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31C3C" w:rsidRPr="00331C3C" w14:paraId="351B6517" w14:textId="77777777" w:rsidTr="00331C3C">
        <w:tc>
          <w:tcPr>
            <w:tcW w:w="4414" w:type="dxa"/>
          </w:tcPr>
          <w:p w14:paraId="03F2779C" w14:textId="4526DB0F" w:rsidR="00331C3C" w:rsidRPr="00331C3C" w:rsidRDefault="00331C3C">
            <w:pPr>
              <w:rPr>
                <w:rFonts w:ascii="Arial" w:hAnsi="Arial" w:cs="Arial"/>
              </w:rPr>
            </w:pPr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AIC</w:t>
            </w:r>
            <w:proofErr w:type="gramStart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1 :</w:t>
            </w:r>
            <w:proofErr w:type="gramEnd"/>
            <w:r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</w:t>
            </w:r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Software </w:t>
            </w:r>
            <w:proofErr w:type="spellStart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Release</w:t>
            </w:r>
            <w:proofErr w:type="spellEnd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</w:t>
            </w:r>
            <w:proofErr w:type="spellStart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Patterns</w:t>
            </w:r>
            <w:proofErr w:type="spellEnd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: </w:t>
            </w:r>
            <w:proofErr w:type="spellStart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When</w:t>
            </w:r>
            <w:proofErr w:type="spellEnd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</w:t>
            </w:r>
            <w:proofErr w:type="spellStart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is</w:t>
            </w:r>
            <w:proofErr w:type="spellEnd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</w:t>
            </w:r>
            <w:proofErr w:type="spellStart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it</w:t>
            </w:r>
            <w:proofErr w:type="spellEnd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a </w:t>
            </w:r>
            <w:proofErr w:type="spellStart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good</w:t>
            </w:r>
            <w:proofErr w:type="spellEnd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time </w:t>
            </w:r>
            <w:proofErr w:type="spellStart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to</w:t>
            </w:r>
            <w:proofErr w:type="spellEnd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</w:t>
            </w:r>
            <w:proofErr w:type="spellStart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update</w:t>
            </w:r>
            <w:proofErr w:type="spellEnd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a software component?</w:t>
            </w:r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4414" w:type="dxa"/>
          </w:tcPr>
          <w:p w14:paraId="07E346AF" w14:textId="183F081C" w:rsidR="00331C3C" w:rsidRPr="00331C3C" w:rsidRDefault="00331C3C">
            <w:pPr>
              <w:rPr>
                <w:rFonts w:ascii="Arial" w:hAnsi="Arial" w:cs="Arial"/>
              </w:rPr>
            </w:pPr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L1:</w:t>
            </w:r>
            <w:r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</w:t>
            </w:r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Patrones de lanzamiento de software: ¿Cuándo es un buen momento para actualizar un componente de software?</w:t>
            </w:r>
          </w:p>
        </w:tc>
      </w:tr>
      <w:tr w:rsidR="00331C3C" w:rsidRPr="00331C3C" w14:paraId="2081261A" w14:textId="77777777" w:rsidTr="00331C3C">
        <w:tc>
          <w:tcPr>
            <w:tcW w:w="4414" w:type="dxa"/>
          </w:tcPr>
          <w:p w14:paraId="77020210" w14:textId="7EAEB3D3" w:rsidR="00331C3C" w:rsidRPr="00331C3C" w:rsidRDefault="00331C3C" w:rsidP="00331C3C">
            <w:pPr>
              <w:shd w:val="clear" w:color="auto" w:fill="FFFFFF"/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</w:pPr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AIC 2:</w:t>
            </w:r>
            <w:r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</w:t>
            </w:r>
            <w:proofErr w:type="spellStart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An</w:t>
            </w:r>
            <w:proofErr w:type="spellEnd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open </w:t>
            </w:r>
            <w:proofErr w:type="spellStart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source</w:t>
            </w:r>
            <w:proofErr w:type="spellEnd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hp-adaptive </w:t>
            </w:r>
            <w:proofErr w:type="spellStart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discontinuous</w:t>
            </w:r>
            <w:proofErr w:type="spellEnd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Galerkin finite </w:t>
            </w:r>
            <w:proofErr w:type="spellStart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element</w:t>
            </w:r>
            <w:proofErr w:type="spellEnd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</w:t>
            </w:r>
            <w:proofErr w:type="spellStart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solver</w:t>
            </w:r>
            <w:proofErr w:type="spellEnd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</w:t>
            </w:r>
            <w:proofErr w:type="spellStart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for</w:t>
            </w:r>
            <w:proofErr w:type="spellEnd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linear </w:t>
            </w:r>
            <w:proofErr w:type="spellStart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elasticity</w:t>
            </w:r>
            <w:proofErr w:type="spellEnd"/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. </w:t>
            </w:r>
          </w:p>
        </w:tc>
        <w:tc>
          <w:tcPr>
            <w:tcW w:w="4414" w:type="dxa"/>
          </w:tcPr>
          <w:p w14:paraId="2316106F" w14:textId="67EA07ED" w:rsidR="00331C3C" w:rsidRPr="00331C3C" w:rsidRDefault="00331C3C" w:rsidP="00331C3C">
            <w:pPr>
              <w:shd w:val="clear" w:color="auto" w:fill="FFFFFF"/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</w:pPr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L1:</w:t>
            </w:r>
            <w:r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 xml:space="preserve"> </w:t>
            </w:r>
            <w:r w:rsidRPr="00331C3C">
              <w:rPr>
                <w:rFonts w:ascii="Arial" w:eastAsia="Times New Roman" w:hAnsi="Arial" w:cs="Arial"/>
                <w:color w:val="3C4043"/>
                <w:spacing w:val="3"/>
                <w:sz w:val="24"/>
                <w:szCs w:val="24"/>
                <w:lang w:eastAsia="es-VE"/>
              </w:rPr>
              <w:t>Un elemento finito Galerkin discontinuo adaptativo-hp de código abierto solucionador de elasticidad línea</w:t>
            </w:r>
          </w:p>
        </w:tc>
      </w:tr>
    </w:tbl>
    <w:p w14:paraId="1AB058D4" w14:textId="36A3F5E4" w:rsidR="00331C3C" w:rsidRPr="00331C3C" w:rsidRDefault="00331C3C" w:rsidP="00331C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eastAsia="es-VE"/>
        </w:rPr>
      </w:pPr>
      <w:r w:rsidRPr="00331C3C">
        <w:rPr>
          <w:rFonts w:ascii="Arial" w:eastAsia="Times New Roman" w:hAnsi="Arial" w:cs="Arial"/>
          <w:color w:val="3C4043"/>
          <w:spacing w:val="3"/>
          <w:sz w:val="24"/>
          <w:szCs w:val="24"/>
          <w:lang w:eastAsia="es-VE"/>
        </w:rPr>
        <w:t>Estudiante José Amando Mora Rivas 29.634.375</w:t>
      </w:r>
    </w:p>
    <w:p w14:paraId="4CFDB65A" w14:textId="77777777" w:rsidR="00D350DD" w:rsidRDefault="00D350DD"/>
    <w:sectPr w:rsidR="00D35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3C"/>
    <w:rsid w:val="00331C3C"/>
    <w:rsid w:val="00D3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390B"/>
  <w15:chartTrackingRefBased/>
  <w15:docId w15:val="{AC349B83-416F-419C-AD8C-1E52ECB4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1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8rtjd">
    <w:name w:val="t8rtjd"/>
    <w:basedOn w:val="Fuentedeprrafopredeter"/>
    <w:rsid w:val="00331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2022-08-08T21:45:00Z</dcterms:created>
  <dcterms:modified xsi:type="dcterms:W3CDTF">2022-08-08T21:50:00Z</dcterms:modified>
</cp:coreProperties>
</file>