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CD8D" w14:textId="77777777" w:rsidR="00A67704" w:rsidRDefault="00B64C16">
      <w:pPr>
        <w:spacing w:after="60"/>
      </w:pPr>
      <w:r>
        <w:rPr>
          <w:b/>
          <w:bCs/>
          <w:color w:val="1F3864"/>
          <w:sz w:val="40"/>
          <w:szCs w:val="40"/>
        </w:rPr>
        <w:t>Plan de trabajo del equipo</w:t>
      </w:r>
    </w:p>
    <w:p w14:paraId="5824CD8E" w14:textId="77777777" w:rsidR="00A67704" w:rsidRDefault="00B64C16">
      <w:pPr>
        <w:spacing w:after="200"/>
      </w:pPr>
      <w:r>
        <w:rPr>
          <w:color w:val="444444"/>
          <w:sz w:val="26"/>
          <w:szCs w:val="26"/>
        </w:rPr>
        <w:t>Actividad 1: ETL con SSIS, integración del padrón electoral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7704" w14:paraId="5824C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4CD8F" w14:textId="77777777" w:rsidR="00A67704" w:rsidRDefault="00B64C16">
            <w:pPr>
              <w:spacing w:after="60"/>
            </w:pPr>
            <w:r>
              <w:rPr>
                <w:b/>
                <w:bCs/>
              </w:rPr>
              <w:t>Defensa:</w:t>
            </w:r>
            <w:r>
              <w:t xml:space="preserve"> viernes 30 de octubre de 2026 (50 puntos)</w:t>
            </w:r>
          </w:p>
          <w:p w14:paraId="5824CD90" w14:textId="77777777" w:rsidR="00A67704" w:rsidRDefault="00B64C16">
            <w:pPr>
              <w:spacing w:after="60"/>
            </w:pPr>
            <w:r>
              <w:rPr>
                <w:b/>
                <w:bCs/>
              </w:rPr>
              <w:t>Todo listo y empaquetado:</w:t>
            </w:r>
            <w:r>
              <w:t xml:space="preserve"> jueves 29 de octubre de 2026</w:t>
            </w:r>
          </w:p>
          <w:p w14:paraId="5824CD91" w14:textId="77777777" w:rsidR="00A67704" w:rsidRDefault="00B64C16">
            <w:pPr>
              <w:spacing w:after="60"/>
            </w:pPr>
            <w:r>
              <w:rPr>
                <w:b/>
                <w:bCs/>
              </w:rPr>
              <w:t>Responsable de todos los documentos:</w:t>
            </w:r>
            <w:r>
              <w:t xml:space="preserve"> </w:t>
            </w: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  <w:r>
              <w:t xml:space="preserve"> (Persona 1)</w:t>
            </w:r>
          </w:p>
          <w:p w14:paraId="5824CD92" w14:textId="77777777" w:rsidR="00A67704" w:rsidRDefault="00B64C16">
            <w:r>
              <w:rPr>
                <w:b/>
                <w:bCs/>
              </w:rPr>
              <w:t>Regla de oro:</w:t>
            </w:r>
            <w:r>
              <w:t xml:space="preserve"> cada persona documenta su propia parte con la plantilla del final y se la entrega a </w:t>
            </w: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  <w:r>
              <w:t xml:space="preserve"> el miércoles 28 a las 6:00 p. m.</w:t>
            </w:r>
          </w:p>
        </w:tc>
      </w:tr>
    </w:tbl>
    <w:p w14:paraId="5824CD94" w14:textId="77777777" w:rsidR="00A67704" w:rsidRDefault="00A67704">
      <w:pPr>
        <w:spacing w:after="120"/>
      </w:pPr>
    </w:p>
    <w:p w14:paraId="5824CD95" w14:textId="77777777" w:rsidR="00A67704" w:rsidRDefault="00B64C16">
      <w:pPr>
        <w:pStyle w:val="Ttulo1"/>
      </w:pPr>
      <w:r>
        <w:t>1. Reparto de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1296"/>
        <w:gridCol w:w="2170"/>
        <w:gridCol w:w="1708"/>
        <w:gridCol w:w="2946"/>
      </w:tblGrid>
      <w:tr w:rsidR="00A67704" w14:paraId="5824C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6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7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8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9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RF a cargo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A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Entregables a su cargo</w:t>
            </w:r>
          </w:p>
        </w:tc>
      </w:tr>
      <w:tr w:rsidR="00A67704" w14:paraId="5824C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C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Persona 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D" w14:textId="77777777" w:rsidR="00A67704" w:rsidRDefault="00B64C16">
            <w:pPr>
              <w:spacing w:after="40"/>
            </w:pPr>
            <w:proofErr w:type="spellStart"/>
            <w:r>
              <w:rPr>
                <w:b/>
                <w:bCs/>
              </w:rPr>
              <w:t>Jose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Andres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E" w14:textId="77777777" w:rsidR="00A67704" w:rsidRDefault="00B64C16">
            <w:pPr>
              <w:spacing w:after="40"/>
            </w:pPr>
            <w:r>
              <w:t>Base de datos, entorno y documentación general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9F" w14:textId="77777777" w:rsidR="00A67704" w:rsidRDefault="00B64C16">
            <w:pPr>
              <w:spacing w:after="40"/>
            </w:pPr>
            <w:r>
              <w:t>RF-09 (destino)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0" w14:textId="77777777" w:rsidR="00A67704" w:rsidRDefault="00B64C16">
            <w:pPr>
              <w:spacing w:after="40"/>
            </w:pPr>
            <w:r>
              <w:t>Script SQL, Informe técnico, Bitácora, Guion de demostración, empaquetado final</w:t>
            </w:r>
          </w:p>
        </w:tc>
      </w:tr>
      <w:tr w:rsidR="00A67704" w14:paraId="5824C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2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Persona 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3" w14:textId="613F016D" w:rsidR="00A67704" w:rsidRDefault="000D612B">
            <w:pPr>
              <w:spacing w:after="40"/>
            </w:pPr>
            <w:r>
              <w:t>Sebas Rojas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4" w14:textId="77777777" w:rsidR="00A67704" w:rsidRDefault="00B64C16">
            <w:pPr>
              <w:spacing w:after="40"/>
            </w:pPr>
            <w:r>
              <w:t>Datos de prueba y fuentes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5" w14:textId="77777777" w:rsidR="00A67704" w:rsidRDefault="00B64C16">
            <w:pPr>
              <w:spacing w:after="40"/>
            </w:pPr>
            <w:r>
              <w:t>RF-01, RF-02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6" w14:textId="77777777" w:rsidR="00A67704" w:rsidRDefault="00B64C16">
            <w:pPr>
              <w:spacing w:after="40"/>
            </w:pPr>
            <w:r>
              <w:t>Archivos de prueba (distelec.txt y PADRON_COMPLETO.txt), matriz de casos</w:t>
            </w:r>
          </w:p>
        </w:tc>
      </w:tr>
      <w:tr w:rsidR="00A67704" w14:paraId="5824C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8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Persona 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9" w14:textId="3178925C" w:rsidR="00A67704" w:rsidRDefault="000D612B">
            <w:pPr>
              <w:spacing w:after="40"/>
            </w:pPr>
            <w:r>
              <w:t>Sebas Salazar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A" w14:textId="77777777" w:rsidR="00A67704" w:rsidRDefault="00B64C16">
            <w:pPr>
              <w:spacing w:after="40"/>
            </w:pPr>
            <w:r>
              <w:t>Limpieza y validación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B" w14:textId="77777777" w:rsidR="00A67704" w:rsidRDefault="00B64C16">
            <w:pPr>
              <w:spacing w:after="40"/>
            </w:pPr>
            <w:r>
              <w:t>RF-03, RF-04, RF-05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C" w14:textId="77777777" w:rsidR="00A67704" w:rsidRDefault="00B64C16">
            <w:pPr>
              <w:spacing w:after="40"/>
            </w:pPr>
            <w:r>
              <w:t>Sección técnica de transformaciones y validaciones</w:t>
            </w:r>
          </w:p>
        </w:tc>
      </w:tr>
      <w:tr w:rsidR="00A67704" w14:paraId="5824C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E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Persona 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AF" w14:textId="1D731B2A" w:rsidR="00A67704" w:rsidRDefault="000D612B">
            <w:pPr>
              <w:spacing w:after="40"/>
            </w:pPr>
            <w:r>
              <w:t xml:space="preserve">Kendall </w:t>
            </w:r>
            <w:r w:rsidR="00165E7E">
              <w:t>Rodríguez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0" w14:textId="77777777" w:rsidR="00A67704" w:rsidRDefault="00B64C16">
            <w:pPr>
              <w:spacing w:after="40"/>
            </w:pPr>
            <w:r>
              <w:t>Integración, carga y errores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1" w14:textId="77777777" w:rsidR="00A67704" w:rsidRDefault="00B64C16">
            <w:pPr>
              <w:spacing w:after="40"/>
            </w:pPr>
            <w:r>
              <w:t>RF-06, RF-07, RF-08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2" w14:textId="77777777" w:rsidR="00A67704" w:rsidRDefault="00B64C16">
            <w:pPr>
              <w:spacing w:after="40"/>
            </w:pPr>
            <w:r>
              <w:t xml:space="preserve">Sección técnica de </w:t>
            </w:r>
            <w:proofErr w:type="spellStart"/>
            <w:r>
              <w:t>Lookup</w:t>
            </w:r>
            <w:proofErr w:type="spellEnd"/>
            <w:r>
              <w:t>, carga y manejo de errores</w:t>
            </w:r>
          </w:p>
        </w:tc>
      </w:tr>
      <w:tr w:rsidR="00A67704" w14:paraId="5824C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4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Persona 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5" w14:textId="2606413B" w:rsidR="00A67704" w:rsidRDefault="00165E7E">
            <w:pPr>
              <w:spacing w:after="40"/>
            </w:pPr>
            <w:r>
              <w:t>Fabián Zamora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6" w14:textId="77777777" w:rsidR="00A67704" w:rsidRDefault="00B64C16">
            <w:pPr>
              <w:spacing w:after="40"/>
            </w:pPr>
            <w:r>
              <w:t>Estadísticas y pruebas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7" w14:textId="77777777" w:rsidR="00A67704" w:rsidRDefault="00B64C16">
            <w:pPr>
              <w:spacing w:after="40"/>
            </w:pPr>
            <w:r>
              <w:t>RF-10</w:t>
            </w:r>
          </w:p>
        </w:tc>
        <w:tc>
          <w:tcPr>
            <w:tcW w:w="2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8" w14:textId="77777777" w:rsidR="00A67704" w:rsidRDefault="00B64C16">
            <w:pPr>
              <w:spacing w:after="40"/>
            </w:pPr>
            <w:r>
              <w:t>Datos para la bitácora, consultas SQL de verificación, resultados de pruebas</w:t>
            </w:r>
          </w:p>
        </w:tc>
      </w:tr>
    </w:tbl>
    <w:p w14:paraId="5824CDBA" w14:textId="77777777" w:rsidR="00A67704" w:rsidRDefault="00A67704">
      <w:pPr>
        <w:spacing w:after="120"/>
      </w:pPr>
    </w:p>
    <w:p w14:paraId="5824CDBB" w14:textId="77777777" w:rsidR="00A67704" w:rsidRDefault="00B64C16">
      <w:pPr>
        <w:spacing w:after="120"/>
      </w:pPr>
      <w:r>
        <w:t>Los entregables 1 a 6 del enunciado quedan así: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300"/>
        <w:gridCol w:w="4060"/>
      </w:tblGrid>
      <w:tr w:rsidR="00A67704" w14:paraId="5824C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C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D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Responsable final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BE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Quién aporta</w:t>
            </w:r>
          </w:p>
        </w:tc>
      </w:tr>
      <w:tr w:rsidR="00A67704" w14:paraId="5824C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0" w14:textId="77777777" w:rsidR="00A67704" w:rsidRDefault="00B64C16">
            <w:pPr>
              <w:spacing w:after="40"/>
            </w:pPr>
            <w:r>
              <w:t>1. Proyecto SSIS (paquetes y conexiones)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1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2" w14:textId="77777777" w:rsidR="00A67704" w:rsidRDefault="00B64C16">
            <w:pPr>
              <w:spacing w:after="40"/>
            </w:pPr>
            <w:r>
              <w:t>Personas 2, 3 y 4 construyen; Persona 4 integra</w:t>
            </w:r>
          </w:p>
        </w:tc>
      </w:tr>
      <w:tr w:rsidR="00A67704" w14:paraId="5824C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4" w14:textId="77777777" w:rsidR="00A67704" w:rsidRDefault="00B64C16">
            <w:pPr>
              <w:spacing w:after="40"/>
            </w:pPr>
            <w:r>
              <w:t>2. Script SQL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5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6" w14:textId="77777777" w:rsidR="00A67704" w:rsidRDefault="00B64C16">
            <w:pPr>
              <w:spacing w:after="40"/>
            </w:pPr>
            <w:r>
              <w:t>Persona 5 pide la tabla de bitácora si la necesita</w:t>
            </w:r>
          </w:p>
        </w:tc>
      </w:tr>
      <w:tr w:rsidR="00A67704" w14:paraId="5824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8" w14:textId="77777777" w:rsidR="00A67704" w:rsidRDefault="00B64C16">
            <w:pPr>
              <w:spacing w:after="40"/>
            </w:pPr>
            <w:r>
              <w:t>3. Archivos de prueba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9" w14:textId="77777777" w:rsidR="00A67704" w:rsidRDefault="00B64C16">
            <w:pPr>
              <w:spacing w:after="40"/>
            </w:pPr>
            <w:r>
              <w:t>Persona 2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A" w14:textId="77777777" w:rsidR="00A67704" w:rsidRDefault="00B64C16">
            <w:pPr>
              <w:spacing w:after="40"/>
            </w:pPr>
            <w:r>
              <w:t>Persona 5 valida contra la matriz de casos</w:t>
            </w:r>
          </w:p>
        </w:tc>
      </w:tr>
      <w:tr w:rsidR="00A67704" w14:paraId="5824C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C" w14:textId="77777777" w:rsidR="00A67704" w:rsidRDefault="00B64C16">
            <w:pPr>
              <w:spacing w:after="40"/>
            </w:pPr>
            <w:r>
              <w:lastRenderedPageBreak/>
              <w:t>4. Bitácora de ejecución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D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CE" w14:textId="77777777" w:rsidR="00A67704" w:rsidRDefault="00B64C16">
            <w:pPr>
              <w:spacing w:after="40"/>
            </w:pPr>
            <w:r>
              <w:t>Persona 5 entrega conteos, capturas y errores</w:t>
            </w:r>
          </w:p>
        </w:tc>
      </w:tr>
      <w:tr w:rsidR="00A67704" w14:paraId="5824C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0" w14:textId="77777777" w:rsidR="00A67704" w:rsidRDefault="00B64C16">
            <w:pPr>
              <w:spacing w:after="40"/>
            </w:pPr>
            <w:r>
              <w:t>5. Informe técnico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1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2" w14:textId="77777777" w:rsidR="00A67704" w:rsidRDefault="00B64C16">
            <w:pPr>
              <w:spacing w:after="40"/>
            </w:pPr>
            <w:r>
              <w:t>Todos entregan su sección con la plantilla</w:t>
            </w:r>
          </w:p>
        </w:tc>
      </w:tr>
      <w:tr w:rsidR="00A67704" w14:paraId="5824C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4" w14:textId="77777777" w:rsidR="00A67704" w:rsidRDefault="00B64C16">
            <w:pPr>
              <w:spacing w:after="40"/>
            </w:pPr>
            <w:r>
              <w:t>6. Demostración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5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  <w:r>
              <w:t xml:space="preserve"> (guion)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6" w14:textId="77777777" w:rsidR="00A67704" w:rsidRDefault="00B64C16">
            <w:pPr>
              <w:spacing w:after="40"/>
            </w:pPr>
            <w:r>
              <w:t>Todos participan; Persona 5 prepara las consultas SQL</w:t>
            </w:r>
          </w:p>
        </w:tc>
      </w:tr>
    </w:tbl>
    <w:p w14:paraId="5824CDD8" w14:textId="77777777" w:rsidR="00A67704" w:rsidRDefault="00B64C16">
      <w:pPr>
        <w:pStyle w:val="Ttulo1"/>
      </w:pPr>
      <w:r>
        <w:t>2. Acuerdos para el primer día (sábado 24 o domingo 25)</w:t>
      </w:r>
    </w:p>
    <w:p w14:paraId="5824CDD9" w14:textId="77777777" w:rsidR="00A67704" w:rsidRDefault="00B64C16">
      <w:pPr>
        <w:spacing w:after="120"/>
      </w:pPr>
      <w:r>
        <w:t xml:space="preserve">Antes de que </w:t>
      </w:r>
      <w:proofErr w:type="gramStart"/>
      <w:r>
        <w:t>cada quien</w:t>
      </w:r>
      <w:proofErr w:type="gramEnd"/>
      <w:r>
        <w:t xml:space="preserve"> empiece, el equipo debe decidir estos puntos y </w:t>
      </w:r>
      <w:proofErr w:type="spellStart"/>
      <w:r>
        <w:t>Jose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los anota. Así nadie construye sobre supuestos distintos.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67704" w14:paraId="5824C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A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Acuerdo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B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Propuesta inicial (ajustar en equipo)</w:t>
            </w:r>
          </w:p>
        </w:tc>
      </w:tr>
      <w:tr w:rsidR="00A67704" w14:paraId="5824C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D" w14:textId="77777777" w:rsidR="00A67704" w:rsidRDefault="00B64C16">
            <w:pPr>
              <w:spacing w:after="40"/>
            </w:pPr>
            <w:r>
              <w:t>Estructura real de los archivos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DE" w14:textId="77777777" w:rsidR="00A67704" w:rsidRDefault="00B64C16">
            <w:pPr>
              <w:spacing w:after="40"/>
            </w:pPr>
            <w:r>
              <w:t>Confirmar con los archivos de clase las posiciones de cada campo, incluido RELLENO, y los separadores. No asumir que RELLENO está vacío.</w:t>
            </w:r>
          </w:p>
        </w:tc>
      </w:tr>
      <w:tr w:rsidR="00A67704" w14:paraId="5824C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0" w14:textId="77777777" w:rsidR="00A67704" w:rsidRDefault="00B64C16">
            <w:pPr>
              <w:spacing w:after="40"/>
            </w:pPr>
            <w:r>
              <w:t>Nombres de tablas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1" w14:textId="77777777" w:rsidR="00A67704" w:rsidRDefault="00B64C16">
            <w:pPr>
              <w:spacing w:after="40"/>
            </w:pPr>
            <w:proofErr w:type="spellStart"/>
            <w:proofErr w:type="gramStart"/>
            <w:r>
              <w:t>dbo.UbicacionElectoral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dbo.Padron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dbo.ErroresPadron</w:t>
            </w:r>
            <w:proofErr w:type="spellEnd"/>
            <w:proofErr w:type="gramEnd"/>
            <w:r>
              <w:t xml:space="preserve"> y, opcional, </w:t>
            </w:r>
            <w:proofErr w:type="spellStart"/>
            <w:proofErr w:type="gramStart"/>
            <w:r>
              <w:t>dbo.BitacoraEjecucion</w:t>
            </w:r>
            <w:proofErr w:type="spellEnd"/>
            <w:proofErr w:type="gramEnd"/>
            <w:r>
              <w:t>.</w:t>
            </w:r>
          </w:p>
        </w:tc>
      </w:tr>
      <w:tr w:rsidR="00A67704" w14:paraId="5824C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3" w14:textId="77777777" w:rsidR="00A67704" w:rsidRDefault="00B64C16">
            <w:pPr>
              <w:spacing w:after="40"/>
            </w:pPr>
            <w:r>
              <w:t>Tipos de las claves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4" w14:textId="77777777" w:rsidR="00A67704" w:rsidRDefault="00B64C16">
            <w:pPr>
              <w:spacing w:after="40"/>
            </w:pPr>
            <w:r>
              <w:t>Cédula y código electoral como texto. El código electoral de exactamente seis caracteres. Ninguno se convierte a número.</w:t>
            </w:r>
          </w:p>
        </w:tc>
      </w:tr>
      <w:tr w:rsidR="00A67704" w14:paraId="5824C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6" w14:textId="77777777" w:rsidR="00A67704" w:rsidRDefault="00B64C16">
            <w:pPr>
              <w:spacing w:after="40"/>
            </w:pPr>
            <w:r>
              <w:t>Columnas de la tabla de errores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7" w14:textId="77777777" w:rsidR="00A67704" w:rsidRDefault="00B64C16">
            <w:pPr>
              <w:spacing w:after="40"/>
            </w:pPr>
            <w:proofErr w:type="spellStart"/>
            <w:r>
              <w:t>IdError</w:t>
            </w:r>
            <w:proofErr w:type="spellEnd"/>
            <w:r>
              <w:t xml:space="preserve">, Archivo, </w:t>
            </w:r>
            <w:proofErr w:type="spellStart"/>
            <w:r>
              <w:t>NumeroLinea</w:t>
            </w:r>
            <w:proofErr w:type="spellEnd"/>
            <w:r>
              <w:t xml:space="preserve">, </w:t>
            </w:r>
            <w:proofErr w:type="spellStart"/>
            <w:r>
              <w:t>RegistroOriginal</w:t>
            </w:r>
            <w:proofErr w:type="spellEnd"/>
            <w:r>
              <w:t xml:space="preserve">, Motivo, </w:t>
            </w:r>
            <w:proofErr w:type="spellStart"/>
            <w:r>
              <w:t>FechaRegistro</w:t>
            </w:r>
            <w:proofErr w:type="spellEnd"/>
            <w:r>
              <w:t>.</w:t>
            </w:r>
          </w:p>
        </w:tc>
      </w:tr>
      <w:tr w:rsidR="00A67704" w14:paraId="5824C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9" w14:textId="77777777" w:rsidR="00A67704" w:rsidRDefault="00B64C16">
            <w:pPr>
              <w:spacing w:after="40"/>
            </w:pPr>
            <w:r>
              <w:t>Códigos de motivo de rechazo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A" w14:textId="77777777" w:rsidR="00A67704" w:rsidRDefault="00B64C16">
            <w:pPr>
              <w:spacing w:after="40"/>
            </w:pPr>
            <w:r>
              <w:t>CEDULA_VACIA, CEDULA_LONGITUD, CEDULA_CARACTERES, FECHA_INVALIDA, CODELEC_NO_EXISTE (agregar los que hagan falta).</w:t>
            </w:r>
          </w:p>
        </w:tc>
      </w:tr>
      <w:tr w:rsidR="00A67704" w14:paraId="5824C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C" w14:textId="77777777" w:rsidR="00A67704" w:rsidRDefault="00B64C16">
            <w:pPr>
              <w:spacing w:after="40"/>
            </w:pPr>
            <w:r>
              <w:t>Regla sobre duplicados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D" w14:textId="77777777" w:rsidR="00A67704" w:rsidRDefault="00B64C16">
            <w:pPr>
              <w:spacing w:after="40"/>
            </w:pPr>
            <w:r>
              <w:t>Decidir y documentar. Opciones: rechazar el duplicado registrándolo como error, o cargarlo sin restricción única. No se eliminan sin regla de negocio.</w:t>
            </w:r>
          </w:p>
        </w:tc>
      </w:tr>
      <w:tr w:rsidR="00A67704" w14:paraId="5824C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EF" w14:textId="77777777" w:rsidR="00A67704" w:rsidRDefault="00B64C16">
            <w:pPr>
              <w:spacing w:after="40"/>
            </w:pPr>
            <w:r>
              <w:t>Git y paquetes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0" w14:textId="77777777" w:rsidR="00A67704" w:rsidRDefault="00B64C16">
            <w:pPr>
              <w:spacing w:after="40"/>
            </w:pPr>
            <w:r>
              <w:t xml:space="preserve">Un repositorio compartido. Cada persona trabaja en su propio paquete de pruebas y solo Persona 4 edita </w:t>
            </w:r>
            <w:proofErr w:type="spellStart"/>
            <w:r>
              <w:t>Carga_Padron.dtsx</w:t>
            </w:r>
            <w:proofErr w:type="spellEnd"/>
            <w:r>
              <w:t xml:space="preserve"> al integrar.</w:t>
            </w:r>
          </w:p>
        </w:tc>
      </w:tr>
      <w:tr w:rsidR="00A67704" w14:paraId="5824C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2" w14:textId="77777777" w:rsidR="00A67704" w:rsidRDefault="00B64C16">
            <w:pPr>
              <w:spacing w:after="40"/>
            </w:pPr>
            <w:r>
              <w:t>Datos sintéticos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3" w14:textId="77777777" w:rsidR="00A67704" w:rsidRDefault="00B64C16">
            <w:pPr>
              <w:spacing w:after="40"/>
            </w:pPr>
            <w:r>
              <w:t>Usar solo datos ficticios o anonimizados, nunca el padrón real.</w:t>
            </w:r>
          </w:p>
        </w:tc>
      </w:tr>
    </w:tbl>
    <w:p w14:paraId="5824CDF5" w14:textId="77777777" w:rsidR="00A67704" w:rsidRDefault="00B64C16">
      <w:r>
        <w:br w:type="page"/>
      </w:r>
    </w:p>
    <w:p w14:paraId="5824CDF6" w14:textId="77777777" w:rsidR="00A67704" w:rsidRDefault="00B64C16">
      <w:pPr>
        <w:pStyle w:val="Ttulo1"/>
      </w:pPr>
      <w:r>
        <w:lastRenderedPageBreak/>
        <w:t>3. Tareas por persona</w:t>
      </w:r>
    </w:p>
    <w:p w14:paraId="5824CDF7" w14:textId="77777777" w:rsidR="00A67704" w:rsidRDefault="00B64C16">
      <w:pPr>
        <w:pStyle w:val="Ttulo2"/>
      </w:pPr>
      <w:r>
        <w:t xml:space="preserve">Persona 1: </w:t>
      </w:r>
      <w:proofErr w:type="spellStart"/>
      <w:r>
        <w:t>Jose</w:t>
      </w:r>
      <w:proofErr w:type="spellEnd"/>
      <w:r>
        <w:t xml:space="preserve"> </w:t>
      </w:r>
      <w:proofErr w:type="spellStart"/>
      <w:r>
        <w:t>Andres</w:t>
      </w:r>
      <w:proofErr w:type="spellEnd"/>
      <w:r>
        <w:t>, base de datos, entorno y documentos</w:t>
      </w:r>
    </w:p>
    <w:p w14:paraId="5824CDF8" w14:textId="77777777" w:rsidR="00A67704" w:rsidRDefault="00B64C16">
      <w:pPr>
        <w:keepNext/>
        <w:spacing w:after="120"/>
      </w:pPr>
      <w:r>
        <w:rPr>
          <w:b/>
          <w:bCs/>
        </w:rPr>
        <w:t>Requerimientos:</w:t>
      </w:r>
      <w:r>
        <w:t xml:space="preserve"> RF-09. </w:t>
      </w:r>
      <w:r>
        <w:rPr>
          <w:b/>
          <w:bCs/>
        </w:rPr>
        <w:t>Su script SQL desbloquea a todo el equipo, por eso va primero.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1500"/>
        <w:gridCol w:w="1000"/>
      </w:tblGrid>
      <w:tr w:rsidR="00A67704" w14:paraId="5824C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9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Tarea y resultado esperado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A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Fecha límite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B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A67704" w14:paraId="5824C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D" w14:textId="77777777" w:rsidR="00A67704" w:rsidRDefault="00B64C16">
            <w:pPr>
              <w:spacing w:after="40"/>
            </w:pPr>
            <w:r>
              <w:t xml:space="preserve">1. Crear el repositorio Git y la estructura de carpetas: </w:t>
            </w:r>
            <w:proofErr w:type="spellStart"/>
            <w:r>
              <w:t>DatosEntrada</w:t>
            </w:r>
            <w:proofErr w:type="spellEnd"/>
            <w:r>
              <w:t xml:space="preserve">, </w:t>
            </w:r>
            <w:proofErr w:type="spellStart"/>
            <w:r>
              <w:t>DatosRechazados</w:t>
            </w:r>
            <w:proofErr w:type="spellEnd"/>
            <w:r>
              <w:t xml:space="preserve">, </w:t>
            </w:r>
            <w:proofErr w:type="spellStart"/>
            <w:r>
              <w:t>ScriptsSQL</w:t>
            </w:r>
            <w:proofErr w:type="spellEnd"/>
            <w:r>
              <w:t xml:space="preserve"> y Documentación.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E" w14:textId="77777777" w:rsidR="00A67704" w:rsidRDefault="00B64C16">
            <w:pPr>
              <w:spacing w:after="40"/>
              <w:jc w:val="center"/>
            </w:pPr>
            <w:r>
              <w:t>Dom 25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DFF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1" w14:textId="77777777" w:rsidR="00A67704" w:rsidRDefault="00B64C16">
            <w:pPr>
              <w:spacing w:after="40"/>
            </w:pPr>
            <w:r>
              <w:t>2. Escribir el script SQL: base de datos, tablas, claves primarias, claves foráneas y restricciones. Compartirlo en cuanto esté listo.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2" w14:textId="77777777" w:rsidR="00A67704" w:rsidRDefault="00B64C16">
            <w:pPr>
              <w:spacing w:after="40"/>
              <w:jc w:val="center"/>
            </w:pPr>
            <w:r>
              <w:t>Dom 25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3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5" w14:textId="77777777" w:rsidR="00A67704" w:rsidRDefault="00B64C16">
            <w:pPr>
              <w:spacing w:after="40"/>
            </w:pPr>
            <w:r>
              <w:t>3. Configurar rutas configurables (parámetros o variables del proyecto) para ejecutar en otros equipos.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6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7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9" w14:textId="77777777" w:rsidR="00A67704" w:rsidRDefault="00B64C16">
            <w:pPr>
              <w:spacing w:after="40"/>
            </w:pPr>
            <w:r>
              <w:t>4. Preparar el esqueleto del informe técnico y recibir las secciones del equipo.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A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B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D" w14:textId="77777777" w:rsidR="00A67704" w:rsidRDefault="00B64C16">
            <w:pPr>
              <w:spacing w:after="40"/>
            </w:pPr>
            <w:r>
              <w:t>5. Informe técnico: arquitectura ETL, transformaciones aplicadas y decisiones de diseño, uniendo las secciones de todos.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E" w14:textId="77777777" w:rsidR="00A67704" w:rsidRDefault="00B64C16">
            <w:pPr>
              <w:spacing w:after="40"/>
              <w:jc w:val="center"/>
            </w:pPr>
            <w:r>
              <w:t>Jue 29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0F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1" w14:textId="77777777" w:rsidR="00A67704" w:rsidRDefault="00B64C16">
            <w:pPr>
              <w:spacing w:after="40"/>
            </w:pPr>
            <w:r>
              <w:t>6. Bitácora de ejecución: leídos, cargados y rechazados, con los errores detectados (con datos de Persona 5).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2" w14:textId="77777777" w:rsidR="00A67704" w:rsidRDefault="00B64C16">
            <w:pPr>
              <w:spacing w:after="40"/>
              <w:jc w:val="center"/>
            </w:pPr>
            <w:r>
              <w:t>Jue 29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3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5" w14:textId="77777777" w:rsidR="00A67704" w:rsidRDefault="00B64C16">
            <w:pPr>
              <w:spacing w:after="40"/>
            </w:pPr>
            <w:r>
              <w:t>7. Guion de la demostración y ensayo general con todo el equipo.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6" w14:textId="77777777" w:rsidR="00A67704" w:rsidRDefault="00B64C16">
            <w:pPr>
              <w:spacing w:after="40"/>
              <w:jc w:val="center"/>
            </w:pPr>
            <w:r>
              <w:t>Jue 29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7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9" w14:textId="77777777" w:rsidR="00A67704" w:rsidRDefault="00B64C16">
            <w:pPr>
              <w:spacing w:after="40"/>
            </w:pPr>
            <w:r>
              <w:t>8. Empaquetar los 6 entregables en una carpeta final y verificar que abren y corren.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A" w14:textId="77777777" w:rsidR="00A67704" w:rsidRDefault="00B64C16">
            <w:pPr>
              <w:spacing w:after="40"/>
              <w:jc w:val="center"/>
            </w:pPr>
            <w:r>
              <w:t>Jue 29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1B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</w:tbl>
    <w:p w14:paraId="5824CE1D" w14:textId="77777777" w:rsidR="00A67704" w:rsidRDefault="00A67704">
      <w:pPr>
        <w:spacing w:after="120"/>
      </w:pPr>
    </w:p>
    <w:p w14:paraId="5824CE1E" w14:textId="77777777" w:rsidR="00A67704" w:rsidRDefault="00B64C16">
      <w:pPr>
        <w:pStyle w:val="Ttulo2"/>
      </w:pPr>
      <w:r>
        <w:t>Persona 2: datos de prueba y fuentes</w:t>
      </w:r>
    </w:p>
    <w:p w14:paraId="5824CE1F" w14:textId="77777777" w:rsidR="00A67704" w:rsidRDefault="00B64C16">
      <w:pPr>
        <w:keepNext/>
        <w:spacing w:after="120"/>
      </w:pPr>
      <w:r>
        <w:rPr>
          <w:b/>
          <w:bCs/>
        </w:rPr>
        <w:t>Requerimientos:</w:t>
      </w:r>
      <w:r>
        <w:t xml:space="preserve"> RF-01 y RF-02.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1500"/>
        <w:gridCol w:w="1000"/>
      </w:tblGrid>
      <w:tr w:rsidR="00A67704" w14:paraId="5824C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Tarea y resultado esperado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1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Fecha límite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2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A67704" w14:paraId="5824C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4" w14:textId="77777777" w:rsidR="00A67704" w:rsidRDefault="00B64C16">
            <w:pPr>
              <w:spacing w:after="40"/>
            </w:pPr>
            <w:r>
              <w:t>1. Generar el catálogo sintético (distelec.txt) con provincias, cantones y distritos, y códigos electorales de seis caracteres.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5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6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8" w14:textId="77777777" w:rsidR="00A67704" w:rsidRDefault="00B64C16">
            <w:pPr>
              <w:spacing w:after="40"/>
            </w:pPr>
            <w:r>
              <w:t>2. Generar el padrón sintético (PADRON_COMPLETO.txt) con casos válidos e inválidos: cédula vacía, longitud incorrecta, caracteres no permitidos, cédula con ceros iniciales, fecha inválida, código electoral inexistente, espacios sobrantes y duplicados.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9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A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C" w14:textId="77777777" w:rsidR="00A67704" w:rsidRDefault="00B64C16">
            <w:pPr>
              <w:spacing w:after="40"/>
            </w:pPr>
            <w:r>
              <w:t>3. Armar la matriz de casos de prueba: cada caso con su resultado esperado (válido o rechazado y con qué motivo).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D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2E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0" w14:textId="77777777" w:rsidR="00A67704" w:rsidRDefault="00B64C16">
            <w:pPr>
              <w:spacing w:after="40"/>
            </w:pPr>
            <w:r>
              <w:t>4. Crear los administradores de conexión de archivos planos, configurar columnas como texto y comprobar posiciones y longitudes.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1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2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4" w14:textId="77777777" w:rsidR="00A67704" w:rsidRDefault="00B64C16">
            <w:pPr>
              <w:spacing w:after="40"/>
            </w:pPr>
            <w:r>
              <w:t xml:space="preserve">5. Configurar los Flat File </w:t>
            </w:r>
            <w:proofErr w:type="spellStart"/>
            <w:r>
              <w:t>Source</w:t>
            </w:r>
            <w:proofErr w:type="spellEnd"/>
            <w:r>
              <w:t xml:space="preserve"> de ambos archivos y verificar que cada campo se extrae en su posición, incluido RELLENO.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5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6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</w:tbl>
    <w:p w14:paraId="5824CE38" w14:textId="77777777" w:rsidR="00A67704" w:rsidRDefault="00A67704">
      <w:pPr>
        <w:spacing w:after="120"/>
      </w:pPr>
    </w:p>
    <w:p w14:paraId="5824CE39" w14:textId="77777777" w:rsidR="00A67704" w:rsidRDefault="00B64C16">
      <w:pPr>
        <w:pStyle w:val="Ttulo2"/>
      </w:pPr>
      <w:r>
        <w:t>Persona 3: limpieza y validación</w:t>
      </w:r>
    </w:p>
    <w:p w14:paraId="5824CE3A" w14:textId="77777777" w:rsidR="00A67704" w:rsidRDefault="00B64C16">
      <w:pPr>
        <w:keepNext/>
        <w:spacing w:after="120"/>
      </w:pPr>
      <w:r>
        <w:rPr>
          <w:b/>
          <w:bCs/>
        </w:rPr>
        <w:t>Requerimientos:</w:t>
      </w:r>
      <w:r>
        <w:t xml:space="preserve"> RF-03, RF-04 y RF-05.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1500"/>
        <w:gridCol w:w="1000"/>
      </w:tblGrid>
      <w:tr w:rsidR="00A67704" w14:paraId="5824C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B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Tarea y resultado esperado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C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Fecha límite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D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A67704" w14:paraId="5824C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3F" w14:textId="77777777" w:rsidR="00A67704" w:rsidRDefault="00B64C16">
            <w:pPr>
              <w:spacing w:after="40"/>
            </w:pPr>
            <w:r>
              <w:t xml:space="preserve">1.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>: eliminar espacios innecesarios y normalizar campos de texto, conservando los valores de origen de provincia, cantón y distrito.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0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1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3" w14:textId="77777777" w:rsidR="00A67704" w:rsidRDefault="00B64C16">
            <w:pPr>
              <w:spacing w:after="40"/>
            </w:pPr>
            <w:r>
              <w:t>2. Mantener cédula y código electoral como texto para no perder ceros iniciales.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4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5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7" w14:textId="77777777" w:rsidR="00A67704" w:rsidRDefault="00B64C16">
            <w:pPr>
              <w:spacing w:after="40"/>
            </w:pPr>
            <w:r>
              <w:t>3. Validar la cédula: rechazar vacía, longitud incorrecta o caracteres no permitidos.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8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9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B" w14:textId="77777777" w:rsidR="00A67704" w:rsidRDefault="00B64C16">
            <w:pPr>
              <w:spacing w:after="40"/>
            </w:pPr>
            <w:r>
              <w:t>4. Convertir FECHACADUC al tipo fecha respetando el orden AAAAMMDD y detectar valores inválidos.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C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D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4F" w14:textId="77777777" w:rsidR="00A67704" w:rsidRDefault="00B64C16">
            <w:pPr>
              <w:spacing w:after="40"/>
            </w:pPr>
            <w:r>
              <w:t xml:space="preserve">5. </w:t>
            </w:r>
            <w:proofErr w:type="spellStart"/>
            <w:r>
              <w:t>Conditional</w:t>
            </w:r>
            <w:proofErr w:type="spellEnd"/>
            <w:r>
              <w:t xml:space="preserve"> Split: separar válidos e inválidos y asignar el motivo de rechazo con los códigos acordados.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0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1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3" w14:textId="77777777" w:rsidR="00A67704" w:rsidRDefault="00B64C16">
            <w:pPr>
              <w:spacing w:after="40"/>
            </w:pPr>
            <w:r>
              <w:t>6. Entregar a Persona 4 el flujo con las columnas finales y el esquema de errores documentados.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4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5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</w:tbl>
    <w:p w14:paraId="5824CE57" w14:textId="77777777" w:rsidR="00A67704" w:rsidRDefault="00A67704">
      <w:pPr>
        <w:spacing w:after="120"/>
      </w:pPr>
    </w:p>
    <w:p w14:paraId="5824CE58" w14:textId="77777777" w:rsidR="00A67704" w:rsidRDefault="00B64C16">
      <w:pPr>
        <w:pStyle w:val="Ttulo2"/>
      </w:pPr>
      <w:r>
        <w:t>Persona 4: integración, carga y errores</w:t>
      </w:r>
    </w:p>
    <w:p w14:paraId="5824CE59" w14:textId="77777777" w:rsidR="00A67704" w:rsidRDefault="00B64C16">
      <w:pPr>
        <w:keepNext/>
        <w:spacing w:after="120"/>
      </w:pPr>
      <w:r>
        <w:rPr>
          <w:b/>
          <w:bCs/>
        </w:rPr>
        <w:t>Requerimientos:</w:t>
      </w:r>
      <w:r>
        <w:t xml:space="preserve"> RF-06, RF-07 y RF-08. Trabaja muy ligada a la Persona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1500"/>
        <w:gridCol w:w="1000"/>
      </w:tblGrid>
      <w:tr w:rsidR="00A67704" w14:paraId="5824C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A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Tarea y resultado esperado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B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Fecha límite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C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A67704" w14:paraId="5824C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E" w14:textId="77777777" w:rsidR="00A67704" w:rsidRDefault="00B64C16">
            <w:pPr>
              <w:spacing w:after="40"/>
            </w:pPr>
            <w:r>
              <w:t xml:space="preserve">1. Cargar primero el catálogo en </w:t>
            </w:r>
            <w:proofErr w:type="spellStart"/>
            <w:proofErr w:type="gramStart"/>
            <w:r>
              <w:t>dbo.UbicacionElectoral</w:t>
            </w:r>
            <w:proofErr w:type="spellEnd"/>
            <w:proofErr w:type="gramEnd"/>
            <w: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5F" w14:textId="77777777" w:rsidR="00A67704" w:rsidRDefault="00B64C16">
            <w:pPr>
              <w:spacing w:after="40"/>
              <w:jc w:val="center"/>
            </w:pPr>
            <w:r>
              <w:t>Lun 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0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2" w14:textId="77777777" w:rsidR="00A67704" w:rsidRDefault="00B64C16">
            <w:pPr>
              <w:spacing w:after="40"/>
            </w:pPr>
            <w:r>
              <w:t xml:space="preserve">2. </w:t>
            </w:r>
            <w:proofErr w:type="spellStart"/>
            <w:r>
              <w:t>Lookup</w:t>
            </w:r>
            <w:proofErr w:type="spellEnd"/>
            <w:r>
              <w:t xml:space="preserve"> del código electoral contra el catálogo: sin coincidencia genera un error, nunca una ubicación inventada.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3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4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6" w14:textId="77777777" w:rsidR="00A67704" w:rsidRDefault="00B64C16">
            <w:pPr>
              <w:spacing w:after="40"/>
            </w:pPr>
            <w:r>
              <w:t xml:space="preserve">3. Cargar el padrón en </w:t>
            </w:r>
            <w:proofErr w:type="spellStart"/>
            <w:proofErr w:type="gramStart"/>
            <w:r>
              <w:t>dbo.Padron</w:t>
            </w:r>
            <w:proofErr w:type="spellEnd"/>
            <w:proofErr w:type="gramEnd"/>
            <w:r>
              <w:t xml:space="preserve"> con provincia, cantón y distrito, respetando las claves foráneas.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7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8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A" w14:textId="77777777" w:rsidR="00A67704" w:rsidRDefault="00B64C16">
            <w:pPr>
              <w:spacing w:after="40"/>
            </w:pPr>
            <w:r>
              <w:t xml:space="preserve">4. Armar </w:t>
            </w:r>
            <w:proofErr w:type="spellStart"/>
            <w:r>
              <w:t>Carga_Padron.dtsx</w:t>
            </w:r>
            <w:proofErr w:type="spellEnd"/>
            <w:r>
              <w:t xml:space="preserve"> uniendo los componentes de Personas 2, 3 y 4 (hito de integración).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B" w14:textId="77777777" w:rsidR="00A67704" w:rsidRDefault="00B64C16">
            <w:pPr>
              <w:spacing w:after="40"/>
              <w:jc w:val="center"/>
            </w:pPr>
            <w:r>
              <w:t>Mar 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C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E" w14:textId="77777777" w:rsidR="00A67704" w:rsidRDefault="00B64C16">
            <w:pPr>
              <w:spacing w:after="40"/>
            </w:pPr>
            <w:r>
              <w:t xml:space="preserve">5. Configurar las salidas de error de los componentes y enviarlas a </w:t>
            </w:r>
            <w:proofErr w:type="spellStart"/>
            <w:proofErr w:type="gramStart"/>
            <w:r>
              <w:t>dbo.ErroresPadron</w:t>
            </w:r>
            <w:proofErr w:type="spellEnd"/>
            <w:proofErr w:type="gramEnd"/>
            <w:r>
              <w:t xml:space="preserve"> y a un archivo en </w:t>
            </w:r>
            <w:proofErr w:type="spellStart"/>
            <w:r>
              <w:t>DatosRechazados</w:t>
            </w:r>
            <w:proofErr w:type="spellEnd"/>
            <w:r>
              <w:t>, con el registro original y el motivo.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6F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0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2" w14:textId="77777777" w:rsidR="00A67704" w:rsidRDefault="00B64C16">
            <w:pPr>
              <w:spacing w:after="40"/>
            </w:pPr>
            <w:r>
              <w:t>6. Definir el orden de ejecución (catálogo primero, padrón después) con restricciones de precedencia.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3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4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</w:tbl>
    <w:p w14:paraId="5824CE76" w14:textId="77777777" w:rsidR="00A67704" w:rsidRDefault="00A67704">
      <w:pPr>
        <w:spacing w:after="120"/>
      </w:pPr>
    </w:p>
    <w:p w14:paraId="5824CE77" w14:textId="77777777" w:rsidR="00A67704" w:rsidRDefault="00B64C16">
      <w:pPr>
        <w:pStyle w:val="Ttulo2"/>
      </w:pPr>
      <w:r>
        <w:lastRenderedPageBreak/>
        <w:t>Persona 5: estadísticas y pruebas</w:t>
      </w:r>
    </w:p>
    <w:p w14:paraId="5824CE78" w14:textId="77777777" w:rsidR="00A67704" w:rsidRDefault="00B64C16">
      <w:pPr>
        <w:keepNext/>
        <w:spacing w:after="120"/>
      </w:pPr>
      <w:r>
        <w:rPr>
          <w:b/>
          <w:bCs/>
        </w:rPr>
        <w:t>Requerimientos:</w:t>
      </w:r>
      <w:r>
        <w:t xml:space="preserve"> RF-10.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0"/>
        <w:gridCol w:w="1500"/>
        <w:gridCol w:w="1000"/>
      </w:tblGrid>
      <w:tr w:rsidR="00A67704" w14:paraId="5824C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9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Tarea y resultado esperado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A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Fecha límite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B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A67704" w14:paraId="5824C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D" w14:textId="77777777" w:rsidR="00A67704" w:rsidRDefault="00B64C16">
            <w:pPr>
              <w:spacing w:after="40"/>
            </w:pPr>
            <w:r>
              <w:t>1. Agregar Row Count en los puntos clave: leídos, válidos, rechazados por motivo y cargados.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E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7F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1" w14:textId="77777777" w:rsidR="00A67704" w:rsidRDefault="00B64C16">
            <w:pPr>
              <w:spacing w:after="40"/>
            </w:pPr>
            <w:r>
              <w:t>2. Guardar o mostrar las estadísticas al final de la ejecución (variables, log o tabla).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2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3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5" w14:textId="77777777" w:rsidR="00A67704" w:rsidRDefault="00B64C16">
            <w:pPr>
              <w:spacing w:after="40"/>
            </w:pPr>
            <w:r>
              <w:t>3. Escribir las consultas SQL de verificación: leídos = cargados + rechazados, padrón sin huérfanos frente al catálogo y errores agrupados por motivo.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6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7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9" w14:textId="77777777" w:rsidR="00A67704" w:rsidRDefault="00B64C16">
            <w:pPr>
              <w:spacing w:after="40"/>
            </w:pPr>
            <w:r>
              <w:t>4. Ejecutar el paquete con la matriz de casos de Persona 2 y registrar resultado esperado contra obtenido.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A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B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D" w14:textId="77777777" w:rsidR="00A67704" w:rsidRDefault="00B64C16">
            <w:pPr>
              <w:spacing w:after="40"/>
            </w:pPr>
            <w:r>
              <w:t xml:space="preserve">5. Entregar a </w:t>
            </w: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  <w:r>
              <w:t xml:space="preserve"> los datos crudos de la bitácora: conteos, capturas y errores detectados.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E" w14:textId="77777777" w:rsidR="00A67704" w:rsidRDefault="00B64C16">
            <w:pPr>
              <w:spacing w:after="40"/>
              <w:jc w:val="center"/>
            </w:pPr>
            <w:proofErr w:type="spellStart"/>
            <w:r>
              <w:t>Mié</w:t>
            </w:r>
            <w:proofErr w:type="spellEnd"/>
            <w:r>
              <w:t xml:space="preserve"> 28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8F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  <w:tr w:rsidR="00A67704" w14:paraId="5824C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1" w14:textId="77777777" w:rsidR="00A67704" w:rsidRDefault="00B64C16">
            <w:pPr>
              <w:spacing w:after="40"/>
            </w:pPr>
            <w:r>
              <w:t>6. Probar una ejecución limpia en otro equipo para confirmar que las rutas configurables funcionan.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2" w14:textId="77777777" w:rsidR="00A67704" w:rsidRDefault="00B64C16">
            <w:pPr>
              <w:spacing w:after="40"/>
              <w:jc w:val="center"/>
            </w:pPr>
            <w:r>
              <w:t>Jue 29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3" w14:textId="77777777" w:rsidR="00A67704" w:rsidRDefault="00B64C16">
            <w:pPr>
              <w:spacing w:after="40"/>
              <w:jc w:val="center"/>
            </w:pPr>
            <w:r>
              <w:t>☐</w:t>
            </w:r>
          </w:p>
        </w:tc>
      </w:tr>
    </w:tbl>
    <w:p w14:paraId="5824CE95" w14:textId="77777777" w:rsidR="00A67704" w:rsidRDefault="00B64C16">
      <w:r>
        <w:br w:type="page"/>
      </w:r>
    </w:p>
    <w:p w14:paraId="5824CE96" w14:textId="77777777" w:rsidR="00A67704" w:rsidRDefault="00B64C16">
      <w:pPr>
        <w:pStyle w:val="Ttulo1"/>
      </w:pPr>
      <w:r>
        <w:lastRenderedPageBreak/>
        <w:t>4.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60"/>
        <w:gridCol w:w="2100"/>
      </w:tblGrid>
      <w:tr w:rsidR="00A67704" w14:paraId="5824CE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7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Día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8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Hito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9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Quién</w:t>
            </w:r>
          </w:p>
        </w:tc>
      </w:tr>
      <w:tr w:rsidR="00A67704" w14:paraId="5824C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B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Sáb 24 / Dom 25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C" w14:textId="77777777" w:rsidR="00A67704" w:rsidRDefault="00B64C16">
            <w:pPr>
              <w:spacing w:after="40"/>
            </w:pPr>
            <w:r>
              <w:t>Reunión de arranque y acuerdos de la sección 2. Repositorio y script SQL listos.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D" w14:textId="77777777" w:rsidR="00A67704" w:rsidRDefault="00B64C16">
            <w:pPr>
              <w:spacing w:after="40"/>
            </w:pPr>
            <w:r>
              <w:t xml:space="preserve">Todos; </w:t>
            </w: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</w:p>
        </w:tc>
      </w:tr>
      <w:tr w:rsidR="00A67704" w14:paraId="5824C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9F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Lun 26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0" w14:textId="77777777" w:rsidR="00A67704" w:rsidRDefault="00B64C16">
            <w:pPr>
              <w:spacing w:after="40"/>
            </w:pPr>
            <w:r>
              <w:t>Archivos de prueba y conexiones listos. Catálogo cargado. Rutas configurables.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1" w14:textId="77777777" w:rsidR="00A67704" w:rsidRDefault="00B64C16">
            <w:pPr>
              <w:spacing w:after="40"/>
            </w:pPr>
            <w:r>
              <w:t>Personas 2, 4 y 1</w:t>
            </w:r>
          </w:p>
        </w:tc>
      </w:tr>
      <w:tr w:rsidR="00A67704" w14:paraId="5824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3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Mar 27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4" w14:textId="77777777" w:rsidR="00A67704" w:rsidRDefault="00B64C16">
            <w:pPr>
              <w:spacing w:after="40"/>
            </w:pPr>
            <w:r>
              <w:t xml:space="preserve">Limpieza y validación terminadas. </w:t>
            </w:r>
            <w:r>
              <w:rPr>
                <w:b/>
                <w:bCs/>
              </w:rPr>
              <w:t>Hito: versión de punta a punta integrada</w:t>
            </w:r>
            <w:r>
              <w:t xml:space="preserve"> en </w:t>
            </w:r>
            <w:proofErr w:type="spellStart"/>
            <w:r>
              <w:t>Carga_Padron.dtsx</w:t>
            </w:r>
            <w:proofErr w:type="spellEnd"/>
            <w:r>
              <w:t>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5" w14:textId="77777777" w:rsidR="00A67704" w:rsidRDefault="00B64C16">
            <w:pPr>
              <w:spacing w:after="40"/>
            </w:pPr>
            <w:r>
              <w:t>Personas 3, 4 y 2</w:t>
            </w:r>
          </w:p>
        </w:tc>
      </w:tr>
      <w:tr w:rsidR="00A67704" w14:paraId="5824C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7" w14:textId="77777777" w:rsidR="00A67704" w:rsidRDefault="00B64C16">
            <w:pPr>
              <w:spacing w:after="40"/>
            </w:pPr>
            <w:proofErr w:type="spellStart"/>
            <w:r>
              <w:rPr>
                <w:b/>
                <w:bCs/>
              </w:rPr>
              <w:t>Mié</w:t>
            </w:r>
            <w:proofErr w:type="spellEnd"/>
            <w:r>
              <w:rPr>
                <w:b/>
                <w:bCs/>
              </w:rPr>
              <w:t xml:space="preserve"> 28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8" w14:textId="77777777" w:rsidR="00A67704" w:rsidRDefault="00B64C16">
            <w:pPr>
              <w:spacing w:after="40"/>
            </w:pPr>
            <w:r>
              <w:t xml:space="preserve">Errores, estadísticas y pruebas. </w:t>
            </w:r>
            <w:r>
              <w:rPr>
                <w:b/>
                <w:bCs/>
              </w:rPr>
              <w:t xml:space="preserve">6:00 p. m.: todos entregan su sección documentada a </w:t>
            </w:r>
            <w:proofErr w:type="spellStart"/>
            <w:r>
              <w:rPr>
                <w:b/>
                <w:bCs/>
              </w:rPr>
              <w:t>Jose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Andres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9" w14:textId="77777777" w:rsidR="00A67704" w:rsidRDefault="00B64C16">
            <w:pPr>
              <w:spacing w:after="40"/>
            </w:pPr>
            <w:r>
              <w:t>Personas 4 y 5; todos</w:t>
            </w:r>
          </w:p>
        </w:tc>
      </w:tr>
      <w:tr w:rsidR="00A67704" w14:paraId="5824C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B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Jue 29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C" w14:textId="77777777" w:rsidR="00A67704" w:rsidRDefault="00B64C16">
            <w:pPr>
              <w:spacing w:after="40"/>
            </w:pPr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Andres</w:t>
            </w:r>
            <w:proofErr w:type="spellEnd"/>
            <w:r>
              <w:t xml:space="preserve"> compila los documentos. Ejecución limpia de prueba. Se congela la versión a las 3:00 p. m. y ensayo general de la demostración a las 4:00 p. m.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D" w14:textId="77777777" w:rsidR="00A67704" w:rsidRDefault="00B64C16">
            <w:pPr>
              <w:spacing w:after="40"/>
            </w:pPr>
            <w:r>
              <w:t>Todos</w:t>
            </w:r>
          </w:p>
        </w:tc>
      </w:tr>
      <w:tr w:rsidR="00A67704" w14:paraId="5824C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AF" w14:textId="77777777" w:rsidR="00A67704" w:rsidRDefault="00B64C16">
            <w:pPr>
              <w:spacing w:after="40"/>
            </w:pPr>
            <w:r>
              <w:rPr>
                <w:b/>
                <w:bCs/>
              </w:rPr>
              <w:t>Vie 30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0" w14:textId="77777777" w:rsidR="00A67704" w:rsidRDefault="00B64C16">
            <w:pPr>
              <w:spacing w:after="40"/>
            </w:pPr>
            <w:r>
              <w:t>Defensa.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1" w14:textId="77777777" w:rsidR="00A67704" w:rsidRDefault="00B64C16">
            <w:pPr>
              <w:spacing w:after="40"/>
            </w:pPr>
            <w:r>
              <w:t>Todos</w:t>
            </w:r>
          </w:p>
        </w:tc>
      </w:tr>
    </w:tbl>
    <w:p w14:paraId="5824CEB3" w14:textId="77777777" w:rsidR="00A67704" w:rsidRDefault="00A67704">
      <w:pPr>
        <w:spacing w:after="120"/>
      </w:pPr>
    </w:p>
    <w:p w14:paraId="5824CEB4" w14:textId="77777777" w:rsidR="00A67704" w:rsidRDefault="00B64C16">
      <w:pPr>
        <w:spacing w:after="120"/>
      </w:pPr>
      <w:r>
        <w:rPr>
          <w:b/>
          <w:bCs/>
        </w:rPr>
        <w:t>Dependencias que pueden bloquear: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60"/>
        <w:gridCol w:w="1900"/>
      </w:tblGrid>
      <w:tr w:rsidR="00A67704" w14:paraId="5824C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5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De → a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6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Qué se necesita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7" w14:textId="77777777" w:rsidR="00A67704" w:rsidRDefault="00B64C16">
            <w:pPr>
              <w:spacing w:after="40"/>
            </w:pPr>
            <w:proofErr w:type="gramStart"/>
            <w:r>
              <w:rPr>
                <w:b/>
                <w:bCs/>
                <w:color w:val="FFFFFF"/>
              </w:rPr>
              <w:t>Cuándo</w:t>
            </w:r>
            <w:proofErr w:type="gramEnd"/>
          </w:p>
        </w:tc>
      </w:tr>
      <w:tr w:rsidR="00A67704" w14:paraId="5824C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9" w14:textId="77777777" w:rsidR="00A67704" w:rsidRDefault="00B64C16">
            <w:pPr>
              <w:spacing w:after="40"/>
            </w:pPr>
            <w:r>
              <w:t>Persona 1 → todos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A" w14:textId="77777777" w:rsidR="00A67704" w:rsidRDefault="00B64C16">
            <w:pPr>
              <w:spacing w:after="40"/>
            </w:pPr>
            <w:r>
              <w:t>Script SQL con las tablas y claves.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B" w14:textId="77777777" w:rsidR="00A67704" w:rsidRDefault="00B64C16">
            <w:pPr>
              <w:spacing w:after="40"/>
            </w:pPr>
            <w:r>
              <w:t>Dom 25</w:t>
            </w:r>
          </w:p>
        </w:tc>
      </w:tr>
      <w:tr w:rsidR="00A67704" w14:paraId="5824C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D" w14:textId="77777777" w:rsidR="00A67704" w:rsidRDefault="00B64C16">
            <w:pPr>
              <w:spacing w:after="40"/>
            </w:pPr>
            <w:r>
              <w:t>Persona 2 → 3, 4, 5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E" w14:textId="77777777" w:rsidR="00A67704" w:rsidRDefault="00B64C16">
            <w:pPr>
              <w:spacing w:after="40"/>
            </w:pPr>
            <w:r>
              <w:t>Archivos de prueba y conexiones de archivos planos.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BF" w14:textId="77777777" w:rsidR="00A67704" w:rsidRDefault="00B64C16">
            <w:pPr>
              <w:spacing w:after="40"/>
            </w:pPr>
            <w:r>
              <w:t>Lun 26</w:t>
            </w:r>
          </w:p>
        </w:tc>
      </w:tr>
      <w:tr w:rsidR="00A67704" w14:paraId="5824C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1" w14:textId="77777777" w:rsidR="00A67704" w:rsidRDefault="00B64C16">
            <w:pPr>
              <w:spacing w:after="40"/>
            </w:pPr>
            <w:r>
              <w:t>Persona 3 → 4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2" w14:textId="77777777" w:rsidR="00A67704" w:rsidRDefault="00B64C16">
            <w:pPr>
              <w:spacing w:after="40"/>
            </w:pPr>
            <w:r>
              <w:t>Flujo con columnas finales y motivos de rechazo.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3" w14:textId="77777777" w:rsidR="00A67704" w:rsidRDefault="00B64C16">
            <w:pPr>
              <w:spacing w:after="40"/>
            </w:pPr>
            <w:r>
              <w:t>Mar 27</w:t>
            </w:r>
          </w:p>
        </w:tc>
      </w:tr>
      <w:tr w:rsidR="00A67704" w14:paraId="5824C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5" w14:textId="77777777" w:rsidR="00A67704" w:rsidRDefault="00B64C16">
            <w:pPr>
              <w:spacing w:after="40"/>
            </w:pPr>
            <w:r>
              <w:t>Persona 4 → 5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6" w14:textId="77777777" w:rsidR="00A67704" w:rsidRDefault="00B64C16">
            <w:pPr>
              <w:spacing w:after="40"/>
            </w:pPr>
            <w:r>
              <w:t>Paquete integrado para poner los Row Count.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7" w14:textId="77777777" w:rsidR="00A67704" w:rsidRDefault="00B64C16">
            <w:pPr>
              <w:spacing w:after="40"/>
            </w:pPr>
            <w:r>
              <w:t>Mar 27 noche</w:t>
            </w:r>
          </w:p>
        </w:tc>
      </w:tr>
      <w:tr w:rsidR="00A67704" w14:paraId="5824C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9" w14:textId="77777777" w:rsidR="00A67704" w:rsidRDefault="00B64C16">
            <w:pPr>
              <w:spacing w:after="40"/>
            </w:pPr>
            <w:r>
              <w:t>Persona 5 → 1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A" w14:textId="77777777" w:rsidR="00A67704" w:rsidRDefault="00B64C16">
            <w:pPr>
              <w:spacing w:after="40"/>
            </w:pPr>
            <w:r>
              <w:t>Conteos, capturas y errores para la bitácora.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B" w14:textId="77777777" w:rsidR="00A67704" w:rsidRDefault="00B64C16">
            <w:pPr>
              <w:spacing w:after="40"/>
            </w:pPr>
            <w:proofErr w:type="spellStart"/>
            <w:r>
              <w:t>Mié</w:t>
            </w:r>
            <w:proofErr w:type="spellEnd"/>
            <w:r>
              <w:t xml:space="preserve"> 28, 6:00 p. m.</w:t>
            </w:r>
          </w:p>
        </w:tc>
      </w:tr>
      <w:tr w:rsidR="00A67704" w14:paraId="5824C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D" w14:textId="77777777" w:rsidR="00A67704" w:rsidRDefault="00B64C16">
            <w:pPr>
              <w:spacing w:after="40"/>
            </w:pPr>
            <w:r>
              <w:t>Todos → 1</w:t>
            </w:r>
          </w:p>
        </w:tc>
        <w:tc>
          <w:tcPr>
            <w:tcW w:w="5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E" w14:textId="77777777" w:rsidR="00A67704" w:rsidRDefault="00B64C16">
            <w:pPr>
              <w:spacing w:after="40"/>
            </w:pPr>
            <w:r>
              <w:t>Sección documentada con la plantilla.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CF" w14:textId="77777777" w:rsidR="00A67704" w:rsidRDefault="00B64C16">
            <w:pPr>
              <w:spacing w:after="40"/>
            </w:pPr>
            <w:proofErr w:type="spellStart"/>
            <w:r>
              <w:t>Mié</w:t>
            </w:r>
            <w:proofErr w:type="spellEnd"/>
            <w:r>
              <w:t xml:space="preserve"> 28, 6:00 p. m.</w:t>
            </w:r>
          </w:p>
        </w:tc>
      </w:tr>
    </w:tbl>
    <w:p w14:paraId="5824CED1" w14:textId="77777777" w:rsidR="00A67704" w:rsidRDefault="00A67704">
      <w:pPr>
        <w:spacing w:after="120"/>
      </w:pPr>
    </w:p>
    <w:p w14:paraId="5824CED2" w14:textId="77777777" w:rsidR="00A67704" w:rsidRDefault="00B64C16">
      <w:pPr>
        <w:spacing w:after="120"/>
      </w:pPr>
      <w:r>
        <w:t>Si alguien se atrasa, avise de inmediato en el grupo para redistribuir tareas. Una versión mínima que funcione de punta a punta vale más que una parte perfecta que no se integra.</w:t>
      </w:r>
    </w:p>
    <w:p w14:paraId="5824CED3" w14:textId="77777777" w:rsidR="00A67704" w:rsidRDefault="00B64C16">
      <w:pPr>
        <w:pStyle w:val="Ttulo1"/>
      </w:pPr>
      <w:r>
        <w:t>5. Cómo documenta cada persona</w:t>
      </w:r>
    </w:p>
    <w:p w14:paraId="5824CED4" w14:textId="77777777" w:rsidR="00A67704" w:rsidRDefault="00B64C16">
      <w:pPr>
        <w:spacing w:after="120"/>
      </w:pPr>
      <w:r>
        <w:t>Para poder unir todo sin retrabajo, todos usan el mismo formato:</w:t>
      </w:r>
    </w:p>
    <w:p w14:paraId="5824CED5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t xml:space="preserve">Usar la </w:t>
      </w:r>
      <w:r>
        <w:rPr>
          <w:b/>
          <w:bCs/>
        </w:rPr>
        <w:t>plantilla de la última página</w:t>
      </w:r>
      <w:r>
        <w:t xml:space="preserve"> de este documento, sin cambiar los títulos ni su orden.</w:t>
      </w:r>
    </w:p>
    <w:p w14:paraId="5824CED6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Un archivo Word por persona, con el nombre </w:t>
      </w:r>
      <w:r>
        <w:rPr>
          <w:b/>
          <w:bCs/>
        </w:rPr>
        <w:t>Seccion_P#_Nombre.docx</w:t>
      </w:r>
      <w:r>
        <w:t xml:space="preserve"> (ejemplo: Seccion_P3_Maria.docx).</w:t>
      </w:r>
    </w:p>
    <w:p w14:paraId="5824CED7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t>Letra Arial 11 y títulos con los estilos Título 1 y Título 2 de Word.</w:t>
      </w:r>
    </w:p>
    <w:p w14:paraId="5824CED8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t>Capturas de pantalla en PNG, con un pie de foto que diga qué muestran.</w:t>
      </w:r>
    </w:p>
    <w:p w14:paraId="5824CED9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t xml:space="preserve">Entrega en la carpeta compartida Documentación/Secciones antes del </w:t>
      </w:r>
      <w:r>
        <w:rPr>
          <w:b/>
          <w:bCs/>
        </w:rPr>
        <w:t>miércoles 28, 6:00 p. m.</w:t>
      </w:r>
    </w:p>
    <w:p w14:paraId="5824CEDA" w14:textId="77777777" w:rsidR="00A67704" w:rsidRDefault="00B64C16">
      <w:pPr>
        <w:pStyle w:val="Prrafodelista"/>
        <w:numPr>
          <w:ilvl w:val="0"/>
          <w:numId w:val="2"/>
        </w:numPr>
        <w:spacing w:after="60"/>
      </w:pPr>
      <w:r>
        <w:t>Escribir mientras se trabaja, no al final: anote cada decisión y cada problema el mismo día.</w:t>
      </w:r>
    </w:p>
    <w:p w14:paraId="5824CEDB" w14:textId="77777777" w:rsidR="00A67704" w:rsidRDefault="00A67704">
      <w:pPr>
        <w:spacing w:after="120"/>
      </w:pPr>
    </w:p>
    <w:p w14:paraId="5824CEDC" w14:textId="77777777" w:rsidR="00A67704" w:rsidRDefault="00B64C16">
      <w:pPr>
        <w:spacing w:after="120"/>
      </w:pPr>
      <w:proofErr w:type="spellStart"/>
      <w:r>
        <w:rPr>
          <w:b/>
          <w:bCs/>
        </w:rPr>
        <w:t>Jose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Andres</w:t>
      </w:r>
      <w:proofErr w:type="spellEnd"/>
      <w:r>
        <w:t xml:space="preserve"> convierte esas secciones en el informe técnico, arma la bitácora con los datos de Persona 5, escribe el guion de la demostración y revisa que el estilo sea uniforme.</w:t>
      </w:r>
    </w:p>
    <w:p w14:paraId="5824CEDD" w14:textId="77777777" w:rsidR="00A67704" w:rsidRDefault="00B64C16">
      <w:pPr>
        <w:pStyle w:val="Ttulo1"/>
      </w:pPr>
      <w:r>
        <w:t>6. Preparación de la defensa</w:t>
      </w:r>
    </w:p>
    <w:p w14:paraId="5824CEDE" w14:textId="77777777" w:rsidR="00A67704" w:rsidRDefault="00B64C16">
      <w:pPr>
        <w:spacing w:after="120"/>
      </w:pPr>
      <w:r>
        <w:t xml:space="preserve">La defensa vale 50 de los 100 puntos, así que </w:t>
      </w:r>
      <w:r>
        <w:rPr>
          <w:b/>
          <w:bCs/>
        </w:rPr>
        <w:t>cada persona debe poder explicar todo el proyecto</w:t>
      </w:r>
      <w:r>
        <w:t xml:space="preserve">, no solo su parte. El jueves, después del ensayo, </w:t>
      </w:r>
      <w:proofErr w:type="gramStart"/>
      <w:r>
        <w:t>cada quien</w:t>
      </w:r>
      <w:proofErr w:type="gramEnd"/>
      <w:r>
        <w:t xml:space="preserve"> explica su parte al resto en cinco minutos. Preguntas probables para practicar: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A67704" w14:paraId="5824C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DF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Área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Preguntas probables</w:t>
            </w:r>
          </w:p>
        </w:tc>
      </w:tr>
      <w:tr w:rsidR="00A67704" w14:paraId="5824C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2" w14:textId="77777777" w:rsidR="00A67704" w:rsidRDefault="00B64C16">
            <w:pPr>
              <w:spacing w:after="40"/>
            </w:pPr>
            <w:r>
              <w:t>Base de datos (P1)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3" w14:textId="77777777" w:rsidR="00A67704" w:rsidRDefault="00B64C16">
            <w:pPr>
              <w:spacing w:after="40"/>
            </w:pPr>
            <w:r>
              <w:t>¿Por qué se carga primero el catálogo? ¿Qué claves foráneas hay y qué pasa si se viola una? ¿Cómo funcionan las rutas configurables?</w:t>
            </w:r>
          </w:p>
        </w:tc>
      </w:tr>
      <w:tr w:rsidR="00A67704" w14:paraId="5824C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5" w14:textId="77777777" w:rsidR="00A67704" w:rsidRDefault="00B64C16">
            <w:pPr>
              <w:spacing w:after="40"/>
            </w:pPr>
            <w:r>
              <w:t>Fuentes (P2)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6" w14:textId="77777777" w:rsidR="00A67704" w:rsidRDefault="00B64C16">
            <w:pPr>
              <w:spacing w:after="40"/>
            </w:pPr>
            <w:r>
              <w:t>¿Cómo se comprobó que cada campo se extrae en su posición? ¿Por qué RELLENO no se asume vacío? ¿Qué casos inválidos incluye el archivo de prueba?</w:t>
            </w:r>
          </w:p>
        </w:tc>
      </w:tr>
      <w:tr w:rsidR="00A67704" w14:paraId="5824C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8" w14:textId="77777777" w:rsidR="00A67704" w:rsidRDefault="00B64C16">
            <w:pPr>
              <w:spacing w:after="40"/>
            </w:pPr>
            <w:r>
              <w:t>Limpieza (P3)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9" w14:textId="77777777" w:rsidR="00A67704" w:rsidRDefault="00B64C16">
            <w:pPr>
              <w:spacing w:after="40"/>
            </w:pPr>
            <w:r>
              <w:t xml:space="preserve">¿Por qué la cédula es texto? ¿Cómo se convierte AAAAMMDD a fecha? ¿Qué hace el </w:t>
            </w:r>
            <w:proofErr w:type="spellStart"/>
            <w:r>
              <w:t>Conditional</w:t>
            </w:r>
            <w:proofErr w:type="spellEnd"/>
            <w:r>
              <w:t xml:space="preserve"> Split con un registro con dos errores?</w:t>
            </w:r>
          </w:p>
        </w:tc>
      </w:tr>
      <w:tr w:rsidR="00A67704" w14:paraId="5824C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B" w14:textId="77777777" w:rsidR="00A67704" w:rsidRDefault="00B64C16">
            <w:pPr>
              <w:spacing w:after="40"/>
            </w:pPr>
            <w:r>
              <w:t>Integración (P4)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C" w14:textId="77777777" w:rsidR="00A67704" w:rsidRDefault="00B64C16">
            <w:pPr>
              <w:spacing w:after="40"/>
            </w:pPr>
            <w:r>
              <w:t xml:space="preserve">¿Cómo funciona el </w:t>
            </w:r>
            <w:proofErr w:type="spellStart"/>
            <w:r>
              <w:t>Lookup</w:t>
            </w:r>
            <w:proofErr w:type="spellEnd"/>
            <w:r>
              <w:t xml:space="preserve"> y qué pasa sin coincidencia? ¿Cómo se registra el motivo del rechazo? ¿Qué se decidió sobre duplicados?</w:t>
            </w:r>
          </w:p>
        </w:tc>
      </w:tr>
      <w:tr w:rsidR="00A67704" w14:paraId="5824C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E" w14:textId="77777777" w:rsidR="00A67704" w:rsidRDefault="00B64C16">
            <w:pPr>
              <w:spacing w:after="40"/>
            </w:pPr>
            <w:r>
              <w:t>Pruebas (P5)</w:t>
            </w:r>
          </w:p>
        </w:tc>
        <w:tc>
          <w:tcPr>
            <w:tcW w:w="7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EF" w14:textId="77777777" w:rsidR="00A67704" w:rsidRDefault="00B64C16">
            <w:pPr>
              <w:spacing w:after="40"/>
            </w:pPr>
            <w:r>
              <w:t>¿Cómo se comprueba que leídos = cargados + rechazados? ¿Qué consultas demuestran que las relaciones son correctas?</w:t>
            </w:r>
          </w:p>
        </w:tc>
      </w:tr>
    </w:tbl>
    <w:p w14:paraId="5824CEF1" w14:textId="77777777" w:rsidR="00A67704" w:rsidRDefault="00B64C16">
      <w:pPr>
        <w:pStyle w:val="Ttulo1"/>
      </w:pPr>
      <w:r>
        <w:t>7. Lista de verificación final (jueves 29)</w:t>
      </w:r>
    </w:p>
    <w:p w14:paraId="5824CEF2" w14:textId="77777777" w:rsidR="00A67704" w:rsidRDefault="00B64C16">
      <w:pPr>
        <w:spacing w:after="60"/>
      </w:pPr>
      <w:proofErr w:type="gramStart"/>
      <w:r>
        <w:t>☐</w:t>
      </w:r>
      <w:r>
        <w:t xml:space="preserve">  Proyecto</w:t>
      </w:r>
      <w:proofErr w:type="gramEnd"/>
      <w:r>
        <w:t xml:space="preserve"> SSIS abre y se ejecuta de punta a punta sin errores inesperados.</w:t>
      </w:r>
    </w:p>
    <w:p w14:paraId="5824CEF3" w14:textId="77777777" w:rsidR="00A67704" w:rsidRDefault="00B64C16">
      <w:pPr>
        <w:spacing w:after="60"/>
      </w:pPr>
      <w:proofErr w:type="gramStart"/>
      <w:r>
        <w:t>☐</w:t>
      </w:r>
      <w:r>
        <w:t xml:space="preserve">  Script</w:t>
      </w:r>
      <w:proofErr w:type="gramEnd"/>
      <w:r>
        <w:t xml:space="preserve"> SQL crea la base de datos, las tablas y las restricciones desde cero.</w:t>
      </w:r>
    </w:p>
    <w:p w14:paraId="5824CEF4" w14:textId="77777777" w:rsidR="00A67704" w:rsidRDefault="00B64C16">
      <w:pPr>
        <w:spacing w:after="60"/>
      </w:pPr>
      <w:proofErr w:type="gramStart"/>
      <w:r>
        <w:t>☐</w:t>
      </w:r>
      <w:r>
        <w:t xml:space="preserve">  Dos</w:t>
      </w:r>
      <w:proofErr w:type="gramEnd"/>
      <w:r>
        <w:t xml:space="preserve"> archivos de prueba con casos válidos e inválidos.</w:t>
      </w:r>
    </w:p>
    <w:p w14:paraId="5824CEF5" w14:textId="77777777" w:rsidR="00A67704" w:rsidRDefault="00B64C16">
      <w:pPr>
        <w:spacing w:after="60"/>
      </w:pPr>
      <w:proofErr w:type="gramStart"/>
      <w:r>
        <w:t>☐</w:t>
      </w:r>
      <w:r>
        <w:t xml:space="preserve">  Bitácora</w:t>
      </w:r>
      <w:proofErr w:type="gramEnd"/>
      <w:r>
        <w:t xml:space="preserve"> con registros leídos, cargados y rechazados, y los errores detectados.</w:t>
      </w:r>
    </w:p>
    <w:p w14:paraId="5824CEF6" w14:textId="77777777" w:rsidR="00A67704" w:rsidRDefault="00B64C16">
      <w:pPr>
        <w:spacing w:after="60"/>
      </w:pPr>
      <w:proofErr w:type="gramStart"/>
      <w:r>
        <w:t>☐</w:t>
      </w:r>
      <w:r>
        <w:t xml:space="preserve">  Informe</w:t>
      </w:r>
      <w:proofErr w:type="gramEnd"/>
      <w:r>
        <w:t xml:space="preserve"> técnico completo con arquitectura, transformaciones y decisiones de diseño.</w:t>
      </w:r>
    </w:p>
    <w:p w14:paraId="5824CEF7" w14:textId="77777777" w:rsidR="00A67704" w:rsidRDefault="00B64C16">
      <w:pPr>
        <w:spacing w:after="60"/>
      </w:pPr>
      <w:proofErr w:type="gramStart"/>
      <w:r>
        <w:t>☐</w:t>
      </w:r>
      <w:r>
        <w:t xml:space="preserve">  Guion</w:t>
      </w:r>
      <w:proofErr w:type="gramEnd"/>
      <w:r>
        <w:t xml:space="preserve"> de demostración y consultas SQL de verificación listos.</w:t>
      </w:r>
    </w:p>
    <w:p w14:paraId="5824CEF8" w14:textId="77777777" w:rsidR="00A67704" w:rsidRDefault="00B64C16">
      <w:pPr>
        <w:spacing w:after="60"/>
      </w:pPr>
      <w:proofErr w:type="gramStart"/>
      <w:r>
        <w:t>☐</w:t>
      </w:r>
      <w:r>
        <w:t xml:space="preserve">  Los</w:t>
      </w:r>
      <w:proofErr w:type="gramEnd"/>
      <w:r>
        <w:t xml:space="preserve"> conteos cuadran: leídos = cargados + rechazados.</w:t>
      </w:r>
    </w:p>
    <w:p w14:paraId="5824CEF9" w14:textId="77777777" w:rsidR="00A67704" w:rsidRDefault="00B64C16">
      <w:pPr>
        <w:spacing w:after="60"/>
      </w:pPr>
      <w:proofErr w:type="gramStart"/>
      <w:r>
        <w:t>☐</w:t>
      </w:r>
      <w:r>
        <w:t xml:space="preserve">  Prueba</w:t>
      </w:r>
      <w:proofErr w:type="gramEnd"/>
      <w:r>
        <w:t xml:space="preserve"> en otro equipo con rutas configurables.</w:t>
      </w:r>
    </w:p>
    <w:p w14:paraId="5824CEFA" w14:textId="77777777" w:rsidR="00A67704" w:rsidRDefault="00B64C16">
      <w:pPr>
        <w:spacing w:after="60"/>
      </w:pPr>
      <w:proofErr w:type="gramStart"/>
      <w:r>
        <w:t>☐</w:t>
      </w:r>
      <w:r>
        <w:t xml:space="preserve">  Carpetas</w:t>
      </w:r>
      <w:proofErr w:type="gramEnd"/>
      <w:r>
        <w:t xml:space="preserve"> ordenadas: </w:t>
      </w:r>
      <w:proofErr w:type="spellStart"/>
      <w:r>
        <w:t>DatosEntrada</w:t>
      </w:r>
      <w:proofErr w:type="spellEnd"/>
      <w:r>
        <w:t xml:space="preserve">, </w:t>
      </w:r>
      <w:proofErr w:type="spellStart"/>
      <w:r>
        <w:t>DatosRechazados</w:t>
      </w:r>
      <w:proofErr w:type="spellEnd"/>
      <w:r>
        <w:t xml:space="preserve">, </w:t>
      </w:r>
      <w:proofErr w:type="spellStart"/>
      <w:r>
        <w:t>ScriptsSQL</w:t>
      </w:r>
      <w:proofErr w:type="spellEnd"/>
      <w:r>
        <w:t xml:space="preserve"> y Documentación.</w:t>
      </w:r>
    </w:p>
    <w:p w14:paraId="5824CEFB" w14:textId="77777777" w:rsidR="00A67704" w:rsidRDefault="00B64C16">
      <w:r>
        <w:br w:type="page"/>
      </w:r>
    </w:p>
    <w:p w14:paraId="5824CEFC" w14:textId="77777777" w:rsidR="00A67704" w:rsidRDefault="00B64C16">
      <w:pPr>
        <w:pStyle w:val="Ttulo1"/>
      </w:pPr>
      <w:r>
        <w:lastRenderedPageBreak/>
        <w:t>Plantilla de documentación por persona</w:t>
      </w:r>
    </w:p>
    <w:p w14:paraId="5824CEFD" w14:textId="77777777" w:rsidR="00A67704" w:rsidRDefault="00B64C16">
      <w:pPr>
        <w:spacing w:after="100"/>
      </w:pPr>
      <w:r>
        <w:rPr>
          <w:i/>
          <w:iCs/>
          <w:color w:val="666666"/>
        </w:rPr>
        <w:t xml:space="preserve">Copie esta página a un archivo nuevo (Seccion_P#_Nombre.docx), llénela y entréguela a </w:t>
      </w:r>
      <w:proofErr w:type="spellStart"/>
      <w:r>
        <w:rPr>
          <w:i/>
          <w:iCs/>
          <w:color w:val="666666"/>
        </w:rPr>
        <w:t>Jose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Andres</w:t>
      </w:r>
      <w:proofErr w:type="spellEnd"/>
      <w:r>
        <w:rPr>
          <w:i/>
          <w:iCs/>
          <w:color w:val="666666"/>
        </w:rPr>
        <w:t>. No cambie los títulos.</w:t>
      </w:r>
    </w:p>
    <w:p w14:paraId="5824CEFE" w14:textId="77777777" w:rsidR="00A67704" w:rsidRDefault="00B64C16">
      <w:pPr>
        <w:pStyle w:val="Ttulo2"/>
      </w:pPr>
      <w:r>
        <w:t>1. Datos de la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67704" w14:paraId="5824C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EFF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Respuesta</w:t>
            </w:r>
          </w:p>
        </w:tc>
      </w:tr>
      <w:tr w:rsidR="00A67704" w14:paraId="5824C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2" w14:textId="77777777" w:rsidR="00A67704" w:rsidRDefault="00B64C16">
            <w:pPr>
              <w:spacing w:after="40"/>
            </w:pPr>
            <w:r>
              <w:t>Nombre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3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5" w14:textId="77777777" w:rsidR="00A67704" w:rsidRDefault="00B64C16">
            <w:pPr>
              <w:spacing w:after="40"/>
            </w:pPr>
            <w:r>
              <w:t>Persona y rol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6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8" w14:textId="77777777" w:rsidR="00A67704" w:rsidRDefault="00B64C16">
            <w:pPr>
              <w:spacing w:after="40"/>
            </w:pPr>
            <w:r>
              <w:t>Requerimientos a mi cargo</w:t>
            </w:r>
          </w:p>
        </w:tc>
        <w:tc>
          <w:tcPr>
            <w:tcW w:w="6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9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</w:tbl>
    <w:p w14:paraId="5824CF0B" w14:textId="77777777" w:rsidR="00A67704" w:rsidRDefault="00B64C16">
      <w:pPr>
        <w:pStyle w:val="Ttulo2"/>
      </w:pPr>
      <w:r>
        <w:t>2. Objetivo de mi parte</w:t>
      </w:r>
    </w:p>
    <w:p w14:paraId="5824CF0C" w14:textId="77777777" w:rsidR="00A67704" w:rsidRDefault="00B64C16">
      <w:pPr>
        <w:spacing w:after="100"/>
      </w:pPr>
      <w:r>
        <w:rPr>
          <w:i/>
          <w:iCs/>
          <w:color w:val="666666"/>
        </w:rPr>
        <w:t>Dos o tres líneas: qué hace mi parte dentro del ETL y por qué es necesaria.</w:t>
      </w:r>
    </w:p>
    <w:p w14:paraId="5824CF0D" w14:textId="77777777" w:rsidR="00A67704" w:rsidRDefault="00A67704">
      <w:pPr>
        <w:spacing w:after="120"/>
      </w:pPr>
    </w:p>
    <w:p w14:paraId="5824CF0E" w14:textId="77777777" w:rsidR="00A67704" w:rsidRDefault="00B64C16">
      <w:pPr>
        <w:pStyle w:val="Ttulo2"/>
      </w:pPr>
      <w:r>
        <w:t>3. Componentes SSIS y objetos SQL usados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A67704" w14:paraId="5824C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0F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Componente u objeto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Para qué se usó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1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Configuración clave</w:t>
            </w:r>
          </w:p>
        </w:tc>
      </w:tr>
      <w:tr w:rsidR="00A67704" w14:paraId="5824C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3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4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5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7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8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9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B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C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1D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</w:tbl>
    <w:p w14:paraId="5824CF1F" w14:textId="77777777" w:rsidR="00A67704" w:rsidRDefault="00B64C16">
      <w:pPr>
        <w:pStyle w:val="Ttulo2"/>
      </w:pPr>
      <w:r>
        <w:t>4. Reglas de negocio que implementé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67704" w14:paraId="5824C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Regla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1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Cómo se implementó</w:t>
            </w:r>
          </w:p>
        </w:tc>
      </w:tr>
      <w:tr w:rsidR="00A67704" w14:paraId="5824C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3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4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6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7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9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2A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</w:tbl>
    <w:p w14:paraId="5824CF2C" w14:textId="77777777" w:rsidR="00A67704" w:rsidRDefault="00B64C16">
      <w:pPr>
        <w:pStyle w:val="Ttulo2"/>
      </w:pPr>
      <w:r>
        <w:t>5. Decisiones de diseño y por qué</w:t>
      </w:r>
    </w:p>
    <w:p w14:paraId="5824CF2D" w14:textId="77777777" w:rsidR="00A67704" w:rsidRDefault="00B64C16">
      <w:pPr>
        <w:spacing w:after="100"/>
      </w:pPr>
      <w:r>
        <w:rPr>
          <w:i/>
          <w:iCs/>
          <w:color w:val="666666"/>
        </w:rPr>
        <w:t>Qué alternativas había, cuál elegí y la razón. Esto es lo que más se pregunta en la defensa.</w:t>
      </w:r>
    </w:p>
    <w:p w14:paraId="5824CF2E" w14:textId="77777777" w:rsidR="00A67704" w:rsidRDefault="00A67704">
      <w:pPr>
        <w:spacing w:after="120"/>
      </w:pPr>
    </w:p>
    <w:p w14:paraId="5824CF2F" w14:textId="77777777" w:rsidR="00A67704" w:rsidRDefault="00B64C16">
      <w:pPr>
        <w:pStyle w:val="Ttulo2"/>
      </w:pPr>
      <w:r>
        <w:t>6. Pruebas realizadas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A67704" w14:paraId="5824C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0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Caso probado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1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2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Resultado obtenido</w:t>
            </w:r>
          </w:p>
        </w:tc>
      </w:tr>
      <w:tr w:rsidR="00A67704" w14:paraId="5824C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4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5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6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8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9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A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C" w14:textId="77777777" w:rsidR="00A67704" w:rsidRDefault="00B64C16">
            <w:pPr>
              <w:spacing w:after="40"/>
            </w:pPr>
            <w:r>
              <w:lastRenderedPageBreak/>
              <w:t xml:space="preserve"> 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D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3E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</w:tbl>
    <w:p w14:paraId="5824CF40" w14:textId="77777777" w:rsidR="00A67704" w:rsidRDefault="00B64C16">
      <w:pPr>
        <w:pStyle w:val="Ttulo2"/>
      </w:pPr>
      <w:r>
        <w:t>7. Evidencias</w:t>
      </w:r>
    </w:p>
    <w:p w14:paraId="5824CF41" w14:textId="77777777" w:rsidR="00A67704" w:rsidRDefault="00B64C16">
      <w:pPr>
        <w:spacing w:after="100"/>
      </w:pPr>
      <w:r>
        <w:rPr>
          <w:i/>
          <w:iCs/>
          <w:color w:val="666666"/>
        </w:rPr>
        <w:t>Capturas de pantalla en PNG, cada una con un pie de foto que explique qué muestra.</w:t>
      </w:r>
    </w:p>
    <w:p w14:paraId="5824CF42" w14:textId="77777777" w:rsidR="00A67704" w:rsidRDefault="00A67704">
      <w:pPr>
        <w:spacing w:after="120"/>
      </w:pPr>
    </w:p>
    <w:p w14:paraId="5824CF43" w14:textId="77777777" w:rsidR="00A67704" w:rsidRDefault="00B64C16">
      <w:pPr>
        <w:pStyle w:val="Ttulo2"/>
      </w:pPr>
      <w:r>
        <w:t>8. Problemas encontrados y cómo se resolvieron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67704" w14:paraId="5824C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4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5" w14:textId="77777777" w:rsidR="00A67704" w:rsidRDefault="00B64C16">
            <w:pPr>
              <w:spacing w:after="40"/>
            </w:pPr>
            <w:r>
              <w:rPr>
                <w:b/>
                <w:bCs/>
                <w:color w:val="FFFFFF"/>
              </w:rPr>
              <w:t>Solución</w:t>
            </w:r>
          </w:p>
        </w:tc>
      </w:tr>
      <w:tr w:rsidR="00A67704" w14:paraId="5824C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7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8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  <w:tr w:rsidR="00A67704" w14:paraId="5824C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A" w14:textId="77777777" w:rsidR="00A67704" w:rsidRDefault="00B64C16">
            <w:pPr>
              <w:spacing w:after="40"/>
            </w:pPr>
            <w:r>
              <w:t xml:space="preserve"> 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CF4B" w14:textId="77777777" w:rsidR="00A67704" w:rsidRDefault="00B64C16">
            <w:pPr>
              <w:spacing w:after="40"/>
            </w:pPr>
            <w:r>
              <w:t xml:space="preserve"> </w:t>
            </w:r>
          </w:p>
        </w:tc>
      </w:tr>
    </w:tbl>
    <w:p w14:paraId="5824CF4D" w14:textId="77777777" w:rsidR="00A67704" w:rsidRDefault="00B64C16">
      <w:pPr>
        <w:pStyle w:val="Ttulo2"/>
      </w:pPr>
      <w:r>
        <w:t>9. Qué entrego a los demás y qué necesito de ellos</w:t>
      </w:r>
    </w:p>
    <w:p w14:paraId="5824CF4E" w14:textId="77777777" w:rsidR="00A67704" w:rsidRDefault="00A67704">
      <w:pPr>
        <w:spacing w:after="120"/>
      </w:pPr>
    </w:p>
    <w:sectPr w:rsidR="00A67704">
      <w:headerReference w:type="default" r:id="rId7"/>
      <w:footerReference w:type="default" r:id="rId8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1F5B4" w14:textId="77777777" w:rsidR="00B64C16" w:rsidRDefault="00B64C16">
      <w:r>
        <w:separator/>
      </w:r>
    </w:p>
  </w:endnote>
  <w:endnote w:type="continuationSeparator" w:id="0">
    <w:p w14:paraId="4DFBF9F7" w14:textId="77777777" w:rsidR="00B64C16" w:rsidRDefault="00B6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CF50" w14:textId="69862B7E" w:rsidR="00A67704" w:rsidRDefault="00B64C16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D612B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C8882" w14:textId="77777777" w:rsidR="00B64C16" w:rsidRDefault="00B64C16">
      <w:r>
        <w:separator/>
      </w:r>
    </w:p>
  </w:footnote>
  <w:footnote w:type="continuationSeparator" w:id="0">
    <w:p w14:paraId="30605AC4" w14:textId="77777777" w:rsidR="00B64C16" w:rsidRDefault="00B64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CF4F" w14:textId="77777777" w:rsidR="00A67704" w:rsidRDefault="00B64C16">
    <w:pPr>
      <w:pBdr>
        <w:bottom w:val="single" w:sz="6" w:space="4" w:color="999999"/>
      </w:pBdr>
    </w:pPr>
    <w:r>
      <w:rPr>
        <w:color w:val="777777"/>
        <w:sz w:val="18"/>
        <w:szCs w:val="18"/>
      </w:rPr>
      <w:t xml:space="preserve">ISW-623 Bases de Datos </w:t>
    </w:r>
    <w:proofErr w:type="gramStart"/>
    <w:r>
      <w:rPr>
        <w:color w:val="777777"/>
        <w:sz w:val="18"/>
        <w:szCs w:val="18"/>
      </w:rPr>
      <w:t>Avanzadas  |</w:t>
    </w:r>
    <w:proofErr w:type="gramEnd"/>
    <w:r>
      <w:rPr>
        <w:color w:val="777777"/>
        <w:sz w:val="18"/>
        <w:szCs w:val="18"/>
      </w:rPr>
      <w:t xml:space="preserve">  Actividad </w:t>
    </w:r>
    <w:proofErr w:type="gramStart"/>
    <w:r>
      <w:rPr>
        <w:color w:val="777777"/>
        <w:sz w:val="18"/>
        <w:szCs w:val="18"/>
      </w:rPr>
      <w:t>1  |</w:t>
    </w:r>
    <w:proofErr w:type="gramEnd"/>
    <w:r>
      <w:rPr>
        <w:color w:val="777777"/>
        <w:sz w:val="18"/>
        <w:szCs w:val="18"/>
      </w:rPr>
      <w:t xml:space="preserve">  Plan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4C7"/>
    <w:multiLevelType w:val="hybridMultilevel"/>
    <w:tmpl w:val="D3A85F46"/>
    <w:lvl w:ilvl="0" w:tplc="93000768" w:tentative="1">
      <w:start w:val="1"/>
      <w:numFmt w:val="bullet"/>
      <w:lvlText w:val="●"/>
      <w:lvlJc w:val="left"/>
      <w:pPr>
        <w:ind w:left="720" w:hanging="360"/>
      </w:pPr>
    </w:lvl>
    <w:lvl w:ilvl="1" w:tplc="8DCC61D0" w:tentative="1">
      <w:start w:val="1"/>
      <w:numFmt w:val="bullet"/>
      <w:lvlText w:val="○"/>
      <w:lvlJc w:val="left"/>
      <w:pPr>
        <w:ind w:left="1440" w:hanging="360"/>
      </w:pPr>
    </w:lvl>
    <w:lvl w:ilvl="2" w:tplc="C85E4066" w:tentative="1">
      <w:start w:val="1"/>
      <w:numFmt w:val="bullet"/>
      <w:lvlText w:val="■"/>
      <w:lvlJc w:val="left"/>
      <w:pPr>
        <w:ind w:left="2160" w:hanging="360"/>
      </w:pPr>
    </w:lvl>
    <w:lvl w:ilvl="3" w:tplc="DEBED1DA" w:tentative="1">
      <w:start w:val="1"/>
      <w:numFmt w:val="bullet"/>
      <w:lvlText w:val="●"/>
      <w:lvlJc w:val="left"/>
      <w:pPr>
        <w:ind w:left="2880" w:hanging="360"/>
      </w:pPr>
    </w:lvl>
    <w:lvl w:ilvl="4" w:tplc="2CE24772" w:tentative="1">
      <w:start w:val="1"/>
      <w:numFmt w:val="bullet"/>
      <w:lvlText w:val="○"/>
      <w:lvlJc w:val="left"/>
      <w:pPr>
        <w:ind w:left="3600" w:hanging="360"/>
      </w:pPr>
    </w:lvl>
    <w:lvl w:ilvl="5" w:tplc="62D4F5A2" w:tentative="1">
      <w:start w:val="1"/>
      <w:numFmt w:val="bullet"/>
      <w:lvlText w:val="■"/>
      <w:lvlJc w:val="left"/>
      <w:pPr>
        <w:ind w:left="4320" w:hanging="360"/>
      </w:pPr>
    </w:lvl>
    <w:lvl w:ilvl="6" w:tplc="11322C66" w:tentative="1">
      <w:start w:val="1"/>
      <w:numFmt w:val="bullet"/>
      <w:lvlText w:val="●"/>
      <w:lvlJc w:val="left"/>
      <w:pPr>
        <w:ind w:left="5040" w:hanging="360"/>
      </w:pPr>
    </w:lvl>
    <w:lvl w:ilvl="7" w:tplc="BB88FAEE" w:tentative="1">
      <w:start w:val="1"/>
      <w:numFmt w:val="bullet"/>
      <w:lvlText w:val="●"/>
      <w:lvlJc w:val="left"/>
      <w:pPr>
        <w:ind w:left="5760" w:hanging="360"/>
      </w:pPr>
    </w:lvl>
    <w:lvl w:ilvl="8" w:tplc="327AF18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D0787A"/>
    <w:multiLevelType w:val="hybridMultilevel"/>
    <w:tmpl w:val="54024FC8"/>
    <w:lvl w:ilvl="0" w:tplc="01927832">
      <w:start w:val="1"/>
      <w:numFmt w:val="bullet"/>
      <w:lvlText w:val="•"/>
      <w:lvlJc w:val="left"/>
      <w:pPr>
        <w:ind w:left="720" w:hanging="360"/>
      </w:pPr>
    </w:lvl>
    <w:lvl w:ilvl="1" w:tplc="B72CC8EA">
      <w:numFmt w:val="decimal"/>
      <w:lvlText w:val=""/>
      <w:lvlJc w:val="left"/>
    </w:lvl>
    <w:lvl w:ilvl="2" w:tplc="465810AE">
      <w:numFmt w:val="decimal"/>
      <w:lvlText w:val=""/>
      <w:lvlJc w:val="left"/>
    </w:lvl>
    <w:lvl w:ilvl="3" w:tplc="5596C068">
      <w:numFmt w:val="decimal"/>
      <w:lvlText w:val=""/>
      <w:lvlJc w:val="left"/>
    </w:lvl>
    <w:lvl w:ilvl="4" w:tplc="EC38D58A">
      <w:numFmt w:val="decimal"/>
      <w:lvlText w:val=""/>
      <w:lvlJc w:val="left"/>
    </w:lvl>
    <w:lvl w:ilvl="5" w:tplc="925ECA32">
      <w:numFmt w:val="decimal"/>
      <w:lvlText w:val=""/>
      <w:lvlJc w:val="left"/>
    </w:lvl>
    <w:lvl w:ilvl="6" w:tplc="76647FF8">
      <w:numFmt w:val="decimal"/>
      <w:lvlText w:val=""/>
      <w:lvlJc w:val="left"/>
    </w:lvl>
    <w:lvl w:ilvl="7" w:tplc="AFDE4CDE">
      <w:numFmt w:val="decimal"/>
      <w:lvlText w:val=""/>
      <w:lvlJc w:val="left"/>
    </w:lvl>
    <w:lvl w:ilvl="8" w:tplc="562C4ED2">
      <w:numFmt w:val="decimal"/>
      <w:lvlText w:val=""/>
      <w:lvlJc w:val="left"/>
    </w:lvl>
  </w:abstractNum>
  <w:num w:numId="1" w16cid:durableId="1372027400">
    <w:abstractNumId w:val="0"/>
    <w:lvlOverride w:ilvl="0">
      <w:startOverride w:val="1"/>
    </w:lvlOverride>
  </w:num>
  <w:num w:numId="2" w16cid:durableId="13890359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704"/>
    <w:rsid w:val="000D612B"/>
    <w:rsid w:val="00165E7E"/>
    <w:rsid w:val="00A67704"/>
    <w:rsid w:val="00B64C16"/>
    <w:rsid w:val="00DC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CD8D"/>
  <w15:docId w15:val="{5B954409-817D-430F-A1B9-F687602C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5597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1915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Actividad 1 ISW-623</dc:title>
  <dc:creator>Equipo ISW-623</dc:creator>
  <cp:lastModifiedBy>Sebastián Rojas</cp:lastModifiedBy>
  <cp:revision>3</cp:revision>
  <dcterms:created xsi:type="dcterms:W3CDTF">2026-10-24T22:46:00Z</dcterms:created>
  <dcterms:modified xsi:type="dcterms:W3CDTF">2026-10-28T01:00:00Z</dcterms:modified>
</cp:coreProperties>
</file>