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373C" w14:textId="33B4D8CB" w:rsidR="00AB0025" w:rsidRDefault="001D14F2" w:rsidP="001D14F2">
      <w:pPr>
        <w:pStyle w:val="Prrafodelista"/>
        <w:numPr>
          <w:ilvl w:val="0"/>
          <w:numId w:val="1"/>
        </w:numPr>
      </w:pPr>
      <w:r>
        <w:t>Certificado emisor:</w:t>
      </w:r>
      <w:r w:rsidR="00F23238">
        <w:t xml:space="preserve"> </w:t>
      </w:r>
      <w:proofErr w:type="spellStart"/>
      <w:r w:rsidR="00F23238" w:rsidRPr="00F23238">
        <w:t>Let's</w:t>
      </w:r>
      <w:proofErr w:type="spellEnd"/>
      <w:r w:rsidR="00F23238" w:rsidRPr="00F23238">
        <w:t xml:space="preserve"> Encrypt</w:t>
      </w:r>
      <w:r w:rsidR="00211A30">
        <w:t xml:space="preserve"> &gt; </w:t>
      </w:r>
      <w:proofErr w:type="spellStart"/>
      <w:r w:rsidR="00211A30" w:rsidRPr="00211A30">
        <w:t>Intermediate</w:t>
      </w:r>
      <w:proofErr w:type="spellEnd"/>
      <w:r w:rsidR="00211A30" w:rsidRPr="00211A30">
        <w:t xml:space="preserve"> CA</w:t>
      </w:r>
    </w:p>
    <w:p w14:paraId="55F6718D" w14:textId="6D9E5635" w:rsidR="001D14F2" w:rsidRDefault="00607A03" w:rsidP="001D14F2">
      <w:pPr>
        <w:pStyle w:val="Prrafodelista"/>
        <w:numPr>
          <w:ilvl w:val="0"/>
          <w:numId w:val="1"/>
        </w:numPr>
      </w:pPr>
      <w:r>
        <w:t xml:space="preserve">Vence: </w:t>
      </w:r>
      <w:r w:rsidRPr="00607A03">
        <w:t>domingo, 2 de agosto de 2026, 1:33:49</w:t>
      </w:r>
      <w:r w:rsidRPr="00607A03">
        <w:rPr>
          <w:rFonts w:ascii="Arial" w:hAnsi="Arial" w:cs="Arial"/>
        </w:rPr>
        <w:t> </w:t>
      </w:r>
      <w:r w:rsidRPr="00607A03">
        <w:t>a.</w:t>
      </w:r>
      <w:r w:rsidRPr="00607A03">
        <w:rPr>
          <w:rFonts w:ascii="Arial" w:hAnsi="Arial" w:cs="Arial"/>
        </w:rPr>
        <w:t> </w:t>
      </w:r>
      <w:r w:rsidRPr="00607A03">
        <w:t>m</w:t>
      </w:r>
    </w:p>
    <w:p w14:paraId="1ADACA37" w14:textId="7300B486" w:rsidR="00B61FDF" w:rsidRDefault="002640A8" w:rsidP="001D14F2">
      <w:pPr>
        <w:pStyle w:val="Prrafodelista"/>
        <w:numPr>
          <w:ilvl w:val="0"/>
          <w:numId w:val="1"/>
        </w:numPr>
      </w:pPr>
      <w:r>
        <w:t>Versión</w:t>
      </w:r>
      <w:r w:rsidR="00B61FDF">
        <w:t xml:space="preserve"> del TLS:</w:t>
      </w:r>
      <w:r>
        <w:t xml:space="preserve"> TLS</w:t>
      </w:r>
      <w:r w:rsidR="0095775F">
        <w:t xml:space="preserve"> 1.</w:t>
      </w:r>
      <w:r>
        <w:t>3</w:t>
      </w:r>
    </w:p>
    <w:p w14:paraId="668762A4" w14:textId="3A71BD0D" w:rsidR="00B61FDF" w:rsidRDefault="001B61DE" w:rsidP="001D14F2">
      <w:pPr>
        <w:pStyle w:val="Prrafodelista"/>
        <w:numPr>
          <w:ilvl w:val="0"/>
          <w:numId w:val="1"/>
        </w:numPr>
      </w:pPr>
      <w:r>
        <w:t xml:space="preserve">Cipher: </w:t>
      </w:r>
      <w:r w:rsidR="00075C2E" w:rsidRPr="00075C2E">
        <w:t>TLS_AES_128_GCM_SHA256</w:t>
      </w:r>
    </w:p>
    <w:p w14:paraId="0113B70C" w14:textId="060E3FCA" w:rsidR="001B61DE" w:rsidRDefault="001B61DE" w:rsidP="001B61DE">
      <w:pPr>
        <w:pStyle w:val="Prrafodelista"/>
        <w:numPr>
          <w:ilvl w:val="1"/>
          <w:numId w:val="1"/>
        </w:numPr>
      </w:pPr>
      <w:r>
        <w:t>Intercambio de llaves:</w:t>
      </w:r>
      <w:r w:rsidR="00532097">
        <w:t xml:space="preserve"> </w:t>
      </w:r>
      <w:r w:rsidR="00532097" w:rsidRPr="00532097">
        <w:t>ECDHE</w:t>
      </w:r>
    </w:p>
    <w:p w14:paraId="12EC6B33" w14:textId="7166DA2C" w:rsidR="008A468E" w:rsidRDefault="008A468E" w:rsidP="001B61DE">
      <w:pPr>
        <w:pStyle w:val="Prrafodelista"/>
        <w:numPr>
          <w:ilvl w:val="1"/>
          <w:numId w:val="1"/>
        </w:numPr>
      </w:pPr>
      <w:r>
        <w:t xml:space="preserve">Cifrado: </w:t>
      </w:r>
      <w:r w:rsidRPr="008A468E">
        <w:t>AES_128_GCM</w:t>
      </w:r>
    </w:p>
    <w:p w14:paraId="47F86699" w14:textId="740F7089" w:rsidR="002640A8" w:rsidRDefault="002640A8" w:rsidP="00684674">
      <w:pPr>
        <w:pStyle w:val="Prrafodelista"/>
        <w:numPr>
          <w:ilvl w:val="0"/>
          <w:numId w:val="1"/>
        </w:numPr>
      </w:pPr>
      <w:r>
        <w:t>Certificado vencido:</w:t>
      </w:r>
      <w:r w:rsidR="00271521">
        <w:t xml:space="preserve"> técnicamente el </w:t>
      </w:r>
      <w:r w:rsidR="00C74AF7">
        <w:t>cifrado</w:t>
      </w:r>
      <w:r w:rsidR="00271521">
        <w:t xml:space="preserve"> sigue funcionando, pero no seria seguro</w:t>
      </w:r>
      <w:r w:rsidR="00C74AF7">
        <w:t>, ya que no hay forma de verificar si el certificado fue revocado</w:t>
      </w:r>
      <w:r w:rsidR="00684674">
        <w:t>, no hay garantía que la llave privada no haya sido comprometida desde que venció.</w:t>
      </w:r>
    </w:p>
    <w:sectPr w:rsidR="00264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76FB"/>
    <w:multiLevelType w:val="hybridMultilevel"/>
    <w:tmpl w:val="FF0AEDFE"/>
    <w:lvl w:ilvl="0" w:tplc="C70C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6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88"/>
    <w:rsid w:val="00075C2E"/>
    <w:rsid w:val="001B61DE"/>
    <w:rsid w:val="001D14F2"/>
    <w:rsid w:val="00211A30"/>
    <w:rsid w:val="002640A8"/>
    <w:rsid w:val="00271521"/>
    <w:rsid w:val="00532097"/>
    <w:rsid w:val="005F7979"/>
    <w:rsid w:val="00607A03"/>
    <w:rsid w:val="00684674"/>
    <w:rsid w:val="00751488"/>
    <w:rsid w:val="008A468E"/>
    <w:rsid w:val="0095775F"/>
    <w:rsid w:val="00AB0025"/>
    <w:rsid w:val="00AE2A87"/>
    <w:rsid w:val="00AE3355"/>
    <w:rsid w:val="00B61FDF"/>
    <w:rsid w:val="00C43195"/>
    <w:rsid w:val="00C74AF7"/>
    <w:rsid w:val="00D56CB6"/>
    <w:rsid w:val="00DB6773"/>
    <w:rsid w:val="00F01BA2"/>
    <w:rsid w:val="00F2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DB44"/>
  <w15:chartTrackingRefBased/>
  <w15:docId w15:val="{C83876C5-E43C-46D9-993A-ED77D65E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16</cp:revision>
  <dcterms:created xsi:type="dcterms:W3CDTF">2026-05-21T15:40:00Z</dcterms:created>
  <dcterms:modified xsi:type="dcterms:W3CDTF">2026-05-21T16:08:00Z</dcterms:modified>
</cp:coreProperties>
</file>