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C77FD" w14:textId="318D7CA1" w:rsidR="00AB0025" w:rsidRDefault="0060348C">
      <w:r>
        <w:t xml:space="preserve">Se elimina la C &gt; </w:t>
      </w:r>
      <w:r w:rsidR="005F6529">
        <w:t xml:space="preserve">guardar en </w:t>
      </w:r>
      <w:r w:rsidR="008356BC">
        <w:t xml:space="preserve">email o </w:t>
      </w:r>
      <w:proofErr w:type="spellStart"/>
      <w:r w:rsidR="008356BC">
        <w:t>locaStorage</w:t>
      </w:r>
      <w:proofErr w:type="spellEnd"/>
      <w:r w:rsidR="008356BC">
        <w:t xml:space="preserve"> compromete la seguridad total del </w:t>
      </w:r>
      <w:r w:rsidR="00B62737">
        <w:t>sistema.</w:t>
      </w:r>
    </w:p>
    <w:p w14:paraId="52CE32A3" w14:textId="6530B288" w:rsidR="00B62737" w:rsidRDefault="00B62737">
      <w:r>
        <w:t xml:space="preserve">La mejor es la A &gt; uso de cookies para </w:t>
      </w:r>
      <w:r w:rsidR="00211191">
        <w:t xml:space="preserve">incitamiento </w:t>
      </w:r>
    </w:p>
    <w:sectPr w:rsidR="00B627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60"/>
    <w:rsid w:val="00211191"/>
    <w:rsid w:val="00411431"/>
    <w:rsid w:val="005F6529"/>
    <w:rsid w:val="0060348C"/>
    <w:rsid w:val="008356BC"/>
    <w:rsid w:val="00954960"/>
    <w:rsid w:val="00AB0025"/>
    <w:rsid w:val="00AE2A87"/>
    <w:rsid w:val="00AE3355"/>
    <w:rsid w:val="00B62737"/>
    <w:rsid w:val="00B96144"/>
    <w:rsid w:val="00C43195"/>
    <w:rsid w:val="00D56CB6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9D19C"/>
  <w15:chartTrackingRefBased/>
  <w15:docId w15:val="{75BCACF0-940E-42A0-9C65-FD5017F3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4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4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4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4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49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49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49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49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49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49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49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49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49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4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49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4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6</cp:revision>
  <dcterms:created xsi:type="dcterms:W3CDTF">2026-05-26T16:32:00Z</dcterms:created>
  <dcterms:modified xsi:type="dcterms:W3CDTF">2026-05-26T16:37:00Z</dcterms:modified>
</cp:coreProperties>
</file>