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93920" w14:textId="16B8D788" w:rsidR="003E5542" w:rsidRDefault="003E5542" w:rsidP="00521ED1">
      <w:pPr>
        <w:pStyle w:val="Prrafodelista"/>
        <w:numPr>
          <w:ilvl w:val="0"/>
          <w:numId w:val="1"/>
        </w:numPr>
      </w:pPr>
      <w:r>
        <w:t xml:space="preserve">Parcialmente, </w:t>
      </w:r>
      <w:r>
        <w:t>porque</w:t>
      </w:r>
      <w:r>
        <w:t xml:space="preserve"> la velocidad de UDP tiene la perdida de datos que TCP no posee por la seguridad que ofrece a la hora de enviar los archivos completos.</w:t>
      </w:r>
    </w:p>
    <w:p w14:paraId="4F1B3D2C" w14:textId="36B5B03A" w:rsidR="003E5542" w:rsidRDefault="00285F48" w:rsidP="00285F48">
      <w:pPr>
        <w:pStyle w:val="Prrafodelista"/>
        <w:numPr>
          <w:ilvl w:val="0"/>
          <w:numId w:val="1"/>
        </w:numPr>
      </w:pPr>
      <w:r>
        <w:t>La</w:t>
      </w:r>
      <w:r w:rsidR="00BA2E99">
        <w:t xml:space="preserve"> confirmación de</w:t>
      </w:r>
      <w:r w:rsidR="00521ED1">
        <w:t xml:space="preserve"> recibidos, el aseguramiento de los datos</w:t>
      </w:r>
    </w:p>
    <w:p w14:paraId="0248A325" w14:textId="360B3B98" w:rsidR="00AB0025" w:rsidRDefault="003E5542" w:rsidP="003E5542">
      <w:pPr>
        <w:pStyle w:val="Prrafodelista"/>
        <w:numPr>
          <w:ilvl w:val="0"/>
          <w:numId w:val="1"/>
        </w:numPr>
      </w:pPr>
      <w:r>
        <w:t xml:space="preserve">Donde Si usar UDP es </w:t>
      </w:r>
      <w:r>
        <w:t>válido</w:t>
      </w:r>
      <w:r>
        <w:t>, si tu plataforma o aplicación es un sistema de Streaming como Twich, donde se prefiere tener una estabilidad en video y conexión a tener una calidad de alto nivel en la imagen, una por la otra como popularmente.</w:t>
      </w:r>
    </w:p>
    <w:p w14:paraId="7B10F19D" w14:textId="4C719B65" w:rsidR="00285F48" w:rsidRDefault="000B633E" w:rsidP="003E5542">
      <w:pPr>
        <w:pStyle w:val="Prrafodelista"/>
        <w:numPr>
          <w:ilvl w:val="0"/>
          <w:numId w:val="1"/>
        </w:numPr>
      </w:pPr>
      <w:r>
        <w:t>Con mayor cantidad de conexiones cortas la soluciones keep-alive</w:t>
      </w:r>
      <w:r w:rsidR="00F664ED">
        <w:t xml:space="preserve">, ya que podemos mantener la conexión viva hasta que los datos </w:t>
      </w:r>
      <w:r w:rsidR="00DA2BA6">
        <w:t>sean enviados correctamente.</w:t>
      </w:r>
    </w:p>
    <w:sectPr w:rsidR="00285F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E7CB6"/>
    <w:multiLevelType w:val="hybridMultilevel"/>
    <w:tmpl w:val="6D36334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0085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542"/>
    <w:rsid w:val="0004416C"/>
    <w:rsid w:val="000B633E"/>
    <w:rsid w:val="00285F48"/>
    <w:rsid w:val="003E5542"/>
    <w:rsid w:val="00414166"/>
    <w:rsid w:val="00521ED1"/>
    <w:rsid w:val="00AB0025"/>
    <w:rsid w:val="00AE2A87"/>
    <w:rsid w:val="00AE3355"/>
    <w:rsid w:val="00BA2E99"/>
    <w:rsid w:val="00C43195"/>
    <w:rsid w:val="00D56CB6"/>
    <w:rsid w:val="00DA2BA6"/>
    <w:rsid w:val="00F01BA2"/>
    <w:rsid w:val="00F66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CC52D"/>
  <w15:chartTrackingRefBased/>
  <w15:docId w15:val="{60480907-AD70-4796-84A2-FD891B06C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5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5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5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5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5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5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5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5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5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5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5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5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55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55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55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55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55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55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5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5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5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5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5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55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55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55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5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55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55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94</Words>
  <Characters>519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8</cp:revision>
  <dcterms:created xsi:type="dcterms:W3CDTF">2026-05-21T14:28:00Z</dcterms:created>
  <dcterms:modified xsi:type="dcterms:W3CDTF">2026-05-21T14:33:00Z</dcterms:modified>
</cp:coreProperties>
</file>