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C03F" w14:textId="42BDD6F1" w:rsidR="00AB0025" w:rsidRDefault="00B97FC6">
      <w:r>
        <w:t>Elemento y flujo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3119"/>
        <w:gridCol w:w="2312"/>
      </w:tblGrid>
      <w:tr w:rsidR="00B97FC6" w14:paraId="75EEE839" w14:textId="77777777" w:rsidTr="008C3444">
        <w:tc>
          <w:tcPr>
            <w:tcW w:w="1696" w:type="dxa"/>
          </w:tcPr>
          <w:p w14:paraId="5CDC76B8" w14:textId="5C956D70" w:rsidR="00B97FC6" w:rsidRDefault="00B97FC6">
            <w:r>
              <w:t>Elemento</w:t>
            </w:r>
          </w:p>
        </w:tc>
        <w:tc>
          <w:tcPr>
            <w:tcW w:w="1701" w:type="dxa"/>
          </w:tcPr>
          <w:p w14:paraId="10C3504E" w14:textId="3598147B" w:rsidR="00B97FC6" w:rsidRDefault="00B97FC6">
            <w:r>
              <w:t>Bloque/línea</w:t>
            </w:r>
          </w:p>
        </w:tc>
        <w:tc>
          <w:tcPr>
            <w:tcW w:w="3119" w:type="dxa"/>
          </w:tcPr>
          <w:p w14:paraId="2FEC838C" w14:textId="66EF48A3" w:rsidR="00B97FC6" w:rsidRDefault="00B97FC6">
            <w:r>
              <w:t>Semántico/</w:t>
            </w:r>
            <w:r w:rsidR="008C3444">
              <w:t xml:space="preserve"> </w:t>
            </w:r>
            <w:r w:rsidR="008C3444">
              <w:t>Presentacional</w:t>
            </w:r>
          </w:p>
        </w:tc>
        <w:tc>
          <w:tcPr>
            <w:tcW w:w="2312" w:type="dxa"/>
          </w:tcPr>
          <w:p w14:paraId="1F7F6914" w14:textId="03D752EA" w:rsidR="00B97FC6" w:rsidRDefault="00B97FC6">
            <w:r>
              <w:t>Situación</w:t>
            </w:r>
          </w:p>
        </w:tc>
      </w:tr>
      <w:tr w:rsidR="00B97FC6" w14:paraId="118757BB" w14:textId="77777777" w:rsidTr="008C3444">
        <w:tc>
          <w:tcPr>
            <w:tcW w:w="1696" w:type="dxa"/>
          </w:tcPr>
          <w:p w14:paraId="694FC93E" w14:textId="6FABB318" w:rsidR="00B97FC6" w:rsidRDefault="00B97FC6">
            <w:r>
              <w:t>&lt;</w:t>
            </w:r>
            <w:proofErr w:type="spellStart"/>
            <w:r>
              <w:t>blockquote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34E83726" w14:textId="33BD712C" w:rsidR="00B97FC6" w:rsidRDefault="00B97FC6">
            <w:r>
              <w:t>bloque</w:t>
            </w:r>
          </w:p>
        </w:tc>
        <w:tc>
          <w:tcPr>
            <w:tcW w:w="3119" w:type="dxa"/>
          </w:tcPr>
          <w:p w14:paraId="4B988EA9" w14:textId="27BC271E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36A5CBC7" w14:textId="7EE8FA5B" w:rsidR="00B97FC6" w:rsidRDefault="00B97FC6">
            <w:r>
              <w:t>Citar un párrafo largo</w:t>
            </w:r>
          </w:p>
        </w:tc>
      </w:tr>
      <w:tr w:rsidR="00B97FC6" w14:paraId="3E0D6AB7" w14:textId="77777777" w:rsidTr="008C3444">
        <w:tc>
          <w:tcPr>
            <w:tcW w:w="1696" w:type="dxa"/>
          </w:tcPr>
          <w:p w14:paraId="103D4A86" w14:textId="53403B5F" w:rsidR="00B97FC6" w:rsidRDefault="00B97FC6">
            <w:r>
              <w:t>&lt;</w:t>
            </w:r>
            <w:proofErr w:type="spellStart"/>
            <w:r>
              <w:t>span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1A60A2E4" w14:textId="3511B9BC" w:rsidR="00B97FC6" w:rsidRDefault="00B97FC6">
            <w:r>
              <w:t>En línea</w:t>
            </w:r>
          </w:p>
        </w:tc>
        <w:tc>
          <w:tcPr>
            <w:tcW w:w="3119" w:type="dxa"/>
          </w:tcPr>
          <w:p w14:paraId="0855BEC0" w14:textId="418733C5" w:rsidR="00B97FC6" w:rsidRDefault="00B97FC6">
            <w:r>
              <w:t>Presentacional</w:t>
            </w:r>
          </w:p>
        </w:tc>
        <w:tc>
          <w:tcPr>
            <w:tcW w:w="2312" w:type="dxa"/>
          </w:tcPr>
          <w:p w14:paraId="5C838EE2" w14:textId="0682B0F8" w:rsidR="00B97FC6" w:rsidRDefault="00B97FC6">
            <w:r>
              <w:t>Aplica estilo a una palabra</w:t>
            </w:r>
          </w:p>
        </w:tc>
      </w:tr>
      <w:tr w:rsidR="00B97FC6" w14:paraId="591C7544" w14:textId="77777777" w:rsidTr="008C3444">
        <w:tc>
          <w:tcPr>
            <w:tcW w:w="1696" w:type="dxa"/>
          </w:tcPr>
          <w:p w14:paraId="23C3B690" w14:textId="65122175" w:rsidR="00B97FC6" w:rsidRDefault="00B97FC6">
            <w:r>
              <w:t>&lt;</w:t>
            </w:r>
            <w:proofErr w:type="spellStart"/>
            <w:r>
              <w:t>strong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263F821D" w14:textId="756AB80B" w:rsidR="00B97FC6" w:rsidRDefault="00B354FB">
            <w:r>
              <w:t>En línea</w:t>
            </w:r>
          </w:p>
        </w:tc>
        <w:tc>
          <w:tcPr>
            <w:tcW w:w="3119" w:type="dxa"/>
          </w:tcPr>
          <w:p w14:paraId="6D6F572B" w14:textId="4AC6BE9D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636FF525" w14:textId="129C83C4" w:rsidR="00B97FC6" w:rsidRDefault="00B97FC6">
            <w:r>
              <w:t>Negrita, indica que una palabra tiene relevancia</w:t>
            </w:r>
          </w:p>
        </w:tc>
      </w:tr>
      <w:tr w:rsidR="00B97FC6" w14:paraId="1497CAF4" w14:textId="77777777" w:rsidTr="008C3444">
        <w:tc>
          <w:tcPr>
            <w:tcW w:w="1696" w:type="dxa"/>
          </w:tcPr>
          <w:p w14:paraId="33CB8FF7" w14:textId="76C1CFC4" w:rsidR="00B97FC6" w:rsidRDefault="00B97FC6">
            <w:r>
              <w:t>&lt;</w:t>
            </w:r>
            <w:proofErr w:type="spellStart"/>
            <w:r>
              <w:t>article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235EBD8A" w14:textId="27E82902" w:rsidR="00B97FC6" w:rsidRDefault="00B97FC6">
            <w:r>
              <w:t>Bloque</w:t>
            </w:r>
          </w:p>
        </w:tc>
        <w:tc>
          <w:tcPr>
            <w:tcW w:w="3119" w:type="dxa"/>
          </w:tcPr>
          <w:p w14:paraId="049A2390" w14:textId="6C95F281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28530948" w14:textId="6CACFE1C" w:rsidR="00B97FC6" w:rsidRDefault="00B97FC6">
            <w:r>
              <w:t>Entrada de blog, noticias</w:t>
            </w:r>
          </w:p>
        </w:tc>
      </w:tr>
      <w:tr w:rsidR="00B97FC6" w14:paraId="692FBB6F" w14:textId="77777777" w:rsidTr="008C3444">
        <w:tc>
          <w:tcPr>
            <w:tcW w:w="1696" w:type="dxa"/>
          </w:tcPr>
          <w:p w14:paraId="5C008258" w14:textId="3E694FD3" w:rsidR="00B97FC6" w:rsidRDefault="00B97FC6">
            <w:r>
              <w:t>&lt;b&gt;</w:t>
            </w:r>
          </w:p>
        </w:tc>
        <w:tc>
          <w:tcPr>
            <w:tcW w:w="1701" w:type="dxa"/>
          </w:tcPr>
          <w:p w14:paraId="1A95574B" w14:textId="6968F88D" w:rsidR="00B97FC6" w:rsidRDefault="00B97FC6">
            <w:r>
              <w:t>En línea</w:t>
            </w:r>
          </w:p>
        </w:tc>
        <w:tc>
          <w:tcPr>
            <w:tcW w:w="3119" w:type="dxa"/>
          </w:tcPr>
          <w:p w14:paraId="6E428C3E" w14:textId="5105C08D" w:rsidR="00B97FC6" w:rsidRDefault="00B97FC6">
            <w:r>
              <w:t>Presentacional</w:t>
            </w:r>
          </w:p>
        </w:tc>
        <w:tc>
          <w:tcPr>
            <w:tcW w:w="2312" w:type="dxa"/>
          </w:tcPr>
          <w:p w14:paraId="0A0B28FA" w14:textId="71AD1B8C" w:rsidR="00B97FC6" w:rsidRDefault="00B97FC6">
            <w:r>
              <w:t>Negrita, pero sin importancia semántica</w:t>
            </w:r>
          </w:p>
        </w:tc>
      </w:tr>
      <w:tr w:rsidR="00B97FC6" w14:paraId="466E678C" w14:textId="77777777" w:rsidTr="008C3444">
        <w:tc>
          <w:tcPr>
            <w:tcW w:w="1696" w:type="dxa"/>
          </w:tcPr>
          <w:p w14:paraId="2BA76274" w14:textId="5E4E9B61" w:rsidR="00B97FC6" w:rsidRDefault="00B97FC6">
            <w:r>
              <w:t>&lt;time&gt;</w:t>
            </w:r>
          </w:p>
        </w:tc>
        <w:tc>
          <w:tcPr>
            <w:tcW w:w="1701" w:type="dxa"/>
          </w:tcPr>
          <w:p w14:paraId="4F78CC63" w14:textId="433AC2CC" w:rsidR="00B97FC6" w:rsidRDefault="00B97FC6">
            <w:r>
              <w:t>En línea</w:t>
            </w:r>
          </w:p>
        </w:tc>
        <w:tc>
          <w:tcPr>
            <w:tcW w:w="3119" w:type="dxa"/>
          </w:tcPr>
          <w:p w14:paraId="6845E068" w14:textId="4B575B8C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5BBEEBF1" w14:textId="0D546DE9" w:rsidR="00B97FC6" w:rsidRDefault="00B97FC6">
            <w:r>
              <w:t>Marca la fecha u hora para motores de búsqueda</w:t>
            </w:r>
          </w:p>
        </w:tc>
      </w:tr>
      <w:tr w:rsidR="00B97FC6" w14:paraId="34E681D4" w14:textId="77777777" w:rsidTr="008C3444">
        <w:tc>
          <w:tcPr>
            <w:tcW w:w="1696" w:type="dxa"/>
          </w:tcPr>
          <w:p w14:paraId="1E2735D8" w14:textId="09D0A76A" w:rsidR="00B97FC6" w:rsidRDefault="00B97FC6">
            <w:r>
              <w:t>&lt;</w:t>
            </w:r>
            <w:proofErr w:type="spellStart"/>
            <w:r>
              <w:t>ul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614955B7" w14:textId="7E2ABF1D" w:rsidR="00B97FC6" w:rsidRDefault="00B97FC6">
            <w:r>
              <w:t>Bloque</w:t>
            </w:r>
          </w:p>
        </w:tc>
        <w:tc>
          <w:tcPr>
            <w:tcW w:w="3119" w:type="dxa"/>
          </w:tcPr>
          <w:p w14:paraId="556A3ACD" w14:textId="233AE796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675EA4D6" w14:textId="2DCC5EC3" w:rsidR="00B97FC6" w:rsidRDefault="00B97FC6">
            <w:r>
              <w:t>Lista de items sin orden</w:t>
            </w:r>
          </w:p>
        </w:tc>
      </w:tr>
      <w:tr w:rsidR="00B97FC6" w14:paraId="5EAAFB5E" w14:textId="77777777" w:rsidTr="008C3444">
        <w:tc>
          <w:tcPr>
            <w:tcW w:w="1696" w:type="dxa"/>
          </w:tcPr>
          <w:p w14:paraId="789EF9AB" w14:textId="3E52A1A5" w:rsidR="00B97FC6" w:rsidRDefault="00B97FC6">
            <w:r>
              <w:t>&lt;</w:t>
            </w:r>
            <w:proofErr w:type="spellStart"/>
            <w:r>
              <w:t>mark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05DD0003" w14:textId="1CFB3910" w:rsidR="00B97FC6" w:rsidRDefault="00B97FC6">
            <w:r>
              <w:t>En línea</w:t>
            </w:r>
          </w:p>
        </w:tc>
        <w:tc>
          <w:tcPr>
            <w:tcW w:w="3119" w:type="dxa"/>
          </w:tcPr>
          <w:p w14:paraId="0A5617BC" w14:textId="678382E2" w:rsidR="00B97FC6" w:rsidRDefault="00B97FC6">
            <w:r>
              <w:t>Presentacional</w:t>
            </w:r>
          </w:p>
        </w:tc>
        <w:tc>
          <w:tcPr>
            <w:tcW w:w="2312" w:type="dxa"/>
          </w:tcPr>
          <w:p w14:paraId="23D933F5" w14:textId="28E72498" w:rsidR="00B97FC6" w:rsidRDefault="00B97FC6">
            <w:r>
              <w:t xml:space="preserve">Resaltar texto relevante en resultados de </w:t>
            </w:r>
            <w:r w:rsidR="008C3444">
              <w:t>búsqueda</w:t>
            </w:r>
          </w:p>
        </w:tc>
      </w:tr>
      <w:tr w:rsidR="00B97FC6" w14:paraId="7484BA43" w14:textId="77777777" w:rsidTr="008C3444">
        <w:tc>
          <w:tcPr>
            <w:tcW w:w="1696" w:type="dxa"/>
          </w:tcPr>
          <w:p w14:paraId="6C3555B3" w14:textId="36F32CBD" w:rsidR="00B97FC6" w:rsidRDefault="00B97FC6">
            <w:r>
              <w:t>&lt;</w:t>
            </w:r>
            <w:proofErr w:type="spellStart"/>
            <w:r>
              <w:t>code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5525A791" w14:textId="244BECDE" w:rsidR="00B97FC6" w:rsidRDefault="00B97FC6">
            <w:r>
              <w:t>En línea</w:t>
            </w:r>
          </w:p>
        </w:tc>
        <w:tc>
          <w:tcPr>
            <w:tcW w:w="3119" w:type="dxa"/>
          </w:tcPr>
          <w:p w14:paraId="209A431D" w14:textId="4E2FA734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590D766B" w14:textId="5036DDC9" w:rsidR="00B97FC6" w:rsidRDefault="00B97FC6">
            <w:r>
              <w:t>Muestra fragmentos de código dentro de un párrafo</w:t>
            </w:r>
          </w:p>
        </w:tc>
      </w:tr>
      <w:tr w:rsidR="00B97FC6" w14:paraId="42E4466E" w14:textId="77777777" w:rsidTr="008C3444">
        <w:tc>
          <w:tcPr>
            <w:tcW w:w="1696" w:type="dxa"/>
          </w:tcPr>
          <w:p w14:paraId="1EC25DFB" w14:textId="2BA4B508" w:rsidR="00B97FC6" w:rsidRDefault="00B97FC6">
            <w:r>
              <w:t>&lt;</w:t>
            </w:r>
            <w:proofErr w:type="spellStart"/>
            <w:r>
              <w:t>section</w:t>
            </w:r>
            <w:proofErr w:type="spellEnd"/>
            <w:r>
              <w:t>&gt;</w:t>
            </w:r>
          </w:p>
        </w:tc>
        <w:tc>
          <w:tcPr>
            <w:tcW w:w="1701" w:type="dxa"/>
          </w:tcPr>
          <w:p w14:paraId="219C3828" w14:textId="1793FDD4" w:rsidR="00B97FC6" w:rsidRDefault="00B97FC6">
            <w:r>
              <w:t>Bloque</w:t>
            </w:r>
          </w:p>
        </w:tc>
        <w:tc>
          <w:tcPr>
            <w:tcW w:w="3119" w:type="dxa"/>
          </w:tcPr>
          <w:p w14:paraId="0123256F" w14:textId="0080DCD1" w:rsidR="00B97FC6" w:rsidRDefault="00B97FC6">
            <w:r>
              <w:t>Semántico</w:t>
            </w:r>
          </w:p>
        </w:tc>
        <w:tc>
          <w:tcPr>
            <w:tcW w:w="2312" w:type="dxa"/>
          </w:tcPr>
          <w:p w14:paraId="3C5FD111" w14:textId="5F9EFBF2" w:rsidR="00B97FC6" w:rsidRPr="00B97FC6" w:rsidRDefault="00B97FC6">
            <w:pPr>
              <w:rPr>
                <w:u w:val="single"/>
              </w:rPr>
            </w:pPr>
            <w:r>
              <w:t xml:space="preserve">Agrupar </w:t>
            </w:r>
            <w:r w:rsidR="008C3444">
              <w:t>contenido</w:t>
            </w:r>
            <w:r>
              <w:t xml:space="preserve"> relacionado dentro de una pagina</w:t>
            </w:r>
          </w:p>
        </w:tc>
      </w:tr>
    </w:tbl>
    <w:p w14:paraId="7A4F9258" w14:textId="77777777" w:rsidR="00B97FC6" w:rsidRDefault="00B97FC6"/>
    <w:sectPr w:rsidR="00B97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6"/>
    <w:rsid w:val="008C3444"/>
    <w:rsid w:val="00AB0025"/>
    <w:rsid w:val="00AE2A87"/>
    <w:rsid w:val="00AE3355"/>
    <w:rsid w:val="00B354FB"/>
    <w:rsid w:val="00B96144"/>
    <w:rsid w:val="00B97FC6"/>
    <w:rsid w:val="00C43195"/>
    <w:rsid w:val="00D56CB6"/>
    <w:rsid w:val="00E11FBA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C833"/>
  <w15:chartTrackingRefBased/>
  <w15:docId w15:val="{64728C06-BF01-44EE-82DE-18AA1399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F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F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F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FC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7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3</cp:revision>
  <dcterms:created xsi:type="dcterms:W3CDTF">2026-06-02T15:27:00Z</dcterms:created>
  <dcterms:modified xsi:type="dcterms:W3CDTF">2026-06-02T15:38:00Z</dcterms:modified>
</cp:coreProperties>
</file>