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C574" w14:textId="48331794" w:rsidR="00AB0025" w:rsidRDefault="007647BF">
      <w:r>
        <w:t xml:space="preserve">UTF-8: formato de </w:t>
      </w:r>
      <w:r w:rsidR="009F2854">
        <w:t>transformación</w:t>
      </w:r>
      <w:r>
        <w:t xml:space="preserve"> unificado de 8 bytes</w:t>
      </w:r>
    </w:p>
    <w:p w14:paraId="7D6E5619" w14:textId="3CBAC074" w:rsidR="007647BF" w:rsidRDefault="007647BF" w:rsidP="007647BF">
      <w:pPr>
        <w:pStyle w:val="Prrafodelista"/>
        <w:numPr>
          <w:ilvl w:val="0"/>
          <w:numId w:val="1"/>
        </w:numPr>
      </w:pPr>
      <w:r>
        <w:t>Es un traductor de lenguajes a binario y viceversa</w:t>
      </w:r>
    </w:p>
    <w:p w14:paraId="15E03086" w14:textId="0BB18531" w:rsidR="007647BF" w:rsidRDefault="007647BF" w:rsidP="007647BF">
      <w:pPr>
        <w:pStyle w:val="Prrafodelista"/>
        <w:numPr>
          <w:ilvl w:val="0"/>
          <w:numId w:val="1"/>
        </w:numPr>
      </w:pPr>
      <w:r>
        <w:t>1 letras corrientes</w:t>
      </w:r>
    </w:p>
    <w:p w14:paraId="63ADC04D" w14:textId="587B8861" w:rsidR="007647BF" w:rsidRDefault="007647BF" w:rsidP="007647BF">
      <w:pPr>
        <w:pStyle w:val="Prrafodelista"/>
        <w:numPr>
          <w:ilvl w:val="0"/>
          <w:numId w:val="1"/>
        </w:numPr>
      </w:pPr>
      <w:r>
        <w:t>2 bytes cuando son ñ y tildes</w:t>
      </w:r>
    </w:p>
    <w:p w14:paraId="266DE7CB" w14:textId="77777777" w:rsidR="007647BF" w:rsidRDefault="007647BF" w:rsidP="007647BF">
      <w:pPr>
        <w:pStyle w:val="Prrafodelista"/>
        <w:numPr>
          <w:ilvl w:val="0"/>
          <w:numId w:val="1"/>
        </w:numPr>
      </w:pPr>
      <w:r>
        <w:t>3-4 bytes: emojis y Japones y chino</w:t>
      </w:r>
    </w:p>
    <w:p w14:paraId="22CCD0AB" w14:textId="0AC38455" w:rsidR="007647BF" w:rsidRDefault="007647BF" w:rsidP="007647BF">
      <w:r w:rsidRPr="007647BF">
        <w:t>CSSOM &gt; Object model &gt; un con</w:t>
      </w:r>
      <w:r>
        <w:t xml:space="preserve">junto de APIs y estructuras de </w:t>
      </w:r>
      <w:r w:rsidR="009F2854">
        <w:t>árboles</w:t>
      </w:r>
      <w:r>
        <w:t xml:space="preserve"> que contiene todos los estilo</w:t>
      </w:r>
      <w:r w:rsidR="009F2854">
        <w:t>s</w:t>
      </w:r>
      <w:r>
        <w:t xml:space="preserve"> que el navegador a procesado para una pagina</w:t>
      </w:r>
    </w:p>
    <w:p w14:paraId="13A74DF7" w14:textId="1B201EED" w:rsidR="007647BF" w:rsidRDefault="007647BF" w:rsidP="007647BF">
      <w:r>
        <w:t xml:space="preserve">Cuantos Layout se pueden tener en una </w:t>
      </w:r>
      <w:r w:rsidR="009F2854">
        <w:t>página</w:t>
      </w:r>
      <w:r>
        <w:t xml:space="preserve">: </w:t>
      </w:r>
      <w:r w:rsidR="009F2854">
        <w:t>los que sean necesarios para la correcta visualización.</w:t>
      </w:r>
    </w:p>
    <w:p w14:paraId="5EC37E94" w14:textId="77777777" w:rsidR="007647BF" w:rsidRPr="007647BF" w:rsidRDefault="007647BF"/>
    <w:sectPr w:rsidR="007647BF" w:rsidRPr="00764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082"/>
    <w:multiLevelType w:val="hybridMultilevel"/>
    <w:tmpl w:val="4A04DCE0"/>
    <w:lvl w:ilvl="0" w:tplc="7A94225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6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BF"/>
    <w:rsid w:val="007647BF"/>
    <w:rsid w:val="008A2714"/>
    <w:rsid w:val="009F2854"/>
    <w:rsid w:val="00AB0025"/>
    <w:rsid w:val="00AE2A87"/>
    <w:rsid w:val="00AE3355"/>
    <w:rsid w:val="00B96144"/>
    <w:rsid w:val="00C43195"/>
    <w:rsid w:val="00D56CB6"/>
    <w:rsid w:val="00E11FBA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D85B9"/>
  <w15:chartTrackingRefBased/>
  <w15:docId w15:val="{E43F2F59-A2E5-4793-8003-B9D75E7A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2026-06-02T14:31:00Z</dcterms:created>
  <dcterms:modified xsi:type="dcterms:W3CDTF">2026-06-02T19:03:00Z</dcterms:modified>
</cp:coreProperties>
</file>