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 xml:space="preserve">¿Qué muestra la instrucción 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sp_help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materiales?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kern w:val="2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Se abrieron 5 tablas las cuales</w:t>
      </w:r>
      <w:r w:rsidRPr="00DE5914">
        <w:rPr>
          <w:rFonts w:ascii="Arial" w:hAnsi="Arial" w:cs="Arial"/>
          <w:color w:val="000000"/>
          <w:sz w:val="24"/>
          <w:szCs w:val="28"/>
        </w:rPr>
        <w:t xml:space="preserve"> muestran información como nombre, dueño de la tabla, fecha de creación, nombre de cada columna, tipo de dato de cada columna, precisión de cada </w:t>
      </w:r>
      <w:r>
        <w:rPr>
          <w:rFonts w:ascii="Arial" w:hAnsi="Arial" w:cs="Arial"/>
          <w:color w:val="000000"/>
          <w:sz w:val="24"/>
          <w:szCs w:val="28"/>
        </w:rPr>
        <w:t>una de ellas.</w:t>
      </w: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  <w:r w:rsidRPr="00DE5914">
        <w:rPr>
          <w:rFonts w:ascii="Arial" w:hAnsi="Arial" w:cs="Arial"/>
          <w:kern w:val="2"/>
          <w:sz w:val="24"/>
          <w:szCs w:val="28"/>
        </w:rPr>
        <w:t xml:space="preserve">Ejecuta las instrucciones que contiene el archivo </w:t>
      </w:r>
      <w:proofErr w:type="spellStart"/>
      <w:r w:rsidRPr="00DE5914">
        <w:rPr>
          <w:rFonts w:ascii="Arial" w:hAnsi="Arial" w:cs="Arial"/>
          <w:kern w:val="2"/>
          <w:sz w:val="24"/>
          <w:szCs w:val="28"/>
        </w:rPr>
        <w:t>crear.sql</w:t>
      </w:r>
      <w:proofErr w:type="spellEnd"/>
      <w:r w:rsidRPr="00DE5914">
        <w:rPr>
          <w:rFonts w:ascii="Arial" w:hAnsi="Arial" w:cs="Arial"/>
          <w:kern w:val="2"/>
          <w:sz w:val="24"/>
          <w:szCs w:val="28"/>
        </w:rPr>
        <w:t xml:space="preserve"> </w:t>
      </w: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  <w:r w:rsidRPr="00DE5914">
        <w:rPr>
          <w:rFonts w:ascii="Arial" w:hAnsi="Arial" w:cs="Arial"/>
          <w:kern w:val="2"/>
          <w:sz w:val="24"/>
          <w:szCs w:val="28"/>
        </w:rPr>
        <w:t>¿Qué efecto tuvo esta acción?</w:t>
      </w: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  <w:r>
        <w:rPr>
          <w:rFonts w:ascii="Arial" w:hAnsi="Arial" w:cs="Arial"/>
          <w:kern w:val="2"/>
          <w:sz w:val="24"/>
          <w:szCs w:val="28"/>
        </w:rPr>
        <w:t xml:space="preserve">Creó las tablas </w:t>
      </w:r>
      <w:r w:rsidRPr="00DE5914">
        <w:rPr>
          <w:rFonts w:ascii="Arial" w:hAnsi="Arial" w:cs="Arial"/>
          <w:kern w:val="2"/>
          <w:sz w:val="24"/>
          <w:szCs w:val="28"/>
        </w:rPr>
        <w:t>entregan, materiales, proy</w:t>
      </w:r>
      <w:r>
        <w:rPr>
          <w:rFonts w:ascii="Arial" w:hAnsi="Arial" w:cs="Arial"/>
          <w:kern w:val="2"/>
          <w:sz w:val="24"/>
          <w:szCs w:val="28"/>
        </w:rPr>
        <w:t>ectos y proveedores con todos los parámetros.</w:t>
      </w: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  <w:r w:rsidRPr="00DE5914">
        <w:rPr>
          <w:rFonts w:ascii="Arial" w:hAnsi="Arial" w:cs="Arial"/>
          <w:kern w:val="2"/>
          <w:sz w:val="24"/>
          <w:szCs w:val="28"/>
        </w:rPr>
        <w:t xml:space="preserve">¿Qué utilidad tiene esta manera de ejecutar los comandos de SQL? </w:t>
      </w: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</w:p>
    <w:p w:rsidR="00DE5914" w:rsidRPr="00DE5914" w:rsidRDefault="00DE5914" w:rsidP="00DE59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"/>
          <w:sz w:val="24"/>
          <w:szCs w:val="28"/>
        </w:rPr>
      </w:pPr>
      <w:r>
        <w:rPr>
          <w:rFonts w:ascii="Arial" w:hAnsi="Arial" w:cs="Arial"/>
          <w:kern w:val="2"/>
          <w:sz w:val="24"/>
          <w:szCs w:val="28"/>
        </w:rPr>
        <w:t>Separar código en archivos distintos.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 xml:space="preserve">¿Qué relación tienen con las tablas de la base de datos? 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>Los archivos .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csv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van a ser utilizados para alimentar a las tablas de la base de datos, </w:t>
      </w:r>
      <w:r>
        <w:rPr>
          <w:rFonts w:ascii="Arial" w:hAnsi="Arial" w:cs="Arial"/>
          <w:color w:val="000000"/>
          <w:sz w:val="24"/>
          <w:szCs w:val="28"/>
        </w:rPr>
        <w:t>por lo cual deben de tener el mismo formato (</w:t>
      </w:r>
      <w:r w:rsidRPr="00DE5914">
        <w:rPr>
          <w:rFonts w:ascii="Arial" w:hAnsi="Arial" w:cs="Arial"/>
          <w:color w:val="000000"/>
          <w:sz w:val="24"/>
          <w:szCs w:val="28"/>
        </w:rPr>
        <w:t>dominio y rango</w:t>
      </w:r>
      <w:r>
        <w:rPr>
          <w:rFonts w:ascii="Arial" w:hAnsi="Arial" w:cs="Arial"/>
          <w:color w:val="000000"/>
          <w:sz w:val="24"/>
          <w:szCs w:val="28"/>
        </w:rPr>
        <w:t>)</w:t>
      </w:r>
      <w:r w:rsidRPr="00DE5914">
        <w:rPr>
          <w:rFonts w:ascii="Arial" w:hAnsi="Arial" w:cs="Arial"/>
          <w:color w:val="000000"/>
          <w:sz w:val="24"/>
          <w:szCs w:val="28"/>
        </w:rPr>
        <w:t xml:space="preserve"> 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>¿Qué relación tiene el contenido de este archivo (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materiales.sql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>) con el formato en que se encuentran los datos en el archivo materiales.csv?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 xml:space="preserve">En 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materiales.sql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vienen los parámetros </w:t>
      </w:r>
      <w:r>
        <w:rPr>
          <w:rFonts w:ascii="Arial" w:hAnsi="Arial" w:cs="Arial"/>
          <w:color w:val="000000"/>
          <w:sz w:val="24"/>
          <w:szCs w:val="28"/>
        </w:rPr>
        <w:t xml:space="preserve">de la estructura 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de</w:t>
      </w:r>
      <w:r w:rsidRPr="00DE5914">
        <w:rPr>
          <w:rFonts w:ascii="Arial" w:hAnsi="Arial" w:cs="Arial"/>
          <w:color w:val="000000"/>
          <w:sz w:val="24"/>
          <w:szCs w:val="28"/>
        </w:rPr>
        <w:t xml:space="preserve"> el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archivo .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csv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, y al momento de hacer el 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bulk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en el archivo .</w:t>
      </w:r>
      <w:proofErr w:type="spellStart"/>
      <w:r w:rsidRPr="00DE5914">
        <w:rPr>
          <w:rFonts w:ascii="Arial" w:hAnsi="Arial" w:cs="Arial"/>
          <w:color w:val="000000"/>
          <w:sz w:val="24"/>
          <w:szCs w:val="28"/>
        </w:rPr>
        <w:t>sql</w:t>
      </w:r>
      <w:proofErr w:type="spellEnd"/>
      <w:r w:rsidRPr="00DE5914">
        <w:rPr>
          <w:rFonts w:ascii="Arial" w:hAnsi="Arial" w:cs="Arial"/>
          <w:color w:val="000000"/>
          <w:sz w:val="24"/>
          <w:szCs w:val="28"/>
        </w:rPr>
        <w:t xml:space="preserve"> esos parámetros son </w:t>
      </w:r>
      <w:r>
        <w:rPr>
          <w:rFonts w:ascii="Arial" w:hAnsi="Arial" w:cs="Arial"/>
          <w:color w:val="000000"/>
          <w:sz w:val="24"/>
          <w:szCs w:val="28"/>
        </w:rPr>
        <w:t>usados para poder tener un correcto llenado de tabla</w:t>
      </w:r>
      <w:r w:rsidRPr="00DE5914">
        <w:rPr>
          <w:rFonts w:ascii="Arial" w:hAnsi="Arial" w:cs="Arial"/>
          <w:color w:val="000000"/>
          <w:sz w:val="24"/>
          <w:szCs w:val="28"/>
        </w:rPr>
        <w:t xml:space="preserve">. 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  <w:r w:rsidRPr="00DE5914">
        <w:rPr>
          <w:rFonts w:ascii="Arial" w:hAnsi="Arial" w:cs="Arial"/>
          <w:color w:val="000000"/>
          <w:sz w:val="24"/>
          <w:szCs w:val="28"/>
        </w:rPr>
        <w:t>¿Qué sucedió?</w:t>
      </w: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color w:val="000000"/>
          <w:sz w:val="24"/>
          <w:szCs w:val="28"/>
        </w:rPr>
      </w:pPr>
    </w:p>
    <w:p w:rsidR="00DE5914" w:rsidRPr="00DE5914" w:rsidRDefault="00DE5914" w:rsidP="00DE5914">
      <w:pPr>
        <w:widowControl w:val="0"/>
        <w:autoSpaceDE w:val="0"/>
        <w:autoSpaceDN w:val="0"/>
        <w:adjustRightInd w:val="0"/>
        <w:spacing w:after="0" w:line="340" w:lineRule="atLeast"/>
        <w:rPr>
          <w:rFonts w:ascii="Arial" w:hAnsi="Arial" w:cs="Arial"/>
          <w:sz w:val="20"/>
        </w:rPr>
      </w:pPr>
      <w:r w:rsidRPr="00DE5914">
        <w:rPr>
          <w:rFonts w:ascii="Arial" w:hAnsi="Arial" w:cs="Arial"/>
          <w:color w:val="000000"/>
          <w:sz w:val="24"/>
          <w:szCs w:val="28"/>
        </w:rPr>
        <w:t xml:space="preserve">Después de </w:t>
      </w:r>
      <w:r>
        <w:rPr>
          <w:rFonts w:ascii="Arial" w:hAnsi="Arial" w:cs="Arial"/>
          <w:color w:val="000000"/>
          <w:sz w:val="24"/>
          <w:szCs w:val="28"/>
        </w:rPr>
        <w:t>hacer SELECT * FROM Materiales se desplegaron</w:t>
      </w:r>
      <w:r w:rsidRPr="00DE5914">
        <w:rPr>
          <w:rFonts w:ascii="Arial" w:hAnsi="Arial" w:cs="Arial"/>
          <w:color w:val="000000"/>
          <w:sz w:val="24"/>
          <w:szCs w:val="28"/>
        </w:rPr>
        <w:t xml:space="preserve"> t</w:t>
      </w:r>
      <w:r>
        <w:rPr>
          <w:rFonts w:ascii="Arial" w:hAnsi="Arial" w:cs="Arial"/>
          <w:color w:val="000000"/>
          <w:sz w:val="24"/>
          <w:szCs w:val="28"/>
        </w:rPr>
        <w:t>odos los registros en esa tabla.</w:t>
      </w:r>
      <w:bookmarkStart w:id="0" w:name="_GoBack"/>
      <w:bookmarkEnd w:id="0"/>
    </w:p>
    <w:p w:rsidR="00CB3B7E" w:rsidRPr="00DE5914" w:rsidRDefault="00CB3B7E">
      <w:pPr>
        <w:rPr>
          <w:rFonts w:ascii="Arial" w:hAnsi="Arial" w:cs="Arial"/>
          <w:sz w:val="20"/>
        </w:rPr>
      </w:pPr>
    </w:p>
    <w:sectPr w:rsidR="00CB3B7E" w:rsidRPr="00DE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14"/>
    <w:rsid w:val="00CB3B7E"/>
    <w:rsid w:val="00D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E854"/>
  <w15:chartTrackingRefBased/>
  <w15:docId w15:val="{EFA07E96-3EC5-46A9-83A2-5FDDA6C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914"/>
    <w:pPr>
      <w:spacing w:line="25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Peña Pérez</dc:creator>
  <cp:keywords/>
  <dc:description/>
  <cp:lastModifiedBy>José Angel Peña Pérez</cp:lastModifiedBy>
  <cp:revision>1</cp:revision>
  <dcterms:created xsi:type="dcterms:W3CDTF">2018-02-20T02:46:00Z</dcterms:created>
  <dcterms:modified xsi:type="dcterms:W3CDTF">2018-02-20T02:51:00Z</dcterms:modified>
</cp:coreProperties>
</file>