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wak86i972tc" w:id="0"/>
      <w:bookmarkEnd w:id="0"/>
      <w:r w:rsidDel="00000000" w:rsidR="00000000" w:rsidRPr="00000000">
        <w:rPr>
          <w:rtl w:val="0"/>
        </w:rPr>
        <w:t xml:space="preserve"> Caso de Uso: Recuperar Senha</w:t>
      </w:r>
    </w:p>
    <w:p w:rsidR="00000000" w:rsidDel="00000000" w:rsidP="00000000" w:rsidRDefault="00000000" w:rsidRPr="00000000" w14:paraId="00000002">
      <w:pPr>
        <w:pStyle w:val="Heading4"/>
        <w:rPr>
          <w:b w:val="1"/>
        </w:rPr>
      </w:pPr>
      <w:bookmarkStart w:colFirst="0" w:colLast="0" w:name="_l9jnnxjgjlv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w7m84fpj2hbo" w:id="2"/>
      <w:bookmarkEnd w:id="2"/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Prestador  </w:t>
      </w:r>
    </w:p>
    <w:p w:rsidR="00000000" w:rsidDel="00000000" w:rsidP="00000000" w:rsidRDefault="00000000" w:rsidRPr="00000000" w14:paraId="00000004">
      <w:pPr>
        <w:pStyle w:val="Heading4"/>
        <w:spacing w:line="360" w:lineRule="auto"/>
        <w:rPr>
          <w:b w:val="0"/>
        </w:rPr>
      </w:pPr>
      <w:bookmarkStart w:colFirst="0" w:colLast="0" w:name="_rx9orm3pkkrh" w:id="3"/>
      <w:bookmarkEnd w:id="3"/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Recuperar o acesso à conta caso o prestador tenha esquecido a senha.</w:t>
      </w:r>
    </w:p>
    <w:p w:rsidR="00000000" w:rsidDel="00000000" w:rsidP="00000000" w:rsidRDefault="00000000" w:rsidRPr="00000000" w14:paraId="00000005">
      <w:pPr>
        <w:pStyle w:val="Heading4"/>
        <w:spacing w:line="360" w:lineRule="auto"/>
        <w:rPr/>
      </w:pPr>
      <w:bookmarkStart w:colFirst="0" w:colLast="0" w:name="_mnsecspxu5jf" w:id="4"/>
      <w:bookmarkEnd w:id="4"/>
      <w:r w:rsidDel="00000000" w:rsidR="00000000" w:rsidRPr="00000000">
        <w:rPr>
          <w:rtl w:val="0"/>
        </w:rPr>
        <w:t xml:space="preserve">Pré-condições: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prestador está na página de login.</w:t>
      </w:r>
    </w:p>
    <w:p w:rsidR="00000000" w:rsidDel="00000000" w:rsidP="00000000" w:rsidRDefault="00000000" w:rsidRPr="00000000" w14:paraId="00000007">
      <w:pPr>
        <w:pStyle w:val="Heading4"/>
        <w:spacing w:line="360" w:lineRule="auto"/>
        <w:rPr/>
      </w:pPr>
      <w:bookmarkStart w:colFirst="0" w:colLast="0" w:name="_a09a7o1hyc8p" w:id="5"/>
      <w:bookmarkEnd w:id="5"/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prestador clica no link "Esqueci minha senha" na página de login.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solicita que o prestador insira o email cadastrado.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prestador insere o email e envia a solicitação.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envia um email com um link para redefinição de senha.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prestador acessa o email e clica no link de redefinição.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apresenta uma tela para o prestador criar uma nova senha.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prestador insere a nova senha e confirma.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e salva a nova senha, notificando o prestador da alteração.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redireciona para a tela de Login.</w:t>
      </w:r>
    </w:p>
    <w:p w:rsidR="00000000" w:rsidDel="00000000" w:rsidP="00000000" w:rsidRDefault="00000000" w:rsidRPr="00000000" w14:paraId="00000011">
      <w:pPr>
        <w:pStyle w:val="Heading4"/>
        <w:spacing w:line="360" w:lineRule="auto"/>
        <w:rPr/>
      </w:pPr>
      <w:bookmarkStart w:colFirst="0" w:colLast="0" w:name="_qn9f0g5965o" w:id="6"/>
      <w:bookmarkEnd w:id="6"/>
      <w:r w:rsidDel="00000000" w:rsidR="00000000" w:rsidRPr="00000000">
        <w:rPr>
          <w:rtl w:val="0"/>
        </w:rPr>
        <w:t xml:space="preserve"> Fluxos Alternativos: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 não cadastrado:</w:t>
      </w:r>
      <w:r w:rsidDel="00000000" w:rsidR="00000000" w:rsidRPr="00000000">
        <w:rPr>
          <w:rtl w:val="0"/>
        </w:rPr>
        <w:t xml:space="preserve"> O sistema exibe uma mensagem de erro indicando que o email não está registrado.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 expirado:</w:t>
      </w:r>
      <w:r w:rsidDel="00000000" w:rsidR="00000000" w:rsidRPr="00000000">
        <w:rPr>
          <w:rtl w:val="0"/>
        </w:rPr>
        <w:t xml:space="preserve"> O sistema informa que o link de redefinição expirou e solicita uma nova solicitação de recuperação de senha.</w:t>
      </w:r>
    </w:p>
    <w:p w:rsidR="00000000" w:rsidDel="00000000" w:rsidP="00000000" w:rsidRDefault="00000000" w:rsidRPr="00000000" w14:paraId="00000014">
      <w:pPr>
        <w:pStyle w:val="Heading4"/>
        <w:spacing w:line="360" w:lineRule="auto"/>
        <w:rPr/>
      </w:pPr>
      <w:bookmarkStart w:colFirst="0" w:colLast="0" w:name="_169rymo7y6il" w:id="7"/>
      <w:bookmarkEnd w:id="7"/>
      <w:r w:rsidDel="00000000" w:rsidR="00000000" w:rsidRPr="00000000">
        <w:rPr>
          <w:rtl w:val="0"/>
        </w:rPr>
        <w:t xml:space="preserve"> Pós-condições: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prestador tem uma nova senha e pode acessar a conta.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