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66" w:rsidRDefault="005E256D" w:rsidP="005E256D">
      <w:pPr>
        <w:pStyle w:val="Citadestacada"/>
      </w:pPr>
      <w:r>
        <w:t>LABORATORIO ting 2015-2016</w:t>
      </w:r>
      <w:bookmarkStart w:id="0" w:name="_GoBack"/>
      <w:bookmarkEnd w:id="0"/>
    </w:p>
    <w:sectPr w:rsidR="00C07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86"/>
    <w:rsid w:val="000E1686"/>
    <w:rsid w:val="005E256D"/>
    <w:rsid w:val="00C0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5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56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5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56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Problema 1</dc:creator>
  <cp:keywords/>
  <dc:description/>
  <cp:lastModifiedBy>Problema 1</cp:lastModifiedBy>
  <cp:revision>2</cp:revision>
  <dcterms:created xsi:type="dcterms:W3CDTF">2015-10-01T19:41:00Z</dcterms:created>
  <dcterms:modified xsi:type="dcterms:W3CDTF">2015-10-01T19:41:00Z</dcterms:modified>
</cp:coreProperties>
</file>