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Burgos</w:t>
      </w:r>
    </w:p>
    <w:p>
      <w:pPr>
        <w:pStyle w:val="Date"/>
      </w:pPr>
      <w:r>
        <w:t xml:space="preserve">2023-11-20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modelo1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wage1)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(modelo1,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 wage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educ                         0.541***          </w:t>
      </w:r>
      <w:r>
        <w:br/>
      </w:r>
      <w:r>
        <w:rPr>
          <w:rStyle w:val="VerbatimChar"/>
        </w:rPr>
        <w:t xml:space="preserve">##                               (0.053)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 -0.905           </w:t>
      </w:r>
      <w:r>
        <w:br/>
      </w:r>
      <w:r>
        <w:rPr>
          <w:rStyle w:val="VerbatimChar"/>
        </w:rPr>
        <w:t xml:space="preserve">##                               (0.685)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526            </w:t>
      </w:r>
      <w:r>
        <w:br/>
      </w:r>
      <w:r>
        <w:rPr>
          <w:rStyle w:val="VerbatimChar"/>
        </w:rPr>
        <w:t xml:space="preserve">## R2                             0.165           </w:t>
      </w:r>
      <w:r>
        <w:br/>
      </w:r>
      <w:r>
        <w:rPr>
          <w:rStyle w:val="VerbatimChar"/>
        </w:rPr>
        <w:t xml:space="preserve">## Adjusted R2                    0.163           </w:t>
      </w:r>
      <w:r>
        <w:br/>
      </w:r>
      <w:r>
        <w:rPr>
          <w:rStyle w:val="VerbatimChar"/>
        </w:rPr>
        <w:t xml:space="preserve">## Residual Std. Error      3.378 (df = 524)      </w:t>
      </w:r>
      <w:r>
        <w:br/>
      </w:r>
      <w:r>
        <w:rPr>
          <w:rStyle w:val="VerbatimChar"/>
        </w:rPr>
        <w:t xml:space="preserve">## F Statistic          103.363*** (df = 1; 524)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José Burgos</dc:creator>
  <cp:keywords/>
  <dcterms:created xsi:type="dcterms:W3CDTF">2023-11-20T22:28:15Z</dcterms:created>
  <dcterms:modified xsi:type="dcterms:W3CDTF">2023-11-20T22:28:15Z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output">
    <vt:lpwstr>word_document</vt:lpwstr>
  </property>
</Properties>
</file>