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Hipótesis</w:t>
      </w:r>
      <w:r>
        <w:t xml:space="preserve"> </w:t>
      </w:r>
      <w:r>
        <w:t xml:space="preserve">Z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3/5/2022</w:t>
      </w:r>
    </w:p>
    <w:p>
      <w:r>
        <w:pict>
          <v:rect style="width:0;height:1.5pt" o:hralign="center" o:hrstd="t" o:hr="t"/>
        </w:pict>
      </w:r>
    </w:p>
    <w:bookmarkStart w:id="22" w:name="pruebas-de-hipótesis"/>
    <w:p>
      <w:pPr>
        <w:pStyle w:val="Heading1"/>
      </w:pPr>
      <w:r>
        <w:t xml:space="preserve">Pruebas de hipótesis</w:t>
      </w:r>
    </w:p>
    <w:bookmarkStart w:id="20" w:name="X8e266ab94bcb5cc61c4930d87a74a769b479a5b"/>
    <w:p>
      <w:pPr>
        <w:pStyle w:val="Heading2"/>
      </w:pPr>
      <w:r>
        <w:t xml:space="preserve">Promedio con Distribución Z para 1 población.</w:t>
      </w:r>
    </w:p>
    <w:p>
      <w:pPr>
        <w:pStyle w:val="FirstParagraph"/>
      </w:pPr>
      <w:r>
        <w:t xml:space="preserve">Regresando al mismo problema tomado para un Intervalo de Confianza de un promedio para 1 población tenemos:</w:t>
      </w:r>
    </w:p>
    <w:p>
      <w:pPr>
        <w:pStyle w:val="BodyText"/>
      </w:pPr>
      <w:r>
        <w:rPr>
          <w:bCs/>
          <w:b/>
        </w:rPr>
        <w:t xml:space="preserve">Se quiere analizar el saladio de las personas entre 18 años y 60 años.</w:t>
      </w:r>
      <w:r>
        <w:rPr>
          <w:bCs/>
          <w:b/>
        </w:rPr>
        <w:t xml:space="preserve"> </w:t>
      </w:r>
      <w:r>
        <w:rPr>
          <w:bCs/>
          <w:b/>
        </w:rPr>
        <w:t xml:space="preserve">Una persona afirma que el salario promedio de este grupo es mayor a los 800000 colones.</w:t>
      </w:r>
    </w:p>
    <w:p>
      <w:pPr>
        <w:pStyle w:val="BodyText"/>
      </w:pPr>
      <w:r>
        <w:t xml:space="preserve">Del enunciado tenemos las siguientes hipótesis: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800000</m:t>
        </m:r>
        <m:r>
          <m:t>c</m:t>
        </m:r>
        <m:r>
          <m:t>o</m:t>
        </m:r>
        <m:r>
          <m:t>l</m:t>
        </m:r>
        <m:r>
          <m:t>o</m:t>
        </m:r>
        <m:r>
          <m:t>n</m:t>
        </m:r>
        <m:r>
          <m:t>e</m:t>
        </m:r>
        <m:r>
          <m:t>s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&gt;</m:t>
        </m:r>
        <m:r>
          <m:t>800000</m:t>
        </m:r>
        <m:r>
          <m:t>c</m:t>
        </m:r>
        <m:r>
          <m:t>o</m:t>
        </m:r>
        <m:r>
          <m:t>l</m:t>
        </m:r>
        <m:r>
          <m:t>o</m:t>
        </m:r>
        <m:r>
          <m:t>n</m:t>
        </m:r>
        <m:r>
          <m:t>e</m:t>
        </m:r>
        <m:r>
          <m:t>s</m:t>
        </m:r>
      </m:oMath>
    </w:p>
    <w:p>
      <w:pPr>
        <w:pStyle w:val="BodyText"/>
      </w:pPr>
      <w:r>
        <w:t xml:space="preserve">Basándonos en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sabemos que el tipo de prueba es de</w:t>
      </w:r>
      <w:r>
        <w:t xml:space="preserve"> </w:t>
      </w:r>
      <w:r>
        <w:rPr>
          <w:iCs/>
          <w:i/>
        </w:rPr>
        <w:t xml:space="preserve">Cola Derecha</w:t>
      </w:r>
      <w:r>
        <w:t xml:space="preserve"> </w:t>
      </w:r>
      <w:r>
        <w:t xml:space="preserve">utilizando la distribución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Para automatizar el proceso se utilizará del paquete stest la función z.test que contiene:</w:t>
      </w:r>
    </w:p>
    <w:p>
      <w:pPr>
        <w:pStyle w:val="SourceCode"/>
      </w:pPr>
      <w:r>
        <w:rPr>
          <w:rStyle w:val="VerbatimChar"/>
        </w:rPr>
        <w:t xml:space="preserve">          stests::z.test(x, sigma2, mu, alternative, conf.level)</w:t>
      </w:r>
    </w:p>
    <w:p>
      <w:pPr>
        <w:pStyle w:val="FirstParagraph"/>
      </w:pPr>
      <w:r>
        <w:t xml:space="preserve">en donde: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5"/>
        <w:gridCol w:w="62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Argumentos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vector de valores numéricos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sigma2: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varianza poblacional conocida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 de la hipótesis nula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 el tipo de prueba, se puede escoger entre two.sided para casos de dos colas, greater para caso de cola derecha y less para el caso de cola izquierda.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conf.level: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nivel de confianza dle intervalo, por defecto viene en 0.95</w:t>
            </w:r>
          </w:p>
        </w:tc>
      </w:tr>
    </w:tbl>
    <w:p>
      <w:pPr>
        <w:pStyle w:val="BodyText"/>
      </w:pPr>
      <w:r>
        <w:t xml:space="preserve">A continuación se mostrará las variables que se requieren para realizar la prueba de hipótesis de una media: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salario: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salario de personas entre los 18 años y 60 años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salarioVar: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varianza muestral de la población</w:t>
            </w:r>
          </w:p>
        </w:tc>
      </w:tr>
    </w:tbl>
    <w:p>
      <w:pPr>
        <w:pStyle w:val="BodyText"/>
      </w:pPr>
      <w:r>
        <w:t xml:space="preserve">La implementación en R para las variables es la siguiente:</w:t>
      </w:r>
    </w:p>
    <w:p>
      <w:pPr>
        <w:pStyle w:val="SourceCode"/>
      </w:pPr>
      <w:r>
        <w:rPr>
          <w:rStyle w:val="CommentTok"/>
        </w:rPr>
        <w:t xml:space="preserve"># Tomamos los salarios de personas entre los 18 años y 60 años de edad</w:t>
      </w:r>
      <w:r>
        <w:br/>
      </w:r>
      <w:r>
        <w:rPr>
          <w:rStyle w:val="NormalTok"/>
        </w:rPr>
        <w:t xml:space="preserve">salario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Elecciones[Elecciones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Elecciones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salarioMes</w:t>
      </w:r>
    </w:p>
    <w:p>
      <w:pPr>
        <w:pStyle w:val="SourceCode"/>
      </w:pPr>
      <w:r>
        <w:rPr>
          <w:rStyle w:val="CommentTok"/>
        </w:rPr>
        <w:t xml:space="preserve">#La variable salario la convertimos a tipo numeric.</w:t>
      </w:r>
      <w:r>
        <w:br/>
      </w:r>
      <w:r>
        <w:rPr>
          <w:rStyle w:val="NormalTok"/>
        </w:rPr>
        <w:t xml:space="preserve">salario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(salario)</w:t>
      </w:r>
    </w:p>
    <w:p>
      <w:pPr>
        <w:pStyle w:val="FirstParagraph"/>
      </w:pPr>
      <w:r>
        <w:t xml:space="preserve">Obtenemos la varianza:</w:t>
      </w:r>
    </w:p>
    <w:p>
      <w:pPr>
        <w:pStyle w:val="SourceCode"/>
      </w:pPr>
      <w:r>
        <w:rPr>
          <w:rStyle w:val="CommentTok"/>
        </w:rPr>
        <w:t xml:space="preserve">#Salario varianza</w:t>
      </w:r>
      <w:r>
        <w:br/>
      </w:r>
      <w:r>
        <w:rPr>
          <w:rStyle w:val="NormalTok"/>
        </w:rPr>
        <w:t xml:space="preserve">salarioVar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(salario)</w:t>
      </w:r>
    </w:p>
    <w:p>
      <w:pPr>
        <w:pStyle w:val="FirstParagraph"/>
      </w:pPr>
      <w:r>
        <w:t xml:space="preserve">A continuación la implementación de la prueba de hipótesis:</w:t>
      </w:r>
    </w:p>
    <w:p>
      <w:pPr>
        <w:pStyle w:val="SourceCode"/>
      </w:pPr>
      <w:r>
        <w:rPr>
          <w:rStyle w:val="NormalTok"/>
        </w:rPr>
        <w:t xml:space="preserve">stests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salario, </w:t>
      </w:r>
      <w:r>
        <w:rPr>
          <w:rStyle w:val="AttributeTok"/>
        </w:rPr>
        <w:t xml:space="preserve">sigma2 =</w:t>
      </w:r>
      <w:r>
        <w:rPr>
          <w:rStyle w:val="NormalTok"/>
        </w:rPr>
        <w:t xml:space="preserve"> salarioVar,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salario</w:t>
      </w:r>
      <w:r>
        <w:br/>
      </w:r>
      <w:r>
        <w:rPr>
          <w:rStyle w:val="VerbatimChar"/>
        </w:rPr>
        <w:t xml:space="preserve">## Z = -0.7025, p-value = 0.7588</w:t>
      </w:r>
      <w:r>
        <w:br/>
      </w:r>
      <w:r>
        <w:rPr>
          <w:rStyle w:val="VerbatimChar"/>
        </w:rPr>
        <w:t xml:space="preserve">## alternative hypothesis: true mean is greater than 8e+05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657029.2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salario </w:t>
      </w:r>
      <w:r>
        <w:br/>
      </w:r>
      <w:r>
        <w:rPr>
          <w:rStyle w:val="VerbatimChar"/>
        </w:rPr>
        <w:t xml:space="preserve">##        757212.9</w:t>
      </w:r>
    </w:p>
    <w:p>
      <w:pPr>
        <w:pStyle w:val="FirstParagraph"/>
      </w:pPr>
      <w:r>
        <w:t xml:space="preserve">De lo obtenido podemos observar que la Región de Aceptación</w:t>
      </w:r>
      <w:r>
        <w:t xml:space="preserve"> </w:t>
      </w:r>
      <w:r>
        <w:rPr>
          <w:iCs/>
          <w:i/>
        </w:rPr>
        <w:t xml:space="preserve">(RA)</w:t>
      </w:r>
      <w:r>
        <w:t xml:space="preserve"> </w:t>
      </w:r>
      <w:r>
        <w:t xml:space="preserve">y la Región de Rechazo</w:t>
      </w:r>
      <w:r>
        <w:t xml:space="preserve"> </w:t>
      </w:r>
      <w:r>
        <w:rPr>
          <w:iCs/>
          <w:i/>
        </w:rPr>
        <w:t xml:space="preserve">(RR)</w:t>
      </w:r>
      <w:r>
        <w:t xml:space="preserve"> </w:t>
      </w:r>
      <w:r>
        <w:t xml:space="preserve">quedaron de la siguiente manera:</w:t>
      </w:r>
    </w:p>
    <w:p>
      <w:pPr>
        <w:pStyle w:val="BodyText"/>
      </w:pPr>
      <m:oMath>
        <m:r>
          <m:t>R</m:t>
        </m:r>
        <m:r>
          <m:t>A</m:t>
        </m:r>
        <m:r>
          <m:rPr>
            <m:sty m:val="p"/>
          </m:rPr>
          <m:t>:</m:t>
        </m:r>
        <m:r>
          <m:rPr>
            <m:sty m:val="p"/>
          </m:rPr>
          <m:t>]</m:t>
        </m:r>
        <m:r>
          <m:t>657029.2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</w:p>
    <w:p>
      <w:pPr>
        <w:pStyle w:val="BodyText"/>
      </w:pPr>
      <m:oMath>
        <m:r>
          <m:t>R</m:t>
        </m:r>
        <m:r>
          <m:t>R</m:t>
        </m:r>
        <m:r>
          <m:rPr>
            <m:sty m:val="p"/>
          </m:rPr>
          <m:t>:</m:t>
        </m:r>
        <m:r>
          <m:rPr>
            <m:sty m:val="p"/>
          </m:rPr>
          <m:t>]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,</m:t>
        </m:r>
        <m:r>
          <m:t>657029.2</m:t>
        </m:r>
        <m:r>
          <m:rPr>
            <m:sty m:val="p"/>
          </m:rPr>
          <m:t>[</m:t>
        </m:r>
      </m:oMath>
    </w:p>
    <w:p>
      <w:pPr>
        <w:pStyle w:val="BodyText"/>
      </w:pPr>
      <w:r>
        <w:t xml:space="preserve">Notamos que para este caso no se encontró evidencia suficiente en contra de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por lo que no se rechaza, pues:</w:t>
      </w:r>
    </w:p>
    <w:p>
      <w:pPr>
        <w:pStyle w:val="BodyText"/>
      </w:pPr>
      <m:oMath>
        <m:r>
          <m:t>800000</m:t>
        </m:r>
        <m:r>
          <m:rPr>
            <m:sty m:val="p"/>
          </m:rPr>
          <m:t>∈</m:t>
        </m:r>
        <m:r>
          <m:t>R</m:t>
        </m:r>
        <m:r>
          <m:t>A</m:t>
        </m:r>
      </m:oMath>
    </w:p>
    <w:p>
      <w:pPr>
        <w:pStyle w:val="BodyText"/>
      </w:pPr>
      <w:r>
        <w:t xml:space="preserve">Llegando a concluir que el salario promedio a lo sumo ronda los 800000 colones.</w:t>
      </w:r>
    </w:p>
    <w:p>
      <w:r>
        <w:pict>
          <v:rect style="width:0;height:1.5pt" o:hralign="center" o:hrstd="t" o:hr="t"/>
        </w:pict>
      </w:r>
    </w:p>
    <w:bookmarkEnd w:id="20"/>
    <w:bookmarkStart w:id="21" w:name="X6ed33d5c6035c4d39198ff6decbde533b8ade27"/>
    <w:p>
      <w:pPr>
        <w:pStyle w:val="Heading2"/>
      </w:pPr>
      <w:r>
        <w:t xml:space="preserve">Diferencia de promedios con Distribución Z (2 poblaciones).</w:t>
      </w:r>
    </w:p>
    <w:p>
      <w:pPr>
        <w:pStyle w:val="FirstParagraph"/>
      </w:pPr>
      <w:r>
        <w:t xml:space="preserve">Tomando como base las poblaciones utilizadas para un Intervalo de Confianza de una diferencia de promedios usando distribución Z, tenemos lo siguiente:</w:t>
      </w:r>
    </w:p>
    <w:p>
      <w:pPr>
        <w:pStyle w:val="BodyText"/>
      </w:pPr>
      <w:r>
        <w:t xml:space="preserve">Sean X e Y variables aleatorias, donde:</w:t>
      </w:r>
    </w:p>
    <w:p>
      <w:pPr>
        <w:pStyle w:val="BodyText"/>
      </w:pPr>
      <w:r>
        <w:rPr>
          <w:bCs/>
          <w:b/>
        </w:rPr>
        <w:t xml:space="preserve">X:</w:t>
      </w:r>
      <w:r>
        <w:t xml:space="preserve"> </w:t>
      </w:r>
      <w:r>
        <w:t xml:space="preserve">Población de personas menores a 40 años.</w:t>
      </w:r>
    </w:p>
    <w:p>
      <w:pPr>
        <w:pStyle w:val="BodyText"/>
      </w:pPr>
      <w:r>
        <w:rPr>
          <w:bCs/>
          <w:b/>
        </w:rPr>
        <w:t xml:space="preserve">Y:</w:t>
      </w:r>
      <w:r>
        <w:t xml:space="preserve"> </w:t>
      </w:r>
      <w:r>
        <w:t xml:space="preserve">Población de personas mayores a 39 años.</w:t>
      </w:r>
    </w:p>
    <w:p>
      <w:pPr>
        <w:pStyle w:val="BodyText"/>
      </w:pPr>
      <w:r>
        <w:rPr>
          <w:bCs/>
          <w:b/>
        </w:rPr>
        <w:t xml:space="preserve">Nos planteamos si la media del interés en la política es la misma para el grupo de personas menores a 40 años y el grupo de personas mayores a 39 años.</w:t>
      </w:r>
    </w:p>
    <w:p>
      <w:pPr>
        <w:pStyle w:val="BodyText"/>
      </w:pPr>
      <w:r>
        <w:t xml:space="preserve">Del enunciado tenemos las siguientes hipótesis: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≈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El tipo de prueba es de</w:t>
      </w:r>
      <w:r>
        <w:t xml:space="preserve"> </w:t>
      </w:r>
      <w:r>
        <w:rPr>
          <w:iCs/>
          <w:i/>
        </w:rPr>
        <w:t xml:space="preserve">Dos Colas</w:t>
      </w:r>
      <w:r>
        <w:t xml:space="preserve"> </w:t>
      </w:r>
      <w:r>
        <w:t xml:space="preserve">por lo que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nos presenta. También se utilizará la distribución</w:t>
      </w:r>
      <w:r>
        <w:t xml:space="preserve"> </w:t>
      </w:r>
      <m:oMath>
        <m:r>
          <m:t>Z</m:t>
        </m:r>
      </m:oMath>
    </w:p>
    <w:p>
      <w:pPr>
        <w:pStyle w:val="BodyText"/>
      </w:pPr>
      <w:r>
        <w:t xml:space="preserve">Para la implementación se utilizará la función z.test del paquete BSDA:</w:t>
      </w:r>
    </w:p>
    <w:p>
      <w:pPr>
        <w:pStyle w:val="SourceCode"/>
      </w:pPr>
      <w:r>
        <w:rPr>
          <w:rStyle w:val="VerbatimChar"/>
        </w:rPr>
        <w:t xml:space="preserve">    BSDA::z.test(x, y, sigma.x, sigma.y, mu, alternative, conf.level)</w:t>
      </w:r>
    </w:p>
    <w:p>
      <w:pPr>
        <w:pStyle w:val="FirstParagraph"/>
      </w:pPr>
      <w:r>
        <w:t xml:space="preserve">en donde: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5"/>
        <w:gridCol w:w="62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Argumentos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vector de valores numéricos correspondiente a la población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vector de valores numéricos correspondiente a la población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sigma.x: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 de la población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sigma.y: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 de la población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diferencia de medias especificada en la hipótesis nula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prueba, se puede escoger entre</w:t>
            </w:r>
            <w:r>
              <w:t xml:space="preserve"> </w:t>
            </w:r>
            <w:r>
              <w:t xml:space="preserve">“</w:t>
            </w:r>
            <w:r>
              <w:t xml:space="preserve">two.sided</w:t>
            </w:r>
            <w:r>
              <w:t xml:space="preserve">”</w:t>
            </w:r>
            <w:r>
              <w:t xml:space="preserve"> </w:t>
            </w:r>
            <w:r>
              <w:t xml:space="preserve">para casos de dos colas,</w:t>
            </w:r>
            <w:r>
              <w:t xml:space="preserve"> </w:t>
            </w:r>
            <w:r>
              <w:t xml:space="preserve">“</w:t>
            </w:r>
            <w:r>
              <w:t xml:space="preserve">greater</w:t>
            </w:r>
            <w:r>
              <w:t xml:space="preserve">”</w:t>
            </w:r>
            <w:r>
              <w:t xml:space="preserve"> </w:t>
            </w:r>
            <w:r>
              <w:t xml:space="preserve">para caso de cola derecha y</w:t>
            </w:r>
            <w:r>
              <w:t xml:space="preserve"> </w:t>
            </w:r>
            <w:r>
              <w:t xml:space="preserve">“</w:t>
            </w:r>
            <w:r>
              <w:t xml:space="preserve">less</w:t>
            </w:r>
            <w:r>
              <w:t xml:space="preserve">”</w:t>
            </w:r>
            <w:r>
              <w:t xml:space="preserve"> </w:t>
            </w:r>
            <w:r>
              <w:t xml:space="preserve">para el caso de cola izquierda.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conf.level: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nivel de confianza dle intervalo. Tiene que ser un valor entre 0 y 1</w:t>
            </w:r>
          </w:p>
        </w:tc>
      </w:tr>
    </w:tbl>
    <w:p>
      <w:pPr>
        <w:pStyle w:val="BodyText"/>
      </w:pPr>
      <w:r>
        <w:t xml:space="preserve">Variables requeridas para realizar la prueba: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53"/>
        <w:gridCol w:w="1914"/>
        <w:gridCol w:w="43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interesPol1: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entre 0 y 10 que se refiere al interés en la política de personas menores a 40 años.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interesPol2: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entre 0 y 10 que se refiere al interés en la política de personas mayores a 39 años.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intPolDE1: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 del grupo1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intPolDE2: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 del grupo2</w:t>
            </w:r>
          </w:p>
        </w:tc>
      </w:tr>
    </w:tbl>
    <w:p>
      <w:pPr>
        <w:pStyle w:val="BodyText"/>
      </w:pPr>
      <w:r>
        <w:t xml:space="preserve">A continuación se muestra la implementación:</w:t>
      </w:r>
    </w:p>
    <w:p>
      <w:pPr>
        <w:pStyle w:val="SourceCode"/>
      </w:pPr>
      <w:r>
        <w:rPr>
          <w:rStyle w:val="CommentTok"/>
        </w:rPr>
        <w:t xml:space="preserve">#Seleccionamos a las personas menor de 40 años junto con el interés hacia la política que tienen</w:t>
      </w:r>
      <w:r>
        <w:br/>
      </w:r>
      <w:r>
        <w:rPr>
          <w:rStyle w:val="NormalTok"/>
        </w:rPr>
        <w:t xml:space="preserve">interesPol1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Elecciones[Elecciones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interesPolítica</w:t>
      </w:r>
    </w:p>
    <w:p>
      <w:pPr>
        <w:pStyle w:val="SourceCode"/>
      </w:pPr>
      <w:r>
        <w:rPr>
          <w:rStyle w:val="CommentTok"/>
        </w:rPr>
        <w:t xml:space="preserve">#Seleccionamos a las personas de 40 años o más, junto con el interés hacia la política que tienen</w:t>
      </w:r>
      <w:r>
        <w:br/>
      </w:r>
      <w:r>
        <w:rPr>
          <w:rStyle w:val="NormalTok"/>
        </w:rPr>
        <w:t xml:space="preserve">interesPol2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Elecciones[Elecciones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interesPolítica</w:t>
      </w:r>
    </w:p>
    <w:p>
      <w:pPr>
        <w:pStyle w:val="SourceCode"/>
      </w:pPr>
      <w:r>
        <w:rPr>
          <w:rStyle w:val="CommentTok"/>
        </w:rPr>
        <w:t xml:space="preserve"># Sacamos la desviacion estándar del primer grupo</w:t>
      </w:r>
      <w:r>
        <w:br/>
      </w:r>
      <w:r>
        <w:rPr>
          <w:rStyle w:val="NormalTok"/>
        </w:rPr>
        <w:t xml:space="preserve">intPolDE1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(interesPol1)</w:t>
      </w:r>
      <w:r>
        <w:br/>
      </w:r>
      <w:r>
        <w:rPr>
          <w:rStyle w:val="NormalTok"/>
        </w:rPr>
        <w:t xml:space="preserve">intPolDE1</w:t>
      </w:r>
    </w:p>
    <w:p>
      <w:pPr>
        <w:pStyle w:val="SourceCode"/>
      </w:pPr>
      <w:r>
        <w:rPr>
          <w:rStyle w:val="VerbatimChar"/>
        </w:rPr>
        <w:t xml:space="preserve">## [1] 2.599643</w:t>
      </w:r>
    </w:p>
    <w:p>
      <w:pPr>
        <w:pStyle w:val="SourceCode"/>
      </w:pPr>
      <w:r>
        <w:rPr>
          <w:rStyle w:val="CommentTok"/>
        </w:rPr>
        <w:t xml:space="preserve">#Desviacion estándar del segundo grupo.</w:t>
      </w:r>
      <w:r>
        <w:br/>
      </w:r>
      <w:r>
        <w:rPr>
          <w:rStyle w:val="NormalTok"/>
        </w:rPr>
        <w:t xml:space="preserve">intPolDE2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(intPolDE2)</w:t>
      </w:r>
      <w:r>
        <w:br/>
      </w:r>
      <w:r>
        <w:rPr>
          <w:rStyle w:val="NormalTok"/>
        </w:rPr>
        <w:t xml:space="preserve">intPolDE2</w:t>
      </w:r>
    </w:p>
    <w:p>
      <w:pPr>
        <w:pStyle w:val="SourceCode"/>
      </w:pPr>
      <w:r>
        <w:rPr>
          <w:rStyle w:val="VerbatimChar"/>
        </w:rPr>
        <w:t xml:space="preserve">## [1] 2.822799</w:t>
      </w:r>
    </w:p>
    <w:p>
      <w:pPr>
        <w:pStyle w:val="FirstParagraph"/>
      </w:pPr>
      <w:r>
        <w:t xml:space="preserve">A continuación la implementación de la prueba de hipótesis</w:t>
      </w:r>
    </w:p>
    <w:p>
      <w:pPr>
        <w:pStyle w:val="SourceCode"/>
      </w:pPr>
      <w:r>
        <w:rPr>
          <w:rStyle w:val="NormalTok"/>
        </w:rPr>
        <w:t xml:space="preserve">BSDA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interesPol1,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interesPol2,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sigma.x =</w:t>
      </w:r>
      <w:r>
        <w:rPr>
          <w:rStyle w:val="NormalTok"/>
        </w:rPr>
        <w:t xml:space="preserve"> intPolDE1, </w:t>
      </w:r>
      <w:r>
        <w:rPr>
          <w:rStyle w:val="AttributeTok"/>
        </w:rPr>
        <w:t xml:space="preserve">sigma.y =</w:t>
      </w:r>
      <w:r>
        <w:rPr>
          <w:rStyle w:val="NormalTok"/>
        </w:rPr>
        <w:t xml:space="preserve"> intPolDE2 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interesPol1 and interesPol2</w:t>
      </w:r>
      <w:r>
        <w:br/>
      </w:r>
      <w:r>
        <w:rPr>
          <w:rStyle w:val="VerbatimChar"/>
        </w:rPr>
        <w:t xml:space="preserve">## z = -0.32578, p-value = 0.7446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-0.6320728  0.4230857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5.237200  5.341694</w:t>
      </w:r>
    </w:p>
    <w:p>
      <w:pPr>
        <w:pStyle w:val="FirstParagraph"/>
      </w:pPr>
      <w:r>
        <w:t xml:space="preserve">De lo obtenido podemos observar lo siguiente:</w:t>
      </w:r>
    </w:p>
    <w:p>
      <w:pPr>
        <w:pStyle w:val="BodyText"/>
      </w:pPr>
      <m:oMath>
        <m:r>
          <m:t>R</m:t>
        </m:r>
        <m:r>
          <m:t>A</m:t>
        </m:r>
        <m:r>
          <m:rPr>
            <m:sty m:val="p"/>
          </m:rPr>
          <m:t>:</m:t>
        </m:r>
        <m:r>
          <m:rPr>
            <m:sty m:val="p"/>
          </m:rPr>
          <m:t>]</m:t>
        </m:r>
        <m:r>
          <m:rPr>
            <m:sty m:val="p"/>
          </m:rPr>
          <m:t>−</m:t>
        </m:r>
        <m:r>
          <m:t>0.6320728</m:t>
        </m:r>
        <m:r>
          <m:rPr>
            <m:sty m:val="p"/>
          </m:rPr>
          <m:t>,</m:t>
        </m:r>
        <m:r>
          <m:t>0.4230857</m:t>
        </m:r>
        <m:r>
          <m:rPr>
            <m:sty m:val="p"/>
          </m:rPr>
          <m:t>[</m:t>
        </m:r>
      </m:oMath>
    </w:p>
    <w:p>
      <w:pPr>
        <w:pStyle w:val="BodyText"/>
      </w:pPr>
      <m:oMath>
        <m:r>
          <m:t>R</m:t>
        </m:r>
        <m:r>
          <m:t>R</m:t>
        </m:r>
        <m:r>
          <m:rPr>
            <m:sty m:val="p"/>
          </m:rPr>
          <m:t>:</m:t>
        </m:r>
        <m:r>
          <m:rPr>
            <m:sty m:val="p"/>
          </m:rPr>
          <m:t>]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0.6320728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∪</m:t>
            </m:r>
          </m:e>
        </m:d>
        <m:r>
          <m:t>0.4230857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</w:p>
    <w:p>
      <w:pPr>
        <w:pStyle w:val="BodyText"/>
      </w:pPr>
      <m:oMath>
        <m:sSub>
          <m:e>
            <m:r>
              <m:t>Z</m:t>
            </m:r>
          </m:e>
          <m:sub>
            <m:r>
              <m:t>o</m:t>
            </m:r>
            <m:r>
              <m:t>b</m:t>
            </m:r>
            <m:r>
              <m:t>s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0.32578</m:t>
        </m:r>
      </m:oMath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0.7446</m:t>
        </m:r>
      </m:oMath>
    </w:p>
    <w:p>
      <w:pPr>
        <w:pStyle w:val="BodyText"/>
      </w:pP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5.237200</m:t>
        </m:r>
      </m:oMath>
    </w:p>
    <w:p>
      <w:pPr>
        <w:pStyle w:val="BodyText"/>
      </w:pP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5.341694</m:t>
        </m:r>
      </m:oMath>
    </w:p>
    <w:p>
      <w:pPr>
        <w:pStyle w:val="BodyText"/>
      </w:pPr>
      <w:r>
        <w:t xml:space="preserve">Analizando los resultados, se concluye que no hay suficiente evidencia para rechazar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ya que el valor</w:t>
      </w:r>
      <w:r>
        <w:t xml:space="preserve"> </w:t>
      </w:r>
      <m:oMath>
        <m:r>
          <m:t>0</m:t>
        </m:r>
        <m:r>
          <m:rPr>
            <m:sty m:val="p"/>
          </m:rPr>
          <m:t>∈</m:t>
        </m:r>
        <m:r>
          <m:t>R</m:t>
        </m:r>
        <m:r>
          <m:t>A</m:t>
        </m:r>
      </m:oMath>
      <w:r>
        <w:t xml:space="preserve"> </w:t>
      </w:r>
      <w:r>
        <w:t xml:space="preserve">Por lo tanto lo planteado en el problema se concluye que es altamente probable que las medias de ambas poblaciones sean iguales.</w:t>
      </w:r>
    </w:p>
    <w:p>
      <w:r>
        <w:pict>
          <v:rect style="width:0;height:1.5pt" o:hralign="center" o:hrstd="t" o:hr="t"/>
        </w:pic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Hipótesis Z</dc:title>
  <dc:creator>David González</dc:creator>
  <cp:keywords/>
  <dcterms:created xsi:type="dcterms:W3CDTF">2022-05-04T00:14:33Z</dcterms:created>
  <dcterms:modified xsi:type="dcterms:W3CDTF">2022-05-04T00:14:33Z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3/5/2022</vt:lpwstr>
  </property>
  <property fmtid="{D5CDD505-2E9C-101B-9397-08002B2CF9AE}" pid="3" name="output">
    <vt:lpwstr/>
  </property>
</Properties>
</file>