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FAA9" w14:textId="263E7602" w:rsidR="00093A49" w:rsidRDefault="00093A49" w:rsidP="00093A49">
      <w:pPr>
        <w:jc w:val="center"/>
        <w:rPr>
          <w:b/>
          <w:bCs/>
          <w:color w:val="1F4E79" w:themeColor="accent5" w:themeShade="80"/>
          <w:sz w:val="40"/>
          <w:szCs w:val="40"/>
        </w:rPr>
      </w:pPr>
      <w:r w:rsidRPr="007811CF">
        <w:rPr>
          <w:b/>
          <w:bCs/>
          <w:color w:val="1F4E79" w:themeColor="accent5" w:themeShade="80"/>
          <w:sz w:val="40"/>
          <w:szCs w:val="40"/>
        </w:rPr>
        <w:t xml:space="preserve">Práctica </w:t>
      </w:r>
      <w:r>
        <w:rPr>
          <w:b/>
          <w:bCs/>
          <w:color w:val="1F4E79" w:themeColor="accent5" w:themeShade="80"/>
          <w:sz w:val="40"/>
          <w:szCs w:val="40"/>
        </w:rPr>
        <w:t>Evaluada #</w:t>
      </w:r>
      <w:r w:rsidR="00405C0E">
        <w:rPr>
          <w:b/>
          <w:bCs/>
          <w:color w:val="1F4E79" w:themeColor="accent5" w:themeShade="80"/>
          <w:sz w:val="40"/>
          <w:szCs w:val="40"/>
        </w:rPr>
        <w:t>9</w:t>
      </w:r>
      <w:r>
        <w:rPr>
          <w:b/>
          <w:bCs/>
          <w:color w:val="1F4E79" w:themeColor="accent5" w:themeShade="80"/>
          <w:sz w:val="40"/>
          <w:szCs w:val="40"/>
        </w:rPr>
        <w:t xml:space="preserve"> C++ (</w:t>
      </w:r>
      <w:r w:rsidR="00D85A10">
        <w:rPr>
          <w:b/>
          <w:bCs/>
          <w:color w:val="1F4E79" w:themeColor="accent5" w:themeShade="80"/>
          <w:sz w:val="40"/>
          <w:szCs w:val="40"/>
        </w:rPr>
        <w:t>Clase vector</w:t>
      </w:r>
      <w:r>
        <w:rPr>
          <w:b/>
          <w:bCs/>
          <w:color w:val="1F4E79" w:themeColor="accent5" w:themeShade="80"/>
          <w:sz w:val="40"/>
          <w:szCs w:val="40"/>
        </w:rPr>
        <w:t>)</w:t>
      </w:r>
    </w:p>
    <w:p w14:paraId="3B70D44D" w14:textId="77777777" w:rsidR="00093A49" w:rsidRPr="009B753E" w:rsidRDefault="00093A49" w:rsidP="00093A49">
      <w:pPr>
        <w:shd w:val="clear" w:color="auto" w:fill="A8D08D" w:themeFill="accent6" w:themeFillTint="99"/>
        <w:jc w:val="both"/>
        <w:rPr>
          <w:b/>
          <w:bCs/>
        </w:rPr>
      </w:pPr>
      <w:r w:rsidRPr="009B753E">
        <w:rPr>
          <w:b/>
          <w:bCs/>
        </w:rPr>
        <w:t>Instrucciones generales</w:t>
      </w:r>
    </w:p>
    <w:p w14:paraId="728D5C92" w14:textId="77777777" w:rsidR="00093A49" w:rsidRDefault="00093A49" w:rsidP="00093A49">
      <w:pPr>
        <w:jc w:val="both"/>
      </w:pPr>
      <w:r>
        <w:t xml:space="preserve">Realice los siguientes ejercicios en el lenguaje de programación C++, utilizando Visual Studio. </w:t>
      </w:r>
    </w:p>
    <w:p w14:paraId="34253BA2" w14:textId="5EB2F11D" w:rsidR="00093A49" w:rsidRDefault="00093A49" w:rsidP="00093A49">
      <w:pPr>
        <w:jc w:val="both"/>
      </w:pPr>
      <w:r>
        <w:t xml:space="preserve">Para esta Práctica Evaluada cree una Solución llamada </w:t>
      </w:r>
      <w:r w:rsidRPr="00A60A10">
        <w:rPr>
          <w:i/>
          <w:iCs/>
        </w:rPr>
        <w:t>&lt;&lt;</w:t>
      </w:r>
      <w:proofErr w:type="spellStart"/>
      <w:r w:rsidRPr="00A60A10">
        <w:rPr>
          <w:i/>
          <w:iCs/>
        </w:rPr>
        <w:t>SuNombre</w:t>
      </w:r>
      <w:proofErr w:type="spellEnd"/>
      <w:r w:rsidRPr="00A60A10">
        <w:rPr>
          <w:i/>
          <w:iCs/>
        </w:rPr>
        <w:t>&gt;&gt;</w:t>
      </w:r>
      <w:r>
        <w:rPr>
          <w:i/>
          <w:iCs/>
        </w:rPr>
        <w:t>-Practica</w:t>
      </w:r>
      <w:r w:rsidR="007E2E2D">
        <w:rPr>
          <w:i/>
          <w:iCs/>
        </w:rPr>
        <w:t>9</w:t>
      </w:r>
      <w:r>
        <w:rPr>
          <w:i/>
          <w:iCs/>
        </w:rPr>
        <w:t xml:space="preserve"> </w:t>
      </w:r>
      <w:r>
        <w:t xml:space="preserve">y para cada uno de los ejercicios crea un nuevo proyecto en Aplicación de Consola dentro de la misma solución, y debe enviar únicamente </w:t>
      </w:r>
      <w:r w:rsidR="00B90E1D">
        <w:t>los</w:t>
      </w:r>
      <w:r>
        <w:t xml:space="preserve"> archivo</w:t>
      </w:r>
      <w:r w:rsidR="00B90E1D">
        <w:t>s</w:t>
      </w:r>
      <w:r>
        <w:t xml:space="preserve"> </w:t>
      </w:r>
      <w:proofErr w:type="spellStart"/>
      <w:r>
        <w:t>cpp</w:t>
      </w:r>
      <w:proofErr w:type="spellEnd"/>
      <w:r>
        <w:t xml:space="preserve"> </w:t>
      </w:r>
      <w:r w:rsidR="00A114D4">
        <w:t xml:space="preserve">y .h </w:t>
      </w:r>
      <w:r>
        <w:t>de cada ejercicio. Los nombres de los proyectos deben ser &lt;&lt;</w:t>
      </w:r>
      <w:proofErr w:type="spellStart"/>
      <w:r>
        <w:t>SuNombre</w:t>
      </w:r>
      <w:proofErr w:type="spellEnd"/>
      <w:r>
        <w:t>&gt;&gt;_P</w:t>
      </w:r>
      <w:r w:rsidR="00C57CE1">
        <w:t>9</w:t>
      </w:r>
      <w:r>
        <w:t>EjercicioX (X es el número del ejercicio).</w:t>
      </w:r>
    </w:p>
    <w:p w14:paraId="136D9397" w14:textId="79215B27" w:rsidR="00093A49" w:rsidRDefault="00093A49" w:rsidP="00093A49">
      <w:pPr>
        <w:jc w:val="both"/>
      </w:pPr>
      <w:r>
        <w:t xml:space="preserve">Comprime todos los archivos </w:t>
      </w:r>
      <w:proofErr w:type="spellStart"/>
      <w:r>
        <w:t>cpp</w:t>
      </w:r>
      <w:proofErr w:type="spellEnd"/>
      <w:r>
        <w:t xml:space="preserve"> y</w:t>
      </w:r>
      <w:r w:rsidR="006D2F4E">
        <w:t xml:space="preserve"> .h y</w:t>
      </w:r>
      <w:r>
        <w:t xml:space="preserve"> lo sube a la tarea de TEAMS.</w:t>
      </w:r>
    </w:p>
    <w:p w14:paraId="6DC3C43F" w14:textId="77777777" w:rsidR="00093A49" w:rsidRDefault="00093A49" w:rsidP="00093A49">
      <w:pPr>
        <w:spacing w:line="256" w:lineRule="auto"/>
        <w:jc w:val="both"/>
      </w:pPr>
    </w:p>
    <w:p w14:paraId="0A4C8E2A" w14:textId="77777777" w:rsidR="00093A49" w:rsidRPr="009B753E" w:rsidRDefault="00093A49" w:rsidP="00093A49">
      <w:pPr>
        <w:shd w:val="clear" w:color="auto" w:fill="A8D08D" w:themeFill="accent6" w:themeFillTint="99"/>
        <w:spacing w:line="256" w:lineRule="auto"/>
        <w:jc w:val="both"/>
        <w:rPr>
          <w:b/>
          <w:bCs/>
        </w:rPr>
      </w:pPr>
      <w:r w:rsidRPr="009B753E">
        <w:rPr>
          <w:b/>
          <w:bCs/>
        </w:rPr>
        <w:t>Ejercicios</w:t>
      </w:r>
    </w:p>
    <w:p w14:paraId="68A9C86B" w14:textId="77777777" w:rsidR="004F0402" w:rsidRDefault="004F0402" w:rsidP="00B16867">
      <w:pPr>
        <w:ind w:left="720" w:hanging="360"/>
        <w:jc w:val="both"/>
      </w:pPr>
    </w:p>
    <w:p w14:paraId="18E02255" w14:textId="008CF621" w:rsidR="00FE5ACD" w:rsidRDefault="00FE5ACD" w:rsidP="00FE5ACD">
      <w:pPr>
        <w:pStyle w:val="Prrafodelista"/>
        <w:numPr>
          <w:ilvl w:val="0"/>
          <w:numId w:val="1"/>
        </w:numPr>
        <w:ind w:left="426" w:hanging="284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Cree un ejercicio con las siguientes funciones:</w:t>
      </w:r>
    </w:p>
    <w:p w14:paraId="3ACB1094" w14:textId="77777777" w:rsidR="00FE5ACD" w:rsidRPr="00FE5ACD" w:rsidRDefault="00FE5ACD" w:rsidP="00FE5ACD">
      <w:pPr>
        <w:pStyle w:val="Prrafodelista"/>
        <w:ind w:left="426"/>
        <w:jc w:val="both"/>
        <w:rPr>
          <w:rFonts w:cstheme="minorHAnsi"/>
          <w:lang w:val="es-ES"/>
        </w:rPr>
      </w:pPr>
    </w:p>
    <w:p w14:paraId="5E951B87" w14:textId="2EE817A7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que recibe un arreglo tipo vector como parámetro y un número de </w:t>
      </w:r>
      <w:r w:rsidR="00C57CE1" w:rsidRPr="00405C0E">
        <w:rPr>
          <w:rFonts w:cstheme="minorHAnsi"/>
        </w:rPr>
        <w:t>elementos</w:t>
      </w:r>
      <w:r w:rsidRPr="00405C0E">
        <w:rPr>
          <w:rFonts w:cstheme="minorHAnsi"/>
        </w:rPr>
        <w:t xml:space="preserve"> debe dar la posibilidad de agregar una lista de nombres, según el número de elementos recibido y devolver el vector al .</w:t>
      </w:r>
      <w:proofErr w:type="spellStart"/>
      <w:r w:rsidRPr="00405C0E">
        <w:rPr>
          <w:rFonts w:cstheme="minorHAnsi"/>
        </w:rPr>
        <w:t>cpp</w:t>
      </w:r>
      <w:proofErr w:type="spellEnd"/>
      <w:r w:rsidRPr="00405C0E">
        <w:rPr>
          <w:rFonts w:cstheme="minorHAnsi"/>
        </w:rPr>
        <w:t>.</w:t>
      </w:r>
    </w:p>
    <w:p w14:paraId="194DE3CF" w14:textId="4B5AF646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para mostrar el vector de </w:t>
      </w:r>
      <w:r w:rsidR="00C57CE1" w:rsidRPr="00405C0E">
        <w:rPr>
          <w:rFonts w:cstheme="minorHAnsi"/>
        </w:rPr>
        <w:t>nombres</w:t>
      </w:r>
      <w:r w:rsidRPr="00405C0E">
        <w:rPr>
          <w:rFonts w:cstheme="minorHAnsi"/>
        </w:rPr>
        <w:t xml:space="preserve"> recibe el vector como parámetro.</w:t>
      </w:r>
    </w:p>
    <w:p w14:paraId="5C2946E7" w14:textId="43C19E0B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para ordenar el vector de </w:t>
      </w:r>
      <w:r w:rsidR="00C57CE1" w:rsidRPr="00405C0E">
        <w:rPr>
          <w:rFonts w:cstheme="minorHAnsi"/>
        </w:rPr>
        <w:t>nombres</w:t>
      </w:r>
      <w:r w:rsidRPr="00405C0E">
        <w:rPr>
          <w:rFonts w:cstheme="minorHAnsi"/>
        </w:rPr>
        <w:t xml:space="preserve"> recibe el vector como parámetro.</w:t>
      </w:r>
    </w:p>
    <w:p w14:paraId="3691E96E" w14:textId="1C215DFD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para buscar un nombre en el vector de </w:t>
      </w:r>
      <w:r w:rsidR="00C57CE1" w:rsidRPr="00405C0E">
        <w:rPr>
          <w:rFonts w:cstheme="minorHAnsi"/>
        </w:rPr>
        <w:t>nombres</w:t>
      </w:r>
      <w:r w:rsidRPr="00405C0E">
        <w:rPr>
          <w:rFonts w:cstheme="minorHAnsi"/>
        </w:rPr>
        <w:t xml:space="preserve"> recibe el vector y el nombre a buscar como parámetro, devuelve un valor lógico al .CPP. </w:t>
      </w:r>
    </w:p>
    <w:p w14:paraId="16B4EED0" w14:textId="5FD68D0B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para eliminar el primer elemento del vector de </w:t>
      </w:r>
      <w:r w:rsidR="00C57CE1" w:rsidRPr="00405C0E">
        <w:rPr>
          <w:rFonts w:cstheme="minorHAnsi"/>
        </w:rPr>
        <w:t>nombres</w:t>
      </w:r>
      <w:r w:rsidRPr="00405C0E">
        <w:rPr>
          <w:rFonts w:cstheme="minorHAnsi"/>
        </w:rPr>
        <w:t xml:space="preserve"> recibe el vector como parámetro.</w:t>
      </w:r>
    </w:p>
    <w:p w14:paraId="363A70D6" w14:textId="722015A6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para eliminar el último elemento del vector de </w:t>
      </w:r>
      <w:r w:rsidR="00C57CE1" w:rsidRPr="00405C0E">
        <w:rPr>
          <w:rFonts w:cstheme="minorHAnsi"/>
        </w:rPr>
        <w:t>nombres</w:t>
      </w:r>
      <w:r w:rsidRPr="00405C0E">
        <w:rPr>
          <w:rFonts w:cstheme="minorHAnsi"/>
        </w:rPr>
        <w:t xml:space="preserve"> recibe el vector como parámetro.</w:t>
      </w:r>
    </w:p>
    <w:p w14:paraId="7B07A252" w14:textId="0AA68311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Una función para mostrar el </w:t>
      </w:r>
      <w:r w:rsidR="00C57CE1" w:rsidRPr="00405C0E">
        <w:rPr>
          <w:rFonts w:cstheme="minorHAnsi"/>
        </w:rPr>
        <w:t>menú</w:t>
      </w:r>
      <w:r w:rsidRPr="00405C0E">
        <w:rPr>
          <w:rFonts w:cstheme="minorHAnsi"/>
        </w:rPr>
        <w:t xml:space="preserve"> debe mostrar todas las opciones al usuario y devuelve un número según la opción seleccionada. </w:t>
      </w:r>
    </w:p>
    <w:p w14:paraId="6EEB2929" w14:textId="77777777" w:rsidR="00405C0E" w:rsidRPr="00405C0E" w:rsidRDefault="00405C0E" w:rsidP="00FE5ACD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cstheme="minorHAnsi"/>
          <w:lang w:val="es-ES"/>
        </w:rPr>
      </w:pPr>
      <w:r w:rsidRPr="00405C0E">
        <w:rPr>
          <w:rFonts w:cstheme="minorHAnsi"/>
        </w:rPr>
        <w:t xml:space="preserve">En el </w:t>
      </w:r>
      <w:proofErr w:type="spellStart"/>
      <w:r w:rsidRPr="00405C0E">
        <w:rPr>
          <w:rFonts w:cstheme="minorHAnsi"/>
        </w:rPr>
        <w:t>Cpp</w:t>
      </w:r>
      <w:proofErr w:type="spellEnd"/>
      <w:r w:rsidRPr="00405C0E">
        <w:rPr>
          <w:rFonts w:cstheme="minorHAnsi"/>
        </w:rPr>
        <w:t xml:space="preserve"> debe confeccionar un ciclo y un </w:t>
      </w:r>
      <w:proofErr w:type="spellStart"/>
      <w:r w:rsidRPr="00405C0E">
        <w:rPr>
          <w:rFonts w:cstheme="minorHAnsi"/>
          <w:lang w:val="es-ES"/>
        </w:rPr>
        <w:t>switch</w:t>
      </w:r>
      <w:proofErr w:type="spellEnd"/>
      <w:r w:rsidRPr="00405C0E">
        <w:rPr>
          <w:rFonts w:cstheme="minorHAnsi"/>
          <w:lang w:val="es-ES"/>
        </w:rPr>
        <w:t xml:space="preserve"> </w:t>
      </w:r>
      <w:r w:rsidRPr="00405C0E">
        <w:rPr>
          <w:rFonts w:cstheme="minorHAnsi"/>
        </w:rPr>
        <w:t>para que el usuario seleccione entre las diferentes opciones mencionada anteriormente.</w:t>
      </w:r>
    </w:p>
    <w:p w14:paraId="66666483" w14:textId="77777777" w:rsidR="00405C0E" w:rsidRDefault="00405C0E" w:rsidP="00405C0E">
      <w:pPr>
        <w:pStyle w:val="Prrafodelista"/>
        <w:jc w:val="both"/>
        <w:rPr>
          <w:rFonts w:cstheme="minorHAnsi"/>
          <w:lang w:val="es-ES"/>
        </w:rPr>
      </w:pPr>
    </w:p>
    <w:p w14:paraId="28F9ED6D" w14:textId="35B45D33" w:rsidR="005856E8" w:rsidRDefault="002E6A0B" w:rsidP="00FE5ACD">
      <w:pPr>
        <w:ind w:left="708"/>
        <w:jc w:val="both"/>
        <w:rPr>
          <w:noProof/>
        </w:rPr>
      </w:pPr>
      <w:r>
        <w:rPr>
          <w:rFonts w:cstheme="minorHAnsi"/>
          <w:lang w:val="es-ES"/>
        </w:rPr>
        <w:lastRenderedPageBreak/>
        <w:t xml:space="preserve"> </w:t>
      </w:r>
      <w:r w:rsidRPr="002E6A0B">
        <w:t xml:space="preserve"> </w:t>
      </w:r>
    </w:p>
    <w:tbl>
      <w:tblPr>
        <w:tblW w:w="92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7620"/>
        <w:gridCol w:w="465"/>
        <w:gridCol w:w="540"/>
        <w:gridCol w:w="660"/>
      </w:tblGrid>
      <w:tr w:rsidR="005856E8" w:rsidRPr="00687032" w14:paraId="059FDA25" w14:textId="77777777" w:rsidTr="00687032">
        <w:trPr>
          <w:trHeight w:val="348"/>
        </w:trPr>
        <w:tc>
          <w:tcPr>
            <w:tcW w:w="7620" w:type="dxa"/>
            <w:vMerge w:val="restart"/>
            <w:vAlign w:val="center"/>
          </w:tcPr>
          <w:p w14:paraId="39B945A0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</w:rPr>
              <w:t>Lista de rasgos observables</w:t>
            </w:r>
            <w:r w:rsidRPr="00687032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65" w:type="dxa"/>
            <w:gridSpan w:val="3"/>
            <w:shd w:val="clear" w:color="auto" w:fill="AEAAAA" w:themeFill="background2" w:themeFillShade="BF"/>
          </w:tcPr>
          <w:p w14:paraId="13B0EDCF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Criterios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5856E8" w:rsidRPr="00687032" w14:paraId="5605A697" w14:textId="77777777" w:rsidTr="00687032">
        <w:trPr>
          <w:trHeight w:val="184"/>
        </w:trPr>
        <w:tc>
          <w:tcPr>
            <w:tcW w:w="7620" w:type="dxa"/>
            <w:vMerge/>
            <w:vAlign w:val="center"/>
          </w:tcPr>
          <w:p w14:paraId="60807CE7" w14:textId="77777777" w:rsidR="005856E8" w:rsidRPr="00687032" w:rsidRDefault="005856E8" w:rsidP="00687032">
            <w:pPr>
              <w:spacing w:after="0" w:line="360" w:lineRule="auto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3C44A45A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S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3061E2E5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NS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364A28A2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NR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5856E8" w:rsidRPr="00687032" w14:paraId="5699CB7D" w14:textId="77777777" w:rsidTr="00F82938">
        <w:trPr>
          <w:trHeight w:val="300"/>
        </w:trPr>
        <w:tc>
          <w:tcPr>
            <w:tcW w:w="7620" w:type="dxa"/>
            <w:vMerge/>
            <w:vAlign w:val="center"/>
          </w:tcPr>
          <w:p w14:paraId="31D4E398" w14:textId="77777777" w:rsidR="005856E8" w:rsidRPr="00687032" w:rsidRDefault="005856E8" w:rsidP="00687032">
            <w:pPr>
              <w:spacing w:after="0" w:line="360" w:lineRule="auto"/>
              <w:jc w:val="both"/>
            </w:pPr>
          </w:p>
        </w:tc>
        <w:tc>
          <w:tcPr>
            <w:tcW w:w="465" w:type="dxa"/>
            <w:shd w:val="clear" w:color="auto" w:fill="C9C9C9" w:themeFill="accent3" w:themeFillTint="99"/>
          </w:tcPr>
          <w:p w14:paraId="4F2C17E8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2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540" w:type="dxa"/>
            <w:shd w:val="clear" w:color="auto" w:fill="C9C9C9" w:themeFill="accent3" w:themeFillTint="99"/>
          </w:tcPr>
          <w:p w14:paraId="699E0961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1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660" w:type="dxa"/>
            <w:shd w:val="clear" w:color="auto" w:fill="C9C9C9" w:themeFill="accent3" w:themeFillTint="99"/>
          </w:tcPr>
          <w:p w14:paraId="6EDAAFDE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b/>
                <w:bCs/>
                <w:color w:val="000000" w:themeColor="text1"/>
              </w:rPr>
              <w:t>0</w:t>
            </w: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</w:tr>
      <w:tr w:rsidR="005856E8" w:rsidRPr="00687032" w14:paraId="77D170FF" w14:textId="77777777" w:rsidTr="00687032">
        <w:trPr>
          <w:trHeight w:val="254"/>
        </w:trPr>
        <w:tc>
          <w:tcPr>
            <w:tcW w:w="7620" w:type="dxa"/>
          </w:tcPr>
          <w:p w14:paraId="65204D5B" w14:textId="77777777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Presenta la actividad de forma ordenada </w:t>
            </w:r>
          </w:p>
        </w:tc>
        <w:tc>
          <w:tcPr>
            <w:tcW w:w="465" w:type="dxa"/>
          </w:tcPr>
          <w:p w14:paraId="234478D2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14DBE530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52F40E32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73489C97" w14:textId="77777777" w:rsidTr="00F82938">
        <w:trPr>
          <w:trHeight w:val="300"/>
        </w:trPr>
        <w:tc>
          <w:tcPr>
            <w:tcW w:w="7620" w:type="dxa"/>
          </w:tcPr>
          <w:p w14:paraId="38E8E8DD" w14:textId="77777777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Utiliza variables representativas en la solución de los problemas</w:t>
            </w:r>
          </w:p>
        </w:tc>
        <w:tc>
          <w:tcPr>
            <w:tcW w:w="465" w:type="dxa"/>
          </w:tcPr>
          <w:p w14:paraId="5A3A346F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5FA717A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3DFFF0D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2898604B" w14:textId="77777777" w:rsidTr="00F82938">
        <w:trPr>
          <w:trHeight w:val="300"/>
        </w:trPr>
        <w:tc>
          <w:tcPr>
            <w:tcW w:w="7620" w:type="dxa"/>
          </w:tcPr>
          <w:p w14:paraId="43AC4B42" w14:textId="589631EE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Utiliza </w:t>
            </w:r>
            <w:r w:rsidR="001F7AF6" w:rsidRPr="00687032">
              <w:rPr>
                <w:rFonts w:ascii="Calibri" w:eastAsia="Calibri" w:hAnsi="Calibri" w:cs="Calibri"/>
              </w:rPr>
              <w:t>de forma adecuada la</w:t>
            </w:r>
            <w:r w:rsidR="00297076" w:rsidRPr="00687032">
              <w:rPr>
                <w:rFonts w:ascii="Calibri" w:eastAsia="Calibri" w:hAnsi="Calibri" w:cs="Calibri"/>
              </w:rPr>
              <w:t xml:space="preserve"> clase vector</w:t>
            </w:r>
          </w:p>
        </w:tc>
        <w:tc>
          <w:tcPr>
            <w:tcW w:w="465" w:type="dxa"/>
          </w:tcPr>
          <w:p w14:paraId="43D00D4D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F9B1326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1B3A59EC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113476B6" w14:textId="77777777" w:rsidTr="00F82938">
        <w:trPr>
          <w:trHeight w:val="300"/>
        </w:trPr>
        <w:tc>
          <w:tcPr>
            <w:tcW w:w="7620" w:type="dxa"/>
          </w:tcPr>
          <w:p w14:paraId="78B2E181" w14:textId="62336F6F" w:rsidR="005856E8" w:rsidRPr="00687032" w:rsidRDefault="005C032D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salida en cada ejercicio es correcta</w:t>
            </w:r>
          </w:p>
        </w:tc>
        <w:tc>
          <w:tcPr>
            <w:tcW w:w="465" w:type="dxa"/>
          </w:tcPr>
          <w:p w14:paraId="0181FDEA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72F6AAC9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C02C45F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07A67250" w14:textId="77777777" w:rsidTr="00F82938">
        <w:trPr>
          <w:trHeight w:val="300"/>
        </w:trPr>
        <w:tc>
          <w:tcPr>
            <w:tcW w:w="7620" w:type="dxa"/>
          </w:tcPr>
          <w:p w14:paraId="24BAE3E2" w14:textId="0FB564E4" w:rsidR="005856E8" w:rsidRPr="00687032" w:rsidRDefault="001E7920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Crea el archivo de encabezado</w:t>
            </w:r>
          </w:p>
        </w:tc>
        <w:tc>
          <w:tcPr>
            <w:tcW w:w="465" w:type="dxa"/>
          </w:tcPr>
          <w:p w14:paraId="30C51EAF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536E14A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56D92D2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5A53AF3B" w14:textId="77777777" w:rsidTr="00F82938">
        <w:trPr>
          <w:trHeight w:val="300"/>
        </w:trPr>
        <w:tc>
          <w:tcPr>
            <w:tcW w:w="7620" w:type="dxa"/>
          </w:tcPr>
          <w:p w14:paraId="177C0975" w14:textId="6BCD83C6" w:rsidR="005856E8" w:rsidRPr="00687032" w:rsidRDefault="0008197F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Utiliza correctamente las funciones</w:t>
            </w:r>
          </w:p>
        </w:tc>
        <w:tc>
          <w:tcPr>
            <w:tcW w:w="465" w:type="dxa"/>
          </w:tcPr>
          <w:p w14:paraId="0C838F4B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E1CF628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281C2211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2B251DAB" w14:textId="77777777" w:rsidTr="00F82938">
        <w:trPr>
          <w:trHeight w:val="300"/>
        </w:trPr>
        <w:tc>
          <w:tcPr>
            <w:tcW w:w="7620" w:type="dxa"/>
          </w:tcPr>
          <w:p w14:paraId="57764818" w14:textId="462F4490" w:rsidR="005856E8" w:rsidRPr="00687032" w:rsidRDefault="0008197F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Realiza de forma adecuada el paso de parámetros</w:t>
            </w:r>
          </w:p>
        </w:tc>
        <w:tc>
          <w:tcPr>
            <w:tcW w:w="465" w:type="dxa"/>
          </w:tcPr>
          <w:p w14:paraId="6FB89C81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1858EE43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26B93B4F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79B2F719" w14:textId="77777777" w:rsidTr="00F82938">
        <w:trPr>
          <w:trHeight w:val="300"/>
        </w:trPr>
        <w:tc>
          <w:tcPr>
            <w:tcW w:w="7620" w:type="dxa"/>
          </w:tcPr>
          <w:p w14:paraId="49EFE60A" w14:textId="11F55910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La solución para el ejercicio </w:t>
            </w:r>
            <w:r w:rsidR="005C032D" w:rsidRPr="00687032">
              <w:rPr>
                <w:rFonts w:ascii="Calibri" w:eastAsia="Calibri" w:hAnsi="Calibri" w:cs="Calibri"/>
              </w:rPr>
              <w:t>A</w:t>
            </w:r>
            <w:r w:rsidRPr="00687032">
              <w:rPr>
                <w:rFonts w:ascii="Calibri" w:eastAsia="Calibri" w:hAnsi="Calibri" w:cs="Calibri"/>
              </w:rPr>
              <w:t xml:space="preserve"> es correcta</w:t>
            </w:r>
          </w:p>
        </w:tc>
        <w:tc>
          <w:tcPr>
            <w:tcW w:w="465" w:type="dxa"/>
          </w:tcPr>
          <w:p w14:paraId="1358DAF6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2D4D43A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49DE8C23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687032" w:rsidRPr="00687032" w14:paraId="780E4C9B" w14:textId="77777777" w:rsidTr="00F82938">
        <w:trPr>
          <w:trHeight w:val="300"/>
        </w:trPr>
        <w:tc>
          <w:tcPr>
            <w:tcW w:w="7620" w:type="dxa"/>
          </w:tcPr>
          <w:p w14:paraId="567AB35F" w14:textId="361ABF36" w:rsidR="00687032" w:rsidRPr="00687032" w:rsidRDefault="00687032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solución para el ejercicio B es correcta</w:t>
            </w:r>
          </w:p>
        </w:tc>
        <w:tc>
          <w:tcPr>
            <w:tcW w:w="465" w:type="dxa"/>
          </w:tcPr>
          <w:p w14:paraId="3C40345B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06254FAB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06E06F8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7DFF5177" w14:textId="77777777" w:rsidTr="00F82938">
        <w:trPr>
          <w:trHeight w:val="300"/>
        </w:trPr>
        <w:tc>
          <w:tcPr>
            <w:tcW w:w="7620" w:type="dxa"/>
          </w:tcPr>
          <w:p w14:paraId="436B5E5D" w14:textId="4666767D" w:rsidR="00687032" w:rsidRPr="00687032" w:rsidRDefault="00687032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solución para el ejercicio C es correcta</w:t>
            </w:r>
          </w:p>
        </w:tc>
        <w:tc>
          <w:tcPr>
            <w:tcW w:w="465" w:type="dxa"/>
          </w:tcPr>
          <w:p w14:paraId="090FFE50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459C0573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D89E412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346F203F" w14:textId="77777777" w:rsidTr="00F82938">
        <w:trPr>
          <w:trHeight w:val="300"/>
        </w:trPr>
        <w:tc>
          <w:tcPr>
            <w:tcW w:w="7620" w:type="dxa"/>
          </w:tcPr>
          <w:p w14:paraId="6C4BB8A0" w14:textId="1C4C63C5" w:rsidR="00687032" w:rsidRPr="00687032" w:rsidRDefault="00687032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solución para el ejercicio D es correcta</w:t>
            </w:r>
          </w:p>
        </w:tc>
        <w:tc>
          <w:tcPr>
            <w:tcW w:w="465" w:type="dxa"/>
          </w:tcPr>
          <w:p w14:paraId="2FF6BA5A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757DBA6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709237AF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405E746A" w14:textId="77777777" w:rsidTr="00F82938">
        <w:trPr>
          <w:trHeight w:val="300"/>
        </w:trPr>
        <w:tc>
          <w:tcPr>
            <w:tcW w:w="7620" w:type="dxa"/>
          </w:tcPr>
          <w:p w14:paraId="02813065" w14:textId="374AEEE9" w:rsidR="00687032" w:rsidRPr="00687032" w:rsidRDefault="00687032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solución para el ejercicio E es correcta</w:t>
            </w:r>
          </w:p>
        </w:tc>
        <w:tc>
          <w:tcPr>
            <w:tcW w:w="465" w:type="dxa"/>
          </w:tcPr>
          <w:p w14:paraId="312A3802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3BB369BD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6CEC4D4D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6A25861B" w14:textId="77777777" w:rsidTr="00F82938">
        <w:trPr>
          <w:trHeight w:val="300"/>
        </w:trPr>
        <w:tc>
          <w:tcPr>
            <w:tcW w:w="7620" w:type="dxa"/>
          </w:tcPr>
          <w:p w14:paraId="4CC8C032" w14:textId="60223875" w:rsidR="00687032" w:rsidRPr="00687032" w:rsidRDefault="00687032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solución para el ejercicio F es correcta</w:t>
            </w:r>
          </w:p>
        </w:tc>
        <w:tc>
          <w:tcPr>
            <w:tcW w:w="465" w:type="dxa"/>
          </w:tcPr>
          <w:p w14:paraId="4C820A24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33CBE7F6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308E9CE3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687032" w:rsidRPr="00687032" w14:paraId="7E567223" w14:textId="77777777" w:rsidTr="00F82938">
        <w:trPr>
          <w:trHeight w:val="300"/>
        </w:trPr>
        <w:tc>
          <w:tcPr>
            <w:tcW w:w="7620" w:type="dxa"/>
          </w:tcPr>
          <w:p w14:paraId="2C53A475" w14:textId="0257E06E" w:rsidR="00687032" w:rsidRPr="00687032" w:rsidRDefault="00687032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La solución para el ejercicio G es correcta</w:t>
            </w:r>
          </w:p>
        </w:tc>
        <w:tc>
          <w:tcPr>
            <w:tcW w:w="465" w:type="dxa"/>
          </w:tcPr>
          <w:p w14:paraId="1FD8E137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5E44C41C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F244ACE" w14:textId="77777777" w:rsidR="00687032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57B98749" w14:textId="77777777" w:rsidTr="00F82938">
        <w:trPr>
          <w:trHeight w:val="300"/>
        </w:trPr>
        <w:tc>
          <w:tcPr>
            <w:tcW w:w="7620" w:type="dxa"/>
          </w:tcPr>
          <w:p w14:paraId="61BE78DC" w14:textId="23A5AF9E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La solución para el ejercicio </w:t>
            </w:r>
            <w:r w:rsidR="00687032" w:rsidRPr="00687032">
              <w:rPr>
                <w:rFonts w:ascii="Calibri" w:eastAsia="Calibri" w:hAnsi="Calibri" w:cs="Calibri"/>
              </w:rPr>
              <w:t>H</w:t>
            </w:r>
            <w:r w:rsidRPr="00687032">
              <w:rPr>
                <w:rFonts w:ascii="Calibri" w:eastAsia="Calibri" w:hAnsi="Calibri" w:cs="Calibri"/>
              </w:rPr>
              <w:t xml:space="preserve"> es correcta</w:t>
            </w:r>
          </w:p>
        </w:tc>
        <w:tc>
          <w:tcPr>
            <w:tcW w:w="465" w:type="dxa"/>
          </w:tcPr>
          <w:p w14:paraId="632F76A6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2EE79945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05EFB32D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5A0D6AF8" w14:textId="77777777" w:rsidTr="00F82938">
        <w:trPr>
          <w:trHeight w:val="300"/>
        </w:trPr>
        <w:tc>
          <w:tcPr>
            <w:tcW w:w="7620" w:type="dxa"/>
          </w:tcPr>
          <w:p w14:paraId="7174513A" w14:textId="77777777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Los ejercicios tienen un nombre correcto, según lo solicitado.</w:t>
            </w:r>
          </w:p>
        </w:tc>
        <w:tc>
          <w:tcPr>
            <w:tcW w:w="465" w:type="dxa"/>
          </w:tcPr>
          <w:p w14:paraId="165D1403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540" w:type="dxa"/>
          </w:tcPr>
          <w:p w14:paraId="0BD566F9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  <w:tc>
          <w:tcPr>
            <w:tcW w:w="660" w:type="dxa"/>
          </w:tcPr>
          <w:p w14:paraId="14DC148F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lang w:val="es"/>
              </w:rPr>
            </w:pPr>
          </w:p>
        </w:tc>
      </w:tr>
      <w:tr w:rsidR="005856E8" w:rsidRPr="00687032" w14:paraId="5884E9C7" w14:textId="77777777" w:rsidTr="00F82938">
        <w:trPr>
          <w:trHeight w:val="300"/>
        </w:trPr>
        <w:tc>
          <w:tcPr>
            <w:tcW w:w="7620" w:type="dxa"/>
          </w:tcPr>
          <w:p w14:paraId="7B2B0B51" w14:textId="77777777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>Hace comentarios en el código de cada uno de los ejercicios</w:t>
            </w:r>
          </w:p>
        </w:tc>
        <w:tc>
          <w:tcPr>
            <w:tcW w:w="465" w:type="dxa"/>
          </w:tcPr>
          <w:p w14:paraId="3D5E1EA8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5ECAF32A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2ADF6DD2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75999421" w14:textId="77777777" w:rsidTr="00F82938">
        <w:trPr>
          <w:trHeight w:val="300"/>
        </w:trPr>
        <w:tc>
          <w:tcPr>
            <w:tcW w:w="7620" w:type="dxa"/>
          </w:tcPr>
          <w:p w14:paraId="7E0964FC" w14:textId="77777777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</w:rPr>
              <w:t xml:space="preserve">Evidencia respeto hacia las opiniones de sus compañeros </w:t>
            </w:r>
          </w:p>
        </w:tc>
        <w:tc>
          <w:tcPr>
            <w:tcW w:w="465" w:type="dxa"/>
          </w:tcPr>
          <w:p w14:paraId="497414C0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054CF7AC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74C646DD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1C50A0D5" w14:textId="77777777" w:rsidTr="00F82938">
        <w:trPr>
          <w:trHeight w:val="300"/>
        </w:trPr>
        <w:tc>
          <w:tcPr>
            <w:tcW w:w="7620" w:type="dxa"/>
          </w:tcPr>
          <w:p w14:paraId="1FD49BF8" w14:textId="77777777" w:rsidR="005856E8" w:rsidRPr="00687032" w:rsidRDefault="005856E8" w:rsidP="00687032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 w:rsidRPr="00687032">
              <w:rPr>
                <w:rFonts w:ascii="Calibri" w:eastAsia="Calibri" w:hAnsi="Calibri" w:cs="Calibri"/>
              </w:rPr>
              <w:t xml:space="preserve">Evidencia ética y disciplina </w:t>
            </w:r>
          </w:p>
        </w:tc>
        <w:tc>
          <w:tcPr>
            <w:tcW w:w="465" w:type="dxa"/>
          </w:tcPr>
          <w:p w14:paraId="3A7034D0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540" w:type="dxa"/>
          </w:tcPr>
          <w:p w14:paraId="7DA6E07B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  <w:tc>
          <w:tcPr>
            <w:tcW w:w="660" w:type="dxa"/>
          </w:tcPr>
          <w:p w14:paraId="05FED57C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lang w:val="es"/>
              </w:rPr>
              <w:t xml:space="preserve"> </w:t>
            </w:r>
          </w:p>
        </w:tc>
      </w:tr>
      <w:tr w:rsidR="005856E8" w:rsidRPr="00687032" w14:paraId="6B0EE3B2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5C36DA5A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Puntos Totales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F6399C5" w14:textId="4736DFBE" w:rsidR="005856E8" w:rsidRPr="00687032" w:rsidRDefault="00687032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color w:val="000000" w:themeColor="text1"/>
              </w:rPr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="00A138C9" w:rsidRPr="00687032">
              <w:rPr>
                <w:rFonts w:ascii="Calibri" w:eastAsia="Calibri" w:hAnsi="Calibri" w:cs="Calibri"/>
                <w:color w:val="000000" w:themeColor="text1"/>
              </w:rPr>
              <w:t>8</w:t>
            </w:r>
            <w:r w:rsidR="005856E8" w:rsidRPr="00687032">
              <w:rPr>
                <w:rFonts w:ascii="Calibri" w:eastAsia="Calibri" w:hAnsi="Calibri" w:cs="Calibri"/>
                <w:color w:val="000000" w:themeColor="text1"/>
              </w:rPr>
              <w:t xml:space="preserve"> puntos</w:t>
            </w:r>
          </w:p>
        </w:tc>
      </w:tr>
      <w:tr w:rsidR="005856E8" w:rsidRPr="00687032" w14:paraId="0EAA444A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42084B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Puntos Obtenidos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4144FCFD" w14:textId="77777777" w:rsidR="005856E8" w:rsidRPr="00687032" w:rsidRDefault="005856E8" w:rsidP="00687032">
            <w:pPr>
              <w:spacing w:after="0" w:line="360" w:lineRule="auto"/>
              <w:jc w:val="both"/>
            </w:pPr>
          </w:p>
        </w:tc>
      </w:tr>
      <w:tr w:rsidR="005856E8" w:rsidRPr="00687032" w14:paraId="7072DB53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350A7E36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Calificación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6E98A15A" w14:textId="77777777" w:rsidR="005856E8" w:rsidRPr="00687032" w:rsidRDefault="005856E8" w:rsidP="00687032">
            <w:pPr>
              <w:spacing w:after="0" w:line="360" w:lineRule="auto"/>
              <w:jc w:val="both"/>
            </w:pPr>
          </w:p>
        </w:tc>
      </w:tr>
      <w:tr w:rsidR="005856E8" w:rsidRPr="00687032" w14:paraId="48E34420" w14:textId="77777777" w:rsidTr="00F82938">
        <w:trPr>
          <w:trHeight w:val="300"/>
        </w:trPr>
        <w:tc>
          <w:tcPr>
            <w:tcW w:w="7620" w:type="dxa"/>
            <w:shd w:val="clear" w:color="auto" w:fill="C5E0B3" w:themeFill="accent6" w:themeFillTint="66"/>
          </w:tcPr>
          <w:p w14:paraId="0154F312" w14:textId="77777777" w:rsidR="005856E8" w:rsidRPr="00687032" w:rsidRDefault="005856E8" w:rsidP="00687032">
            <w:pPr>
              <w:spacing w:after="0" w:line="360" w:lineRule="auto"/>
              <w:jc w:val="both"/>
            </w:pPr>
            <w:r w:rsidRPr="00687032">
              <w:rPr>
                <w:rFonts w:ascii="Calibri" w:eastAsia="Calibri" w:hAnsi="Calibri" w:cs="Calibri"/>
                <w:color w:val="000000" w:themeColor="text1"/>
              </w:rPr>
              <w:t xml:space="preserve">Fecha  </w:t>
            </w:r>
          </w:p>
        </w:tc>
        <w:tc>
          <w:tcPr>
            <w:tcW w:w="1665" w:type="dxa"/>
            <w:gridSpan w:val="3"/>
            <w:shd w:val="clear" w:color="auto" w:fill="C5E0B3" w:themeFill="accent6" w:themeFillTint="66"/>
            <w:vAlign w:val="bottom"/>
          </w:tcPr>
          <w:p w14:paraId="32FDAD04" w14:textId="77777777" w:rsidR="005856E8" w:rsidRPr="00687032" w:rsidRDefault="005856E8" w:rsidP="00687032">
            <w:pPr>
              <w:spacing w:after="0" w:line="360" w:lineRule="auto"/>
              <w:jc w:val="both"/>
              <w:rPr>
                <w:rFonts w:ascii="Calibri" w:eastAsia="Calibri" w:hAnsi="Calibri" w:cs="Calibri"/>
                <w:color w:val="000000" w:themeColor="text1"/>
                <w:lang w:val="es"/>
              </w:rPr>
            </w:pPr>
          </w:p>
        </w:tc>
      </w:tr>
    </w:tbl>
    <w:p w14:paraId="48E95045" w14:textId="77777777" w:rsidR="005856E8" w:rsidRDefault="005856E8" w:rsidP="0084695A">
      <w:pPr>
        <w:jc w:val="both"/>
      </w:pPr>
    </w:p>
    <w:sectPr w:rsidR="005856E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F4AF7" w14:textId="77777777" w:rsidR="00221FA1" w:rsidRDefault="00221FA1" w:rsidP="00BB7FB0">
      <w:pPr>
        <w:spacing w:after="0" w:line="240" w:lineRule="auto"/>
      </w:pPr>
      <w:r>
        <w:separator/>
      </w:r>
    </w:p>
  </w:endnote>
  <w:endnote w:type="continuationSeparator" w:id="0">
    <w:p w14:paraId="62B100E7" w14:textId="77777777" w:rsidR="00221FA1" w:rsidRDefault="00221FA1" w:rsidP="00BB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D9AF6" w14:textId="77777777" w:rsidR="00221FA1" w:rsidRDefault="00221FA1" w:rsidP="00BB7FB0">
      <w:pPr>
        <w:spacing w:after="0" w:line="240" w:lineRule="auto"/>
      </w:pPr>
      <w:r>
        <w:separator/>
      </w:r>
    </w:p>
  </w:footnote>
  <w:footnote w:type="continuationSeparator" w:id="0">
    <w:p w14:paraId="521795BC" w14:textId="77777777" w:rsidR="00221FA1" w:rsidRDefault="00221FA1" w:rsidP="00BB7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100B2" w14:textId="77777777" w:rsidR="00BB7FB0" w:rsidRDefault="00BB7FB0" w:rsidP="00BB7FB0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EB64420" wp14:editId="316088D2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685925" cy="658564"/>
          <wp:effectExtent l="0" t="0" r="0" b="8255"/>
          <wp:wrapNone/>
          <wp:docPr id="6" name="Imagen 6" descr="Instituto Nacional de Aprendizaje - acer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acer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6585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73B4B315" w14:textId="77777777" w:rsidR="00BB7FB0" w:rsidRPr="0098383D" w:rsidRDefault="00BB7FB0" w:rsidP="00BB7FB0">
    <w:pPr>
      <w:pStyle w:val="Encabezado"/>
      <w:tabs>
        <w:tab w:val="clear" w:pos="8838"/>
        <w:tab w:val="right" w:pos="9923"/>
      </w:tabs>
      <w:rPr>
        <w:b/>
        <w:bCs/>
      </w:rPr>
    </w:pPr>
    <w:r>
      <w:tab/>
    </w:r>
    <w:r>
      <w:tab/>
    </w:r>
    <w:r w:rsidRPr="0098383D">
      <w:rPr>
        <w:b/>
        <w:bCs/>
      </w:rPr>
      <w:t>Centro Regional Polivalente de Naranjo</w:t>
    </w:r>
  </w:p>
  <w:p w14:paraId="764727BC" w14:textId="5A68C879" w:rsidR="00BB7FB0" w:rsidRDefault="00BB7FB0" w:rsidP="00BB7FB0">
    <w:pPr>
      <w:pStyle w:val="Encabezado"/>
      <w:tabs>
        <w:tab w:val="clear" w:pos="8838"/>
        <w:tab w:val="right" w:pos="9923"/>
      </w:tabs>
    </w:pPr>
    <w:r>
      <w:tab/>
    </w:r>
    <w:r>
      <w:tab/>
    </w:r>
    <w:r w:rsidRPr="0098383D">
      <w:rPr>
        <w:b/>
        <w:bCs/>
      </w:rPr>
      <w:t>Docente:</w:t>
    </w:r>
    <w:r>
      <w:t xml:space="preserve"> Luis </w:t>
    </w:r>
    <w:r w:rsidR="00203B6F">
      <w:t>Alonso Bogantes Rodríguez</w:t>
    </w:r>
  </w:p>
  <w:p w14:paraId="22CC41EC" w14:textId="77777777" w:rsidR="00BB7FB0" w:rsidRDefault="00BB7FB0" w:rsidP="00BB7FB0">
    <w:pPr>
      <w:pStyle w:val="Encabezado"/>
    </w:pPr>
    <w:r>
      <w:t>Programador/a de Aplicaciones Informáticas</w:t>
    </w:r>
  </w:p>
  <w:p w14:paraId="1109C07F" w14:textId="77777777" w:rsidR="00BB7FB0" w:rsidRDefault="00BB7FB0" w:rsidP="00BB7FB0">
    <w:pPr>
      <w:pStyle w:val="Encabezado"/>
    </w:pPr>
    <w:r w:rsidRPr="0098383D">
      <w:rPr>
        <w:b/>
        <w:bCs/>
      </w:rPr>
      <w:t xml:space="preserve">Módulo: </w:t>
    </w:r>
    <w:r>
      <w:t>Programación Estructurada</w:t>
    </w:r>
  </w:p>
  <w:p w14:paraId="3E2A7FBC" w14:textId="77777777" w:rsidR="00BB7FB0" w:rsidRDefault="00BB7FB0" w:rsidP="00BB7FB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DAA3E" wp14:editId="0D28F115">
              <wp:simplePos x="0" y="0"/>
              <wp:positionH relativeFrom="column">
                <wp:posOffset>-3810</wp:posOffset>
              </wp:positionH>
              <wp:positionV relativeFrom="paragraph">
                <wp:posOffset>116840</wp:posOffset>
              </wp:positionV>
              <wp:extent cx="5676900" cy="76200"/>
              <wp:effectExtent l="95250" t="38100" r="19050" b="114300"/>
              <wp:wrapNone/>
              <wp:docPr id="5" name="Rectángulo: esquinas diagonales cortadas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6900" cy="76200"/>
                      </a:xfrm>
                      <a:prstGeom prst="snip2DiagRect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9879D3" id="Rectángulo: esquinas diagonales cortadas 5" o:spid="_x0000_s1026" style="position:absolute;margin-left:-.3pt;margin-top:9.2pt;width:447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769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" path="m,l5664200,r12700,12700l5676900,76200r,l12700,76200,,63500,,xe" fillcolor="#4472c4 [3204]" strokecolor="#1f3763 [1604]" strokeweight="1pt">
              <v:stroke joinstyle="miter"/>
              <v:shadow on="t" color="black" opacity="26214f" origin=".5,-.5" offset="-.74836mm,.74836mm"/>
              <v:path arrowok="t" o:connecttype="custom" o:connectlocs="0,0;5664200,0;5676900,12700;5676900,76200;5676900,76200;12700,76200;0,63500;0,0" o:connectangles="0,0,0,0,0,0,0,0"/>
            </v:shape>
          </w:pict>
        </mc:Fallback>
      </mc:AlternateContent>
    </w:r>
  </w:p>
  <w:p w14:paraId="4E4FBAFD" w14:textId="77777777" w:rsidR="004F0402" w:rsidRDefault="004F04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11EE"/>
    <w:multiLevelType w:val="hybridMultilevel"/>
    <w:tmpl w:val="28441FFE"/>
    <w:lvl w:ilvl="0" w:tplc="AEEE9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6CC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44C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8E4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43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87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D02C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E9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20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9A3A80"/>
    <w:multiLevelType w:val="hybridMultilevel"/>
    <w:tmpl w:val="F538E730"/>
    <w:lvl w:ilvl="0" w:tplc="140A0017">
      <w:start w:val="1"/>
      <w:numFmt w:val="lowerLetter"/>
      <w:lvlText w:val="%1)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3631005"/>
    <w:multiLevelType w:val="hybridMultilevel"/>
    <w:tmpl w:val="7BA6F2CE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4355D"/>
    <w:multiLevelType w:val="hybridMultilevel"/>
    <w:tmpl w:val="BEEA9776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F2EED"/>
    <w:multiLevelType w:val="hybridMultilevel"/>
    <w:tmpl w:val="BEDC8D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A0B"/>
    <w:rsid w:val="00060115"/>
    <w:rsid w:val="0006670B"/>
    <w:rsid w:val="0008197F"/>
    <w:rsid w:val="00093A49"/>
    <w:rsid w:val="001E088A"/>
    <w:rsid w:val="001E7920"/>
    <w:rsid w:val="001F7AF6"/>
    <w:rsid w:val="00203B6F"/>
    <w:rsid w:val="00221FA1"/>
    <w:rsid w:val="00297076"/>
    <w:rsid w:val="002E6A0B"/>
    <w:rsid w:val="00405C0E"/>
    <w:rsid w:val="004F0402"/>
    <w:rsid w:val="00584FE0"/>
    <w:rsid w:val="005856E8"/>
    <w:rsid w:val="005C032D"/>
    <w:rsid w:val="00644714"/>
    <w:rsid w:val="00687032"/>
    <w:rsid w:val="006D2F4E"/>
    <w:rsid w:val="007B73ED"/>
    <w:rsid w:val="007E2E2D"/>
    <w:rsid w:val="007F282E"/>
    <w:rsid w:val="0084695A"/>
    <w:rsid w:val="008D1E82"/>
    <w:rsid w:val="00915659"/>
    <w:rsid w:val="00A114D4"/>
    <w:rsid w:val="00A138C9"/>
    <w:rsid w:val="00B16867"/>
    <w:rsid w:val="00B90E1D"/>
    <w:rsid w:val="00BB7FB0"/>
    <w:rsid w:val="00BF5F2B"/>
    <w:rsid w:val="00C2737D"/>
    <w:rsid w:val="00C57CE1"/>
    <w:rsid w:val="00D01310"/>
    <w:rsid w:val="00D85A10"/>
    <w:rsid w:val="00E860AE"/>
    <w:rsid w:val="00F418CF"/>
    <w:rsid w:val="00F51E2E"/>
    <w:rsid w:val="00FA06BB"/>
    <w:rsid w:val="00FD3F15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D608C"/>
  <w15:chartTrackingRefBased/>
  <w15:docId w15:val="{F1E9664A-FB3A-4A1D-9BAA-71C95599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A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FB0"/>
  </w:style>
  <w:style w:type="paragraph" w:styleId="Piedepgina">
    <w:name w:val="footer"/>
    <w:basedOn w:val="Normal"/>
    <w:link w:val="PiedepginaCar"/>
    <w:uiPriority w:val="99"/>
    <w:unhideWhenUsed/>
    <w:rsid w:val="00BB7F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7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3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2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495952DF43FF41AB9DBB1D33D7E38F" ma:contentTypeVersion="3" ma:contentTypeDescription="Crear nuevo documento." ma:contentTypeScope="" ma:versionID="f890237b3a5ae384a20e9c515a5a7a83">
  <xsd:schema xmlns:xsd="http://www.w3.org/2001/XMLSchema" xmlns:xs="http://www.w3.org/2001/XMLSchema" xmlns:p="http://schemas.microsoft.com/office/2006/metadata/properties" xmlns:ns2="7e312969-23db-41dd-b6ab-b9be598ec18b" targetNamespace="http://schemas.microsoft.com/office/2006/metadata/properties" ma:root="true" ma:fieldsID="765c85fde821709f92a64e81da8d3952" ns2:_="">
    <xsd:import namespace="7e312969-23db-41dd-b6ab-b9be598ec18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12969-23db-41dd-b6ab-b9be598ec1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312969-23db-41dd-b6ab-b9be598ec18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32D1F-63AE-4335-BD5C-F3E86927AEB8}"/>
</file>

<file path=customXml/itemProps2.xml><?xml version="1.0" encoding="utf-8"?>
<ds:datastoreItem xmlns:ds="http://schemas.openxmlformats.org/officeDocument/2006/customXml" ds:itemID="{02D827FA-F28B-445C-8839-B6472B0167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CB88F4-A955-4F43-A63C-758A854B3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Bogantes</dc:creator>
  <cp:keywords/>
  <dc:description/>
  <cp:lastModifiedBy>Alonso Bogantes</cp:lastModifiedBy>
  <cp:revision>35</cp:revision>
  <dcterms:created xsi:type="dcterms:W3CDTF">2021-05-10T01:40:00Z</dcterms:created>
  <dcterms:modified xsi:type="dcterms:W3CDTF">2021-05-11T03:57:00Z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