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Instituto Tecnológico de Estudios Superiores de Monterrey </w:t>
      </w:r>
    </w:p>
    <w:p w:rsidR="00000000" w:rsidDel="00000000" w:rsidP="00000000" w:rsidRDefault="00000000" w:rsidRPr="00000000" w14:paraId="00000001">
      <w:pPr>
        <w:contextualSpacing w:val="0"/>
        <w:jc w:val="center"/>
        <w:rPr>
          <w:sz w:val="24"/>
          <w:szCs w:val="24"/>
        </w:rPr>
      </w:pPr>
      <w:r w:rsidDel="00000000" w:rsidR="00000000" w:rsidRPr="00000000">
        <w:rPr>
          <w:b w:val="1"/>
          <w:sz w:val="24"/>
          <w:szCs w:val="24"/>
          <w:rtl w:val="0"/>
        </w:rPr>
        <w:t xml:space="preserve">Materia:</w:t>
      </w:r>
      <w:r w:rsidDel="00000000" w:rsidR="00000000" w:rsidRPr="00000000">
        <w:rPr>
          <w:sz w:val="24"/>
          <w:szCs w:val="24"/>
          <w:rtl w:val="0"/>
        </w:rPr>
        <w:t xml:space="preserve"> Fundamentos de Diseño Interactivo </w:t>
      </w:r>
      <w:r w:rsidDel="00000000" w:rsidR="00000000" w:rsidRPr="00000000">
        <w:drawing>
          <wp:anchor allowOverlap="1" behindDoc="0" distB="114300" distT="114300" distL="114300" distR="114300" hidden="0" layoutInCell="1" locked="0" relativeHeight="0" simplePos="0">
            <wp:simplePos x="0" y="0"/>
            <wp:positionH relativeFrom="margin">
              <wp:posOffset>1152525</wp:posOffset>
            </wp:positionH>
            <wp:positionV relativeFrom="paragraph">
              <wp:posOffset>200025</wp:posOffset>
            </wp:positionV>
            <wp:extent cx="3071813" cy="376731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1813" cy="3767317"/>
                    </a:xfrm>
                    <a:prstGeom prst="rect"/>
                    <a:ln/>
                  </pic:spPr>
                </pic:pic>
              </a:graphicData>
            </a:graphic>
          </wp:anchor>
        </w:drawing>
      </w:r>
    </w:p>
    <w:p w:rsidR="00000000" w:rsidDel="00000000" w:rsidP="00000000" w:rsidRDefault="00000000" w:rsidRPr="00000000" w14:paraId="00000002">
      <w:pPr>
        <w:contextualSpacing w:val="0"/>
        <w:jc w:val="center"/>
        <w:rPr>
          <w:sz w:val="24"/>
          <w:szCs w:val="24"/>
        </w:rPr>
      </w:pPr>
      <w:r w:rsidDel="00000000" w:rsidR="00000000" w:rsidRPr="00000000">
        <w:rPr>
          <w:b w:val="1"/>
          <w:sz w:val="24"/>
          <w:szCs w:val="24"/>
          <w:rtl w:val="0"/>
        </w:rPr>
        <w:t xml:space="preserve">Equipo:</w:t>
      </w:r>
      <w:r w:rsidDel="00000000" w:rsidR="00000000" w:rsidRPr="00000000">
        <w:rPr>
          <w:sz w:val="24"/>
          <w:szCs w:val="24"/>
          <w:rtl w:val="0"/>
        </w:rPr>
        <w:t xml:space="preserve"> PSIFI</w:t>
      </w:r>
    </w:p>
    <w:p w:rsidR="00000000" w:rsidDel="00000000" w:rsidP="00000000" w:rsidRDefault="00000000" w:rsidRPr="00000000" w14:paraId="00000003">
      <w:pPr>
        <w:contextualSpacing w:val="0"/>
        <w:jc w:val="center"/>
        <w:rPr>
          <w:b w:val="1"/>
          <w:i w:val="1"/>
          <w:sz w:val="24"/>
          <w:szCs w:val="24"/>
          <w:u w:val="single"/>
        </w:rPr>
      </w:pPr>
      <w:r w:rsidDel="00000000" w:rsidR="00000000" w:rsidRPr="00000000">
        <w:rPr>
          <w:b w:val="1"/>
          <w:sz w:val="24"/>
          <w:szCs w:val="24"/>
          <w:rtl w:val="0"/>
        </w:rPr>
        <w:t xml:space="preserve">Fecha de entrega:</w:t>
      </w:r>
      <w:r w:rsidDel="00000000" w:rsidR="00000000" w:rsidRPr="00000000">
        <w:rPr>
          <w:sz w:val="24"/>
          <w:szCs w:val="24"/>
          <w:rtl w:val="0"/>
        </w:rPr>
        <w:t xml:space="preserve"> 26/04/2018 </w:t>
      </w: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Integrantes </w:t>
      </w:r>
      <w:r w:rsidDel="00000000" w:rsidR="00000000" w:rsidRPr="00000000">
        <w:rPr>
          <w:rtl w:val="0"/>
        </w:rPr>
      </w:r>
    </w:p>
    <w:p w:rsidR="00000000" w:rsidDel="00000000" w:rsidP="00000000" w:rsidRDefault="00000000" w:rsidRPr="00000000" w14:paraId="00000005">
      <w:pPr>
        <w:widowControl w:val="0"/>
        <w:spacing w:before="204" w:line="240" w:lineRule="auto"/>
        <w:contextualSpacing w:val="0"/>
        <w:jc w:val="center"/>
        <w:rPr>
          <w:sz w:val="24"/>
          <w:szCs w:val="24"/>
        </w:rPr>
      </w:pPr>
      <w:r w:rsidDel="00000000" w:rsidR="00000000" w:rsidRPr="00000000">
        <w:rPr>
          <w:rFonts w:ascii="Century Gothic" w:cs="Century Gothic" w:eastAsia="Century Gothic" w:hAnsi="Century Gothic"/>
          <w:sz w:val="28"/>
          <w:szCs w:val="28"/>
          <w:rtl w:val="0"/>
        </w:rPr>
        <w:t xml:space="preserve">J</w:t>
      </w:r>
      <w:r w:rsidDel="00000000" w:rsidR="00000000" w:rsidRPr="00000000">
        <w:rPr>
          <w:sz w:val="24"/>
          <w:szCs w:val="24"/>
          <w:rtl w:val="0"/>
        </w:rPr>
        <w:t xml:space="preserve">ose Carlos Pacheco Sanchez  - A01702828</w:t>
      </w:r>
    </w:p>
    <w:p w:rsidR="00000000" w:rsidDel="00000000" w:rsidP="00000000" w:rsidRDefault="00000000" w:rsidRPr="00000000" w14:paraId="00000006">
      <w:pPr>
        <w:widowControl w:val="0"/>
        <w:spacing w:before="204" w:line="240" w:lineRule="auto"/>
        <w:contextualSpacing w:val="0"/>
        <w:jc w:val="center"/>
        <w:rPr>
          <w:sz w:val="24"/>
          <w:szCs w:val="24"/>
        </w:rPr>
      </w:pPr>
      <w:r w:rsidDel="00000000" w:rsidR="00000000" w:rsidRPr="00000000">
        <w:rPr>
          <w:sz w:val="24"/>
          <w:szCs w:val="24"/>
          <w:rtl w:val="0"/>
        </w:rPr>
        <w:t xml:space="preserve">Manuel Yafté Gallegos López - A01702980</w:t>
      </w:r>
    </w:p>
    <w:p w:rsidR="00000000" w:rsidDel="00000000" w:rsidP="00000000" w:rsidRDefault="00000000" w:rsidRPr="00000000" w14:paraId="00000007">
      <w:pPr>
        <w:widowControl w:val="0"/>
        <w:spacing w:before="204" w:line="240" w:lineRule="auto"/>
        <w:contextualSpacing w:val="0"/>
        <w:jc w:val="center"/>
        <w:rPr>
          <w:sz w:val="24"/>
          <w:szCs w:val="24"/>
        </w:rPr>
      </w:pPr>
      <w:r w:rsidDel="00000000" w:rsidR="00000000" w:rsidRPr="00000000">
        <w:rPr>
          <w:sz w:val="24"/>
          <w:szCs w:val="24"/>
          <w:rtl w:val="0"/>
        </w:rPr>
        <w:t xml:space="preserve">Hugo David Franco Ávila - A01654856</w:t>
      </w:r>
    </w:p>
    <w:p w:rsidR="00000000" w:rsidDel="00000000" w:rsidP="00000000" w:rsidRDefault="00000000" w:rsidRPr="00000000" w14:paraId="00000008">
      <w:pPr>
        <w:widowControl w:val="0"/>
        <w:spacing w:before="204" w:line="240" w:lineRule="auto"/>
        <w:contextualSpacing w:val="0"/>
        <w:jc w:val="center"/>
        <w:rPr>
          <w:sz w:val="24"/>
          <w:szCs w:val="24"/>
        </w:rPr>
      </w:pPr>
      <w:r w:rsidDel="00000000" w:rsidR="00000000" w:rsidRPr="00000000">
        <w:rPr>
          <w:sz w:val="24"/>
          <w:szCs w:val="24"/>
          <w:rtl w:val="0"/>
        </w:rPr>
        <w:t xml:space="preserve">Valeria Nicole Barra Maldonado - A01653899</w:t>
      </w:r>
    </w:p>
    <w:p w:rsidR="00000000" w:rsidDel="00000000" w:rsidP="00000000" w:rsidRDefault="00000000" w:rsidRPr="00000000" w14:paraId="00000009">
      <w:pPr>
        <w:widowControl w:val="0"/>
        <w:spacing w:before="204"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A">
      <w:pPr>
        <w:widowControl w:val="0"/>
        <w:spacing w:before="204"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B">
      <w:pPr>
        <w:widowControl w:val="0"/>
        <w:spacing w:before="204"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C">
      <w:pPr>
        <w:widowControl w:val="0"/>
        <w:spacing w:before="204"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D">
      <w:pPr>
        <w:widowControl w:val="0"/>
        <w:spacing w:before="204"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E">
      <w:pPr>
        <w:widowControl w:val="0"/>
        <w:spacing w:before="204" w:line="240" w:lineRule="auto"/>
        <w:contextualSpacing w:val="0"/>
        <w:jc w:val="center"/>
        <w:rPr>
          <w:sz w:val="36"/>
          <w:szCs w:val="36"/>
        </w:rPr>
      </w:pPr>
      <w:r w:rsidDel="00000000" w:rsidR="00000000" w:rsidRPr="00000000">
        <w:rPr>
          <w:sz w:val="36"/>
          <w:szCs w:val="36"/>
          <w:rtl w:val="0"/>
        </w:rPr>
        <w:t xml:space="preserve">Documentation: </w:t>
      </w:r>
    </w:p>
    <w:p w:rsidR="00000000" w:rsidDel="00000000" w:rsidP="00000000" w:rsidRDefault="00000000" w:rsidRPr="00000000" w14:paraId="0000000F">
      <w:pPr>
        <w:widowControl w:val="0"/>
        <w:spacing w:before="204" w:line="240" w:lineRule="auto"/>
        <w:contextualSpacing w:val="0"/>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PSIFI </w:t>
      </w:r>
    </w:p>
    <w:p w:rsidR="00000000" w:rsidDel="00000000" w:rsidP="00000000" w:rsidRDefault="00000000" w:rsidRPr="00000000" w14:paraId="00000010">
      <w:pPr>
        <w:widowControl w:val="0"/>
        <w:spacing w:before="204" w:line="240" w:lineRule="auto"/>
        <w:contextualSpacing w:val="0"/>
        <w:rPr>
          <w:b w:val="1"/>
          <w:sz w:val="24"/>
          <w:szCs w:val="24"/>
        </w:rPr>
      </w:pPr>
      <w:r w:rsidDel="00000000" w:rsidR="00000000" w:rsidRPr="00000000">
        <w:rPr>
          <w:b w:val="1"/>
          <w:sz w:val="24"/>
          <w:szCs w:val="24"/>
          <w:rtl w:val="0"/>
        </w:rPr>
        <w:t xml:space="preserve">Members: </w:t>
      </w:r>
    </w:p>
    <w:p w:rsidR="00000000" w:rsidDel="00000000" w:rsidP="00000000" w:rsidRDefault="00000000" w:rsidRPr="00000000" w14:paraId="00000011">
      <w:pPr>
        <w:widowControl w:val="0"/>
        <w:spacing w:before="204" w:line="240" w:lineRule="auto"/>
        <w:contextualSpacing w:val="0"/>
        <w:rPr>
          <w:sz w:val="24"/>
          <w:szCs w:val="24"/>
        </w:rPr>
      </w:pPr>
      <w:r w:rsidDel="00000000" w:rsidR="00000000" w:rsidRPr="00000000">
        <w:rPr>
          <w:rFonts w:ascii="Century Gothic" w:cs="Century Gothic" w:eastAsia="Century Gothic" w:hAnsi="Century Gothic"/>
          <w:sz w:val="28"/>
          <w:szCs w:val="28"/>
          <w:rtl w:val="0"/>
        </w:rPr>
        <w:t xml:space="preserve">J</w:t>
      </w:r>
      <w:r w:rsidDel="00000000" w:rsidR="00000000" w:rsidRPr="00000000">
        <w:rPr>
          <w:sz w:val="24"/>
          <w:szCs w:val="24"/>
          <w:rtl w:val="0"/>
        </w:rPr>
        <w:t xml:space="preserve">ose Carlos Pacheco Sanchez  - A01702828</w:t>
      </w:r>
    </w:p>
    <w:p w:rsidR="00000000" w:rsidDel="00000000" w:rsidP="00000000" w:rsidRDefault="00000000" w:rsidRPr="00000000" w14:paraId="00000012">
      <w:pPr>
        <w:widowControl w:val="0"/>
        <w:spacing w:before="204" w:line="240" w:lineRule="auto"/>
        <w:contextualSpacing w:val="0"/>
        <w:jc w:val="left"/>
        <w:rPr>
          <w:sz w:val="24"/>
          <w:szCs w:val="24"/>
        </w:rPr>
      </w:pPr>
      <w:r w:rsidDel="00000000" w:rsidR="00000000" w:rsidRPr="00000000">
        <w:rPr>
          <w:sz w:val="24"/>
          <w:szCs w:val="24"/>
          <w:rtl w:val="0"/>
        </w:rPr>
        <w:t xml:space="preserve">Manuel Yafté Gallegos López - A01702980</w:t>
      </w:r>
    </w:p>
    <w:p w:rsidR="00000000" w:rsidDel="00000000" w:rsidP="00000000" w:rsidRDefault="00000000" w:rsidRPr="00000000" w14:paraId="00000013">
      <w:pPr>
        <w:widowControl w:val="0"/>
        <w:spacing w:before="204" w:line="240" w:lineRule="auto"/>
        <w:contextualSpacing w:val="0"/>
        <w:jc w:val="left"/>
        <w:rPr>
          <w:sz w:val="24"/>
          <w:szCs w:val="24"/>
        </w:rPr>
      </w:pPr>
      <w:r w:rsidDel="00000000" w:rsidR="00000000" w:rsidRPr="00000000">
        <w:rPr>
          <w:sz w:val="24"/>
          <w:szCs w:val="24"/>
          <w:rtl w:val="0"/>
        </w:rPr>
        <w:t xml:space="preserve">Hugo David Franco Ávila - A01654856</w:t>
      </w:r>
    </w:p>
    <w:p w:rsidR="00000000" w:rsidDel="00000000" w:rsidP="00000000" w:rsidRDefault="00000000" w:rsidRPr="00000000" w14:paraId="00000014">
      <w:pPr>
        <w:widowControl w:val="0"/>
        <w:spacing w:before="204" w:line="240" w:lineRule="auto"/>
        <w:contextualSpacing w:val="0"/>
        <w:jc w:val="left"/>
        <w:rPr>
          <w:sz w:val="24"/>
          <w:szCs w:val="24"/>
        </w:rPr>
      </w:pPr>
      <w:r w:rsidDel="00000000" w:rsidR="00000000" w:rsidRPr="00000000">
        <w:rPr>
          <w:sz w:val="24"/>
          <w:szCs w:val="24"/>
          <w:rtl w:val="0"/>
        </w:rPr>
        <w:t xml:space="preserve">Valeria Nicole Barra Maldonado - A01653899</w:t>
      </w:r>
    </w:p>
    <w:p w:rsidR="00000000" w:rsidDel="00000000" w:rsidP="00000000" w:rsidRDefault="00000000" w:rsidRPr="00000000" w14:paraId="00000015">
      <w:pPr>
        <w:widowControl w:val="0"/>
        <w:spacing w:before="204"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16">
      <w:pPr>
        <w:widowControl w:val="0"/>
        <w:spacing w:before="204" w:line="240" w:lineRule="auto"/>
        <w:contextualSpacing w:val="0"/>
        <w:jc w:val="left"/>
        <w:rPr>
          <w:sz w:val="24"/>
          <w:szCs w:val="24"/>
        </w:rPr>
      </w:pPr>
      <w:r w:rsidDel="00000000" w:rsidR="00000000" w:rsidRPr="00000000">
        <w:rPr>
          <w:b w:val="1"/>
          <w:sz w:val="24"/>
          <w:szCs w:val="24"/>
          <w:rtl w:val="0"/>
        </w:rPr>
        <w:t xml:space="preserve">Project name: </w:t>
      </w:r>
      <w:r w:rsidDel="00000000" w:rsidR="00000000" w:rsidRPr="00000000">
        <w:rPr>
          <w:sz w:val="24"/>
          <w:szCs w:val="24"/>
          <w:rtl w:val="0"/>
        </w:rPr>
        <w:t xml:space="preserve">Students Corner</w:t>
      </w:r>
    </w:p>
    <w:p w:rsidR="00000000" w:rsidDel="00000000" w:rsidP="00000000" w:rsidRDefault="00000000" w:rsidRPr="00000000" w14:paraId="00000017">
      <w:pPr>
        <w:widowControl w:val="0"/>
        <w:spacing w:before="204" w:line="240" w:lineRule="auto"/>
        <w:contextualSpacing w:val="0"/>
        <w:rPr>
          <w:sz w:val="24"/>
          <w:szCs w:val="24"/>
        </w:rPr>
      </w:pPr>
      <w:r w:rsidDel="00000000" w:rsidR="00000000" w:rsidRPr="00000000">
        <w:rPr>
          <w:b w:val="1"/>
          <w:sz w:val="24"/>
          <w:szCs w:val="24"/>
          <w:rtl w:val="0"/>
        </w:rPr>
        <w:t xml:space="preserve">Programming Languages:</w:t>
      </w:r>
      <w:r w:rsidDel="00000000" w:rsidR="00000000" w:rsidRPr="00000000">
        <w:rPr>
          <w:sz w:val="24"/>
          <w:szCs w:val="24"/>
          <w:rtl w:val="0"/>
        </w:rPr>
        <w:t xml:space="preserve"> HTML, Javascript, CSS</w:t>
      </w:r>
    </w:p>
    <w:p w:rsidR="00000000" w:rsidDel="00000000" w:rsidP="00000000" w:rsidRDefault="00000000" w:rsidRPr="00000000" w14:paraId="00000018">
      <w:pPr>
        <w:widowControl w:val="0"/>
        <w:spacing w:before="204" w:line="240" w:lineRule="auto"/>
        <w:contextualSpacing w:val="0"/>
        <w:jc w:val="left"/>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Create a web page where ISC students can search for information about the subjects on the semester, it doesn't matter if its a 1st semester or a 9th semester subject, on the web page will be different type of resources, one of them are the presentation, where are taken from some classes, in the other way we have the links and online free courses, and for adding a good thing we include a book or reference, so the students can go and search for the authors  </w:t>
      </w:r>
    </w:p>
    <w:p w:rsidR="00000000" w:rsidDel="00000000" w:rsidP="00000000" w:rsidRDefault="00000000" w:rsidRPr="00000000" w14:paraId="00000019">
      <w:pPr>
        <w:widowControl w:val="0"/>
        <w:spacing w:before="204" w:line="240" w:lineRule="auto"/>
        <w:contextualSpacing w:val="0"/>
        <w:jc w:val="left"/>
        <w:rPr>
          <w:sz w:val="24"/>
          <w:szCs w:val="24"/>
        </w:rPr>
      </w:pPr>
      <w:r w:rsidDel="00000000" w:rsidR="00000000" w:rsidRPr="00000000">
        <w:rPr>
          <w:b w:val="1"/>
          <w:sz w:val="24"/>
          <w:szCs w:val="24"/>
          <w:rtl w:val="0"/>
        </w:rPr>
        <w:t xml:space="preserve">User's profile</w:t>
      </w:r>
      <w:r w:rsidDel="00000000" w:rsidR="00000000" w:rsidRPr="00000000">
        <w:rPr>
          <w:sz w:val="24"/>
          <w:szCs w:val="24"/>
          <w:rtl w:val="0"/>
        </w:rPr>
        <w:t xml:space="preserve">: Students 18 to 26 years old  studying ISC, ISD or IMT</w:t>
      </w:r>
    </w:p>
    <w:p w:rsidR="00000000" w:rsidDel="00000000" w:rsidP="00000000" w:rsidRDefault="00000000" w:rsidRPr="00000000" w14:paraId="0000001A">
      <w:pPr>
        <w:widowControl w:val="0"/>
        <w:spacing w:before="204" w:line="240" w:lineRule="auto"/>
        <w:contextualSpacing w:val="0"/>
        <w:jc w:val="left"/>
        <w:rPr>
          <w:b w:val="1"/>
          <w:sz w:val="24"/>
          <w:szCs w:val="24"/>
        </w:rPr>
      </w:pPr>
      <w:r w:rsidDel="00000000" w:rsidR="00000000" w:rsidRPr="00000000">
        <w:rPr>
          <w:rtl w:val="0"/>
        </w:rPr>
      </w:r>
    </w:p>
    <w:p w:rsidR="00000000" w:rsidDel="00000000" w:rsidP="00000000" w:rsidRDefault="00000000" w:rsidRPr="00000000" w14:paraId="0000001B">
      <w:pPr>
        <w:widowControl w:val="0"/>
        <w:spacing w:before="204" w:line="240" w:lineRule="auto"/>
        <w:contextualSpacing w:val="0"/>
        <w:jc w:val="left"/>
        <w:rPr>
          <w:sz w:val="24"/>
          <w:szCs w:val="24"/>
        </w:rPr>
      </w:pPr>
      <w:r w:rsidDel="00000000" w:rsidR="00000000" w:rsidRPr="00000000">
        <w:rPr>
          <w:b w:val="1"/>
          <w:sz w:val="24"/>
          <w:szCs w:val="24"/>
          <w:rtl w:val="0"/>
        </w:rPr>
        <w:t xml:space="preserve">Usability: </w:t>
      </w:r>
      <w:r w:rsidDel="00000000" w:rsidR="00000000" w:rsidRPr="00000000">
        <w:rPr>
          <w:sz w:val="24"/>
          <w:szCs w:val="24"/>
          <w:rtl w:val="0"/>
        </w:rPr>
        <w:t xml:space="preserve">To test our site usability, we are going to ask a user to roam our page freely, to see if he can do that without running into issues or not knowing what to do next.</w:t>
      </w:r>
      <w:r w:rsidDel="00000000" w:rsidR="00000000" w:rsidRPr="00000000">
        <w:rPr>
          <w:rtl w:val="0"/>
        </w:rPr>
      </w:r>
    </w:p>
    <w:p w:rsidR="00000000" w:rsidDel="00000000" w:rsidP="00000000" w:rsidRDefault="00000000" w:rsidRPr="00000000" w14:paraId="0000001C">
      <w:pPr>
        <w:widowControl w:val="0"/>
        <w:spacing w:before="204" w:line="240" w:lineRule="auto"/>
        <w:contextualSpacing w:val="0"/>
        <w:jc w:val="left"/>
        <w:rPr>
          <w:sz w:val="24"/>
          <w:szCs w:val="24"/>
        </w:rPr>
      </w:pPr>
      <w:r w:rsidDel="00000000" w:rsidR="00000000" w:rsidRPr="00000000">
        <w:rPr>
          <w:b w:val="1"/>
          <w:sz w:val="24"/>
          <w:szCs w:val="24"/>
          <w:rtl w:val="0"/>
        </w:rPr>
        <w:t xml:space="preserve">Design: </w:t>
      </w:r>
      <w:r w:rsidDel="00000000" w:rsidR="00000000" w:rsidRPr="00000000">
        <w:rPr>
          <w:sz w:val="24"/>
          <w:szCs w:val="24"/>
          <w:rtl w:val="0"/>
        </w:rPr>
        <w:t xml:space="preserve">To test design, we wrote a set of questions that we will be asking to people using the site, the questions are:</w:t>
      </w:r>
    </w:p>
    <w:p w:rsidR="00000000" w:rsidDel="00000000" w:rsidP="00000000" w:rsidRDefault="00000000" w:rsidRPr="00000000" w14:paraId="0000001D">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What do you think of the logo?</w:t>
      </w:r>
    </w:p>
    <w:p w:rsidR="00000000" w:rsidDel="00000000" w:rsidP="00000000" w:rsidRDefault="00000000" w:rsidRPr="00000000" w14:paraId="0000001E">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Is the text readable and understandable?</w:t>
      </w:r>
    </w:p>
    <w:p w:rsidR="00000000" w:rsidDel="00000000" w:rsidP="00000000" w:rsidRDefault="00000000" w:rsidRPr="00000000" w14:paraId="0000001F">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Were the buttons too close together?</w:t>
      </w:r>
    </w:p>
    <w:p w:rsidR="00000000" w:rsidDel="00000000" w:rsidP="00000000" w:rsidRDefault="00000000" w:rsidRPr="00000000" w14:paraId="00000020">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Was the color palette pleasing?</w:t>
      </w:r>
    </w:p>
    <w:p w:rsidR="00000000" w:rsidDel="00000000" w:rsidP="00000000" w:rsidRDefault="00000000" w:rsidRPr="00000000" w14:paraId="00000021">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Did any of the pages you saw have blurry text or images?</w:t>
      </w:r>
    </w:p>
    <w:p w:rsidR="00000000" w:rsidDel="00000000" w:rsidP="00000000" w:rsidRDefault="00000000" w:rsidRPr="00000000" w14:paraId="00000022">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Did the images load properly on the site?</w:t>
      </w:r>
    </w:p>
    <w:p w:rsidR="00000000" w:rsidDel="00000000" w:rsidP="00000000" w:rsidRDefault="00000000" w:rsidRPr="00000000" w14:paraId="00000023">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Were the names of the sections related to what you saw on screen after you clicked them?</w:t>
      </w:r>
    </w:p>
    <w:p w:rsidR="00000000" w:rsidDel="00000000" w:rsidP="00000000" w:rsidRDefault="00000000" w:rsidRPr="00000000" w14:paraId="00000024">
      <w:pPr>
        <w:widowControl w:val="0"/>
        <w:numPr>
          <w:ilvl w:val="0"/>
          <w:numId w:val="2"/>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Did you find the Sticky Bar helpful?</w:t>
      </w:r>
      <w:r w:rsidDel="00000000" w:rsidR="00000000" w:rsidRPr="00000000">
        <w:rPr>
          <w:rtl w:val="0"/>
        </w:rPr>
      </w:r>
    </w:p>
    <w:p w:rsidR="00000000" w:rsidDel="00000000" w:rsidP="00000000" w:rsidRDefault="00000000" w:rsidRPr="00000000" w14:paraId="00000025">
      <w:pPr>
        <w:widowControl w:val="0"/>
        <w:spacing w:before="204" w:line="240" w:lineRule="auto"/>
        <w:contextualSpacing w:val="0"/>
        <w:jc w:val="left"/>
        <w:rPr>
          <w:sz w:val="24"/>
          <w:szCs w:val="24"/>
        </w:rPr>
      </w:pPr>
      <w:r w:rsidDel="00000000" w:rsidR="00000000" w:rsidRPr="00000000">
        <w:rPr>
          <w:b w:val="1"/>
          <w:sz w:val="24"/>
          <w:szCs w:val="24"/>
          <w:rtl w:val="0"/>
        </w:rPr>
        <w:t xml:space="preserve">Functionality: </w:t>
      </w:r>
      <w:r w:rsidDel="00000000" w:rsidR="00000000" w:rsidRPr="00000000">
        <w:rPr>
          <w:sz w:val="24"/>
          <w:szCs w:val="24"/>
          <w:rtl w:val="0"/>
        </w:rPr>
        <w:t xml:space="preserve">To test functionality, we wrote a set of questions that we will be asking to people using the site, the questions are:</w:t>
      </w:r>
    </w:p>
    <w:p w:rsidR="00000000" w:rsidDel="00000000" w:rsidP="00000000" w:rsidRDefault="00000000" w:rsidRPr="00000000" w14:paraId="00000026">
      <w:pPr>
        <w:widowControl w:val="0"/>
        <w:numPr>
          <w:ilvl w:val="0"/>
          <w:numId w:val="1"/>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Did every button redirect you to the page it said it would?</w:t>
      </w:r>
    </w:p>
    <w:p w:rsidR="00000000" w:rsidDel="00000000" w:rsidP="00000000" w:rsidRDefault="00000000" w:rsidRPr="00000000" w14:paraId="00000027">
      <w:pPr>
        <w:widowControl w:val="0"/>
        <w:numPr>
          <w:ilvl w:val="0"/>
          <w:numId w:val="1"/>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Did every link work properly?</w:t>
      </w:r>
    </w:p>
    <w:p w:rsidR="00000000" w:rsidDel="00000000" w:rsidP="00000000" w:rsidRDefault="00000000" w:rsidRPr="00000000" w14:paraId="00000028">
      <w:pPr>
        <w:widowControl w:val="0"/>
        <w:numPr>
          <w:ilvl w:val="0"/>
          <w:numId w:val="1"/>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Does the sticky middle bar moved as you scrolled within the page?</w:t>
      </w:r>
    </w:p>
    <w:p w:rsidR="00000000" w:rsidDel="00000000" w:rsidP="00000000" w:rsidRDefault="00000000" w:rsidRPr="00000000" w14:paraId="00000029">
      <w:pPr>
        <w:widowControl w:val="0"/>
        <w:numPr>
          <w:ilvl w:val="0"/>
          <w:numId w:val="1"/>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Do dropdown menus work as they should?</w:t>
      </w:r>
    </w:p>
    <w:p w:rsidR="00000000" w:rsidDel="00000000" w:rsidP="00000000" w:rsidRDefault="00000000" w:rsidRPr="00000000" w14:paraId="0000002A">
      <w:pPr>
        <w:widowControl w:val="0"/>
        <w:numPr>
          <w:ilvl w:val="0"/>
          <w:numId w:val="1"/>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Was the carrousel in the main page refreshing its image every 5 seconds?</w:t>
      </w:r>
    </w:p>
    <w:p w:rsidR="00000000" w:rsidDel="00000000" w:rsidP="00000000" w:rsidRDefault="00000000" w:rsidRPr="00000000" w14:paraId="0000002B">
      <w:pPr>
        <w:widowControl w:val="0"/>
        <w:numPr>
          <w:ilvl w:val="0"/>
          <w:numId w:val="1"/>
        </w:numPr>
        <w:spacing w:before="204" w:line="240" w:lineRule="auto"/>
        <w:ind w:left="720" w:hanging="360"/>
        <w:contextualSpacing w:val="1"/>
        <w:jc w:val="left"/>
        <w:rPr>
          <w:sz w:val="24"/>
          <w:szCs w:val="24"/>
          <w:u w:val="none"/>
        </w:rPr>
      </w:pPr>
      <w:r w:rsidDel="00000000" w:rsidR="00000000" w:rsidRPr="00000000">
        <w:rPr>
          <w:sz w:val="24"/>
          <w:szCs w:val="24"/>
          <w:rtl w:val="0"/>
        </w:rPr>
        <w:t xml:space="preserve">Was there anything you thought affected your ability to use the page?</w:t>
      </w:r>
    </w:p>
    <w:p w:rsidR="00000000" w:rsidDel="00000000" w:rsidP="00000000" w:rsidRDefault="00000000" w:rsidRPr="00000000" w14:paraId="0000002C">
      <w:pPr>
        <w:widowControl w:val="0"/>
        <w:spacing w:before="204"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2D">
      <w:pPr>
        <w:widowControl w:val="0"/>
        <w:spacing w:before="204" w:line="240" w:lineRule="auto"/>
        <w:contextualSpacing w:val="0"/>
        <w:jc w:val="left"/>
        <w:rPr>
          <w:b w:val="1"/>
          <w:color w:val="333333"/>
        </w:rPr>
      </w:pPr>
      <w:r w:rsidDel="00000000" w:rsidR="00000000" w:rsidRPr="00000000">
        <w:rPr>
          <w:b w:val="1"/>
          <w:color w:val="333333"/>
          <w:rtl w:val="0"/>
        </w:rPr>
        <w:t xml:space="preserve">RESPONSE TO USER FEEDBACK</w:t>
      </w:r>
    </w:p>
    <w:p w:rsidR="00000000" w:rsidDel="00000000" w:rsidP="00000000" w:rsidRDefault="00000000" w:rsidRPr="00000000" w14:paraId="0000002E">
      <w:pPr>
        <w:widowControl w:val="0"/>
        <w:numPr>
          <w:ilvl w:val="0"/>
          <w:numId w:val="3"/>
        </w:numPr>
        <w:spacing w:before="204" w:line="240" w:lineRule="auto"/>
        <w:ind w:left="720" w:hanging="360"/>
        <w:contextualSpacing w:val="1"/>
        <w:jc w:val="left"/>
        <w:rPr>
          <w:color w:val="333333"/>
          <w:u w:val="none"/>
        </w:rPr>
      </w:pPr>
      <w:r w:rsidDel="00000000" w:rsidR="00000000" w:rsidRPr="00000000">
        <w:rPr>
          <w:color w:val="333333"/>
          <w:rtl w:val="0"/>
        </w:rPr>
        <w:t xml:space="preserve">We heard our page wasn’t fully responsive, some elements displayed beautifully on mobile phones, while some didn’t, so we are fixing that so the user get a better experience when browsing on their mobile phone</w:t>
      </w:r>
    </w:p>
    <w:p w:rsidR="00000000" w:rsidDel="00000000" w:rsidP="00000000" w:rsidRDefault="00000000" w:rsidRPr="00000000" w14:paraId="0000002F">
      <w:pPr>
        <w:widowControl w:val="0"/>
        <w:numPr>
          <w:ilvl w:val="0"/>
          <w:numId w:val="3"/>
        </w:numPr>
        <w:spacing w:before="204" w:line="240" w:lineRule="auto"/>
        <w:ind w:left="720" w:hanging="360"/>
        <w:contextualSpacing w:val="1"/>
        <w:jc w:val="left"/>
        <w:rPr>
          <w:color w:val="333333"/>
          <w:u w:val="none"/>
        </w:rPr>
      </w:pPr>
      <w:r w:rsidDel="00000000" w:rsidR="00000000" w:rsidRPr="00000000">
        <w:rPr>
          <w:color w:val="333333"/>
          <w:rtl w:val="0"/>
        </w:rPr>
        <w:t xml:space="preserve">One criticism we heard that we whole-heartedly agree, is that links that take you to a different site or open a resource (like a .pdf file), should always be opened in a new tab, so they don’t leave our site when clicking on something</w:t>
      </w:r>
    </w:p>
    <w:p w:rsidR="00000000" w:rsidDel="00000000" w:rsidP="00000000" w:rsidRDefault="00000000" w:rsidRPr="00000000" w14:paraId="00000030">
      <w:pPr>
        <w:widowControl w:val="0"/>
        <w:numPr>
          <w:ilvl w:val="0"/>
          <w:numId w:val="3"/>
        </w:numPr>
        <w:spacing w:before="204" w:line="240" w:lineRule="auto"/>
        <w:ind w:left="720" w:hanging="360"/>
        <w:contextualSpacing w:val="1"/>
        <w:jc w:val="left"/>
        <w:rPr>
          <w:color w:val="333333"/>
          <w:u w:val="none"/>
        </w:rPr>
      </w:pPr>
      <w:r w:rsidDel="00000000" w:rsidR="00000000" w:rsidRPr="00000000">
        <w:rPr>
          <w:color w:val="333333"/>
          <w:rtl w:val="0"/>
        </w:rPr>
        <w:t xml:space="preserve">The users want the search bar to work and we agree, if we are adding it to the web page it should definitely have functionality</w:t>
      </w:r>
    </w:p>
    <w:p w:rsidR="00000000" w:rsidDel="00000000" w:rsidP="00000000" w:rsidRDefault="00000000" w:rsidRPr="00000000" w14:paraId="00000031">
      <w:pPr>
        <w:widowControl w:val="0"/>
        <w:numPr>
          <w:ilvl w:val="0"/>
          <w:numId w:val="3"/>
        </w:numPr>
        <w:spacing w:before="204" w:line="240" w:lineRule="auto"/>
        <w:ind w:left="720" w:hanging="360"/>
        <w:contextualSpacing w:val="1"/>
        <w:jc w:val="left"/>
        <w:rPr>
          <w:color w:val="333333"/>
          <w:u w:val="none"/>
        </w:rPr>
      </w:pPr>
      <w:r w:rsidDel="00000000" w:rsidR="00000000" w:rsidRPr="00000000">
        <w:rPr>
          <w:color w:val="333333"/>
          <w:rtl w:val="0"/>
        </w:rPr>
        <w:t xml:space="preserve">Some users asked us to add “sharper” images, with a higher resolution and color definition</w:t>
      </w:r>
    </w:p>
    <w:p w:rsidR="00000000" w:rsidDel="00000000" w:rsidP="00000000" w:rsidRDefault="00000000" w:rsidRPr="00000000" w14:paraId="00000032">
      <w:pPr>
        <w:widowControl w:val="0"/>
        <w:numPr>
          <w:ilvl w:val="0"/>
          <w:numId w:val="3"/>
        </w:numPr>
        <w:spacing w:before="204" w:line="240" w:lineRule="auto"/>
        <w:ind w:left="720" w:hanging="360"/>
        <w:contextualSpacing w:val="1"/>
        <w:jc w:val="left"/>
        <w:rPr>
          <w:color w:val="333333"/>
          <w:u w:val="none"/>
        </w:rPr>
      </w:pPr>
      <w:r w:rsidDel="00000000" w:rsidR="00000000" w:rsidRPr="00000000">
        <w:rPr>
          <w:color w:val="333333"/>
          <w:rtl w:val="0"/>
        </w:rPr>
        <w:t xml:space="preserve">Users wanted to have a page to read more about our project, how it worked and the technologies behind it, so we will add that.</w:t>
      </w:r>
    </w:p>
    <w:p w:rsidR="00000000" w:rsidDel="00000000" w:rsidP="00000000" w:rsidRDefault="00000000" w:rsidRPr="00000000" w14:paraId="00000033">
      <w:pPr>
        <w:widowControl w:val="0"/>
        <w:numPr>
          <w:ilvl w:val="0"/>
          <w:numId w:val="3"/>
        </w:numPr>
        <w:spacing w:before="204" w:line="240" w:lineRule="auto"/>
        <w:ind w:left="720" w:hanging="360"/>
        <w:contextualSpacing w:val="1"/>
        <w:jc w:val="left"/>
        <w:rPr>
          <w:color w:val="333333"/>
          <w:u w:val="none"/>
        </w:rPr>
      </w:pPr>
      <w:r w:rsidDel="00000000" w:rsidR="00000000" w:rsidRPr="00000000">
        <w:rPr>
          <w:color w:val="333333"/>
          <w:rtl w:val="0"/>
        </w:rPr>
        <w:t xml:space="preserve">Users did complain the home page didn’t give them any relevant information, so we are going to modify it to make it stand out.</w:t>
      </w:r>
    </w:p>
    <w:p w:rsidR="00000000" w:rsidDel="00000000" w:rsidP="00000000" w:rsidRDefault="00000000" w:rsidRPr="00000000" w14:paraId="00000034">
      <w:pPr>
        <w:widowControl w:val="0"/>
        <w:numPr>
          <w:ilvl w:val="0"/>
          <w:numId w:val="3"/>
        </w:numPr>
        <w:spacing w:before="204" w:line="240" w:lineRule="auto"/>
        <w:ind w:left="720" w:hanging="360"/>
        <w:contextualSpacing w:val="1"/>
        <w:jc w:val="left"/>
        <w:rPr>
          <w:color w:val="333333"/>
          <w:u w:val="none"/>
        </w:rPr>
      </w:pPr>
      <w:r w:rsidDel="00000000" w:rsidR="00000000" w:rsidRPr="00000000">
        <w:rPr>
          <w:color w:val="333333"/>
          <w:rtl w:val="0"/>
        </w:rPr>
        <w:t xml:space="preserve">One user suggested we added more anchors so navigation between the page is faster, and the need to scroll diminishes.</w:t>
      </w:r>
    </w:p>
    <w:p w:rsidR="00000000" w:rsidDel="00000000" w:rsidP="00000000" w:rsidRDefault="00000000" w:rsidRPr="00000000" w14:paraId="00000035">
      <w:pPr>
        <w:widowControl w:val="0"/>
        <w:spacing w:before="204"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04"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7">
      <w:pPr>
        <w:widowControl w:val="0"/>
        <w:spacing w:before="204"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38">
      <w:pPr>
        <w:widowControl w:val="0"/>
        <w:spacing w:before="204"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39">
      <w:pPr>
        <w:contextualSpacing w:val="0"/>
        <w:jc w:val="center"/>
        <w:rPr>
          <w:sz w:val="24"/>
          <w:szCs w:val="24"/>
        </w:rPr>
      </w:pPr>
      <w:r w:rsidDel="00000000" w:rsidR="00000000" w:rsidRPr="00000000">
        <w:rPr>
          <w:rtl w:val="0"/>
        </w:rPr>
      </w:r>
    </w:p>
    <w:p w:rsidR="00000000" w:rsidDel="00000000" w:rsidP="00000000" w:rsidRDefault="00000000" w:rsidRPr="00000000" w14:paraId="0000003A">
      <w:pPr>
        <w:contextualSpacing w:val="0"/>
        <w:jc w:val="center"/>
        <w:rPr>
          <w:sz w:val="48"/>
          <w:szCs w:val="48"/>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right"/>
      <w:rPr/>
    </w:pPr>
    <w:r w:rsidDel="00000000" w:rsidR="00000000" w:rsidRPr="00000000">
      <w:rPr>
        <w:rtl w:val="0"/>
      </w:rPr>
      <w:t xml:space="preserve">PSIFI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