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left w:w="70" w:type="dxa"/>
          <w:bottom w:w="85" w:type="dxa"/>
          <w:right w:w="70" w:type="dxa"/>
        </w:tblCellMar>
        <w:tblLook w:val="0000" w:firstRow="0" w:lastRow="0" w:firstColumn="0" w:lastColumn="0" w:noHBand="0" w:noVBand="0"/>
      </w:tblPr>
      <w:tblGrid>
        <w:gridCol w:w="1690"/>
        <w:gridCol w:w="4117"/>
        <w:gridCol w:w="1701"/>
        <w:gridCol w:w="2286"/>
      </w:tblGrid>
      <w:tr w:rsidR="006E7BAA" w:rsidRPr="002B2253" w14:paraId="46A1458D" w14:textId="77777777" w:rsidTr="00733314">
        <w:trPr>
          <w:trHeight w:val="256"/>
        </w:trPr>
        <w:tc>
          <w:tcPr>
            <w:tcW w:w="1690" w:type="dxa"/>
            <w:tcBorders>
              <w:left w:val="single" w:sz="4" w:space="0" w:color="auto"/>
              <w:bottom w:val="single" w:sz="4" w:space="0" w:color="auto"/>
              <w:right w:val="nil"/>
            </w:tcBorders>
            <w:tcMar>
              <w:top w:w="113" w:type="dxa"/>
              <w:bottom w:w="113" w:type="dxa"/>
            </w:tcMar>
            <w:vAlign w:val="center"/>
          </w:tcPr>
          <w:p w14:paraId="1CDFAACD" w14:textId="77777777" w:rsidR="006E7BAA" w:rsidRPr="002B2253" w:rsidRDefault="00BC2446" w:rsidP="00A10F95">
            <w:pPr>
              <w:pStyle w:val="Ttolcapalera"/>
              <w:jc w:val="left"/>
              <w:rPr>
                <w:szCs w:val="22"/>
              </w:rPr>
            </w:pPr>
            <w:r w:rsidRPr="002B2253">
              <w:rPr>
                <w:szCs w:val="22"/>
              </w:rPr>
              <w:t>PRO</w:t>
            </w:r>
            <w:r w:rsidR="00A10F95" w:rsidRPr="002B2253">
              <w:rPr>
                <w:szCs w:val="22"/>
              </w:rPr>
              <w:t>YECTO</w:t>
            </w:r>
          </w:p>
        </w:tc>
        <w:tc>
          <w:tcPr>
            <w:tcW w:w="4117" w:type="dxa"/>
            <w:tcBorders>
              <w:left w:val="nil"/>
              <w:bottom w:val="single" w:sz="4" w:space="0" w:color="auto"/>
            </w:tcBorders>
            <w:tcMar>
              <w:top w:w="113" w:type="dxa"/>
              <w:bottom w:w="113" w:type="dxa"/>
            </w:tcMar>
            <w:vAlign w:val="center"/>
          </w:tcPr>
          <w:p w14:paraId="4BA83E48" w14:textId="067C580E" w:rsidR="00A10F95" w:rsidRPr="002B2253" w:rsidRDefault="00733314" w:rsidP="00A10F95">
            <w:pPr>
              <w:pStyle w:val="Textnormal"/>
              <w:rPr>
                <w:sz w:val="22"/>
                <w:szCs w:val="22"/>
                <w:lang w:val="es-ES"/>
              </w:rPr>
            </w:pPr>
            <w:r w:rsidRPr="002B2253">
              <w:rPr>
                <w:sz w:val="22"/>
                <w:szCs w:val="22"/>
                <w:lang w:val="es-ES"/>
              </w:rPr>
              <w:t>Migració de xsinfo a Odoo</w:t>
            </w:r>
          </w:p>
        </w:tc>
        <w:tc>
          <w:tcPr>
            <w:tcW w:w="1701" w:type="dxa"/>
            <w:tcBorders>
              <w:bottom w:val="single" w:sz="4" w:space="0" w:color="auto"/>
              <w:right w:val="nil"/>
            </w:tcBorders>
            <w:tcMar>
              <w:top w:w="113" w:type="dxa"/>
              <w:bottom w:w="113" w:type="dxa"/>
            </w:tcMar>
            <w:vAlign w:val="center"/>
          </w:tcPr>
          <w:p w14:paraId="106A38C2" w14:textId="77777777" w:rsidR="006E7BAA" w:rsidRPr="002B2253" w:rsidRDefault="00C83D5E" w:rsidP="00A10F95">
            <w:pPr>
              <w:pStyle w:val="Ttolcapalera"/>
              <w:jc w:val="left"/>
              <w:rPr>
                <w:szCs w:val="22"/>
              </w:rPr>
            </w:pPr>
            <w:r w:rsidRPr="002B2253">
              <w:rPr>
                <w:szCs w:val="22"/>
              </w:rPr>
              <w:t>REFER</w:t>
            </w:r>
            <w:r w:rsidR="00A10F95" w:rsidRPr="002B2253">
              <w:rPr>
                <w:szCs w:val="22"/>
              </w:rPr>
              <w:t>E</w:t>
            </w:r>
            <w:r w:rsidR="006E7BAA" w:rsidRPr="002B2253">
              <w:rPr>
                <w:szCs w:val="22"/>
              </w:rPr>
              <w:t>NCIA</w:t>
            </w:r>
          </w:p>
        </w:tc>
        <w:tc>
          <w:tcPr>
            <w:tcW w:w="2286" w:type="dxa"/>
            <w:tcBorders>
              <w:left w:val="nil"/>
              <w:bottom w:val="single" w:sz="4" w:space="0" w:color="auto"/>
            </w:tcBorders>
            <w:tcMar>
              <w:top w:w="113" w:type="dxa"/>
              <w:bottom w:w="113" w:type="dxa"/>
            </w:tcMar>
            <w:vAlign w:val="center"/>
          </w:tcPr>
          <w:p w14:paraId="561033D5" w14:textId="1190DF04" w:rsidR="006E7BAA" w:rsidRPr="002B2253" w:rsidRDefault="00733314" w:rsidP="006222D0">
            <w:pPr>
              <w:pStyle w:val="Textnormal"/>
              <w:jc w:val="center"/>
              <w:rPr>
                <w:sz w:val="22"/>
                <w:szCs w:val="22"/>
                <w:lang w:val="es-ES"/>
              </w:rPr>
            </w:pPr>
            <w:r w:rsidRPr="002B2253">
              <w:rPr>
                <w:sz w:val="22"/>
                <w:szCs w:val="22"/>
                <w:lang w:val="es-ES"/>
              </w:rPr>
              <w:t>P.X2.BCN.TI.032.005</w:t>
            </w:r>
          </w:p>
        </w:tc>
      </w:tr>
      <w:tr w:rsidR="006E7BAA" w:rsidRPr="002B2253" w14:paraId="077F96A7" w14:textId="77777777">
        <w:trPr>
          <w:trHeight w:val="256"/>
        </w:trPr>
        <w:tc>
          <w:tcPr>
            <w:tcW w:w="1690" w:type="dxa"/>
            <w:tcBorders>
              <w:left w:val="single" w:sz="4" w:space="0" w:color="auto"/>
              <w:right w:val="nil"/>
            </w:tcBorders>
            <w:tcMar>
              <w:top w:w="113" w:type="dxa"/>
              <w:bottom w:w="113" w:type="dxa"/>
            </w:tcMar>
            <w:vAlign w:val="center"/>
          </w:tcPr>
          <w:p w14:paraId="33F5FD87" w14:textId="77777777" w:rsidR="006E7BAA" w:rsidRPr="002B2253" w:rsidRDefault="006E7BAA" w:rsidP="008261E4">
            <w:pPr>
              <w:pStyle w:val="Ttolcapalera"/>
              <w:jc w:val="left"/>
              <w:rPr>
                <w:szCs w:val="22"/>
              </w:rPr>
            </w:pPr>
            <w:r w:rsidRPr="002B2253">
              <w:rPr>
                <w:szCs w:val="22"/>
              </w:rPr>
              <w:t>CLIENT</w:t>
            </w:r>
            <w:r w:rsidR="00A10F95" w:rsidRPr="002B2253">
              <w:rPr>
                <w:szCs w:val="22"/>
              </w:rPr>
              <w:t>E</w:t>
            </w:r>
          </w:p>
        </w:tc>
        <w:tc>
          <w:tcPr>
            <w:tcW w:w="8104" w:type="dxa"/>
            <w:gridSpan w:val="3"/>
            <w:tcBorders>
              <w:left w:val="nil"/>
            </w:tcBorders>
            <w:tcMar>
              <w:top w:w="113" w:type="dxa"/>
              <w:bottom w:w="113" w:type="dxa"/>
            </w:tcMar>
            <w:vAlign w:val="center"/>
          </w:tcPr>
          <w:p w14:paraId="7F0BEC92" w14:textId="03D0E172" w:rsidR="006E7BAA" w:rsidRPr="002B2253" w:rsidRDefault="00733314" w:rsidP="00527C51">
            <w:pPr>
              <w:pStyle w:val="Textnormal"/>
              <w:rPr>
                <w:sz w:val="22"/>
                <w:szCs w:val="22"/>
                <w:lang w:val="es-ES"/>
              </w:rPr>
            </w:pPr>
            <w:r w:rsidRPr="002B2253">
              <w:rPr>
                <w:sz w:val="22"/>
                <w:szCs w:val="22"/>
                <w:lang w:val="es-ES"/>
              </w:rPr>
              <w:t>AUREN CONSULTORES SP</w:t>
            </w:r>
          </w:p>
        </w:tc>
      </w:tr>
      <w:tr w:rsidR="00BC2446" w:rsidRPr="002B2253" w14:paraId="7CA895DB" w14:textId="77777777">
        <w:trPr>
          <w:trHeight w:val="256"/>
        </w:trPr>
        <w:tc>
          <w:tcPr>
            <w:tcW w:w="1690" w:type="dxa"/>
            <w:tcBorders>
              <w:left w:val="single" w:sz="4" w:space="0" w:color="auto"/>
              <w:right w:val="nil"/>
            </w:tcBorders>
            <w:tcMar>
              <w:top w:w="113" w:type="dxa"/>
              <w:bottom w:w="113" w:type="dxa"/>
            </w:tcMar>
            <w:vAlign w:val="center"/>
          </w:tcPr>
          <w:p w14:paraId="44C330A7" w14:textId="77777777" w:rsidR="00BC2446" w:rsidRPr="002B2253" w:rsidRDefault="00C83D5E" w:rsidP="008261E4">
            <w:pPr>
              <w:pStyle w:val="Ttolcapalera"/>
              <w:jc w:val="left"/>
              <w:rPr>
                <w:szCs w:val="22"/>
              </w:rPr>
            </w:pPr>
            <w:r w:rsidRPr="002B2253">
              <w:rPr>
                <w:szCs w:val="22"/>
              </w:rPr>
              <w:t>DOCUMENT</w:t>
            </w:r>
            <w:r w:rsidR="00A10F95" w:rsidRPr="002B2253">
              <w:rPr>
                <w:szCs w:val="22"/>
              </w:rPr>
              <w:t>O</w:t>
            </w:r>
          </w:p>
        </w:tc>
        <w:tc>
          <w:tcPr>
            <w:tcW w:w="8104" w:type="dxa"/>
            <w:gridSpan w:val="3"/>
            <w:tcBorders>
              <w:left w:val="nil"/>
            </w:tcBorders>
            <w:tcMar>
              <w:top w:w="113" w:type="dxa"/>
              <w:bottom w:w="113" w:type="dxa"/>
            </w:tcMar>
            <w:vAlign w:val="center"/>
          </w:tcPr>
          <w:p w14:paraId="0F2E420D" w14:textId="727C27A5" w:rsidR="00A10F95" w:rsidRPr="002B2253" w:rsidRDefault="00733314" w:rsidP="00A10F95">
            <w:pPr>
              <w:pStyle w:val="Textnormal"/>
              <w:rPr>
                <w:sz w:val="22"/>
                <w:szCs w:val="22"/>
                <w:lang w:val="es-ES"/>
              </w:rPr>
            </w:pPr>
            <w:r w:rsidRPr="002B2253">
              <w:rPr>
                <w:sz w:val="22"/>
                <w:szCs w:val="22"/>
                <w:lang w:val="es-ES"/>
              </w:rPr>
              <w:t>Documento funcional especificaciones migración xsinfo to Odoo</w:t>
            </w:r>
          </w:p>
        </w:tc>
      </w:tr>
    </w:tbl>
    <w:p w14:paraId="6A89E80B" w14:textId="77777777" w:rsidR="009707D0" w:rsidRPr="002B2253" w:rsidRDefault="009707D0" w:rsidP="00AB04A3">
      <w:pPr>
        <w:pStyle w:val="Ttolcapalera"/>
        <w:jc w:val="left"/>
        <w:rPr>
          <w:sz w:val="16"/>
          <w:szCs w:val="16"/>
        </w:rPr>
      </w:pPr>
    </w:p>
    <w:p w14:paraId="4797E701" w14:textId="77777777" w:rsidR="002C6DDB" w:rsidRPr="002B2253" w:rsidRDefault="00F83526" w:rsidP="00A10F95">
      <w:pPr>
        <w:pStyle w:val="Textnormal"/>
        <w:jc w:val="both"/>
        <w:rPr>
          <w:rFonts w:ascii="Arial" w:hAnsi="Arial" w:cs="Arial"/>
          <w:b/>
          <w:color w:val="C00000"/>
          <w:u w:val="single"/>
          <w:lang w:val="es-ES"/>
        </w:rPr>
      </w:pPr>
      <w:r w:rsidRPr="002B2253">
        <w:rPr>
          <w:rFonts w:ascii="Arial" w:hAnsi="Arial" w:cs="Arial"/>
          <w:b/>
          <w:color w:val="C00000"/>
          <w:u w:val="single"/>
          <w:lang w:val="es-ES"/>
        </w:rPr>
        <w:t>INTRODUCCIÓN</w:t>
      </w:r>
    </w:p>
    <w:p w14:paraId="2985F89E" w14:textId="77777777" w:rsidR="006222D0" w:rsidRPr="002B2253" w:rsidRDefault="006222D0" w:rsidP="00A10F95">
      <w:pPr>
        <w:pStyle w:val="Textnormal"/>
        <w:jc w:val="both"/>
        <w:rPr>
          <w:rFonts w:ascii="Arial" w:hAnsi="Arial" w:cs="Arial"/>
          <w:b/>
          <w:lang w:val="es-ES"/>
        </w:rPr>
      </w:pPr>
    </w:p>
    <w:p w14:paraId="139F846B" w14:textId="1D061BFB" w:rsidR="00202CDC" w:rsidRPr="002B2253" w:rsidRDefault="00733314" w:rsidP="00A10F95">
      <w:pPr>
        <w:pStyle w:val="Textnormal"/>
        <w:jc w:val="both"/>
        <w:rPr>
          <w:rFonts w:ascii="Arial" w:hAnsi="Arial" w:cs="Arial"/>
          <w:lang w:val="es-ES"/>
        </w:rPr>
      </w:pPr>
      <w:r w:rsidRPr="002B2253">
        <w:rPr>
          <w:rFonts w:ascii="Arial" w:hAnsi="Arial" w:cs="Arial"/>
          <w:lang w:val="es-ES"/>
        </w:rPr>
        <w:t xml:space="preserve">El presente documento especificara las diferentes funcionalidades desarrollar para poder ampliar la funcionalidad de Odoo en determinados aspectos y poder realizar la funcionalidad </w:t>
      </w:r>
      <w:r w:rsidR="00EA0AFB" w:rsidRPr="002B2253">
        <w:rPr>
          <w:rFonts w:ascii="Arial" w:hAnsi="Arial" w:cs="Arial"/>
          <w:lang w:val="es-ES"/>
        </w:rPr>
        <w:t>más</w:t>
      </w:r>
      <w:r w:rsidRPr="002B2253">
        <w:rPr>
          <w:rFonts w:ascii="Arial" w:hAnsi="Arial" w:cs="Arial"/>
          <w:lang w:val="es-ES"/>
        </w:rPr>
        <w:t xml:space="preserve"> parecida a Xsinfo</w:t>
      </w:r>
      <w:r w:rsidR="00EA0AFB" w:rsidRPr="002B2253">
        <w:rPr>
          <w:rFonts w:ascii="Arial" w:hAnsi="Arial" w:cs="Arial"/>
          <w:lang w:val="es-ES"/>
        </w:rPr>
        <w:t>.</w:t>
      </w:r>
    </w:p>
    <w:p w14:paraId="5E3CFB3E" w14:textId="77777777" w:rsidR="00EA0AFB" w:rsidRPr="002B2253" w:rsidRDefault="00EA0AFB" w:rsidP="00A10F95">
      <w:pPr>
        <w:pStyle w:val="Textnormal"/>
        <w:jc w:val="both"/>
        <w:rPr>
          <w:rFonts w:ascii="Arial" w:hAnsi="Arial" w:cs="Arial"/>
          <w:lang w:val="es-ES"/>
        </w:rPr>
      </w:pPr>
    </w:p>
    <w:p w14:paraId="07C71942" w14:textId="654C64F6" w:rsidR="00EA0AFB" w:rsidRPr="002B2253" w:rsidRDefault="00EA0AFB" w:rsidP="00A10F95">
      <w:pPr>
        <w:pStyle w:val="Textnormal"/>
        <w:jc w:val="both"/>
        <w:rPr>
          <w:rFonts w:ascii="Arial" w:hAnsi="Arial" w:cs="Arial"/>
          <w:lang w:val="es-ES"/>
        </w:rPr>
      </w:pPr>
      <w:r w:rsidRPr="002B2253">
        <w:rPr>
          <w:rFonts w:ascii="Arial" w:hAnsi="Arial" w:cs="Arial"/>
          <w:lang w:val="es-ES"/>
        </w:rPr>
        <w:t>Todas las nuevas funcionalidades van asociadas a un parámetro que las activas, en la explicación de las diferentes funcionalidades se especificara el parámetro a activar.</w:t>
      </w:r>
    </w:p>
    <w:p w14:paraId="3A870F1F" w14:textId="77777777" w:rsidR="000B4427" w:rsidRPr="002B2253" w:rsidRDefault="000B4427" w:rsidP="00A10F95">
      <w:pPr>
        <w:pStyle w:val="Textnormal"/>
        <w:jc w:val="both"/>
        <w:rPr>
          <w:rFonts w:ascii="Arial" w:hAnsi="Arial" w:cs="Arial"/>
          <w:lang w:val="es-ES"/>
        </w:rPr>
      </w:pPr>
    </w:p>
    <w:p w14:paraId="69A7A721" w14:textId="77777777" w:rsidR="001403DA" w:rsidRPr="002B2253" w:rsidRDefault="001403DA" w:rsidP="00A10F95">
      <w:pPr>
        <w:pStyle w:val="Textnormal"/>
        <w:jc w:val="both"/>
        <w:rPr>
          <w:rFonts w:ascii="Arial" w:hAnsi="Arial" w:cs="Arial"/>
          <w:lang w:val="es-ES"/>
        </w:rPr>
      </w:pPr>
    </w:p>
    <w:p w14:paraId="3D16417B" w14:textId="77777777" w:rsidR="00A71958" w:rsidRPr="002B2253" w:rsidRDefault="00A71958">
      <w:pPr>
        <w:jc w:val="left"/>
        <w:rPr>
          <w:rFonts w:cs="Arial"/>
          <w:b/>
          <w:color w:val="C00000"/>
          <w:sz w:val="20"/>
          <w:u w:val="single"/>
        </w:rPr>
      </w:pPr>
      <w:r w:rsidRPr="002B2253">
        <w:rPr>
          <w:rFonts w:cs="Arial"/>
          <w:b/>
          <w:color w:val="C00000"/>
          <w:u w:val="single"/>
        </w:rPr>
        <w:br w:type="page"/>
      </w:r>
    </w:p>
    <w:p w14:paraId="5B09BDDA" w14:textId="7456B2CC" w:rsidR="001E3751" w:rsidRPr="002B2253" w:rsidRDefault="001E3751" w:rsidP="00202CDC">
      <w:pPr>
        <w:pStyle w:val="Textnormal"/>
        <w:jc w:val="both"/>
        <w:rPr>
          <w:rFonts w:ascii="Arial" w:hAnsi="Arial" w:cs="Arial"/>
          <w:b/>
          <w:color w:val="C00000"/>
          <w:u w:val="single"/>
          <w:lang w:val="es-ES"/>
        </w:rPr>
      </w:pPr>
      <w:r w:rsidRPr="002B2253">
        <w:rPr>
          <w:rFonts w:ascii="Arial" w:hAnsi="Arial" w:cs="Arial"/>
          <w:b/>
          <w:color w:val="C00000"/>
          <w:u w:val="single"/>
          <w:lang w:val="es-ES"/>
        </w:rPr>
        <w:lastRenderedPageBreak/>
        <w:t>FACTURACIÓN</w:t>
      </w:r>
    </w:p>
    <w:p w14:paraId="6CB467B8" w14:textId="77777777" w:rsidR="001E3751" w:rsidRPr="002B2253" w:rsidRDefault="001E3751" w:rsidP="00202CDC">
      <w:pPr>
        <w:pStyle w:val="Textnormal"/>
        <w:jc w:val="both"/>
        <w:rPr>
          <w:rFonts w:ascii="Arial" w:hAnsi="Arial" w:cs="Arial"/>
          <w:b/>
          <w:color w:val="C00000"/>
          <w:u w:val="single"/>
          <w:lang w:val="es-ES"/>
        </w:rPr>
      </w:pPr>
    </w:p>
    <w:p w14:paraId="5FC387E9" w14:textId="1FC53CA6" w:rsidR="00202CDC" w:rsidRPr="002B2253" w:rsidRDefault="001E3751" w:rsidP="00202CDC">
      <w:pPr>
        <w:pStyle w:val="Textnormal"/>
        <w:jc w:val="both"/>
        <w:rPr>
          <w:rFonts w:ascii="Arial" w:hAnsi="Arial" w:cs="Arial"/>
          <w:b/>
          <w:color w:val="C00000"/>
          <w:u w:val="single"/>
          <w:lang w:val="es-ES"/>
        </w:rPr>
      </w:pPr>
      <w:r w:rsidRPr="002B2253">
        <w:rPr>
          <w:rFonts w:ascii="Arial" w:hAnsi="Arial" w:cs="Arial"/>
          <w:b/>
          <w:color w:val="C00000"/>
          <w:u w:val="single"/>
          <w:lang w:val="es-ES"/>
        </w:rPr>
        <w:t>Numeración de facturación por almacén</w:t>
      </w:r>
    </w:p>
    <w:p w14:paraId="6B41D733" w14:textId="77777777" w:rsidR="00F83526" w:rsidRPr="002B2253" w:rsidRDefault="00F83526" w:rsidP="00A10F95">
      <w:pPr>
        <w:pStyle w:val="Textnormal"/>
        <w:jc w:val="both"/>
        <w:rPr>
          <w:rFonts w:ascii="Arial" w:hAnsi="Arial" w:cs="Arial"/>
          <w:lang w:val="es-ES"/>
        </w:rPr>
      </w:pPr>
    </w:p>
    <w:p w14:paraId="5C98A651" w14:textId="77777777" w:rsidR="00E415A9" w:rsidRPr="002B2253" w:rsidRDefault="00E415A9" w:rsidP="001403DA">
      <w:pPr>
        <w:pStyle w:val="Textnormal"/>
        <w:jc w:val="both"/>
        <w:rPr>
          <w:rFonts w:ascii="Arial" w:hAnsi="Arial" w:cs="Arial"/>
          <w:lang w:val="es-ES"/>
        </w:rPr>
      </w:pPr>
    </w:p>
    <w:p w14:paraId="6C1AFF1A" w14:textId="4087E3CB" w:rsidR="00E415A9" w:rsidRPr="002B2253" w:rsidRDefault="00E415A9" w:rsidP="001403DA">
      <w:pPr>
        <w:pStyle w:val="Textnormal"/>
        <w:jc w:val="both"/>
        <w:rPr>
          <w:rFonts w:ascii="Arial" w:hAnsi="Arial" w:cs="Arial"/>
          <w:b/>
          <w:bCs/>
          <w:lang w:val="es-ES"/>
        </w:rPr>
      </w:pPr>
      <w:r w:rsidRPr="002B2253">
        <w:rPr>
          <w:rFonts w:ascii="Arial" w:hAnsi="Arial" w:cs="Arial"/>
          <w:b/>
          <w:bCs/>
          <w:lang w:val="es-ES"/>
        </w:rPr>
        <w:t>Introducción:</w:t>
      </w:r>
    </w:p>
    <w:p w14:paraId="62BC1AAA" w14:textId="77777777" w:rsidR="00E415A9" w:rsidRPr="002B2253" w:rsidRDefault="00E415A9" w:rsidP="001403DA">
      <w:pPr>
        <w:pStyle w:val="Textnormal"/>
        <w:jc w:val="both"/>
        <w:rPr>
          <w:rFonts w:ascii="Arial" w:hAnsi="Arial" w:cs="Arial"/>
          <w:lang w:val="es-ES"/>
        </w:rPr>
      </w:pPr>
    </w:p>
    <w:p w14:paraId="17FB5BE0" w14:textId="4BC964E3" w:rsidR="00CA756F" w:rsidRDefault="00CA756F" w:rsidP="001403DA">
      <w:pPr>
        <w:pStyle w:val="Textnormal"/>
        <w:jc w:val="both"/>
        <w:rPr>
          <w:rFonts w:ascii="Arial" w:hAnsi="Arial" w:cs="Arial"/>
          <w:lang w:val="es-ES"/>
        </w:rPr>
      </w:pPr>
      <w:r>
        <w:rPr>
          <w:rFonts w:ascii="Arial" w:hAnsi="Arial" w:cs="Arial"/>
          <w:lang w:val="es-ES"/>
        </w:rPr>
        <w:t xml:space="preserve">Este desarrollo pretende cubrir la necesidad de poder tener diferentes numeraciones de facturación según el almacén desde donde se origina el documento, ya que en determinado clientes es necesario una gestión diferencia por cada almacén, </w:t>
      </w:r>
      <w:r w:rsidR="00D16CB8">
        <w:rPr>
          <w:rFonts w:ascii="Arial" w:hAnsi="Arial" w:cs="Arial"/>
          <w:lang w:val="es-ES"/>
        </w:rPr>
        <w:t>ejemplo:</w:t>
      </w:r>
    </w:p>
    <w:p w14:paraId="26CA0284" w14:textId="41765EB7" w:rsidR="00CA756F" w:rsidRDefault="00CA756F" w:rsidP="00CA756F">
      <w:pPr>
        <w:pStyle w:val="Textnormal"/>
        <w:numPr>
          <w:ilvl w:val="0"/>
          <w:numId w:val="8"/>
        </w:numPr>
        <w:jc w:val="both"/>
        <w:rPr>
          <w:rFonts w:ascii="Arial" w:hAnsi="Arial" w:cs="Arial"/>
          <w:lang w:val="es-ES"/>
        </w:rPr>
      </w:pPr>
      <w:r>
        <w:rPr>
          <w:rFonts w:ascii="Arial" w:hAnsi="Arial" w:cs="Arial"/>
          <w:lang w:val="es-ES"/>
        </w:rPr>
        <w:t>Almacén de Girona : INVG/0001</w:t>
      </w:r>
    </w:p>
    <w:p w14:paraId="52EC5787" w14:textId="43CA4410" w:rsidR="00CA756F" w:rsidRDefault="00CA756F" w:rsidP="00CA756F">
      <w:pPr>
        <w:pStyle w:val="Textnormal"/>
        <w:numPr>
          <w:ilvl w:val="0"/>
          <w:numId w:val="8"/>
        </w:numPr>
        <w:jc w:val="both"/>
        <w:rPr>
          <w:rFonts w:ascii="Arial" w:hAnsi="Arial" w:cs="Arial"/>
          <w:lang w:val="es-ES"/>
        </w:rPr>
      </w:pPr>
      <w:r>
        <w:rPr>
          <w:rFonts w:ascii="Arial" w:hAnsi="Arial" w:cs="Arial"/>
          <w:lang w:val="es-ES"/>
        </w:rPr>
        <w:t>Almacén de Barcelona : INVB/0001</w:t>
      </w:r>
    </w:p>
    <w:p w14:paraId="6269D342" w14:textId="7A16417B" w:rsidR="00CA756F" w:rsidRDefault="00CA756F" w:rsidP="00CA756F">
      <w:pPr>
        <w:pStyle w:val="Textnormal"/>
        <w:numPr>
          <w:ilvl w:val="0"/>
          <w:numId w:val="8"/>
        </w:numPr>
        <w:jc w:val="both"/>
        <w:rPr>
          <w:rFonts w:ascii="Arial" w:hAnsi="Arial" w:cs="Arial"/>
          <w:lang w:val="es-ES"/>
        </w:rPr>
      </w:pPr>
      <w:r>
        <w:rPr>
          <w:rFonts w:ascii="Arial" w:hAnsi="Arial" w:cs="Arial"/>
          <w:lang w:val="es-ES"/>
        </w:rPr>
        <w:t>Almacén de Taragona : INVT/0001</w:t>
      </w:r>
    </w:p>
    <w:p w14:paraId="3881150C" w14:textId="77777777" w:rsidR="00C90162" w:rsidRDefault="00C90162" w:rsidP="00C90162">
      <w:pPr>
        <w:pStyle w:val="Textnormal"/>
        <w:jc w:val="both"/>
        <w:rPr>
          <w:rFonts w:ascii="Arial" w:hAnsi="Arial" w:cs="Arial"/>
          <w:lang w:val="es-ES"/>
        </w:rPr>
      </w:pPr>
    </w:p>
    <w:p w14:paraId="242397D9" w14:textId="77777777" w:rsidR="00CA756F" w:rsidRDefault="00CA756F" w:rsidP="001403DA">
      <w:pPr>
        <w:pStyle w:val="Textnormal"/>
        <w:jc w:val="both"/>
        <w:rPr>
          <w:rFonts w:ascii="Arial" w:hAnsi="Arial" w:cs="Arial"/>
          <w:lang w:val="es-ES"/>
        </w:rPr>
      </w:pPr>
    </w:p>
    <w:p w14:paraId="770A24CC" w14:textId="075D0E54" w:rsidR="00E415A9" w:rsidRPr="002B2253" w:rsidRDefault="00E415A9" w:rsidP="001403DA">
      <w:pPr>
        <w:pStyle w:val="Textnormal"/>
        <w:jc w:val="both"/>
        <w:rPr>
          <w:rFonts w:ascii="Arial" w:hAnsi="Arial" w:cs="Arial"/>
          <w:lang w:val="es-ES"/>
        </w:rPr>
      </w:pPr>
      <w:r w:rsidRPr="002B2253">
        <w:rPr>
          <w:rFonts w:ascii="Arial" w:hAnsi="Arial" w:cs="Arial"/>
          <w:lang w:val="es-ES"/>
        </w:rPr>
        <w:t xml:space="preserve">Este apartado permitirá la gestión de numeración por localización, de esta manera permite tener numeración de facturación por </w:t>
      </w:r>
      <w:r w:rsidR="00354C0E" w:rsidRPr="002B2253">
        <w:rPr>
          <w:rFonts w:ascii="Arial" w:hAnsi="Arial" w:cs="Arial"/>
          <w:lang w:val="es-ES"/>
        </w:rPr>
        <w:t>localización/almacén</w:t>
      </w:r>
      <w:r w:rsidRPr="002B2253">
        <w:rPr>
          <w:rFonts w:ascii="Arial" w:hAnsi="Arial" w:cs="Arial"/>
          <w:lang w:val="es-ES"/>
        </w:rPr>
        <w:t>.</w:t>
      </w:r>
    </w:p>
    <w:p w14:paraId="18D1677E" w14:textId="77777777" w:rsidR="00E415A9" w:rsidRPr="002B2253" w:rsidRDefault="00E415A9" w:rsidP="001403DA">
      <w:pPr>
        <w:pStyle w:val="Textnormal"/>
        <w:jc w:val="both"/>
        <w:rPr>
          <w:rFonts w:ascii="Arial" w:hAnsi="Arial" w:cs="Arial"/>
          <w:lang w:val="es-ES"/>
        </w:rPr>
      </w:pPr>
    </w:p>
    <w:p w14:paraId="0C538D81" w14:textId="2152D48F" w:rsidR="00E415A9" w:rsidRPr="002B2253" w:rsidRDefault="00E415A9" w:rsidP="001403DA">
      <w:pPr>
        <w:pStyle w:val="Textnormal"/>
        <w:jc w:val="both"/>
        <w:rPr>
          <w:rFonts w:ascii="Arial" w:hAnsi="Arial" w:cs="Arial"/>
          <w:b/>
          <w:bCs/>
          <w:lang w:val="es-ES"/>
        </w:rPr>
      </w:pPr>
      <w:r w:rsidRPr="002B2253">
        <w:rPr>
          <w:rFonts w:ascii="Arial" w:hAnsi="Arial" w:cs="Arial"/>
          <w:b/>
          <w:bCs/>
          <w:lang w:val="es-ES"/>
        </w:rPr>
        <w:t>Parametrización:</w:t>
      </w:r>
    </w:p>
    <w:p w14:paraId="40367A1B" w14:textId="77777777" w:rsidR="00E415A9" w:rsidRPr="002B2253" w:rsidRDefault="00E415A9" w:rsidP="001403DA">
      <w:pPr>
        <w:pStyle w:val="Textnormal"/>
        <w:jc w:val="both"/>
        <w:rPr>
          <w:rFonts w:ascii="Arial" w:hAnsi="Arial" w:cs="Arial"/>
          <w:lang w:val="es-ES"/>
        </w:rPr>
      </w:pPr>
    </w:p>
    <w:p w14:paraId="7FFBD9CF" w14:textId="77777777" w:rsidR="00E415A9" w:rsidRPr="002B2253" w:rsidRDefault="00E415A9" w:rsidP="001403DA">
      <w:pPr>
        <w:pStyle w:val="Textnormal"/>
        <w:jc w:val="both"/>
        <w:rPr>
          <w:rFonts w:ascii="Arial" w:hAnsi="Arial" w:cs="Arial"/>
          <w:lang w:val="es-ES"/>
        </w:rPr>
      </w:pPr>
    </w:p>
    <w:p w14:paraId="57E9AC66" w14:textId="0ECFFFE5" w:rsidR="001403DA" w:rsidRPr="002B2253" w:rsidRDefault="00632EFE" w:rsidP="001403DA">
      <w:pPr>
        <w:pStyle w:val="Textnormal"/>
        <w:jc w:val="both"/>
        <w:rPr>
          <w:rFonts w:ascii="Arial" w:hAnsi="Arial" w:cs="Arial"/>
          <w:lang w:val="es-ES"/>
        </w:rPr>
      </w:pPr>
      <w:r w:rsidRPr="002B2253">
        <w:rPr>
          <w:rFonts w:ascii="Arial" w:hAnsi="Arial" w:cs="Arial"/>
          <w:lang w:val="es-ES"/>
        </w:rPr>
        <w:t xml:space="preserve">Parametrización: Settings </w:t>
      </w:r>
      <w:r w:rsidRPr="002B2253">
        <w:rPr>
          <w:rFonts w:ascii="Arial" w:hAnsi="Arial" w:cs="Arial"/>
          <w:lang w:val="es-ES"/>
        </w:rPr>
        <w:sym w:font="Wingdings" w:char="F0E0"/>
      </w:r>
      <w:r w:rsidRPr="002B2253">
        <w:rPr>
          <w:rFonts w:ascii="Arial" w:hAnsi="Arial" w:cs="Arial"/>
          <w:lang w:val="es-ES"/>
        </w:rPr>
        <w:t xml:space="preserve"> Facturación </w:t>
      </w:r>
      <w:r w:rsidRPr="002B2253">
        <w:rPr>
          <w:rFonts w:ascii="Arial" w:hAnsi="Arial" w:cs="Arial"/>
          <w:lang w:val="es-ES"/>
        </w:rPr>
        <w:sym w:font="Wingdings" w:char="F0E0"/>
      </w:r>
      <w:r w:rsidRPr="002B2253">
        <w:rPr>
          <w:rFonts w:ascii="Arial" w:hAnsi="Arial" w:cs="Arial"/>
          <w:lang w:val="es-ES"/>
        </w:rPr>
        <w:t xml:space="preserve"> Diario contable por almacén</w:t>
      </w:r>
    </w:p>
    <w:p w14:paraId="1EDE48F2" w14:textId="77777777" w:rsidR="00632EFE" w:rsidRPr="002B2253" w:rsidRDefault="00632EFE" w:rsidP="001403DA">
      <w:pPr>
        <w:pStyle w:val="Textnormal"/>
        <w:jc w:val="both"/>
        <w:rPr>
          <w:rFonts w:ascii="Arial" w:hAnsi="Arial" w:cs="Arial"/>
          <w:lang w:val="es-ES"/>
        </w:rPr>
      </w:pPr>
    </w:p>
    <w:p w14:paraId="507A6E49" w14:textId="0E20CC26" w:rsidR="00632EFE" w:rsidRPr="002B2253" w:rsidRDefault="00632EFE" w:rsidP="001403DA">
      <w:pPr>
        <w:pStyle w:val="Textnormal"/>
        <w:jc w:val="both"/>
        <w:rPr>
          <w:rFonts w:ascii="Arial" w:hAnsi="Arial" w:cs="Arial"/>
          <w:lang w:val="es-ES"/>
        </w:rPr>
      </w:pPr>
      <w:r w:rsidRPr="002B2253">
        <w:rPr>
          <w:noProof/>
          <w:lang w:val="es-ES"/>
        </w:rPr>
        <w:drawing>
          <wp:inline distT="0" distB="0" distL="0" distR="0" wp14:anchorId="1B447BD0" wp14:editId="498F5A2E">
            <wp:extent cx="3152775" cy="1217568"/>
            <wp:effectExtent l="0" t="0" r="0" b="1905"/>
            <wp:docPr id="5752101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1011" name="Imagen 1" descr="Interfaz de usuario gráfica, Texto, Aplicación&#10;&#10;Descripción generada automáticamente"/>
                    <pic:cNvPicPr/>
                  </pic:nvPicPr>
                  <pic:blipFill>
                    <a:blip r:embed="rId8"/>
                    <a:stretch>
                      <a:fillRect/>
                    </a:stretch>
                  </pic:blipFill>
                  <pic:spPr>
                    <a:xfrm>
                      <a:off x="0" y="0"/>
                      <a:ext cx="3159260" cy="1220073"/>
                    </a:xfrm>
                    <a:prstGeom prst="rect">
                      <a:avLst/>
                    </a:prstGeom>
                  </pic:spPr>
                </pic:pic>
              </a:graphicData>
            </a:graphic>
          </wp:inline>
        </w:drawing>
      </w:r>
    </w:p>
    <w:p w14:paraId="6F8DA7E3" w14:textId="77777777" w:rsidR="00115913" w:rsidRPr="002B2253" w:rsidRDefault="00115913" w:rsidP="001403DA">
      <w:pPr>
        <w:pStyle w:val="Textnormal"/>
        <w:jc w:val="both"/>
        <w:rPr>
          <w:rFonts w:ascii="Arial" w:hAnsi="Arial" w:cs="Arial"/>
          <w:lang w:val="es-ES"/>
        </w:rPr>
      </w:pPr>
    </w:p>
    <w:p w14:paraId="38591040" w14:textId="396BAA5B" w:rsidR="00115913" w:rsidRPr="002B2253" w:rsidRDefault="00115913" w:rsidP="001403DA">
      <w:pPr>
        <w:pStyle w:val="Textnormal"/>
        <w:jc w:val="both"/>
        <w:rPr>
          <w:rFonts w:ascii="Arial" w:hAnsi="Arial" w:cs="Arial"/>
          <w:lang w:val="es-ES"/>
        </w:rPr>
      </w:pPr>
    </w:p>
    <w:p w14:paraId="5C8EB461" w14:textId="77777777" w:rsidR="00831F0D" w:rsidRPr="002B2253" w:rsidRDefault="00831F0D" w:rsidP="001403DA">
      <w:pPr>
        <w:pStyle w:val="Textnormal"/>
        <w:jc w:val="both"/>
        <w:rPr>
          <w:rFonts w:ascii="Arial" w:hAnsi="Arial" w:cs="Arial"/>
          <w:lang w:val="es-ES"/>
        </w:rPr>
      </w:pPr>
    </w:p>
    <w:p w14:paraId="35F8A3AB" w14:textId="77777777" w:rsidR="00B008CE" w:rsidRPr="002B2253" w:rsidRDefault="00B008CE" w:rsidP="001403DA">
      <w:pPr>
        <w:pStyle w:val="Textnormal"/>
        <w:jc w:val="both"/>
        <w:rPr>
          <w:rFonts w:ascii="Arial" w:hAnsi="Arial" w:cs="Arial"/>
          <w:lang w:val="es-ES"/>
        </w:rPr>
      </w:pPr>
      <w:r w:rsidRPr="002B2253">
        <w:rPr>
          <w:rFonts w:ascii="Arial" w:hAnsi="Arial" w:cs="Arial"/>
          <w:lang w:val="es-ES"/>
        </w:rPr>
        <w:t>El diario contable va asociado a la localización del almacén. (</w:t>
      </w:r>
    </w:p>
    <w:p w14:paraId="3A1E3125" w14:textId="4C15F350" w:rsidR="00B008CE" w:rsidRPr="002B2253" w:rsidRDefault="00B008CE" w:rsidP="001403DA">
      <w:pPr>
        <w:pStyle w:val="Textnormal"/>
        <w:jc w:val="both"/>
        <w:rPr>
          <w:rFonts w:ascii="Arial" w:hAnsi="Arial" w:cs="Arial"/>
          <w:lang w:val="es-ES"/>
        </w:rPr>
      </w:pPr>
      <w:r w:rsidRPr="002B2253">
        <w:rPr>
          <w:rFonts w:ascii="Arial" w:hAnsi="Arial" w:cs="Arial"/>
          <w:lang w:val="es-ES"/>
        </w:rPr>
        <w:t>Para tener activa la localización de los almacenes dentro de los settings de Inventario</w:t>
      </w:r>
    </w:p>
    <w:p w14:paraId="07773840" w14:textId="37A0FD95" w:rsidR="00B008CE" w:rsidRPr="002B2253" w:rsidRDefault="00B008CE" w:rsidP="001403DA">
      <w:pPr>
        <w:pStyle w:val="Textnormal"/>
        <w:jc w:val="both"/>
        <w:rPr>
          <w:rFonts w:ascii="Arial" w:hAnsi="Arial" w:cs="Arial"/>
          <w:lang w:val="es-ES"/>
        </w:rPr>
      </w:pPr>
      <w:r w:rsidRPr="002B2253">
        <w:rPr>
          <w:noProof/>
          <w:lang w:val="es-ES"/>
        </w:rPr>
        <w:drawing>
          <wp:inline distT="0" distB="0" distL="0" distR="0" wp14:anchorId="362D140C" wp14:editId="7525F431">
            <wp:extent cx="3695700" cy="1431803"/>
            <wp:effectExtent l="0" t="0" r="0" b="0"/>
            <wp:docPr id="60734992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49921" name="Imagen 1" descr="Interfaz de usuario gráfica, Texto, Aplicación&#10;&#10;Descripción generada automáticamente"/>
                    <pic:cNvPicPr/>
                  </pic:nvPicPr>
                  <pic:blipFill>
                    <a:blip r:embed="rId9"/>
                    <a:stretch>
                      <a:fillRect/>
                    </a:stretch>
                  </pic:blipFill>
                  <pic:spPr>
                    <a:xfrm>
                      <a:off x="0" y="0"/>
                      <a:ext cx="3703828" cy="1434952"/>
                    </a:xfrm>
                    <a:prstGeom prst="rect">
                      <a:avLst/>
                    </a:prstGeom>
                  </pic:spPr>
                </pic:pic>
              </a:graphicData>
            </a:graphic>
          </wp:inline>
        </w:drawing>
      </w:r>
    </w:p>
    <w:p w14:paraId="26CE0405" w14:textId="77777777" w:rsidR="00B008CE" w:rsidRPr="002B2253" w:rsidRDefault="00B008CE" w:rsidP="001403DA">
      <w:pPr>
        <w:pStyle w:val="Textnormal"/>
        <w:jc w:val="both"/>
        <w:rPr>
          <w:rFonts w:ascii="Arial" w:hAnsi="Arial" w:cs="Arial"/>
          <w:lang w:val="es-ES"/>
        </w:rPr>
      </w:pPr>
    </w:p>
    <w:p w14:paraId="5C38E72C" w14:textId="33503355" w:rsidR="00831F0D" w:rsidRPr="002B2253" w:rsidRDefault="00B008CE" w:rsidP="001403DA">
      <w:pPr>
        <w:pStyle w:val="Textnormal"/>
        <w:jc w:val="both"/>
        <w:rPr>
          <w:rFonts w:ascii="Arial" w:hAnsi="Arial" w:cs="Arial"/>
          <w:lang w:val="es-ES"/>
        </w:rPr>
      </w:pPr>
      <w:r w:rsidRPr="002B2253">
        <w:rPr>
          <w:rFonts w:ascii="Arial" w:hAnsi="Arial" w:cs="Arial"/>
          <w:lang w:val="es-ES"/>
        </w:rPr>
        <w:t>)</w:t>
      </w:r>
    </w:p>
    <w:p w14:paraId="5FFE0B36" w14:textId="77777777" w:rsidR="00B008CE" w:rsidRPr="002B2253" w:rsidRDefault="00B008CE" w:rsidP="001403DA">
      <w:pPr>
        <w:pStyle w:val="Textnormal"/>
        <w:jc w:val="both"/>
        <w:rPr>
          <w:rFonts w:ascii="Arial" w:hAnsi="Arial" w:cs="Arial"/>
          <w:lang w:val="es-ES"/>
        </w:rPr>
      </w:pPr>
    </w:p>
    <w:p w14:paraId="31B63761" w14:textId="77777777" w:rsidR="00B008CE" w:rsidRPr="002B2253" w:rsidRDefault="00B008CE" w:rsidP="001403DA">
      <w:pPr>
        <w:pStyle w:val="Textnormal"/>
        <w:jc w:val="both"/>
        <w:rPr>
          <w:rFonts w:ascii="Arial" w:hAnsi="Arial" w:cs="Arial"/>
          <w:lang w:val="es-ES"/>
        </w:rPr>
      </w:pPr>
    </w:p>
    <w:p w14:paraId="1A52EE9B" w14:textId="3A8D85B6" w:rsidR="00B008CE" w:rsidRPr="002B2253" w:rsidRDefault="00B008CE" w:rsidP="001403DA">
      <w:pPr>
        <w:pStyle w:val="Textnormal"/>
        <w:jc w:val="both"/>
        <w:rPr>
          <w:rFonts w:ascii="Arial" w:hAnsi="Arial" w:cs="Arial"/>
          <w:lang w:val="es-ES"/>
        </w:rPr>
      </w:pPr>
      <w:r w:rsidRPr="002B2253">
        <w:rPr>
          <w:rFonts w:ascii="Arial" w:hAnsi="Arial" w:cs="Arial"/>
          <w:lang w:val="es-ES"/>
        </w:rPr>
        <w:t>Para asociar el diario contable a la localización se realiza a través de la configuración</w:t>
      </w:r>
      <w:r w:rsidR="00E0308D" w:rsidRPr="002B2253">
        <w:rPr>
          <w:rFonts w:ascii="Arial" w:hAnsi="Arial" w:cs="Arial"/>
          <w:lang w:val="es-ES"/>
        </w:rPr>
        <w:t xml:space="preserve"> de </w:t>
      </w:r>
      <w:r w:rsidR="00B50AAC" w:rsidRPr="002B2253">
        <w:rPr>
          <w:rFonts w:ascii="Arial" w:hAnsi="Arial" w:cs="Arial"/>
          <w:lang w:val="es-ES"/>
        </w:rPr>
        <w:t>inventario:</w:t>
      </w:r>
    </w:p>
    <w:p w14:paraId="6E62E726" w14:textId="77777777" w:rsidR="00E0308D" w:rsidRPr="002B2253" w:rsidRDefault="00E0308D" w:rsidP="001403DA">
      <w:pPr>
        <w:pStyle w:val="Textnormal"/>
        <w:jc w:val="both"/>
        <w:rPr>
          <w:rFonts w:ascii="Arial" w:hAnsi="Arial" w:cs="Arial"/>
          <w:lang w:val="es-ES"/>
        </w:rPr>
      </w:pPr>
    </w:p>
    <w:p w14:paraId="3BA7DED3" w14:textId="118B892E" w:rsidR="00E0308D" w:rsidRPr="002B2253" w:rsidRDefault="00E0308D" w:rsidP="001403DA">
      <w:pPr>
        <w:pStyle w:val="Textnormal"/>
        <w:jc w:val="both"/>
        <w:rPr>
          <w:rFonts w:ascii="Arial" w:hAnsi="Arial" w:cs="Arial"/>
          <w:lang w:val="es-ES"/>
        </w:rPr>
      </w:pPr>
      <w:r w:rsidRPr="002B2253">
        <w:rPr>
          <w:noProof/>
          <w:lang w:val="es-ES"/>
        </w:rPr>
        <w:lastRenderedPageBreak/>
        <w:drawing>
          <wp:inline distT="0" distB="0" distL="0" distR="0" wp14:anchorId="311A6BE0" wp14:editId="0166627A">
            <wp:extent cx="1647890" cy="2752725"/>
            <wp:effectExtent l="0" t="0" r="9525" b="0"/>
            <wp:docPr id="175474180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41800" name="Imagen 1" descr="Interfaz de usuario gráfica, Aplicación&#10;&#10;Descripción generada automáticamente"/>
                    <pic:cNvPicPr/>
                  </pic:nvPicPr>
                  <pic:blipFill>
                    <a:blip r:embed="rId10"/>
                    <a:stretch>
                      <a:fillRect/>
                    </a:stretch>
                  </pic:blipFill>
                  <pic:spPr>
                    <a:xfrm>
                      <a:off x="0" y="0"/>
                      <a:ext cx="1650627" cy="2757297"/>
                    </a:xfrm>
                    <a:prstGeom prst="rect">
                      <a:avLst/>
                    </a:prstGeom>
                  </pic:spPr>
                </pic:pic>
              </a:graphicData>
            </a:graphic>
          </wp:inline>
        </w:drawing>
      </w:r>
    </w:p>
    <w:p w14:paraId="637BFDD9" w14:textId="77777777" w:rsidR="00E0308D" w:rsidRPr="002B2253" w:rsidRDefault="00E0308D" w:rsidP="001403DA">
      <w:pPr>
        <w:pStyle w:val="Textnormal"/>
        <w:jc w:val="both"/>
        <w:rPr>
          <w:rFonts w:ascii="Arial" w:hAnsi="Arial" w:cs="Arial"/>
          <w:lang w:val="es-ES"/>
        </w:rPr>
      </w:pPr>
    </w:p>
    <w:p w14:paraId="1FF7A050" w14:textId="5267568F" w:rsidR="00E0308D" w:rsidRPr="002B2253" w:rsidRDefault="00E0308D" w:rsidP="001403DA">
      <w:pPr>
        <w:pStyle w:val="Textnormal"/>
        <w:jc w:val="both"/>
        <w:rPr>
          <w:rFonts w:ascii="Arial" w:hAnsi="Arial" w:cs="Arial"/>
          <w:lang w:val="es-ES"/>
        </w:rPr>
      </w:pPr>
      <w:r w:rsidRPr="002B2253">
        <w:rPr>
          <w:rFonts w:ascii="Arial" w:hAnsi="Arial" w:cs="Arial"/>
          <w:lang w:val="es-ES"/>
        </w:rPr>
        <w:t>Se selecciona una localización a la cual se quiere configurar un diario contable, en el caso de no tener diario contable asignado, se asignará con la metodología Odoo.</w:t>
      </w:r>
    </w:p>
    <w:p w14:paraId="61DD55F1" w14:textId="77777777" w:rsidR="00E0308D" w:rsidRPr="002B2253" w:rsidRDefault="00E0308D" w:rsidP="001403DA">
      <w:pPr>
        <w:pStyle w:val="Textnormal"/>
        <w:jc w:val="both"/>
        <w:rPr>
          <w:rFonts w:ascii="Arial" w:hAnsi="Arial" w:cs="Arial"/>
          <w:lang w:val="es-ES"/>
        </w:rPr>
      </w:pPr>
    </w:p>
    <w:p w14:paraId="6D9EDD64" w14:textId="77777777" w:rsidR="00E0308D" w:rsidRPr="002B2253" w:rsidRDefault="00E0308D" w:rsidP="001403DA">
      <w:pPr>
        <w:pStyle w:val="Textnormal"/>
        <w:jc w:val="both"/>
        <w:rPr>
          <w:rFonts w:ascii="Arial" w:hAnsi="Arial" w:cs="Arial"/>
          <w:lang w:val="es-ES"/>
        </w:rPr>
      </w:pPr>
    </w:p>
    <w:p w14:paraId="6CAF0C05" w14:textId="626C7AD8" w:rsidR="00B008CE" w:rsidRPr="002B2253" w:rsidRDefault="00A14ED9" w:rsidP="001403DA">
      <w:pPr>
        <w:pStyle w:val="Textnormal"/>
        <w:jc w:val="both"/>
        <w:rPr>
          <w:rFonts w:ascii="Arial" w:hAnsi="Arial" w:cs="Arial"/>
          <w:lang w:val="es-ES"/>
        </w:rPr>
      </w:pPr>
      <w:r w:rsidRPr="002B2253">
        <w:rPr>
          <w:noProof/>
          <w:lang w:val="es-ES"/>
        </w:rPr>
        <w:drawing>
          <wp:inline distT="0" distB="0" distL="0" distR="0" wp14:anchorId="76B19758" wp14:editId="6D2074E2">
            <wp:extent cx="6172200" cy="2134235"/>
            <wp:effectExtent l="0" t="0" r="0" b="0"/>
            <wp:docPr id="1692965670"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65670" name="Imagen 1" descr="Imagen que contiene Interfaz de usuario gráfica&#10;&#10;Descripción generada automáticamente"/>
                    <pic:cNvPicPr/>
                  </pic:nvPicPr>
                  <pic:blipFill>
                    <a:blip r:embed="rId11"/>
                    <a:stretch>
                      <a:fillRect/>
                    </a:stretch>
                  </pic:blipFill>
                  <pic:spPr>
                    <a:xfrm>
                      <a:off x="0" y="0"/>
                      <a:ext cx="6172200" cy="2134235"/>
                    </a:xfrm>
                    <a:prstGeom prst="rect">
                      <a:avLst/>
                    </a:prstGeom>
                  </pic:spPr>
                </pic:pic>
              </a:graphicData>
            </a:graphic>
          </wp:inline>
        </w:drawing>
      </w:r>
    </w:p>
    <w:p w14:paraId="6D21AECA" w14:textId="2B3C687C" w:rsidR="00A14ED9" w:rsidRPr="002B2253" w:rsidRDefault="00A14ED9" w:rsidP="001403DA">
      <w:pPr>
        <w:pStyle w:val="Textnormal"/>
        <w:jc w:val="both"/>
        <w:rPr>
          <w:rFonts w:ascii="Arial" w:hAnsi="Arial" w:cs="Arial"/>
          <w:lang w:val="es-ES"/>
        </w:rPr>
      </w:pPr>
      <w:r w:rsidRPr="002B2253">
        <w:rPr>
          <w:noProof/>
          <w:lang w:val="es-ES"/>
        </w:rPr>
        <w:drawing>
          <wp:inline distT="0" distB="0" distL="0" distR="0" wp14:anchorId="47811EFC" wp14:editId="5933A31F">
            <wp:extent cx="6172200" cy="2374900"/>
            <wp:effectExtent l="0" t="0" r="0" b="6350"/>
            <wp:docPr id="113118539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85399" name="Imagen 1" descr="Interfaz de usuario gráfica, Texto, Aplicación&#10;&#10;Descripción generada automáticamente"/>
                    <pic:cNvPicPr/>
                  </pic:nvPicPr>
                  <pic:blipFill>
                    <a:blip r:embed="rId12"/>
                    <a:stretch>
                      <a:fillRect/>
                    </a:stretch>
                  </pic:blipFill>
                  <pic:spPr>
                    <a:xfrm>
                      <a:off x="0" y="0"/>
                      <a:ext cx="6172200" cy="2374900"/>
                    </a:xfrm>
                    <a:prstGeom prst="rect">
                      <a:avLst/>
                    </a:prstGeom>
                  </pic:spPr>
                </pic:pic>
              </a:graphicData>
            </a:graphic>
          </wp:inline>
        </w:drawing>
      </w:r>
    </w:p>
    <w:p w14:paraId="7BB3ED4F" w14:textId="77777777" w:rsidR="00B008CE" w:rsidRPr="002B2253" w:rsidRDefault="00B008CE" w:rsidP="001403DA">
      <w:pPr>
        <w:pStyle w:val="Textnormal"/>
        <w:jc w:val="both"/>
        <w:rPr>
          <w:rFonts w:ascii="Arial" w:hAnsi="Arial" w:cs="Arial"/>
          <w:lang w:val="es-ES"/>
        </w:rPr>
      </w:pPr>
    </w:p>
    <w:p w14:paraId="1AF7B328" w14:textId="1B95AD7A" w:rsidR="00E0308D" w:rsidRPr="002B2253" w:rsidRDefault="00E0308D" w:rsidP="001403DA">
      <w:pPr>
        <w:pStyle w:val="Textnormal"/>
        <w:jc w:val="both"/>
        <w:rPr>
          <w:rFonts w:ascii="Arial" w:hAnsi="Arial" w:cs="Arial"/>
          <w:lang w:val="es-ES"/>
        </w:rPr>
      </w:pPr>
      <w:r w:rsidRPr="002B2253">
        <w:rPr>
          <w:rFonts w:ascii="Arial" w:hAnsi="Arial" w:cs="Arial"/>
          <w:lang w:val="es-ES"/>
        </w:rPr>
        <w:t>Los diarios contables que se asignan solo pueden ser de tipología de “Ventas”</w:t>
      </w:r>
    </w:p>
    <w:p w14:paraId="1D833AEB" w14:textId="4EC5BC6E" w:rsidR="00A14ED9" w:rsidRPr="002B2253" w:rsidRDefault="00A14ED9" w:rsidP="001403DA">
      <w:pPr>
        <w:pStyle w:val="Textnormal"/>
        <w:jc w:val="both"/>
        <w:rPr>
          <w:rFonts w:ascii="Arial" w:hAnsi="Arial" w:cs="Arial"/>
          <w:lang w:val="es-ES"/>
        </w:rPr>
      </w:pPr>
      <w:r w:rsidRPr="002B2253">
        <w:rPr>
          <w:noProof/>
          <w:lang w:val="es-ES"/>
        </w:rPr>
        <w:lastRenderedPageBreak/>
        <w:drawing>
          <wp:inline distT="0" distB="0" distL="0" distR="0" wp14:anchorId="12DAABD8" wp14:editId="11B725F5">
            <wp:extent cx="6172200" cy="1228725"/>
            <wp:effectExtent l="0" t="0" r="0" b="9525"/>
            <wp:docPr id="456001255" name="Imagen 1" descr="Interfaz de usuario gráfica, Texto,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01255" name="Imagen 1" descr="Interfaz de usuario gráfica, Texto, Aplicación, Teams&#10;&#10;Descripción generada automáticamente"/>
                    <pic:cNvPicPr/>
                  </pic:nvPicPr>
                  <pic:blipFill>
                    <a:blip r:embed="rId13"/>
                    <a:stretch>
                      <a:fillRect/>
                    </a:stretch>
                  </pic:blipFill>
                  <pic:spPr>
                    <a:xfrm>
                      <a:off x="0" y="0"/>
                      <a:ext cx="6172200" cy="1228725"/>
                    </a:xfrm>
                    <a:prstGeom prst="rect">
                      <a:avLst/>
                    </a:prstGeom>
                  </pic:spPr>
                </pic:pic>
              </a:graphicData>
            </a:graphic>
          </wp:inline>
        </w:drawing>
      </w:r>
    </w:p>
    <w:p w14:paraId="4A2EB051" w14:textId="77777777" w:rsidR="00E0308D" w:rsidRPr="002B2253" w:rsidRDefault="00E0308D" w:rsidP="001403DA">
      <w:pPr>
        <w:pStyle w:val="Textnormal"/>
        <w:jc w:val="both"/>
        <w:rPr>
          <w:rFonts w:ascii="Arial" w:hAnsi="Arial" w:cs="Arial"/>
          <w:lang w:val="es-ES"/>
        </w:rPr>
      </w:pPr>
    </w:p>
    <w:p w14:paraId="2FC41634" w14:textId="2439DB92" w:rsidR="00E0308D" w:rsidRPr="002B2253" w:rsidRDefault="00E0308D" w:rsidP="001403DA">
      <w:pPr>
        <w:pStyle w:val="Textnormal"/>
        <w:jc w:val="both"/>
        <w:rPr>
          <w:rFonts w:ascii="Arial" w:hAnsi="Arial" w:cs="Arial"/>
          <w:lang w:val="es-ES"/>
        </w:rPr>
      </w:pPr>
      <w:r w:rsidRPr="002B2253">
        <w:rPr>
          <w:noProof/>
          <w:lang w:val="es-ES"/>
        </w:rPr>
        <w:drawing>
          <wp:inline distT="0" distB="0" distL="0" distR="0" wp14:anchorId="5AA937D2" wp14:editId="4723DA6C">
            <wp:extent cx="4914900" cy="2301710"/>
            <wp:effectExtent l="0" t="0" r="0" b="3810"/>
            <wp:docPr id="2132759218"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59218" name="Imagen 1" descr="Interfaz de usuario gráfica, Texto, Aplicación, Correo electrónico&#10;&#10;Descripción generada automáticamente"/>
                    <pic:cNvPicPr/>
                  </pic:nvPicPr>
                  <pic:blipFill>
                    <a:blip r:embed="rId14"/>
                    <a:stretch>
                      <a:fillRect/>
                    </a:stretch>
                  </pic:blipFill>
                  <pic:spPr>
                    <a:xfrm>
                      <a:off x="0" y="0"/>
                      <a:ext cx="4924253" cy="2306090"/>
                    </a:xfrm>
                    <a:prstGeom prst="rect">
                      <a:avLst/>
                    </a:prstGeom>
                  </pic:spPr>
                </pic:pic>
              </a:graphicData>
            </a:graphic>
          </wp:inline>
        </w:drawing>
      </w:r>
    </w:p>
    <w:p w14:paraId="1D6EA217" w14:textId="77777777" w:rsidR="00F45134" w:rsidRPr="002B2253" w:rsidRDefault="00F45134" w:rsidP="001403DA">
      <w:pPr>
        <w:pStyle w:val="Textnormal"/>
        <w:jc w:val="both"/>
        <w:rPr>
          <w:rFonts w:ascii="Arial" w:hAnsi="Arial" w:cs="Arial"/>
          <w:lang w:val="es-ES"/>
        </w:rPr>
      </w:pPr>
    </w:p>
    <w:p w14:paraId="7DD4167A" w14:textId="09C14459" w:rsidR="00F45134" w:rsidRPr="002B2253" w:rsidRDefault="00F45134" w:rsidP="001403DA">
      <w:pPr>
        <w:pStyle w:val="Textnormal"/>
        <w:jc w:val="both"/>
        <w:rPr>
          <w:rFonts w:ascii="Arial" w:hAnsi="Arial" w:cs="Arial"/>
          <w:lang w:val="es-ES"/>
        </w:rPr>
      </w:pPr>
      <w:r w:rsidRPr="002B2253">
        <w:rPr>
          <w:rFonts w:ascii="Arial" w:hAnsi="Arial" w:cs="Arial"/>
          <w:lang w:val="es-ES"/>
        </w:rPr>
        <w:t>El almacén se obtendrá a través de le entrega del material. Se recomienda tener en los productos la opción de “Política de facturación” por “Cantidad de albarán”</w:t>
      </w:r>
    </w:p>
    <w:p w14:paraId="2926BB39" w14:textId="77777777" w:rsidR="00F45134" w:rsidRPr="002B2253" w:rsidRDefault="00F45134" w:rsidP="001403DA">
      <w:pPr>
        <w:pStyle w:val="Textnormal"/>
        <w:jc w:val="both"/>
        <w:rPr>
          <w:rFonts w:ascii="Arial" w:hAnsi="Arial" w:cs="Arial"/>
          <w:lang w:val="es-ES"/>
        </w:rPr>
      </w:pPr>
    </w:p>
    <w:p w14:paraId="5224AB0D" w14:textId="75A70FCD" w:rsidR="00F45134" w:rsidRPr="002B2253" w:rsidRDefault="00F45134" w:rsidP="001403DA">
      <w:pPr>
        <w:pStyle w:val="Textnormal"/>
        <w:jc w:val="both"/>
        <w:rPr>
          <w:rFonts w:ascii="Arial" w:hAnsi="Arial" w:cs="Arial"/>
          <w:lang w:val="es-ES"/>
        </w:rPr>
      </w:pPr>
      <w:r w:rsidRPr="002B2253">
        <w:rPr>
          <w:noProof/>
          <w:lang w:val="es-ES"/>
        </w:rPr>
        <w:drawing>
          <wp:inline distT="0" distB="0" distL="0" distR="0" wp14:anchorId="251612CD" wp14:editId="5ADC0888">
            <wp:extent cx="5247619" cy="1200000"/>
            <wp:effectExtent l="0" t="0" r="0" b="635"/>
            <wp:docPr id="986536345"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36345" name="Imagen 1" descr="Interfaz de usuario gráfica, Texto&#10;&#10;Descripción generada automáticamente"/>
                    <pic:cNvPicPr/>
                  </pic:nvPicPr>
                  <pic:blipFill>
                    <a:blip r:embed="rId15"/>
                    <a:stretch>
                      <a:fillRect/>
                    </a:stretch>
                  </pic:blipFill>
                  <pic:spPr>
                    <a:xfrm>
                      <a:off x="0" y="0"/>
                      <a:ext cx="5247619" cy="1200000"/>
                    </a:xfrm>
                    <a:prstGeom prst="rect">
                      <a:avLst/>
                    </a:prstGeom>
                  </pic:spPr>
                </pic:pic>
              </a:graphicData>
            </a:graphic>
          </wp:inline>
        </w:drawing>
      </w:r>
    </w:p>
    <w:p w14:paraId="52E66BE3" w14:textId="77777777" w:rsidR="00F45134" w:rsidRPr="002B2253" w:rsidRDefault="00F45134" w:rsidP="001403DA">
      <w:pPr>
        <w:pStyle w:val="Textnormal"/>
        <w:jc w:val="both"/>
        <w:rPr>
          <w:rFonts w:ascii="Arial" w:hAnsi="Arial" w:cs="Arial"/>
          <w:lang w:val="es-ES"/>
        </w:rPr>
      </w:pPr>
    </w:p>
    <w:p w14:paraId="790D6A3B" w14:textId="77777777" w:rsidR="00F45134" w:rsidRPr="002B2253" w:rsidRDefault="00F45134" w:rsidP="001403DA">
      <w:pPr>
        <w:pStyle w:val="Textnormal"/>
        <w:jc w:val="both"/>
        <w:rPr>
          <w:rFonts w:ascii="Arial" w:hAnsi="Arial" w:cs="Arial"/>
          <w:lang w:val="es-ES"/>
        </w:rPr>
      </w:pPr>
    </w:p>
    <w:p w14:paraId="3502BF6B" w14:textId="112F737C" w:rsidR="00F45134" w:rsidRPr="002B2253" w:rsidRDefault="00A71958" w:rsidP="001403DA">
      <w:pPr>
        <w:pStyle w:val="Textnormal"/>
        <w:jc w:val="both"/>
        <w:rPr>
          <w:rFonts w:ascii="Arial" w:hAnsi="Arial" w:cs="Arial"/>
          <w:lang w:val="es-ES"/>
        </w:rPr>
      </w:pPr>
      <w:r w:rsidRPr="002B2253">
        <w:rPr>
          <w:rFonts w:ascii="Arial" w:hAnsi="Arial" w:cs="Arial"/>
          <w:lang w:val="es-ES"/>
        </w:rPr>
        <w:t>Albarán:</w:t>
      </w:r>
      <w:r w:rsidR="00F45134" w:rsidRPr="002B2253">
        <w:rPr>
          <w:rFonts w:ascii="Arial" w:hAnsi="Arial" w:cs="Arial"/>
          <w:lang w:val="es-ES"/>
        </w:rPr>
        <w:t xml:space="preserve"> </w:t>
      </w:r>
    </w:p>
    <w:p w14:paraId="64A482F9" w14:textId="77777777" w:rsidR="00F45134" w:rsidRPr="002B2253" w:rsidRDefault="00F45134" w:rsidP="001403DA">
      <w:pPr>
        <w:pStyle w:val="Textnormal"/>
        <w:jc w:val="both"/>
        <w:rPr>
          <w:rFonts w:ascii="Arial" w:hAnsi="Arial" w:cs="Arial"/>
          <w:lang w:val="es-ES"/>
        </w:rPr>
      </w:pPr>
    </w:p>
    <w:p w14:paraId="68F323C6" w14:textId="77777777" w:rsidR="00F45134" w:rsidRPr="002B2253" w:rsidRDefault="00F45134" w:rsidP="001403DA">
      <w:pPr>
        <w:pStyle w:val="Textnormal"/>
        <w:jc w:val="both"/>
        <w:rPr>
          <w:rFonts w:ascii="Arial" w:hAnsi="Arial" w:cs="Arial"/>
          <w:lang w:val="es-ES"/>
        </w:rPr>
      </w:pPr>
    </w:p>
    <w:p w14:paraId="3B638C96" w14:textId="6BFB1B5C" w:rsidR="00E0308D" w:rsidRPr="002B2253" w:rsidRDefault="00F45134" w:rsidP="001403DA">
      <w:pPr>
        <w:pStyle w:val="Textnormal"/>
        <w:jc w:val="both"/>
        <w:rPr>
          <w:rFonts w:ascii="Arial" w:hAnsi="Arial" w:cs="Arial"/>
          <w:lang w:val="es-ES"/>
        </w:rPr>
      </w:pPr>
      <w:r w:rsidRPr="002B2253">
        <w:rPr>
          <w:noProof/>
          <w:lang w:val="es-ES"/>
        </w:rPr>
        <w:drawing>
          <wp:inline distT="0" distB="0" distL="0" distR="0" wp14:anchorId="1B55934F" wp14:editId="53BCA05A">
            <wp:extent cx="5723809" cy="1514286"/>
            <wp:effectExtent l="0" t="0" r="0" b="0"/>
            <wp:docPr id="93278061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80611" name="Imagen 1" descr="Interfaz de usuario gráfica, Aplicación&#10;&#10;Descripción generada automáticamente"/>
                    <pic:cNvPicPr/>
                  </pic:nvPicPr>
                  <pic:blipFill>
                    <a:blip r:embed="rId16"/>
                    <a:stretch>
                      <a:fillRect/>
                    </a:stretch>
                  </pic:blipFill>
                  <pic:spPr>
                    <a:xfrm>
                      <a:off x="0" y="0"/>
                      <a:ext cx="5723809" cy="1514286"/>
                    </a:xfrm>
                    <a:prstGeom prst="rect">
                      <a:avLst/>
                    </a:prstGeom>
                  </pic:spPr>
                </pic:pic>
              </a:graphicData>
            </a:graphic>
          </wp:inline>
        </w:drawing>
      </w:r>
    </w:p>
    <w:p w14:paraId="0F55A80B" w14:textId="77777777" w:rsidR="00A14ED9" w:rsidRPr="002B2253" w:rsidRDefault="00A14ED9" w:rsidP="001403DA">
      <w:pPr>
        <w:pStyle w:val="Textnormal"/>
        <w:jc w:val="both"/>
        <w:rPr>
          <w:rFonts w:ascii="Arial" w:hAnsi="Arial" w:cs="Arial"/>
          <w:lang w:val="es-ES"/>
        </w:rPr>
      </w:pPr>
    </w:p>
    <w:p w14:paraId="31BCDAA5" w14:textId="7F7B8223" w:rsidR="00A14ED9" w:rsidRPr="002B2253" w:rsidRDefault="00A71958" w:rsidP="001403DA">
      <w:pPr>
        <w:pStyle w:val="Textnormal"/>
        <w:jc w:val="both"/>
        <w:rPr>
          <w:rFonts w:ascii="Arial" w:hAnsi="Arial" w:cs="Arial"/>
          <w:lang w:val="es-ES"/>
        </w:rPr>
      </w:pPr>
      <w:r w:rsidRPr="002B2253">
        <w:rPr>
          <w:rFonts w:ascii="Arial" w:hAnsi="Arial" w:cs="Arial"/>
          <w:lang w:val="es-ES"/>
        </w:rPr>
        <w:t>Factura:</w:t>
      </w:r>
    </w:p>
    <w:p w14:paraId="343ED7EA" w14:textId="77777777" w:rsidR="00A14ED9" w:rsidRPr="002B2253" w:rsidRDefault="00A14ED9" w:rsidP="001403DA">
      <w:pPr>
        <w:pStyle w:val="Textnormal"/>
        <w:jc w:val="both"/>
        <w:rPr>
          <w:rFonts w:ascii="Arial" w:hAnsi="Arial" w:cs="Arial"/>
          <w:lang w:val="es-ES"/>
        </w:rPr>
      </w:pPr>
    </w:p>
    <w:p w14:paraId="6BE1A1D0" w14:textId="122FE924" w:rsidR="00A14ED9" w:rsidRPr="002B2253" w:rsidRDefault="00A14ED9" w:rsidP="001403DA">
      <w:pPr>
        <w:pStyle w:val="Textnormal"/>
        <w:jc w:val="both"/>
        <w:rPr>
          <w:rFonts w:ascii="Arial" w:hAnsi="Arial" w:cs="Arial"/>
          <w:lang w:val="es-ES"/>
        </w:rPr>
      </w:pPr>
      <w:r w:rsidRPr="002B2253">
        <w:rPr>
          <w:noProof/>
          <w:lang w:val="es-ES"/>
        </w:rPr>
        <w:lastRenderedPageBreak/>
        <w:drawing>
          <wp:inline distT="0" distB="0" distL="0" distR="0" wp14:anchorId="530FD348" wp14:editId="10A89EF7">
            <wp:extent cx="6172200" cy="4309745"/>
            <wp:effectExtent l="0" t="0" r="0" b="0"/>
            <wp:docPr id="485490817"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90817" name="Imagen 1" descr="Interfaz de usuario gráfica, Texto, Aplicación, Correo electrónico&#10;&#10;Descripción generada automáticamente"/>
                    <pic:cNvPicPr/>
                  </pic:nvPicPr>
                  <pic:blipFill>
                    <a:blip r:embed="rId17"/>
                    <a:stretch>
                      <a:fillRect/>
                    </a:stretch>
                  </pic:blipFill>
                  <pic:spPr>
                    <a:xfrm>
                      <a:off x="0" y="0"/>
                      <a:ext cx="6172200" cy="4309745"/>
                    </a:xfrm>
                    <a:prstGeom prst="rect">
                      <a:avLst/>
                    </a:prstGeom>
                  </pic:spPr>
                </pic:pic>
              </a:graphicData>
            </a:graphic>
          </wp:inline>
        </w:drawing>
      </w:r>
    </w:p>
    <w:p w14:paraId="413A37B6" w14:textId="77777777" w:rsidR="00A14ED9" w:rsidRPr="002B2253" w:rsidRDefault="00A14ED9" w:rsidP="001403DA">
      <w:pPr>
        <w:pStyle w:val="Textnormal"/>
        <w:jc w:val="both"/>
        <w:rPr>
          <w:rFonts w:ascii="Arial" w:hAnsi="Arial" w:cs="Arial"/>
          <w:lang w:val="es-ES"/>
        </w:rPr>
      </w:pPr>
    </w:p>
    <w:p w14:paraId="02440397" w14:textId="77777777" w:rsidR="00A14ED9" w:rsidRPr="002B2253" w:rsidRDefault="00A14ED9" w:rsidP="001403DA">
      <w:pPr>
        <w:pStyle w:val="Textnormal"/>
        <w:jc w:val="both"/>
        <w:rPr>
          <w:rFonts w:ascii="Arial" w:hAnsi="Arial" w:cs="Arial"/>
          <w:lang w:val="es-ES"/>
        </w:rPr>
      </w:pPr>
    </w:p>
    <w:p w14:paraId="07C79736" w14:textId="77777777" w:rsidR="00F45134" w:rsidRPr="002B2253" w:rsidRDefault="00F45134" w:rsidP="001403DA">
      <w:pPr>
        <w:pStyle w:val="Textnormal"/>
        <w:jc w:val="both"/>
        <w:rPr>
          <w:rFonts w:ascii="Arial" w:hAnsi="Arial" w:cs="Arial"/>
          <w:lang w:val="es-ES"/>
        </w:rPr>
      </w:pPr>
    </w:p>
    <w:p w14:paraId="25AEC6E1" w14:textId="77777777" w:rsidR="00F45134" w:rsidRPr="002B2253" w:rsidRDefault="00F45134" w:rsidP="001403DA">
      <w:pPr>
        <w:pStyle w:val="Textnormal"/>
        <w:jc w:val="both"/>
        <w:rPr>
          <w:rFonts w:ascii="Arial" w:hAnsi="Arial" w:cs="Arial"/>
          <w:lang w:val="es-ES"/>
        </w:rPr>
      </w:pPr>
    </w:p>
    <w:p w14:paraId="47A72D2A" w14:textId="77777777" w:rsidR="00E0308D" w:rsidRPr="002B2253" w:rsidRDefault="00E0308D" w:rsidP="001403DA">
      <w:pPr>
        <w:pStyle w:val="Textnormal"/>
        <w:jc w:val="both"/>
        <w:rPr>
          <w:rFonts w:ascii="Arial" w:hAnsi="Arial" w:cs="Arial"/>
          <w:lang w:val="es-ES"/>
        </w:rPr>
      </w:pPr>
    </w:p>
    <w:p w14:paraId="1A8E6253" w14:textId="77777777" w:rsidR="00B008CE" w:rsidRPr="002B2253" w:rsidRDefault="00B008CE" w:rsidP="001403DA">
      <w:pPr>
        <w:pStyle w:val="Textnormal"/>
        <w:jc w:val="both"/>
        <w:rPr>
          <w:rFonts w:ascii="Arial" w:hAnsi="Arial" w:cs="Arial"/>
          <w:lang w:val="es-ES"/>
        </w:rPr>
      </w:pPr>
    </w:p>
    <w:p w14:paraId="4D5ACBC7" w14:textId="77777777" w:rsidR="00632EFE" w:rsidRPr="002B2253" w:rsidRDefault="00632EFE" w:rsidP="001403DA">
      <w:pPr>
        <w:pStyle w:val="Textnormal"/>
        <w:jc w:val="both"/>
        <w:rPr>
          <w:rFonts w:ascii="Arial" w:hAnsi="Arial" w:cs="Arial"/>
          <w:lang w:val="es-ES"/>
        </w:rPr>
      </w:pPr>
    </w:p>
    <w:p w14:paraId="083189CE" w14:textId="77777777" w:rsidR="00632EFE" w:rsidRPr="002B2253" w:rsidRDefault="00632EFE" w:rsidP="001403DA">
      <w:pPr>
        <w:pStyle w:val="Textnormal"/>
        <w:jc w:val="both"/>
        <w:rPr>
          <w:rFonts w:ascii="Arial" w:hAnsi="Arial" w:cs="Arial"/>
          <w:lang w:val="es-ES"/>
        </w:rPr>
      </w:pPr>
    </w:p>
    <w:p w14:paraId="7DBD0A6E" w14:textId="77777777" w:rsidR="00632EFE" w:rsidRPr="002B2253" w:rsidRDefault="00632EFE" w:rsidP="001403DA">
      <w:pPr>
        <w:pStyle w:val="Textnormal"/>
        <w:jc w:val="both"/>
        <w:rPr>
          <w:rFonts w:ascii="Arial" w:hAnsi="Arial" w:cs="Arial"/>
          <w:lang w:val="es-ES"/>
        </w:rPr>
      </w:pPr>
    </w:p>
    <w:p w14:paraId="1314790C" w14:textId="77777777" w:rsidR="00632EFE" w:rsidRPr="002B2253" w:rsidRDefault="00632EFE" w:rsidP="001403DA">
      <w:pPr>
        <w:pStyle w:val="Textnormal"/>
        <w:jc w:val="both"/>
        <w:rPr>
          <w:rFonts w:ascii="Arial" w:hAnsi="Arial" w:cs="Arial"/>
          <w:lang w:val="es-ES"/>
        </w:rPr>
      </w:pPr>
    </w:p>
    <w:p w14:paraId="3A879C0C" w14:textId="77777777" w:rsidR="001403DA" w:rsidRPr="002B2253" w:rsidRDefault="001403DA" w:rsidP="00A10F95">
      <w:pPr>
        <w:pStyle w:val="Textnormal"/>
        <w:jc w:val="both"/>
        <w:rPr>
          <w:rFonts w:ascii="Arial" w:hAnsi="Arial" w:cs="Arial"/>
          <w:lang w:val="es-ES"/>
        </w:rPr>
      </w:pPr>
    </w:p>
    <w:p w14:paraId="55EB594A" w14:textId="77777777" w:rsidR="00F45134" w:rsidRPr="002B2253" w:rsidRDefault="00F45134">
      <w:pPr>
        <w:jc w:val="left"/>
        <w:rPr>
          <w:rFonts w:cs="Arial"/>
          <w:b/>
          <w:color w:val="C00000"/>
          <w:sz w:val="20"/>
          <w:u w:val="single"/>
        </w:rPr>
      </w:pPr>
      <w:r w:rsidRPr="002B2253">
        <w:rPr>
          <w:rFonts w:cs="Arial"/>
          <w:b/>
          <w:color w:val="C00000"/>
          <w:u w:val="single"/>
        </w:rPr>
        <w:br w:type="page"/>
      </w:r>
    </w:p>
    <w:p w14:paraId="3288C1A7" w14:textId="391A4450" w:rsidR="001E3751" w:rsidRPr="002B2253" w:rsidRDefault="00983067" w:rsidP="00A10F95">
      <w:pPr>
        <w:pStyle w:val="Textnormal"/>
        <w:jc w:val="both"/>
        <w:rPr>
          <w:rFonts w:ascii="Arial" w:hAnsi="Arial" w:cs="Arial"/>
          <w:b/>
          <w:color w:val="C00000"/>
          <w:u w:val="single"/>
          <w:lang w:val="es-ES"/>
        </w:rPr>
      </w:pPr>
      <w:r>
        <w:rPr>
          <w:rFonts w:ascii="Arial" w:hAnsi="Arial" w:cs="Arial"/>
          <w:b/>
          <w:color w:val="C00000"/>
          <w:u w:val="single"/>
          <w:lang w:val="es-ES"/>
        </w:rPr>
        <w:lastRenderedPageBreak/>
        <w:t>VENTAS</w:t>
      </w:r>
    </w:p>
    <w:p w14:paraId="7D6A3F0B" w14:textId="77777777" w:rsidR="001E3751" w:rsidRPr="002B2253" w:rsidRDefault="001E3751" w:rsidP="00A10F95">
      <w:pPr>
        <w:pStyle w:val="Textnormal"/>
        <w:jc w:val="both"/>
        <w:rPr>
          <w:rFonts w:ascii="Arial" w:hAnsi="Arial" w:cs="Arial"/>
          <w:b/>
          <w:color w:val="C00000"/>
          <w:u w:val="single"/>
          <w:lang w:val="es-ES"/>
        </w:rPr>
      </w:pPr>
    </w:p>
    <w:p w14:paraId="07DC258D" w14:textId="3510E59F" w:rsidR="001E3751" w:rsidRPr="002B2253" w:rsidRDefault="001E3751" w:rsidP="00A10F95">
      <w:pPr>
        <w:pStyle w:val="Textnormal"/>
        <w:jc w:val="both"/>
        <w:rPr>
          <w:rFonts w:ascii="Arial" w:hAnsi="Arial" w:cs="Arial"/>
          <w:b/>
          <w:color w:val="C00000"/>
          <w:u w:val="single"/>
          <w:lang w:val="es-ES"/>
        </w:rPr>
      </w:pPr>
      <w:r w:rsidRPr="002B2253">
        <w:rPr>
          <w:rFonts w:ascii="Arial" w:hAnsi="Arial" w:cs="Arial"/>
          <w:b/>
          <w:color w:val="C00000"/>
          <w:u w:val="single"/>
          <w:lang w:val="es-ES"/>
        </w:rPr>
        <w:t>Gestión de variables</w:t>
      </w:r>
    </w:p>
    <w:p w14:paraId="71C882A2" w14:textId="77777777" w:rsidR="007E5328" w:rsidRPr="002B2253" w:rsidRDefault="007E5328" w:rsidP="00A10F95">
      <w:pPr>
        <w:pStyle w:val="Textnormal"/>
        <w:jc w:val="both"/>
        <w:rPr>
          <w:rFonts w:ascii="Arial" w:hAnsi="Arial" w:cs="Arial"/>
          <w:b/>
          <w:color w:val="C00000"/>
          <w:u w:val="single"/>
          <w:lang w:val="es-ES"/>
        </w:rPr>
      </w:pPr>
    </w:p>
    <w:p w14:paraId="4F50A877" w14:textId="77777777" w:rsidR="007E5328" w:rsidRDefault="007E5328" w:rsidP="007E5328">
      <w:pPr>
        <w:pStyle w:val="Textnormal"/>
        <w:jc w:val="both"/>
        <w:rPr>
          <w:rFonts w:ascii="Arial" w:hAnsi="Arial" w:cs="Arial"/>
          <w:b/>
          <w:bCs/>
          <w:lang w:val="es-ES"/>
        </w:rPr>
      </w:pPr>
      <w:r w:rsidRPr="002B2253">
        <w:rPr>
          <w:rFonts w:ascii="Arial" w:hAnsi="Arial" w:cs="Arial"/>
          <w:b/>
          <w:bCs/>
          <w:lang w:val="es-ES"/>
        </w:rPr>
        <w:t>Introducción:</w:t>
      </w:r>
    </w:p>
    <w:p w14:paraId="534A7099" w14:textId="77777777" w:rsidR="00983067" w:rsidRDefault="00983067" w:rsidP="007E5328">
      <w:pPr>
        <w:pStyle w:val="Textnormal"/>
        <w:jc w:val="both"/>
        <w:rPr>
          <w:rFonts w:ascii="Arial" w:hAnsi="Arial" w:cs="Arial"/>
          <w:b/>
          <w:bCs/>
          <w:lang w:val="es-ES"/>
        </w:rPr>
      </w:pPr>
    </w:p>
    <w:p w14:paraId="645BB1AC" w14:textId="77777777" w:rsidR="007E5328" w:rsidRPr="002B2253" w:rsidRDefault="007E5328" w:rsidP="007E5328">
      <w:pPr>
        <w:pStyle w:val="Textnormal"/>
        <w:jc w:val="both"/>
        <w:rPr>
          <w:rFonts w:ascii="Arial" w:hAnsi="Arial" w:cs="Arial"/>
          <w:lang w:val="es-ES"/>
        </w:rPr>
      </w:pPr>
    </w:p>
    <w:p w14:paraId="493426BF" w14:textId="19288D74" w:rsidR="007E5328" w:rsidRPr="002B2253" w:rsidRDefault="007E5328" w:rsidP="007E5328">
      <w:pPr>
        <w:pStyle w:val="Textnormal"/>
        <w:jc w:val="both"/>
        <w:rPr>
          <w:rFonts w:ascii="Arial" w:hAnsi="Arial" w:cs="Arial"/>
          <w:lang w:val="es-ES"/>
        </w:rPr>
      </w:pPr>
      <w:r w:rsidRPr="002B2253">
        <w:rPr>
          <w:rFonts w:ascii="Arial" w:hAnsi="Arial" w:cs="Arial"/>
          <w:lang w:val="es-ES"/>
        </w:rPr>
        <w:t xml:space="preserve">Este apartado permitirá la gestión de 3 variables a nivel de documento de oferta/pedido de venta (las variables son 3 conceptos que puede tener la descripción deseada pero lo más común seria alto, ancho y profundidad), la cantidad final será la </w:t>
      </w:r>
      <w:r w:rsidR="000C0F78" w:rsidRPr="002B2253">
        <w:rPr>
          <w:rFonts w:ascii="Arial" w:hAnsi="Arial" w:cs="Arial"/>
          <w:lang w:val="es-ES"/>
        </w:rPr>
        <w:t>aplicación de la fórmula</w:t>
      </w:r>
      <w:r w:rsidRPr="002B2253">
        <w:rPr>
          <w:rFonts w:ascii="Arial" w:hAnsi="Arial" w:cs="Arial"/>
          <w:lang w:val="es-ES"/>
        </w:rPr>
        <w:t xml:space="preserve"> de los 3 campos en el caso de estar informados</w:t>
      </w:r>
      <w:r w:rsidR="000C0F78" w:rsidRPr="002B2253">
        <w:rPr>
          <w:rFonts w:ascii="Arial" w:hAnsi="Arial" w:cs="Arial"/>
          <w:lang w:val="es-ES"/>
        </w:rPr>
        <w:t xml:space="preserve"> (en el caso de no estar informada </w:t>
      </w:r>
      <w:r w:rsidR="00983067" w:rsidRPr="002B2253">
        <w:rPr>
          <w:rFonts w:ascii="Arial" w:hAnsi="Arial" w:cs="Arial"/>
          <w:lang w:val="es-ES"/>
        </w:rPr>
        <w:t>aplicará</w:t>
      </w:r>
      <w:r w:rsidR="000C0F78" w:rsidRPr="002B2253">
        <w:rPr>
          <w:rFonts w:ascii="Arial" w:hAnsi="Arial" w:cs="Arial"/>
          <w:lang w:val="es-ES"/>
        </w:rPr>
        <w:t xml:space="preserve"> var1*var2*var3)</w:t>
      </w:r>
      <w:r w:rsidRPr="002B2253">
        <w:rPr>
          <w:rFonts w:ascii="Arial" w:hAnsi="Arial" w:cs="Arial"/>
          <w:lang w:val="es-ES"/>
        </w:rPr>
        <w:t>, siempre se podrá informar manualmente la cantidad dejando los campos a nivel informativo o sin informar.</w:t>
      </w:r>
    </w:p>
    <w:p w14:paraId="3151829C" w14:textId="77777777" w:rsidR="007E5328" w:rsidRPr="002B2253" w:rsidRDefault="007E5328" w:rsidP="007E5328">
      <w:pPr>
        <w:pStyle w:val="Textnormal"/>
        <w:jc w:val="both"/>
        <w:rPr>
          <w:rFonts w:ascii="Arial" w:hAnsi="Arial" w:cs="Arial"/>
          <w:lang w:val="es-ES"/>
        </w:rPr>
      </w:pPr>
    </w:p>
    <w:p w14:paraId="449FCBE1" w14:textId="77777777" w:rsidR="007E5328" w:rsidRPr="002B2253" w:rsidRDefault="007E5328" w:rsidP="007E5328">
      <w:pPr>
        <w:pStyle w:val="Textnormal"/>
        <w:jc w:val="both"/>
        <w:rPr>
          <w:rFonts w:ascii="Arial" w:hAnsi="Arial" w:cs="Arial"/>
          <w:lang w:val="es-ES"/>
        </w:rPr>
      </w:pPr>
    </w:p>
    <w:p w14:paraId="415D505A" w14:textId="77777777" w:rsidR="007E5328" w:rsidRPr="002B2253" w:rsidRDefault="007E5328" w:rsidP="007E5328">
      <w:pPr>
        <w:pStyle w:val="Textnormal"/>
        <w:jc w:val="both"/>
        <w:rPr>
          <w:rFonts w:ascii="Arial" w:hAnsi="Arial" w:cs="Arial"/>
          <w:b/>
          <w:bCs/>
          <w:lang w:val="es-ES"/>
        </w:rPr>
      </w:pPr>
      <w:r w:rsidRPr="002B2253">
        <w:rPr>
          <w:rFonts w:ascii="Arial" w:hAnsi="Arial" w:cs="Arial"/>
          <w:b/>
          <w:bCs/>
          <w:lang w:val="es-ES"/>
        </w:rPr>
        <w:t>Parametrización:</w:t>
      </w:r>
    </w:p>
    <w:p w14:paraId="57F13CDB" w14:textId="77777777" w:rsidR="007E5328" w:rsidRPr="002B2253" w:rsidRDefault="007E5328" w:rsidP="00A10F95">
      <w:pPr>
        <w:pStyle w:val="Textnormal"/>
        <w:jc w:val="both"/>
        <w:rPr>
          <w:rFonts w:ascii="Arial" w:hAnsi="Arial" w:cs="Arial"/>
          <w:b/>
          <w:color w:val="C00000"/>
          <w:lang w:val="es-ES"/>
        </w:rPr>
      </w:pPr>
    </w:p>
    <w:p w14:paraId="47ABB8B1" w14:textId="77777777" w:rsidR="00C074D1" w:rsidRPr="002B2253" w:rsidRDefault="00C074D1" w:rsidP="00A10F95">
      <w:pPr>
        <w:pStyle w:val="Textnormal"/>
        <w:jc w:val="both"/>
        <w:rPr>
          <w:rFonts w:ascii="Arial" w:hAnsi="Arial" w:cs="Arial"/>
          <w:b/>
          <w:color w:val="C00000"/>
          <w:u w:val="single"/>
          <w:lang w:val="es-ES"/>
        </w:rPr>
      </w:pPr>
    </w:p>
    <w:p w14:paraId="5F45A05F" w14:textId="6317D3B2" w:rsidR="00FB3EED" w:rsidRPr="002B2253" w:rsidRDefault="00FB3EED" w:rsidP="00FB3EED">
      <w:pPr>
        <w:pStyle w:val="Textnormal"/>
        <w:jc w:val="both"/>
        <w:rPr>
          <w:rFonts w:ascii="Arial" w:hAnsi="Arial" w:cs="Arial"/>
          <w:lang w:val="es-ES"/>
        </w:rPr>
      </w:pPr>
      <w:r w:rsidRPr="002B2253">
        <w:rPr>
          <w:rFonts w:ascii="Arial" w:hAnsi="Arial" w:cs="Arial"/>
          <w:lang w:val="es-ES"/>
        </w:rPr>
        <w:t xml:space="preserve">Parametrización: Settings </w:t>
      </w:r>
      <w:r w:rsidRPr="002B2253">
        <w:rPr>
          <w:rFonts w:ascii="Arial" w:hAnsi="Arial" w:cs="Arial"/>
          <w:lang w:val="es-ES"/>
        </w:rPr>
        <w:sym w:font="Wingdings" w:char="F0E0"/>
      </w:r>
      <w:r w:rsidRPr="002B2253">
        <w:rPr>
          <w:rFonts w:ascii="Arial" w:hAnsi="Arial" w:cs="Arial"/>
          <w:lang w:val="es-ES"/>
        </w:rPr>
        <w:t xml:space="preserve"> Inventario </w:t>
      </w:r>
      <w:r w:rsidRPr="002B2253">
        <w:rPr>
          <w:rFonts w:ascii="Arial" w:hAnsi="Arial" w:cs="Arial"/>
          <w:lang w:val="es-ES"/>
        </w:rPr>
        <w:sym w:font="Wingdings" w:char="F0E0"/>
      </w:r>
      <w:r w:rsidRPr="002B2253">
        <w:rPr>
          <w:rFonts w:ascii="Arial" w:hAnsi="Arial" w:cs="Arial"/>
          <w:lang w:val="es-ES"/>
        </w:rPr>
        <w:t xml:space="preserve"> Inventario con variables</w:t>
      </w:r>
    </w:p>
    <w:p w14:paraId="0D264172" w14:textId="77777777" w:rsidR="00FB3EED" w:rsidRPr="002B2253" w:rsidRDefault="00FB3EED" w:rsidP="00FB3EED">
      <w:pPr>
        <w:pStyle w:val="Textnormal"/>
        <w:jc w:val="both"/>
        <w:rPr>
          <w:rFonts w:ascii="Arial" w:hAnsi="Arial" w:cs="Arial"/>
          <w:lang w:val="es-ES"/>
        </w:rPr>
      </w:pPr>
    </w:p>
    <w:p w14:paraId="0FA9593B" w14:textId="7C6E990C" w:rsidR="00FB3EED" w:rsidRPr="002B2253" w:rsidRDefault="00574782" w:rsidP="00FB3EED">
      <w:pPr>
        <w:pStyle w:val="Textnormal"/>
        <w:jc w:val="both"/>
        <w:rPr>
          <w:rFonts w:ascii="Arial" w:hAnsi="Arial" w:cs="Arial"/>
          <w:lang w:val="es-ES"/>
        </w:rPr>
      </w:pPr>
      <w:r w:rsidRPr="002B2253">
        <w:rPr>
          <w:noProof/>
          <w:lang w:val="es-ES"/>
        </w:rPr>
        <w:drawing>
          <wp:inline distT="0" distB="0" distL="0" distR="0" wp14:anchorId="39F25E44" wp14:editId="221728C0">
            <wp:extent cx="3742857" cy="2238095"/>
            <wp:effectExtent l="0" t="0" r="0" b="0"/>
            <wp:docPr id="153636446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64468" name="Imagen 1" descr="Interfaz de usuario gráfica, Texto, Aplicación&#10;&#10;Descripción generada automáticamente"/>
                    <pic:cNvPicPr/>
                  </pic:nvPicPr>
                  <pic:blipFill>
                    <a:blip r:embed="rId18"/>
                    <a:stretch>
                      <a:fillRect/>
                    </a:stretch>
                  </pic:blipFill>
                  <pic:spPr>
                    <a:xfrm>
                      <a:off x="0" y="0"/>
                      <a:ext cx="3742857" cy="2238095"/>
                    </a:xfrm>
                    <a:prstGeom prst="rect">
                      <a:avLst/>
                    </a:prstGeom>
                  </pic:spPr>
                </pic:pic>
              </a:graphicData>
            </a:graphic>
          </wp:inline>
        </w:drawing>
      </w:r>
    </w:p>
    <w:p w14:paraId="1458FBB4" w14:textId="77777777" w:rsidR="00B50AAC" w:rsidRPr="002B2253" w:rsidRDefault="00B50AAC" w:rsidP="00FB3EED">
      <w:pPr>
        <w:pStyle w:val="Textnormal"/>
        <w:jc w:val="both"/>
        <w:rPr>
          <w:rFonts w:ascii="Arial" w:hAnsi="Arial" w:cs="Arial"/>
          <w:lang w:val="es-ES"/>
        </w:rPr>
      </w:pPr>
    </w:p>
    <w:p w14:paraId="4295CB9F" w14:textId="77777777" w:rsidR="009C5D0B" w:rsidRPr="002B2253" w:rsidRDefault="009C5D0B" w:rsidP="00FB3EED">
      <w:pPr>
        <w:pStyle w:val="Textnormal"/>
        <w:jc w:val="both"/>
        <w:rPr>
          <w:rFonts w:ascii="Arial" w:hAnsi="Arial" w:cs="Arial"/>
          <w:lang w:val="es-ES"/>
        </w:rPr>
      </w:pPr>
    </w:p>
    <w:p w14:paraId="109464B4" w14:textId="44D178A2" w:rsidR="00B50AAC" w:rsidRPr="002B2253" w:rsidRDefault="00B50AAC" w:rsidP="00B50AAC">
      <w:pPr>
        <w:pStyle w:val="Textnormal"/>
        <w:numPr>
          <w:ilvl w:val="0"/>
          <w:numId w:val="7"/>
        </w:numPr>
        <w:jc w:val="both"/>
        <w:rPr>
          <w:rFonts w:ascii="Arial" w:hAnsi="Arial" w:cs="Arial"/>
          <w:lang w:val="es-ES"/>
        </w:rPr>
      </w:pPr>
      <w:r w:rsidRPr="002B2253">
        <w:rPr>
          <w:rFonts w:ascii="Arial" w:hAnsi="Arial" w:cs="Arial"/>
          <w:lang w:val="es-ES"/>
        </w:rPr>
        <w:t>Variables solo lectura pedido: en el caso de marcar esta opción las variables a nivel de pedido solo estarán de lectura, no se podrán modificar</w:t>
      </w:r>
    </w:p>
    <w:p w14:paraId="31B8015C" w14:textId="77777777" w:rsidR="00B50AAC" w:rsidRPr="002B2253" w:rsidRDefault="00B50AAC" w:rsidP="00B50AAC">
      <w:pPr>
        <w:pStyle w:val="Textnormal"/>
        <w:jc w:val="both"/>
        <w:rPr>
          <w:rFonts w:ascii="Arial" w:hAnsi="Arial" w:cs="Arial"/>
          <w:lang w:val="es-ES"/>
        </w:rPr>
      </w:pPr>
    </w:p>
    <w:p w14:paraId="3AF5C1BD" w14:textId="77777777" w:rsidR="007E5328" w:rsidRPr="002B2253" w:rsidRDefault="007E5328" w:rsidP="00FB3EED">
      <w:pPr>
        <w:pStyle w:val="Textnormal"/>
        <w:jc w:val="both"/>
        <w:rPr>
          <w:rFonts w:ascii="Arial" w:hAnsi="Arial" w:cs="Arial"/>
          <w:lang w:val="es-ES"/>
        </w:rPr>
      </w:pPr>
    </w:p>
    <w:p w14:paraId="44BC17A6" w14:textId="57DF7F1D" w:rsidR="00554308" w:rsidRPr="002B2253" w:rsidRDefault="006D7366" w:rsidP="00FB3EED">
      <w:pPr>
        <w:pStyle w:val="Textnormal"/>
        <w:jc w:val="both"/>
        <w:rPr>
          <w:rFonts w:ascii="Arial" w:hAnsi="Arial" w:cs="Arial"/>
          <w:lang w:val="es-ES"/>
        </w:rPr>
      </w:pPr>
      <w:r w:rsidRPr="002B2253">
        <w:rPr>
          <w:rFonts w:ascii="Arial" w:hAnsi="Arial" w:cs="Arial"/>
          <w:lang w:val="es-ES"/>
        </w:rPr>
        <w:t>El campo “Factor de conversión entre variables</w:t>
      </w:r>
      <w:r w:rsidR="000C0F78" w:rsidRPr="002B2253">
        <w:rPr>
          <w:rFonts w:ascii="Arial" w:hAnsi="Arial" w:cs="Arial"/>
          <w:lang w:val="es-ES"/>
        </w:rPr>
        <w:t>”:</w:t>
      </w:r>
      <w:r w:rsidRPr="002B2253">
        <w:rPr>
          <w:rFonts w:ascii="Arial" w:hAnsi="Arial" w:cs="Arial"/>
          <w:lang w:val="es-ES"/>
        </w:rPr>
        <w:t xml:space="preserve"> se ve afectado por la tabla de definición de la unidad de medida</w:t>
      </w:r>
      <w:r w:rsidR="00C1671F" w:rsidRPr="002B2253">
        <w:rPr>
          <w:rFonts w:ascii="Arial" w:hAnsi="Arial" w:cs="Arial"/>
          <w:lang w:val="es-ES"/>
        </w:rPr>
        <w:t>.</w:t>
      </w:r>
    </w:p>
    <w:p w14:paraId="6795F730" w14:textId="77777777" w:rsidR="006D7366" w:rsidRPr="002B2253" w:rsidRDefault="006D7366" w:rsidP="00FB3EED">
      <w:pPr>
        <w:pStyle w:val="Textnormal"/>
        <w:jc w:val="both"/>
        <w:rPr>
          <w:rFonts w:ascii="Arial" w:hAnsi="Arial" w:cs="Arial"/>
          <w:lang w:val="es-ES"/>
        </w:rPr>
      </w:pPr>
    </w:p>
    <w:p w14:paraId="27C4420D" w14:textId="769764E5" w:rsidR="00E415A9" w:rsidRPr="002B2253" w:rsidRDefault="00554308" w:rsidP="00FB3EED">
      <w:pPr>
        <w:pStyle w:val="Textnormal"/>
        <w:jc w:val="both"/>
        <w:rPr>
          <w:rFonts w:ascii="Arial" w:hAnsi="Arial" w:cs="Arial"/>
          <w:lang w:val="es-ES"/>
        </w:rPr>
      </w:pPr>
      <w:r w:rsidRPr="002B2253">
        <w:rPr>
          <w:rFonts w:ascii="Arial" w:hAnsi="Arial" w:cs="Arial"/>
          <w:lang w:val="es-ES"/>
        </w:rPr>
        <w:t xml:space="preserve">“Nombre variable 1”, “Nombre variable 2” y “Nombre variable 3”: </w:t>
      </w:r>
      <w:r w:rsidR="007E5328" w:rsidRPr="002B2253">
        <w:rPr>
          <w:rFonts w:ascii="Arial" w:hAnsi="Arial" w:cs="Arial"/>
          <w:lang w:val="es-ES"/>
        </w:rPr>
        <w:t>Si no se informa una descripción no aparecerá el campo dentro de la pantalla de oferta/pedido de venta</w:t>
      </w:r>
      <w:r w:rsidR="00C1671F" w:rsidRPr="002B2253">
        <w:rPr>
          <w:rFonts w:ascii="Arial" w:hAnsi="Arial" w:cs="Arial"/>
          <w:lang w:val="es-ES"/>
        </w:rPr>
        <w:t>.</w:t>
      </w:r>
    </w:p>
    <w:p w14:paraId="7E013113" w14:textId="77777777" w:rsidR="00C1671F" w:rsidRPr="002B2253" w:rsidRDefault="00C1671F" w:rsidP="00FB3EED">
      <w:pPr>
        <w:pStyle w:val="Textnormal"/>
        <w:jc w:val="both"/>
        <w:rPr>
          <w:rFonts w:ascii="Arial" w:hAnsi="Arial" w:cs="Arial"/>
          <w:lang w:val="es-ES"/>
        </w:rPr>
      </w:pPr>
    </w:p>
    <w:p w14:paraId="3A1C5F36" w14:textId="77777777" w:rsidR="00574782" w:rsidRPr="002B2253" w:rsidRDefault="00574782" w:rsidP="00FB3EED">
      <w:pPr>
        <w:pStyle w:val="Textnormal"/>
        <w:jc w:val="both"/>
        <w:rPr>
          <w:rFonts w:ascii="Arial" w:hAnsi="Arial" w:cs="Arial"/>
          <w:b/>
          <w:bCs/>
          <w:lang w:val="es-ES"/>
        </w:rPr>
      </w:pPr>
    </w:p>
    <w:p w14:paraId="602C7800" w14:textId="77777777" w:rsidR="00574782" w:rsidRPr="002B2253" w:rsidRDefault="00574782" w:rsidP="00FB3EED">
      <w:pPr>
        <w:pStyle w:val="Textnormal"/>
        <w:jc w:val="both"/>
        <w:rPr>
          <w:rFonts w:ascii="Arial" w:hAnsi="Arial" w:cs="Arial"/>
          <w:b/>
          <w:bCs/>
          <w:lang w:val="es-ES"/>
        </w:rPr>
      </w:pPr>
    </w:p>
    <w:p w14:paraId="37A40A5D" w14:textId="77777777" w:rsidR="00574782" w:rsidRPr="002B2253" w:rsidRDefault="00574782" w:rsidP="00FB3EED">
      <w:pPr>
        <w:pStyle w:val="Textnormal"/>
        <w:jc w:val="both"/>
        <w:rPr>
          <w:rFonts w:ascii="Arial" w:hAnsi="Arial" w:cs="Arial"/>
          <w:b/>
          <w:bCs/>
          <w:lang w:val="es-ES"/>
        </w:rPr>
      </w:pPr>
    </w:p>
    <w:p w14:paraId="28369637" w14:textId="25047909" w:rsidR="00C1671F" w:rsidRPr="002B2253" w:rsidRDefault="00574782" w:rsidP="00FB3EED">
      <w:pPr>
        <w:pStyle w:val="Textnormal"/>
        <w:jc w:val="both"/>
        <w:rPr>
          <w:rFonts w:ascii="Arial" w:hAnsi="Arial" w:cs="Arial"/>
          <w:b/>
          <w:bCs/>
          <w:lang w:val="es-ES"/>
        </w:rPr>
      </w:pPr>
      <w:r w:rsidRPr="002B2253">
        <w:rPr>
          <w:rFonts w:ascii="Arial" w:hAnsi="Arial" w:cs="Arial"/>
          <w:b/>
          <w:bCs/>
          <w:lang w:val="es-ES"/>
        </w:rPr>
        <w:t xml:space="preserve">Funcionalidad </w:t>
      </w:r>
    </w:p>
    <w:p w14:paraId="34608C6A" w14:textId="77777777" w:rsidR="00574782" w:rsidRPr="002B2253" w:rsidRDefault="00574782" w:rsidP="00FB3EED">
      <w:pPr>
        <w:pStyle w:val="Textnormal"/>
        <w:jc w:val="both"/>
        <w:rPr>
          <w:rFonts w:ascii="Arial" w:hAnsi="Arial" w:cs="Arial"/>
          <w:lang w:val="es-ES"/>
        </w:rPr>
      </w:pPr>
    </w:p>
    <w:p w14:paraId="0896E66F" w14:textId="4A5C8D84" w:rsidR="00A47EC5" w:rsidRPr="002B2253" w:rsidRDefault="00574782" w:rsidP="00FB3EED">
      <w:pPr>
        <w:pStyle w:val="Textnormal"/>
        <w:jc w:val="both"/>
        <w:rPr>
          <w:rFonts w:ascii="Arial" w:hAnsi="Arial" w:cs="Arial"/>
          <w:lang w:val="es-ES"/>
        </w:rPr>
      </w:pPr>
      <w:r w:rsidRPr="002B2253">
        <w:rPr>
          <w:rFonts w:ascii="Arial" w:hAnsi="Arial" w:cs="Arial"/>
          <w:lang w:val="es-ES"/>
        </w:rPr>
        <w:t>Producto:</w:t>
      </w:r>
      <w:r w:rsidR="00A47EC5" w:rsidRPr="002B2253">
        <w:rPr>
          <w:rFonts w:ascii="Arial" w:hAnsi="Arial" w:cs="Arial"/>
          <w:lang w:val="es-ES"/>
        </w:rPr>
        <w:t xml:space="preserve"> </w:t>
      </w:r>
    </w:p>
    <w:p w14:paraId="55ACF03E" w14:textId="77777777" w:rsidR="00A47EC5" w:rsidRPr="002B2253" w:rsidRDefault="00A47EC5" w:rsidP="00FB3EED">
      <w:pPr>
        <w:pStyle w:val="Textnormal"/>
        <w:jc w:val="both"/>
        <w:rPr>
          <w:rFonts w:ascii="Arial" w:hAnsi="Arial" w:cs="Arial"/>
          <w:lang w:val="es-ES"/>
        </w:rPr>
      </w:pPr>
    </w:p>
    <w:p w14:paraId="3D1A4999" w14:textId="40E84D66" w:rsidR="00A47EC5" w:rsidRPr="002B2253" w:rsidRDefault="00983067" w:rsidP="00FB3EED">
      <w:pPr>
        <w:pStyle w:val="Textnormal"/>
        <w:jc w:val="both"/>
        <w:rPr>
          <w:rFonts w:ascii="Arial" w:hAnsi="Arial" w:cs="Arial"/>
          <w:lang w:val="es-ES"/>
        </w:rPr>
      </w:pPr>
      <w:r>
        <w:rPr>
          <w:noProof/>
        </w:rPr>
        <w:lastRenderedPageBreak/>
        <w:drawing>
          <wp:inline distT="0" distB="0" distL="0" distR="0" wp14:anchorId="2AEE24BD" wp14:editId="17113ACD">
            <wp:extent cx="6172200" cy="2672080"/>
            <wp:effectExtent l="0" t="0" r="0" b="0"/>
            <wp:docPr id="1177606402"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06402" name="Imagen 1" descr="Interfaz de usuario gráfica, Aplicación, Word&#10;&#10;Descripción generada automáticamente"/>
                    <pic:cNvPicPr/>
                  </pic:nvPicPr>
                  <pic:blipFill>
                    <a:blip r:embed="rId19"/>
                    <a:stretch>
                      <a:fillRect/>
                    </a:stretch>
                  </pic:blipFill>
                  <pic:spPr>
                    <a:xfrm>
                      <a:off x="0" y="0"/>
                      <a:ext cx="6172200" cy="2672080"/>
                    </a:xfrm>
                    <a:prstGeom prst="rect">
                      <a:avLst/>
                    </a:prstGeom>
                  </pic:spPr>
                </pic:pic>
              </a:graphicData>
            </a:graphic>
          </wp:inline>
        </w:drawing>
      </w:r>
    </w:p>
    <w:p w14:paraId="18A269F0" w14:textId="77777777" w:rsidR="00912535" w:rsidRPr="002B2253" w:rsidRDefault="00912535" w:rsidP="00FB3EED">
      <w:pPr>
        <w:pStyle w:val="Textnormal"/>
        <w:jc w:val="both"/>
        <w:rPr>
          <w:rFonts w:ascii="Arial" w:hAnsi="Arial" w:cs="Arial"/>
          <w:lang w:val="es-ES"/>
        </w:rPr>
      </w:pPr>
    </w:p>
    <w:p w14:paraId="7AC946FB" w14:textId="3C48259C" w:rsidR="009228A5" w:rsidRPr="002B2253" w:rsidRDefault="009228A5" w:rsidP="00FB3EED">
      <w:pPr>
        <w:pStyle w:val="Textnormal"/>
        <w:jc w:val="both"/>
        <w:rPr>
          <w:rFonts w:ascii="Arial" w:hAnsi="Arial" w:cs="Arial"/>
          <w:lang w:val="es-ES"/>
        </w:rPr>
      </w:pPr>
      <w:r w:rsidRPr="002B2253">
        <w:rPr>
          <w:rFonts w:ascii="Arial" w:hAnsi="Arial" w:cs="Arial"/>
          <w:lang w:val="es-ES"/>
        </w:rPr>
        <w:t>Las variables añadidas en el producto serán copias en la línea del pedido</w:t>
      </w:r>
    </w:p>
    <w:p w14:paraId="0801731D" w14:textId="77777777" w:rsidR="009228A5" w:rsidRPr="002B2253" w:rsidRDefault="009228A5" w:rsidP="00FB3EED">
      <w:pPr>
        <w:pStyle w:val="Textnormal"/>
        <w:jc w:val="both"/>
        <w:rPr>
          <w:rFonts w:ascii="Arial" w:hAnsi="Arial" w:cs="Arial"/>
          <w:lang w:val="es-ES"/>
        </w:rPr>
      </w:pPr>
    </w:p>
    <w:p w14:paraId="675E3B2E" w14:textId="77777777" w:rsidR="006D7366" w:rsidRPr="002B2253" w:rsidRDefault="006D7366" w:rsidP="00FB3EED">
      <w:pPr>
        <w:pStyle w:val="Textnormal"/>
        <w:jc w:val="both"/>
        <w:rPr>
          <w:rFonts w:ascii="Arial" w:hAnsi="Arial" w:cs="Arial"/>
          <w:lang w:val="es-ES"/>
        </w:rPr>
      </w:pPr>
    </w:p>
    <w:p w14:paraId="7BB9A383" w14:textId="4A42973D" w:rsidR="00A47EC5" w:rsidRPr="002B2253" w:rsidRDefault="00A47EC5" w:rsidP="00FB3EED">
      <w:pPr>
        <w:pStyle w:val="Textnormal"/>
        <w:jc w:val="both"/>
        <w:rPr>
          <w:rFonts w:ascii="Arial" w:hAnsi="Arial" w:cs="Arial"/>
          <w:lang w:val="es-ES"/>
        </w:rPr>
      </w:pPr>
      <w:r w:rsidRPr="002B2253">
        <w:rPr>
          <w:rFonts w:ascii="Arial" w:hAnsi="Arial" w:cs="Arial"/>
          <w:lang w:val="es-ES"/>
        </w:rPr>
        <w:t xml:space="preserve">Pedidos de ventas: </w:t>
      </w:r>
    </w:p>
    <w:p w14:paraId="6478EE81" w14:textId="77777777" w:rsidR="00A47EC5" w:rsidRPr="002B2253" w:rsidRDefault="00A47EC5" w:rsidP="00FB3EED">
      <w:pPr>
        <w:pStyle w:val="Textnormal"/>
        <w:jc w:val="both"/>
        <w:rPr>
          <w:rFonts w:ascii="Arial" w:hAnsi="Arial" w:cs="Arial"/>
          <w:lang w:val="es-ES"/>
        </w:rPr>
      </w:pPr>
    </w:p>
    <w:p w14:paraId="22ADC220" w14:textId="1471954A" w:rsidR="006D7366" w:rsidRPr="002B2253" w:rsidRDefault="007E6588" w:rsidP="00FB3EED">
      <w:pPr>
        <w:pStyle w:val="Textnormal"/>
        <w:jc w:val="both"/>
        <w:rPr>
          <w:rFonts w:ascii="Arial" w:hAnsi="Arial" w:cs="Arial"/>
          <w:lang w:val="es-ES"/>
        </w:rPr>
      </w:pPr>
      <w:r w:rsidRPr="002B2253">
        <w:rPr>
          <w:noProof/>
          <w:lang w:val="es-ES"/>
        </w:rPr>
        <w:drawing>
          <wp:inline distT="0" distB="0" distL="0" distR="0" wp14:anchorId="5E0219AF" wp14:editId="7AFF68F5">
            <wp:extent cx="4829175" cy="3134989"/>
            <wp:effectExtent l="0" t="0" r="0" b="8890"/>
            <wp:docPr id="1045658523"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58523" name="Imagen 1" descr="Interfaz de usuario gráfica, Aplicación&#10;&#10;Descripción generada automáticamente"/>
                    <pic:cNvPicPr/>
                  </pic:nvPicPr>
                  <pic:blipFill>
                    <a:blip r:embed="rId20"/>
                    <a:stretch>
                      <a:fillRect/>
                    </a:stretch>
                  </pic:blipFill>
                  <pic:spPr>
                    <a:xfrm>
                      <a:off x="0" y="0"/>
                      <a:ext cx="4842034" cy="3143337"/>
                    </a:xfrm>
                    <a:prstGeom prst="rect">
                      <a:avLst/>
                    </a:prstGeom>
                  </pic:spPr>
                </pic:pic>
              </a:graphicData>
            </a:graphic>
          </wp:inline>
        </w:drawing>
      </w:r>
    </w:p>
    <w:p w14:paraId="2D068044" w14:textId="77777777" w:rsidR="00574782" w:rsidRPr="002B2253" w:rsidRDefault="00574782" w:rsidP="00FB3EED">
      <w:pPr>
        <w:pStyle w:val="Textnormal"/>
        <w:jc w:val="both"/>
        <w:rPr>
          <w:rFonts w:ascii="Arial" w:hAnsi="Arial" w:cs="Arial"/>
          <w:lang w:val="es-ES"/>
        </w:rPr>
      </w:pPr>
    </w:p>
    <w:p w14:paraId="038E5412" w14:textId="2BC39DF8" w:rsidR="00574782" w:rsidRPr="002B2253" w:rsidRDefault="00574782" w:rsidP="00FB3EED">
      <w:pPr>
        <w:pStyle w:val="Textnormal"/>
        <w:jc w:val="both"/>
        <w:rPr>
          <w:rFonts w:ascii="Arial" w:hAnsi="Arial" w:cs="Arial"/>
          <w:lang w:val="es-ES"/>
        </w:rPr>
      </w:pPr>
      <w:r w:rsidRPr="002B2253">
        <w:rPr>
          <w:rFonts w:ascii="Arial" w:hAnsi="Arial" w:cs="Arial"/>
          <w:lang w:val="es-ES"/>
        </w:rPr>
        <w:t xml:space="preserve">La cantidad final se </w:t>
      </w:r>
      <w:r w:rsidR="00634FCB" w:rsidRPr="002B2253">
        <w:rPr>
          <w:rFonts w:ascii="Arial" w:hAnsi="Arial" w:cs="Arial"/>
          <w:lang w:val="es-ES"/>
        </w:rPr>
        <w:t>multiplicará</w:t>
      </w:r>
      <w:r w:rsidRPr="002B2253">
        <w:rPr>
          <w:rFonts w:ascii="Arial" w:hAnsi="Arial" w:cs="Arial"/>
          <w:lang w:val="es-ES"/>
        </w:rPr>
        <w:t xml:space="preserve"> entre las variables1 * variable2 * variable3, con la gestión de unidades de medida ampliada esta funcionalidad es ampliada.</w:t>
      </w:r>
    </w:p>
    <w:p w14:paraId="45C281E3" w14:textId="77777777" w:rsidR="0029644D" w:rsidRPr="002B2253" w:rsidRDefault="0029644D" w:rsidP="00A10F95">
      <w:pPr>
        <w:pStyle w:val="Textnormal"/>
        <w:jc w:val="both"/>
        <w:rPr>
          <w:rFonts w:ascii="Arial" w:hAnsi="Arial" w:cs="Arial"/>
          <w:b/>
          <w:color w:val="C00000"/>
          <w:u w:val="single"/>
          <w:lang w:val="es-ES"/>
        </w:rPr>
      </w:pPr>
    </w:p>
    <w:p w14:paraId="0D71F7BC" w14:textId="77777777" w:rsidR="0029644D" w:rsidRPr="002B2253" w:rsidRDefault="0029644D">
      <w:pPr>
        <w:jc w:val="left"/>
        <w:rPr>
          <w:rFonts w:cs="Arial"/>
          <w:b/>
          <w:color w:val="C00000"/>
          <w:sz w:val="20"/>
          <w:u w:val="single"/>
        </w:rPr>
      </w:pPr>
      <w:r w:rsidRPr="002B2253">
        <w:rPr>
          <w:rFonts w:cs="Arial"/>
          <w:b/>
          <w:color w:val="C00000"/>
          <w:u w:val="single"/>
        </w:rPr>
        <w:br w:type="page"/>
      </w:r>
    </w:p>
    <w:p w14:paraId="4C7E1871" w14:textId="51FDB768" w:rsidR="001E3751" w:rsidRPr="002B2253" w:rsidRDefault="001E3751" w:rsidP="00A10F95">
      <w:pPr>
        <w:pStyle w:val="Textnormal"/>
        <w:jc w:val="both"/>
        <w:rPr>
          <w:rFonts w:ascii="Arial" w:hAnsi="Arial" w:cs="Arial"/>
          <w:b/>
          <w:color w:val="C00000"/>
          <w:u w:val="single"/>
          <w:lang w:val="es-ES"/>
        </w:rPr>
      </w:pPr>
      <w:r w:rsidRPr="002B2253">
        <w:rPr>
          <w:rFonts w:ascii="Arial" w:hAnsi="Arial" w:cs="Arial"/>
          <w:b/>
          <w:color w:val="C00000"/>
          <w:u w:val="single"/>
          <w:lang w:val="es-ES"/>
        </w:rPr>
        <w:lastRenderedPageBreak/>
        <w:t>Gestión de unidades de medidas ampliada</w:t>
      </w:r>
    </w:p>
    <w:p w14:paraId="3AF6C9A8" w14:textId="77777777" w:rsidR="00574782" w:rsidRPr="002B2253" w:rsidRDefault="00574782" w:rsidP="00A10F95">
      <w:pPr>
        <w:pStyle w:val="Textnormal"/>
        <w:jc w:val="both"/>
        <w:rPr>
          <w:rFonts w:ascii="Arial" w:hAnsi="Arial" w:cs="Arial"/>
          <w:b/>
          <w:color w:val="C00000"/>
          <w:u w:val="single"/>
          <w:lang w:val="es-ES"/>
        </w:rPr>
      </w:pPr>
    </w:p>
    <w:p w14:paraId="0C46631D" w14:textId="77777777" w:rsidR="00574782" w:rsidRPr="002B2253" w:rsidRDefault="00574782" w:rsidP="00574782">
      <w:pPr>
        <w:pStyle w:val="Textnormal"/>
        <w:jc w:val="both"/>
        <w:rPr>
          <w:rFonts w:ascii="Arial" w:hAnsi="Arial" w:cs="Arial"/>
          <w:b/>
          <w:bCs/>
          <w:lang w:val="es-ES"/>
        </w:rPr>
      </w:pPr>
      <w:r w:rsidRPr="002B2253">
        <w:rPr>
          <w:rFonts w:ascii="Arial" w:hAnsi="Arial" w:cs="Arial"/>
          <w:b/>
          <w:bCs/>
          <w:lang w:val="es-ES"/>
        </w:rPr>
        <w:t>Introducción:</w:t>
      </w:r>
    </w:p>
    <w:p w14:paraId="03550809" w14:textId="77777777" w:rsidR="00574782" w:rsidRPr="002B2253" w:rsidRDefault="00574782" w:rsidP="00574782">
      <w:pPr>
        <w:pStyle w:val="Textnormal"/>
        <w:jc w:val="both"/>
        <w:rPr>
          <w:rFonts w:ascii="Arial" w:hAnsi="Arial" w:cs="Arial"/>
          <w:lang w:val="es-ES"/>
        </w:rPr>
      </w:pPr>
    </w:p>
    <w:p w14:paraId="7021F318" w14:textId="200F865C" w:rsidR="00574782" w:rsidRDefault="00574782" w:rsidP="00574782">
      <w:pPr>
        <w:pStyle w:val="Textnormal"/>
        <w:jc w:val="both"/>
        <w:rPr>
          <w:rFonts w:ascii="Arial" w:hAnsi="Arial" w:cs="Arial"/>
          <w:lang w:val="es-ES"/>
        </w:rPr>
      </w:pPr>
      <w:r w:rsidRPr="002B2253">
        <w:rPr>
          <w:rFonts w:ascii="Arial" w:hAnsi="Arial" w:cs="Arial"/>
          <w:lang w:val="es-ES"/>
        </w:rPr>
        <w:t>Este apartado permitirá la gestión de unidades de medida ampliada, que baja la funcionalidad estándar de Odoo de unidades de medida a nivel de artículo, el principal objeto que se ve afectado es el albarán, pero el pedido de ventas a nivel informativo también se ve afectado.</w:t>
      </w:r>
    </w:p>
    <w:p w14:paraId="2B735A84" w14:textId="77777777" w:rsidR="00243B29" w:rsidRDefault="00243B29" w:rsidP="00574782">
      <w:pPr>
        <w:pStyle w:val="Textnormal"/>
        <w:jc w:val="both"/>
        <w:rPr>
          <w:rFonts w:ascii="Arial" w:hAnsi="Arial" w:cs="Arial"/>
          <w:lang w:val="es-ES"/>
        </w:rPr>
      </w:pPr>
    </w:p>
    <w:p w14:paraId="36C4F466" w14:textId="683200BB" w:rsidR="00243B29" w:rsidRPr="002B2253" w:rsidRDefault="00243B29" w:rsidP="00574782">
      <w:pPr>
        <w:pStyle w:val="Textnormal"/>
        <w:jc w:val="both"/>
        <w:rPr>
          <w:rFonts w:ascii="Arial" w:hAnsi="Arial" w:cs="Arial"/>
          <w:lang w:val="es-ES"/>
        </w:rPr>
      </w:pPr>
      <w:r>
        <w:rPr>
          <w:rFonts w:ascii="Arial" w:hAnsi="Arial" w:cs="Arial"/>
          <w:lang w:val="es-ES"/>
        </w:rPr>
        <w:t>El desarrollo incluye la posibilidad de definir una unidad de medida por defecto a nivel de ventas.</w:t>
      </w:r>
    </w:p>
    <w:p w14:paraId="6177D7E8" w14:textId="77777777" w:rsidR="00574782" w:rsidRPr="002B2253" w:rsidRDefault="00574782" w:rsidP="00574782">
      <w:pPr>
        <w:pStyle w:val="Textnormal"/>
        <w:jc w:val="both"/>
        <w:rPr>
          <w:rFonts w:ascii="Arial" w:hAnsi="Arial" w:cs="Arial"/>
          <w:lang w:val="es-ES"/>
        </w:rPr>
      </w:pPr>
    </w:p>
    <w:p w14:paraId="4DA2B752" w14:textId="77777777" w:rsidR="00574782" w:rsidRPr="002B2253" w:rsidRDefault="00574782" w:rsidP="00574782">
      <w:pPr>
        <w:pStyle w:val="Textnormal"/>
        <w:jc w:val="both"/>
        <w:rPr>
          <w:rFonts w:ascii="Arial" w:hAnsi="Arial" w:cs="Arial"/>
          <w:lang w:val="es-ES"/>
        </w:rPr>
      </w:pPr>
    </w:p>
    <w:p w14:paraId="765FAF09" w14:textId="77777777" w:rsidR="00574782" w:rsidRPr="002B2253" w:rsidRDefault="00574782" w:rsidP="00574782">
      <w:pPr>
        <w:pStyle w:val="Textnormal"/>
        <w:jc w:val="both"/>
        <w:rPr>
          <w:rFonts w:ascii="Arial" w:hAnsi="Arial" w:cs="Arial"/>
          <w:b/>
          <w:bCs/>
          <w:lang w:val="es-ES"/>
        </w:rPr>
      </w:pPr>
      <w:r w:rsidRPr="002B2253">
        <w:rPr>
          <w:rFonts w:ascii="Arial" w:hAnsi="Arial" w:cs="Arial"/>
          <w:b/>
          <w:bCs/>
          <w:lang w:val="es-ES"/>
        </w:rPr>
        <w:t>Parametrización:</w:t>
      </w:r>
    </w:p>
    <w:p w14:paraId="0FDD94C7" w14:textId="77777777" w:rsidR="00574782" w:rsidRPr="002B2253" w:rsidRDefault="00574782" w:rsidP="00A10F95">
      <w:pPr>
        <w:pStyle w:val="Textnormal"/>
        <w:jc w:val="both"/>
        <w:rPr>
          <w:rFonts w:ascii="Arial" w:hAnsi="Arial" w:cs="Arial"/>
          <w:b/>
          <w:color w:val="C00000"/>
          <w:u w:val="single"/>
          <w:lang w:val="es-ES"/>
        </w:rPr>
      </w:pPr>
    </w:p>
    <w:p w14:paraId="54B0F84E" w14:textId="1AC5B9E8" w:rsidR="00574782" w:rsidRPr="002B2253" w:rsidRDefault="00983067" w:rsidP="00A10F95">
      <w:pPr>
        <w:pStyle w:val="Textnormal"/>
        <w:jc w:val="both"/>
        <w:rPr>
          <w:rFonts w:ascii="Arial" w:hAnsi="Arial" w:cs="Arial"/>
          <w:b/>
          <w:color w:val="C00000"/>
          <w:u w:val="single"/>
          <w:lang w:val="es-ES"/>
        </w:rPr>
      </w:pPr>
      <w:r>
        <w:rPr>
          <w:noProof/>
        </w:rPr>
        <w:drawing>
          <wp:inline distT="0" distB="0" distL="0" distR="0" wp14:anchorId="2E79B440" wp14:editId="0E04D338">
            <wp:extent cx="3485714" cy="2171429"/>
            <wp:effectExtent l="0" t="0" r="635" b="635"/>
            <wp:docPr id="37664994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49946" name="Imagen 1" descr="Interfaz de usuario gráfica, Texto, Aplicación&#10;&#10;Descripción generada automáticamente"/>
                    <pic:cNvPicPr/>
                  </pic:nvPicPr>
                  <pic:blipFill>
                    <a:blip r:embed="rId21"/>
                    <a:stretch>
                      <a:fillRect/>
                    </a:stretch>
                  </pic:blipFill>
                  <pic:spPr>
                    <a:xfrm>
                      <a:off x="0" y="0"/>
                      <a:ext cx="3485714" cy="2171429"/>
                    </a:xfrm>
                    <a:prstGeom prst="rect">
                      <a:avLst/>
                    </a:prstGeom>
                  </pic:spPr>
                </pic:pic>
              </a:graphicData>
            </a:graphic>
          </wp:inline>
        </w:drawing>
      </w:r>
    </w:p>
    <w:p w14:paraId="465EE031" w14:textId="77777777" w:rsidR="00574782" w:rsidRPr="002B2253" w:rsidRDefault="00574782" w:rsidP="00A10F95">
      <w:pPr>
        <w:pStyle w:val="Textnormal"/>
        <w:jc w:val="both"/>
        <w:rPr>
          <w:rFonts w:ascii="Arial" w:hAnsi="Arial" w:cs="Arial"/>
          <w:b/>
          <w:color w:val="C00000"/>
          <w:u w:val="single"/>
          <w:lang w:val="es-ES"/>
        </w:rPr>
      </w:pPr>
    </w:p>
    <w:p w14:paraId="21E5F6D9" w14:textId="77777777" w:rsidR="00574782" w:rsidRPr="002B2253" w:rsidRDefault="00574782" w:rsidP="00A10F95">
      <w:pPr>
        <w:pStyle w:val="Textnormal"/>
        <w:jc w:val="both"/>
        <w:rPr>
          <w:rFonts w:ascii="Arial" w:hAnsi="Arial" w:cs="Arial"/>
          <w:b/>
          <w:color w:val="C00000"/>
          <w:u w:val="single"/>
          <w:lang w:val="es-ES"/>
        </w:rPr>
      </w:pPr>
    </w:p>
    <w:p w14:paraId="77A40C3B" w14:textId="77777777" w:rsidR="00983067" w:rsidRDefault="00574782" w:rsidP="00574782">
      <w:pPr>
        <w:pStyle w:val="Textnormal"/>
        <w:numPr>
          <w:ilvl w:val="0"/>
          <w:numId w:val="7"/>
        </w:numPr>
        <w:jc w:val="both"/>
        <w:rPr>
          <w:rFonts w:ascii="Arial" w:hAnsi="Arial" w:cs="Arial"/>
          <w:lang w:val="es-ES"/>
        </w:rPr>
      </w:pPr>
      <w:bookmarkStart w:id="0" w:name="Visualizar_campos_internos"/>
      <w:r w:rsidRPr="002B2253">
        <w:rPr>
          <w:rFonts w:ascii="Arial" w:hAnsi="Arial" w:cs="Arial"/>
          <w:lang w:val="es-ES"/>
        </w:rPr>
        <w:t xml:space="preserve">Visualizar campos </w:t>
      </w:r>
      <w:bookmarkEnd w:id="0"/>
      <w:r w:rsidR="00983067">
        <w:rPr>
          <w:rFonts w:ascii="Arial" w:hAnsi="Arial" w:cs="Arial"/>
          <w:lang w:val="es-ES"/>
        </w:rPr>
        <w:t>conversión Uom</w:t>
      </w:r>
      <w:r w:rsidRPr="002B2253">
        <w:rPr>
          <w:rFonts w:ascii="Arial" w:hAnsi="Arial" w:cs="Arial"/>
          <w:lang w:val="es-ES"/>
        </w:rPr>
        <w:t xml:space="preserve">: este marcado activa la visualización </w:t>
      </w:r>
      <w:r w:rsidR="00983067" w:rsidRPr="002B2253">
        <w:rPr>
          <w:rFonts w:ascii="Arial" w:hAnsi="Arial" w:cs="Arial"/>
          <w:lang w:val="es-ES"/>
        </w:rPr>
        <w:t>del</w:t>
      </w:r>
      <w:r w:rsidR="00983067">
        <w:rPr>
          <w:rFonts w:ascii="Arial" w:hAnsi="Arial" w:cs="Arial"/>
          <w:lang w:val="es-ES"/>
        </w:rPr>
        <w:t xml:space="preserve"> campo </w:t>
      </w:r>
      <w:r w:rsidRPr="002B2253">
        <w:rPr>
          <w:rFonts w:ascii="Arial" w:hAnsi="Arial" w:cs="Arial"/>
          <w:lang w:val="es-ES"/>
        </w:rPr>
        <w:t xml:space="preserve">de “Factor de conversión de la unidad de medida” </w:t>
      </w:r>
    </w:p>
    <w:p w14:paraId="63DED847" w14:textId="77777777" w:rsidR="00983067" w:rsidRDefault="00983067" w:rsidP="00574782">
      <w:pPr>
        <w:pStyle w:val="Textnormal"/>
        <w:numPr>
          <w:ilvl w:val="0"/>
          <w:numId w:val="7"/>
        </w:numPr>
        <w:jc w:val="both"/>
        <w:rPr>
          <w:rFonts w:ascii="Arial" w:hAnsi="Arial" w:cs="Arial"/>
          <w:lang w:val="es-ES"/>
        </w:rPr>
      </w:pPr>
      <w:r>
        <w:rPr>
          <w:rFonts w:ascii="Arial" w:hAnsi="Arial" w:cs="Arial"/>
          <w:lang w:val="es-ES"/>
        </w:rPr>
        <w:t xml:space="preserve">Visualizar campos conversión var : </w:t>
      </w:r>
      <w:r w:rsidRPr="002B2253">
        <w:rPr>
          <w:rFonts w:ascii="Arial" w:hAnsi="Arial" w:cs="Arial"/>
          <w:lang w:val="es-ES"/>
        </w:rPr>
        <w:t>este marcado activa la visualización del</w:t>
      </w:r>
      <w:r>
        <w:rPr>
          <w:rFonts w:ascii="Arial" w:hAnsi="Arial" w:cs="Arial"/>
          <w:lang w:val="es-ES"/>
        </w:rPr>
        <w:t xml:space="preserve"> campo </w:t>
      </w:r>
      <w:r w:rsidRPr="002B2253">
        <w:rPr>
          <w:rFonts w:ascii="Arial" w:hAnsi="Arial" w:cs="Arial"/>
          <w:lang w:val="es-ES"/>
        </w:rPr>
        <w:t xml:space="preserve">de </w:t>
      </w:r>
      <w:r w:rsidR="00574782" w:rsidRPr="002B2253">
        <w:rPr>
          <w:rFonts w:ascii="Arial" w:hAnsi="Arial" w:cs="Arial"/>
          <w:lang w:val="es-ES"/>
        </w:rPr>
        <w:t xml:space="preserve">“Factor de conversión entre variables”. </w:t>
      </w:r>
    </w:p>
    <w:p w14:paraId="09CD1572" w14:textId="102C7D9F" w:rsidR="00983067" w:rsidRDefault="00983067" w:rsidP="00574782">
      <w:pPr>
        <w:pStyle w:val="Textnormal"/>
        <w:numPr>
          <w:ilvl w:val="0"/>
          <w:numId w:val="7"/>
        </w:numPr>
        <w:jc w:val="both"/>
        <w:rPr>
          <w:rFonts w:ascii="Arial" w:hAnsi="Arial" w:cs="Arial"/>
          <w:lang w:val="es-ES"/>
        </w:rPr>
      </w:pPr>
      <w:r>
        <w:rPr>
          <w:rFonts w:ascii="Arial" w:hAnsi="Arial" w:cs="Arial"/>
          <w:lang w:val="es-ES"/>
        </w:rPr>
        <w:t xml:space="preserve">Visualizar campos cantidad inventario : </w:t>
      </w:r>
      <w:r w:rsidRPr="002B2253">
        <w:rPr>
          <w:rFonts w:ascii="Arial" w:hAnsi="Arial" w:cs="Arial"/>
          <w:lang w:val="es-ES"/>
        </w:rPr>
        <w:t>este marcado activa la visualización del</w:t>
      </w:r>
      <w:r>
        <w:rPr>
          <w:rFonts w:ascii="Arial" w:hAnsi="Arial" w:cs="Arial"/>
          <w:lang w:val="es-ES"/>
        </w:rPr>
        <w:t xml:space="preserve"> campo </w:t>
      </w:r>
      <w:r w:rsidRPr="002B2253">
        <w:rPr>
          <w:rFonts w:ascii="Arial" w:hAnsi="Arial" w:cs="Arial"/>
          <w:lang w:val="es-ES"/>
        </w:rPr>
        <w:t>de “</w:t>
      </w:r>
      <w:r>
        <w:rPr>
          <w:rFonts w:ascii="Arial" w:hAnsi="Arial" w:cs="Arial"/>
          <w:lang w:val="es-ES"/>
        </w:rPr>
        <w:t>Cantidad inventario</w:t>
      </w:r>
      <w:r w:rsidRPr="002B2253">
        <w:rPr>
          <w:rFonts w:ascii="Arial" w:hAnsi="Arial" w:cs="Arial"/>
          <w:lang w:val="es-ES"/>
        </w:rPr>
        <w:t>”.</w:t>
      </w:r>
    </w:p>
    <w:p w14:paraId="1638D4AF" w14:textId="771C0A89" w:rsidR="00574782" w:rsidRPr="002B2253" w:rsidRDefault="00574782" w:rsidP="00574782">
      <w:pPr>
        <w:pStyle w:val="Textnormal"/>
        <w:numPr>
          <w:ilvl w:val="0"/>
          <w:numId w:val="7"/>
        </w:numPr>
        <w:jc w:val="both"/>
        <w:rPr>
          <w:rFonts w:ascii="Arial" w:hAnsi="Arial" w:cs="Arial"/>
          <w:lang w:val="es-ES"/>
        </w:rPr>
      </w:pPr>
      <w:r w:rsidRPr="002B2253">
        <w:rPr>
          <w:rFonts w:ascii="Arial" w:hAnsi="Arial" w:cs="Arial"/>
          <w:b/>
          <w:bCs/>
          <w:lang w:val="es-ES"/>
        </w:rPr>
        <w:t>Es solo visual, no tiene afectación funcional</w:t>
      </w:r>
    </w:p>
    <w:p w14:paraId="10A63633" w14:textId="77777777" w:rsidR="00574782" w:rsidRPr="002B2253" w:rsidRDefault="00574782" w:rsidP="00574782">
      <w:pPr>
        <w:pStyle w:val="Textnormal"/>
        <w:jc w:val="both"/>
        <w:rPr>
          <w:rFonts w:ascii="Arial" w:hAnsi="Arial" w:cs="Arial"/>
          <w:lang w:val="es-ES"/>
        </w:rPr>
      </w:pPr>
    </w:p>
    <w:p w14:paraId="0C716CEA" w14:textId="77777777" w:rsidR="00574782" w:rsidRPr="002B2253" w:rsidRDefault="00574782" w:rsidP="00574782">
      <w:pPr>
        <w:pStyle w:val="Textnormal"/>
        <w:jc w:val="both"/>
        <w:rPr>
          <w:rFonts w:ascii="Arial" w:hAnsi="Arial" w:cs="Arial"/>
          <w:lang w:val="es-ES"/>
        </w:rPr>
      </w:pPr>
    </w:p>
    <w:p w14:paraId="275E721A" w14:textId="42F6D45F" w:rsidR="00574782" w:rsidRPr="002B2253" w:rsidRDefault="00574782" w:rsidP="00574782">
      <w:pPr>
        <w:pStyle w:val="Textnormal"/>
        <w:jc w:val="both"/>
        <w:rPr>
          <w:rFonts w:ascii="Arial" w:hAnsi="Arial" w:cs="Arial"/>
          <w:b/>
          <w:bCs/>
          <w:lang w:val="es-ES"/>
        </w:rPr>
      </w:pPr>
      <w:r w:rsidRPr="002B2253">
        <w:rPr>
          <w:rFonts w:ascii="Arial" w:hAnsi="Arial" w:cs="Arial"/>
          <w:b/>
          <w:bCs/>
          <w:lang w:val="es-ES"/>
        </w:rPr>
        <w:t>Funcionalidad:</w:t>
      </w:r>
    </w:p>
    <w:p w14:paraId="736EC166" w14:textId="77777777" w:rsidR="00574782" w:rsidRPr="002B2253" w:rsidRDefault="00574782" w:rsidP="00574782">
      <w:pPr>
        <w:pStyle w:val="Textnormal"/>
        <w:jc w:val="both"/>
        <w:rPr>
          <w:rFonts w:ascii="Arial" w:hAnsi="Arial" w:cs="Arial"/>
          <w:b/>
          <w:bCs/>
          <w:lang w:val="es-ES"/>
        </w:rPr>
      </w:pPr>
    </w:p>
    <w:p w14:paraId="0BC58DD0" w14:textId="4A30CC38" w:rsidR="00574782" w:rsidRPr="002B2253" w:rsidRDefault="00912535" w:rsidP="00574782">
      <w:pPr>
        <w:pStyle w:val="Textnormal"/>
        <w:jc w:val="both"/>
        <w:rPr>
          <w:rFonts w:ascii="Arial" w:hAnsi="Arial" w:cs="Arial"/>
          <w:lang w:val="es-ES"/>
        </w:rPr>
      </w:pPr>
      <w:r w:rsidRPr="002B2253">
        <w:rPr>
          <w:rFonts w:ascii="Arial" w:hAnsi="Arial" w:cs="Arial"/>
          <w:lang w:val="es-ES"/>
        </w:rPr>
        <w:t>Producto:</w:t>
      </w:r>
    </w:p>
    <w:p w14:paraId="6861BB3D" w14:textId="77777777" w:rsidR="00574782" w:rsidRPr="002B2253" w:rsidRDefault="00574782" w:rsidP="00574782">
      <w:pPr>
        <w:pStyle w:val="Textnormal"/>
        <w:jc w:val="both"/>
        <w:rPr>
          <w:rFonts w:ascii="Arial" w:hAnsi="Arial" w:cs="Arial"/>
          <w:lang w:val="es-ES"/>
        </w:rPr>
      </w:pPr>
    </w:p>
    <w:p w14:paraId="57915EC6" w14:textId="74199EB2" w:rsidR="00574782" w:rsidRPr="002B2253" w:rsidRDefault="00574782" w:rsidP="00574782">
      <w:pPr>
        <w:pStyle w:val="Textnormal"/>
        <w:jc w:val="both"/>
        <w:rPr>
          <w:rFonts w:ascii="Arial" w:hAnsi="Arial" w:cs="Arial"/>
          <w:lang w:val="es-ES"/>
        </w:rPr>
      </w:pPr>
      <w:r w:rsidRPr="002B2253">
        <w:rPr>
          <w:rFonts w:ascii="Arial" w:hAnsi="Arial" w:cs="Arial"/>
          <w:lang w:val="es-ES"/>
        </w:rPr>
        <w:t>Se incluye una nueva pestaña a nivel de artículo para la gestión de las unidades de medida, teniendo en cuenta siempre la unidad de medida de Inventario.</w:t>
      </w:r>
    </w:p>
    <w:p w14:paraId="4EC04D88" w14:textId="77777777" w:rsidR="00574782" w:rsidRPr="002B2253" w:rsidRDefault="00574782" w:rsidP="00574782">
      <w:pPr>
        <w:pStyle w:val="Textnormal"/>
        <w:jc w:val="both"/>
        <w:rPr>
          <w:rFonts w:ascii="Arial" w:hAnsi="Arial" w:cs="Arial"/>
          <w:lang w:val="es-ES"/>
        </w:rPr>
      </w:pPr>
    </w:p>
    <w:p w14:paraId="26E8393D" w14:textId="60137843" w:rsidR="00574782" w:rsidRPr="002B2253" w:rsidRDefault="00553EE5" w:rsidP="00574782">
      <w:pPr>
        <w:pStyle w:val="Textnormal"/>
        <w:jc w:val="both"/>
        <w:rPr>
          <w:rFonts w:ascii="Arial" w:hAnsi="Arial" w:cs="Arial"/>
          <w:lang w:val="es-ES"/>
        </w:rPr>
      </w:pPr>
      <w:r w:rsidRPr="002B2253">
        <w:rPr>
          <w:noProof/>
          <w:lang w:val="es-ES"/>
        </w:rPr>
        <w:drawing>
          <wp:inline distT="0" distB="0" distL="0" distR="0" wp14:anchorId="65F98F49" wp14:editId="5D86CA6C">
            <wp:extent cx="6172200" cy="1706880"/>
            <wp:effectExtent l="0" t="0" r="0" b="7620"/>
            <wp:docPr id="179954003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40033" name="Imagen 1" descr="Interfaz de usuario gráfica, Texto, Aplicación, Correo electrónico&#10;&#10;Descripción generada automáticamente"/>
                    <pic:cNvPicPr/>
                  </pic:nvPicPr>
                  <pic:blipFill>
                    <a:blip r:embed="rId22"/>
                    <a:stretch>
                      <a:fillRect/>
                    </a:stretch>
                  </pic:blipFill>
                  <pic:spPr>
                    <a:xfrm>
                      <a:off x="0" y="0"/>
                      <a:ext cx="6172200" cy="1706880"/>
                    </a:xfrm>
                    <a:prstGeom prst="rect">
                      <a:avLst/>
                    </a:prstGeom>
                  </pic:spPr>
                </pic:pic>
              </a:graphicData>
            </a:graphic>
          </wp:inline>
        </w:drawing>
      </w:r>
    </w:p>
    <w:p w14:paraId="527B27F0" w14:textId="77777777" w:rsidR="00634FCB" w:rsidRPr="002B2253" w:rsidRDefault="00634FCB" w:rsidP="00574782">
      <w:pPr>
        <w:pStyle w:val="Textnormal"/>
        <w:jc w:val="both"/>
        <w:rPr>
          <w:rFonts w:ascii="Arial" w:hAnsi="Arial" w:cs="Arial"/>
          <w:lang w:val="es-ES"/>
        </w:rPr>
      </w:pPr>
    </w:p>
    <w:p w14:paraId="01525578" w14:textId="3DC5919E" w:rsidR="00634FCB" w:rsidRPr="002B2253" w:rsidRDefault="00634FCB" w:rsidP="00634FCB">
      <w:pPr>
        <w:pStyle w:val="Textnormal"/>
        <w:numPr>
          <w:ilvl w:val="0"/>
          <w:numId w:val="7"/>
        </w:numPr>
        <w:jc w:val="both"/>
        <w:rPr>
          <w:rFonts w:ascii="Arial" w:hAnsi="Arial" w:cs="Arial"/>
          <w:lang w:val="es-ES"/>
        </w:rPr>
      </w:pPr>
      <w:r w:rsidRPr="002B2253">
        <w:rPr>
          <w:rFonts w:ascii="Arial" w:hAnsi="Arial" w:cs="Arial"/>
          <w:lang w:val="es-ES"/>
        </w:rPr>
        <w:t xml:space="preserve">UomS </w:t>
      </w:r>
      <w:r w:rsidRPr="002B2253">
        <w:rPr>
          <w:rFonts w:ascii="Arial" w:hAnsi="Arial" w:cs="Arial"/>
          <w:lang w:val="es-ES"/>
        </w:rPr>
        <w:sym w:font="Wingdings" w:char="F0E0"/>
      </w:r>
      <w:r w:rsidRPr="002B2253">
        <w:rPr>
          <w:rFonts w:ascii="Arial" w:hAnsi="Arial" w:cs="Arial"/>
          <w:lang w:val="es-ES"/>
        </w:rPr>
        <w:t xml:space="preserve"> unidad de medida de venta</w:t>
      </w:r>
    </w:p>
    <w:p w14:paraId="1B61A342" w14:textId="04920B44" w:rsidR="00634FCB" w:rsidRPr="002B2253" w:rsidRDefault="00634FCB" w:rsidP="00634FCB">
      <w:pPr>
        <w:pStyle w:val="Textnormal"/>
        <w:numPr>
          <w:ilvl w:val="0"/>
          <w:numId w:val="7"/>
        </w:numPr>
        <w:jc w:val="both"/>
        <w:rPr>
          <w:rFonts w:ascii="Arial" w:hAnsi="Arial" w:cs="Arial"/>
          <w:lang w:val="es-ES"/>
        </w:rPr>
      </w:pPr>
      <w:r w:rsidRPr="002B2253">
        <w:rPr>
          <w:rFonts w:ascii="Arial" w:hAnsi="Arial" w:cs="Arial"/>
          <w:lang w:val="es-ES"/>
        </w:rPr>
        <w:t>Factor de conversión entre unidades: factor de conversión entre la unidad de inventario y la de venta</w:t>
      </w:r>
    </w:p>
    <w:p w14:paraId="052D9630" w14:textId="3A764D85" w:rsidR="00634FCB" w:rsidRPr="002B2253" w:rsidRDefault="00634FCB" w:rsidP="00634FCB">
      <w:pPr>
        <w:pStyle w:val="Textnormal"/>
        <w:numPr>
          <w:ilvl w:val="1"/>
          <w:numId w:val="7"/>
        </w:numPr>
        <w:jc w:val="both"/>
        <w:rPr>
          <w:rFonts w:ascii="Arial" w:hAnsi="Arial" w:cs="Arial"/>
          <w:lang w:val="es-ES"/>
        </w:rPr>
      </w:pPr>
      <w:r w:rsidRPr="002B2253">
        <w:rPr>
          <w:rFonts w:ascii="Arial" w:hAnsi="Arial" w:cs="Arial"/>
          <w:lang w:val="es-ES"/>
        </w:rPr>
        <w:t>En este ejemplo 1 m2 equivale a 25 kg</w:t>
      </w:r>
    </w:p>
    <w:p w14:paraId="5C23C144" w14:textId="4AD92F92" w:rsidR="00912535" w:rsidRPr="002B2253" w:rsidRDefault="00634FCB" w:rsidP="007F5472">
      <w:pPr>
        <w:pStyle w:val="Textnormal"/>
        <w:numPr>
          <w:ilvl w:val="0"/>
          <w:numId w:val="7"/>
        </w:numPr>
        <w:jc w:val="both"/>
        <w:rPr>
          <w:rFonts w:ascii="Arial" w:hAnsi="Arial" w:cs="Arial"/>
          <w:lang w:val="es-ES"/>
        </w:rPr>
      </w:pPr>
      <w:r w:rsidRPr="002B2253">
        <w:rPr>
          <w:rFonts w:ascii="Arial" w:hAnsi="Arial" w:cs="Arial"/>
          <w:lang w:val="es-ES"/>
        </w:rPr>
        <w:t xml:space="preserve">Factor de conversión </w:t>
      </w:r>
      <w:r w:rsidR="00553EE5" w:rsidRPr="002B2253">
        <w:rPr>
          <w:rFonts w:ascii="Arial" w:hAnsi="Arial" w:cs="Arial"/>
          <w:lang w:val="es-ES"/>
        </w:rPr>
        <w:t>variable:</w:t>
      </w:r>
      <w:r w:rsidRPr="002B2253">
        <w:rPr>
          <w:rFonts w:ascii="Arial" w:hAnsi="Arial" w:cs="Arial"/>
          <w:lang w:val="es-ES"/>
        </w:rPr>
        <w:t xml:space="preserve"> factor de conversión en el </w:t>
      </w:r>
      <w:r w:rsidR="00553EE5" w:rsidRPr="002B2253">
        <w:rPr>
          <w:rFonts w:ascii="Arial" w:hAnsi="Arial" w:cs="Arial"/>
          <w:lang w:val="es-ES"/>
        </w:rPr>
        <w:t>cálculo</w:t>
      </w:r>
      <w:r w:rsidRPr="002B2253">
        <w:rPr>
          <w:rFonts w:ascii="Arial" w:hAnsi="Arial" w:cs="Arial"/>
          <w:lang w:val="es-ES"/>
        </w:rPr>
        <w:t xml:space="preserve"> de las variables</w:t>
      </w:r>
    </w:p>
    <w:p w14:paraId="6C1D6355" w14:textId="2142F91C" w:rsidR="00553EE5" w:rsidRPr="002B2253" w:rsidRDefault="00553EE5" w:rsidP="00553EE5">
      <w:pPr>
        <w:pStyle w:val="Textnormal"/>
        <w:numPr>
          <w:ilvl w:val="1"/>
          <w:numId w:val="7"/>
        </w:numPr>
        <w:jc w:val="both"/>
        <w:rPr>
          <w:rFonts w:ascii="Arial" w:hAnsi="Arial" w:cs="Arial"/>
          <w:lang w:val="es-ES"/>
        </w:rPr>
      </w:pPr>
      <w:r w:rsidRPr="002B2253">
        <w:rPr>
          <w:rFonts w:ascii="Arial" w:hAnsi="Arial" w:cs="Arial"/>
          <w:lang w:val="es-ES"/>
        </w:rPr>
        <w:t>En este ejemplo la formula seria: var1*var2*var3*0.00010</w:t>
      </w:r>
    </w:p>
    <w:p w14:paraId="4BF5DE58" w14:textId="2B60192A" w:rsidR="00553EE5" w:rsidRPr="002B2253" w:rsidRDefault="00553EE5" w:rsidP="00553EE5">
      <w:pPr>
        <w:pStyle w:val="Textnormal"/>
        <w:numPr>
          <w:ilvl w:val="0"/>
          <w:numId w:val="7"/>
        </w:numPr>
        <w:jc w:val="both"/>
        <w:rPr>
          <w:rFonts w:ascii="Arial" w:hAnsi="Arial" w:cs="Arial"/>
          <w:lang w:val="es-ES"/>
        </w:rPr>
      </w:pPr>
      <w:r w:rsidRPr="002B2253">
        <w:rPr>
          <w:rFonts w:ascii="Arial" w:hAnsi="Arial" w:cs="Arial"/>
          <w:lang w:val="es-ES"/>
        </w:rPr>
        <w:t>Fórmula: es la fórmula que aplicara para calcular la cantidad en función de las variables, se puede aplicar cualquier fórmula matemática que sea valida y que tenga los nombre “var1”,”var2”,”var3”.</w:t>
      </w:r>
    </w:p>
    <w:p w14:paraId="0260E9AE" w14:textId="77777777" w:rsidR="00553EE5" w:rsidRPr="002B2253" w:rsidRDefault="00553EE5" w:rsidP="00553EE5">
      <w:pPr>
        <w:pStyle w:val="Textnormal"/>
        <w:jc w:val="both"/>
        <w:rPr>
          <w:rFonts w:ascii="Arial" w:hAnsi="Arial" w:cs="Arial"/>
          <w:lang w:val="es-ES"/>
        </w:rPr>
      </w:pPr>
    </w:p>
    <w:p w14:paraId="796CBFBD" w14:textId="77777777" w:rsidR="00553EE5" w:rsidRDefault="00553EE5" w:rsidP="00553EE5">
      <w:pPr>
        <w:pStyle w:val="Textnormal"/>
        <w:jc w:val="both"/>
        <w:rPr>
          <w:rFonts w:ascii="Arial" w:hAnsi="Arial" w:cs="Arial"/>
          <w:lang w:val="es-ES"/>
        </w:rPr>
      </w:pPr>
    </w:p>
    <w:p w14:paraId="4719D5AA" w14:textId="719B6905" w:rsidR="00243B29" w:rsidRDefault="00243B29" w:rsidP="00553EE5">
      <w:pPr>
        <w:pStyle w:val="Textnormal"/>
        <w:jc w:val="both"/>
        <w:rPr>
          <w:rFonts w:ascii="Arial" w:hAnsi="Arial" w:cs="Arial"/>
          <w:lang w:val="es-ES"/>
        </w:rPr>
      </w:pPr>
      <w:r>
        <w:rPr>
          <w:rFonts w:ascii="Arial" w:hAnsi="Arial" w:cs="Arial"/>
          <w:lang w:val="es-ES"/>
        </w:rPr>
        <w:t>Definir unidades de medida a nivel de venta y artículo, este campo en el caso de estar informado se copiara al informar el artículo en el pedido de venta</w:t>
      </w:r>
    </w:p>
    <w:p w14:paraId="75B5DC3D" w14:textId="77777777" w:rsidR="00243B29" w:rsidRDefault="00243B29" w:rsidP="00553EE5">
      <w:pPr>
        <w:pStyle w:val="Textnormal"/>
        <w:jc w:val="both"/>
        <w:rPr>
          <w:rFonts w:ascii="Arial" w:hAnsi="Arial" w:cs="Arial"/>
          <w:lang w:val="es-ES"/>
        </w:rPr>
      </w:pPr>
    </w:p>
    <w:p w14:paraId="4A7D4B71" w14:textId="326B8464" w:rsidR="00243B29" w:rsidRDefault="00243B29" w:rsidP="00553EE5">
      <w:pPr>
        <w:pStyle w:val="Textnormal"/>
        <w:jc w:val="both"/>
        <w:rPr>
          <w:rFonts w:ascii="Arial" w:hAnsi="Arial" w:cs="Arial"/>
          <w:lang w:val="es-ES"/>
        </w:rPr>
      </w:pPr>
      <w:r>
        <w:rPr>
          <w:noProof/>
        </w:rPr>
        <w:drawing>
          <wp:inline distT="0" distB="0" distL="0" distR="0" wp14:anchorId="61C2C884" wp14:editId="31424B1B">
            <wp:extent cx="6172200" cy="3515995"/>
            <wp:effectExtent l="0" t="0" r="0" b="8255"/>
            <wp:docPr id="118790207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02071" name="Imagen 1" descr="Interfaz de usuario gráfica, Texto, Aplicación, Correo electrónico&#10;&#10;Descripción generada automáticamente"/>
                    <pic:cNvPicPr/>
                  </pic:nvPicPr>
                  <pic:blipFill>
                    <a:blip r:embed="rId23"/>
                    <a:stretch>
                      <a:fillRect/>
                    </a:stretch>
                  </pic:blipFill>
                  <pic:spPr>
                    <a:xfrm>
                      <a:off x="0" y="0"/>
                      <a:ext cx="6172200" cy="3515995"/>
                    </a:xfrm>
                    <a:prstGeom prst="rect">
                      <a:avLst/>
                    </a:prstGeom>
                  </pic:spPr>
                </pic:pic>
              </a:graphicData>
            </a:graphic>
          </wp:inline>
        </w:drawing>
      </w:r>
    </w:p>
    <w:p w14:paraId="7AC84DC8" w14:textId="77777777" w:rsidR="00243B29" w:rsidRPr="002B2253" w:rsidRDefault="00243B29" w:rsidP="00553EE5">
      <w:pPr>
        <w:pStyle w:val="Textnormal"/>
        <w:jc w:val="both"/>
        <w:rPr>
          <w:rFonts w:ascii="Arial" w:hAnsi="Arial" w:cs="Arial"/>
          <w:lang w:val="es-ES"/>
        </w:rPr>
      </w:pPr>
    </w:p>
    <w:p w14:paraId="106F028F" w14:textId="77777777" w:rsidR="00912535" w:rsidRPr="002B2253" w:rsidRDefault="00912535" w:rsidP="00574782">
      <w:pPr>
        <w:pStyle w:val="Textnormal"/>
        <w:jc w:val="both"/>
        <w:rPr>
          <w:rFonts w:ascii="Arial" w:hAnsi="Arial" w:cs="Arial"/>
          <w:lang w:val="es-ES"/>
        </w:rPr>
      </w:pPr>
    </w:p>
    <w:p w14:paraId="233DD59E" w14:textId="5F32905F" w:rsidR="00574782" w:rsidRPr="002B2253" w:rsidRDefault="00553EE5" w:rsidP="00A10F95">
      <w:pPr>
        <w:pStyle w:val="Textnormal"/>
        <w:jc w:val="both"/>
        <w:rPr>
          <w:rFonts w:ascii="Arial" w:hAnsi="Arial" w:cs="Arial"/>
          <w:lang w:val="es-ES"/>
        </w:rPr>
      </w:pPr>
      <w:r w:rsidRPr="002B2253">
        <w:rPr>
          <w:rFonts w:ascii="Arial" w:hAnsi="Arial" w:cs="Arial"/>
          <w:lang w:val="es-ES"/>
        </w:rPr>
        <w:t xml:space="preserve">Pedido de </w:t>
      </w:r>
      <w:r w:rsidR="008D7DB3" w:rsidRPr="002B2253">
        <w:rPr>
          <w:rFonts w:ascii="Arial" w:hAnsi="Arial" w:cs="Arial"/>
          <w:lang w:val="es-ES"/>
        </w:rPr>
        <w:t>venta:</w:t>
      </w:r>
    </w:p>
    <w:p w14:paraId="562DB9DB" w14:textId="77777777" w:rsidR="008D7DB3" w:rsidRPr="002B2253" w:rsidRDefault="008D7DB3" w:rsidP="00A10F95">
      <w:pPr>
        <w:pStyle w:val="Textnormal"/>
        <w:jc w:val="both"/>
        <w:rPr>
          <w:rFonts w:ascii="Arial" w:hAnsi="Arial" w:cs="Arial"/>
          <w:lang w:val="es-ES"/>
        </w:rPr>
      </w:pPr>
    </w:p>
    <w:p w14:paraId="0CFBCC55" w14:textId="79EF04F8" w:rsidR="008D7DB3" w:rsidRPr="002B2253" w:rsidRDefault="008D7DB3" w:rsidP="00A10F95">
      <w:pPr>
        <w:pStyle w:val="Textnormal"/>
        <w:jc w:val="both"/>
        <w:rPr>
          <w:rFonts w:ascii="Arial" w:hAnsi="Arial" w:cs="Arial"/>
          <w:lang w:val="es-ES"/>
        </w:rPr>
      </w:pPr>
      <w:r w:rsidRPr="002B2253">
        <w:rPr>
          <w:rFonts w:ascii="Arial" w:hAnsi="Arial" w:cs="Arial"/>
          <w:lang w:val="es-ES"/>
        </w:rPr>
        <w:t>Al introducir el artículo o cambiar la unidad de medida buscara para la unidad de venta en la grid anterior, si tiene informado una conversión con la unidad de inventario.</w:t>
      </w:r>
    </w:p>
    <w:p w14:paraId="1C7C4353" w14:textId="77777777" w:rsidR="008D7DB3" w:rsidRPr="002B2253" w:rsidRDefault="008D7DB3" w:rsidP="00A10F95">
      <w:pPr>
        <w:pStyle w:val="Textnormal"/>
        <w:jc w:val="both"/>
        <w:rPr>
          <w:rFonts w:ascii="Arial" w:hAnsi="Arial" w:cs="Arial"/>
          <w:lang w:val="es-ES"/>
        </w:rPr>
      </w:pPr>
    </w:p>
    <w:p w14:paraId="3A7E6FF3" w14:textId="77777777" w:rsidR="008D7DB3" w:rsidRPr="002B2253" w:rsidRDefault="008D7DB3" w:rsidP="00A10F95">
      <w:pPr>
        <w:pStyle w:val="Textnormal"/>
        <w:jc w:val="both"/>
        <w:rPr>
          <w:rFonts w:ascii="Arial" w:hAnsi="Arial" w:cs="Arial"/>
          <w:lang w:val="es-ES"/>
        </w:rPr>
      </w:pPr>
    </w:p>
    <w:p w14:paraId="3836B0B2" w14:textId="221A946B" w:rsidR="008D7DB3" w:rsidRPr="002B2253" w:rsidRDefault="008D7DB3" w:rsidP="00A10F95">
      <w:pPr>
        <w:pStyle w:val="Textnormal"/>
        <w:jc w:val="both"/>
        <w:rPr>
          <w:rFonts w:ascii="Arial" w:hAnsi="Arial" w:cs="Arial"/>
          <w:lang w:val="es-ES"/>
        </w:rPr>
      </w:pPr>
      <w:r w:rsidRPr="002B2253">
        <w:rPr>
          <w:rFonts w:ascii="Arial" w:hAnsi="Arial" w:cs="Arial"/>
          <w:lang w:val="es-ES"/>
        </w:rPr>
        <w:t xml:space="preserve">En el pedido aplicara el mismo calculo que el apartado de variables, pero aplicando el multiplicador (en el ejemplo 0,0001), </w:t>
      </w:r>
    </w:p>
    <w:p w14:paraId="29B01F7E" w14:textId="77777777" w:rsidR="008D7DB3" w:rsidRPr="002B2253" w:rsidRDefault="008D7DB3" w:rsidP="00A10F95">
      <w:pPr>
        <w:pStyle w:val="Textnormal"/>
        <w:jc w:val="both"/>
        <w:rPr>
          <w:rFonts w:ascii="Arial" w:hAnsi="Arial" w:cs="Arial"/>
          <w:lang w:val="es-ES"/>
        </w:rPr>
      </w:pPr>
    </w:p>
    <w:p w14:paraId="7486FC84" w14:textId="0B5CADE1" w:rsidR="008D7DB3" w:rsidRPr="002B2253" w:rsidRDefault="005C6E19" w:rsidP="00A10F95">
      <w:pPr>
        <w:pStyle w:val="Textnormal"/>
        <w:jc w:val="both"/>
        <w:rPr>
          <w:rFonts w:ascii="Arial" w:hAnsi="Arial" w:cs="Arial"/>
          <w:lang w:val="es-ES"/>
        </w:rPr>
      </w:pPr>
      <w:r w:rsidRPr="002B2253">
        <w:rPr>
          <w:noProof/>
          <w:lang w:val="es-ES"/>
        </w:rPr>
        <w:drawing>
          <wp:inline distT="0" distB="0" distL="0" distR="0" wp14:anchorId="7D87402A" wp14:editId="15D04CBA">
            <wp:extent cx="6172200" cy="930275"/>
            <wp:effectExtent l="0" t="0" r="0" b="3175"/>
            <wp:docPr id="5398600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6008" name="Imagen 1" descr="Interfaz de usuario gráfica, Texto, Aplicación&#10;&#10;Descripción generada automáticamente"/>
                    <pic:cNvPicPr/>
                  </pic:nvPicPr>
                  <pic:blipFill>
                    <a:blip r:embed="rId24"/>
                    <a:stretch>
                      <a:fillRect/>
                    </a:stretch>
                  </pic:blipFill>
                  <pic:spPr>
                    <a:xfrm>
                      <a:off x="0" y="0"/>
                      <a:ext cx="6172200" cy="930275"/>
                    </a:xfrm>
                    <a:prstGeom prst="rect">
                      <a:avLst/>
                    </a:prstGeom>
                  </pic:spPr>
                </pic:pic>
              </a:graphicData>
            </a:graphic>
          </wp:inline>
        </w:drawing>
      </w:r>
    </w:p>
    <w:p w14:paraId="1C31666E" w14:textId="33654C84" w:rsidR="005C6E19" w:rsidRPr="002B2253" w:rsidRDefault="005C6E19" w:rsidP="00A10F95">
      <w:pPr>
        <w:pStyle w:val="Textnormal"/>
        <w:jc w:val="both"/>
        <w:rPr>
          <w:rFonts w:ascii="Arial" w:hAnsi="Arial" w:cs="Arial"/>
          <w:lang w:val="es-ES"/>
        </w:rPr>
      </w:pPr>
      <w:r w:rsidRPr="002B2253">
        <w:rPr>
          <w:rFonts w:ascii="Arial" w:hAnsi="Arial" w:cs="Arial"/>
          <w:lang w:val="es-ES"/>
        </w:rPr>
        <w:t xml:space="preserve">Los campos marcados en rojo solo aparecerán en el caso de tener la </w:t>
      </w:r>
      <w:hyperlink w:anchor="Visualizar_campos_internos" w:history="1">
        <w:r w:rsidRPr="002B2253">
          <w:rPr>
            <w:rStyle w:val="Hipervnculo"/>
            <w:rFonts w:ascii="Arial" w:hAnsi="Arial" w:cs="Arial"/>
            <w:lang w:val="es-ES"/>
          </w:rPr>
          <w:t>configuración pertinente</w:t>
        </w:r>
      </w:hyperlink>
    </w:p>
    <w:p w14:paraId="5AAD9FE0" w14:textId="2E8D5256" w:rsidR="00930355" w:rsidRPr="002B2253" w:rsidRDefault="00930355" w:rsidP="00A10F95">
      <w:pPr>
        <w:pStyle w:val="Textnormal"/>
        <w:jc w:val="both"/>
        <w:rPr>
          <w:rFonts w:ascii="Arial" w:hAnsi="Arial" w:cs="Arial"/>
          <w:lang w:val="es-ES"/>
        </w:rPr>
      </w:pPr>
      <w:r w:rsidRPr="002B2253">
        <w:rPr>
          <w:rFonts w:ascii="Arial" w:hAnsi="Arial" w:cs="Arial"/>
          <w:lang w:val="es-ES"/>
        </w:rPr>
        <w:t>Los campos internos están pensados para poder visualizar la unidad de conversión que realizara en el albarán.</w:t>
      </w:r>
    </w:p>
    <w:p w14:paraId="4AD04F17" w14:textId="77777777" w:rsidR="00930355" w:rsidRPr="002B2253" w:rsidRDefault="00930355" w:rsidP="00A10F95">
      <w:pPr>
        <w:pStyle w:val="Textnormal"/>
        <w:jc w:val="both"/>
        <w:rPr>
          <w:rFonts w:ascii="Arial" w:hAnsi="Arial" w:cs="Arial"/>
          <w:lang w:val="es-ES"/>
        </w:rPr>
      </w:pPr>
    </w:p>
    <w:p w14:paraId="53097FC5" w14:textId="77777777" w:rsidR="00930355" w:rsidRPr="002B2253" w:rsidRDefault="00930355" w:rsidP="00A10F95">
      <w:pPr>
        <w:pStyle w:val="Textnormal"/>
        <w:jc w:val="both"/>
        <w:rPr>
          <w:rFonts w:ascii="Arial" w:hAnsi="Arial" w:cs="Arial"/>
          <w:lang w:val="es-ES"/>
        </w:rPr>
      </w:pPr>
    </w:p>
    <w:p w14:paraId="79FEBEF4" w14:textId="5BE2E924" w:rsidR="008D7DB3" w:rsidRPr="002B2253" w:rsidRDefault="000B406D" w:rsidP="00A10F95">
      <w:pPr>
        <w:pStyle w:val="Textnormal"/>
        <w:jc w:val="both"/>
        <w:rPr>
          <w:rFonts w:ascii="Arial" w:hAnsi="Arial" w:cs="Arial"/>
          <w:lang w:val="es-ES"/>
        </w:rPr>
      </w:pPr>
      <w:r w:rsidRPr="002B2253">
        <w:rPr>
          <w:rFonts w:ascii="Arial" w:hAnsi="Arial" w:cs="Arial"/>
          <w:lang w:val="es-ES"/>
        </w:rPr>
        <w:t xml:space="preserve">Al confirmar el pedido se generará el albarán con la nueva conversión, en el caso de no encontrar una conversión correcta se </w:t>
      </w:r>
      <w:r w:rsidR="0029644D" w:rsidRPr="002B2253">
        <w:rPr>
          <w:rFonts w:ascii="Arial" w:hAnsi="Arial" w:cs="Arial"/>
          <w:lang w:val="es-ES"/>
        </w:rPr>
        <w:t>generará</w:t>
      </w:r>
      <w:r w:rsidRPr="002B2253">
        <w:rPr>
          <w:rFonts w:ascii="Arial" w:hAnsi="Arial" w:cs="Arial"/>
          <w:lang w:val="es-ES"/>
        </w:rPr>
        <w:t xml:space="preserve"> con las unidades estándares de Odoo.</w:t>
      </w:r>
    </w:p>
    <w:p w14:paraId="7D7F1695" w14:textId="77777777" w:rsidR="000B406D" w:rsidRPr="002B2253" w:rsidRDefault="000B406D" w:rsidP="00A10F95">
      <w:pPr>
        <w:pStyle w:val="Textnormal"/>
        <w:jc w:val="both"/>
        <w:rPr>
          <w:rFonts w:ascii="Arial" w:hAnsi="Arial" w:cs="Arial"/>
          <w:lang w:val="es-ES"/>
        </w:rPr>
      </w:pPr>
    </w:p>
    <w:p w14:paraId="7C676D72" w14:textId="366FD4F3" w:rsidR="000B406D" w:rsidRPr="002B2253" w:rsidRDefault="000B406D" w:rsidP="00A10F95">
      <w:pPr>
        <w:pStyle w:val="Textnormal"/>
        <w:jc w:val="both"/>
        <w:rPr>
          <w:rFonts w:ascii="Arial" w:hAnsi="Arial" w:cs="Arial"/>
          <w:lang w:val="es-ES"/>
        </w:rPr>
      </w:pPr>
      <w:r w:rsidRPr="002B2253">
        <w:rPr>
          <w:noProof/>
          <w:lang w:val="es-ES"/>
        </w:rPr>
        <w:drawing>
          <wp:inline distT="0" distB="0" distL="0" distR="0" wp14:anchorId="7B492D2D" wp14:editId="6530D5D4">
            <wp:extent cx="6172200" cy="2762250"/>
            <wp:effectExtent l="0" t="0" r="0" b="0"/>
            <wp:docPr id="162858762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87621" name="Imagen 1" descr="Interfaz de usuario gráfica, Aplicación&#10;&#10;Descripción generada automáticamente"/>
                    <pic:cNvPicPr/>
                  </pic:nvPicPr>
                  <pic:blipFill>
                    <a:blip r:embed="rId25"/>
                    <a:stretch>
                      <a:fillRect/>
                    </a:stretch>
                  </pic:blipFill>
                  <pic:spPr>
                    <a:xfrm>
                      <a:off x="0" y="0"/>
                      <a:ext cx="6172200" cy="2762250"/>
                    </a:xfrm>
                    <a:prstGeom prst="rect">
                      <a:avLst/>
                    </a:prstGeom>
                  </pic:spPr>
                </pic:pic>
              </a:graphicData>
            </a:graphic>
          </wp:inline>
        </w:drawing>
      </w:r>
    </w:p>
    <w:p w14:paraId="08408995" w14:textId="77777777" w:rsidR="0029644D" w:rsidRPr="002B2253" w:rsidRDefault="0029644D" w:rsidP="00A10F95">
      <w:pPr>
        <w:pStyle w:val="Textnormal"/>
        <w:jc w:val="both"/>
        <w:rPr>
          <w:rFonts w:ascii="Arial" w:hAnsi="Arial" w:cs="Arial"/>
          <w:lang w:val="es-ES"/>
        </w:rPr>
      </w:pPr>
    </w:p>
    <w:p w14:paraId="3761A386" w14:textId="77777777" w:rsidR="0029644D" w:rsidRPr="002B2253" w:rsidRDefault="0029644D">
      <w:pPr>
        <w:jc w:val="left"/>
        <w:rPr>
          <w:rFonts w:cs="Arial"/>
          <w:sz w:val="20"/>
        </w:rPr>
      </w:pPr>
      <w:r w:rsidRPr="002B2253">
        <w:rPr>
          <w:rFonts w:cs="Arial"/>
        </w:rPr>
        <w:br w:type="page"/>
      </w:r>
    </w:p>
    <w:p w14:paraId="6C6973D5" w14:textId="77777777" w:rsidR="0029644D" w:rsidRPr="002B2253" w:rsidRDefault="0029644D" w:rsidP="00A10F95">
      <w:pPr>
        <w:pStyle w:val="Textnormal"/>
        <w:jc w:val="both"/>
        <w:rPr>
          <w:rFonts w:ascii="Arial" w:hAnsi="Arial" w:cs="Arial"/>
          <w:b/>
          <w:color w:val="C00000"/>
          <w:u w:val="single"/>
          <w:lang w:val="es-ES"/>
        </w:rPr>
      </w:pPr>
    </w:p>
    <w:p w14:paraId="18F4E394" w14:textId="6594B840" w:rsidR="0029644D" w:rsidRPr="002B2253" w:rsidRDefault="0029644D" w:rsidP="0029644D">
      <w:pPr>
        <w:pStyle w:val="Textnormal"/>
        <w:jc w:val="both"/>
        <w:rPr>
          <w:rFonts w:ascii="Arial" w:hAnsi="Arial" w:cs="Arial"/>
          <w:b/>
          <w:color w:val="C00000"/>
          <w:u w:val="single"/>
          <w:lang w:val="es-ES"/>
        </w:rPr>
      </w:pPr>
      <w:r w:rsidRPr="002B2253">
        <w:rPr>
          <w:rFonts w:ascii="Arial" w:hAnsi="Arial" w:cs="Arial"/>
          <w:b/>
          <w:color w:val="C00000"/>
          <w:u w:val="single"/>
          <w:lang w:val="es-ES"/>
        </w:rPr>
        <w:t>Gestión de autorización de ventas</w:t>
      </w:r>
    </w:p>
    <w:p w14:paraId="219BCF5A" w14:textId="77777777" w:rsidR="0029644D" w:rsidRPr="002B2253" w:rsidRDefault="0029644D" w:rsidP="0029644D">
      <w:pPr>
        <w:pStyle w:val="Textnormal"/>
        <w:jc w:val="both"/>
        <w:rPr>
          <w:rFonts w:ascii="Arial" w:hAnsi="Arial" w:cs="Arial"/>
          <w:b/>
          <w:color w:val="C00000"/>
          <w:u w:val="single"/>
          <w:lang w:val="es-ES"/>
        </w:rPr>
      </w:pPr>
    </w:p>
    <w:p w14:paraId="33525B7C" w14:textId="77777777" w:rsidR="0029644D" w:rsidRPr="002B2253" w:rsidRDefault="0029644D" w:rsidP="0029644D">
      <w:pPr>
        <w:pStyle w:val="Textnormal"/>
        <w:jc w:val="both"/>
        <w:rPr>
          <w:rFonts w:ascii="Arial" w:hAnsi="Arial" w:cs="Arial"/>
          <w:b/>
          <w:color w:val="C00000"/>
          <w:u w:val="single"/>
          <w:lang w:val="es-ES"/>
        </w:rPr>
      </w:pPr>
    </w:p>
    <w:p w14:paraId="41570898" w14:textId="77777777" w:rsidR="0029644D" w:rsidRDefault="0029644D" w:rsidP="0029644D">
      <w:pPr>
        <w:pStyle w:val="Textnormal"/>
        <w:jc w:val="both"/>
        <w:rPr>
          <w:rFonts w:ascii="Arial" w:hAnsi="Arial" w:cs="Arial"/>
          <w:b/>
          <w:bCs/>
          <w:lang w:val="es-ES"/>
        </w:rPr>
      </w:pPr>
      <w:r w:rsidRPr="002B2253">
        <w:rPr>
          <w:rFonts w:ascii="Arial" w:hAnsi="Arial" w:cs="Arial"/>
          <w:b/>
          <w:bCs/>
          <w:lang w:val="es-ES"/>
        </w:rPr>
        <w:t>Introducción:</w:t>
      </w:r>
    </w:p>
    <w:p w14:paraId="0064838E" w14:textId="77777777" w:rsidR="00A453AE" w:rsidRDefault="00A453AE" w:rsidP="0029644D">
      <w:pPr>
        <w:pStyle w:val="Textnormal"/>
        <w:jc w:val="both"/>
        <w:rPr>
          <w:rFonts w:ascii="Arial" w:hAnsi="Arial" w:cs="Arial"/>
          <w:b/>
          <w:bCs/>
          <w:lang w:val="es-ES"/>
        </w:rPr>
      </w:pPr>
    </w:p>
    <w:p w14:paraId="43CC7028" w14:textId="0C1D0661" w:rsidR="00A453AE" w:rsidRDefault="00A453AE" w:rsidP="0029644D">
      <w:pPr>
        <w:pStyle w:val="Textnormal"/>
        <w:jc w:val="both"/>
        <w:rPr>
          <w:rFonts w:ascii="Arial" w:hAnsi="Arial" w:cs="Arial"/>
          <w:lang w:val="es-ES"/>
        </w:rPr>
      </w:pPr>
      <w:r w:rsidRPr="00A453AE">
        <w:rPr>
          <w:rFonts w:ascii="Arial" w:hAnsi="Arial" w:cs="Arial"/>
          <w:lang w:val="es-ES"/>
        </w:rPr>
        <w:t>Este desarrollo pretender cubrir la necesidad de controlar y informar personas autorizadas a solicitar pedido de ventas</w:t>
      </w:r>
      <w:r>
        <w:rPr>
          <w:rFonts w:ascii="Arial" w:hAnsi="Arial" w:cs="Arial"/>
          <w:lang w:val="es-ES"/>
        </w:rPr>
        <w:t>, está pensado principalmente a nivel de gestión de obras, pero se podría extrapolar a cualquier nivel.</w:t>
      </w:r>
    </w:p>
    <w:p w14:paraId="41DF22C2" w14:textId="3403C906" w:rsidR="00A453AE" w:rsidRDefault="00A453AE" w:rsidP="00A453AE">
      <w:pPr>
        <w:pStyle w:val="Textnormal"/>
        <w:numPr>
          <w:ilvl w:val="0"/>
          <w:numId w:val="7"/>
        </w:numPr>
        <w:jc w:val="both"/>
        <w:rPr>
          <w:rFonts w:ascii="Arial" w:hAnsi="Arial" w:cs="Arial"/>
          <w:lang w:val="es-ES"/>
        </w:rPr>
      </w:pPr>
      <w:r>
        <w:rPr>
          <w:rFonts w:ascii="Arial" w:hAnsi="Arial" w:cs="Arial"/>
          <w:lang w:val="es-ES"/>
        </w:rPr>
        <w:t>Se definen las personas autorizadas para poder solicitar pedido de ventas</w:t>
      </w:r>
    </w:p>
    <w:p w14:paraId="13405E9D" w14:textId="13846C7C" w:rsidR="00A453AE" w:rsidRDefault="00A453AE" w:rsidP="00A453AE">
      <w:pPr>
        <w:pStyle w:val="Textnormal"/>
        <w:numPr>
          <w:ilvl w:val="0"/>
          <w:numId w:val="7"/>
        </w:numPr>
        <w:jc w:val="both"/>
        <w:rPr>
          <w:rFonts w:ascii="Arial" w:hAnsi="Arial" w:cs="Arial"/>
          <w:lang w:val="es-ES"/>
        </w:rPr>
      </w:pPr>
      <w:r>
        <w:rPr>
          <w:rFonts w:ascii="Arial" w:hAnsi="Arial" w:cs="Arial"/>
          <w:lang w:val="es-ES"/>
        </w:rPr>
        <w:t>En el pedido se puede informar la persona solicitada pero también se puede ver de una manera visual un listado de todas las personas que están autorizadas, para poder realizar la comprobación pertinente</w:t>
      </w:r>
    </w:p>
    <w:p w14:paraId="6EBE3114" w14:textId="77777777" w:rsidR="00A453AE" w:rsidRPr="00A453AE" w:rsidRDefault="00A453AE" w:rsidP="0029644D">
      <w:pPr>
        <w:pStyle w:val="Textnormal"/>
        <w:jc w:val="both"/>
        <w:rPr>
          <w:rFonts w:ascii="Arial" w:hAnsi="Arial" w:cs="Arial"/>
          <w:lang w:val="es-ES"/>
        </w:rPr>
      </w:pPr>
    </w:p>
    <w:p w14:paraId="42F19918" w14:textId="77777777" w:rsidR="0029644D" w:rsidRPr="002B2253" w:rsidRDefault="0029644D" w:rsidP="0029644D">
      <w:pPr>
        <w:pStyle w:val="Textnormal"/>
        <w:jc w:val="both"/>
        <w:rPr>
          <w:rFonts w:ascii="Arial" w:hAnsi="Arial" w:cs="Arial"/>
          <w:lang w:val="es-ES"/>
        </w:rPr>
      </w:pPr>
    </w:p>
    <w:p w14:paraId="1F616CC6" w14:textId="77777777" w:rsidR="0029644D" w:rsidRPr="002B2253" w:rsidRDefault="0029644D" w:rsidP="0029644D">
      <w:pPr>
        <w:pStyle w:val="Textnormal"/>
        <w:jc w:val="both"/>
        <w:rPr>
          <w:rFonts w:ascii="Arial" w:hAnsi="Arial" w:cs="Arial"/>
          <w:lang w:val="es-ES"/>
        </w:rPr>
      </w:pPr>
      <w:r w:rsidRPr="002B2253">
        <w:rPr>
          <w:rFonts w:ascii="Arial" w:hAnsi="Arial" w:cs="Arial"/>
          <w:lang w:val="es-ES"/>
        </w:rPr>
        <w:t>Este apartado permitirá la gestión de los contactos que tiene autorización para poder solicitar pedidos de ventas. Esta funcionalidad se ve afectada:</w:t>
      </w:r>
    </w:p>
    <w:p w14:paraId="6AEFF227" w14:textId="35073079" w:rsidR="0029644D" w:rsidRPr="002B2253" w:rsidRDefault="0029644D" w:rsidP="0029644D">
      <w:pPr>
        <w:pStyle w:val="Textnormal"/>
        <w:numPr>
          <w:ilvl w:val="0"/>
          <w:numId w:val="7"/>
        </w:numPr>
        <w:jc w:val="both"/>
        <w:rPr>
          <w:rFonts w:ascii="Arial" w:hAnsi="Arial" w:cs="Arial"/>
          <w:lang w:val="es-ES"/>
        </w:rPr>
      </w:pPr>
      <w:r w:rsidRPr="002B2253">
        <w:rPr>
          <w:rFonts w:ascii="Arial" w:hAnsi="Arial" w:cs="Arial"/>
          <w:lang w:val="es-ES"/>
        </w:rPr>
        <w:t xml:space="preserve">Contactos donde se podrá indicar si es un contacto autorizado </w:t>
      </w:r>
    </w:p>
    <w:p w14:paraId="498AFA72" w14:textId="504B23C2" w:rsidR="0029644D" w:rsidRPr="002B2253" w:rsidRDefault="0029644D" w:rsidP="0029644D">
      <w:pPr>
        <w:pStyle w:val="Textnormal"/>
        <w:numPr>
          <w:ilvl w:val="0"/>
          <w:numId w:val="7"/>
        </w:numPr>
        <w:jc w:val="both"/>
        <w:rPr>
          <w:rFonts w:ascii="Arial" w:hAnsi="Arial" w:cs="Arial"/>
          <w:lang w:val="es-ES"/>
        </w:rPr>
      </w:pPr>
      <w:r w:rsidRPr="002B2253">
        <w:rPr>
          <w:rFonts w:ascii="Arial" w:hAnsi="Arial" w:cs="Arial"/>
          <w:lang w:val="es-ES"/>
        </w:rPr>
        <w:t>Pedidos de ventas donde se podrá seleccionar la persona que a realizado la solicitud del pedido</w:t>
      </w:r>
    </w:p>
    <w:p w14:paraId="73B6C140" w14:textId="77777777" w:rsidR="0029644D" w:rsidRPr="002B2253" w:rsidRDefault="0029644D" w:rsidP="0029644D">
      <w:pPr>
        <w:pStyle w:val="Textnormal"/>
        <w:jc w:val="both"/>
        <w:rPr>
          <w:rFonts w:ascii="Arial" w:hAnsi="Arial" w:cs="Arial"/>
          <w:lang w:val="es-ES"/>
        </w:rPr>
      </w:pPr>
    </w:p>
    <w:p w14:paraId="4520AC49" w14:textId="77777777" w:rsidR="0029644D" w:rsidRPr="002B2253" w:rsidRDefault="0029644D" w:rsidP="0029644D">
      <w:pPr>
        <w:pStyle w:val="Textnormal"/>
        <w:jc w:val="both"/>
        <w:rPr>
          <w:rFonts w:ascii="Arial" w:hAnsi="Arial" w:cs="Arial"/>
          <w:lang w:val="es-ES"/>
        </w:rPr>
      </w:pPr>
    </w:p>
    <w:p w14:paraId="117E4610" w14:textId="77777777" w:rsidR="0029644D" w:rsidRPr="002B2253" w:rsidRDefault="0029644D" w:rsidP="0029644D">
      <w:pPr>
        <w:pStyle w:val="Textnormal"/>
        <w:jc w:val="both"/>
        <w:rPr>
          <w:rFonts w:ascii="Arial" w:hAnsi="Arial" w:cs="Arial"/>
          <w:b/>
          <w:bCs/>
          <w:lang w:val="es-ES"/>
        </w:rPr>
      </w:pPr>
      <w:r w:rsidRPr="002B2253">
        <w:rPr>
          <w:rFonts w:ascii="Arial" w:hAnsi="Arial" w:cs="Arial"/>
          <w:b/>
          <w:bCs/>
          <w:lang w:val="es-ES"/>
        </w:rPr>
        <w:t>Parametrización:</w:t>
      </w:r>
    </w:p>
    <w:p w14:paraId="3452899D" w14:textId="77777777" w:rsidR="0029644D" w:rsidRPr="002B2253" w:rsidRDefault="0029644D" w:rsidP="0029644D">
      <w:pPr>
        <w:pStyle w:val="Textnormal"/>
        <w:jc w:val="both"/>
        <w:rPr>
          <w:rFonts w:ascii="Arial" w:hAnsi="Arial" w:cs="Arial"/>
          <w:b/>
          <w:color w:val="C00000"/>
          <w:lang w:val="es-ES"/>
        </w:rPr>
      </w:pPr>
    </w:p>
    <w:p w14:paraId="5D760F8B" w14:textId="77777777" w:rsidR="0029644D" w:rsidRPr="002B2253" w:rsidRDefault="0029644D" w:rsidP="0029644D">
      <w:pPr>
        <w:pStyle w:val="Textnormal"/>
        <w:jc w:val="both"/>
        <w:rPr>
          <w:rFonts w:ascii="Arial" w:hAnsi="Arial" w:cs="Arial"/>
          <w:b/>
          <w:color w:val="C00000"/>
          <w:u w:val="single"/>
          <w:lang w:val="es-ES"/>
        </w:rPr>
      </w:pPr>
    </w:p>
    <w:p w14:paraId="153F3A97" w14:textId="36998013" w:rsidR="0029644D" w:rsidRPr="002B2253" w:rsidRDefault="0029644D" w:rsidP="0029644D">
      <w:pPr>
        <w:pStyle w:val="Textnormal"/>
        <w:jc w:val="both"/>
        <w:rPr>
          <w:rFonts w:ascii="Arial" w:hAnsi="Arial" w:cs="Arial"/>
          <w:lang w:val="es-ES"/>
        </w:rPr>
      </w:pPr>
      <w:r w:rsidRPr="002B2253">
        <w:rPr>
          <w:rFonts w:ascii="Arial" w:hAnsi="Arial" w:cs="Arial"/>
          <w:lang w:val="es-ES"/>
        </w:rPr>
        <w:t xml:space="preserve">Parametrización: Settings </w:t>
      </w:r>
      <w:r w:rsidRPr="002B2253">
        <w:rPr>
          <w:rFonts w:ascii="Arial" w:hAnsi="Arial" w:cs="Arial"/>
          <w:lang w:val="es-ES"/>
        </w:rPr>
        <w:sym w:font="Wingdings" w:char="F0E0"/>
      </w:r>
      <w:r w:rsidRPr="002B2253">
        <w:rPr>
          <w:rFonts w:ascii="Arial" w:hAnsi="Arial" w:cs="Arial"/>
          <w:lang w:val="es-ES"/>
        </w:rPr>
        <w:t xml:space="preserve"> Ventas </w:t>
      </w:r>
      <w:r w:rsidRPr="002B2253">
        <w:rPr>
          <w:rFonts w:ascii="Arial" w:hAnsi="Arial" w:cs="Arial"/>
          <w:lang w:val="es-ES"/>
        </w:rPr>
        <w:sym w:font="Wingdings" w:char="F0E0"/>
      </w:r>
      <w:r w:rsidRPr="002B2253">
        <w:rPr>
          <w:rFonts w:ascii="Arial" w:hAnsi="Arial" w:cs="Arial"/>
          <w:lang w:val="es-ES"/>
        </w:rPr>
        <w:t xml:space="preserve"> Gestión de autorización de ventas</w:t>
      </w:r>
    </w:p>
    <w:p w14:paraId="35B76655" w14:textId="77777777" w:rsidR="0029644D" w:rsidRPr="002B2253" w:rsidRDefault="0029644D" w:rsidP="0029644D">
      <w:pPr>
        <w:pStyle w:val="Textnormal"/>
        <w:jc w:val="both"/>
        <w:rPr>
          <w:rFonts w:ascii="Arial" w:hAnsi="Arial" w:cs="Arial"/>
          <w:lang w:val="es-ES"/>
        </w:rPr>
      </w:pPr>
    </w:p>
    <w:p w14:paraId="57DD9C8D" w14:textId="6D57AFBB" w:rsidR="0029644D" w:rsidRPr="002B2253" w:rsidRDefault="0029644D" w:rsidP="0029644D">
      <w:pPr>
        <w:pStyle w:val="Textnormal"/>
        <w:jc w:val="both"/>
        <w:rPr>
          <w:rFonts w:ascii="Arial" w:hAnsi="Arial" w:cs="Arial"/>
          <w:lang w:val="es-ES"/>
        </w:rPr>
      </w:pPr>
      <w:r w:rsidRPr="002B2253">
        <w:rPr>
          <w:noProof/>
          <w:lang w:val="es-ES"/>
        </w:rPr>
        <w:drawing>
          <wp:inline distT="0" distB="0" distL="0" distR="0" wp14:anchorId="57FD8A26" wp14:editId="34A9BF54">
            <wp:extent cx="3200000" cy="1438095"/>
            <wp:effectExtent l="0" t="0" r="635" b="0"/>
            <wp:docPr id="120404136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41366" name="Imagen 1" descr="Interfaz de usuario gráfica, Texto, Aplicación&#10;&#10;Descripción generada automáticamente"/>
                    <pic:cNvPicPr/>
                  </pic:nvPicPr>
                  <pic:blipFill>
                    <a:blip r:embed="rId26"/>
                    <a:stretch>
                      <a:fillRect/>
                    </a:stretch>
                  </pic:blipFill>
                  <pic:spPr>
                    <a:xfrm>
                      <a:off x="0" y="0"/>
                      <a:ext cx="3200000" cy="1438095"/>
                    </a:xfrm>
                    <a:prstGeom prst="rect">
                      <a:avLst/>
                    </a:prstGeom>
                  </pic:spPr>
                </pic:pic>
              </a:graphicData>
            </a:graphic>
          </wp:inline>
        </w:drawing>
      </w:r>
    </w:p>
    <w:p w14:paraId="6BCBA69C" w14:textId="77777777" w:rsidR="0029644D" w:rsidRPr="002B2253" w:rsidRDefault="0029644D" w:rsidP="0029644D">
      <w:pPr>
        <w:pStyle w:val="Textnormal"/>
        <w:jc w:val="both"/>
        <w:rPr>
          <w:rFonts w:ascii="Arial" w:hAnsi="Arial" w:cs="Arial"/>
          <w:lang w:val="es-ES"/>
        </w:rPr>
      </w:pPr>
    </w:p>
    <w:p w14:paraId="695E5CCA" w14:textId="77777777" w:rsidR="0029644D" w:rsidRPr="002B2253" w:rsidRDefault="0029644D" w:rsidP="0029644D">
      <w:pPr>
        <w:pStyle w:val="Textnormal"/>
        <w:jc w:val="both"/>
        <w:rPr>
          <w:rFonts w:ascii="Arial" w:hAnsi="Arial" w:cs="Arial"/>
          <w:b/>
          <w:bCs/>
          <w:lang w:val="es-ES"/>
        </w:rPr>
      </w:pPr>
    </w:p>
    <w:p w14:paraId="641A9749" w14:textId="77777777" w:rsidR="0029644D" w:rsidRPr="002B2253" w:rsidRDefault="0029644D" w:rsidP="0029644D">
      <w:pPr>
        <w:pStyle w:val="Textnormal"/>
        <w:jc w:val="both"/>
        <w:rPr>
          <w:rFonts w:ascii="Arial" w:hAnsi="Arial" w:cs="Arial"/>
          <w:b/>
          <w:bCs/>
          <w:lang w:val="es-ES"/>
        </w:rPr>
      </w:pPr>
    </w:p>
    <w:p w14:paraId="6B2AA68E" w14:textId="77777777" w:rsidR="0029644D" w:rsidRPr="002B2253" w:rsidRDefault="0029644D" w:rsidP="0029644D">
      <w:pPr>
        <w:pStyle w:val="Textnormal"/>
        <w:jc w:val="both"/>
        <w:rPr>
          <w:rFonts w:ascii="Arial" w:hAnsi="Arial" w:cs="Arial"/>
          <w:b/>
          <w:bCs/>
          <w:lang w:val="es-ES"/>
        </w:rPr>
      </w:pPr>
    </w:p>
    <w:p w14:paraId="5E448A06" w14:textId="77777777" w:rsidR="0029644D" w:rsidRPr="002B2253" w:rsidRDefault="0029644D" w:rsidP="0029644D">
      <w:pPr>
        <w:pStyle w:val="Textnormal"/>
        <w:jc w:val="both"/>
        <w:rPr>
          <w:rFonts w:ascii="Arial" w:hAnsi="Arial" w:cs="Arial"/>
          <w:b/>
          <w:bCs/>
          <w:lang w:val="es-ES"/>
        </w:rPr>
      </w:pPr>
      <w:r w:rsidRPr="002B2253">
        <w:rPr>
          <w:rFonts w:ascii="Arial" w:hAnsi="Arial" w:cs="Arial"/>
          <w:b/>
          <w:bCs/>
          <w:lang w:val="es-ES"/>
        </w:rPr>
        <w:t xml:space="preserve">Funcionalidad </w:t>
      </w:r>
    </w:p>
    <w:p w14:paraId="6ABE133C" w14:textId="37E7593B" w:rsidR="0029644D" w:rsidRPr="002B2253" w:rsidRDefault="0029644D" w:rsidP="0029644D">
      <w:pPr>
        <w:pStyle w:val="Textnormal"/>
        <w:jc w:val="both"/>
        <w:rPr>
          <w:rFonts w:ascii="Arial" w:hAnsi="Arial" w:cs="Arial"/>
          <w:b/>
          <w:color w:val="C00000"/>
          <w:u w:val="single"/>
          <w:lang w:val="es-ES"/>
        </w:rPr>
      </w:pPr>
    </w:p>
    <w:p w14:paraId="56F420C6" w14:textId="1A1E2650" w:rsidR="0029644D" w:rsidRPr="002B2253" w:rsidRDefault="00D729B4" w:rsidP="0029644D">
      <w:pPr>
        <w:pStyle w:val="Textnormal"/>
        <w:jc w:val="both"/>
        <w:rPr>
          <w:rFonts w:ascii="Arial" w:hAnsi="Arial" w:cs="Arial"/>
          <w:lang w:val="es-ES"/>
        </w:rPr>
      </w:pPr>
      <w:r w:rsidRPr="002B2253">
        <w:rPr>
          <w:rFonts w:ascii="Arial" w:hAnsi="Arial" w:cs="Arial"/>
          <w:lang w:val="es-ES"/>
        </w:rPr>
        <w:t>Contactos:</w:t>
      </w:r>
    </w:p>
    <w:p w14:paraId="5D335AB4" w14:textId="77777777" w:rsidR="00F876C0" w:rsidRPr="002B2253" w:rsidRDefault="00F876C0" w:rsidP="0029644D">
      <w:pPr>
        <w:pStyle w:val="Textnormal"/>
        <w:jc w:val="both"/>
        <w:rPr>
          <w:rFonts w:ascii="Arial" w:hAnsi="Arial" w:cs="Arial"/>
          <w:lang w:val="es-ES"/>
        </w:rPr>
      </w:pPr>
    </w:p>
    <w:p w14:paraId="20A582F5" w14:textId="702C94CF" w:rsidR="00F876C0" w:rsidRPr="002B2253" w:rsidRDefault="00F876C0" w:rsidP="0029644D">
      <w:pPr>
        <w:pStyle w:val="Textnormal"/>
        <w:jc w:val="both"/>
        <w:rPr>
          <w:rFonts w:ascii="Arial" w:hAnsi="Arial" w:cs="Arial"/>
          <w:lang w:val="es-ES"/>
        </w:rPr>
      </w:pPr>
      <w:r w:rsidRPr="002B2253">
        <w:rPr>
          <w:rFonts w:ascii="Arial" w:hAnsi="Arial" w:cs="Arial"/>
          <w:lang w:val="es-ES"/>
        </w:rPr>
        <w:t xml:space="preserve">En el caso de ser un Contacto de tipo “Contacto” se </w:t>
      </w:r>
      <w:r w:rsidR="00D729B4" w:rsidRPr="002B2253">
        <w:rPr>
          <w:rFonts w:ascii="Arial" w:hAnsi="Arial" w:cs="Arial"/>
          <w:lang w:val="es-ES"/>
        </w:rPr>
        <w:t>habilitará</w:t>
      </w:r>
      <w:r w:rsidRPr="002B2253">
        <w:rPr>
          <w:rFonts w:ascii="Arial" w:hAnsi="Arial" w:cs="Arial"/>
          <w:lang w:val="es-ES"/>
        </w:rPr>
        <w:t xml:space="preserve"> </w:t>
      </w:r>
      <w:r w:rsidR="00D729B4" w:rsidRPr="002B2253">
        <w:rPr>
          <w:rFonts w:ascii="Arial" w:hAnsi="Arial" w:cs="Arial"/>
          <w:lang w:val="es-ES"/>
        </w:rPr>
        <w:t>el campo</w:t>
      </w:r>
      <w:r w:rsidRPr="002B2253">
        <w:rPr>
          <w:rFonts w:ascii="Arial" w:hAnsi="Arial" w:cs="Arial"/>
          <w:lang w:val="es-ES"/>
        </w:rPr>
        <w:t xml:space="preserve"> “Autorizado venta”</w:t>
      </w:r>
    </w:p>
    <w:p w14:paraId="56C76F3F" w14:textId="77777777" w:rsidR="00F876C0" w:rsidRPr="002B2253" w:rsidRDefault="00F876C0" w:rsidP="0029644D">
      <w:pPr>
        <w:pStyle w:val="Textnormal"/>
        <w:jc w:val="both"/>
        <w:rPr>
          <w:rFonts w:ascii="Arial" w:hAnsi="Arial" w:cs="Arial"/>
          <w:lang w:val="es-ES"/>
        </w:rPr>
      </w:pPr>
    </w:p>
    <w:p w14:paraId="707F08FC" w14:textId="5C75AA93" w:rsidR="00F876C0" w:rsidRPr="002B2253" w:rsidRDefault="00C11950" w:rsidP="0029644D">
      <w:pPr>
        <w:pStyle w:val="Textnormal"/>
        <w:jc w:val="both"/>
        <w:rPr>
          <w:rFonts w:ascii="Arial" w:hAnsi="Arial" w:cs="Arial"/>
          <w:lang w:val="es-ES"/>
        </w:rPr>
      </w:pPr>
      <w:r w:rsidRPr="002B2253">
        <w:rPr>
          <w:noProof/>
          <w:lang w:val="es-ES"/>
        </w:rPr>
        <w:lastRenderedPageBreak/>
        <w:drawing>
          <wp:inline distT="0" distB="0" distL="0" distR="0" wp14:anchorId="291DB05B" wp14:editId="13B10E26">
            <wp:extent cx="6172200" cy="2915285"/>
            <wp:effectExtent l="0" t="0" r="0" b="0"/>
            <wp:docPr id="1201236707"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36707" name="Imagen 1" descr="Interfaz de usuario gráfica, Texto, Aplicación, Correo electrónico&#10;&#10;Descripción generada automáticamente"/>
                    <pic:cNvPicPr/>
                  </pic:nvPicPr>
                  <pic:blipFill>
                    <a:blip r:embed="rId27"/>
                    <a:stretch>
                      <a:fillRect/>
                    </a:stretch>
                  </pic:blipFill>
                  <pic:spPr>
                    <a:xfrm>
                      <a:off x="0" y="0"/>
                      <a:ext cx="6172200" cy="2915285"/>
                    </a:xfrm>
                    <a:prstGeom prst="rect">
                      <a:avLst/>
                    </a:prstGeom>
                  </pic:spPr>
                </pic:pic>
              </a:graphicData>
            </a:graphic>
          </wp:inline>
        </w:drawing>
      </w:r>
    </w:p>
    <w:p w14:paraId="77C56722" w14:textId="77777777" w:rsidR="00C11950" w:rsidRPr="002B2253" w:rsidRDefault="00C11950" w:rsidP="0029644D">
      <w:pPr>
        <w:pStyle w:val="Textnormal"/>
        <w:jc w:val="both"/>
        <w:rPr>
          <w:rFonts w:ascii="Arial" w:hAnsi="Arial" w:cs="Arial"/>
          <w:lang w:val="es-ES"/>
        </w:rPr>
      </w:pPr>
    </w:p>
    <w:p w14:paraId="4175CE7A" w14:textId="68A9C0B8" w:rsidR="00C11950" w:rsidRPr="002B2253" w:rsidRDefault="00C11950" w:rsidP="0029644D">
      <w:pPr>
        <w:pStyle w:val="Textnormal"/>
        <w:jc w:val="both"/>
        <w:rPr>
          <w:rFonts w:ascii="Arial" w:hAnsi="Arial" w:cs="Arial"/>
          <w:lang w:val="es-ES"/>
        </w:rPr>
      </w:pPr>
      <w:r w:rsidRPr="002B2253">
        <w:rPr>
          <w:noProof/>
          <w:lang w:val="es-ES"/>
        </w:rPr>
        <w:drawing>
          <wp:inline distT="0" distB="0" distL="0" distR="0" wp14:anchorId="53534FF9" wp14:editId="5D482E19">
            <wp:extent cx="6172200" cy="3134360"/>
            <wp:effectExtent l="0" t="0" r="0" b="8890"/>
            <wp:docPr id="110903924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39246" name="Imagen 1" descr="Interfaz de usuario gráfica, Texto, Aplicación&#10;&#10;Descripción generada automáticamente"/>
                    <pic:cNvPicPr/>
                  </pic:nvPicPr>
                  <pic:blipFill>
                    <a:blip r:embed="rId28"/>
                    <a:stretch>
                      <a:fillRect/>
                    </a:stretch>
                  </pic:blipFill>
                  <pic:spPr>
                    <a:xfrm>
                      <a:off x="0" y="0"/>
                      <a:ext cx="6172200" cy="3134360"/>
                    </a:xfrm>
                    <a:prstGeom prst="rect">
                      <a:avLst/>
                    </a:prstGeom>
                  </pic:spPr>
                </pic:pic>
              </a:graphicData>
            </a:graphic>
          </wp:inline>
        </w:drawing>
      </w:r>
    </w:p>
    <w:p w14:paraId="4F42FB1B" w14:textId="77777777" w:rsidR="00C11950" w:rsidRPr="002B2253" w:rsidRDefault="00C11950" w:rsidP="0029644D">
      <w:pPr>
        <w:pStyle w:val="Textnormal"/>
        <w:jc w:val="both"/>
        <w:rPr>
          <w:rFonts w:ascii="Arial" w:hAnsi="Arial" w:cs="Arial"/>
          <w:lang w:val="es-ES"/>
        </w:rPr>
      </w:pPr>
    </w:p>
    <w:p w14:paraId="682F7ED3" w14:textId="77777777" w:rsidR="00C11950" w:rsidRPr="002B2253" w:rsidRDefault="00C11950" w:rsidP="0029644D">
      <w:pPr>
        <w:pStyle w:val="Textnormal"/>
        <w:jc w:val="both"/>
        <w:rPr>
          <w:rFonts w:ascii="Arial" w:hAnsi="Arial" w:cs="Arial"/>
          <w:lang w:val="es-ES"/>
        </w:rPr>
      </w:pPr>
    </w:p>
    <w:p w14:paraId="5112B092" w14:textId="77777777" w:rsidR="00F876C0" w:rsidRPr="002B2253" w:rsidRDefault="00F876C0" w:rsidP="0029644D">
      <w:pPr>
        <w:pStyle w:val="Textnormal"/>
        <w:jc w:val="both"/>
        <w:rPr>
          <w:rFonts w:ascii="Arial" w:hAnsi="Arial" w:cs="Arial"/>
          <w:lang w:val="es-ES"/>
        </w:rPr>
      </w:pPr>
    </w:p>
    <w:p w14:paraId="182EC83D" w14:textId="55C485C7" w:rsidR="002B2253" w:rsidRPr="002B2253" w:rsidRDefault="00F876C0" w:rsidP="0029644D">
      <w:pPr>
        <w:pStyle w:val="Textnormal"/>
        <w:jc w:val="both"/>
        <w:rPr>
          <w:rFonts w:ascii="Arial" w:hAnsi="Arial" w:cs="Arial"/>
          <w:lang w:val="es-ES"/>
        </w:rPr>
      </w:pPr>
      <w:r w:rsidRPr="002B2253">
        <w:rPr>
          <w:rFonts w:ascii="Arial" w:hAnsi="Arial" w:cs="Arial"/>
          <w:lang w:val="es-ES"/>
        </w:rPr>
        <w:t xml:space="preserve">Pedidos de </w:t>
      </w:r>
      <w:r w:rsidR="00C11950" w:rsidRPr="002B2253">
        <w:rPr>
          <w:rFonts w:ascii="Arial" w:hAnsi="Arial" w:cs="Arial"/>
          <w:lang w:val="es-ES"/>
        </w:rPr>
        <w:t>venta:</w:t>
      </w:r>
    </w:p>
    <w:p w14:paraId="64217684" w14:textId="77777777" w:rsidR="00C11950" w:rsidRPr="002B2253" w:rsidRDefault="00C11950" w:rsidP="0029644D">
      <w:pPr>
        <w:pStyle w:val="Textnormal"/>
        <w:jc w:val="both"/>
        <w:rPr>
          <w:rFonts w:ascii="Arial" w:hAnsi="Arial" w:cs="Arial"/>
          <w:lang w:val="es-ES"/>
        </w:rPr>
      </w:pPr>
    </w:p>
    <w:p w14:paraId="2DECF6C7" w14:textId="1766B4F2" w:rsidR="00C11950" w:rsidRPr="002B2253" w:rsidRDefault="00D02988" w:rsidP="0029644D">
      <w:pPr>
        <w:pStyle w:val="Textnormal"/>
        <w:jc w:val="both"/>
        <w:rPr>
          <w:rFonts w:ascii="Arial" w:hAnsi="Arial" w:cs="Arial"/>
          <w:lang w:val="es-ES"/>
        </w:rPr>
      </w:pPr>
      <w:r w:rsidRPr="002B2253">
        <w:rPr>
          <w:rFonts w:ascii="Arial" w:hAnsi="Arial" w:cs="Arial"/>
          <w:lang w:val="es-ES"/>
        </w:rPr>
        <w:t>Se incluye un campo nuevo a nivel de cabecera de pedido “</w:t>
      </w:r>
      <w:r w:rsidR="00D729B4" w:rsidRPr="002B2253">
        <w:rPr>
          <w:rFonts w:ascii="Segoe UI" w:hAnsi="Segoe UI" w:cs="Segoe UI"/>
          <w:color w:val="111827"/>
          <w:sz w:val="21"/>
          <w:szCs w:val="21"/>
          <w:shd w:val="clear" w:color="auto" w:fill="FFFFFF"/>
          <w:lang w:val="es-ES"/>
        </w:rPr>
        <w:t>Persona autorizada</w:t>
      </w:r>
      <w:r w:rsidRPr="002B2253">
        <w:rPr>
          <w:rFonts w:ascii="Arial" w:hAnsi="Arial" w:cs="Arial"/>
          <w:lang w:val="es-ES"/>
        </w:rPr>
        <w:t>”</w:t>
      </w:r>
    </w:p>
    <w:p w14:paraId="69C36B01" w14:textId="77777777" w:rsidR="00D02988" w:rsidRPr="002B2253" w:rsidRDefault="00D02988" w:rsidP="0029644D">
      <w:pPr>
        <w:pStyle w:val="Textnormal"/>
        <w:jc w:val="both"/>
        <w:rPr>
          <w:rFonts w:ascii="Arial" w:hAnsi="Arial" w:cs="Arial"/>
          <w:lang w:val="es-ES"/>
        </w:rPr>
      </w:pPr>
    </w:p>
    <w:p w14:paraId="620228D3" w14:textId="5C20FB01" w:rsidR="00D02988" w:rsidRPr="002B2253" w:rsidRDefault="00D02988" w:rsidP="0029644D">
      <w:pPr>
        <w:pStyle w:val="Textnormal"/>
        <w:jc w:val="both"/>
        <w:rPr>
          <w:rFonts w:ascii="Arial" w:hAnsi="Arial" w:cs="Arial"/>
          <w:lang w:val="es-ES"/>
        </w:rPr>
      </w:pPr>
      <w:r w:rsidRPr="002B2253">
        <w:rPr>
          <w:rFonts w:ascii="Arial" w:hAnsi="Arial" w:cs="Arial"/>
          <w:lang w:val="es-ES"/>
        </w:rPr>
        <w:t xml:space="preserve">En este listado </w:t>
      </w:r>
      <w:r w:rsidR="00D729B4" w:rsidRPr="002B2253">
        <w:rPr>
          <w:rFonts w:ascii="Arial" w:hAnsi="Arial" w:cs="Arial"/>
          <w:lang w:val="es-ES"/>
        </w:rPr>
        <w:t>mostrara:</w:t>
      </w:r>
    </w:p>
    <w:p w14:paraId="0CF69DE3" w14:textId="6C3BCA25" w:rsidR="00D02988" w:rsidRPr="002B2253" w:rsidRDefault="00D02988" w:rsidP="00D02988">
      <w:pPr>
        <w:pStyle w:val="Textnormal"/>
        <w:numPr>
          <w:ilvl w:val="0"/>
          <w:numId w:val="7"/>
        </w:numPr>
        <w:jc w:val="both"/>
        <w:rPr>
          <w:rFonts w:ascii="Arial" w:hAnsi="Arial" w:cs="Arial"/>
          <w:lang w:val="es-ES"/>
        </w:rPr>
      </w:pPr>
      <w:r w:rsidRPr="002B2253">
        <w:rPr>
          <w:rFonts w:ascii="Arial" w:hAnsi="Arial" w:cs="Arial"/>
          <w:lang w:val="es-ES"/>
        </w:rPr>
        <w:t xml:space="preserve"> todos los contactos de tipo contacto </w:t>
      </w:r>
    </w:p>
    <w:p w14:paraId="072F4689" w14:textId="27A9080E" w:rsidR="00D02988" w:rsidRPr="002B2253" w:rsidRDefault="00D02988" w:rsidP="00D02988">
      <w:pPr>
        <w:pStyle w:val="Textnormal"/>
        <w:numPr>
          <w:ilvl w:val="0"/>
          <w:numId w:val="7"/>
        </w:numPr>
        <w:jc w:val="both"/>
        <w:rPr>
          <w:rFonts w:ascii="Arial" w:hAnsi="Arial" w:cs="Arial"/>
          <w:lang w:val="es-ES"/>
        </w:rPr>
      </w:pPr>
      <w:r w:rsidRPr="002B2253">
        <w:rPr>
          <w:rFonts w:ascii="Arial" w:hAnsi="Arial" w:cs="Arial"/>
          <w:lang w:val="es-ES"/>
        </w:rPr>
        <w:t>Company (cliente) es la misma que la del pedido</w:t>
      </w:r>
    </w:p>
    <w:p w14:paraId="0C5D9C77" w14:textId="26A12E77" w:rsidR="00D02988" w:rsidRPr="002B2253" w:rsidRDefault="00D02988" w:rsidP="00D02988">
      <w:pPr>
        <w:pStyle w:val="Textnormal"/>
        <w:numPr>
          <w:ilvl w:val="0"/>
          <w:numId w:val="7"/>
        </w:numPr>
        <w:jc w:val="both"/>
        <w:rPr>
          <w:rFonts w:ascii="Arial" w:hAnsi="Arial" w:cs="Arial"/>
          <w:lang w:val="es-ES"/>
        </w:rPr>
      </w:pPr>
      <w:r w:rsidRPr="002B2253">
        <w:rPr>
          <w:rFonts w:ascii="Arial" w:hAnsi="Arial" w:cs="Arial"/>
          <w:lang w:val="es-ES"/>
        </w:rPr>
        <w:t>Tiene el check de “autorizado venta” marcado</w:t>
      </w:r>
    </w:p>
    <w:p w14:paraId="28C9342E" w14:textId="7448E9B1" w:rsidR="00D02988" w:rsidRPr="002B2253" w:rsidRDefault="00D02988" w:rsidP="00D02988">
      <w:pPr>
        <w:pStyle w:val="Textnormal"/>
        <w:numPr>
          <w:ilvl w:val="0"/>
          <w:numId w:val="7"/>
        </w:numPr>
        <w:jc w:val="both"/>
        <w:rPr>
          <w:rFonts w:ascii="Arial" w:hAnsi="Arial" w:cs="Arial"/>
          <w:lang w:val="es-ES"/>
        </w:rPr>
      </w:pPr>
      <w:r w:rsidRPr="002B2253">
        <w:rPr>
          <w:rFonts w:ascii="Arial" w:hAnsi="Arial" w:cs="Arial"/>
          <w:lang w:val="es-ES"/>
        </w:rPr>
        <w:t xml:space="preserve">No son de tipo compañía (por lo tanto, son de tipo individual  </w:t>
      </w:r>
      <w:r w:rsidRPr="002B2253">
        <w:rPr>
          <w:noProof/>
          <w:lang w:val="es-ES"/>
        </w:rPr>
        <w:drawing>
          <wp:inline distT="0" distB="0" distL="0" distR="0" wp14:anchorId="432D5D5E" wp14:editId="3BDBA4AA">
            <wp:extent cx="1478943" cy="259341"/>
            <wp:effectExtent l="0" t="0" r="6985" b="7620"/>
            <wp:docPr id="1443521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21160" name=""/>
                    <pic:cNvPicPr/>
                  </pic:nvPicPr>
                  <pic:blipFill>
                    <a:blip r:embed="rId29"/>
                    <a:stretch>
                      <a:fillRect/>
                    </a:stretch>
                  </pic:blipFill>
                  <pic:spPr>
                    <a:xfrm>
                      <a:off x="0" y="0"/>
                      <a:ext cx="1504243" cy="263777"/>
                    </a:xfrm>
                    <a:prstGeom prst="rect">
                      <a:avLst/>
                    </a:prstGeom>
                  </pic:spPr>
                </pic:pic>
              </a:graphicData>
            </a:graphic>
          </wp:inline>
        </w:drawing>
      </w:r>
      <w:r w:rsidRPr="002B2253">
        <w:rPr>
          <w:rFonts w:ascii="Arial" w:hAnsi="Arial" w:cs="Arial"/>
          <w:lang w:val="es-ES"/>
        </w:rPr>
        <w:t>)</w:t>
      </w:r>
    </w:p>
    <w:p w14:paraId="44DBD231" w14:textId="77777777" w:rsidR="00C11950" w:rsidRPr="002B2253" w:rsidRDefault="00C11950" w:rsidP="0029644D">
      <w:pPr>
        <w:pStyle w:val="Textnormal"/>
        <w:jc w:val="both"/>
        <w:rPr>
          <w:rFonts w:ascii="Arial" w:hAnsi="Arial" w:cs="Arial"/>
          <w:lang w:val="es-ES"/>
        </w:rPr>
      </w:pPr>
    </w:p>
    <w:p w14:paraId="7BF83680" w14:textId="2185F5D7" w:rsidR="00C11950" w:rsidRDefault="00D02988" w:rsidP="0029644D">
      <w:pPr>
        <w:pStyle w:val="Textnormal"/>
        <w:jc w:val="both"/>
        <w:rPr>
          <w:rFonts w:ascii="Arial" w:hAnsi="Arial" w:cs="Arial"/>
          <w:lang w:val="es-ES"/>
        </w:rPr>
      </w:pPr>
      <w:r w:rsidRPr="002B2253">
        <w:rPr>
          <w:noProof/>
          <w:lang w:val="es-ES"/>
        </w:rPr>
        <w:lastRenderedPageBreak/>
        <w:drawing>
          <wp:inline distT="0" distB="0" distL="0" distR="0" wp14:anchorId="2B34F44D" wp14:editId="298CF47B">
            <wp:extent cx="5561905" cy="2447619"/>
            <wp:effectExtent l="0" t="0" r="1270" b="0"/>
            <wp:docPr id="1228587796" name="Imagen 1" descr="Interfaz de usuario gráfica, 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87796" name="Imagen 1" descr="Interfaz de usuario gráfica, Texto&#10;&#10;Descripción generada automáticamente con confianza media"/>
                    <pic:cNvPicPr/>
                  </pic:nvPicPr>
                  <pic:blipFill>
                    <a:blip r:embed="rId30"/>
                    <a:stretch>
                      <a:fillRect/>
                    </a:stretch>
                  </pic:blipFill>
                  <pic:spPr>
                    <a:xfrm>
                      <a:off x="0" y="0"/>
                      <a:ext cx="5561905" cy="2447619"/>
                    </a:xfrm>
                    <a:prstGeom prst="rect">
                      <a:avLst/>
                    </a:prstGeom>
                  </pic:spPr>
                </pic:pic>
              </a:graphicData>
            </a:graphic>
          </wp:inline>
        </w:drawing>
      </w:r>
    </w:p>
    <w:p w14:paraId="385E92F1" w14:textId="77777777" w:rsidR="0090250E" w:rsidRDefault="0090250E" w:rsidP="0029644D">
      <w:pPr>
        <w:pStyle w:val="Textnormal"/>
        <w:jc w:val="both"/>
        <w:rPr>
          <w:rFonts w:ascii="Arial" w:hAnsi="Arial" w:cs="Arial"/>
          <w:lang w:val="es-ES"/>
        </w:rPr>
      </w:pPr>
    </w:p>
    <w:p w14:paraId="40278731" w14:textId="477A4C3A" w:rsidR="0090250E" w:rsidRDefault="0090250E">
      <w:pPr>
        <w:jc w:val="left"/>
        <w:rPr>
          <w:rFonts w:cs="Arial"/>
          <w:sz w:val="20"/>
        </w:rPr>
      </w:pPr>
      <w:r>
        <w:rPr>
          <w:rFonts w:cs="Arial"/>
        </w:rPr>
        <w:br w:type="page"/>
      </w:r>
    </w:p>
    <w:p w14:paraId="389AF0E8" w14:textId="18E88B2D" w:rsidR="0090250E" w:rsidRPr="002B2253" w:rsidRDefault="0090250E" w:rsidP="0090250E">
      <w:pPr>
        <w:pStyle w:val="Textnormal"/>
        <w:jc w:val="both"/>
        <w:rPr>
          <w:rFonts w:ascii="Arial" w:hAnsi="Arial" w:cs="Arial"/>
          <w:b/>
          <w:color w:val="C00000"/>
          <w:u w:val="single"/>
          <w:lang w:val="es-ES"/>
        </w:rPr>
      </w:pPr>
      <w:r>
        <w:rPr>
          <w:rFonts w:ascii="Arial" w:hAnsi="Arial" w:cs="Arial"/>
          <w:b/>
          <w:color w:val="C00000"/>
          <w:u w:val="single"/>
          <w:lang w:val="es-ES"/>
        </w:rPr>
        <w:lastRenderedPageBreak/>
        <w:t>COMPRAS</w:t>
      </w:r>
    </w:p>
    <w:p w14:paraId="2B18BD1D" w14:textId="77777777" w:rsidR="0090250E" w:rsidRPr="002B2253" w:rsidRDefault="0090250E" w:rsidP="0090250E">
      <w:pPr>
        <w:pStyle w:val="Textnormal"/>
        <w:jc w:val="both"/>
        <w:rPr>
          <w:rFonts w:ascii="Arial" w:hAnsi="Arial" w:cs="Arial"/>
          <w:b/>
          <w:color w:val="C00000"/>
          <w:u w:val="single"/>
          <w:lang w:val="es-ES"/>
        </w:rPr>
      </w:pPr>
    </w:p>
    <w:p w14:paraId="6F1BCA4A" w14:textId="77777777" w:rsidR="0090250E" w:rsidRPr="002B2253" w:rsidRDefault="0090250E" w:rsidP="0090250E">
      <w:pPr>
        <w:pStyle w:val="Textnormal"/>
        <w:jc w:val="both"/>
        <w:rPr>
          <w:rFonts w:ascii="Arial" w:hAnsi="Arial" w:cs="Arial"/>
          <w:b/>
          <w:color w:val="C00000"/>
          <w:u w:val="single"/>
          <w:lang w:val="es-ES"/>
        </w:rPr>
      </w:pPr>
      <w:r w:rsidRPr="002B2253">
        <w:rPr>
          <w:rFonts w:ascii="Arial" w:hAnsi="Arial" w:cs="Arial"/>
          <w:b/>
          <w:color w:val="C00000"/>
          <w:u w:val="single"/>
          <w:lang w:val="es-ES"/>
        </w:rPr>
        <w:t>Gestión de variables</w:t>
      </w:r>
    </w:p>
    <w:p w14:paraId="182C6109" w14:textId="77777777" w:rsidR="0090250E" w:rsidRPr="002B2253" w:rsidRDefault="0090250E" w:rsidP="0090250E">
      <w:pPr>
        <w:pStyle w:val="Textnormal"/>
        <w:jc w:val="both"/>
        <w:rPr>
          <w:rFonts w:ascii="Arial" w:hAnsi="Arial" w:cs="Arial"/>
          <w:b/>
          <w:color w:val="C00000"/>
          <w:u w:val="single"/>
          <w:lang w:val="es-ES"/>
        </w:rPr>
      </w:pPr>
    </w:p>
    <w:p w14:paraId="79935C53" w14:textId="77777777" w:rsidR="0090250E" w:rsidRDefault="0090250E" w:rsidP="0090250E">
      <w:pPr>
        <w:pStyle w:val="Textnormal"/>
        <w:jc w:val="both"/>
        <w:rPr>
          <w:rFonts w:ascii="Arial" w:hAnsi="Arial" w:cs="Arial"/>
          <w:b/>
          <w:bCs/>
          <w:lang w:val="es-ES"/>
        </w:rPr>
      </w:pPr>
      <w:r w:rsidRPr="002B2253">
        <w:rPr>
          <w:rFonts w:ascii="Arial" w:hAnsi="Arial" w:cs="Arial"/>
          <w:b/>
          <w:bCs/>
          <w:lang w:val="es-ES"/>
        </w:rPr>
        <w:t>Introducción:</w:t>
      </w:r>
    </w:p>
    <w:p w14:paraId="2549D5FD" w14:textId="77777777" w:rsidR="0090250E" w:rsidRDefault="0090250E" w:rsidP="0090250E">
      <w:pPr>
        <w:pStyle w:val="Textnormal"/>
        <w:jc w:val="both"/>
        <w:rPr>
          <w:rFonts w:ascii="Arial" w:hAnsi="Arial" w:cs="Arial"/>
          <w:b/>
          <w:bCs/>
          <w:lang w:val="es-ES"/>
        </w:rPr>
      </w:pPr>
    </w:p>
    <w:p w14:paraId="1CA30BE0" w14:textId="77777777" w:rsidR="0090250E" w:rsidRPr="002B2253" w:rsidRDefault="0090250E" w:rsidP="0090250E">
      <w:pPr>
        <w:pStyle w:val="Textnormal"/>
        <w:jc w:val="both"/>
        <w:rPr>
          <w:rFonts w:ascii="Arial" w:hAnsi="Arial" w:cs="Arial"/>
          <w:lang w:val="es-ES"/>
        </w:rPr>
      </w:pPr>
    </w:p>
    <w:p w14:paraId="360B565C" w14:textId="4040F015" w:rsidR="0090250E" w:rsidRPr="002B2253" w:rsidRDefault="0090250E" w:rsidP="0090250E">
      <w:pPr>
        <w:pStyle w:val="Textnormal"/>
        <w:jc w:val="both"/>
        <w:rPr>
          <w:rFonts w:ascii="Arial" w:hAnsi="Arial" w:cs="Arial"/>
          <w:lang w:val="es-ES"/>
        </w:rPr>
      </w:pPr>
      <w:r w:rsidRPr="002B2253">
        <w:rPr>
          <w:rFonts w:ascii="Arial" w:hAnsi="Arial" w:cs="Arial"/>
          <w:lang w:val="es-ES"/>
        </w:rPr>
        <w:t xml:space="preserve">Este apartado permitirá la gestión de 3 variables a nivel de documento de oferta/pedido de </w:t>
      </w:r>
      <w:r>
        <w:rPr>
          <w:rFonts w:ascii="Arial" w:hAnsi="Arial" w:cs="Arial"/>
          <w:lang w:val="es-ES"/>
        </w:rPr>
        <w:t>compra</w:t>
      </w:r>
      <w:r w:rsidRPr="002B2253">
        <w:rPr>
          <w:rFonts w:ascii="Arial" w:hAnsi="Arial" w:cs="Arial"/>
          <w:lang w:val="es-ES"/>
        </w:rPr>
        <w:t xml:space="preserve"> (las variables son 3 conceptos que puede tener la descripción deseada pero lo más común seria alto, ancho y profundidad), la cantidad final será la aplicación de la fórmula de los 3 campos en el caso de estar informados (en el caso de no estar informada aplicará var1*var2*var3), siempre se podrá informar manualmente la cantidad dejando los campos a nivel informativo o sin informar.</w:t>
      </w:r>
    </w:p>
    <w:p w14:paraId="6BFCD3EC" w14:textId="77777777" w:rsidR="0090250E" w:rsidRPr="002B2253" w:rsidRDefault="0090250E" w:rsidP="0090250E">
      <w:pPr>
        <w:pStyle w:val="Textnormal"/>
        <w:jc w:val="both"/>
        <w:rPr>
          <w:rFonts w:ascii="Arial" w:hAnsi="Arial" w:cs="Arial"/>
          <w:lang w:val="es-ES"/>
        </w:rPr>
      </w:pPr>
    </w:p>
    <w:p w14:paraId="5D5AF008" w14:textId="77777777" w:rsidR="0090250E" w:rsidRPr="002B2253" w:rsidRDefault="0090250E" w:rsidP="0090250E">
      <w:pPr>
        <w:pStyle w:val="Textnormal"/>
        <w:jc w:val="both"/>
        <w:rPr>
          <w:rFonts w:ascii="Arial" w:hAnsi="Arial" w:cs="Arial"/>
          <w:lang w:val="es-ES"/>
        </w:rPr>
      </w:pPr>
    </w:p>
    <w:p w14:paraId="04B740F2" w14:textId="77777777" w:rsidR="0090250E" w:rsidRPr="002B2253" w:rsidRDefault="0090250E" w:rsidP="0090250E">
      <w:pPr>
        <w:pStyle w:val="Textnormal"/>
        <w:jc w:val="both"/>
        <w:rPr>
          <w:rFonts w:ascii="Arial" w:hAnsi="Arial" w:cs="Arial"/>
          <w:b/>
          <w:bCs/>
          <w:lang w:val="es-ES"/>
        </w:rPr>
      </w:pPr>
      <w:r w:rsidRPr="002B2253">
        <w:rPr>
          <w:rFonts w:ascii="Arial" w:hAnsi="Arial" w:cs="Arial"/>
          <w:b/>
          <w:bCs/>
          <w:lang w:val="es-ES"/>
        </w:rPr>
        <w:t>Parametrización:</w:t>
      </w:r>
    </w:p>
    <w:p w14:paraId="054335D2" w14:textId="77777777" w:rsidR="0090250E" w:rsidRPr="002B2253" w:rsidRDefault="0090250E" w:rsidP="0090250E">
      <w:pPr>
        <w:pStyle w:val="Textnormal"/>
        <w:jc w:val="both"/>
        <w:rPr>
          <w:rFonts w:ascii="Arial" w:hAnsi="Arial" w:cs="Arial"/>
          <w:b/>
          <w:color w:val="C00000"/>
          <w:lang w:val="es-ES"/>
        </w:rPr>
      </w:pPr>
    </w:p>
    <w:p w14:paraId="7E746BB6" w14:textId="77777777" w:rsidR="0090250E" w:rsidRPr="002B2253" w:rsidRDefault="0090250E" w:rsidP="0090250E">
      <w:pPr>
        <w:pStyle w:val="Textnormal"/>
        <w:jc w:val="both"/>
        <w:rPr>
          <w:rFonts w:ascii="Arial" w:hAnsi="Arial" w:cs="Arial"/>
          <w:b/>
          <w:color w:val="C00000"/>
          <w:u w:val="single"/>
          <w:lang w:val="es-ES"/>
        </w:rPr>
      </w:pPr>
    </w:p>
    <w:p w14:paraId="53552EAF" w14:textId="77777777" w:rsidR="0090250E" w:rsidRPr="002B2253" w:rsidRDefault="0090250E" w:rsidP="0090250E">
      <w:pPr>
        <w:pStyle w:val="Textnormal"/>
        <w:jc w:val="both"/>
        <w:rPr>
          <w:rFonts w:ascii="Arial" w:hAnsi="Arial" w:cs="Arial"/>
          <w:lang w:val="es-ES"/>
        </w:rPr>
      </w:pPr>
      <w:r w:rsidRPr="002B2253">
        <w:rPr>
          <w:rFonts w:ascii="Arial" w:hAnsi="Arial" w:cs="Arial"/>
          <w:lang w:val="es-ES"/>
        </w:rPr>
        <w:t xml:space="preserve">Parametrización: Settings </w:t>
      </w:r>
      <w:r w:rsidRPr="002B2253">
        <w:rPr>
          <w:rFonts w:ascii="Arial" w:hAnsi="Arial" w:cs="Arial"/>
          <w:lang w:val="es-ES"/>
        </w:rPr>
        <w:sym w:font="Wingdings" w:char="F0E0"/>
      </w:r>
      <w:r w:rsidRPr="002B2253">
        <w:rPr>
          <w:rFonts w:ascii="Arial" w:hAnsi="Arial" w:cs="Arial"/>
          <w:lang w:val="es-ES"/>
        </w:rPr>
        <w:t xml:space="preserve"> Inventario </w:t>
      </w:r>
      <w:r w:rsidRPr="002B2253">
        <w:rPr>
          <w:rFonts w:ascii="Arial" w:hAnsi="Arial" w:cs="Arial"/>
          <w:lang w:val="es-ES"/>
        </w:rPr>
        <w:sym w:font="Wingdings" w:char="F0E0"/>
      </w:r>
      <w:r w:rsidRPr="002B2253">
        <w:rPr>
          <w:rFonts w:ascii="Arial" w:hAnsi="Arial" w:cs="Arial"/>
          <w:lang w:val="es-ES"/>
        </w:rPr>
        <w:t xml:space="preserve"> Inventario con variables</w:t>
      </w:r>
    </w:p>
    <w:p w14:paraId="05ECDC4D" w14:textId="77777777" w:rsidR="0090250E" w:rsidRPr="002B2253" w:rsidRDefault="0090250E" w:rsidP="0090250E">
      <w:pPr>
        <w:pStyle w:val="Textnormal"/>
        <w:jc w:val="both"/>
        <w:rPr>
          <w:rFonts w:ascii="Arial" w:hAnsi="Arial" w:cs="Arial"/>
          <w:lang w:val="es-ES"/>
        </w:rPr>
      </w:pPr>
    </w:p>
    <w:p w14:paraId="6ACC1896" w14:textId="77777777" w:rsidR="0090250E" w:rsidRPr="002B2253" w:rsidRDefault="0090250E" w:rsidP="0090250E">
      <w:pPr>
        <w:pStyle w:val="Textnormal"/>
        <w:jc w:val="both"/>
        <w:rPr>
          <w:rFonts w:ascii="Arial" w:hAnsi="Arial" w:cs="Arial"/>
          <w:lang w:val="es-ES"/>
        </w:rPr>
      </w:pPr>
      <w:r w:rsidRPr="002B2253">
        <w:rPr>
          <w:noProof/>
          <w:lang w:val="es-ES"/>
        </w:rPr>
        <w:drawing>
          <wp:inline distT="0" distB="0" distL="0" distR="0" wp14:anchorId="76C00B0D" wp14:editId="4074F5E5">
            <wp:extent cx="3742857" cy="2238095"/>
            <wp:effectExtent l="0" t="0" r="0" b="0"/>
            <wp:docPr id="261193765" name="Imagen 261193765"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64468" name="Imagen 1" descr="Interfaz de usuario gráfica, Texto, Aplicación&#10;&#10;Descripción generada automáticamente"/>
                    <pic:cNvPicPr/>
                  </pic:nvPicPr>
                  <pic:blipFill>
                    <a:blip r:embed="rId18"/>
                    <a:stretch>
                      <a:fillRect/>
                    </a:stretch>
                  </pic:blipFill>
                  <pic:spPr>
                    <a:xfrm>
                      <a:off x="0" y="0"/>
                      <a:ext cx="3742857" cy="2238095"/>
                    </a:xfrm>
                    <a:prstGeom prst="rect">
                      <a:avLst/>
                    </a:prstGeom>
                  </pic:spPr>
                </pic:pic>
              </a:graphicData>
            </a:graphic>
          </wp:inline>
        </w:drawing>
      </w:r>
    </w:p>
    <w:p w14:paraId="32D82F8C" w14:textId="77777777" w:rsidR="0090250E" w:rsidRPr="002B2253" w:rsidRDefault="0090250E" w:rsidP="0090250E">
      <w:pPr>
        <w:pStyle w:val="Textnormal"/>
        <w:jc w:val="both"/>
        <w:rPr>
          <w:rFonts w:ascii="Arial" w:hAnsi="Arial" w:cs="Arial"/>
          <w:lang w:val="es-ES"/>
        </w:rPr>
      </w:pPr>
    </w:p>
    <w:p w14:paraId="2AA4EDD8" w14:textId="77777777" w:rsidR="0090250E" w:rsidRPr="002B2253" w:rsidRDefault="0090250E" w:rsidP="0090250E">
      <w:pPr>
        <w:pStyle w:val="Textnormal"/>
        <w:jc w:val="both"/>
        <w:rPr>
          <w:rFonts w:ascii="Arial" w:hAnsi="Arial" w:cs="Arial"/>
          <w:lang w:val="es-ES"/>
        </w:rPr>
      </w:pPr>
    </w:p>
    <w:p w14:paraId="14454519" w14:textId="77777777" w:rsidR="0090250E" w:rsidRPr="002B2253" w:rsidRDefault="0090250E" w:rsidP="0090250E">
      <w:pPr>
        <w:pStyle w:val="Textnormal"/>
        <w:numPr>
          <w:ilvl w:val="0"/>
          <w:numId w:val="7"/>
        </w:numPr>
        <w:jc w:val="both"/>
        <w:rPr>
          <w:rFonts w:ascii="Arial" w:hAnsi="Arial" w:cs="Arial"/>
          <w:lang w:val="es-ES"/>
        </w:rPr>
      </w:pPr>
      <w:r w:rsidRPr="002B2253">
        <w:rPr>
          <w:rFonts w:ascii="Arial" w:hAnsi="Arial" w:cs="Arial"/>
          <w:lang w:val="es-ES"/>
        </w:rPr>
        <w:t>Variables solo lectura pedido: en el caso de marcar esta opción las variables a nivel de pedido solo estarán de lectura, no se podrán modificar</w:t>
      </w:r>
    </w:p>
    <w:p w14:paraId="40788A74" w14:textId="77777777" w:rsidR="0090250E" w:rsidRPr="002B2253" w:rsidRDefault="0090250E" w:rsidP="0090250E">
      <w:pPr>
        <w:pStyle w:val="Textnormal"/>
        <w:jc w:val="both"/>
        <w:rPr>
          <w:rFonts w:ascii="Arial" w:hAnsi="Arial" w:cs="Arial"/>
          <w:lang w:val="es-ES"/>
        </w:rPr>
      </w:pPr>
    </w:p>
    <w:p w14:paraId="6B644AB9" w14:textId="77777777" w:rsidR="0090250E" w:rsidRPr="002B2253" w:rsidRDefault="0090250E" w:rsidP="0090250E">
      <w:pPr>
        <w:pStyle w:val="Textnormal"/>
        <w:jc w:val="both"/>
        <w:rPr>
          <w:rFonts w:ascii="Arial" w:hAnsi="Arial" w:cs="Arial"/>
          <w:lang w:val="es-ES"/>
        </w:rPr>
      </w:pPr>
    </w:p>
    <w:p w14:paraId="01937919" w14:textId="77777777" w:rsidR="0090250E" w:rsidRPr="002B2253" w:rsidRDefault="0090250E" w:rsidP="0090250E">
      <w:pPr>
        <w:pStyle w:val="Textnormal"/>
        <w:jc w:val="both"/>
        <w:rPr>
          <w:rFonts w:ascii="Arial" w:hAnsi="Arial" w:cs="Arial"/>
          <w:lang w:val="es-ES"/>
        </w:rPr>
      </w:pPr>
      <w:r w:rsidRPr="002B2253">
        <w:rPr>
          <w:rFonts w:ascii="Arial" w:hAnsi="Arial" w:cs="Arial"/>
          <w:lang w:val="es-ES"/>
        </w:rPr>
        <w:t>El campo “Factor de conversión entre variables”: se ve afectado por la tabla de definición de la unidad de medida.</w:t>
      </w:r>
    </w:p>
    <w:p w14:paraId="11995820" w14:textId="77777777" w:rsidR="0090250E" w:rsidRPr="002B2253" w:rsidRDefault="0090250E" w:rsidP="0090250E">
      <w:pPr>
        <w:pStyle w:val="Textnormal"/>
        <w:jc w:val="both"/>
        <w:rPr>
          <w:rFonts w:ascii="Arial" w:hAnsi="Arial" w:cs="Arial"/>
          <w:lang w:val="es-ES"/>
        </w:rPr>
      </w:pPr>
    </w:p>
    <w:p w14:paraId="42D68543" w14:textId="33677CEF" w:rsidR="0090250E" w:rsidRPr="002B2253" w:rsidRDefault="0090250E" w:rsidP="0090250E">
      <w:pPr>
        <w:pStyle w:val="Textnormal"/>
        <w:jc w:val="both"/>
        <w:rPr>
          <w:rFonts w:ascii="Arial" w:hAnsi="Arial" w:cs="Arial"/>
          <w:lang w:val="es-ES"/>
        </w:rPr>
      </w:pPr>
      <w:r w:rsidRPr="002B2253">
        <w:rPr>
          <w:rFonts w:ascii="Arial" w:hAnsi="Arial" w:cs="Arial"/>
          <w:lang w:val="es-ES"/>
        </w:rPr>
        <w:t xml:space="preserve">“Nombre variable 1”, “Nombre variable 2” y “Nombre variable 3”: Si no se informa una descripción no aparecerá el campo dentro de la pantalla de oferta/pedido de </w:t>
      </w:r>
      <w:r>
        <w:rPr>
          <w:rFonts w:ascii="Arial" w:hAnsi="Arial" w:cs="Arial"/>
          <w:lang w:val="es-ES"/>
        </w:rPr>
        <w:t>compra</w:t>
      </w:r>
      <w:r w:rsidRPr="002B2253">
        <w:rPr>
          <w:rFonts w:ascii="Arial" w:hAnsi="Arial" w:cs="Arial"/>
          <w:lang w:val="es-ES"/>
        </w:rPr>
        <w:t>.</w:t>
      </w:r>
    </w:p>
    <w:p w14:paraId="3AC3452D" w14:textId="77777777" w:rsidR="0090250E" w:rsidRPr="002B2253" w:rsidRDefault="0090250E" w:rsidP="0090250E">
      <w:pPr>
        <w:pStyle w:val="Textnormal"/>
        <w:jc w:val="both"/>
        <w:rPr>
          <w:rFonts w:ascii="Arial" w:hAnsi="Arial" w:cs="Arial"/>
          <w:lang w:val="es-ES"/>
        </w:rPr>
      </w:pPr>
    </w:p>
    <w:p w14:paraId="7041ABCE" w14:textId="77777777" w:rsidR="0090250E" w:rsidRPr="002B2253" w:rsidRDefault="0090250E" w:rsidP="0090250E">
      <w:pPr>
        <w:pStyle w:val="Textnormal"/>
        <w:jc w:val="both"/>
        <w:rPr>
          <w:rFonts w:ascii="Arial" w:hAnsi="Arial" w:cs="Arial"/>
          <w:b/>
          <w:bCs/>
          <w:lang w:val="es-ES"/>
        </w:rPr>
      </w:pPr>
    </w:p>
    <w:p w14:paraId="22690396" w14:textId="77777777" w:rsidR="0090250E" w:rsidRPr="002B2253" w:rsidRDefault="0090250E" w:rsidP="0090250E">
      <w:pPr>
        <w:pStyle w:val="Textnormal"/>
        <w:jc w:val="both"/>
        <w:rPr>
          <w:rFonts w:ascii="Arial" w:hAnsi="Arial" w:cs="Arial"/>
          <w:b/>
          <w:bCs/>
          <w:lang w:val="es-ES"/>
        </w:rPr>
      </w:pPr>
    </w:p>
    <w:p w14:paraId="31BB4DD0" w14:textId="77777777" w:rsidR="0090250E" w:rsidRPr="002B2253" w:rsidRDefault="0090250E" w:rsidP="0090250E">
      <w:pPr>
        <w:pStyle w:val="Textnormal"/>
        <w:jc w:val="both"/>
        <w:rPr>
          <w:rFonts w:ascii="Arial" w:hAnsi="Arial" w:cs="Arial"/>
          <w:b/>
          <w:bCs/>
          <w:lang w:val="es-ES"/>
        </w:rPr>
      </w:pPr>
    </w:p>
    <w:p w14:paraId="79A4E080" w14:textId="77777777" w:rsidR="0090250E" w:rsidRPr="002B2253" w:rsidRDefault="0090250E" w:rsidP="0090250E">
      <w:pPr>
        <w:pStyle w:val="Textnormal"/>
        <w:jc w:val="both"/>
        <w:rPr>
          <w:rFonts w:ascii="Arial" w:hAnsi="Arial" w:cs="Arial"/>
          <w:b/>
          <w:bCs/>
          <w:lang w:val="es-ES"/>
        </w:rPr>
      </w:pPr>
      <w:r w:rsidRPr="002B2253">
        <w:rPr>
          <w:rFonts w:ascii="Arial" w:hAnsi="Arial" w:cs="Arial"/>
          <w:b/>
          <w:bCs/>
          <w:lang w:val="es-ES"/>
        </w:rPr>
        <w:t xml:space="preserve">Funcionalidad </w:t>
      </w:r>
    </w:p>
    <w:p w14:paraId="45459AB1" w14:textId="77777777" w:rsidR="0090250E" w:rsidRPr="002B2253" w:rsidRDefault="0090250E" w:rsidP="0090250E">
      <w:pPr>
        <w:pStyle w:val="Textnormal"/>
        <w:jc w:val="both"/>
        <w:rPr>
          <w:rFonts w:ascii="Arial" w:hAnsi="Arial" w:cs="Arial"/>
          <w:lang w:val="es-ES"/>
        </w:rPr>
      </w:pPr>
    </w:p>
    <w:p w14:paraId="1A4C4C73" w14:textId="77777777" w:rsidR="0090250E" w:rsidRPr="002B2253" w:rsidRDefault="0090250E" w:rsidP="0090250E">
      <w:pPr>
        <w:pStyle w:val="Textnormal"/>
        <w:jc w:val="both"/>
        <w:rPr>
          <w:rFonts w:ascii="Arial" w:hAnsi="Arial" w:cs="Arial"/>
          <w:lang w:val="es-ES"/>
        </w:rPr>
      </w:pPr>
      <w:r w:rsidRPr="002B2253">
        <w:rPr>
          <w:rFonts w:ascii="Arial" w:hAnsi="Arial" w:cs="Arial"/>
          <w:lang w:val="es-ES"/>
        </w:rPr>
        <w:t xml:space="preserve">Producto: </w:t>
      </w:r>
    </w:p>
    <w:p w14:paraId="7C1D8A93" w14:textId="77777777" w:rsidR="0090250E" w:rsidRPr="002B2253" w:rsidRDefault="0090250E" w:rsidP="0090250E">
      <w:pPr>
        <w:pStyle w:val="Textnormal"/>
        <w:jc w:val="both"/>
        <w:rPr>
          <w:rFonts w:ascii="Arial" w:hAnsi="Arial" w:cs="Arial"/>
          <w:lang w:val="es-ES"/>
        </w:rPr>
      </w:pPr>
    </w:p>
    <w:p w14:paraId="145A2F74" w14:textId="319FBFE5" w:rsidR="0090250E" w:rsidRPr="002B2253" w:rsidRDefault="006A1601" w:rsidP="0090250E">
      <w:pPr>
        <w:pStyle w:val="Textnormal"/>
        <w:jc w:val="both"/>
        <w:rPr>
          <w:rFonts w:ascii="Arial" w:hAnsi="Arial" w:cs="Arial"/>
          <w:lang w:val="es-ES"/>
        </w:rPr>
      </w:pPr>
      <w:r>
        <w:rPr>
          <w:noProof/>
        </w:rPr>
        <w:lastRenderedPageBreak/>
        <w:drawing>
          <wp:inline distT="0" distB="0" distL="0" distR="0" wp14:anchorId="589185F0" wp14:editId="2DFFEA2E">
            <wp:extent cx="6172200" cy="2780030"/>
            <wp:effectExtent l="0" t="0" r="0" b="1270"/>
            <wp:docPr id="146926732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67321" name="Imagen 1" descr="Interfaz de usuario gráfica, Texto, Aplicación, Correo electrónico&#10;&#10;Descripción generada automáticamente"/>
                    <pic:cNvPicPr/>
                  </pic:nvPicPr>
                  <pic:blipFill>
                    <a:blip r:embed="rId31"/>
                    <a:stretch>
                      <a:fillRect/>
                    </a:stretch>
                  </pic:blipFill>
                  <pic:spPr>
                    <a:xfrm>
                      <a:off x="0" y="0"/>
                      <a:ext cx="6172200" cy="2780030"/>
                    </a:xfrm>
                    <a:prstGeom prst="rect">
                      <a:avLst/>
                    </a:prstGeom>
                  </pic:spPr>
                </pic:pic>
              </a:graphicData>
            </a:graphic>
          </wp:inline>
        </w:drawing>
      </w:r>
    </w:p>
    <w:p w14:paraId="62DB26F7" w14:textId="77777777" w:rsidR="0090250E" w:rsidRPr="002B2253" w:rsidRDefault="0090250E" w:rsidP="0090250E">
      <w:pPr>
        <w:pStyle w:val="Textnormal"/>
        <w:jc w:val="both"/>
        <w:rPr>
          <w:rFonts w:ascii="Arial" w:hAnsi="Arial" w:cs="Arial"/>
          <w:lang w:val="es-ES"/>
        </w:rPr>
      </w:pPr>
    </w:p>
    <w:p w14:paraId="0C72C9EB" w14:textId="77777777" w:rsidR="0090250E" w:rsidRPr="002B2253" w:rsidRDefault="0090250E" w:rsidP="0090250E">
      <w:pPr>
        <w:pStyle w:val="Textnormal"/>
        <w:jc w:val="both"/>
        <w:rPr>
          <w:rFonts w:ascii="Arial" w:hAnsi="Arial" w:cs="Arial"/>
          <w:lang w:val="es-ES"/>
        </w:rPr>
      </w:pPr>
      <w:r w:rsidRPr="002B2253">
        <w:rPr>
          <w:rFonts w:ascii="Arial" w:hAnsi="Arial" w:cs="Arial"/>
          <w:lang w:val="es-ES"/>
        </w:rPr>
        <w:t>Las variables añadidas en el producto serán copias en la línea del pedido</w:t>
      </w:r>
    </w:p>
    <w:p w14:paraId="2AB8FD56" w14:textId="77777777" w:rsidR="0090250E" w:rsidRPr="002B2253" w:rsidRDefault="0090250E" w:rsidP="0090250E">
      <w:pPr>
        <w:pStyle w:val="Textnormal"/>
        <w:jc w:val="both"/>
        <w:rPr>
          <w:rFonts w:ascii="Arial" w:hAnsi="Arial" w:cs="Arial"/>
          <w:lang w:val="es-ES"/>
        </w:rPr>
      </w:pPr>
    </w:p>
    <w:p w14:paraId="15DB923A" w14:textId="77777777" w:rsidR="0090250E" w:rsidRPr="002B2253" w:rsidRDefault="0090250E" w:rsidP="0090250E">
      <w:pPr>
        <w:pStyle w:val="Textnormal"/>
        <w:jc w:val="both"/>
        <w:rPr>
          <w:rFonts w:ascii="Arial" w:hAnsi="Arial" w:cs="Arial"/>
          <w:lang w:val="es-ES"/>
        </w:rPr>
      </w:pPr>
    </w:p>
    <w:p w14:paraId="23858793" w14:textId="77777777" w:rsidR="0090250E" w:rsidRPr="002B2253" w:rsidRDefault="0090250E" w:rsidP="0090250E">
      <w:pPr>
        <w:pStyle w:val="Textnormal"/>
        <w:jc w:val="both"/>
        <w:rPr>
          <w:rFonts w:ascii="Arial" w:hAnsi="Arial" w:cs="Arial"/>
          <w:lang w:val="es-ES"/>
        </w:rPr>
      </w:pPr>
      <w:r w:rsidRPr="002B2253">
        <w:rPr>
          <w:rFonts w:ascii="Arial" w:hAnsi="Arial" w:cs="Arial"/>
          <w:lang w:val="es-ES"/>
        </w:rPr>
        <w:t xml:space="preserve">Pedidos de ventas: </w:t>
      </w:r>
    </w:p>
    <w:p w14:paraId="54AED756" w14:textId="77777777" w:rsidR="0090250E" w:rsidRPr="002B2253" w:rsidRDefault="0090250E" w:rsidP="0090250E">
      <w:pPr>
        <w:pStyle w:val="Textnormal"/>
        <w:jc w:val="both"/>
        <w:rPr>
          <w:rFonts w:ascii="Arial" w:hAnsi="Arial" w:cs="Arial"/>
          <w:lang w:val="es-ES"/>
        </w:rPr>
      </w:pPr>
    </w:p>
    <w:p w14:paraId="5287DC47" w14:textId="77777777" w:rsidR="0090250E" w:rsidRPr="002B2253" w:rsidRDefault="0090250E" w:rsidP="0090250E">
      <w:pPr>
        <w:pStyle w:val="Textnormal"/>
        <w:jc w:val="both"/>
        <w:rPr>
          <w:rFonts w:ascii="Arial" w:hAnsi="Arial" w:cs="Arial"/>
          <w:lang w:val="es-ES"/>
        </w:rPr>
      </w:pPr>
      <w:r w:rsidRPr="002B2253">
        <w:rPr>
          <w:noProof/>
          <w:lang w:val="es-ES"/>
        </w:rPr>
        <w:drawing>
          <wp:inline distT="0" distB="0" distL="0" distR="0" wp14:anchorId="269AB7FA" wp14:editId="1890C2BF">
            <wp:extent cx="4829175" cy="3134989"/>
            <wp:effectExtent l="0" t="0" r="0" b="8890"/>
            <wp:docPr id="1790429817" name="Imagen 1790429817"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58523" name="Imagen 1" descr="Interfaz de usuario gráfica, Aplicación&#10;&#10;Descripción generada automáticamente"/>
                    <pic:cNvPicPr/>
                  </pic:nvPicPr>
                  <pic:blipFill>
                    <a:blip r:embed="rId20"/>
                    <a:stretch>
                      <a:fillRect/>
                    </a:stretch>
                  </pic:blipFill>
                  <pic:spPr>
                    <a:xfrm>
                      <a:off x="0" y="0"/>
                      <a:ext cx="4842034" cy="3143337"/>
                    </a:xfrm>
                    <a:prstGeom prst="rect">
                      <a:avLst/>
                    </a:prstGeom>
                  </pic:spPr>
                </pic:pic>
              </a:graphicData>
            </a:graphic>
          </wp:inline>
        </w:drawing>
      </w:r>
    </w:p>
    <w:p w14:paraId="411A680F" w14:textId="77777777" w:rsidR="0090250E" w:rsidRPr="002B2253" w:rsidRDefault="0090250E" w:rsidP="0090250E">
      <w:pPr>
        <w:pStyle w:val="Textnormal"/>
        <w:jc w:val="both"/>
        <w:rPr>
          <w:rFonts w:ascii="Arial" w:hAnsi="Arial" w:cs="Arial"/>
          <w:lang w:val="es-ES"/>
        </w:rPr>
      </w:pPr>
    </w:p>
    <w:p w14:paraId="2D16E03E" w14:textId="77777777" w:rsidR="0090250E" w:rsidRPr="002B2253" w:rsidRDefault="0090250E" w:rsidP="0090250E">
      <w:pPr>
        <w:pStyle w:val="Textnormal"/>
        <w:jc w:val="both"/>
        <w:rPr>
          <w:rFonts w:ascii="Arial" w:hAnsi="Arial" w:cs="Arial"/>
          <w:lang w:val="es-ES"/>
        </w:rPr>
      </w:pPr>
      <w:r w:rsidRPr="002B2253">
        <w:rPr>
          <w:rFonts w:ascii="Arial" w:hAnsi="Arial" w:cs="Arial"/>
          <w:lang w:val="es-ES"/>
        </w:rPr>
        <w:t>La cantidad final se multiplicará entre las variables1 * variable2 * variable3, con la gestión de unidades de medida ampliada esta funcionalidad es ampliada.</w:t>
      </w:r>
    </w:p>
    <w:p w14:paraId="61A5675D" w14:textId="77777777" w:rsidR="0090250E" w:rsidRPr="002B2253" w:rsidRDefault="0090250E" w:rsidP="0090250E">
      <w:pPr>
        <w:pStyle w:val="Textnormal"/>
        <w:jc w:val="both"/>
        <w:rPr>
          <w:rFonts w:ascii="Arial" w:hAnsi="Arial" w:cs="Arial"/>
          <w:b/>
          <w:color w:val="C00000"/>
          <w:u w:val="single"/>
          <w:lang w:val="es-ES"/>
        </w:rPr>
      </w:pPr>
    </w:p>
    <w:p w14:paraId="217B4782" w14:textId="77777777" w:rsidR="0090250E" w:rsidRPr="002B2253" w:rsidRDefault="0090250E" w:rsidP="0090250E">
      <w:pPr>
        <w:jc w:val="left"/>
        <w:rPr>
          <w:rFonts w:cs="Arial"/>
          <w:b/>
          <w:color w:val="C00000"/>
          <w:sz w:val="20"/>
          <w:u w:val="single"/>
        </w:rPr>
      </w:pPr>
      <w:r w:rsidRPr="002B2253">
        <w:rPr>
          <w:rFonts w:cs="Arial"/>
          <w:b/>
          <w:color w:val="C00000"/>
          <w:u w:val="single"/>
        </w:rPr>
        <w:br w:type="page"/>
      </w:r>
    </w:p>
    <w:p w14:paraId="11730F36" w14:textId="77777777" w:rsidR="0090250E" w:rsidRPr="002B2253" w:rsidRDefault="0090250E" w:rsidP="0090250E">
      <w:pPr>
        <w:pStyle w:val="Textnormal"/>
        <w:jc w:val="both"/>
        <w:rPr>
          <w:rFonts w:ascii="Arial" w:hAnsi="Arial" w:cs="Arial"/>
          <w:b/>
          <w:color w:val="C00000"/>
          <w:u w:val="single"/>
          <w:lang w:val="es-ES"/>
        </w:rPr>
      </w:pPr>
      <w:r w:rsidRPr="002B2253">
        <w:rPr>
          <w:rFonts w:ascii="Arial" w:hAnsi="Arial" w:cs="Arial"/>
          <w:b/>
          <w:color w:val="C00000"/>
          <w:u w:val="single"/>
          <w:lang w:val="es-ES"/>
        </w:rPr>
        <w:lastRenderedPageBreak/>
        <w:t>Gestión de unidades de medidas ampliada</w:t>
      </w:r>
    </w:p>
    <w:p w14:paraId="061B3AF3" w14:textId="77777777" w:rsidR="0090250E" w:rsidRPr="002B2253" w:rsidRDefault="0090250E" w:rsidP="0090250E">
      <w:pPr>
        <w:pStyle w:val="Textnormal"/>
        <w:jc w:val="both"/>
        <w:rPr>
          <w:rFonts w:ascii="Arial" w:hAnsi="Arial" w:cs="Arial"/>
          <w:b/>
          <w:color w:val="C00000"/>
          <w:u w:val="single"/>
          <w:lang w:val="es-ES"/>
        </w:rPr>
      </w:pPr>
    </w:p>
    <w:p w14:paraId="5DB135D2" w14:textId="77777777" w:rsidR="0090250E" w:rsidRPr="002B2253" w:rsidRDefault="0090250E" w:rsidP="0090250E">
      <w:pPr>
        <w:pStyle w:val="Textnormal"/>
        <w:jc w:val="both"/>
        <w:rPr>
          <w:rFonts w:ascii="Arial" w:hAnsi="Arial" w:cs="Arial"/>
          <w:b/>
          <w:bCs/>
          <w:lang w:val="es-ES"/>
        </w:rPr>
      </w:pPr>
      <w:r w:rsidRPr="002B2253">
        <w:rPr>
          <w:rFonts w:ascii="Arial" w:hAnsi="Arial" w:cs="Arial"/>
          <w:b/>
          <w:bCs/>
          <w:lang w:val="es-ES"/>
        </w:rPr>
        <w:t>Introducción:</w:t>
      </w:r>
    </w:p>
    <w:p w14:paraId="726AA64F" w14:textId="77777777" w:rsidR="0090250E" w:rsidRPr="002B2253" w:rsidRDefault="0090250E" w:rsidP="0090250E">
      <w:pPr>
        <w:pStyle w:val="Textnormal"/>
        <w:jc w:val="both"/>
        <w:rPr>
          <w:rFonts w:ascii="Arial" w:hAnsi="Arial" w:cs="Arial"/>
          <w:lang w:val="es-ES"/>
        </w:rPr>
      </w:pPr>
    </w:p>
    <w:p w14:paraId="40DEB16F" w14:textId="5A6878F5" w:rsidR="00A453AE" w:rsidRDefault="00A453AE" w:rsidP="0090250E">
      <w:pPr>
        <w:pStyle w:val="Textnormal"/>
        <w:jc w:val="both"/>
        <w:rPr>
          <w:rFonts w:ascii="Arial" w:hAnsi="Arial" w:cs="Arial"/>
          <w:lang w:val="es-ES"/>
        </w:rPr>
      </w:pPr>
      <w:r>
        <w:rPr>
          <w:rFonts w:ascii="Arial" w:hAnsi="Arial" w:cs="Arial"/>
          <w:lang w:val="es-ES"/>
        </w:rPr>
        <w:t>Este desarrollo pretende cubrir la necesidad de poder informar conversiones de unidades de medida a nivel de artículo</w:t>
      </w:r>
    </w:p>
    <w:p w14:paraId="32071C9B" w14:textId="77777777" w:rsidR="00A453AE" w:rsidRDefault="00A453AE" w:rsidP="0090250E">
      <w:pPr>
        <w:pStyle w:val="Textnormal"/>
        <w:jc w:val="both"/>
        <w:rPr>
          <w:rFonts w:ascii="Arial" w:hAnsi="Arial" w:cs="Arial"/>
          <w:lang w:val="es-ES"/>
        </w:rPr>
      </w:pPr>
    </w:p>
    <w:p w14:paraId="007B098F" w14:textId="730C7B2F" w:rsidR="0090250E" w:rsidRPr="002B2253" w:rsidRDefault="0090250E" w:rsidP="0090250E">
      <w:pPr>
        <w:pStyle w:val="Textnormal"/>
        <w:jc w:val="both"/>
        <w:rPr>
          <w:rFonts w:ascii="Arial" w:hAnsi="Arial" w:cs="Arial"/>
          <w:lang w:val="es-ES"/>
        </w:rPr>
      </w:pPr>
      <w:r w:rsidRPr="002B2253">
        <w:rPr>
          <w:rFonts w:ascii="Arial" w:hAnsi="Arial" w:cs="Arial"/>
          <w:lang w:val="es-ES"/>
        </w:rPr>
        <w:t>Este apartado permitirá la gestión de unidades de medida ampliada, que baja la funcionalidad estándar de Odoo de unidades de medida a nivel de artículo, el principal objeto que se ve afectado es el albarán, pero el pedido de ventas a nivel informativo también se ve afectado.</w:t>
      </w:r>
    </w:p>
    <w:p w14:paraId="0B2A52F2" w14:textId="77777777" w:rsidR="0090250E" w:rsidRPr="002B2253" w:rsidRDefault="0090250E" w:rsidP="0090250E">
      <w:pPr>
        <w:pStyle w:val="Textnormal"/>
        <w:jc w:val="both"/>
        <w:rPr>
          <w:rFonts w:ascii="Arial" w:hAnsi="Arial" w:cs="Arial"/>
          <w:lang w:val="es-ES"/>
        </w:rPr>
      </w:pPr>
    </w:p>
    <w:p w14:paraId="71BCD6E5" w14:textId="77777777" w:rsidR="0090250E" w:rsidRPr="002B2253" w:rsidRDefault="0090250E" w:rsidP="0090250E">
      <w:pPr>
        <w:pStyle w:val="Textnormal"/>
        <w:jc w:val="both"/>
        <w:rPr>
          <w:rFonts w:ascii="Arial" w:hAnsi="Arial" w:cs="Arial"/>
          <w:lang w:val="es-ES"/>
        </w:rPr>
      </w:pPr>
    </w:p>
    <w:p w14:paraId="748CF162" w14:textId="77777777" w:rsidR="0090250E" w:rsidRPr="002B2253" w:rsidRDefault="0090250E" w:rsidP="0090250E">
      <w:pPr>
        <w:pStyle w:val="Textnormal"/>
        <w:jc w:val="both"/>
        <w:rPr>
          <w:rFonts w:ascii="Arial" w:hAnsi="Arial" w:cs="Arial"/>
          <w:b/>
          <w:bCs/>
          <w:lang w:val="es-ES"/>
        </w:rPr>
      </w:pPr>
      <w:r w:rsidRPr="002B2253">
        <w:rPr>
          <w:rFonts w:ascii="Arial" w:hAnsi="Arial" w:cs="Arial"/>
          <w:b/>
          <w:bCs/>
          <w:lang w:val="es-ES"/>
        </w:rPr>
        <w:t>Parametrización:</w:t>
      </w:r>
    </w:p>
    <w:p w14:paraId="5E152B45" w14:textId="77777777" w:rsidR="0090250E" w:rsidRPr="002B2253" w:rsidRDefault="0090250E" w:rsidP="0090250E">
      <w:pPr>
        <w:pStyle w:val="Textnormal"/>
        <w:jc w:val="both"/>
        <w:rPr>
          <w:rFonts w:ascii="Arial" w:hAnsi="Arial" w:cs="Arial"/>
          <w:b/>
          <w:color w:val="C00000"/>
          <w:u w:val="single"/>
          <w:lang w:val="es-ES"/>
        </w:rPr>
      </w:pPr>
    </w:p>
    <w:p w14:paraId="6D29DAD8" w14:textId="77777777" w:rsidR="0090250E" w:rsidRPr="002B2253" w:rsidRDefault="0090250E" w:rsidP="0090250E">
      <w:pPr>
        <w:pStyle w:val="Textnormal"/>
        <w:jc w:val="both"/>
        <w:rPr>
          <w:rFonts w:ascii="Arial" w:hAnsi="Arial" w:cs="Arial"/>
          <w:b/>
          <w:color w:val="C00000"/>
          <w:u w:val="single"/>
          <w:lang w:val="es-ES"/>
        </w:rPr>
      </w:pPr>
      <w:r>
        <w:rPr>
          <w:noProof/>
        </w:rPr>
        <w:drawing>
          <wp:inline distT="0" distB="0" distL="0" distR="0" wp14:anchorId="048BD376" wp14:editId="033C0095">
            <wp:extent cx="3485714" cy="2171429"/>
            <wp:effectExtent l="0" t="0" r="635" b="635"/>
            <wp:docPr id="16582415" name="Imagen 16582415"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49946" name="Imagen 1" descr="Interfaz de usuario gráfica, Texto, Aplicación&#10;&#10;Descripción generada automáticamente"/>
                    <pic:cNvPicPr/>
                  </pic:nvPicPr>
                  <pic:blipFill>
                    <a:blip r:embed="rId21"/>
                    <a:stretch>
                      <a:fillRect/>
                    </a:stretch>
                  </pic:blipFill>
                  <pic:spPr>
                    <a:xfrm>
                      <a:off x="0" y="0"/>
                      <a:ext cx="3485714" cy="2171429"/>
                    </a:xfrm>
                    <a:prstGeom prst="rect">
                      <a:avLst/>
                    </a:prstGeom>
                  </pic:spPr>
                </pic:pic>
              </a:graphicData>
            </a:graphic>
          </wp:inline>
        </w:drawing>
      </w:r>
    </w:p>
    <w:p w14:paraId="79BD7611" w14:textId="77777777" w:rsidR="0090250E" w:rsidRPr="002B2253" w:rsidRDefault="0090250E" w:rsidP="0090250E">
      <w:pPr>
        <w:pStyle w:val="Textnormal"/>
        <w:jc w:val="both"/>
        <w:rPr>
          <w:rFonts w:ascii="Arial" w:hAnsi="Arial" w:cs="Arial"/>
          <w:b/>
          <w:color w:val="C00000"/>
          <w:u w:val="single"/>
          <w:lang w:val="es-ES"/>
        </w:rPr>
      </w:pPr>
    </w:p>
    <w:p w14:paraId="74677610" w14:textId="77777777" w:rsidR="0090250E" w:rsidRPr="002B2253" w:rsidRDefault="0090250E" w:rsidP="0090250E">
      <w:pPr>
        <w:pStyle w:val="Textnormal"/>
        <w:jc w:val="both"/>
        <w:rPr>
          <w:rFonts w:ascii="Arial" w:hAnsi="Arial" w:cs="Arial"/>
          <w:b/>
          <w:color w:val="C00000"/>
          <w:u w:val="single"/>
          <w:lang w:val="es-ES"/>
        </w:rPr>
      </w:pPr>
    </w:p>
    <w:p w14:paraId="402948CF" w14:textId="77777777" w:rsidR="0090250E" w:rsidRDefault="0090250E" w:rsidP="0090250E">
      <w:pPr>
        <w:pStyle w:val="Textnormal"/>
        <w:numPr>
          <w:ilvl w:val="0"/>
          <w:numId w:val="7"/>
        </w:numPr>
        <w:jc w:val="both"/>
        <w:rPr>
          <w:rFonts w:ascii="Arial" w:hAnsi="Arial" w:cs="Arial"/>
          <w:lang w:val="es-ES"/>
        </w:rPr>
      </w:pPr>
      <w:r w:rsidRPr="002B2253">
        <w:rPr>
          <w:rFonts w:ascii="Arial" w:hAnsi="Arial" w:cs="Arial"/>
          <w:lang w:val="es-ES"/>
        </w:rPr>
        <w:t xml:space="preserve">Visualizar campos </w:t>
      </w:r>
      <w:r>
        <w:rPr>
          <w:rFonts w:ascii="Arial" w:hAnsi="Arial" w:cs="Arial"/>
          <w:lang w:val="es-ES"/>
        </w:rPr>
        <w:t>conversión Uom</w:t>
      </w:r>
      <w:r w:rsidRPr="002B2253">
        <w:rPr>
          <w:rFonts w:ascii="Arial" w:hAnsi="Arial" w:cs="Arial"/>
          <w:lang w:val="es-ES"/>
        </w:rPr>
        <w:t>: este marcado activa la visualización del</w:t>
      </w:r>
      <w:r>
        <w:rPr>
          <w:rFonts w:ascii="Arial" w:hAnsi="Arial" w:cs="Arial"/>
          <w:lang w:val="es-ES"/>
        </w:rPr>
        <w:t xml:space="preserve"> campo </w:t>
      </w:r>
      <w:r w:rsidRPr="002B2253">
        <w:rPr>
          <w:rFonts w:ascii="Arial" w:hAnsi="Arial" w:cs="Arial"/>
          <w:lang w:val="es-ES"/>
        </w:rPr>
        <w:t xml:space="preserve">de “Factor de conversión de la unidad de medida” </w:t>
      </w:r>
    </w:p>
    <w:p w14:paraId="0ADB16ED" w14:textId="77777777" w:rsidR="0090250E" w:rsidRDefault="0090250E" w:rsidP="0090250E">
      <w:pPr>
        <w:pStyle w:val="Textnormal"/>
        <w:numPr>
          <w:ilvl w:val="0"/>
          <w:numId w:val="7"/>
        </w:numPr>
        <w:jc w:val="both"/>
        <w:rPr>
          <w:rFonts w:ascii="Arial" w:hAnsi="Arial" w:cs="Arial"/>
          <w:lang w:val="es-ES"/>
        </w:rPr>
      </w:pPr>
      <w:r>
        <w:rPr>
          <w:rFonts w:ascii="Arial" w:hAnsi="Arial" w:cs="Arial"/>
          <w:lang w:val="es-ES"/>
        </w:rPr>
        <w:t xml:space="preserve">Visualizar campos conversión var : </w:t>
      </w:r>
      <w:r w:rsidRPr="002B2253">
        <w:rPr>
          <w:rFonts w:ascii="Arial" w:hAnsi="Arial" w:cs="Arial"/>
          <w:lang w:val="es-ES"/>
        </w:rPr>
        <w:t>este marcado activa la visualización del</w:t>
      </w:r>
      <w:r>
        <w:rPr>
          <w:rFonts w:ascii="Arial" w:hAnsi="Arial" w:cs="Arial"/>
          <w:lang w:val="es-ES"/>
        </w:rPr>
        <w:t xml:space="preserve"> campo </w:t>
      </w:r>
      <w:r w:rsidRPr="002B2253">
        <w:rPr>
          <w:rFonts w:ascii="Arial" w:hAnsi="Arial" w:cs="Arial"/>
          <w:lang w:val="es-ES"/>
        </w:rPr>
        <w:t xml:space="preserve">de “Factor de conversión entre variables”. </w:t>
      </w:r>
    </w:p>
    <w:p w14:paraId="120B40E4" w14:textId="1A92B6DB" w:rsidR="0090250E" w:rsidRDefault="0090250E" w:rsidP="0090250E">
      <w:pPr>
        <w:pStyle w:val="Textnormal"/>
        <w:numPr>
          <w:ilvl w:val="0"/>
          <w:numId w:val="7"/>
        </w:numPr>
        <w:jc w:val="both"/>
        <w:rPr>
          <w:rFonts w:ascii="Arial" w:hAnsi="Arial" w:cs="Arial"/>
          <w:lang w:val="es-ES"/>
        </w:rPr>
      </w:pPr>
      <w:r>
        <w:rPr>
          <w:rFonts w:ascii="Arial" w:hAnsi="Arial" w:cs="Arial"/>
          <w:lang w:val="es-ES"/>
        </w:rPr>
        <w:t xml:space="preserve">Visualizar campos cantidad inventario: </w:t>
      </w:r>
      <w:r w:rsidRPr="002B2253">
        <w:rPr>
          <w:rFonts w:ascii="Arial" w:hAnsi="Arial" w:cs="Arial"/>
          <w:lang w:val="es-ES"/>
        </w:rPr>
        <w:t>este marcado activa la visualización del</w:t>
      </w:r>
      <w:r>
        <w:rPr>
          <w:rFonts w:ascii="Arial" w:hAnsi="Arial" w:cs="Arial"/>
          <w:lang w:val="es-ES"/>
        </w:rPr>
        <w:t xml:space="preserve"> campo </w:t>
      </w:r>
      <w:r w:rsidRPr="002B2253">
        <w:rPr>
          <w:rFonts w:ascii="Arial" w:hAnsi="Arial" w:cs="Arial"/>
          <w:lang w:val="es-ES"/>
        </w:rPr>
        <w:t>de “</w:t>
      </w:r>
      <w:r>
        <w:rPr>
          <w:rFonts w:ascii="Arial" w:hAnsi="Arial" w:cs="Arial"/>
          <w:lang w:val="es-ES"/>
        </w:rPr>
        <w:t>Cantidad inventario</w:t>
      </w:r>
      <w:r w:rsidRPr="002B2253">
        <w:rPr>
          <w:rFonts w:ascii="Arial" w:hAnsi="Arial" w:cs="Arial"/>
          <w:lang w:val="es-ES"/>
        </w:rPr>
        <w:t>”.</w:t>
      </w:r>
    </w:p>
    <w:p w14:paraId="54C5268C" w14:textId="77777777" w:rsidR="0090250E" w:rsidRPr="002B2253" w:rsidRDefault="0090250E" w:rsidP="0090250E">
      <w:pPr>
        <w:pStyle w:val="Textnormal"/>
        <w:numPr>
          <w:ilvl w:val="0"/>
          <w:numId w:val="7"/>
        </w:numPr>
        <w:jc w:val="both"/>
        <w:rPr>
          <w:rFonts w:ascii="Arial" w:hAnsi="Arial" w:cs="Arial"/>
          <w:lang w:val="es-ES"/>
        </w:rPr>
      </w:pPr>
      <w:r w:rsidRPr="002B2253">
        <w:rPr>
          <w:rFonts w:ascii="Arial" w:hAnsi="Arial" w:cs="Arial"/>
          <w:b/>
          <w:bCs/>
          <w:lang w:val="es-ES"/>
        </w:rPr>
        <w:t>Es solo visual, no tiene afectación funcional</w:t>
      </w:r>
    </w:p>
    <w:p w14:paraId="2A6499C9" w14:textId="77777777" w:rsidR="0090250E" w:rsidRPr="002B2253" w:rsidRDefault="0090250E" w:rsidP="0090250E">
      <w:pPr>
        <w:pStyle w:val="Textnormal"/>
        <w:jc w:val="both"/>
        <w:rPr>
          <w:rFonts w:ascii="Arial" w:hAnsi="Arial" w:cs="Arial"/>
          <w:lang w:val="es-ES"/>
        </w:rPr>
      </w:pPr>
    </w:p>
    <w:p w14:paraId="706C6E16" w14:textId="77777777" w:rsidR="0090250E" w:rsidRPr="002B2253" w:rsidRDefault="0090250E" w:rsidP="0090250E">
      <w:pPr>
        <w:pStyle w:val="Textnormal"/>
        <w:jc w:val="both"/>
        <w:rPr>
          <w:rFonts w:ascii="Arial" w:hAnsi="Arial" w:cs="Arial"/>
          <w:lang w:val="es-ES"/>
        </w:rPr>
      </w:pPr>
    </w:p>
    <w:p w14:paraId="0AC8396E" w14:textId="77777777" w:rsidR="0090250E" w:rsidRPr="002B2253" w:rsidRDefault="0090250E" w:rsidP="0090250E">
      <w:pPr>
        <w:pStyle w:val="Textnormal"/>
        <w:jc w:val="both"/>
        <w:rPr>
          <w:rFonts w:ascii="Arial" w:hAnsi="Arial" w:cs="Arial"/>
          <w:b/>
          <w:bCs/>
          <w:lang w:val="es-ES"/>
        </w:rPr>
      </w:pPr>
      <w:r w:rsidRPr="002B2253">
        <w:rPr>
          <w:rFonts w:ascii="Arial" w:hAnsi="Arial" w:cs="Arial"/>
          <w:b/>
          <w:bCs/>
          <w:lang w:val="es-ES"/>
        </w:rPr>
        <w:t>Funcionalidad:</w:t>
      </w:r>
    </w:p>
    <w:p w14:paraId="3E4FF91E" w14:textId="77777777" w:rsidR="0090250E" w:rsidRPr="002B2253" w:rsidRDefault="0090250E" w:rsidP="0090250E">
      <w:pPr>
        <w:pStyle w:val="Textnormal"/>
        <w:jc w:val="both"/>
        <w:rPr>
          <w:rFonts w:ascii="Arial" w:hAnsi="Arial" w:cs="Arial"/>
          <w:b/>
          <w:bCs/>
          <w:lang w:val="es-ES"/>
        </w:rPr>
      </w:pPr>
    </w:p>
    <w:p w14:paraId="1D14CAAB" w14:textId="77777777" w:rsidR="0090250E" w:rsidRPr="002B2253" w:rsidRDefault="0090250E" w:rsidP="0090250E">
      <w:pPr>
        <w:pStyle w:val="Textnormal"/>
        <w:jc w:val="both"/>
        <w:rPr>
          <w:rFonts w:ascii="Arial" w:hAnsi="Arial" w:cs="Arial"/>
          <w:lang w:val="es-ES"/>
        </w:rPr>
      </w:pPr>
      <w:r w:rsidRPr="002B2253">
        <w:rPr>
          <w:rFonts w:ascii="Arial" w:hAnsi="Arial" w:cs="Arial"/>
          <w:lang w:val="es-ES"/>
        </w:rPr>
        <w:t>Producto:</w:t>
      </w:r>
    </w:p>
    <w:p w14:paraId="41AFC2A2" w14:textId="77777777" w:rsidR="0090250E" w:rsidRPr="002B2253" w:rsidRDefault="0090250E" w:rsidP="0090250E">
      <w:pPr>
        <w:pStyle w:val="Textnormal"/>
        <w:jc w:val="both"/>
        <w:rPr>
          <w:rFonts w:ascii="Arial" w:hAnsi="Arial" w:cs="Arial"/>
          <w:lang w:val="es-ES"/>
        </w:rPr>
      </w:pPr>
    </w:p>
    <w:p w14:paraId="0ECAA9C1" w14:textId="77777777" w:rsidR="0090250E" w:rsidRPr="002B2253" w:rsidRDefault="0090250E" w:rsidP="0090250E">
      <w:pPr>
        <w:pStyle w:val="Textnormal"/>
        <w:jc w:val="both"/>
        <w:rPr>
          <w:rFonts w:ascii="Arial" w:hAnsi="Arial" w:cs="Arial"/>
          <w:lang w:val="es-ES"/>
        </w:rPr>
      </w:pPr>
      <w:r w:rsidRPr="002B2253">
        <w:rPr>
          <w:rFonts w:ascii="Arial" w:hAnsi="Arial" w:cs="Arial"/>
          <w:lang w:val="es-ES"/>
        </w:rPr>
        <w:t>Se incluye una nueva pestaña a nivel de artículo para la gestión de las unidades de medida, teniendo en cuenta siempre la unidad de medida de Inventario.</w:t>
      </w:r>
    </w:p>
    <w:p w14:paraId="0FDF0FFB" w14:textId="77777777" w:rsidR="0090250E" w:rsidRPr="002B2253" w:rsidRDefault="0090250E" w:rsidP="0090250E">
      <w:pPr>
        <w:pStyle w:val="Textnormal"/>
        <w:jc w:val="both"/>
        <w:rPr>
          <w:rFonts w:ascii="Arial" w:hAnsi="Arial" w:cs="Arial"/>
          <w:lang w:val="es-ES"/>
        </w:rPr>
      </w:pPr>
    </w:p>
    <w:p w14:paraId="7B74D2DE" w14:textId="4C2DF69C" w:rsidR="0090250E" w:rsidRPr="002B2253" w:rsidRDefault="0090250E" w:rsidP="0090250E">
      <w:pPr>
        <w:pStyle w:val="Textnormal"/>
        <w:jc w:val="both"/>
        <w:rPr>
          <w:rFonts w:ascii="Arial" w:hAnsi="Arial" w:cs="Arial"/>
          <w:lang w:val="es-ES"/>
        </w:rPr>
      </w:pPr>
      <w:r>
        <w:rPr>
          <w:noProof/>
        </w:rPr>
        <w:lastRenderedPageBreak/>
        <w:drawing>
          <wp:inline distT="0" distB="0" distL="0" distR="0" wp14:anchorId="1A5A98BD" wp14:editId="3385758B">
            <wp:extent cx="6172200" cy="2276475"/>
            <wp:effectExtent l="0" t="0" r="0" b="9525"/>
            <wp:docPr id="831966707"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66707" name="Imagen 1" descr="Interfaz de usuario gráfica, Texto, Aplicación, Correo electrónico&#10;&#10;Descripción generada automáticamente"/>
                    <pic:cNvPicPr/>
                  </pic:nvPicPr>
                  <pic:blipFill>
                    <a:blip r:embed="rId32"/>
                    <a:stretch>
                      <a:fillRect/>
                    </a:stretch>
                  </pic:blipFill>
                  <pic:spPr>
                    <a:xfrm>
                      <a:off x="0" y="0"/>
                      <a:ext cx="6172200" cy="2276475"/>
                    </a:xfrm>
                    <a:prstGeom prst="rect">
                      <a:avLst/>
                    </a:prstGeom>
                  </pic:spPr>
                </pic:pic>
              </a:graphicData>
            </a:graphic>
          </wp:inline>
        </w:drawing>
      </w:r>
    </w:p>
    <w:p w14:paraId="4BCA81D0" w14:textId="77777777" w:rsidR="0090250E" w:rsidRPr="002B2253" w:rsidRDefault="0090250E" w:rsidP="0090250E">
      <w:pPr>
        <w:pStyle w:val="Textnormal"/>
        <w:jc w:val="both"/>
        <w:rPr>
          <w:rFonts w:ascii="Arial" w:hAnsi="Arial" w:cs="Arial"/>
          <w:lang w:val="es-ES"/>
        </w:rPr>
      </w:pPr>
    </w:p>
    <w:p w14:paraId="32E2E972" w14:textId="3A489F74" w:rsidR="0090250E" w:rsidRPr="002B2253" w:rsidRDefault="0090250E" w:rsidP="0090250E">
      <w:pPr>
        <w:pStyle w:val="Textnormal"/>
        <w:numPr>
          <w:ilvl w:val="0"/>
          <w:numId w:val="7"/>
        </w:numPr>
        <w:jc w:val="both"/>
        <w:rPr>
          <w:rFonts w:ascii="Arial" w:hAnsi="Arial" w:cs="Arial"/>
          <w:lang w:val="es-ES"/>
        </w:rPr>
      </w:pPr>
      <w:r w:rsidRPr="002B2253">
        <w:rPr>
          <w:rFonts w:ascii="Arial" w:hAnsi="Arial" w:cs="Arial"/>
          <w:lang w:val="es-ES"/>
        </w:rPr>
        <w:t>Uom</w:t>
      </w:r>
      <w:r>
        <w:rPr>
          <w:rFonts w:ascii="Arial" w:hAnsi="Arial" w:cs="Arial"/>
          <w:lang w:val="es-ES"/>
        </w:rPr>
        <w:t>P</w:t>
      </w:r>
      <w:r w:rsidRPr="002B2253">
        <w:rPr>
          <w:rFonts w:ascii="Arial" w:hAnsi="Arial" w:cs="Arial"/>
          <w:lang w:val="es-ES"/>
        </w:rPr>
        <w:t xml:space="preserve"> </w:t>
      </w:r>
      <w:r w:rsidRPr="002B2253">
        <w:rPr>
          <w:rFonts w:ascii="Arial" w:hAnsi="Arial" w:cs="Arial"/>
          <w:lang w:val="es-ES"/>
        </w:rPr>
        <w:sym w:font="Wingdings" w:char="F0E0"/>
      </w:r>
      <w:r w:rsidRPr="002B2253">
        <w:rPr>
          <w:rFonts w:ascii="Arial" w:hAnsi="Arial" w:cs="Arial"/>
          <w:lang w:val="es-ES"/>
        </w:rPr>
        <w:t xml:space="preserve"> unidad de medida de venta</w:t>
      </w:r>
    </w:p>
    <w:p w14:paraId="46228EEF" w14:textId="77777777" w:rsidR="0090250E" w:rsidRPr="002B2253" w:rsidRDefault="0090250E" w:rsidP="0090250E">
      <w:pPr>
        <w:pStyle w:val="Textnormal"/>
        <w:numPr>
          <w:ilvl w:val="0"/>
          <w:numId w:val="7"/>
        </w:numPr>
        <w:jc w:val="both"/>
        <w:rPr>
          <w:rFonts w:ascii="Arial" w:hAnsi="Arial" w:cs="Arial"/>
          <w:lang w:val="es-ES"/>
        </w:rPr>
      </w:pPr>
      <w:r w:rsidRPr="002B2253">
        <w:rPr>
          <w:rFonts w:ascii="Arial" w:hAnsi="Arial" w:cs="Arial"/>
          <w:lang w:val="es-ES"/>
        </w:rPr>
        <w:t>Factor de conversión entre unidades: factor de conversión entre la unidad de inventario y la de venta</w:t>
      </w:r>
    </w:p>
    <w:p w14:paraId="36D23C78" w14:textId="77777777" w:rsidR="0090250E" w:rsidRPr="002B2253" w:rsidRDefault="0090250E" w:rsidP="0090250E">
      <w:pPr>
        <w:pStyle w:val="Textnormal"/>
        <w:numPr>
          <w:ilvl w:val="1"/>
          <w:numId w:val="7"/>
        </w:numPr>
        <w:jc w:val="both"/>
        <w:rPr>
          <w:rFonts w:ascii="Arial" w:hAnsi="Arial" w:cs="Arial"/>
          <w:lang w:val="es-ES"/>
        </w:rPr>
      </w:pPr>
      <w:r w:rsidRPr="002B2253">
        <w:rPr>
          <w:rFonts w:ascii="Arial" w:hAnsi="Arial" w:cs="Arial"/>
          <w:lang w:val="es-ES"/>
        </w:rPr>
        <w:t>En este ejemplo 1 m2 equivale a 25 kg</w:t>
      </w:r>
    </w:p>
    <w:p w14:paraId="3A6692AC" w14:textId="77777777" w:rsidR="0090250E" w:rsidRPr="002B2253" w:rsidRDefault="0090250E" w:rsidP="0090250E">
      <w:pPr>
        <w:pStyle w:val="Textnormal"/>
        <w:numPr>
          <w:ilvl w:val="0"/>
          <w:numId w:val="7"/>
        </w:numPr>
        <w:jc w:val="both"/>
        <w:rPr>
          <w:rFonts w:ascii="Arial" w:hAnsi="Arial" w:cs="Arial"/>
          <w:lang w:val="es-ES"/>
        </w:rPr>
      </w:pPr>
      <w:r w:rsidRPr="002B2253">
        <w:rPr>
          <w:rFonts w:ascii="Arial" w:hAnsi="Arial" w:cs="Arial"/>
          <w:lang w:val="es-ES"/>
        </w:rPr>
        <w:t>Factor de conversión variable: factor de conversión en el cálculo de las variables</w:t>
      </w:r>
    </w:p>
    <w:p w14:paraId="0C15AA7A" w14:textId="77777777" w:rsidR="0090250E" w:rsidRPr="002B2253" w:rsidRDefault="0090250E" w:rsidP="0090250E">
      <w:pPr>
        <w:pStyle w:val="Textnormal"/>
        <w:numPr>
          <w:ilvl w:val="1"/>
          <w:numId w:val="7"/>
        </w:numPr>
        <w:jc w:val="both"/>
        <w:rPr>
          <w:rFonts w:ascii="Arial" w:hAnsi="Arial" w:cs="Arial"/>
          <w:lang w:val="es-ES"/>
        </w:rPr>
      </w:pPr>
      <w:r w:rsidRPr="002B2253">
        <w:rPr>
          <w:rFonts w:ascii="Arial" w:hAnsi="Arial" w:cs="Arial"/>
          <w:lang w:val="es-ES"/>
        </w:rPr>
        <w:t>En este ejemplo la formula seria: var1*var2*var3*0.00010</w:t>
      </w:r>
    </w:p>
    <w:p w14:paraId="3639C391" w14:textId="77777777" w:rsidR="0090250E" w:rsidRPr="002B2253" w:rsidRDefault="0090250E" w:rsidP="0090250E">
      <w:pPr>
        <w:pStyle w:val="Textnormal"/>
        <w:numPr>
          <w:ilvl w:val="0"/>
          <w:numId w:val="7"/>
        </w:numPr>
        <w:jc w:val="both"/>
        <w:rPr>
          <w:rFonts w:ascii="Arial" w:hAnsi="Arial" w:cs="Arial"/>
          <w:lang w:val="es-ES"/>
        </w:rPr>
      </w:pPr>
      <w:r w:rsidRPr="002B2253">
        <w:rPr>
          <w:rFonts w:ascii="Arial" w:hAnsi="Arial" w:cs="Arial"/>
          <w:lang w:val="es-ES"/>
        </w:rPr>
        <w:t>Fórmula: es la fórmula que aplicara para calcular la cantidad en función de las variables, se puede aplicar cualquier fórmula matemática que sea valida y que tenga los nombre “var1”,”var2”,”var3”.</w:t>
      </w:r>
    </w:p>
    <w:p w14:paraId="611062D2" w14:textId="77777777" w:rsidR="0090250E" w:rsidRPr="002B2253" w:rsidRDefault="0090250E" w:rsidP="0090250E">
      <w:pPr>
        <w:pStyle w:val="Textnormal"/>
        <w:jc w:val="both"/>
        <w:rPr>
          <w:rFonts w:ascii="Arial" w:hAnsi="Arial" w:cs="Arial"/>
          <w:lang w:val="es-ES"/>
        </w:rPr>
      </w:pPr>
    </w:p>
    <w:p w14:paraId="4CAC07A0" w14:textId="77777777" w:rsidR="0090250E" w:rsidRPr="002B2253" w:rsidRDefault="0090250E" w:rsidP="0090250E">
      <w:pPr>
        <w:pStyle w:val="Textnormal"/>
        <w:jc w:val="both"/>
        <w:rPr>
          <w:rFonts w:ascii="Arial" w:hAnsi="Arial" w:cs="Arial"/>
          <w:lang w:val="es-ES"/>
        </w:rPr>
      </w:pPr>
    </w:p>
    <w:p w14:paraId="7EAD7032" w14:textId="77777777" w:rsidR="0090250E" w:rsidRPr="002B2253" w:rsidRDefault="0090250E" w:rsidP="0090250E">
      <w:pPr>
        <w:pStyle w:val="Textnormal"/>
        <w:jc w:val="both"/>
        <w:rPr>
          <w:rFonts w:ascii="Arial" w:hAnsi="Arial" w:cs="Arial"/>
          <w:lang w:val="es-ES"/>
        </w:rPr>
      </w:pPr>
    </w:p>
    <w:p w14:paraId="5EB61DA8" w14:textId="4D1B0A82" w:rsidR="0090250E" w:rsidRPr="002B2253" w:rsidRDefault="0090250E" w:rsidP="0090250E">
      <w:pPr>
        <w:pStyle w:val="Textnormal"/>
        <w:jc w:val="both"/>
        <w:rPr>
          <w:rFonts w:ascii="Arial" w:hAnsi="Arial" w:cs="Arial"/>
          <w:lang w:val="es-ES"/>
        </w:rPr>
      </w:pPr>
      <w:r w:rsidRPr="002B2253">
        <w:rPr>
          <w:rFonts w:ascii="Arial" w:hAnsi="Arial" w:cs="Arial"/>
          <w:lang w:val="es-ES"/>
        </w:rPr>
        <w:t xml:space="preserve">Pedido de </w:t>
      </w:r>
      <w:r>
        <w:rPr>
          <w:rFonts w:ascii="Arial" w:hAnsi="Arial" w:cs="Arial"/>
          <w:lang w:val="es-ES"/>
        </w:rPr>
        <w:t>compra</w:t>
      </w:r>
      <w:r w:rsidRPr="002B2253">
        <w:rPr>
          <w:rFonts w:ascii="Arial" w:hAnsi="Arial" w:cs="Arial"/>
          <w:lang w:val="es-ES"/>
        </w:rPr>
        <w:t>:</w:t>
      </w:r>
    </w:p>
    <w:p w14:paraId="0B9C9AAA" w14:textId="77777777" w:rsidR="0090250E" w:rsidRPr="002B2253" w:rsidRDefault="0090250E" w:rsidP="0090250E">
      <w:pPr>
        <w:pStyle w:val="Textnormal"/>
        <w:jc w:val="both"/>
        <w:rPr>
          <w:rFonts w:ascii="Arial" w:hAnsi="Arial" w:cs="Arial"/>
          <w:lang w:val="es-ES"/>
        </w:rPr>
      </w:pPr>
    </w:p>
    <w:p w14:paraId="11E61D10" w14:textId="77777777" w:rsidR="0090250E" w:rsidRPr="002B2253" w:rsidRDefault="0090250E" w:rsidP="0090250E">
      <w:pPr>
        <w:pStyle w:val="Textnormal"/>
        <w:jc w:val="both"/>
        <w:rPr>
          <w:rFonts w:ascii="Arial" w:hAnsi="Arial" w:cs="Arial"/>
          <w:lang w:val="es-ES"/>
        </w:rPr>
      </w:pPr>
      <w:r w:rsidRPr="002B2253">
        <w:rPr>
          <w:rFonts w:ascii="Arial" w:hAnsi="Arial" w:cs="Arial"/>
          <w:lang w:val="es-ES"/>
        </w:rPr>
        <w:t>Al introducir el artículo o cambiar la unidad de medida buscara para la unidad de venta en la grid anterior, si tiene informado una conversión con la unidad de inventario.</w:t>
      </w:r>
    </w:p>
    <w:p w14:paraId="43F5B638" w14:textId="77777777" w:rsidR="0090250E" w:rsidRPr="002B2253" w:rsidRDefault="0090250E" w:rsidP="0090250E">
      <w:pPr>
        <w:pStyle w:val="Textnormal"/>
        <w:jc w:val="both"/>
        <w:rPr>
          <w:rFonts w:ascii="Arial" w:hAnsi="Arial" w:cs="Arial"/>
          <w:lang w:val="es-ES"/>
        </w:rPr>
      </w:pPr>
    </w:p>
    <w:p w14:paraId="445C6027" w14:textId="77777777" w:rsidR="0090250E" w:rsidRPr="002B2253" w:rsidRDefault="0090250E" w:rsidP="0090250E">
      <w:pPr>
        <w:pStyle w:val="Textnormal"/>
        <w:jc w:val="both"/>
        <w:rPr>
          <w:rFonts w:ascii="Arial" w:hAnsi="Arial" w:cs="Arial"/>
          <w:lang w:val="es-ES"/>
        </w:rPr>
      </w:pPr>
    </w:p>
    <w:p w14:paraId="26E1A1E5" w14:textId="77777777" w:rsidR="0090250E" w:rsidRPr="002B2253" w:rsidRDefault="0090250E" w:rsidP="0090250E">
      <w:pPr>
        <w:pStyle w:val="Textnormal"/>
        <w:jc w:val="both"/>
        <w:rPr>
          <w:rFonts w:ascii="Arial" w:hAnsi="Arial" w:cs="Arial"/>
          <w:lang w:val="es-ES"/>
        </w:rPr>
      </w:pPr>
      <w:r w:rsidRPr="002B2253">
        <w:rPr>
          <w:rFonts w:ascii="Arial" w:hAnsi="Arial" w:cs="Arial"/>
          <w:lang w:val="es-ES"/>
        </w:rPr>
        <w:t xml:space="preserve">En el pedido aplicara el mismo calculo que el apartado de variables, pero aplicando el multiplicador (en el ejemplo 0,0001), </w:t>
      </w:r>
    </w:p>
    <w:p w14:paraId="390C8CFB" w14:textId="77777777" w:rsidR="0090250E" w:rsidRPr="002B2253" w:rsidRDefault="0090250E" w:rsidP="0090250E">
      <w:pPr>
        <w:pStyle w:val="Textnormal"/>
        <w:jc w:val="both"/>
        <w:rPr>
          <w:rFonts w:ascii="Arial" w:hAnsi="Arial" w:cs="Arial"/>
          <w:lang w:val="es-ES"/>
        </w:rPr>
      </w:pPr>
    </w:p>
    <w:p w14:paraId="31895B44" w14:textId="396F9952" w:rsidR="0090250E" w:rsidRPr="002B2253" w:rsidRDefault="0090250E" w:rsidP="0090250E">
      <w:pPr>
        <w:pStyle w:val="Textnormal"/>
        <w:jc w:val="both"/>
        <w:rPr>
          <w:rFonts w:ascii="Arial" w:hAnsi="Arial" w:cs="Arial"/>
          <w:lang w:val="es-ES"/>
        </w:rPr>
      </w:pPr>
      <w:r>
        <w:rPr>
          <w:noProof/>
        </w:rPr>
        <w:drawing>
          <wp:inline distT="0" distB="0" distL="0" distR="0" wp14:anchorId="0959B8DB" wp14:editId="291A29C8">
            <wp:extent cx="6172200" cy="2298065"/>
            <wp:effectExtent l="0" t="0" r="0" b="6985"/>
            <wp:docPr id="147802871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28713" name="Imagen 1" descr="Interfaz de usuario gráfica, Texto, Aplicación, Correo electrónico&#10;&#10;Descripción generada automáticamente"/>
                    <pic:cNvPicPr/>
                  </pic:nvPicPr>
                  <pic:blipFill>
                    <a:blip r:embed="rId33"/>
                    <a:stretch>
                      <a:fillRect/>
                    </a:stretch>
                  </pic:blipFill>
                  <pic:spPr>
                    <a:xfrm>
                      <a:off x="0" y="0"/>
                      <a:ext cx="6172200" cy="2298065"/>
                    </a:xfrm>
                    <a:prstGeom prst="rect">
                      <a:avLst/>
                    </a:prstGeom>
                  </pic:spPr>
                </pic:pic>
              </a:graphicData>
            </a:graphic>
          </wp:inline>
        </w:drawing>
      </w:r>
    </w:p>
    <w:p w14:paraId="7D7F109F" w14:textId="77777777" w:rsidR="0090250E" w:rsidRPr="002B2253" w:rsidRDefault="0090250E" w:rsidP="0090250E">
      <w:pPr>
        <w:pStyle w:val="Textnormal"/>
        <w:jc w:val="both"/>
        <w:rPr>
          <w:rFonts w:ascii="Arial" w:hAnsi="Arial" w:cs="Arial"/>
          <w:lang w:val="es-ES"/>
        </w:rPr>
      </w:pPr>
      <w:r w:rsidRPr="002B2253">
        <w:rPr>
          <w:rFonts w:ascii="Arial" w:hAnsi="Arial" w:cs="Arial"/>
          <w:lang w:val="es-ES"/>
        </w:rPr>
        <w:t xml:space="preserve">Los campos marcados en rojo solo aparecerán en el caso de tener la </w:t>
      </w:r>
      <w:hyperlink w:anchor="Visualizar_campos_internos" w:history="1">
        <w:r w:rsidRPr="002B2253">
          <w:rPr>
            <w:rStyle w:val="Hipervnculo"/>
            <w:rFonts w:ascii="Arial" w:hAnsi="Arial" w:cs="Arial"/>
            <w:lang w:val="es-ES"/>
          </w:rPr>
          <w:t>configuración pertinente</w:t>
        </w:r>
      </w:hyperlink>
    </w:p>
    <w:p w14:paraId="0EADAA90" w14:textId="77777777" w:rsidR="0090250E" w:rsidRPr="002B2253" w:rsidRDefault="0090250E" w:rsidP="0090250E">
      <w:pPr>
        <w:pStyle w:val="Textnormal"/>
        <w:jc w:val="both"/>
        <w:rPr>
          <w:rFonts w:ascii="Arial" w:hAnsi="Arial" w:cs="Arial"/>
          <w:lang w:val="es-ES"/>
        </w:rPr>
      </w:pPr>
      <w:r w:rsidRPr="002B2253">
        <w:rPr>
          <w:rFonts w:ascii="Arial" w:hAnsi="Arial" w:cs="Arial"/>
          <w:lang w:val="es-ES"/>
        </w:rPr>
        <w:t>Los campos internos están pensados para poder visualizar la unidad de conversión que realizara en el albarán.</w:t>
      </w:r>
    </w:p>
    <w:p w14:paraId="37750119" w14:textId="77777777" w:rsidR="0090250E" w:rsidRPr="002B2253" w:rsidRDefault="0090250E" w:rsidP="0090250E">
      <w:pPr>
        <w:pStyle w:val="Textnormal"/>
        <w:jc w:val="both"/>
        <w:rPr>
          <w:rFonts w:ascii="Arial" w:hAnsi="Arial" w:cs="Arial"/>
          <w:lang w:val="es-ES"/>
        </w:rPr>
      </w:pPr>
    </w:p>
    <w:p w14:paraId="1EB7EB0F" w14:textId="77777777" w:rsidR="0090250E" w:rsidRPr="002B2253" w:rsidRDefault="0090250E" w:rsidP="0090250E">
      <w:pPr>
        <w:pStyle w:val="Textnormal"/>
        <w:jc w:val="both"/>
        <w:rPr>
          <w:rFonts w:ascii="Arial" w:hAnsi="Arial" w:cs="Arial"/>
          <w:lang w:val="es-ES"/>
        </w:rPr>
      </w:pPr>
    </w:p>
    <w:p w14:paraId="10C16329" w14:textId="77777777" w:rsidR="0090250E" w:rsidRPr="002B2253" w:rsidRDefault="0090250E" w:rsidP="0090250E">
      <w:pPr>
        <w:pStyle w:val="Textnormal"/>
        <w:jc w:val="both"/>
        <w:rPr>
          <w:rFonts w:ascii="Arial" w:hAnsi="Arial" w:cs="Arial"/>
          <w:lang w:val="es-ES"/>
        </w:rPr>
      </w:pPr>
      <w:r w:rsidRPr="002B2253">
        <w:rPr>
          <w:rFonts w:ascii="Arial" w:hAnsi="Arial" w:cs="Arial"/>
          <w:lang w:val="es-ES"/>
        </w:rPr>
        <w:t>Al confirmar el pedido se generará el albarán con la nueva conversión, en el caso de no encontrar una conversión correcta se generará con las unidades estándares de Odoo.</w:t>
      </w:r>
    </w:p>
    <w:p w14:paraId="6605E506" w14:textId="77777777" w:rsidR="0090250E" w:rsidRPr="002B2253" w:rsidRDefault="0090250E" w:rsidP="0090250E">
      <w:pPr>
        <w:pStyle w:val="Textnormal"/>
        <w:jc w:val="both"/>
        <w:rPr>
          <w:rFonts w:ascii="Arial" w:hAnsi="Arial" w:cs="Arial"/>
          <w:lang w:val="es-ES"/>
        </w:rPr>
      </w:pPr>
    </w:p>
    <w:p w14:paraId="0B2FFBD0" w14:textId="19C553A9" w:rsidR="0090250E" w:rsidRPr="002B2253" w:rsidRDefault="0090250E" w:rsidP="0090250E">
      <w:pPr>
        <w:pStyle w:val="Textnormal"/>
        <w:jc w:val="both"/>
        <w:rPr>
          <w:rFonts w:ascii="Arial" w:hAnsi="Arial" w:cs="Arial"/>
          <w:lang w:val="es-ES"/>
        </w:rPr>
      </w:pPr>
      <w:r>
        <w:rPr>
          <w:noProof/>
        </w:rPr>
        <w:drawing>
          <wp:inline distT="0" distB="0" distL="0" distR="0" wp14:anchorId="4227428D" wp14:editId="09B6E17B">
            <wp:extent cx="6172200" cy="2200910"/>
            <wp:effectExtent l="0" t="0" r="0" b="8890"/>
            <wp:docPr id="196789769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97692" name="Imagen 1" descr="Interfaz de usuario gráfica, Texto, Aplicación&#10;&#10;Descripción generada automáticamente"/>
                    <pic:cNvPicPr/>
                  </pic:nvPicPr>
                  <pic:blipFill>
                    <a:blip r:embed="rId34"/>
                    <a:stretch>
                      <a:fillRect/>
                    </a:stretch>
                  </pic:blipFill>
                  <pic:spPr>
                    <a:xfrm>
                      <a:off x="0" y="0"/>
                      <a:ext cx="6172200" cy="2200910"/>
                    </a:xfrm>
                    <a:prstGeom prst="rect">
                      <a:avLst/>
                    </a:prstGeom>
                  </pic:spPr>
                </pic:pic>
              </a:graphicData>
            </a:graphic>
          </wp:inline>
        </w:drawing>
      </w:r>
    </w:p>
    <w:p w14:paraId="4ADC0BDD" w14:textId="77777777" w:rsidR="0090250E" w:rsidRPr="002B2253" w:rsidRDefault="0090250E" w:rsidP="0090250E">
      <w:pPr>
        <w:pStyle w:val="Textnormal"/>
        <w:jc w:val="both"/>
        <w:rPr>
          <w:rFonts w:ascii="Arial" w:hAnsi="Arial" w:cs="Arial"/>
          <w:lang w:val="es-ES"/>
        </w:rPr>
      </w:pPr>
    </w:p>
    <w:p w14:paraId="39CB165A" w14:textId="77777777" w:rsidR="0090250E" w:rsidRPr="002B2253" w:rsidRDefault="0090250E" w:rsidP="0029644D">
      <w:pPr>
        <w:pStyle w:val="Textnormal"/>
        <w:jc w:val="both"/>
        <w:rPr>
          <w:rFonts w:ascii="Arial" w:hAnsi="Arial" w:cs="Arial"/>
          <w:lang w:val="es-ES"/>
        </w:rPr>
      </w:pPr>
    </w:p>
    <w:sectPr w:rsidR="0090250E" w:rsidRPr="002B2253" w:rsidSect="00C211E1">
      <w:headerReference w:type="default" r:id="rId35"/>
      <w:footerReference w:type="default" r:id="rId36"/>
      <w:pgSz w:w="11906" w:h="16838"/>
      <w:pgMar w:top="1417" w:right="1106" w:bottom="1417"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ED58F8" w14:textId="77777777" w:rsidR="00F252AE" w:rsidRDefault="00F252AE">
      <w:r>
        <w:separator/>
      </w:r>
    </w:p>
  </w:endnote>
  <w:endnote w:type="continuationSeparator" w:id="0">
    <w:p w14:paraId="7FCC753E" w14:textId="77777777" w:rsidR="00F252AE" w:rsidRDefault="00F25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65 Medium">
    <w:altName w:val="Arial"/>
    <w:panose1 w:val="00000000000000000000"/>
    <w:charset w:val="00"/>
    <w:family w:val="swiss"/>
    <w:notTrueType/>
    <w:pitch w:val="variable"/>
    <w:sig w:usb0="00000003" w:usb1="00000000" w:usb2="00000000" w:usb3="00000000" w:csb0="00000001" w:csb1="00000000"/>
  </w:font>
  <w:font w:name="Helvetica 55 Roman">
    <w:altName w:val="Arial"/>
    <w:panose1 w:val="00000000000000000000"/>
    <w:charset w:val="00"/>
    <w:family w:val="swiss"/>
    <w:notTrueType/>
    <w:pitch w:val="variable"/>
    <w:sig w:usb0="00000003" w:usb1="00000000" w:usb2="00000000" w:usb3="00000000" w:csb0="00000001" w:csb1="00000000"/>
  </w:font>
  <w:font w:name="DelargoDTInformal">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1134"/>
      <w:gridCol w:w="992"/>
      <w:gridCol w:w="709"/>
      <w:gridCol w:w="1134"/>
      <w:gridCol w:w="708"/>
      <w:gridCol w:w="851"/>
      <w:gridCol w:w="3199"/>
    </w:tblGrid>
    <w:tr w:rsidR="008F1140" w:rsidRPr="0084748D" w14:paraId="06B96560" w14:textId="77777777" w:rsidTr="001403DA">
      <w:trPr>
        <w:cantSplit/>
        <w:trHeight w:hRule="exact" w:val="240"/>
      </w:trPr>
      <w:tc>
        <w:tcPr>
          <w:tcW w:w="1063" w:type="dxa"/>
          <w:tcBorders>
            <w:top w:val="single" w:sz="4" w:space="0" w:color="auto"/>
            <w:left w:val="nil"/>
            <w:bottom w:val="single" w:sz="4" w:space="0" w:color="auto"/>
            <w:right w:val="nil"/>
          </w:tcBorders>
          <w:vAlign w:val="center"/>
        </w:tcPr>
        <w:p w14:paraId="644815AA" w14:textId="77777777" w:rsidR="008F1140" w:rsidRPr="0084748D" w:rsidRDefault="008F1140" w:rsidP="003E03AE">
          <w:pPr>
            <w:pStyle w:val="Textpie"/>
            <w:rPr>
              <w:lang w:val="es-ES"/>
            </w:rPr>
          </w:pPr>
          <w:r w:rsidRPr="0084748D">
            <w:rPr>
              <w:lang w:val="es-ES"/>
            </w:rPr>
            <w:t>Documento</w:t>
          </w:r>
        </w:p>
      </w:tc>
      <w:tc>
        <w:tcPr>
          <w:tcW w:w="1134" w:type="dxa"/>
          <w:tcBorders>
            <w:top w:val="single" w:sz="4" w:space="0" w:color="auto"/>
            <w:left w:val="nil"/>
            <w:bottom w:val="single" w:sz="4" w:space="0" w:color="auto"/>
            <w:right w:val="single" w:sz="4" w:space="0" w:color="auto"/>
          </w:tcBorders>
          <w:vAlign w:val="center"/>
        </w:tcPr>
        <w:p w14:paraId="3C740DEC" w14:textId="77777777" w:rsidR="008F1140" w:rsidRPr="0084748D" w:rsidRDefault="00702862" w:rsidP="00AC2C25">
          <w:pPr>
            <w:pStyle w:val="Textpie"/>
            <w:rPr>
              <w:lang w:val="es-ES"/>
            </w:rPr>
          </w:pPr>
          <w:r w:rsidRPr="0084748D">
            <w:rPr>
              <w:lang w:val="es-ES"/>
            </w:rPr>
            <w:t>00.000.000</w:t>
          </w:r>
        </w:p>
      </w:tc>
      <w:tc>
        <w:tcPr>
          <w:tcW w:w="992" w:type="dxa"/>
          <w:tcBorders>
            <w:top w:val="single" w:sz="4" w:space="0" w:color="auto"/>
            <w:left w:val="single" w:sz="4" w:space="0" w:color="auto"/>
            <w:bottom w:val="single" w:sz="4" w:space="0" w:color="auto"/>
            <w:right w:val="nil"/>
          </w:tcBorders>
          <w:vAlign w:val="center"/>
        </w:tcPr>
        <w:p w14:paraId="4B46F78B" w14:textId="77777777" w:rsidR="008F1140" w:rsidRPr="0084748D" w:rsidRDefault="008F1140" w:rsidP="003E03AE">
          <w:pPr>
            <w:pStyle w:val="Textpie"/>
            <w:rPr>
              <w:lang w:val="es-ES"/>
            </w:rPr>
          </w:pPr>
          <w:r w:rsidRPr="0084748D">
            <w:rPr>
              <w:lang w:val="es-ES"/>
            </w:rPr>
            <w:t>Creado por</w:t>
          </w:r>
        </w:p>
      </w:tc>
      <w:tc>
        <w:tcPr>
          <w:tcW w:w="709" w:type="dxa"/>
          <w:tcBorders>
            <w:top w:val="single" w:sz="4" w:space="0" w:color="auto"/>
            <w:left w:val="nil"/>
            <w:bottom w:val="single" w:sz="4" w:space="0" w:color="auto"/>
            <w:right w:val="single" w:sz="4" w:space="0" w:color="auto"/>
          </w:tcBorders>
          <w:vAlign w:val="center"/>
        </w:tcPr>
        <w:p w14:paraId="7C935D0B" w14:textId="4FE9289C" w:rsidR="008F1140" w:rsidRPr="0084748D" w:rsidRDefault="00F45134" w:rsidP="003E03AE">
          <w:pPr>
            <w:pStyle w:val="Textpie"/>
            <w:rPr>
              <w:lang w:val="es-ES"/>
            </w:rPr>
          </w:pPr>
          <w:r>
            <w:rPr>
              <w:lang w:val="es-ES"/>
            </w:rPr>
            <w:t>RMF</w:t>
          </w:r>
        </w:p>
      </w:tc>
      <w:tc>
        <w:tcPr>
          <w:tcW w:w="1134" w:type="dxa"/>
          <w:tcBorders>
            <w:top w:val="single" w:sz="4" w:space="0" w:color="auto"/>
            <w:left w:val="single" w:sz="4" w:space="0" w:color="auto"/>
            <w:bottom w:val="single" w:sz="4" w:space="0" w:color="auto"/>
            <w:right w:val="nil"/>
          </w:tcBorders>
          <w:vAlign w:val="center"/>
        </w:tcPr>
        <w:p w14:paraId="3C656F20" w14:textId="77777777" w:rsidR="008F1140" w:rsidRPr="0084748D" w:rsidRDefault="008F1140" w:rsidP="003E03AE">
          <w:pPr>
            <w:pStyle w:val="Textpie"/>
            <w:rPr>
              <w:lang w:val="es-ES"/>
            </w:rPr>
          </w:pPr>
          <w:r w:rsidRPr="0084748D">
            <w:rPr>
              <w:lang w:val="es-ES"/>
            </w:rPr>
            <w:t>Revisado por</w:t>
          </w:r>
        </w:p>
      </w:tc>
      <w:tc>
        <w:tcPr>
          <w:tcW w:w="708" w:type="dxa"/>
          <w:tcBorders>
            <w:top w:val="single" w:sz="4" w:space="0" w:color="auto"/>
            <w:left w:val="nil"/>
            <w:bottom w:val="single" w:sz="4" w:space="0" w:color="auto"/>
            <w:right w:val="single" w:sz="4" w:space="0" w:color="auto"/>
          </w:tcBorders>
          <w:vAlign w:val="center"/>
        </w:tcPr>
        <w:p w14:paraId="1A64E97B" w14:textId="7E196457" w:rsidR="008F1140" w:rsidRPr="0084748D" w:rsidRDefault="00F45134" w:rsidP="003E03AE">
          <w:pPr>
            <w:pStyle w:val="Textpie"/>
            <w:rPr>
              <w:lang w:val="es-ES"/>
            </w:rPr>
          </w:pPr>
          <w:r>
            <w:rPr>
              <w:lang w:val="es-ES"/>
            </w:rPr>
            <w:t>RMF</w:t>
          </w:r>
        </w:p>
      </w:tc>
      <w:tc>
        <w:tcPr>
          <w:tcW w:w="851" w:type="dxa"/>
          <w:tcBorders>
            <w:top w:val="single" w:sz="4" w:space="0" w:color="auto"/>
            <w:left w:val="single" w:sz="4" w:space="0" w:color="auto"/>
            <w:bottom w:val="single" w:sz="4" w:space="0" w:color="auto"/>
            <w:right w:val="nil"/>
          </w:tcBorders>
          <w:vAlign w:val="center"/>
        </w:tcPr>
        <w:p w14:paraId="2C5DD8C5" w14:textId="77777777" w:rsidR="008F1140" w:rsidRPr="0084748D" w:rsidRDefault="008F1140" w:rsidP="003E03AE">
          <w:pPr>
            <w:pStyle w:val="Textpie"/>
            <w:rPr>
              <w:lang w:val="es-ES"/>
            </w:rPr>
          </w:pPr>
          <w:r w:rsidRPr="0084748D">
            <w:rPr>
              <w:lang w:val="es-ES"/>
            </w:rPr>
            <w:t>Fecha</w:t>
          </w:r>
        </w:p>
      </w:tc>
      <w:tc>
        <w:tcPr>
          <w:tcW w:w="3199" w:type="dxa"/>
          <w:tcBorders>
            <w:top w:val="single" w:sz="4" w:space="0" w:color="auto"/>
            <w:left w:val="nil"/>
            <w:bottom w:val="single" w:sz="4" w:space="0" w:color="auto"/>
            <w:right w:val="nil"/>
          </w:tcBorders>
          <w:vAlign w:val="center"/>
        </w:tcPr>
        <w:p w14:paraId="2751C32D" w14:textId="2C1837DF" w:rsidR="008F1140" w:rsidRPr="0084748D" w:rsidRDefault="00F45134" w:rsidP="008F1140">
          <w:pPr>
            <w:pStyle w:val="Textpie"/>
            <w:rPr>
              <w:lang w:val="es-ES"/>
            </w:rPr>
          </w:pPr>
          <w:r>
            <w:rPr>
              <w:lang w:val="es-ES"/>
            </w:rPr>
            <w:t>11</w:t>
          </w:r>
          <w:r w:rsidR="008F1140" w:rsidRPr="0084748D">
            <w:rPr>
              <w:lang w:val="es-ES"/>
            </w:rPr>
            <w:t>/</w:t>
          </w:r>
          <w:r>
            <w:rPr>
              <w:lang w:val="es-ES"/>
            </w:rPr>
            <w:t>12</w:t>
          </w:r>
          <w:r w:rsidR="008F1140" w:rsidRPr="0084748D">
            <w:rPr>
              <w:lang w:val="es-ES"/>
            </w:rPr>
            <w:t>/</w:t>
          </w:r>
          <w:r>
            <w:rPr>
              <w:lang w:val="es-ES"/>
            </w:rPr>
            <w:t>2023</w:t>
          </w:r>
        </w:p>
      </w:tc>
    </w:tr>
  </w:tbl>
  <w:p w14:paraId="1172C70E" w14:textId="77777777" w:rsidR="001403DA" w:rsidRPr="0084748D" w:rsidRDefault="001403DA" w:rsidP="001403DA">
    <w:pPr>
      <w:pStyle w:val="Textpie"/>
      <w:jc w:val="right"/>
      <w:rPr>
        <w:i/>
        <w:lang w:val="es-ES"/>
      </w:rPr>
    </w:pPr>
    <w:r w:rsidRPr="0084748D">
      <w:rPr>
        <w:i/>
        <w:lang w:val="es-ES"/>
      </w:rPr>
      <w:t>PWD-DT-</w:t>
    </w:r>
    <w:r w:rsidR="0084748D" w:rsidRPr="0084748D">
      <w:rPr>
        <w:i/>
        <w:lang w:val="es-ES"/>
      </w:rPr>
      <w:t>ES</w:t>
    </w:r>
    <w:r w:rsidRPr="0084748D">
      <w:rPr>
        <w:i/>
        <w:lang w:val="es-ES"/>
      </w:rPr>
      <w:t xml:space="preserve">  </w:t>
    </w:r>
    <w:r w:rsidR="0084748D" w:rsidRPr="0084748D">
      <w:rPr>
        <w:i/>
        <w:lang w:val="es-ES"/>
      </w:rPr>
      <w:t>Página</w:t>
    </w:r>
    <w:r w:rsidRPr="0084748D">
      <w:rPr>
        <w:i/>
        <w:lang w:val="es-ES"/>
      </w:rPr>
      <w:t xml:space="preserve"> </w:t>
    </w:r>
    <w:r w:rsidRPr="0084748D">
      <w:rPr>
        <w:i/>
        <w:lang w:val="es-ES"/>
      </w:rPr>
      <w:fldChar w:fldCharType="begin"/>
    </w:r>
    <w:r w:rsidRPr="0084748D">
      <w:rPr>
        <w:i/>
        <w:lang w:val="es-ES"/>
      </w:rPr>
      <w:instrText xml:space="preserve"> PAGE </w:instrText>
    </w:r>
    <w:r w:rsidRPr="0084748D">
      <w:rPr>
        <w:i/>
        <w:lang w:val="es-ES"/>
      </w:rPr>
      <w:fldChar w:fldCharType="separate"/>
    </w:r>
    <w:r w:rsidRPr="0084748D">
      <w:rPr>
        <w:i/>
        <w:lang w:val="es-ES"/>
      </w:rPr>
      <w:t>1</w:t>
    </w:r>
    <w:r w:rsidRPr="0084748D">
      <w:rPr>
        <w:i/>
        <w:lang w:val="es-ES"/>
      </w:rPr>
      <w:fldChar w:fldCharType="end"/>
    </w:r>
    <w:r w:rsidRPr="0084748D">
      <w:rPr>
        <w:i/>
        <w:lang w:val="es-ES"/>
      </w:rPr>
      <w:t xml:space="preserve"> de </w:t>
    </w:r>
    <w:r w:rsidRPr="0084748D">
      <w:rPr>
        <w:i/>
        <w:lang w:val="es-ES"/>
      </w:rPr>
      <w:fldChar w:fldCharType="begin"/>
    </w:r>
    <w:r w:rsidRPr="0084748D">
      <w:rPr>
        <w:i/>
        <w:lang w:val="es-ES"/>
      </w:rPr>
      <w:instrText xml:space="preserve"> NUMPAGES </w:instrText>
    </w:r>
    <w:r w:rsidRPr="0084748D">
      <w:rPr>
        <w:i/>
        <w:lang w:val="es-ES"/>
      </w:rPr>
      <w:fldChar w:fldCharType="separate"/>
    </w:r>
    <w:r w:rsidRPr="0084748D">
      <w:rPr>
        <w:i/>
        <w:lang w:val="es-ES"/>
      </w:rPr>
      <w:t>1</w:t>
    </w:r>
    <w:r w:rsidRPr="0084748D">
      <w:rPr>
        <w:i/>
        <w:lang w:val="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8CEF2" w14:textId="77777777" w:rsidR="00F252AE" w:rsidRDefault="00F252AE">
      <w:r>
        <w:separator/>
      </w:r>
    </w:p>
  </w:footnote>
  <w:footnote w:type="continuationSeparator" w:id="0">
    <w:p w14:paraId="294E378A" w14:textId="77777777" w:rsidR="00F252AE" w:rsidRDefault="00F25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Look w:val="01E0" w:firstRow="1" w:lastRow="1" w:firstColumn="1" w:lastColumn="1" w:noHBand="0" w:noVBand="0"/>
    </w:tblPr>
    <w:tblGrid>
      <w:gridCol w:w="1620"/>
      <w:gridCol w:w="3420"/>
      <w:gridCol w:w="4680"/>
    </w:tblGrid>
    <w:tr w:rsidR="00B040C1" w:rsidRPr="00BC2446" w14:paraId="71788E20" w14:textId="77777777" w:rsidTr="00C83D5E">
      <w:tc>
        <w:tcPr>
          <w:tcW w:w="1620" w:type="dxa"/>
        </w:tcPr>
        <w:p w14:paraId="4FD478C8" w14:textId="77777777" w:rsidR="00B040C1" w:rsidRPr="00BC2446" w:rsidRDefault="00B040C1" w:rsidP="00CD7D9A">
          <w:pPr>
            <w:pStyle w:val="TtolDocument"/>
          </w:pPr>
        </w:p>
      </w:tc>
      <w:tc>
        <w:tcPr>
          <w:tcW w:w="3420" w:type="dxa"/>
        </w:tcPr>
        <w:p w14:paraId="252A77D6" w14:textId="77777777" w:rsidR="00B040C1" w:rsidRPr="00BC2446" w:rsidRDefault="00B040C1" w:rsidP="00CD7D9A">
          <w:pPr>
            <w:pStyle w:val="TtolDocument"/>
          </w:pPr>
        </w:p>
      </w:tc>
      <w:tc>
        <w:tcPr>
          <w:tcW w:w="4680" w:type="dxa"/>
          <w:vAlign w:val="bottom"/>
        </w:tcPr>
        <w:p w14:paraId="694404C9" w14:textId="77777777" w:rsidR="00B040C1" w:rsidRPr="00BC2446" w:rsidRDefault="00B040C1" w:rsidP="00A10F95">
          <w:pPr>
            <w:pStyle w:val="TtolDocument"/>
          </w:pPr>
          <w:r>
            <w:t>DOCUMENTO</w:t>
          </w:r>
          <w:r w:rsidRPr="00BC2446">
            <w:t xml:space="preserve"> DE TR</w:t>
          </w:r>
          <w:r>
            <w:t>ABAJO</w:t>
          </w:r>
        </w:p>
      </w:tc>
    </w:tr>
  </w:tbl>
  <w:p w14:paraId="38F14C2C" w14:textId="77777777" w:rsidR="00B040C1" w:rsidRPr="00BC2446" w:rsidRDefault="00ED46FC" w:rsidP="00CD7D9A">
    <w:pPr>
      <w:pStyle w:val="TtolDocument"/>
    </w:pPr>
    <w:r>
      <w:rPr>
        <w:noProof/>
      </w:rPr>
      <w:drawing>
        <wp:anchor distT="0" distB="0" distL="114300" distR="114300" simplePos="0" relativeHeight="251657728" behindDoc="0" locked="0" layoutInCell="1" allowOverlap="1" wp14:anchorId="53262F9F" wp14:editId="7AFDC791">
          <wp:simplePos x="0" y="0"/>
          <wp:positionH relativeFrom="column">
            <wp:posOffset>-635</wp:posOffset>
          </wp:positionH>
          <wp:positionV relativeFrom="paragraph">
            <wp:posOffset>-692785</wp:posOffset>
          </wp:positionV>
          <wp:extent cx="1257300" cy="62674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626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7E07A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908CB5BC"/>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2" w15:restartNumberingAfterBreak="0">
    <w:nsid w:val="12CF3DCC"/>
    <w:multiLevelType w:val="hybridMultilevel"/>
    <w:tmpl w:val="141E3C54"/>
    <w:lvl w:ilvl="0" w:tplc="B78058C0">
      <w:numFmt w:val="bullet"/>
      <w:lvlText w:val="-"/>
      <w:lvlJc w:val="left"/>
      <w:pPr>
        <w:ind w:left="720" w:hanging="360"/>
      </w:pPr>
      <w:rPr>
        <w:rFonts w:ascii="Arial" w:eastAsia="Times New Roman"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CAE6F00"/>
    <w:multiLevelType w:val="hybridMultilevel"/>
    <w:tmpl w:val="04269228"/>
    <w:lvl w:ilvl="0" w:tplc="3C0C0862">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4C54889"/>
    <w:multiLevelType w:val="hybridMultilevel"/>
    <w:tmpl w:val="C6D8EE6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BE81F78"/>
    <w:multiLevelType w:val="hybridMultilevel"/>
    <w:tmpl w:val="DF464178"/>
    <w:lvl w:ilvl="0" w:tplc="6E2C264E">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1DC4867"/>
    <w:multiLevelType w:val="hybridMultilevel"/>
    <w:tmpl w:val="D1DED4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7136EFB"/>
    <w:multiLevelType w:val="hybridMultilevel"/>
    <w:tmpl w:val="14008912"/>
    <w:lvl w:ilvl="0" w:tplc="783277EC">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69680748">
    <w:abstractNumId w:val="1"/>
  </w:num>
  <w:num w:numId="2" w16cid:durableId="145782439">
    <w:abstractNumId w:val="0"/>
  </w:num>
  <w:num w:numId="3" w16cid:durableId="1253855646">
    <w:abstractNumId w:val="3"/>
  </w:num>
  <w:num w:numId="4" w16cid:durableId="1285889966">
    <w:abstractNumId w:val="4"/>
  </w:num>
  <w:num w:numId="5" w16cid:durableId="1162701035">
    <w:abstractNumId w:val="6"/>
  </w:num>
  <w:num w:numId="6" w16cid:durableId="1370299127">
    <w:abstractNumId w:val="5"/>
  </w:num>
  <w:num w:numId="7" w16cid:durableId="2144694395">
    <w:abstractNumId w:val="2"/>
  </w:num>
  <w:num w:numId="8" w16cid:durableId="1752434038">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9CA"/>
    <w:rsid w:val="00000087"/>
    <w:rsid w:val="000015E4"/>
    <w:rsid w:val="000016EF"/>
    <w:rsid w:val="000027DB"/>
    <w:rsid w:val="0000397D"/>
    <w:rsid w:val="00004694"/>
    <w:rsid w:val="00004E6C"/>
    <w:rsid w:val="00006967"/>
    <w:rsid w:val="000128AA"/>
    <w:rsid w:val="00017D48"/>
    <w:rsid w:val="00022F00"/>
    <w:rsid w:val="00023155"/>
    <w:rsid w:val="00025271"/>
    <w:rsid w:val="00025DEA"/>
    <w:rsid w:val="00030215"/>
    <w:rsid w:val="0003047C"/>
    <w:rsid w:val="00032140"/>
    <w:rsid w:val="00033772"/>
    <w:rsid w:val="000347B9"/>
    <w:rsid w:val="00044B4C"/>
    <w:rsid w:val="00046011"/>
    <w:rsid w:val="00060808"/>
    <w:rsid w:val="00062930"/>
    <w:rsid w:val="00062C0E"/>
    <w:rsid w:val="00062C83"/>
    <w:rsid w:val="00075FDD"/>
    <w:rsid w:val="00076AD7"/>
    <w:rsid w:val="00081709"/>
    <w:rsid w:val="00082EC4"/>
    <w:rsid w:val="00083253"/>
    <w:rsid w:val="00085081"/>
    <w:rsid w:val="000852C3"/>
    <w:rsid w:val="000861C0"/>
    <w:rsid w:val="00090843"/>
    <w:rsid w:val="000935BF"/>
    <w:rsid w:val="000944CC"/>
    <w:rsid w:val="00094E15"/>
    <w:rsid w:val="0009700E"/>
    <w:rsid w:val="000A011F"/>
    <w:rsid w:val="000B3863"/>
    <w:rsid w:val="000B406D"/>
    <w:rsid w:val="000B4427"/>
    <w:rsid w:val="000B4458"/>
    <w:rsid w:val="000B5619"/>
    <w:rsid w:val="000C0103"/>
    <w:rsid w:val="000C0F78"/>
    <w:rsid w:val="000D19F3"/>
    <w:rsid w:val="000D20C2"/>
    <w:rsid w:val="000E3517"/>
    <w:rsid w:val="000E7EBF"/>
    <w:rsid w:val="000F2C8D"/>
    <w:rsid w:val="000F4FF5"/>
    <w:rsid w:val="00103481"/>
    <w:rsid w:val="00103B82"/>
    <w:rsid w:val="00104E3C"/>
    <w:rsid w:val="001050AA"/>
    <w:rsid w:val="00105356"/>
    <w:rsid w:val="00106B9F"/>
    <w:rsid w:val="001114B7"/>
    <w:rsid w:val="00113B61"/>
    <w:rsid w:val="00113EFD"/>
    <w:rsid w:val="00115913"/>
    <w:rsid w:val="00123558"/>
    <w:rsid w:val="00123B61"/>
    <w:rsid w:val="00126829"/>
    <w:rsid w:val="00127484"/>
    <w:rsid w:val="00132F15"/>
    <w:rsid w:val="00133264"/>
    <w:rsid w:val="00137BA0"/>
    <w:rsid w:val="001403DA"/>
    <w:rsid w:val="001419B7"/>
    <w:rsid w:val="00146C55"/>
    <w:rsid w:val="001477BC"/>
    <w:rsid w:val="001550E5"/>
    <w:rsid w:val="001555D8"/>
    <w:rsid w:val="0015635C"/>
    <w:rsid w:val="0016390D"/>
    <w:rsid w:val="00166D9B"/>
    <w:rsid w:val="00171E74"/>
    <w:rsid w:val="00175D4A"/>
    <w:rsid w:val="00177557"/>
    <w:rsid w:val="00180539"/>
    <w:rsid w:val="00181757"/>
    <w:rsid w:val="00182C08"/>
    <w:rsid w:val="00183F87"/>
    <w:rsid w:val="00185EDF"/>
    <w:rsid w:val="00191299"/>
    <w:rsid w:val="001939A1"/>
    <w:rsid w:val="001944F0"/>
    <w:rsid w:val="00197090"/>
    <w:rsid w:val="00197A21"/>
    <w:rsid w:val="001A2F74"/>
    <w:rsid w:val="001A39EE"/>
    <w:rsid w:val="001A5C1B"/>
    <w:rsid w:val="001A6B16"/>
    <w:rsid w:val="001B2913"/>
    <w:rsid w:val="001B5215"/>
    <w:rsid w:val="001C05AD"/>
    <w:rsid w:val="001C203E"/>
    <w:rsid w:val="001C27A8"/>
    <w:rsid w:val="001C3A37"/>
    <w:rsid w:val="001C69BD"/>
    <w:rsid w:val="001C7AD8"/>
    <w:rsid w:val="001D0FE1"/>
    <w:rsid w:val="001D2ADB"/>
    <w:rsid w:val="001D3701"/>
    <w:rsid w:val="001D5376"/>
    <w:rsid w:val="001D61B1"/>
    <w:rsid w:val="001D61EB"/>
    <w:rsid w:val="001E3751"/>
    <w:rsid w:val="001F2174"/>
    <w:rsid w:val="001F4D31"/>
    <w:rsid w:val="001F77A2"/>
    <w:rsid w:val="001F7E74"/>
    <w:rsid w:val="00202CDC"/>
    <w:rsid w:val="0020368D"/>
    <w:rsid w:val="002058CE"/>
    <w:rsid w:val="00207CC0"/>
    <w:rsid w:val="00207FF3"/>
    <w:rsid w:val="0021220B"/>
    <w:rsid w:val="00217658"/>
    <w:rsid w:val="00217F66"/>
    <w:rsid w:val="00221BA2"/>
    <w:rsid w:val="00224EB8"/>
    <w:rsid w:val="00227B07"/>
    <w:rsid w:val="00231431"/>
    <w:rsid w:val="00232675"/>
    <w:rsid w:val="00232E21"/>
    <w:rsid w:val="002336ED"/>
    <w:rsid w:val="00233C5D"/>
    <w:rsid w:val="00233F7A"/>
    <w:rsid w:val="00237208"/>
    <w:rsid w:val="00240740"/>
    <w:rsid w:val="00240A58"/>
    <w:rsid w:val="00241AC5"/>
    <w:rsid w:val="00241E6A"/>
    <w:rsid w:val="00243B29"/>
    <w:rsid w:val="00244238"/>
    <w:rsid w:val="0024684C"/>
    <w:rsid w:val="002504CC"/>
    <w:rsid w:val="00250DA0"/>
    <w:rsid w:val="00256FC4"/>
    <w:rsid w:val="002604C1"/>
    <w:rsid w:val="002608CD"/>
    <w:rsid w:val="00260D34"/>
    <w:rsid w:val="00265ACC"/>
    <w:rsid w:val="00266163"/>
    <w:rsid w:val="00266E89"/>
    <w:rsid w:val="002764FA"/>
    <w:rsid w:val="002765EE"/>
    <w:rsid w:val="0027663D"/>
    <w:rsid w:val="00281DBA"/>
    <w:rsid w:val="00281DF5"/>
    <w:rsid w:val="00284683"/>
    <w:rsid w:val="00284FBA"/>
    <w:rsid w:val="00285BBB"/>
    <w:rsid w:val="0029008A"/>
    <w:rsid w:val="0029113E"/>
    <w:rsid w:val="002949CB"/>
    <w:rsid w:val="00295387"/>
    <w:rsid w:val="0029644D"/>
    <w:rsid w:val="0029676A"/>
    <w:rsid w:val="00297C1E"/>
    <w:rsid w:val="002A0B76"/>
    <w:rsid w:val="002A14D1"/>
    <w:rsid w:val="002A1BA5"/>
    <w:rsid w:val="002A2586"/>
    <w:rsid w:val="002B151B"/>
    <w:rsid w:val="002B2253"/>
    <w:rsid w:val="002B3D44"/>
    <w:rsid w:val="002B7A69"/>
    <w:rsid w:val="002C0451"/>
    <w:rsid w:val="002C21E7"/>
    <w:rsid w:val="002C36F7"/>
    <w:rsid w:val="002C6DDB"/>
    <w:rsid w:val="002C78A8"/>
    <w:rsid w:val="002D3277"/>
    <w:rsid w:val="002D3CCA"/>
    <w:rsid w:val="002D516E"/>
    <w:rsid w:val="002D74F7"/>
    <w:rsid w:val="002D7E9D"/>
    <w:rsid w:val="002E77EC"/>
    <w:rsid w:val="002E78A5"/>
    <w:rsid w:val="002F19D4"/>
    <w:rsid w:val="002F698B"/>
    <w:rsid w:val="002F6CB7"/>
    <w:rsid w:val="0030279F"/>
    <w:rsid w:val="00303647"/>
    <w:rsid w:val="00304388"/>
    <w:rsid w:val="00306538"/>
    <w:rsid w:val="00306AF1"/>
    <w:rsid w:val="003074E0"/>
    <w:rsid w:val="003102DE"/>
    <w:rsid w:val="00310F7A"/>
    <w:rsid w:val="0031277C"/>
    <w:rsid w:val="0031341D"/>
    <w:rsid w:val="00322C7E"/>
    <w:rsid w:val="00324D86"/>
    <w:rsid w:val="00337225"/>
    <w:rsid w:val="00337896"/>
    <w:rsid w:val="00342C5F"/>
    <w:rsid w:val="00345BB6"/>
    <w:rsid w:val="00352EEC"/>
    <w:rsid w:val="00353331"/>
    <w:rsid w:val="00354C0E"/>
    <w:rsid w:val="003556A8"/>
    <w:rsid w:val="003563D4"/>
    <w:rsid w:val="00356A36"/>
    <w:rsid w:val="00362D35"/>
    <w:rsid w:val="00363D8F"/>
    <w:rsid w:val="00366618"/>
    <w:rsid w:val="00371731"/>
    <w:rsid w:val="00373F77"/>
    <w:rsid w:val="00375890"/>
    <w:rsid w:val="003758E9"/>
    <w:rsid w:val="00375C60"/>
    <w:rsid w:val="0037629A"/>
    <w:rsid w:val="00377B2C"/>
    <w:rsid w:val="00381FD5"/>
    <w:rsid w:val="00385860"/>
    <w:rsid w:val="0038598D"/>
    <w:rsid w:val="00387628"/>
    <w:rsid w:val="00390B24"/>
    <w:rsid w:val="00391F02"/>
    <w:rsid w:val="0039204F"/>
    <w:rsid w:val="00394EB1"/>
    <w:rsid w:val="00397606"/>
    <w:rsid w:val="00397D8A"/>
    <w:rsid w:val="003A0E6F"/>
    <w:rsid w:val="003A0F56"/>
    <w:rsid w:val="003A1114"/>
    <w:rsid w:val="003A1729"/>
    <w:rsid w:val="003A2B50"/>
    <w:rsid w:val="003A2F21"/>
    <w:rsid w:val="003A3EA7"/>
    <w:rsid w:val="003A5A25"/>
    <w:rsid w:val="003B0AD5"/>
    <w:rsid w:val="003B208B"/>
    <w:rsid w:val="003B7D21"/>
    <w:rsid w:val="003C2940"/>
    <w:rsid w:val="003C3E28"/>
    <w:rsid w:val="003C51BD"/>
    <w:rsid w:val="003C5460"/>
    <w:rsid w:val="003C5482"/>
    <w:rsid w:val="003C7CB3"/>
    <w:rsid w:val="003D0D45"/>
    <w:rsid w:val="003D0D9F"/>
    <w:rsid w:val="003D21D3"/>
    <w:rsid w:val="003D23A3"/>
    <w:rsid w:val="003D2F66"/>
    <w:rsid w:val="003D3128"/>
    <w:rsid w:val="003D601C"/>
    <w:rsid w:val="003D688A"/>
    <w:rsid w:val="003D69C4"/>
    <w:rsid w:val="003E03AE"/>
    <w:rsid w:val="003E3042"/>
    <w:rsid w:val="003E3049"/>
    <w:rsid w:val="003E57C9"/>
    <w:rsid w:val="003E61B6"/>
    <w:rsid w:val="003E62D2"/>
    <w:rsid w:val="003E6994"/>
    <w:rsid w:val="003F0471"/>
    <w:rsid w:val="003F1620"/>
    <w:rsid w:val="003F42D6"/>
    <w:rsid w:val="003F63FC"/>
    <w:rsid w:val="00404440"/>
    <w:rsid w:val="00404D9B"/>
    <w:rsid w:val="004114E9"/>
    <w:rsid w:val="00413FAC"/>
    <w:rsid w:val="00416EE3"/>
    <w:rsid w:val="00417948"/>
    <w:rsid w:val="00420C84"/>
    <w:rsid w:val="00423BAC"/>
    <w:rsid w:val="00424320"/>
    <w:rsid w:val="004253AC"/>
    <w:rsid w:val="0042561F"/>
    <w:rsid w:val="00426EA2"/>
    <w:rsid w:val="0042738F"/>
    <w:rsid w:val="004333A7"/>
    <w:rsid w:val="00433EED"/>
    <w:rsid w:val="00436DE1"/>
    <w:rsid w:val="00444081"/>
    <w:rsid w:val="0044741D"/>
    <w:rsid w:val="00452296"/>
    <w:rsid w:val="004565D1"/>
    <w:rsid w:val="0045707E"/>
    <w:rsid w:val="0046023F"/>
    <w:rsid w:val="0046185D"/>
    <w:rsid w:val="00470C6A"/>
    <w:rsid w:val="004712DA"/>
    <w:rsid w:val="00471344"/>
    <w:rsid w:val="004716BB"/>
    <w:rsid w:val="00471795"/>
    <w:rsid w:val="00472EA8"/>
    <w:rsid w:val="00474440"/>
    <w:rsid w:val="00475BA4"/>
    <w:rsid w:val="00476513"/>
    <w:rsid w:val="004767EA"/>
    <w:rsid w:val="00476E46"/>
    <w:rsid w:val="00477549"/>
    <w:rsid w:val="004775D0"/>
    <w:rsid w:val="00481366"/>
    <w:rsid w:val="00482F9A"/>
    <w:rsid w:val="0048704C"/>
    <w:rsid w:val="00487859"/>
    <w:rsid w:val="00492D34"/>
    <w:rsid w:val="00492D92"/>
    <w:rsid w:val="00493F11"/>
    <w:rsid w:val="004A0C74"/>
    <w:rsid w:val="004A34EE"/>
    <w:rsid w:val="004A37D6"/>
    <w:rsid w:val="004B24C0"/>
    <w:rsid w:val="004B695F"/>
    <w:rsid w:val="004C0E36"/>
    <w:rsid w:val="004C41C5"/>
    <w:rsid w:val="004C4A7F"/>
    <w:rsid w:val="004D15EE"/>
    <w:rsid w:val="004D25E1"/>
    <w:rsid w:val="004D5477"/>
    <w:rsid w:val="004D5520"/>
    <w:rsid w:val="004E2469"/>
    <w:rsid w:val="004E45E6"/>
    <w:rsid w:val="004E51A8"/>
    <w:rsid w:val="004E56B8"/>
    <w:rsid w:val="004E6065"/>
    <w:rsid w:val="004E6213"/>
    <w:rsid w:val="004F07CD"/>
    <w:rsid w:val="004F3A8B"/>
    <w:rsid w:val="004F462E"/>
    <w:rsid w:val="004F6976"/>
    <w:rsid w:val="005015A8"/>
    <w:rsid w:val="005061AF"/>
    <w:rsid w:val="00514A9D"/>
    <w:rsid w:val="00515730"/>
    <w:rsid w:val="005177B9"/>
    <w:rsid w:val="00524BD2"/>
    <w:rsid w:val="005256D4"/>
    <w:rsid w:val="00526185"/>
    <w:rsid w:val="00527C51"/>
    <w:rsid w:val="00531AC6"/>
    <w:rsid w:val="0053296B"/>
    <w:rsid w:val="00534575"/>
    <w:rsid w:val="00540878"/>
    <w:rsid w:val="005413DB"/>
    <w:rsid w:val="00542F0D"/>
    <w:rsid w:val="005460DA"/>
    <w:rsid w:val="00546AC5"/>
    <w:rsid w:val="005534B7"/>
    <w:rsid w:val="00553EE5"/>
    <w:rsid w:val="00554308"/>
    <w:rsid w:val="005555E0"/>
    <w:rsid w:val="00560C22"/>
    <w:rsid w:val="005633FE"/>
    <w:rsid w:val="005650A2"/>
    <w:rsid w:val="005674EC"/>
    <w:rsid w:val="00571B8F"/>
    <w:rsid w:val="005730C3"/>
    <w:rsid w:val="00573CA0"/>
    <w:rsid w:val="00573E55"/>
    <w:rsid w:val="00573F89"/>
    <w:rsid w:val="00574782"/>
    <w:rsid w:val="00575222"/>
    <w:rsid w:val="005766EB"/>
    <w:rsid w:val="005769FD"/>
    <w:rsid w:val="00581DD4"/>
    <w:rsid w:val="00585C5F"/>
    <w:rsid w:val="0058679B"/>
    <w:rsid w:val="00586C0F"/>
    <w:rsid w:val="00587D7A"/>
    <w:rsid w:val="005908F6"/>
    <w:rsid w:val="00591646"/>
    <w:rsid w:val="005950B0"/>
    <w:rsid w:val="005952E2"/>
    <w:rsid w:val="005969ED"/>
    <w:rsid w:val="005A5D90"/>
    <w:rsid w:val="005A6659"/>
    <w:rsid w:val="005A7AEF"/>
    <w:rsid w:val="005B09CA"/>
    <w:rsid w:val="005B0C5D"/>
    <w:rsid w:val="005B0EEE"/>
    <w:rsid w:val="005B13BB"/>
    <w:rsid w:val="005B4085"/>
    <w:rsid w:val="005B66F4"/>
    <w:rsid w:val="005C1223"/>
    <w:rsid w:val="005C4C51"/>
    <w:rsid w:val="005C6E19"/>
    <w:rsid w:val="005C7E1F"/>
    <w:rsid w:val="005D20BE"/>
    <w:rsid w:val="005D320C"/>
    <w:rsid w:val="005D7022"/>
    <w:rsid w:val="005D7622"/>
    <w:rsid w:val="005E130D"/>
    <w:rsid w:val="005E1B1B"/>
    <w:rsid w:val="005E22CE"/>
    <w:rsid w:val="005E68CA"/>
    <w:rsid w:val="005E729E"/>
    <w:rsid w:val="005F3501"/>
    <w:rsid w:val="005F578F"/>
    <w:rsid w:val="00600D1A"/>
    <w:rsid w:val="00603B8B"/>
    <w:rsid w:val="006042B9"/>
    <w:rsid w:val="00607F52"/>
    <w:rsid w:val="00607F78"/>
    <w:rsid w:val="00610F3C"/>
    <w:rsid w:val="006148BC"/>
    <w:rsid w:val="006150C2"/>
    <w:rsid w:val="006200A3"/>
    <w:rsid w:val="00620B4F"/>
    <w:rsid w:val="00620C50"/>
    <w:rsid w:val="00621C0A"/>
    <w:rsid w:val="006222D0"/>
    <w:rsid w:val="00622352"/>
    <w:rsid w:val="00622D39"/>
    <w:rsid w:val="00624D3D"/>
    <w:rsid w:val="00627BC9"/>
    <w:rsid w:val="00630ADE"/>
    <w:rsid w:val="00632EFE"/>
    <w:rsid w:val="00634FCB"/>
    <w:rsid w:val="0064258F"/>
    <w:rsid w:val="006442AB"/>
    <w:rsid w:val="00645B32"/>
    <w:rsid w:val="006512D6"/>
    <w:rsid w:val="00653E16"/>
    <w:rsid w:val="006545C9"/>
    <w:rsid w:val="0065514C"/>
    <w:rsid w:val="006558AD"/>
    <w:rsid w:val="0065714C"/>
    <w:rsid w:val="006614DA"/>
    <w:rsid w:val="00661A6D"/>
    <w:rsid w:val="0066319E"/>
    <w:rsid w:val="00664B74"/>
    <w:rsid w:val="00667D1E"/>
    <w:rsid w:val="006700DC"/>
    <w:rsid w:val="00673D15"/>
    <w:rsid w:val="00676907"/>
    <w:rsid w:val="00680392"/>
    <w:rsid w:val="006815DF"/>
    <w:rsid w:val="00683305"/>
    <w:rsid w:val="006841DF"/>
    <w:rsid w:val="00684C70"/>
    <w:rsid w:val="00690B3D"/>
    <w:rsid w:val="0069109C"/>
    <w:rsid w:val="00693502"/>
    <w:rsid w:val="0069691D"/>
    <w:rsid w:val="00696F2B"/>
    <w:rsid w:val="006A1601"/>
    <w:rsid w:val="006A2047"/>
    <w:rsid w:val="006B4595"/>
    <w:rsid w:val="006B473F"/>
    <w:rsid w:val="006B4D85"/>
    <w:rsid w:val="006B59AE"/>
    <w:rsid w:val="006B63AB"/>
    <w:rsid w:val="006B6F23"/>
    <w:rsid w:val="006B747A"/>
    <w:rsid w:val="006C0777"/>
    <w:rsid w:val="006C18B2"/>
    <w:rsid w:val="006C6B04"/>
    <w:rsid w:val="006C7024"/>
    <w:rsid w:val="006C7749"/>
    <w:rsid w:val="006D0B35"/>
    <w:rsid w:val="006D3804"/>
    <w:rsid w:val="006D41BD"/>
    <w:rsid w:val="006D4AAB"/>
    <w:rsid w:val="006D7366"/>
    <w:rsid w:val="006E1605"/>
    <w:rsid w:val="006E2149"/>
    <w:rsid w:val="006E47F7"/>
    <w:rsid w:val="006E565C"/>
    <w:rsid w:val="006E73FE"/>
    <w:rsid w:val="006E7BAA"/>
    <w:rsid w:val="006F0A49"/>
    <w:rsid w:val="006F2C84"/>
    <w:rsid w:val="006F5F4A"/>
    <w:rsid w:val="00701FAE"/>
    <w:rsid w:val="00702862"/>
    <w:rsid w:val="007030C1"/>
    <w:rsid w:val="00703857"/>
    <w:rsid w:val="00706134"/>
    <w:rsid w:val="00710850"/>
    <w:rsid w:val="0071138A"/>
    <w:rsid w:val="007127C9"/>
    <w:rsid w:val="007128DC"/>
    <w:rsid w:val="00712AB9"/>
    <w:rsid w:val="00712D03"/>
    <w:rsid w:val="00715043"/>
    <w:rsid w:val="0072237F"/>
    <w:rsid w:val="00730645"/>
    <w:rsid w:val="00731954"/>
    <w:rsid w:val="00733314"/>
    <w:rsid w:val="00733ED8"/>
    <w:rsid w:val="00736852"/>
    <w:rsid w:val="0073737F"/>
    <w:rsid w:val="00737DE8"/>
    <w:rsid w:val="0074031D"/>
    <w:rsid w:val="00741E89"/>
    <w:rsid w:val="0074330C"/>
    <w:rsid w:val="00745A12"/>
    <w:rsid w:val="0074631D"/>
    <w:rsid w:val="00746C47"/>
    <w:rsid w:val="00747E70"/>
    <w:rsid w:val="00752B87"/>
    <w:rsid w:val="00752E19"/>
    <w:rsid w:val="00752E98"/>
    <w:rsid w:val="00753BD5"/>
    <w:rsid w:val="00755C92"/>
    <w:rsid w:val="00756510"/>
    <w:rsid w:val="00760743"/>
    <w:rsid w:val="00766718"/>
    <w:rsid w:val="00772361"/>
    <w:rsid w:val="00772E56"/>
    <w:rsid w:val="0077321F"/>
    <w:rsid w:val="00773BE9"/>
    <w:rsid w:val="0077489E"/>
    <w:rsid w:val="00775ABC"/>
    <w:rsid w:val="00776A84"/>
    <w:rsid w:val="00776D17"/>
    <w:rsid w:val="00777D00"/>
    <w:rsid w:val="0078067B"/>
    <w:rsid w:val="00782E63"/>
    <w:rsid w:val="00783E42"/>
    <w:rsid w:val="00784772"/>
    <w:rsid w:val="00784897"/>
    <w:rsid w:val="00785BE0"/>
    <w:rsid w:val="00790E0F"/>
    <w:rsid w:val="00792607"/>
    <w:rsid w:val="00792B37"/>
    <w:rsid w:val="007A0690"/>
    <w:rsid w:val="007A0C73"/>
    <w:rsid w:val="007A0DF9"/>
    <w:rsid w:val="007A12B4"/>
    <w:rsid w:val="007A4EEE"/>
    <w:rsid w:val="007A60B7"/>
    <w:rsid w:val="007B0718"/>
    <w:rsid w:val="007B0E9D"/>
    <w:rsid w:val="007B109E"/>
    <w:rsid w:val="007B2BEC"/>
    <w:rsid w:val="007B466B"/>
    <w:rsid w:val="007B4A01"/>
    <w:rsid w:val="007B5054"/>
    <w:rsid w:val="007B6D23"/>
    <w:rsid w:val="007B6E49"/>
    <w:rsid w:val="007C0128"/>
    <w:rsid w:val="007C041F"/>
    <w:rsid w:val="007C13B4"/>
    <w:rsid w:val="007C3865"/>
    <w:rsid w:val="007C5F06"/>
    <w:rsid w:val="007C7537"/>
    <w:rsid w:val="007D0319"/>
    <w:rsid w:val="007D0404"/>
    <w:rsid w:val="007D36D8"/>
    <w:rsid w:val="007D4BFD"/>
    <w:rsid w:val="007D6323"/>
    <w:rsid w:val="007D7825"/>
    <w:rsid w:val="007E074F"/>
    <w:rsid w:val="007E0E12"/>
    <w:rsid w:val="007E416C"/>
    <w:rsid w:val="007E5022"/>
    <w:rsid w:val="007E5328"/>
    <w:rsid w:val="007E6588"/>
    <w:rsid w:val="007F11F6"/>
    <w:rsid w:val="007F44C4"/>
    <w:rsid w:val="007F6571"/>
    <w:rsid w:val="00800607"/>
    <w:rsid w:val="00800826"/>
    <w:rsid w:val="00801F23"/>
    <w:rsid w:val="00801F73"/>
    <w:rsid w:val="00803CE2"/>
    <w:rsid w:val="00812283"/>
    <w:rsid w:val="008128E6"/>
    <w:rsid w:val="00813C72"/>
    <w:rsid w:val="00815ADE"/>
    <w:rsid w:val="008167A9"/>
    <w:rsid w:val="00823B2D"/>
    <w:rsid w:val="008254C0"/>
    <w:rsid w:val="008261E4"/>
    <w:rsid w:val="008262AE"/>
    <w:rsid w:val="00826F8C"/>
    <w:rsid w:val="00831989"/>
    <w:rsid w:val="00831D4E"/>
    <w:rsid w:val="00831F0D"/>
    <w:rsid w:val="00833EAF"/>
    <w:rsid w:val="00844F75"/>
    <w:rsid w:val="0084748D"/>
    <w:rsid w:val="0084767E"/>
    <w:rsid w:val="008516A8"/>
    <w:rsid w:val="00854134"/>
    <w:rsid w:val="008628B4"/>
    <w:rsid w:val="008660C7"/>
    <w:rsid w:val="0087118E"/>
    <w:rsid w:val="00873972"/>
    <w:rsid w:val="00873B6A"/>
    <w:rsid w:val="00877853"/>
    <w:rsid w:val="008779F2"/>
    <w:rsid w:val="00881398"/>
    <w:rsid w:val="00881E37"/>
    <w:rsid w:val="00886AC0"/>
    <w:rsid w:val="00890F55"/>
    <w:rsid w:val="008914CF"/>
    <w:rsid w:val="00891FAA"/>
    <w:rsid w:val="00892DDD"/>
    <w:rsid w:val="008960D1"/>
    <w:rsid w:val="008A2341"/>
    <w:rsid w:val="008A2BCB"/>
    <w:rsid w:val="008A444A"/>
    <w:rsid w:val="008A4610"/>
    <w:rsid w:val="008A5CFA"/>
    <w:rsid w:val="008A6398"/>
    <w:rsid w:val="008A6E7C"/>
    <w:rsid w:val="008A7D26"/>
    <w:rsid w:val="008B00CC"/>
    <w:rsid w:val="008B0A3B"/>
    <w:rsid w:val="008B35DD"/>
    <w:rsid w:val="008B3687"/>
    <w:rsid w:val="008B5C0F"/>
    <w:rsid w:val="008B5D72"/>
    <w:rsid w:val="008B76AF"/>
    <w:rsid w:val="008C1391"/>
    <w:rsid w:val="008C17DC"/>
    <w:rsid w:val="008C52B4"/>
    <w:rsid w:val="008C6005"/>
    <w:rsid w:val="008C6411"/>
    <w:rsid w:val="008C6BE5"/>
    <w:rsid w:val="008D0EA1"/>
    <w:rsid w:val="008D146D"/>
    <w:rsid w:val="008D2983"/>
    <w:rsid w:val="008D2A46"/>
    <w:rsid w:val="008D4476"/>
    <w:rsid w:val="008D6CA8"/>
    <w:rsid w:val="008D7DB3"/>
    <w:rsid w:val="008E01F3"/>
    <w:rsid w:val="008E5DCD"/>
    <w:rsid w:val="008E7910"/>
    <w:rsid w:val="008F0B72"/>
    <w:rsid w:val="008F10A0"/>
    <w:rsid w:val="008F1140"/>
    <w:rsid w:val="008F41AC"/>
    <w:rsid w:val="008F58F6"/>
    <w:rsid w:val="008F5ED3"/>
    <w:rsid w:val="008F61CB"/>
    <w:rsid w:val="008F6B0F"/>
    <w:rsid w:val="008F72A8"/>
    <w:rsid w:val="0090250E"/>
    <w:rsid w:val="00911675"/>
    <w:rsid w:val="00912535"/>
    <w:rsid w:val="00915D85"/>
    <w:rsid w:val="0092029A"/>
    <w:rsid w:val="009228A5"/>
    <w:rsid w:val="00923A3D"/>
    <w:rsid w:val="0092745B"/>
    <w:rsid w:val="009302E3"/>
    <w:rsid w:val="00930355"/>
    <w:rsid w:val="00930E6C"/>
    <w:rsid w:val="0093237B"/>
    <w:rsid w:val="00936436"/>
    <w:rsid w:val="009429A2"/>
    <w:rsid w:val="0094404C"/>
    <w:rsid w:val="00951CF3"/>
    <w:rsid w:val="00953AA2"/>
    <w:rsid w:val="00955A1F"/>
    <w:rsid w:val="009565A4"/>
    <w:rsid w:val="009570B0"/>
    <w:rsid w:val="00957932"/>
    <w:rsid w:val="00960DBE"/>
    <w:rsid w:val="00962F22"/>
    <w:rsid w:val="00966FC3"/>
    <w:rsid w:val="009707D0"/>
    <w:rsid w:val="009713B3"/>
    <w:rsid w:val="009720D4"/>
    <w:rsid w:val="00972A69"/>
    <w:rsid w:val="00972FDD"/>
    <w:rsid w:val="00974BC0"/>
    <w:rsid w:val="0097507A"/>
    <w:rsid w:val="00975153"/>
    <w:rsid w:val="00976082"/>
    <w:rsid w:val="00977994"/>
    <w:rsid w:val="00980815"/>
    <w:rsid w:val="00983067"/>
    <w:rsid w:val="009837B5"/>
    <w:rsid w:val="00993320"/>
    <w:rsid w:val="00996C25"/>
    <w:rsid w:val="009B24D1"/>
    <w:rsid w:val="009B5D75"/>
    <w:rsid w:val="009B7364"/>
    <w:rsid w:val="009B73C6"/>
    <w:rsid w:val="009C3F6F"/>
    <w:rsid w:val="009C5D0B"/>
    <w:rsid w:val="009C6085"/>
    <w:rsid w:val="009C736C"/>
    <w:rsid w:val="009C7B86"/>
    <w:rsid w:val="009D2880"/>
    <w:rsid w:val="009D441E"/>
    <w:rsid w:val="009D517A"/>
    <w:rsid w:val="009D5AB0"/>
    <w:rsid w:val="009D7DA9"/>
    <w:rsid w:val="009E334A"/>
    <w:rsid w:val="009E429D"/>
    <w:rsid w:val="009E4DCC"/>
    <w:rsid w:val="009E6062"/>
    <w:rsid w:val="009E6A61"/>
    <w:rsid w:val="009E7F4E"/>
    <w:rsid w:val="009F1663"/>
    <w:rsid w:val="009F1D16"/>
    <w:rsid w:val="009F4926"/>
    <w:rsid w:val="009F4C09"/>
    <w:rsid w:val="009F6564"/>
    <w:rsid w:val="009F75D9"/>
    <w:rsid w:val="00A00BF6"/>
    <w:rsid w:val="00A0486A"/>
    <w:rsid w:val="00A10F95"/>
    <w:rsid w:val="00A14ED9"/>
    <w:rsid w:val="00A161EB"/>
    <w:rsid w:val="00A16413"/>
    <w:rsid w:val="00A204B9"/>
    <w:rsid w:val="00A21D29"/>
    <w:rsid w:val="00A2332D"/>
    <w:rsid w:val="00A269C7"/>
    <w:rsid w:val="00A33FD5"/>
    <w:rsid w:val="00A342E2"/>
    <w:rsid w:val="00A3645F"/>
    <w:rsid w:val="00A36F3B"/>
    <w:rsid w:val="00A379DC"/>
    <w:rsid w:val="00A4180B"/>
    <w:rsid w:val="00A42AD9"/>
    <w:rsid w:val="00A453AE"/>
    <w:rsid w:val="00A45548"/>
    <w:rsid w:val="00A4677A"/>
    <w:rsid w:val="00A47EC5"/>
    <w:rsid w:val="00A5083D"/>
    <w:rsid w:val="00A54469"/>
    <w:rsid w:val="00A544CC"/>
    <w:rsid w:val="00A57774"/>
    <w:rsid w:val="00A57FBE"/>
    <w:rsid w:val="00A62AA7"/>
    <w:rsid w:val="00A62B9B"/>
    <w:rsid w:val="00A66EBF"/>
    <w:rsid w:val="00A66F7C"/>
    <w:rsid w:val="00A71958"/>
    <w:rsid w:val="00A71F69"/>
    <w:rsid w:val="00A76655"/>
    <w:rsid w:val="00A84BB5"/>
    <w:rsid w:val="00A84F8E"/>
    <w:rsid w:val="00A85D5A"/>
    <w:rsid w:val="00A86531"/>
    <w:rsid w:val="00A873D3"/>
    <w:rsid w:val="00A91190"/>
    <w:rsid w:val="00A94331"/>
    <w:rsid w:val="00A97B18"/>
    <w:rsid w:val="00AA026D"/>
    <w:rsid w:val="00AA0DE5"/>
    <w:rsid w:val="00AA10B3"/>
    <w:rsid w:val="00AA2E34"/>
    <w:rsid w:val="00AA618E"/>
    <w:rsid w:val="00AA6BE6"/>
    <w:rsid w:val="00AB04A3"/>
    <w:rsid w:val="00AB04FA"/>
    <w:rsid w:val="00AB0F94"/>
    <w:rsid w:val="00AB30E2"/>
    <w:rsid w:val="00AB3A5D"/>
    <w:rsid w:val="00AB48E2"/>
    <w:rsid w:val="00AB5150"/>
    <w:rsid w:val="00AC00E4"/>
    <w:rsid w:val="00AC0900"/>
    <w:rsid w:val="00AC1B57"/>
    <w:rsid w:val="00AC2C25"/>
    <w:rsid w:val="00AC31CE"/>
    <w:rsid w:val="00AC3405"/>
    <w:rsid w:val="00AC6140"/>
    <w:rsid w:val="00AD310A"/>
    <w:rsid w:val="00AD53E7"/>
    <w:rsid w:val="00AE22C8"/>
    <w:rsid w:val="00AE2AE2"/>
    <w:rsid w:val="00AF108A"/>
    <w:rsid w:val="00AF150D"/>
    <w:rsid w:val="00AF296C"/>
    <w:rsid w:val="00AF30DD"/>
    <w:rsid w:val="00AF5075"/>
    <w:rsid w:val="00AF7607"/>
    <w:rsid w:val="00B008CE"/>
    <w:rsid w:val="00B02443"/>
    <w:rsid w:val="00B02ACF"/>
    <w:rsid w:val="00B040C1"/>
    <w:rsid w:val="00B05DC8"/>
    <w:rsid w:val="00B104A6"/>
    <w:rsid w:val="00B12A54"/>
    <w:rsid w:val="00B13A24"/>
    <w:rsid w:val="00B17EE5"/>
    <w:rsid w:val="00B20CD5"/>
    <w:rsid w:val="00B20D76"/>
    <w:rsid w:val="00B226AF"/>
    <w:rsid w:val="00B22B85"/>
    <w:rsid w:val="00B233D1"/>
    <w:rsid w:val="00B24CFB"/>
    <w:rsid w:val="00B26D61"/>
    <w:rsid w:val="00B30D18"/>
    <w:rsid w:val="00B3180D"/>
    <w:rsid w:val="00B33CD5"/>
    <w:rsid w:val="00B42C0C"/>
    <w:rsid w:val="00B42D13"/>
    <w:rsid w:val="00B430F5"/>
    <w:rsid w:val="00B44BAA"/>
    <w:rsid w:val="00B4539D"/>
    <w:rsid w:val="00B47EE2"/>
    <w:rsid w:val="00B50AAC"/>
    <w:rsid w:val="00B52A8C"/>
    <w:rsid w:val="00B54A87"/>
    <w:rsid w:val="00B572BA"/>
    <w:rsid w:val="00B609A1"/>
    <w:rsid w:val="00B615EF"/>
    <w:rsid w:val="00B66B3F"/>
    <w:rsid w:val="00B67553"/>
    <w:rsid w:val="00B70D0D"/>
    <w:rsid w:val="00B731CE"/>
    <w:rsid w:val="00B7778F"/>
    <w:rsid w:val="00B83BF8"/>
    <w:rsid w:val="00B83EC1"/>
    <w:rsid w:val="00B846BC"/>
    <w:rsid w:val="00B85805"/>
    <w:rsid w:val="00B85D3E"/>
    <w:rsid w:val="00B860B3"/>
    <w:rsid w:val="00B90BD4"/>
    <w:rsid w:val="00B91FA5"/>
    <w:rsid w:val="00B9305B"/>
    <w:rsid w:val="00B95528"/>
    <w:rsid w:val="00B96C86"/>
    <w:rsid w:val="00B970F0"/>
    <w:rsid w:val="00BA08E0"/>
    <w:rsid w:val="00BA2513"/>
    <w:rsid w:val="00BA36DE"/>
    <w:rsid w:val="00BA7BA2"/>
    <w:rsid w:val="00BB02B9"/>
    <w:rsid w:val="00BB09E5"/>
    <w:rsid w:val="00BB1056"/>
    <w:rsid w:val="00BB153F"/>
    <w:rsid w:val="00BB30EA"/>
    <w:rsid w:val="00BB6F6A"/>
    <w:rsid w:val="00BB7DE1"/>
    <w:rsid w:val="00BC1DA1"/>
    <w:rsid w:val="00BC2446"/>
    <w:rsid w:val="00BC3C38"/>
    <w:rsid w:val="00BC483B"/>
    <w:rsid w:val="00BC65F6"/>
    <w:rsid w:val="00BC6961"/>
    <w:rsid w:val="00BC6A8C"/>
    <w:rsid w:val="00BC706B"/>
    <w:rsid w:val="00BD0693"/>
    <w:rsid w:val="00BD08FC"/>
    <w:rsid w:val="00BD0B96"/>
    <w:rsid w:val="00BD65A9"/>
    <w:rsid w:val="00BE040F"/>
    <w:rsid w:val="00BE163D"/>
    <w:rsid w:val="00BE189B"/>
    <w:rsid w:val="00BE217D"/>
    <w:rsid w:val="00BE37BC"/>
    <w:rsid w:val="00BE555D"/>
    <w:rsid w:val="00BE6D2B"/>
    <w:rsid w:val="00BF231B"/>
    <w:rsid w:val="00BF7012"/>
    <w:rsid w:val="00BF74AF"/>
    <w:rsid w:val="00C01925"/>
    <w:rsid w:val="00C01AC6"/>
    <w:rsid w:val="00C01C56"/>
    <w:rsid w:val="00C074D1"/>
    <w:rsid w:val="00C103CE"/>
    <w:rsid w:val="00C11950"/>
    <w:rsid w:val="00C134AC"/>
    <w:rsid w:val="00C14360"/>
    <w:rsid w:val="00C15131"/>
    <w:rsid w:val="00C1671F"/>
    <w:rsid w:val="00C20499"/>
    <w:rsid w:val="00C211E1"/>
    <w:rsid w:val="00C21C2E"/>
    <w:rsid w:val="00C2459D"/>
    <w:rsid w:val="00C256D8"/>
    <w:rsid w:val="00C329AC"/>
    <w:rsid w:val="00C33827"/>
    <w:rsid w:val="00C347CE"/>
    <w:rsid w:val="00C35B33"/>
    <w:rsid w:val="00C405A4"/>
    <w:rsid w:val="00C40FAE"/>
    <w:rsid w:val="00C45968"/>
    <w:rsid w:val="00C47CD2"/>
    <w:rsid w:val="00C50B03"/>
    <w:rsid w:val="00C523F6"/>
    <w:rsid w:val="00C5471F"/>
    <w:rsid w:val="00C54D04"/>
    <w:rsid w:val="00C56F73"/>
    <w:rsid w:val="00C57A4D"/>
    <w:rsid w:val="00C60834"/>
    <w:rsid w:val="00C611A0"/>
    <w:rsid w:val="00C635CF"/>
    <w:rsid w:val="00C66354"/>
    <w:rsid w:val="00C70C8E"/>
    <w:rsid w:val="00C70FD3"/>
    <w:rsid w:val="00C719BC"/>
    <w:rsid w:val="00C7299F"/>
    <w:rsid w:val="00C72E2C"/>
    <w:rsid w:val="00C775E6"/>
    <w:rsid w:val="00C83B22"/>
    <w:rsid w:val="00C83D5E"/>
    <w:rsid w:val="00C83F25"/>
    <w:rsid w:val="00C84931"/>
    <w:rsid w:val="00C85AAB"/>
    <w:rsid w:val="00C867B2"/>
    <w:rsid w:val="00C90162"/>
    <w:rsid w:val="00C937BB"/>
    <w:rsid w:val="00C96B88"/>
    <w:rsid w:val="00C97FEE"/>
    <w:rsid w:val="00CA2AD5"/>
    <w:rsid w:val="00CA4673"/>
    <w:rsid w:val="00CA7536"/>
    <w:rsid w:val="00CA756F"/>
    <w:rsid w:val="00CA7A8D"/>
    <w:rsid w:val="00CB6FB2"/>
    <w:rsid w:val="00CC0123"/>
    <w:rsid w:val="00CC2F46"/>
    <w:rsid w:val="00CD144A"/>
    <w:rsid w:val="00CD3F5A"/>
    <w:rsid w:val="00CD7D9A"/>
    <w:rsid w:val="00CE18BC"/>
    <w:rsid w:val="00CE237A"/>
    <w:rsid w:val="00CE3F46"/>
    <w:rsid w:val="00CE5D32"/>
    <w:rsid w:val="00CF33E4"/>
    <w:rsid w:val="00CF4D68"/>
    <w:rsid w:val="00CF756C"/>
    <w:rsid w:val="00D02988"/>
    <w:rsid w:val="00D03D73"/>
    <w:rsid w:val="00D04778"/>
    <w:rsid w:val="00D06151"/>
    <w:rsid w:val="00D1061D"/>
    <w:rsid w:val="00D14157"/>
    <w:rsid w:val="00D1493E"/>
    <w:rsid w:val="00D16CB8"/>
    <w:rsid w:val="00D20995"/>
    <w:rsid w:val="00D221D4"/>
    <w:rsid w:val="00D2530E"/>
    <w:rsid w:val="00D2587C"/>
    <w:rsid w:val="00D25B0A"/>
    <w:rsid w:val="00D36604"/>
    <w:rsid w:val="00D37F98"/>
    <w:rsid w:val="00D40ACC"/>
    <w:rsid w:val="00D41E03"/>
    <w:rsid w:val="00D446C9"/>
    <w:rsid w:val="00D44C22"/>
    <w:rsid w:val="00D47DC1"/>
    <w:rsid w:val="00D47F0A"/>
    <w:rsid w:val="00D578B1"/>
    <w:rsid w:val="00D57EC1"/>
    <w:rsid w:val="00D64EBC"/>
    <w:rsid w:val="00D66139"/>
    <w:rsid w:val="00D674B9"/>
    <w:rsid w:val="00D715B7"/>
    <w:rsid w:val="00D72900"/>
    <w:rsid w:val="00D729B4"/>
    <w:rsid w:val="00D73048"/>
    <w:rsid w:val="00D752C3"/>
    <w:rsid w:val="00D75ED9"/>
    <w:rsid w:val="00D81C3F"/>
    <w:rsid w:val="00D844EC"/>
    <w:rsid w:val="00D870E5"/>
    <w:rsid w:val="00D92E22"/>
    <w:rsid w:val="00D93396"/>
    <w:rsid w:val="00D93F6D"/>
    <w:rsid w:val="00D941C5"/>
    <w:rsid w:val="00D95312"/>
    <w:rsid w:val="00DA13A1"/>
    <w:rsid w:val="00DA1F9C"/>
    <w:rsid w:val="00DA4187"/>
    <w:rsid w:val="00DA613F"/>
    <w:rsid w:val="00DA7510"/>
    <w:rsid w:val="00DB14E1"/>
    <w:rsid w:val="00DB3BCA"/>
    <w:rsid w:val="00DB432B"/>
    <w:rsid w:val="00DB435D"/>
    <w:rsid w:val="00DB501F"/>
    <w:rsid w:val="00DC2E8C"/>
    <w:rsid w:val="00DC6DEC"/>
    <w:rsid w:val="00DD01E0"/>
    <w:rsid w:val="00DD061D"/>
    <w:rsid w:val="00DD12F9"/>
    <w:rsid w:val="00DD2483"/>
    <w:rsid w:val="00DD4352"/>
    <w:rsid w:val="00DD46B9"/>
    <w:rsid w:val="00DE20FB"/>
    <w:rsid w:val="00DE2BDE"/>
    <w:rsid w:val="00DF201D"/>
    <w:rsid w:val="00DF356D"/>
    <w:rsid w:val="00DF3868"/>
    <w:rsid w:val="00DF424F"/>
    <w:rsid w:val="00E0308D"/>
    <w:rsid w:val="00E04F70"/>
    <w:rsid w:val="00E10705"/>
    <w:rsid w:val="00E11F83"/>
    <w:rsid w:val="00E12752"/>
    <w:rsid w:val="00E140C3"/>
    <w:rsid w:val="00E15B29"/>
    <w:rsid w:val="00E16933"/>
    <w:rsid w:val="00E175FE"/>
    <w:rsid w:val="00E22FAD"/>
    <w:rsid w:val="00E30BE7"/>
    <w:rsid w:val="00E3180B"/>
    <w:rsid w:val="00E31B49"/>
    <w:rsid w:val="00E3392F"/>
    <w:rsid w:val="00E33DAD"/>
    <w:rsid w:val="00E356AB"/>
    <w:rsid w:val="00E374E1"/>
    <w:rsid w:val="00E376B9"/>
    <w:rsid w:val="00E3777F"/>
    <w:rsid w:val="00E40C8A"/>
    <w:rsid w:val="00E415A9"/>
    <w:rsid w:val="00E44A59"/>
    <w:rsid w:val="00E455D3"/>
    <w:rsid w:val="00E4679C"/>
    <w:rsid w:val="00E46E7E"/>
    <w:rsid w:val="00E541D0"/>
    <w:rsid w:val="00E54794"/>
    <w:rsid w:val="00E55F0B"/>
    <w:rsid w:val="00E5678C"/>
    <w:rsid w:val="00E57198"/>
    <w:rsid w:val="00E571FC"/>
    <w:rsid w:val="00E66DB7"/>
    <w:rsid w:val="00E715E6"/>
    <w:rsid w:val="00E718C2"/>
    <w:rsid w:val="00E720C1"/>
    <w:rsid w:val="00E725E6"/>
    <w:rsid w:val="00E726A5"/>
    <w:rsid w:val="00E77122"/>
    <w:rsid w:val="00E77477"/>
    <w:rsid w:val="00E904B5"/>
    <w:rsid w:val="00E905CF"/>
    <w:rsid w:val="00E91D72"/>
    <w:rsid w:val="00E93B13"/>
    <w:rsid w:val="00E94289"/>
    <w:rsid w:val="00E9613C"/>
    <w:rsid w:val="00E972B0"/>
    <w:rsid w:val="00E975C3"/>
    <w:rsid w:val="00EA0AFB"/>
    <w:rsid w:val="00EA0BFB"/>
    <w:rsid w:val="00EA2F0C"/>
    <w:rsid w:val="00EB11F6"/>
    <w:rsid w:val="00EB3348"/>
    <w:rsid w:val="00EB3E08"/>
    <w:rsid w:val="00EB503A"/>
    <w:rsid w:val="00EB5619"/>
    <w:rsid w:val="00EB6E1B"/>
    <w:rsid w:val="00EB6E7B"/>
    <w:rsid w:val="00EC02F4"/>
    <w:rsid w:val="00EC1286"/>
    <w:rsid w:val="00EC60E5"/>
    <w:rsid w:val="00EC7075"/>
    <w:rsid w:val="00EC72B3"/>
    <w:rsid w:val="00ED1558"/>
    <w:rsid w:val="00ED2A53"/>
    <w:rsid w:val="00ED3135"/>
    <w:rsid w:val="00ED46FC"/>
    <w:rsid w:val="00ED508A"/>
    <w:rsid w:val="00ED7497"/>
    <w:rsid w:val="00ED7F13"/>
    <w:rsid w:val="00EE025E"/>
    <w:rsid w:val="00EE0632"/>
    <w:rsid w:val="00EE1F02"/>
    <w:rsid w:val="00EE3F1B"/>
    <w:rsid w:val="00EE63F9"/>
    <w:rsid w:val="00EE6415"/>
    <w:rsid w:val="00EE7E48"/>
    <w:rsid w:val="00EF2860"/>
    <w:rsid w:val="00EF326B"/>
    <w:rsid w:val="00EF5B7D"/>
    <w:rsid w:val="00EF6CB3"/>
    <w:rsid w:val="00EF7C92"/>
    <w:rsid w:val="00F009B6"/>
    <w:rsid w:val="00F0118F"/>
    <w:rsid w:val="00F01BF6"/>
    <w:rsid w:val="00F059DB"/>
    <w:rsid w:val="00F06D39"/>
    <w:rsid w:val="00F06FF7"/>
    <w:rsid w:val="00F10D3A"/>
    <w:rsid w:val="00F117DD"/>
    <w:rsid w:val="00F1231F"/>
    <w:rsid w:val="00F12563"/>
    <w:rsid w:val="00F12C25"/>
    <w:rsid w:val="00F135F8"/>
    <w:rsid w:val="00F16DA4"/>
    <w:rsid w:val="00F17D86"/>
    <w:rsid w:val="00F20729"/>
    <w:rsid w:val="00F21572"/>
    <w:rsid w:val="00F23094"/>
    <w:rsid w:val="00F24D9C"/>
    <w:rsid w:val="00F252AE"/>
    <w:rsid w:val="00F26EE2"/>
    <w:rsid w:val="00F2746A"/>
    <w:rsid w:val="00F3030C"/>
    <w:rsid w:val="00F30986"/>
    <w:rsid w:val="00F331EE"/>
    <w:rsid w:val="00F3545B"/>
    <w:rsid w:val="00F365E2"/>
    <w:rsid w:val="00F36DEC"/>
    <w:rsid w:val="00F37CE0"/>
    <w:rsid w:val="00F37ECD"/>
    <w:rsid w:val="00F4107D"/>
    <w:rsid w:val="00F41A68"/>
    <w:rsid w:val="00F41CD5"/>
    <w:rsid w:val="00F42095"/>
    <w:rsid w:val="00F4246F"/>
    <w:rsid w:val="00F45134"/>
    <w:rsid w:val="00F45602"/>
    <w:rsid w:val="00F45AD9"/>
    <w:rsid w:val="00F469D3"/>
    <w:rsid w:val="00F4705D"/>
    <w:rsid w:val="00F5035B"/>
    <w:rsid w:val="00F50703"/>
    <w:rsid w:val="00F66EC3"/>
    <w:rsid w:val="00F723F8"/>
    <w:rsid w:val="00F746AB"/>
    <w:rsid w:val="00F76A8C"/>
    <w:rsid w:val="00F82235"/>
    <w:rsid w:val="00F83526"/>
    <w:rsid w:val="00F84F78"/>
    <w:rsid w:val="00F850C9"/>
    <w:rsid w:val="00F876C0"/>
    <w:rsid w:val="00F92043"/>
    <w:rsid w:val="00F932A4"/>
    <w:rsid w:val="00F948AA"/>
    <w:rsid w:val="00F94B3A"/>
    <w:rsid w:val="00F966A0"/>
    <w:rsid w:val="00F96C47"/>
    <w:rsid w:val="00FA1E1D"/>
    <w:rsid w:val="00FA7CD4"/>
    <w:rsid w:val="00FB0C45"/>
    <w:rsid w:val="00FB2582"/>
    <w:rsid w:val="00FB2A4C"/>
    <w:rsid w:val="00FB3EED"/>
    <w:rsid w:val="00FB564D"/>
    <w:rsid w:val="00FB5716"/>
    <w:rsid w:val="00FB5A8D"/>
    <w:rsid w:val="00FC3B70"/>
    <w:rsid w:val="00FC72EE"/>
    <w:rsid w:val="00FD64D6"/>
    <w:rsid w:val="00FD6568"/>
    <w:rsid w:val="00FD736E"/>
    <w:rsid w:val="00FD7461"/>
    <w:rsid w:val="00FE4004"/>
    <w:rsid w:val="00FE4B66"/>
    <w:rsid w:val="00FF07FA"/>
    <w:rsid w:val="00FF29F6"/>
    <w:rsid w:val="00FF3FFE"/>
    <w:rsid w:val="00FF53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BCEFB3"/>
  <w15:chartTrackingRefBased/>
  <w15:docId w15:val="{77978310-7CFA-4260-8A8D-05F22239A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
    <w:qFormat/>
    <w:rsid w:val="00CA2AD5"/>
    <w:pPr>
      <w:jc w:val="both"/>
    </w:pPr>
    <w:rPr>
      <w:rFonts w:ascii="Arial" w:hAnsi="Arial"/>
      <w:sz w:val="22"/>
    </w:rPr>
  </w:style>
  <w:style w:type="paragraph" w:styleId="Ttulo1">
    <w:name w:val="heading 1"/>
    <w:aliases w:val="DOCUMENTO-16p"/>
    <w:basedOn w:val="Normal"/>
    <w:next w:val="Normal"/>
    <w:qFormat/>
    <w:rsid w:val="00CA2AD5"/>
    <w:pPr>
      <w:keepNext/>
      <w:numPr>
        <w:numId w:val="1"/>
      </w:numPr>
      <w:spacing w:before="240" w:after="60"/>
      <w:ind w:left="426" w:hanging="426"/>
      <w:outlineLvl w:val="0"/>
    </w:pPr>
    <w:rPr>
      <w:b/>
      <w:kern w:val="28"/>
    </w:rPr>
  </w:style>
  <w:style w:type="paragraph" w:styleId="Ttulo2">
    <w:name w:val="heading 2"/>
    <w:aliases w:val="NUMER.13p"/>
    <w:basedOn w:val="Normal"/>
    <w:next w:val="Normal"/>
    <w:qFormat/>
    <w:rsid w:val="00CA2AD5"/>
    <w:pPr>
      <w:keepNext/>
      <w:numPr>
        <w:ilvl w:val="1"/>
        <w:numId w:val="1"/>
      </w:numPr>
      <w:spacing w:before="240" w:after="60"/>
      <w:ind w:left="426"/>
      <w:outlineLvl w:val="1"/>
    </w:pPr>
    <w:rPr>
      <w:rFonts w:cs="Arial"/>
      <w:b/>
    </w:rPr>
  </w:style>
  <w:style w:type="paragraph" w:styleId="Ttulo3">
    <w:name w:val="heading 3"/>
    <w:aliases w:val="NUMER.11.5"/>
    <w:basedOn w:val="Normal"/>
    <w:next w:val="Normal"/>
    <w:qFormat/>
    <w:rsid w:val="00CA2AD5"/>
    <w:pPr>
      <w:keepNext/>
      <w:numPr>
        <w:ilvl w:val="2"/>
        <w:numId w:val="1"/>
      </w:numPr>
      <w:spacing w:before="240" w:after="60"/>
      <w:outlineLvl w:val="2"/>
    </w:pPr>
    <w:rPr>
      <w:b/>
    </w:rPr>
  </w:style>
  <w:style w:type="paragraph" w:styleId="Ttulo4">
    <w:name w:val="heading 4"/>
    <w:aliases w:val="Numer.11.5p"/>
    <w:basedOn w:val="Normal"/>
    <w:next w:val="Normal"/>
    <w:qFormat/>
    <w:rsid w:val="00CA2AD5"/>
    <w:pPr>
      <w:keepNext/>
      <w:numPr>
        <w:ilvl w:val="3"/>
        <w:numId w:val="1"/>
      </w:numPr>
      <w:spacing w:before="240" w:after="60"/>
      <w:outlineLvl w:val="3"/>
    </w:pPr>
    <w:rPr>
      <w:b/>
      <w:i/>
      <w:sz w:val="24"/>
    </w:rPr>
  </w:style>
  <w:style w:type="paragraph" w:styleId="Ttulo5">
    <w:name w:val="heading 5"/>
    <w:aliases w:val="&gt;Numer.11.5p"/>
    <w:basedOn w:val="Normal"/>
    <w:next w:val="Normal"/>
    <w:qFormat/>
    <w:rsid w:val="00CA2AD5"/>
    <w:pPr>
      <w:numPr>
        <w:ilvl w:val="4"/>
        <w:numId w:val="1"/>
      </w:numPr>
      <w:spacing w:before="240" w:after="60"/>
      <w:outlineLvl w:val="4"/>
    </w:pPr>
  </w:style>
  <w:style w:type="paragraph" w:styleId="Ttulo6">
    <w:name w:val="heading 6"/>
    <w:aliases w:val="&gt;Numer.11,5"/>
    <w:basedOn w:val="Normal"/>
    <w:next w:val="Normal"/>
    <w:qFormat/>
    <w:rsid w:val="00CA2AD5"/>
    <w:pPr>
      <w:numPr>
        <w:ilvl w:val="5"/>
        <w:numId w:val="1"/>
      </w:numPr>
      <w:spacing w:before="240" w:after="60"/>
      <w:outlineLvl w:val="5"/>
    </w:pPr>
    <w:rPr>
      <w:i/>
    </w:rPr>
  </w:style>
  <w:style w:type="paragraph" w:styleId="Ttulo7">
    <w:name w:val="heading 7"/>
    <w:aliases w:val="&gt;&gt;Numer.11.5p"/>
    <w:basedOn w:val="Normal"/>
    <w:next w:val="Normal"/>
    <w:qFormat/>
    <w:rsid w:val="00CA2AD5"/>
    <w:pPr>
      <w:numPr>
        <w:ilvl w:val="6"/>
        <w:numId w:val="1"/>
      </w:numPr>
      <w:spacing w:before="240" w:after="60"/>
      <w:outlineLvl w:val="6"/>
    </w:pPr>
  </w:style>
  <w:style w:type="paragraph" w:styleId="Ttulo8">
    <w:name w:val="heading 8"/>
    <w:aliases w:val="&gt;&gt;Numer.11.5"/>
    <w:basedOn w:val="Normal"/>
    <w:next w:val="Normal"/>
    <w:qFormat/>
    <w:rsid w:val="00CA2AD5"/>
    <w:pPr>
      <w:numPr>
        <w:ilvl w:val="7"/>
        <w:numId w:val="1"/>
      </w:numPr>
      <w:spacing w:before="240" w:after="60"/>
      <w:outlineLvl w:val="7"/>
    </w:pPr>
    <w:rPr>
      <w:i/>
    </w:rPr>
  </w:style>
  <w:style w:type="paragraph" w:styleId="Ttulo9">
    <w:name w:val="heading 9"/>
    <w:aliases w:val="&gt;&gt;&gt;Numer.11.5p"/>
    <w:basedOn w:val="Normal"/>
    <w:next w:val="Normal"/>
    <w:qFormat/>
    <w:rsid w:val="00CA2AD5"/>
    <w:pPr>
      <w:numPr>
        <w:ilvl w:val="8"/>
        <w:numId w:val="1"/>
      </w:numPr>
      <w:spacing w:before="240" w:after="60"/>
      <w:outlineLvl w:val="8"/>
    </w:pPr>
    <w:rPr>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5B09CA"/>
    <w:pPr>
      <w:tabs>
        <w:tab w:val="center" w:pos="4252"/>
        <w:tab w:val="right" w:pos="8504"/>
      </w:tabs>
    </w:pPr>
  </w:style>
  <w:style w:type="paragraph" w:styleId="Piedepgina">
    <w:name w:val="footer"/>
    <w:basedOn w:val="Normal"/>
    <w:rsid w:val="005B09CA"/>
    <w:pPr>
      <w:tabs>
        <w:tab w:val="center" w:pos="4252"/>
        <w:tab w:val="right" w:pos="8504"/>
      </w:tabs>
    </w:pPr>
  </w:style>
  <w:style w:type="paragraph" w:customStyle="1" w:styleId="TtolDocument">
    <w:name w:val="Títol Document"/>
    <w:basedOn w:val="Encabezado"/>
    <w:link w:val="TtolDocumentCar"/>
    <w:autoRedefine/>
    <w:rsid w:val="00CD7D9A"/>
    <w:pPr>
      <w:jc w:val="right"/>
    </w:pPr>
    <w:rPr>
      <w:rFonts w:ascii="Helvetica 65 Medium" w:hAnsi="Helvetica 65 Medium"/>
      <w:b/>
      <w:sz w:val="40"/>
    </w:rPr>
  </w:style>
  <w:style w:type="character" w:customStyle="1" w:styleId="EncabezadoCar">
    <w:name w:val="Encabezado Car"/>
    <w:link w:val="Encabezado"/>
    <w:rsid w:val="005B09CA"/>
    <w:rPr>
      <w:sz w:val="24"/>
      <w:szCs w:val="24"/>
      <w:lang w:val="es-ES" w:eastAsia="es-ES" w:bidi="ar-SA"/>
    </w:rPr>
  </w:style>
  <w:style w:type="character" w:customStyle="1" w:styleId="TtolDocumentCar">
    <w:name w:val="Títol Document Car"/>
    <w:link w:val="TtolDocument"/>
    <w:rsid w:val="00CD7D9A"/>
    <w:rPr>
      <w:rFonts w:ascii="Helvetica 65 Medium" w:hAnsi="Helvetica 65 Medium"/>
      <w:b/>
      <w:sz w:val="40"/>
      <w:szCs w:val="24"/>
      <w:lang w:val="ca-ES" w:eastAsia="es-ES" w:bidi="ar-SA"/>
    </w:rPr>
  </w:style>
  <w:style w:type="table" w:styleId="Tablaconcuadrcula">
    <w:name w:val="Table Grid"/>
    <w:basedOn w:val="Tablanormal"/>
    <w:rsid w:val="00C211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Ttulo3">
    <w:name w:val="Estilo Título 3"/>
    <w:aliases w:val="NUMER.11.5 + Antes:  0 pto Después:  0 pto"/>
    <w:basedOn w:val="Ttulo3"/>
    <w:rsid w:val="00AB30E2"/>
    <w:pPr>
      <w:spacing w:before="0" w:after="0"/>
    </w:pPr>
    <w:rPr>
      <w:rFonts w:ascii="Helvetica 55 Roman" w:hAnsi="Helvetica 55 Roman"/>
      <w:bCs/>
    </w:rPr>
  </w:style>
  <w:style w:type="paragraph" w:customStyle="1" w:styleId="Ttolcapalera">
    <w:name w:val="Títol capçalera"/>
    <w:basedOn w:val="Normal"/>
    <w:rsid w:val="00AB30E2"/>
    <w:rPr>
      <w:rFonts w:ascii="Helvetica 55 Roman" w:hAnsi="Helvetica 55 Roman"/>
      <w:b/>
    </w:rPr>
  </w:style>
  <w:style w:type="paragraph" w:customStyle="1" w:styleId="TextComentaris">
    <w:name w:val="Text Comentaris"/>
    <w:basedOn w:val="Normal"/>
    <w:rsid w:val="00AB30E2"/>
    <w:rPr>
      <w:rFonts w:ascii="Helvetica 55 Roman" w:hAnsi="Helvetica 55 Roman"/>
      <w:sz w:val="20"/>
    </w:rPr>
  </w:style>
  <w:style w:type="paragraph" w:customStyle="1" w:styleId="TextCentrado">
    <w:name w:val="Text + Centrado"/>
    <w:basedOn w:val="TextComentaris"/>
    <w:rsid w:val="00881398"/>
    <w:pPr>
      <w:jc w:val="center"/>
    </w:pPr>
  </w:style>
  <w:style w:type="paragraph" w:customStyle="1" w:styleId="Textnormal">
    <w:name w:val="Text normal"/>
    <w:rsid w:val="00755C92"/>
    <w:rPr>
      <w:rFonts w:ascii="Helvetica 55 Roman" w:hAnsi="Helvetica 55 Roman"/>
      <w:lang w:val="ca-ES"/>
    </w:rPr>
  </w:style>
  <w:style w:type="paragraph" w:styleId="Sangradetextonormal">
    <w:name w:val="Body Text Indent"/>
    <w:basedOn w:val="Normal"/>
    <w:rsid w:val="00960DBE"/>
    <w:pPr>
      <w:ind w:left="426"/>
    </w:pPr>
  </w:style>
  <w:style w:type="paragraph" w:customStyle="1" w:styleId="Textpie">
    <w:name w:val="Text pie"/>
    <w:rsid w:val="00960DBE"/>
    <w:rPr>
      <w:rFonts w:ascii="Helvetica 55 Roman" w:hAnsi="Helvetica 55 Roman"/>
      <w:sz w:val="16"/>
      <w:lang w:val="ca-ES"/>
    </w:rPr>
  </w:style>
  <w:style w:type="paragraph" w:styleId="Textoindependiente">
    <w:name w:val="Body Text"/>
    <w:basedOn w:val="Normal"/>
    <w:rsid w:val="00B846BC"/>
    <w:pPr>
      <w:spacing w:after="120"/>
    </w:pPr>
  </w:style>
  <w:style w:type="paragraph" w:customStyle="1" w:styleId="TableText">
    <w:name w:val="Table Text"/>
    <w:basedOn w:val="Normal"/>
    <w:rsid w:val="00B846BC"/>
    <w:pPr>
      <w:keepLines/>
      <w:spacing w:before="60" w:after="60"/>
      <w:jc w:val="left"/>
    </w:pPr>
    <w:rPr>
      <w:rFonts w:ascii="DelargoDTInformal" w:hAnsi="DelargoDTInformal"/>
      <w:sz w:val="20"/>
      <w:lang w:eastAsia="en-US"/>
    </w:rPr>
  </w:style>
  <w:style w:type="paragraph" w:customStyle="1" w:styleId="TableHeading">
    <w:name w:val="Table Heading"/>
    <w:basedOn w:val="TableText"/>
    <w:rsid w:val="00B846BC"/>
    <w:pPr>
      <w:spacing w:before="120" w:after="120"/>
    </w:pPr>
    <w:rPr>
      <w:b/>
      <w:bCs/>
    </w:rPr>
  </w:style>
  <w:style w:type="paragraph" w:styleId="Listaconvietas">
    <w:name w:val="List Bullet"/>
    <w:basedOn w:val="Normal"/>
    <w:rsid w:val="005D7022"/>
    <w:pPr>
      <w:numPr>
        <w:numId w:val="2"/>
      </w:numPr>
    </w:pPr>
  </w:style>
  <w:style w:type="paragraph" w:styleId="Prrafodelista">
    <w:name w:val="List Paragraph"/>
    <w:basedOn w:val="Normal"/>
    <w:uiPriority w:val="34"/>
    <w:qFormat/>
    <w:rsid w:val="00E54794"/>
    <w:pPr>
      <w:ind w:left="708"/>
    </w:pPr>
  </w:style>
  <w:style w:type="paragraph" w:styleId="Textodeglobo">
    <w:name w:val="Balloon Text"/>
    <w:basedOn w:val="Normal"/>
    <w:link w:val="TextodegloboCar"/>
    <w:rsid w:val="00202CDC"/>
    <w:rPr>
      <w:rFonts w:ascii="Segoe UI" w:hAnsi="Segoe UI" w:cs="Segoe UI"/>
      <w:sz w:val="18"/>
      <w:szCs w:val="18"/>
    </w:rPr>
  </w:style>
  <w:style w:type="character" w:customStyle="1" w:styleId="TextodegloboCar">
    <w:name w:val="Texto de globo Car"/>
    <w:basedOn w:val="Fuentedeprrafopredeter"/>
    <w:link w:val="Textodeglobo"/>
    <w:rsid w:val="00202CDC"/>
    <w:rPr>
      <w:rFonts w:ascii="Segoe UI" w:hAnsi="Segoe UI" w:cs="Segoe UI"/>
      <w:sz w:val="18"/>
      <w:szCs w:val="18"/>
      <w:lang w:val="ca-ES"/>
    </w:rPr>
  </w:style>
  <w:style w:type="character" w:styleId="Hipervnculo">
    <w:name w:val="Hyperlink"/>
    <w:basedOn w:val="Fuentedeprrafopredeter"/>
    <w:rsid w:val="00D221D4"/>
    <w:rPr>
      <w:color w:val="0563C1" w:themeColor="hyperlink"/>
      <w:u w:val="single"/>
    </w:rPr>
  </w:style>
  <w:style w:type="character" w:styleId="Mencinsinresolver">
    <w:name w:val="Unresolved Mention"/>
    <w:basedOn w:val="Fuentedeprrafopredeter"/>
    <w:uiPriority w:val="99"/>
    <w:semiHidden/>
    <w:unhideWhenUsed/>
    <w:rsid w:val="00D221D4"/>
    <w:rPr>
      <w:color w:val="605E5C"/>
      <w:shd w:val="clear" w:color="auto" w:fill="E1DFDD"/>
    </w:rPr>
  </w:style>
  <w:style w:type="character" w:styleId="Hipervnculovisitado">
    <w:name w:val="FollowedHyperlink"/>
    <w:basedOn w:val="Fuentedeprrafopredeter"/>
    <w:rsid w:val="00D221D4"/>
    <w:rPr>
      <w:color w:val="954F72" w:themeColor="followedHyperlink"/>
      <w:u w:val="single"/>
    </w:rPr>
  </w:style>
  <w:style w:type="paragraph" w:styleId="TDC1">
    <w:name w:val="toc 1"/>
    <w:basedOn w:val="Normal"/>
    <w:next w:val="Normal"/>
    <w:autoRedefine/>
    <w:rsid w:val="0045707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634634">
      <w:bodyDiv w:val="1"/>
      <w:marLeft w:val="0"/>
      <w:marRight w:val="0"/>
      <w:marTop w:val="0"/>
      <w:marBottom w:val="0"/>
      <w:divBdr>
        <w:top w:val="none" w:sz="0" w:space="0" w:color="auto"/>
        <w:left w:val="none" w:sz="0" w:space="0" w:color="auto"/>
        <w:bottom w:val="none" w:sz="0" w:space="0" w:color="auto"/>
        <w:right w:val="none" w:sz="0" w:space="0" w:color="auto"/>
      </w:divBdr>
    </w:div>
    <w:div w:id="861287073">
      <w:bodyDiv w:val="1"/>
      <w:marLeft w:val="0"/>
      <w:marRight w:val="0"/>
      <w:marTop w:val="0"/>
      <w:marBottom w:val="0"/>
      <w:divBdr>
        <w:top w:val="none" w:sz="0" w:space="0" w:color="auto"/>
        <w:left w:val="none" w:sz="0" w:space="0" w:color="auto"/>
        <w:bottom w:val="none" w:sz="0" w:space="0" w:color="auto"/>
        <w:right w:val="none" w:sz="0" w:space="0" w:color="auto"/>
      </w:divBdr>
    </w:div>
    <w:div w:id="1064909603">
      <w:bodyDiv w:val="1"/>
      <w:marLeft w:val="0"/>
      <w:marRight w:val="0"/>
      <w:marTop w:val="0"/>
      <w:marBottom w:val="0"/>
      <w:divBdr>
        <w:top w:val="none" w:sz="0" w:space="0" w:color="auto"/>
        <w:left w:val="none" w:sz="0" w:space="0" w:color="auto"/>
        <w:bottom w:val="none" w:sz="0" w:space="0" w:color="auto"/>
        <w:right w:val="none" w:sz="0" w:space="0" w:color="auto"/>
      </w:divBdr>
    </w:div>
    <w:div w:id="1263104900">
      <w:bodyDiv w:val="1"/>
      <w:marLeft w:val="0"/>
      <w:marRight w:val="0"/>
      <w:marTop w:val="0"/>
      <w:marBottom w:val="0"/>
      <w:divBdr>
        <w:top w:val="none" w:sz="0" w:space="0" w:color="auto"/>
        <w:left w:val="none" w:sz="0" w:space="0" w:color="auto"/>
        <w:bottom w:val="none" w:sz="0" w:space="0" w:color="auto"/>
        <w:right w:val="none" w:sz="0" w:space="0" w:color="auto"/>
      </w:divBdr>
    </w:div>
    <w:div w:id="1877887632">
      <w:bodyDiv w:val="1"/>
      <w:marLeft w:val="0"/>
      <w:marRight w:val="0"/>
      <w:marTop w:val="0"/>
      <w:marBottom w:val="0"/>
      <w:divBdr>
        <w:top w:val="none" w:sz="0" w:space="0" w:color="auto"/>
        <w:left w:val="none" w:sz="0" w:space="0" w:color="auto"/>
        <w:bottom w:val="none" w:sz="0" w:space="0" w:color="auto"/>
        <w:right w:val="none" w:sz="0" w:space="0" w:color="auto"/>
      </w:divBdr>
    </w:div>
    <w:div w:id="2013099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A2E9C-193A-4B73-9150-6543A22FE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1113</TotalTime>
  <Pages>18</Pages>
  <Words>1674</Words>
  <Characters>9208</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Convocatòria de reunió</vt:lpstr>
    </vt:vector>
  </TitlesOfParts>
  <Company>Auren</Company>
  <LinksUpToDate>false</LinksUpToDate>
  <CharactersWithSpaces>10861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Convocatòria de reunió</dc:title>
  <dc:subject/>
  <dc:creator>Auren</dc:creator>
  <cp:keywords/>
  <cp:lastModifiedBy>Roger Masias Font</cp:lastModifiedBy>
  <cp:revision>67</cp:revision>
  <cp:lastPrinted>2013-03-11T08:38:00Z</cp:lastPrinted>
  <dcterms:created xsi:type="dcterms:W3CDTF">2020-04-08T10:57:00Z</dcterms:created>
  <dcterms:modified xsi:type="dcterms:W3CDTF">2023-12-27T09:33:00Z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SynDocHID">
    <vt:lpwstr>1367038</vt:lpwstr>
  </property>
  <property fmtid="{D5CDD505-2E9C-101B-9397-08002B2CF9AE}" pid="3" name="eSynDocGroupID">
    <vt:lpwstr>2</vt:lpwstr>
  </property>
  <property fmtid="{D5CDD505-2E9C-101B-9397-08002B2CF9AE}" pid="4" name="eSynDocGroupDesc">
    <vt:lpwstr>Models / Modelos</vt:lpwstr>
  </property>
  <property fmtid="{D5CDD505-2E9C-101B-9397-08002B2CF9AE}" pid="5" name="eSynDocCategoryID">
    <vt:lpwstr>Models Clients</vt:lpwstr>
  </property>
  <property fmtid="{D5CDD505-2E9C-101B-9397-08002B2CF9AE}" pid="6" name="eSynDocSubCategory">
    <vt:lpwstr>Gestió Projectes</vt:lpwstr>
  </property>
  <property fmtid="{D5CDD505-2E9C-101B-9397-08002B2CF9AE}" pid="7" name="eSynDocParentDocument">
    <vt:lpwstr>
    </vt:lpwstr>
  </property>
  <property fmtid="{D5CDD505-2E9C-101B-9397-08002B2CF9AE}" pid="8" name="eSynDocDivision">
    <vt:lpwstr>
    </vt:lpwstr>
  </property>
  <property fmtid="{D5CDD505-2E9C-101B-9397-08002B2CF9AE}" pid="9" name="eSynDocDivisionDesc">
    <vt:lpwstr>
    </vt:lpwstr>
  </property>
  <property fmtid="{D5CDD505-2E9C-101B-9397-08002B2CF9AE}" pid="10" name="eSynDocLanguageCode">
    <vt:lpwstr>ES</vt:lpwstr>
  </property>
  <property fmtid="{D5CDD505-2E9C-101B-9397-08002B2CF9AE}" pid="11" name="eSynDocAssortment">
    <vt:lpwstr>
    </vt:lpwstr>
  </property>
  <property fmtid="{D5CDD505-2E9C-101B-9397-08002B2CF9AE}" pid="12" name="eSynDocSecurity">
    <vt:lpwstr>10</vt:lpwstr>
  </property>
  <property fmtid="{D5CDD505-2E9C-101B-9397-08002B2CF9AE}" pid="13" name="eSynDocProjectNr">
    <vt:lpwstr>
    </vt:lpwstr>
  </property>
  <property fmtid="{D5CDD505-2E9C-101B-9397-08002B2CF9AE}" pid="14" name="eSynDocResource">
    <vt:lpwstr>
    </vt:lpwstr>
  </property>
  <property fmtid="{D5CDD505-2E9C-101B-9397-08002B2CF9AE}" pid="15" name="eSynDocAccount">
    <vt:lpwstr>
    </vt:lpwstr>
  </property>
  <property fmtid="{D5CDD505-2E9C-101B-9397-08002B2CF9AE}" pid="16" name="eSynDocContactID">
    <vt:lpwstr>
    </vt:lpwstr>
  </property>
  <property fmtid="{D5CDD505-2E9C-101B-9397-08002B2CF9AE}" pid="17" name="eSynDocAcctContact">
    <vt:lpwstr>
    </vt:lpwstr>
  </property>
  <property fmtid="{D5CDD505-2E9C-101B-9397-08002B2CF9AE}" pid="18" name="eSynDocItem">
    <vt:lpwstr>
    </vt:lpwstr>
  </property>
  <property fmtid="{D5CDD505-2E9C-101B-9397-08002B2CF9AE}" pid="19" name="eSynDocSubject">
    <vt:lpwstr>PWD - Documento de Trabajo ES</vt:lpwstr>
  </property>
  <property fmtid="{D5CDD505-2E9C-101B-9397-08002B2CF9AE}" pid="20" name="eSynDocSerialNumber">
    <vt:lpwstr>
    </vt:lpwstr>
  </property>
  <property fmtid="{D5CDD505-2E9C-101B-9397-08002B2CF9AE}" pid="21" name="eSynDocTypeID">
    <vt:lpwstr>873</vt:lpwstr>
  </property>
  <property fmtid="{D5CDD505-2E9C-101B-9397-08002B2CF9AE}" pid="22" name="eSynDocbAttachment">
    <vt:bool>true</vt:bool>
  </property>
  <property fmtid="{D5CDD505-2E9C-101B-9397-08002B2CF9AE}" pid="23" name="eSynDocPublish">
    <vt:lpwstr>0</vt:lpwstr>
  </property>
  <property fmtid="{D5CDD505-2E9C-101B-9397-08002B2CF9AE}" pid="24" name="eSynDocSummary">
    <vt:lpwstr>
    </vt:lpwstr>
  </property>
  <property fmtid="{D5CDD505-2E9C-101B-9397-08002B2CF9AE}" pid="25" name="eSynDocAttachFileName">
    <vt:lpwstr>PWD_00_Documento_Trabajo_ES.docx</vt:lpwstr>
  </property>
  <property fmtid="{D5CDD505-2E9C-101B-9397-08002B2CF9AE}" pid="26" name="eSynDocVersion">
    <vt:lpwstr>1</vt:lpwstr>
  </property>
  <property fmtid="{D5CDD505-2E9C-101B-9397-08002B2CF9AE}" pid="27" name="eSynDocVersionStartDate">
    <vt:lpwstr>04/06/2020 20:23:41</vt:lpwstr>
  </property>
  <property fmtid="{D5CDD505-2E9C-101B-9397-08002B2CF9AE}" pid="28" name="eSynTransactionEntryKey">
    <vt:lpwstr>
    </vt:lpwstr>
  </property>
  <property fmtid="{D5CDD505-2E9C-101B-9397-08002B2CF9AE}" pid="29" name="eSynDocOpportunityDesc">
    <vt:lpwstr>
    </vt:lpwstr>
  </property>
  <property fmtid="{D5CDD505-2E9C-101B-9397-08002B2CF9AE}" pid="30" name="eSynDocOpportunityID">
    <vt:lpwstr>
    </vt:lpwstr>
  </property>
  <property fmtid="{D5CDD505-2E9C-101B-9397-08002B2CF9AE}" pid="31" name="eSynDocAttachmentID">
    <vt:lpwstr>{322fe398-06bf-4144-bad1-a719590600d1}</vt:lpwstr>
  </property>
  <property fmtid="{D5CDD505-2E9C-101B-9397-08002B2CF9AE}" pid="32" name="eSynDocContactDesc">
    <vt:lpwstr>
    </vt:lpwstr>
  </property>
  <property fmtid="{D5CDD505-2E9C-101B-9397-08002B2CF9AE}" pid="33" name="eSynDocAccountDesc">
    <vt:lpwstr>
    </vt:lpwstr>
  </property>
  <property fmtid="{D5CDD505-2E9C-101B-9397-08002B2CF9AE}" pid="34" name="eSynDocProjectDesc">
    <vt:lpwstr>
    </vt:lpwstr>
  </property>
  <property fmtid="{D5CDD505-2E9C-101B-9397-08002B2CF9AE}" pid="35" name="eSynDocTransactionDesc">
    <vt:lpwstr>
    </vt:lpwstr>
  </property>
  <property fmtid="{D5CDD505-2E9C-101B-9397-08002B2CF9AE}" pid="36" name="eSynDocSerialDesc">
    <vt:lpwstr>
    </vt:lpwstr>
  </property>
  <property fmtid="{D5CDD505-2E9C-101B-9397-08002B2CF9AE}" pid="37" name="eSynDocItemDesc">
    <vt:lpwstr>
    </vt:lpwstr>
  </property>
  <property fmtid="{D5CDD505-2E9C-101B-9397-08002B2CF9AE}" pid="38" name="eSynDocResourceDesc">
    <vt:lpwstr>
    </vt:lpwstr>
  </property>
  <property fmtid="{D5CDD505-2E9C-101B-9397-08002B2CF9AE}" pid="39" name="eSynCleanUp12/11/2023 13:11:33">
    <vt:i4>1</vt:i4>
  </property>
</Properties>
</file>