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47" w:rsidRPr="00C972EE" w:rsidRDefault="00C972EE">
      <w:pPr>
        <w:rPr>
          <w:b/>
        </w:rPr>
      </w:pPr>
      <w:r w:rsidRPr="00C972EE">
        <w:rPr>
          <w:b/>
        </w:rPr>
        <w:t>UNIVERSIDADE DO MINHO – UMINHO</w:t>
      </w:r>
    </w:p>
    <w:p w:rsidR="00C972EE" w:rsidRPr="00C972EE" w:rsidRDefault="00C972EE">
      <w:pPr>
        <w:rPr>
          <w:b/>
        </w:rPr>
      </w:pPr>
      <w:r w:rsidRPr="00C972EE">
        <w:rPr>
          <w:b/>
        </w:rPr>
        <w:t>INSTITUTOTO FEDERAL DE EDUCAÇÃO, CIÊNCIA E TECNOLOGIA DO RIO GRANDE DO NORTE</w:t>
      </w:r>
    </w:p>
    <w:p w:rsidR="00C972EE" w:rsidRDefault="00C972EE"/>
    <w:p w:rsidR="00C972EE" w:rsidRDefault="00C972EE">
      <w:r w:rsidRPr="00C972EE">
        <w:rPr>
          <w:b/>
        </w:rPr>
        <w:t>DOUTORANDO</w:t>
      </w:r>
      <w:r>
        <w:t>: JOSÉ ANTOÔNIO DA CUNHA</w:t>
      </w:r>
    </w:p>
    <w:p w:rsidR="00C972EE" w:rsidRDefault="00C972EE">
      <w:r w:rsidRPr="00E55DF0">
        <w:rPr>
          <w:b/>
        </w:rPr>
        <w:t>ORIENTADOR</w:t>
      </w:r>
      <w:r>
        <w:t>: CESAR ANALIDE RODRIGUES</w:t>
      </w:r>
    </w:p>
    <w:p w:rsidR="0050679A" w:rsidRDefault="0050679A"/>
    <w:p w:rsidR="0050679A" w:rsidRDefault="0050679A" w:rsidP="0050679A">
      <w:pPr>
        <w:jc w:val="center"/>
        <w:rPr>
          <w:b/>
        </w:rPr>
      </w:pPr>
      <w:r w:rsidRPr="0050679A">
        <w:rPr>
          <w:b/>
        </w:rPr>
        <w:t>Lista de possíveis temas para artigos científicos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679A" w:rsidRPr="00560D0F" w:rsidTr="0050679A">
        <w:tc>
          <w:tcPr>
            <w:tcW w:w="4247" w:type="dxa"/>
          </w:tcPr>
          <w:p w:rsidR="0050679A" w:rsidRPr="00560D0F" w:rsidRDefault="0050679A" w:rsidP="005067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0D0F"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4247" w:type="dxa"/>
          </w:tcPr>
          <w:p w:rsidR="0050679A" w:rsidRPr="00560D0F" w:rsidRDefault="0050679A" w:rsidP="005067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60D0F">
              <w:rPr>
                <w:rFonts w:ascii="Arial" w:hAnsi="Arial" w:cs="Arial"/>
                <w:b/>
                <w:sz w:val="24"/>
                <w:szCs w:val="24"/>
              </w:rPr>
              <w:t>Justificativas</w:t>
            </w:r>
          </w:p>
        </w:tc>
      </w:tr>
      <w:tr w:rsidR="0050679A" w:rsidRPr="00560D0F" w:rsidTr="0050679A">
        <w:tc>
          <w:tcPr>
            <w:tcW w:w="4247" w:type="dxa"/>
          </w:tcPr>
          <w:p w:rsidR="0050679A" w:rsidRPr="00560D0F" w:rsidRDefault="0050679A" w:rsidP="0050679A">
            <w:pPr>
              <w:rPr>
                <w:rFonts w:ascii="Arial" w:hAnsi="Arial" w:cs="Arial"/>
                <w:sz w:val="24"/>
                <w:szCs w:val="24"/>
              </w:rPr>
            </w:pPr>
            <w:r w:rsidRPr="00560D0F">
              <w:rPr>
                <w:rFonts w:ascii="Arial" w:hAnsi="Arial" w:cs="Arial"/>
                <w:sz w:val="24"/>
                <w:szCs w:val="24"/>
              </w:rPr>
              <w:t>Mineração de Dados Educacionais usando KDD</w:t>
            </w:r>
          </w:p>
        </w:tc>
        <w:tc>
          <w:tcPr>
            <w:tcW w:w="4247" w:type="dxa"/>
          </w:tcPr>
          <w:p w:rsidR="0050679A" w:rsidRPr="00560D0F" w:rsidRDefault="0050679A" w:rsidP="0050679A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60D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 área de Mineração de Dados Educacionais (MDE) está orientada ao uso de técnicas de mineração de dados em ambientes educacionais. As técnicas de mineração de dados educacionais são projetadas a partir de diversas fontes de pesquisa, tais como inteligência artificial, </w:t>
            </w:r>
            <w:proofErr w:type="spellStart"/>
            <w:r w:rsidRPr="00560D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psicometria</w:t>
            </w:r>
            <w:proofErr w:type="spellEnd"/>
            <w:r w:rsidRPr="00560D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 estatística, visualização da informação e modelagem computacional.</w:t>
            </w:r>
          </w:p>
          <w:p w:rsidR="009112E7" w:rsidRPr="00560D0F" w:rsidRDefault="009112E7" w:rsidP="0050679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0D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Neste cenário, o tema </w:t>
            </w:r>
            <w:r w:rsidR="004A7392" w:rsidRPr="00560D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 ser </w:t>
            </w:r>
            <w:r w:rsidRPr="00560D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discutido neste artigo é útil uma vez que a quantidade de dados presente nas organizações nos dias atuais ultrapassou a capacidade humana de interpretar e compreender tanta informação. Para isso, é importante conhecer e saber como utilizar técnicas de mineração de dados, em específico, em ambientes educacionais.</w:t>
            </w:r>
          </w:p>
        </w:tc>
      </w:tr>
      <w:tr w:rsidR="0050679A" w:rsidRPr="00560D0F" w:rsidTr="0050679A">
        <w:tc>
          <w:tcPr>
            <w:tcW w:w="4247" w:type="dxa"/>
          </w:tcPr>
          <w:p w:rsidR="0050679A" w:rsidRPr="00560D0F" w:rsidRDefault="007C62C8" w:rsidP="000F69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0D0F">
              <w:rPr>
                <w:rFonts w:ascii="Arial" w:hAnsi="Arial" w:cs="Arial"/>
                <w:sz w:val="24"/>
                <w:szCs w:val="24"/>
              </w:rPr>
              <w:t>A G</w:t>
            </w:r>
            <w:r w:rsidR="000F69AA">
              <w:rPr>
                <w:rFonts w:ascii="Arial" w:hAnsi="Arial" w:cs="Arial"/>
                <w:sz w:val="24"/>
                <w:szCs w:val="24"/>
              </w:rPr>
              <w:t>estão Inteligente da</w:t>
            </w:r>
            <w:r w:rsidRPr="00560D0F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0F69AA">
              <w:rPr>
                <w:rFonts w:ascii="Arial" w:hAnsi="Arial" w:cs="Arial"/>
                <w:sz w:val="24"/>
                <w:szCs w:val="24"/>
              </w:rPr>
              <w:t>prendizagem</w:t>
            </w:r>
            <w:r w:rsidRPr="00560D0F">
              <w:rPr>
                <w:rFonts w:ascii="Arial" w:hAnsi="Arial" w:cs="Arial"/>
                <w:sz w:val="24"/>
                <w:szCs w:val="24"/>
              </w:rPr>
              <w:t>: D</w:t>
            </w:r>
            <w:r w:rsidR="000F69AA">
              <w:rPr>
                <w:rFonts w:ascii="Arial" w:hAnsi="Arial" w:cs="Arial"/>
                <w:sz w:val="24"/>
                <w:szCs w:val="24"/>
              </w:rPr>
              <w:t>esafios e</w:t>
            </w:r>
            <w:r w:rsidRPr="00560D0F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0F69AA">
              <w:rPr>
                <w:rFonts w:ascii="Arial" w:hAnsi="Arial" w:cs="Arial"/>
                <w:sz w:val="24"/>
                <w:szCs w:val="24"/>
              </w:rPr>
              <w:t>irecionamentos</w:t>
            </w:r>
            <w:r w:rsidR="0072107B">
              <w:rPr>
                <w:rFonts w:ascii="Arial" w:hAnsi="Arial" w:cs="Arial"/>
                <w:sz w:val="24"/>
                <w:szCs w:val="24"/>
              </w:rPr>
              <w:t>: Data Mining e Case-</w:t>
            </w:r>
            <w:proofErr w:type="spellStart"/>
            <w:r w:rsidR="0072107B">
              <w:rPr>
                <w:rFonts w:ascii="Arial" w:hAnsi="Arial" w:cs="Arial"/>
                <w:sz w:val="24"/>
                <w:szCs w:val="24"/>
              </w:rPr>
              <w:t>Based</w:t>
            </w:r>
            <w:proofErr w:type="spellEnd"/>
            <w:r w:rsidR="0072107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2107B">
              <w:rPr>
                <w:rFonts w:ascii="Arial" w:hAnsi="Arial" w:cs="Arial"/>
                <w:sz w:val="24"/>
                <w:szCs w:val="24"/>
              </w:rPr>
              <w:t>Racionary</w:t>
            </w:r>
            <w:proofErr w:type="spellEnd"/>
          </w:p>
        </w:tc>
        <w:tc>
          <w:tcPr>
            <w:tcW w:w="4247" w:type="dxa"/>
          </w:tcPr>
          <w:p w:rsidR="0050679A" w:rsidRPr="00560D0F" w:rsidRDefault="007C62C8" w:rsidP="0072107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60D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 gestão inteligente da aprendizagem é um objetivo cada vez mais necessário e desejado no Brasil. Entretanto a dificuldade em alcançá-lo é diretamente proporcional aos problemas educacionais enfrentados em nosso País. Dentre esses problemas podemos mencionar investimentos insuficientes em tecnologia e gestão eficiente, e a sobrecarga de atividades enfrentada pelos professores em sua rotina diária de trabalho. Portanto, esse artigo teria como objetivo apresentar a área de mineração de dados educacionais </w:t>
            </w:r>
            <w:r w:rsidRPr="00560D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como uma alternativa ao auxílio a esses problemas. </w:t>
            </w:r>
          </w:p>
        </w:tc>
      </w:tr>
      <w:tr w:rsidR="001E5A50" w:rsidRPr="00560D0F" w:rsidTr="0050679A">
        <w:tc>
          <w:tcPr>
            <w:tcW w:w="4247" w:type="dxa"/>
          </w:tcPr>
          <w:p w:rsidR="001E5A50" w:rsidRPr="00560D0F" w:rsidRDefault="00305D8C" w:rsidP="001507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0D0F">
              <w:rPr>
                <w:rFonts w:ascii="Arial" w:hAnsi="Arial" w:cs="Arial"/>
                <w:sz w:val="24"/>
                <w:szCs w:val="24"/>
              </w:rPr>
              <w:lastRenderedPageBreak/>
              <w:t xml:space="preserve">A </w:t>
            </w:r>
            <w:r w:rsidR="0015074D" w:rsidRPr="00560D0F">
              <w:rPr>
                <w:rFonts w:ascii="Arial" w:hAnsi="Arial" w:cs="Arial"/>
                <w:sz w:val="24"/>
                <w:szCs w:val="24"/>
              </w:rPr>
              <w:t>Evasão E</w:t>
            </w:r>
            <w:r w:rsidRPr="00560D0F">
              <w:rPr>
                <w:rFonts w:ascii="Arial" w:hAnsi="Arial" w:cs="Arial"/>
                <w:sz w:val="24"/>
                <w:szCs w:val="24"/>
              </w:rPr>
              <w:t>scolar é um desafio educacional. Então, como usar a Minerando</w:t>
            </w:r>
            <w:r w:rsidR="0015074D" w:rsidRPr="00560D0F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Pr="00560D0F">
              <w:rPr>
                <w:rFonts w:ascii="Arial" w:hAnsi="Arial" w:cs="Arial"/>
                <w:sz w:val="24"/>
                <w:szCs w:val="24"/>
              </w:rPr>
              <w:t xml:space="preserve"> Dados Educacionais para atacar este problema.</w:t>
            </w:r>
          </w:p>
        </w:tc>
        <w:tc>
          <w:tcPr>
            <w:tcW w:w="4247" w:type="dxa"/>
          </w:tcPr>
          <w:p w:rsidR="001E5A50" w:rsidRPr="00560D0F" w:rsidRDefault="0015074D" w:rsidP="0015074D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60D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Este artigo, tem como objetivo analisar como os resultados de aplicação de Mineração de Dados Educacionais, possam apoiar efetivamente processos de detecção de comportamentos ligados à evasão escolar. É demonstrada a importância de um amplo mapeamento de fatores associados, bem como a necessidade de implantação de soluções interativas, que possibilitem o acesso dinâmico aos resultados, permitindo o diagnóstico precoce e a realização de ações pedagógicas relevantes.</w:t>
            </w:r>
          </w:p>
        </w:tc>
      </w:tr>
      <w:tr w:rsidR="00F15EA0" w:rsidRPr="00560D0F" w:rsidTr="0050679A">
        <w:tc>
          <w:tcPr>
            <w:tcW w:w="4247" w:type="dxa"/>
          </w:tcPr>
          <w:p w:rsidR="00F15EA0" w:rsidRPr="00560D0F" w:rsidRDefault="00F15EA0" w:rsidP="00F15EA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0D0F">
              <w:rPr>
                <w:rFonts w:ascii="Arial" w:hAnsi="Arial" w:cs="Arial"/>
                <w:sz w:val="24"/>
                <w:szCs w:val="24"/>
              </w:rPr>
              <w:t xml:space="preserve">Analisando Dados Educacionais usando Banco de Dados </w:t>
            </w:r>
            <w:proofErr w:type="spellStart"/>
            <w:r w:rsidRPr="00560D0F">
              <w:rPr>
                <w:rFonts w:ascii="Arial" w:hAnsi="Arial" w:cs="Arial"/>
                <w:sz w:val="24"/>
                <w:szCs w:val="24"/>
              </w:rPr>
              <w:t>NoSQL</w:t>
            </w:r>
            <w:proofErr w:type="spellEnd"/>
            <w:r w:rsidRPr="00560D0F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560D0F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60D0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F15EA0" w:rsidRPr="00560D0F" w:rsidRDefault="00AB4E30" w:rsidP="0015074D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60D0F">
              <w:rPr>
                <w:rFonts w:ascii="Arial" w:hAnsi="Arial" w:cs="Arial"/>
                <w:color w:val="333A42"/>
                <w:sz w:val="24"/>
                <w:szCs w:val="24"/>
                <w:shd w:val="clear" w:color="auto" w:fill="FFFFFF"/>
              </w:rPr>
              <w:t>A linguagem R pode ser muito útil para quem trabalha com matemática e dados estatísticos em geral, já que permite trabalhar com modelagem de dados, testes estatísticos, análises de séries temporais, classificação e plotagem de gráficos.</w:t>
            </w:r>
          </w:p>
        </w:tc>
      </w:tr>
      <w:tr w:rsidR="00F15EA0" w:rsidRPr="00560D0F" w:rsidTr="0050679A">
        <w:tc>
          <w:tcPr>
            <w:tcW w:w="4247" w:type="dxa"/>
          </w:tcPr>
          <w:p w:rsidR="00F15EA0" w:rsidRPr="00560D0F" w:rsidRDefault="00F15EA0" w:rsidP="007008F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0D0F">
              <w:rPr>
                <w:rFonts w:ascii="Arial" w:hAnsi="Arial" w:cs="Arial"/>
                <w:sz w:val="24"/>
                <w:szCs w:val="24"/>
              </w:rPr>
              <w:t xml:space="preserve">Mineração de Dados Educacionais </w:t>
            </w:r>
            <w:r w:rsidR="007008F2">
              <w:rPr>
                <w:rFonts w:ascii="Arial" w:hAnsi="Arial" w:cs="Arial"/>
                <w:sz w:val="24"/>
                <w:szCs w:val="24"/>
              </w:rPr>
              <w:t xml:space="preserve">em </w:t>
            </w:r>
            <w:r w:rsidRPr="00560D0F">
              <w:rPr>
                <w:rFonts w:ascii="Arial" w:hAnsi="Arial" w:cs="Arial"/>
                <w:sz w:val="24"/>
                <w:szCs w:val="24"/>
              </w:rPr>
              <w:t>Big Data.</w:t>
            </w:r>
          </w:p>
        </w:tc>
        <w:tc>
          <w:tcPr>
            <w:tcW w:w="4247" w:type="dxa"/>
          </w:tcPr>
          <w:p w:rsidR="00560D0F" w:rsidRPr="00560D0F" w:rsidRDefault="00560D0F" w:rsidP="0015074D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60D0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Objetivos:</w:t>
            </w:r>
          </w:p>
          <w:p w:rsidR="00F15EA0" w:rsidRPr="00560D0F" w:rsidRDefault="00560D0F" w:rsidP="0015074D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60D0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Apresentar e explorar os principais conceitos, técnicas e algoritmos utilizados em Data Mining &amp; Big Data </w:t>
            </w:r>
            <w:proofErr w:type="spellStart"/>
            <w:r w:rsidRPr="00560D0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Analytics</w:t>
            </w:r>
            <w:proofErr w:type="spellEnd"/>
            <w:r w:rsidRPr="00560D0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;</w:t>
            </w:r>
          </w:p>
          <w:p w:rsidR="00560D0F" w:rsidRPr="00560D0F" w:rsidRDefault="00560D0F" w:rsidP="0015074D">
            <w:pPr>
              <w:jc w:val="both"/>
              <w:rPr>
                <w:rFonts w:ascii="Arial" w:hAnsi="Arial" w:cs="Arial"/>
                <w:color w:val="2A587F"/>
                <w:sz w:val="24"/>
                <w:szCs w:val="24"/>
                <w:shd w:val="clear" w:color="auto" w:fill="FFFFFF"/>
              </w:rPr>
            </w:pPr>
            <w:r w:rsidRPr="00560D0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Mostrar como as tecnologias de Data Mining &amp; Big Data podem ser usadas num contexto de Business </w:t>
            </w:r>
            <w:proofErr w:type="spellStart"/>
            <w:r w:rsidRPr="00560D0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Intelligence</w:t>
            </w:r>
            <w:proofErr w:type="spellEnd"/>
            <w:r w:rsidRPr="00560D0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 como elas podem ajudar a extrair informações valiosas a partir de um acervo de dados;</w:t>
            </w:r>
          </w:p>
        </w:tc>
      </w:tr>
    </w:tbl>
    <w:p w:rsidR="00191E13" w:rsidRDefault="00191E13" w:rsidP="0050679A">
      <w:pPr>
        <w:jc w:val="center"/>
        <w:rPr>
          <w:b/>
        </w:rPr>
      </w:pPr>
    </w:p>
    <w:p w:rsidR="00191E13" w:rsidRDefault="00191E13" w:rsidP="0050679A">
      <w:pPr>
        <w:jc w:val="center"/>
        <w:rPr>
          <w:b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402"/>
        <w:gridCol w:w="2687"/>
      </w:tblGrid>
      <w:tr w:rsidR="00191E13" w:rsidRPr="00314DD4" w:rsidTr="00191E13">
        <w:tc>
          <w:tcPr>
            <w:tcW w:w="8494" w:type="dxa"/>
            <w:gridSpan w:val="3"/>
          </w:tcPr>
          <w:p w:rsidR="00191E13" w:rsidRPr="00314DD4" w:rsidRDefault="00191E13" w:rsidP="005067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DD4">
              <w:rPr>
                <w:rFonts w:ascii="Arial" w:hAnsi="Arial" w:cs="Arial"/>
                <w:b/>
                <w:sz w:val="24"/>
                <w:szCs w:val="24"/>
              </w:rPr>
              <w:t>Temas para artigos internacionais</w:t>
            </w:r>
          </w:p>
        </w:tc>
      </w:tr>
      <w:tr w:rsidR="00191E13" w:rsidRPr="00314DD4" w:rsidTr="00191E13">
        <w:tc>
          <w:tcPr>
            <w:tcW w:w="2405" w:type="dxa"/>
          </w:tcPr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r w:rsidRPr="00314DD4">
              <w:rPr>
                <w:rFonts w:ascii="Arial" w:hAnsi="Arial" w:cs="Arial"/>
              </w:rPr>
              <w:t xml:space="preserve">Conferencia </w:t>
            </w:r>
          </w:p>
        </w:tc>
        <w:tc>
          <w:tcPr>
            <w:tcW w:w="3402" w:type="dxa"/>
          </w:tcPr>
          <w:p w:rsidR="00191E13" w:rsidRPr="00314DD4" w:rsidRDefault="00191E13" w:rsidP="005067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DD4">
              <w:rPr>
                <w:rFonts w:ascii="Arial" w:hAnsi="Arial" w:cs="Arial"/>
                <w:b/>
                <w:sz w:val="24"/>
                <w:szCs w:val="24"/>
              </w:rPr>
              <w:t>Artigo</w:t>
            </w:r>
          </w:p>
        </w:tc>
        <w:tc>
          <w:tcPr>
            <w:tcW w:w="2687" w:type="dxa"/>
          </w:tcPr>
          <w:p w:rsidR="00191E13" w:rsidRPr="00314DD4" w:rsidRDefault="00191E13" w:rsidP="0050679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DD4">
              <w:rPr>
                <w:rFonts w:ascii="Arial" w:hAnsi="Arial" w:cs="Arial"/>
                <w:b/>
                <w:sz w:val="24"/>
                <w:szCs w:val="24"/>
              </w:rPr>
              <w:t>Local/Data</w:t>
            </w:r>
          </w:p>
        </w:tc>
      </w:tr>
      <w:tr w:rsidR="00191E13" w:rsidRPr="00314DD4" w:rsidTr="00191E13">
        <w:tc>
          <w:tcPr>
            <w:tcW w:w="2405" w:type="dxa"/>
          </w:tcPr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r w:rsidRPr="00314DD4">
              <w:rPr>
                <w:rFonts w:ascii="Arial" w:hAnsi="Arial" w:cs="Arial"/>
              </w:rPr>
              <w:t xml:space="preserve">The ICEDM 2015: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International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Conference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on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Educational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Data Mining</w:t>
            </w:r>
          </w:p>
        </w:tc>
        <w:tc>
          <w:tcPr>
            <w:tcW w:w="3402" w:type="dxa"/>
          </w:tcPr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314DD4">
              <w:rPr>
                <w:rFonts w:ascii="Arial" w:hAnsi="Arial" w:cs="Arial"/>
              </w:rPr>
              <w:t>Predictions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Using</w:t>
            </w:r>
            <w:proofErr w:type="spellEnd"/>
            <w:r w:rsidRPr="00314DD4">
              <w:rPr>
                <w:rFonts w:ascii="Arial" w:hAnsi="Arial" w:cs="Arial"/>
              </w:rPr>
              <w:t xml:space="preserve"> Data Mining </w:t>
            </w:r>
            <w:proofErr w:type="spellStart"/>
            <w:r w:rsidRPr="00314DD4">
              <w:rPr>
                <w:rFonts w:ascii="Arial" w:hAnsi="Arial" w:cs="Arial"/>
              </w:rPr>
              <w:t>and</w:t>
            </w:r>
            <w:proofErr w:type="spellEnd"/>
            <w:r w:rsidRPr="00314DD4">
              <w:rPr>
                <w:rFonts w:ascii="Arial" w:hAnsi="Arial" w:cs="Arial"/>
              </w:rPr>
              <w:t xml:space="preserve"> Case-</w:t>
            </w:r>
            <w:proofErr w:type="spellStart"/>
            <w:r w:rsidRPr="00314DD4">
              <w:rPr>
                <w:rFonts w:ascii="Arial" w:hAnsi="Arial" w:cs="Arial"/>
              </w:rPr>
              <w:t>based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Reasoning</w:t>
            </w:r>
            <w:proofErr w:type="spellEnd"/>
            <w:r w:rsidRPr="00314DD4">
              <w:rPr>
                <w:rFonts w:ascii="Arial" w:hAnsi="Arial" w:cs="Arial"/>
              </w:rPr>
              <w:t xml:space="preserve">: A Case </w:t>
            </w:r>
            <w:proofErr w:type="spellStart"/>
            <w:r w:rsidRPr="00314DD4">
              <w:rPr>
                <w:rFonts w:ascii="Arial" w:hAnsi="Arial" w:cs="Arial"/>
              </w:rPr>
              <w:t>Study</w:t>
            </w:r>
            <w:proofErr w:type="spellEnd"/>
          </w:p>
        </w:tc>
        <w:tc>
          <w:tcPr>
            <w:tcW w:w="2687" w:type="dxa"/>
          </w:tcPr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314DD4">
              <w:rPr>
                <w:rFonts w:ascii="Arial" w:hAnsi="Arial" w:cs="Arial"/>
              </w:rPr>
              <w:t>Copenhage</w:t>
            </w:r>
            <w:proofErr w:type="spellEnd"/>
            <w:r w:rsidRPr="00314DD4">
              <w:rPr>
                <w:rFonts w:ascii="Arial" w:hAnsi="Arial" w:cs="Arial"/>
              </w:rPr>
              <w:t>, DenmarkJune11-12, 2015</w:t>
            </w:r>
          </w:p>
          <w:p w:rsidR="00191E13" w:rsidRPr="00314DD4" w:rsidRDefault="00191E13" w:rsidP="00191E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DD4">
              <w:rPr>
                <w:rFonts w:ascii="Arial" w:hAnsi="Arial" w:cs="Arial"/>
                <w:sz w:val="24"/>
                <w:szCs w:val="24"/>
              </w:rPr>
              <w:t>Paper</w:t>
            </w:r>
            <w:r w:rsidRPr="00314DD4">
              <w:rPr>
                <w:rFonts w:ascii="Arial" w:hAnsi="Arial" w:cs="Arial"/>
                <w:sz w:val="24"/>
                <w:szCs w:val="24"/>
              </w:rPr>
              <w:t>December11, 2014</w:t>
            </w:r>
          </w:p>
        </w:tc>
      </w:tr>
      <w:tr w:rsidR="00191E13" w:rsidRPr="00314DD4" w:rsidTr="00191E13">
        <w:tc>
          <w:tcPr>
            <w:tcW w:w="2405" w:type="dxa"/>
          </w:tcPr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r w:rsidRPr="00314DD4">
              <w:rPr>
                <w:rFonts w:ascii="Arial" w:hAnsi="Arial" w:cs="Arial"/>
              </w:rPr>
              <w:t xml:space="preserve">ICEIS 2015: </w:t>
            </w:r>
            <w:proofErr w:type="spellStart"/>
            <w:r w:rsidRPr="00314DD4">
              <w:rPr>
                <w:rFonts w:ascii="Arial" w:hAnsi="Arial" w:cs="Arial"/>
              </w:rPr>
              <w:t>InternationalConferenceonEducationandInformationSciences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02" w:type="dxa"/>
          </w:tcPr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314DD4">
              <w:rPr>
                <w:rFonts w:ascii="Arial" w:hAnsi="Arial" w:cs="Arial"/>
              </w:rPr>
              <w:t>An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Educational</w:t>
            </w:r>
            <w:proofErr w:type="spellEnd"/>
            <w:r w:rsidRPr="00314DD4">
              <w:rPr>
                <w:rFonts w:ascii="Arial" w:hAnsi="Arial" w:cs="Arial"/>
              </w:rPr>
              <w:t xml:space="preserve"> Data Mining System for </w:t>
            </w:r>
            <w:proofErr w:type="spellStart"/>
            <w:r w:rsidRPr="00314DD4">
              <w:rPr>
                <w:rFonts w:ascii="Arial" w:hAnsi="Arial" w:cs="Arial"/>
              </w:rPr>
              <w:t>Advising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Higher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Education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Students</w:t>
            </w:r>
            <w:proofErr w:type="spellEnd"/>
          </w:p>
        </w:tc>
        <w:tc>
          <w:tcPr>
            <w:tcW w:w="2687" w:type="dxa"/>
          </w:tcPr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314DD4">
              <w:rPr>
                <w:rFonts w:ascii="Arial" w:hAnsi="Arial" w:cs="Arial"/>
              </w:rPr>
              <w:t>Lisbon</w:t>
            </w:r>
            <w:proofErr w:type="spellEnd"/>
            <w:r w:rsidRPr="00314DD4">
              <w:rPr>
                <w:rFonts w:ascii="Arial" w:hAnsi="Arial" w:cs="Arial"/>
              </w:rPr>
              <w:t>, Portugal</w:t>
            </w:r>
          </w:p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r w:rsidRPr="00314DD4">
              <w:rPr>
                <w:rFonts w:ascii="Arial" w:hAnsi="Arial" w:cs="Arial"/>
              </w:rPr>
              <w:t>April16-17,2015</w:t>
            </w:r>
          </w:p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r w:rsidRPr="00314DD4">
              <w:rPr>
                <w:rFonts w:ascii="Arial" w:hAnsi="Arial" w:cs="Arial"/>
              </w:rPr>
              <w:t>Paper</w:t>
            </w:r>
            <w:r w:rsidRPr="00314DD4">
              <w:rPr>
                <w:rFonts w:ascii="Arial" w:hAnsi="Arial" w:cs="Arial"/>
              </w:rPr>
              <w:t>Octuber16, 2014</w:t>
            </w:r>
          </w:p>
        </w:tc>
        <w:bookmarkStart w:id="0" w:name="_GoBack"/>
        <w:bookmarkEnd w:id="0"/>
      </w:tr>
      <w:tr w:rsidR="00191E13" w:rsidRPr="00314DD4" w:rsidTr="00191E13">
        <w:tc>
          <w:tcPr>
            <w:tcW w:w="2405" w:type="dxa"/>
          </w:tcPr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r w:rsidRPr="00314DD4">
              <w:rPr>
                <w:rFonts w:ascii="Arial" w:hAnsi="Arial" w:cs="Arial"/>
                <w:b/>
                <w:bCs/>
              </w:rPr>
              <w:lastRenderedPageBreak/>
              <w:t xml:space="preserve">BigData2014 -The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Fourth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ASE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International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Conference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on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Big Data</w:t>
            </w:r>
          </w:p>
        </w:tc>
        <w:tc>
          <w:tcPr>
            <w:tcW w:w="340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68"/>
              <w:gridCol w:w="3668"/>
            </w:tblGrid>
            <w:tr w:rsidR="00191E13" w:rsidRPr="00314DD4">
              <w:tblPrEx>
                <w:tblCellMar>
                  <w:top w:w="0" w:type="dxa"/>
                  <w:bottom w:w="0" w:type="dxa"/>
                </w:tblCellMar>
              </w:tblPrEx>
              <w:trPr>
                <w:trHeight w:val="806"/>
              </w:trPr>
              <w:tc>
                <w:tcPr>
                  <w:tcW w:w="3668" w:type="dxa"/>
                </w:tcPr>
                <w:p w:rsidR="00191E13" w:rsidRPr="00314DD4" w:rsidRDefault="00191E13" w:rsidP="00191E13">
                  <w:pPr>
                    <w:pStyle w:val="Default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314DD4">
                    <w:rPr>
                      <w:rFonts w:ascii="Arial" w:hAnsi="Arial" w:cs="Arial"/>
                    </w:rPr>
                    <w:t>analyzing</w:t>
                  </w:r>
                  <w:proofErr w:type="spellEnd"/>
                  <w:proofErr w:type="gramEnd"/>
                  <w:r w:rsidRPr="00314DD4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visualizing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and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extracting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useful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information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from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large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diverse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distributed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and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14DD4">
                    <w:rPr>
                      <w:rFonts w:ascii="Arial" w:hAnsi="Arial" w:cs="Arial"/>
                    </w:rPr>
                    <w:t>heterogeneous</w:t>
                  </w:r>
                  <w:proofErr w:type="spellEnd"/>
                  <w:r w:rsidRPr="00314DD4">
                    <w:rPr>
                      <w:rFonts w:ascii="Arial" w:hAnsi="Arial" w:cs="Arial"/>
                    </w:rPr>
                    <w:t xml:space="preserve"> data sets</w:t>
                  </w:r>
                </w:p>
              </w:tc>
              <w:tc>
                <w:tcPr>
                  <w:tcW w:w="3668" w:type="dxa"/>
                </w:tcPr>
                <w:p w:rsidR="00191E13" w:rsidRPr="00314DD4" w:rsidRDefault="00191E13" w:rsidP="00191E13">
                  <w:pPr>
                    <w:pStyle w:val="Default"/>
                    <w:rPr>
                      <w:rFonts w:ascii="Arial" w:hAnsi="Arial" w:cs="Arial"/>
                    </w:rPr>
                  </w:pPr>
                  <w:r w:rsidRPr="00314DD4">
                    <w:rPr>
                      <w:rFonts w:ascii="Arial" w:hAnsi="Arial" w:cs="Arial"/>
                      <w:b/>
                      <w:bCs/>
                    </w:rPr>
                    <w:t xml:space="preserve">Cambridge, </w:t>
                  </w:r>
                </w:p>
              </w:tc>
            </w:tr>
          </w:tbl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2687" w:type="dxa"/>
          </w:tcPr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r w:rsidRPr="00314DD4">
              <w:rPr>
                <w:rFonts w:ascii="Arial" w:hAnsi="Arial" w:cs="Arial"/>
                <w:b/>
                <w:bCs/>
              </w:rPr>
              <w:t xml:space="preserve">Cambridge, MA, USA,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December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15-19, 2014</w:t>
            </w:r>
          </w:p>
          <w:p w:rsidR="00191E13" w:rsidRPr="00314DD4" w:rsidRDefault="00191E13" w:rsidP="00191E13">
            <w:pPr>
              <w:pStyle w:val="Default"/>
              <w:jc w:val="center"/>
              <w:rPr>
                <w:rFonts w:ascii="Arial" w:hAnsi="Arial" w:cs="Arial"/>
              </w:rPr>
            </w:pPr>
            <w:proofErr w:type="spellStart"/>
            <w:r w:rsidRPr="00314DD4">
              <w:rPr>
                <w:rFonts w:ascii="Arial" w:hAnsi="Arial" w:cs="Arial"/>
                <w:b/>
                <w:bCs/>
              </w:rPr>
              <w:t>Paper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r w:rsidRPr="00314DD4">
              <w:rPr>
                <w:rFonts w:ascii="Arial" w:hAnsi="Arial" w:cs="Arial"/>
              </w:rPr>
              <w:t></w:t>
            </w:r>
            <w:r w:rsidRPr="00314DD4">
              <w:rPr>
                <w:rFonts w:ascii="Arial" w:hAnsi="Arial" w:cs="Arial"/>
                <w:b/>
                <w:bCs/>
              </w:rPr>
              <w:t>July 15, 2014</w:t>
            </w:r>
          </w:p>
        </w:tc>
      </w:tr>
      <w:tr w:rsidR="00191E13" w:rsidRPr="00314DD4" w:rsidTr="00191E13">
        <w:tc>
          <w:tcPr>
            <w:tcW w:w="2405" w:type="dxa"/>
          </w:tcPr>
          <w:p w:rsidR="00191E13" w:rsidRPr="00314DD4" w:rsidRDefault="00314DD4" w:rsidP="00191E13">
            <w:pPr>
              <w:pStyle w:val="Default"/>
              <w:jc w:val="center"/>
              <w:rPr>
                <w:rFonts w:ascii="Arial" w:hAnsi="Arial" w:cs="Arial"/>
              </w:rPr>
            </w:pPr>
            <w:r w:rsidRPr="00314DD4">
              <w:rPr>
                <w:rFonts w:ascii="Arial" w:hAnsi="Arial" w:cs="Arial"/>
                <w:b/>
                <w:bCs/>
              </w:rPr>
              <w:t xml:space="preserve">ICMLDA </w:t>
            </w:r>
            <w:proofErr w:type="gramStart"/>
            <w:r w:rsidRPr="00314DD4">
              <w:rPr>
                <w:rFonts w:ascii="Arial" w:hAnsi="Arial" w:cs="Arial"/>
                <w:b/>
                <w:bCs/>
              </w:rPr>
              <w:t>2015 :</w:t>
            </w:r>
            <w:proofErr w:type="gram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International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Conference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on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Machine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Learning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and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Data </w:t>
            </w:r>
            <w:proofErr w:type="spellStart"/>
            <w:r w:rsidRPr="00314DD4">
              <w:rPr>
                <w:rFonts w:ascii="Arial" w:hAnsi="Arial" w:cs="Arial"/>
                <w:b/>
                <w:bCs/>
              </w:rPr>
              <w:t>Analysis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:rsidR="00314DD4" w:rsidRPr="00314DD4" w:rsidRDefault="00314DD4" w:rsidP="00314DD4">
            <w:pPr>
              <w:pStyle w:val="Default"/>
              <w:rPr>
                <w:rFonts w:ascii="Arial" w:hAnsi="Arial" w:cs="Arial"/>
              </w:rPr>
            </w:pPr>
            <w:proofErr w:type="spellStart"/>
            <w:r w:rsidRPr="00314DD4">
              <w:rPr>
                <w:rFonts w:ascii="Arial" w:hAnsi="Arial" w:cs="Arial"/>
              </w:rPr>
              <w:t>An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Educational</w:t>
            </w:r>
            <w:proofErr w:type="spellEnd"/>
            <w:r w:rsidRPr="00314DD4">
              <w:rPr>
                <w:rFonts w:ascii="Arial" w:hAnsi="Arial" w:cs="Arial"/>
              </w:rPr>
              <w:t xml:space="preserve"> Data Mining System for </w:t>
            </w:r>
            <w:proofErr w:type="spellStart"/>
            <w:r w:rsidRPr="00314DD4">
              <w:rPr>
                <w:rFonts w:ascii="Arial" w:hAnsi="Arial" w:cs="Arial"/>
              </w:rPr>
              <w:t>Advising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Higher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Education</w:t>
            </w:r>
            <w:proofErr w:type="spellEnd"/>
            <w:r w:rsidRPr="00314DD4">
              <w:rPr>
                <w:rFonts w:ascii="Arial" w:hAnsi="Arial" w:cs="Arial"/>
              </w:rPr>
              <w:t xml:space="preserve"> </w:t>
            </w:r>
            <w:proofErr w:type="spellStart"/>
            <w:r w:rsidRPr="00314DD4">
              <w:rPr>
                <w:rFonts w:ascii="Arial" w:hAnsi="Arial" w:cs="Arial"/>
              </w:rPr>
              <w:t>Students</w:t>
            </w:r>
            <w:proofErr w:type="spellEnd"/>
          </w:p>
          <w:p w:rsidR="00191E13" w:rsidRPr="00314DD4" w:rsidRDefault="00191E13" w:rsidP="00191E13">
            <w:pPr>
              <w:pStyle w:val="Default"/>
              <w:rPr>
                <w:rFonts w:ascii="Arial" w:hAnsi="Arial" w:cs="Arial"/>
              </w:rPr>
            </w:pPr>
          </w:p>
        </w:tc>
        <w:tc>
          <w:tcPr>
            <w:tcW w:w="2687" w:type="dxa"/>
          </w:tcPr>
          <w:p w:rsidR="00314DD4" w:rsidRPr="00314DD4" w:rsidRDefault="00314DD4" w:rsidP="00314DD4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r w:rsidRPr="00314DD4">
              <w:rPr>
                <w:rFonts w:ascii="Arial" w:hAnsi="Arial" w:cs="Arial"/>
                <w:b/>
                <w:bCs/>
              </w:rPr>
              <w:t>Rio de Janeiro, BrazilFebruary11 -12, 2015</w:t>
            </w:r>
          </w:p>
          <w:p w:rsidR="00191E13" w:rsidRPr="00314DD4" w:rsidRDefault="00314DD4" w:rsidP="00314DD4">
            <w:pPr>
              <w:pStyle w:val="Defaul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DD4">
              <w:rPr>
                <w:rFonts w:ascii="Arial" w:hAnsi="Arial" w:cs="Arial"/>
                <w:b/>
                <w:bCs/>
              </w:rPr>
              <w:t>Paper</w:t>
            </w:r>
            <w:r w:rsidRPr="00314DD4">
              <w:rPr>
                <w:rFonts w:ascii="Arial" w:hAnsi="Arial" w:cs="Arial"/>
                <w:b/>
                <w:bCs/>
              </w:rPr>
              <w:t>August</w:t>
            </w:r>
            <w:proofErr w:type="spellEnd"/>
            <w:r w:rsidRPr="00314DD4">
              <w:rPr>
                <w:rFonts w:ascii="Arial" w:hAnsi="Arial" w:cs="Arial"/>
                <w:b/>
                <w:bCs/>
              </w:rPr>
              <w:t xml:space="preserve"> 26, 2014</w:t>
            </w:r>
          </w:p>
        </w:tc>
      </w:tr>
    </w:tbl>
    <w:p w:rsidR="00191E13" w:rsidRPr="0050679A" w:rsidRDefault="00191E13" w:rsidP="0050679A">
      <w:pPr>
        <w:jc w:val="center"/>
        <w:rPr>
          <w:b/>
        </w:rPr>
      </w:pPr>
    </w:p>
    <w:sectPr w:rsidR="00191E13" w:rsidRPr="00506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02C"/>
    <w:multiLevelType w:val="hybridMultilevel"/>
    <w:tmpl w:val="9454E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00317"/>
    <w:multiLevelType w:val="hybridMultilevel"/>
    <w:tmpl w:val="689E0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EE"/>
    <w:rsid w:val="000F69AA"/>
    <w:rsid w:val="0015074D"/>
    <w:rsid w:val="00191E13"/>
    <w:rsid w:val="001E5A50"/>
    <w:rsid w:val="00305D8C"/>
    <w:rsid w:val="00314DD4"/>
    <w:rsid w:val="004A7392"/>
    <w:rsid w:val="0050679A"/>
    <w:rsid w:val="0052445A"/>
    <w:rsid w:val="00560D0F"/>
    <w:rsid w:val="00562D1F"/>
    <w:rsid w:val="007008F2"/>
    <w:rsid w:val="0072107B"/>
    <w:rsid w:val="007C62C8"/>
    <w:rsid w:val="009112E7"/>
    <w:rsid w:val="00966E47"/>
    <w:rsid w:val="00AB4E30"/>
    <w:rsid w:val="00C972EE"/>
    <w:rsid w:val="00D03062"/>
    <w:rsid w:val="00E55DF0"/>
    <w:rsid w:val="00F1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54790-875A-46E6-8279-4E96835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6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0679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0679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50679A"/>
  </w:style>
  <w:style w:type="character" w:styleId="Hyperlink">
    <w:name w:val="Hyperlink"/>
    <w:basedOn w:val="Fontepargpadro"/>
    <w:uiPriority w:val="99"/>
    <w:semiHidden/>
    <w:unhideWhenUsed/>
    <w:rsid w:val="0050679A"/>
    <w:rPr>
      <w:color w:val="0000FF"/>
      <w:u w:val="single"/>
    </w:rPr>
  </w:style>
  <w:style w:type="paragraph" w:customStyle="1" w:styleId="Default">
    <w:name w:val="Default"/>
    <w:rsid w:val="00191E1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20</cp:revision>
  <cp:lastPrinted>2014-05-05T18:37:00Z</cp:lastPrinted>
  <dcterms:created xsi:type="dcterms:W3CDTF">2014-03-26T12:43:00Z</dcterms:created>
  <dcterms:modified xsi:type="dcterms:W3CDTF">2014-05-05T18:40:00Z</dcterms:modified>
</cp:coreProperties>
</file>