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2004807119"/>
        <w:docPartObj>
          <w:docPartGallery w:val="Cover Pages"/>
          <w:docPartUnique/>
        </w:docPartObj>
      </w:sdtPr>
      <w:sdtEndPr>
        <w:rPr>
          <w:rFonts w:eastAsiaTheme="minorHAnsi"/>
          <w:lang w:eastAsia="en-US"/>
        </w:rPr>
      </w:sdtEndPr>
      <w:sdtContent>
        <w:sdt>
          <w:sdtPr>
            <w:rPr>
              <w:rFonts w:ascii="Times New Roman" w:hAnsi="Times New Roman" w:cs="Times New Roman"/>
              <w:noProof/>
              <w:sz w:val="24"/>
              <w:szCs w:val="24"/>
            </w:rPr>
            <w:alias w:val="Clique no ícone à direita para substituir o logotipo"/>
            <w:tag w:val="Clique no ícone à direita para substituir o logotipo"/>
            <w:id w:val="346306309"/>
            <w:picture/>
          </w:sdtPr>
          <w:sdtContent>
            <w:p w:rsidR="00792337" w:rsidRPr="00D567B7" w:rsidRDefault="002E6D1F" w:rsidP="00180D73">
              <w:pPr>
                <w:pStyle w:val="Logotipo"/>
                <w:spacing w:line="276" w:lineRule="auto"/>
                <w:rPr>
                  <w:rFonts w:ascii="Times New Roman" w:hAnsi="Times New Roman" w:cs="Times New Roman"/>
                  <w:sz w:val="24"/>
                  <w:szCs w:val="24"/>
                </w:rPr>
              </w:pPr>
              <w:r w:rsidRPr="00D567B7">
                <w:rPr>
                  <w:rFonts w:ascii="Times New Roman" w:hAnsi="Times New Roman" w:cs="Times New Roman"/>
                  <w:noProof/>
                  <w:sz w:val="24"/>
                  <w:szCs w:val="24"/>
                </w:rPr>
                <w:drawing>
                  <wp:inline distT="0" distB="0" distL="0" distR="0" wp14:anchorId="64CB7841" wp14:editId="6CD141BB">
                    <wp:extent cx="1936124" cy="1426336"/>
                    <wp:effectExtent l="0" t="0" r="6985" b="2540"/>
                    <wp:docPr id="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936124" cy="1426336"/>
                            </a:xfrm>
                            <a:prstGeom prst="rect">
                              <a:avLst/>
                            </a:prstGeom>
                          </pic:spPr>
                        </pic:pic>
                      </a:graphicData>
                    </a:graphic>
                  </wp:inline>
                </w:drawing>
              </w:r>
            </w:p>
          </w:sdtContent>
        </w:sdt>
        <w:p w:rsidR="00792337" w:rsidRPr="00D567B7" w:rsidRDefault="0014552B" w:rsidP="00180D73">
          <w:pPr>
            <w:spacing w:line="276" w:lineRule="auto"/>
            <w:rPr>
              <w:rFonts w:ascii="Times New Roman" w:hAnsi="Times New Roman" w:cs="Times New Roman"/>
              <w:sz w:val="24"/>
              <w:szCs w:val="24"/>
            </w:rPr>
          </w:pPr>
          <w:r w:rsidRPr="00D567B7">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32D3A742" wp14:editId="7CC4606C">
                    <wp:simplePos x="0" y="0"/>
                    <wp:positionH relativeFrom="column">
                      <wp:posOffset>2104390</wp:posOffset>
                    </wp:positionH>
                    <wp:positionV relativeFrom="paragraph">
                      <wp:posOffset>-1477010</wp:posOffset>
                    </wp:positionV>
                    <wp:extent cx="4143375" cy="1404620"/>
                    <wp:effectExtent l="0" t="0" r="9525" b="635"/>
                    <wp:wrapSquare wrapText="bothSides"/>
                    <wp:docPr id="2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1404620"/>
                            </a:xfrm>
                            <a:prstGeom prst="rect">
                              <a:avLst/>
                            </a:prstGeom>
                            <a:solidFill>
                              <a:srgbClr val="FFFFFF"/>
                            </a:solidFill>
                            <a:ln w="9525">
                              <a:noFill/>
                              <a:miter lim="800000"/>
                              <a:headEnd/>
                              <a:tailEnd/>
                            </a:ln>
                          </wps:spPr>
                          <wps:txbx>
                            <w:txbxContent>
                              <w:p w:rsidR="00D567B7" w:rsidRDefault="00D567B7">
                                <w:r w:rsidRPr="0014552B">
                                  <w:rPr>
                                    <w:noProof/>
                                  </w:rPr>
                                  <w:drawing>
                                    <wp:inline distT="0" distB="0" distL="0" distR="0" wp14:anchorId="61C01596" wp14:editId="21090871">
                                      <wp:extent cx="3951605" cy="631937"/>
                                      <wp:effectExtent l="0" t="0" r="0" b="0"/>
                                      <wp:docPr id="193" name="Imagem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1605" cy="631937"/>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D3A742" id="_x0000_t202" coordsize="21600,21600" o:spt="202" path="m,l,21600r21600,l21600,xe">
                    <v:stroke joinstyle="miter"/>
                    <v:path gradientshapeok="t" o:connecttype="rect"/>
                  </v:shapetype>
                  <v:shape id="Caixa de Texto 2" o:spid="_x0000_s1026" type="#_x0000_t202" style="position:absolute;margin-left:165.7pt;margin-top:-116.3pt;width:326.2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" stroked="f">
                    <v:textbox style="mso-fit-shape-to-text:t">
                      <w:txbxContent>
                        <w:p w:rsidR="00D567B7" w:rsidRDefault="00D567B7">
                          <w:r w:rsidRPr="0014552B">
                            <w:rPr>
                              <w:noProof/>
                            </w:rPr>
                            <w:drawing>
                              <wp:inline distT="0" distB="0" distL="0" distR="0" wp14:anchorId="61C01596" wp14:editId="21090871">
                                <wp:extent cx="3951605" cy="631937"/>
                                <wp:effectExtent l="0" t="0" r="0" b="0"/>
                                <wp:docPr id="193" name="Imagem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1605" cy="631937"/>
                                        </a:xfrm>
                                        <a:prstGeom prst="rect">
                                          <a:avLst/>
                                        </a:prstGeom>
                                        <a:noFill/>
                                        <a:ln>
                                          <a:noFill/>
                                        </a:ln>
                                      </pic:spPr>
                                    </pic:pic>
                                  </a:graphicData>
                                </a:graphic>
                              </wp:inline>
                            </w:drawing>
                          </w:r>
                        </w:p>
                      </w:txbxContent>
                    </v:textbox>
                    <w10:wrap type="square"/>
                  </v:shape>
                </w:pict>
              </mc:Fallback>
            </mc:AlternateContent>
          </w:r>
          <w:r w:rsidR="00792337" w:rsidRPr="00D567B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4B3FA16" wp14:editId="578DD25E">
                    <wp:simplePos x="0" y="0"/>
                    <wp:positionH relativeFrom="margin">
                      <wp:align>left</wp:align>
                    </wp:positionH>
                    <wp:positionV relativeFrom="margin">
                      <wp:align>bottom</wp:align>
                    </wp:positionV>
                    <wp:extent cx="5943600" cy="621792"/>
                    <wp:effectExtent l="0" t="0" r="0" b="6985"/>
                    <wp:wrapTopAndBottom/>
                    <wp:docPr id="106" name="Caixa de Texto 10" descr="Caixa de texto que mostra as informações de contato comerciais"/>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4235"/>
                                  <w:gridCol w:w="713"/>
                                  <w:gridCol w:w="4248"/>
                                  <w:gridCol w:w="713"/>
                                  <w:gridCol w:w="4242"/>
                                </w:tblGrid>
                                <w:tr w:rsidR="00D567B7">
                                  <w:sdt>
                                    <w:sdtPr>
                                      <w:alias w:val="Endereço"/>
                                      <w:tag w:val=""/>
                                      <w:id w:val="-860815325"/>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D567B7" w:rsidRDefault="00D567B7" w:rsidP="002E6D1F">
                                          <w:pPr>
                                            <w:pStyle w:val="InformaesdeContato0"/>
                                          </w:pPr>
                                          <w:proofErr w:type="spellStart"/>
                                          <w:r>
                                            <w:t>UMinho</w:t>
                                          </w:r>
                                          <w:proofErr w:type="spellEnd"/>
                                          <w:r>
                                            <w:br/>
                                            <w:t>Braga, abril de 2014</w:t>
                                          </w:r>
                                        </w:p>
                                      </w:tc>
                                    </w:sdtContent>
                                  </w:sdt>
                                  <w:tc>
                                    <w:tcPr>
                                      <w:tcW w:w="252" w:type="pct"/>
                                    </w:tcPr>
                                    <w:p w:rsidR="00D567B7" w:rsidRDefault="00D567B7">
                                      <w:pPr>
                                        <w:pStyle w:val="InformaesdeContato0"/>
                                      </w:pPr>
                                    </w:p>
                                  </w:tc>
                                  <w:tc>
                                    <w:tcPr>
                                      <w:tcW w:w="1501" w:type="pct"/>
                                    </w:tcPr>
                                    <w:p w:rsidR="00D567B7" w:rsidRDefault="00D567B7">
                                      <w:pPr>
                                        <w:pStyle w:val="InformaesdeContato0"/>
                                        <w:jc w:val="center"/>
                                      </w:pPr>
                                    </w:p>
                                    <w:p w:rsidR="00D567B7" w:rsidRDefault="00D567B7" w:rsidP="002E6D1F">
                                      <w:pPr>
                                        <w:pStyle w:val="InformaesdeContato0"/>
                                        <w:jc w:val="center"/>
                                      </w:pPr>
                                    </w:p>
                                  </w:tc>
                                  <w:tc>
                                    <w:tcPr>
                                      <w:tcW w:w="252" w:type="pct"/>
                                    </w:tcPr>
                                    <w:p w:rsidR="00D567B7" w:rsidRDefault="00D567B7">
                                      <w:pPr>
                                        <w:pStyle w:val="InformaesdeContato0"/>
                                      </w:pPr>
                                    </w:p>
                                  </w:tc>
                                  <w:tc>
                                    <w:tcPr>
                                      <w:tcW w:w="1500" w:type="pct"/>
                                    </w:tcPr>
                                    <w:sdt>
                                      <w:sdtPr>
                                        <w:alias w:val="Email"/>
                                        <w:tag w:val=""/>
                                        <w:id w:val="2067681459"/>
                                        <w:showingPlcHdr/>
                                        <w:dataBinding w:prefixMappings="xmlns:ns0='http://schemas.microsoft.com/office/2006/coverPageProps' " w:xpath="/ns0:CoverPageProperties[1]/ns0:CompanyEmail[1]" w:storeItemID="{55AF091B-3C7A-41E3-B477-F2FDAA23CFDA}"/>
                                        <w15:appearance w15:val="hidden"/>
                                        <w:text/>
                                      </w:sdtPr>
                                      <w:sdtContent>
                                        <w:p w:rsidR="00D567B7" w:rsidRDefault="00D567B7">
                                          <w:pPr>
                                            <w:pStyle w:val="InformaesdeContato0"/>
                                            <w:jc w:val="right"/>
                                          </w:pPr>
                                          <w:r>
                                            <w:t>[Email]</w:t>
                                          </w:r>
                                        </w:p>
                                      </w:sdtContent>
                                    </w:sdt>
                                    <w:p w:rsidR="00D567B7" w:rsidRDefault="00D567B7" w:rsidP="002E6D1F">
                                      <w:pPr>
                                        <w:pStyle w:val="InformaesdeContato0"/>
                                        <w:jc w:val="right"/>
                                      </w:pPr>
                                      <w:sdt>
                                        <w:sdtPr>
                                          <w:alias w:val="Endereço Web"/>
                                          <w:tag w:val=""/>
                                          <w:id w:val="727572997"/>
                                          <w:dataBinding w:prefixMappings="xmlns:ns0='http://purl.org/dc/elements/1.1/' xmlns:ns1='http://schemas.openxmlformats.org/package/2006/metadata/core-properties' " w:xpath="/ns1:coreProperties[1]/ns1:contentStatus[1]" w:storeItemID="{6C3C8BC8-F283-45AE-878A-BAB7291924A1}"/>
                                          <w15:appearance w15:val="hidden"/>
                                          <w:text/>
                                        </w:sdtPr>
                                        <w:sdtContent>
                                          <w:r>
                                            <w:t>Jose.cunha@ifrn.edu.br</w:t>
                                          </w:r>
                                        </w:sdtContent>
                                      </w:sdt>
                                    </w:p>
                                  </w:tc>
                                </w:tr>
                              </w:tbl>
                              <w:p w:rsidR="00D567B7" w:rsidRDefault="00D567B7">
                                <w:pPr>
                                  <w:pStyle w:val="EspaodaTabela0"/>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14B3FA16" id="Caixa de Texto 10" o:spid="_x0000_s1027" type="#_x0000_t202" alt="Caixa de texto que mostra as informações de contato comerciais"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4235"/>
                            <w:gridCol w:w="713"/>
                            <w:gridCol w:w="4248"/>
                            <w:gridCol w:w="713"/>
                            <w:gridCol w:w="4242"/>
                          </w:tblGrid>
                          <w:tr w:rsidR="00D567B7">
                            <w:sdt>
                              <w:sdtPr>
                                <w:alias w:val="Endereço"/>
                                <w:tag w:val=""/>
                                <w:id w:val="-860815325"/>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D567B7" w:rsidRDefault="00D567B7" w:rsidP="002E6D1F">
                                    <w:pPr>
                                      <w:pStyle w:val="InformaesdeContato0"/>
                                    </w:pPr>
                                    <w:proofErr w:type="spellStart"/>
                                    <w:r>
                                      <w:t>UMinho</w:t>
                                    </w:r>
                                    <w:proofErr w:type="spellEnd"/>
                                    <w:r>
                                      <w:br/>
                                      <w:t>Braga, abril de 2014</w:t>
                                    </w:r>
                                  </w:p>
                                </w:tc>
                              </w:sdtContent>
                            </w:sdt>
                            <w:tc>
                              <w:tcPr>
                                <w:tcW w:w="252" w:type="pct"/>
                              </w:tcPr>
                              <w:p w:rsidR="00D567B7" w:rsidRDefault="00D567B7">
                                <w:pPr>
                                  <w:pStyle w:val="InformaesdeContato0"/>
                                </w:pPr>
                              </w:p>
                            </w:tc>
                            <w:tc>
                              <w:tcPr>
                                <w:tcW w:w="1501" w:type="pct"/>
                              </w:tcPr>
                              <w:p w:rsidR="00D567B7" w:rsidRDefault="00D567B7">
                                <w:pPr>
                                  <w:pStyle w:val="InformaesdeContato0"/>
                                  <w:jc w:val="center"/>
                                </w:pPr>
                              </w:p>
                              <w:p w:rsidR="00D567B7" w:rsidRDefault="00D567B7" w:rsidP="002E6D1F">
                                <w:pPr>
                                  <w:pStyle w:val="InformaesdeContato0"/>
                                  <w:jc w:val="center"/>
                                </w:pPr>
                              </w:p>
                            </w:tc>
                            <w:tc>
                              <w:tcPr>
                                <w:tcW w:w="252" w:type="pct"/>
                              </w:tcPr>
                              <w:p w:rsidR="00D567B7" w:rsidRDefault="00D567B7">
                                <w:pPr>
                                  <w:pStyle w:val="InformaesdeContato0"/>
                                </w:pPr>
                              </w:p>
                            </w:tc>
                            <w:tc>
                              <w:tcPr>
                                <w:tcW w:w="1500" w:type="pct"/>
                              </w:tcPr>
                              <w:sdt>
                                <w:sdtPr>
                                  <w:alias w:val="Email"/>
                                  <w:tag w:val=""/>
                                  <w:id w:val="2067681459"/>
                                  <w:showingPlcHdr/>
                                  <w:dataBinding w:prefixMappings="xmlns:ns0='http://schemas.microsoft.com/office/2006/coverPageProps' " w:xpath="/ns0:CoverPageProperties[1]/ns0:CompanyEmail[1]" w:storeItemID="{55AF091B-3C7A-41E3-B477-F2FDAA23CFDA}"/>
                                  <w15:appearance w15:val="hidden"/>
                                  <w:text/>
                                </w:sdtPr>
                                <w:sdtContent>
                                  <w:p w:rsidR="00D567B7" w:rsidRDefault="00D567B7">
                                    <w:pPr>
                                      <w:pStyle w:val="InformaesdeContato0"/>
                                      <w:jc w:val="right"/>
                                    </w:pPr>
                                    <w:r>
                                      <w:t>[Email]</w:t>
                                    </w:r>
                                  </w:p>
                                </w:sdtContent>
                              </w:sdt>
                              <w:p w:rsidR="00D567B7" w:rsidRDefault="00D567B7" w:rsidP="002E6D1F">
                                <w:pPr>
                                  <w:pStyle w:val="InformaesdeContato0"/>
                                  <w:jc w:val="right"/>
                                </w:pPr>
                                <w:sdt>
                                  <w:sdtPr>
                                    <w:alias w:val="Endereço Web"/>
                                    <w:tag w:val=""/>
                                    <w:id w:val="727572997"/>
                                    <w:dataBinding w:prefixMappings="xmlns:ns0='http://purl.org/dc/elements/1.1/' xmlns:ns1='http://schemas.openxmlformats.org/package/2006/metadata/core-properties' " w:xpath="/ns1:coreProperties[1]/ns1:contentStatus[1]" w:storeItemID="{6C3C8BC8-F283-45AE-878A-BAB7291924A1}"/>
                                    <w15:appearance w15:val="hidden"/>
                                    <w:text/>
                                  </w:sdtPr>
                                  <w:sdtContent>
                                    <w:r>
                                      <w:t>Jose.cunha@ifrn.edu.br</w:t>
                                    </w:r>
                                  </w:sdtContent>
                                </w:sdt>
                              </w:p>
                            </w:tc>
                          </w:tr>
                        </w:tbl>
                        <w:p w:rsidR="00D567B7" w:rsidRDefault="00D567B7">
                          <w:pPr>
                            <w:pStyle w:val="EspaodaTabela0"/>
                          </w:pPr>
                        </w:p>
                      </w:txbxContent>
                    </v:textbox>
                    <w10:wrap type="topAndBottom" anchorx="margin" anchory="margin"/>
                  </v:shape>
                </w:pict>
              </mc:Fallback>
            </mc:AlternateContent>
          </w:r>
        </w:p>
        <w:p w:rsidR="00792337" w:rsidRPr="00D567B7" w:rsidRDefault="00E46731" w:rsidP="00180D73">
          <w:pPr>
            <w:spacing w:line="276" w:lineRule="auto"/>
            <w:rPr>
              <w:rFonts w:ascii="Times New Roman" w:hAnsi="Times New Roman" w:cs="Times New Roman"/>
              <w:sz w:val="24"/>
              <w:szCs w:val="24"/>
            </w:rPr>
          </w:pPr>
          <w:r w:rsidRPr="00D567B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6CC38B6" wp14:editId="13A892C9">
                    <wp:simplePos x="0" y="0"/>
                    <wp:positionH relativeFrom="margin">
                      <wp:posOffset>19050</wp:posOffset>
                    </wp:positionH>
                    <wp:positionV relativeFrom="margin">
                      <wp:posOffset>2781300</wp:posOffset>
                    </wp:positionV>
                    <wp:extent cx="9334500" cy="1009650"/>
                    <wp:effectExtent l="0" t="0" r="0" b="0"/>
                    <wp:wrapTopAndBottom/>
                    <wp:docPr id="96" name="Caixa de Texto 5" descr="Caixa de texto que mostra o título e o subtítulo do documento"/>
                    <wp:cNvGraphicFramePr/>
                    <a:graphic xmlns:a="http://schemas.openxmlformats.org/drawingml/2006/main">
                      <a:graphicData uri="http://schemas.microsoft.com/office/word/2010/wordprocessingShape">
                        <wps:wsp>
                          <wps:cNvSpPr txBox="1"/>
                          <wps:spPr>
                            <a:xfrm>
                              <a:off x="0" y="0"/>
                              <a:ext cx="93345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sz w:val="56"/>
                                    <w:szCs w:val="56"/>
                                    <w:lang w:val="pt-PT"/>
                                  </w:rPr>
                                  <w:alias w:val="Título"/>
                                  <w:tag w:val=""/>
                                  <w:id w:val="890612073"/>
                                  <w:dataBinding w:prefixMappings="xmlns:ns0='http://purl.org/dc/elements/1.1/' xmlns:ns1='http://schemas.openxmlformats.org/package/2006/metadata/core-properties' " w:xpath="/ns1:coreProperties[1]/ns0:title[1]" w:storeItemID="{6C3C8BC8-F283-45AE-878A-BAB7291924A1}"/>
                                  <w15:appearance w15:val="hidden"/>
                                  <w:text/>
                                </w:sdtPr>
                                <w:sdtContent>
                                  <w:p w:rsidR="00D567B7" w:rsidRDefault="00D567B7" w:rsidP="002E6D1F">
                                    <w:pPr>
                                      <w:pStyle w:val="Ttulo10"/>
                                    </w:pPr>
                                    <w:r w:rsidRPr="002E6D1F">
                                      <w:rPr>
                                        <w:b/>
                                        <w:bCs/>
                                        <w:sz w:val="56"/>
                                        <w:szCs w:val="56"/>
                                        <w:lang w:val="pt-PT"/>
                                      </w:rPr>
                                      <w:t>Um</w:t>
                                    </w:r>
                                    <w:r>
                                      <w:rPr>
                                        <w:b/>
                                        <w:bCs/>
                                        <w:sz w:val="56"/>
                                        <w:szCs w:val="56"/>
                                        <w:lang w:val="pt-PT"/>
                                      </w:rPr>
                                      <w:t>a Ferramenta de Suporte</w:t>
                                    </w:r>
                                    <w:r w:rsidRPr="002E6D1F">
                                      <w:rPr>
                                        <w:b/>
                                        <w:bCs/>
                                        <w:sz w:val="56"/>
                                        <w:szCs w:val="56"/>
                                        <w:lang w:val="pt-PT"/>
                                      </w:rPr>
                                      <w:t xml:space="preserve"> </w:t>
                                    </w:r>
                                    <w:r>
                                      <w:rPr>
                                        <w:b/>
                                        <w:bCs/>
                                        <w:sz w:val="56"/>
                                        <w:szCs w:val="56"/>
                                        <w:lang w:val="pt-PT"/>
                                      </w:rPr>
                                      <w:t>Educacinal</w:t>
                                    </w:r>
                                    <w:r w:rsidRPr="002E6D1F">
                                      <w:rPr>
                                        <w:b/>
                                        <w:bCs/>
                                        <w:sz w:val="56"/>
                                        <w:szCs w:val="56"/>
                                        <w:lang w:val="pt-PT"/>
                                      </w:rPr>
                                      <w:t>, Utilizando Data Mining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C38B6" id="Caixa de Texto 5" o:spid="_x0000_s1028" type="#_x0000_t202" alt="Caixa de texto que mostra o título e o subtítulo do documento" style="position:absolute;margin-left:1.5pt;margin-top:219pt;width:735pt;height:7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" filled="f" stroked="f" strokeweight=".5pt">
                    <v:textbox inset="0,0,0,0">
                      <w:txbxContent>
                        <w:sdt>
                          <w:sdtPr>
                            <w:rPr>
                              <w:b/>
                              <w:bCs/>
                              <w:sz w:val="56"/>
                              <w:szCs w:val="56"/>
                              <w:lang w:val="pt-PT"/>
                            </w:rPr>
                            <w:alias w:val="Título"/>
                            <w:tag w:val=""/>
                            <w:id w:val="890612073"/>
                            <w:dataBinding w:prefixMappings="xmlns:ns0='http://purl.org/dc/elements/1.1/' xmlns:ns1='http://schemas.openxmlformats.org/package/2006/metadata/core-properties' " w:xpath="/ns1:coreProperties[1]/ns0:title[1]" w:storeItemID="{6C3C8BC8-F283-45AE-878A-BAB7291924A1}"/>
                            <w15:appearance w15:val="hidden"/>
                            <w:text/>
                          </w:sdtPr>
                          <w:sdtContent>
                            <w:p w:rsidR="00D567B7" w:rsidRDefault="00D567B7" w:rsidP="002E6D1F">
                              <w:pPr>
                                <w:pStyle w:val="Ttulo10"/>
                              </w:pPr>
                              <w:r w:rsidRPr="002E6D1F">
                                <w:rPr>
                                  <w:b/>
                                  <w:bCs/>
                                  <w:sz w:val="56"/>
                                  <w:szCs w:val="56"/>
                                  <w:lang w:val="pt-PT"/>
                                </w:rPr>
                                <w:t>Um</w:t>
                              </w:r>
                              <w:r>
                                <w:rPr>
                                  <w:b/>
                                  <w:bCs/>
                                  <w:sz w:val="56"/>
                                  <w:szCs w:val="56"/>
                                  <w:lang w:val="pt-PT"/>
                                </w:rPr>
                                <w:t>a Ferramenta de Suporte</w:t>
                              </w:r>
                              <w:r w:rsidRPr="002E6D1F">
                                <w:rPr>
                                  <w:b/>
                                  <w:bCs/>
                                  <w:sz w:val="56"/>
                                  <w:szCs w:val="56"/>
                                  <w:lang w:val="pt-PT"/>
                                </w:rPr>
                                <w:t xml:space="preserve"> </w:t>
                              </w:r>
                              <w:r>
                                <w:rPr>
                                  <w:b/>
                                  <w:bCs/>
                                  <w:sz w:val="56"/>
                                  <w:szCs w:val="56"/>
                                  <w:lang w:val="pt-PT"/>
                                </w:rPr>
                                <w:t>Educacinal</w:t>
                              </w:r>
                              <w:r w:rsidRPr="002E6D1F">
                                <w:rPr>
                                  <w:b/>
                                  <w:bCs/>
                                  <w:sz w:val="56"/>
                                  <w:szCs w:val="56"/>
                                  <w:lang w:val="pt-PT"/>
                                </w:rPr>
                                <w:t>, Utilizando Data Mining</w:t>
                              </w:r>
                            </w:p>
                          </w:sdtContent>
                        </w:sdt>
                      </w:txbxContent>
                    </v:textbox>
                    <w10:wrap type="topAndBottom" anchorx="margin" anchory="margin"/>
                  </v:shape>
                </w:pict>
              </mc:Fallback>
            </mc:AlternateContent>
          </w:r>
        </w:p>
        <w:p w:rsidR="00FA75D9" w:rsidRPr="00D567B7" w:rsidRDefault="00B62B3C" w:rsidP="00180D73">
          <w:pPr>
            <w:spacing w:line="276" w:lineRule="auto"/>
            <w:rPr>
              <w:rFonts w:ascii="Times New Roman" w:eastAsiaTheme="minorHAnsi" w:hAnsi="Times New Roman" w:cs="Times New Roman"/>
              <w:sz w:val="24"/>
              <w:szCs w:val="24"/>
              <w:lang w:eastAsia="en-US"/>
            </w:rPr>
          </w:pPr>
          <w:r w:rsidRPr="00D567B7">
            <w:rPr>
              <w:rFonts w:ascii="Times New Roman" w:eastAsiaTheme="minorHAnsi" w:hAnsi="Times New Roman" w:cs="Times New Roman"/>
              <w:noProof/>
              <w:sz w:val="24"/>
              <w:szCs w:val="24"/>
            </w:rPr>
            <mc:AlternateContent>
              <mc:Choice Requires="wps">
                <w:drawing>
                  <wp:anchor distT="0" distB="0" distL="114300" distR="114300" simplePos="0" relativeHeight="251684864" behindDoc="0" locked="0" layoutInCell="1" allowOverlap="1" wp14:anchorId="4513D574" wp14:editId="24F091F8">
                    <wp:simplePos x="0" y="0"/>
                    <wp:positionH relativeFrom="column">
                      <wp:posOffset>38100</wp:posOffset>
                    </wp:positionH>
                    <wp:positionV relativeFrom="paragraph">
                      <wp:posOffset>1237615</wp:posOffset>
                    </wp:positionV>
                    <wp:extent cx="9229725" cy="1125855"/>
                    <wp:effectExtent l="0" t="0" r="0" b="0"/>
                    <wp:wrapNone/>
                    <wp:docPr id="3" name="Subtítulo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229725" cy="1125855"/>
                            </a:xfrm>
                            <a:prstGeom prst="rect">
                              <a:avLst/>
                            </a:prstGeom>
                          </wps:spPr>
                          <wps:txbx>
                            <w:txbxContent>
                              <w:p w:rsidR="00D567B7" w:rsidRDefault="00D567B7" w:rsidP="00454761">
                                <w:pPr>
                                  <w:pStyle w:val="NormalWeb"/>
                                  <w:spacing w:before="200" w:beforeAutospacing="0" w:after="0" w:afterAutospacing="0"/>
                                </w:pPr>
                                <w:r>
                                  <w:rPr>
                                    <w:rFonts w:asciiTheme="minorHAnsi" w:hAnsi="Garamond" w:cstheme="minorBidi"/>
                                    <w:color w:val="595959" w:themeColor="text1" w:themeTint="A6"/>
                                    <w:kern w:val="24"/>
                                    <w:sz w:val="36"/>
                                    <w:szCs w:val="36"/>
                                  </w:rPr>
                                  <w:t xml:space="preserve">               Orientador: César </w:t>
                                </w:r>
                                <w:proofErr w:type="spellStart"/>
                                <w:r>
                                  <w:rPr>
                                    <w:rFonts w:asciiTheme="minorHAnsi" w:hAnsi="Garamond" w:cstheme="minorBidi"/>
                                    <w:color w:val="595959" w:themeColor="text1" w:themeTint="A6"/>
                                    <w:kern w:val="24"/>
                                    <w:sz w:val="36"/>
                                    <w:szCs w:val="36"/>
                                  </w:rPr>
                                  <w:t>Analide</w:t>
                                </w:r>
                                <w:proofErr w:type="spellEnd"/>
                              </w:p>
                              <w:p w:rsidR="00D567B7" w:rsidRDefault="00D567B7" w:rsidP="00454761">
                                <w:pPr>
                                  <w:pStyle w:val="NormalWeb"/>
                                  <w:spacing w:before="200" w:beforeAutospacing="0" w:after="0" w:afterAutospacing="0"/>
                                </w:pPr>
                                <w:r>
                                  <w:rPr>
                                    <w:rFonts w:asciiTheme="minorHAnsi" w:hAnsi="Garamond" w:cstheme="minorBidi"/>
                                    <w:color w:val="595959" w:themeColor="text1" w:themeTint="A6"/>
                                    <w:kern w:val="24"/>
                                    <w:sz w:val="36"/>
                                    <w:szCs w:val="36"/>
                                  </w:rPr>
                                  <w:t xml:space="preserve">               Doutorando: José Antônio da Cunha </w:t>
                                </w:r>
                              </w:p>
                            </w:txbxContent>
                          </wps:txbx>
                          <wps:bodyPr vert="horz" wrap="square" lIns="91440" tIns="45720" rIns="91440" bIns="45720" rtlCol="0" anchor="t">
                            <a:normAutofit lnSpcReduction="10000"/>
                          </wps:bodyPr>
                        </wps:wsp>
                      </a:graphicData>
                    </a:graphic>
                    <wp14:sizeRelH relativeFrom="margin">
                      <wp14:pctWidth>0</wp14:pctWidth>
                    </wp14:sizeRelH>
                  </wp:anchor>
                </w:drawing>
              </mc:Choice>
              <mc:Fallback>
                <w:pict>
                  <v:rect w14:anchorId="4513D574" id="Subtítulo 2" o:spid="_x0000_s1029" style="position:absolute;margin-left:3pt;margin-top:97.45pt;width:726.75pt;height:88.6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" filled="f" stroked="f">
                    <v:path arrowok="t"/>
                    <o:lock v:ext="edit" grouping="t"/>
                    <v:textbox>
                      <w:txbxContent>
                        <w:p w:rsidR="00D567B7" w:rsidRDefault="00D567B7" w:rsidP="00454761">
                          <w:pPr>
                            <w:pStyle w:val="NormalWeb"/>
                            <w:spacing w:before="200" w:beforeAutospacing="0" w:after="0" w:afterAutospacing="0"/>
                          </w:pPr>
                          <w:r>
                            <w:rPr>
                              <w:rFonts w:asciiTheme="minorHAnsi" w:hAnsi="Garamond" w:cstheme="minorBidi"/>
                              <w:color w:val="595959" w:themeColor="text1" w:themeTint="A6"/>
                              <w:kern w:val="24"/>
                              <w:sz w:val="36"/>
                              <w:szCs w:val="36"/>
                            </w:rPr>
                            <w:t xml:space="preserve">               Orientador: César </w:t>
                          </w:r>
                          <w:proofErr w:type="spellStart"/>
                          <w:r>
                            <w:rPr>
                              <w:rFonts w:asciiTheme="minorHAnsi" w:hAnsi="Garamond" w:cstheme="minorBidi"/>
                              <w:color w:val="595959" w:themeColor="text1" w:themeTint="A6"/>
                              <w:kern w:val="24"/>
                              <w:sz w:val="36"/>
                              <w:szCs w:val="36"/>
                            </w:rPr>
                            <w:t>Analide</w:t>
                          </w:r>
                          <w:proofErr w:type="spellEnd"/>
                        </w:p>
                        <w:p w:rsidR="00D567B7" w:rsidRDefault="00D567B7" w:rsidP="00454761">
                          <w:pPr>
                            <w:pStyle w:val="NormalWeb"/>
                            <w:spacing w:before="200" w:beforeAutospacing="0" w:after="0" w:afterAutospacing="0"/>
                          </w:pPr>
                          <w:r>
                            <w:rPr>
                              <w:rFonts w:asciiTheme="minorHAnsi" w:hAnsi="Garamond" w:cstheme="minorBidi"/>
                              <w:color w:val="595959" w:themeColor="text1" w:themeTint="A6"/>
                              <w:kern w:val="24"/>
                              <w:sz w:val="36"/>
                              <w:szCs w:val="36"/>
                            </w:rPr>
                            <w:t xml:space="preserve">               Doutorando: José Antônio da Cunha </w:t>
                          </w:r>
                        </w:p>
                      </w:txbxContent>
                    </v:textbox>
                  </v:rect>
                </w:pict>
              </mc:Fallback>
            </mc:AlternateContent>
          </w:r>
          <w:r w:rsidR="00792337" w:rsidRPr="00D567B7">
            <w:rPr>
              <w:rFonts w:ascii="Times New Roman" w:eastAsiaTheme="minorHAnsi" w:hAnsi="Times New Roman" w:cs="Times New Roman"/>
              <w:sz w:val="24"/>
              <w:szCs w:val="24"/>
              <w:lang w:eastAsia="en-US"/>
            </w:rPr>
            <w:br w:type="page"/>
          </w:r>
        </w:p>
        <w:p w:rsidR="00FA75D9" w:rsidRPr="00D567B7" w:rsidRDefault="00FA75D9" w:rsidP="00180D73">
          <w:pPr>
            <w:spacing w:line="276" w:lineRule="auto"/>
            <w:rPr>
              <w:rFonts w:ascii="Times New Roman" w:eastAsiaTheme="minorHAnsi" w:hAnsi="Times New Roman" w:cs="Times New Roman"/>
              <w:b/>
              <w:sz w:val="24"/>
              <w:szCs w:val="24"/>
              <w:lang w:eastAsia="en-US"/>
            </w:rPr>
          </w:pPr>
          <w:r w:rsidRPr="00D567B7">
            <w:rPr>
              <w:rFonts w:ascii="Times New Roman" w:eastAsiaTheme="minorHAnsi" w:hAnsi="Times New Roman" w:cs="Times New Roman"/>
              <w:b/>
              <w:sz w:val="24"/>
              <w:szCs w:val="24"/>
              <w:lang w:eastAsia="en-US"/>
            </w:rPr>
            <w:lastRenderedPageBreak/>
            <w:t>Sumário</w:t>
          </w:r>
        </w:p>
        <w:tbl>
          <w:tblPr>
            <w:tblStyle w:val="Tabelacomgrade"/>
            <w:tblW w:w="0" w:type="auto"/>
            <w:tblLook w:val="04A0" w:firstRow="1" w:lastRow="0" w:firstColumn="1" w:lastColumn="0" w:noHBand="0" w:noVBand="1"/>
          </w:tblPr>
          <w:tblGrid>
            <w:gridCol w:w="988"/>
            <w:gridCol w:w="12899"/>
            <w:gridCol w:w="782"/>
          </w:tblGrid>
          <w:tr w:rsidR="00FA75D9" w:rsidRPr="00D567B7" w:rsidTr="00FA75D9">
            <w:tc>
              <w:tcPr>
                <w:tcW w:w="988" w:type="dxa"/>
              </w:tcPr>
              <w:p w:rsidR="00FA75D9" w:rsidRPr="00D567B7" w:rsidRDefault="00FA75D9"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1.</w:t>
                </w:r>
              </w:p>
            </w:tc>
            <w:tc>
              <w:tcPr>
                <w:tcW w:w="12899" w:type="dxa"/>
              </w:tcPr>
              <w:p w:rsidR="00FA75D9" w:rsidRPr="00D567B7" w:rsidRDefault="00FA75D9"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Resumo</w:t>
                </w:r>
              </w:p>
            </w:tc>
            <w:tc>
              <w:tcPr>
                <w:tcW w:w="782" w:type="dxa"/>
              </w:tcPr>
              <w:p w:rsidR="00FA75D9" w:rsidRPr="00D567B7" w:rsidRDefault="00574F55"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4</w:t>
                </w:r>
              </w:p>
            </w:tc>
          </w:tr>
          <w:tr w:rsidR="00FA75D9" w:rsidRPr="00D567B7" w:rsidTr="00FA75D9">
            <w:tc>
              <w:tcPr>
                <w:tcW w:w="988" w:type="dxa"/>
              </w:tcPr>
              <w:p w:rsidR="00FA75D9" w:rsidRPr="00D567B7" w:rsidRDefault="00FA75D9"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2.</w:t>
                </w:r>
              </w:p>
            </w:tc>
            <w:tc>
              <w:tcPr>
                <w:tcW w:w="12899" w:type="dxa"/>
              </w:tcPr>
              <w:p w:rsidR="00FA75D9" w:rsidRPr="00D567B7" w:rsidRDefault="00FA75D9"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Abstract</w:t>
                </w:r>
              </w:p>
            </w:tc>
            <w:tc>
              <w:tcPr>
                <w:tcW w:w="782" w:type="dxa"/>
              </w:tcPr>
              <w:p w:rsidR="00FA75D9" w:rsidRPr="00D567B7" w:rsidRDefault="00574F55"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5</w:t>
                </w:r>
              </w:p>
            </w:tc>
          </w:tr>
          <w:tr w:rsidR="00FA75D9" w:rsidRPr="00D567B7" w:rsidTr="00FA75D9">
            <w:tc>
              <w:tcPr>
                <w:tcW w:w="988" w:type="dxa"/>
              </w:tcPr>
              <w:p w:rsidR="00FA75D9" w:rsidRPr="00D567B7" w:rsidRDefault="00FA75D9"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3.</w:t>
                </w:r>
              </w:p>
            </w:tc>
            <w:tc>
              <w:tcPr>
                <w:tcW w:w="12899" w:type="dxa"/>
              </w:tcPr>
              <w:p w:rsidR="00FA75D9" w:rsidRPr="00D567B7" w:rsidRDefault="00FA75D9"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Motivação</w:t>
                </w:r>
              </w:p>
            </w:tc>
            <w:tc>
              <w:tcPr>
                <w:tcW w:w="782" w:type="dxa"/>
              </w:tcPr>
              <w:p w:rsidR="00FA75D9" w:rsidRPr="00D567B7" w:rsidRDefault="00C62E86"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6</w:t>
                </w:r>
              </w:p>
            </w:tc>
          </w:tr>
          <w:tr w:rsidR="00B87F3D" w:rsidRPr="00D567B7" w:rsidTr="00FA75D9">
            <w:tc>
              <w:tcPr>
                <w:tcW w:w="988" w:type="dxa"/>
              </w:tcPr>
              <w:p w:rsidR="00B87F3D" w:rsidRPr="00D567B7" w:rsidRDefault="00B87F3D"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3.1.</w:t>
                </w:r>
              </w:p>
            </w:tc>
            <w:tc>
              <w:tcPr>
                <w:tcW w:w="12899" w:type="dxa"/>
              </w:tcPr>
              <w:p w:rsidR="00B87F3D" w:rsidRPr="00D567B7" w:rsidRDefault="00B87F3D"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Acompanhamento do Aprendizado</w:t>
                </w:r>
              </w:p>
            </w:tc>
            <w:tc>
              <w:tcPr>
                <w:tcW w:w="782" w:type="dxa"/>
              </w:tcPr>
              <w:p w:rsidR="00B87F3D" w:rsidRPr="00D567B7" w:rsidRDefault="00C62E86"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7</w:t>
                </w:r>
              </w:p>
            </w:tc>
          </w:tr>
          <w:tr w:rsidR="00B87F3D" w:rsidRPr="00D567B7" w:rsidTr="00FA75D9">
            <w:tc>
              <w:tcPr>
                <w:tcW w:w="988" w:type="dxa"/>
              </w:tcPr>
              <w:p w:rsidR="00B87F3D" w:rsidRPr="00D567B7" w:rsidRDefault="00B87F3D"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4.</w:t>
                </w:r>
              </w:p>
            </w:tc>
            <w:tc>
              <w:tcPr>
                <w:tcW w:w="12899" w:type="dxa"/>
              </w:tcPr>
              <w:p w:rsidR="00B87F3D" w:rsidRPr="00D567B7" w:rsidRDefault="00B87F3D"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Objetivos</w:t>
                </w:r>
              </w:p>
            </w:tc>
            <w:tc>
              <w:tcPr>
                <w:tcW w:w="782" w:type="dxa"/>
              </w:tcPr>
              <w:p w:rsidR="00B87F3D"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8</w:t>
                </w:r>
              </w:p>
            </w:tc>
          </w:tr>
          <w:tr w:rsidR="00B87F3D" w:rsidRPr="00D567B7" w:rsidTr="00FA75D9">
            <w:tc>
              <w:tcPr>
                <w:tcW w:w="988" w:type="dxa"/>
              </w:tcPr>
              <w:p w:rsidR="00B87F3D" w:rsidRPr="00D567B7" w:rsidRDefault="00B87F3D"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4.1.</w:t>
                </w:r>
              </w:p>
            </w:tc>
            <w:tc>
              <w:tcPr>
                <w:tcW w:w="12899" w:type="dxa"/>
              </w:tcPr>
              <w:p w:rsidR="00B87F3D" w:rsidRPr="00D567B7" w:rsidRDefault="00B87F3D"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Objetivos Gerais</w:t>
                </w:r>
              </w:p>
            </w:tc>
            <w:tc>
              <w:tcPr>
                <w:tcW w:w="782" w:type="dxa"/>
              </w:tcPr>
              <w:p w:rsidR="00B87F3D"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8</w:t>
                </w:r>
              </w:p>
            </w:tc>
          </w:tr>
          <w:tr w:rsidR="00B134F1" w:rsidRPr="00D567B7" w:rsidTr="00FA75D9">
            <w:tc>
              <w:tcPr>
                <w:tcW w:w="988" w:type="dxa"/>
              </w:tcPr>
              <w:p w:rsidR="00B134F1" w:rsidRPr="00D567B7" w:rsidRDefault="003E46A8"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4.2.</w:t>
                </w:r>
              </w:p>
            </w:tc>
            <w:tc>
              <w:tcPr>
                <w:tcW w:w="12899" w:type="dxa"/>
              </w:tcPr>
              <w:p w:rsidR="00B134F1" w:rsidRPr="00D567B7" w:rsidRDefault="003E46A8"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Objetivos Específicos</w:t>
                </w:r>
              </w:p>
            </w:tc>
            <w:tc>
              <w:tcPr>
                <w:tcW w:w="782" w:type="dxa"/>
              </w:tcPr>
              <w:p w:rsidR="00B134F1"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8</w:t>
                </w:r>
              </w:p>
            </w:tc>
          </w:tr>
          <w:tr w:rsidR="003E46A8" w:rsidRPr="00D567B7" w:rsidTr="00FA75D9">
            <w:tc>
              <w:tcPr>
                <w:tcW w:w="988" w:type="dxa"/>
              </w:tcPr>
              <w:p w:rsidR="003E46A8" w:rsidRPr="00D567B7" w:rsidRDefault="003E46A8"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5.</w:t>
                </w:r>
              </w:p>
            </w:tc>
            <w:tc>
              <w:tcPr>
                <w:tcW w:w="12899" w:type="dxa"/>
              </w:tcPr>
              <w:p w:rsidR="003E46A8" w:rsidRPr="00D567B7" w:rsidRDefault="003E46A8"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Metodologia</w:t>
                </w:r>
              </w:p>
            </w:tc>
            <w:tc>
              <w:tcPr>
                <w:tcW w:w="782" w:type="dxa"/>
              </w:tcPr>
              <w:p w:rsidR="003E46A8"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9</w:t>
                </w:r>
              </w:p>
            </w:tc>
          </w:tr>
          <w:tr w:rsidR="003E46A8" w:rsidRPr="00D567B7" w:rsidTr="00FA75D9">
            <w:tc>
              <w:tcPr>
                <w:tcW w:w="988" w:type="dxa"/>
              </w:tcPr>
              <w:p w:rsidR="003E46A8" w:rsidRPr="00D567B7" w:rsidRDefault="003E46A8"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6.</w:t>
                </w:r>
              </w:p>
            </w:tc>
            <w:tc>
              <w:tcPr>
                <w:tcW w:w="12899" w:type="dxa"/>
              </w:tcPr>
              <w:p w:rsidR="003E46A8" w:rsidRPr="00D567B7" w:rsidRDefault="003E46A8"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 xml:space="preserve">Business </w:t>
                </w:r>
                <w:proofErr w:type="spellStart"/>
                <w:r w:rsidRPr="00D567B7">
                  <w:rPr>
                    <w:rFonts w:ascii="Times New Roman" w:hAnsi="Times New Roman" w:cs="Times New Roman"/>
                    <w:sz w:val="24"/>
                    <w:szCs w:val="24"/>
                  </w:rPr>
                  <w:t>Intelligence</w:t>
                </w:r>
                <w:proofErr w:type="spellEnd"/>
              </w:p>
            </w:tc>
            <w:tc>
              <w:tcPr>
                <w:tcW w:w="782" w:type="dxa"/>
              </w:tcPr>
              <w:p w:rsidR="003E46A8" w:rsidRPr="00D567B7" w:rsidRDefault="00C62E86"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11</w:t>
                </w:r>
              </w:p>
            </w:tc>
          </w:tr>
          <w:tr w:rsidR="003E46A8" w:rsidRPr="00D567B7" w:rsidTr="00FA75D9">
            <w:tc>
              <w:tcPr>
                <w:tcW w:w="988" w:type="dxa"/>
              </w:tcPr>
              <w:p w:rsidR="003E46A8" w:rsidRPr="00D567B7" w:rsidRDefault="003E46A8"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6.1.</w:t>
                </w:r>
              </w:p>
            </w:tc>
            <w:tc>
              <w:tcPr>
                <w:tcW w:w="12899" w:type="dxa"/>
              </w:tcPr>
              <w:p w:rsidR="003E46A8" w:rsidRPr="00D567B7" w:rsidRDefault="003E46A8"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 xml:space="preserve">Arquitetura de Business </w:t>
                </w:r>
                <w:proofErr w:type="spellStart"/>
                <w:r w:rsidRPr="00D567B7">
                  <w:rPr>
                    <w:rFonts w:ascii="Times New Roman" w:hAnsi="Times New Roman" w:cs="Times New Roman"/>
                    <w:sz w:val="24"/>
                    <w:szCs w:val="24"/>
                  </w:rPr>
                  <w:t>Intelligence</w:t>
                </w:r>
                <w:proofErr w:type="spellEnd"/>
              </w:p>
            </w:tc>
            <w:tc>
              <w:tcPr>
                <w:tcW w:w="782" w:type="dxa"/>
              </w:tcPr>
              <w:p w:rsidR="003E46A8" w:rsidRPr="00D567B7" w:rsidRDefault="00C62E86"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11</w:t>
                </w:r>
              </w:p>
            </w:tc>
          </w:tr>
          <w:tr w:rsidR="003E46A8" w:rsidRPr="00D567B7" w:rsidTr="00FA75D9">
            <w:tc>
              <w:tcPr>
                <w:tcW w:w="988" w:type="dxa"/>
              </w:tcPr>
              <w:p w:rsidR="003E46A8" w:rsidRPr="00D567B7" w:rsidRDefault="003E46A8"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6.2.</w:t>
                </w:r>
              </w:p>
            </w:tc>
            <w:tc>
              <w:tcPr>
                <w:tcW w:w="12899" w:type="dxa"/>
              </w:tcPr>
              <w:p w:rsidR="003E46A8" w:rsidRPr="00D567B7" w:rsidRDefault="003E46A8"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 xml:space="preserve">Data </w:t>
                </w:r>
                <w:proofErr w:type="spellStart"/>
                <w:r w:rsidRPr="00D567B7">
                  <w:rPr>
                    <w:rFonts w:ascii="Times New Roman" w:hAnsi="Times New Roman" w:cs="Times New Roman"/>
                    <w:sz w:val="24"/>
                    <w:szCs w:val="24"/>
                  </w:rPr>
                  <w:t>Warehouse</w:t>
                </w:r>
                <w:proofErr w:type="spellEnd"/>
              </w:p>
            </w:tc>
            <w:tc>
              <w:tcPr>
                <w:tcW w:w="782" w:type="dxa"/>
              </w:tcPr>
              <w:p w:rsidR="003E46A8"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12</w:t>
                </w:r>
              </w:p>
            </w:tc>
          </w:tr>
          <w:tr w:rsidR="003E46A8" w:rsidRPr="00D567B7" w:rsidTr="00FA75D9">
            <w:tc>
              <w:tcPr>
                <w:tcW w:w="988" w:type="dxa"/>
              </w:tcPr>
              <w:p w:rsidR="003E46A8" w:rsidRPr="00D567B7" w:rsidRDefault="00E81CA8"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6.3.</w:t>
                </w:r>
              </w:p>
            </w:tc>
            <w:tc>
              <w:tcPr>
                <w:tcW w:w="12899" w:type="dxa"/>
              </w:tcPr>
              <w:p w:rsidR="003E46A8" w:rsidRPr="00D567B7" w:rsidRDefault="00E81CA8"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 xml:space="preserve">Arquitetura Data </w:t>
                </w:r>
                <w:proofErr w:type="spellStart"/>
                <w:r w:rsidRPr="00D567B7">
                  <w:rPr>
                    <w:rFonts w:ascii="Times New Roman" w:hAnsi="Times New Roman" w:cs="Times New Roman"/>
                    <w:sz w:val="24"/>
                    <w:szCs w:val="24"/>
                  </w:rPr>
                  <w:t>Warehouse</w:t>
                </w:r>
                <w:proofErr w:type="spellEnd"/>
              </w:p>
            </w:tc>
            <w:tc>
              <w:tcPr>
                <w:tcW w:w="782" w:type="dxa"/>
              </w:tcPr>
              <w:p w:rsidR="003E46A8"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13</w:t>
                </w:r>
              </w:p>
            </w:tc>
          </w:tr>
          <w:tr w:rsidR="00E81CA8" w:rsidRPr="00D567B7" w:rsidTr="00FA75D9">
            <w:tc>
              <w:tcPr>
                <w:tcW w:w="988" w:type="dxa"/>
              </w:tcPr>
              <w:p w:rsidR="00E81CA8" w:rsidRPr="00D567B7" w:rsidRDefault="00E81CA8"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6.4.</w:t>
                </w:r>
              </w:p>
            </w:tc>
            <w:tc>
              <w:tcPr>
                <w:tcW w:w="12899" w:type="dxa"/>
              </w:tcPr>
              <w:p w:rsidR="00E81CA8" w:rsidRPr="00D567B7" w:rsidRDefault="00E81CA8"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Data Mart</w:t>
                </w:r>
              </w:p>
            </w:tc>
            <w:tc>
              <w:tcPr>
                <w:tcW w:w="782" w:type="dxa"/>
              </w:tcPr>
              <w:p w:rsidR="00E81CA8"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14</w:t>
                </w:r>
              </w:p>
            </w:tc>
          </w:tr>
          <w:tr w:rsidR="00E81CA8" w:rsidRPr="00D567B7" w:rsidTr="00FA75D9">
            <w:tc>
              <w:tcPr>
                <w:tcW w:w="988" w:type="dxa"/>
              </w:tcPr>
              <w:p w:rsidR="00E81CA8" w:rsidRPr="00D567B7" w:rsidRDefault="00E81CA8"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6.5.</w:t>
                </w:r>
              </w:p>
            </w:tc>
            <w:tc>
              <w:tcPr>
                <w:tcW w:w="12899" w:type="dxa"/>
              </w:tcPr>
              <w:p w:rsidR="00E81CA8" w:rsidRPr="00D567B7" w:rsidRDefault="00E81CA8"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 xml:space="preserve">Virtual Data </w:t>
                </w:r>
                <w:proofErr w:type="spellStart"/>
                <w:r w:rsidRPr="00D567B7">
                  <w:rPr>
                    <w:rFonts w:ascii="Times New Roman" w:hAnsi="Times New Roman" w:cs="Times New Roman"/>
                    <w:sz w:val="24"/>
                    <w:szCs w:val="24"/>
                  </w:rPr>
                  <w:t>Warehouse</w:t>
                </w:r>
                <w:proofErr w:type="spellEnd"/>
              </w:p>
            </w:tc>
            <w:tc>
              <w:tcPr>
                <w:tcW w:w="782" w:type="dxa"/>
              </w:tcPr>
              <w:p w:rsidR="00E81CA8"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15</w:t>
                </w:r>
              </w:p>
            </w:tc>
          </w:tr>
          <w:tr w:rsidR="00E81CA8" w:rsidRPr="00D567B7" w:rsidTr="00FA75D9">
            <w:tc>
              <w:tcPr>
                <w:tcW w:w="988" w:type="dxa"/>
              </w:tcPr>
              <w:p w:rsidR="00E81CA8" w:rsidRPr="00D567B7" w:rsidRDefault="00E81CA8"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6.6.</w:t>
                </w:r>
              </w:p>
            </w:tc>
            <w:tc>
              <w:tcPr>
                <w:tcW w:w="12899" w:type="dxa"/>
              </w:tcPr>
              <w:p w:rsidR="00E81CA8" w:rsidRPr="00D567B7" w:rsidRDefault="00E81CA8"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Processamento Analítico On-Line</w:t>
                </w:r>
              </w:p>
            </w:tc>
            <w:tc>
              <w:tcPr>
                <w:tcW w:w="782" w:type="dxa"/>
              </w:tcPr>
              <w:p w:rsidR="00E81CA8"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15</w:t>
                </w:r>
              </w:p>
            </w:tc>
          </w:tr>
          <w:tr w:rsidR="00E81CA8" w:rsidRPr="00D567B7" w:rsidTr="00FA75D9">
            <w:tc>
              <w:tcPr>
                <w:tcW w:w="988" w:type="dxa"/>
              </w:tcPr>
              <w:p w:rsidR="00E81CA8" w:rsidRPr="00D567B7" w:rsidRDefault="00E81CA8"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6.7.</w:t>
                </w:r>
              </w:p>
            </w:tc>
            <w:tc>
              <w:tcPr>
                <w:tcW w:w="12899" w:type="dxa"/>
              </w:tcPr>
              <w:p w:rsidR="00E81CA8" w:rsidRPr="00D567B7" w:rsidRDefault="00E81CA8"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 xml:space="preserve">Técnicas de Análise de Dados Multidimensionais </w:t>
                </w:r>
              </w:p>
            </w:tc>
            <w:tc>
              <w:tcPr>
                <w:tcW w:w="782" w:type="dxa"/>
              </w:tcPr>
              <w:p w:rsidR="00E81CA8"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15</w:t>
                </w:r>
              </w:p>
            </w:tc>
          </w:tr>
          <w:tr w:rsidR="00E81CA8" w:rsidRPr="00D567B7" w:rsidTr="00FA75D9">
            <w:tc>
              <w:tcPr>
                <w:tcW w:w="988" w:type="dxa"/>
              </w:tcPr>
              <w:p w:rsidR="00E81CA8" w:rsidRPr="00D567B7" w:rsidRDefault="00E81CA8"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6.8.</w:t>
                </w:r>
              </w:p>
            </w:tc>
            <w:tc>
              <w:tcPr>
                <w:tcW w:w="12899" w:type="dxa"/>
              </w:tcPr>
              <w:p w:rsidR="00E81CA8" w:rsidRPr="00D567B7" w:rsidRDefault="00E81CA8"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Modelagem Multidimensional</w:t>
                </w:r>
              </w:p>
            </w:tc>
            <w:tc>
              <w:tcPr>
                <w:tcW w:w="782" w:type="dxa"/>
              </w:tcPr>
              <w:p w:rsidR="00E81CA8"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16</w:t>
                </w:r>
              </w:p>
            </w:tc>
          </w:tr>
          <w:tr w:rsidR="00E81CA8" w:rsidRPr="00D567B7" w:rsidTr="00FA75D9">
            <w:tc>
              <w:tcPr>
                <w:tcW w:w="988" w:type="dxa"/>
              </w:tcPr>
              <w:p w:rsidR="00E81CA8" w:rsidRPr="00D567B7" w:rsidRDefault="00E81CA8"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6.9.</w:t>
                </w:r>
              </w:p>
            </w:tc>
            <w:tc>
              <w:tcPr>
                <w:tcW w:w="12899" w:type="dxa"/>
              </w:tcPr>
              <w:p w:rsidR="00E81CA8" w:rsidRPr="00D567B7" w:rsidRDefault="00E81CA8"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Esquema Estrela</w:t>
                </w:r>
              </w:p>
            </w:tc>
            <w:tc>
              <w:tcPr>
                <w:tcW w:w="782" w:type="dxa"/>
              </w:tcPr>
              <w:p w:rsidR="00E81CA8"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16</w:t>
                </w:r>
              </w:p>
            </w:tc>
          </w:tr>
          <w:tr w:rsidR="00E81CA8" w:rsidRPr="00D567B7" w:rsidTr="00FA75D9">
            <w:tc>
              <w:tcPr>
                <w:tcW w:w="988" w:type="dxa"/>
              </w:tcPr>
              <w:p w:rsidR="00E81CA8" w:rsidRPr="00D567B7" w:rsidRDefault="001649B4"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6.10.</w:t>
                </w:r>
              </w:p>
            </w:tc>
            <w:tc>
              <w:tcPr>
                <w:tcW w:w="12899" w:type="dxa"/>
              </w:tcPr>
              <w:p w:rsidR="00E81CA8" w:rsidRPr="00D567B7" w:rsidRDefault="001649B4"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Fatos</w:t>
                </w:r>
              </w:p>
            </w:tc>
            <w:tc>
              <w:tcPr>
                <w:tcW w:w="782" w:type="dxa"/>
              </w:tcPr>
              <w:p w:rsidR="00E81CA8"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17</w:t>
                </w:r>
              </w:p>
            </w:tc>
          </w:tr>
          <w:tr w:rsidR="001649B4" w:rsidRPr="00D567B7" w:rsidTr="00FA75D9">
            <w:tc>
              <w:tcPr>
                <w:tcW w:w="988" w:type="dxa"/>
              </w:tcPr>
              <w:p w:rsidR="001649B4" w:rsidRPr="00D567B7" w:rsidRDefault="001649B4"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6.11.</w:t>
                </w:r>
              </w:p>
            </w:tc>
            <w:tc>
              <w:tcPr>
                <w:tcW w:w="12899" w:type="dxa"/>
              </w:tcPr>
              <w:p w:rsidR="001649B4" w:rsidRPr="00D567B7" w:rsidRDefault="001649B4"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Dimensões</w:t>
                </w:r>
              </w:p>
            </w:tc>
            <w:tc>
              <w:tcPr>
                <w:tcW w:w="782" w:type="dxa"/>
              </w:tcPr>
              <w:p w:rsidR="001649B4"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17</w:t>
                </w:r>
              </w:p>
            </w:tc>
          </w:tr>
          <w:tr w:rsidR="001649B4" w:rsidRPr="00D567B7" w:rsidTr="00FA75D9">
            <w:tc>
              <w:tcPr>
                <w:tcW w:w="988" w:type="dxa"/>
              </w:tcPr>
              <w:p w:rsidR="001649B4" w:rsidRPr="00D567B7" w:rsidRDefault="001649B4"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6.12.</w:t>
                </w:r>
              </w:p>
            </w:tc>
            <w:tc>
              <w:tcPr>
                <w:tcW w:w="12899" w:type="dxa"/>
              </w:tcPr>
              <w:p w:rsidR="001649B4" w:rsidRPr="00D567B7" w:rsidRDefault="001649B4"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Medidas</w:t>
                </w:r>
              </w:p>
            </w:tc>
            <w:tc>
              <w:tcPr>
                <w:tcW w:w="782" w:type="dxa"/>
              </w:tcPr>
              <w:p w:rsidR="001649B4"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17</w:t>
                </w:r>
              </w:p>
            </w:tc>
          </w:tr>
          <w:tr w:rsidR="001649B4" w:rsidRPr="00D567B7" w:rsidTr="00FA75D9">
            <w:tc>
              <w:tcPr>
                <w:tcW w:w="988" w:type="dxa"/>
              </w:tcPr>
              <w:p w:rsidR="001649B4" w:rsidRPr="00D567B7" w:rsidRDefault="001649B4"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6.13.</w:t>
                </w:r>
              </w:p>
            </w:tc>
            <w:tc>
              <w:tcPr>
                <w:tcW w:w="12899" w:type="dxa"/>
              </w:tcPr>
              <w:p w:rsidR="001649B4" w:rsidRPr="00D567B7" w:rsidRDefault="001649B4"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Atributos</w:t>
                </w:r>
              </w:p>
            </w:tc>
            <w:tc>
              <w:tcPr>
                <w:tcW w:w="782" w:type="dxa"/>
              </w:tcPr>
              <w:p w:rsidR="001649B4" w:rsidRPr="00D567B7" w:rsidRDefault="00574F55"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17</w:t>
                </w:r>
              </w:p>
            </w:tc>
          </w:tr>
          <w:tr w:rsidR="001649B4" w:rsidRPr="00D567B7" w:rsidTr="00FA75D9">
            <w:tc>
              <w:tcPr>
                <w:tcW w:w="988" w:type="dxa"/>
              </w:tcPr>
              <w:p w:rsidR="001649B4" w:rsidRPr="00D567B7" w:rsidRDefault="001649B4"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6.14.</w:t>
                </w:r>
              </w:p>
            </w:tc>
            <w:tc>
              <w:tcPr>
                <w:tcW w:w="12899" w:type="dxa"/>
              </w:tcPr>
              <w:p w:rsidR="001649B4" w:rsidRPr="00D567B7" w:rsidRDefault="001649B4"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Hierarquias de Atributos</w:t>
                </w:r>
              </w:p>
            </w:tc>
            <w:tc>
              <w:tcPr>
                <w:tcW w:w="782" w:type="dxa"/>
              </w:tcPr>
              <w:p w:rsidR="001649B4"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18</w:t>
                </w:r>
              </w:p>
            </w:tc>
          </w:tr>
          <w:tr w:rsidR="001649B4" w:rsidRPr="00D567B7" w:rsidTr="00FA75D9">
            <w:tc>
              <w:tcPr>
                <w:tcW w:w="988" w:type="dxa"/>
              </w:tcPr>
              <w:p w:rsidR="001649B4" w:rsidRPr="00D567B7" w:rsidRDefault="0089521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6.15.</w:t>
                </w:r>
              </w:p>
            </w:tc>
            <w:tc>
              <w:tcPr>
                <w:tcW w:w="12899" w:type="dxa"/>
              </w:tcPr>
              <w:p w:rsidR="001649B4" w:rsidRPr="00D567B7" w:rsidRDefault="0089521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Esquema Floco de Neves</w:t>
                </w:r>
              </w:p>
            </w:tc>
            <w:tc>
              <w:tcPr>
                <w:tcW w:w="782" w:type="dxa"/>
              </w:tcPr>
              <w:p w:rsidR="001649B4"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18</w:t>
                </w:r>
              </w:p>
            </w:tc>
          </w:tr>
          <w:tr w:rsidR="0089521B" w:rsidRPr="00D567B7" w:rsidTr="00FA75D9">
            <w:tc>
              <w:tcPr>
                <w:tcW w:w="988" w:type="dxa"/>
              </w:tcPr>
              <w:p w:rsidR="0089521B" w:rsidRPr="00D567B7" w:rsidRDefault="0089521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7.</w:t>
                </w:r>
              </w:p>
            </w:tc>
            <w:tc>
              <w:tcPr>
                <w:tcW w:w="12899" w:type="dxa"/>
              </w:tcPr>
              <w:p w:rsidR="0089521B" w:rsidRPr="00D567B7" w:rsidRDefault="0089521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Mineração de Dados</w:t>
                </w:r>
              </w:p>
            </w:tc>
            <w:tc>
              <w:tcPr>
                <w:tcW w:w="782" w:type="dxa"/>
              </w:tcPr>
              <w:p w:rsidR="0089521B"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20</w:t>
                </w:r>
              </w:p>
            </w:tc>
          </w:tr>
          <w:tr w:rsidR="0089521B" w:rsidRPr="00D567B7" w:rsidTr="00FA75D9">
            <w:tc>
              <w:tcPr>
                <w:tcW w:w="988" w:type="dxa"/>
              </w:tcPr>
              <w:p w:rsidR="0089521B" w:rsidRPr="00D567B7" w:rsidRDefault="0089521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7.1.</w:t>
                </w:r>
              </w:p>
            </w:tc>
            <w:tc>
              <w:tcPr>
                <w:tcW w:w="12899" w:type="dxa"/>
              </w:tcPr>
              <w:p w:rsidR="0089521B" w:rsidRPr="00D567B7" w:rsidRDefault="0089521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Métodos para Mineração de Dados</w:t>
                </w:r>
              </w:p>
            </w:tc>
            <w:tc>
              <w:tcPr>
                <w:tcW w:w="782" w:type="dxa"/>
              </w:tcPr>
              <w:p w:rsidR="0089521B"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21</w:t>
                </w:r>
              </w:p>
            </w:tc>
          </w:tr>
          <w:tr w:rsidR="0089521B" w:rsidRPr="00D567B7" w:rsidTr="00FA75D9">
            <w:tc>
              <w:tcPr>
                <w:tcW w:w="988" w:type="dxa"/>
              </w:tcPr>
              <w:p w:rsidR="0089521B" w:rsidRPr="00D567B7" w:rsidRDefault="0089521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7.2.</w:t>
                </w:r>
              </w:p>
            </w:tc>
            <w:tc>
              <w:tcPr>
                <w:tcW w:w="12899" w:type="dxa"/>
              </w:tcPr>
              <w:p w:rsidR="0089521B" w:rsidRPr="00D567B7" w:rsidRDefault="0089521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Aplicações para Mineração de Dados</w:t>
                </w:r>
              </w:p>
            </w:tc>
            <w:tc>
              <w:tcPr>
                <w:tcW w:w="782" w:type="dxa"/>
              </w:tcPr>
              <w:p w:rsidR="0089521B"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24</w:t>
                </w:r>
              </w:p>
            </w:tc>
          </w:tr>
          <w:tr w:rsidR="0089521B" w:rsidRPr="00D567B7" w:rsidTr="00FA75D9">
            <w:tc>
              <w:tcPr>
                <w:tcW w:w="988" w:type="dxa"/>
              </w:tcPr>
              <w:p w:rsidR="0089521B" w:rsidRPr="00D567B7" w:rsidRDefault="0089521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lastRenderedPageBreak/>
                  <w:t>7.3.</w:t>
                </w:r>
              </w:p>
            </w:tc>
            <w:tc>
              <w:tcPr>
                <w:tcW w:w="12899" w:type="dxa"/>
              </w:tcPr>
              <w:p w:rsidR="0089521B" w:rsidRPr="00D567B7" w:rsidRDefault="0089521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Conclusões</w:t>
                </w:r>
              </w:p>
            </w:tc>
            <w:tc>
              <w:tcPr>
                <w:tcW w:w="782" w:type="dxa"/>
              </w:tcPr>
              <w:p w:rsidR="0089521B"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24</w:t>
                </w:r>
              </w:p>
            </w:tc>
          </w:tr>
          <w:tr w:rsidR="0089521B" w:rsidRPr="00D567B7" w:rsidTr="00FA75D9">
            <w:tc>
              <w:tcPr>
                <w:tcW w:w="988" w:type="dxa"/>
              </w:tcPr>
              <w:p w:rsidR="0089521B" w:rsidRPr="00D567B7" w:rsidRDefault="0089521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8.</w:t>
                </w:r>
              </w:p>
            </w:tc>
            <w:tc>
              <w:tcPr>
                <w:tcW w:w="12899" w:type="dxa"/>
              </w:tcPr>
              <w:p w:rsidR="0089521B" w:rsidRPr="00D567B7" w:rsidRDefault="0089521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Big Data</w:t>
                </w:r>
              </w:p>
            </w:tc>
            <w:tc>
              <w:tcPr>
                <w:tcW w:w="782" w:type="dxa"/>
              </w:tcPr>
              <w:p w:rsidR="0089521B"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25</w:t>
                </w:r>
              </w:p>
            </w:tc>
          </w:tr>
          <w:tr w:rsidR="0089521B" w:rsidRPr="00D567B7" w:rsidTr="00FA75D9">
            <w:tc>
              <w:tcPr>
                <w:tcW w:w="988" w:type="dxa"/>
              </w:tcPr>
              <w:p w:rsidR="0089521B" w:rsidRPr="00D567B7" w:rsidRDefault="0089521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8.1.</w:t>
                </w:r>
              </w:p>
            </w:tc>
            <w:tc>
              <w:tcPr>
                <w:tcW w:w="12899" w:type="dxa"/>
              </w:tcPr>
              <w:p w:rsidR="0089521B" w:rsidRPr="00D567B7" w:rsidRDefault="0089521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Uso do Big Data</w:t>
                </w:r>
              </w:p>
            </w:tc>
            <w:tc>
              <w:tcPr>
                <w:tcW w:w="782" w:type="dxa"/>
              </w:tcPr>
              <w:p w:rsidR="0089521B"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26</w:t>
                </w:r>
              </w:p>
            </w:tc>
          </w:tr>
          <w:tr w:rsidR="0089521B" w:rsidRPr="00D567B7" w:rsidTr="00FA75D9">
            <w:tc>
              <w:tcPr>
                <w:tcW w:w="988" w:type="dxa"/>
              </w:tcPr>
              <w:p w:rsidR="0089521B" w:rsidRPr="00D567B7" w:rsidRDefault="0089521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8.2.</w:t>
                </w:r>
              </w:p>
            </w:tc>
            <w:tc>
              <w:tcPr>
                <w:tcW w:w="12899" w:type="dxa"/>
              </w:tcPr>
              <w:p w:rsidR="0089521B" w:rsidRPr="00D567B7" w:rsidRDefault="0089521B" w:rsidP="00180D73">
                <w:pPr>
                  <w:spacing w:line="276" w:lineRule="auto"/>
                  <w:rPr>
                    <w:rFonts w:ascii="Times New Roman" w:hAnsi="Times New Roman" w:cs="Times New Roman"/>
                    <w:sz w:val="24"/>
                    <w:szCs w:val="24"/>
                  </w:rPr>
                </w:pPr>
                <w:proofErr w:type="spellStart"/>
                <w:r w:rsidRPr="00D567B7">
                  <w:rPr>
                    <w:rFonts w:ascii="Times New Roman" w:hAnsi="Times New Roman" w:cs="Times New Roman"/>
                    <w:sz w:val="24"/>
                    <w:szCs w:val="24"/>
                  </w:rPr>
                  <w:t>Map-Reduce</w:t>
                </w:r>
                <w:proofErr w:type="spellEnd"/>
              </w:p>
            </w:tc>
            <w:tc>
              <w:tcPr>
                <w:tcW w:w="782" w:type="dxa"/>
              </w:tcPr>
              <w:p w:rsidR="0089521B"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27</w:t>
                </w:r>
              </w:p>
            </w:tc>
          </w:tr>
          <w:tr w:rsidR="0089521B" w:rsidRPr="00D567B7" w:rsidTr="00FA75D9">
            <w:tc>
              <w:tcPr>
                <w:tcW w:w="988" w:type="dxa"/>
              </w:tcPr>
              <w:p w:rsidR="0089521B" w:rsidRPr="00D567B7" w:rsidRDefault="0089521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8.3.</w:t>
                </w:r>
              </w:p>
            </w:tc>
            <w:tc>
              <w:tcPr>
                <w:tcW w:w="12899" w:type="dxa"/>
              </w:tcPr>
              <w:p w:rsidR="0089521B" w:rsidRPr="00D567B7" w:rsidRDefault="0089521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Tarefas de Mapeamento</w:t>
                </w:r>
              </w:p>
            </w:tc>
            <w:tc>
              <w:tcPr>
                <w:tcW w:w="782" w:type="dxa"/>
              </w:tcPr>
              <w:p w:rsidR="0089521B"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27</w:t>
                </w:r>
              </w:p>
            </w:tc>
          </w:tr>
          <w:tr w:rsidR="0089521B" w:rsidRPr="00D567B7" w:rsidTr="00FA75D9">
            <w:tc>
              <w:tcPr>
                <w:tcW w:w="988" w:type="dxa"/>
              </w:tcPr>
              <w:p w:rsidR="0089521B" w:rsidRPr="00D567B7" w:rsidRDefault="0089521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8.4.</w:t>
                </w:r>
              </w:p>
            </w:tc>
            <w:tc>
              <w:tcPr>
                <w:tcW w:w="12899" w:type="dxa"/>
              </w:tcPr>
              <w:p w:rsidR="0089521B" w:rsidRPr="00D567B7" w:rsidRDefault="0089521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Agrupamento e Agregação</w:t>
                </w:r>
              </w:p>
            </w:tc>
            <w:tc>
              <w:tcPr>
                <w:tcW w:w="782" w:type="dxa"/>
              </w:tcPr>
              <w:p w:rsidR="0089521B"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28</w:t>
                </w:r>
              </w:p>
            </w:tc>
          </w:tr>
          <w:tr w:rsidR="0089521B" w:rsidRPr="00D567B7" w:rsidTr="00FA75D9">
            <w:tc>
              <w:tcPr>
                <w:tcW w:w="988" w:type="dxa"/>
              </w:tcPr>
              <w:p w:rsidR="0089521B" w:rsidRPr="00D567B7" w:rsidRDefault="00446A41"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8.5.</w:t>
                </w:r>
              </w:p>
            </w:tc>
            <w:tc>
              <w:tcPr>
                <w:tcW w:w="12899" w:type="dxa"/>
              </w:tcPr>
              <w:p w:rsidR="0089521B" w:rsidRPr="00D567B7" w:rsidRDefault="00446A41"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Tarefas de Redução</w:t>
                </w:r>
              </w:p>
            </w:tc>
            <w:tc>
              <w:tcPr>
                <w:tcW w:w="782" w:type="dxa"/>
              </w:tcPr>
              <w:p w:rsidR="0089521B"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29</w:t>
                </w:r>
              </w:p>
            </w:tc>
          </w:tr>
          <w:tr w:rsidR="00446A41" w:rsidRPr="00D567B7" w:rsidTr="00FA75D9">
            <w:tc>
              <w:tcPr>
                <w:tcW w:w="988" w:type="dxa"/>
              </w:tcPr>
              <w:p w:rsidR="00446A41" w:rsidRPr="00D567B7" w:rsidRDefault="00446A41"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8.6.</w:t>
                </w:r>
              </w:p>
            </w:tc>
            <w:tc>
              <w:tcPr>
                <w:tcW w:w="12899" w:type="dxa"/>
              </w:tcPr>
              <w:p w:rsidR="00446A41" w:rsidRPr="00D567B7" w:rsidRDefault="00446A41"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 xml:space="preserve">Detalhes de Execução de </w:t>
                </w:r>
                <w:proofErr w:type="spellStart"/>
                <w:r w:rsidRPr="00D567B7">
                  <w:rPr>
                    <w:rFonts w:ascii="Times New Roman" w:hAnsi="Times New Roman" w:cs="Times New Roman"/>
                    <w:sz w:val="24"/>
                    <w:szCs w:val="24"/>
                  </w:rPr>
                  <w:t>Map-Reduce</w:t>
                </w:r>
                <w:proofErr w:type="spellEnd"/>
              </w:p>
            </w:tc>
            <w:tc>
              <w:tcPr>
                <w:tcW w:w="782" w:type="dxa"/>
              </w:tcPr>
              <w:p w:rsidR="00446A41"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29</w:t>
                </w:r>
              </w:p>
            </w:tc>
          </w:tr>
          <w:tr w:rsidR="00446A41" w:rsidRPr="00D567B7" w:rsidTr="00FA75D9">
            <w:tc>
              <w:tcPr>
                <w:tcW w:w="988" w:type="dxa"/>
              </w:tcPr>
              <w:p w:rsidR="00446A41" w:rsidRPr="00D567B7" w:rsidRDefault="00446A41"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8.7.</w:t>
                </w:r>
              </w:p>
            </w:tc>
            <w:tc>
              <w:tcPr>
                <w:tcW w:w="12899" w:type="dxa"/>
              </w:tcPr>
              <w:p w:rsidR="00446A41" w:rsidRPr="00D567B7" w:rsidRDefault="00446A41"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Conclusões</w:t>
                </w:r>
              </w:p>
            </w:tc>
            <w:tc>
              <w:tcPr>
                <w:tcW w:w="782" w:type="dxa"/>
              </w:tcPr>
              <w:p w:rsidR="00446A41"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31</w:t>
                </w:r>
              </w:p>
            </w:tc>
          </w:tr>
          <w:tr w:rsidR="00446A41" w:rsidRPr="00D567B7" w:rsidTr="00FA75D9">
            <w:tc>
              <w:tcPr>
                <w:tcW w:w="988" w:type="dxa"/>
              </w:tcPr>
              <w:p w:rsidR="00446A41" w:rsidRPr="00D567B7" w:rsidRDefault="001B51E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9.</w:t>
                </w:r>
              </w:p>
            </w:tc>
            <w:tc>
              <w:tcPr>
                <w:tcW w:w="12899" w:type="dxa"/>
              </w:tcPr>
              <w:p w:rsidR="00446A41" w:rsidRPr="00D567B7" w:rsidRDefault="001B51E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Raciocínio Baseado em Casos (RBC)</w:t>
                </w:r>
              </w:p>
            </w:tc>
            <w:tc>
              <w:tcPr>
                <w:tcW w:w="782" w:type="dxa"/>
              </w:tcPr>
              <w:p w:rsidR="00446A41"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32</w:t>
                </w:r>
              </w:p>
            </w:tc>
          </w:tr>
          <w:tr w:rsidR="001B51EB" w:rsidRPr="00D567B7" w:rsidTr="00FA75D9">
            <w:tc>
              <w:tcPr>
                <w:tcW w:w="988" w:type="dxa"/>
              </w:tcPr>
              <w:p w:rsidR="001B51EB" w:rsidRPr="00D567B7" w:rsidRDefault="001B51E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9.1.</w:t>
                </w:r>
              </w:p>
            </w:tc>
            <w:tc>
              <w:tcPr>
                <w:tcW w:w="12899" w:type="dxa"/>
              </w:tcPr>
              <w:p w:rsidR="001B51EB" w:rsidRPr="00D567B7" w:rsidRDefault="001B51E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Gestão do Conhecimento</w:t>
                </w:r>
              </w:p>
            </w:tc>
            <w:tc>
              <w:tcPr>
                <w:tcW w:w="782" w:type="dxa"/>
              </w:tcPr>
              <w:p w:rsidR="001B51EB"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32</w:t>
                </w:r>
              </w:p>
            </w:tc>
          </w:tr>
          <w:tr w:rsidR="001B51EB" w:rsidRPr="00D567B7" w:rsidTr="00FA75D9">
            <w:tc>
              <w:tcPr>
                <w:tcW w:w="988" w:type="dxa"/>
              </w:tcPr>
              <w:p w:rsidR="001B51EB" w:rsidRPr="00D567B7" w:rsidRDefault="001B51E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9.2.</w:t>
                </w:r>
              </w:p>
            </w:tc>
            <w:tc>
              <w:tcPr>
                <w:tcW w:w="12899" w:type="dxa"/>
              </w:tcPr>
              <w:p w:rsidR="001B51EB" w:rsidRPr="00D567B7" w:rsidRDefault="001B51E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Definição de Gestão do Conhecimento</w:t>
                </w:r>
              </w:p>
            </w:tc>
            <w:tc>
              <w:tcPr>
                <w:tcW w:w="782" w:type="dxa"/>
              </w:tcPr>
              <w:p w:rsidR="001B51EB"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32</w:t>
                </w:r>
              </w:p>
            </w:tc>
          </w:tr>
          <w:tr w:rsidR="001B51EB" w:rsidRPr="00D567B7" w:rsidTr="00FA75D9">
            <w:tc>
              <w:tcPr>
                <w:tcW w:w="988" w:type="dxa"/>
              </w:tcPr>
              <w:p w:rsidR="001B51EB" w:rsidRPr="00D567B7" w:rsidRDefault="001B51E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9.3.</w:t>
                </w:r>
              </w:p>
            </w:tc>
            <w:tc>
              <w:tcPr>
                <w:tcW w:w="12899" w:type="dxa"/>
              </w:tcPr>
              <w:p w:rsidR="001B51EB" w:rsidRPr="00D567B7" w:rsidRDefault="001B51E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O que é Conhecimento</w:t>
                </w:r>
              </w:p>
            </w:tc>
            <w:tc>
              <w:tcPr>
                <w:tcW w:w="782" w:type="dxa"/>
              </w:tcPr>
              <w:p w:rsidR="001B51EB"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33</w:t>
                </w:r>
              </w:p>
            </w:tc>
          </w:tr>
          <w:tr w:rsidR="001B51EB" w:rsidRPr="00D567B7" w:rsidTr="00FA75D9">
            <w:tc>
              <w:tcPr>
                <w:tcW w:w="988" w:type="dxa"/>
              </w:tcPr>
              <w:p w:rsidR="001B51EB" w:rsidRPr="00D567B7" w:rsidRDefault="001B51E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9.4.</w:t>
                </w:r>
              </w:p>
            </w:tc>
            <w:tc>
              <w:tcPr>
                <w:tcW w:w="12899" w:type="dxa"/>
              </w:tcPr>
              <w:p w:rsidR="001B51EB" w:rsidRPr="00D567B7" w:rsidRDefault="001B51E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Atividades da Gestão do Conhecimento</w:t>
                </w:r>
              </w:p>
            </w:tc>
            <w:tc>
              <w:tcPr>
                <w:tcW w:w="782" w:type="dxa"/>
              </w:tcPr>
              <w:p w:rsidR="001B51EB"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34</w:t>
                </w:r>
              </w:p>
            </w:tc>
          </w:tr>
          <w:tr w:rsidR="001B51EB" w:rsidRPr="00D567B7" w:rsidTr="00FA75D9">
            <w:tc>
              <w:tcPr>
                <w:tcW w:w="988" w:type="dxa"/>
              </w:tcPr>
              <w:p w:rsidR="001B51EB" w:rsidRPr="00D567B7" w:rsidRDefault="001B51E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9.5.</w:t>
                </w:r>
              </w:p>
            </w:tc>
            <w:tc>
              <w:tcPr>
                <w:tcW w:w="12899" w:type="dxa"/>
              </w:tcPr>
              <w:p w:rsidR="001B51EB" w:rsidRPr="00D567B7" w:rsidRDefault="001B51E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Uma Metodologia para a Gestão do Conhecimento</w:t>
                </w:r>
              </w:p>
            </w:tc>
            <w:tc>
              <w:tcPr>
                <w:tcW w:w="782" w:type="dxa"/>
              </w:tcPr>
              <w:p w:rsidR="001B51EB"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35</w:t>
                </w:r>
              </w:p>
            </w:tc>
          </w:tr>
          <w:tr w:rsidR="001B51EB" w:rsidRPr="00D567B7" w:rsidTr="00FA75D9">
            <w:tc>
              <w:tcPr>
                <w:tcW w:w="988" w:type="dxa"/>
              </w:tcPr>
              <w:p w:rsidR="001B51EB" w:rsidRPr="00D567B7" w:rsidRDefault="001B51E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9.6.</w:t>
                </w:r>
              </w:p>
            </w:tc>
            <w:tc>
              <w:tcPr>
                <w:tcW w:w="12899" w:type="dxa"/>
              </w:tcPr>
              <w:p w:rsidR="001B51EB" w:rsidRPr="00D567B7" w:rsidRDefault="001B51E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Introdução ao Raciocínio Baseado em Casos</w:t>
                </w:r>
              </w:p>
            </w:tc>
            <w:tc>
              <w:tcPr>
                <w:tcW w:w="782" w:type="dxa"/>
              </w:tcPr>
              <w:p w:rsidR="001B51EB"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36</w:t>
                </w:r>
              </w:p>
            </w:tc>
          </w:tr>
          <w:tr w:rsidR="001B51EB" w:rsidRPr="00D567B7" w:rsidTr="00FA75D9">
            <w:tc>
              <w:tcPr>
                <w:tcW w:w="988" w:type="dxa"/>
              </w:tcPr>
              <w:p w:rsidR="001B51EB" w:rsidRPr="00D567B7" w:rsidRDefault="001B51E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9.7.</w:t>
                </w:r>
              </w:p>
            </w:tc>
            <w:tc>
              <w:tcPr>
                <w:tcW w:w="12899" w:type="dxa"/>
              </w:tcPr>
              <w:p w:rsidR="001B51EB" w:rsidRPr="00D567B7" w:rsidRDefault="001B51E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Definição</w:t>
                </w:r>
              </w:p>
            </w:tc>
            <w:tc>
              <w:tcPr>
                <w:tcW w:w="782" w:type="dxa"/>
              </w:tcPr>
              <w:p w:rsidR="001B51EB"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37</w:t>
                </w:r>
              </w:p>
            </w:tc>
          </w:tr>
          <w:tr w:rsidR="001B51EB" w:rsidRPr="00D567B7" w:rsidTr="00FA75D9">
            <w:tc>
              <w:tcPr>
                <w:tcW w:w="988" w:type="dxa"/>
              </w:tcPr>
              <w:p w:rsidR="001B51EB" w:rsidRPr="00D567B7" w:rsidRDefault="001B51E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9.8.</w:t>
                </w:r>
              </w:p>
            </w:tc>
            <w:tc>
              <w:tcPr>
                <w:tcW w:w="12899" w:type="dxa"/>
              </w:tcPr>
              <w:p w:rsidR="001B51EB" w:rsidRPr="00D567B7" w:rsidRDefault="001B51E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Representação de Casos</w:t>
                </w:r>
              </w:p>
            </w:tc>
            <w:tc>
              <w:tcPr>
                <w:tcW w:w="782" w:type="dxa"/>
              </w:tcPr>
              <w:p w:rsidR="001B51EB"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38</w:t>
                </w:r>
              </w:p>
            </w:tc>
          </w:tr>
          <w:tr w:rsidR="001B51EB" w:rsidRPr="00D567B7" w:rsidTr="00FA75D9">
            <w:tc>
              <w:tcPr>
                <w:tcW w:w="988" w:type="dxa"/>
              </w:tcPr>
              <w:p w:rsidR="001B51EB" w:rsidRPr="00D567B7" w:rsidRDefault="001B51E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9.9.</w:t>
                </w:r>
              </w:p>
            </w:tc>
            <w:tc>
              <w:tcPr>
                <w:tcW w:w="12899" w:type="dxa"/>
              </w:tcPr>
              <w:p w:rsidR="001B51EB" w:rsidRPr="00D567B7" w:rsidRDefault="001B51E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Indexação</w:t>
                </w:r>
              </w:p>
            </w:tc>
            <w:tc>
              <w:tcPr>
                <w:tcW w:w="782" w:type="dxa"/>
              </w:tcPr>
              <w:p w:rsidR="001B51EB"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41</w:t>
                </w:r>
              </w:p>
            </w:tc>
          </w:tr>
          <w:tr w:rsidR="001B51EB" w:rsidRPr="00D567B7" w:rsidTr="00FA75D9">
            <w:tc>
              <w:tcPr>
                <w:tcW w:w="988" w:type="dxa"/>
              </w:tcPr>
              <w:p w:rsidR="001B51EB" w:rsidRPr="00D567B7" w:rsidRDefault="001B51E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9.10.</w:t>
                </w:r>
              </w:p>
            </w:tc>
            <w:tc>
              <w:tcPr>
                <w:tcW w:w="12899" w:type="dxa"/>
              </w:tcPr>
              <w:p w:rsidR="001B51EB" w:rsidRPr="00D567B7" w:rsidRDefault="001B51E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Aquisição (</w:t>
                </w:r>
                <w:proofErr w:type="spellStart"/>
                <w:r w:rsidRPr="00D567B7">
                  <w:rPr>
                    <w:rFonts w:ascii="Times New Roman" w:hAnsi="Times New Roman" w:cs="Times New Roman"/>
                    <w:sz w:val="24"/>
                    <w:szCs w:val="24"/>
                  </w:rPr>
                  <w:t>Storage</w:t>
                </w:r>
                <w:proofErr w:type="spellEnd"/>
                <w:r w:rsidRPr="00D567B7">
                  <w:rPr>
                    <w:rFonts w:ascii="Times New Roman" w:hAnsi="Times New Roman" w:cs="Times New Roman"/>
                    <w:sz w:val="24"/>
                    <w:szCs w:val="24"/>
                  </w:rPr>
                  <w:t>)</w:t>
                </w:r>
              </w:p>
            </w:tc>
            <w:tc>
              <w:tcPr>
                <w:tcW w:w="782" w:type="dxa"/>
              </w:tcPr>
              <w:p w:rsidR="001B51EB"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43</w:t>
                </w:r>
              </w:p>
            </w:tc>
          </w:tr>
          <w:tr w:rsidR="001B51EB" w:rsidRPr="00D567B7" w:rsidTr="00FA75D9">
            <w:tc>
              <w:tcPr>
                <w:tcW w:w="988" w:type="dxa"/>
              </w:tcPr>
              <w:p w:rsidR="001B51EB" w:rsidRPr="00D567B7" w:rsidRDefault="001B51E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9.11.</w:t>
                </w:r>
              </w:p>
            </w:tc>
            <w:tc>
              <w:tcPr>
                <w:tcW w:w="12899" w:type="dxa"/>
              </w:tcPr>
              <w:p w:rsidR="001B51EB" w:rsidRPr="00D567B7" w:rsidRDefault="001B51E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Recuperação</w:t>
                </w:r>
              </w:p>
            </w:tc>
            <w:tc>
              <w:tcPr>
                <w:tcW w:w="782" w:type="dxa"/>
              </w:tcPr>
              <w:p w:rsidR="001B51EB"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43</w:t>
                </w:r>
              </w:p>
            </w:tc>
          </w:tr>
          <w:tr w:rsidR="001B51EB" w:rsidRPr="00D567B7" w:rsidTr="00FA75D9">
            <w:tc>
              <w:tcPr>
                <w:tcW w:w="988" w:type="dxa"/>
              </w:tcPr>
              <w:p w:rsidR="001B51EB" w:rsidRPr="00D567B7" w:rsidRDefault="001B51E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9.12.</w:t>
                </w:r>
              </w:p>
            </w:tc>
            <w:tc>
              <w:tcPr>
                <w:tcW w:w="12899" w:type="dxa"/>
              </w:tcPr>
              <w:p w:rsidR="001B51EB" w:rsidRPr="00D567B7" w:rsidRDefault="001B51E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Algoritmo de Vizinhança</w:t>
                </w:r>
              </w:p>
            </w:tc>
            <w:tc>
              <w:tcPr>
                <w:tcW w:w="782" w:type="dxa"/>
              </w:tcPr>
              <w:p w:rsidR="001B51EB"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44</w:t>
                </w:r>
              </w:p>
            </w:tc>
          </w:tr>
          <w:tr w:rsidR="001B51EB" w:rsidRPr="00D567B7" w:rsidTr="00FA75D9">
            <w:tc>
              <w:tcPr>
                <w:tcW w:w="988" w:type="dxa"/>
              </w:tcPr>
              <w:p w:rsidR="001B51EB" w:rsidRPr="00D567B7" w:rsidRDefault="001B51E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9.13.</w:t>
                </w:r>
              </w:p>
            </w:tc>
            <w:tc>
              <w:tcPr>
                <w:tcW w:w="12899" w:type="dxa"/>
              </w:tcPr>
              <w:p w:rsidR="001B51EB" w:rsidRPr="00D567B7" w:rsidRDefault="001B51E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Algoritmo de Indução</w:t>
                </w:r>
              </w:p>
            </w:tc>
            <w:tc>
              <w:tcPr>
                <w:tcW w:w="782" w:type="dxa"/>
              </w:tcPr>
              <w:p w:rsidR="001B51EB"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45</w:t>
                </w:r>
              </w:p>
            </w:tc>
          </w:tr>
          <w:tr w:rsidR="00AE7A59" w:rsidRPr="00D567B7" w:rsidTr="00FA75D9">
            <w:tc>
              <w:tcPr>
                <w:tcW w:w="988" w:type="dxa"/>
              </w:tcPr>
              <w:p w:rsidR="00AE7A59" w:rsidRPr="00D567B7" w:rsidRDefault="00AE7A59"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9.14.</w:t>
                </w:r>
              </w:p>
            </w:tc>
            <w:tc>
              <w:tcPr>
                <w:tcW w:w="12899" w:type="dxa"/>
              </w:tcPr>
              <w:p w:rsidR="00AE7A59" w:rsidRPr="00D567B7" w:rsidRDefault="00AE7A59"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Adaptação</w:t>
                </w:r>
              </w:p>
            </w:tc>
            <w:tc>
              <w:tcPr>
                <w:tcW w:w="782" w:type="dxa"/>
              </w:tcPr>
              <w:p w:rsidR="00AE7A59"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45</w:t>
                </w:r>
              </w:p>
            </w:tc>
          </w:tr>
          <w:tr w:rsidR="00AE7A59" w:rsidRPr="00D567B7" w:rsidTr="00FA75D9">
            <w:tc>
              <w:tcPr>
                <w:tcW w:w="988" w:type="dxa"/>
              </w:tcPr>
              <w:p w:rsidR="00AE7A59" w:rsidRPr="00D567B7" w:rsidRDefault="00AE7A59"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9.15.</w:t>
                </w:r>
              </w:p>
            </w:tc>
            <w:tc>
              <w:tcPr>
                <w:tcW w:w="12899" w:type="dxa"/>
              </w:tcPr>
              <w:p w:rsidR="00AE7A59" w:rsidRPr="00D567B7" w:rsidRDefault="00AE7A59"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Conclusões</w:t>
                </w:r>
              </w:p>
            </w:tc>
            <w:tc>
              <w:tcPr>
                <w:tcW w:w="782" w:type="dxa"/>
              </w:tcPr>
              <w:p w:rsidR="00AE7A59" w:rsidRPr="00D567B7" w:rsidRDefault="00067EDF"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46</w:t>
                </w:r>
              </w:p>
            </w:tc>
          </w:tr>
          <w:tr w:rsidR="00AE7A59" w:rsidRPr="00D567B7" w:rsidTr="00FA75D9">
            <w:tc>
              <w:tcPr>
                <w:tcW w:w="988" w:type="dxa"/>
              </w:tcPr>
              <w:p w:rsidR="00AE7A59" w:rsidRPr="00D567B7" w:rsidRDefault="009B21FE"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10.</w:t>
                </w:r>
              </w:p>
            </w:tc>
            <w:tc>
              <w:tcPr>
                <w:tcW w:w="12899" w:type="dxa"/>
              </w:tcPr>
              <w:p w:rsidR="00AE7A59" w:rsidRPr="00D567B7" w:rsidRDefault="009B21FE"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Redes Neurais Artificiais</w:t>
                </w:r>
              </w:p>
            </w:tc>
            <w:tc>
              <w:tcPr>
                <w:tcW w:w="782" w:type="dxa"/>
              </w:tcPr>
              <w:p w:rsidR="00AE7A59" w:rsidRPr="00D567B7" w:rsidRDefault="00AB202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48</w:t>
                </w:r>
              </w:p>
            </w:tc>
          </w:tr>
          <w:tr w:rsidR="009B21FE" w:rsidRPr="00D567B7" w:rsidTr="00FA75D9">
            <w:tc>
              <w:tcPr>
                <w:tcW w:w="988" w:type="dxa"/>
              </w:tcPr>
              <w:p w:rsidR="009B21FE" w:rsidRPr="00D567B7" w:rsidRDefault="009B21FE"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10.1.</w:t>
                </w:r>
              </w:p>
            </w:tc>
            <w:tc>
              <w:tcPr>
                <w:tcW w:w="12899" w:type="dxa"/>
              </w:tcPr>
              <w:p w:rsidR="009B21FE" w:rsidRPr="00D567B7" w:rsidRDefault="009B21FE"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Definição</w:t>
                </w:r>
              </w:p>
            </w:tc>
            <w:tc>
              <w:tcPr>
                <w:tcW w:w="782" w:type="dxa"/>
              </w:tcPr>
              <w:p w:rsidR="009B21FE" w:rsidRPr="00D567B7" w:rsidRDefault="00AB202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48</w:t>
                </w:r>
              </w:p>
            </w:tc>
          </w:tr>
          <w:tr w:rsidR="009B21FE" w:rsidRPr="00D567B7" w:rsidTr="00FA75D9">
            <w:tc>
              <w:tcPr>
                <w:tcW w:w="988" w:type="dxa"/>
              </w:tcPr>
              <w:p w:rsidR="009B21FE" w:rsidRPr="00D567B7" w:rsidRDefault="009B21FE"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10.2.</w:t>
                </w:r>
              </w:p>
            </w:tc>
            <w:tc>
              <w:tcPr>
                <w:tcW w:w="12899" w:type="dxa"/>
              </w:tcPr>
              <w:p w:rsidR="009B21FE" w:rsidRPr="00D567B7" w:rsidRDefault="009B21FE"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Neurônio</w:t>
                </w:r>
              </w:p>
            </w:tc>
            <w:tc>
              <w:tcPr>
                <w:tcW w:w="782" w:type="dxa"/>
              </w:tcPr>
              <w:p w:rsidR="009B21FE" w:rsidRPr="00D567B7" w:rsidRDefault="00AB202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50</w:t>
                </w:r>
              </w:p>
            </w:tc>
          </w:tr>
          <w:tr w:rsidR="009B21FE" w:rsidRPr="00D567B7" w:rsidTr="00FA75D9">
            <w:tc>
              <w:tcPr>
                <w:tcW w:w="988" w:type="dxa"/>
              </w:tcPr>
              <w:p w:rsidR="009B21FE" w:rsidRPr="00D567B7" w:rsidRDefault="009B21FE"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10.3.</w:t>
                </w:r>
              </w:p>
            </w:tc>
            <w:tc>
              <w:tcPr>
                <w:tcW w:w="12899" w:type="dxa"/>
              </w:tcPr>
              <w:p w:rsidR="009B21FE" w:rsidRPr="00D567B7" w:rsidRDefault="009B21FE"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Classificação e Propriedades</w:t>
                </w:r>
              </w:p>
            </w:tc>
            <w:tc>
              <w:tcPr>
                <w:tcW w:w="782" w:type="dxa"/>
              </w:tcPr>
              <w:p w:rsidR="009B21FE" w:rsidRPr="00D567B7" w:rsidRDefault="00AB202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54</w:t>
                </w:r>
              </w:p>
            </w:tc>
          </w:tr>
          <w:tr w:rsidR="009B21FE" w:rsidRPr="00D567B7" w:rsidTr="00FA75D9">
            <w:tc>
              <w:tcPr>
                <w:tcW w:w="988" w:type="dxa"/>
              </w:tcPr>
              <w:p w:rsidR="009B21FE" w:rsidRPr="00D567B7" w:rsidRDefault="009B21FE"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lastRenderedPageBreak/>
                  <w:t>10.4.</w:t>
                </w:r>
              </w:p>
            </w:tc>
            <w:tc>
              <w:tcPr>
                <w:tcW w:w="12899" w:type="dxa"/>
              </w:tcPr>
              <w:p w:rsidR="009B21FE" w:rsidRPr="00D567B7" w:rsidRDefault="009B21FE"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Aprendizado</w:t>
                </w:r>
              </w:p>
            </w:tc>
            <w:tc>
              <w:tcPr>
                <w:tcW w:w="782" w:type="dxa"/>
              </w:tcPr>
              <w:p w:rsidR="009B21FE" w:rsidRPr="00D567B7" w:rsidRDefault="00AB202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54</w:t>
                </w:r>
              </w:p>
            </w:tc>
          </w:tr>
          <w:tr w:rsidR="009B21FE" w:rsidRPr="00D567B7" w:rsidTr="00FA75D9">
            <w:tc>
              <w:tcPr>
                <w:tcW w:w="988" w:type="dxa"/>
              </w:tcPr>
              <w:p w:rsidR="009B21FE" w:rsidRPr="00D567B7" w:rsidRDefault="009B21FE"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10.5.</w:t>
                </w:r>
              </w:p>
            </w:tc>
            <w:tc>
              <w:tcPr>
                <w:tcW w:w="12899" w:type="dxa"/>
              </w:tcPr>
              <w:p w:rsidR="009B21FE" w:rsidRPr="00D567B7" w:rsidRDefault="009B21FE"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Tipos de Unidades (Nós)</w:t>
                </w:r>
              </w:p>
            </w:tc>
            <w:tc>
              <w:tcPr>
                <w:tcW w:w="782" w:type="dxa"/>
              </w:tcPr>
              <w:p w:rsidR="009B21FE" w:rsidRPr="00D567B7" w:rsidRDefault="00AB202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56</w:t>
                </w:r>
              </w:p>
            </w:tc>
          </w:tr>
          <w:tr w:rsidR="009B21FE" w:rsidRPr="00D567B7" w:rsidTr="00FA75D9">
            <w:tc>
              <w:tcPr>
                <w:tcW w:w="988" w:type="dxa"/>
              </w:tcPr>
              <w:p w:rsidR="009B21FE" w:rsidRPr="00D567B7" w:rsidRDefault="009B21FE"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10.6.</w:t>
                </w:r>
              </w:p>
            </w:tc>
            <w:tc>
              <w:tcPr>
                <w:tcW w:w="12899" w:type="dxa"/>
              </w:tcPr>
              <w:p w:rsidR="009B21FE" w:rsidRPr="00D567B7" w:rsidRDefault="009B21FE"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 xml:space="preserve">Tipos de Arquiteturas de Conexões de </w:t>
                </w:r>
                <w:proofErr w:type="spellStart"/>
                <w:r w:rsidRPr="00D567B7">
                  <w:rPr>
                    <w:rFonts w:ascii="Times New Roman" w:hAnsi="Times New Roman" w:cs="Times New Roman"/>
                    <w:sz w:val="24"/>
                    <w:szCs w:val="24"/>
                  </w:rPr>
                  <w:t>RNAs</w:t>
                </w:r>
                <w:proofErr w:type="spellEnd"/>
              </w:p>
            </w:tc>
            <w:tc>
              <w:tcPr>
                <w:tcW w:w="782" w:type="dxa"/>
              </w:tcPr>
              <w:p w:rsidR="009B21FE" w:rsidRPr="00D567B7" w:rsidRDefault="00AB202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56</w:t>
                </w:r>
              </w:p>
            </w:tc>
          </w:tr>
          <w:tr w:rsidR="009B21FE" w:rsidRPr="00D567B7" w:rsidTr="00FA75D9">
            <w:tc>
              <w:tcPr>
                <w:tcW w:w="988" w:type="dxa"/>
              </w:tcPr>
              <w:p w:rsidR="009B21FE" w:rsidRPr="00D567B7" w:rsidRDefault="009B21FE"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10.7.</w:t>
                </w:r>
              </w:p>
            </w:tc>
            <w:tc>
              <w:tcPr>
                <w:tcW w:w="12899" w:type="dxa"/>
              </w:tcPr>
              <w:p w:rsidR="009B21FE" w:rsidRPr="00D567B7" w:rsidRDefault="009B21FE"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 xml:space="preserve">Tipos de Aplicações para as </w:t>
                </w:r>
                <w:proofErr w:type="spellStart"/>
                <w:r w:rsidRPr="00D567B7">
                  <w:rPr>
                    <w:rFonts w:ascii="Times New Roman" w:hAnsi="Times New Roman" w:cs="Times New Roman"/>
                    <w:sz w:val="24"/>
                    <w:szCs w:val="24"/>
                  </w:rPr>
                  <w:t>RNAs</w:t>
                </w:r>
                <w:proofErr w:type="spellEnd"/>
              </w:p>
            </w:tc>
            <w:tc>
              <w:tcPr>
                <w:tcW w:w="782" w:type="dxa"/>
              </w:tcPr>
              <w:p w:rsidR="009B21FE" w:rsidRPr="00D567B7" w:rsidRDefault="00AB202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58</w:t>
                </w:r>
              </w:p>
            </w:tc>
          </w:tr>
          <w:tr w:rsidR="009B21FE" w:rsidRPr="00D567B7" w:rsidTr="00FA75D9">
            <w:tc>
              <w:tcPr>
                <w:tcW w:w="988" w:type="dxa"/>
              </w:tcPr>
              <w:p w:rsidR="009B21FE" w:rsidRPr="00D567B7" w:rsidRDefault="009B21FE"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10.8.</w:t>
                </w:r>
              </w:p>
            </w:tc>
            <w:tc>
              <w:tcPr>
                <w:tcW w:w="12899" w:type="dxa"/>
              </w:tcPr>
              <w:p w:rsidR="009B21FE" w:rsidRPr="00D567B7" w:rsidRDefault="009B21FE" w:rsidP="00180D73">
                <w:pPr>
                  <w:spacing w:line="276" w:lineRule="auto"/>
                  <w:rPr>
                    <w:rFonts w:ascii="Times New Roman" w:hAnsi="Times New Roman" w:cs="Times New Roman"/>
                    <w:sz w:val="24"/>
                    <w:szCs w:val="24"/>
                  </w:rPr>
                </w:pPr>
                <w:proofErr w:type="spellStart"/>
                <w:r w:rsidRPr="00D567B7">
                  <w:rPr>
                    <w:rFonts w:ascii="Times New Roman" w:hAnsi="Times New Roman" w:cs="Times New Roman"/>
                    <w:sz w:val="24"/>
                    <w:szCs w:val="24"/>
                  </w:rPr>
                  <w:t>RNAs</w:t>
                </w:r>
                <w:proofErr w:type="spellEnd"/>
                <w:r w:rsidRPr="00D567B7">
                  <w:rPr>
                    <w:rFonts w:ascii="Times New Roman" w:hAnsi="Times New Roman" w:cs="Times New Roman"/>
                    <w:sz w:val="24"/>
                    <w:szCs w:val="24"/>
                  </w:rPr>
                  <w:t xml:space="preserve"> (Vantagens)</w:t>
                </w:r>
              </w:p>
            </w:tc>
            <w:tc>
              <w:tcPr>
                <w:tcW w:w="782" w:type="dxa"/>
              </w:tcPr>
              <w:p w:rsidR="009B21FE" w:rsidRPr="00D567B7" w:rsidRDefault="00AB202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58</w:t>
                </w:r>
              </w:p>
            </w:tc>
          </w:tr>
          <w:tr w:rsidR="009B21FE" w:rsidRPr="00D567B7" w:rsidTr="00FA75D9">
            <w:tc>
              <w:tcPr>
                <w:tcW w:w="988" w:type="dxa"/>
              </w:tcPr>
              <w:p w:rsidR="009B21FE" w:rsidRPr="00D567B7" w:rsidRDefault="009B21FE"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10.9.</w:t>
                </w:r>
              </w:p>
            </w:tc>
            <w:tc>
              <w:tcPr>
                <w:tcW w:w="12899" w:type="dxa"/>
              </w:tcPr>
              <w:p w:rsidR="009B21FE" w:rsidRPr="00D567B7" w:rsidRDefault="009B21FE"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 xml:space="preserve">Inconvenientes das </w:t>
                </w:r>
                <w:proofErr w:type="spellStart"/>
                <w:r w:rsidRPr="00D567B7">
                  <w:rPr>
                    <w:rFonts w:ascii="Times New Roman" w:hAnsi="Times New Roman" w:cs="Times New Roman"/>
                    <w:sz w:val="24"/>
                    <w:szCs w:val="24"/>
                  </w:rPr>
                  <w:t>RNAs</w:t>
                </w:r>
                <w:proofErr w:type="spellEnd"/>
              </w:p>
            </w:tc>
            <w:tc>
              <w:tcPr>
                <w:tcW w:w="782" w:type="dxa"/>
              </w:tcPr>
              <w:p w:rsidR="009B21FE" w:rsidRPr="00D567B7" w:rsidRDefault="00AB202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59</w:t>
                </w:r>
              </w:p>
            </w:tc>
          </w:tr>
          <w:tr w:rsidR="009B21FE" w:rsidRPr="00D567B7" w:rsidTr="00FA75D9">
            <w:tc>
              <w:tcPr>
                <w:tcW w:w="988" w:type="dxa"/>
              </w:tcPr>
              <w:p w:rsidR="009B21FE" w:rsidRPr="00D567B7" w:rsidRDefault="009B21FE"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10.10.</w:t>
                </w:r>
              </w:p>
            </w:tc>
            <w:tc>
              <w:tcPr>
                <w:tcW w:w="12899" w:type="dxa"/>
              </w:tcPr>
              <w:p w:rsidR="009B21FE" w:rsidRPr="00D567B7" w:rsidRDefault="009B21FE"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Conclusões</w:t>
                </w:r>
              </w:p>
            </w:tc>
            <w:tc>
              <w:tcPr>
                <w:tcW w:w="782" w:type="dxa"/>
              </w:tcPr>
              <w:p w:rsidR="009B21FE" w:rsidRPr="00D567B7" w:rsidRDefault="00AB202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59</w:t>
                </w:r>
              </w:p>
            </w:tc>
          </w:tr>
          <w:tr w:rsidR="009B21FE" w:rsidRPr="00D567B7" w:rsidTr="00FA75D9">
            <w:tc>
              <w:tcPr>
                <w:tcW w:w="988" w:type="dxa"/>
              </w:tcPr>
              <w:p w:rsidR="009B21FE" w:rsidRPr="00D567B7" w:rsidRDefault="009B21FE"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11.</w:t>
                </w:r>
              </w:p>
            </w:tc>
            <w:tc>
              <w:tcPr>
                <w:tcW w:w="12899" w:type="dxa"/>
              </w:tcPr>
              <w:p w:rsidR="009B21FE" w:rsidRPr="00D567B7" w:rsidRDefault="009B21FE"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Referências Bibliográficas</w:t>
                </w:r>
              </w:p>
            </w:tc>
            <w:tc>
              <w:tcPr>
                <w:tcW w:w="782" w:type="dxa"/>
              </w:tcPr>
              <w:p w:rsidR="009B21FE" w:rsidRPr="00D567B7" w:rsidRDefault="00AB202B"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61</w:t>
                </w:r>
              </w:p>
            </w:tc>
          </w:tr>
        </w:tbl>
        <w:p w:rsidR="00FA75D9" w:rsidRPr="00D567B7" w:rsidRDefault="00FA75D9" w:rsidP="00180D73">
          <w:pPr>
            <w:spacing w:line="276" w:lineRule="auto"/>
            <w:rPr>
              <w:rFonts w:ascii="Times New Roman" w:eastAsiaTheme="minorHAnsi" w:hAnsi="Times New Roman" w:cs="Times New Roman"/>
              <w:sz w:val="24"/>
              <w:szCs w:val="24"/>
              <w:lang w:eastAsia="en-US"/>
            </w:rPr>
          </w:pPr>
        </w:p>
        <w:p w:rsidR="00FA75D9" w:rsidRPr="00D567B7" w:rsidRDefault="00FA75D9" w:rsidP="00180D73">
          <w:pPr>
            <w:spacing w:line="276" w:lineRule="auto"/>
            <w:rPr>
              <w:rFonts w:ascii="Times New Roman" w:eastAsiaTheme="minorHAnsi" w:hAnsi="Times New Roman" w:cs="Times New Roman"/>
              <w:sz w:val="24"/>
              <w:szCs w:val="24"/>
              <w:lang w:eastAsia="en-US"/>
            </w:rPr>
          </w:pPr>
        </w:p>
        <w:p w:rsidR="00FA75D9" w:rsidRPr="00D567B7" w:rsidRDefault="00FA75D9" w:rsidP="00180D73">
          <w:pPr>
            <w:spacing w:line="276" w:lineRule="auto"/>
            <w:rPr>
              <w:rFonts w:ascii="Times New Roman" w:eastAsiaTheme="minorHAnsi" w:hAnsi="Times New Roman" w:cs="Times New Roman"/>
              <w:sz w:val="24"/>
              <w:szCs w:val="24"/>
              <w:lang w:eastAsia="en-US"/>
            </w:rPr>
          </w:pPr>
        </w:p>
        <w:p w:rsidR="00FA75D9" w:rsidRPr="00D567B7" w:rsidRDefault="00FA75D9" w:rsidP="00180D73">
          <w:pPr>
            <w:spacing w:line="276" w:lineRule="auto"/>
            <w:rPr>
              <w:rFonts w:ascii="Times New Roman" w:eastAsiaTheme="minorHAnsi" w:hAnsi="Times New Roman" w:cs="Times New Roman"/>
              <w:sz w:val="24"/>
              <w:szCs w:val="24"/>
              <w:lang w:eastAsia="en-US"/>
            </w:rPr>
          </w:pPr>
        </w:p>
        <w:p w:rsidR="00FA75D9" w:rsidRPr="00D567B7" w:rsidRDefault="00FA75D9" w:rsidP="00180D73">
          <w:pPr>
            <w:spacing w:line="276" w:lineRule="auto"/>
            <w:rPr>
              <w:rFonts w:ascii="Times New Roman" w:eastAsiaTheme="minorHAnsi" w:hAnsi="Times New Roman" w:cs="Times New Roman"/>
              <w:sz w:val="24"/>
              <w:szCs w:val="24"/>
              <w:lang w:eastAsia="en-US"/>
            </w:rPr>
          </w:pPr>
        </w:p>
        <w:p w:rsidR="00FA75D9" w:rsidRPr="00D567B7" w:rsidRDefault="00FA75D9" w:rsidP="00180D73">
          <w:pPr>
            <w:spacing w:line="276" w:lineRule="auto"/>
            <w:rPr>
              <w:rFonts w:ascii="Times New Roman" w:eastAsiaTheme="minorHAnsi" w:hAnsi="Times New Roman" w:cs="Times New Roman"/>
              <w:sz w:val="24"/>
              <w:szCs w:val="24"/>
              <w:lang w:eastAsia="en-US"/>
            </w:rPr>
          </w:pPr>
        </w:p>
        <w:p w:rsidR="00FA75D9" w:rsidRPr="00D567B7" w:rsidRDefault="00FA75D9" w:rsidP="00180D73">
          <w:pPr>
            <w:spacing w:line="276" w:lineRule="auto"/>
            <w:rPr>
              <w:rFonts w:ascii="Times New Roman" w:eastAsiaTheme="minorHAnsi" w:hAnsi="Times New Roman" w:cs="Times New Roman"/>
              <w:sz w:val="24"/>
              <w:szCs w:val="24"/>
              <w:lang w:eastAsia="en-US"/>
            </w:rPr>
          </w:pPr>
        </w:p>
        <w:p w:rsidR="00FA75D9" w:rsidRPr="00D567B7" w:rsidRDefault="00FA75D9" w:rsidP="00180D73">
          <w:pPr>
            <w:spacing w:line="276" w:lineRule="auto"/>
            <w:rPr>
              <w:rFonts w:ascii="Times New Roman" w:eastAsiaTheme="minorHAnsi" w:hAnsi="Times New Roman" w:cs="Times New Roman"/>
              <w:sz w:val="24"/>
              <w:szCs w:val="24"/>
              <w:lang w:eastAsia="en-US"/>
            </w:rPr>
          </w:pPr>
        </w:p>
        <w:p w:rsidR="00FA75D9" w:rsidRPr="00D567B7" w:rsidRDefault="00FA75D9" w:rsidP="00180D73">
          <w:pPr>
            <w:spacing w:line="276" w:lineRule="auto"/>
            <w:rPr>
              <w:rFonts w:ascii="Times New Roman" w:eastAsiaTheme="minorHAnsi" w:hAnsi="Times New Roman" w:cs="Times New Roman"/>
              <w:sz w:val="24"/>
              <w:szCs w:val="24"/>
              <w:lang w:eastAsia="en-US"/>
            </w:rPr>
          </w:pPr>
        </w:p>
        <w:p w:rsidR="00FA75D9" w:rsidRPr="00D567B7" w:rsidRDefault="00FA75D9" w:rsidP="00180D73">
          <w:pPr>
            <w:spacing w:line="276" w:lineRule="auto"/>
            <w:rPr>
              <w:rFonts w:ascii="Times New Roman" w:eastAsiaTheme="minorHAnsi" w:hAnsi="Times New Roman" w:cs="Times New Roman"/>
              <w:sz w:val="24"/>
              <w:szCs w:val="24"/>
              <w:lang w:eastAsia="en-US"/>
            </w:rPr>
          </w:pPr>
        </w:p>
        <w:p w:rsidR="00FA75D9" w:rsidRPr="00D567B7" w:rsidRDefault="00FA75D9" w:rsidP="00180D73">
          <w:pPr>
            <w:spacing w:line="276" w:lineRule="auto"/>
            <w:rPr>
              <w:rFonts w:ascii="Times New Roman" w:eastAsiaTheme="minorHAnsi" w:hAnsi="Times New Roman" w:cs="Times New Roman"/>
              <w:sz w:val="24"/>
              <w:szCs w:val="24"/>
              <w:lang w:eastAsia="en-US"/>
            </w:rPr>
          </w:pPr>
        </w:p>
        <w:p w:rsidR="00792337" w:rsidRPr="00D567B7" w:rsidRDefault="00D567B7" w:rsidP="00180D73">
          <w:pPr>
            <w:spacing w:line="276" w:lineRule="auto"/>
            <w:rPr>
              <w:rFonts w:ascii="Times New Roman" w:eastAsiaTheme="minorHAnsi" w:hAnsi="Times New Roman" w:cs="Times New Roman"/>
              <w:sz w:val="24"/>
              <w:szCs w:val="24"/>
              <w:lang w:eastAsia="en-US"/>
            </w:rPr>
          </w:pPr>
        </w:p>
      </w:sdtContent>
    </w:sdt>
    <w:p w:rsidR="00DA19B6" w:rsidRPr="00D567B7" w:rsidRDefault="0001427C" w:rsidP="00180D73">
      <w:pPr>
        <w:pStyle w:val="cabealho1"/>
        <w:numPr>
          <w:ilvl w:val="0"/>
          <w:numId w:val="11"/>
        </w:numPr>
        <w:spacing w:line="276" w:lineRule="auto"/>
        <w:rPr>
          <w:rFonts w:ascii="Times New Roman" w:hAnsi="Times New Roman" w:cs="Times New Roman"/>
          <w:b/>
          <w:color w:val="auto"/>
          <w:sz w:val="24"/>
          <w:szCs w:val="24"/>
        </w:rPr>
      </w:pPr>
      <w:bookmarkStart w:id="0" w:name="_Toc382574098"/>
      <w:r w:rsidRPr="00D567B7">
        <w:rPr>
          <w:rFonts w:ascii="Times New Roman" w:hAnsi="Times New Roman" w:cs="Times New Roman"/>
          <w:b/>
          <w:color w:val="auto"/>
          <w:sz w:val="24"/>
          <w:szCs w:val="24"/>
        </w:rPr>
        <w:t>Resumo</w:t>
      </w:r>
      <w:bookmarkEnd w:id="0"/>
    </w:p>
    <w:p w:rsidR="00456314" w:rsidRPr="00D567B7" w:rsidRDefault="00C62E86" w:rsidP="00180D73">
      <w:pPr>
        <w:spacing w:line="276" w:lineRule="auto"/>
        <w:jc w:val="both"/>
        <w:rPr>
          <w:rFonts w:ascii="Times New Roman" w:hAnsi="Times New Roman" w:cs="Times New Roman"/>
          <w:b/>
          <w:sz w:val="24"/>
          <w:szCs w:val="24"/>
        </w:rPr>
      </w:pPr>
      <w:bookmarkStart w:id="1" w:name="_Toc343868295"/>
      <w:r w:rsidRPr="00D567B7">
        <w:rPr>
          <w:rFonts w:ascii="Times New Roman" w:hAnsi="Times New Roman" w:cs="Times New Roman"/>
          <w:sz w:val="24"/>
          <w:szCs w:val="24"/>
        </w:rPr>
        <w:tab/>
      </w:r>
      <w:r w:rsidR="00456314" w:rsidRPr="00D567B7">
        <w:rPr>
          <w:rFonts w:ascii="Times New Roman" w:hAnsi="Times New Roman" w:cs="Times New Roman"/>
          <w:sz w:val="24"/>
          <w:szCs w:val="24"/>
        </w:rPr>
        <w:t>As escola tem armazenado grande massa de dados, obtidas através do rastreamentos de notas, frequência, grade escolar, compras de livros texto, dados sócio econômicos dos pais, preocupação com a saúde (física e mental) dos alunos, a escolaridade dos pais, dados governamentais e similares. Mas pouco tem sido feito com essas informações - devido a questões de privacidade ou capacidade técnica - para melhorar a aprendizagem dos alunos.</w:t>
      </w:r>
    </w:p>
    <w:p w:rsidR="00456314" w:rsidRPr="00D567B7" w:rsidRDefault="00456314"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 xml:space="preserve">No entanto, com a adoção de mais tecnologias nas escolas e com o acesso mais fácil aos dados governamentais, há claramente uma maior oportunidade para uma melhor coleta de dados e análises desses dados em prol da educação. Infelizmente, muitas escolas e universidades fazem muito pouco com essa riqueza de dados, uma ou outra que possivelmente produz um relatório anual de seus perfis. Mesmo uma simples análise dos dados institucionais poderia levantar perfis dos alunos para um potencial atendimento padronizado ou indicar um atendimento individual ao aluno.  </w:t>
      </w:r>
    </w:p>
    <w:p w:rsidR="00456314" w:rsidRPr="00D567B7" w:rsidRDefault="00456314"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Segundo Rezende (2003), os avanços em hardware e software tem permitido que os computadores tenham aplicações em áreas não convencionais. Como por exemplo, os Sistemas Inteligentes, utilizam a tecnologia da informação para manipular conhecimentos especializados com benefícios qualitativos e quantitativos. Permitindo desta forma que, um maior número de pessoas tenha acesso ao conhecimento a partir da aquisição, sistematização, representação e processamento desse conhecimento.</w:t>
      </w:r>
    </w:p>
    <w:p w:rsidR="00456314" w:rsidRPr="00D567B7" w:rsidRDefault="00456314"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 xml:space="preserve">Os Sistemas Inteligentes podem manipular símbolos que representam entidades do mundo real, e dessa forma, são capazes de trabalhar eficazmente com conhecimento. </w:t>
      </w:r>
    </w:p>
    <w:p w:rsidR="00456314" w:rsidRPr="00D567B7" w:rsidRDefault="00456314"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 xml:space="preserve">A Inteligência Artificial, tem em suas pesquisas, o objetivo de capacitar o computador a executar funções que os seres humanos desempenham usando conhecimento e raciocínio. Então, para que possamos aspirar à ação inteligente, é preciso analisar todos os aspectos relativos ao desenvolvimento </w:t>
      </w:r>
      <w:proofErr w:type="gramStart"/>
      <w:r w:rsidRPr="00D567B7">
        <w:rPr>
          <w:rFonts w:ascii="Times New Roman" w:hAnsi="Times New Roman" w:cs="Times New Roman"/>
          <w:sz w:val="24"/>
          <w:szCs w:val="24"/>
        </w:rPr>
        <w:t>e</w:t>
      </w:r>
      <w:proofErr w:type="gramEnd"/>
      <w:r w:rsidRPr="00D567B7">
        <w:rPr>
          <w:rFonts w:ascii="Times New Roman" w:hAnsi="Times New Roman" w:cs="Times New Roman"/>
          <w:sz w:val="24"/>
          <w:szCs w:val="24"/>
        </w:rPr>
        <w:t xml:space="preserve"> uso da inteligência (Rezende, 2003). Dentro deste contexto, torna-se evidente que a incorporação de conhecimento é um requisito fundamental para a construção de sistemas computacionais inteligentes</w:t>
      </w:r>
    </w:p>
    <w:p w:rsidR="008C4763" w:rsidRPr="00D567B7" w:rsidRDefault="00456314" w:rsidP="00180D73">
      <w:pPr>
        <w:spacing w:line="276" w:lineRule="auto"/>
        <w:ind w:firstLine="708"/>
        <w:jc w:val="both"/>
        <w:rPr>
          <w:rFonts w:ascii="Times New Roman" w:hAnsi="Times New Roman" w:cs="Times New Roman"/>
          <w:sz w:val="24"/>
          <w:szCs w:val="24"/>
        </w:rPr>
      </w:pPr>
      <w:r w:rsidRPr="00D567B7">
        <w:rPr>
          <w:rFonts w:ascii="Times New Roman" w:hAnsi="Times New Roman" w:cs="Times New Roman"/>
          <w:sz w:val="24"/>
          <w:szCs w:val="24"/>
        </w:rPr>
        <w:t xml:space="preserve">Neste trabalho pretende-se desenvolver uma solução tecnológica que permita ao professor fazer o acompanhamento e a avaliação do aluno a partir das interações destes com um ambiente de ensino. O foco principal do trabalho é usar o processo de descoberta de conhecimento em bases de dados, também conhecido </w:t>
      </w:r>
      <w:proofErr w:type="spellStart"/>
      <w:r w:rsidRPr="00D567B7">
        <w:rPr>
          <w:rFonts w:ascii="Times New Roman" w:hAnsi="Times New Roman" w:cs="Times New Roman"/>
          <w:i/>
          <w:sz w:val="24"/>
          <w:szCs w:val="24"/>
        </w:rPr>
        <w:t>Knowledge</w:t>
      </w:r>
      <w:proofErr w:type="spellEnd"/>
      <w:r w:rsidRPr="00D567B7">
        <w:rPr>
          <w:rFonts w:ascii="Times New Roman" w:hAnsi="Times New Roman" w:cs="Times New Roman"/>
          <w:i/>
          <w:sz w:val="24"/>
          <w:szCs w:val="24"/>
        </w:rPr>
        <w:t xml:space="preserve"> Discovery in </w:t>
      </w:r>
      <w:proofErr w:type="spellStart"/>
      <w:r w:rsidRPr="00D567B7">
        <w:rPr>
          <w:rFonts w:ascii="Times New Roman" w:hAnsi="Times New Roman" w:cs="Times New Roman"/>
          <w:i/>
          <w:sz w:val="24"/>
          <w:szCs w:val="24"/>
        </w:rPr>
        <w:t>Databases</w:t>
      </w:r>
      <w:proofErr w:type="spellEnd"/>
      <w:r w:rsidRPr="00D567B7">
        <w:rPr>
          <w:rFonts w:ascii="Times New Roman" w:hAnsi="Times New Roman" w:cs="Times New Roman"/>
          <w:sz w:val="24"/>
          <w:szCs w:val="24"/>
        </w:rPr>
        <w:t xml:space="preserve"> (</w:t>
      </w:r>
      <w:r w:rsidRPr="00D567B7">
        <w:rPr>
          <w:rFonts w:ascii="Times New Roman" w:hAnsi="Times New Roman" w:cs="Times New Roman"/>
          <w:b/>
          <w:sz w:val="24"/>
          <w:szCs w:val="24"/>
        </w:rPr>
        <w:t>KDD</w:t>
      </w:r>
      <w:r w:rsidRPr="00D567B7">
        <w:rPr>
          <w:rFonts w:ascii="Times New Roman" w:hAnsi="Times New Roman" w:cs="Times New Roman"/>
          <w:sz w:val="24"/>
          <w:szCs w:val="24"/>
        </w:rPr>
        <w:t xml:space="preserve">), afim de observar a viabilidade e aplicabilidade de um caso real de apoio a decisão. O estudo inclui também o uso de tecnologias de análise e recuperação de dados úteis ao processo decisório, conhecidas como OLAP e, da aplicação de </w:t>
      </w:r>
      <w:r w:rsidRPr="00D567B7">
        <w:rPr>
          <w:rFonts w:ascii="Times New Roman" w:hAnsi="Times New Roman" w:cs="Times New Roman"/>
          <w:sz w:val="24"/>
          <w:szCs w:val="24"/>
        </w:rPr>
        <w:lastRenderedPageBreak/>
        <w:t>técnicas e algoritmos de Data Mining para descoberta de novos conhecimentos e padrões nos dados. Este conhecimento adquirido poderá então ser usado na melhoria da educação.</w:t>
      </w:r>
    </w:p>
    <w:p w:rsidR="008C4763" w:rsidRPr="00D567B7" w:rsidRDefault="008C4763"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b/>
          <w:sz w:val="24"/>
          <w:szCs w:val="24"/>
        </w:rPr>
        <w:t>Palavras-chave</w:t>
      </w:r>
      <w:r w:rsidRPr="00D567B7">
        <w:rPr>
          <w:rFonts w:ascii="Times New Roman" w:hAnsi="Times New Roman" w:cs="Times New Roman"/>
          <w:sz w:val="24"/>
          <w:szCs w:val="24"/>
        </w:rPr>
        <w:t xml:space="preserve">: Business </w:t>
      </w:r>
      <w:proofErr w:type="spellStart"/>
      <w:r w:rsidRPr="00D567B7">
        <w:rPr>
          <w:rFonts w:ascii="Times New Roman" w:hAnsi="Times New Roman" w:cs="Times New Roman"/>
          <w:sz w:val="24"/>
          <w:szCs w:val="24"/>
        </w:rPr>
        <w:t>Intellingence</w:t>
      </w:r>
      <w:proofErr w:type="spellEnd"/>
      <w:r w:rsidRPr="00D567B7">
        <w:rPr>
          <w:rFonts w:ascii="Times New Roman" w:hAnsi="Times New Roman" w:cs="Times New Roman"/>
          <w:sz w:val="24"/>
          <w:szCs w:val="24"/>
        </w:rPr>
        <w:t>, Mineração de Dados, Descoberta de Conhecimento em Bases de Dados, Raciocínio Baseado em Casos, Redes Neurais, Big Data</w:t>
      </w:r>
    </w:p>
    <w:p w:rsidR="008B5026" w:rsidRPr="00D567B7" w:rsidRDefault="008B5026" w:rsidP="00180D73">
      <w:pPr>
        <w:pStyle w:val="PargrafodaLista"/>
        <w:numPr>
          <w:ilvl w:val="0"/>
          <w:numId w:val="11"/>
        </w:numPr>
        <w:spacing w:line="276" w:lineRule="auto"/>
        <w:rPr>
          <w:rFonts w:ascii="Times New Roman" w:hAnsi="Times New Roman" w:cs="Times New Roman"/>
          <w:b/>
          <w:sz w:val="24"/>
          <w:szCs w:val="24"/>
        </w:rPr>
      </w:pPr>
      <w:r w:rsidRPr="00D567B7">
        <w:rPr>
          <w:rFonts w:ascii="Times New Roman" w:hAnsi="Times New Roman" w:cs="Times New Roman"/>
          <w:b/>
          <w:sz w:val="24"/>
          <w:szCs w:val="24"/>
        </w:rPr>
        <w:t>ABSTRACT</w:t>
      </w:r>
    </w:p>
    <w:p w:rsidR="008B5026" w:rsidRPr="00D567B7" w:rsidRDefault="008B5026"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r>
      <w:proofErr w:type="spellStart"/>
      <w:r w:rsidRPr="00D567B7">
        <w:rPr>
          <w:rFonts w:ascii="Times New Roman" w:hAnsi="Times New Roman" w:cs="Times New Roman"/>
          <w:sz w:val="24"/>
          <w:szCs w:val="24"/>
        </w:rPr>
        <w:t>Educational</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institutions</w:t>
      </w:r>
      <w:proofErr w:type="spellEnd"/>
      <w:r w:rsidRPr="00D567B7">
        <w:rPr>
          <w:rFonts w:ascii="Times New Roman" w:hAnsi="Times New Roman" w:cs="Times New Roman"/>
          <w:sz w:val="24"/>
          <w:szCs w:val="24"/>
        </w:rPr>
        <w:t xml:space="preserve">, in general, </w:t>
      </w:r>
      <w:proofErr w:type="spellStart"/>
      <w:r w:rsidRPr="00D567B7">
        <w:rPr>
          <w:rFonts w:ascii="Times New Roman" w:hAnsi="Times New Roman" w:cs="Times New Roman"/>
          <w:sz w:val="24"/>
          <w:szCs w:val="24"/>
        </w:rPr>
        <w:t>have</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many</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accumulated</w:t>
      </w:r>
      <w:proofErr w:type="spellEnd"/>
      <w:r w:rsidRPr="00D567B7">
        <w:rPr>
          <w:rFonts w:ascii="Times New Roman" w:hAnsi="Times New Roman" w:cs="Times New Roman"/>
          <w:sz w:val="24"/>
          <w:szCs w:val="24"/>
        </w:rPr>
        <w:t xml:space="preserve"> data: </w:t>
      </w:r>
      <w:proofErr w:type="spellStart"/>
      <w:r w:rsidRPr="00D567B7">
        <w:rPr>
          <w:rFonts w:ascii="Times New Roman" w:hAnsi="Times New Roman" w:cs="Times New Roman"/>
          <w:sz w:val="24"/>
          <w:szCs w:val="24"/>
        </w:rPr>
        <w:t>tracking</w:t>
      </w:r>
      <w:proofErr w:type="spellEnd"/>
      <w:r w:rsidRPr="00D567B7">
        <w:rPr>
          <w:rFonts w:ascii="Times New Roman" w:hAnsi="Times New Roman" w:cs="Times New Roman"/>
          <w:sz w:val="24"/>
          <w:szCs w:val="24"/>
        </w:rPr>
        <w:t xml:space="preserve"> note, </w:t>
      </w:r>
      <w:proofErr w:type="spellStart"/>
      <w:r w:rsidRPr="00D567B7">
        <w:rPr>
          <w:rFonts w:ascii="Times New Roman" w:hAnsi="Times New Roman" w:cs="Times New Roman"/>
          <w:sz w:val="24"/>
          <w:szCs w:val="24"/>
        </w:rPr>
        <w:t>calls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library</w:t>
      </w:r>
      <w:proofErr w:type="spellEnd"/>
      <w:r w:rsidRPr="00D567B7">
        <w:rPr>
          <w:rFonts w:ascii="Times New Roman" w:hAnsi="Times New Roman" w:cs="Times New Roman"/>
          <w:sz w:val="24"/>
          <w:szCs w:val="24"/>
        </w:rPr>
        <w:t xml:space="preserve">, cafeteria, </w:t>
      </w:r>
      <w:proofErr w:type="spellStart"/>
      <w:r w:rsidRPr="00D567B7">
        <w:rPr>
          <w:rFonts w:ascii="Times New Roman" w:hAnsi="Times New Roman" w:cs="Times New Roman"/>
          <w:sz w:val="24"/>
          <w:szCs w:val="24"/>
        </w:rPr>
        <w:t>scholarship</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programs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test</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results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economic</w:t>
      </w:r>
      <w:proofErr w:type="spellEnd"/>
      <w:r w:rsidRPr="00D567B7">
        <w:rPr>
          <w:rFonts w:ascii="Times New Roman" w:hAnsi="Times New Roman" w:cs="Times New Roman"/>
          <w:sz w:val="24"/>
          <w:szCs w:val="24"/>
        </w:rPr>
        <w:t xml:space="preserve"> data </w:t>
      </w:r>
      <w:proofErr w:type="spellStart"/>
      <w:r w:rsidRPr="00D567B7">
        <w:rPr>
          <w:rFonts w:ascii="Times New Roman" w:hAnsi="Times New Roman" w:cs="Times New Roman"/>
          <w:sz w:val="24"/>
          <w:szCs w:val="24"/>
        </w:rPr>
        <w:t>members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registration</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forms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and</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so</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on</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But</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little</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has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been</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done</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with</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the</w:t>
      </w:r>
      <w:proofErr w:type="spellEnd"/>
      <w:r w:rsidRPr="00D567B7">
        <w:rPr>
          <w:rFonts w:ascii="Times New Roman" w:hAnsi="Times New Roman" w:cs="Times New Roman"/>
          <w:sz w:val="24"/>
          <w:szCs w:val="24"/>
        </w:rPr>
        <w:t xml:space="preserve"> data </w:t>
      </w:r>
      <w:proofErr w:type="spellStart"/>
      <w:r w:rsidRPr="00D567B7">
        <w:rPr>
          <w:rFonts w:ascii="Times New Roman" w:hAnsi="Times New Roman" w:cs="Times New Roman"/>
          <w:sz w:val="24"/>
          <w:szCs w:val="24"/>
        </w:rPr>
        <w:t>stored</w:t>
      </w:r>
      <w:proofErr w:type="spellEnd"/>
      <w:r w:rsidRPr="00D567B7">
        <w:rPr>
          <w:rFonts w:ascii="Times New Roman" w:hAnsi="Times New Roman" w:cs="Times New Roman"/>
          <w:sz w:val="24"/>
          <w:szCs w:val="24"/>
        </w:rPr>
        <w:t xml:space="preserve"> - </w:t>
      </w:r>
      <w:proofErr w:type="spellStart"/>
      <w:r w:rsidRPr="00D567B7">
        <w:rPr>
          <w:rFonts w:ascii="Times New Roman" w:hAnsi="Times New Roman" w:cs="Times New Roman"/>
          <w:sz w:val="24"/>
          <w:szCs w:val="24"/>
        </w:rPr>
        <w:t>whether</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due</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to</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political</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reasons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or</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through</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ignorance</w:t>
      </w:r>
      <w:proofErr w:type="spellEnd"/>
      <w:r w:rsidRPr="00D567B7">
        <w:rPr>
          <w:rFonts w:ascii="Times New Roman" w:hAnsi="Times New Roman" w:cs="Times New Roman"/>
          <w:sz w:val="24"/>
          <w:szCs w:val="24"/>
        </w:rPr>
        <w:t xml:space="preserve"> - </w:t>
      </w:r>
      <w:proofErr w:type="spellStart"/>
      <w:r w:rsidRPr="00D567B7">
        <w:rPr>
          <w:rFonts w:ascii="Times New Roman" w:hAnsi="Times New Roman" w:cs="Times New Roman"/>
          <w:sz w:val="24"/>
          <w:szCs w:val="24"/>
        </w:rPr>
        <w:t>to</w:t>
      </w:r>
      <w:proofErr w:type="spellEnd"/>
      <w:r w:rsidRPr="00D567B7">
        <w:rPr>
          <w:rFonts w:ascii="Times New Roman" w:hAnsi="Times New Roman" w:cs="Times New Roman"/>
          <w:sz w:val="24"/>
          <w:szCs w:val="24"/>
        </w:rPr>
        <w:t xml:space="preserve"> improve </w:t>
      </w:r>
      <w:proofErr w:type="spellStart"/>
      <w:r w:rsidRPr="00D567B7">
        <w:rPr>
          <w:rFonts w:ascii="Times New Roman" w:hAnsi="Times New Roman" w:cs="Times New Roman"/>
          <w:sz w:val="24"/>
          <w:szCs w:val="24"/>
        </w:rPr>
        <w:t>student</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learning</w:t>
      </w:r>
      <w:proofErr w:type="spellEnd"/>
      <w:r w:rsidRPr="00D567B7">
        <w:rPr>
          <w:rFonts w:ascii="Times New Roman" w:hAnsi="Times New Roman" w:cs="Times New Roman"/>
          <w:sz w:val="24"/>
          <w:szCs w:val="24"/>
        </w:rPr>
        <w:t xml:space="preserve">. At </w:t>
      </w:r>
      <w:proofErr w:type="spellStart"/>
      <w:r w:rsidRPr="00D567B7">
        <w:rPr>
          <w:rFonts w:ascii="Times New Roman" w:hAnsi="Times New Roman" w:cs="Times New Roman"/>
          <w:sz w:val="24"/>
          <w:szCs w:val="24"/>
        </w:rPr>
        <w:t>most</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what</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you</w:t>
      </w:r>
      <w:proofErr w:type="spellEnd"/>
      <w:r w:rsidRPr="00D567B7">
        <w:rPr>
          <w:rFonts w:ascii="Times New Roman" w:hAnsi="Times New Roman" w:cs="Times New Roman"/>
          <w:sz w:val="24"/>
          <w:szCs w:val="24"/>
        </w:rPr>
        <w:t xml:space="preserve"> do </w:t>
      </w:r>
      <w:proofErr w:type="spellStart"/>
      <w:r w:rsidRPr="00D567B7">
        <w:rPr>
          <w:rFonts w:ascii="Times New Roman" w:hAnsi="Times New Roman" w:cs="Times New Roman"/>
          <w:sz w:val="24"/>
          <w:szCs w:val="24"/>
        </w:rPr>
        <w:t>is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take</w:t>
      </w:r>
      <w:proofErr w:type="spellEnd"/>
      <w:r w:rsidRPr="00D567B7">
        <w:rPr>
          <w:rFonts w:ascii="Times New Roman" w:hAnsi="Times New Roman" w:cs="Times New Roman"/>
          <w:sz w:val="24"/>
          <w:szCs w:val="24"/>
        </w:rPr>
        <w:t xml:space="preserve"> some </w:t>
      </w:r>
      <w:proofErr w:type="spellStart"/>
      <w:r w:rsidRPr="00D567B7">
        <w:rPr>
          <w:rFonts w:ascii="Times New Roman" w:hAnsi="Times New Roman" w:cs="Times New Roman"/>
          <w:sz w:val="24"/>
          <w:szCs w:val="24"/>
        </w:rPr>
        <w:t>statistical</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reports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such</w:t>
      </w:r>
      <w:proofErr w:type="spellEnd"/>
      <w:r w:rsidRPr="00D567B7">
        <w:rPr>
          <w:rFonts w:ascii="Times New Roman" w:hAnsi="Times New Roman" w:cs="Times New Roman"/>
          <w:sz w:val="24"/>
          <w:szCs w:val="24"/>
        </w:rPr>
        <w:t xml:space="preserve"> data.</w:t>
      </w:r>
    </w:p>
    <w:p w:rsidR="008B5026" w:rsidRPr="00D567B7" w:rsidRDefault="008B5026"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r>
      <w:proofErr w:type="spellStart"/>
      <w:r w:rsidRPr="00D567B7">
        <w:rPr>
          <w:rFonts w:ascii="Times New Roman" w:hAnsi="Times New Roman" w:cs="Times New Roman"/>
          <w:sz w:val="24"/>
          <w:szCs w:val="24"/>
        </w:rPr>
        <w:t>However</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with</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the</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increased</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adoption</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of</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technology</w:t>
      </w:r>
      <w:proofErr w:type="spellEnd"/>
      <w:r w:rsidRPr="00D567B7">
        <w:rPr>
          <w:rFonts w:ascii="Times New Roman" w:hAnsi="Times New Roman" w:cs="Times New Roman"/>
          <w:sz w:val="24"/>
          <w:szCs w:val="24"/>
        </w:rPr>
        <w:t xml:space="preserve"> in </w:t>
      </w:r>
      <w:proofErr w:type="spellStart"/>
      <w:r w:rsidRPr="00D567B7">
        <w:rPr>
          <w:rFonts w:ascii="Times New Roman" w:hAnsi="Times New Roman" w:cs="Times New Roman"/>
          <w:sz w:val="24"/>
          <w:szCs w:val="24"/>
        </w:rPr>
        <w:t>schools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and</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greater</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access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to</w:t>
      </w:r>
      <w:proofErr w:type="spellEnd"/>
      <w:r w:rsidRPr="00D567B7">
        <w:rPr>
          <w:rFonts w:ascii="Times New Roman" w:hAnsi="Times New Roman" w:cs="Times New Roman"/>
          <w:sz w:val="24"/>
          <w:szCs w:val="24"/>
        </w:rPr>
        <w:t xml:space="preserve"> data, </w:t>
      </w:r>
      <w:proofErr w:type="spellStart"/>
      <w:r w:rsidRPr="00D567B7">
        <w:rPr>
          <w:rFonts w:ascii="Times New Roman" w:hAnsi="Times New Roman" w:cs="Times New Roman"/>
          <w:sz w:val="24"/>
          <w:szCs w:val="24"/>
        </w:rPr>
        <w:t>including</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government</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there</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is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clearly</w:t>
      </w:r>
      <w:proofErr w:type="spellEnd"/>
      <w:r w:rsidRPr="00D567B7">
        <w:rPr>
          <w:rFonts w:ascii="Times New Roman" w:hAnsi="Times New Roman" w:cs="Times New Roman"/>
          <w:sz w:val="24"/>
          <w:szCs w:val="24"/>
        </w:rPr>
        <w:t xml:space="preserve"> a </w:t>
      </w:r>
      <w:proofErr w:type="spellStart"/>
      <w:r w:rsidRPr="00D567B7">
        <w:rPr>
          <w:rFonts w:ascii="Times New Roman" w:hAnsi="Times New Roman" w:cs="Times New Roman"/>
          <w:sz w:val="24"/>
          <w:szCs w:val="24"/>
        </w:rPr>
        <w:t>lot</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of</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opportunities</w:t>
      </w:r>
      <w:proofErr w:type="spellEnd"/>
      <w:r w:rsidRPr="00D567B7">
        <w:rPr>
          <w:rFonts w:ascii="Times New Roman" w:hAnsi="Times New Roman" w:cs="Times New Roman"/>
          <w:sz w:val="24"/>
          <w:szCs w:val="24"/>
        </w:rPr>
        <w:t xml:space="preserve"> for </w:t>
      </w:r>
      <w:proofErr w:type="spellStart"/>
      <w:r w:rsidRPr="00D567B7">
        <w:rPr>
          <w:rFonts w:ascii="Times New Roman" w:hAnsi="Times New Roman" w:cs="Times New Roman"/>
          <w:sz w:val="24"/>
          <w:szCs w:val="24"/>
        </w:rPr>
        <w:t>better</w:t>
      </w:r>
      <w:proofErr w:type="spellEnd"/>
      <w:r w:rsidRPr="00D567B7">
        <w:rPr>
          <w:rFonts w:ascii="Times New Roman" w:hAnsi="Times New Roman" w:cs="Times New Roman"/>
          <w:sz w:val="24"/>
          <w:szCs w:val="24"/>
        </w:rPr>
        <w:t xml:space="preserve"> data </w:t>
      </w:r>
      <w:proofErr w:type="spellStart"/>
      <w:r w:rsidRPr="00D567B7">
        <w:rPr>
          <w:rFonts w:ascii="Times New Roman" w:hAnsi="Times New Roman" w:cs="Times New Roman"/>
          <w:sz w:val="24"/>
          <w:szCs w:val="24"/>
        </w:rPr>
        <w:t>collection</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and</w:t>
      </w:r>
      <w:proofErr w:type="spellEnd"/>
      <w:r w:rsidRPr="00D567B7">
        <w:rPr>
          <w:rFonts w:ascii="Times New Roman" w:hAnsi="Times New Roman" w:cs="Times New Roman"/>
          <w:sz w:val="24"/>
          <w:szCs w:val="24"/>
        </w:rPr>
        <w:t xml:space="preserve"> data </w:t>
      </w:r>
      <w:proofErr w:type="spellStart"/>
      <w:r w:rsidRPr="00D567B7">
        <w:rPr>
          <w:rFonts w:ascii="Times New Roman" w:hAnsi="Times New Roman" w:cs="Times New Roman"/>
          <w:sz w:val="24"/>
          <w:szCs w:val="24"/>
        </w:rPr>
        <w:t>analysis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to</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promote</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improved</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learning</w:t>
      </w:r>
      <w:proofErr w:type="spellEnd"/>
      <w:r w:rsidRPr="00D567B7">
        <w:rPr>
          <w:rFonts w:ascii="Times New Roman" w:hAnsi="Times New Roman" w:cs="Times New Roman"/>
          <w:sz w:val="24"/>
          <w:szCs w:val="24"/>
        </w:rPr>
        <w:t xml:space="preserve"> in </w:t>
      </w:r>
      <w:proofErr w:type="spellStart"/>
      <w:r w:rsidRPr="00D567B7">
        <w:rPr>
          <w:rFonts w:ascii="Times New Roman" w:hAnsi="Times New Roman" w:cs="Times New Roman"/>
          <w:sz w:val="24"/>
          <w:szCs w:val="24"/>
        </w:rPr>
        <w:t>teaching</w:t>
      </w:r>
      <w:proofErr w:type="spellEnd"/>
      <w:r w:rsidRPr="00D567B7">
        <w:rPr>
          <w:rFonts w:ascii="Times New Roman" w:hAnsi="Times New Roman" w:cs="Times New Roman"/>
          <w:sz w:val="24"/>
          <w:szCs w:val="24"/>
        </w:rPr>
        <w:t>.</w:t>
      </w:r>
    </w:p>
    <w:p w:rsidR="008B5026" w:rsidRPr="00D567B7" w:rsidRDefault="008B5026"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In </w:t>
      </w:r>
      <w:proofErr w:type="spellStart"/>
      <w:r w:rsidRPr="00D567B7">
        <w:rPr>
          <w:rFonts w:ascii="Times New Roman" w:hAnsi="Times New Roman" w:cs="Times New Roman"/>
          <w:sz w:val="24"/>
          <w:szCs w:val="24"/>
        </w:rPr>
        <w:t>this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context</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this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work</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aims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to</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develop</w:t>
      </w:r>
      <w:proofErr w:type="spellEnd"/>
      <w:r w:rsidRPr="00D567B7">
        <w:rPr>
          <w:rFonts w:ascii="Times New Roman" w:hAnsi="Times New Roman" w:cs="Times New Roman"/>
          <w:sz w:val="24"/>
          <w:szCs w:val="24"/>
        </w:rPr>
        <w:t xml:space="preserve"> a tool </w:t>
      </w:r>
      <w:proofErr w:type="spellStart"/>
      <w:r w:rsidRPr="00D567B7">
        <w:rPr>
          <w:rFonts w:ascii="Times New Roman" w:hAnsi="Times New Roman" w:cs="Times New Roman"/>
          <w:sz w:val="24"/>
          <w:szCs w:val="24"/>
        </w:rPr>
        <w:t>to</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assist</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both</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students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and</w:t>
      </w:r>
      <w:proofErr w:type="spellEnd"/>
      <w:r w:rsidRPr="00D567B7">
        <w:rPr>
          <w:rFonts w:ascii="Times New Roman" w:hAnsi="Times New Roman" w:cs="Times New Roman"/>
          <w:sz w:val="24"/>
          <w:szCs w:val="24"/>
        </w:rPr>
        <w:t xml:space="preserve"> managers </w:t>
      </w:r>
      <w:proofErr w:type="spellStart"/>
      <w:r w:rsidRPr="00D567B7">
        <w:rPr>
          <w:rFonts w:ascii="Times New Roman" w:hAnsi="Times New Roman" w:cs="Times New Roman"/>
          <w:sz w:val="24"/>
          <w:szCs w:val="24"/>
        </w:rPr>
        <w:t>on</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improving</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learning</w:t>
      </w:r>
      <w:proofErr w:type="spellEnd"/>
      <w:r w:rsidRPr="00D567B7">
        <w:rPr>
          <w:rFonts w:ascii="Times New Roman" w:hAnsi="Times New Roman" w:cs="Times New Roman"/>
          <w:sz w:val="24"/>
          <w:szCs w:val="24"/>
        </w:rPr>
        <w:t xml:space="preserve"> in </w:t>
      </w:r>
      <w:proofErr w:type="spellStart"/>
      <w:r w:rsidRPr="00D567B7">
        <w:rPr>
          <w:rFonts w:ascii="Times New Roman" w:hAnsi="Times New Roman" w:cs="Times New Roman"/>
          <w:sz w:val="24"/>
          <w:szCs w:val="24"/>
        </w:rPr>
        <w:t>teaching</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To</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this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end</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the</w:t>
      </w:r>
      <w:proofErr w:type="spellEnd"/>
      <w:r w:rsidRPr="00D567B7">
        <w:rPr>
          <w:rFonts w:ascii="Times New Roman" w:hAnsi="Times New Roman" w:cs="Times New Roman"/>
          <w:sz w:val="24"/>
          <w:szCs w:val="24"/>
        </w:rPr>
        <w:t xml:space="preserve"> tool must use </w:t>
      </w:r>
      <w:proofErr w:type="spellStart"/>
      <w:r w:rsidRPr="00D567B7">
        <w:rPr>
          <w:rFonts w:ascii="Times New Roman" w:hAnsi="Times New Roman" w:cs="Times New Roman"/>
          <w:sz w:val="24"/>
          <w:szCs w:val="24"/>
        </w:rPr>
        <w:t>advanced</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features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of</w:t>
      </w:r>
      <w:proofErr w:type="spellEnd"/>
      <w:r w:rsidRPr="00D567B7">
        <w:rPr>
          <w:rFonts w:ascii="Times New Roman" w:hAnsi="Times New Roman" w:cs="Times New Roman"/>
          <w:sz w:val="24"/>
          <w:szCs w:val="24"/>
        </w:rPr>
        <w:t xml:space="preserve"> Data Mining </w:t>
      </w:r>
      <w:proofErr w:type="spellStart"/>
      <w:r w:rsidRPr="00D567B7">
        <w:rPr>
          <w:rFonts w:ascii="Times New Roman" w:hAnsi="Times New Roman" w:cs="Times New Roman"/>
          <w:sz w:val="24"/>
          <w:szCs w:val="24"/>
        </w:rPr>
        <w:t>and</w:t>
      </w:r>
      <w:proofErr w:type="spellEnd"/>
      <w:r w:rsidRPr="00D567B7">
        <w:rPr>
          <w:rFonts w:ascii="Times New Roman" w:hAnsi="Times New Roman" w:cs="Times New Roman"/>
          <w:sz w:val="24"/>
          <w:szCs w:val="24"/>
        </w:rPr>
        <w:t xml:space="preserve"> Artificial </w:t>
      </w:r>
      <w:proofErr w:type="spellStart"/>
      <w:r w:rsidRPr="00D567B7">
        <w:rPr>
          <w:rFonts w:ascii="Times New Roman" w:hAnsi="Times New Roman" w:cs="Times New Roman"/>
          <w:sz w:val="24"/>
          <w:szCs w:val="24"/>
        </w:rPr>
        <w:t>Intelligence</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to</w:t>
      </w:r>
      <w:proofErr w:type="spellEnd"/>
      <w:r w:rsidRPr="00D567B7">
        <w:rPr>
          <w:rFonts w:ascii="Times New Roman" w:hAnsi="Times New Roman" w:cs="Times New Roman"/>
          <w:sz w:val="24"/>
          <w:szCs w:val="24"/>
        </w:rPr>
        <w:t xml:space="preserve"> diagnose </w:t>
      </w:r>
      <w:proofErr w:type="spellStart"/>
      <w:r w:rsidRPr="00D567B7">
        <w:rPr>
          <w:rFonts w:ascii="Times New Roman" w:hAnsi="Times New Roman" w:cs="Times New Roman"/>
          <w:sz w:val="24"/>
          <w:szCs w:val="24"/>
        </w:rPr>
        <w:t>problems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related</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to</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evasion</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and</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failure</w:t>
      </w:r>
      <w:proofErr w:type="spellEnd"/>
      <w:r w:rsidRPr="00D567B7">
        <w:rPr>
          <w:rFonts w:ascii="Times New Roman" w:hAnsi="Times New Roman" w:cs="Times New Roman"/>
          <w:sz w:val="24"/>
          <w:szCs w:val="24"/>
        </w:rPr>
        <w:t xml:space="preserve"> in </w:t>
      </w:r>
      <w:proofErr w:type="spellStart"/>
      <w:r w:rsidRPr="00D567B7">
        <w:rPr>
          <w:rFonts w:ascii="Times New Roman" w:hAnsi="Times New Roman" w:cs="Times New Roman"/>
          <w:sz w:val="24"/>
          <w:szCs w:val="24"/>
        </w:rPr>
        <w:t>school</w:t>
      </w:r>
      <w:proofErr w:type="spellEnd"/>
      <w:r w:rsidRPr="00D567B7">
        <w:rPr>
          <w:rFonts w:ascii="Times New Roman" w:hAnsi="Times New Roman" w:cs="Times New Roman"/>
          <w:sz w:val="24"/>
          <w:szCs w:val="24"/>
        </w:rPr>
        <w:t xml:space="preserve">, as </w:t>
      </w:r>
      <w:proofErr w:type="spellStart"/>
      <w:r w:rsidRPr="00D567B7">
        <w:rPr>
          <w:rFonts w:ascii="Times New Roman" w:hAnsi="Times New Roman" w:cs="Times New Roman"/>
          <w:sz w:val="24"/>
          <w:szCs w:val="24"/>
        </w:rPr>
        <w:t>well</w:t>
      </w:r>
      <w:proofErr w:type="spellEnd"/>
      <w:r w:rsidRPr="00D567B7">
        <w:rPr>
          <w:rFonts w:ascii="Times New Roman" w:hAnsi="Times New Roman" w:cs="Times New Roman"/>
          <w:sz w:val="24"/>
          <w:szCs w:val="24"/>
        </w:rPr>
        <w:t xml:space="preserve"> as diagnose </w:t>
      </w:r>
      <w:proofErr w:type="spellStart"/>
      <w:r w:rsidRPr="00D567B7">
        <w:rPr>
          <w:rFonts w:ascii="Times New Roman" w:hAnsi="Times New Roman" w:cs="Times New Roman"/>
          <w:sz w:val="24"/>
          <w:szCs w:val="24"/>
        </w:rPr>
        <w:t>problems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related</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to</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poor</w:t>
      </w:r>
      <w:proofErr w:type="spellEnd"/>
      <w:r w:rsidRPr="00D567B7">
        <w:rPr>
          <w:rFonts w:ascii="Times New Roman" w:hAnsi="Times New Roman" w:cs="Times New Roman"/>
          <w:sz w:val="24"/>
          <w:szCs w:val="24"/>
        </w:rPr>
        <w:t xml:space="preserve"> performance </w:t>
      </w:r>
      <w:proofErr w:type="spellStart"/>
      <w:r w:rsidRPr="00D567B7">
        <w:rPr>
          <w:rFonts w:ascii="Times New Roman" w:hAnsi="Times New Roman" w:cs="Times New Roman"/>
          <w:sz w:val="24"/>
          <w:szCs w:val="24"/>
        </w:rPr>
        <w:t>of</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students</w:t>
      </w:r>
      <w:proofErr w:type="spellEnd"/>
      <w:r w:rsidRPr="00D567B7">
        <w:rPr>
          <w:rFonts w:ascii="Times New Roman" w:hAnsi="Times New Roman" w:cs="Times New Roman"/>
          <w:sz w:val="24"/>
          <w:szCs w:val="24"/>
        </w:rPr>
        <w:t xml:space="preserve"> in </w:t>
      </w:r>
      <w:proofErr w:type="spellStart"/>
      <w:r w:rsidRPr="00D567B7">
        <w:rPr>
          <w:rFonts w:ascii="Times New Roman" w:hAnsi="Times New Roman" w:cs="Times New Roman"/>
          <w:sz w:val="24"/>
          <w:szCs w:val="24"/>
        </w:rPr>
        <w:t>the</w:t>
      </w:r>
      <w:proofErr w:type="spellEnd"/>
      <w:r w:rsidRPr="00D567B7">
        <w:rPr>
          <w:rFonts w:ascii="Times New Roman" w:hAnsi="Times New Roman" w:cs="Times New Roman"/>
          <w:sz w:val="24"/>
          <w:szCs w:val="24"/>
        </w:rPr>
        <w:t xml:space="preserve"> disciplines. </w:t>
      </w:r>
      <w:proofErr w:type="spellStart"/>
      <w:r w:rsidRPr="00D567B7">
        <w:rPr>
          <w:rFonts w:ascii="Times New Roman" w:hAnsi="Times New Roman" w:cs="Times New Roman"/>
          <w:sz w:val="24"/>
          <w:szCs w:val="24"/>
        </w:rPr>
        <w:t>This</w:t>
      </w:r>
      <w:proofErr w:type="spellEnd"/>
      <w:r w:rsidRPr="00D567B7">
        <w:rPr>
          <w:rFonts w:ascii="Times New Roman" w:hAnsi="Times New Roman" w:cs="Times New Roman"/>
          <w:sz w:val="24"/>
          <w:szCs w:val="24"/>
        </w:rPr>
        <w:t xml:space="preserve"> tool </w:t>
      </w:r>
      <w:proofErr w:type="spellStart"/>
      <w:r w:rsidRPr="00D567B7">
        <w:rPr>
          <w:rFonts w:ascii="Times New Roman" w:hAnsi="Times New Roman" w:cs="Times New Roman"/>
          <w:sz w:val="24"/>
          <w:szCs w:val="24"/>
        </w:rPr>
        <w:t>to</w:t>
      </w:r>
      <w:proofErr w:type="spellEnd"/>
      <w:r w:rsidRPr="00D567B7">
        <w:rPr>
          <w:rFonts w:ascii="Times New Roman" w:hAnsi="Times New Roman" w:cs="Times New Roman"/>
          <w:sz w:val="24"/>
          <w:szCs w:val="24"/>
        </w:rPr>
        <w:t xml:space="preserve"> diagnose performance </w:t>
      </w:r>
      <w:proofErr w:type="spellStart"/>
      <w:r w:rsidRPr="00D567B7">
        <w:rPr>
          <w:rFonts w:ascii="Times New Roman" w:hAnsi="Times New Roman" w:cs="Times New Roman"/>
          <w:sz w:val="24"/>
          <w:szCs w:val="24"/>
        </w:rPr>
        <w:t>problems</w:t>
      </w:r>
      <w:proofErr w:type="spellEnd"/>
      <w:r w:rsidRPr="00D567B7">
        <w:rPr>
          <w:rFonts w:ascii="Times New Roman" w:hAnsi="Times New Roman" w:cs="Times New Roman"/>
          <w:sz w:val="24"/>
          <w:szCs w:val="24"/>
        </w:rPr>
        <w:t xml:space="preserve"> in </w:t>
      </w:r>
      <w:proofErr w:type="spellStart"/>
      <w:r w:rsidRPr="00D567B7">
        <w:rPr>
          <w:rFonts w:ascii="Times New Roman" w:hAnsi="Times New Roman" w:cs="Times New Roman"/>
          <w:sz w:val="24"/>
          <w:szCs w:val="24"/>
        </w:rPr>
        <w:t>the</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student's</w:t>
      </w:r>
      <w:proofErr w:type="spellEnd"/>
      <w:r w:rsidRPr="00D567B7">
        <w:rPr>
          <w:rFonts w:ascii="Times New Roman" w:hAnsi="Times New Roman" w:cs="Times New Roman"/>
          <w:sz w:val="24"/>
          <w:szCs w:val="24"/>
        </w:rPr>
        <w:t xml:space="preserve"> particular discipline, </w:t>
      </w:r>
      <w:proofErr w:type="spellStart"/>
      <w:r w:rsidRPr="00D567B7">
        <w:rPr>
          <w:rFonts w:ascii="Times New Roman" w:hAnsi="Times New Roman" w:cs="Times New Roman"/>
          <w:sz w:val="24"/>
          <w:szCs w:val="24"/>
        </w:rPr>
        <w:t>will</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suggest</w:t>
      </w:r>
      <w:proofErr w:type="spellEnd"/>
      <w:r w:rsidRPr="00D567B7">
        <w:rPr>
          <w:rFonts w:ascii="Times New Roman" w:hAnsi="Times New Roman" w:cs="Times New Roman"/>
          <w:sz w:val="24"/>
          <w:szCs w:val="24"/>
        </w:rPr>
        <w:t xml:space="preserve">, as </w:t>
      </w:r>
      <w:proofErr w:type="spellStart"/>
      <w:r w:rsidRPr="00D567B7">
        <w:rPr>
          <w:rFonts w:ascii="Times New Roman" w:hAnsi="Times New Roman" w:cs="Times New Roman"/>
          <w:sz w:val="24"/>
          <w:szCs w:val="24"/>
        </w:rPr>
        <w:t>challenges</w:t>
      </w:r>
      <w:proofErr w:type="spellEnd"/>
      <w:r w:rsidRPr="00D567B7">
        <w:rPr>
          <w:rFonts w:ascii="Times New Roman" w:hAnsi="Times New Roman" w:cs="Times New Roman"/>
          <w:sz w:val="24"/>
          <w:szCs w:val="24"/>
        </w:rPr>
        <w:t xml:space="preserve">, some </w:t>
      </w:r>
      <w:proofErr w:type="spellStart"/>
      <w:r w:rsidRPr="00D567B7">
        <w:rPr>
          <w:rFonts w:ascii="Times New Roman" w:hAnsi="Times New Roman" w:cs="Times New Roman"/>
          <w:sz w:val="24"/>
          <w:szCs w:val="24"/>
        </w:rPr>
        <w:t>tasks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to</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the</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same</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address</w:t>
      </w:r>
      <w:proofErr w:type="spellEnd"/>
      <w:r w:rsidRPr="00D567B7">
        <w:rPr>
          <w:rFonts w:ascii="Times New Roman" w:hAnsi="Times New Roman" w:cs="Times New Roman"/>
          <w:sz w:val="24"/>
          <w:szCs w:val="24"/>
        </w:rPr>
        <w:t xml:space="preserve">, in </w:t>
      </w:r>
      <w:proofErr w:type="spellStart"/>
      <w:r w:rsidRPr="00D567B7">
        <w:rPr>
          <w:rFonts w:ascii="Times New Roman" w:hAnsi="Times New Roman" w:cs="Times New Roman"/>
          <w:sz w:val="24"/>
          <w:szCs w:val="24"/>
        </w:rPr>
        <w:t>order</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to</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better</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your</w:t>
      </w:r>
      <w:proofErr w:type="spellEnd"/>
      <w:r w:rsidRPr="00D567B7">
        <w:rPr>
          <w:rFonts w:ascii="Times New Roman" w:hAnsi="Times New Roman" w:cs="Times New Roman"/>
          <w:sz w:val="24"/>
          <w:szCs w:val="24"/>
        </w:rPr>
        <w:t xml:space="preserve"> performance in </w:t>
      </w:r>
      <w:proofErr w:type="spellStart"/>
      <w:r w:rsidRPr="00D567B7">
        <w:rPr>
          <w:rFonts w:ascii="Times New Roman" w:hAnsi="Times New Roman" w:cs="Times New Roman"/>
          <w:sz w:val="24"/>
          <w:szCs w:val="24"/>
        </w:rPr>
        <w:t>that</w:t>
      </w:r>
      <w:proofErr w:type="spellEnd"/>
      <w:r w:rsidRPr="00D567B7">
        <w:rPr>
          <w:rFonts w:ascii="Times New Roman" w:hAnsi="Times New Roman" w:cs="Times New Roman"/>
          <w:sz w:val="24"/>
          <w:szCs w:val="24"/>
        </w:rPr>
        <w:t xml:space="preserve"> discipline.</w:t>
      </w:r>
    </w:p>
    <w:p w:rsidR="008B5026" w:rsidRPr="00D567B7" w:rsidRDefault="008B5026" w:rsidP="00180D73">
      <w:pPr>
        <w:spacing w:line="276" w:lineRule="auto"/>
        <w:rPr>
          <w:rFonts w:ascii="Times New Roman" w:hAnsi="Times New Roman" w:cs="Times New Roman"/>
          <w:sz w:val="24"/>
          <w:szCs w:val="24"/>
        </w:rPr>
      </w:pPr>
      <w:r w:rsidRPr="00D567B7">
        <w:rPr>
          <w:rFonts w:ascii="Times New Roman" w:hAnsi="Times New Roman" w:cs="Times New Roman"/>
          <w:b/>
          <w:sz w:val="24"/>
          <w:szCs w:val="24"/>
        </w:rPr>
        <w:t xml:space="preserve">      </w:t>
      </w:r>
      <w:proofErr w:type="spellStart"/>
      <w:r w:rsidRPr="00D567B7">
        <w:rPr>
          <w:rFonts w:ascii="Times New Roman" w:hAnsi="Times New Roman" w:cs="Times New Roman"/>
          <w:b/>
          <w:sz w:val="24"/>
          <w:szCs w:val="24"/>
        </w:rPr>
        <w:t>Keywords</w:t>
      </w:r>
      <w:proofErr w:type="spellEnd"/>
      <w:r w:rsidRPr="00D567B7">
        <w:rPr>
          <w:rFonts w:ascii="Times New Roman" w:hAnsi="Times New Roman" w:cs="Times New Roman"/>
          <w:sz w:val="24"/>
          <w:szCs w:val="24"/>
        </w:rPr>
        <w:t xml:space="preserve">: Business </w:t>
      </w:r>
      <w:proofErr w:type="spellStart"/>
      <w:r w:rsidRPr="00D567B7">
        <w:rPr>
          <w:rFonts w:ascii="Times New Roman" w:hAnsi="Times New Roman" w:cs="Times New Roman"/>
          <w:sz w:val="24"/>
          <w:szCs w:val="24"/>
        </w:rPr>
        <w:t>Intellingence</w:t>
      </w:r>
      <w:proofErr w:type="spellEnd"/>
      <w:r w:rsidRPr="00D567B7">
        <w:rPr>
          <w:rFonts w:ascii="Times New Roman" w:hAnsi="Times New Roman" w:cs="Times New Roman"/>
          <w:sz w:val="24"/>
          <w:szCs w:val="24"/>
        </w:rPr>
        <w:t xml:space="preserve">, Data Mining, </w:t>
      </w:r>
      <w:proofErr w:type="spellStart"/>
      <w:r w:rsidRPr="00D567B7">
        <w:rPr>
          <w:rFonts w:ascii="Times New Roman" w:hAnsi="Times New Roman" w:cs="Times New Roman"/>
          <w:sz w:val="24"/>
          <w:szCs w:val="24"/>
        </w:rPr>
        <w:t>Knowledge</w:t>
      </w:r>
      <w:proofErr w:type="spellEnd"/>
      <w:r w:rsidRPr="00D567B7">
        <w:rPr>
          <w:rFonts w:ascii="Times New Roman" w:hAnsi="Times New Roman" w:cs="Times New Roman"/>
          <w:sz w:val="24"/>
          <w:szCs w:val="24"/>
        </w:rPr>
        <w:t xml:space="preserve"> Discovery in </w:t>
      </w:r>
      <w:proofErr w:type="spellStart"/>
      <w:r w:rsidRPr="00D567B7">
        <w:rPr>
          <w:rFonts w:ascii="Times New Roman" w:hAnsi="Times New Roman" w:cs="Times New Roman"/>
          <w:sz w:val="24"/>
          <w:szCs w:val="24"/>
        </w:rPr>
        <w:t>Databases</w:t>
      </w:r>
      <w:proofErr w:type="spellEnd"/>
      <w:r w:rsidRPr="00D567B7">
        <w:rPr>
          <w:rFonts w:ascii="Times New Roman" w:hAnsi="Times New Roman" w:cs="Times New Roman"/>
          <w:sz w:val="24"/>
          <w:szCs w:val="24"/>
        </w:rPr>
        <w:t>, Case-</w:t>
      </w:r>
      <w:proofErr w:type="spellStart"/>
      <w:r w:rsidRPr="00D567B7">
        <w:rPr>
          <w:rFonts w:ascii="Times New Roman" w:hAnsi="Times New Roman" w:cs="Times New Roman"/>
          <w:sz w:val="24"/>
          <w:szCs w:val="24"/>
        </w:rPr>
        <w:t>Based</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Racionary</w:t>
      </w:r>
      <w:proofErr w:type="spellEnd"/>
      <w:r w:rsidRPr="00D567B7">
        <w:rPr>
          <w:rFonts w:ascii="Times New Roman" w:hAnsi="Times New Roman" w:cs="Times New Roman"/>
          <w:sz w:val="24"/>
          <w:szCs w:val="24"/>
        </w:rPr>
        <w:t>, Neural Network, Big Data.</w:t>
      </w:r>
    </w:p>
    <w:p w:rsidR="00C62E86" w:rsidRPr="00D567B7" w:rsidRDefault="00C62E86" w:rsidP="00180D73">
      <w:pPr>
        <w:spacing w:line="276" w:lineRule="auto"/>
        <w:rPr>
          <w:rFonts w:ascii="Times New Roman" w:hAnsi="Times New Roman" w:cs="Times New Roman"/>
          <w:sz w:val="24"/>
          <w:szCs w:val="24"/>
        </w:rPr>
      </w:pPr>
    </w:p>
    <w:p w:rsidR="00456314" w:rsidRPr="00D567B7" w:rsidRDefault="00456314" w:rsidP="00180D73">
      <w:pPr>
        <w:pStyle w:val="cabealho2"/>
        <w:numPr>
          <w:ilvl w:val="0"/>
          <w:numId w:val="11"/>
        </w:numPr>
        <w:spacing w:line="276" w:lineRule="auto"/>
        <w:rPr>
          <w:rFonts w:ascii="Times New Roman" w:hAnsi="Times New Roman" w:cs="Times New Roman"/>
          <w:sz w:val="24"/>
          <w:szCs w:val="24"/>
        </w:rPr>
      </w:pPr>
      <w:bookmarkStart w:id="2" w:name="_Toc382574099"/>
      <w:r w:rsidRPr="00D567B7">
        <w:rPr>
          <w:rFonts w:ascii="Times New Roman" w:hAnsi="Times New Roman" w:cs="Times New Roman"/>
          <w:sz w:val="24"/>
          <w:szCs w:val="24"/>
        </w:rPr>
        <w:t>Motivação</w:t>
      </w:r>
      <w:bookmarkEnd w:id="2"/>
    </w:p>
    <w:p w:rsidR="00456314" w:rsidRPr="00D567B7" w:rsidRDefault="00456314"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 xml:space="preserve">Um dos grandes problemas dos IFS é identificar o </w:t>
      </w:r>
      <w:r w:rsidR="00DC0FD5" w:rsidRPr="00D567B7">
        <w:rPr>
          <w:rFonts w:ascii="Times New Roman" w:hAnsi="Times New Roman" w:cs="Times New Roman"/>
          <w:sz w:val="24"/>
          <w:szCs w:val="24"/>
        </w:rPr>
        <w:t>porquê</w:t>
      </w:r>
      <w:r w:rsidRPr="00D567B7">
        <w:rPr>
          <w:rFonts w:ascii="Times New Roman" w:hAnsi="Times New Roman" w:cs="Times New Roman"/>
          <w:sz w:val="24"/>
          <w:szCs w:val="24"/>
        </w:rPr>
        <w:t xml:space="preserve"> de tanta evasão e reprovações, nos diversos cursos da área tecnológica. Esta dificuldade se justifica por diversos motivos, dentre eles, a falta de estudos mais aprofundados sobre estas questões e a grande quantidade de variáveis envolvidas em tais questões. Sendo assim, faz-se necessário o desenvolvimento de modelos que representem o status de aprendizagem dos alunos. Seguindo esta linha de pesquisa, esta pesquisa propõe uma estratégia para o acompanhamento do aprendizado dos alunos baseada nas práticas de acompanhamento do ensino </w:t>
      </w:r>
      <w:r w:rsidRPr="00D567B7">
        <w:rPr>
          <w:rFonts w:ascii="Times New Roman" w:hAnsi="Times New Roman" w:cs="Times New Roman"/>
          <w:sz w:val="24"/>
          <w:szCs w:val="24"/>
        </w:rPr>
        <w:lastRenderedPageBreak/>
        <w:t>já utilizados nas escolas, acrescida da tática de análise de dados, onde fatores do acompanhamento podem ser relacionados para se verificar a aprendizagem de forma mais elaborada através da geração de um novo conhecimento descoberto com a utilização de ferramentas de Mineração de Dados.</w:t>
      </w:r>
    </w:p>
    <w:p w:rsidR="00456314" w:rsidRPr="00D567B7" w:rsidRDefault="004730BE"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ab/>
        <w:t xml:space="preserve">Considerando esta problemática, esta pesquisa propões uma estratégia para o acompanhamento do aprendizado no contexto de um ambiente de suporte ao ensino. Tal estratégia contempla a modelagem de um conjunto de dados sobre os alunos do Instituto Federal, de forma que esta possa ser devidamente utilizada para a descoberta de conhecimento através de técnicas de Mineração de Dados, onde padrões comportamentais ou características </w:t>
      </w:r>
      <w:r w:rsidR="0039159D" w:rsidRPr="00D567B7">
        <w:rPr>
          <w:rFonts w:ascii="Times New Roman" w:hAnsi="Times New Roman" w:cs="Times New Roman"/>
          <w:sz w:val="24"/>
          <w:szCs w:val="24"/>
        </w:rPr>
        <w:t>interessantes à cerca do processo de ensino-aprendizagem possam ser encontrados.</w:t>
      </w:r>
      <w:r w:rsidRPr="00D567B7">
        <w:rPr>
          <w:rFonts w:ascii="Times New Roman" w:hAnsi="Times New Roman" w:cs="Times New Roman"/>
          <w:sz w:val="24"/>
          <w:szCs w:val="24"/>
        </w:rPr>
        <w:t xml:space="preserve"> </w:t>
      </w:r>
    </w:p>
    <w:p w:rsidR="00836350" w:rsidRPr="00D567B7" w:rsidRDefault="00836350"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O uso de Mineração de Dados é justificado segundo vários motivos:</w:t>
      </w:r>
    </w:p>
    <w:p w:rsidR="00EE5A2E" w:rsidRPr="00D567B7" w:rsidRDefault="00836350" w:rsidP="00180D73">
      <w:pPr>
        <w:pStyle w:val="PargrafodaLista"/>
        <w:numPr>
          <w:ilvl w:val="0"/>
          <w:numId w:val="5"/>
        </w:numPr>
        <w:spacing w:line="276" w:lineRule="auto"/>
        <w:rPr>
          <w:rFonts w:ascii="Times New Roman" w:hAnsi="Times New Roman" w:cs="Times New Roman"/>
          <w:sz w:val="24"/>
          <w:szCs w:val="24"/>
        </w:rPr>
      </w:pPr>
      <w:r w:rsidRPr="00D567B7">
        <w:rPr>
          <w:rFonts w:ascii="Times New Roman" w:hAnsi="Times New Roman" w:cs="Times New Roman"/>
          <w:sz w:val="24"/>
          <w:szCs w:val="24"/>
        </w:rPr>
        <w:t>O</w:t>
      </w:r>
      <w:r w:rsidR="00794DB5" w:rsidRPr="00D567B7">
        <w:rPr>
          <w:rFonts w:ascii="Times New Roman" w:hAnsi="Times New Roman" w:cs="Times New Roman"/>
          <w:sz w:val="24"/>
          <w:szCs w:val="24"/>
        </w:rPr>
        <w:t xml:space="preserve"> contingente de alunos é consideravelmente, e, portanto, a tarefa de acompanhar o aprendiz</w:t>
      </w:r>
      <w:r w:rsidR="003A662E" w:rsidRPr="00D567B7">
        <w:rPr>
          <w:rFonts w:ascii="Times New Roman" w:hAnsi="Times New Roman" w:cs="Times New Roman"/>
          <w:sz w:val="24"/>
          <w:szCs w:val="24"/>
        </w:rPr>
        <w:t>ado</w:t>
      </w:r>
      <w:r w:rsidR="00794DB5" w:rsidRPr="00D567B7">
        <w:rPr>
          <w:rFonts w:ascii="Times New Roman" w:hAnsi="Times New Roman" w:cs="Times New Roman"/>
          <w:sz w:val="24"/>
          <w:szCs w:val="24"/>
        </w:rPr>
        <w:t xml:space="preserve"> pode-se tornar árdua;</w:t>
      </w:r>
    </w:p>
    <w:p w:rsidR="00836350" w:rsidRPr="00D567B7" w:rsidRDefault="00836350" w:rsidP="00180D73">
      <w:pPr>
        <w:pStyle w:val="PargrafodaLista"/>
        <w:numPr>
          <w:ilvl w:val="0"/>
          <w:numId w:val="5"/>
        </w:numPr>
        <w:spacing w:line="276" w:lineRule="auto"/>
        <w:rPr>
          <w:rFonts w:ascii="Times New Roman" w:hAnsi="Times New Roman" w:cs="Times New Roman"/>
          <w:sz w:val="24"/>
          <w:szCs w:val="24"/>
        </w:rPr>
      </w:pPr>
      <w:r w:rsidRPr="00D567B7">
        <w:rPr>
          <w:rFonts w:ascii="Times New Roman" w:hAnsi="Times New Roman" w:cs="Times New Roman"/>
          <w:sz w:val="24"/>
          <w:szCs w:val="24"/>
        </w:rPr>
        <w:t>N</w:t>
      </w:r>
      <w:r w:rsidR="00794DB5" w:rsidRPr="00D567B7">
        <w:rPr>
          <w:rFonts w:ascii="Times New Roman" w:hAnsi="Times New Roman" w:cs="Times New Roman"/>
          <w:sz w:val="24"/>
          <w:szCs w:val="24"/>
        </w:rPr>
        <w:t>ormalmente, os dados são mantidos em bancos de dados e a natureza histórica</w:t>
      </w:r>
      <w:r w:rsidRPr="00D567B7">
        <w:rPr>
          <w:rFonts w:ascii="Times New Roman" w:hAnsi="Times New Roman" w:cs="Times New Roman"/>
          <w:sz w:val="24"/>
          <w:szCs w:val="24"/>
        </w:rPr>
        <w:t xml:space="preserve"> destes dados pode ser útil para análises prospectivas;</w:t>
      </w:r>
    </w:p>
    <w:p w:rsidR="00141BEF" w:rsidRPr="00D567B7" w:rsidRDefault="00141BEF" w:rsidP="00180D73">
      <w:pPr>
        <w:pStyle w:val="PargrafodaLista"/>
        <w:numPr>
          <w:ilvl w:val="0"/>
          <w:numId w:val="5"/>
        </w:numPr>
        <w:spacing w:line="276" w:lineRule="auto"/>
        <w:rPr>
          <w:rFonts w:ascii="Times New Roman" w:hAnsi="Times New Roman" w:cs="Times New Roman"/>
          <w:sz w:val="24"/>
          <w:szCs w:val="24"/>
        </w:rPr>
      </w:pPr>
      <w:r w:rsidRPr="00D567B7">
        <w:rPr>
          <w:rFonts w:ascii="Times New Roman" w:hAnsi="Times New Roman" w:cs="Times New Roman"/>
          <w:sz w:val="24"/>
          <w:szCs w:val="24"/>
        </w:rPr>
        <w:t xml:space="preserve">Conforme </w:t>
      </w:r>
      <w:proofErr w:type="spellStart"/>
      <w:r w:rsidRPr="00D567B7">
        <w:rPr>
          <w:rFonts w:ascii="Times New Roman" w:hAnsi="Times New Roman" w:cs="Times New Roman"/>
          <w:sz w:val="24"/>
          <w:szCs w:val="24"/>
        </w:rPr>
        <w:t>Bernhardt</w:t>
      </w:r>
      <w:proofErr w:type="spellEnd"/>
      <w:r w:rsidRPr="00D567B7">
        <w:rPr>
          <w:rFonts w:ascii="Times New Roman" w:hAnsi="Times New Roman" w:cs="Times New Roman"/>
          <w:sz w:val="24"/>
          <w:szCs w:val="24"/>
        </w:rPr>
        <w:t xml:space="preserve"> (2001), as decisões baseadas em dados históricos ajudam os educadores a enxergarem quem são seus alunos e quais qualidades e dificuldades eles compartilham;</w:t>
      </w:r>
    </w:p>
    <w:p w:rsidR="009820A4" w:rsidRPr="00D567B7" w:rsidRDefault="009820A4" w:rsidP="00180D73">
      <w:pPr>
        <w:pStyle w:val="PargrafodaLista"/>
        <w:numPr>
          <w:ilvl w:val="0"/>
          <w:numId w:val="5"/>
        </w:numPr>
        <w:spacing w:line="276" w:lineRule="auto"/>
        <w:rPr>
          <w:rFonts w:ascii="Times New Roman" w:hAnsi="Times New Roman" w:cs="Times New Roman"/>
          <w:sz w:val="24"/>
          <w:szCs w:val="24"/>
        </w:rPr>
      </w:pPr>
      <w:r w:rsidRPr="00D567B7">
        <w:rPr>
          <w:rFonts w:ascii="Times New Roman" w:hAnsi="Times New Roman" w:cs="Times New Roman"/>
          <w:sz w:val="24"/>
          <w:szCs w:val="24"/>
        </w:rPr>
        <w:t>Johnson (2000) destaca que a implantação de um programa de coleta e análise de dados pode levar a melhorias na educação como nenhuma outra inovação o fez;</w:t>
      </w:r>
    </w:p>
    <w:p w:rsidR="009820A4" w:rsidRPr="00D567B7" w:rsidRDefault="009820A4" w:rsidP="00180D73">
      <w:pPr>
        <w:pStyle w:val="PargrafodaLista"/>
        <w:numPr>
          <w:ilvl w:val="0"/>
          <w:numId w:val="5"/>
        </w:numPr>
        <w:spacing w:line="276" w:lineRule="auto"/>
        <w:rPr>
          <w:rFonts w:ascii="Times New Roman" w:hAnsi="Times New Roman" w:cs="Times New Roman"/>
          <w:sz w:val="24"/>
          <w:szCs w:val="24"/>
        </w:rPr>
      </w:pPr>
      <w:r w:rsidRPr="00D567B7">
        <w:rPr>
          <w:rFonts w:ascii="Times New Roman" w:hAnsi="Times New Roman" w:cs="Times New Roman"/>
          <w:sz w:val="24"/>
          <w:szCs w:val="24"/>
        </w:rPr>
        <w:t>Pouco se tem feito em termos de sistemas de suporte a decisão em educação. A maioria dos ambientes existentes não oferece recursos sofisticados para apoiar decisões.</w:t>
      </w:r>
    </w:p>
    <w:p w:rsidR="00C62E86" w:rsidRPr="00D567B7" w:rsidRDefault="00C62E86" w:rsidP="00C62E86">
      <w:pPr>
        <w:spacing w:line="276" w:lineRule="auto"/>
        <w:rPr>
          <w:rFonts w:ascii="Times New Roman" w:hAnsi="Times New Roman" w:cs="Times New Roman"/>
          <w:sz w:val="24"/>
          <w:szCs w:val="24"/>
        </w:rPr>
      </w:pPr>
    </w:p>
    <w:p w:rsidR="004730BE" w:rsidRPr="00D567B7" w:rsidRDefault="004730BE" w:rsidP="00180D73">
      <w:pPr>
        <w:pStyle w:val="PargrafodaLista"/>
        <w:spacing w:line="276" w:lineRule="auto"/>
        <w:rPr>
          <w:rFonts w:ascii="Times New Roman" w:hAnsi="Times New Roman" w:cs="Times New Roman"/>
          <w:sz w:val="24"/>
          <w:szCs w:val="24"/>
        </w:rPr>
      </w:pPr>
    </w:p>
    <w:p w:rsidR="00016F5B" w:rsidRPr="00D567B7" w:rsidRDefault="00016F5B" w:rsidP="00180D73">
      <w:pPr>
        <w:pStyle w:val="PargrafodaLista"/>
        <w:numPr>
          <w:ilvl w:val="1"/>
          <w:numId w:val="11"/>
        </w:numPr>
        <w:spacing w:line="276" w:lineRule="auto"/>
        <w:rPr>
          <w:rFonts w:ascii="Times New Roman" w:hAnsi="Times New Roman" w:cs="Times New Roman"/>
          <w:sz w:val="24"/>
          <w:szCs w:val="24"/>
        </w:rPr>
      </w:pPr>
      <w:r w:rsidRPr="00D567B7">
        <w:rPr>
          <w:rFonts w:ascii="Times New Roman" w:hAnsi="Times New Roman" w:cs="Times New Roman"/>
          <w:b/>
          <w:bCs/>
          <w:sz w:val="24"/>
          <w:szCs w:val="24"/>
        </w:rPr>
        <w:t>Acompanhamento do Aprendizado</w:t>
      </w:r>
    </w:p>
    <w:p w:rsidR="00016F5B" w:rsidRPr="00D567B7" w:rsidRDefault="00016F5B"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 xml:space="preserve">Com base nos resultados obtidos pelo sistema, o professor deverá ter à sua disposição uma série de instrumentos de acompanhamento que numa ocasião ou noutra podem ser aplicados, onde os seus resultados podem prestar um grande serviço para a tomada de decisão. Para </w:t>
      </w:r>
      <w:proofErr w:type="spellStart"/>
      <w:r w:rsidRPr="00D567B7">
        <w:rPr>
          <w:rFonts w:ascii="Times New Roman" w:hAnsi="Times New Roman" w:cs="Times New Roman"/>
          <w:sz w:val="24"/>
          <w:szCs w:val="24"/>
        </w:rPr>
        <w:t>Linderman</w:t>
      </w:r>
      <w:proofErr w:type="spellEnd"/>
      <w:r w:rsidRPr="00D567B7">
        <w:rPr>
          <w:rFonts w:ascii="Times New Roman" w:hAnsi="Times New Roman" w:cs="Times New Roman"/>
          <w:sz w:val="24"/>
          <w:szCs w:val="24"/>
        </w:rPr>
        <w:t xml:space="preserve"> (1986), tais decisões podem representar uma </w:t>
      </w:r>
      <w:r w:rsidRPr="00D567B7">
        <w:rPr>
          <w:rFonts w:ascii="Times New Roman" w:hAnsi="Times New Roman" w:cs="Times New Roman"/>
          <w:b/>
          <w:bCs/>
          <w:sz w:val="24"/>
          <w:szCs w:val="24"/>
        </w:rPr>
        <w:t>operação preditiva</w:t>
      </w:r>
      <w:r w:rsidRPr="00D567B7">
        <w:rPr>
          <w:rFonts w:ascii="Times New Roman" w:hAnsi="Times New Roman" w:cs="Times New Roman"/>
          <w:sz w:val="24"/>
          <w:szCs w:val="24"/>
        </w:rPr>
        <w:t xml:space="preserve">, ou seja, com base no desempenho presente e passado, deve-se formar um juízo sobre o possível sucesso ou fracasso de um estudante em várias atividades que ele empreenderá futuramente; ou uma </w:t>
      </w:r>
      <w:r w:rsidRPr="00D567B7">
        <w:rPr>
          <w:rFonts w:ascii="Times New Roman" w:hAnsi="Times New Roman" w:cs="Times New Roman"/>
          <w:b/>
          <w:bCs/>
          <w:sz w:val="24"/>
          <w:szCs w:val="24"/>
        </w:rPr>
        <w:t>operação classificatória</w:t>
      </w:r>
      <w:r w:rsidRPr="00D567B7">
        <w:rPr>
          <w:rFonts w:ascii="Times New Roman" w:hAnsi="Times New Roman" w:cs="Times New Roman"/>
          <w:sz w:val="24"/>
          <w:szCs w:val="24"/>
        </w:rPr>
        <w:t>, onde o professor classifica os alunos com base na consecução de certos objetivos escolares.</w:t>
      </w:r>
    </w:p>
    <w:p w:rsidR="00AC062E" w:rsidRPr="00D567B7" w:rsidRDefault="00AC062E"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lastRenderedPageBreak/>
        <w:tab/>
        <w:t xml:space="preserve">Adicionalmente, uma tendência no acompanhamento da aprendizagem é o processo </w:t>
      </w:r>
      <w:proofErr w:type="spellStart"/>
      <w:r w:rsidRPr="00D567B7">
        <w:rPr>
          <w:rFonts w:ascii="Times New Roman" w:hAnsi="Times New Roman" w:cs="Times New Roman"/>
          <w:b/>
          <w:bCs/>
          <w:i/>
          <w:iCs/>
          <w:sz w:val="24"/>
          <w:szCs w:val="24"/>
        </w:rPr>
        <w:t>Datadriven</w:t>
      </w:r>
      <w:proofErr w:type="spellEnd"/>
      <w:r w:rsidRPr="00D567B7">
        <w:rPr>
          <w:rFonts w:ascii="Times New Roman" w:hAnsi="Times New Roman" w:cs="Times New Roman"/>
          <w:b/>
          <w:bCs/>
          <w:i/>
          <w:iCs/>
          <w:sz w:val="24"/>
          <w:szCs w:val="24"/>
        </w:rPr>
        <w:t xml:space="preserve"> </w:t>
      </w:r>
      <w:proofErr w:type="spellStart"/>
      <w:r w:rsidRPr="00D567B7">
        <w:rPr>
          <w:rFonts w:ascii="Times New Roman" w:hAnsi="Times New Roman" w:cs="Times New Roman"/>
          <w:b/>
          <w:bCs/>
          <w:i/>
          <w:iCs/>
          <w:sz w:val="24"/>
          <w:szCs w:val="24"/>
        </w:rPr>
        <w:t>Decision</w:t>
      </w:r>
      <w:proofErr w:type="spellEnd"/>
      <w:r w:rsidRPr="00D567B7">
        <w:rPr>
          <w:rFonts w:ascii="Times New Roman" w:hAnsi="Times New Roman" w:cs="Times New Roman"/>
          <w:b/>
          <w:bCs/>
          <w:i/>
          <w:iCs/>
          <w:sz w:val="24"/>
          <w:szCs w:val="24"/>
        </w:rPr>
        <w:t xml:space="preserve"> </w:t>
      </w:r>
      <w:proofErr w:type="spellStart"/>
      <w:r w:rsidRPr="00D567B7">
        <w:rPr>
          <w:rFonts w:ascii="Times New Roman" w:hAnsi="Times New Roman" w:cs="Times New Roman"/>
          <w:b/>
          <w:bCs/>
          <w:i/>
          <w:iCs/>
          <w:sz w:val="24"/>
          <w:szCs w:val="24"/>
        </w:rPr>
        <w:t>Making</w:t>
      </w:r>
      <w:proofErr w:type="spellEnd"/>
      <w:r w:rsidRPr="00D567B7">
        <w:rPr>
          <w:rFonts w:ascii="Times New Roman" w:hAnsi="Times New Roman" w:cs="Times New Roman"/>
          <w:b/>
          <w:bCs/>
          <w:i/>
          <w:iCs/>
          <w:sz w:val="24"/>
          <w:szCs w:val="24"/>
        </w:rPr>
        <w:t xml:space="preserve"> </w:t>
      </w:r>
      <w:r w:rsidRPr="00D567B7">
        <w:rPr>
          <w:rFonts w:ascii="Times New Roman" w:hAnsi="Times New Roman" w:cs="Times New Roman"/>
          <w:sz w:val="24"/>
          <w:szCs w:val="24"/>
        </w:rPr>
        <w:t>(</w:t>
      </w:r>
      <w:r w:rsidRPr="00D567B7">
        <w:rPr>
          <w:rFonts w:ascii="Times New Roman" w:hAnsi="Times New Roman" w:cs="Times New Roman"/>
          <w:b/>
          <w:bCs/>
          <w:sz w:val="24"/>
          <w:szCs w:val="24"/>
        </w:rPr>
        <w:t>D3M</w:t>
      </w:r>
      <w:r w:rsidRPr="00D567B7">
        <w:rPr>
          <w:rFonts w:ascii="Times New Roman" w:hAnsi="Times New Roman" w:cs="Times New Roman"/>
          <w:sz w:val="24"/>
          <w:szCs w:val="24"/>
        </w:rPr>
        <w:t>), onde vários fatores são correlacionados para se verificar o aprendizado de maneira mais elaborada. O processo de D3M admite o uso de uma base de dados baseado no aluno, agregando informações sobre a sua vida escolar. Esta base de dados identifica quem cada estudante é (</w:t>
      </w:r>
      <w:r w:rsidRPr="00D567B7">
        <w:rPr>
          <w:rFonts w:ascii="Times New Roman" w:hAnsi="Times New Roman" w:cs="Times New Roman"/>
          <w:b/>
          <w:bCs/>
          <w:sz w:val="24"/>
          <w:szCs w:val="24"/>
        </w:rPr>
        <w:t xml:space="preserve">dados demográficos </w:t>
      </w:r>
      <w:r w:rsidRPr="00D567B7">
        <w:rPr>
          <w:rFonts w:ascii="Times New Roman" w:hAnsi="Times New Roman" w:cs="Times New Roman"/>
          <w:sz w:val="24"/>
          <w:szCs w:val="24"/>
        </w:rPr>
        <w:t xml:space="preserve">como idade, sexo, situação financeira, nível de escolaridade, região de procedência, </w:t>
      </w:r>
      <w:proofErr w:type="spellStart"/>
      <w:r w:rsidRPr="00D567B7">
        <w:rPr>
          <w:rFonts w:ascii="Times New Roman" w:hAnsi="Times New Roman" w:cs="Times New Roman"/>
          <w:sz w:val="24"/>
          <w:szCs w:val="24"/>
        </w:rPr>
        <w:t>etc</w:t>
      </w:r>
      <w:proofErr w:type="spellEnd"/>
      <w:r w:rsidRPr="00D567B7">
        <w:rPr>
          <w:rFonts w:ascii="Times New Roman" w:hAnsi="Times New Roman" w:cs="Times New Roman"/>
          <w:sz w:val="24"/>
          <w:szCs w:val="24"/>
        </w:rPr>
        <w:t xml:space="preserve">; e </w:t>
      </w:r>
      <w:r w:rsidRPr="00D567B7">
        <w:rPr>
          <w:rFonts w:ascii="Times New Roman" w:hAnsi="Times New Roman" w:cs="Times New Roman"/>
          <w:b/>
          <w:bCs/>
          <w:sz w:val="24"/>
          <w:szCs w:val="24"/>
        </w:rPr>
        <w:t>dados comportamentais</w:t>
      </w:r>
      <w:r w:rsidRPr="00D567B7">
        <w:rPr>
          <w:rFonts w:ascii="Times New Roman" w:hAnsi="Times New Roman" w:cs="Times New Roman"/>
          <w:sz w:val="24"/>
          <w:szCs w:val="24"/>
        </w:rPr>
        <w:t xml:space="preserve">, como o número de reprovações, a situação no curso, </w:t>
      </w:r>
      <w:proofErr w:type="spellStart"/>
      <w:r w:rsidRPr="00D567B7">
        <w:rPr>
          <w:rFonts w:ascii="Times New Roman" w:hAnsi="Times New Roman" w:cs="Times New Roman"/>
          <w:sz w:val="24"/>
          <w:szCs w:val="24"/>
        </w:rPr>
        <w:t>etc</w:t>
      </w:r>
      <w:proofErr w:type="spellEnd"/>
      <w:r w:rsidRPr="00D567B7">
        <w:rPr>
          <w:rFonts w:ascii="Times New Roman" w:hAnsi="Times New Roman" w:cs="Times New Roman"/>
          <w:sz w:val="24"/>
          <w:szCs w:val="24"/>
        </w:rPr>
        <w:t>) e o que eles sabem (</w:t>
      </w:r>
      <w:r w:rsidRPr="00D567B7">
        <w:rPr>
          <w:rFonts w:ascii="Times New Roman" w:hAnsi="Times New Roman" w:cs="Times New Roman"/>
          <w:b/>
          <w:bCs/>
          <w:sz w:val="24"/>
          <w:szCs w:val="24"/>
        </w:rPr>
        <w:t>dados sobre avaliações</w:t>
      </w:r>
      <w:r w:rsidRPr="00D567B7">
        <w:rPr>
          <w:rFonts w:ascii="Times New Roman" w:hAnsi="Times New Roman" w:cs="Times New Roman"/>
          <w:sz w:val="24"/>
          <w:szCs w:val="24"/>
        </w:rPr>
        <w:t>). Assim, o professor pode obter informações individuais, sumariar os resultados dos estudantes (agregação) e reorganizar as informações para entender resultados sob a óptica de diferentes grupos de estudantes (desagregação e análise das informações fazendo cruzamentos de dados).</w:t>
      </w:r>
    </w:p>
    <w:p w:rsidR="00F257FF" w:rsidRPr="00D567B7" w:rsidRDefault="00F257FF" w:rsidP="00180D73">
      <w:pPr>
        <w:spacing w:line="276" w:lineRule="auto"/>
        <w:jc w:val="both"/>
        <w:rPr>
          <w:rFonts w:ascii="Times New Roman" w:hAnsi="Times New Roman" w:cs="Times New Roman"/>
          <w:sz w:val="24"/>
          <w:szCs w:val="24"/>
        </w:rPr>
      </w:pPr>
    </w:p>
    <w:p w:rsidR="00F257FF" w:rsidRPr="00D567B7" w:rsidRDefault="00F257FF" w:rsidP="00180D73">
      <w:pPr>
        <w:spacing w:line="276" w:lineRule="auto"/>
        <w:jc w:val="both"/>
        <w:rPr>
          <w:rFonts w:ascii="Times New Roman" w:hAnsi="Times New Roman" w:cs="Times New Roman"/>
          <w:sz w:val="24"/>
          <w:szCs w:val="24"/>
        </w:rPr>
      </w:pPr>
    </w:p>
    <w:p w:rsidR="00F257FF" w:rsidRPr="00D567B7" w:rsidRDefault="00F257FF" w:rsidP="00180D73">
      <w:pPr>
        <w:spacing w:line="276" w:lineRule="auto"/>
        <w:jc w:val="both"/>
        <w:rPr>
          <w:rFonts w:ascii="Times New Roman" w:hAnsi="Times New Roman" w:cs="Times New Roman"/>
          <w:sz w:val="24"/>
          <w:szCs w:val="24"/>
        </w:rPr>
      </w:pPr>
    </w:p>
    <w:p w:rsidR="00F257FF" w:rsidRPr="00D567B7" w:rsidRDefault="00F257FF" w:rsidP="00180D73">
      <w:pPr>
        <w:spacing w:line="276" w:lineRule="auto"/>
        <w:jc w:val="both"/>
        <w:rPr>
          <w:rFonts w:ascii="Times New Roman" w:hAnsi="Times New Roman" w:cs="Times New Roman"/>
          <w:sz w:val="24"/>
          <w:szCs w:val="24"/>
        </w:rPr>
      </w:pPr>
    </w:p>
    <w:p w:rsidR="00F257FF" w:rsidRPr="00D567B7" w:rsidRDefault="00F257FF" w:rsidP="00180D73">
      <w:pPr>
        <w:spacing w:line="276" w:lineRule="auto"/>
        <w:jc w:val="both"/>
        <w:rPr>
          <w:rFonts w:ascii="Times New Roman" w:hAnsi="Times New Roman" w:cs="Times New Roman"/>
          <w:sz w:val="24"/>
          <w:szCs w:val="24"/>
        </w:rPr>
      </w:pPr>
    </w:p>
    <w:p w:rsidR="00DA19B6" w:rsidRPr="00D567B7" w:rsidRDefault="0001427C" w:rsidP="00180D73">
      <w:pPr>
        <w:pStyle w:val="cabealho2"/>
        <w:numPr>
          <w:ilvl w:val="0"/>
          <w:numId w:val="11"/>
        </w:numPr>
        <w:spacing w:line="276" w:lineRule="auto"/>
        <w:rPr>
          <w:rFonts w:ascii="Times New Roman" w:hAnsi="Times New Roman" w:cs="Times New Roman"/>
          <w:sz w:val="24"/>
          <w:szCs w:val="24"/>
        </w:rPr>
      </w:pPr>
      <w:bookmarkStart w:id="3" w:name="_Toc343868296"/>
      <w:bookmarkStart w:id="4" w:name="_Toc382574100"/>
      <w:bookmarkEnd w:id="1"/>
      <w:r w:rsidRPr="00D567B7">
        <w:rPr>
          <w:rFonts w:ascii="Times New Roman" w:hAnsi="Times New Roman" w:cs="Times New Roman"/>
          <w:sz w:val="24"/>
          <w:szCs w:val="24"/>
        </w:rPr>
        <w:t>Objetivos</w:t>
      </w:r>
      <w:bookmarkEnd w:id="3"/>
      <w:bookmarkEnd w:id="4"/>
    </w:p>
    <w:p w:rsidR="00BD7917" w:rsidRPr="00D567B7" w:rsidRDefault="00180D73" w:rsidP="00180D73">
      <w:pPr>
        <w:pStyle w:val="cabealho2"/>
        <w:spacing w:line="276" w:lineRule="auto"/>
        <w:ind w:left="360"/>
        <w:rPr>
          <w:rFonts w:ascii="Times New Roman" w:hAnsi="Times New Roman" w:cs="Times New Roman"/>
          <w:sz w:val="24"/>
          <w:szCs w:val="24"/>
        </w:rPr>
      </w:pPr>
      <w:bookmarkStart w:id="5" w:name="_Toc343868297"/>
      <w:bookmarkStart w:id="6" w:name="_Toc382574101"/>
      <w:r w:rsidRPr="00D567B7">
        <w:rPr>
          <w:rFonts w:ascii="Times New Roman" w:hAnsi="Times New Roman" w:cs="Times New Roman"/>
          <w:sz w:val="24"/>
          <w:szCs w:val="24"/>
        </w:rPr>
        <w:t>4</w:t>
      </w:r>
      <w:r w:rsidR="001C32AB" w:rsidRPr="00D567B7">
        <w:rPr>
          <w:rFonts w:ascii="Times New Roman" w:hAnsi="Times New Roman" w:cs="Times New Roman"/>
          <w:sz w:val="24"/>
          <w:szCs w:val="24"/>
        </w:rPr>
        <w:t xml:space="preserve">.1 </w:t>
      </w:r>
      <w:r w:rsidR="00680C3A" w:rsidRPr="00D567B7">
        <w:rPr>
          <w:rFonts w:ascii="Times New Roman" w:hAnsi="Times New Roman" w:cs="Times New Roman"/>
          <w:sz w:val="24"/>
          <w:szCs w:val="24"/>
        </w:rPr>
        <w:t>Objetivos gerais</w:t>
      </w:r>
    </w:p>
    <w:p w:rsidR="00680C3A" w:rsidRPr="00D567B7" w:rsidRDefault="00680C3A" w:rsidP="00180D73">
      <w:pPr>
        <w:pStyle w:val="PargrafodaLista"/>
        <w:spacing w:line="276" w:lineRule="auto"/>
        <w:ind w:left="0"/>
        <w:jc w:val="both"/>
        <w:rPr>
          <w:rFonts w:ascii="Times New Roman" w:hAnsi="Times New Roman" w:cs="Times New Roman"/>
          <w:sz w:val="24"/>
          <w:szCs w:val="24"/>
        </w:rPr>
      </w:pPr>
      <w:r w:rsidRPr="00D567B7">
        <w:rPr>
          <w:rFonts w:ascii="Times New Roman" w:hAnsi="Times New Roman" w:cs="Times New Roman"/>
          <w:sz w:val="24"/>
          <w:szCs w:val="24"/>
        </w:rPr>
        <w:tab/>
      </w:r>
    </w:p>
    <w:p w:rsidR="00680C3A" w:rsidRPr="00D567B7" w:rsidRDefault="00680C3A" w:rsidP="00180D73">
      <w:pPr>
        <w:pStyle w:val="PargrafodaLista"/>
        <w:spacing w:line="276" w:lineRule="auto"/>
        <w:ind w:left="0"/>
        <w:jc w:val="both"/>
        <w:rPr>
          <w:rFonts w:ascii="Times New Roman" w:hAnsi="Times New Roman" w:cs="Times New Roman"/>
          <w:sz w:val="24"/>
          <w:szCs w:val="24"/>
        </w:rPr>
      </w:pPr>
      <w:r w:rsidRPr="00D567B7">
        <w:rPr>
          <w:rFonts w:ascii="Times New Roman" w:hAnsi="Times New Roman" w:cs="Times New Roman"/>
          <w:sz w:val="24"/>
          <w:szCs w:val="24"/>
        </w:rPr>
        <w:tab/>
        <w:t>Nesta pesquisa pretende-se desenvolver uma ferramenta para auxiliar o professor ou os gestores a diagnosticar problemas na aprendizagem de alunos, em relação ao ensino aprendizagem, tais como: alto índices de desistências e reprovações, bem como, identificar o mau desempenho do aluno nas disciplinas e sugerir soluções para os problemas encontrados. Para isto, será desenvolver uma solução tecnológica (</w:t>
      </w:r>
      <w:r w:rsidR="00593632" w:rsidRPr="00D567B7">
        <w:rPr>
          <w:rFonts w:ascii="Times New Roman" w:hAnsi="Times New Roman" w:cs="Times New Roman"/>
          <w:sz w:val="24"/>
          <w:szCs w:val="24"/>
        </w:rPr>
        <w:t>Ferramenta de Suporte à Educação</w:t>
      </w:r>
      <w:r w:rsidRPr="00D567B7">
        <w:rPr>
          <w:rFonts w:ascii="Times New Roman" w:hAnsi="Times New Roman" w:cs="Times New Roman"/>
          <w:sz w:val="24"/>
          <w:szCs w:val="24"/>
        </w:rPr>
        <w:t xml:space="preserve">) que permita ao professor fazer o acompanhamento e a avaliação do aluno a partir dos dados coletados de diversas fontes, tais como sistema acadêmico e de formulários de pesquisas. O foco principal do trabalho é utilizar a mineração de dados, para descobrir padrões de comportamento dos alunos dentro do sistema, analisando como os alunos adquiriram conhecimento. Os padrões descobertos poderão então ser usado na melhoria do desempenho desses alunos. Portanto, o objetivo principal desse trabalho de investigação é responder as seguintes questões: </w:t>
      </w:r>
      <w:r w:rsidRPr="00D567B7">
        <w:rPr>
          <w:rFonts w:ascii="Times New Roman" w:hAnsi="Times New Roman" w:cs="Times New Roman"/>
          <w:b/>
          <w:sz w:val="24"/>
          <w:szCs w:val="24"/>
        </w:rPr>
        <w:t>(1)</w:t>
      </w:r>
      <w:r w:rsidRPr="00D567B7">
        <w:rPr>
          <w:rFonts w:ascii="Times New Roman" w:hAnsi="Times New Roman" w:cs="Times New Roman"/>
          <w:sz w:val="24"/>
          <w:szCs w:val="24"/>
        </w:rPr>
        <w:t xml:space="preserve"> Quais são causas que implicam no alto índice de desistências e de reprovações dos alunos, </w:t>
      </w:r>
      <w:r w:rsidRPr="00D567B7">
        <w:rPr>
          <w:rFonts w:ascii="Times New Roman" w:hAnsi="Times New Roman" w:cs="Times New Roman"/>
          <w:b/>
          <w:sz w:val="24"/>
          <w:szCs w:val="24"/>
        </w:rPr>
        <w:t>(2)</w:t>
      </w:r>
      <w:r w:rsidRPr="00D567B7">
        <w:rPr>
          <w:rFonts w:ascii="Times New Roman" w:hAnsi="Times New Roman" w:cs="Times New Roman"/>
          <w:sz w:val="24"/>
          <w:szCs w:val="24"/>
        </w:rPr>
        <w:t xml:space="preserve"> Porque existe hoje um certo desinteresse por parte dos alunos em alguns cursos ministrados pelo IFRN. </w:t>
      </w:r>
    </w:p>
    <w:p w:rsidR="00680C3A" w:rsidRPr="00D567B7" w:rsidRDefault="00180D73" w:rsidP="00180D73">
      <w:pPr>
        <w:spacing w:line="276" w:lineRule="auto"/>
        <w:ind w:left="360"/>
        <w:rPr>
          <w:rFonts w:ascii="Times New Roman" w:hAnsi="Times New Roman" w:cs="Times New Roman"/>
          <w:b/>
          <w:sz w:val="24"/>
          <w:szCs w:val="24"/>
        </w:rPr>
      </w:pPr>
      <w:r w:rsidRPr="00D567B7">
        <w:rPr>
          <w:rFonts w:ascii="Times New Roman" w:hAnsi="Times New Roman" w:cs="Times New Roman"/>
          <w:b/>
          <w:sz w:val="24"/>
          <w:szCs w:val="24"/>
        </w:rPr>
        <w:lastRenderedPageBreak/>
        <w:t>4</w:t>
      </w:r>
      <w:r w:rsidR="001C32AB" w:rsidRPr="00D567B7">
        <w:rPr>
          <w:rFonts w:ascii="Times New Roman" w:hAnsi="Times New Roman" w:cs="Times New Roman"/>
          <w:b/>
          <w:sz w:val="24"/>
          <w:szCs w:val="24"/>
        </w:rPr>
        <w:t xml:space="preserve">.2 </w:t>
      </w:r>
      <w:r w:rsidR="004443F1" w:rsidRPr="00D567B7">
        <w:rPr>
          <w:rFonts w:ascii="Times New Roman" w:hAnsi="Times New Roman" w:cs="Times New Roman"/>
          <w:b/>
          <w:sz w:val="24"/>
          <w:szCs w:val="24"/>
        </w:rPr>
        <w:t>Objetivos E</w:t>
      </w:r>
      <w:r w:rsidR="00680C3A" w:rsidRPr="00D567B7">
        <w:rPr>
          <w:rFonts w:ascii="Times New Roman" w:hAnsi="Times New Roman" w:cs="Times New Roman"/>
          <w:b/>
          <w:sz w:val="24"/>
          <w:szCs w:val="24"/>
        </w:rPr>
        <w:t>specíficos</w:t>
      </w:r>
    </w:p>
    <w:p w:rsidR="00680C3A" w:rsidRPr="00D567B7" w:rsidRDefault="00680C3A" w:rsidP="00180D73">
      <w:pPr>
        <w:pStyle w:val="PargrafodaLista"/>
        <w:numPr>
          <w:ilvl w:val="0"/>
          <w:numId w:val="8"/>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Coletar os dados dos diversos sistema de informação (acadêmico, formulários de pesquisas do aluno, do professor e da instituição);</w:t>
      </w:r>
    </w:p>
    <w:p w:rsidR="00680C3A" w:rsidRPr="00D567B7" w:rsidRDefault="00680C3A" w:rsidP="00180D73">
      <w:pPr>
        <w:pStyle w:val="PargrafodaLista"/>
        <w:numPr>
          <w:ilvl w:val="0"/>
          <w:numId w:val="8"/>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Modelar uma estrutura multidimensional utilizando o modelo estrela ou floco de neve;</w:t>
      </w:r>
    </w:p>
    <w:p w:rsidR="00680C3A" w:rsidRPr="00D567B7" w:rsidRDefault="00680C3A" w:rsidP="00180D73">
      <w:pPr>
        <w:pStyle w:val="PargrafodaLista"/>
        <w:numPr>
          <w:ilvl w:val="0"/>
          <w:numId w:val="8"/>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Utilizar um aplicativo para extração, transformação e carga dos dados para o sistema multidimensional;</w:t>
      </w:r>
    </w:p>
    <w:p w:rsidR="00680C3A" w:rsidRPr="00D567B7" w:rsidRDefault="00680C3A" w:rsidP="00180D73">
      <w:pPr>
        <w:pStyle w:val="PargrafodaLista"/>
        <w:numPr>
          <w:ilvl w:val="0"/>
          <w:numId w:val="8"/>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 xml:space="preserve">Criar um Data </w:t>
      </w:r>
      <w:proofErr w:type="spellStart"/>
      <w:r w:rsidRPr="00D567B7">
        <w:rPr>
          <w:rFonts w:ascii="Times New Roman" w:hAnsi="Times New Roman" w:cs="Times New Roman"/>
          <w:sz w:val="24"/>
          <w:szCs w:val="24"/>
        </w:rPr>
        <w:t>Warehouse</w:t>
      </w:r>
      <w:proofErr w:type="spellEnd"/>
      <w:r w:rsidRPr="00D567B7">
        <w:rPr>
          <w:rFonts w:ascii="Times New Roman" w:hAnsi="Times New Roman" w:cs="Times New Roman"/>
          <w:sz w:val="24"/>
          <w:szCs w:val="24"/>
        </w:rPr>
        <w:t xml:space="preserve"> para organizar os dados para os algoritmos de Mineração de Dados;</w:t>
      </w:r>
    </w:p>
    <w:p w:rsidR="00680C3A" w:rsidRPr="00D567B7" w:rsidRDefault="00680C3A" w:rsidP="00180D73">
      <w:pPr>
        <w:pStyle w:val="PargrafodaLista"/>
        <w:numPr>
          <w:ilvl w:val="0"/>
          <w:numId w:val="8"/>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Definir os critérios e indicadores de avaliação do desempenho;</w:t>
      </w:r>
    </w:p>
    <w:p w:rsidR="00680C3A" w:rsidRPr="00D567B7" w:rsidRDefault="00680C3A" w:rsidP="00180D73">
      <w:pPr>
        <w:pStyle w:val="PargrafodaLista"/>
        <w:numPr>
          <w:ilvl w:val="0"/>
          <w:numId w:val="8"/>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Construir o processo de avaliação de desempenho da aprendizagem na educação (Data Mining);</w:t>
      </w:r>
    </w:p>
    <w:p w:rsidR="00680C3A" w:rsidRPr="00D567B7" w:rsidRDefault="00680C3A" w:rsidP="00180D73">
      <w:pPr>
        <w:pStyle w:val="PargrafodaLista"/>
        <w:numPr>
          <w:ilvl w:val="0"/>
          <w:numId w:val="8"/>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Interpretar os resultados obtidos;</w:t>
      </w:r>
    </w:p>
    <w:p w:rsidR="00680C3A" w:rsidRPr="00D567B7" w:rsidRDefault="00680C3A" w:rsidP="00180D73">
      <w:pPr>
        <w:pStyle w:val="PargrafodaLista"/>
        <w:numPr>
          <w:ilvl w:val="0"/>
          <w:numId w:val="8"/>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Desenvolver um Visualizador (protótipo) de dados que será utilizado pelo usuário final.</w:t>
      </w:r>
    </w:p>
    <w:p w:rsidR="00680C3A" w:rsidRPr="00D567B7" w:rsidRDefault="00680C3A" w:rsidP="00180D73">
      <w:pPr>
        <w:pStyle w:val="PargrafodaLista"/>
        <w:numPr>
          <w:ilvl w:val="0"/>
          <w:numId w:val="8"/>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Desenvolver a solução completa do sistema.</w:t>
      </w:r>
    </w:p>
    <w:p w:rsidR="00BD7917" w:rsidRPr="00D567B7" w:rsidRDefault="00BD7917" w:rsidP="00180D73">
      <w:pPr>
        <w:pStyle w:val="cabealho2"/>
        <w:spacing w:line="276" w:lineRule="auto"/>
        <w:rPr>
          <w:rFonts w:ascii="Times New Roman" w:hAnsi="Times New Roman" w:cs="Times New Roman"/>
          <w:sz w:val="24"/>
          <w:szCs w:val="24"/>
        </w:rPr>
      </w:pPr>
    </w:p>
    <w:p w:rsidR="00F257FF" w:rsidRPr="00D567B7" w:rsidRDefault="00F257FF" w:rsidP="00F257FF">
      <w:pPr>
        <w:rPr>
          <w:rFonts w:ascii="Times New Roman" w:hAnsi="Times New Roman" w:cs="Times New Roman"/>
          <w:sz w:val="24"/>
          <w:szCs w:val="24"/>
        </w:rPr>
      </w:pPr>
    </w:p>
    <w:p w:rsidR="00DA19B6" w:rsidRPr="00D567B7" w:rsidRDefault="0001427C" w:rsidP="00180D73">
      <w:pPr>
        <w:pStyle w:val="cabealho2"/>
        <w:numPr>
          <w:ilvl w:val="0"/>
          <w:numId w:val="11"/>
        </w:numPr>
        <w:spacing w:line="276" w:lineRule="auto"/>
        <w:rPr>
          <w:rFonts w:ascii="Times New Roman" w:hAnsi="Times New Roman" w:cs="Times New Roman"/>
          <w:sz w:val="24"/>
          <w:szCs w:val="24"/>
        </w:rPr>
      </w:pPr>
      <w:r w:rsidRPr="00D567B7">
        <w:rPr>
          <w:rFonts w:ascii="Times New Roman" w:hAnsi="Times New Roman" w:cs="Times New Roman"/>
          <w:sz w:val="24"/>
          <w:szCs w:val="24"/>
        </w:rPr>
        <w:t>M</w:t>
      </w:r>
      <w:bookmarkEnd w:id="5"/>
      <w:bookmarkEnd w:id="6"/>
      <w:r w:rsidR="006B58E1" w:rsidRPr="00D567B7">
        <w:rPr>
          <w:rFonts w:ascii="Times New Roman" w:hAnsi="Times New Roman" w:cs="Times New Roman"/>
          <w:sz w:val="24"/>
          <w:szCs w:val="24"/>
        </w:rPr>
        <w:t>etodologia</w:t>
      </w:r>
    </w:p>
    <w:p w:rsidR="00DA19B6" w:rsidRPr="00D567B7" w:rsidRDefault="00AD3A17"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 xml:space="preserve">Esta sessão tem como finalidade descrever o modo como será desenvolvida esta pesquisa, em relação aos objetivos definidos. Primeiramente será feita uma pesquisa do referencial bibliográfico, que dará um embasamento teórico para o desenvolvimento do projeto (estudo de caso). Fazendo vir à tona os conceitos mais relevantes sobre Banco de Dados, Modelagem Multidimensional, </w:t>
      </w:r>
      <w:r w:rsidRPr="00D567B7">
        <w:rPr>
          <w:rFonts w:ascii="Times New Roman" w:hAnsi="Times New Roman" w:cs="Times New Roman"/>
          <w:b/>
          <w:sz w:val="24"/>
          <w:szCs w:val="24"/>
        </w:rPr>
        <w:t>OLAP</w:t>
      </w:r>
      <w:r w:rsidRPr="00D567B7">
        <w:rPr>
          <w:rFonts w:ascii="Times New Roman" w:hAnsi="Times New Roman" w:cs="Times New Roman"/>
          <w:sz w:val="24"/>
          <w:szCs w:val="24"/>
        </w:rPr>
        <w:t xml:space="preserve">, </w:t>
      </w:r>
      <w:r w:rsidRPr="00D567B7">
        <w:rPr>
          <w:rFonts w:ascii="Times New Roman" w:hAnsi="Times New Roman" w:cs="Times New Roman"/>
          <w:i/>
          <w:sz w:val="24"/>
          <w:szCs w:val="24"/>
        </w:rPr>
        <w:t xml:space="preserve">Data </w:t>
      </w:r>
      <w:proofErr w:type="spellStart"/>
      <w:r w:rsidRPr="00D567B7">
        <w:rPr>
          <w:rFonts w:ascii="Times New Roman" w:hAnsi="Times New Roman" w:cs="Times New Roman"/>
          <w:i/>
          <w:sz w:val="24"/>
          <w:szCs w:val="24"/>
        </w:rPr>
        <w:t>Warehouse</w:t>
      </w:r>
      <w:proofErr w:type="spellEnd"/>
      <w:r w:rsidRPr="00D567B7">
        <w:rPr>
          <w:rFonts w:ascii="Times New Roman" w:hAnsi="Times New Roman" w:cs="Times New Roman"/>
          <w:sz w:val="24"/>
          <w:szCs w:val="24"/>
        </w:rPr>
        <w:t xml:space="preserve"> e Descoberta de Conhecimento em Bases de Dados, mas conhecido como </w:t>
      </w:r>
      <w:proofErr w:type="spellStart"/>
      <w:r w:rsidRPr="00D567B7">
        <w:rPr>
          <w:rFonts w:ascii="Times New Roman" w:hAnsi="Times New Roman" w:cs="Times New Roman"/>
          <w:i/>
          <w:sz w:val="24"/>
          <w:szCs w:val="24"/>
        </w:rPr>
        <w:t>Knowledge</w:t>
      </w:r>
      <w:proofErr w:type="spellEnd"/>
      <w:r w:rsidRPr="00D567B7">
        <w:rPr>
          <w:rFonts w:ascii="Times New Roman" w:hAnsi="Times New Roman" w:cs="Times New Roman"/>
          <w:i/>
          <w:sz w:val="24"/>
          <w:szCs w:val="24"/>
        </w:rPr>
        <w:t xml:space="preserve"> Discovery Data</w:t>
      </w:r>
      <w:r w:rsidRPr="00D567B7">
        <w:rPr>
          <w:rFonts w:ascii="Times New Roman" w:hAnsi="Times New Roman" w:cs="Times New Roman"/>
          <w:sz w:val="24"/>
          <w:szCs w:val="24"/>
        </w:rPr>
        <w:t xml:space="preserve"> (</w:t>
      </w:r>
      <w:r w:rsidRPr="00D567B7">
        <w:rPr>
          <w:rFonts w:ascii="Times New Roman" w:hAnsi="Times New Roman" w:cs="Times New Roman"/>
          <w:b/>
          <w:sz w:val="24"/>
          <w:szCs w:val="24"/>
        </w:rPr>
        <w:t>KDD</w:t>
      </w:r>
      <w:r w:rsidRPr="00D567B7">
        <w:rPr>
          <w:rFonts w:ascii="Times New Roman" w:hAnsi="Times New Roman" w:cs="Times New Roman"/>
          <w:sz w:val="24"/>
          <w:szCs w:val="24"/>
        </w:rPr>
        <w:t>).</w:t>
      </w:r>
    </w:p>
    <w:p w:rsidR="00AD3A17" w:rsidRPr="00D567B7" w:rsidRDefault="00AD3A17"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Após o levantamento bibliográfico, será feita a coleta de dados nas diversas fontes de dados do Instituto Federal, desde a base de dados acadêmica até os relatórios estatísticos disponíveis pelas coordenações pedagógicas e administrativas do Instituto Federal, após isso, será dado início ao processo de descoberta de conhecimento em bases de dados.</w:t>
      </w:r>
    </w:p>
    <w:p w:rsidR="00AD3A17" w:rsidRPr="00D567B7" w:rsidRDefault="00AD3A17"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Feita a coleta dos dados, então será criado o modelo multidimensionais do sistema, com base nos objetivos a serem alcançados, para em seguida, utilizar ferramentas de extração, transformação e carga de dados, para preparar e carregar os dados no modelo multidimensional.</w:t>
      </w:r>
    </w:p>
    <w:p w:rsidR="00AD3A17" w:rsidRPr="00D567B7" w:rsidRDefault="004B399D"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lastRenderedPageBreak/>
        <w:tab/>
        <w:t xml:space="preserve">Com o modelo multidimensional pronto, será criado o </w:t>
      </w:r>
      <w:r w:rsidRPr="00D567B7">
        <w:rPr>
          <w:rFonts w:ascii="Times New Roman" w:hAnsi="Times New Roman" w:cs="Times New Roman"/>
          <w:i/>
          <w:sz w:val="24"/>
          <w:szCs w:val="24"/>
        </w:rPr>
        <w:t xml:space="preserve">Data </w:t>
      </w:r>
      <w:proofErr w:type="spellStart"/>
      <w:r w:rsidRPr="00D567B7">
        <w:rPr>
          <w:rFonts w:ascii="Times New Roman" w:hAnsi="Times New Roman" w:cs="Times New Roman"/>
          <w:i/>
          <w:sz w:val="24"/>
          <w:szCs w:val="24"/>
        </w:rPr>
        <w:t>Warehouse</w:t>
      </w:r>
      <w:proofErr w:type="spellEnd"/>
      <w:r w:rsidRPr="00D567B7">
        <w:rPr>
          <w:rFonts w:ascii="Times New Roman" w:hAnsi="Times New Roman" w:cs="Times New Roman"/>
          <w:sz w:val="24"/>
          <w:szCs w:val="24"/>
        </w:rPr>
        <w:t>, para se ter uma base de dados otimizada para se aplicar o(s) algoritmo(s) de Mineração de Dados para descoberta de novos conhecimentos.</w:t>
      </w:r>
    </w:p>
    <w:p w:rsidR="004B399D" w:rsidRPr="00D567B7" w:rsidRDefault="004B399D"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 xml:space="preserve">Com o </w:t>
      </w:r>
      <w:r w:rsidRPr="00D567B7">
        <w:rPr>
          <w:rFonts w:ascii="Times New Roman" w:hAnsi="Times New Roman" w:cs="Times New Roman"/>
          <w:i/>
          <w:sz w:val="24"/>
          <w:szCs w:val="24"/>
        </w:rPr>
        <w:t xml:space="preserve">Data </w:t>
      </w:r>
      <w:proofErr w:type="spellStart"/>
      <w:r w:rsidRPr="00D567B7">
        <w:rPr>
          <w:rFonts w:ascii="Times New Roman" w:hAnsi="Times New Roman" w:cs="Times New Roman"/>
          <w:i/>
          <w:sz w:val="24"/>
          <w:szCs w:val="24"/>
        </w:rPr>
        <w:t>Warehouse</w:t>
      </w:r>
      <w:proofErr w:type="spellEnd"/>
      <w:r w:rsidRPr="00D567B7">
        <w:rPr>
          <w:rFonts w:ascii="Times New Roman" w:hAnsi="Times New Roman" w:cs="Times New Roman"/>
          <w:sz w:val="24"/>
          <w:szCs w:val="24"/>
        </w:rPr>
        <w:t xml:space="preserve"> criado, deve-se definir que técnicas e algoritmos de Data Mining devem ser utilizados e em seguida definir também as tecnologias a serem utilizadas no processo de descoberta de conhecimentos.</w:t>
      </w:r>
    </w:p>
    <w:p w:rsidR="004B399D" w:rsidRPr="00D567B7" w:rsidRDefault="004B399D"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Considerando a complexidade normalmente inerente a processo de descoberta de conhecimento em bases de dado, a metodologia proposta utiliza como base princípios de planejamento de atividades. Dessa forma, em função dos objetivos de cada aplicação de KDD, os passos do processo de descoberta de conhecimento deverão ser planejados ante do início de sua execução. A aplicação da metodologia será dividida em quatro momentos.</w:t>
      </w:r>
    </w:p>
    <w:p w:rsidR="004B399D" w:rsidRPr="00D567B7" w:rsidRDefault="004B399D" w:rsidP="00180D73">
      <w:pPr>
        <w:pStyle w:val="PargrafodaLista"/>
        <w:spacing w:line="276" w:lineRule="auto"/>
        <w:ind w:left="0"/>
        <w:jc w:val="both"/>
        <w:rPr>
          <w:rFonts w:ascii="Times New Roman" w:hAnsi="Times New Roman" w:cs="Times New Roman"/>
          <w:sz w:val="24"/>
          <w:szCs w:val="24"/>
        </w:rPr>
      </w:pPr>
      <w:r w:rsidRPr="00D567B7">
        <w:rPr>
          <w:rFonts w:ascii="Times New Roman" w:hAnsi="Times New Roman" w:cs="Times New Roman"/>
          <w:sz w:val="24"/>
          <w:szCs w:val="24"/>
        </w:rPr>
        <w:tab/>
        <w:t>A primeira etapa envolve a definição sobre “o que fazer” diante da base de dados apresentada. Nesta etapa, devem ser executadas as tarefas de “Levantamento Inicial” e de “Definição de Objetivos”.</w:t>
      </w:r>
    </w:p>
    <w:p w:rsidR="00BE2CEC" w:rsidRPr="00D567B7" w:rsidRDefault="00BE2CEC" w:rsidP="00180D73">
      <w:pPr>
        <w:pStyle w:val="PargrafodaLista"/>
        <w:spacing w:line="276" w:lineRule="auto"/>
        <w:ind w:left="0"/>
        <w:jc w:val="both"/>
        <w:rPr>
          <w:rFonts w:ascii="Times New Roman" w:hAnsi="Times New Roman" w:cs="Times New Roman"/>
          <w:sz w:val="24"/>
          <w:szCs w:val="24"/>
        </w:rPr>
      </w:pPr>
      <w:r w:rsidRPr="00D567B7">
        <w:rPr>
          <w:rFonts w:ascii="Times New Roman" w:hAnsi="Times New Roman" w:cs="Times New Roman"/>
          <w:sz w:val="24"/>
          <w:szCs w:val="24"/>
        </w:rPr>
        <w:tab/>
      </w:r>
    </w:p>
    <w:p w:rsidR="00BE2CEC" w:rsidRPr="00D567B7" w:rsidRDefault="00BE2CEC" w:rsidP="00180D73">
      <w:pPr>
        <w:pStyle w:val="PargrafodaLista"/>
        <w:spacing w:line="276" w:lineRule="auto"/>
        <w:ind w:left="0"/>
        <w:jc w:val="both"/>
        <w:rPr>
          <w:rFonts w:ascii="Times New Roman" w:hAnsi="Times New Roman" w:cs="Times New Roman"/>
          <w:sz w:val="24"/>
          <w:szCs w:val="24"/>
        </w:rPr>
      </w:pPr>
      <w:r w:rsidRPr="00D567B7">
        <w:rPr>
          <w:rFonts w:ascii="Times New Roman" w:hAnsi="Times New Roman" w:cs="Times New Roman"/>
          <w:sz w:val="24"/>
          <w:szCs w:val="24"/>
        </w:rPr>
        <w:tab/>
        <w:t>O levantamento inicial compreende um exame preliminar da base de dados, procurando obter informações sobre a natureza dos dados a serem analisados.</w:t>
      </w:r>
    </w:p>
    <w:p w:rsidR="00BE2CEC" w:rsidRPr="00D567B7" w:rsidRDefault="00BE2CEC" w:rsidP="00180D73">
      <w:pPr>
        <w:pStyle w:val="PargrafodaLista"/>
        <w:spacing w:line="276" w:lineRule="auto"/>
        <w:ind w:left="0"/>
        <w:jc w:val="both"/>
        <w:rPr>
          <w:rFonts w:ascii="Times New Roman" w:hAnsi="Times New Roman" w:cs="Times New Roman"/>
          <w:sz w:val="24"/>
          <w:szCs w:val="24"/>
        </w:rPr>
      </w:pPr>
    </w:p>
    <w:p w:rsidR="00BE2CEC" w:rsidRPr="00D567B7" w:rsidRDefault="00BE2CEC" w:rsidP="00180D73">
      <w:pPr>
        <w:pStyle w:val="PargrafodaLista"/>
        <w:spacing w:line="276" w:lineRule="auto"/>
        <w:ind w:left="0"/>
        <w:jc w:val="both"/>
        <w:rPr>
          <w:rFonts w:ascii="Times New Roman" w:hAnsi="Times New Roman" w:cs="Times New Roman"/>
          <w:sz w:val="24"/>
          <w:szCs w:val="24"/>
        </w:rPr>
      </w:pPr>
      <w:r w:rsidRPr="00D567B7">
        <w:rPr>
          <w:rFonts w:ascii="Times New Roman" w:hAnsi="Times New Roman" w:cs="Times New Roman"/>
          <w:sz w:val="24"/>
          <w:szCs w:val="24"/>
        </w:rPr>
        <w:tab/>
        <w:t>Na definição de objetivos, devem ser identificadas quais as tarefas de Mineração de dados são viáveis, para atender as expectativas e às necessidades do usuário do domínio da aplicação. Nesta fase, devem ser formulados alguns requisitos quanto ao modelo de conhecimento a ser produzido.</w:t>
      </w:r>
    </w:p>
    <w:p w:rsidR="00BE2CEC" w:rsidRPr="00D567B7" w:rsidRDefault="00BE2CEC" w:rsidP="00180D73">
      <w:pPr>
        <w:pStyle w:val="PargrafodaLista"/>
        <w:spacing w:line="276" w:lineRule="auto"/>
        <w:ind w:left="0"/>
        <w:jc w:val="both"/>
        <w:rPr>
          <w:rFonts w:ascii="Times New Roman" w:hAnsi="Times New Roman" w:cs="Times New Roman"/>
          <w:sz w:val="24"/>
          <w:szCs w:val="24"/>
        </w:rPr>
      </w:pPr>
    </w:p>
    <w:p w:rsidR="00BE2CEC" w:rsidRPr="00D567B7" w:rsidRDefault="00BE2CEC" w:rsidP="00180D73">
      <w:pPr>
        <w:pStyle w:val="PargrafodaLista"/>
        <w:spacing w:line="276" w:lineRule="auto"/>
        <w:ind w:left="0"/>
        <w:jc w:val="both"/>
        <w:rPr>
          <w:rFonts w:ascii="Times New Roman" w:hAnsi="Times New Roman" w:cs="Times New Roman"/>
          <w:sz w:val="24"/>
          <w:szCs w:val="24"/>
        </w:rPr>
      </w:pPr>
      <w:r w:rsidRPr="00D567B7">
        <w:rPr>
          <w:rFonts w:ascii="Times New Roman" w:hAnsi="Times New Roman" w:cs="Times New Roman"/>
          <w:sz w:val="24"/>
          <w:szCs w:val="24"/>
        </w:rPr>
        <w:tab/>
        <w:t>A partir da escolha de um objetivo, a abordagem é direcionada para a definição sobre “como fazer”, que corresponde a etapa de “Planejamento de Atividades”. Nesta etapa devem ser definidas as alternativas de plano de ação associados ao objetivo escolhido. Os planos de ação devem ser constituído a partir de cada método de mineração de dados aplicável à tarefa de KDD associado ao objetivo selecionado.</w:t>
      </w:r>
    </w:p>
    <w:p w:rsidR="00BE2CEC" w:rsidRPr="00D567B7" w:rsidRDefault="00BE2CEC" w:rsidP="00180D73">
      <w:pPr>
        <w:pStyle w:val="PargrafodaLista"/>
        <w:spacing w:line="276" w:lineRule="auto"/>
        <w:ind w:left="0"/>
        <w:jc w:val="both"/>
        <w:rPr>
          <w:rFonts w:ascii="Times New Roman" w:hAnsi="Times New Roman" w:cs="Times New Roman"/>
          <w:sz w:val="24"/>
          <w:szCs w:val="24"/>
        </w:rPr>
      </w:pPr>
    </w:p>
    <w:p w:rsidR="00BE2CEC" w:rsidRPr="00D567B7" w:rsidRDefault="00BE2CEC" w:rsidP="00180D73">
      <w:pPr>
        <w:pStyle w:val="PargrafodaLista"/>
        <w:spacing w:line="276" w:lineRule="auto"/>
        <w:ind w:left="0"/>
        <w:jc w:val="both"/>
        <w:rPr>
          <w:rFonts w:ascii="Times New Roman" w:hAnsi="Times New Roman" w:cs="Times New Roman"/>
          <w:sz w:val="24"/>
          <w:szCs w:val="24"/>
        </w:rPr>
      </w:pPr>
      <w:r w:rsidRPr="00D567B7">
        <w:rPr>
          <w:rFonts w:ascii="Times New Roman" w:hAnsi="Times New Roman" w:cs="Times New Roman"/>
          <w:sz w:val="24"/>
          <w:szCs w:val="24"/>
        </w:rPr>
        <w:tab/>
        <w:t>Finalmente, a abordagem proposta é concluída pela etapa de “Avaliação de Resultados”. Essa etapa corresponde à “analise do que foi feito”. Neste momento, as características do modelo de conhecimento gerado devem ser confrontados com as expectativas quanto ao modelo formulados na etapa “Definição de Objetivos”.</w:t>
      </w:r>
    </w:p>
    <w:p w:rsidR="00BE2CEC" w:rsidRPr="00D567B7" w:rsidRDefault="00BE2CEC" w:rsidP="00180D73">
      <w:pPr>
        <w:pStyle w:val="PargrafodaLista"/>
        <w:spacing w:line="276" w:lineRule="auto"/>
        <w:ind w:left="0"/>
        <w:jc w:val="both"/>
        <w:rPr>
          <w:rFonts w:ascii="Times New Roman" w:hAnsi="Times New Roman" w:cs="Times New Roman"/>
          <w:sz w:val="24"/>
          <w:szCs w:val="24"/>
        </w:rPr>
      </w:pPr>
    </w:p>
    <w:p w:rsidR="00BE2CEC" w:rsidRPr="00D567B7" w:rsidRDefault="00BE2CEC" w:rsidP="00180D73">
      <w:pPr>
        <w:pStyle w:val="PargrafodaLista"/>
        <w:spacing w:line="276" w:lineRule="auto"/>
        <w:ind w:left="0"/>
        <w:jc w:val="both"/>
        <w:rPr>
          <w:rFonts w:ascii="Times New Roman" w:hAnsi="Times New Roman" w:cs="Times New Roman"/>
          <w:sz w:val="24"/>
          <w:szCs w:val="24"/>
        </w:rPr>
      </w:pPr>
      <w:r w:rsidRPr="00D567B7">
        <w:rPr>
          <w:rFonts w:ascii="Times New Roman" w:hAnsi="Times New Roman" w:cs="Times New Roman"/>
          <w:sz w:val="24"/>
          <w:szCs w:val="24"/>
        </w:rPr>
        <w:tab/>
        <w:t>Este processo deve ser iterativo e interativo, de forma que, dependendo dos resultados obtidos, os analistas de KDD possam retornar a qualquer etapa realizada anteriormente em busca de melhores resultados. Para que isso seja possível, a metodologia requer uma documentação detalhada das ações realizadas e dos resultados produzidos.</w:t>
      </w:r>
    </w:p>
    <w:p w:rsidR="00BE2CEC" w:rsidRPr="00D567B7" w:rsidRDefault="00BE2CEC" w:rsidP="00180D73">
      <w:pPr>
        <w:pStyle w:val="PargrafodaLista"/>
        <w:spacing w:line="276" w:lineRule="auto"/>
        <w:ind w:left="0"/>
        <w:jc w:val="both"/>
        <w:rPr>
          <w:rFonts w:ascii="Times New Roman" w:hAnsi="Times New Roman" w:cs="Times New Roman"/>
          <w:sz w:val="24"/>
          <w:szCs w:val="24"/>
        </w:rPr>
      </w:pPr>
    </w:p>
    <w:p w:rsidR="00BE2CEC" w:rsidRPr="00D567B7" w:rsidRDefault="00BE2CEC" w:rsidP="00180D73">
      <w:pPr>
        <w:pStyle w:val="PargrafodaLista"/>
        <w:spacing w:line="276" w:lineRule="auto"/>
        <w:ind w:left="0"/>
        <w:jc w:val="both"/>
        <w:rPr>
          <w:rFonts w:ascii="Times New Roman" w:hAnsi="Times New Roman" w:cs="Times New Roman"/>
          <w:sz w:val="24"/>
          <w:szCs w:val="24"/>
        </w:rPr>
      </w:pPr>
      <w:r w:rsidRPr="00D567B7">
        <w:rPr>
          <w:rFonts w:ascii="Times New Roman" w:hAnsi="Times New Roman" w:cs="Times New Roman"/>
          <w:sz w:val="24"/>
          <w:szCs w:val="24"/>
        </w:rPr>
        <w:tab/>
        <w:t>Todo esse processo será englobado em uma ferramenta, onde o usuário possa manipular facilmente, para selecionar as informações utilizadas no processo e também visualizar os resultados obtidos.</w:t>
      </w:r>
    </w:p>
    <w:p w:rsidR="00F257FF" w:rsidRPr="00D567B7" w:rsidRDefault="00F257FF" w:rsidP="00180D73">
      <w:pPr>
        <w:pStyle w:val="PargrafodaLista"/>
        <w:spacing w:line="276" w:lineRule="auto"/>
        <w:ind w:left="0"/>
        <w:jc w:val="both"/>
        <w:rPr>
          <w:rFonts w:ascii="Times New Roman" w:hAnsi="Times New Roman" w:cs="Times New Roman"/>
          <w:sz w:val="24"/>
          <w:szCs w:val="24"/>
        </w:rPr>
      </w:pPr>
    </w:p>
    <w:p w:rsidR="00F257FF" w:rsidRPr="00D567B7" w:rsidRDefault="00F257FF" w:rsidP="00180D73">
      <w:pPr>
        <w:pStyle w:val="PargrafodaLista"/>
        <w:spacing w:line="276" w:lineRule="auto"/>
        <w:ind w:left="0"/>
        <w:jc w:val="both"/>
        <w:rPr>
          <w:rFonts w:ascii="Times New Roman" w:hAnsi="Times New Roman" w:cs="Times New Roman"/>
          <w:sz w:val="24"/>
          <w:szCs w:val="24"/>
        </w:rPr>
      </w:pPr>
    </w:p>
    <w:p w:rsidR="00F257FF" w:rsidRPr="00D567B7" w:rsidRDefault="00F257FF" w:rsidP="00180D73">
      <w:pPr>
        <w:pStyle w:val="PargrafodaLista"/>
        <w:spacing w:line="276" w:lineRule="auto"/>
        <w:ind w:left="0"/>
        <w:jc w:val="both"/>
        <w:rPr>
          <w:rFonts w:ascii="Times New Roman" w:hAnsi="Times New Roman" w:cs="Times New Roman"/>
          <w:sz w:val="24"/>
          <w:szCs w:val="24"/>
        </w:rPr>
      </w:pPr>
    </w:p>
    <w:p w:rsidR="00F257FF" w:rsidRPr="00D567B7" w:rsidRDefault="00F257FF" w:rsidP="00180D73">
      <w:pPr>
        <w:pStyle w:val="PargrafodaLista"/>
        <w:spacing w:line="276" w:lineRule="auto"/>
        <w:ind w:left="0"/>
        <w:jc w:val="both"/>
        <w:rPr>
          <w:rFonts w:ascii="Times New Roman" w:hAnsi="Times New Roman" w:cs="Times New Roman"/>
          <w:sz w:val="24"/>
          <w:szCs w:val="24"/>
        </w:rPr>
      </w:pPr>
    </w:p>
    <w:p w:rsidR="00F257FF" w:rsidRPr="00D567B7" w:rsidRDefault="00F257FF" w:rsidP="00180D73">
      <w:pPr>
        <w:pStyle w:val="PargrafodaLista"/>
        <w:spacing w:line="276" w:lineRule="auto"/>
        <w:ind w:left="0"/>
        <w:jc w:val="both"/>
        <w:rPr>
          <w:rFonts w:ascii="Times New Roman" w:hAnsi="Times New Roman" w:cs="Times New Roman"/>
          <w:sz w:val="24"/>
          <w:szCs w:val="24"/>
        </w:rPr>
      </w:pPr>
    </w:p>
    <w:p w:rsidR="00F257FF" w:rsidRPr="00D567B7" w:rsidRDefault="00F257FF" w:rsidP="00180D73">
      <w:pPr>
        <w:pStyle w:val="PargrafodaLista"/>
        <w:spacing w:line="276" w:lineRule="auto"/>
        <w:ind w:left="0"/>
        <w:jc w:val="both"/>
        <w:rPr>
          <w:rFonts w:ascii="Times New Roman" w:hAnsi="Times New Roman" w:cs="Times New Roman"/>
          <w:sz w:val="24"/>
          <w:szCs w:val="24"/>
        </w:rPr>
      </w:pPr>
    </w:p>
    <w:p w:rsidR="00F257FF" w:rsidRPr="00D567B7" w:rsidRDefault="00F257FF" w:rsidP="00180D73">
      <w:pPr>
        <w:pStyle w:val="PargrafodaLista"/>
        <w:spacing w:line="276" w:lineRule="auto"/>
        <w:ind w:left="0"/>
        <w:jc w:val="both"/>
        <w:rPr>
          <w:rFonts w:ascii="Times New Roman" w:hAnsi="Times New Roman" w:cs="Times New Roman"/>
          <w:sz w:val="24"/>
          <w:szCs w:val="24"/>
        </w:rPr>
      </w:pPr>
    </w:p>
    <w:p w:rsidR="00F257FF" w:rsidRPr="00D567B7" w:rsidRDefault="00F257FF" w:rsidP="00180D73">
      <w:pPr>
        <w:pStyle w:val="PargrafodaLista"/>
        <w:spacing w:line="276" w:lineRule="auto"/>
        <w:ind w:left="0"/>
        <w:jc w:val="both"/>
        <w:rPr>
          <w:rFonts w:ascii="Times New Roman" w:hAnsi="Times New Roman" w:cs="Times New Roman"/>
          <w:sz w:val="24"/>
          <w:szCs w:val="24"/>
        </w:rPr>
      </w:pPr>
    </w:p>
    <w:p w:rsidR="00F257FF" w:rsidRPr="00D567B7" w:rsidRDefault="00F257FF" w:rsidP="00180D73">
      <w:pPr>
        <w:pStyle w:val="PargrafodaLista"/>
        <w:spacing w:line="276" w:lineRule="auto"/>
        <w:ind w:left="0"/>
        <w:jc w:val="both"/>
        <w:rPr>
          <w:rFonts w:ascii="Times New Roman" w:hAnsi="Times New Roman" w:cs="Times New Roman"/>
          <w:sz w:val="24"/>
          <w:szCs w:val="24"/>
        </w:rPr>
      </w:pPr>
    </w:p>
    <w:p w:rsidR="001C32AB" w:rsidRPr="00D567B7" w:rsidRDefault="001C32AB" w:rsidP="00180D73">
      <w:pPr>
        <w:pStyle w:val="PargrafodaLista"/>
        <w:spacing w:line="276" w:lineRule="auto"/>
        <w:jc w:val="both"/>
        <w:rPr>
          <w:rFonts w:ascii="Times New Roman" w:hAnsi="Times New Roman" w:cs="Times New Roman"/>
          <w:sz w:val="24"/>
          <w:szCs w:val="24"/>
        </w:rPr>
      </w:pPr>
    </w:p>
    <w:p w:rsidR="001C32AB" w:rsidRPr="00D567B7" w:rsidRDefault="00C36855" w:rsidP="00180D73">
      <w:pPr>
        <w:pStyle w:val="PargrafodaLista"/>
        <w:numPr>
          <w:ilvl w:val="0"/>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color w:val="000000" w:themeColor="text1"/>
          <w:sz w:val="24"/>
          <w:szCs w:val="24"/>
        </w:rPr>
        <w:t>B</w:t>
      </w:r>
      <w:r w:rsidR="008247E7" w:rsidRPr="00D567B7">
        <w:rPr>
          <w:rFonts w:ascii="Times New Roman" w:hAnsi="Times New Roman" w:cs="Times New Roman"/>
          <w:b/>
          <w:color w:val="000000" w:themeColor="text1"/>
          <w:sz w:val="24"/>
          <w:szCs w:val="24"/>
        </w:rPr>
        <w:t xml:space="preserve">usiness </w:t>
      </w:r>
      <w:proofErr w:type="spellStart"/>
      <w:r w:rsidRPr="00D567B7">
        <w:rPr>
          <w:rFonts w:ascii="Times New Roman" w:hAnsi="Times New Roman" w:cs="Times New Roman"/>
          <w:b/>
          <w:color w:val="000000" w:themeColor="text1"/>
          <w:sz w:val="24"/>
          <w:szCs w:val="24"/>
        </w:rPr>
        <w:t>I</w:t>
      </w:r>
      <w:r w:rsidR="008247E7" w:rsidRPr="00D567B7">
        <w:rPr>
          <w:rFonts w:ascii="Times New Roman" w:hAnsi="Times New Roman" w:cs="Times New Roman"/>
          <w:b/>
          <w:color w:val="000000" w:themeColor="text1"/>
          <w:sz w:val="24"/>
          <w:szCs w:val="24"/>
        </w:rPr>
        <w:t>ntellingece</w:t>
      </w:r>
      <w:proofErr w:type="spellEnd"/>
    </w:p>
    <w:p w:rsidR="00C36855" w:rsidRPr="00D567B7" w:rsidRDefault="00C36855"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 xml:space="preserve">Segundo Rob (2011), o termo </w:t>
      </w:r>
      <w:r w:rsidRPr="00D567B7">
        <w:rPr>
          <w:rFonts w:ascii="Times New Roman" w:hAnsi="Times New Roman" w:cs="Times New Roman"/>
          <w:i/>
          <w:sz w:val="24"/>
          <w:szCs w:val="24"/>
        </w:rPr>
        <w:t xml:space="preserve">Business </w:t>
      </w:r>
      <w:proofErr w:type="spellStart"/>
      <w:r w:rsidRPr="00D567B7">
        <w:rPr>
          <w:rFonts w:ascii="Times New Roman" w:hAnsi="Times New Roman" w:cs="Times New Roman"/>
          <w:i/>
          <w:sz w:val="24"/>
          <w:szCs w:val="24"/>
        </w:rPr>
        <w:t>intelligence</w:t>
      </w:r>
      <w:proofErr w:type="spellEnd"/>
      <w:r w:rsidRPr="00D567B7">
        <w:rPr>
          <w:rFonts w:ascii="Times New Roman" w:hAnsi="Times New Roman" w:cs="Times New Roman"/>
          <w:i/>
          <w:sz w:val="24"/>
          <w:szCs w:val="24"/>
        </w:rPr>
        <w:t xml:space="preserve"> </w:t>
      </w:r>
      <w:r w:rsidRPr="00D567B7">
        <w:rPr>
          <w:rFonts w:ascii="Times New Roman" w:hAnsi="Times New Roman" w:cs="Times New Roman"/>
          <w:sz w:val="24"/>
          <w:szCs w:val="24"/>
        </w:rPr>
        <w:t>(</w:t>
      </w:r>
      <w:r w:rsidRPr="00D567B7">
        <w:rPr>
          <w:rFonts w:ascii="Times New Roman" w:hAnsi="Times New Roman" w:cs="Times New Roman"/>
          <w:b/>
          <w:sz w:val="24"/>
          <w:szCs w:val="24"/>
        </w:rPr>
        <w:t>BI</w:t>
      </w:r>
      <w:r w:rsidRPr="00D567B7">
        <w:rPr>
          <w:rFonts w:ascii="Times New Roman" w:hAnsi="Times New Roman" w:cs="Times New Roman"/>
          <w:sz w:val="24"/>
          <w:szCs w:val="24"/>
        </w:rPr>
        <w:t xml:space="preserve">) é utilizado para descrever um conjunto amplo, coeso e integrado de ferramentas e processos utilizados para captar, coletar, integrar, armazenar e analisar dados para a geração e a apresentação de informações que deem suporte à tomada de decisões de negócio. Como o próprio nome diz, </w:t>
      </w:r>
      <w:r w:rsidRPr="00D567B7">
        <w:rPr>
          <w:rFonts w:ascii="Times New Roman" w:hAnsi="Times New Roman" w:cs="Times New Roman"/>
          <w:b/>
          <w:sz w:val="24"/>
          <w:szCs w:val="24"/>
        </w:rPr>
        <w:t>BI</w:t>
      </w:r>
      <w:r w:rsidRPr="00D567B7">
        <w:rPr>
          <w:rFonts w:ascii="Times New Roman" w:hAnsi="Times New Roman" w:cs="Times New Roman"/>
          <w:sz w:val="24"/>
          <w:szCs w:val="24"/>
        </w:rPr>
        <w:t xml:space="preserve"> trata da criação de inteligência sobre o negócio. Portanto, o </w:t>
      </w:r>
      <w:r w:rsidRPr="00D567B7">
        <w:rPr>
          <w:rFonts w:ascii="Times New Roman" w:hAnsi="Times New Roman" w:cs="Times New Roman"/>
          <w:b/>
          <w:sz w:val="24"/>
          <w:szCs w:val="24"/>
        </w:rPr>
        <w:t>BI</w:t>
      </w:r>
      <w:r w:rsidRPr="00D567B7">
        <w:rPr>
          <w:rFonts w:ascii="Times New Roman" w:hAnsi="Times New Roman" w:cs="Times New Roman"/>
          <w:sz w:val="24"/>
          <w:szCs w:val="24"/>
        </w:rPr>
        <w:t xml:space="preserve">, é um modelo que permite à empresa transformar dado em informação, informação em conhecimento e conhecimento em sabedoria. </w:t>
      </w:r>
    </w:p>
    <w:p w:rsidR="00C36855" w:rsidRPr="00D567B7" w:rsidRDefault="00C36855"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 xml:space="preserve">O </w:t>
      </w:r>
      <w:r w:rsidRPr="00D567B7">
        <w:rPr>
          <w:rFonts w:ascii="Times New Roman" w:hAnsi="Times New Roman" w:cs="Times New Roman"/>
          <w:b/>
          <w:sz w:val="24"/>
          <w:szCs w:val="24"/>
        </w:rPr>
        <w:t>BI</w:t>
      </w:r>
      <w:r w:rsidRPr="00D567B7">
        <w:rPr>
          <w:rFonts w:ascii="Times New Roman" w:hAnsi="Times New Roman" w:cs="Times New Roman"/>
          <w:sz w:val="24"/>
          <w:szCs w:val="24"/>
        </w:rPr>
        <w:t xml:space="preserve"> não é, por si só, um produto, mas um modelo de conceitos, práticas, ferramentas e tecnologias (</w:t>
      </w:r>
      <w:r w:rsidRPr="00D567B7">
        <w:rPr>
          <w:rFonts w:ascii="Times New Roman" w:hAnsi="Times New Roman" w:cs="Times New Roman"/>
          <w:i/>
          <w:sz w:val="24"/>
          <w:szCs w:val="24"/>
        </w:rPr>
        <w:t xml:space="preserve">data </w:t>
      </w:r>
      <w:proofErr w:type="spellStart"/>
      <w:r w:rsidRPr="00D567B7">
        <w:rPr>
          <w:rFonts w:ascii="Times New Roman" w:hAnsi="Times New Roman" w:cs="Times New Roman"/>
          <w:i/>
          <w:sz w:val="24"/>
          <w:szCs w:val="24"/>
        </w:rPr>
        <w:t>warehouse</w:t>
      </w:r>
      <w:proofErr w:type="spellEnd"/>
      <w:r w:rsidRPr="00D567B7">
        <w:rPr>
          <w:rFonts w:ascii="Times New Roman" w:hAnsi="Times New Roman" w:cs="Times New Roman"/>
          <w:sz w:val="24"/>
          <w:szCs w:val="24"/>
        </w:rPr>
        <w:t xml:space="preserve">, </w:t>
      </w:r>
      <w:r w:rsidRPr="00D567B7">
        <w:rPr>
          <w:rFonts w:ascii="Times New Roman" w:hAnsi="Times New Roman" w:cs="Times New Roman"/>
          <w:i/>
          <w:sz w:val="24"/>
          <w:szCs w:val="24"/>
        </w:rPr>
        <w:t xml:space="preserve">data </w:t>
      </w:r>
      <w:proofErr w:type="spellStart"/>
      <w:r w:rsidRPr="00D567B7">
        <w:rPr>
          <w:rFonts w:ascii="Times New Roman" w:hAnsi="Times New Roman" w:cs="Times New Roman"/>
          <w:i/>
          <w:sz w:val="24"/>
          <w:szCs w:val="24"/>
        </w:rPr>
        <w:t>mart</w:t>
      </w:r>
      <w:proofErr w:type="spellEnd"/>
      <w:r w:rsidRPr="00D567B7">
        <w:rPr>
          <w:rFonts w:ascii="Times New Roman" w:hAnsi="Times New Roman" w:cs="Times New Roman"/>
          <w:sz w:val="24"/>
          <w:szCs w:val="24"/>
        </w:rPr>
        <w:t xml:space="preserve">, </w:t>
      </w:r>
      <w:r w:rsidRPr="00D567B7">
        <w:rPr>
          <w:rFonts w:ascii="Times New Roman" w:hAnsi="Times New Roman" w:cs="Times New Roman"/>
          <w:b/>
          <w:sz w:val="24"/>
          <w:szCs w:val="24"/>
        </w:rPr>
        <w:t>OLAP</w:t>
      </w:r>
      <w:r w:rsidRPr="00D567B7">
        <w:rPr>
          <w:rFonts w:ascii="Times New Roman" w:hAnsi="Times New Roman" w:cs="Times New Roman"/>
          <w:sz w:val="24"/>
          <w:szCs w:val="24"/>
        </w:rPr>
        <w:t xml:space="preserve"> e/ou ferramentas de mineração de dados) que auxiliam uma empresa a compreender melhor seus recursos centrais e identificam oportunidades fundamentais para criar competitividade (Rob, 2011). Em geral, o </w:t>
      </w:r>
      <w:r w:rsidRPr="00D567B7">
        <w:rPr>
          <w:rFonts w:ascii="Times New Roman" w:hAnsi="Times New Roman" w:cs="Times New Roman"/>
          <w:b/>
          <w:sz w:val="24"/>
          <w:szCs w:val="24"/>
        </w:rPr>
        <w:t>BI</w:t>
      </w:r>
      <w:r w:rsidRPr="00D567B7">
        <w:rPr>
          <w:rFonts w:ascii="Times New Roman" w:hAnsi="Times New Roman" w:cs="Times New Roman"/>
          <w:sz w:val="24"/>
          <w:szCs w:val="24"/>
        </w:rPr>
        <w:t xml:space="preserve"> envolve as seguintes etapas:</w:t>
      </w:r>
    </w:p>
    <w:p w:rsidR="00C36855" w:rsidRPr="00D567B7" w:rsidRDefault="00C36855" w:rsidP="00180D73">
      <w:pPr>
        <w:pStyle w:val="PargrafodaLista"/>
        <w:numPr>
          <w:ilvl w:val="0"/>
          <w:numId w:val="12"/>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Coleta e armazenamento de dados operacionais.</w:t>
      </w:r>
    </w:p>
    <w:p w:rsidR="00C36855" w:rsidRPr="00D567B7" w:rsidRDefault="00C36855" w:rsidP="00180D73">
      <w:pPr>
        <w:pStyle w:val="PargrafodaLista"/>
        <w:numPr>
          <w:ilvl w:val="0"/>
          <w:numId w:val="12"/>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Agregação de dados operacionais em dados de suporte a decisões.</w:t>
      </w:r>
    </w:p>
    <w:p w:rsidR="00C36855" w:rsidRPr="00D567B7" w:rsidRDefault="00C36855" w:rsidP="00180D73">
      <w:pPr>
        <w:pStyle w:val="PargrafodaLista"/>
        <w:numPr>
          <w:ilvl w:val="0"/>
          <w:numId w:val="12"/>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Análise de dados de suporte a decisões para gerar informações.</w:t>
      </w:r>
    </w:p>
    <w:p w:rsidR="00C36855" w:rsidRPr="00D567B7" w:rsidRDefault="00C36855" w:rsidP="00180D73">
      <w:pPr>
        <w:pStyle w:val="PargrafodaLista"/>
        <w:numPr>
          <w:ilvl w:val="0"/>
          <w:numId w:val="12"/>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Apresentação dessas informações ao usuário final para dar suporte a decisões de negócios.</w:t>
      </w:r>
    </w:p>
    <w:p w:rsidR="00C36855" w:rsidRPr="00D567B7" w:rsidRDefault="00C36855" w:rsidP="00180D73">
      <w:pPr>
        <w:pStyle w:val="PargrafodaLista"/>
        <w:numPr>
          <w:ilvl w:val="0"/>
          <w:numId w:val="12"/>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Tomada de decisões de negócio, o que, por sua vez, gera mais dados que são coletados, armazenados etc. (reiniciando o processo).</w:t>
      </w:r>
    </w:p>
    <w:p w:rsidR="00C36855" w:rsidRPr="00D567B7" w:rsidRDefault="00C36855" w:rsidP="00180D73">
      <w:pPr>
        <w:pStyle w:val="PargrafodaLista"/>
        <w:numPr>
          <w:ilvl w:val="0"/>
          <w:numId w:val="12"/>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Monitoramento para avaliar os resultados das decisões de negócio (Rob, 2011).</w:t>
      </w:r>
    </w:p>
    <w:p w:rsidR="00C62E86" w:rsidRPr="00D567B7" w:rsidRDefault="00C62E86" w:rsidP="00C62E86">
      <w:pPr>
        <w:spacing w:after="160" w:line="276" w:lineRule="auto"/>
        <w:jc w:val="both"/>
        <w:rPr>
          <w:rFonts w:ascii="Times New Roman" w:hAnsi="Times New Roman" w:cs="Times New Roman"/>
          <w:sz w:val="24"/>
          <w:szCs w:val="24"/>
        </w:rPr>
      </w:pPr>
    </w:p>
    <w:p w:rsidR="00C36855" w:rsidRPr="00D567B7" w:rsidRDefault="00C36855"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 xml:space="preserve">Arquitetura de Business </w:t>
      </w:r>
      <w:proofErr w:type="spellStart"/>
      <w:r w:rsidRPr="00D567B7">
        <w:rPr>
          <w:rFonts w:ascii="Times New Roman" w:hAnsi="Times New Roman" w:cs="Times New Roman"/>
          <w:b/>
          <w:sz w:val="24"/>
          <w:szCs w:val="24"/>
        </w:rPr>
        <w:t>Intelligence</w:t>
      </w:r>
      <w:proofErr w:type="spellEnd"/>
    </w:p>
    <w:p w:rsidR="00C36855" w:rsidRPr="00D567B7" w:rsidRDefault="00E5640A" w:rsidP="00180D73">
      <w:pPr>
        <w:spacing w:line="276" w:lineRule="auto"/>
        <w:ind w:left="360"/>
        <w:jc w:val="both"/>
        <w:rPr>
          <w:rFonts w:ascii="Times New Roman" w:hAnsi="Times New Roman" w:cs="Times New Roman"/>
          <w:b/>
          <w:sz w:val="24"/>
          <w:szCs w:val="24"/>
        </w:rPr>
      </w:pPr>
      <w:r w:rsidRPr="00D567B7">
        <w:rPr>
          <w:rFonts w:ascii="Times New Roman" w:hAnsi="Times New Roman" w:cs="Times New Roman"/>
          <w:sz w:val="24"/>
          <w:szCs w:val="24"/>
        </w:rPr>
        <w:tab/>
      </w:r>
      <w:r w:rsidR="00C36855" w:rsidRPr="00D567B7">
        <w:rPr>
          <w:rFonts w:ascii="Times New Roman" w:hAnsi="Times New Roman" w:cs="Times New Roman"/>
          <w:sz w:val="24"/>
          <w:szCs w:val="24"/>
        </w:rPr>
        <w:t xml:space="preserve">Segundo Rob (2011), o </w:t>
      </w:r>
      <w:r w:rsidR="00C36855" w:rsidRPr="00D567B7">
        <w:rPr>
          <w:rFonts w:ascii="Times New Roman" w:hAnsi="Times New Roman" w:cs="Times New Roman"/>
          <w:b/>
          <w:sz w:val="24"/>
          <w:szCs w:val="24"/>
        </w:rPr>
        <w:t>BI</w:t>
      </w:r>
      <w:r w:rsidR="00C36855" w:rsidRPr="00D567B7">
        <w:rPr>
          <w:rFonts w:ascii="Times New Roman" w:hAnsi="Times New Roman" w:cs="Times New Roman"/>
          <w:sz w:val="24"/>
          <w:szCs w:val="24"/>
        </w:rPr>
        <w:t xml:space="preserve"> utiliza-se de tecnologias e aplicações para o gerenciamento de todo o ciclo de vida dos dados, da aquisição ao armazenamento, transformação, integração, análise, monitoramento e apresentação. Não existe uma arquitetura única de </w:t>
      </w:r>
      <w:r w:rsidR="00C36855" w:rsidRPr="00D567B7">
        <w:rPr>
          <w:rFonts w:ascii="Times New Roman" w:hAnsi="Times New Roman" w:cs="Times New Roman"/>
          <w:b/>
          <w:sz w:val="24"/>
          <w:szCs w:val="24"/>
        </w:rPr>
        <w:t>BI</w:t>
      </w:r>
      <w:r w:rsidR="00C36855" w:rsidRPr="00D567B7">
        <w:rPr>
          <w:rFonts w:ascii="Times New Roman" w:hAnsi="Times New Roman" w:cs="Times New Roman"/>
          <w:sz w:val="24"/>
          <w:szCs w:val="24"/>
        </w:rPr>
        <w:t xml:space="preserve">, no entanto, há alguns tipos gerais de recursos, que são compartilhados por todas as implementações de </w:t>
      </w:r>
      <w:r w:rsidR="00C36855" w:rsidRPr="00D567B7">
        <w:rPr>
          <w:rFonts w:ascii="Times New Roman" w:hAnsi="Times New Roman" w:cs="Times New Roman"/>
          <w:b/>
          <w:sz w:val="24"/>
          <w:szCs w:val="24"/>
        </w:rPr>
        <w:t>BI</w:t>
      </w:r>
      <w:r w:rsidR="00C36855" w:rsidRPr="00D567B7">
        <w:rPr>
          <w:rFonts w:ascii="Times New Roman" w:hAnsi="Times New Roman" w:cs="Times New Roman"/>
          <w:sz w:val="24"/>
          <w:szCs w:val="24"/>
        </w:rPr>
        <w:t>.</w:t>
      </w:r>
    </w:p>
    <w:p w:rsidR="00E5640A" w:rsidRPr="00D567B7" w:rsidRDefault="00E5640A"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Para compreender a arquitetura de </w:t>
      </w:r>
      <w:r w:rsidRPr="00D567B7">
        <w:rPr>
          <w:rFonts w:ascii="Times New Roman" w:hAnsi="Times New Roman" w:cs="Times New Roman"/>
          <w:b/>
          <w:sz w:val="24"/>
          <w:szCs w:val="24"/>
        </w:rPr>
        <w:t>BI</w:t>
      </w:r>
      <w:r w:rsidRPr="00D567B7">
        <w:rPr>
          <w:rFonts w:ascii="Times New Roman" w:hAnsi="Times New Roman" w:cs="Times New Roman"/>
          <w:sz w:val="24"/>
          <w:szCs w:val="24"/>
        </w:rPr>
        <w:t xml:space="preserve">, será feita uma descrição dos componentes básicos que fazem parte de sua infraestrutura. Alguns desses componentes, possuem recursos adicionais. Porém, há quatro componentes básicos que todos os ambientes de </w:t>
      </w:r>
      <w:r w:rsidRPr="00D567B7">
        <w:rPr>
          <w:rFonts w:ascii="Times New Roman" w:hAnsi="Times New Roman" w:cs="Times New Roman"/>
          <w:b/>
          <w:sz w:val="24"/>
          <w:szCs w:val="24"/>
        </w:rPr>
        <w:t>BI</w:t>
      </w:r>
      <w:r w:rsidRPr="00D567B7">
        <w:rPr>
          <w:rFonts w:ascii="Times New Roman" w:hAnsi="Times New Roman" w:cs="Times New Roman"/>
          <w:sz w:val="24"/>
          <w:szCs w:val="24"/>
        </w:rPr>
        <w:t xml:space="preserve"> devem fornecer, descritos as seguir (Rob, 2011):</w:t>
      </w:r>
    </w:p>
    <w:p w:rsidR="00E5640A" w:rsidRPr="00D567B7" w:rsidRDefault="00E5640A" w:rsidP="00180D73">
      <w:pPr>
        <w:pStyle w:val="PargrafodaLista"/>
        <w:numPr>
          <w:ilvl w:val="0"/>
          <w:numId w:val="14"/>
        </w:numPr>
        <w:spacing w:after="160" w:line="276" w:lineRule="auto"/>
        <w:jc w:val="both"/>
        <w:rPr>
          <w:rFonts w:ascii="Times New Roman" w:hAnsi="Times New Roman" w:cs="Times New Roman"/>
          <w:sz w:val="24"/>
          <w:szCs w:val="24"/>
        </w:rPr>
      </w:pPr>
      <w:r w:rsidRPr="00D567B7">
        <w:rPr>
          <w:rFonts w:ascii="Times New Roman" w:hAnsi="Times New Roman" w:cs="Times New Roman"/>
          <w:b/>
          <w:sz w:val="24"/>
          <w:szCs w:val="24"/>
        </w:rPr>
        <w:t>Ferramentas de extração, transformação e carregamento (ETL) de dados</w:t>
      </w:r>
      <w:r w:rsidRPr="00D567B7">
        <w:rPr>
          <w:rFonts w:ascii="Times New Roman" w:hAnsi="Times New Roman" w:cs="Times New Roman"/>
          <w:sz w:val="24"/>
          <w:szCs w:val="24"/>
        </w:rPr>
        <w:t>: esse componente é encarregado de coletar, filtrar, integrar e agregar dados operacionais a serem salvos em um armazém de dados otimizado para o suporte a decisões.</w:t>
      </w:r>
    </w:p>
    <w:p w:rsidR="00E5640A" w:rsidRPr="00D567B7" w:rsidRDefault="00E5640A" w:rsidP="00180D73">
      <w:pPr>
        <w:pStyle w:val="PargrafodaLista"/>
        <w:numPr>
          <w:ilvl w:val="0"/>
          <w:numId w:val="14"/>
        </w:numPr>
        <w:spacing w:after="160" w:line="276" w:lineRule="auto"/>
        <w:jc w:val="both"/>
        <w:rPr>
          <w:rFonts w:ascii="Times New Roman" w:hAnsi="Times New Roman" w:cs="Times New Roman"/>
          <w:sz w:val="24"/>
          <w:szCs w:val="24"/>
        </w:rPr>
      </w:pPr>
      <w:r w:rsidRPr="00D567B7">
        <w:rPr>
          <w:rFonts w:ascii="Times New Roman" w:hAnsi="Times New Roman" w:cs="Times New Roman"/>
          <w:b/>
          <w:sz w:val="24"/>
          <w:szCs w:val="24"/>
        </w:rPr>
        <w:t>Armazenamento de dados</w:t>
      </w:r>
      <w:r w:rsidRPr="00D567B7">
        <w:rPr>
          <w:rFonts w:ascii="Times New Roman" w:hAnsi="Times New Roman" w:cs="Times New Roman"/>
          <w:sz w:val="24"/>
          <w:szCs w:val="24"/>
        </w:rPr>
        <w:t xml:space="preserve">: o armazém de dados é otimizado para o suporte a decisões e costuma ser representado por um </w:t>
      </w:r>
      <w:r w:rsidRPr="00D567B7">
        <w:rPr>
          <w:rFonts w:ascii="Times New Roman" w:hAnsi="Times New Roman" w:cs="Times New Roman"/>
          <w:i/>
          <w:sz w:val="24"/>
          <w:szCs w:val="24"/>
        </w:rPr>
        <w:t xml:space="preserve">data </w:t>
      </w:r>
      <w:proofErr w:type="spellStart"/>
      <w:r w:rsidRPr="00D567B7">
        <w:rPr>
          <w:rFonts w:ascii="Times New Roman" w:hAnsi="Times New Roman" w:cs="Times New Roman"/>
          <w:i/>
          <w:sz w:val="24"/>
          <w:szCs w:val="24"/>
        </w:rPr>
        <w:t>warehouse</w:t>
      </w:r>
      <w:proofErr w:type="spellEnd"/>
      <w:r w:rsidRPr="00D567B7">
        <w:rPr>
          <w:rFonts w:ascii="Times New Roman" w:hAnsi="Times New Roman" w:cs="Times New Roman"/>
          <w:sz w:val="24"/>
          <w:szCs w:val="24"/>
        </w:rPr>
        <w:t xml:space="preserve"> ou data </w:t>
      </w:r>
      <w:proofErr w:type="spellStart"/>
      <w:r w:rsidRPr="00D567B7">
        <w:rPr>
          <w:rFonts w:ascii="Times New Roman" w:hAnsi="Times New Roman" w:cs="Times New Roman"/>
          <w:sz w:val="24"/>
          <w:szCs w:val="24"/>
        </w:rPr>
        <w:t>mart</w:t>
      </w:r>
      <w:proofErr w:type="spellEnd"/>
      <w:r w:rsidRPr="00D567B7">
        <w:rPr>
          <w:rFonts w:ascii="Times New Roman" w:hAnsi="Times New Roman" w:cs="Times New Roman"/>
          <w:sz w:val="24"/>
          <w:szCs w:val="24"/>
        </w:rPr>
        <w:t xml:space="preserve">. Ele contém dados de negócios extraídos de bancos de dados operacionais e de fontes externas. Esses dados são armazenados em estruturas otimizadas, com foco na velocidade de análise e consulta. </w:t>
      </w:r>
    </w:p>
    <w:p w:rsidR="00E5640A" w:rsidRPr="00D567B7" w:rsidRDefault="00E5640A" w:rsidP="00180D73">
      <w:pPr>
        <w:pStyle w:val="PargrafodaLista"/>
        <w:numPr>
          <w:ilvl w:val="0"/>
          <w:numId w:val="14"/>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 xml:space="preserve"> </w:t>
      </w:r>
      <w:r w:rsidRPr="00D567B7">
        <w:rPr>
          <w:rFonts w:ascii="Times New Roman" w:hAnsi="Times New Roman" w:cs="Times New Roman"/>
          <w:b/>
          <w:sz w:val="24"/>
          <w:szCs w:val="24"/>
        </w:rPr>
        <w:t>Ferramentas de consulta e análise de dados</w:t>
      </w:r>
      <w:r w:rsidRPr="00D567B7">
        <w:rPr>
          <w:rFonts w:ascii="Times New Roman" w:hAnsi="Times New Roman" w:cs="Times New Roman"/>
          <w:sz w:val="24"/>
          <w:szCs w:val="24"/>
        </w:rPr>
        <w:t xml:space="preserve">: esse componente executa as tarefas de recuperação, análise e mineração, utilizando os dados no armazém de dados e os modelos de análise de dados de negócio. Tal componente é utilizado pelo analista de dados para criar as consultas que acessam o banco de dados. Essa ferramenta orienta o usuário sobre quais dados selecionar e como construir um modelo de dados confiáveis. Tal componente costuma aparecer na forma de uma ferramenta </w:t>
      </w:r>
      <w:r w:rsidRPr="00D567B7">
        <w:rPr>
          <w:rFonts w:ascii="Times New Roman" w:hAnsi="Times New Roman" w:cs="Times New Roman"/>
          <w:b/>
          <w:sz w:val="24"/>
          <w:szCs w:val="24"/>
        </w:rPr>
        <w:t>OLAP</w:t>
      </w:r>
      <w:r w:rsidRPr="00D567B7">
        <w:rPr>
          <w:rFonts w:ascii="Times New Roman" w:hAnsi="Times New Roman" w:cs="Times New Roman"/>
          <w:sz w:val="24"/>
          <w:szCs w:val="24"/>
        </w:rPr>
        <w:t>.</w:t>
      </w:r>
    </w:p>
    <w:p w:rsidR="00E5640A" w:rsidRPr="00D567B7" w:rsidRDefault="00E5640A" w:rsidP="00180D73">
      <w:pPr>
        <w:pStyle w:val="PargrafodaLista"/>
        <w:numPr>
          <w:ilvl w:val="0"/>
          <w:numId w:val="14"/>
        </w:numPr>
        <w:spacing w:after="160" w:line="276" w:lineRule="auto"/>
        <w:jc w:val="both"/>
        <w:rPr>
          <w:rFonts w:ascii="Times New Roman" w:hAnsi="Times New Roman" w:cs="Times New Roman"/>
          <w:sz w:val="24"/>
          <w:szCs w:val="24"/>
        </w:rPr>
      </w:pPr>
      <w:r w:rsidRPr="00D567B7">
        <w:rPr>
          <w:rFonts w:ascii="Times New Roman" w:hAnsi="Times New Roman" w:cs="Times New Roman"/>
          <w:b/>
          <w:sz w:val="24"/>
          <w:szCs w:val="24"/>
        </w:rPr>
        <w:t>Ferramentas de apresentação e visualização de dados</w:t>
      </w:r>
      <w:r w:rsidRPr="00D567B7">
        <w:rPr>
          <w:rFonts w:ascii="Times New Roman" w:hAnsi="Times New Roman" w:cs="Times New Roman"/>
          <w:sz w:val="24"/>
          <w:szCs w:val="24"/>
        </w:rPr>
        <w:t>: esse componente é encarregado de apresentar os dados ao usuário final de várias formas. É utilizado pelo analista de dados para organizar e apesentar os dados. Essa ferramenta ajuda o usuário final a selecionar o formato de apresentação mais adequado, como relatório resumido, mapa ou gráfico.</w:t>
      </w:r>
    </w:p>
    <w:p w:rsidR="00C36855" w:rsidRPr="00D567B7" w:rsidRDefault="00E5640A"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Deve-se ficar atento para o fato de que, os bancos de dados de suporte a decisões tendem a ser muito grandes. Muitos chegam à faixa dos gigabytes ou </w:t>
      </w:r>
      <w:proofErr w:type="spellStart"/>
      <w:r w:rsidRPr="00D567B7">
        <w:rPr>
          <w:rFonts w:ascii="Times New Roman" w:hAnsi="Times New Roman" w:cs="Times New Roman"/>
          <w:sz w:val="24"/>
          <w:szCs w:val="24"/>
        </w:rPr>
        <w:t>terabytes</w:t>
      </w:r>
      <w:proofErr w:type="spellEnd"/>
      <w:r w:rsidRPr="00D567B7">
        <w:rPr>
          <w:rFonts w:ascii="Times New Roman" w:hAnsi="Times New Roman" w:cs="Times New Roman"/>
          <w:sz w:val="24"/>
          <w:szCs w:val="24"/>
        </w:rPr>
        <w:t xml:space="preserve">. Esses bancos de dados, demandam por análise sofisticada de dados e, incentivaram a criação de um novo tipo de armazém de dados. Esse armazém de dados, contém dados em formatos que facilitam sua extração, análise e a tomada de decisões. É conhecido como </w:t>
      </w:r>
      <w:r w:rsidRPr="00D567B7">
        <w:rPr>
          <w:rFonts w:ascii="Times New Roman" w:hAnsi="Times New Roman" w:cs="Times New Roman"/>
          <w:i/>
          <w:sz w:val="24"/>
          <w:szCs w:val="24"/>
        </w:rPr>
        <w:t xml:space="preserve">data </w:t>
      </w:r>
      <w:proofErr w:type="spellStart"/>
      <w:r w:rsidRPr="00D567B7">
        <w:rPr>
          <w:rFonts w:ascii="Times New Roman" w:hAnsi="Times New Roman" w:cs="Times New Roman"/>
          <w:i/>
          <w:sz w:val="24"/>
          <w:szCs w:val="24"/>
        </w:rPr>
        <w:t>warehouse</w:t>
      </w:r>
      <w:proofErr w:type="spellEnd"/>
      <w:r w:rsidRPr="00D567B7">
        <w:rPr>
          <w:rFonts w:ascii="Times New Roman" w:hAnsi="Times New Roman" w:cs="Times New Roman"/>
          <w:sz w:val="24"/>
          <w:szCs w:val="24"/>
        </w:rPr>
        <w:t xml:space="preserve"> e se tornou o fundamento de uma nova geração de sistemas de tomada de decisões (Rob, 2011).</w:t>
      </w:r>
    </w:p>
    <w:p w:rsidR="00C36855" w:rsidRPr="00D567B7" w:rsidRDefault="008247E7"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Data</w:t>
      </w:r>
      <w:r w:rsidR="00E5640A" w:rsidRPr="00D567B7">
        <w:rPr>
          <w:rFonts w:ascii="Times New Roman" w:hAnsi="Times New Roman" w:cs="Times New Roman"/>
          <w:b/>
          <w:sz w:val="24"/>
          <w:szCs w:val="24"/>
        </w:rPr>
        <w:t xml:space="preserve"> </w:t>
      </w:r>
      <w:proofErr w:type="spellStart"/>
      <w:r w:rsidR="00E5640A" w:rsidRPr="00D567B7">
        <w:rPr>
          <w:rFonts w:ascii="Times New Roman" w:hAnsi="Times New Roman" w:cs="Times New Roman"/>
          <w:b/>
          <w:sz w:val="24"/>
          <w:szCs w:val="24"/>
        </w:rPr>
        <w:t>W</w:t>
      </w:r>
      <w:r w:rsidRPr="00D567B7">
        <w:rPr>
          <w:rFonts w:ascii="Times New Roman" w:hAnsi="Times New Roman" w:cs="Times New Roman"/>
          <w:b/>
          <w:sz w:val="24"/>
          <w:szCs w:val="24"/>
        </w:rPr>
        <w:t>arehouse</w:t>
      </w:r>
      <w:proofErr w:type="spellEnd"/>
    </w:p>
    <w:p w:rsidR="00E5640A" w:rsidRPr="00D567B7" w:rsidRDefault="00E5640A"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lastRenderedPageBreak/>
        <w:tab/>
        <w:t xml:space="preserve">Segundo </w:t>
      </w:r>
      <w:proofErr w:type="spellStart"/>
      <w:r w:rsidRPr="00D567B7">
        <w:rPr>
          <w:rFonts w:ascii="Times New Roman" w:hAnsi="Times New Roman" w:cs="Times New Roman"/>
          <w:sz w:val="24"/>
          <w:szCs w:val="24"/>
        </w:rPr>
        <w:t>Inmon</w:t>
      </w:r>
      <w:proofErr w:type="spellEnd"/>
      <w:r w:rsidRPr="00D567B7">
        <w:rPr>
          <w:rFonts w:ascii="Times New Roman" w:hAnsi="Times New Roman" w:cs="Times New Roman"/>
          <w:sz w:val="24"/>
          <w:szCs w:val="24"/>
        </w:rPr>
        <w:t xml:space="preserve"> (1994), o termo </w:t>
      </w:r>
      <w:r w:rsidRPr="00D567B7">
        <w:rPr>
          <w:rFonts w:ascii="Times New Roman" w:hAnsi="Times New Roman" w:cs="Times New Roman"/>
          <w:b/>
          <w:i/>
          <w:sz w:val="24"/>
          <w:szCs w:val="24"/>
        </w:rPr>
        <w:t xml:space="preserve">data </w:t>
      </w:r>
      <w:proofErr w:type="spellStart"/>
      <w:r w:rsidRPr="00D567B7">
        <w:rPr>
          <w:rFonts w:ascii="Times New Roman" w:hAnsi="Times New Roman" w:cs="Times New Roman"/>
          <w:b/>
          <w:i/>
          <w:sz w:val="24"/>
          <w:szCs w:val="24"/>
        </w:rPr>
        <w:t>warehouse</w:t>
      </w:r>
      <w:proofErr w:type="spellEnd"/>
      <w:r w:rsidRPr="00D567B7">
        <w:rPr>
          <w:rFonts w:ascii="Times New Roman" w:hAnsi="Times New Roman" w:cs="Times New Roman"/>
          <w:sz w:val="24"/>
          <w:szCs w:val="24"/>
        </w:rPr>
        <w:t xml:space="preserve"> é “um conjunto de dados integrado, orientado por assunto, variável no tempo e não volátil, que fornece suporte a tomada de decisões”. A seguir, será detalhado cada um desse componentes (</w:t>
      </w:r>
      <w:proofErr w:type="spellStart"/>
      <w:r w:rsidRPr="00D567B7">
        <w:rPr>
          <w:rFonts w:ascii="Times New Roman" w:hAnsi="Times New Roman" w:cs="Times New Roman"/>
          <w:sz w:val="24"/>
          <w:szCs w:val="24"/>
        </w:rPr>
        <w:t>Inmon</w:t>
      </w:r>
      <w:proofErr w:type="spellEnd"/>
      <w:r w:rsidRPr="00D567B7">
        <w:rPr>
          <w:rFonts w:ascii="Times New Roman" w:hAnsi="Times New Roman" w:cs="Times New Roman"/>
          <w:sz w:val="24"/>
          <w:szCs w:val="24"/>
        </w:rPr>
        <w:t>, 1994):</w:t>
      </w:r>
    </w:p>
    <w:p w:rsidR="00E5640A" w:rsidRPr="00D567B7" w:rsidRDefault="00E5640A" w:rsidP="00180D73">
      <w:pPr>
        <w:pStyle w:val="PargrafodaLista"/>
        <w:numPr>
          <w:ilvl w:val="0"/>
          <w:numId w:val="15"/>
        </w:numPr>
        <w:spacing w:after="160" w:line="276" w:lineRule="auto"/>
        <w:jc w:val="both"/>
        <w:rPr>
          <w:rFonts w:ascii="Times New Roman" w:hAnsi="Times New Roman" w:cs="Times New Roman"/>
          <w:sz w:val="24"/>
          <w:szCs w:val="24"/>
        </w:rPr>
      </w:pPr>
      <w:r w:rsidRPr="00D567B7">
        <w:rPr>
          <w:rFonts w:ascii="Times New Roman" w:hAnsi="Times New Roman" w:cs="Times New Roman"/>
          <w:b/>
          <w:sz w:val="24"/>
          <w:szCs w:val="24"/>
        </w:rPr>
        <w:t>Integrado</w:t>
      </w:r>
      <w:r w:rsidRPr="00D567B7">
        <w:rPr>
          <w:rFonts w:ascii="Times New Roman" w:hAnsi="Times New Roman" w:cs="Times New Roman"/>
          <w:sz w:val="24"/>
          <w:szCs w:val="24"/>
        </w:rPr>
        <w:t xml:space="preserve">. O </w:t>
      </w:r>
      <w:r w:rsidRPr="00D567B7">
        <w:rPr>
          <w:rFonts w:ascii="Times New Roman" w:hAnsi="Times New Roman" w:cs="Times New Roman"/>
          <w:i/>
          <w:sz w:val="24"/>
          <w:szCs w:val="24"/>
        </w:rPr>
        <w:t xml:space="preserve">data </w:t>
      </w:r>
      <w:proofErr w:type="spellStart"/>
      <w:r w:rsidRPr="00D567B7">
        <w:rPr>
          <w:rFonts w:ascii="Times New Roman" w:hAnsi="Times New Roman" w:cs="Times New Roman"/>
          <w:i/>
          <w:sz w:val="24"/>
          <w:szCs w:val="24"/>
        </w:rPr>
        <w:t>warehouse</w:t>
      </w:r>
      <w:proofErr w:type="spellEnd"/>
      <w:r w:rsidRPr="00D567B7">
        <w:rPr>
          <w:rFonts w:ascii="Times New Roman" w:hAnsi="Times New Roman" w:cs="Times New Roman"/>
          <w:sz w:val="24"/>
          <w:szCs w:val="24"/>
        </w:rPr>
        <w:t xml:space="preserve"> é um banco de dados consolidado e centralizado, que integra dados proveniente de toda a organização e de várias fontes, com diversos formatos.</w:t>
      </w:r>
    </w:p>
    <w:p w:rsidR="00E5640A" w:rsidRPr="00D567B7" w:rsidRDefault="00E5640A" w:rsidP="00180D73">
      <w:pPr>
        <w:pStyle w:val="PargrafodaLista"/>
        <w:numPr>
          <w:ilvl w:val="0"/>
          <w:numId w:val="15"/>
        </w:numPr>
        <w:spacing w:after="160" w:line="276" w:lineRule="auto"/>
        <w:jc w:val="both"/>
        <w:rPr>
          <w:rFonts w:ascii="Times New Roman" w:hAnsi="Times New Roman" w:cs="Times New Roman"/>
          <w:sz w:val="24"/>
          <w:szCs w:val="24"/>
        </w:rPr>
      </w:pPr>
      <w:r w:rsidRPr="00D567B7">
        <w:rPr>
          <w:rFonts w:ascii="Times New Roman" w:hAnsi="Times New Roman" w:cs="Times New Roman"/>
          <w:b/>
          <w:sz w:val="24"/>
          <w:szCs w:val="24"/>
        </w:rPr>
        <w:t>Orientado por assunto</w:t>
      </w:r>
      <w:r w:rsidRPr="00D567B7">
        <w:rPr>
          <w:rFonts w:ascii="Times New Roman" w:hAnsi="Times New Roman" w:cs="Times New Roman"/>
          <w:sz w:val="24"/>
          <w:szCs w:val="24"/>
        </w:rPr>
        <w:t xml:space="preserve">. Os dados do </w:t>
      </w:r>
      <w:r w:rsidRPr="00D567B7">
        <w:rPr>
          <w:rFonts w:ascii="Times New Roman" w:hAnsi="Times New Roman" w:cs="Times New Roman"/>
          <w:i/>
          <w:sz w:val="24"/>
          <w:szCs w:val="24"/>
        </w:rPr>
        <w:t xml:space="preserve">data </w:t>
      </w:r>
      <w:proofErr w:type="spellStart"/>
      <w:r w:rsidRPr="00D567B7">
        <w:rPr>
          <w:rFonts w:ascii="Times New Roman" w:hAnsi="Times New Roman" w:cs="Times New Roman"/>
          <w:i/>
          <w:sz w:val="24"/>
          <w:szCs w:val="24"/>
        </w:rPr>
        <w:t>warehouse</w:t>
      </w:r>
      <w:proofErr w:type="spellEnd"/>
      <w:r w:rsidRPr="00D567B7">
        <w:rPr>
          <w:rFonts w:ascii="Times New Roman" w:hAnsi="Times New Roman" w:cs="Times New Roman"/>
          <w:sz w:val="24"/>
          <w:szCs w:val="24"/>
        </w:rPr>
        <w:t xml:space="preserve"> são dispostos e otimizados de modo a fornecerem respostas a perguntas provenientes de diversas áreas funcionais da empresa. São organizados e resumidos por temas, contendo assuntos de interesse especifico – produtos, clientes, departamentos, regiões, promoções, e assim por diante.   </w:t>
      </w:r>
    </w:p>
    <w:p w:rsidR="00E5640A" w:rsidRPr="00D567B7" w:rsidRDefault="00E5640A" w:rsidP="00180D73">
      <w:pPr>
        <w:pStyle w:val="PargrafodaLista"/>
        <w:numPr>
          <w:ilvl w:val="0"/>
          <w:numId w:val="15"/>
        </w:numPr>
        <w:spacing w:after="160" w:line="276" w:lineRule="auto"/>
        <w:jc w:val="both"/>
        <w:rPr>
          <w:rFonts w:ascii="Times New Roman" w:hAnsi="Times New Roman" w:cs="Times New Roman"/>
          <w:sz w:val="24"/>
          <w:szCs w:val="24"/>
        </w:rPr>
      </w:pPr>
      <w:r w:rsidRPr="00D567B7">
        <w:rPr>
          <w:rFonts w:ascii="Times New Roman" w:hAnsi="Times New Roman" w:cs="Times New Roman"/>
          <w:b/>
          <w:sz w:val="24"/>
          <w:szCs w:val="24"/>
        </w:rPr>
        <w:t>Variável no tempo</w:t>
      </w:r>
      <w:r w:rsidRPr="00D567B7">
        <w:rPr>
          <w:rFonts w:ascii="Times New Roman" w:hAnsi="Times New Roman" w:cs="Times New Roman"/>
          <w:sz w:val="24"/>
          <w:szCs w:val="24"/>
        </w:rPr>
        <w:t xml:space="preserve">. Os sistemas transacionais focam nas transações correntes, enquanto os sistemas de </w:t>
      </w:r>
      <w:r w:rsidRPr="00D567B7">
        <w:rPr>
          <w:rFonts w:ascii="Times New Roman" w:hAnsi="Times New Roman" w:cs="Times New Roman"/>
          <w:i/>
          <w:sz w:val="24"/>
          <w:szCs w:val="24"/>
        </w:rPr>
        <w:t xml:space="preserve">data </w:t>
      </w:r>
      <w:proofErr w:type="spellStart"/>
      <w:r w:rsidRPr="00D567B7">
        <w:rPr>
          <w:rFonts w:ascii="Times New Roman" w:hAnsi="Times New Roman" w:cs="Times New Roman"/>
          <w:i/>
          <w:sz w:val="24"/>
          <w:szCs w:val="24"/>
        </w:rPr>
        <w:t>warehouse</w:t>
      </w:r>
      <w:proofErr w:type="spellEnd"/>
      <w:r w:rsidRPr="00D567B7">
        <w:rPr>
          <w:rFonts w:ascii="Times New Roman" w:hAnsi="Times New Roman" w:cs="Times New Roman"/>
          <w:sz w:val="24"/>
          <w:szCs w:val="24"/>
        </w:rPr>
        <w:t xml:space="preserve">, representam o fluxo de dados através do tempo. Ou seja, os dados são carregados periodicamente no </w:t>
      </w:r>
      <w:r w:rsidRPr="00D567B7">
        <w:rPr>
          <w:rFonts w:ascii="Times New Roman" w:hAnsi="Times New Roman" w:cs="Times New Roman"/>
          <w:i/>
          <w:sz w:val="24"/>
          <w:szCs w:val="24"/>
        </w:rPr>
        <w:t xml:space="preserve">data </w:t>
      </w:r>
      <w:proofErr w:type="spellStart"/>
      <w:r w:rsidRPr="00D567B7">
        <w:rPr>
          <w:rFonts w:ascii="Times New Roman" w:hAnsi="Times New Roman" w:cs="Times New Roman"/>
          <w:i/>
          <w:sz w:val="24"/>
          <w:szCs w:val="24"/>
        </w:rPr>
        <w:t>warehouse</w:t>
      </w:r>
      <w:proofErr w:type="spellEnd"/>
      <w:r w:rsidRPr="00D567B7">
        <w:rPr>
          <w:rFonts w:ascii="Times New Roman" w:hAnsi="Times New Roman" w:cs="Times New Roman"/>
          <w:sz w:val="24"/>
          <w:szCs w:val="24"/>
        </w:rPr>
        <w:t>, e quando isso acontece, todas as agregações dependentes do tempo (ou</w:t>
      </w:r>
      <w:r w:rsidR="00EB7E18" w:rsidRPr="00D567B7">
        <w:rPr>
          <w:rFonts w:ascii="Times New Roman" w:hAnsi="Times New Roman" w:cs="Times New Roman"/>
          <w:sz w:val="24"/>
          <w:szCs w:val="24"/>
        </w:rPr>
        <w:t xml:space="preserve"> </w:t>
      </w:r>
      <w:r w:rsidRPr="00D567B7">
        <w:rPr>
          <w:rFonts w:ascii="Times New Roman" w:hAnsi="Times New Roman" w:cs="Times New Roman"/>
          <w:sz w:val="24"/>
          <w:szCs w:val="24"/>
        </w:rPr>
        <w:t xml:space="preserve">se dependentes dessa carga de dados), são recalculadas. Por exemplo, se os dados de vendas da semana, são carregados no </w:t>
      </w:r>
      <w:r w:rsidRPr="00D567B7">
        <w:rPr>
          <w:rFonts w:ascii="Times New Roman" w:hAnsi="Times New Roman" w:cs="Times New Roman"/>
          <w:i/>
          <w:sz w:val="24"/>
          <w:szCs w:val="24"/>
        </w:rPr>
        <w:t xml:space="preserve">data </w:t>
      </w:r>
      <w:proofErr w:type="spellStart"/>
      <w:r w:rsidRPr="00D567B7">
        <w:rPr>
          <w:rFonts w:ascii="Times New Roman" w:hAnsi="Times New Roman" w:cs="Times New Roman"/>
          <w:i/>
          <w:sz w:val="24"/>
          <w:szCs w:val="24"/>
        </w:rPr>
        <w:t>warehouse</w:t>
      </w:r>
      <w:proofErr w:type="spellEnd"/>
      <w:r w:rsidRPr="00D567B7">
        <w:rPr>
          <w:rFonts w:ascii="Times New Roman" w:hAnsi="Times New Roman" w:cs="Times New Roman"/>
          <w:sz w:val="24"/>
          <w:szCs w:val="24"/>
        </w:rPr>
        <w:t xml:space="preserve">, serão atualizadas todas as agregações dependentes dessa carga, ou seja, os agregados semanais, mensais, anuais e de qualquer outras periodicidade que seja dependente dessa carga. Cada conjunto de dados, ao ser carregado em um </w:t>
      </w:r>
      <w:r w:rsidRPr="00D567B7">
        <w:rPr>
          <w:rFonts w:ascii="Times New Roman" w:hAnsi="Times New Roman" w:cs="Times New Roman"/>
          <w:i/>
          <w:sz w:val="24"/>
          <w:szCs w:val="24"/>
        </w:rPr>
        <w:t xml:space="preserve">data </w:t>
      </w:r>
      <w:proofErr w:type="spellStart"/>
      <w:r w:rsidRPr="00D567B7">
        <w:rPr>
          <w:rFonts w:ascii="Times New Roman" w:hAnsi="Times New Roman" w:cs="Times New Roman"/>
          <w:i/>
          <w:sz w:val="24"/>
          <w:szCs w:val="24"/>
        </w:rPr>
        <w:t>warehouse</w:t>
      </w:r>
      <w:proofErr w:type="spellEnd"/>
      <w:r w:rsidRPr="00D567B7">
        <w:rPr>
          <w:rFonts w:ascii="Times New Roman" w:hAnsi="Times New Roman" w:cs="Times New Roman"/>
          <w:sz w:val="24"/>
          <w:szCs w:val="24"/>
        </w:rPr>
        <w:t xml:space="preserve">, fica vinculado a um rótulo temporal que o identifica dentre os demais. Cada rótulo temporal, fica portanto, associado a uma visão instantânea e sumarizada dos dados operacionais que corresponde ao momento de carga do </w:t>
      </w:r>
      <w:r w:rsidRPr="00D567B7">
        <w:rPr>
          <w:rFonts w:ascii="Times New Roman" w:hAnsi="Times New Roman" w:cs="Times New Roman"/>
          <w:i/>
          <w:sz w:val="24"/>
          <w:szCs w:val="24"/>
        </w:rPr>
        <w:t xml:space="preserve">data </w:t>
      </w:r>
      <w:proofErr w:type="spellStart"/>
      <w:r w:rsidRPr="00D567B7">
        <w:rPr>
          <w:rFonts w:ascii="Times New Roman" w:hAnsi="Times New Roman" w:cs="Times New Roman"/>
          <w:i/>
          <w:sz w:val="24"/>
          <w:szCs w:val="24"/>
        </w:rPr>
        <w:t>warehouse</w:t>
      </w:r>
      <w:proofErr w:type="spellEnd"/>
      <w:r w:rsidRPr="00D567B7">
        <w:rPr>
          <w:rFonts w:ascii="Times New Roman" w:hAnsi="Times New Roman" w:cs="Times New Roman"/>
          <w:sz w:val="24"/>
          <w:szCs w:val="24"/>
        </w:rPr>
        <w:t xml:space="preserve">. Dessa forma, na medida que o data </w:t>
      </w:r>
      <w:proofErr w:type="spellStart"/>
      <w:r w:rsidRPr="00D567B7">
        <w:rPr>
          <w:rFonts w:ascii="Times New Roman" w:hAnsi="Times New Roman" w:cs="Times New Roman"/>
          <w:sz w:val="24"/>
          <w:szCs w:val="24"/>
        </w:rPr>
        <w:t>warehouse</w:t>
      </w:r>
      <w:proofErr w:type="spellEnd"/>
      <w:r w:rsidRPr="00D567B7">
        <w:rPr>
          <w:rFonts w:ascii="Times New Roman" w:hAnsi="Times New Roman" w:cs="Times New Roman"/>
          <w:sz w:val="24"/>
          <w:szCs w:val="24"/>
        </w:rPr>
        <w:t xml:space="preserve"> vai sendo carregado com tais visões, pode-se realizar análise de tendências a partir dos dados. </w:t>
      </w:r>
    </w:p>
    <w:p w:rsidR="00E5640A" w:rsidRPr="00D567B7" w:rsidRDefault="00E5640A" w:rsidP="00180D73">
      <w:pPr>
        <w:pStyle w:val="PargrafodaLista"/>
        <w:numPr>
          <w:ilvl w:val="0"/>
          <w:numId w:val="15"/>
        </w:numPr>
        <w:spacing w:after="160" w:line="276" w:lineRule="auto"/>
        <w:jc w:val="both"/>
        <w:rPr>
          <w:rFonts w:ascii="Times New Roman" w:hAnsi="Times New Roman" w:cs="Times New Roman"/>
          <w:sz w:val="24"/>
          <w:szCs w:val="24"/>
        </w:rPr>
      </w:pPr>
      <w:r w:rsidRPr="00D567B7">
        <w:rPr>
          <w:rFonts w:ascii="Times New Roman" w:hAnsi="Times New Roman" w:cs="Times New Roman"/>
          <w:b/>
          <w:sz w:val="24"/>
          <w:szCs w:val="24"/>
        </w:rPr>
        <w:t>Não volátil</w:t>
      </w:r>
      <w:r w:rsidRPr="00D567B7">
        <w:rPr>
          <w:rFonts w:ascii="Times New Roman" w:hAnsi="Times New Roman" w:cs="Times New Roman"/>
          <w:sz w:val="24"/>
          <w:szCs w:val="24"/>
        </w:rPr>
        <w:t xml:space="preserve">. Uma vez inserido um dado no </w:t>
      </w:r>
      <w:r w:rsidRPr="00D567B7">
        <w:rPr>
          <w:rFonts w:ascii="Times New Roman" w:hAnsi="Times New Roman" w:cs="Times New Roman"/>
          <w:i/>
          <w:sz w:val="24"/>
          <w:szCs w:val="24"/>
        </w:rPr>
        <w:t xml:space="preserve">data </w:t>
      </w:r>
      <w:proofErr w:type="spellStart"/>
      <w:r w:rsidRPr="00D567B7">
        <w:rPr>
          <w:rFonts w:ascii="Times New Roman" w:hAnsi="Times New Roman" w:cs="Times New Roman"/>
          <w:i/>
          <w:sz w:val="24"/>
          <w:szCs w:val="24"/>
        </w:rPr>
        <w:t>warehouse</w:t>
      </w:r>
      <w:proofErr w:type="spellEnd"/>
      <w:r w:rsidRPr="00D567B7">
        <w:rPr>
          <w:rFonts w:ascii="Times New Roman" w:hAnsi="Times New Roman" w:cs="Times New Roman"/>
          <w:sz w:val="24"/>
          <w:szCs w:val="24"/>
        </w:rPr>
        <w:t xml:space="preserve">, ele nunca será removido. Uma vez que ele representa o histórico da empresa. Por este fato, o </w:t>
      </w:r>
      <w:r w:rsidRPr="00D567B7">
        <w:rPr>
          <w:rFonts w:ascii="Times New Roman" w:hAnsi="Times New Roman" w:cs="Times New Roman"/>
          <w:i/>
          <w:sz w:val="24"/>
          <w:szCs w:val="24"/>
        </w:rPr>
        <w:t xml:space="preserve">data </w:t>
      </w:r>
      <w:proofErr w:type="spellStart"/>
      <w:r w:rsidRPr="00D567B7">
        <w:rPr>
          <w:rFonts w:ascii="Times New Roman" w:hAnsi="Times New Roman" w:cs="Times New Roman"/>
          <w:i/>
          <w:sz w:val="24"/>
          <w:szCs w:val="24"/>
        </w:rPr>
        <w:t>warehouse</w:t>
      </w:r>
      <w:proofErr w:type="spellEnd"/>
      <w:r w:rsidRPr="00D567B7">
        <w:rPr>
          <w:rFonts w:ascii="Times New Roman" w:hAnsi="Times New Roman" w:cs="Times New Roman"/>
          <w:sz w:val="24"/>
          <w:szCs w:val="24"/>
        </w:rPr>
        <w:t xml:space="preserve"> está sempre crescendo. Portanto, o SGBD, que dá suporte a ele, deve ser capaz de suportar vários gigabytes de dados, ou até mesmo </w:t>
      </w:r>
      <w:proofErr w:type="spellStart"/>
      <w:r w:rsidRPr="00D567B7">
        <w:rPr>
          <w:rFonts w:ascii="Times New Roman" w:hAnsi="Times New Roman" w:cs="Times New Roman"/>
          <w:sz w:val="24"/>
          <w:szCs w:val="24"/>
        </w:rPr>
        <w:t>tera</w:t>
      </w:r>
      <w:proofErr w:type="spellEnd"/>
      <w:r w:rsidRPr="00D567B7">
        <w:rPr>
          <w:rFonts w:ascii="Times New Roman" w:hAnsi="Times New Roman" w:cs="Times New Roman"/>
          <w:sz w:val="24"/>
          <w:szCs w:val="24"/>
        </w:rPr>
        <w:t xml:space="preserve">-bytes, operando com hardware com diversos processadores. </w:t>
      </w:r>
    </w:p>
    <w:p w:rsidR="00E5640A" w:rsidRPr="00D567B7" w:rsidRDefault="00E5640A" w:rsidP="00180D73">
      <w:pPr>
        <w:spacing w:line="276" w:lineRule="auto"/>
        <w:jc w:val="both"/>
        <w:rPr>
          <w:rFonts w:ascii="Times New Roman" w:hAnsi="Times New Roman" w:cs="Times New Roman"/>
          <w:sz w:val="24"/>
          <w:szCs w:val="24"/>
        </w:rPr>
      </w:pPr>
    </w:p>
    <w:p w:rsidR="00E5640A" w:rsidRPr="00D567B7" w:rsidRDefault="00E5640A"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Resumindo, o </w:t>
      </w:r>
      <w:r w:rsidRPr="00D567B7">
        <w:rPr>
          <w:rFonts w:ascii="Times New Roman" w:hAnsi="Times New Roman" w:cs="Times New Roman"/>
          <w:i/>
          <w:sz w:val="24"/>
          <w:szCs w:val="24"/>
        </w:rPr>
        <w:t xml:space="preserve">data </w:t>
      </w:r>
      <w:proofErr w:type="spellStart"/>
      <w:r w:rsidRPr="00D567B7">
        <w:rPr>
          <w:rFonts w:ascii="Times New Roman" w:hAnsi="Times New Roman" w:cs="Times New Roman"/>
          <w:i/>
          <w:sz w:val="24"/>
          <w:szCs w:val="24"/>
        </w:rPr>
        <w:t>warehouse</w:t>
      </w:r>
      <w:proofErr w:type="spellEnd"/>
      <w:r w:rsidRPr="00D567B7">
        <w:rPr>
          <w:rFonts w:ascii="Times New Roman" w:hAnsi="Times New Roman" w:cs="Times New Roman"/>
          <w:sz w:val="24"/>
          <w:szCs w:val="24"/>
        </w:rPr>
        <w:t xml:space="preserve"> é um </w:t>
      </w:r>
      <w:proofErr w:type="spellStart"/>
      <w:r w:rsidRPr="00D567B7">
        <w:rPr>
          <w:rFonts w:ascii="Times New Roman" w:hAnsi="Times New Roman" w:cs="Times New Roman"/>
          <w:sz w:val="24"/>
          <w:szCs w:val="24"/>
        </w:rPr>
        <w:t>reposotório</w:t>
      </w:r>
      <w:proofErr w:type="spellEnd"/>
      <w:r w:rsidRPr="00D567B7">
        <w:rPr>
          <w:rFonts w:ascii="Times New Roman" w:hAnsi="Times New Roman" w:cs="Times New Roman"/>
          <w:sz w:val="24"/>
          <w:szCs w:val="24"/>
        </w:rPr>
        <w:t xml:space="preserve"> de dados semanticamente consistente, que serve como uma implementação física de um modelo de dados de apoio a decisões. Ele armazena as informações que uma empresa necessita para tomar decisões (</w:t>
      </w:r>
      <w:proofErr w:type="spellStart"/>
      <w:r w:rsidRPr="00D567B7">
        <w:rPr>
          <w:rFonts w:ascii="Times New Roman" w:hAnsi="Times New Roman" w:cs="Times New Roman"/>
          <w:sz w:val="24"/>
          <w:szCs w:val="24"/>
        </w:rPr>
        <w:t>Han</w:t>
      </w:r>
      <w:proofErr w:type="spellEnd"/>
      <w:r w:rsidRPr="00D567B7">
        <w:rPr>
          <w:rFonts w:ascii="Times New Roman" w:hAnsi="Times New Roman" w:cs="Times New Roman"/>
          <w:sz w:val="24"/>
          <w:szCs w:val="24"/>
        </w:rPr>
        <w:t xml:space="preserve"> &amp; </w:t>
      </w:r>
      <w:proofErr w:type="spellStart"/>
      <w:r w:rsidRPr="00D567B7">
        <w:rPr>
          <w:rFonts w:ascii="Times New Roman" w:hAnsi="Times New Roman" w:cs="Times New Roman"/>
          <w:sz w:val="24"/>
          <w:szCs w:val="24"/>
        </w:rPr>
        <w:t>Kamber</w:t>
      </w:r>
      <w:proofErr w:type="spellEnd"/>
      <w:r w:rsidRPr="00D567B7">
        <w:rPr>
          <w:rFonts w:ascii="Times New Roman" w:hAnsi="Times New Roman" w:cs="Times New Roman"/>
          <w:sz w:val="24"/>
          <w:szCs w:val="24"/>
        </w:rPr>
        <w:t xml:space="preserve">, 2011). Normalmente é um banco de dados apenas de leitura, otimizado para processamento de análises e consultas. Em geral, os dados são extraídos de diversas fontes e, em seguida, transformados e integrados, antes de serem carregados no </w:t>
      </w:r>
      <w:r w:rsidRPr="00D567B7">
        <w:rPr>
          <w:rFonts w:ascii="Times New Roman" w:hAnsi="Times New Roman" w:cs="Times New Roman"/>
          <w:i/>
          <w:sz w:val="24"/>
          <w:szCs w:val="24"/>
        </w:rPr>
        <w:t xml:space="preserve">data </w:t>
      </w:r>
      <w:proofErr w:type="spellStart"/>
      <w:r w:rsidRPr="00D567B7">
        <w:rPr>
          <w:rFonts w:ascii="Times New Roman" w:hAnsi="Times New Roman" w:cs="Times New Roman"/>
          <w:i/>
          <w:sz w:val="24"/>
          <w:szCs w:val="24"/>
        </w:rPr>
        <w:t>warehouse</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Inmon</w:t>
      </w:r>
      <w:proofErr w:type="spellEnd"/>
      <w:r w:rsidRPr="00D567B7">
        <w:rPr>
          <w:rFonts w:ascii="Times New Roman" w:hAnsi="Times New Roman" w:cs="Times New Roman"/>
          <w:sz w:val="24"/>
          <w:szCs w:val="24"/>
        </w:rPr>
        <w:t xml:space="preserve">, 1994). A Figura 2.2 ilustra como o data </w:t>
      </w:r>
      <w:proofErr w:type="spellStart"/>
      <w:r w:rsidRPr="00D567B7">
        <w:rPr>
          <w:rFonts w:ascii="Times New Roman" w:hAnsi="Times New Roman" w:cs="Times New Roman"/>
          <w:sz w:val="24"/>
          <w:szCs w:val="24"/>
        </w:rPr>
        <w:t>warehouse</w:t>
      </w:r>
      <w:proofErr w:type="spellEnd"/>
      <w:r w:rsidRPr="00D567B7">
        <w:rPr>
          <w:rFonts w:ascii="Times New Roman" w:hAnsi="Times New Roman" w:cs="Times New Roman"/>
          <w:sz w:val="24"/>
          <w:szCs w:val="24"/>
        </w:rPr>
        <w:t xml:space="preserve"> é criado a partir dos dados contidos em um banco operacional.</w:t>
      </w:r>
    </w:p>
    <w:p w:rsidR="00E5640A" w:rsidRPr="00D567B7" w:rsidRDefault="00C6733B"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 xml:space="preserve">Arquitetura de Data </w:t>
      </w:r>
      <w:proofErr w:type="spellStart"/>
      <w:r w:rsidRPr="00D567B7">
        <w:rPr>
          <w:rFonts w:ascii="Times New Roman" w:hAnsi="Times New Roman" w:cs="Times New Roman"/>
          <w:b/>
          <w:sz w:val="24"/>
          <w:szCs w:val="24"/>
        </w:rPr>
        <w:t>Warehouse</w:t>
      </w:r>
      <w:proofErr w:type="spellEnd"/>
    </w:p>
    <w:p w:rsidR="00C6733B" w:rsidRPr="00D567B7" w:rsidRDefault="00C6733B"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lastRenderedPageBreak/>
        <w:tab/>
        <w:t xml:space="preserve">Segundo </w:t>
      </w:r>
      <w:proofErr w:type="spellStart"/>
      <w:r w:rsidRPr="00D567B7">
        <w:rPr>
          <w:rFonts w:ascii="Times New Roman" w:hAnsi="Times New Roman" w:cs="Times New Roman"/>
          <w:sz w:val="24"/>
          <w:szCs w:val="24"/>
        </w:rPr>
        <w:t>Han</w:t>
      </w:r>
      <w:proofErr w:type="spellEnd"/>
      <w:r w:rsidRPr="00D567B7">
        <w:rPr>
          <w:rFonts w:ascii="Times New Roman" w:hAnsi="Times New Roman" w:cs="Times New Roman"/>
          <w:sz w:val="24"/>
          <w:szCs w:val="24"/>
        </w:rPr>
        <w:t xml:space="preserve"> &amp; </w:t>
      </w:r>
      <w:proofErr w:type="spellStart"/>
      <w:r w:rsidRPr="00D567B7">
        <w:rPr>
          <w:rFonts w:ascii="Times New Roman" w:hAnsi="Times New Roman" w:cs="Times New Roman"/>
          <w:sz w:val="24"/>
          <w:szCs w:val="24"/>
        </w:rPr>
        <w:t>Kamber</w:t>
      </w:r>
      <w:proofErr w:type="spellEnd"/>
      <w:r w:rsidRPr="00D567B7">
        <w:rPr>
          <w:rFonts w:ascii="Times New Roman" w:hAnsi="Times New Roman" w:cs="Times New Roman"/>
          <w:sz w:val="24"/>
          <w:szCs w:val="24"/>
        </w:rPr>
        <w:t xml:space="preserve"> (2011), um </w:t>
      </w:r>
      <w:r w:rsidRPr="00D567B7">
        <w:rPr>
          <w:rFonts w:ascii="Times New Roman" w:hAnsi="Times New Roman" w:cs="Times New Roman"/>
          <w:b/>
          <w:sz w:val="24"/>
          <w:szCs w:val="24"/>
        </w:rPr>
        <w:t xml:space="preserve">data </w:t>
      </w:r>
      <w:proofErr w:type="spellStart"/>
      <w:r w:rsidRPr="00D567B7">
        <w:rPr>
          <w:rFonts w:ascii="Times New Roman" w:hAnsi="Times New Roman" w:cs="Times New Roman"/>
          <w:b/>
          <w:sz w:val="24"/>
          <w:szCs w:val="24"/>
        </w:rPr>
        <w:t>warehouse</w:t>
      </w:r>
      <w:proofErr w:type="spellEnd"/>
      <w:r w:rsidRPr="00D567B7">
        <w:rPr>
          <w:rFonts w:ascii="Times New Roman" w:hAnsi="Times New Roman" w:cs="Times New Roman"/>
          <w:sz w:val="24"/>
          <w:szCs w:val="24"/>
        </w:rPr>
        <w:t xml:space="preserve"> adota uma arquitetura em três camadas.</w:t>
      </w:r>
    </w:p>
    <w:p w:rsidR="00C6733B" w:rsidRPr="00D567B7" w:rsidRDefault="00C6733B" w:rsidP="00180D73">
      <w:pPr>
        <w:pStyle w:val="PargrafodaLista"/>
        <w:numPr>
          <w:ilvl w:val="0"/>
          <w:numId w:val="16"/>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A camada inferior (</w:t>
      </w:r>
      <w:proofErr w:type="spellStart"/>
      <w:r w:rsidRPr="00D567B7">
        <w:rPr>
          <w:rFonts w:ascii="Times New Roman" w:hAnsi="Times New Roman" w:cs="Times New Roman"/>
          <w:i/>
          <w:sz w:val="24"/>
          <w:szCs w:val="24"/>
        </w:rPr>
        <w:t>bottom</w:t>
      </w:r>
      <w:proofErr w:type="spellEnd"/>
      <w:r w:rsidRPr="00D567B7">
        <w:rPr>
          <w:rFonts w:ascii="Times New Roman" w:hAnsi="Times New Roman" w:cs="Times New Roman"/>
          <w:sz w:val="24"/>
          <w:szCs w:val="24"/>
        </w:rPr>
        <w:t xml:space="preserve">) é um servidor de </w:t>
      </w:r>
      <w:r w:rsidRPr="00D567B7">
        <w:rPr>
          <w:rFonts w:ascii="Times New Roman" w:hAnsi="Times New Roman" w:cs="Times New Roman"/>
          <w:i/>
          <w:sz w:val="24"/>
          <w:szCs w:val="24"/>
        </w:rPr>
        <w:t xml:space="preserve">data </w:t>
      </w:r>
      <w:proofErr w:type="spellStart"/>
      <w:r w:rsidRPr="00D567B7">
        <w:rPr>
          <w:rFonts w:ascii="Times New Roman" w:hAnsi="Times New Roman" w:cs="Times New Roman"/>
          <w:i/>
          <w:sz w:val="24"/>
          <w:szCs w:val="24"/>
        </w:rPr>
        <w:t>warehouse</w:t>
      </w:r>
      <w:proofErr w:type="spellEnd"/>
      <w:r w:rsidRPr="00D567B7">
        <w:rPr>
          <w:rFonts w:ascii="Times New Roman" w:hAnsi="Times New Roman" w:cs="Times New Roman"/>
          <w:sz w:val="24"/>
          <w:szCs w:val="24"/>
        </w:rPr>
        <w:t xml:space="preserve">, que quase sempre, é um sistema de banco de dados relacional. Segundo </w:t>
      </w:r>
      <w:proofErr w:type="spellStart"/>
      <w:r w:rsidRPr="00D567B7">
        <w:rPr>
          <w:rFonts w:ascii="Times New Roman" w:hAnsi="Times New Roman" w:cs="Times New Roman"/>
          <w:sz w:val="24"/>
          <w:szCs w:val="24"/>
        </w:rPr>
        <w:t>Han</w:t>
      </w:r>
      <w:proofErr w:type="spellEnd"/>
      <w:r w:rsidRPr="00D567B7">
        <w:rPr>
          <w:rFonts w:ascii="Times New Roman" w:hAnsi="Times New Roman" w:cs="Times New Roman"/>
          <w:sz w:val="24"/>
          <w:szCs w:val="24"/>
        </w:rPr>
        <w:t xml:space="preserve"> &amp; </w:t>
      </w:r>
      <w:proofErr w:type="spellStart"/>
      <w:r w:rsidRPr="00D567B7">
        <w:rPr>
          <w:rFonts w:ascii="Times New Roman" w:hAnsi="Times New Roman" w:cs="Times New Roman"/>
          <w:sz w:val="24"/>
          <w:szCs w:val="24"/>
        </w:rPr>
        <w:t>Kamber</w:t>
      </w:r>
      <w:proofErr w:type="spellEnd"/>
      <w:r w:rsidRPr="00D567B7">
        <w:rPr>
          <w:rFonts w:ascii="Times New Roman" w:hAnsi="Times New Roman" w:cs="Times New Roman"/>
          <w:sz w:val="24"/>
          <w:szCs w:val="24"/>
        </w:rPr>
        <w:t xml:space="preserve"> (2011), são usadas ferramentas de </w:t>
      </w:r>
      <w:proofErr w:type="spellStart"/>
      <w:r w:rsidRPr="00D567B7">
        <w:rPr>
          <w:rFonts w:ascii="Times New Roman" w:hAnsi="Times New Roman" w:cs="Times New Roman"/>
          <w:sz w:val="24"/>
          <w:szCs w:val="24"/>
        </w:rPr>
        <w:t>back-end</w:t>
      </w:r>
      <w:proofErr w:type="spellEnd"/>
      <w:r w:rsidRPr="00D567B7">
        <w:rPr>
          <w:rFonts w:ascii="Times New Roman" w:hAnsi="Times New Roman" w:cs="Times New Roman"/>
          <w:sz w:val="24"/>
          <w:szCs w:val="24"/>
        </w:rPr>
        <w:t xml:space="preserve"> e utilitários para extrair dados dessa camada e alimentar a camada superior. Ainda segundo </w:t>
      </w:r>
      <w:proofErr w:type="spellStart"/>
      <w:r w:rsidRPr="00D567B7">
        <w:rPr>
          <w:rFonts w:ascii="Times New Roman" w:hAnsi="Times New Roman" w:cs="Times New Roman"/>
          <w:sz w:val="24"/>
          <w:szCs w:val="24"/>
        </w:rPr>
        <w:t>Han</w:t>
      </w:r>
      <w:proofErr w:type="spellEnd"/>
      <w:r w:rsidRPr="00D567B7">
        <w:rPr>
          <w:rFonts w:ascii="Times New Roman" w:hAnsi="Times New Roman" w:cs="Times New Roman"/>
          <w:sz w:val="24"/>
          <w:szCs w:val="24"/>
        </w:rPr>
        <w:t xml:space="preserve"> &amp; </w:t>
      </w:r>
      <w:proofErr w:type="spellStart"/>
      <w:r w:rsidRPr="00D567B7">
        <w:rPr>
          <w:rFonts w:ascii="Times New Roman" w:hAnsi="Times New Roman" w:cs="Times New Roman"/>
          <w:sz w:val="24"/>
          <w:szCs w:val="24"/>
        </w:rPr>
        <w:t>Kamber</w:t>
      </w:r>
      <w:proofErr w:type="spellEnd"/>
      <w:r w:rsidRPr="00D567B7">
        <w:rPr>
          <w:rFonts w:ascii="Times New Roman" w:hAnsi="Times New Roman" w:cs="Times New Roman"/>
          <w:sz w:val="24"/>
          <w:szCs w:val="24"/>
        </w:rPr>
        <w:t xml:space="preserve"> (2011), os dados são extraídos usando interface de programação de aplicativo, conhecidos como </w:t>
      </w:r>
      <w:r w:rsidRPr="00D567B7">
        <w:rPr>
          <w:rFonts w:ascii="Times New Roman" w:hAnsi="Times New Roman" w:cs="Times New Roman"/>
          <w:b/>
          <w:i/>
          <w:sz w:val="24"/>
          <w:szCs w:val="24"/>
        </w:rPr>
        <w:t>gateways</w:t>
      </w:r>
      <w:r w:rsidRPr="00D567B7">
        <w:rPr>
          <w:rFonts w:ascii="Times New Roman" w:hAnsi="Times New Roman" w:cs="Times New Roman"/>
          <w:sz w:val="24"/>
          <w:szCs w:val="24"/>
        </w:rPr>
        <w:t xml:space="preserve">. Um </w:t>
      </w:r>
      <w:r w:rsidRPr="00D567B7">
        <w:rPr>
          <w:rFonts w:ascii="Times New Roman" w:hAnsi="Times New Roman" w:cs="Times New Roman"/>
          <w:i/>
          <w:sz w:val="24"/>
          <w:szCs w:val="24"/>
        </w:rPr>
        <w:t>gateway</w:t>
      </w:r>
      <w:r w:rsidRPr="00D567B7">
        <w:rPr>
          <w:rFonts w:ascii="Times New Roman" w:hAnsi="Times New Roman" w:cs="Times New Roman"/>
          <w:sz w:val="24"/>
          <w:szCs w:val="24"/>
        </w:rPr>
        <w:t xml:space="preserve"> permite que clientes gerem código SQL, para ser executado no servidor. Pode-se citar como exemplos de </w:t>
      </w:r>
      <w:r w:rsidRPr="00D567B7">
        <w:rPr>
          <w:rFonts w:ascii="Times New Roman" w:hAnsi="Times New Roman" w:cs="Times New Roman"/>
          <w:i/>
          <w:sz w:val="24"/>
          <w:szCs w:val="24"/>
        </w:rPr>
        <w:t>gateways</w:t>
      </w:r>
      <w:r w:rsidRPr="00D567B7">
        <w:rPr>
          <w:rFonts w:ascii="Times New Roman" w:hAnsi="Times New Roman" w:cs="Times New Roman"/>
          <w:sz w:val="24"/>
          <w:szCs w:val="24"/>
        </w:rPr>
        <w:t xml:space="preserve"> ODBC (</w:t>
      </w:r>
      <w:r w:rsidRPr="00D567B7">
        <w:rPr>
          <w:rFonts w:ascii="Times New Roman" w:hAnsi="Times New Roman" w:cs="Times New Roman"/>
          <w:i/>
          <w:sz w:val="24"/>
          <w:szCs w:val="24"/>
        </w:rPr>
        <w:t xml:space="preserve">Open </w:t>
      </w:r>
      <w:proofErr w:type="spellStart"/>
      <w:r w:rsidRPr="00D567B7">
        <w:rPr>
          <w:rFonts w:ascii="Times New Roman" w:hAnsi="Times New Roman" w:cs="Times New Roman"/>
          <w:i/>
          <w:sz w:val="24"/>
          <w:szCs w:val="24"/>
        </w:rPr>
        <w:t>Database</w:t>
      </w:r>
      <w:proofErr w:type="spellEnd"/>
      <w:r w:rsidRPr="00D567B7">
        <w:rPr>
          <w:rFonts w:ascii="Times New Roman" w:hAnsi="Times New Roman" w:cs="Times New Roman"/>
          <w:i/>
          <w:sz w:val="24"/>
          <w:szCs w:val="24"/>
        </w:rPr>
        <w:t xml:space="preserve"> Connection</w:t>
      </w:r>
      <w:r w:rsidRPr="00D567B7">
        <w:rPr>
          <w:rFonts w:ascii="Times New Roman" w:hAnsi="Times New Roman" w:cs="Times New Roman"/>
          <w:sz w:val="24"/>
          <w:szCs w:val="24"/>
        </w:rPr>
        <w:t>) e OLEDB (</w:t>
      </w:r>
      <w:proofErr w:type="spellStart"/>
      <w:r w:rsidRPr="00D567B7">
        <w:rPr>
          <w:rFonts w:ascii="Times New Roman" w:hAnsi="Times New Roman" w:cs="Times New Roman"/>
          <w:i/>
          <w:sz w:val="24"/>
          <w:szCs w:val="24"/>
        </w:rPr>
        <w:t>Object</w:t>
      </w:r>
      <w:proofErr w:type="spellEnd"/>
      <w:r w:rsidRPr="00D567B7">
        <w:rPr>
          <w:rFonts w:ascii="Times New Roman" w:hAnsi="Times New Roman" w:cs="Times New Roman"/>
          <w:i/>
          <w:sz w:val="24"/>
          <w:szCs w:val="24"/>
        </w:rPr>
        <w:t xml:space="preserve"> </w:t>
      </w:r>
      <w:proofErr w:type="spellStart"/>
      <w:r w:rsidRPr="00D567B7">
        <w:rPr>
          <w:rFonts w:ascii="Times New Roman" w:hAnsi="Times New Roman" w:cs="Times New Roman"/>
          <w:i/>
          <w:sz w:val="24"/>
          <w:szCs w:val="24"/>
        </w:rPr>
        <w:t>Linking</w:t>
      </w:r>
      <w:proofErr w:type="spellEnd"/>
      <w:r w:rsidRPr="00D567B7">
        <w:rPr>
          <w:rFonts w:ascii="Times New Roman" w:hAnsi="Times New Roman" w:cs="Times New Roman"/>
          <w:i/>
          <w:sz w:val="24"/>
          <w:szCs w:val="24"/>
        </w:rPr>
        <w:t xml:space="preserve"> </w:t>
      </w:r>
      <w:proofErr w:type="spellStart"/>
      <w:r w:rsidRPr="00D567B7">
        <w:rPr>
          <w:rFonts w:ascii="Times New Roman" w:hAnsi="Times New Roman" w:cs="Times New Roman"/>
          <w:i/>
          <w:sz w:val="24"/>
          <w:szCs w:val="24"/>
        </w:rPr>
        <w:t>and</w:t>
      </w:r>
      <w:proofErr w:type="spellEnd"/>
      <w:r w:rsidRPr="00D567B7">
        <w:rPr>
          <w:rFonts w:ascii="Times New Roman" w:hAnsi="Times New Roman" w:cs="Times New Roman"/>
          <w:i/>
          <w:sz w:val="24"/>
          <w:szCs w:val="24"/>
        </w:rPr>
        <w:t xml:space="preserve"> </w:t>
      </w:r>
      <w:proofErr w:type="spellStart"/>
      <w:r w:rsidRPr="00D567B7">
        <w:rPr>
          <w:rFonts w:ascii="Times New Roman" w:hAnsi="Times New Roman" w:cs="Times New Roman"/>
          <w:i/>
          <w:sz w:val="24"/>
          <w:szCs w:val="24"/>
        </w:rPr>
        <w:t>Embedding</w:t>
      </w:r>
      <w:proofErr w:type="spellEnd"/>
      <w:r w:rsidRPr="00D567B7">
        <w:rPr>
          <w:rFonts w:ascii="Times New Roman" w:hAnsi="Times New Roman" w:cs="Times New Roman"/>
          <w:i/>
          <w:sz w:val="24"/>
          <w:szCs w:val="24"/>
        </w:rPr>
        <w:t xml:space="preserve"> </w:t>
      </w:r>
      <w:proofErr w:type="spellStart"/>
      <w:r w:rsidRPr="00D567B7">
        <w:rPr>
          <w:rFonts w:ascii="Times New Roman" w:hAnsi="Times New Roman" w:cs="Times New Roman"/>
          <w:i/>
          <w:sz w:val="24"/>
          <w:szCs w:val="24"/>
        </w:rPr>
        <w:t>Database</w:t>
      </w:r>
      <w:proofErr w:type="spellEnd"/>
      <w:r w:rsidRPr="00D567B7">
        <w:rPr>
          <w:rFonts w:ascii="Times New Roman" w:hAnsi="Times New Roman" w:cs="Times New Roman"/>
          <w:sz w:val="24"/>
          <w:szCs w:val="24"/>
        </w:rPr>
        <w:t>) da Microsoft e JDBC (</w:t>
      </w:r>
      <w:r w:rsidRPr="00D567B7">
        <w:rPr>
          <w:rFonts w:ascii="Times New Roman" w:hAnsi="Times New Roman" w:cs="Times New Roman"/>
          <w:i/>
          <w:sz w:val="24"/>
          <w:szCs w:val="24"/>
        </w:rPr>
        <w:t xml:space="preserve">Java </w:t>
      </w:r>
      <w:proofErr w:type="spellStart"/>
      <w:r w:rsidRPr="00D567B7">
        <w:rPr>
          <w:rFonts w:ascii="Times New Roman" w:hAnsi="Times New Roman" w:cs="Times New Roman"/>
          <w:i/>
          <w:sz w:val="24"/>
          <w:szCs w:val="24"/>
        </w:rPr>
        <w:t>Database</w:t>
      </w:r>
      <w:proofErr w:type="spellEnd"/>
      <w:r w:rsidRPr="00D567B7">
        <w:rPr>
          <w:rFonts w:ascii="Times New Roman" w:hAnsi="Times New Roman" w:cs="Times New Roman"/>
          <w:i/>
          <w:sz w:val="24"/>
          <w:szCs w:val="24"/>
        </w:rPr>
        <w:t xml:space="preserve"> Connection</w:t>
      </w:r>
      <w:r w:rsidRPr="00D567B7">
        <w:rPr>
          <w:rFonts w:ascii="Times New Roman" w:hAnsi="Times New Roman" w:cs="Times New Roman"/>
          <w:sz w:val="24"/>
          <w:szCs w:val="24"/>
        </w:rPr>
        <w:t xml:space="preserve">). Essa camada também contém um repositório </w:t>
      </w:r>
      <w:proofErr w:type="spellStart"/>
      <w:r w:rsidRPr="00D567B7">
        <w:rPr>
          <w:rFonts w:ascii="Times New Roman" w:hAnsi="Times New Roman" w:cs="Times New Roman"/>
          <w:sz w:val="24"/>
          <w:szCs w:val="24"/>
        </w:rPr>
        <w:t>metadata</w:t>
      </w:r>
      <w:proofErr w:type="spellEnd"/>
      <w:r w:rsidRPr="00D567B7">
        <w:rPr>
          <w:rFonts w:ascii="Times New Roman" w:hAnsi="Times New Roman" w:cs="Times New Roman"/>
          <w:sz w:val="24"/>
          <w:szCs w:val="24"/>
        </w:rPr>
        <w:t xml:space="preserve">, o qual armazena informações sobre o </w:t>
      </w:r>
      <w:r w:rsidRPr="00D567B7">
        <w:rPr>
          <w:rFonts w:ascii="Times New Roman" w:hAnsi="Times New Roman" w:cs="Times New Roman"/>
          <w:i/>
          <w:sz w:val="24"/>
          <w:szCs w:val="24"/>
        </w:rPr>
        <w:t xml:space="preserve">data </w:t>
      </w:r>
      <w:proofErr w:type="spellStart"/>
      <w:r w:rsidRPr="00D567B7">
        <w:rPr>
          <w:rFonts w:ascii="Times New Roman" w:hAnsi="Times New Roman" w:cs="Times New Roman"/>
          <w:i/>
          <w:sz w:val="24"/>
          <w:szCs w:val="24"/>
        </w:rPr>
        <w:t>warehouse</w:t>
      </w:r>
      <w:proofErr w:type="spellEnd"/>
      <w:r w:rsidRPr="00D567B7">
        <w:rPr>
          <w:rFonts w:ascii="Times New Roman" w:hAnsi="Times New Roman" w:cs="Times New Roman"/>
          <w:sz w:val="24"/>
          <w:szCs w:val="24"/>
        </w:rPr>
        <w:t xml:space="preserve"> e seus conteúdos. </w:t>
      </w:r>
    </w:p>
    <w:p w:rsidR="00C6733B" w:rsidRPr="00D567B7" w:rsidRDefault="00C6733B" w:rsidP="00180D73">
      <w:pPr>
        <w:pStyle w:val="PargrafodaLista"/>
        <w:numPr>
          <w:ilvl w:val="0"/>
          <w:numId w:val="16"/>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A camada intermediária (</w:t>
      </w:r>
      <w:proofErr w:type="spellStart"/>
      <w:r w:rsidRPr="00D567B7">
        <w:rPr>
          <w:rFonts w:ascii="Times New Roman" w:hAnsi="Times New Roman" w:cs="Times New Roman"/>
          <w:i/>
          <w:sz w:val="24"/>
          <w:szCs w:val="24"/>
        </w:rPr>
        <w:t>middle</w:t>
      </w:r>
      <w:proofErr w:type="spellEnd"/>
      <w:r w:rsidRPr="00D567B7">
        <w:rPr>
          <w:rFonts w:ascii="Times New Roman" w:hAnsi="Times New Roman" w:cs="Times New Roman"/>
          <w:i/>
          <w:sz w:val="24"/>
          <w:szCs w:val="24"/>
        </w:rPr>
        <w:t xml:space="preserve"> </w:t>
      </w:r>
      <w:proofErr w:type="spellStart"/>
      <w:r w:rsidRPr="00D567B7">
        <w:rPr>
          <w:rFonts w:ascii="Times New Roman" w:hAnsi="Times New Roman" w:cs="Times New Roman"/>
          <w:i/>
          <w:sz w:val="24"/>
          <w:szCs w:val="24"/>
        </w:rPr>
        <w:t>tier</w:t>
      </w:r>
      <w:proofErr w:type="spellEnd"/>
      <w:r w:rsidRPr="00D567B7">
        <w:rPr>
          <w:rFonts w:ascii="Times New Roman" w:hAnsi="Times New Roman" w:cs="Times New Roman"/>
          <w:sz w:val="24"/>
          <w:szCs w:val="24"/>
        </w:rPr>
        <w:t xml:space="preserve">), segundo </w:t>
      </w:r>
      <w:proofErr w:type="spellStart"/>
      <w:r w:rsidRPr="00D567B7">
        <w:rPr>
          <w:rFonts w:ascii="Times New Roman" w:hAnsi="Times New Roman" w:cs="Times New Roman"/>
          <w:sz w:val="24"/>
          <w:szCs w:val="24"/>
        </w:rPr>
        <w:t>Han</w:t>
      </w:r>
      <w:proofErr w:type="spellEnd"/>
      <w:r w:rsidRPr="00D567B7">
        <w:rPr>
          <w:rFonts w:ascii="Times New Roman" w:hAnsi="Times New Roman" w:cs="Times New Roman"/>
          <w:sz w:val="24"/>
          <w:szCs w:val="24"/>
        </w:rPr>
        <w:t xml:space="preserve"> &amp; </w:t>
      </w:r>
      <w:proofErr w:type="spellStart"/>
      <w:r w:rsidRPr="00D567B7">
        <w:rPr>
          <w:rFonts w:ascii="Times New Roman" w:hAnsi="Times New Roman" w:cs="Times New Roman"/>
          <w:sz w:val="24"/>
          <w:szCs w:val="24"/>
        </w:rPr>
        <w:t>Kamber</w:t>
      </w:r>
      <w:proofErr w:type="spellEnd"/>
      <w:r w:rsidRPr="00D567B7">
        <w:rPr>
          <w:rFonts w:ascii="Times New Roman" w:hAnsi="Times New Roman" w:cs="Times New Roman"/>
          <w:sz w:val="24"/>
          <w:szCs w:val="24"/>
        </w:rPr>
        <w:t xml:space="preserve"> (2011), é um servidor OLAP que geralmente é implementado usando (1) um modelo relacional </w:t>
      </w:r>
      <w:r w:rsidRPr="00D567B7">
        <w:rPr>
          <w:rFonts w:ascii="Times New Roman" w:hAnsi="Times New Roman" w:cs="Times New Roman"/>
          <w:b/>
          <w:sz w:val="24"/>
          <w:szCs w:val="24"/>
        </w:rPr>
        <w:t>OLAP</w:t>
      </w:r>
      <w:r w:rsidRPr="00D567B7">
        <w:rPr>
          <w:rFonts w:ascii="Times New Roman" w:hAnsi="Times New Roman" w:cs="Times New Roman"/>
          <w:sz w:val="24"/>
          <w:szCs w:val="24"/>
        </w:rPr>
        <w:t xml:space="preserve"> (</w:t>
      </w:r>
      <w:r w:rsidRPr="00D567B7">
        <w:rPr>
          <w:rFonts w:ascii="Times New Roman" w:hAnsi="Times New Roman" w:cs="Times New Roman"/>
          <w:b/>
          <w:sz w:val="24"/>
          <w:szCs w:val="24"/>
        </w:rPr>
        <w:t>ROLAP</w:t>
      </w:r>
      <w:r w:rsidRPr="00D567B7">
        <w:rPr>
          <w:rFonts w:ascii="Times New Roman" w:hAnsi="Times New Roman" w:cs="Times New Roman"/>
          <w:sz w:val="24"/>
          <w:szCs w:val="24"/>
        </w:rPr>
        <w:t xml:space="preserve">) (fornece recursos de OLAP utilizando bancos de dados relacionais e ferramentas familiares de consulta relacional para armazenar dados multidimensionais; ou (2) um modelo multidimensional </w:t>
      </w:r>
      <w:r w:rsidRPr="00D567B7">
        <w:rPr>
          <w:rFonts w:ascii="Times New Roman" w:hAnsi="Times New Roman" w:cs="Times New Roman"/>
          <w:b/>
          <w:sz w:val="24"/>
          <w:szCs w:val="24"/>
        </w:rPr>
        <w:t>OLAP</w:t>
      </w:r>
      <w:r w:rsidRPr="00D567B7">
        <w:rPr>
          <w:rFonts w:ascii="Times New Roman" w:hAnsi="Times New Roman" w:cs="Times New Roman"/>
          <w:sz w:val="24"/>
          <w:szCs w:val="24"/>
        </w:rPr>
        <w:t xml:space="preserve"> (</w:t>
      </w:r>
      <w:r w:rsidRPr="00D567B7">
        <w:rPr>
          <w:rFonts w:ascii="Times New Roman" w:hAnsi="Times New Roman" w:cs="Times New Roman"/>
          <w:b/>
          <w:sz w:val="24"/>
          <w:szCs w:val="24"/>
        </w:rPr>
        <w:t>MOLAP</w:t>
      </w:r>
      <w:r w:rsidRPr="00D567B7">
        <w:rPr>
          <w:rFonts w:ascii="Times New Roman" w:hAnsi="Times New Roman" w:cs="Times New Roman"/>
          <w:sz w:val="24"/>
          <w:szCs w:val="24"/>
        </w:rPr>
        <w:t>) (amplia os recursos de OLAP para sistemas de gerenciamento de banco de dados multidimensionais (</w:t>
      </w:r>
      <w:proofErr w:type="spellStart"/>
      <w:r w:rsidRPr="00D567B7">
        <w:rPr>
          <w:rFonts w:ascii="Times New Roman" w:hAnsi="Times New Roman" w:cs="Times New Roman"/>
          <w:b/>
          <w:sz w:val="24"/>
          <w:szCs w:val="24"/>
        </w:rPr>
        <w:t>SGBDM</w:t>
      </w:r>
      <w:r w:rsidRPr="00D567B7">
        <w:rPr>
          <w:rFonts w:ascii="Times New Roman" w:hAnsi="Times New Roman" w:cs="Times New Roman"/>
          <w:sz w:val="24"/>
          <w:szCs w:val="24"/>
        </w:rPr>
        <w:t>s</w:t>
      </w:r>
      <w:proofErr w:type="spellEnd"/>
      <w:r w:rsidRPr="00D567B7">
        <w:rPr>
          <w:rFonts w:ascii="Times New Roman" w:hAnsi="Times New Roman" w:cs="Times New Roman"/>
          <w:sz w:val="24"/>
          <w:szCs w:val="24"/>
        </w:rPr>
        <w:t>). O SGBDM utiliza técnicas especiais para armazenar dados em matrizes de n dimensões. O pressuposto do MOLAP é que os bancos de dados multidimensionais são os mais adequados para gerenciar, armazenar e analisar dados multidimensionais (Rob, 2011).</w:t>
      </w:r>
    </w:p>
    <w:p w:rsidR="00C6733B" w:rsidRPr="00D567B7" w:rsidRDefault="00C6733B" w:rsidP="00180D73">
      <w:pPr>
        <w:pStyle w:val="PargrafodaLista"/>
        <w:numPr>
          <w:ilvl w:val="0"/>
          <w:numId w:val="16"/>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 xml:space="preserve">A terceira camada (top), segundo </w:t>
      </w:r>
      <w:proofErr w:type="spellStart"/>
      <w:r w:rsidRPr="00D567B7">
        <w:rPr>
          <w:rFonts w:ascii="Times New Roman" w:hAnsi="Times New Roman" w:cs="Times New Roman"/>
          <w:sz w:val="24"/>
          <w:szCs w:val="24"/>
        </w:rPr>
        <w:t>Han</w:t>
      </w:r>
      <w:proofErr w:type="spellEnd"/>
      <w:r w:rsidRPr="00D567B7">
        <w:rPr>
          <w:rFonts w:ascii="Times New Roman" w:hAnsi="Times New Roman" w:cs="Times New Roman"/>
          <w:sz w:val="24"/>
          <w:szCs w:val="24"/>
        </w:rPr>
        <w:t xml:space="preserve"> &amp; </w:t>
      </w:r>
      <w:proofErr w:type="spellStart"/>
      <w:r w:rsidRPr="00D567B7">
        <w:rPr>
          <w:rFonts w:ascii="Times New Roman" w:hAnsi="Times New Roman" w:cs="Times New Roman"/>
          <w:sz w:val="24"/>
          <w:szCs w:val="24"/>
        </w:rPr>
        <w:t>Kamber</w:t>
      </w:r>
      <w:proofErr w:type="spellEnd"/>
      <w:r w:rsidRPr="00D567B7">
        <w:rPr>
          <w:rFonts w:ascii="Times New Roman" w:hAnsi="Times New Roman" w:cs="Times New Roman"/>
          <w:sz w:val="24"/>
          <w:szCs w:val="24"/>
        </w:rPr>
        <w:t xml:space="preserve"> (2011), é o fronte-</w:t>
      </w:r>
      <w:proofErr w:type="spellStart"/>
      <w:r w:rsidRPr="00D567B7">
        <w:rPr>
          <w:rFonts w:ascii="Times New Roman" w:hAnsi="Times New Roman" w:cs="Times New Roman"/>
          <w:sz w:val="24"/>
          <w:szCs w:val="24"/>
        </w:rPr>
        <w:t>end</w:t>
      </w:r>
      <w:proofErr w:type="spellEnd"/>
      <w:r w:rsidRPr="00D567B7">
        <w:rPr>
          <w:rFonts w:ascii="Times New Roman" w:hAnsi="Times New Roman" w:cs="Times New Roman"/>
          <w:sz w:val="24"/>
          <w:szCs w:val="24"/>
        </w:rPr>
        <w:t xml:space="preserve"> do cliente, a qual contém as ferramentas de consulta, de relatório, de análise e mineração de dados (por exemplo, análise de tendência, previsão, e assim por diante.).</w:t>
      </w:r>
    </w:p>
    <w:p w:rsidR="00C62E86" w:rsidRPr="00D567B7" w:rsidRDefault="00C62E86" w:rsidP="00180D73">
      <w:pPr>
        <w:spacing w:line="276" w:lineRule="auto"/>
        <w:ind w:left="360"/>
        <w:jc w:val="both"/>
        <w:rPr>
          <w:rFonts w:ascii="Times New Roman" w:hAnsi="Times New Roman" w:cs="Times New Roman"/>
          <w:sz w:val="24"/>
          <w:szCs w:val="24"/>
        </w:rPr>
      </w:pPr>
    </w:p>
    <w:p w:rsidR="00C6733B" w:rsidRPr="00D567B7" w:rsidRDefault="00C6733B"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Segundo </w:t>
      </w:r>
      <w:proofErr w:type="spellStart"/>
      <w:r w:rsidRPr="00D567B7">
        <w:rPr>
          <w:rFonts w:ascii="Times New Roman" w:hAnsi="Times New Roman" w:cs="Times New Roman"/>
          <w:sz w:val="24"/>
          <w:szCs w:val="24"/>
        </w:rPr>
        <w:t>Han</w:t>
      </w:r>
      <w:proofErr w:type="spellEnd"/>
      <w:r w:rsidRPr="00D567B7">
        <w:rPr>
          <w:rFonts w:ascii="Times New Roman" w:hAnsi="Times New Roman" w:cs="Times New Roman"/>
          <w:sz w:val="24"/>
          <w:szCs w:val="24"/>
        </w:rPr>
        <w:t xml:space="preserve"> &amp; </w:t>
      </w:r>
      <w:proofErr w:type="spellStart"/>
      <w:r w:rsidRPr="00D567B7">
        <w:rPr>
          <w:rFonts w:ascii="Times New Roman" w:hAnsi="Times New Roman" w:cs="Times New Roman"/>
          <w:sz w:val="24"/>
          <w:szCs w:val="24"/>
        </w:rPr>
        <w:t>Kamber</w:t>
      </w:r>
      <w:proofErr w:type="spellEnd"/>
      <w:r w:rsidRPr="00D567B7">
        <w:rPr>
          <w:rFonts w:ascii="Times New Roman" w:hAnsi="Times New Roman" w:cs="Times New Roman"/>
          <w:sz w:val="24"/>
          <w:szCs w:val="24"/>
        </w:rPr>
        <w:t xml:space="preserve">, do ponto de vista da arquitetura, há três modelos de data </w:t>
      </w:r>
      <w:proofErr w:type="spellStart"/>
      <w:r w:rsidRPr="00D567B7">
        <w:rPr>
          <w:rFonts w:ascii="Times New Roman" w:hAnsi="Times New Roman" w:cs="Times New Roman"/>
          <w:sz w:val="24"/>
          <w:szCs w:val="24"/>
        </w:rPr>
        <w:t>warehouse</w:t>
      </w:r>
      <w:proofErr w:type="spellEnd"/>
      <w:r w:rsidRPr="00D567B7">
        <w:rPr>
          <w:rFonts w:ascii="Times New Roman" w:hAnsi="Times New Roman" w:cs="Times New Roman"/>
          <w:sz w:val="24"/>
          <w:szCs w:val="24"/>
        </w:rPr>
        <w:t xml:space="preserve">: o </w:t>
      </w:r>
      <w:proofErr w:type="spellStart"/>
      <w:r w:rsidRPr="00D567B7">
        <w:rPr>
          <w:rFonts w:ascii="Times New Roman" w:hAnsi="Times New Roman" w:cs="Times New Roman"/>
          <w:sz w:val="24"/>
          <w:szCs w:val="24"/>
        </w:rPr>
        <w:t>warehouse</w:t>
      </w:r>
      <w:proofErr w:type="spellEnd"/>
      <w:r w:rsidRPr="00D567B7">
        <w:rPr>
          <w:rFonts w:ascii="Times New Roman" w:hAnsi="Times New Roman" w:cs="Times New Roman"/>
          <w:sz w:val="24"/>
          <w:szCs w:val="24"/>
        </w:rPr>
        <w:t xml:space="preserve"> empresarial, o data </w:t>
      </w:r>
      <w:proofErr w:type="spellStart"/>
      <w:r w:rsidRPr="00D567B7">
        <w:rPr>
          <w:rFonts w:ascii="Times New Roman" w:hAnsi="Times New Roman" w:cs="Times New Roman"/>
          <w:sz w:val="24"/>
          <w:szCs w:val="24"/>
        </w:rPr>
        <w:t>mart</w:t>
      </w:r>
      <w:proofErr w:type="spellEnd"/>
      <w:r w:rsidRPr="00D567B7">
        <w:rPr>
          <w:rFonts w:ascii="Times New Roman" w:hAnsi="Times New Roman" w:cs="Times New Roman"/>
          <w:sz w:val="24"/>
          <w:szCs w:val="24"/>
        </w:rPr>
        <w:t xml:space="preserve"> e </w:t>
      </w:r>
      <w:proofErr w:type="spellStart"/>
      <w:r w:rsidRPr="00D567B7">
        <w:rPr>
          <w:rFonts w:ascii="Times New Roman" w:hAnsi="Times New Roman" w:cs="Times New Roman"/>
          <w:sz w:val="24"/>
          <w:szCs w:val="24"/>
        </w:rPr>
        <w:t>warehouse</w:t>
      </w:r>
      <w:proofErr w:type="spellEnd"/>
      <w:r w:rsidRPr="00D567B7">
        <w:rPr>
          <w:rFonts w:ascii="Times New Roman" w:hAnsi="Times New Roman" w:cs="Times New Roman"/>
          <w:sz w:val="24"/>
          <w:szCs w:val="24"/>
        </w:rPr>
        <w:t xml:space="preserve"> virtual.</w:t>
      </w:r>
    </w:p>
    <w:p w:rsidR="00C6733B" w:rsidRPr="00D567B7" w:rsidRDefault="009910B6"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Data Mart</w:t>
      </w:r>
    </w:p>
    <w:p w:rsidR="009910B6" w:rsidRPr="00D567B7" w:rsidRDefault="009910B6"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De acordo com </w:t>
      </w:r>
      <w:proofErr w:type="spellStart"/>
      <w:r w:rsidRPr="00D567B7">
        <w:rPr>
          <w:rFonts w:ascii="Times New Roman" w:hAnsi="Times New Roman" w:cs="Times New Roman"/>
          <w:sz w:val="24"/>
          <w:szCs w:val="24"/>
        </w:rPr>
        <w:t>Inmon</w:t>
      </w:r>
      <w:proofErr w:type="spellEnd"/>
      <w:r w:rsidRPr="00D567B7">
        <w:rPr>
          <w:rFonts w:ascii="Times New Roman" w:hAnsi="Times New Roman" w:cs="Times New Roman"/>
          <w:sz w:val="24"/>
          <w:szCs w:val="24"/>
        </w:rPr>
        <w:t xml:space="preserve"> (1994), embora o </w:t>
      </w:r>
      <w:r w:rsidRPr="00D567B7">
        <w:rPr>
          <w:rFonts w:ascii="Times New Roman" w:hAnsi="Times New Roman" w:cs="Times New Roman"/>
          <w:i/>
          <w:sz w:val="24"/>
          <w:szCs w:val="24"/>
        </w:rPr>
        <w:t xml:space="preserve">data </w:t>
      </w:r>
      <w:proofErr w:type="spellStart"/>
      <w:r w:rsidRPr="00D567B7">
        <w:rPr>
          <w:rFonts w:ascii="Times New Roman" w:hAnsi="Times New Roman" w:cs="Times New Roman"/>
          <w:i/>
          <w:sz w:val="24"/>
          <w:szCs w:val="24"/>
        </w:rPr>
        <w:t>warehouse</w:t>
      </w:r>
      <w:proofErr w:type="spellEnd"/>
      <w:r w:rsidRPr="00D567B7">
        <w:rPr>
          <w:rFonts w:ascii="Times New Roman" w:hAnsi="Times New Roman" w:cs="Times New Roman"/>
          <w:sz w:val="24"/>
          <w:szCs w:val="24"/>
        </w:rPr>
        <w:t xml:space="preserve">, seja uma proposta muito atraente, que traga muitos benefícios, os gerentes podem relutar em adotar essa estratégia, pelo fato de que, a criação de um </w:t>
      </w:r>
      <w:r w:rsidRPr="00D567B7">
        <w:rPr>
          <w:rFonts w:ascii="Times New Roman" w:hAnsi="Times New Roman" w:cs="Times New Roman"/>
          <w:i/>
          <w:sz w:val="24"/>
          <w:szCs w:val="24"/>
        </w:rPr>
        <w:t xml:space="preserve">data </w:t>
      </w:r>
      <w:proofErr w:type="spellStart"/>
      <w:r w:rsidRPr="00D567B7">
        <w:rPr>
          <w:rFonts w:ascii="Times New Roman" w:hAnsi="Times New Roman" w:cs="Times New Roman"/>
          <w:i/>
          <w:sz w:val="24"/>
          <w:szCs w:val="24"/>
        </w:rPr>
        <w:t>warehouse</w:t>
      </w:r>
      <w:proofErr w:type="spellEnd"/>
      <w:r w:rsidRPr="00D567B7">
        <w:rPr>
          <w:rFonts w:ascii="Times New Roman" w:hAnsi="Times New Roman" w:cs="Times New Roman"/>
          <w:sz w:val="24"/>
          <w:szCs w:val="24"/>
        </w:rPr>
        <w:t xml:space="preserve"> exige tempo, dinheiro e considerável esforço gerencial. Estes fatos, fazem com que muitas empresas iniciem na criação de </w:t>
      </w:r>
      <w:r w:rsidRPr="00D567B7">
        <w:rPr>
          <w:rFonts w:ascii="Times New Roman" w:hAnsi="Times New Roman" w:cs="Times New Roman"/>
          <w:i/>
          <w:sz w:val="24"/>
          <w:szCs w:val="24"/>
        </w:rPr>
        <w:t xml:space="preserve">data </w:t>
      </w:r>
      <w:proofErr w:type="spellStart"/>
      <w:r w:rsidRPr="00D567B7">
        <w:rPr>
          <w:rFonts w:ascii="Times New Roman" w:hAnsi="Times New Roman" w:cs="Times New Roman"/>
          <w:i/>
          <w:sz w:val="24"/>
          <w:szCs w:val="24"/>
        </w:rPr>
        <w:t>warehouse</w:t>
      </w:r>
      <w:proofErr w:type="spellEnd"/>
      <w:r w:rsidRPr="00D567B7">
        <w:rPr>
          <w:rFonts w:ascii="Times New Roman" w:hAnsi="Times New Roman" w:cs="Times New Roman"/>
          <w:sz w:val="24"/>
          <w:szCs w:val="24"/>
        </w:rPr>
        <w:t xml:space="preserve">, focando em conjuntos de dados gerenciais, orientados a atender pequenas áreas de negócio, dentro da empresa. Esses armazenamentos menores são chamados de </w:t>
      </w:r>
      <w:r w:rsidRPr="00D567B7">
        <w:rPr>
          <w:rFonts w:ascii="Times New Roman" w:hAnsi="Times New Roman" w:cs="Times New Roman"/>
          <w:b/>
          <w:i/>
          <w:sz w:val="24"/>
          <w:szCs w:val="24"/>
        </w:rPr>
        <w:t xml:space="preserve">data </w:t>
      </w:r>
      <w:proofErr w:type="spellStart"/>
      <w:r w:rsidRPr="00D567B7">
        <w:rPr>
          <w:rFonts w:ascii="Times New Roman" w:hAnsi="Times New Roman" w:cs="Times New Roman"/>
          <w:b/>
          <w:i/>
          <w:sz w:val="24"/>
          <w:szCs w:val="24"/>
        </w:rPr>
        <w:t>marts</w:t>
      </w:r>
      <w:proofErr w:type="spellEnd"/>
      <w:r w:rsidRPr="00D567B7">
        <w:rPr>
          <w:rFonts w:ascii="Times New Roman" w:hAnsi="Times New Roman" w:cs="Times New Roman"/>
          <w:sz w:val="24"/>
          <w:szCs w:val="24"/>
        </w:rPr>
        <w:t xml:space="preserve">. Um </w:t>
      </w:r>
      <w:r w:rsidRPr="00D567B7">
        <w:rPr>
          <w:rFonts w:ascii="Times New Roman" w:hAnsi="Times New Roman" w:cs="Times New Roman"/>
          <w:b/>
          <w:i/>
          <w:sz w:val="24"/>
          <w:szCs w:val="24"/>
        </w:rPr>
        <w:t xml:space="preserve">data </w:t>
      </w:r>
      <w:proofErr w:type="spellStart"/>
      <w:r w:rsidRPr="00D567B7">
        <w:rPr>
          <w:rFonts w:ascii="Times New Roman" w:hAnsi="Times New Roman" w:cs="Times New Roman"/>
          <w:b/>
          <w:i/>
          <w:sz w:val="24"/>
          <w:szCs w:val="24"/>
        </w:rPr>
        <w:t>mart</w:t>
      </w:r>
      <w:proofErr w:type="spellEnd"/>
      <w:r w:rsidRPr="00D567B7">
        <w:rPr>
          <w:rFonts w:ascii="Times New Roman" w:hAnsi="Times New Roman" w:cs="Times New Roman"/>
          <w:sz w:val="24"/>
          <w:szCs w:val="24"/>
        </w:rPr>
        <w:t xml:space="preserve"> é portanto, segundo </w:t>
      </w:r>
      <w:proofErr w:type="spellStart"/>
      <w:r w:rsidRPr="00D567B7">
        <w:rPr>
          <w:rFonts w:ascii="Times New Roman" w:hAnsi="Times New Roman" w:cs="Times New Roman"/>
          <w:sz w:val="24"/>
          <w:szCs w:val="24"/>
        </w:rPr>
        <w:t>Inmon</w:t>
      </w:r>
      <w:proofErr w:type="spellEnd"/>
      <w:r w:rsidRPr="00D567B7">
        <w:rPr>
          <w:rFonts w:ascii="Times New Roman" w:hAnsi="Times New Roman" w:cs="Times New Roman"/>
          <w:sz w:val="24"/>
          <w:szCs w:val="24"/>
        </w:rPr>
        <w:t xml:space="preserve"> (1994), um pequeno subconjunto de um </w:t>
      </w:r>
      <w:r w:rsidRPr="00D567B7">
        <w:rPr>
          <w:rFonts w:ascii="Times New Roman" w:hAnsi="Times New Roman" w:cs="Times New Roman"/>
          <w:i/>
          <w:sz w:val="24"/>
          <w:szCs w:val="24"/>
        </w:rPr>
        <w:t xml:space="preserve">data </w:t>
      </w:r>
      <w:proofErr w:type="spellStart"/>
      <w:r w:rsidRPr="00D567B7">
        <w:rPr>
          <w:rFonts w:ascii="Times New Roman" w:hAnsi="Times New Roman" w:cs="Times New Roman"/>
          <w:i/>
          <w:sz w:val="24"/>
          <w:szCs w:val="24"/>
        </w:rPr>
        <w:t>warehouse</w:t>
      </w:r>
      <w:proofErr w:type="spellEnd"/>
      <w:r w:rsidRPr="00D567B7">
        <w:rPr>
          <w:rFonts w:ascii="Times New Roman" w:hAnsi="Times New Roman" w:cs="Times New Roman"/>
          <w:sz w:val="24"/>
          <w:szCs w:val="24"/>
        </w:rPr>
        <w:t xml:space="preserve">, sobre um único assunto, que fornece suporte às decisões de um pequeno grupo de pessoas. No entanto, pode-se criar um </w:t>
      </w:r>
      <w:r w:rsidRPr="00D567B7">
        <w:rPr>
          <w:rFonts w:ascii="Times New Roman" w:hAnsi="Times New Roman" w:cs="Times New Roman"/>
          <w:i/>
          <w:sz w:val="24"/>
          <w:szCs w:val="24"/>
        </w:rPr>
        <w:t xml:space="preserve">data </w:t>
      </w:r>
      <w:proofErr w:type="spellStart"/>
      <w:r w:rsidRPr="00D567B7">
        <w:rPr>
          <w:rFonts w:ascii="Times New Roman" w:hAnsi="Times New Roman" w:cs="Times New Roman"/>
          <w:i/>
          <w:sz w:val="24"/>
          <w:szCs w:val="24"/>
        </w:rPr>
        <w:t>mart</w:t>
      </w:r>
      <w:proofErr w:type="spellEnd"/>
      <w:r w:rsidRPr="00D567B7">
        <w:rPr>
          <w:rFonts w:ascii="Times New Roman" w:hAnsi="Times New Roman" w:cs="Times New Roman"/>
          <w:sz w:val="24"/>
          <w:szCs w:val="24"/>
        </w:rPr>
        <w:t xml:space="preserve"> a partir de dados extraídos de um </w:t>
      </w:r>
      <w:r w:rsidRPr="00D567B7">
        <w:rPr>
          <w:rFonts w:ascii="Times New Roman" w:hAnsi="Times New Roman" w:cs="Times New Roman"/>
          <w:i/>
          <w:sz w:val="24"/>
          <w:szCs w:val="24"/>
        </w:rPr>
        <w:t xml:space="preserve">data </w:t>
      </w:r>
      <w:proofErr w:type="spellStart"/>
      <w:r w:rsidRPr="00D567B7">
        <w:rPr>
          <w:rFonts w:ascii="Times New Roman" w:hAnsi="Times New Roman" w:cs="Times New Roman"/>
          <w:i/>
          <w:sz w:val="24"/>
          <w:szCs w:val="24"/>
        </w:rPr>
        <w:t>warehouse</w:t>
      </w:r>
      <w:proofErr w:type="spellEnd"/>
      <w:r w:rsidRPr="00D567B7">
        <w:rPr>
          <w:rFonts w:ascii="Times New Roman" w:hAnsi="Times New Roman" w:cs="Times New Roman"/>
          <w:sz w:val="24"/>
          <w:szCs w:val="24"/>
        </w:rPr>
        <w:t xml:space="preserve">, com a finalidade especifica de dar suporte a um acesso mais rápido a </w:t>
      </w:r>
      <w:r w:rsidRPr="00D567B7">
        <w:rPr>
          <w:rFonts w:ascii="Times New Roman" w:hAnsi="Times New Roman" w:cs="Times New Roman"/>
          <w:sz w:val="24"/>
          <w:szCs w:val="24"/>
        </w:rPr>
        <w:lastRenderedPageBreak/>
        <w:t xml:space="preserve">determinado grupo ou função. Dessa forma, os </w:t>
      </w:r>
      <w:r w:rsidRPr="00D567B7">
        <w:rPr>
          <w:rFonts w:ascii="Times New Roman" w:hAnsi="Times New Roman" w:cs="Times New Roman"/>
          <w:i/>
          <w:sz w:val="24"/>
          <w:szCs w:val="24"/>
        </w:rPr>
        <w:t xml:space="preserve">data </w:t>
      </w:r>
      <w:proofErr w:type="spellStart"/>
      <w:r w:rsidRPr="00D567B7">
        <w:rPr>
          <w:rFonts w:ascii="Times New Roman" w:hAnsi="Times New Roman" w:cs="Times New Roman"/>
          <w:i/>
          <w:sz w:val="24"/>
          <w:szCs w:val="24"/>
        </w:rPr>
        <w:t>marts</w:t>
      </w:r>
      <w:proofErr w:type="spellEnd"/>
      <w:r w:rsidRPr="00D567B7">
        <w:rPr>
          <w:rFonts w:ascii="Times New Roman" w:hAnsi="Times New Roman" w:cs="Times New Roman"/>
          <w:sz w:val="24"/>
          <w:szCs w:val="24"/>
        </w:rPr>
        <w:t xml:space="preserve"> e o </w:t>
      </w:r>
      <w:r w:rsidRPr="00D567B7">
        <w:rPr>
          <w:rFonts w:ascii="Times New Roman" w:hAnsi="Times New Roman" w:cs="Times New Roman"/>
          <w:i/>
          <w:sz w:val="24"/>
          <w:szCs w:val="24"/>
        </w:rPr>
        <w:t xml:space="preserve">data </w:t>
      </w:r>
      <w:proofErr w:type="spellStart"/>
      <w:r w:rsidRPr="00D567B7">
        <w:rPr>
          <w:rFonts w:ascii="Times New Roman" w:hAnsi="Times New Roman" w:cs="Times New Roman"/>
          <w:i/>
          <w:sz w:val="24"/>
          <w:szCs w:val="24"/>
        </w:rPr>
        <w:t>warehouse</w:t>
      </w:r>
      <w:proofErr w:type="spellEnd"/>
      <w:r w:rsidRPr="00D567B7">
        <w:rPr>
          <w:rFonts w:ascii="Times New Roman" w:hAnsi="Times New Roman" w:cs="Times New Roman"/>
          <w:sz w:val="24"/>
          <w:szCs w:val="24"/>
        </w:rPr>
        <w:t xml:space="preserve"> podem coexistir em um ambiente de business </w:t>
      </w:r>
      <w:proofErr w:type="spellStart"/>
      <w:r w:rsidRPr="00D567B7">
        <w:rPr>
          <w:rFonts w:ascii="Times New Roman" w:hAnsi="Times New Roman" w:cs="Times New Roman"/>
          <w:i/>
          <w:sz w:val="24"/>
          <w:szCs w:val="24"/>
        </w:rPr>
        <w:t>intelligence</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Inmon</w:t>
      </w:r>
      <w:proofErr w:type="spellEnd"/>
      <w:r w:rsidRPr="00D567B7">
        <w:rPr>
          <w:rFonts w:ascii="Times New Roman" w:hAnsi="Times New Roman" w:cs="Times New Roman"/>
          <w:sz w:val="24"/>
          <w:szCs w:val="24"/>
        </w:rPr>
        <w:t xml:space="preserve">, 1994). </w:t>
      </w:r>
    </w:p>
    <w:p w:rsidR="00C62E86" w:rsidRPr="00D567B7" w:rsidRDefault="00C62E86" w:rsidP="00180D73">
      <w:pPr>
        <w:spacing w:line="276" w:lineRule="auto"/>
        <w:ind w:left="360"/>
        <w:jc w:val="both"/>
        <w:rPr>
          <w:rFonts w:ascii="Times New Roman" w:hAnsi="Times New Roman" w:cs="Times New Roman"/>
          <w:sz w:val="24"/>
          <w:szCs w:val="24"/>
        </w:rPr>
      </w:pPr>
    </w:p>
    <w:p w:rsidR="00F257FF" w:rsidRPr="00D567B7" w:rsidRDefault="00F257FF" w:rsidP="00180D73">
      <w:pPr>
        <w:spacing w:line="276" w:lineRule="auto"/>
        <w:ind w:left="360"/>
        <w:jc w:val="both"/>
        <w:rPr>
          <w:rFonts w:ascii="Times New Roman" w:hAnsi="Times New Roman" w:cs="Times New Roman"/>
          <w:sz w:val="24"/>
          <w:szCs w:val="24"/>
        </w:rPr>
      </w:pPr>
    </w:p>
    <w:p w:rsidR="009910B6" w:rsidRPr="00D567B7" w:rsidRDefault="009910B6"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 xml:space="preserve">Virtual Data </w:t>
      </w:r>
      <w:proofErr w:type="spellStart"/>
      <w:r w:rsidRPr="00D567B7">
        <w:rPr>
          <w:rFonts w:ascii="Times New Roman" w:hAnsi="Times New Roman" w:cs="Times New Roman"/>
          <w:b/>
          <w:sz w:val="24"/>
          <w:szCs w:val="24"/>
        </w:rPr>
        <w:t>Warehouse</w:t>
      </w:r>
      <w:proofErr w:type="spellEnd"/>
    </w:p>
    <w:p w:rsidR="009910B6" w:rsidRPr="00D567B7" w:rsidRDefault="009910B6" w:rsidP="00180D73">
      <w:pPr>
        <w:spacing w:line="276" w:lineRule="auto"/>
        <w:ind w:left="360"/>
        <w:jc w:val="both"/>
        <w:rPr>
          <w:rFonts w:ascii="Times New Roman" w:hAnsi="Times New Roman" w:cs="Times New Roman"/>
          <w:b/>
          <w:sz w:val="24"/>
          <w:szCs w:val="24"/>
        </w:rPr>
      </w:pPr>
      <w:r w:rsidRPr="00D567B7">
        <w:rPr>
          <w:rFonts w:ascii="Times New Roman" w:hAnsi="Times New Roman" w:cs="Times New Roman"/>
          <w:sz w:val="24"/>
          <w:szCs w:val="24"/>
        </w:rPr>
        <w:tab/>
        <w:t xml:space="preserve">De acordo com </w:t>
      </w:r>
      <w:proofErr w:type="spellStart"/>
      <w:r w:rsidRPr="00D567B7">
        <w:rPr>
          <w:rFonts w:ascii="Times New Roman" w:hAnsi="Times New Roman" w:cs="Times New Roman"/>
          <w:sz w:val="24"/>
          <w:szCs w:val="24"/>
        </w:rPr>
        <w:t>Han</w:t>
      </w:r>
      <w:proofErr w:type="spellEnd"/>
      <w:r w:rsidRPr="00D567B7">
        <w:rPr>
          <w:rFonts w:ascii="Times New Roman" w:hAnsi="Times New Roman" w:cs="Times New Roman"/>
          <w:sz w:val="24"/>
          <w:szCs w:val="24"/>
        </w:rPr>
        <w:t xml:space="preserve"> &amp; </w:t>
      </w:r>
      <w:proofErr w:type="spellStart"/>
      <w:r w:rsidRPr="00D567B7">
        <w:rPr>
          <w:rFonts w:ascii="Times New Roman" w:hAnsi="Times New Roman" w:cs="Times New Roman"/>
          <w:sz w:val="24"/>
          <w:szCs w:val="24"/>
        </w:rPr>
        <w:t>Kamber</w:t>
      </w:r>
      <w:proofErr w:type="spellEnd"/>
      <w:r w:rsidRPr="00D567B7">
        <w:rPr>
          <w:rFonts w:ascii="Times New Roman" w:hAnsi="Times New Roman" w:cs="Times New Roman"/>
          <w:sz w:val="24"/>
          <w:szCs w:val="24"/>
        </w:rPr>
        <w:t xml:space="preserve"> (2011), um </w:t>
      </w:r>
      <w:proofErr w:type="spellStart"/>
      <w:r w:rsidRPr="00D567B7">
        <w:rPr>
          <w:rFonts w:ascii="Times New Roman" w:hAnsi="Times New Roman" w:cs="Times New Roman"/>
          <w:sz w:val="24"/>
          <w:szCs w:val="24"/>
        </w:rPr>
        <w:t>warehouse</w:t>
      </w:r>
      <w:proofErr w:type="spellEnd"/>
      <w:r w:rsidRPr="00D567B7">
        <w:rPr>
          <w:rFonts w:ascii="Times New Roman" w:hAnsi="Times New Roman" w:cs="Times New Roman"/>
          <w:sz w:val="24"/>
          <w:szCs w:val="24"/>
        </w:rPr>
        <w:t xml:space="preserve"> virtual é um conjunto de visões sobre bases de dados operacionais. Você pode materializar algumas visões operacionais, para obter um processamento de consultas eficientes.  </w:t>
      </w:r>
      <w:r w:rsidRPr="00D567B7">
        <w:rPr>
          <w:rStyle w:val="hps"/>
          <w:rFonts w:ascii="Times New Roman" w:hAnsi="Times New Roman" w:cs="Times New Roman"/>
          <w:color w:val="222222"/>
          <w:sz w:val="24"/>
          <w:szCs w:val="24"/>
          <w:lang w:val="pt-PT"/>
        </w:rPr>
        <w:t>O</w:t>
      </w:r>
      <w:r w:rsidRPr="00D567B7">
        <w:rPr>
          <w:rStyle w:val="longtext"/>
          <w:rFonts w:ascii="Times New Roman" w:hAnsi="Times New Roman" w:cs="Times New Roman"/>
          <w:color w:val="222222"/>
          <w:sz w:val="24"/>
          <w:szCs w:val="24"/>
          <w:lang w:val="pt-PT"/>
        </w:rPr>
        <w:t xml:space="preserve"> warehouse virtual </w:t>
      </w:r>
      <w:r w:rsidRPr="00D567B7">
        <w:rPr>
          <w:rStyle w:val="hps"/>
          <w:rFonts w:ascii="Times New Roman" w:hAnsi="Times New Roman" w:cs="Times New Roman"/>
          <w:color w:val="222222"/>
          <w:sz w:val="24"/>
          <w:szCs w:val="24"/>
          <w:lang w:val="pt-PT"/>
        </w:rPr>
        <w:t>é o estado</w:t>
      </w:r>
      <w:r w:rsidRPr="00D567B7">
        <w:rPr>
          <w:rStyle w:val="longtext"/>
          <w:rFonts w:ascii="Times New Roman" w:hAnsi="Times New Roman" w:cs="Times New Roman"/>
          <w:color w:val="222222"/>
          <w:sz w:val="24"/>
          <w:szCs w:val="24"/>
          <w:lang w:val="pt-PT"/>
        </w:rPr>
        <w:t xml:space="preserve"> </w:t>
      </w:r>
      <w:r w:rsidRPr="00D567B7">
        <w:rPr>
          <w:rStyle w:val="hps"/>
          <w:rFonts w:ascii="Times New Roman" w:hAnsi="Times New Roman" w:cs="Times New Roman"/>
          <w:color w:val="222222"/>
          <w:sz w:val="24"/>
          <w:szCs w:val="24"/>
          <w:lang w:val="pt-PT"/>
        </w:rPr>
        <w:t>de visibilidade</w:t>
      </w:r>
      <w:r w:rsidRPr="00D567B7">
        <w:rPr>
          <w:rStyle w:val="longtext"/>
          <w:rFonts w:ascii="Times New Roman" w:hAnsi="Times New Roman" w:cs="Times New Roman"/>
          <w:color w:val="222222"/>
          <w:sz w:val="24"/>
          <w:szCs w:val="24"/>
          <w:lang w:val="pt-PT"/>
        </w:rPr>
        <w:t xml:space="preserve"> </w:t>
      </w:r>
      <w:r w:rsidRPr="00D567B7">
        <w:rPr>
          <w:rStyle w:val="hps"/>
          <w:rFonts w:ascii="Times New Roman" w:hAnsi="Times New Roman" w:cs="Times New Roman"/>
          <w:color w:val="222222"/>
          <w:sz w:val="24"/>
          <w:szCs w:val="24"/>
          <w:lang w:val="pt-PT"/>
        </w:rPr>
        <w:t>global de recursos</w:t>
      </w:r>
      <w:r w:rsidRPr="00D567B7">
        <w:rPr>
          <w:rStyle w:val="longtext"/>
          <w:rFonts w:ascii="Times New Roman" w:hAnsi="Times New Roman" w:cs="Times New Roman"/>
          <w:color w:val="222222"/>
          <w:sz w:val="24"/>
          <w:szCs w:val="24"/>
          <w:lang w:val="pt-PT"/>
        </w:rPr>
        <w:t xml:space="preserve">, com base na </w:t>
      </w:r>
      <w:r w:rsidRPr="00D567B7">
        <w:rPr>
          <w:rStyle w:val="hps"/>
          <w:rFonts w:ascii="Times New Roman" w:hAnsi="Times New Roman" w:cs="Times New Roman"/>
          <w:color w:val="222222"/>
          <w:sz w:val="24"/>
          <w:szCs w:val="24"/>
          <w:lang w:val="pt-PT"/>
        </w:rPr>
        <w:t>aquisição e processamento de</w:t>
      </w:r>
      <w:r w:rsidRPr="00D567B7">
        <w:rPr>
          <w:rStyle w:val="longtext"/>
          <w:rFonts w:ascii="Times New Roman" w:hAnsi="Times New Roman" w:cs="Times New Roman"/>
          <w:color w:val="222222"/>
          <w:sz w:val="24"/>
          <w:szCs w:val="24"/>
          <w:lang w:val="pt-PT"/>
        </w:rPr>
        <w:t xml:space="preserve"> </w:t>
      </w:r>
      <w:r w:rsidRPr="00D567B7">
        <w:rPr>
          <w:rStyle w:val="hps"/>
          <w:rFonts w:ascii="Times New Roman" w:hAnsi="Times New Roman" w:cs="Times New Roman"/>
          <w:color w:val="222222"/>
          <w:sz w:val="24"/>
          <w:szCs w:val="24"/>
          <w:lang w:val="pt-PT"/>
        </w:rPr>
        <w:t>dados operacionais</w:t>
      </w:r>
      <w:r w:rsidRPr="00D567B7">
        <w:rPr>
          <w:rStyle w:val="longtext"/>
          <w:rFonts w:ascii="Times New Roman" w:hAnsi="Times New Roman" w:cs="Times New Roman"/>
          <w:color w:val="222222"/>
          <w:sz w:val="24"/>
          <w:szCs w:val="24"/>
          <w:lang w:val="pt-PT"/>
        </w:rPr>
        <w:t xml:space="preserve"> </w:t>
      </w:r>
      <w:r w:rsidRPr="00D567B7">
        <w:rPr>
          <w:rStyle w:val="hps"/>
          <w:rFonts w:ascii="Times New Roman" w:hAnsi="Times New Roman" w:cs="Times New Roman"/>
          <w:color w:val="222222"/>
          <w:sz w:val="24"/>
          <w:szCs w:val="24"/>
          <w:lang w:val="pt-PT"/>
        </w:rPr>
        <w:t>em tempo</w:t>
      </w:r>
      <w:r w:rsidRPr="00D567B7">
        <w:rPr>
          <w:rStyle w:val="longtext"/>
          <w:rFonts w:ascii="Times New Roman" w:hAnsi="Times New Roman" w:cs="Times New Roman"/>
          <w:color w:val="222222"/>
          <w:sz w:val="24"/>
          <w:szCs w:val="24"/>
          <w:lang w:val="pt-PT"/>
        </w:rPr>
        <w:t xml:space="preserve"> </w:t>
      </w:r>
      <w:r w:rsidRPr="00D567B7">
        <w:rPr>
          <w:rStyle w:val="hps"/>
          <w:rFonts w:ascii="Times New Roman" w:hAnsi="Times New Roman" w:cs="Times New Roman"/>
          <w:color w:val="222222"/>
          <w:sz w:val="24"/>
          <w:szCs w:val="24"/>
          <w:lang w:val="pt-PT"/>
        </w:rPr>
        <w:t>real. Informações disponíveis</w:t>
      </w:r>
      <w:r w:rsidRPr="00D567B7">
        <w:rPr>
          <w:rStyle w:val="longtext"/>
          <w:rFonts w:ascii="Times New Roman" w:hAnsi="Times New Roman" w:cs="Times New Roman"/>
          <w:color w:val="222222"/>
          <w:sz w:val="24"/>
          <w:szCs w:val="24"/>
          <w:lang w:val="pt-PT"/>
        </w:rPr>
        <w:t xml:space="preserve"> </w:t>
      </w:r>
      <w:r w:rsidRPr="00D567B7">
        <w:rPr>
          <w:rStyle w:val="hps"/>
          <w:rFonts w:ascii="Times New Roman" w:hAnsi="Times New Roman" w:cs="Times New Roman"/>
          <w:color w:val="222222"/>
          <w:sz w:val="24"/>
          <w:szCs w:val="24"/>
          <w:lang w:val="pt-PT"/>
        </w:rPr>
        <w:t>no armazém</w:t>
      </w:r>
      <w:r w:rsidRPr="00D567B7">
        <w:rPr>
          <w:rStyle w:val="longtext"/>
          <w:rFonts w:ascii="Times New Roman" w:hAnsi="Times New Roman" w:cs="Times New Roman"/>
          <w:color w:val="222222"/>
          <w:sz w:val="24"/>
          <w:szCs w:val="24"/>
          <w:lang w:val="pt-PT"/>
        </w:rPr>
        <w:t xml:space="preserve"> </w:t>
      </w:r>
      <w:r w:rsidRPr="00D567B7">
        <w:rPr>
          <w:rStyle w:val="hps"/>
          <w:rFonts w:ascii="Times New Roman" w:hAnsi="Times New Roman" w:cs="Times New Roman"/>
          <w:color w:val="222222"/>
          <w:sz w:val="24"/>
          <w:szCs w:val="24"/>
          <w:lang w:val="pt-PT"/>
        </w:rPr>
        <w:t>virtual tem</w:t>
      </w:r>
      <w:r w:rsidRPr="00D567B7">
        <w:rPr>
          <w:rStyle w:val="longtext"/>
          <w:rFonts w:ascii="Times New Roman" w:hAnsi="Times New Roman" w:cs="Times New Roman"/>
          <w:color w:val="222222"/>
          <w:sz w:val="24"/>
          <w:szCs w:val="24"/>
          <w:lang w:val="pt-PT"/>
        </w:rPr>
        <w:t xml:space="preserve"> </w:t>
      </w:r>
      <w:r w:rsidRPr="00D567B7">
        <w:rPr>
          <w:rStyle w:val="hps"/>
          <w:rFonts w:ascii="Times New Roman" w:hAnsi="Times New Roman" w:cs="Times New Roman"/>
          <w:color w:val="222222"/>
          <w:sz w:val="24"/>
          <w:szCs w:val="24"/>
          <w:lang w:val="pt-PT"/>
        </w:rPr>
        <w:t>o potencial de reduzir</w:t>
      </w:r>
      <w:r w:rsidRPr="00D567B7">
        <w:rPr>
          <w:rStyle w:val="longtext"/>
          <w:rFonts w:ascii="Times New Roman" w:hAnsi="Times New Roman" w:cs="Times New Roman"/>
          <w:color w:val="222222"/>
          <w:sz w:val="24"/>
          <w:szCs w:val="24"/>
          <w:lang w:val="pt-PT"/>
        </w:rPr>
        <w:t xml:space="preserve"> </w:t>
      </w:r>
      <w:r w:rsidRPr="00D567B7">
        <w:rPr>
          <w:rStyle w:val="hps"/>
          <w:rFonts w:ascii="Times New Roman" w:hAnsi="Times New Roman" w:cs="Times New Roman"/>
          <w:color w:val="222222"/>
          <w:sz w:val="24"/>
          <w:szCs w:val="24"/>
          <w:lang w:val="pt-PT"/>
        </w:rPr>
        <w:t>custos e melhorar</w:t>
      </w:r>
      <w:r w:rsidRPr="00D567B7">
        <w:rPr>
          <w:rStyle w:val="longtext"/>
          <w:rFonts w:ascii="Times New Roman" w:hAnsi="Times New Roman" w:cs="Times New Roman"/>
          <w:color w:val="222222"/>
          <w:sz w:val="24"/>
          <w:szCs w:val="24"/>
          <w:lang w:val="pt-PT"/>
        </w:rPr>
        <w:t xml:space="preserve"> </w:t>
      </w:r>
      <w:r w:rsidRPr="00D567B7">
        <w:rPr>
          <w:rStyle w:val="hps"/>
          <w:rFonts w:ascii="Times New Roman" w:hAnsi="Times New Roman" w:cs="Times New Roman"/>
          <w:color w:val="222222"/>
          <w:sz w:val="24"/>
          <w:szCs w:val="24"/>
          <w:lang w:val="pt-PT"/>
        </w:rPr>
        <w:t>o serviço ao cliente. A</w:t>
      </w:r>
      <w:r w:rsidRPr="00D567B7">
        <w:rPr>
          <w:rStyle w:val="longtext"/>
          <w:rFonts w:ascii="Times New Roman" w:hAnsi="Times New Roman" w:cs="Times New Roman"/>
          <w:color w:val="222222"/>
          <w:sz w:val="24"/>
          <w:szCs w:val="24"/>
          <w:lang w:val="pt-PT"/>
        </w:rPr>
        <w:t xml:space="preserve"> </w:t>
      </w:r>
      <w:r w:rsidRPr="00D567B7">
        <w:rPr>
          <w:rStyle w:val="hps"/>
          <w:rFonts w:ascii="Times New Roman" w:hAnsi="Times New Roman" w:cs="Times New Roman"/>
          <w:color w:val="222222"/>
          <w:sz w:val="24"/>
          <w:szCs w:val="24"/>
          <w:lang w:val="pt-PT"/>
        </w:rPr>
        <w:t>infraestrutura</w:t>
      </w:r>
      <w:r w:rsidRPr="00D567B7">
        <w:rPr>
          <w:rStyle w:val="longtext"/>
          <w:rFonts w:ascii="Times New Roman" w:hAnsi="Times New Roman" w:cs="Times New Roman"/>
          <w:color w:val="222222"/>
          <w:sz w:val="24"/>
          <w:szCs w:val="24"/>
          <w:lang w:val="pt-PT"/>
        </w:rPr>
        <w:t xml:space="preserve"> </w:t>
      </w:r>
      <w:r w:rsidRPr="00D567B7">
        <w:rPr>
          <w:rStyle w:val="hps"/>
          <w:rFonts w:ascii="Times New Roman" w:hAnsi="Times New Roman" w:cs="Times New Roman"/>
          <w:color w:val="222222"/>
          <w:sz w:val="24"/>
          <w:szCs w:val="24"/>
          <w:lang w:val="pt-PT"/>
        </w:rPr>
        <w:t>já está disponível para</w:t>
      </w:r>
      <w:r w:rsidRPr="00D567B7">
        <w:rPr>
          <w:rStyle w:val="longtext"/>
          <w:rFonts w:ascii="Times New Roman" w:hAnsi="Times New Roman" w:cs="Times New Roman"/>
          <w:color w:val="222222"/>
          <w:sz w:val="24"/>
          <w:szCs w:val="24"/>
          <w:lang w:val="pt-PT"/>
        </w:rPr>
        <w:t xml:space="preserve"> </w:t>
      </w:r>
      <w:r w:rsidRPr="00D567B7">
        <w:rPr>
          <w:rStyle w:val="hps"/>
          <w:rFonts w:ascii="Times New Roman" w:hAnsi="Times New Roman" w:cs="Times New Roman"/>
          <w:color w:val="222222"/>
          <w:sz w:val="24"/>
          <w:szCs w:val="24"/>
          <w:lang w:val="pt-PT"/>
        </w:rPr>
        <w:t>captura de</w:t>
      </w:r>
      <w:r w:rsidRPr="00D567B7">
        <w:rPr>
          <w:rStyle w:val="longtext"/>
          <w:rFonts w:ascii="Times New Roman" w:hAnsi="Times New Roman" w:cs="Times New Roman"/>
          <w:color w:val="222222"/>
          <w:sz w:val="24"/>
          <w:szCs w:val="24"/>
          <w:lang w:val="pt-PT"/>
        </w:rPr>
        <w:t xml:space="preserve"> </w:t>
      </w:r>
      <w:r w:rsidRPr="00D567B7">
        <w:rPr>
          <w:rStyle w:val="hps"/>
          <w:rFonts w:ascii="Times New Roman" w:hAnsi="Times New Roman" w:cs="Times New Roman"/>
          <w:color w:val="222222"/>
          <w:sz w:val="24"/>
          <w:szCs w:val="24"/>
          <w:lang w:val="pt-PT"/>
        </w:rPr>
        <w:t>dados em tempo real</w:t>
      </w:r>
      <w:r w:rsidRPr="00D567B7">
        <w:rPr>
          <w:rStyle w:val="longtext"/>
          <w:rFonts w:ascii="Times New Roman" w:hAnsi="Times New Roman" w:cs="Times New Roman"/>
          <w:color w:val="222222"/>
          <w:sz w:val="24"/>
          <w:szCs w:val="24"/>
          <w:lang w:val="pt-PT"/>
        </w:rPr>
        <w:t xml:space="preserve">, e o custo </w:t>
      </w:r>
      <w:r w:rsidRPr="00D567B7">
        <w:rPr>
          <w:rStyle w:val="hps"/>
          <w:rFonts w:ascii="Times New Roman" w:hAnsi="Times New Roman" w:cs="Times New Roman"/>
          <w:color w:val="222222"/>
          <w:sz w:val="24"/>
          <w:szCs w:val="24"/>
          <w:lang w:val="pt-PT"/>
        </w:rPr>
        <w:t>de</w:t>
      </w:r>
      <w:r w:rsidRPr="00D567B7">
        <w:rPr>
          <w:rStyle w:val="longtext"/>
          <w:rFonts w:ascii="Times New Roman" w:hAnsi="Times New Roman" w:cs="Times New Roman"/>
          <w:color w:val="222222"/>
          <w:sz w:val="24"/>
          <w:szCs w:val="24"/>
          <w:lang w:val="pt-PT"/>
        </w:rPr>
        <w:t xml:space="preserve"> </w:t>
      </w:r>
      <w:r w:rsidRPr="00D567B7">
        <w:rPr>
          <w:rStyle w:val="hps"/>
          <w:rFonts w:ascii="Times New Roman" w:hAnsi="Times New Roman" w:cs="Times New Roman"/>
          <w:color w:val="222222"/>
          <w:sz w:val="24"/>
          <w:szCs w:val="24"/>
          <w:lang w:val="pt-PT"/>
        </w:rPr>
        <w:t>aquisição de dados</w:t>
      </w:r>
      <w:r w:rsidRPr="00D567B7">
        <w:rPr>
          <w:rStyle w:val="longtext"/>
          <w:rFonts w:ascii="Times New Roman" w:hAnsi="Times New Roman" w:cs="Times New Roman"/>
          <w:color w:val="222222"/>
          <w:sz w:val="24"/>
          <w:szCs w:val="24"/>
          <w:lang w:val="pt-PT"/>
        </w:rPr>
        <w:t xml:space="preserve"> </w:t>
      </w:r>
      <w:r w:rsidRPr="00D567B7">
        <w:rPr>
          <w:rStyle w:val="hps"/>
          <w:rFonts w:ascii="Times New Roman" w:hAnsi="Times New Roman" w:cs="Times New Roman"/>
          <w:color w:val="222222"/>
          <w:sz w:val="24"/>
          <w:szCs w:val="24"/>
          <w:lang w:val="pt-PT"/>
        </w:rPr>
        <w:t>continuará a reduzir.</w:t>
      </w:r>
    </w:p>
    <w:p w:rsidR="009910B6" w:rsidRPr="00D567B7" w:rsidRDefault="009910B6"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P</w:t>
      </w:r>
      <w:r w:rsidR="008247E7" w:rsidRPr="00D567B7">
        <w:rPr>
          <w:rFonts w:ascii="Times New Roman" w:hAnsi="Times New Roman" w:cs="Times New Roman"/>
          <w:b/>
          <w:sz w:val="24"/>
          <w:szCs w:val="24"/>
        </w:rPr>
        <w:t xml:space="preserve">rocessamento </w:t>
      </w:r>
      <w:r w:rsidRPr="00D567B7">
        <w:rPr>
          <w:rFonts w:ascii="Times New Roman" w:hAnsi="Times New Roman" w:cs="Times New Roman"/>
          <w:b/>
          <w:sz w:val="24"/>
          <w:szCs w:val="24"/>
        </w:rPr>
        <w:t>A</w:t>
      </w:r>
      <w:r w:rsidR="008247E7" w:rsidRPr="00D567B7">
        <w:rPr>
          <w:rFonts w:ascii="Times New Roman" w:hAnsi="Times New Roman" w:cs="Times New Roman"/>
          <w:b/>
          <w:sz w:val="24"/>
          <w:szCs w:val="24"/>
        </w:rPr>
        <w:t xml:space="preserve">nalítico </w:t>
      </w:r>
      <w:r w:rsidRPr="00D567B7">
        <w:rPr>
          <w:rFonts w:ascii="Times New Roman" w:hAnsi="Times New Roman" w:cs="Times New Roman"/>
          <w:b/>
          <w:sz w:val="24"/>
          <w:szCs w:val="24"/>
        </w:rPr>
        <w:t>ON-LINE</w:t>
      </w:r>
    </w:p>
    <w:p w:rsidR="009910B6" w:rsidRPr="00D567B7" w:rsidRDefault="009910B6"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De acordo com Rob (2011), a necessidade de suporte a decisões mais intensivo, levou à introdução de uma nova geração de ferramentas. Tais ferramentas, foram denominadas de </w:t>
      </w:r>
      <w:r w:rsidRPr="00D567B7">
        <w:rPr>
          <w:rFonts w:ascii="Times New Roman" w:hAnsi="Times New Roman" w:cs="Times New Roman"/>
          <w:b/>
          <w:sz w:val="24"/>
          <w:szCs w:val="24"/>
        </w:rPr>
        <w:t>processamento analítico on-line</w:t>
      </w:r>
      <w:r w:rsidRPr="00D567B7">
        <w:rPr>
          <w:rFonts w:ascii="Times New Roman" w:hAnsi="Times New Roman" w:cs="Times New Roman"/>
          <w:sz w:val="24"/>
          <w:szCs w:val="24"/>
        </w:rPr>
        <w:t xml:space="preserve"> (</w:t>
      </w:r>
      <w:r w:rsidRPr="00D567B7">
        <w:rPr>
          <w:rFonts w:ascii="Times New Roman" w:hAnsi="Times New Roman" w:cs="Times New Roman"/>
          <w:b/>
          <w:sz w:val="24"/>
          <w:szCs w:val="24"/>
        </w:rPr>
        <w:t>OLAP</w:t>
      </w:r>
      <w:r w:rsidRPr="00D567B7">
        <w:rPr>
          <w:rFonts w:ascii="Times New Roman" w:hAnsi="Times New Roman" w:cs="Times New Roman"/>
          <w:sz w:val="24"/>
          <w:szCs w:val="24"/>
        </w:rPr>
        <w:t xml:space="preserve"> – </w:t>
      </w:r>
      <w:r w:rsidRPr="00D567B7">
        <w:rPr>
          <w:rFonts w:ascii="Times New Roman" w:hAnsi="Times New Roman" w:cs="Times New Roman"/>
          <w:i/>
          <w:sz w:val="24"/>
          <w:szCs w:val="24"/>
        </w:rPr>
        <w:t xml:space="preserve">Online </w:t>
      </w:r>
      <w:proofErr w:type="spellStart"/>
      <w:r w:rsidRPr="00D567B7">
        <w:rPr>
          <w:rFonts w:ascii="Times New Roman" w:hAnsi="Times New Roman" w:cs="Times New Roman"/>
          <w:i/>
          <w:sz w:val="24"/>
          <w:szCs w:val="24"/>
        </w:rPr>
        <w:t>Analytical</w:t>
      </w:r>
      <w:proofErr w:type="spellEnd"/>
      <w:r w:rsidRPr="00D567B7">
        <w:rPr>
          <w:rFonts w:ascii="Times New Roman" w:hAnsi="Times New Roman" w:cs="Times New Roman"/>
          <w:i/>
          <w:sz w:val="24"/>
          <w:szCs w:val="24"/>
        </w:rPr>
        <w:t xml:space="preserve"> </w:t>
      </w:r>
      <w:proofErr w:type="spellStart"/>
      <w:r w:rsidRPr="00D567B7">
        <w:rPr>
          <w:rFonts w:ascii="Times New Roman" w:hAnsi="Times New Roman" w:cs="Times New Roman"/>
          <w:i/>
          <w:sz w:val="24"/>
          <w:szCs w:val="24"/>
        </w:rPr>
        <w:t>Processing</w:t>
      </w:r>
      <w:proofErr w:type="spellEnd"/>
      <w:r w:rsidRPr="00D567B7">
        <w:rPr>
          <w:rFonts w:ascii="Times New Roman" w:hAnsi="Times New Roman" w:cs="Times New Roman"/>
          <w:sz w:val="24"/>
          <w:szCs w:val="24"/>
        </w:rPr>
        <w:t>). Essa nova ferramenta cria um ambiente avançado de análise de dados que dá suporte à tomada de decisões, modelagem comercial e pesquisa operacional. Ainda segundo Rob (2011), esses sistemas comportam quatro características principais:</w:t>
      </w:r>
    </w:p>
    <w:p w:rsidR="009910B6" w:rsidRPr="00D567B7" w:rsidRDefault="009910B6" w:rsidP="00180D73">
      <w:pPr>
        <w:pStyle w:val="PargrafodaLista"/>
        <w:numPr>
          <w:ilvl w:val="0"/>
          <w:numId w:val="17"/>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Utilizam técnicas de análise de dados multidimensionais.</w:t>
      </w:r>
    </w:p>
    <w:p w:rsidR="009910B6" w:rsidRPr="00D567B7" w:rsidRDefault="009910B6" w:rsidP="00180D73">
      <w:pPr>
        <w:pStyle w:val="PargrafodaLista"/>
        <w:numPr>
          <w:ilvl w:val="0"/>
          <w:numId w:val="17"/>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Proporcionam suporte avançado a bancos de dados.</w:t>
      </w:r>
    </w:p>
    <w:p w:rsidR="009910B6" w:rsidRPr="00D567B7" w:rsidRDefault="009910B6" w:rsidP="00180D73">
      <w:pPr>
        <w:pStyle w:val="PargrafodaLista"/>
        <w:numPr>
          <w:ilvl w:val="0"/>
          <w:numId w:val="17"/>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Fornecem interface fácil de utilizar para o usuário final.</w:t>
      </w:r>
    </w:p>
    <w:p w:rsidR="009910B6" w:rsidRPr="00D567B7" w:rsidRDefault="009910B6" w:rsidP="00180D73">
      <w:pPr>
        <w:pStyle w:val="PargrafodaLista"/>
        <w:numPr>
          <w:ilvl w:val="0"/>
          <w:numId w:val="17"/>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Dão suporte a arquitetura cliente/servidor.</w:t>
      </w:r>
    </w:p>
    <w:p w:rsidR="009910B6" w:rsidRPr="00D567B7" w:rsidRDefault="009910B6" w:rsidP="00180D73">
      <w:pPr>
        <w:spacing w:line="276" w:lineRule="auto"/>
        <w:ind w:left="360"/>
        <w:jc w:val="both"/>
        <w:rPr>
          <w:rFonts w:ascii="Times New Roman" w:hAnsi="Times New Roman" w:cs="Times New Roman"/>
          <w:b/>
          <w:sz w:val="24"/>
          <w:szCs w:val="24"/>
        </w:rPr>
      </w:pPr>
    </w:p>
    <w:p w:rsidR="009910B6" w:rsidRPr="00D567B7" w:rsidRDefault="009910B6"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Técnica</w:t>
      </w:r>
      <w:r w:rsidR="008247E7" w:rsidRPr="00D567B7">
        <w:rPr>
          <w:rFonts w:ascii="Times New Roman" w:hAnsi="Times New Roman" w:cs="Times New Roman"/>
          <w:b/>
          <w:sz w:val="24"/>
          <w:szCs w:val="24"/>
        </w:rPr>
        <w:t>s de Análise de dados M</w:t>
      </w:r>
      <w:r w:rsidRPr="00D567B7">
        <w:rPr>
          <w:rFonts w:ascii="Times New Roman" w:hAnsi="Times New Roman" w:cs="Times New Roman"/>
          <w:b/>
          <w:sz w:val="24"/>
          <w:szCs w:val="24"/>
        </w:rPr>
        <w:t>ultidimensionais</w:t>
      </w:r>
    </w:p>
    <w:p w:rsidR="009910B6" w:rsidRPr="00D567B7" w:rsidRDefault="009910B6"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lastRenderedPageBreak/>
        <w:tab/>
        <w:t xml:space="preserve">De acordo com Rob (2011), a característica mais evidente das modernas ferramentas </w:t>
      </w:r>
      <w:r w:rsidRPr="00D567B7">
        <w:rPr>
          <w:rFonts w:ascii="Times New Roman" w:hAnsi="Times New Roman" w:cs="Times New Roman"/>
          <w:b/>
          <w:sz w:val="24"/>
          <w:szCs w:val="24"/>
        </w:rPr>
        <w:t>OLAP</w:t>
      </w:r>
      <w:r w:rsidRPr="00D567B7">
        <w:rPr>
          <w:rFonts w:ascii="Times New Roman" w:hAnsi="Times New Roman" w:cs="Times New Roman"/>
          <w:sz w:val="24"/>
          <w:szCs w:val="24"/>
        </w:rPr>
        <w:t>, é a capacidade de análise multidimensional, onde, os dados são processados e visualizados como parte de uma estrutura multidimensional. Essas técnicas de análise de dados multidimensionais, utilizam as seguintes funções:</w:t>
      </w:r>
    </w:p>
    <w:p w:rsidR="009910B6" w:rsidRPr="00D567B7" w:rsidRDefault="009910B6" w:rsidP="00180D73">
      <w:pPr>
        <w:pStyle w:val="PargrafodaLista"/>
        <w:numPr>
          <w:ilvl w:val="0"/>
          <w:numId w:val="18"/>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Funções avançadas de apresentação de dados. Gráficos 3D, pivô, tabulações cruzadas, rotação de dados e cubos tridimensionais.</w:t>
      </w:r>
    </w:p>
    <w:p w:rsidR="009910B6" w:rsidRPr="00D567B7" w:rsidRDefault="009910B6" w:rsidP="00180D73">
      <w:pPr>
        <w:pStyle w:val="PargrafodaLista"/>
        <w:numPr>
          <w:ilvl w:val="0"/>
          <w:numId w:val="18"/>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 xml:space="preserve">Funções avançadas de agregação, consolidação e classificação de dados. Permitem que o analista de dados crie vários níveis de agregação, detalhamento de dados, </w:t>
      </w:r>
      <w:proofErr w:type="spellStart"/>
      <w:r w:rsidRPr="00D567B7">
        <w:rPr>
          <w:rFonts w:ascii="Times New Roman" w:hAnsi="Times New Roman" w:cs="Times New Roman"/>
          <w:i/>
          <w:sz w:val="24"/>
          <w:szCs w:val="24"/>
        </w:rPr>
        <w:t>drill</w:t>
      </w:r>
      <w:proofErr w:type="spellEnd"/>
      <w:r w:rsidRPr="00D567B7">
        <w:rPr>
          <w:rFonts w:ascii="Times New Roman" w:hAnsi="Times New Roman" w:cs="Times New Roman"/>
          <w:i/>
          <w:sz w:val="24"/>
          <w:szCs w:val="24"/>
        </w:rPr>
        <w:t xml:space="preserve"> </w:t>
      </w:r>
      <w:proofErr w:type="spellStart"/>
      <w:r w:rsidRPr="00D567B7">
        <w:rPr>
          <w:rFonts w:ascii="Times New Roman" w:hAnsi="Times New Roman" w:cs="Times New Roman"/>
          <w:i/>
          <w:sz w:val="24"/>
          <w:szCs w:val="24"/>
        </w:rPr>
        <w:t>down</w:t>
      </w:r>
      <w:proofErr w:type="spellEnd"/>
      <w:r w:rsidRPr="00D567B7">
        <w:rPr>
          <w:rFonts w:ascii="Times New Roman" w:hAnsi="Times New Roman" w:cs="Times New Roman"/>
          <w:sz w:val="24"/>
          <w:szCs w:val="24"/>
        </w:rPr>
        <w:t xml:space="preserve"> e </w:t>
      </w:r>
      <w:proofErr w:type="spellStart"/>
      <w:r w:rsidRPr="00D567B7">
        <w:rPr>
          <w:rFonts w:ascii="Times New Roman" w:hAnsi="Times New Roman" w:cs="Times New Roman"/>
          <w:i/>
          <w:sz w:val="24"/>
          <w:szCs w:val="24"/>
        </w:rPr>
        <w:t>roll</w:t>
      </w:r>
      <w:proofErr w:type="spellEnd"/>
      <w:r w:rsidRPr="00D567B7">
        <w:rPr>
          <w:rFonts w:ascii="Times New Roman" w:hAnsi="Times New Roman" w:cs="Times New Roman"/>
          <w:i/>
          <w:sz w:val="24"/>
          <w:szCs w:val="24"/>
        </w:rPr>
        <w:t xml:space="preserve"> </w:t>
      </w:r>
      <w:proofErr w:type="spellStart"/>
      <w:r w:rsidRPr="00D567B7">
        <w:rPr>
          <w:rFonts w:ascii="Times New Roman" w:hAnsi="Times New Roman" w:cs="Times New Roman"/>
          <w:i/>
          <w:sz w:val="24"/>
          <w:szCs w:val="24"/>
        </w:rPr>
        <w:t>up</w:t>
      </w:r>
      <w:proofErr w:type="spellEnd"/>
      <w:r w:rsidRPr="00D567B7">
        <w:rPr>
          <w:rFonts w:ascii="Times New Roman" w:hAnsi="Times New Roman" w:cs="Times New Roman"/>
          <w:sz w:val="24"/>
          <w:szCs w:val="24"/>
        </w:rPr>
        <w:t xml:space="preserve"> de dados em diferentes dimensões e níveis.</w:t>
      </w:r>
    </w:p>
    <w:p w:rsidR="009910B6" w:rsidRPr="00D567B7" w:rsidRDefault="009910B6" w:rsidP="00180D73">
      <w:pPr>
        <w:pStyle w:val="PargrafodaLista"/>
        <w:numPr>
          <w:ilvl w:val="0"/>
          <w:numId w:val="18"/>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Funções computacionais avançadas. Incluem variáveis orientadas para negócio (tais como participação de mercado, margem de vendas, etc.), relações financeiras e contábeis (tais como lucratividade, despesas gerais, alocação de custos e retorno), funções estatísticas e de previsão.</w:t>
      </w:r>
    </w:p>
    <w:p w:rsidR="009910B6" w:rsidRPr="00D567B7" w:rsidRDefault="009910B6" w:rsidP="00180D73">
      <w:pPr>
        <w:pStyle w:val="PargrafodaLista"/>
        <w:numPr>
          <w:ilvl w:val="0"/>
          <w:numId w:val="18"/>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Funções avançadas de modelagem de dados. Dão suporte para cenários de simulação, avaliação de variáveis, contribuições de variáveis para o resultado, programação linear, dentre outras, ferramentas de modelagem.</w:t>
      </w:r>
    </w:p>
    <w:p w:rsidR="006656A3" w:rsidRPr="00D567B7" w:rsidRDefault="006656A3" w:rsidP="00180D73">
      <w:pPr>
        <w:pStyle w:val="PargrafodaLista"/>
        <w:spacing w:after="160" w:line="276" w:lineRule="auto"/>
        <w:ind w:left="1080"/>
        <w:jc w:val="both"/>
        <w:rPr>
          <w:rFonts w:ascii="Times New Roman" w:hAnsi="Times New Roman" w:cs="Times New Roman"/>
          <w:sz w:val="24"/>
          <w:szCs w:val="24"/>
        </w:rPr>
      </w:pPr>
    </w:p>
    <w:p w:rsidR="009910B6" w:rsidRPr="00D567B7" w:rsidRDefault="008247E7"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Modelagem</w:t>
      </w:r>
      <w:r w:rsidR="00A46BB0" w:rsidRPr="00D567B7">
        <w:rPr>
          <w:rFonts w:ascii="Times New Roman" w:hAnsi="Times New Roman" w:cs="Times New Roman"/>
          <w:b/>
          <w:sz w:val="24"/>
          <w:szCs w:val="24"/>
        </w:rPr>
        <w:t xml:space="preserve"> M</w:t>
      </w:r>
      <w:r w:rsidRPr="00D567B7">
        <w:rPr>
          <w:rFonts w:ascii="Times New Roman" w:hAnsi="Times New Roman" w:cs="Times New Roman"/>
          <w:b/>
          <w:sz w:val="24"/>
          <w:szCs w:val="24"/>
        </w:rPr>
        <w:t>ultidimensional</w:t>
      </w:r>
    </w:p>
    <w:p w:rsidR="00A46BB0" w:rsidRPr="00D567B7" w:rsidRDefault="00A46BB0"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A modelagem multidimensional é uma forma de Modelagem de Dados voltada para concepção e visualização de conjunto de medidas que descrevem aspectos comuns de um determinado assunto. É utilizada especialmente para sumarizar e reestruturar dados, apresentando-os em visões que suportem a análise dos dados envolvidos (Passos &amp; </w:t>
      </w:r>
      <w:proofErr w:type="spellStart"/>
      <w:r w:rsidRPr="00D567B7">
        <w:rPr>
          <w:rFonts w:ascii="Times New Roman" w:hAnsi="Times New Roman" w:cs="Times New Roman"/>
          <w:sz w:val="24"/>
          <w:szCs w:val="24"/>
        </w:rPr>
        <w:t>Goldschimdt</w:t>
      </w:r>
      <w:proofErr w:type="spellEnd"/>
      <w:r w:rsidRPr="00D567B7">
        <w:rPr>
          <w:rFonts w:ascii="Times New Roman" w:hAnsi="Times New Roman" w:cs="Times New Roman"/>
          <w:sz w:val="24"/>
          <w:szCs w:val="24"/>
        </w:rPr>
        <w:t>, 2005).</w:t>
      </w:r>
    </w:p>
    <w:p w:rsidR="00A46BB0" w:rsidRPr="00D567B7" w:rsidRDefault="00A46BB0"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De acordo com </w:t>
      </w:r>
      <w:proofErr w:type="spellStart"/>
      <w:r w:rsidRPr="00D567B7">
        <w:rPr>
          <w:rFonts w:ascii="Times New Roman" w:hAnsi="Times New Roman" w:cs="Times New Roman"/>
          <w:sz w:val="24"/>
          <w:szCs w:val="24"/>
        </w:rPr>
        <w:t>Han</w:t>
      </w:r>
      <w:proofErr w:type="spellEnd"/>
      <w:r w:rsidRPr="00D567B7">
        <w:rPr>
          <w:rFonts w:ascii="Times New Roman" w:hAnsi="Times New Roman" w:cs="Times New Roman"/>
          <w:sz w:val="24"/>
          <w:szCs w:val="24"/>
        </w:rPr>
        <w:t xml:space="preserve"> &amp; </w:t>
      </w:r>
      <w:proofErr w:type="spellStart"/>
      <w:r w:rsidRPr="00D567B7">
        <w:rPr>
          <w:rFonts w:ascii="Times New Roman" w:hAnsi="Times New Roman" w:cs="Times New Roman"/>
          <w:sz w:val="24"/>
          <w:szCs w:val="24"/>
        </w:rPr>
        <w:t>Kamber</w:t>
      </w:r>
      <w:proofErr w:type="spellEnd"/>
      <w:r w:rsidRPr="00D567B7">
        <w:rPr>
          <w:rFonts w:ascii="Times New Roman" w:hAnsi="Times New Roman" w:cs="Times New Roman"/>
          <w:sz w:val="24"/>
          <w:szCs w:val="24"/>
        </w:rPr>
        <w:t xml:space="preserve"> (2011), o </w:t>
      </w:r>
      <w:r w:rsidRPr="00D567B7">
        <w:rPr>
          <w:rFonts w:ascii="Times New Roman" w:hAnsi="Times New Roman" w:cs="Times New Roman"/>
          <w:i/>
          <w:sz w:val="24"/>
          <w:szCs w:val="24"/>
        </w:rPr>
        <w:t xml:space="preserve">data </w:t>
      </w:r>
      <w:proofErr w:type="spellStart"/>
      <w:r w:rsidRPr="00D567B7">
        <w:rPr>
          <w:rFonts w:ascii="Times New Roman" w:hAnsi="Times New Roman" w:cs="Times New Roman"/>
          <w:i/>
          <w:sz w:val="24"/>
          <w:szCs w:val="24"/>
        </w:rPr>
        <w:t>warehouse</w:t>
      </w:r>
      <w:proofErr w:type="spellEnd"/>
      <w:r w:rsidRPr="00D567B7">
        <w:rPr>
          <w:rFonts w:ascii="Times New Roman" w:hAnsi="Times New Roman" w:cs="Times New Roman"/>
          <w:sz w:val="24"/>
          <w:szCs w:val="24"/>
        </w:rPr>
        <w:t xml:space="preserve"> e as ferramentas </w:t>
      </w:r>
      <w:r w:rsidRPr="00D567B7">
        <w:rPr>
          <w:rFonts w:ascii="Times New Roman" w:hAnsi="Times New Roman" w:cs="Times New Roman"/>
          <w:b/>
          <w:sz w:val="24"/>
          <w:szCs w:val="24"/>
        </w:rPr>
        <w:t>OLAP</w:t>
      </w:r>
      <w:r w:rsidRPr="00D567B7">
        <w:rPr>
          <w:rFonts w:ascii="Times New Roman" w:hAnsi="Times New Roman" w:cs="Times New Roman"/>
          <w:sz w:val="24"/>
          <w:szCs w:val="24"/>
        </w:rPr>
        <w:t xml:space="preserve"> são baseadas em um </w:t>
      </w:r>
      <w:r w:rsidRPr="00D567B7">
        <w:rPr>
          <w:rFonts w:ascii="Times New Roman" w:hAnsi="Times New Roman" w:cs="Times New Roman"/>
          <w:b/>
          <w:sz w:val="24"/>
          <w:szCs w:val="24"/>
        </w:rPr>
        <w:t>modelo de dados multidimensional</w:t>
      </w:r>
      <w:r w:rsidRPr="00D567B7">
        <w:rPr>
          <w:rFonts w:ascii="Times New Roman" w:hAnsi="Times New Roman" w:cs="Times New Roman"/>
          <w:sz w:val="24"/>
          <w:szCs w:val="24"/>
        </w:rPr>
        <w:t>. Nesse modelos, os dados são visto na forma de um cubo de dados. Um modelo multidimensional possui três componentes básicos: Fatos (</w:t>
      </w:r>
      <w:proofErr w:type="spellStart"/>
      <w:r w:rsidRPr="00D567B7">
        <w:rPr>
          <w:rFonts w:ascii="Times New Roman" w:hAnsi="Times New Roman" w:cs="Times New Roman"/>
          <w:b/>
          <w:i/>
          <w:sz w:val="24"/>
          <w:szCs w:val="24"/>
        </w:rPr>
        <w:t>facts</w:t>
      </w:r>
      <w:proofErr w:type="spellEnd"/>
      <w:r w:rsidRPr="00D567B7">
        <w:rPr>
          <w:rFonts w:ascii="Times New Roman" w:hAnsi="Times New Roman" w:cs="Times New Roman"/>
          <w:b/>
          <w:i/>
          <w:sz w:val="24"/>
          <w:szCs w:val="24"/>
        </w:rPr>
        <w:t xml:space="preserve"> </w:t>
      </w:r>
      <w:proofErr w:type="spellStart"/>
      <w:r w:rsidRPr="00D567B7">
        <w:rPr>
          <w:rFonts w:ascii="Times New Roman" w:hAnsi="Times New Roman" w:cs="Times New Roman"/>
          <w:b/>
          <w:i/>
          <w:sz w:val="24"/>
          <w:szCs w:val="24"/>
        </w:rPr>
        <w:t>tables</w:t>
      </w:r>
      <w:proofErr w:type="spellEnd"/>
      <w:r w:rsidRPr="00D567B7">
        <w:rPr>
          <w:rFonts w:ascii="Times New Roman" w:hAnsi="Times New Roman" w:cs="Times New Roman"/>
          <w:sz w:val="24"/>
          <w:szCs w:val="24"/>
        </w:rPr>
        <w:t>), Dimensões (</w:t>
      </w:r>
      <w:proofErr w:type="spellStart"/>
      <w:r w:rsidRPr="00D567B7">
        <w:rPr>
          <w:rFonts w:ascii="Times New Roman" w:hAnsi="Times New Roman" w:cs="Times New Roman"/>
          <w:b/>
          <w:i/>
          <w:sz w:val="24"/>
          <w:szCs w:val="24"/>
        </w:rPr>
        <w:t>dimensions</w:t>
      </w:r>
      <w:proofErr w:type="spellEnd"/>
      <w:r w:rsidRPr="00D567B7">
        <w:rPr>
          <w:rFonts w:ascii="Times New Roman" w:hAnsi="Times New Roman" w:cs="Times New Roman"/>
          <w:sz w:val="24"/>
          <w:szCs w:val="24"/>
        </w:rPr>
        <w:t>) e Medidas (</w:t>
      </w:r>
      <w:proofErr w:type="spellStart"/>
      <w:r w:rsidRPr="00D567B7">
        <w:rPr>
          <w:rFonts w:ascii="Times New Roman" w:hAnsi="Times New Roman" w:cs="Times New Roman"/>
          <w:b/>
          <w:i/>
          <w:sz w:val="24"/>
          <w:szCs w:val="24"/>
        </w:rPr>
        <w:t>measures</w:t>
      </w:r>
      <w:proofErr w:type="spellEnd"/>
      <w:r w:rsidRPr="00D567B7">
        <w:rPr>
          <w:rFonts w:ascii="Times New Roman" w:hAnsi="Times New Roman" w:cs="Times New Roman"/>
          <w:sz w:val="24"/>
          <w:szCs w:val="24"/>
        </w:rPr>
        <w:t xml:space="preserve">). E existem diversas formas de modelagem física de um data </w:t>
      </w:r>
      <w:proofErr w:type="spellStart"/>
      <w:r w:rsidRPr="00D567B7">
        <w:rPr>
          <w:rFonts w:ascii="Times New Roman" w:hAnsi="Times New Roman" w:cs="Times New Roman"/>
          <w:sz w:val="24"/>
          <w:szCs w:val="24"/>
        </w:rPr>
        <w:t>warehouse</w:t>
      </w:r>
      <w:proofErr w:type="spellEnd"/>
      <w:r w:rsidRPr="00D567B7">
        <w:rPr>
          <w:rFonts w:ascii="Times New Roman" w:hAnsi="Times New Roman" w:cs="Times New Roman"/>
          <w:sz w:val="24"/>
          <w:szCs w:val="24"/>
        </w:rPr>
        <w:t>, incluindo esquema estrela (</w:t>
      </w:r>
      <w:r w:rsidRPr="00D567B7">
        <w:rPr>
          <w:rFonts w:ascii="Times New Roman" w:hAnsi="Times New Roman" w:cs="Times New Roman"/>
          <w:b/>
          <w:i/>
          <w:sz w:val="24"/>
          <w:szCs w:val="24"/>
        </w:rPr>
        <w:t xml:space="preserve">star </w:t>
      </w:r>
      <w:proofErr w:type="spellStart"/>
      <w:r w:rsidRPr="00D567B7">
        <w:rPr>
          <w:rFonts w:ascii="Times New Roman" w:hAnsi="Times New Roman" w:cs="Times New Roman"/>
          <w:b/>
          <w:i/>
          <w:sz w:val="24"/>
          <w:szCs w:val="24"/>
        </w:rPr>
        <w:t>schema</w:t>
      </w:r>
      <w:proofErr w:type="spellEnd"/>
      <w:r w:rsidRPr="00D567B7">
        <w:rPr>
          <w:rFonts w:ascii="Times New Roman" w:hAnsi="Times New Roman" w:cs="Times New Roman"/>
          <w:sz w:val="24"/>
          <w:szCs w:val="24"/>
        </w:rPr>
        <w:t>), esquema floco de neves (</w:t>
      </w:r>
      <w:proofErr w:type="spellStart"/>
      <w:r w:rsidRPr="00D567B7">
        <w:rPr>
          <w:rFonts w:ascii="Times New Roman" w:hAnsi="Times New Roman" w:cs="Times New Roman"/>
          <w:b/>
          <w:i/>
          <w:sz w:val="24"/>
          <w:szCs w:val="24"/>
        </w:rPr>
        <w:t>snowflake</w:t>
      </w:r>
      <w:proofErr w:type="spellEnd"/>
      <w:r w:rsidRPr="00D567B7">
        <w:rPr>
          <w:rFonts w:ascii="Times New Roman" w:hAnsi="Times New Roman" w:cs="Times New Roman"/>
          <w:sz w:val="24"/>
          <w:szCs w:val="24"/>
        </w:rPr>
        <w:t>) e constelação de fatos (</w:t>
      </w:r>
      <w:proofErr w:type="spellStart"/>
      <w:r w:rsidRPr="00D567B7">
        <w:rPr>
          <w:rFonts w:ascii="Times New Roman" w:hAnsi="Times New Roman" w:cs="Times New Roman"/>
          <w:b/>
          <w:i/>
          <w:sz w:val="24"/>
          <w:szCs w:val="24"/>
        </w:rPr>
        <w:t>fact</w:t>
      </w:r>
      <w:proofErr w:type="spellEnd"/>
      <w:r w:rsidRPr="00D567B7">
        <w:rPr>
          <w:rFonts w:ascii="Times New Roman" w:hAnsi="Times New Roman" w:cs="Times New Roman"/>
          <w:b/>
          <w:i/>
          <w:sz w:val="24"/>
          <w:szCs w:val="24"/>
        </w:rPr>
        <w:t xml:space="preserve"> </w:t>
      </w:r>
      <w:proofErr w:type="spellStart"/>
      <w:r w:rsidRPr="00D567B7">
        <w:rPr>
          <w:rFonts w:ascii="Times New Roman" w:hAnsi="Times New Roman" w:cs="Times New Roman"/>
          <w:b/>
          <w:i/>
          <w:sz w:val="24"/>
          <w:szCs w:val="24"/>
        </w:rPr>
        <w:t>constellation</w:t>
      </w:r>
      <w:proofErr w:type="spellEnd"/>
      <w:r w:rsidRPr="00D567B7">
        <w:rPr>
          <w:rFonts w:ascii="Times New Roman" w:hAnsi="Times New Roman" w:cs="Times New Roman"/>
          <w:sz w:val="24"/>
          <w:szCs w:val="24"/>
        </w:rPr>
        <w:t>). A seguir serão discutidas cada uma desses conceitos.</w:t>
      </w:r>
    </w:p>
    <w:p w:rsidR="00A46BB0" w:rsidRPr="00D567B7" w:rsidRDefault="00C30E53"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Esquema Estrela</w:t>
      </w:r>
    </w:p>
    <w:p w:rsidR="00C30E53" w:rsidRPr="00D567B7" w:rsidRDefault="00C30E53"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O esquema estrela, segundo Rob (2011), é uma técnica de modelagem de dados multidimensionais de suporte a decisões em um banco de dados relacional. Ainda segundo, Rob (2011), o esquema estrela foi desenvolvido, pois as técnicas de modelagem relacional, entidade relacionamento (</w:t>
      </w:r>
      <w:r w:rsidRPr="00D567B7">
        <w:rPr>
          <w:rFonts w:ascii="Times New Roman" w:hAnsi="Times New Roman" w:cs="Times New Roman"/>
          <w:b/>
          <w:sz w:val="24"/>
          <w:szCs w:val="24"/>
        </w:rPr>
        <w:t>ER</w:t>
      </w:r>
      <w:r w:rsidRPr="00D567B7">
        <w:rPr>
          <w:rFonts w:ascii="Times New Roman" w:hAnsi="Times New Roman" w:cs="Times New Roman"/>
          <w:sz w:val="24"/>
          <w:szCs w:val="24"/>
        </w:rPr>
        <w:t xml:space="preserve">) e normalização existentes não produziam uma estrutura que atendesse às necessidades de análise avançada de dados. </w:t>
      </w:r>
    </w:p>
    <w:p w:rsidR="00C30E53" w:rsidRPr="00D567B7" w:rsidRDefault="00C30E53"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lastRenderedPageBreak/>
        <w:tab/>
        <w:t>O modelo estrela é fácil de implementar e, ao mesmo tempo em que preserva as estruturas relacionais, em que o banco operacional criado. O esquema estrela básico possui quatro componentes: fatos, dimensões, atributos e hierarquias de atributos.</w:t>
      </w:r>
    </w:p>
    <w:p w:rsidR="00C30E53" w:rsidRPr="00D567B7" w:rsidRDefault="00C5635A"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Fatos</w:t>
      </w:r>
    </w:p>
    <w:p w:rsidR="00C5635A" w:rsidRPr="00D567B7" w:rsidRDefault="00C5635A"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Um </w:t>
      </w:r>
      <w:r w:rsidRPr="00D567B7">
        <w:rPr>
          <w:rFonts w:ascii="Times New Roman" w:hAnsi="Times New Roman" w:cs="Times New Roman"/>
          <w:b/>
          <w:sz w:val="24"/>
          <w:szCs w:val="24"/>
        </w:rPr>
        <w:t>fato</w:t>
      </w:r>
      <w:r w:rsidRPr="00D567B7">
        <w:rPr>
          <w:rFonts w:ascii="Times New Roman" w:hAnsi="Times New Roman" w:cs="Times New Roman"/>
          <w:sz w:val="24"/>
          <w:szCs w:val="24"/>
        </w:rPr>
        <w:t xml:space="preserve"> é uma coleção de itens de dados, composta de dados de medidas e de contexto. Representa um item, ou uma transação ou um evento associado ao tema da modelagem. São medidas numéricas (valores) que representam um aspecto ou atividade específica dos negócios. Os fatos normalmente utilizados em análise de dados comerciais são unidades, custos, preços e receitas. Os fatos são armazenados em tabelas de fatos que constituem o centro do esquema estrela. A </w:t>
      </w:r>
      <w:r w:rsidRPr="00D567B7">
        <w:rPr>
          <w:rFonts w:ascii="Times New Roman" w:hAnsi="Times New Roman" w:cs="Times New Roman"/>
          <w:b/>
          <w:sz w:val="24"/>
          <w:szCs w:val="24"/>
        </w:rPr>
        <w:t>tabela de fatos</w:t>
      </w:r>
      <w:r w:rsidRPr="00D567B7">
        <w:rPr>
          <w:rFonts w:ascii="Times New Roman" w:hAnsi="Times New Roman" w:cs="Times New Roman"/>
          <w:sz w:val="24"/>
          <w:szCs w:val="24"/>
        </w:rPr>
        <w:t xml:space="preserve"> (</w:t>
      </w:r>
      <w:proofErr w:type="spellStart"/>
      <w:r w:rsidRPr="00D567B7">
        <w:rPr>
          <w:rFonts w:ascii="Times New Roman" w:hAnsi="Times New Roman" w:cs="Times New Roman"/>
          <w:b/>
          <w:i/>
          <w:sz w:val="24"/>
          <w:szCs w:val="24"/>
        </w:rPr>
        <w:t>fact</w:t>
      </w:r>
      <w:proofErr w:type="spellEnd"/>
      <w:r w:rsidRPr="00D567B7">
        <w:rPr>
          <w:rFonts w:ascii="Times New Roman" w:hAnsi="Times New Roman" w:cs="Times New Roman"/>
          <w:b/>
          <w:i/>
          <w:sz w:val="24"/>
          <w:szCs w:val="24"/>
        </w:rPr>
        <w:t xml:space="preserve"> </w:t>
      </w:r>
      <w:proofErr w:type="spellStart"/>
      <w:r w:rsidRPr="00D567B7">
        <w:rPr>
          <w:rFonts w:ascii="Times New Roman" w:hAnsi="Times New Roman" w:cs="Times New Roman"/>
          <w:b/>
          <w:i/>
          <w:sz w:val="24"/>
          <w:szCs w:val="24"/>
        </w:rPr>
        <w:t>table</w:t>
      </w:r>
      <w:proofErr w:type="spellEnd"/>
      <w:r w:rsidRPr="00D567B7">
        <w:rPr>
          <w:rFonts w:ascii="Times New Roman" w:hAnsi="Times New Roman" w:cs="Times New Roman"/>
          <w:sz w:val="24"/>
          <w:szCs w:val="24"/>
        </w:rPr>
        <w:t>) contém fatos vinculados por meio de suas dimensões (</w:t>
      </w:r>
      <w:proofErr w:type="spellStart"/>
      <w:r w:rsidRPr="00D567B7">
        <w:rPr>
          <w:rFonts w:ascii="Times New Roman" w:hAnsi="Times New Roman" w:cs="Times New Roman"/>
          <w:sz w:val="24"/>
          <w:szCs w:val="24"/>
        </w:rPr>
        <w:t>Kimball</w:t>
      </w:r>
      <w:proofErr w:type="spellEnd"/>
      <w:r w:rsidRPr="00D567B7">
        <w:rPr>
          <w:rFonts w:ascii="Times New Roman" w:hAnsi="Times New Roman" w:cs="Times New Roman"/>
          <w:sz w:val="24"/>
          <w:szCs w:val="24"/>
        </w:rPr>
        <w:t xml:space="preserve">, 2002, Passos &amp; </w:t>
      </w:r>
      <w:proofErr w:type="spellStart"/>
      <w:r w:rsidRPr="00D567B7">
        <w:rPr>
          <w:rFonts w:ascii="Times New Roman" w:hAnsi="Times New Roman" w:cs="Times New Roman"/>
          <w:sz w:val="24"/>
          <w:szCs w:val="24"/>
        </w:rPr>
        <w:t>Goldschimdt</w:t>
      </w:r>
      <w:proofErr w:type="spellEnd"/>
      <w:r w:rsidRPr="00D567B7">
        <w:rPr>
          <w:rFonts w:ascii="Times New Roman" w:hAnsi="Times New Roman" w:cs="Times New Roman"/>
          <w:sz w:val="24"/>
          <w:szCs w:val="24"/>
        </w:rPr>
        <w:t>, 2005).</w:t>
      </w:r>
    </w:p>
    <w:p w:rsidR="00C5635A" w:rsidRPr="00D567B7" w:rsidRDefault="00C5635A"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r>
      <w:r w:rsidRPr="00D567B7">
        <w:rPr>
          <w:rFonts w:ascii="Times New Roman" w:hAnsi="Times New Roman" w:cs="Times New Roman"/>
          <w:sz w:val="24"/>
          <w:szCs w:val="24"/>
        </w:rPr>
        <w:tab/>
        <w:t>Segundo Rob (2011), os fatos também podem ser computados ou derivados no momento da execução. Esses as vezes são chamados de métricas para diferenciá-los dos fatos armazenados.</w:t>
      </w:r>
    </w:p>
    <w:p w:rsidR="00C5635A" w:rsidRPr="00D567B7" w:rsidRDefault="00AD440B"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Dimensões</w:t>
      </w:r>
    </w:p>
    <w:p w:rsidR="00AD440B" w:rsidRPr="00D567B7" w:rsidRDefault="00AD440B" w:rsidP="00180D73">
      <w:pPr>
        <w:spacing w:line="276" w:lineRule="auto"/>
        <w:ind w:left="360"/>
        <w:jc w:val="both"/>
        <w:rPr>
          <w:rFonts w:ascii="Times New Roman" w:hAnsi="Times New Roman" w:cs="Times New Roman"/>
          <w:b/>
          <w:sz w:val="24"/>
          <w:szCs w:val="24"/>
        </w:rPr>
      </w:pPr>
      <w:r w:rsidRPr="00D567B7">
        <w:rPr>
          <w:rFonts w:ascii="Times New Roman" w:hAnsi="Times New Roman" w:cs="Times New Roman"/>
          <w:sz w:val="24"/>
          <w:szCs w:val="24"/>
        </w:rPr>
        <w:tab/>
        <w:t xml:space="preserve">Uma dimensão é um tipo de informação que participa da definição de um fato. As dimensões determinam o contexto do assunto. As </w:t>
      </w:r>
      <w:r w:rsidRPr="00D567B7">
        <w:rPr>
          <w:rFonts w:ascii="Times New Roman" w:hAnsi="Times New Roman" w:cs="Times New Roman"/>
          <w:b/>
          <w:sz w:val="24"/>
          <w:szCs w:val="24"/>
        </w:rPr>
        <w:t>dimensões</w:t>
      </w:r>
      <w:r w:rsidRPr="00D567B7">
        <w:rPr>
          <w:rFonts w:ascii="Times New Roman" w:hAnsi="Times New Roman" w:cs="Times New Roman"/>
          <w:sz w:val="24"/>
          <w:szCs w:val="24"/>
        </w:rPr>
        <w:t xml:space="preserve"> são características de qualificação que fornecem perspectivas adicionais a um determinado fato. Os dados de suporte a decisões são quase sempre vistos relacionados a outros dados, por isso, as dimensões são interessantes. Por exemplo, pode-se, em um sistema de suporte a decisões, querer comprar as vendas de certos produtos, entre regiões e entre períodos. Nesse exemplo, teríamos as vendas, as dimensões produto, localização e tempo. Segundo Rob (2011), as dimensões ampliam a visão dos fatos. Essa dimensões são armazenadas em </w:t>
      </w:r>
      <w:r w:rsidRPr="00D567B7">
        <w:rPr>
          <w:rFonts w:ascii="Times New Roman" w:hAnsi="Times New Roman" w:cs="Times New Roman"/>
          <w:b/>
          <w:sz w:val="24"/>
          <w:szCs w:val="24"/>
        </w:rPr>
        <w:t>tabelas de dimensões</w:t>
      </w:r>
      <w:r w:rsidRPr="00D567B7">
        <w:rPr>
          <w:rFonts w:ascii="Times New Roman" w:hAnsi="Times New Roman" w:cs="Times New Roman"/>
          <w:sz w:val="24"/>
          <w:szCs w:val="24"/>
        </w:rPr>
        <w:t xml:space="preserve">.  </w:t>
      </w:r>
    </w:p>
    <w:p w:rsidR="00AD440B" w:rsidRPr="00D567B7" w:rsidRDefault="00AD440B"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Medidas</w:t>
      </w:r>
    </w:p>
    <w:p w:rsidR="00AD440B" w:rsidRPr="00D567B7" w:rsidRDefault="00550291"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Uma medida é um atributo ou variável numérica que representa um fato. Exemplos: valor da ação, número de evasões escolares, quantidade de produtos vendidos, valor total de venda, etc.</w:t>
      </w:r>
    </w:p>
    <w:p w:rsidR="00AD440B" w:rsidRPr="00D567B7" w:rsidRDefault="00550291"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Atributos</w:t>
      </w:r>
    </w:p>
    <w:p w:rsidR="00550291" w:rsidRPr="00D567B7" w:rsidRDefault="00550291"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lastRenderedPageBreak/>
        <w:tab/>
        <w:t xml:space="preserve">De acordo com </w:t>
      </w:r>
      <w:proofErr w:type="spellStart"/>
      <w:r w:rsidRPr="00D567B7">
        <w:rPr>
          <w:rFonts w:ascii="Times New Roman" w:hAnsi="Times New Roman" w:cs="Times New Roman"/>
          <w:sz w:val="24"/>
          <w:szCs w:val="24"/>
        </w:rPr>
        <w:t>Kimball</w:t>
      </w:r>
      <w:proofErr w:type="spellEnd"/>
      <w:r w:rsidRPr="00D567B7">
        <w:rPr>
          <w:rFonts w:ascii="Times New Roman" w:hAnsi="Times New Roman" w:cs="Times New Roman"/>
          <w:sz w:val="24"/>
          <w:szCs w:val="24"/>
        </w:rPr>
        <w:t xml:space="preserve"> (2002), cada tabela de dimensão contém atributos. Os atributos costumam ser utilizados para buscar, filtrar e classificar fatos. As dimensões fornecem características descritivas sobre os fatos por meio de seus atributos. </w:t>
      </w:r>
    </w:p>
    <w:p w:rsidR="00550291" w:rsidRPr="00D567B7" w:rsidRDefault="00550291"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Segundo Rob (2011), conceitualmente, o modelo de dados multidimensional do exemplo de vendas, é melhor representado por um cubo tridimensional. Isso, não significa que haja um limite para o número de dimensões, que podem ser associadas a uma tabela de fatos. Não há limite matemático para o número de dimensões utilizadas. Usar um modelo tridimensional, torna mais fá</w:t>
      </w:r>
      <w:r w:rsidR="00E44ACD" w:rsidRPr="00D567B7">
        <w:rPr>
          <w:rFonts w:ascii="Times New Roman" w:hAnsi="Times New Roman" w:cs="Times New Roman"/>
          <w:sz w:val="24"/>
          <w:szCs w:val="24"/>
        </w:rPr>
        <w:t>cil a visualização do problema.</w:t>
      </w:r>
    </w:p>
    <w:p w:rsidR="00550291" w:rsidRPr="00D567B7" w:rsidRDefault="004B30FB"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Hierarquias de Atributos</w:t>
      </w:r>
    </w:p>
    <w:p w:rsidR="004B30FB" w:rsidRPr="00D567B7" w:rsidRDefault="004B30FB"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De acordo com </w:t>
      </w:r>
      <w:proofErr w:type="spellStart"/>
      <w:r w:rsidRPr="00D567B7">
        <w:rPr>
          <w:rFonts w:ascii="Times New Roman" w:hAnsi="Times New Roman" w:cs="Times New Roman"/>
          <w:sz w:val="24"/>
          <w:szCs w:val="24"/>
        </w:rPr>
        <w:t>Kimball</w:t>
      </w:r>
      <w:proofErr w:type="spellEnd"/>
      <w:r w:rsidRPr="00D567B7">
        <w:rPr>
          <w:rFonts w:ascii="Times New Roman" w:hAnsi="Times New Roman" w:cs="Times New Roman"/>
          <w:sz w:val="24"/>
          <w:szCs w:val="24"/>
        </w:rPr>
        <w:t xml:space="preserve"> (2002), os atributos no interior de dimensões podem ser ordenados em hierarquias bem definidas. A hierarquia de atributos fornecem uma organização vertical utilizada para duas finalidades principais: agregação e análise de dados por </w:t>
      </w:r>
      <w:proofErr w:type="spellStart"/>
      <w:r w:rsidRPr="00D567B7">
        <w:rPr>
          <w:rFonts w:ascii="Times New Roman" w:hAnsi="Times New Roman" w:cs="Times New Roman"/>
          <w:b/>
          <w:i/>
          <w:sz w:val="24"/>
          <w:szCs w:val="24"/>
        </w:rPr>
        <w:t>drill</w:t>
      </w:r>
      <w:proofErr w:type="spellEnd"/>
      <w:r w:rsidRPr="00D567B7">
        <w:rPr>
          <w:rFonts w:ascii="Times New Roman" w:hAnsi="Times New Roman" w:cs="Times New Roman"/>
          <w:b/>
          <w:i/>
          <w:sz w:val="24"/>
          <w:szCs w:val="24"/>
        </w:rPr>
        <w:t xml:space="preserve"> </w:t>
      </w:r>
      <w:proofErr w:type="spellStart"/>
      <w:r w:rsidRPr="00D567B7">
        <w:rPr>
          <w:rFonts w:ascii="Times New Roman" w:hAnsi="Times New Roman" w:cs="Times New Roman"/>
          <w:b/>
          <w:i/>
          <w:sz w:val="24"/>
          <w:szCs w:val="24"/>
        </w:rPr>
        <w:t>down</w:t>
      </w:r>
      <w:proofErr w:type="spellEnd"/>
      <w:r w:rsidRPr="00D567B7">
        <w:rPr>
          <w:rFonts w:ascii="Times New Roman" w:hAnsi="Times New Roman" w:cs="Times New Roman"/>
          <w:sz w:val="24"/>
          <w:szCs w:val="24"/>
        </w:rPr>
        <w:t xml:space="preserve"> e </w:t>
      </w:r>
      <w:proofErr w:type="spellStart"/>
      <w:r w:rsidRPr="00D567B7">
        <w:rPr>
          <w:rFonts w:ascii="Times New Roman" w:hAnsi="Times New Roman" w:cs="Times New Roman"/>
          <w:b/>
          <w:i/>
          <w:sz w:val="24"/>
          <w:szCs w:val="24"/>
        </w:rPr>
        <w:t>roll</w:t>
      </w:r>
      <w:proofErr w:type="spellEnd"/>
      <w:r w:rsidRPr="00D567B7">
        <w:rPr>
          <w:rFonts w:ascii="Times New Roman" w:hAnsi="Times New Roman" w:cs="Times New Roman"/>
          <w:b/>
          <w:i/>
          <w:sz w:val="24"/>
          <w:szCs w:val="24"/>
        </w:rPr>
        <w:t xml:space="preserve"> </w:t>
      </w:r>
      <w:proofErr w:type="spellStart"/>
      <w:r w:rsidRPr="00D567B7">
        <w:rPr>
          <w:rFonts w:ascii="Times New Roman" w:hAnsi="Times New Roman" w:cs="Times New Roman"/>
          <w:b/>
          <w:i/>
          <w:sz w:val="24"/>
          <w:szCs w:val="24"/>
        </w:rPr>
        <w:t>up</w:t>
      </w:r>
      <w:proofErr w:type="spellEnd"/>
      <w:r w:rsidRPr="00D567B7">
        <w:rPr>
          <w:rFonts w:ascii="Times New Roman" w:hAnsi="Times New Roman" w:cs="Times New Roman"/>
          <w:sz w:val="24"/>
          <w:szCs w:val="24"/>
        </w:rPr>
        <w:t xml:space="preserve">. </w:t>
      </w:r>
    </w:p>
    <w:p w:rsidR="004B30FB" w:rsidRPr="00D567B7" w:rsidRDefault="00EC5E8B"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Esquema Floco de Neves</w:t>
      </w:r>
    </w:p>
    <w:p w:rsidR="00EC5E8B" w:rsidRPr="00D567B7" w:rsidRDefault="00EC5E8B"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Segundo Rob (2011), para facilitar a navegação do usuário final, utiliza-se a técnica de normalização das tabelas dimensionais. Esse esquema normalizado é conhecido como esquema floco de neves, que nada mais é do que, um tipo de esquema estrela, no qual as tabelas de dimensões podem ter suas próprias tabelas de dimensões. Resumindo, o esquema floco de neve resulta normalmente da normalização de tabelas de dimensão. Por exemplo, se a tabela da dimensão de localização contém dependência transitivas entre região, estado e cidade, é possível normalizar esta tabela dimensão para a 3FN (terceira forma normal).</w:t>
      </w:r>
    </w:p>
    <w:p w:rsidR="00E44ACD" w:rsidRPr="00D567B7" w:rsidRDefault="00E44ACD"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Essa normalização, simplifica as operações de filtragem de dados relacionados a dimensão. No entanto, há um preço a pagar por ela, pois aumenta-se a complexidade das consultas SQL. Por exemplo, caso se deseje agregar os dados por região, deve-se utilizar uma junção de quatro tabelas.</w:t>
      </w:r>
    </w:p>
    <w:p w:rsidR="00E44ACD" w:rsidRPr="00D567B7" w:rsidRDefault="00E44ACD"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 xml:space="preserve">De acordo com Passos e </w:t>
      </w:r>
      <w:proofErr w:type="spellStart"/>
      <w:r w:rsidRPr="00D567B7">
        <w:rPr>
          <w:rFonts w:ascii="Times New Roman" w:hAnsi="Times New Roman" w:cs="Times New Roman"/>
          <w:sz w:val="24"/>
          <w:szCs w:val="24"/>
        </w:rPr>
        <w:t>Goldschmidt</w:t>
      </w:r>
      <w:proofErr w:type="spellEnd"/>
      <w:r w:rsidRPr="00D567B7">
        <w:rPr>
          <w:rFonts w:ascii="Times New Roman" w:hAnsi="Times New Roman" w:cs="Times New Roman"/>
          <w:sz w:val="24"/>
          <w:szCs w:val="24"/>
        </w:rPr>
        <w:t xml:space="preserve"> (2005), existem diversos operadores OLAP que permitem acessar os dados em modelos multidimensionais. A seguir encontra-se indicados alguns deles:</w:t>
      </w:r>
    </w:p>
    <w:p w:rsidR="00E44ACD" w:rsidRPr="00D567B7" w:rsidRDefault="00E44ACD" w:rsidP="00180D73">
      <w:pPr>
        <w:pStyle w:val="PargrafodaLista"/>
        <w:numPr>
          <w:ilvl w:val="0"/>
          <w:numId w:val="20"/>
        </w:numPr>
        <w:spacing w:after="160" w:line="276" w:lineRule="auto"/>
        <w:jc w:val="both"/>
        <w:rPr>
          <w:rFonts w:ascii="Times New Roman" w:hAnsi="Times New Roman" w:cs="Times New Roman"/>
          <w:sz w:val="24"/>
          <w:szCs w:val="24"/>
        </w:rPr>
      </w:pPr>
      <w:proofErr w:type="spellStart"/>
      <w:r w:rsidRPr="00D567B7">
        <w:rPr>
          <w:rFonts w:ascii="Times New Roman" w:hAnsi="Times New Roman" w:cs="Times New Roman"/>
          <w:b/>
          <w:sz w:val="24"/>
          <w:szCs w:val="24"/>
        </w:rPr>
        <w:t>Drill</w:t>
      </w:r>
      <w:proofErr w:type="spellEnd"/>
      <w:r w:rsidRPr="00D567B7">
        <w:rPr>
          <w:rFonts w:ascii="Times New Roman" w:hAnsi="Times New Roman" w:cs="Times New Roman"/>
          <w:b/>
          <w:sz w:val="24"/>
          <w:szCs w:val="24"/>
        </w:rPr>
        <w:t xml:space="preserve"> </w:t>
      </w:r>
      <w:proofErr w:type="spellStart"/>
      <w:r w:rsidRPr="00D567B7">
        <w:rPr>
          <w:rFonts w:ascii="Times New Roman" w:hAnsi="Times New Roman" w:cs="Times New Roman"/>
          <w:b/>
          <w:sz w:val="24"/>
          <w:szCs w:val="24"/>
        </w:rPr>
        <w:t>up</w:t>
      </w:r>
      <w:proofErr w:type="spellEnd"/>
      <w:r w:rsidRPr="00D567B7">
        <w:rPr>
          <w:rFonts w:ascii="Times New Roman" w:hAnsi="Times New Roman" w:cs="Times New Roman"/>
          <w:b/>
          <w:sz w:val="24"/>
          <w:szCs w:val="24"/>
        </w:rPr>
        <w:t>/</w:t>
      </w:r>
      <w:proofErr w:type="spellStart"/>
      <w:r w:rsidRPr="00D567B7">
        <w:rPr>
          <w:rFonts w:ascii="Times New Roman" w:hAnsi="Times New Roman" w:cs="Times New Roman"/>
          <w:b/>
          <w:sz w:val="24"/>
          <w:szCs w:val="24"/>
        </w:rPr>
        <w:t>down</w:t>
      </w:r>
      <w:proofErr w:type="spellEnd"/>
      <w:r w:rsidRPr="00D567B7">
        <w:rPr>
          <w:rFonts w:ascii="Times New Roman" w:hAnsi="Times New Roman" w:cs="Times New Roman"/>
          <w:sz w:val="24"/>
          <w:szCs w:val="24"/>
        </w:rPr>
        <w:t xml:space="preserve"> – Utilizado para amentar ou reduzir o nível de detalhe da informação acessada. Exemplo: Vendas por país, Vendas por estado, etc.</w:t>
      </w:r>
    </w:p>
    <w:p w:rsidR="00E44ACD" w:rsidRPr="00D567B7" w:rsidRDefault="00E44ACD" w:rsidP="00180D73">
      <w:pPr>
        <w:pStyle w:val="PargrafodaLista"/>
        <w:numPr>
          <w:ilvl w:val="0"/>
          <w:numId w:val="20"/>
        </w:numPr>
        <w:spacing w:after="160" w:line="276" w:lineRule="auto"/>
        <w:jc w:val="both"/>
        <w:rPr>
          <w:rFonts w:ascii="Times New Roman" w:hAnsi="Times New Roman" w:cs="Times New Roman"/>
          <w:sz w:val="24"/>
          <w:szCs w:val="24"/>
        </w:rPr>
      </w:pPr>
      <w:proofErr w:type="spellStart"/>
      <w:r w:rsidRPr="00D567B7">
        <w:rPr>
          <w:rFonts w:ascii="Times New Roman" w:hAnsi="Times New Roman" w:cs="Times New Roman"/>
          <w:b/>
          <w:sz w:val="24"/>
          <w:szCs w:val="24"/>
        </w:rPr>
        <w:t>Slicing</w:t>
      </w:r>
      <w:proofErr w:type="spellEnd"/>
      <w:r w:rsidRPr="00D567B7">
        <w:rPr>
          <w:rFonts w:ascii="Times New Roman" w:hAnsi="Times New Roman" w:cs="Times New Roman"/>
          <w:sz w:val="24"/>
          <w:szCs w:val="24"/>
        </w:rPr>
        <w:t xml:space="preserve"> – Utilizado para selecionar as dimensões a serem consideradas na consulta. Exemplo: Visualizar as vendas, separadas por país e por mês.</w:t>
      </w:r>
    </w:p>
    <w:p w:rsidR="00E44ACD" w:rsidRPr="00D567B7" w:rsidRDefault="00E44ACD" w:rsidP="00180D73">
      <w:pPr>
        <w:pStyle w:val="PargrafodaLista"/>
        <w:numPr>
          <w:ilvl w:val="0"/>
          <w:numId w:val="20"/>
        </w:numPr>
        <w:spacing w:after="160" w:line="276" w:lineRule="auto"/>
        <w:jc w:val="both"/>
        <w:rPr>
          <w:rFonts w:ascii="Times New Roman" w:hAnsi="Times New Roman" w:cs="Times New Roman"/>
          <w:sz w:val="24"/>
          <w:szCs w:val="24"/>
        </w:rPr>
      </w:pPr>
      <w:proofErr w:type="spellStart"/>
      <w:r w:rsidRPr="00D567B7">
        <w:rPr>
          <w:rFonts w:ascii="Times New Roman" w:hAnsi="Times New Roman" w:cs="Times New Roman"/>
          <w:b/>
          <w:sz w:val="24"/>
          <w:szCs w:val="24"/>
        </w:rPr>
        <w:lastRenderedPageBreak/>
        <w:t>Dicing</w:t>
      </w:r>
      <w:proofErr w:type="spellEnd"/>
      <w:r w:rsidRPr="00D567B7">
        <w:rPr>
          <w:rFonts w:ascii="Times New Roman" w:hAnsi="Times New Roman" w:cs="Times New Roman"/>
          <w:sz w:val="24"/>
          <w:szCs w:val="24"/>
        </w:rPr>
        <w:t xml:space="preserve"> – Utilizado para limitar o conjunto de valores a ser mostrado, fixando-se algumas dimensões. Exemplo: Vendas de um determinado estado, de um determinado produto em um determinado ano.</w:t>
      </w:r>
    </w:p>
    <w:p w:rsidR="00E44ACD" w:rsidRPr="00D567B7" w:rsidRDefault="00E44ACD" w:rsidP="00180D73">
      <w:pPr>
        <w:pStyle w:val="PargrafodaLista"/>
        <w:numPr>
          <w:ilvl w:val="0"/>
          <w:numId w:val="20"/>
        </w:numPr>
        <w:spacing w:after="160" w:line="276" w:lineRule="auto"/>
        <w:jc w:val="both"/>
        <w:rPr>
          <w:rFonts w:ascii="Times New Roman" w:hAnsi="Times New Roman" w:cs="Times New Roman"/>
          <w:sz w:val="24"/>
          <w:szCs w:val="24"/>
        </w:rPr>
      </w:pPr>
      <w:proofErr w:type="spellStart"/>
      <w:r w:rsidRPr="00D567B7">
        <w:rPr>
          <w:rFonts w:ascii="Times New Roman" w:hAnsi="Times New Roman" w:cs="Times New Roman"/>
          <w:b/>
          <w:sz w:val="24"/>
          <w:szCs w:val="24"/>
        </w:rPr>
        <w:t>Pivoting</w:t>
      </w:r>
      <w:proofErr w:type="spellEnd"/>
      <w:r w:rsidRPr="00D567B7">
        <w:rPr>
          <w:rFonts w:ascii="Times New Roman" w:hAnsi="Times New Roman" w:cs="Times New Roman"/>
          <w:sz w:val="24"/>
          <w:szCs w:val="24"/>
        </w:rPr>
        <w:t xml:space="preserve"> – Utilizado para inverter as dimensões entre linhas e colunas. Exemplo: Ao visualizar vendas por produto e por estado, aplicar o operador para visualizar as vendas por estado e por produto.</w:t>
      </w:r>
    </w:p>
    <w:p w:rsidR="00E44ACD" w:rsidRPr="00D567B7" w:rsidRDefault="00E44ACD" w:rsidP="00180D73">
      <w:pPr>
        <w:pStyle w:val="PargrafodaLista"/>
        <w:numPr>
          <w:ilvl w:val="0"/>
          <w:numId w:val="20"/>
        </w:numPr>
        <w:spacing w:after="160" w:line="276" w:lineRule="auto"/>
        <w:jc w:val="both"/>
        <w:rPr>
          <w:rFonts w:ascii="Times New Roman" w:hAnsi="Times New Roman" w:cs="Times New Roman"/>
          <w:sz w:val="24"/>
          <w:szCs w:val="24"/>
        </w:rPr>
      </w:pPr>
      <w:r w:rsidRPr="00D567B7">
        <w:rPr>
          <w:rFonts w:ascii="Times New Roman" w:hAnsi="Times New Roman" w:cs="Times New Roman"/>
          <w:b/>
          <w:sz w:val="24"/>
          <w:szCs w:val="24"/>
        </w:rPr>
        <w:t xml:space="preserve">Data </w:t>
      </w:r>
      <w:proofErr w:type="spellStart"/>
      <w:r w:rsidRPr="00D567B7">
        <w:rPr>
          <w:rFonts w:ascii="Times New Roman" w:hAnsi="Times New Roman" w:cs="Times New Roman"/>
          <w:b/>
          <w:sz w:val="24"/>
          <w:szCs w:val="24"/>
        </w:rPr>
        <w:t>Surfing</w:t>
      </w:r>
      <w:proofErr w:type="spellEnd"/>
      <w:r w:rsidRPr="00D567B7">
        <w:rPr>
          <w:rFonts w:ascii="Times New Roman" w:hAnsi="Times New Roman" w:cs="Times New Roman"/>
          <w:sz w:val="24"/>
          <w:szCs w:val="24"/>
        </w:rPr>
        <w:t xml:space="preserve"> – Executar uma mesma análise em outro conjunto de dados. Exemplo: Ao avaliar as vendas no Brasil, aplicar o operador para realizar a mesma consulta em Portugal.   </w:t>
      </w:r>
    </w:p>
    <w:p w:rsidR="00E44ACD" w:rsidRPr="00D567B7" w:rsidRDefault="00E44ACD"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 xml:space="preserve">Ainda de acordo com Rob (2011), quando um sistema de BI é implementado em áreas geograficamente dispersas, as técnicas de </w:t>
      </w:r>
      <w:proofErr w:type="spellStart"/>
      <w:r w:rsidRPr="00D567B7">
        <w:rPr>
          <w:rFonts w:ascii="Times New Roman" w:hAnsi="Times New Roman" w:cs="Times New Roman"/>
          <w:sz w:val="24"/>
          <w:szCs w:val="24"/>
        </w:rPr>
        <w:t>particionamento</w:t>
      </w:r>
      <w:proofErr w:type="spellEnd"/>
      <w:r w:rsidRPr="00D567B7">
        <w:rPr>
          <w:rFonts w:ascii="Times New Roman" w:hAnsi="Times New Roman" w:cs="Times New Roman"/>
          <w:sz w:val="24"/>
          <w:szCs w:val="24"/>
        </w:rPr>
        <w:t xml:space="preserve"> e replicação são especialmente importantes. O </w:t>
      </w:r>
      <w:proofErr w:type="spellStart"/>
      <w:r w:rsidRPr="00D567B7">
        <w:rPr>
          <w:rFonts w:ascii="Times New Roman" w:hAnsi="Times New Roman" w:cs="Times New Roman"/>
          <w:b/>
          <w:sz w:val="24"/>
          <w:szCs w:val="24"/>
        </w:rPr>
        <w:t>particionamento</w:t>
      </w:r>
      <w:proofErr w:type="spellEnd"/>
      <w:r w:rsidRPr="00D567B7">
        <w:rPr>
          <w:rFonts w:ascii="Times New Roman" w:hAnsi="Times New Roman" w:cs="Times New Roman"/>
          <w:sz w:val="24"/>
          <w:szCs w:val="24"/>
        </w:rPr>
        <w:t xml:space="preserve"> separa a tabela em subconjunto de linhas ou colunas e coloca esses subconjuntos próximos ao computador cliente, melhorando, dessa forma, o tempo de acesso, por outro lado, a </w:t>
      </w:r>
      <w:r w:rsidRPr="00D567B7">
        <w:rPr>
          <w:rFonts w:ascii="Times New Roman" w:hAnsi="Times New Roman" w:cs="Times New Roman"/>
          <w:b/>
          <w:sz w:val="24"/>
          <w:szCs w:val="24"/>
        </w:rPr>
        <w:t>replicação</w:t>
      </w:r>
      <w:r w:rsidRPr="00D567B7">
        <w:rPr>
          <w:rFonts w:ascii="Times New Roman" w:hAnsi="Times New Roman" w:cs="Times New Roman"/>
          <w:sz w:val="24"/>
          <w:szCs w:val="24"/>
        </w:rPr>
        <w:t xml:space="preserve"> faz uma cópia da tabela e a coloca em uma localização diferente, também com a finalidade de aprimorar o tempo de acesso.</w:t>
      </w:r>
    </w:p>
    <w:p w:rsidR="00E44ACD" w:rsidRPr="00D567B7" w:rsidRDefault="00E44ACD"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 xml:space="preserve">Resumindo, projetar um </w:t>
      </w:r>
      <w:r w:rsidRPr="00D567B7">
        <w:rPr>
          <w:rFonts w:ascii="Times New Roman" w:hAnsi="Times New Roman" w:cs="Times New Roman"/>
          <w:i/>
          <w:sz w:val="24"/>
          <w:szCs w:val="24"/>
        </w:rPr>
        <w:t xml:space="preserve">data </w:t>
      </w:r>
      <w:proofErr w:type="spellStart"/>
      <w:r w:rsidRPr="00D567B7">
        <w:rPr>
          <w:rFonts w:ascii="Times New Roman" w:hAnsi="Times New Roman" w:cs="Times New Roman"/>
          <w:i/>
          <w:sz w:val="24"/>
          <w:szCs w:val="24"/>
        </w:rPr>
        <w:t>warehouse</w:t>
      </w:r>
      <w:proofErr w:type="spellEnd"/>
      <w:r w:rsidRPr="00D567B7">
        <w:rPr>
          <w:rFonts w:ascii="Times New Roman" w:hAnsi="Times New Roman" w:cs="Times New Roman"/>
          <w:sz w:val="24"/>
          <w:szCs w:val="24"/>
        </w:rPr>
        <w:t xml:space="preserve"> significa receber a oportunidade de ajudar a desenvolver um modelo integrado que capture os dados considerados essenciais para a organização, tanto da perspectiva do usuário final, como da perspectiva dos negócios. Para tanto, um projeto de </w:t>
      </w:r>
      <w:r w:rsidRPr="00D567B7">
        <w:rPr>
          <w:rFonts w:ascii="Times New Roman" w:hAnsi="Times New Roman" w:cs="Times New Roman"/>
          <w:i/>
          <w:sz w:val="24"/>
          <w:szCs w:val="24"/>
        </w:rPr>
        <w:t xml:space="preserve">data </w:t>
      </w:r>
      <w:proofErr w:type="spellStart"/>
      <w:r w:rsidRPr="00D567B7">
        <w:rPr>
          <w:rFonts w:ascii="Times New Roman" w:hAnsi="Times New Roman" w:cs="Times New Roman"/>
          <w:i/>
          <w:sz w:val="24"/>
          <w:szCs w:val="24"/>
        </w:rPr>
        <w:t>warehouse</w:t>
      </w:r>
      <w:proofErr w:type="spellEnd"/>
      <w:r w:rsidRPr="00D567B7">
        <w:rPr>
          <w:rFonts w:ascii="Times New Roman" w:hAnsi="Times New Roman" w:cs="Times New Roman"/>
          <w:sz w:val="24"/>
          <w:szCs w:val="24"/>
        </w:rPr>
        <w:t>, deve satisfazer:</w:t>
      </w:r>
    </w:p>
    <w:p w:rsidR="00E44ACD" w:rsidRPr="00D567B7" w:rsidRDefault="00E44ACD" w:rsidP="00180D73">
      <w:pPr>
        <w:pStyle w:val="PargrafodaLista"/>
        <w:numPr>
          <w:ilvl w:val="0"/>
          <w:numId w:val="19"/>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Critérios de integração e carregamento de dados.</w:t>
      </w:r>
    </w:p>
    <w:p w:rsidR="00E44ACD" w:rsidRPr="00D567B7" w:rsidRDefault="00E44ACD" w:rsidP="00180D73">
      <w:pPr>
        <w:pStyle w:val="PargrafodaLista"/>
        <w:numPr>
          <w:ilvl w:val="0"/>
          <w:numId w:val="19"/>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Recursos de análises de dados com desempenho aceitável de consulta.</w:t>
      </w:r>
    </w:p>
    <w:p w:rsidR="00E44ACD" w:rsidRPr="00D567B7" w:rsidRDefault="00E44ACD" w:rsidP="00180D73">
      <w:pPr>
        <w:pStyle w:val="PargrafodaLista"/>
        <w:numPr>
          <w:ilvl w:val="0"/>
          <w:numId w:val="19"/>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Necessidades de análises de dados do usuário final</w:t>
      </w:r>
    </w:p>
    <w:p w:rsidR="00C36855" w:rsidRPr="00D567B7" w:rsidRDefault="00E44ACD"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 xml:space="preserve"> </w:t>
      </w:r>
      <w:r w:rsidRPr="00D567B7">
        <w:rPr>
          <w:rFonts w:ascii="Times New Roman" w:hAnsi="Times New Roman" w:cs="Times New Roman"/>
          <w:sz w:val="24"/>
          <w:szCs w:val="24"/>
        </w:rPr>
        <w:tab/>
        <w:t xml:space="preserve">Segundo Rob (2011), a preocupação técnica mais evidente na implementação de um </w:t>
      </w:r>
      <w:r w:rsidRPr="00D567B7">
        <w:rPr>
          <w:rFonts w:ascii="Times New Roman" w:hAnsi="Times New Roman" w:cs="Times New Roman"/>
          <w:i/>
          <w:sz w:val="24"/>
          <w:szCs w:val="24"/>
        </w:rPr>
        <w:t xml:space="preserve">data </w:t>
      </w:r>
      <w:proofErr w:type="spellStart"/>
      <w:r w:rsidRPr="00D567B7">
        <w:rPr>
          <w:rFonts w:ascii="Times New Roman" w:hAnsi="Times New Roman" w:cs="Times New Roman"/>
          <w:i/>
          <w:sz w:val="24"/>
          <w:szCs w:val="24"/>
        </w:rPr>
        <w:t>warehouse</w:t>
      </w:r>
      <w:proofErr w:type="spellEnd"/>
      <w:r w:rsidRPr="00D567B7">
        <w:rPr>
          <w:rFonts w:ascii="Times New Roman" w:hAnsi="Times New Roman" w:cs="Times New Roman"/>
          <w:sz w:val="24"/>
          <w:szCs w:val="24"/>
        </w:rPr>
        <w:t xml:space="preserve"> é fornecer ao usuário final suporte a decisões com recursos avançados de análise de dados – no momento certo, no formato certo, com os dados certos e ao custo certo.</w:t>
      </w:r>
    </w:p>
    <w:p w:rsidR="00F257FF" w:rsidRPr="00D567B7" w:rsidRDefault="00F257FF" w:rsidP="00180D73">
      <w:pPr>
        <w:spacing w:line="276" w:lineRule="auto"/>
        <w:jc w:val="both"/>
        <w:rPr>
          <w:rFonts w:ascii="Times New Roman" w:hAnsi="Times New Roman" w:cs="Times New Roman"/>
          <w:sz w:val="24"/>
          <w:szCs w:val="24"/>
        </w:rPr>
      </w:pPr>
    </w:p>
    <w:p w:rsidR="00F257FF" w:rsidRPr="00D567B7" w:rsidRDefault="00F257FF" w:rsidP="00180D73">
      <w:pPr>
        <w:spacing w:line="276" w:lineRule="auto"/>
        <w:jc w:val="both"/>
        <w:rPr>
          <w:rFonts w:ascii="Times New Roman" w:hAnsi="Times New Roman" w:cs="Times New Roman"/>
          <w:sz w:val="24"/>
          <w:szCs w:val="24"/>
        </w:rPr>
      </w:pPr>
    </w:p>
    <w:p w:rsidR="00F257FF" w:rsidRPr="00D567B7" w:rsidRDefault="00F257FF" w:rsidP="00180D73">
      <w:pPr>
        <w:spacing w:line="276" w:lineRule="auto"/>
        <w:jc w:val="both"/>
        <w:rPr>
          <w:rFonts w:ascii="Times New Roman" w:hAnsi="Times New Roman" w:cs="Times New Roman"/>
          <w:sz w:val="24"/>
          <w:szCs w:val="24"/>
        </w:rPr>
      </w:pPr>
    </w:p>
    <w:p w:rsidR="00C36855" w:rsidRPr="00D567B7" w:rsidRDefault="00C36855" w:rsidP="00180D73">
      <w:pPr>
        <w:pStyle w:val="PargrafodaLista"/>
        <w:spacing w:after="160" w:line="276" w:lineRule="auto"/>
        <w:jc w:val="both"/>
        <w:rPr>
          <w:rFonts w:ascii="Times New Roman" w:hAnsi="Times New Roman" w:cs="Times New Roman"/>
          <w:sz w:val="24"/>
          <w:szCs w:val="24"/>
        </w:rPr>
      </w:pPr>
    </w:p>
    <w:p w:rsidR="001C32AB" w:rsidRPr="00D567B7" w:rsidRDefault="00394F5A" w:rsidP="00180D73">
      <w:pPr>
        <w:pStyle w:val="PargrafodaLista"/>
        <w:numPr>
          <w:ilvl w:val="0"/>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Mineração</w:t>
      </w:r>
      <w:r w:rsidR="00847745" w:rsidRPr="00D567B7">
        <w:rPr>
          <w:rFonts w:ascii="Times New Roman" w:hAnsi="Times New Roman" w:cs="Times New Roman"/>
          <w:b/>
          <w:sz w:val="24"/>
          <w:szCs w:val="24"/>
        </w:rPr>
        <w:t xml:space="preserve"> de Dados</w:t>
      </w:r>
    </w:p>
    <w:p w:rsidR="00847745" w:rsidRPr="00D567B7" w:rsidRDefault="00262D51" w:rsidP="00180D73">
      <w:pPr>
        <w:autoSpaceDE w:val="0"/>
        <w:autoSpaceDN w:val="0"/>
        <w:adjustRightInd w:val="0"/>
        <w:spacing w:after="0"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lastRenderedPageBreak/>
        <w:tab/>
      </w:r>
      <w:r w:rsidR="00847745" w:rsidRPr="00D567B7">
        <w:rPr>
          <w:rFonts w:ascii="Times New Roman" w:hAnsi="Times New Roman" w:cs="Times New Roman"/>
          <w:sz w:val="24"/>
          <w:szCs w:val="24"/>
        </w:rPr>
        <w:t xml:space="preserve">O termo </w:t>
      </w:r>
      <w:r w:rsidR="00847745" w:rsidRPr="00D567B7">
        <w:rPr>
          <w:rFonts w:ascii="Times New Roman" w:hAnsi="Times New Roman" w:cs="Times New Roman"/>
          <w:b/>
          <w:bCs/>
          <w:sz w:val="24"/>
          <w:szCs w:val="24"/>
        </w:rPr>
        <w:t>Mineração de dados</w:t>
      </w:r>
      <w:r w:rsidR="00847745" w:rsidRPr="00D567B7">
        <w:rPr>
          <w:rFonts w:ascii="Times New Roman" w:hAnsi="Times New Roman" w:cs="Times New Roman"/>
          <w:sz w:val="24"/>
          <w:szCs w:val="24"/>
        </w:rPr>
        <w:t xml:space="preserve">, também conhecido como </w:t>
      </w:r>
      <w:r w:rsidR="00847745" w:rsidRPr="00D567B7">
        <w:rPr>
          <w:rFonts w:ascii="Times New Roman" w:hAnsi="Times New Roman" w:cs="Times New Roman"/>
          <w:iCs/>
          <w:sz w:val="24"/>
          <w:szCs w:val="24"/>
        </w:rPr>
        <w:t>Descoberta de Conhecimentos em Bancos de Dados</w:t>
      </w:r>
      <w:r w:rsidR="00847745" w:rsidRPr="00D567B7">
        <w:rPr>
          <w:rFonts w:ascii="Times New Roman" w:hAnsi="Times New Roman" w:cs="Times New Roman"/>
          <w:sz w:val="24"/>
          <w:szCs w:val="24"/>
        </w:rPr>
        <w:t xml:space="preserve">, ou </w:t>
      </w:r>
      <w:r w:rsidR="00847745" w:rsidRPr="00D567B7">
        <w:rPr>
          <w:rFonts w:ascii="Times New Roman" w:hAnsi="Times New Roman" w:cs="Times New Roman"/>
          <w:b/>
          <w:sz w:val="24"/>
          <w:szCs w:val="24"/>
        </w:rPr>
        <w:t>KDD</w:t>
      </w:r>
      <w:r w:rsidR="00847745" w:rsidRPr="00D567B7">
        <w:rPr>
          <w:rFonts w:ascii="Times New Roman" w:hAnsi="Times New Roman" w:cs="Times New Roman"/>
          <w:sz w:val="24"/>
          <w:szCs w:val="24"/>
        </w:rPr>
        <w:t xml:space="preserve"> (do inglês, “</w:t>
      </w:r>
      <w:proofErr w:type="spellStart"/>
      <w:r w:rsidR="00847745" w:rsidRPr="00D567B7">
        <w:rPr>
          <w:rFonts w:ascii="Times New Roman" w:hAnsi="Times New Roman" w:cs="Times New Roman"/>
          <w:i/>
          <w:iCs/>
          <w:sz w:val="24"/>
          <w:szCs w:val="24"/>
        </w:rPr>
        <w:t>Knowledge</w:t>
      </w:r>
      <w:proofErr w:type="spellEnd"/>
      <w:r w:rsidR="00847745" w:rsidRPr="00D567B7">
        <w:rPr>
          <w:rFonts w:ascii="Times New Roman" w:hAnsi="Times New Roman" w:cs="Times New Roman"/>
          <w:i/>
          <w:iCs/>
          <w:sz w:val="24"/>
          <w:szCs w:val="24"/>
        </w:rPr>
        <w:t xml:space="preserve"> Discovery in </w:t>
      </w:r>
      <w:proofErr w:type="spellStart"/>
      <w:r w:rsidR="00847745" w:rsidRPr="00D567B7">
        <w:rPr>
          <w:rFonts w:ascii="Times New Roman" w:hAnsi="Times New Roman" w:cs="Times New Roman"/>
          <w:i/>
          <w:iCs/>
          <w:sz w:val="24"/>
          <w:szCs w:val="24"/>
        </w:rPr>
        <w:t>Databases</w:t>
      </w:r>
      <w:proofErr w:type="spellEnd"/>
      <w:r w:rsidR="00847745" w:rsidRPr="00D567B7">
        <w:rPr>
          <w:rFonts w:ascii="Times New Roman" w:hAnsi="Times New Roman" w:cs="Times New Roman"/>
          <w:sz w:val="24"/>
          <w:szCs w:val="24"/>
        </w:rPr>
        <w:t>”), refere-se a disciplina que tem como objetivo descobrir “novas” informações através da análise de g</w:t>
      </w:r>
      <w:r w:rsidR="00615524" w:rsidRPr="00D567B7">
        <w:rPr>
          <w:rFonts w:ascii="Times New Roman" w:hAnsi="Times New Roman" w:cs="Times New Roman"/>
          <w:sz w:val="24"/>
          <w:szCs w:val="24"/>
        </w:rPr>
        <w:t>randes quantidades de dados (Witten, 2005)</w:t>
      </w:r>
      <w:r w:rsidR="00847745" w:rsidRPr="00D567B7">
        <w:rPr>
          <w:rFonts w:ascii="Times New Roman" w:hAnsi="Times New Roman" w:cs="Times New Roman"/>
          <w:sz w:val="24"/>
          <w:szCs w:val="24"/>
        </w:rPr>
        <w:t>. O termo “novas informações” refere-se ao processo de identificar relações entre dados que podem produzir novos conhecimentos e gerar novas descobertas científicas.</w:t>
      </w:r>
    </w:p>
    <w:p w:rsidR="00847745" w:rsidRPr="00D567B7" w:rsidRDefault="00847745" w:rsidP="00180D73">
      <w:pPr>
        <w:autoSpaceDE w:val="0"/>
        <w:autoSpaceDN w:val="0"/>
        <w:adjustRightInd w:val="0"/>
        <w:spacing w:after="0" w:line="276" w:lineRule="auto"/>
        <w:ind w:left="360"/>
        <w:jc w:val="both"/>
        <w:rPr>
          <w:rFonts w:ascii="Times New Roman" w:hAnsi="Times New Roman" w:cs="Times New Roman"/>
          <w:sz w:val="24"/>
          <w:szCs w:val="24"/>
        </w:rPr>
      </w:pPr>
    </w:p>
    <w:p w:rsidR="00615524" w:rsidRPr="00D567B7" w:rsidRDefault="00262D51" w:rsidP="00180D73">
      <w:pPr>
        <w:autoSpaceDE w:val="0"/>
        <w:autoSpaceDN w:val="0"/>
        <w:adjustRightInd w:val="0"/>
        <w:spacing w:after="0" w:line="276" w:lineRule="auto"/>
        <w:jc w:val="both"/>
        <w:rPr>
          <w:rFonts w:ascii="Times New Roman" w:hAnsi="Times New Roman" w:cs="Times New Roman"/>
          <w:sz w:val="24"/>
          <w:szCs w:val="24"/>
        </w:rPr>
      </w:pPr>
      <w:r w:rsidRPr="00D567B7">
        <w:rPr>
          <w:rFonts w:ascii="Times New Roman" w:hAnsi="Times New Roman" w:cs="Times New Roman"/>
          <w:sz w:val="24"/>
          <w:szCs w:val="24"/>
        </w:rPr>
        <w:tab/>
        <w:t>As informações sobre a relação entre dados e, posteriormente a descoberta de novos conhecimentos, podem ser muito úteis para realizar atividades de tomada de decisão. Por exemplo, ao minerar os dados de um estoque de supermercado poder-se-ia descobri</w:t>
      </w:r>
      <w:r w:rsidR="00DC0FD5" w:rsidRPr="00D567B7">
        <w:rPr>
          <w:rFonts w:ascii="Times New Roman" w:hAnsi="Times New Roman" w:cs="Times New Roman"/>
          <w:sz w:val="24"/>
          <w:szCs w:val="24"/>
        </w:rPr>
        <w:t>r que todas as sextas-feiras um</w:t>
      </w:r>
      <w:r w:rsidRPr="00D567B7">
        <w:rPr>
          <w:rFonts w:ascii="Times New Roman" w:hAnsi="Times New Roman" w:cs="Times New Roman"/>
          <w:sz w:val="24"/>
          <w:szCs w:val="24"/>
        </w:rPr>
        <w:t xml:space="preserve"> </w:t>
      </w:r>
      <w:r w:rsidR="00DC0FD5" w:rsidRPr="00D567B7">
        <w:rPr>
          <w:rFonts w:ascii="Times New Roman" w:hAnsi="Times New Roman" w:cs="Times New Roman"/>
          <w:sz w:val="24"/>
          <w:szCs w:val="24"/>
        </w:rPr>
        <w:t xml:space="preserve">determinado </w:t>
      </w:r>
      <w:r w:rsidRPr="00D567B7">
        <w:rPr>
          <w:rFonts w:ascii="Times New Roman" w:hAnsi="Times New Roman" w:cs="Times New Roman"/>
          <w:sz w:val="24"/>
          <w:szCs w:val="24"/>
        </w:rPr>
        <w:t>se esgota nas prateleiras e, por</w:t>
      </w:r>
      <w:r w:rsidR="00DC0FD5" w:rsidRPr="00D567B7">
        <w:rPr>
          <w:rFonts w:ascii="Times New Roman" w:hAnsi="Times New Roman" w:cs="Times New Roman"/>
          <w:sz w:val="24"/>
          <w:szCs w:val="24"/>
        </w:rPr>
        <w:t>tanto, um gerente com posse desta</w:t>
      </w:r>
      <w:r w:rsidRPr="00D567B7">
        <w:rPr>
          <w:rFonts w:ascii="Times New Roman" w:hAnsi="Times New Roman" w:cs="Times New Roman"/>
          <w:sz w:val="24"/>
          <w:szCs w:val="24"/>
        </w:rPr>
        <w:t xml:space="preserve"> “nova informação” poderia planejar o estoque do supermercado para aumentar a quantidade de</w:t>
      </w:r>
      <w:r w:rsidR="00DC0FD5" w:rsidRPr="00D567B7">
        <w:rPr>
          <w:rFonts w:ascii="Times New Roman" w:hAnsi="Times New Roman" w:cs="Times New Roman"/>
          <w:sz w:val="24"/>
          <w:szCs w:val="24"/>
        </w:rPr>
        <w:t>sse</w:t>
      </w:r>
      <w:r w:rsidRPr="00D567B7">
        <w:rPr>
          <w:rFonts w:ascii="Times New Roman" w:hAnsi="Times New Roman" w:cs="Times New Roman"/>
          <w:sz w:val="24"/>
          <w:szCs w:val="24"/>
        </w:rPr>
        <w:t xml:space="preserve"> </w:t>
      </w:r>
      <w:r w:rsidR="00DC0FD5" w:rsidRPr="00D567B7">
        <w:rPr>
          <w:rFonts w:ascii="Times New Roman" w:hAnsi="Times New Roman" w:cs="Times New Roman"/>
          <w:sz w:val="24"/>
          <w:szCs w:val="24"/>
        </w:rPr>
        <w:t xml:space="preserve">produto específico </w:t>
      </w:r>
      <w:r w:rsidRPr="00D567B7">
        <w:rPr>
          <w:rFonts w:ascii="Times New Roman" w:hAnsi="Times New Roman" w:cs="Times New Roman"/>
          <w:sz w:val="24"/>
          <w:szCs w:val="24"/>
        </w:rPr>
        <w:t>as sextas-feiras. Analogamente, é possível minerar dados de alunos para verificar a relação entre uma abordagem pedagógica e o aprendizado do aluno. Através desta informação o professor poderia compreender se sua abordagem realmente está ajudando o aluno e desenvolver novos métodos de ensino mais eficazes. A Mineração de dados tem sido aplicada em diversas áreas do conhecimento, como p</w:t>
      </w:r>
      <w:r w:rsidR="00246747" w:rsidRPr="00D567B7">
        <w:rPr>
          <w:rFonts w:ascii="Times New Roman" w:hAnsi="Times New Roman" w:cs="Times New Roman"/>
          <w:sz w:val="24"/>
          <w:szCs w:val="24"/>
        </w:rPr>
        <w:t>or exemplo, vendas, bioinformáti</w:t>
      </w:r>
      <w:r w:rsidRPr="00D567B7">
        <w:rPr>
          <w:rFonts w:ascii="Times New Roman" w:hAnsi="Times New Roman" w:cs="Times New Roman"/>
          <w:sz w:val="24"/>
          <w:szCs w:val="24"/>
        </w:rPr>
        <w:t xml:space="preserve">ca, e ações </w:t>
      </w:r>
      <w:proofErr w:type="spellStart"/>
      <w:r w:rsidRPr="00D567B7">
        <w:rPr>
          <w:rFonts w:ascii="Times New Roman" w:hAnsi="Times New Roman" w:cs="Times New Roman"/>
          <w:sz w:val="24"/>
          <w:szCs w:val="24"/>
        </w:rPr>
        <w:t>contra-terrorismo</w:t>
      </w:r>
      <w:proofErr w:type="spellEnd"/>
      <w:r w:rsidR="00EB7E18" w:rsidRPr="00D567B7">
        <w:rPr>
          <w:rFonts w:ascii="Times New Roman" w:hAnsi="Times New Roman" w:cs="Times New Roman"/>
          <w:sz w:val="24"/>
          <w:szCs w:val="24"/>
        </w:rPr>
        <w:t xml:space="preserve"> (Baker, 2009</w:t>
      </w:r>
      <w:r w:rsidR="00EE267E" w:rsidRPr="00D567B7">
        <w:rPr>
          <w:rFonts w:ascii="Times New Roman" w:hAnsi="Times New Roman" w:cs="Times New Roman"/>
          <w:sz w:val="24"/>
          <w:szCs w:val="24"/>
        </w:rPr>
        <w:t>)</w:t>
      </w:r>
      <w:r w:rsidRPr="00D567B7">
        <w:rPr>
          <w:rFonts w:ascii="Times New Roman" w:hAnsi="Times New Roman" w:cs="Times New Roman"/>
          <w:sz w:val="24"/>
          <w:szCs w:val="24"/>
        </w:rPr>
        <w:t xml:space="preserve">. </w:t>
      </w:r>
      <w:r w:rsidR="00997548" w:rsidRPr="00D567B7">
        <w:rPr>
          <w:rFonts w:ascii="Times New Roman" w:hAnsi="Times New Roman" w:cs="Times New Roman"/>
          <w:sz w:val="24"/>
          <w:szCs w:val="24"/>
        </w:rPr>
        <w:tab/>
      </w:r>
    </w:p>
    <w:p w:rsidR="00F257FF" w:rsidRPr="00D567B7" w:rsidRDefault="00F257FF" w:rsidP="00180D73">
      <w:pPr>
        <w:autoSpaceDE w:val="0"/>
        <w:autoSpaceDN w:val="0"/>
        <w:adjustRightInd w:val="0"/>
        <w:spacing w:after="0" w:line="276" w:lineRule="auto"/>
        <w:jc w:val="both"/>
        <w:rPr>
          <w:rFonts w:ascii="Times New Roman" w:hAnsi="Times New Roman" w:cs="Times New Roman"/>
          <w:sz w:val="24"/>
          <w:szCs w:val="24"/>
        </w:rPr>
      </w:pPr>
    </w:p>
    <w:p w:rsidR="00847745" w:rsidRPr="00D567B7" w:rsidRDefault="00615524" w:rsidP="00180D73">
      <w:pPr>
        <w:autoSpaceDE w:val="0"/>
        <w:autoSpaceDN w:val="0"/>
        <w:adjustRightInd w:val="0"/>
        <w:spacing w:after="0" w:line="276" w:lineRule="auto"/>
        <w:jc w:val="both"/>
        <w:rPr>
          <w:rFonts w:ascii="Times New Roman" w:hAnsi="Times New Roman" w:cs="Times New Roman"/>
          <w:sz w:val="24"/>
          <w:szCs w:val="24"/>
        </w:rPr>
      </w:pPr>
      <w:r w:rsidRPr="00D567B7">
        <w:rPr>
          <w:rFonts w:ascii="Times New Roman" w:hAnsi="Times New Roman" w:cs="Times New Roman"/>
          <w:sz w:val="24"/>
          <w:szCs w:val="24"/>
        </w:rPr>
        <w:tab/>
      </w:r>
      <w:r w:rsidR="00262D51" w:rsidRPr="00D567B7">
        <w:rPr>
          <w:rFonts w:ascii="Times New Roman" w:hAnsi="Times New Roman" w:cs="Times New Roman"/>
          <w:sz w:val="24"/>
          <w:szCs w:val="24"/>
        </w:rPr>
        <w:t xml:space="preserve">Recentemente, com a expansão dos cursos a distância e também daqueles com suporte computacional, muitos pesquisadores da área de Informática na Educação (em particular, Inteligência Artificial Aplicada à Educação) têm mostrado interesse em utilizar mineração de dados para investigar perguntas científicas na área de educação </w:t>
      </w:r>
      <w:r w:rsidR="00246747" w:rsidRPr="00D567B7">
        <w:rPr>
          <w:rFonts w:ascii="Times New Roman" w:hAnsi="Times New Roman" w:cs="Times New Roman"/>
          <w:sz w:val="24"/>
          <w:szCs w:val="24"/>
        </w:rPr>
        <w:t>(e.g</w:t>
      </w:r>
      <w:r w:rsidR="00262D51" w:rsidRPr="00D567B7">
        <w:rPr>
          <w:rFonts w:ascii="Times New Roman" w:hAnsi="Times New Roman" w:cs="Times New Roman"/>
          <w:sz w:val="24"/>
          <w:szCs w:val="24"/>
        </w:rPr>
        <w:t>. quais são os fatores que afetam a aprendizagem? Ou como desenvolver sistemas educacionais mais eficazes?). Dentro deste contexto, surgiu uma nova área de pesquisa conhecida como “</w:t>
      </w:r>
      <w:r w:rsidR="00262D51" w:rsidRPr="00D567B7">
        <w:rPr>
          <w:rFonts w:ascii="Times New Roman" w:hAnsi="Times New Roman" w:cs="Times New Roman"/>
          <w:b/>
          <w:bCs/>
          <w:sz w:val="24"/>
          <w:szCs w:val="24"/>
        </w:rPr>
        <w:t>Mineração de Dados Educacionais</w:t>
      </w:r>
      <w:r w:rsidR="00262D51" w:rsidRPr="00D567B7">
        <w:rPr>
          <w:rFonts w:ascii="Times New Roman" w:hAnsi="Times New Roman" w:cs="Times New Roman"/>
          <w:sz w:val="24"/>
          <w:szCs w:val="24"/>
        </w:rPr>
        <w:t>” (do inglês, “</w:t>
      </w:r>
      <w:proofErr w:type="spellStart"/>
      <w:r w:rsidR="00262D51" w:rsidRPr="00D567B7">
        <w:rPr>
          <w:rFonts w:ascii="Times New Roman" w:hAnsi="Times New Roman" w:cs="Times New Roman"/>
          <w:i/>
          <w:iCs/>
          <w:sz w:val="24"/>
          <w:szCs w:val="24"/>
        </w:rPr>
        <w:t>Educational</w:t>
      </w:r>
      <w:proofErr w:type="spellEnd"/>
      <w:r w:rsidR="00262D51" w:rsidRPr="00D567B7">
        <w:rPr>
          <w:rFonts w:ascii="Times New Roman" w:hAnsi="Times New Roman" w:cs="Times New Roman"/>
          <w:i/>
          <w:iCs/>
          <w:sz w:val="24"/>
          <w:szCs w:val="24"/>
        </w:rPr>
        <w:t xml:space="preserve"> Data Mining</w:t>
      </w:r>
      <w:r w:rsidR="00262D51" w:rsidRPr="00D567B7">
        <w:rPr>
          <w:rFonts w:ascii="Times New Roman" w:hAnsi="Times New Roman" w:cs="Times New Roman"/>
          <w:sz w:val="24"/>
          <w:szCs w:val="24"/>
        </w:rPr>
        <w:t>”, ou EDM). A EDM é definida como a área de pesquisa que tem como principal foco o desenvolvimento de métodos para explorar conjuntos de dados coletados em ambientes educacionais. Assim, é possível compreender de forma mais eficaz e adequada os alunos, como eles aprendem, o papel do contexto na qual a aprendizagem ocorre, além de outros fatores que influenciam a aprendizagem. Por exemplo, é possível identificar em que situação um tipo de abordagem instrucional (e.g. aprendizagem individual ou colaborativa) proporciona melhores benefícios educacionais ao aluno. Também é possível verificar se o aluno está desmotivado ou confuso e, assim, personalizar o ambiente e os métodos de ensino para oferecer melhores condições de aprendizagem</w:t>
      </w:r>
      <w:r w:rsidR="00EB7E18" w:rsidRPr="00D567B7">
        <w:rPr>
          <w:rFonts w:ascii="Times New Roman" w:hAnsi="Times New Roman" w:cs="Times New Roman"/>
          <w:sz w:val="24"/>
          <w:szCs w:val="24"/>
        </w:rPr>
        <w:t xml:space="preserve"> (Baker, 2009</w:t>
      </w:r>
      <w:r w:rsidR="00A026E8" w:rsidRPr="00D567B7">
        <w:rPr>
          <w:rFonts w:ascii="Times New Roman" w:hAnsi="Times New Roman" w:cs="Times New Roman"/>
          <w:sz w:val="24"/>
          <w:szCs w:val="24"/>
        </w:rPr>
        <w:t>)</w:t>
      </w:r>
      <w:r w:rsidR="00262D51" w:rsidRPr="00D567B7">
        <w:rPr>
          <w:rFonts w:ascii="Times New Roman" w:hAnsi="Times New Roman" w:cs="Times New Roman"/>
          <w:sz w:val="24"/>
          <w:szCs w:val="24"/>
        </w:rPr>
        <w:t>.</w:t>
      </w:r>
    </w:p>
    <w:p w:rsidR="00A83591" w:rsidRPr="00D567B7" w:rsidRDefault="00A83591" w:rsidP="00180D73">
      <w:pPr>
        <w:autoSpaceDE w:val="0"/>
        <w:autoSpaceDN w:val="0"/>
        <w:adjustRightInd w:val="0"/>
        <w:spacing w:after="0" w:line="276" w:lineRule="auto"/>
        <w:jc w:val="both"/>
        <w:rPr>
          <w:rFonts w:ascii="Times New Roman" w:hAnsi="Times New Roman" w:cs="Times New Roman"/>
          <w:sz w:val="24"/>
          <w:szCs w:val="24"/>
        </w:rPr>
      </w:pPr>
    </w:p>
    <w:p w:rsidR="00F257FF" w:rsidRPr="00D567B7" w:rsidRDefault="00F257FF" w:rsidP="00180D73">
      <w:pPr>
        <w:autoSpaceDE w:val="0"/>
        <w:autoSpaceDN w:val="0"/>
        <w:adjustRightInd w:val="0"/>
        <w:spacing w:after="0" w:line="276" w:lineRule="auto"/>
        <w:jc w:val="both"/>
        <w:rPr>
          <w:rFonts w:ascii="Times New Roman" w:hAnsi="Times New Roman" w:cs="Times New Roman"/>
          <w:sz w:val="24"/>
          <w:szCs w:val="24"/>
        </w:rPr>
      </w:pPr>
    </w:p>
    <w:p w:rsidR="00615524" w:rsidRPr="00D567B7" w:rsidRDefault="00AD2908" w:rsidP="00180D73">
      <w:pPr>
        <w:autoSpaceDE w:val="0"/>
        <w:autoSpaceDN w:val="0"/>
        <w:adjustRightInd w:val="0"/>
        <w:spacing w:after="0" w:line="276" w:lineRule="auto"/>
        <w:jc w:val="both"/>
        <w:rPr>
          <w:rFonts w:ascii="Times New Roman" w:hAnsi="Times New Roman" w:cs="Times New Roman"/>
          <w:b/>
          <w:sz w:val="24"/>
          <w:szCs w:val="24"/>
        </w:rPr>
      </w:pPr>
      <w:r w:rsidRPr="00D567B7">
        <w:rPr>
          <w:rFonts w:ascii="Times New Roman" w:hAnsi="Times New Roman" w:cs="Times New Roman"/>
          <w:sz w:val="24"/>
          <w:szCs w:val="24"/>
        </w:rPr>
        <w:tab/>
      </w:r>
    </w:p>
    <w:p w:rsidR="00847745" w:rsidRPr="00D567B7" w:rsidRDefault="00997548"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Métodos para Mineração de Dados</w:t>
      </w:r>
    </w:p>
    <w:p w:rsidR="00997548" w:rsidRPr="00D567B7" w:rsidRDefault="00997548" w:rsidP="00180D73">
      <w:pPr>
        <w:autoSpaceDE w:val="0"/>
        <w:autoSpaceDN w:val="0"/>
        <w:adjustRightInd w:val="0"/>
        <w:spacing w:after="0" w:line="276" w:lineRule="auto"/>
        <w:jc w:val="both"/>
        <w:rPr>
          <w:rFonts w:ascii="Times New Roman" w:hAnsi="Times New Roman" w:cs="Times New Roman"/>
          <w:sz w:val="24"/>
          <w:szCs w:val="24"/>
        </w:rPr>
      </w:pPr>
      <w:r w:rsidRPr="00D567B7">
        <w:rPr>
          <w:rFonts w:ascii="Times New Roman" w:hAnsi="Times New Roman" w:cs="Times New Roman"/>
          <w:sz w:val="24"/>
          <w:szCs w:val="24"/>
        </w:rPr>
        <w:tab/>
        <w:t xml:space="preserve">Existem muitos métodos utilizados em </w:t>
      </w:r>
      <w:r w:rsidR="00BF4508" w:rsidRPr="00D567B7">
        <w:rPr>
          <w:rFonts w:ascii="Times New Roman" w:hAnsi="Times New Roman" w:cs="Times New Roman"/>
          <w:sz w:val="24"/>
          <w:szCs w:val="24"/>
        </w:rPr>
        <w:t>Mineração de Dados</w:t>
      </w:r>
      <w:r w:rsidR="00615524" w:rsidRPr="00D567B7">
        <w:rPr>
          <w:rFonts w:ascii="Times New Roman" w:hAnsi="Times New Roman" w:cs="Times New Roman"/>
          <w:sz w:val="24"/>
          <w:szCs w:val="24"/>
        </w:rPr>
        <w:t xml:space="preserve"> (Witten, 2005)</w:t>
      </w:r>
      <w:r w:rsidRPr="00D567B7">
        <w:rPr>
          <w:rFonts w:ascii="Times New Roman" w:hAnsi="Times New Roman" w:cs="Times New Roman"/>
          <w:sz w:val="24"/>
          <w:szCs w:val="24"/>
        </w:rPr>
        <w:t xml:space="preserve">. </w:t>
      </w:r>
      <w:r w:rsidR="00BF4508" w:rsidRPr="00D567B7">
        <w:rPr>
          <w:rFonts w:ascii="Times New Roman" w:hAnsi="Times New Roman" w:cs="Times New Roman"/>
          <w:sz w:val="24"/>
          <w:szCs w:val="24"/>
        </w:rPr>
        <w:t xml:space="preserve">Em um modelo de Mineração de Dados Educacionais, a </w:t>
      </w:r>
      <w:r w:rsidRPr="00D567B7">
        <w:rPr>
          <w:rFonts w:ascii="Times New Roman" w:hAnsi="Times New Roman" w:cs="Times New Roman"/>
          <w:sz w:val="24"/>
          <w:szCs w:val="24"/>
        </w:rPr>
        <w:t xml:space="preserve">validação cruzada permite verificar a </w:t>
      </w:r>
      <w:proofErr w:type="spellStart"/>
      <w:r w:rsidRPr="00D567B7">
        <w:rPr>
          <w:rFonts w:ascii="Times New Roman" w:hAnsi="Times New Roman" w:cs="Times New Roman"/>
          <w:sz w:val="24"/>
          <w:szCs w:val="24"/>
        </w:rPr>
        <w:t>corretude</w:t>
      </w:r>
      <w:proofErr w:type="spellEnd"/>
      <w:r w:rsidR="00BF4508" w:rsidRPr="00D567B7">
        <w:rPr>
          <w:rFonts w:ascii="Times New Roman" w:hAnsi="Times New Roman" w:cs="Times New Roman"/>
          <w:sz w:val="24"/>
          <w:szCs w:val="24"/>
        </w:rPr>
        <w:t xml:space="preserve"> </w:t>
      </w:r>
      <w:r w:rsidR="00EE267E" w:rsidRPr="00D567B7">
        <w:rPr>
          <w:rFonts w:ascii="Times New Roman" w:hAnsi="Times New Roman" w:cs="Times New Roman"/>
          <w:sz w:val="24"/>
          <w:szCs w:val="24"/>
        </w:rPr>
        <w:t xml:space="preserve">(Witten, 2005) </w:t>
      </w:r>
      <w:r w:rsidRPr="00D567B7">
        <w:rPr>
          <w:rFonts w:ascii="Times New Roman" w:hAnsi="Times New Roman" w:cs="Times New Roman"/>
          <w:sz w:val="24"/>
          <w:szCs w:val="24"/>
        </w:rPr>
        <w:t>de um modelo gerado a partir da análise de dados de treinamento (</w:t>
      </w:r>
      <w:r w:rsidRPr="00D567B7">
        <w:rPr>
          <w:rFonts w:ascii="Times New Roman" w:hAnsi="Times New Roman" w:cs="Times New Roman"/>
          <w:i/>
          <w:iCs/>
          <w:sz w:val="24"/>
          <w:szCs w:val="24"/>
        </w:rPr>
        <w:t>training data</w:t>
      </w:r>
      <w:r w:rsidRPr="00D567B7">
        <w:rPr>
          <w:rFonts w:ascii="Times New Roman" w:hAnsi="Times New Roman" w:cs="Times New Roman"/>
          <w:sz w:val="24"/>
          <w:szCs w:val="24"/>
        </w:rPr>
        <w:t xml:space="preserve">). Essa validação </w:t>
      </w:r>
      <w:r w:rsidRPr="00D567B7">
        <w:rPr>
          <w:rFonts w:ascii="Times New Roman" w:hAnsi="Times New Roman" w:cs="Times New Roman"/>
          <w:sz w:val="24"/>
          <w:szCs w:val="24"/>
        </w:rPr>
        <w:lastRenderedPageBreak/>
        <w:t>oferece uma estimativa de como o modelo irá se comportar ao analisar um conjunto novo dados. Validação cruzada ao nível de aluno ou classe é fundamental em dados educacionais, pois existe uma grande quantidade de dados por aluno e as conclusões obtidas ao utilizar métodos de mineração de dados precisam garantir que o modelo encontrado possa ser utilizados para inferir o comportamento ou a</w:t>
      </w:r>
      <w:r w:rsidR="00BF4508" w:rsidRPr="00D567B7">
        <w:rPr>
          <w:rFonts w:ascii="Times New Roman" w:hAnsi="Times New Roman" w:cs="Times New Roman"/>
          <w:sz w:val="24"/>
          <w:szCs w:val="24"/>
        </w:rPr>
        <w:t xml:space="preserve"> </w:t>
      </w:r>
      <w:r w:rsidRPr="00D567B7">
        <w:rPr>
          <w:rFonts w:ascii="Times New Roman" w:hAnsi="Times New Roman" w:cs="Times New Roman"/>
          <w:sz w:val="24"/>
          <w:szCs w:val="24"/>
        </w:rPr>
        <w:t>aprendizagem</w:t>
      </w:r>
      <w:r w:rsidR="00BF4508" w:rsidRPr="00D567B7">
        <w:rPr>
          <w:rFonts w:ascii="Times New Roman" w:hAnsi="Times New Roman" w:cs="Times New Roman"/>
          <w:sz w:val="24"/>
          <w:szCs w:val="24"/>
        </w:rPr>
        <w:t xml:space="preserve"> dos alunos e/ou classe.</w:t>
      </w:r>
    </w:p>
    <w:p w:rsidR="00BF4508" w:rsidRPr="00D567B7" w:rsidRDefault="00BF4508" w:rsidP="00180D73">
      <w:pPr>
        <w:autoSpaceDE w:val="0"/>
        <w:autoSpaceDN w:val="0"/>
        <w:adjustRightInd w:val="0"/>
        <w:spacing w:after="0" w:line="276" w:lineRule="auto"/>
        <w:jc w:val="both"/>
        <w:rPr>
          <w:rFonts w:ascii="Times New Roman" w:hAnsi="Times New Roman" w:cs="Times New Roman"/>
          <w:sz w:val="24"/>
          <w:szCs w:val="24"/>
        </w:rPr>
      </w:pPr>
    </w:p>
    <w:p w:rsidR="000912DB" w:rsidRPr="00D567B7" w:rsidRDefault="000912DB" w:rsidP="00180D73">
      <w:pPr>
        <w:autoSpaceDE w:val="0"/>
        <w:autoSpaceDN w:val="0"/>
        <w:adjustRightInd w:val="0"/>
        <w:spacing w:after="0" w:line="276" w:lineRule="auto"/>
        <w:jc w:val="both"/>
        <w:rPr>
          <w:rFonts w:ascii="Times New Roman" w:hAnsi="Times New Roman" w:cs="Times New Roman"/>
          <w:sz w:val="24"/>
          <w:szCs w:val="24"/>
        </w:rPr>
      </w:pPr>
      <w:r w:rsidRPr="00D567B7">
        <w:rPr>
          <w:rFonts w:ascii="Times New Roman" w:hAnsi="Times New Roman" w:cs="Times New Roman"/>
          <w:sz w:val="24"/>
          <w:szCs w:val="24"/>
        </w:rPr>
        <w:tab/>
        <w:t>Existem várias métodos utilizados na Mineração de Dados. Assim, nos parágrafos a seguir será feita uma breve introdução de alguns dos tópicos mais interessantes da área.</w:t>
      </w:r>
    </w:p>
    <w:p w:rsidR="000912DB" w:rsidRPr="00D567B7" w:rsidRDefault="000912DB" w:rsidP="00180D73">
      <w:pPr>
        <w:autoSpaceDE w:val="0"/>
        <w:autoSpaceDN w:val="0"/>
        <w:adjustRightInd w:val="0"/>
        <w:spacing w:after="0" w:line="276" w:lineRule="auto"/>
        <w:jc w:val="both"/>
        <w:rPr>
          <w:rFonts w:ascii="Times New Roman" w:hAnsi="Times New Roman" w:cs="Times New Roman"/>
          <w:sz w:val="24"/>
          <w:szCs w:val="24"/>
        </w:rPr>
      </w:pPr>
    </w:p>
    <w:p w:rsidR="000912DB" w:rsidRPr="00D567B7" w:rsidRDefault="00A23705" w:rsidP="00180D73">
      <w:pPr>
        <w:autoSpaceDE w:val="0"/>
        <w:autoSpaceDN w:val="0"/>
        <w:adjustRightInd w:val="0"/>
        <w:spacing w:after="0" w:line="276" w:lineRule="auto"/>
        <w:rPr>
          <w:rFonts w:ascii="Times New Roman" w:hAnsi="Times New Roman" w:cs="Times New Roman"/>
          <w:sz w:val="24"/>
          <w:szCs w:val="24"/>
        </w:rPr>
      </w:pPr>
      <w:r w:rsidRPr="00D567B7">
        <w:rPr>
          <w:rFonts w:ascii="Times New Roman" w:hAnsi="Times New Roman" w:cs="Times New Roman"/>
          <w:sz w:val="24"/>
          <w:szCs w:val="24"/>
        </w:rPr>
        <w:tab/>
        <w:t xml:space="preserve">Uma taxonomia dos principais métodos de pesquisa em Mineração de Dados é apresentada em </w:t>
      </w:r>
      <w:r w:rsidR="00EB7E18" w:rsidRPr="00D567B7">
        <w:rPr>
          <w:rFonts w:ascii="Times New Roman" w:hAnsi="Times New Roman" w:cs="Times New Roman"/>
          <w:sz w:val="24"/>
          <w:szCs w:val="24"/>
        </w:rPr>
        <w:t>(Baker, 2009</w:t>
      </w:r>
      <w:r w:rsidR="00615524" w:rsidRPr="00D567B7">
        <w:rPr>
          <w:rFonts w:ascii="Times New Roman" w:hAnsi="Times New Roman" w:cs="Times New Roman"/>
          <w:sz w:val="24"/>
          <w:szCs w:val="24"/>
        </w:rPr>
        <w:t>)</w:t>
      </w:r>
      <w:r w:rsidRPr="00D567B7">
        <w:rPr>
          <w:rFonts w:ascii="Times New Roman" w:hAnsi="Times New Roman" w:cs="Times New Roman"/>
          <w:sz w:val="24"/>
          <w:szCs w:val="24"/>
        </w:rPr>
        <w:t>:</w:t>
      </w:r>
    </w:p>
    <w:p w:rsidR="00997548" w:rsidRPr="00D567B7" w:rsidRDefault="00997548" w:rsidP="00180D73">
      <w:pPr>
        <w:autoSpaceDE w:val="0"/>
        <w:autoSpaceDN w:val="0"/>
        <w:adjustRightInd w:val="0"/>
        <w:spacing w:after="0" w:line="276" w:lineRule="auto"/>
        <w:ind w:left="360"/>
        <w:jc w:val="both"/>
        <w:rPr>
          <w:rFonts w:ascii="Times New Roman" w:hAnsi="Times New Roman" w:cs="Times New Roman"/>
          <w:b/>
          <w:sz w:val="24"/>
          <w:szCs w:val="24"/>
        </w:rPr>
      </w:pPr>
    </w:p>
    <w:p w:rsidR="00BD1E6E" w:rsidRPr="00D567B7" w:rsidRDefault="00BD1E6E" w:rsidP="00180D73">
      <w:pPr>
        <w:pStyle w:val="PargrafodaLista"/>
        <w:numPr>
          <w:ilvl w:val="0"/>
          <w:numId w:val="21"/>
        </w:numPr>
        <w:autoSpaceDE w:val="0"/>
        <w:autoSpaceDN w:val="0"/>
        <w:adjustRightInd w:val="0"/>
        <w:spacing w:after="0" w:line="276" w:lineRule="auto"/>
        <w:rPr>
          <w:rFonts w:ascii="Times New Roman" w:hAnsi="Times New Roman" w:cs="Times New Roman"/>
          <w:sz w:val="24"/>
          <w:szCs w:val="24"/>
        </w:rPr>
      </w:pPr>
      <w:r w:rsidRPr="00D567B7">
        <w:rPr>
          <w:rFonts w:ascii="Times New Roman" w:hAnsi="Times New Roman" w:cs="Times New Roman"/>
          <w:sz w:val="24"/>
          <w:szCs w:val="24"/>
        </w:rPr>
        <w:t>Predição (</w:t>
      </w:r>
      <w:proofErr w:type="spellStart"/>
      <w:r w:rsidRPr="00D567B7">
        <w:rPr>
          <w:rFonts w:ascii="Times New Roman" w:hAnsi="Times New Roman" w:cs="Times New Roman"/>
          <w:i/>
          <w:iCs/>
          <w:sz w:val="24"/>
          <w:szCs w:val="24"/>
        </w:rPr>
        <w:t>Prediction</w:t>
      </w:r>
      <w:proofErr w:type="spellEnd"/>
      <w:r w:rsidRPr="00D567B7">
        <w:rPr>
          <w:rFonts w:ascii="Times New Roman" w:hAnsi="Times New Roman" w:cs="Times New Roman"/>
          <w:sz w:val="24"/>
          <w:szCs w:val="24"/>
        </w:rPr>
        <w:t>)</w:t>
      </w:r>
    </w:p>
    <w:p w:rsidR="00BD1E6E" w:rsidRPr="00D567B7" w:rsidRDefault="00BD1E6E" w:rsidP="00180D73">
      <w:pPr>
        <w:pStyle w:val="PargrafodaLista"/>
        <w:numPr>
          <w:ilvl w:val="1"/>
          <w:numId w:val="21"/>
        </w:numPr>
        <w:autoSpaceDE w:val="0"/>
        <w:autoSpaceDN w:val="0"/>
        <w:adjustRightInd w:val="0"/>
        <w:spacing w:after="0" w:line="276" w:lineRule="auto"/>
        <w:rPr>
          <w:rFonts w:ascii="Times New Roman" w:hAnsi="Times New Roman" w:cs="Times New Roman"/>
          <w:sz w:val="24"/>
          <w:szCs w:val="24"/>
        </w:rPr>
      </w:pPr>
      <w:r w:rsidRPr="00D567B7">
        <w:rPr>
          <w:rFonts w:ascii="Times New Roman" w:hAnsi="Times New Roman" w:cs="Times New Roman"/>
          <w:sz w:val="24"/>
          <w:szCs w:val="24"/>
        </w:rPr>
        <w:t>Classificação (</w:t>
      </w:r>
      <w:proofErr w:type="spellStart"/>
      <w:r w:rsidRPr="00D567B7">
        <w:rPr>
          <w:rFonts w:ascii="Times New Roman" w:hAnsi="Times New Roman" w:cs="Times New Roman"/>
          <w:i/>
          <w:iCs/>
          <w:sz w:val="24"/>
          <w:szCs w:val="24"/>
        </w:rPr>
        <w:t>Classification</w:t>
      </w:r>
      <w:proofErr w:type="spellEnd"/>
      <w:r w:rsidRPr="00D567B7">
        <w:rPr>
          <w:rFonts w:ascii="Times New Roman" w:hAnsi="Times New Roman" w:cs="Times New Roman"/>
          <w:sz w:val="24"/>
          <w:szCs w:val="24"/>
        </w:rPr>
        <w:t>)</w:t>
      </w:r>
    </w:p>
    <w:p w:rsidR="00BD1E6E" w:rsidRPr="00D567B7" w:rsidRDefault="00BD1E6E" w:rsidP="00180D73">
      <w:pPr>
        <w:pStyle w:val="PargrafodaLista"/>
        <w:numPr>
          <w:ilvl w:val="1"/>
          <w:numId w:val="21"/>
        </w:numPr>
        <w:autoSpaceDE w:val="0"/>
        <w:autoSpaceDN w:val="0"/>
        <w:adjustRightInd w:val="0"/>
        <w:spacing w:after="0" w:line="276" w:lineRule="auto"/>
        <w:rPr>
          <w:rFonts w:ascii="Times New Roman" w:hAnsi="Times New Roman" w:cs="Times New Roman"/>
          <w:sz w:val="24"/>
          <w:szCs w:val="24"/>
        </w:rPr>
      </w:pPr>
      <w:r w:rsidRPr="00D567B7">
        <w:rPr>
          <w:rFonts w:ascii="Times New Roman" w:hAnsi="Times New Roman" w:cs="Times New Roman"/>
          <w:sz w:val="24"/>
          <w:szCs w:val="24"/>
        </w:rPr>
        <w:t>Regressão (</w:t>
      </w:r>
      <w:proofErr w:type="spellStart"/>
      <w:r w:rsidRPr="00D567B7">
        <w:rPr>
          <w:rFonts w:ascii="Times New Roman" w:hAnsi="Times New Roman" w:cs="Times New Roman"/>
          <w:i/>
          <w:iCs/>
          <w:sz w:val="24"/>
          <w:szCs w:val="24"/>
        </w:rPr>
        <w:t>Regression</w:t>
      </w:r>
      <w:proofErr w:type="spellEnd"/>
      <w:r w:rsidRPr="00D567B7">
        <w:rPr>
          <w:rFonts w:ascii="Times New Roman" w:hAnsi="Times New Roman" w:cs="Times New Roman"/>
          <w:sz w:val="24"/>
          <w:szCs w:val="24"/>
        </w:rPr>
        <w:t>)</w:t>
      </w:r>
    </w:p>
    <w:p w:rsidR="00A23705" w:rsidRPr="00D567B7" w:rsidRDefault="00BD1E6E" w:rsidP="00180D73">
      <w:pPr>
        <w:pStyle w:val="PargrafodaLista"/>
        <w:numPr>
          <w:ilvl w:val="1"/>
          <w:numId w:val="21"/>
        </w:numPr>
        <w:autoSpaceDE w:val="0"/>
        <w:autoSpaceDN w:val="0"/>
        <w:adjustRightInd w:val="0"/>
        <w:spacing w:after="0" w:line="276" w:lineRule="auto"/>
        <w:jc w:val="both"/>
        <w:rPr>
          <w:rFonts w:ascii="Times New Roman" w:hAnsi="Times New Roman" w:cs="Times New Roman"/>
          <w:b/>
          <w:sz w:val="24"/>
          <w:szCs w:val="24"/>
        </w:rPr>
      </w:pPr>
      <w:r w:rsidRPr="00D567B7">
        <w:rPr>
          <w:rFonts w:ascii="Times New Roman" w:hAnsi="Times New Roman" w:cs="Times New Roman"/>
          <w:sz w:val="24"/>
          <w:szCs w:val="24"/>
        </w:rPr>
        <w:t>Estimação de Densidade (</w:t>
      </w:r>
      <w:proofErr w:type="spellStart"/>
      <w:r w:rsidRPr="00D567B7">
        <w:rPr>
          <w:rFonts w:ascii="Times New Roman" w:hAnsi="Times New Roman" w:cs="Times New Roman"/>
          <w:i/>
          <w:iCs/>
          <w:sz w:val="24"/>
          <w:szCs w:val="24"/>
        </w:rPr>
        <w:t>Density</w:t>
      </w:r>
      <w:proofErr w:type="spellEnd"/>
      <w:r w:rsidR="000C7EAF" w:rsidRPr="00D567B7">
        <w:rPr>
          <w:rFonts w:ascii="Times New Roman" w:hAnsi="Times New Roman" w:cs="Times New Roman"/>
          <w:i/>
          <w:iCs/>
          <w:sz w:val="24"/>
          <w:szCs w:val="24"/>
        </w:rPr>
        <w:t xml:space="preserve"> </w:t>
      </w:r>
      <w:proofErr w:type="spellStart"/>
      <w:r w:rsidRPr="00D567B7">
        <w:rPr>
          <w:rFonts w:ascii="Times New Roman" w:hAnsi="Times New Roman" w:cs="Times New Roman"/>
          <w:i/>
          <w:iCs/>
          <w:sz w:val="24"/>
          <w:szCs w:val="24"/>
        </w:rPr>
        <w:t>Estimation</w:t>
      </w:r>
      <w:proofErr w:type="spellEnd"/>
      <w:r w:rsidRPr="00D567B7">
        <w:rPr>
          <w:rFonts w:ascii="Times New Roman" w:hAnsi="Times New Roman" w:cs="Times New Roman"/>
          <w:sz w:val="24"/>
          <w:szCs w:val="24"/>
        </w:rPr>
        <w:t>)</w:t>
      </w:r>
    </w:p>
    <w:p w:rsidR="00BD1E6E" w:rsidRPr="00D567B7" w:rsidRDefault="00BD1E6E" w:rsidP="00180D73">
      <w:pPr>
        <w:autoSpaceDE w:val="0"/>
        <w:autoSpaceDN w:val="0"/>
        <w:adjustRightInd w:val="0"/>
        <w:spacing w:after="0" w:line="276" w:lineRule="auto"/>
        <w:jc w:val="both"/>
        <w:rPr>
          <w:rFonts w:ascii="Times New Roman" w:hAnsi="Times New Roman" w:cs="Times New Roman"/>
          <w:b/>
          <w:sz w:val="24"/>
          <w:szCs w:val="24"/>
        </w:rPr>
      </w:pPr>
    </w:p>
    <w:p w:rsidR="00BD1E6E" w:rsidRPr="00D567B7" w:rsidRDefault="00A93C5D" w:rsidP="00180D73">
      <w:pPr>
        <w:pStyle w:val="PargrafodaLista"/>
        <w:numPr>
          <w:ilvl w:val="0"/>
          <w:numId w:val="21"/>
        </w:numPr>
        <w:autoSpaceDE w:val="0"/>
        <w:autoSpaceDN w:val="0"/>
        <w:adjustRightInd w:val="0"/>
        <w:spacing w:after="0" w:line="276" w:lineRule="auto"/>
        <w:jc w:val="both"/>
        <w:rPr>
          <w:rFonts w:ascii="Times New Roman" w:hAnsi="Times New Roman" w:cs="Times New Roman"/>
          <w:b/>
          <w:sz w:val="24"/>
          <w:szCs w:val="24"/>
        </w:rPr>
      </w:pPr>
      <w:r w:rsidRPr="00D567B7">
        <w:rPr>
          <w:rFonts w:ascii="Times New Roman" w:hAnsi="Times New Roman" w:cs="Times New Roman"/>
          <w:sz w:val="24"/>
          <w:szCs w:val="24"/>
        </w:rPr>
        <w:t>Agrupamento (</w:t>
      </w:r>
      <w:proofErr w:type="spellStart"/>
      <w:r w:rsidRPr="00D567B7">
        <w:rPr>
          <w:rFonts w:ascii="Times New Roman" w:hAnsi="Times New Roman" w:cs="Times New Roman"/>
          <w:sz w:val="24"/>
          <w:szCs w:val="24"/>
        </w:rPr>
        <w:t>Clustering</w:t>
      </w:r>
      <w:proofErr w:type="spellEnd"/>
      <w:r w:rsidRPr="00D567B7">
        <w:rPr>
          <w:rFonts w:ascii="Times New Roman" w:hAnsi="Times New Roman" w:cs="Times New Roman"/>
          <w:sz w:val="24"/>
          <w:szCs w:val="24"/>
        </w:rPr>
        <w:t>)</w:t>
      </w:r>
    </w:p>
    <w:p w:rsidR="00A93C5D" w:rsidRPr="00D567B7" w:rsidRDefault="00B835C4" w:rsidP="00180D73">
      <w:pPr>
        <w:pStyle w:val="PargrafodaLista"/>
        <w:numPr>
          <w:ilvl w:val="0"/>
          <w:numId w:val="21"/>
        </w:numPr>
        <w:autoSpaceDE w:val="0"/>
        <w:autoSpaceDN w:val="0"/>
        <w:adjustRightInd w:val="0"/>
        <w:spacing w:after="0" w:line="276" w:lineRule="auto"/>
        <w:jc w:val="both"/>
        <w:rPr>
          <w:rFonts w:ascii="Times New Roman" w:hAnsi="Times New Roman" w:cs="Times New Roman"/>
          <w:b/>
          <w:sz w:val="24"/>
          <w:szCs w:val="24"/>
        </w:rPr>
      </w:pPr>
      <w:r w:rsidRPr="00D567B7">
        <w:rPr>
          <w:rFonts w:ascii="Times New Roman" w:hAnsi="Times New Roman" w:cs="Times New Roman"/>
          <w:sz w:val="24"/>
          <w:szCs w:val="24"/>
        </w:rPr>
        <w:t>Mineração de relações (</w:t>
      </w:r>
      <w:proofErr w:type="spellStart"/>
      <w:r w:rsidRPr="00D567B7">
        <w:rPr>
          <w:rFonts w:ascii="Times New Roman" w:hAnsi="Times New Roman" w:cs="Times New Roman"/>
          <w:i/>
          <w:iCs/>
          <w:sz w:val="24"/>
          <w:szCs w:val="24"/>
        </w:rPr>
        <w:t>Relationship</w:t>
      </w:r>
      <w:proofErr w:type="spellEnd"/>
      <w:r w:rsidRPr="00D567B7">
        <w:rPr>
          <w:rFonts w:ascii="Times New Roman" w:hAnsi="Times New Roman" w:cs="Times New Roman"/>
          <w:i/>
          <w:iCs/>
          <w:sz w:val="24"/>
          <w:szCs w:val="24"/>
        </w:rPr>
        <w:t xml:space="preserve"> Mining</w:t>
      </w:r>
      <w:r w:rsidRPr="00D567B7">
        <w:rPr>
          <w:rFonts w:ascii="Times New Roman" w:hAnsi="Times New Roman" w:cs="Times New Roman"/>
          <w:sz w:val="24"/>
          <w:szCs w:val="24"/>
        </w:rPr>
        <w:t>)</w:t>
      </w:r>
    </w:p>
    <w:p w:rsidR="00B835C4" w:rsidRPr="00D567B7" w:rsidRDefault="00B835C4" w:rsidP="00180D73">
      <w:pPr>
        <w:pStyle w:val="PargrafodaLista"/>
        <w:numPr>
          <w:ilvl w:val="1"/>
          <w:numId w:val="21"/>
        </w:numPr>
        <w:autoSpaceDE w:val="0"/>
        <w:autoSpaceDN w:val="0"/>
        <w:adjustRightInd w:val="0"/>
        <w:spacing w:after="0" w:line="276" w:lineRule="auto"/>
        <w:rPr>
          <w:rFonts w:ascii="Times New Roman" w:hAnsi="Times New Roman" w:cs="Times New Roman"/>
          <w:sz w:val="24"/>
          <w:szCs w:val="24"/>
        </w:rPr>
      </w:pPr>
      <w:r w:rsidRPr="00D567B7">
        <w:rPr>
          <w:rFonts w:ascii="Times New Roman" w:hAnsi="Times New Roman" w:cs="Times New Roman"/>
          <w:sz w:val="24"/>
          <w:szCs w:val="24"/>
        </w:rPr>
        <w:t>Mineração de Regras de associação (</w:t>
      </w:r>
      <w:proofErr w:type="spellStart"/>
      <w:r w:rsidRPr="00D567B7">
        <w:rPr>
          <w:rFonts w:ascii="Times New Roman" w:hAnsi="Times New Roman" w:cs="Times New Roman"/>
          <w:i/>
          <w:iCs/>
          <w:sz w:val="24"/>
          <w:szCs w:val="24"/>
        </w:rPr>
        <w:t>Association</w:t>
      </w:r>
      <w:proofErr w:type="spellEnd"/>
      <w:r w:rsidRPr="00D567B7">
        <w:rPr>
          <w:rFonts w:ascii="Times New Roman" w:hAnsi="Times New Roman" w:cs="Times New Roman"/>
          <w:i/>
          <w:iCs/>
          <w:sz w:val="24"/>
          <w:szCs w:val="24"/>
        </w:rPr>
        <w:t xml:space="preserve"> </w:t>
      </w:r>
      <w:proofErr w:type="spellStart"/>
      <w:r w:rsidRPr="00D567B7">
        <w:rPr>
          <w:rFonts w:ascii="Times New Roman" w:hAnsi="Times New Roman" w:cs="Times New Roman"/>
          <w:i/>
          <w:iCs/>
          <w:sz w:val="24"/>
          <w:szCs w:val="24"/>
        </w:rPr>
        <w:t>Rule</w:t>
      </w:r>
      <w:proofErr w:type="spellEnd"/>
      <w:r w:rsidRPr="00D567B7">
        <w:rPr>
          <w:rFonts w:ascii="Times New Roman" w:hAnsi="Times New Roman" w:cs="Times New Roman"/>
          <w:i/>
          <w:iCs/>
          <w:sz w:val="24"/>
          <w:szCs w:val="24"/>
        </w:rPr>
        <w:t xml:space="preserve"> Mining</w:t>
      </w:r>
      <w:r w:rsidRPr="00D567B7">
        <w:rPr>
          <w:rFonts w:ascii="Times New Roman" w:hAnsi="Times New Roman" w:cs="Times New Roman"/>
          <w:sz w:val="24"/>
          <w:szCs w:val="24"/>
        </w:rPr>
        <w:t>)</w:t>
      </w:r>
    </w:p>
    <w:p w:rsidR="00B835C4" w:rsidRPr="00D567B7" w:rsidRDefault="00B835C4" w:rsidP="00180D73">
      <w:pPr>
        <w:pStyle w:val="PargrafodaLista"/>
        <w:numPr>
          <w:ilvl w:val="1"/>
          <w:numId w:val="21"/>
        </w:numPr>
        <w:autoSpaceDE w:val="0"/>
        <w:autoSpaceDN w:val="0"/>
        <w:adjustRightInd w:val="0"/>
        <w:spacing w:after="0" w:line="276" w:lineRule="auto"/>
        <w:rPr>
          <w:rFonts w:ascii="Times New Roman" w:hAnsi="Times New Roman" w:cs="Times New Roman"/>
          <w:sz w:val="24"/>
          <w:szCs w:val="24"/>
        </w:rPr>
      </w:pPr>
      <w:proofErr w:type="spellStart"/>
      <w:r w:rsidRPr="00D567B7">
        <w:rPr>
          <w:rFonts w:ascii="Times New Roman" w:hAnsi="Times New Roman" w:cs="Times New Roman"/>
          <w:sz w:val="24"/>
          <w:szCs w:val="24"/>
        </w:rPr>
        <w:t>Minieração</w:t>
      </w:r>
      <w:proofErr w:type="spellEnd"/>
      <w:r w:rsidRPr="00D567B7">
        <w:rPr>
          <w:rFonts w:ascii="Times New Roman" w:hAnsi="Times New Roman" w:cs="Times New Roman"/>
          <w:sz w:val="24"/>
          <w:szCs w:val="24"/>
        </w:rPr>
        <w:t xml:space="preserve"> de Correlações (</w:t>
      </w:r>
      <w:proofErr w:type="spellStart"/>
      <w:r w:rsidRPr="00D567B7">
        <w:rPr>
          <w:rFonts w:ascii="Times New Roman" w:hAnsi="Times New Roman" w:cs="Times New Roman"/>
          <w:i/>
          <w:iCs/>
          <w:sz w:val="24"/>
          <w:szCs w:val="24"/>
        </w:rPr>
        <w:t>Correlation</w:t>
      </w:r>
      <w:proofErr w:type="spellEnd"/>
      <w:r w:rsidRPr="00D567B7">
        <w:rPr>
          <w:rFonts w:ascii="Times New Roman" w:hAnsi="Times New Roman" w:cs="Times New Roman"/>
          <w:i/>
          <w:iCs/>
          <w:sz w:val="24"/>
          <w:szCs w:val="24"/>
        </w:rPr>
        <w:t xml:space="preserve"> Mining</w:t>
      </w:r>
      <w:r w:rsidRPr="00D567B7">
        <w:rPr>
          <w:rFonts w:ascii="Times New Roman" w:hAnsi="Times New Roman" w:cs="Times New Roman"/>
          <w:sz w:val="24"/>
          <w:szCs w:val="24"/>
        </w:rPr>
        <w:t>)</w:t>
      </w:r>
    </w:p>
    <w:p w:rsidR="00B835C4" w:rsidRPr="00D567B7" w:rsidRDefault="00B835C4" w:rsidP="00180D73">
      <w:pPr>
        <w:pStyle w:val="PargrafodaLista"/>
        <w:numPr>
          <w:ilvl w:val="1"/>
          <w:numId w:val="21"/>
        </w:numPr>
        <w:autoSpaceDE w:val="0"/>
        <w:autoSpaceDN w:val="0"/>
        <w:adjustRightInd w:val="0"/>
        <w:spacing w:after="0" w:line="276" w:lineRule="auto"/>
        <w:rPr>
          <w:rFonts w:ascii="Times New Roman" w:hAnsi="Times New Roman" w:cs="Times New Roman"/>
          <w:sz w:val="24"/>
          <w:szCs w:val="24"/>
        </w:rPr>
      </w:pPr>
      <w:r w:rsidRPr="00D567B7">
        <w:rPr>
          <w:rFonts w:ascii="Times New Roman" w:hAnsi="Times New Roman" w:cs="Times New Roman"/>
          <w:sz w:val="24"/>
          <w:szCs w:val="24"/>
        </w:rPr>
        <w:t>Mineração de Padrões Sequenciais (</w:t>
      </w:r>
      <w:proofErr w:type="spellStart"/>
      <w:r w:rsidRPr="00D567B7">
        <w:rPr>
          <w:rFonts w:ascii="Times New Roman" w:hAnsi="Times New Roman" w:cs="Times New Roman"/>
          <w:i/>
          <w:iCs/>
          <w:sz w:val="24"/>
          <w:szCs w:val="24"/>
        </w:rPr>
        <w:t>Sequential</w:t>
      </w:r>
      <w:proofErr w:type="spellEnd"/>
      <w:r w:rsidRPr="00D567B7">
        <w:rPr>
          <w:rFonts w:ascii="Times New Roman" w:hAnsi="Times New Roman" w:cs="Times New Roman"/>
          <w:i/>
          <w:iCs/>
          <w:sz w:val="24"/>
          <w:szCs w:val="24"/>
        </w:rPr>
        <w:t xml:space="preserve"> </w:t>
      </w:r>
      <w:proofErr w:type="spellStart"/>
      <w:r w:rsidRPr="00D567B7">
        <w:rPr>
          <w:rFonts w:ascii="Times New Roman" w:hAnsi="Times New Roman" w:cs="Times New Roman"/>
          <w:i/>
          <w:iCs/>
          <w:sz w:val="24"/>
          <w:szCs w:val="24"/>
        </w:rPr>
        <w:t>Pattern</w:t>
      </w:r>
      <w:proofErr w:type="spellEnd"/>
      <w:r w:rsidRPr="00D567B7">
        <w:rPr>
          <w:rFonts w:ascii="Times New Roman" w:hAnsi="Times New Roman" w:cs="Times New Roman"/>
          <w:i/>
          <w:iCs/>
          <w:sz w:val="24"/>
          <w:szCs w:val="24"/>
        </w:rPr>
        <w:t xml:space="preserve"> Mining</w:t>
      </w:r>
      <w:r w:rsidRPr="00D567B7">
        <w:rPr>
          <w:rFonts w:ascii="Times New Roman" w:hAnsi="Times New Roman" w:cs="Times New Roman"/>
          <w:sz w:val="24"/>
          <w:szCs w:val="24"/>
        </w:rPr>
        <w:t>)</w:t>
      </w:r>
    </w:p>
    <w:p w:rsidR="00B835C4" w:rsidRPr="00D567B7" w:rsidRDefault="00B835C4" w:rsidP="00180D73">
      <w:pPr>
        <w:pStyle w:val="PargrafodaLista"/>
        <w:numPr>
          <w:ilvl w:val="1"/>
          <w:numId w:val="21"/>
        </w:numPr>
        <w:autoSpaceDE w:val="0"/>
        <w:autoSpaceDN w:val="0"/>
        <w:adjustRightInd w:val="0"/>
        <w:spacing w:after="0" w:line="276" w:lineRule="auto"/>
        <w:jc w:val="both"/>
        <w:rPr>
          <w:rFonts w:ascii="Times New Roman" w:hAnsi="Times New Roman" w:cs="Times New Roman"/>
          <w:b/>
          <w:sz w:val="24"/>
          <w:szCs w:val="24"/>
        </w:rPr>
      </w:pPr>
      <w:r w:rsidRPr="00D567B7">
        <w:rPr>
          <w:rFonts w:ascii="Times New Roman" w:hAnsi="Times New Roman" w:cs="Times New Roman"/>
          <w:sz w:val="24"/>
          <w:szCs w:val="24"/>
        </w:rPr>
        <w:t>Mineração de Causas (</w:t>
      </w:r>
      <w:r w:rsidRPr="00D567B7">
        <w:rPr>
          <w:rFonts w:ascii="Times New Roman" w:hAnsi="Times New Roman" w:cs="Times New Roman"/>
          <w:i/>
          <w:iCs/>
          <w:sz w:val="24"/>
          <w:szCs w:val="24"/>
        </w:rPr>
        <w:t>Causal Mining</w:t>
      </w:r>
      <w:r w:rsidRPr="00D567B7">
        <w:rPr>
          <w:rFonts w:ascii="Times New Roman" w:hAnsi="Times New Roman" w:cs="Times New Roman"/>
          <w:sz w:val="24"/>
          <w:szCs w:val="24"/>
        </w:rPr>
        <w:t>)</w:t>
      </w:r>
    </w:p>
    <w:p w:rsidR="00BD1E6E" w:rsidRPr="00D567B7" w:rsidRDefault="00BD1E6E" w:rsidP="00180D73">
      <w:pPr>
        <w:autoSpaceDE w:val="0"/>
        <w:autoSpaceDN w:val="0"/>
        <w:adjustRightInd w:val="0"/>
        <w:spacing w:after="0" w:line="276" w:lineRule="auto"/>
        <w:jc w:val="both"/>
        <w:rPr>
          <w:rFonts w:ascii="Times New Roman" w:hAnsi="Times New Roman" w:cs="Times New Roman"/>
          <w:b/>
          <w:sz w:val="24"/>
          <w:szCs w:val="24"/>
        </w:rPr>
      </w:pPr>
    </w:p>
    <w:p w:rsidR="00B835C4" w:rsidRPr="00D567B7" w:rsidRDefault="00B572BF" w:rsidP="00180D73">
      <w:pPr>
        <w:autoSpaceDE w:val="0"/>
        <w:autoSpaceDN w:val="0"/>
        <w:adjustRightInd w:val="0"/>
        <w:spacing w:after="0" w:line="276" w:lineRule="auto"/>
        <w:jc w:val="both"/>
        <w:rPr>
          <w:rFonts w:ascii="Times New Roman" w:hAnsi="Times New Roman" w:cs="Times New Roman"/>
          <w:sz w:val="24"/>
          <w:szCs w:val="24"/>
        </w:rPr>
      </w:pPr>
      <w:r w:rsidRPr="00D567B7">
        <w:rPr>
          <w:rFonts w:ascii="Times New Roman" w:hAnsi="Times New Roman" w:cs="Times New Roman"/>
          <w:sz w:val="24"/>
          <w:szCs w:val="24"/>
        </w:rPr>
        <w:tab/>
        <w:t>As sub–categorias de Predição: Classificação, Regressão e Estimação de Densidade estão diretamente relacionadas as categorias dos métodos de mineração de d</w:t>
      </w:r>
      <w:r w:rsidR="00DC6271" w:rsidRPr="00D567B7">
        <w:rPr>
          <w:rFonts w:ascii="Times New Roman" w:hAnsi="Times New Roman" w:cs="Times New Roman"/>
          <w:sz w:val="24"/>
          <w:szCs w:val="24"/>
        </w:rPr>
        <w:t>ados apresentados por Moore (2005)</w:t>
      </w:r>
      <w:r w:rsidRPr="00D567B7">
        <w:rPr>
          <w:rFonts w:ascii="Times New Roman" w:hAnsi="Times New Roman" w:cs="Times New Roman"/>
          <w:sz w:val="24"/>
          <w:szCs w:val="24"/>
        </w:rPr>
        <w:t xml:space="preserve">. </w:t>
      </w:r>
    </w:p>
    <w:p w:rsidR="00B572BF" w:rsidRPr="00D567B7" w:rsidRDefault="00B572BF" w:rsidP="00180D73">
      <w:pPr>
        <w:autoSpaceDE w:val="0"/>
        <w:autoSpaceDN w:val="0"/>
        <w:adjustRightInd w:val="0"/>
        <w:spacing w:after="0" w:line="276" w:lineRule="auto"/>
        <w:jc w:val="both"/>
        <w:rPr>
          <w:rFonts w:ascii="Times New Roman" w:hAnsi="Times New Roman" w:cs="Times New Roman"/>
          <w:sz w:val="24"/>
          <w:szCs w:val="24"/>
        </w:rPr>
      </w:pPr>
    </w:p>
    <w:p w:rsidR="00B572BF" w:rsidRPr="00D567B7" w:rsidRDefault="00A60602" w:rsidP="00180D73">
      <w:pPr>
        <w:autoSpaceDE w:val="0"/>
        <w:autoSpaceDN w:val="0"/>
        <w:adjustRightInd w:val="0"/>
        <w:spacing w:after="0" w:line="276" w:lineRule="auto"/>
        <w:jc w:val="both"/>
        <w:rPr>
          <w:rFonts w:ascii="Times New Roman" w:hAnsi="Times New Roman" w:cs="Times New Roman"/>
          <w:sz w:val="24"/>
          <w:szCs w:val="24"/>
        </w:rPr>
      </w:pPr>
      <w:r w:rsidRPr="00D567B7">
        <w:rPr>
          <w:rFonts w:ascii="Times New Roman" w:hAnsi="Times New Roman" w:cs="Times New Roman"/>
          <w:sz w:val="24"/>
          <w:szCs w:val="24"/>
        </w:rPr>
        <w:tab/>
        <w:t xml:space="preserve">Na área de </w:t>
      </w:r>
      <w:r w:rsidRPr="00D567B7">
        <w:rPr>
          <w:rFonts w:ascii="Times New Roman" w:hAnsi="Times New Roman" w:cs="Times New Roman"/>
          <w:b/>
          <w:bCs/>
          <w:sz w:val="24"/>
          <w:szCs w:val="24"/>
        </w:rPr>
        <w:t>predição</w:t>
      </w:r>
      <w:r w:rsidRPr="00D567B7">
        <w:rPr>
          <w:rFonts w:ascii="Times New Roman" w:hAnsi="Times New Roman" w:cs="Times New Roman"/>
          <w:sz w:val="24"/>
          <w:szCs w:val="24"/>
        </w:rPr>
        <w:t>, a meta é desenvolver modelos que deduzam aspectos específicos dos dados, conhecidos como variáveis preditivas (</w:t>
      </w:r>
      <w:proofErr w:type="spellStart"/>
      <w:r w:rsidRPr="00D567B7">
        <w:rPr>
          <w:rFonts w:ascii="Times New Roman" w:hAnsi="Times New Roman" w:cs="Times New Roman"/>
          <w:i/>
          <w:iCs/>
          <w:sz w:val="24"/>
          <w:szCs w:val="24"/>
        </w:rPr>
        <w:t>predicted</w:t>
      </w:r>
      <w:proofErr w:type="spellEnd"/>
      <w:r w:rsidRPr="00D567B7">
        <w:rPr>
          <w:rFonts w:ascii="Times New Roman" w:hAnsi="Times New Roman" w:cs="Times New Roman"/>
          <w:i/>
          <w:iCs/>
          <w:sz w:val="24"/>
          <w:szCs w:val="24"/>
        </w:rPr>
        <w:t xml:space="preserve"> </w:t>
      </w:r>
      <w:proofErr w:type="spellStart"/>
      <w:r w:rsidRPr="00D567B7">
        <w:rPr>
          <w:rFonts w:ascii="Times New Roman" w:hAnsi="Times New Roman" w:cs="Times New Roman"/>
          <w:i/>
          <w:iCs/>
          <w:sz w:val="24"/>
          <w:szCs w:val="24"/>
        </w:rPr>
        <w:t>variables</w:t>
      </w:r>
      <w:proofErr w:type="spellEnd"/>
      <w:r w:rsidRPr="00D567B7">
        <w:rPr>
          <w:rFonts w:ascii="Times New Roman" w:hAnsi="Times New Roman" w:cs="Times New Roman"/>
          <w:sz w:val="24"/>
          <w:szCs w:val="24"/>
        </w:rPr>
        <w:t xml:space="preserve">), através da análise e fusão dos diversos aspectos encontrados nos dados, chamados de variáveis </w:t>
      </w:r>
      <w:proofErr w:type="spellStart"/>
      <w:r w:rsidRPr="00D567B7">
        <w:rPr>
          <w:rFonts w:ascii="Times New Roman" w:hAnsi="Times New Roman" w:cs="Times New Roman"/>
          <w:sz w:val="24"/>
          <w:szCs w:val="24"/>
        </w:rPr>
        <w:t>preditoras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i/>
          <w:iCs/>
          <w:sz w:val="24"/>
          <w:szCs w:val="24"/>
        </w:rPr>
        <w:t>predictor</w:t>
      </w:r>
      <w:proofErr w:type="spellEnd"/>
      <w:r w:rsidRPr="00D567B7">
        <w:rPr>
          <w:rFonts w:ascii="Times New Roman" w:hAnsi="Times New Roman" w:cs="Times New Roman"/>
          <w:i/>
          <w:iCs/>
          <w:sz w:val="24"/>
          <w:szCs w:val="24"/>
        </w:rPr>
        <w:t xml:space="preserve"> </w:t>
      </w:r>
      <w:proofErr w:type="spellStart"/>
      <w:r w:rsidRPr="00D567B7">
        <w:rPr>
          <w:rFonts w:ascii="Times New Roman" w:hAnsi="Times New Roman" w:cs="Times New Roman"/>
          <w:i/>
          <w:iCs/>
          <w:sz w:val="24"/>
          <w:szCs w:val="24"/>
        </w:rPr>
        <w:t>variables</w:t>
      </w:r>
      <w:proofErr w:type="spellEnd"/>
      <w:r w:rsidRPr="00D567B7">
        <w:rPr>
          <w:rFonts w:ascii="Times New Roman" w:hAnsi="Times New Roman" w:cs="Times New Roman"/>
          <w:sz w:val="24"/>
          <w:szCs w:val="24"/>
        </w:rPr>
        <w:t xml:space="preserve">). A Predição necessita que uma certa quantidade dos dados seja manualmente codificada para viabilizar a correta identificação de uma ou mais variáveis </w:t>
      </w:r>
      <w:proofErr w:type="spellStart"/>
      <w:r w:rsidRPr="00D567B7">
        <w:rPr>
          <w:rFonts w:ascii="Times New Roman" w:hAnsi="Times New Roman" w:cs="Times New Roman"/>
          <w:sz w:val="24"/>
          <w:szCs w:val="24"/>
        </w:rPr>
        <w:t>predicionada</w:t>
      </w:r>
      <w:proofErr w:type="spellEnd"/>
      <w:r w:rsidRPr="00D567B7">
        <w:rPr>
          <w:rFonts w:ascii="Times New Roman" w:hAnsi="Times New Roman" w:cs="Times New Roman"/>
          <w:sz w:val="24"/>
          <w:szCs w:val="24"/>
        </w:rPr>
        <w:t xml:space="preserve"> previamente conhecidas (a codificação e a identificação das variáveis não precisam ser perfeitas). Como indicado na taxonomia, existem três tipos de predição: classificação, regressão, e estimação de densidade. Em classificação, a variável </w:t>
      </w:r>
      <w:proofErr w:type="spellStart"/>
      <w:r w:rsidRPr="00D567B7">
        <w:rPr>
          <w:rFonts w:ascii="Times New Roman" w:hAnsi="Times New Roman" w:cs="Times New Roman"/>
          <w:sz w:val="24"/>
          <w:szCs w:val="24"/>
        </w:rPr>
        <w:t>predicionada</w:t>
      </w:r>
      <w:proofErr w:type="spellEnd"/>
      <w:r w:rsidRPr="00D567B7">
        <w:rPr>
          <w:rFonts w:ascii="Times New Roman" w:hAnsi="Times New Roman" w:cs="Times New Roman"/>
          <w:sz w:val="24"/>
          <w:szCs w:val="24"/>
        </w:rPr>
        <w:t xml:space="preserve"> é binária ou categórica. Alguns algoritmos populares na EDM, disponíveis em fe</w:t>
      </w:r>
      <w:r w:rsidR="00DC6271" w:rsidRPr="00D567B7">
        <w:rPr>
          <w:rFonts w:ascii="Times New Roman" w:hAnsi="Times New Roman" w:cs="Times New Roman"/>
          <w:sz w:val="24"/>
          <w:szCs w:val="24"/>
        </w:rPr>
        <w:t xml:space="preserve">rramentas como o </w:t>
      </w:r>
      <w:proofErr w:type="spellStart"/>
      <w:r w:rsidR="00DC6271" w:rsidRPr="00D567B7">
        <w:rPr>
          <w:rFonts w:ascii="Times New Roman" w:hAnsi="Times New Roman" w:cs="Times New Roman"/>
          <w:sz w:val="24"/>
          <w:szCs w:val="24"/>
        </w:rPr>
        <w:t>RapidMiner</w:t>
      </w:r>
      <w:proofErr w:type="spellEnd"/>
      <w:r w:rsidR="00DC6271" w:rsidRPr="00D567B7">
        <w:rPr>
          <w:rFonts w:ascii="Times New Roman" w:hAnsi="Times New Roman" w:cs="Times New Roman"/>
          <w:sz w:val="24"/>
          <w:szCs w:val="24"/>
        </w:rPr>
        <w:t xml:space="preserve"> (</w:t>
      </w:r>
      <w:proofErr w:type="spellStart"/>
      <w:r w:rsidR="00DC6271" w:rsidRPr="00D567B7">
        <w:rPr>
          <w:rFonts w:ascii="Times New Roman" w:hAnsi="Times New Roman" w:cs="Times New Roman"/>
          <w:sz w:val="24"/>
          <w:szCs w:val="24"/>
        </w:rPr>
        <w:t>Mierswa</w:t>
      </w:r>
      <w:proofErr w:type="spellEnd"/>
      <w:r w:rsidR="00DC6271" w:rsidRPr="00D567B7">
        <w:rPr>
          <w:rFonts w:ascii="Times New Roman" w:hAnsi="Times New Roman" w:cs="Times New Roman"/>
          <w:sz w:val="24"/>
          <w:szCs w:val="24"/>
        </w:rPr>
        <w:t>, 2006)</w:t>
      </w:r>
      <w:r w:rsidRPr="00D567B7">
        <w:rPr>
          <w:rFonts w:ascii="Times New Roman" w:hAnsi="Times New Roman" w:cs="Times New Roman"/>
          <w:sz w:val="24"/>
          <w:szCs w:val="24"/>
        </w:rPr>
        <w:t xml:space="preserve">, incluem árvores de decisão, regressão logística (para predições </w:t>
      </w:r>
      <w:r w:rsidRPr="00D567B7">
        <w:rPr>
          <w:rFonts w:ascii="Times New Roman" w:hAnsi="Times New Roman" w:cs="Times New Roman"/>
          <w:sz w:val="24"/>
          <w:szCs w:val="24"/>
        </w:rPr>
        <w:lastRenderedPageBreak/>
        <w:t xml:space="preserve">binárias), e regressão </w:t>
      </w:r>
      <w:proofErr w:type="spellStart"/>
      <w:r w:rsidRPr="00D567B7">
        <w:rPr>
          <w:rFonts w:ascii="Times New Roman" w:hAnsi="Times New Roman" w:cs="Times New Roman"/>
          <w:sz w:val="24"/>
          <w:szCs w:val="24"/>
        </w:rPr>
        <w:t>step</w:t>
      </w:r>
      <w:proofErr w:type="spellEnd"/>
      <w:r w:rsidRPr="00D567B7">
        <w:rPr>
          <w:rFonts w:ascii="Times New Roman" w:hAnsi="Times New Roman" w:cs="Times New Roman"/>
          <w:sz w:val="24"/>
          <w:szCs w:val="24"/>
        </w:rPr>
        <w:t xml:space="preserve">. Quando a variável </w:t>
      </w:r>
      <w:proofErr w:type="spellStart"/>
      <w:r w:rsidRPr="00D567B7">
        <w:rPr>
          <w:rFonts w:ascii="Times New Roman" w:hAnsi="Times New Roman" w:cs="Times New Roman"/>
          <w:sz w:val="24"/>
          <w:szCs w:val="24"/>
        </w:rPr>
        <w:t>predicionada</w:t>
      </w:r>
      <w:proofErr w:type="spellEnd"/>
      <w:r w:rsidRPr="00D567B7">
        <w:rPr>
          <w:rFonts w:ascii="Times New Roman" w:hAnsi="Times New Roman" w:cs="Times New Roman"/>
          <w:sz w:val="24"/>
          <w:szCs w:val="24"/>
        </w:rPr>
        <w:t xml:space="preserve"> é um número, os algoritmos de regressão mais populares incluem regressão linear, redes neurais, e máquinas de suporte vetorial. Para classificação e regressão, as variáveis </w:t>
      </w:r>
      <w:proofErr w:type="spellStart"/>
      <w:r w:rsidRPr="00D567B7">
        <w:rPr>
          <w:rFonts w:ascii="Times New Roman" w:hAnsi="Times New Roman" w:cs="Times New Roman"/>
          <w:sz w:val="24"/>
          <w:szCs w:val="24"/>
        </w:rPr>
        <w:t>preditoras</w:t>
      </w:r>
      <w:proofErr w:type="spellEnd"/>
      <w:r w:rsidRPr="00D567B7">
        <w:rPr>
          <w:rFonts w:ascii="Times New Roman" w:hAnsi="Times New Roman" w:cs="Times New Roman"/>
          <w:sz w:val="24"/>
          <w:szCs w:val="24"/>
        </w:rPr>
        <w:t xml:space="preserve"> podem ser categóricas ou numéricas; métodos diferentes ficam mais (ou menos) efetivos, dependendo das características das variáveis </w:t>
      </w:r>
      <w:proofErr w:type="spellStart"/>
      <w:r w:rsidRPr="00D567B7">
        <w:rPr>
          <w:rFonts w:ascii="Times New Roman" w:hAnsi="Times New Roman" w:cs="Times New Roman"/>
          <w:sz w:val="24"/>
          <w:szCs w:val="24"/>
        </w:rPr>
        <w:t>preditoras</w:t>
      </w:r>
      <w:proofErr w:type="spellEnd"/>
      <w:r w:rsidRPr="00D567B7">
        <w:rPr>
          <w:rFonts w:ascii="Times New Roman" w:hAnsi="Times New Roman" w:cs="Times New Roman"/>
          <w:sz w:val="24"/>
          <w:szCs w:val="24"/>
        </w:rPr>
        <w:t xml:space="preserve"> utilizadas</w:t>
      </w:r>
      <w:r w:rsidR="00EB7E18" w:rsidRPr="00D567B7">
        <w:rPr>
          <w:rFonts w:ascii="Times New Roman" w:hAnsi="Times New Roman" w:cs="Times New Roman"/>
          <w:sz w:val="24"/>
          <w:szCs w:val="24"/>
        </w:rPr>
        <w:t xml:space="preserve"> (Baker, 2008)</w:t>
      </w:r>
      <w:r w:rsidRPr="00D567B7">
        <w:rPr>
          <w:rFonts w:ascii="Times New Roman" w:hAnsi="Times New Roman" w:cs="Times New Roman"/>
          <w:sz w:val="24"/>
          <w:szCs w:val="24"/>
        </w:rPr>
        <w:t xml:space="preserve">. </w:t>
      </w:r>
    </w:p>
    <w:p w:rsidR="00A60602" w:rsidRPr="00D567B7" w:rsidRDefault="00A60602" w:rsidP="00180D73">
      <w:pPr>
        <w:autoSpaceDE w:val="0"/>
        <w:autoSpaceDN w:val="0"/>
        <w:adjustRightInd w:val="0"/>
        <w:spacing w:after="0" w:line="276" w:lineRule="auto"/>
        <w:jc w:val="both"/>
        <w:rPr>
          <w:rFonts w:ascii="Times New Roman" w:hAnsi="Times New Roman" w:cs="Times New Roman"/>
          <w:sz w:val="24"/>
          <w:szCs w:val="24"/>
        </w:rPr>
      </w:pPr>
    </w:p>
    <w:p w:rsidR="00B572BF" w:rsidRPr="00D567B7" w:rsidRDefault="00066231" w:rsidP="00180D73">
      <w:pPr>
        <w:autoSpaceDE w:val="0"/>
        <w:autoSpaceDN w:val="0"/>
        <w:adjustRightInd w:val="0"/>
        <w:spacing w:after="0" w:line="276" w:lineRule="auto"/>
        <w:jc w:val="both"/>
        <w:rPr>
          <w:rFonts w:ascii="Times New Roman" w:hAnsi="Times New Roman" w:cs="Times New Roman"/>
          <w:sz w:val="24"/>
          <w:szCs w:val="24"/>
        </w:rPr>
      </w:pPr>
      <w:r w:rsidRPr="00D567B7">
        <w:rPr>
          <w:rFonts w:ascii="Times New Roman" w:hAnsi="Times New Roman" w:cs="Times New Roman"/>
          <w:sz w:val="24"/>
          <w:szCs w:val="24"/>
        </w:rPr>
        <w:tab/>
      </w:r>
      <w:r w:rsidR="00333C7D" w:rsidRPr="00D567B7">
        <w:rPr>
          <w:rFonts w:ascii="Times New Roman" w:hAnsi="Times New Roman" w:cs="Times New Roman"/>
          <w:sz w:val="24"/>
          <w:szCs w:val="24"/>
        </w:rPr>
        <w:t xml:space="preserve">Existem dois benefícios de se utilizar métodos de </w:t>
      </w:r>
      <w:r w:rsidRPr="00D567B7">
        <w:rPr>
          <w:rFonts w:ascii="Times New Roman" w:hAnsi="Times New Roman" w:cs="Times New Roman"/>
          <w:sz w:val="24"/>
          <w:szCs w:val="24"/>
        </w:rPr>
        <w:t>predição em modelos educacionais</w:t>
      </w:r>
      <w:r w:rsidR="00333C7D" w:rsidRPr="00D567B7">
        <w:rPr>
          <w:rFonts w:ascii="Times New Roman" w:hAnsi="Times New Roman" w:cs="Times New Roman"/>
          <w:sz w:val="24"/>
          <w:szCs w:val="24"/>
        </w:rPr>
        <w:t xml:space="preserve">. Primeiro, métodos de predição são utilizados para estudar quais aspectos de um modelo são importantes para predição, dando informação sobre o construto sendo examinado (exemplos de constructo modelado incluem curvas de aprendizagem e representações de tipos variados de comportamento). Esta estratégia é frequentemente utilizada em pesquisas que tentam, de forma direta, predizer os benefícios educacionais </w:t>
      </w:r>
      <w:r w:rsidR="004F039D" w:rsidRPr="00D567B7">
        <w:rPr>
          <w:rFonts w:ascii="Times New Roman" w:hAnsi="Times New Roman" w:cs="Times New Roman"/>
          <w:sz w:val="24"/>
          <w:szCs w:val="24"/>
        </w:rPr>
        <w:t>para um conjunto de estudantes (Romero, 2008)</w:t>
      </w:r>
      <w:r w:rsidR="00333C7D" w:rsidRPr="00D567B7">
        <w:rPr>
          <w:rFonts w:ascii="Times New Roman" w:hAnsi="Times New Roman" w:cs="Times New Roman"/>
          <w:sz w:val="24"/>
          <w:szCs w:val="24"/>
        </w:rPr>
        <w:t xml:space="preserve">, sem primeiro predizer os fatores mediantes ou intermediários. Ou seja, o objetivo é verificar o quanto o aluno aprender sem considerar as diversas variáveis que influenciam a aprendizagem como, por exemplo, variáveis relacionadas ao comportamento do estudante </w:t>
      </w:r>
      <w:r w:rsidR="00A87C4F" w:rsidRPr="00D567B7">
        <w:rPr>
          <w:rFonts w:ascii="Times New Roman" w:hAnsi="Times New Roman" w:cs="Times New Roman"/>
          <w:sz w:val="24"/>
          <w:szCs w:val="24"/>
        </w:rPr>
        <w:t>(</w:t>
      </w:r>
      <w:proofErr w:type="spellStart"/>
      <w:r w:rsidR="00A87C4F" w:rsidRPr="00D567B7">
        <w:rPr>
          <w:rFonts w:ascii="Times New Roman" w:hAnsi="Times New Roman" w:cs="Times New Roman"/>
          <w:sz w:val="24"/>
          <w:szCs w:val="24"/>
        </w:rPr>
        <w:t>Pavlik</w:t>
      </w:r>
      <w:proofErr w:type="spellEnd"/>
      <w:r w:rsidR="00A87C4F" w:rsidRPr="00D567B7">
        <w:rPr>
          <w:rFonts w:ascii="Times New Roman" w:hAnsi="Times New Roman" w:cs="Times New Roman"/>
          <w:sz w:val="24"/>
          <w:szCs w:val="24"/>
        </w:rPr>
        <w:t>, 2008)</w:t>
      </w:r>
      <w:r w:rsidR="00333C7D" w:rsidRPr="00D567B7">
        <w:rPr>
          <w:rFonts w:ascii="Times New Roman" w:hAnsi="Times New Roman" w:cs="Times New Roman"/>
          <w:sz w:val="24"/>
          <w:szCs w:val="24"/>
        </w:rPr>
        <w:t xml:space="preserve">. Segundo, os métodos de predição auxiliam a predizer o valor das variáveis utilizadas em um modelo. Essa abordagem é necessária, pois analisar </w:t>
      </w:r>
      <w:r w:rsidR="00333C7D" w:rsidRPr="00D567B7">
        <w:rPr>
          <w:rFonts w:ascii="Times New Roman" w:hAnsi="Times New Roman" w:cs="Times New Roman"/>
          <w:i/>
          <w:iCs/>
          <w:sz w:val="24"/>
          <w:szCs w:val="24"/>
        </w:rPr>
        <w:t xml:space="preserve">todos </w:t>
      </w:r>
      <w:r w:rsidR="00333C7D" w:rsidRPr="00D567B7">
        <w:rPr>
          <w:rFonts w:ascii="Times New Roman" w:hAnsi="Times New Roman" w:cs="Times New Roman"/>
          <w:sz w:val="24"/>
          <w:szCs w:val="24"/>
        </w:rPr>
        <w:t xml:space="preserve">os dados de um grande banco de dados para gerar um modelo é </w:t>
      </w:r>
      <w:r w:rsidRPr="00D567B7">
        <w:rPr>
          <w:rFonts w:ascii="Times New Roman" w:hAnsi="Times New Roman" w:cs="Times New Roman"/>
          <w:sz w:val="24"/>
          <w:szCs w:val="24"/>
        </w:rPr>
        <w:t>tipicamente</w:t>
      </w:r>
      <w:r w:rsidR="00333C7D" w:rsidRPr="00D567B7">
        <w:rPr>
          <w:rFonts w:ascii="Times New Roman" w:hAnsi="Times New Roman" w:cs="Times New Roman"/>
          <w:sz w:val="24"/>
          <w:szCs w:val="24"/>
        </w:rPr>
        <w:t xml:space="preserve"> financeiramente inviável, além de consumir muito </w:t>
      </w:r>
      <w:r w:rsidR="00245BED" w:rsidRPr="00D567B7">
        <w:rPr>
          <w:rFonts w:ascii="Times New Roman" w:hAnsi="Times New Roman" w:cs="Times New Roman"/>
          <w:sz w:val="24"/>
          <w:szCs w:val="24"/>
        </w:rPr>
        <w:t xml:space="preserve">tempo (Baker, 2008 – </w:t>
      </w:r>
      <w:proofErr w:type="spellStart"/>
      <w:r w:rsidR="00245BED" w:rsidRPr="00D567B7">
        <w:rPr>
          <w:rFonts w:ascii="Times New Roman" w:hAnsi="Times New Roman" w:cs="Times New Roman"/>
          <w:sz w:val="24"/>
          <w:szCs w:val="24"/>
        </w:rPr>
        <w:t>pg</w:t>
      </w:r>
      <w:proofErr w:type="spellEnd"/>
      <w:r w:rsidR="00245BED" w:rsidRPr="00D567B7">
        <w:rPr>
          <w:rFonts w:ascii="Times New Roman" w:hAnsi="Times New Roman" w:cs="Times New Roman"/>
          <w:sz w:val="24"/>
          <w:szCs w:val="24"/>
        </w:rPr>
        <w:t xml:space="preserve"> 38-47)</w:t>
      </w:r>
      <w:r w:rsidR="00333C7D" w:rsidRPr="00D567B7">
        <w:rPr>
          <w:rFonts w:ascii="Times New Roman" w:hAnsi="Times New Roman" w:cs="Times New Roman"/>
          <w:sz w:val="24"/>
          <w:szCs w:val="24"/>
        </w:rPr>
        <w:t>. Assim, o modelo pode ser construído utilizando parte dos dados e então ser aplicado para</w:t>
      </w:r>
      <w:r w:rsidR="009906BD" w:rsidRPr="00D567B7">
        <w:rPr>
          <w:rFonts w:ascii="Times New Roman" w:hAnsi="Times New Roman" w:cs="Times New Roman"/>
          <w:sz w:val="24"/>
          <w:szCs w:val="24"/>
        </w:rPr>
        <w:t xml:space="preserve"> modelar dados mais extensos (Baker, 2008 – </w:t>
      </w:r>
      <w:proofErr w:type="spellStart"/>
      <w:r w:rsidR="009906BD" w:rsidRPr="00D567B7">
        <w:rPr>
          <w:rFonts w:ascii="Times New Roman" w:hAnsi="Times New Roman" w:cs="Times New Roman"/>
          <w:sz w:val="24"/>
          <w:szCs w:val="24"/>
        </w:rPr>
        <w:t>pg</w:t>
      </w:r>
      <w:proofErr w:type="spellEnd"/>
      <w:r w:rsidR="009906BD" w:rsidRPr="00D567B7">
        <w:rPr>
          <w:rFonts w:ascii="Times New Roman" w:hAnsi="Times New Roman" w:cs="Times New Roman"/>
          <w:sz w:val="24"/>
          <w:szCs w:val="24"/>
        </w:rPr>
        <w:t xml:space="preserve"> 287-314)</w:t>
      </w:r>
      <w:r w:rsidR="00333C7D" w:rsidRPr="00D567B7">
        <w:rPr>
          <w:rFonts w:ascii="Times New Roman" w:hAnsi="Times New Roman" w:cs="Times New Roman"/>
          <w:sz w:val="24"/>
          <w:szCs w:val="24"/>
        </w:rPr>
        <w:t>. Esse tipo de técnica pode auxiliar no desenvolvimento e uso de atividades instrucionais, pois consegue estimar os benefícios educacionais antes mesmo da atividade ser aplicada com os alunos.</w:t>
      </w:r>
    </w:p>
    <w:p w:rsidR="00333C7D" w:rsidRPr="00D567B7" w:rsidRDefault="00333C7D" w:rsidP="00180D73">
      <w:pPr>
        <w:autoSpaceDE w:val="0"/>
        <w:autoSpaceDN w:val="0"/>
        <w:adjustRightInd w:val="0"/>
        <w:spacing w:after="0" w:line="276" w:lineRule="auto"/>
        <w:rPr>
          <w:rFonts w:ascii="Times New Roman" w:hAnsi="Times New Roman" w:cs="Times New Roman"/>
          <w:sz w:val="24"/>
          <w:szCs w:val="24"/>
        </w:rPr>
      </w:pPr>
    </w:p>
    <w:p w:rsidR="00333C7D" w:rsidRPr="00D567B7" w:rsidRDefault="002A7096" w:rsidP="00180D73">
      <w:pPr>
        <w:autoSpaceDE w:val="0"/>
        <w:autoSpaceDN w:val="0"/>
        <w:adjustRightInd w:val="0"/>
        <w:spacing w:after="0" w:line="276" w:lineRule="auto"/>
        <w:jc w:val="both"/>
        <w:rPr>
          <w:rFonts w:ascii="Times New Roman" w:hAnsi="Times New Roman" w:cs="Times New Roman"/>
          <w:sz w:val="24"/>
          <w:szCs w:val="24"/>
        </w:rPr>
      </w:pPr>
      <w:r w:rsidRPr="00D567B7">
        <w:rPr>
          <w:rFonts w:ascii="Times New Roman" w:hAnsi="Times New Roman" w:cs="Times New Roman"/>
          <w:sz w:val="24"/>
          <w:szCs w:val="24"/>
        </w:rPr>
        <w:tab/>
        <w:t xml:space="preserve">Na área de </w:t>
      </w:r>
      <w:r w:rsidRPr="00D567B7">
        <w:rPr>
          <w:rFonts w:ascii="Times New Roman" w:hAnsi="Times New Roman" w:cs="Times New Roman"/>
          <w:b/>
          <w:bCs/>
          <w:sz w:val="24"/>
          <w:szCs w:val="24"/>
        </w:rPr>
        <w:t>agrupamento</w:t>
      </w:r>
      <w:r w:rsidRPr="00D567B7">
        <w:rPr>
          <w:rFonts w:ascii="Times New Roman" w:hAnsi="Times New Roman" w:cs="Times New Roman"/>
          <w:sz w:val="24"/>
          <w:szCs w:val="24"/>
        </w:rPr>
        <w:t xml:space="preserve">, o objetivo principal é achar dados que se agrupam naturalmente, classificando os dados em diferentes grupos e/ou categorias. Estes grupos e categorias não são conhecidos incialmente. Através de técnicas de agrupamento os grupos/categorias são automaticamente identificados através da manipulação das características dos dados. É possível criar esses grupos/categorias utilizando diferentes unidades de análise, por exemplo é possível achar grupos de escolas (para investigar as diferenças e similaridades entre escolas), ou achar grupos de alunos (para investigar as diferenças e similaridades entre alunos), ou até grupos de atos (para investigar padrões de comportamento) </w:t>
      </w:r>
      <w:r w:rsidR="001C577E" w:rsidRPr="00D567B7">
        <w:rPr>
          <w:rFonts w:ascii="Times New Roman" w:hAnsi="Times New Roman" w:cs="Times New Roman"/>
          <w:sz w:val="24"/>
          <w:szCs w:val="24"/>
        </w:rPr>
        <w:t>(</w:t>
      </w:r>
      <w:proofErr w:type="spellStart"/>
      <w:r w:rsidR="001C577E" w:rsidRPr="00D567B7">
        <w:rPr>
          <w:rFonts w:ascii="Times New Roman" w:hAnsi="Times New Roman" w:cs="Times New Roman"/>
          <w:sz w:val="24"/>
          <w:szCs w:val="24"/>
        </w:rPr>
        <w:t>Amershi</w:t>
      </w:r>
      <w:proofErr w:type="spellEnd"/>
      <w:r w:rsidR="001C577E" w:rsidRPr="00D567B7">
        <w:rPr>
          <w:rFonts w:ascii="Times New Roman" w:hAnsi="Times New Roman" w:cs="Times New Roman"/>
          <w:sz w:val="24"/>
          <w:szCs w:val="24"/>
        </w:rPr>
        <w:t>, 2009)</w:t>
      </w:r>
      <w:r w:rsidRPr="00D567B7">
        <w:rPr>
          <w:rFonts w:ascii="Times New Roman" w:hAnsi="Times New Roman" w:cs="Times New Roman"/>
          <w:sz w:val="24"/>
          <w:szCs w:val="24"/>
        </w:rPr>
        <w:t>.</w:t>
      </w:r>
    </w:p>
    <w:p w:rsidR="002A7096" w:rsidRPr="00D567B7" w:rsidRDefault="002A7096" w:rsidP="00180D73">
      <w:pPr>
        <w:autoSpaceDE w:val="0"/>
        <w:autoSpaceDN w:val="0"/>
        <w:adjustRightInd w:val="0"/>
        <w:spacing w:after="0" w:line="276" w:lineRule="auto"/>
        <w:jc w:val="both"/>
        <w:rPr>
          <w:rFonts w:ascii="Times New Roman" w:hAnsi="Times New Roman" w:cs="Times New Roman"/>
          <w:sz w:val="24"/>
          <w:szCs w:val="24"/>
        </w:rPr>
      </w:pPr>
    </w:p>
    <w:p w:rsidR="002A7096" w:rsidRPr="00D567B7" w:rsidRDefault="008B7406" w:rsidP="00180D73">
      <w:pPr>
        <w:autoSpaceDE w:val="0"/>
        <w:autoSpaceDN w:val="0"/>
        <w:adjustRightInd w:val="0"/>
        <w:spacing w:after="0" w:line="276" w:lineRule="auto"/>
        <w:jc w:val="both"/>
        <w:rPr>
          <w:rFonts w:ascii="Times New Roman" w:hAnsi="Times New Roman" w:cs="Times New Roman"/>
          <w:sz w:val="24"/>
          <w:szCs w:val="24"/>
        </w:rPr>
      </w:pPr>
      <w:r w:rsidRPr="00D567B7">
        <w:rPr>
          <w:rFonts w:ascii="Times New Roman" w:hAnsi="Times New Roman" w:cs="Times New Roman"/>
          <w:sz w:val="24"/>
          <w:szCs w:val="24"/>
        </w:rPr>
        <w:tab/>
        <w:t xml:space="preserve">Em </w:t>
      </w:r>
      <w:r w:rsidRPr="00D567B7">
        <w:rPr>
          <w:rFonts w:ascii="Times New Roman" w:hAnsi="Times New Roman" w:cs="Times New Roman"/>
          <w:b/>
          <w:bCs/>
          <w:sz w:val="24"/>
          <w:szCs w:val="24"/>
        </w:rPr>
        <w:t>mineração de relações</w:t>
      </w:r>
      <w:r w:rsidRPr="00D567B7">
        <w:rPr>
          <w:rFonts w:ascii="Times New Roman" w:hAnsi="Times New Roman" w:cs="Times New Roman"/>
          <w:sz w:val="24"/>
          <w:szCs w:val="24"/>
        </w:rPr>
        <w:t>, a meta é descobrir possíveis relações entre variáveis em bancos de dados. Esta tarefa pode envolver a tentativa de aprender quais variáveis são mais fortemente associadas com uma variável específica, previamente conhecida e importante, ou pode envolver as relações entre quaisquer variáveis presentes nos dados. Para identificar essas relações, existem quatro tipos de mineração: (a) regras de associação; (b) correlações; (c) sequências; ou (d) causas.</w:t>
      </w:r>
    </w:p>
    <w:p w:rsidR="008B7406" w:rsidRPr="00D567B7" w:rsidRDefault="008B7406" w:rsidP="00180D73">
      <w:pPr>
        <w:autoSpaceDE w:val="0"/>
        <w:autoSpaceDN w:val="0"/>
        <w:adjustRightInd w:val="0"/>
        <w:spacing w:after="0" w:line="276" w:lineRule="auto"/>
        <w:jc w:val="both"/>
        <w:rPr>
          <w:rFonts w:ascii="Times New Roman" w:hAnsi="Times New Roman" w:cs="Times New Roman"/>
          <w:sz w:val="24"/>
          <w:szCs w:val="24"/>
        </w:rPr>
      </w:pPr>
    </w:p>
    <w:p w:rsidR="008B7406" w:rsidRPr="00D567B7" w:rsidRDefault="00DC54F4" w:rsidP="00180D73">
      <w:pPr>
        <w:autoSpaceDE w:val="0"/>
        <w:autoSpaceDN w:val="0"/>
        <w:adjustRightInd w:val="0"/>
        <w:spacing w:after="0" w:line="276" w:lineRule="auto"/>
        <w:jc w:val="both"/>
        <w:rPr>
          <w:rFonts w:ascii="Times New Roman" w:hAnsi="Times New Roman" w:cs="Times New Roman"/>
          <w:sz w:val="24"/>
          <w:szCs w:val="24"/>
        </w:rPr>
      </w:pPr>
      <w:r w:rsidRPr="00D567B7">
        <w:rPr>
          <w:rFonts w:ascii="Times New Roman" w:hAnsi="Times New Roman" w:cs="Times New Roman"/>
          <w:sz w:val="24"/>
          <w:szCs w:val="24"/>
        </w:rPr>
        <w:tab/>
        <w:t xml:space="preserve">Na </w:t>
      </w:r>
      <w:r w:rsidRPr="00D567B7">
        <w:rPr>
          <w:rFonts w:ascii="Times New Roman" w:hAnsi="Times New Roman" w:cs="Times New Roman"/>
          <w:b/>
          <w:bCs/>
          <w:sz w:val="24"/>
          <w:szCs w:val="24"/>
        </w:rPr>
        <w:t>mineração de regras de associação</w:t>
      </w:r>
      <w:r w:rsidRPr="00D567B7">
        <w:rPr>
          <w:rFonts w:ascii="Times New Roman" w:hAnsi="Times New Roman" w:cs="Times New Roman"/>
          <w:sz w:val="24"/>
          <w:szCs w:val="24"/>
        </w:rPr>
        <w:t xml:space="preserve">, procura-se gerar/identificar regras do tipo </w:t>
      </w:r>
      <w:proofErr w:type="spellStart"/>
      <w:r w:rsidRPr="00D567B7">
        <w:rPr>
          <w:rFonts w:ascii="Times New Roman" w:hAnsi="Times New Roman" w:cs="Times New Roman"/>
          <w:i/>
          <w:iCs/>
          <w:sz w:val="24"/>
          <w:szCs w:val="24"/>
        </w:rPr>
        <w:t>se-então</w:t>
      </w:r>
      <w:proofErr w:type="spellEnd"/>
      <w:r w:rsidRPr="00D567B7">
        <w:rPr>
          <w:rFonts w:ascii="Times New Roman" w:hAnsi="Times New Roman" w:cs="Times New Roman"/>
          <w:i/>
          <w:iCs/>
          <w:sz w:val="24"/>
          <w:szCs w:val="24"/>
        </w:rPr>
        <w:t xml:space="preserve"> </w:t>
      </w:r>
      <w:r w:rsidRPr="00D567B7">
        <w:rPr>
          <w:rFonts w:ascii="Times New Roman" w:hAnsi="Times New Roman" w:cs="Times New Roman"/>
          <w:sz w:val="24"/>
          <w:szCs w:val="24"/>
        </w:rPr>
        <w:t>(</w:t>
      </w:r>
      <w:proofErr w:type="spellStart"/>
      <w:r w:rsidRPr="00D567B7">
        <w:rPr>
          <w:rFonts w:ascii="Times New Roman" w:hAnsi="Times New Roman" w:cs="Times New Roman"/>
          <w:i/>
          <w:iCs/>
          <w:sz w:val="24"/>
          <w:szCs w:val="24"/>
        </w:rPr>
        <w:t>if-then</w:t>
      </w:r>
      <w:proofErr w:type="spellEnd"/>
      <w:r w:rsidRPr="00D567B7">
        <w:rPr>
          <w:rFonts w:ascii="Times New Roman" w:hAnsi="Times New Roman" w:cs="Times New Roman"/>
          <w:sz w:val="24"/>
          <w:szCs w:val="24"/>
        </w:rPr>
        <w:t xml:space="preserve">) que permitam associar o valor observado de uma variável ao valor de uma outra variável. Ou seja, caso uma condição seja verdadeira (e.g. variável </w:t>
      </w:r>
      <w:r w:rsidRPr="00D567B7">
        <w:rPr>
          <w:rFonts w:ascii="Times New Roman" w:hAnsi="Times New Roman" w:cs="Times New Roman"/>
          <w:i/>
          <w:iCs/>
          <w:sz w:val="24"/>
          <w:szCs w:val="24"/>
        </w:rPr>
        <w:t xml:space="preserve">Y </w:t>
      </w:r>
      <w:r w:rsidRPr="00D567B7">
        <w:rPr>
          <w:rFonts w:ascii="Times New Roman" w:hAnsi="Times New Roman" w:cs="Times New Roman"/>
          <w:sz w:val="24"/>
          <w:szCs w:val="24"/>
        </w:rPr>
        <w:t xml:space="preserve">possui valor 1) e uma regra associe essa condição ao valor de uma outra variável </w:t>
      </w:r>
      <w:r w:rsidRPr="00D567B7">
        <w:rPr>
          <w:rFonts w:ascii="Times New Roman" w:hAnsi="Times New Roman" w:cs="Times New Roman"/>
          <w:i/>
          <w:iCs/>
          <w:sz w:val="24"/>
          <w:szCs w:val="24"/>
        </w:rPr>
        <w:t>X</w:t>
      </w:r>
      <w:r w:rsidRPr="00D567B7">
        <w:rPr>
          <w:rFonts w:ascii="Times New Roman" w:hAnsi="Times New Roman" w:cs="Times New Roman"/>
          <w:sz w:val="24"/>
          <w:szCs w:val="24"/>
        </w:rPr>
        <w:t xml:space="preserve">, então podemos inferir o valor desta variável </w:t>
      </w:r>
      <w:r w:rsidRPr="00D567B7">
        <w:rPr>
          <w:rFonts w:ascii="Times New Roman" w:hAnsi="Times New Roman" w:cs="Times New Roman"/>
          <w:i/>
          <w:iCs/>
          <w:sz w:val="24"/>
          <w:szCs w:val="24"/>
        </w:rPr>
        <w:t>X</w:t>
      </w:r>
      <w:r w:rsidRPr="00D567B7">
        <w:rPr>
          <w:rFonts w:ascii="Times New Roman" w:hAnsi="Times New Roman" w:cs="Times New Roman"/>
          <w:sz w:val="24"/>
          <w:szCs w:val="24"/>
        </w:rPr>
        <w:t>. Por exemplo, ao analisar um conjunto de dados seria possível identificar uma regra que faz a associação entre a variável “</w:t>
      </w:r>
      <w:r w:rsidRPr="00D567B7">
        <w:rPr>
          <w:rFonts w:ascii="Times New Roman" w:hAnsi="Times New Roman" w:cs="Times New Roman"/>
          <w:i/>
          <w:iCs/>
          <w:sz w:val="24"/>
          <w:szCs w:val="24"/>
        </w:rPr>
        <w:t>objetivo do aluno</w:t>
      </w:r>
      <w:r w:rsidRPr="00D567B7">
        <w:rPr>
          <w:rFonts w:ascii="Times New Roman" w:hAnsi="Times New Roman" w:cs="Times New Roman"/>
          <w:sz w:val="24"/>
          <w:szCs w:val="24"/>
        </w:rPr>
        <w:t xml:space="preserve">”, uma variável binária que pode ter os valores </w:t>
      </w:r>
      <w:r w:rsidRPr="00D567B7">
        <w:rPr>
          <w:rFonts w:ascii="Times New Roman" w:hAnsi="Times New Roman" w:cs="Times New Roman"/>
          <w:i/>
          <w:iCs/>
          <w:sz w:val="24"/>
          <w:szCs w:val="24"/>
        </w:rPr>
        <w:t xml:space="preserve">alcançado </w:t>
      </w:r>
      <w:r w:rsidRPr="00D567B7">
        <w:rPr>
          <w:rFonts w:ascii="Times New Roman" w:hAnsi="Times New Roman" w:cs="Times New Roman"/>
          <w:sz w:val="24"/>
          <w:szCs w:val="24"/>
        </w:rPr>
        <w:t xml:space="preserve">ou </w:t>
      </w:r>
      <w:r w:rsidRPr="00D567B7">
        <w:rPr>
          <w:rFonts w:ascii="Times New Roman" w:hAnsi="Times New Roman" w:cs="Times New Roman"/>
          <w:i/>
          <w:iCs/>
          <w:sz w:val="24"/>
          <w:szCs w:val="24"/>
        </w:rPr>
        <w:t>não alcançado</w:t>
      </w:r>
      <w:r w:rsidRPr="00D567B7">
        <w:rPr>
          <w:rFonts w:ascii="Times New Roman" w:hAnsi="Times New Roman" w:cs="Times New Roman"/>
          <w:sz w:val="24"/>
          <w:szCs w:val="24"/>
        </w:rPr>
        <w:t xml:space="preserve">, e uma </w:t>
      </w:r>
      <w:r w:rsidRPr="00D567B7">
        <w:rPr>
          <w:rFonts w:ascii="Times New Roman" w:hAnsi="Times New Roman" w:cs="Times New Roman"/>
          <w:sz w:val="24"/>
          <w:szCs w:val="24"/>
        </w:rPr>
        <w:lastRenderedPageBreak/>
        <w:t>outra variável binária “</w:t>
      </w:r>
      <w:r w:rsidRPr="00D567B7">
        <w:rPr>
          <w:rFonts w:ascii="Times New Roman" w:hAnsi="Times New Roman" w:cs="Times New Roman"/>
          <w:i/>
          <w:iCs/>
          <w:sz w:val="24"/>
          <w:szCs w:val="24"/>
        </w:rPr>
        <w:t>pedir ajudar ao professor</w:t>
      </w:r>
      <w:r w:rsidRPr="00D567B7">
        <w:rPr>
          <w:rFonts w:ascii="Times New Roman" w:hAnsi="Times New Roman" w:cs="Times New Roman"/>
          <w:sz w:val="24"/>
          <w:szCs w:val="24"/>
        </w:rPr>
        <w:t xml:space="preserve">” que pode ter os valores </w:t>
      </w:r>
      <w:r w:rsidRPr="00D567B7">
        <w:rPr>
          <w:rFonts w:ascii="Times New Roman" w:hAnsi="Times New Roman" w:cs="Times New Roman"/>
          <w:i/>
          <w:iCs/>
          <w:sz w:val="24"/>
          <w:szCs w:val="24"/>
        </w:rPr>
        <w:t xml:space="preserve">sim </w:t>
      </w:r>
      <w:r w:rsidRPr="00D567B7">
        <w:rPr>
          <w:rFonts w:ascii="Times New Roman" w:hAnsi="Times New Roman" w:cs="Times New Roman"/>
          <w:sz w:val="24"/>
          <w:szCs w:val="24"/>
        </w:rPr>
        <w:t xml:space="preserve">ou </w:t>
      </w:r>
      <w:r w:rsidRPr="00D567B7">
        <w:rPr>
          <w:rFonts w:ascii="Times New Roman" w:hAnsi="Times New Roman" w:cs="Times New Roman"/>
          <w:i/>
          <w:iCs/>
          <w:sz w:val="24"/>
          <w:szCs w:val="24"/>
        </w:rPr>
        <w:t>não</w:t>
      </w:r>
      <w:r w:rsidRPr="00D567B7">
        <w:rPr>
          <w:rFonts w:ascii="Times New Roman" w:hAnsi="Times New Roman" w:cs="Times New Roman"/>
          <w:sz w:val="24"/>
          <w:szCs w:val="24"/>
        </w:rPr>
        <w:t xml:space="preserve">. Neste contexto, </w:t>
      </w:r>
      <w:r w:rsidRPr="00D567B7">
        <w:rPr>
          <w:rFonts w:ascii="Times New Roman" w:hAnsi="Times New Roman" w:cs="Times New Roman"/>
          <w:b/>
          <w:bCs/>
          <w:sz w:val="24"/>
          <w:szCs w:val="24"/>
        </w:rPr>
        <w:t xml:space="preserve">se </w:t>
      </w:r>
      <w:r w:rsidRPr="00D567B7">
        <w:rPr>
          <w:rFonts w:ascii="Times New Roman" w:hAnsi="Times New Roman" w:cs="Times New Roman"/>
          <w:sz w:val="24"/>
          <w:szCs w:val="24"/>
        </w:rPr>
        <w:t xml:space="preserve">o aluno tem como objetivo aprender geometria, mas está com dificuldade (i.e. a variável </w:t>
      </w:r>
      <w:r w:rsidRPr="00D567B7">
        <w:rPr>
          <w:rFonts w:ascii="Times New Roman" w:hAnsi="Times New Roman" w:cs="Times New Roman"/>
          <w:i/>
          <w:iCs/>
          <w:sz w:val="24"/>
          <w:szCs w:val="24"/>
        </w:rPr>
        <w:t xml:space="preserve">objetivo do aluno </w:t>
      </w:r>
      <w:r w:rsidRPr="00D567B7">
        <w:rPr>
          <w:rFonts w:ascii="Times New Roman" w:hAnsi="Times New Roman" w:cs="Times New Roman"/>
          <w:sz w:val="24"/>
          <w:szCs w:val="24"/>
        </w:rPr>
        <w:t xml:space="preserve">tem valor </w:t>
      </w:r>
      <w:r w:rsidRPr="00D567B7">
        <w:rPr>
          <w:rFonts w:ascii="Times New Roman" w:hAnsi="Times New Roman" w:cs="Times New Roman"/>
          <w:i/>
          <w:iCs/>
          <w:sz w:val="24"/>
          <w:szCs w:val="24"/>
        </w:rPr>
        <w:t>não alcançado</w:t>
      </w:r>
      <w:r w:rsidRPr="00D567B7">
        <w:rPr>
          <w:rFonts w:ascii="Times New Roman" w:hAnsi="Times New Roman" w:cs="Times New Roman"/>
          <w:sz w:val="24"/>
          <w:szCs w:val="24"/>
        </w:rPr>
        <w:t xml:space="preserve">), </w:t>
      </w:r>
      <w:r w:rsidRPr="00D567B7">
        <w:rPr>
          <w:rFonts w:ascii="Times New Roman" w:hAnsi="Times New Roman" w:cs="Times New Roman"/>
          <w:b/>
          <w:bCs/>
          <w:sz w:val="24"/>
          <w:szCs w:val="24"/>
        </w:rPr>
        <w:t xml:space="preserve">então </w:t>
      </w:r>
      <w:r w:rsidRPr="00D567B7">
        <w:rPr>
          <w:rFonts w:ascii="Times New Roman" w:hAnsi="Times New Roman" w:cs="Times New Roman"/>
          <w:sz w:val="24"/>
          <w:szCs w:val="24"/>
        </w:rPr>
        <w:t xml:space="preserve">é provável que ele peça ajuda do professor (i.e. a variável </w:t>
      </w:r>
      <w:r w:rsidRPr="00D567B7">
        <w:rPr>
          <w:rFonts w:ascii="Times New Roman" w:hAnsi="Times New Roman" w:cs="Times New Roman"/>
          <w:i/>
          <w:iCs/>
          <w:sz w:val="24"/>
          <w:szCs w:val="24"/>
        </w:rPr>
        <w:t xml:space="preserve">pedir ajuda ao professor </w:t>
      </w:r>
      <w:r w:rsidRPr="00D567B7">
        <w:rPr>
          <w:rFonts w:ascii="Times New Roman" w:hAnsi="Times New Roman" w:cs="Times New Roman"/>
          <w:sz w:val="24"/>
          <w:szCs w:val="24"/>
        </w:rPr>
        <w:t>tem valor positivo).</w:t>
      </w:r>
    </w:p>
    <w:p w:rsidR="00C2383B" w:rsidRPr="00D567B7" w:rsidRDefault="00C2383B" w:rsidP="00180D73">
      <w:pPr>
        <w:autoSpaceDE w:val="0"/>
        <w:autoSpaceDN w:val="0"/>
        <w:adjustRightInd w:val="0"/>
        <w:spacing w:after="0" w:line="276" w:lineRule="auto"/>
        <w:jc w:val="both"/>
        <w:rPr>
          <w:rFonts w:ascii="Times New Roman" w:hAnsi="Times New Roman" w:cs="Times New Roman"/>
          <w:sz w:val="24"/>
          <w:szCs w:val="24"/>
        </w:rPr>
      </w:pPr>
    </w:p>
    <w:p w:rsidR="00C2383B" w:rsidRPr="00D567B7" w:rsidRDefault="00C2383B" w:rsidP="00180D73">
      <w:pPr>
        <w:autoSpaceDE w:val="0"/>
        <w:autoSpaceDN w:val="0"/>
        <w:adjustRightInd w:val="0"/>
        <w:spacing w:after="0" w:line="276" w:lineRule="auto"/>
        <w:jc w:val="both"/>
        <w:rPr>
          <w:rFonts w:ascii="Times New Roman" w:hAnsi="Times New Roman" w:cs="Times New Roman"/>
          <w:sz w:val="24"/>
          <w:szCs w:val="24"/>
        </w:rPr>
      </w:pPr>
      <w:r w:rsidRPr="00D567B7">
        <w:rPr>
          <w:rFonts w:ascii="Times New Roman" w:hAnsi="Times New Roman" w:cs="Times New Roman"/>
          <w:sz w:val="24"/>
          <w:szCs w:val="24"/>
        </w:rPr>
        <w:tab/>
        <w:t xml:space="preserve">Em </w:t>
      </w:r>
      <w:r w:rsidRPr="00D567B7">
        <w:rPr>
          <w:rFonts w:ascii="Times New Roman" w:hAnsi="Times New Roman" w:cs="Times New Roman"/>
          <w:b/>
          <w:bCs/>
          <w:sz w:val="24"/>
          <w:szCs w:val="24"/>
        </w:rPr>
        <w:t>mineração de correlações</w:t>
      </w:r>
      <w:r w:rsidRPr="00D567B7">
        <w:rPr>
          <w:rFonts w:ascii="Times New Roman" w:hAnsi="Times New Roman" w:cs="Times New Roman"/>
          <w:sz w:val="24"/>
          <w:szCs w:val="24"/>
        </w:rPr>
        <w:t xml:space="preserve">, a meta é achar correlações lineares (positivas ou negativas) entre variáveis. Por exemplo, ao analisar um conjunto de dados, seria possível identificar a existência de uma correção positiva entre uma variável que indica a quantidade de tempo que um aluno passa </w:t>
      </w:r>
      <w:proofErr w:type="spellStart"/>
      <w:r w:rsidRPr="00D567B7">
        <w:rPr>
          <w:rFonts w:ascii="Times New Roman" w:hAnsi="Times New Roman" w:cs="Times New Roman"/>
          <w:sz w:val="24"/>
          <w:szCs w:val="24"/>
        </w:rPr>
        <w:t>externalizando</w:t>
      </w:r>
      <w:proofErr w:type="spellEnd"/>
      <w:r w:rsidRPr="00D567B7">
        <w:rPr>
          <w:rFonts w:ascii="Times New Roman" w:hAnsi="Times New Roman" w:cs="Times New Roman"/>
          <w:sz w:val="24"/>
          <w:szCs w:val="24"/>
        </w:rPr>
        <w:t xml:space="preserve"> comportamentos que não estão relacionados as tarefas passadas pelo professor (e.g. conversas paralelas, brincadeiras e outras perturbações que ocorrem em sala de aula) e a nota que este aluno recebe na próxima prova.</w:t>
      </w:r>
    </w:p>
    <w:p w:rsidR="00C2383B" w:rsidRPr="00D567B7" w:rsidRDefault="00C2383B" w:rsidP="00180D73">
      <w:pPr>
        <w:autoSpaceDE w:val="0"/>
        <w:autoSpaceDN w:val="0"/>
        <w:adjustRightInd w:val="0"/>
        <w:spacing w:after="0" w:line="276" w:lineRule="auto"/>
        <w:jc w:val="both"/>
        <w:rPr>
          <w:rFonts w:ascii="Times New Roman" w:hAnsi="Times New Roman" w:cs="Times New Roman"/>
          <w:sz w:val="24"/>
          <w:szCs w:val="24"/>
        </w:rPr>
      </w:pPr>
    </w:p>
    <w:p w:rsidR="00C2383B" w:rsidRPr="00D567B7" w:rsidRDefault="00CF0A10" w:rsidP="00180D73">
      <w:pPr>
        <w:autoSpaceDE w:val="0"/>
        <w:autoSpaceDN w:val="0"/>
        <w:adjustRightInd w:val="0"/>
        <w:spacing w:after="0" w:line="276" w:lineRule="auto"/>
        <w:jc w:val="both"/>
        <w:rPr>
          <w:rFonts w:ascii="Times New Roman" w:hAnsi="Times New Roman" w:cs="Times New Roman"/>
          <w:sz w:val="24"/>
          <w:szCs w:val="24"/>
        </w:rPr>
      </w:pPr>
      <w:r w:rsidRPr="00D567B7">
        <w:rPr>
          <w:rFonts w:ascii="Times New Roman" w:hAnsi="Times New Roman" w:cs="Times New Roman"/>
          <w:sz w:val="24"/>
          <w:szCs w:val="24"/>
        </w:rPr>
        <w:tab/>
        <w:t xml:space="preserve">Em </w:t>
      </w:r>
      <w:r w:rsidRPr="00D567B7">
        <w:rPr>
          <w:rFonts w:ascii="Times New Roman" w:hAnsi="Times New Roman" w:cs="Times New Roman"/>
          <w:b/>
          <w:bCs/>
          <w:sz w:val="24"/>
          <w:szCs w:val="24"/>
        </w:rPr>
        <w:t>mineração de sequências</w:t>
      </w:r>
      <w:r w:rsidRPr="00D567B7">
        <w:rPr>
          <w:rFonts w:ascii="Times New Roman" w:hAnsi="Times New Roman" w:cs="Times New Roman"/>
          <w:sz w:val="24"/>
          <w:szCs w:val="24"/>
        </w:rPr>
        <w:t xml:space="preserve">, o objetivo principal é achar a associação temporal entre eventos e o impacto destes eventos no valor de uma variável. Neste caso, é possível determinar qual trajetória de atos e ações de um aluno pode, eventualmente, levar a uma aprendizagem efetiva. Dessa forma, é possível criar um conjunto de atividades instrucionais que podem melhorar a qualidade do ensino fazendo com que os alunos </w:t>
      </w:r>
      <w:proofErr w:type="spellStart"/>
      <w:r w:rsidRPr="00D567B7">
        <w:rPr>
          <w:rFonts w:ascii="Times New Roman" w:hAnsi="Times New Roman" w:cs="Times New Roman"/>
          <w:sz w:val="24"/>
          <w:szCs w:val="24"/>
        </w:rPr>
        <w:t>externalizem</w:t>
      </w:r>
      <w:proofErr w:type="spellEnd"/>
      <w:r w:rsidRPr="00D567B7">
        <w:rPr>
          <w:rFonts w:ascii="Times New Roman" w:hAnsi="Times New Roman" w:cs="Times New Roman"/>
          <w:sz w:val="24"/>
          <w:szCs w:val="24"/>
        </w:rPr>
        <w:t xml:space="preserve"> ações que vão ajudá-lo a construir seu conhecimento e desenvolver as habilidades necessárias para trabalhar com conteúdo sendo apresentado pelo professor.</w:t>
      </w:r>
    </w:p>
    <w:p w:rsidR="002A7096" w:rsidRPr="00D567B7" w:rsidRDefault="002A7096" w:rsidP="00180D73">
      <w:pPr>
        <w:autoSpaceDE w:val="0"/>
        <w:autoSpaceDN w:val="0"/>
        <w:adjustRightInd w:val="0"/>
        <w:spacing w:after="0" w:line="276" w:lineRule="auto"/>
        <w:rPr>
          <w:rFonts w:ascii="Times New Roman" w:hAnsi="Times New Roman" w:cs="Times New Roman"/>
          <w:sz w:val="24"/>
          <w:szCs w:val="24"/>
        </w:rPr>
      </w:pPr>
    </w:p>
    <w:p w:rsidR="002A7096" w:rsidRPr="00D567B7" w:rsidRDefault="008B2D23" w:rsidP="00180D73">
      <w:pPr>
        <w:autoSpaceDE w:val="0"/>
        <w:autoSpaceDN w:val="0"/>
        <w:adjustRightInd w:val="0"/>
        <w:spacing w:after="0" w:line="276" w:lineRule="auto"/>
        <w:jc w:val="both"/>
        <w:rPr>
          <w:rFonts w:ascii="Times New Roman" w:hAnsi="Times New Roman" w:cs="Times New Roman"/>
          <w:sz w:val="24"/>
          <w:szCs w:val="24"/>
        </w:rPr>
      </w:pPr>
      <w:r w:rsidRPr="00D567B7">
        <w:rPr>
          <w:rFonts w:ascii="Times New Roman" w:hAnsi="Times New Roman" w:cs="Times New Roman"/>
          <w:sz w:val="24"/>
          <w:szCs w:val="24"/>
        </w:rPr>
        <w:tab/>
        <w:t xml:space="preserve">Em </w:t>
      </w:r>
      <w:r w:rsidRPr="00D567B7">
        <w:rPr>
          <w:rFonts w:ascii="Times New Roman" w:hAnsi="Times New Roman" w:cs="Times New Roman"/>
          <w:b/>
          <w:bCs/>
          <w:sz w:val="24"/>
          <w:szCs w:val="24"/>
        </w:rPr>
        <w:t>mineração de causas</w:t>
      </w:r>
      <w:r w:rsidRPr="00D567B7">
        <w:rPr>
          <w:rFonts w:ascii="Times New Roman" w:hAnsi="Times New Roman" w:cs="Times New Roman"/>
          <w:sz w:val="24"/>
          <w:szCs w:val="24"/>
        </w:rPr>
        <w:t xml:space="preserve">, desenvolve-se algoritmos e técnicas para verificar se um evento causa outro evento </w:t>
      </w:r>
      <w:r w:rsidR="00A076B3" w:rsidRPr="00D567B7">
        <w:rPr>
          <w:rFonts w:ascii="Times New Roman" w:hAnsi="Times New Roman" w:cs="Times New Roman"/>
          <w:sz w:val="24"/>
          <w:szCs w:val="24"/>
        </w:rPr>
        <w:t>através da aná</w:t>
      </w:r>
      <w:r w:rsidRPr="00D567B7">
        <w:rPr>
          <w:rFonts w:ascii="Times New Roman" w:hAnsi="Times New Roman" w:cs="Times New Roman"/>
          <w:sz w:val="24"/>
          <w:szCs w:val="24"/>
        </w:rPr>
        <w:t>lise dos padrões de covariância (uma si</w:t>
      </w:r>
      <w:r w:rsidR="004141C1" w:rsidRPr="00D567B7">
        <w:rPr>
          <w:rFonts w:ascii="Times New Roman" w:hAnsi="Times New Roman" w:cs="Times New Roman"/>
          <w:sz w:val="24"/>
          <w:szCs w:val="24"/>
        </w:rPr>
        <w:t>stema que faz isso é TETRAD (</w:t>
      </w:r>
      <w:proofErr w:type="spellStart"/>
      <w:r w:rsidR="004141C1" w:rsidRPr="00D567B7">
        <w:rPr>
          <w:rFonts w:ascii="Times New Roman" w:hAnsi="Times New Roman" w:cs="Times New Roman"/>
          <w:sz w:val="24"/>
          <w:szCs w:val="24"/>
        </w:rPr>
        <w:t>Scheines</w:t>
      </w:r>
      <w:proofErr w:type="spellEnd"/>
      <w:r w:rsidR="004141C1" w:rsidRPr="00D567B7">
        <w:rPr>
          <w:rFonts w:ascii="Times New Roman" w:hAnsi="Times New Roman" w:cs="Times New Roman"/>
          <w:sz w:val="24"/>
          <w:szCs w:val="24"/>
        </w:rPr>
        <w:t>, 1994)</w:t>
      </w:r>
      <w:r w:rsidRPr="00D567B7">
        <w:rPr>
          <w:rFonts w:ascii="Times New Roman" w:hAnsi="Times New Roman" w:cs="Times New Roman"/>
          <w:sz w:val="24"/>
          <w:szCs w:val="24"/>
        </w:rPr>
        <w:t xml:space="preserve">). Por exemplo, se considerarmos o exemplo anterior onde um aluno </w:t>
      </w:r>
      <w:proofErr w:type="spellStart"/>
      <w:r w:rsidRPr="00D567B7">
        <w:rPr>
          <w:rFonts w:ascii="Times New Roman" w:hAnsi="Times New Roman" w:cs="Times New Roman"/>
          <w:sz w:val="24"/>
          <w:szCs w:val="24"/>
        </w:rPr>
        <w:t>externaliza</w:t>
      </w:r>
      <w:proofErr w:type="spellEnd"/>
      <w:r w:rsidRPr="00D567B7">
        <w:rPr>
          <w:rFonts w:ascii="Times New Roman" w:hAnsi="Times New Roman" w:cs="Times New Roman"/>
          <w:sz w:val="24"/>
          <w:szCs w:val="24"/>
        </w:rPr>
        <w:t xml:space="preserve"> comportamentos inadequados que não contribuem para resolver a tarefa dada pelo professor. Nesta situação o aluno, em muitos casos, recebe uma nota ruim na prova final. Nesta situação, o comportamento do aluno pode ser a causa dele não aprender e, assim, resultado em uma performance ruim na prova. Contudo, pode ser que o aluno </w:t>
      </w:r>
      <w:proofErr w:type="spellStart"/>
      <w:r w:rsidRPr="00D567B7">
        <w:rPr>
          <w:rFonts w:ascii="Times New Roman" w:hAnsi="Times New Roman" w:cs="Times New Roman"/>
          <w:sz w:val="24"/>
          <w:szCs w:val="24"/>
        </w:rPr>
        <w:t>externalize</w:t>
      </w:r>
      <w:proofErr w:type="spellEnd"/>
      <w:r w:rsidRPr="00D567B7">
        <w:rPr>
          <w:rFonts w:ascii="Times New Roman" w:hAnsi="Times New Roman" w:cs="Times New Roman"/>
          <w:sz w:val="24"/>
          <w:szCs w:val="24"/>
        </w:rPr>
        <w:t xml:space="preserve"> tal comportamento </w:t>
      </w:r>
      <w:r w:rsidR="00A076B3" w:rsidRPr="00D567B7">
        <w:rPr>
          <w:rFonts w:ascii="Times New Roman" w:hAnsi="Times New Roman" w:cs="Times New Roman"/>
          <w:sz w:val="24"/>
          <w:szCs w:val="24"/>
        </w:rPr>
        <w:t>inadequado devido à</w:t>
      </w:r>
      <w:r w:rsidRPr="00D567B7">
        <w:rPr>
          <w:rFonts w:ascii="Times New Roman" w:hAnsi="Times New Roman" w:cs="Times New Roman"/>
          <w:sz w:val="24"/>
          <w:szCs w:val="24"/>
        </w:rPr>
        <w:t xml:space="preserve"> dificuldade em aprender, e portanto, a causa da performance ruim na prova não é o </w:t>
      </w:r>
      <w:r w:rsidR="004141C1" w:rsidRPr="00D567B7">
        <w:rPr>
          <w:rFonts w:ascii="Times New Roman" w:hAnsi="Times New Roman" w:cs="Times New Roman"/>
          <w:sz w:val="24"/>
          <w:szCs w:val="24"/>
        </w:rPr>
        <w:t>comportamento em si</w:t>
      </w:r>
      <w:r w:rsidRPr="00D567B7">
        <w:rPr>
          <w:rFonts w:ascii="Times New Roman" w:hAnsi="Times New Roman" w:cs="Times New Roman"/>
          <w:sz w:val="24"/>
          <w:szCs w:val="24"/>
        </w:rPr>
        <w:t xml:space="preserve">, mas sim a dificuldade de aprendizagem do aluno. </w:t>
      </w:r>
      <w:r w:rsidR="00A076B3" w:rsidRPr="00D567B7">
        <w:rPr>
          <w:rFonts w:ascii="Times New Roman" w:hAnsi="Times New Roman" w:cs="Times New Roman"/>
          <w:sz w:val="24"/>
          <w:szCs w:val="24"/>
        </w:rPr>
        <w:t>Analisando</w:t>
      </w:r>
      <w:r w:rsidRPr="00D567B7">
        <w:rPr>
          <w:rFonts w:ascii="Times New Roman" w:hAnsi="Times New Roman" w:cs="Times New Roman"/>
          <w:sz w:val="24"/>
          <w:szCs w:val="24"/>
        </w:rPr>
        <w:t xml:space="preserve"> o padrão de covariância, a mineração de causa pode inferir qual</w:t>
      </w:r>
      <w:r w:rsidR="00D81CB9">
        <w:rPr>
          <w:rFonts w:ascii="Times New Roman" w:hAnsi="Times New Roman" w:cs="Times New Roman"/>
          <w:sz w:val="24"/>
          <w:szCs w:val="24"/>
        </w:rPr>
        <w:t xml:space="preserve"> </w:t>
      </w:r>
      <w:r w:rsidRPr="00D567B7">
        <w:rPr>
          <w:rFonts w:ascii="Times New Roman" w:hAnsi="Times New Roman" w:cs="Times New Roman"/>
          <w:sz w:val="24"/>
          <w:szCs w:val="24"/>
        </w:rPr>
        <w:t>evento foi a causa do outro.</w:t>
      </w:r>
    </w:p>
    <w:p w:rsidR="002D18CF" w:rsidRPr="00D567B7" w:rsidRDefault="002D18CF" w:rsidP="00180D73">
      <w:pPr>
        <w:autoSpaceDE w:val="0"/>
        <w:autoSpaceDN w:val="0"/>
        <w:adjustRightInd w:val="0"/>
        <w:spacing w:after="0" w:line="276" w:lineRule="auto"/>
        <w:jc w:val="both"/>
        <w:rPr>
          <w:rFonts w:ascii="Times New Roman" w:hAnsi="Times New Roman" w:cs="Times New Roman"/>
          <w:sz w:val="24"/>
          <w:szCs w:val="24"/>
        </w:rPr>
      </w:pPr>
    </w:p>
    <w:p w:rsidR="00B268D3" w:rsidRPr="00D567B7" w:rsidRDefault="00B268D3" w:rsidP="00180D73">
      <w:pPr>
        <w:pStyle w:val="PargrafodaLista"/>
        <w:numPr>
          <w:ilvl w:val="1"/>
          <w:numId w:val="11"/>
        </w:numPr>
        <w:spacing w:after="160"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Aplicações de Mineração de Dados</w:t>
      </w:r>
    </w:p>
    <w:p w:rsidR="00B268D3" w:rsidRPr="00D567B7" w:rsidRDefault="00B268D3"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As tecnologias de Mineração de Dados podem ser aplicadas em grande variedade de contextos de tomada de decisão. Em particular, áreas de significativo retorno de investimento esperado incluem:</w:t>
      </w:r>
    </w:p>
    <w:p w:rsidR="00B268D3" w:rsidRPr="00D567B7" w:rsidRDefault="00B268D3" w:rsidP="00180D73">
      <w:pPr>
        <w:pStyle w:val="PargrafodaLista"/>
        <w:numPr>
          <w:ilvl w:val="0"/>
          <w:numId w:val="23"/>
        </w:numPr>
        <w:spacing w:after="160" w:line="276" w:lineRule="auto"/>
        <w:jc w:val="both"/>
        <w:rPr>
          <w:rFonts w:ascii="Times New Roman" w:hAnsi="Times New Roman" w:cs="Times New Roman"/>
          <w:sz w:val="24"/>
          <w:szCs w:val="24"/>
        </w:rPr>
      </w:pPr>
      <w:r w:rsidRPr="00D567B7">
        <w:rPr>
          <w:rFonts w:ascii="Times New Roman" w:hAnsi="Times New Roman" w:cs="Times New Roman"/>
          <w:b/>
          <w:i/>
          <w:sz w:val="24"/>
          <w:szCs w:val="24"/>
        </w:rPr>
        <w:t>Marketing</w:t>
      </w:r>
      <w:r w:rsidRPr="00D567B7">
        <w:rPr>
          <w:rFonts w:ascii="Times New Roman" w:hAnsi="Times New Roman" w:cs="Times New Roman"/>
          <w:sz w:val="24"/>
          <w:szCs w:val="24"/>
        </w:rPr>
        <w:t xml:space="preserve"> – aplicações como análise de comportamento do consumidor baseados em padrões de consumo; a definição de estratégias de </w:t>
      </w:r>
      <w:r w:rsidRPr="00D567B7">
        <w:rPr>
          <w:rFonts w:ascii="Times New Roman" w:hAnsi="Times New Roman" w:cs="Times New Roman"/>
          <w:i/>
          <w:sz w:val="24"/>
          <w:szCs w:val="24"/>
        </w:rPr>
        <w:t>marketing</w:t>
      </w:r>
      <w:r w:rsidRPr="00D567B7">
        <w:rPr>
          <w:rFonts w:ascii="Times New Roman" w:hAnsi="Times New Roman" w:cs="Times New Roman"/>
          <w:sz w:val="24"/>
          <w:szCs w:val="24"/>
        </w:rPr>
        <w:t xml:space="preserve"> incluem propaganda, localização de lojas e mala direta direcionada; segmentação de clientes, layouts de lojas e campanhas de publicidades.</w:t>
      </w:r>
    </w:p>
    <w:p w:rsidR="00B268D3" w:rsidRPr="00D567B7" w:rsidRDefault="00B268D3" w:rsidP="00180D73">
      <w:pPr>
        <w:pStyle w:val="PargrafodaLista"/>
        <w:numPr>
          <w:ilvl w:val="0"/>
          <w:numId w:val="23"/>
        </w:numPr>
        <w:spacing w:after="160" w:line="276" w:lineRule="auto"/>
        <w:jc w:val="both"/>
        <w:rPr>
          <w:rFonts w:ascii="Times New Roman" w:hAnsi="Times New Roman" w:cs="Times New Roman"/>
          <w:sz w:val="24"/>
          <w:szCs w:val="24"/>
        </w:rPr>
      </w:pPr>
      <w:r w:rsidRPr="00D567B7">
        <w:rPr>
          <w:rFonts w:ascii="Times New Roman" w:hAnsi="Times New Roman" w:cs="Times New Roman"/>
          <w:b/>
          <w:sz w:val="24"/>
          <w:szCs w:val="24"/>
        </w:rPr>
        <w:lastRenderedPageBreak/>
        <w:t>Finanças</w:t>
      </w:r>
      <w:r w:rsidRPr="00D567B7">
        <w:rPr>
          <w:rFonts w:ascii="Times New Roman" w:hAnsi="Times New Roman" w:cs="Times New Roman"/>
          <w:sz w:val="24"/>
          <w:szCs w:val="24"/>
        </w:rPr>
        <w:t xml:space="preserve"> – aplicações incluem análise de crédito de clientes, segmentação de contas a receber, análise de performance de investimentos financeiros como ações, </w:t>
      </w:r>
      <w:proofErr w:type="spellStart"/>
      <w:r w:rsidRPr="00D567B7">
        <w:rPr>
          <w:rFonts w:ascii="Times New Roman" w:hAnsi="Times New Roman" w:cs="Times New Roman"/>
          <w:sz w:val="24"/>
          <w:szCs w:val="24"/>
        </w:rPr>
        <w:t>bonds</w:t>
      </w:r>
      <w:proofErr w:type="spellEnd"/>
      <w:r w:rsidRPr="00D567B7">
        <w:rPr>
          <w:rFonts w:ascii="Times New Roman" w:hAnsi="Times New Roman" w:cs="Times New Roman"/>
          <w:sz w:val="24"/>
          <w:szCs w:val="24"/>
        </w:rPr>
        <w:t xml:space="preserve"> e fundos mútuos e detecção de fraudes.</w:t>
      </w:r>
    </w:p>
    <w:p w:rsidR="00B268D3" w:rsidRPr="00D567B7" w:rsidRDefault="00B268D3" w:rsidP="00180D73">
      <w:pPr>
        <w:pStyle w:val="PargrafodaLista"/>
        <w:numPr>
          <w:ilvl w:val="0"/>
          <w:numId w:val="23"/>
        </w:numPr>
        <w:spacing w:after="160" w:line="276" w:lineRule="auto"/>
        <w:jc w:val="both"/>
        <w:rPr>
          <w:rFonts w:ascii="Times New Roman" w:hAnsi="Times New Roman" w:cs="Times New Roman"/>
          <w:sz w:val="24"/>
          <w:szCs w:val="24"/>
        </w:rPr>
      </w:pPr>
      <w:r w:rsidRPr="00D567B7">
        <w:rPr>
          <w:rFonts w:ascii="Times New Roman" w:hAnsi="Times New Roman" w:cs="Times New Roman"/>
          <w:b/>
          <w:sz w:val="24"/>
          <w:szCs w:val="24"/>
        </w:rPr>
        <w:t>Produção</w:t>
      </w:r>
      <w:r w:rsidRPr="00D567B7">
        <w:rPr>
          <w:rFonts w:ascii="Times New Roman" w:hAnsi="Times New Roman" w:cs="Times New Roman"/>
          <w:sz w:val="24"/>
          <w:szCs w:val="24"/>
        </w:rPr>
        <w:t>- aplicações envolvem otimização de recursos como máquinas, força de trabalho e materiais; projeto ótimo de processos de fabricação e projeto de produção de automóveis baseados nos requisitos dos clientes.</w:t>
      </w:r>
    </w:p>
    <w:p w:rsidR="00847745" w:rsidRPr="00D567B7" w:rsidRDefault="00B268D3" w:rsidP="00180D73">
      <w:pPr>
        <w:pStyle w:val="PargrafodaLista"/>
        <w:numPr>
          <w:ilvl w:val="0"/>
          <w:numId w:val="23"/>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Saúde</w:t>
      </w:r>
      <w:r w:rsidRPr="00D567B7">
        <w:rPr>
          <w:rFonts w:ascii="Times New Roman" w:hAnsi="Times New Roman" w:cs="Times New Roman"/>
          <w:sz w:val="24"/>
          <w:szCs w:val="24"/>
        </w:rPr>
        <w:t xml:space="preserve"> – aplicações incluem descoberta de padrões em imagens radiológicas, análise de dados experimentais em </w:t>
      </w:r>
      <w:proofErr w:type="spellStart"/>
      <w:r w:rsidRPr="00D567B7">
        <w:rPr>
          <w:rFonts w:ascii="Times New Roman" w:hAnsi="Times New Roman" w:cs="Times New Roman"/>
          <w:sz w:val="24"/>
          <w:szCs w:val="24"/>
        </w:rPr>
        <w:t>microarray</w:t>
      </w:r>
      <w:proofErr w:type="spellEnd"/>
      <w:r w:rsidRPr="00D567B7">
        <w:rPr>
          <w:rFonts w:ascii="Times New Roman" w:hAnsi="Times New Roman" w:cs="Times New Roman"/>
          <w:sz w:val="24"/>
          <w:szCs w:val="24"/>
        </w:rPr>
        <w:t xml:space="preserve"> (gene-chip) para relação com doenças, análises de efeitos colaterais de remédios e efetividade de certos tratamentos, etc.</w:t>
      </w:r>
    </w:p>
    <w:p w:rsidR="0000627F" w:rsidRPr="00D567B7" w:rsidRDefault="0000627F" w:rsidP="00180D73">
      <w:pPr>
        <w:pStyle w:val="PargrafodaLista"/>
        <w:spacing w:line="276" w:lineRule="auto"/>
        <w:ind w:left="1080"/>
        <w:jc w:val="both"/>
        <w:rPr>
          <w:rFonts w:ascii="Times New Roman" w:hAnsi="Times New Roman" w:cs="Times New Roman"/>
          <w:b/>
          <w:sz w:val="24"/>
          <w:szCs w:val="24"/>
        </w:rPr>
      </w:pPr>
    </w:p>
    <w:p w:rsidR="00847745" w:rsidRPr="00D567B7" w:rsidRDefault="0000627F"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Conclusões</w:t>
      </w:r>
    </w:p>
    <w:p w:rsidR="0000627F" w:rsidRPr="00D567B7" w:rsidRDefault="0000627F" w:rsidP="00180D73">
      <w:pPr>
        <w:spacing w:line="276" w:lineRule="auto"/>
        <w:ind w:left="360"/>
        <w:jc w:val="both"/>
        <w:rPr>
          <w:rFonts w:ascii="Times New Roman" w:hAnsi="Times New Roman" w:cs="Times New Roman"/>
          <w:b/>
          <w:sz w:val="24"/>
          <w:szCs w:val="24"/>
        </w:rPr>
      </w:pPr>
      <w:r w:rsidRPr="00D567B7">
        <w:rPr>
          <w:rFonts w:ascii="Times New Roman" w:hAnsi="Times New Roman" w:cs="Times New Roman"/>
          <w:sz w:val="24"/>
          <w:szCs w:val="24"/>
        </w:rPr>
        <w:tab/>
        <w:t xml:space="preserve">Nesta sessão foi apresentada a disciplina de Mineração de Dados, que utiliza tecnologias para descobrir conhecimento adicional ou padrões nos dados. Foram discutidas várias técnicas, priorizando os detalhes das regras de associação, a classificação e o agrupamento. Apresentou-se também, alguns algoritmos para algumas dessas áreas. </w:t>
      </w:r>
    </w:p>
    <w:p w:rsidR="0000627F" w:rsidRPr="00D567B7" w:rsidRDefault="0000627F"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Como a Mineração de Dados é uma área em constante desenvolvimento, diversas dificuldades e desafios estão surgindo continuamente, as quais precisam ser atacadas. Portanto, nessa sessão foram apresentadas algumas das principais tecnologia que dão suporte ao processo de Mineração de dados, sem a pretensão de esgotá-las.</w:t>
      </w:r>
    </w:p>
    <w:p w:rsidR="002D18CF" w:rsidRPr="00D567B7" w:rsidRDefault="002D18CF" w:rsidP="00180D73">
      <w:pPr>
        <w:spacing w:line="276" w:lineRule="auto"/>
        <w:ind w:left="360"/>
        <w:jc w:val="both"/>
        <w:rPr>
          <w:rFonts w:ascii="Times New Roman" w:hAnsi="Times New Roman" w:cs="Times New Roman"/>
          <w:sz w:val="24"/>
          <w:szCs w:val="24"/>
        </w:rPr>
      </w:pPr>
    </w:p>
    <w:p w:rsidR="0000627F" w:rsidRPr="00D567B7" w:rsidRDefault="0000627F" w:rsidP="00180D73">
      <w:pPr>
        <w:pStyle w:val="PargrafodaLista"/>
        <w:numPr>
          <w:ilvl w:val="0"/>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B</w:t>
      </w:r>
      <w:r w:rsidR="00B81711" w:rsidRPr="00D567B7">
        <w:rPr>
          <w:rFonts w:ascii="Times New Roman" w:hAnsi="Times New Roman" w:cs="Times New Roman"/>
          <w:b/>
          <w:sz w:val="24"/>
          <w:szCs w:val="24"/>
        </w:rPr>
        <w:t>ig Data</w:t>
      </w:r>
    </w:p>
    <w:p w:rsidR="00B81711" w:rsidRPr="00D567B7" w:rsidRDefault="00B81711" w:rsidP="00180D73">
      <w:pPr>
        <w:spacing w:line="276" w:lineRule="auto"/>
        <w:ind w:left="360"/>
        <w:jc w:val="both"/>
        <w:rPr>
          <w:rFonts w:ascii="Times New Roman" w:eastAsia="Times New Roman" w:hAnsi="Times New Roman" w:cs="Times New Roman"/>
          <w:color w:val="333333"/>
          <w:sz w:val="24"/>
          <w:szCs w:val="24"/>
        </w:rPr>
      </w:pPr>
      <w:r w:rsidRPr="00D567B7">
        <w:rPr>
          <w:rFonts w:ascii="Times New Roman" w:eastAsia="Times New Roman" w:hAnsi="Times New Roman" w:cs="Times New Roman"/>
          <w:color w:val="333333"/>
          <w:sz w:val="24"/>
          <w:szCs w:val="24"/>
        </w:rPr>
        <w:tab/>
        <w:t xml:space="preserve">Big Data é um termo que vem chamando a atenção pela acelerada escalada em que volumes cada vez maiores de dados são criados pela sociedade. Fala-se comumente em </w:t>
      </w:r>
      <w:proofErr w:type="spellStart"/>
      <w:r w:rsidRPr="00D567B7">
        <w:rPr>
          <w:rFonts w:ascii="Times New Roman" w:eastAsia="Times New Roman" w:hAnsi="Times New Roman" w:cs="Times New Roman"/>
          <w:color w:val="333333"/>
          <w:sz w:val="24"/>
          <w:szCs w:val="24"/>
        </w:rPr>
        <w:t>petabytes</w:t>
      </w:r>
      <w:proofErr w:type="spellEnd"/>
      <w:r w:rsidRPr="00D567B7">
        <w:rPr>
          <w:rFonts w:ascii="Times New Roman" w:eastAsia="Times New Roman" w:hAnsi="Times New Roman" w:cs="Times New Roman"/>
          <w:color w:val="333333"/>
          <w:sz w:val="24"/>
          <w:szCs w:val="24"/>
        </w:rPr>
        <w:t xml:space="preserve"> de dados gerados a cada dia, e </w:t>
      </w:r>
      <w:proofErr w:type="spellStart"/>
      <w:r w:rsidRPr="00D567B7">
        <w:rPr>
          <w:rFonts w:ascii="Times New Roman" w:eastAsia="Times New Roman" w:hAnsi="Times New Roman" w:cs="Times New Roman"/>
          <w:color w:val="333333"/>
          <w:sz w:val="24"/>
          <w:szCs w:val="24"/>
        </w:rPr>
        <w:t>zetabytes</w:t>
      </w:r>
      <w:proofErr w:type="spellEnd"/>
      <w:r w:rsidRPr="00D567B7">
        <w:rPr>
          <w:rFonts w:ascii="Times New Roman" w:eastAsia="Times New Roman" w:hAnsi="Times New Roman" w:cs="Times New Roman"/>
          <w:color w:val="333333"/>
          <w:sz w:val="24"/>
          <w:szCs w:val="24"/>
        </w:rPr>
        <w:t xml:space="preserve"> começa a ser uma escala real e não mais futurista. A uma década atrás </w:t>
      </w:r>
      <w:proofErr w:type="spellStart"/>
      <w:r w:rsidRPr="00D567B7">
        <w:rPr>
          <w:rFonts w:ascii="Times New Roman" w:eastAsia="Times New Roman" w:hAnsi="Times New Roman" w:cs="Times New Roman"/>
          <w:color w:val="333333"/>
          <w:sz w:val="24"/>
          <w:szCs w:val="24"/>
        </w:rPr>
        <w:t>terabyres</w:t>
      </w:r>
      <w:proofErr w:type="spellEnd"/>
      <w:r w:rsidRPr="00D567B7">
        <w:rPr>
          <w:rFonts w:ascii="Times New Roman" w:eastAsia="Times New Roman" w:hAnsi="Times New Roman" w:cs="Times New Roman"/>
          <w:color w:val="333333"/>
          <w:sz w:val="24"/>
          <w:szCs w:val="24"/>
        </w:rPr>
        <w:t xml:space="preserve"> era uma quantidade futurista, agora temos em nosso próprios computadores. Muito tem sido escrito sobre Big Data e como ele pode servir como base para a inovação, diferenciação e crescimento da análise de dados em grandes massa de dados (</w:t>
      </w:r>
      <w:proofErr w:type="spellStart"/>
      <w:r w:rsidRPr="00D567B7">
        <w:rPr>
          <w:rFonts w:ascii="Times New Roman" w:eastAsia="Times New Roman" w:hAnsi="Times New Roman" w:cs="Times New Roman"/>
          <w:color w:val="333333"/>
          <w:sz w:val="24"/>
          <w:szCs w:val="24"/>
        </w:rPr>
        <w:t>Kolb</w:t>
      </w:r>
      <w:proofErr w:type="spellEnd"/>
      <w:r w:rsidRPr="00D567B7">
        <w:rPr>
          <w:rFonts w:ascii="Times New Roman" w:eastAsia="Times New Roman" w:hAnsi="Times New Roman" w:cs="Times New Roman"/>
          <w:color w:val="333333"/>
          <w:sz w:val="24"/>
          <w:szCs w:val="24"/>
        </w:rPr>
        <w:t>, 2013).</w:t>
      </w:r>
    </w:p>
    <w:p w:rsidR="004141C1" w:rsidRPr="00D567B7" w:rsidRDefault="00B81711" w:rsidP="00180D73">
      <w:pPr>
        <w:spacing w:line="276" w:lineRule="auto"/>
        <w:ind w:left="360"/>
        <w:jc w:val="both"/>
        <w:rPr>
          <w:rFonts w:ascii="Times New Roman" w:eastAsia="Times New Roman" w:hAnsi="Times New Roman" w:cs="Times New Roman"/>
          <w:color w:val="333333"/>
          <w:sz w:val="24"/>
          <w:szCs w:val="24"/>
        </w:rPr>
      </w:pPr>
      <w:r w:rsidRPr="00D567B7">
        <w:rPr>
          <w:rFonts w:ascii="Times New Roman" w:eastAsia="Times New Roman" w:hAnsi="Times New Roman" w:cs="Times New Roman"/>
          <w:color w:val="333333"/>
          <w:sz w:val="24"/>
          <w:szCs w:val="24"/>
        </w:rPr>
        <w:tab/>
        <w:t xml:space="preserve">De acordo com </w:t>
      </w:r>
      <w:proofErr w:type="spellStart"/>
      <w:r w:rsidRPr="00D567B7">
        <w:rPr>
          <w:rFonts w:ascii="Times New Roman" w:eastAsia="Times New Roman" w:hAnsi="Times New Roman" w:cs="Times New Roman"/>
          <w:color w:val="333333"/>
          <w:sz w:val="24"/>
          <w:szCs w:val="24"/>
        </w:rPr>
        <w:t>Raj</w:t>
      </w:r>
      <w:proofErr w:type="spellEnd"/>
      <w:r w:rsidRPr="00D567B7">
        <w:rPr>
          <w:rFonts w:ascii="Times New Roman" w:eastAsia="Times New Roman" w:hAnsi="Times New Roman" w:cs="Times New Roman"/>
          <w:color w:val="333333"/>
          <w:sz w:val="24"/>
          <w:szCs w:val="24"/>
        </w:rPr>
        <w:t xml:space="preserve"> (2013), as tecnologias que sustentam o Big Data, podem ser analisadas sob duas óticas: as envolvidas com análise de dados, tendo </w:t>
      </w:r>
      <w:proofErr w:type="spellStart"/>
      <w:r w:rsidRPr="00D567B7">
        <w:rPr>
          <w:rFonts w:ascii="Times New Roman" w:eastAsia="Times New Roman" w:hAnsi="Times New Roman" w:cs="Times New Roman"/>
          <w:color w:val="333333"/>
          <w:sz w:val="24"/>
          <w:szCs w:val="24"/>
        </w:rPr>
        <w:t>Hadoop</w:t>
      </w:r>
      <w:proofErr w:type="spellEnd"/>
      <w:r w:rsidRPr="00D567B7">
        <w:rPr>
          <w:rFonts w:ascii="Times New Roman" w:eastAsia="Times New Roman" w:hAnsi="Times New Roman" w:cs="Times New Roman"/>
          <w:color w:val="333333"/>
          <w:sz w:val="24"/>
          <w:szCs w:val="24"/>
        </w:rPr>
        <w:t xml:space="preserve"> e </w:t>
      </w:r>
      <w:proofErr w:type="spellStart"/>
      <w:r w:rsidRPr="00D567B7">
        <w:rPr>
          <w:rFonts w:ascii="Times New Roman" w:eastAsia="Times New Roman" w:hAnsi="Times New Roman" w:cs="Times New Roman"/>
          <w:color w:val="333333"/>
          <w:sz w:val="24"/>
          <w:szCs w:val="24"/>
        </w:rPr>
        <w:t>Map-Reduce</w:t>
      </w:r>
      <w:proofErr w:type="spellEnd"/>
      <w:r w:rsidRPr="00D567B7">
        <w:rPr>
          <w:rFonts w:ascii="Times New Roman" w:eastAsia="Times New Roman" w:hAnsi="Times New Roman" w:cs="Times New Roman"/>
          <w:color w:val="333333"/>
          <w:sz w:val="24"/>
          <w:szCs w:val="24"/>
        </w:rPr>
        <w:t xml:space="preserve"> como as principais e as tecnologias de infraestrutura, que armazenam e processam os dados. Neste aspecto, destacam-se os banco de dados </w:t>
      </w:r>
      <w:proofErr w:type="spellStart"/>
      <w:r w:rsidRPr="00D567B7">
        <w:rPr>
          <w:rFonts w:ascii="Times New Roman" w:eastAsia="Times New Roman" w:hAnsi="Times New Roman" w:cs="Times New Roman"/>
          <w:color w:val="333333"/>
          <w:sz w:val="24"/>
          <w:szCs w:val="24"/>
        </w:rPr>
        <w:t>NoSQL</w:t>
      </w:r>
      <w:proofErr w:type="spellEnd"/>
      <w:r w:rsidRPr="00D567B7">
        <w:rPr>
          <w:rFonts w:ascii="Times New Roman" w:eastAsia="Times New Roman" w:hAnsi="Times New Roman" w:cs="Times New Roman"/>
          <w:color w:val="333333"/>
          <w:sz w:val="24"/>
          <w:szCs w:val="24"/>
        </w:rPr>
        <w:t xml:space="preserve"> (</w:t>
      </w:r>
      <w:proofErr w:type="spellStart"/>
      <w:r w:rsidRPr="00D567B7">
        <w:rPr>
          <w:rFonts w:ascii="Times New Roman" w:eastAsia="Times New Roman" w:hAnsi="Times New Roman" w:cs="Times New Roman"/>
          <w:color w:val="333333"/>
          <w:sz w:val="24"/>
          <w:szCs w:val="24"/>
        </w:rPr>
        <w:t>Not</w:t>
      </w:r>
      <w:proofErr w:type="spellEnd"/>
      <w:r w:rsidRPr="00D567B7">
        <w:rPr>
          <w:rFonts w:ascii="Times New Roman" w:eastAsia="Times New Roman" w:hAnsi="Times New Roman" w:cs="Times New Roman"/>
          <w:color w:val="333333"/>
          <w:sz w:val="24"/>
          <w:szCs w:val="24"/>
        </w:rPr>
        <w:t xml:space="preserve"> </w:t>
      </w:r>
      <w:proofErr w:type="spellStart"/>
      <w:r w:rsidRPr="00D567B7">
        <w:rPr>
          <w:rFonts w:ascii="Times New Roman" w:eastAsia="Times New Roman" w:hAnsi="Times New Roman" w:cs="Times New Roman"/>
          <w:color w:val="333333"/>
          <w:sz w:val="24"/>
          <w:szCs w:val="24"/>
        </w:rPr>
        <w:t>Only</w:t>
      </w:r>
      <w:proofErr w:type="spellEnd"/>
      <w:r w:rsidRPr="00D567B7">
        <w:rPr>
          <w:rFonts w:ascii="Times New Roman" w:eastAsia="Times New Roman" w:hAnsi="Times New Roman" w:cs="Times New Roman"/>
          <w:color w:val="333333"/>
          <w:sz w:val="24"/>
          <w:szCs w:val="24"/>
        </w:rPr>
        <w:t xml:space="preserve"> SQL).</w:t>
      </w:r>
    </w:p>
    <w:p w:rsidR="00B81711" w:rsidRPr="00D567B7" w:rsidRDefault="004141C1" w:rsidP="00180D73">
      <w:pPr>
        <w:spacing w:line="276" w:lineRule="auto"/>
        <w:ind w:left="360"/>
        <w:jc w:val="both"/>
        <w:rPr>
          <w:rFonts w:ascii="Times New Roman" w:eastAsia="Times New Roman" w:hAnsi="Times New Roman" w:cs="Times New Roman"/>
          <w:color w:val="333333"/>
          <w:sz w:val="24"/>
          <w:szCs w:val="24"/>
        </w:rPr>
      </w:pPr>
      <w:r w:rsidRPr="00D567B7">
        <w:rPr>
          <w:rFonts w:ascii="Times New Roman" w:eastAsia="Times New Roman" w:hAnsi="Times New Roman" w:cs="Times New Roman"/>
          <w:color w:val="333333"/>
          <w:sz w:val="24"/>
          <w:szCs w:val="24"/>
        </w:rPr>
        <w:lastRenderedPageBreak/>
        <w:tab/>
      </w:r>
      <w:r w:rsidR="00B81711" w:rsidRPr="00D567B7">
        <w:rPr>
          <w:rFonts w:ascii="Times New Roman" w:eastAsia="Times New Roman" w:hAnsi="Times New Roman" w:cs="Times New Roman"/>
          <w:color w:val="333333"/>
          <w:sz w:val="24"/>
          <w:szCs w:val="24"/>
        </w:rPr>
        <w:t>O termo Big Date está diretamente ligado a questões como volume, variedade, velocidade, complexidade e valor (Mayer-</w:t>
      </w:r>
      <w:proofErr w:type="spellStart"/>
      <w:r w:rsidR="00B81711" w:rsidRPr="00D567B7">
        <w:rPr>
          <w:rFonts w:ascii="Times New Roman" w:eastAsia="Times New Roman" w:hAnsi="Times New Roman" w:cs="Times New Roman"/>
          <w:color w:val="333333"/>
          <w:sz w:val="24"/>
          <w:szCs w:val="24"/>
        </w:rPr>
        <w:t>Schönberger</w:t>
      </w:r>
      <w:proofErr w:type="spellEnd"/>
      <w:r w:rsidR="00B81711" w:rsidRPr="00D567B7">
        <w:rPr>
          <w:rFonts w:ascii="Times New Roman" w:eastAsia="Times New Roman" w:hAnsi="Times New Roman" w:cs="Times New Roman"/>
          <w:color w:val="333333"/>
          <w:sz w:val="24"/>
          <w:szCs w:val="24"/>
        </w:rPr>
        <w:t xml:space="preserve">, 2013).  </w:t>
      </w:r>
    </w:p>
    <w:p w:rsidR="00B81711" w:rsidRPr="00D567B7" w:rsidRDefault="00B81711" w:rsidP="00180D73">
      <w:pPr>
        <w:pStyle w:val="PargrafodaLista"/>
        <w:numPr>
          <w:ilvl w:val="0"/>
          <w:numId w:val="24"/>
        </w:numPr>
        <w:spacing w:before="100" w:beforeAutospacing="1" w:after="100" w:afterAutospacing="1" w:line="276" w:lineRule="auto"/>
        <w:jc w:val="both"/>
        <w:rPr>
          <w:rFonts w:ascii="Times New Roman" w:eastAsia="Times New Roman" w:hAnsi="Times New Roman" w:cs="Times New Roman"/>
          <w:color w:val="333333"/>
          <w:sz w:val="24"/>
          <w:szCs w:val="24"/>
        </w:rPr>
      </w:pPr>
      <w:r w:rsidRPr="00D567B7">
        <w:rPr>
          <w:rFonts w:ascii="Times New Roman" w:eastAsia="Times New Roman" w:hAnsi="Times New Roman" w:cs="Times New Roman"/>
          <w:b/>
          <w:color w:val="333333"/>
          <w:sz w:val="24"/>
          <w:szCs w:val="24"/>
        </w:rPr>
        <w:t>Volume</w:t>
      </w:r>
      <w:r w:rsidRPr="00D567B7">
        <w:rPr>
          <w:rFonts w:ascii="Times New Roman" w:eastAsia="Times New Roman" w:hAnsi="Times New Roman" w:cs="Times New Roman"/>
          <w:color w:val="333333"/>
          <w:sz w:val="24"/>
          <w:szCs w:val="24"/>
        </w:rPr>
        <w:t xml:space="preserve"> – o volume está claro. </w:t>
      </w:r>
      <w:r w:rsidRPr="00D567B7">
        <w:rPr>
          <w:rFonts w:ascii="Times New Roman" w:eastAsia="Arial Unicode MS" w:hAnsi="Times New Roman" w:cs="Times New Roman"/>
          <w:color w:val="4C4C4C"/>
          <w:sz w:val="24"/>
          <w:szCs w:val="24"/>
        </w:rPr>
        <w:t xml:space="preserve">Geramos </w:t>
      </w:r>
      <w:proofErr w:type="spellStart"/>
      <w:r w:rsidRPr="00D567B7">
        <w:rPr>
          <w:rFonts w:ascii="Times New Roman" w:eastAsia="Arial Unicode MS" w:hAnsi="Times New Roman" w:cs="Times New Roman"/>
          <w:color w:val="4C4C4C"/>
          <w:sz w:val="24"/>
          <w:szCs w:val="24"/>
        </w:rPr>
        <w:t>petabytes</w:t>
      </w:r>
      <w:proofErr w:type="spellEnd"/>
      <w:r w:rsidRPr="00D567B7">
        <w:rPr>
          <w:rFonts w:ascii="Times New Roman" w:eastAsia="Arial Unicode MS" w:hAnsi="Times New Roman" w:cs="Times New Roman"/>
          <w:color w:val="4C4C4C"/>
          <w:sz w:val="24"/>
          <w:szCs w:val="24"/>
        </w:rPr>
        <w:t xml:space="preserve"> de dados a cada dia. E estima-se que este volume dobre a cada 18 meses.</w:t>
      </w:r>
    </w:p>
    <w:p w:rsidR="00B81711" w:rsidRPr="00D567B7" w:rsidRDefault="00B81711" w:rsidP="00180D73">
      <w:pPr>
        <w:pStyle w:val="PargrafodaLista"/>
        <w:numPr>
          <w:ilvl w:val="0"/>
          <w:numId w:val="24"/>
        </w:numPr>
        <w:shd w:val="clear" w:color="auto" w:fill="FFFFFF"/>
        <w:spacing w:after="0" w:line="276" w:lineRule="auto"/>
        <w:jc w:val="both"/>
        <w:rPr>
          <w:rFonts w:ascii="Times New Roman" w:eastAsia="Arial Unicode MS" w:hAnsi="Times New Roman" w:cs="Times New Roman"/>
          <w:color w:val="4C4C4C"/>
          <w:sz w:val="24"/>
          <w:szCs w:val="24"/>
        </w:rPr>
      </w:pPr>
      <w:r w:rsidRPr="00D567B7">
        <w:rPr>
          <w:rFonts w:ascii="Times New Roman" w:eastAsia="Times New Roman" w:hAnsi="Times New Roman" w:cs="Times New Roman"/>
          <w:b/>
          <w:color w:val="333333"/>
          <w:sz w:val="24"/>
          <w:szCs w:val="24"/>
        </w:rPr>
        <w:t>Variedade</w:t>
      </w:r>
      <w:r w:rsidRPr="00D567B7">
        <w:rPr>
          <w:rFonts w:ascii="Times New Roman" w:eastAsia="Times New Roman" w:hAnsi="Times New Roman" w:cs="Times New Roman"/>
          <w:color w:val="333333"/>
          <w:sz w:val="24"/>
          <w:szCs w:val="24"/>
        </w:rPr>
        <w:t xml:space="preserve"> - </w:t>
      </w:r>
      <w:r w:rsidRPr="00D567B7">
        <w:rPr>
          <w:rFonts w:ascii="Times New Roman" w:eastAsia="Arial Unicode MS" w:hAnsi="Times New Roman" w:cs="Times New Roman"/>
          <w:color w:val="4C4C4C"/>
          <w:sz w:val="24"/>
          <w:szCs w:val="24"/>
        </w:rPr>
        <w:t>Variedade também, pois estes dados vêm de sistemas estruturados (hoje minoria) e não estruturados (a imensa maioria), gerados por e-mails, mídias sociais (</w:t>
      </w:r>
      <w:proofErr w:type="spellStart"/>
      <w:r w:rsidRPr="00D567B7">
        <w:rPr>
          <w:rFonts w:ascii="Times New Roman" w:eastAsia="Arial Unicode MS" w:hAnsi="Times New Roman" w:cs="Times New Roman"/>
          <w:color w:val="4C4C4C"/>
          <w:sz w:val="24"/>
          <w:szCs w:val="24"/>
        </w:rPr>
        <w:t>Facebook</w:t>
      </w:r>
      <w:proofErr w:type="spellEnd"/>
      <w:r w:rsidRPr="00D567B7">
        <w:rPr>
          <w:rFonts w:ascii="Times New Roman" w:eastAsia="Arial Unicode MS" w:hAnsi="Times New Roman" w:cs="Times New Roman"/>
          <w:color w:val="4C4C4C"/>
          <w:sz w:val="24"/>
          <w:szCs w:val="24"/>
        </w:rPr>
        <w:t xml:space="preserve">, </w:t>
      </w:r>
      <w:proofErr w:type="spellStart"/>
      <w:r w:rsidRPr="00D567B7">
        <w:rPr>
          <w:rFonts w:ascii="Times New Roman" w:eastAsia="Arial Unicode MS" w:hAnsi="Times New Roman" w:cs="Times New Roman"/>
          <w:color w:val="4C4C4C"/>
          <w:sz w:val="24"/>
          <w:szCs w:val="24"/>
        </w:rPr>
        <w:t>Twitter</w:t>
      </w:r>
      <w:proofErr w:type="spellEnd"/>
      <w:r w:rsidRPr="00D567B7">
        <w:rPr>
          <w:rFonts w:ascii="Times New Roman" w:eastAsia="Arial Unicode MS" w:hAnsi="Times New Roman" w:cs="Times New Roman"/>
          <w:color w:val="4C4C4C"/>
          <w:sz w:val="24"/>
          <w:szCs w:val="24"/>
        </w:rPr>
        <w:t xml:space="preserve">, </w:t>
      </w:r>
      <w:proofErr w:type="spellStart"/>
      <w:r w:rsidRPr="00D567B7">
        <w:rPr>
          <w:rFonts w:ascii="Times New Roman" w:eastAsia="Arial Unicode MS" w:hAnsi="Times New Roman" w:cs="Times New Roman"/>
          <w:color w:val="4C4C4C"/>
          <w:sz w:val="24"/>
          <w:szCs w:val="24"/>
        </w:rPr>
        <w:t>YouTube</w:t>
      </w:r>
      <w:proofErr w:type="spellEnd"/>
      <w:r w:rsidRPr="00D567B7">
        <w:rPr>
          <w:rFonts w:ascii="Times New Roman" w:eastAsia="Arial Unicode MS" w:hAnsi="Times New Roman" w:cs="Times New Roman"/>
          <w:color w:val="4C4C4C"/>
          <w:sz w:val="24"/>
          <w:szCs w:val="24"/>
        </w:rPr>
        <w:t xml:space="preserve"> e outros), documentos eletrônicos, apresentações estilo </w:t>
      </w:r>
      <w:proofErr w:type="spellStart"/>
      <w:r w:rsidRPr="00D567B7">
        <w:rPr>
          <w:rFonts w:ascii="Times New Roman" w:eastAsia="Arial Unicode MS" w:hAnsi="Times New Roman" w:cs="Times New Roman"/>
          <w:color w:val="4C4C4C"/>
          <w:sz w:val="24"/>
          <w:szCs w:val="24"/>
        </w:rPr>
        <w:t>Powerpoint</w:t>
      </w:r>
      <w:proofErr w:type="spellEnd"/>
      <w:r w:rsidRPr="00D567B7">
        <w:rPr>
          <w:rFonts w:ascii="Times New Roman" w:eastAsia="Arial Unicode MS" w:hAnsi="Times New Roman" w:cs="Times New Roman"/>
          <w:color w:val="4C4C4C"/>
          <w:sz w:val="24"/>
          <w:szCs w:val="24"/>
        </w:rPr>
        <w:t xml:space="preserve">, mensagens instantâneas, sensores, etiquetas RFID, câmeras de vídeo, etc. </w:t>
      </w:r>
    </w:p>
    <w:p w:rsidR="00B81711" w:rsidRPr="00D567B7" w:rsidRDefault="00B81711" w:rsidP="00180D73">
      <w:pPr>
        <w:pStyle w:val="PargrafodaLista"/>
        <w:numPr>
          <w:ilvl w:val="0"/>
          <w:numId w:val="24"/>
        </w:numPr>
        <w:spacing w:before="100" w:beforeAutospacing="1" w:after="100" w:afterAutospacing="1" w:line="276" w:lineRule="auto"/>
        <w:jc w:val="both"/>
        <w:rPr>
          <w:rFonts w:ascii="Times New Roman" w:eastAsia="Times New Roman" w:hAnsi="Times New Roman" w:cs="Times New Roman"/>
          <w:color w:val="333333"/>
          <w:sz w:val="24"/>
          <w:szCs w:val="24"/>
        </w:rPr>
      </w:pPr>
      <w:r w:rsidRPr="00D567B7">
        <w:rPr>
          <w:rFonts w:ascii="Times New Roman" w:eastAsia="Times New Roman" w:hAnsi="Times New Roman" w:cs="Times New Roman"/>
          <w:b/>
          <w:color w:val="333333"/>
          <w:sz w:val="24"/>
          <w:szCs w:val="24"/>
        </w:rPr>
        <w:t>Velocidade</w:t>
      </w:r>
      <w:r w:rsidRPr="00D567B7">
        <w:rPr>
          <w:rFonts w:ascii="Times New Roman" w:eastAsia="Times New Roman" w:hAnsi="Times New Roman" w:cs="Times New Roman"/>
          <w:color w:val="333333"/>
          <w:sz w:val="24"/>
          <w:szCs w:val="24"/>
        </w:rPr>
        <w:t xml:space="preserve"> - De acordo com o </w:t>
      </w:r>
      <w:proofErr w:type="spellStart"/>
      <w:r w:rsidRPr="00D567B7">
        <w:rPr>
          <w:rFonts w:ascii="Times New Roman" w:eastAsia="Times New Roman" w:hAnsi="Times New Roman" w:cs="Times New Roman"/>
          <w:color w:val="333333"/>
          <w:sz w:val="24"/>
          <w:szCs w:val="24"/>
        </w:rPr>
        <w:t>Gartner</w:t>
      </w:r>
      <w:proofErr w:type="spellEnd"/>
      <w:r w:rsidRPr="00D567B7">
        <w:rPr>
          <w:rFonts w:ascii="Times New Roman" w:eastAsia="Times New Roman" w:hAnsi="Times New Roman" w:cs="Times New Roman"/>
          <w:color w:val="333333"/>
          <w:sz w:val="24"/>
          <w:szCs w:val="24"/>
        </w:rPr>
        <w:t>, velocidade significa tanto o quão rápido os dados estão sendo produzidos quanto o quão rápido os dados devem ser tratados para atender a demanda. Etiquetas RFID e contadores inteligentes estão impulsionando uma necessidade crescente de lidar com torrentes de dados em tempo quase real. Reagir rápido o suficiente para lidar com a velocidade é um desafio para a maioria das organizações.</w:t>
      </w:r>
    </w:p>
    <w:p w:rsidR="00B81711" w:rsidRPr="00D567B7" w:rsidRDefault="00B81711" w:rsidP="00180D73">
      <w:pPr>
        <w:pStyle w:val="PargrafodaLista"/>
        <w:numPr>
          <w:ilvl w:val="0"/>
          <w:numId w:val="24"/>
        </w:numPr>
        <w:shd w:val="clear" w:color="auto" w:fill="FFFFFF"/>
        <w:spacing w:after="0" w:line="276" w:lineRule="auto"/>
        <w:jc w:val="both"/>
        <w:rPr>
          <w:rFonts w:ascii="Times New Roman" w:eastAsia="Arial Unicode MS" w:hAnsi="Times New Roman" w:cs="Times New Roman"/>
          <w:color w:val="4C4C4C"/>
          <w:sz w:val="24"/>
          <w:szCs w:val="24"/>
        </w:rPr>
      </w:pPr>
      <w:r w:rsidRPr="00D567B7">
        <w:rPr>
          <w:rFonts w:ascii="Times New Roman" w:eastAsia="Times New Roman" w:hAnsi="Times New Roman" w:cs="Times New Roman"/>
          <w:b/>
          <w:color w:val="333333"/>
          <w:sz w:val="24"/>
          <w:szCs w:val="24"/>
        </w:rPr>
        <w:t>Valor</w:t>
      </w:r>
      <w:r w:rsidRPr="00D567B7">
        <w:rPr>
          <w:rFonts w:ascii="Times New Roman" w:eastAsia="Times New Roman" w:hAnsi="Times New Roman" w:cs="Times New Roman"/>
          <w:color w:val="333333"/>
          <w:sz w:val="24"/>
          <w:szCs w:val="24"/>
        </w:rPr>
        <w:t xml:space="preserve"> - </w:t>
      </w:r>
      <w:r w:rsidRPr="00D567B7">
        <w:rPr>
          <w:rFonts w:ascii="Times New Roman" w:eastAsia="Arial Unicode MS" w:hAnsi="Times New Roman" w:cs="Times New Roman"/>
          <w:color w:val="4C4C4C"/>
          <w:sz w:val="24"/>
          <w:szCs w:val="24"/>
        </w:rPr>
        <w:t xml:space="preserve">E valor porque é absolutamente necessário que a organização que implementa projetos de Big Data obtenha retorno destes investimentos. Um exemplo poderia ser a área de seguros, onde a análise de fraudes poderia ser imensamente melhorada, minimizando-se os riscos, utilizando-se, por exemplo, de análise de dados que estão fora das bases estruturadas das seguradoras, como os dados que estão circulando diariamente nas mídias sociais. </w:t>
      </w:r>
    </w:p>
    <w:p w:rsidR="00B81711" w:rsidRPr="00D567B7" w:rsidRDefault="00B81711" w:rsidP="00180D73">
      <w:pPr>
        <w:pStyle w:val="PargrafodaLista"/>
        <w:numPr>
          <w:ilvl w:val="0"/>
          <w:numId w:val="24"/>
        </w:numPr>
        <w:spacing w:before="100" w:beforeAutospacing="1" w:after="100" w:afterAutospacing="1" w:line="276" w:lineRule="auto"/>
        <w:jc w:val="both"/>
        <w:rPr>
          <w:rFonts w:ascii="Times New Roman" w:eastAsia="Times New Roman" w:hAnsi="Times New Roman" w:cs="Times New Roman"/>
          <w:color w:val="333333"/>
          <w:sz w:val="24"/>
          <w:szCs w:val="24"/>
        </w:rPr>
      </w:pPr>
      <w:r w:rsidRPr="00D567B7">
        <w:rPr>
          <w:rFonts w:ascii="Times New Roman" w:eastAsia="Times New Roman" w:hAnsi="Times New Roman" w:cs="Times New Roman"/>
          <w:b/>
          <w:color w:val="333333"/>
          <w:sz w:val="24"/>
          <w:szCs w:val="24"/>
        </w:rPr>
        <w:t>Complexidade</w:t>
      </w:r>
      <w:r w:rsidRPr="00D567B7">
        <w:rPr>
          <w:rFonts w:ascii="Times New Roman" w:eastAsia="Times New Roman" w:hAnsi="Times New Roman" w:cs="Times New Roman"/>
          <w:color w:val="333333"/>
          <w:sz w:val="24"/>
          <w:szCs w:val="24"/>
        </w:rPr>
        <w:t xml:space="preserve"> - Quando você lida com grandes volumes de dados, eles vêm de diversas fontes. É um grande desafio vincular, correlacionar, limpar e transformar os dados de um sistema. No entanto, é necessário conectar e correlacionar interações, hierarquias e vínculos múltiplos de informação ou então os dados podem rapidamente sair de controle. Governança de dados pode ajudar a determinar como os dados díspares se relacionam com definições comuns e como integrar sistematicamente os ativos de dados estruturados e não estruturados para produzir informações de alta qualidade, uteis, adequadas e atualizadas.</w:t>
      </w:r>
    </w:p>
    <w:p w:rsidR="004F013B" w:rsidRPr="00D567B7" w:rsidRDefault="004141C1" w:rsidP="00180D73">
      <w:pPr>
        <w:spacing w:before="100" w:beforeAutospacing="1" w:after="100" w:afterAutospacing="1" w:line="276" w:lineRule="auto"/>
        <w:ind w:left="708"/>
        <w:jc w:val="both"/>
        <w:rPr>
          <w:rFonts w:ascii="Times New Roman" w:eastAsia="Times New Roman" w:hAnsi="Times New Roman" w:cs="Times New Roman"/>
          <w:color w:val="333333"/>
          <w:sz w:val="24"/>
          <w:szCs w:val="24"/>
        </w:rPr>
      </w:pPr>
      <w:r w:rsidRPr="00D567B7">
        <w:rPr>
          <w:rFonts w:ascii="Times New Roman" w:eastAsia="Times New Roman" w:hAnsi="Times New Roman" w:cs="Times New Roman"/>
          <w:color w:val="333333"/>
          <w:sz w:val="24"/>
          <w:szCs w:val="24"/>
        </w:rPr>
        <w:tab/>
      </w:r>
      <w:r w:rsidRPr="00D567B7">
        <w:rPr>
          <w:rFonts w:ascii="Times New Roman" w:eastAsia="Times New Roman" w:hAnsi="Times New Roman" w:cs="Times New Roman"/>
          <w:color w:val="333333"/>
          <w:sz w:val="24"/>
          <w:szCs w:val="24"/>
        </w:rPr>
        <w:tab/>
      </w:r>
      <w:r w:rsidR="004F013B" w:rsidRPr="00D567B7">
        <w:rPr>
          <w:rFonts w:ascii="Times New Roman" w:eastAsia="Times New Roman" w:hAnsi="Times New Roman" w:cs="Times New Roman"/>
          <w:color w:val="333333"/>
          <w:sz w:val="24"/>
          <w:szCs w:val="24"/>
        </w:rPr>
        <w:t xml:space="preserve">Em última análise, independentemente dos fatores envolvidos, acreditamos que o termo Big Data é relativo e se aplica (por avaliação do </w:t>
      </w:r>
      <w:proofErr w:type="spellStart"/>
      <w:r w:rsidR="004F013B" w:rsidRPr="00D567B7">
        <w:rPr>
          <w:rFonts w:ascii="Times New Roman" w:eastAsia="Times New Roman" w:hAnsi="Times New Roman" w:cs="Times New Roman"/>
          <w:color w:val="333333"/>
          <w:sz w:val="24"/>
          <w:szCs w:val="24"/>
        </w:rPr>
        <w:t>Gartner</w:t>
      </w:r>
      <w:proofErr w:type="spellEnd"/>
      <w:r w:rsidR="004F013B" w:rsidRPr="00D567B7">
        <w:rPr>
          <w:rFonts w:ascii="Times New Roman" w:eastAsia="Times New Roman" w:hAnsi="Times New Roman" w:cs="Times New Roman"/>
          <w:color w:val="333333"/>
          <w:sz w:val="24"/>
          <w:szCs w:val="24"/>
        </w:rPr>
        <w:t>) sempre que a capacidade da organização de gerenciar, armazenar e analisar os dados exceder sua capacidade atual.</w:t>
      </w:r>
    </w:p>
    <w:p w:rsidR="0000627F" w:rsidRPr="00D567B7" w:rsidRDefault="00BC5A8A"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Uso do Big Data</w:t>
      </w:r>
    </w:p>
    <w:p w:rsidR="00BC5A8A" w:rsidRPr="00D567B7" w:rsidRDefault="00BC5A8A" w:rsidP="00180D73">
      <w:pPr>
        <w:spacing w:line="276" w:lineRule="auto"/>
        <w:ind w:left="360"/>
        <w:jc w:val="both"/>
        <w:rPr>
          <w:rFonts w:ascii="Times New Roman" w:eastAsia="Times New Roman" w:hAnsi="Times New Roman" w:cs="Times New Roman"/>
          <w:color w:val="333333"/>
          <w:sz w:val="24"/>
          <w:szCs w:val="24"/>
        </w:rPr>
      </w:pPr>
      <w:r w:rsidRPr="00D567B7">
        <w:rPr>
          <w:rFonts w:ascii="Times New Roman" w:eastAsia="Times New Roman" w:hAnsi="Times New Roman" w:cs="Times New Roman"/>
          <w:color w:val="333333"/>
          <w:sz w:val="24"/>
          <w:szCs w:val="24"/>
        </w:rPr>
        <w:tab/>
        <w:t xml:space="preserve">Os modelos relacionais, quando proposto por </w:t>
      </w:r>
      <w:r w:rsidRPr="00D567B7">
        <w:rPr>
          <w:rFonts w:ascii="Times New Roman" w:eastAsia="Arial Unicode MS" w:hAnsi="Times New Roman" w:cs="Times New Roman"/>
          <w:color w:val="4C4C4C"/>
          <w:sz w:val="24"/>
          <w:szCs w:val="24"/>
        </w:rPr>
        <w:t xml:space="preserve">Edgar F. </w:t>
      </w:r>
      <w:proofErr w:type="spellStart"/>
      <w:r w:rsidRPr="00D567B7">
        <w:rPr>
          <w:rFonts w:ascii="Times New Roman" w:eastAsia="Arial Unicode MS" w:hAnsi="Times New Roman" w:cs="Times New Roman"/>
          <w:color w:val="4C4C4C"/>
          <w:sz w:val="24"/>
          <w:szCs w:val="24"/>
        </w:rPr>
        <w:t>Codd</w:t>
      </w:r>
      <w:proofErr w:type="spellEnd"/>
      <w:r w:rsidRPr="00D567B7">
        <w:rPr>
          <w:rFonts w:ascii="Times New Roman" w:eastAsia="Arial Unicode MS" w:hAnsi="Times New Roman" w:cs="Times New Roman"/>
          <w:color w:val="4C4C4C"/>
          <w:sz w:val="24"/>
          <w:szCs w:val="24"/>
        </w:rPr>
        <w:t xml:space="preserve">, </w:t>
      </w:r>
      <w:r w:rsidRPr="00D567B7">
        <w:rPr>
          <w:rFonts w:ascii="Times New Roman" w:eastAsia="Times New Roman" w:hAnsi="Times New Roman" w:cs="Times New Roman"/>
          <w:color w:val="333333"/>
          <w:sz w:val="24"/>
          <w:szCs w:val="24"/>
        </w:rPr>
        <w:t>atenderam muito bem, a demanda era acessar dados estruturados, de acordo com (</w:t>
      </w:r>
      <w:proofErr w:type="spellStart"/>
      <w:r w:rsidRPr="00D567B7">
        <w:rPr>
          <w:rFonts w:ascii="Times New Roman" w:eastAsia="Times New Roman" w:hAnsi="Times New Roman" w:cs="Times New Roman"/>
          <w:color w:val="333333"/>
          <w:sz w:val="24"/>
          <w:szCs w:val="24"/>
        </w:rPr>
        <w:t>Elmasri</w:t>
      </w:r>
      <w:proofErr w:type="spellEnd"/>
      <w:r w:rsidRPr="00D567B7">
        <w:rPr>
          <w:rFonts w:ascii="Times New Roman" w:eastAsia="Times New Roman" w:hAnsi="Times New Roman" w:cs="Times New Roman"/>
          <w:color w:val="333333"/>
          <w:sz w:val="24"/>
          <w:szCs w:val="24"/>
        </w:rPr>
        <w:t xml:space="preserve"> &amp; </w:t>
      </w:r>
      <w:proofErr w:type="spellStart"/>
      <w:r w:rsidRPr="00D567B7">
        <w:rPr>
          <w:rFonts w:ascii="Times New Roman" w:eastAsia="Times New Roman" w:hAnsi="Times New Roman" w:cs="Times New Roman"/>
          <w:color w:val="333333"/>
          <w:sz w:val="24"/>
          <w:szCs w:val="24"/>
        </w:rPr>
        <w:t>Navathe</w:t>
      </w:r>
      <w:proofErr w:type="spellEnd"/>
      <w:r w:rsidRPr="00D567B7">
        <w:rPr>
          <w:rFonts w:ascii="Times New Roman" w:eastAsia="Times New Roman" w:hAnsi="Times New Roman" w:cs="Times New Roman"/>
          <w:color w:val="333333"/>
          <w:sz w:val="24"/>
          <w:szCs w:val="24"/>
        </w:rPr>
        <w:t xml:space="preserve"> (2005), gerados pelos sistemas internos das corporações. Estes modelos não foram desenhados para tratar dados não estruturados e nem para volumes de dados na casa dos </w:t>
      </w:r>
      <w:proofErr w:type="spellStart"/>
      <w:r w:rsidRPr="00D567B7">
        <w:rPr>
          <w:rFonts w:ascii="Times New Roman" w:eastAsia="Times New Roman" w:hAnsi="Times New Roman" w:cs="Times New Roman"/>
          <w:color w:val="333333"/>
          <w:sz w:val="24"/>
          <w:szCs w:val="24"/>
        </w:rPr>
        <w:t>petabytes</w:t>
      </w:r>
      <w:proofErr w:type="spellEnd"/>
      <w:r w:rsidRPr="00D567B7">
        <w:rPr>
          <w:rFonts w:ascii="Times New Roman" w:eastAsia="Times New Roman" w:hAnsi="Times New Roman" w:cs="Times New Roman"/>
          <w:color w:val="333333"/>
          <w:sz w:val="24"/>
          <w:szCs w:val="24"/>
        </w:rPr>
        <w:t xml:space="preserve"> de dados. </w:t>
      </w:r>
    </w:p>
    <w:p w:rsidR="00BC5A8A" w:rsidRPr="00D567B7" w:rsidRDefault="00BC5A8A" w:rsidP="00180D73">
      <w:pPr>
        <w:shd w:val="clear" w:color="auto" w:fill="FFFFFF"/>
        <w:spacing w:after="0" w:line="240" w:lineRule="auto"/>
        <w:ind w:left="360"/>
        <w:rPr>
          <w:rFonts w:ascii="Times New Roman" w:eastAsia="Arial Unicode MS" w:hAnsi="Times New Roman" w:cs="Times New Roman"/>
          <w:color w:val="4C4C4C"/>
          <w:sz w:val="24"/>
          <w:szCs w:val="24"/>
        </w:rPr>
      </w:pPr>
      <w:r w:rsidRPr="00D567B7">
        <w:rPr>
          <w:rFonts w:ascii="Times New Roman" w:eastAsia="Arial Unicode MS" w:hAnsi="Times New Roman" w:cs="Times New Roman"/>
          <w:color w:val="4C4C4C"/>
          <w:sz w:val="24"/>
          <w:szCs w:val="24"/>
        </w:rPr>
        <w:lastRenderedPageBreak/>
        <w:tab/>
        <w:t xml:space="preserve">Para tratar dados na escala de volume, variedade e velocidade do Big Data precisamos de outros modelos. Surgem os softwares de banco de dados </w:t>
      </w:r>
      <w:proofErr w:type="spellStart"/>
      <w:r w:rsidRPr="00D567B7">
        <w:rPr>
          <w:rFonts w:ascii="Times New Roman" w:eastAsia="Arial Unicode MS" w:hAnsi="Times New Roman" w:cs="Times New Roman"/>
          <w:color w:val="4C4C4C"/>
          <w:sz w:val="24"/>
          <w:szCs w:val="24"/>
        </w:rPr>
        <w:t>NoSQL</w:t>
      </w:r>
      <w:proofErr w:type="spellEnd"/>
      <w:r w:rsidRPr="00D567B7">
        <w:rPr>
          <w:rFonts w:ascii="Times New Roman" w:eastAsia="Arial Unicode MS" w:hAnsi="Times New Roman" w:cs="Times New Roman"/>
          <w:color w:val="4C4C4C"/>
          <w:sz w:val="24"/>
          <w:szCs w:val="24"/>
        </w:rPr>
        <w:t xml:space="preserve">, desenhados para tratar imensos volumes de dados estruturados e não estruturados. Existem diversos modelos como sistemas colunares como o </w:t>
      </w:r>
      <w:hyperlink r:id="rId12" w:history="1">
        <w:r w:rsidRPr="00D567B7">
          <w:rPr>
            <w:rFonts w:ascii="Times New Roman" w:eastAsia="Arial Unicode MS" w:hAnsi="Times New Roman" w:cs="Times New Roman"/>
            <w:i/>
            <w:sz w:val="24"/>
            <w:szCs w:val="24"/>
          </w:rPr>
          <w:t xml:space="preserve">Big </w:t>
        </w:r>
        <w:proofErr w:type="spellStart"/>
        <w:r w:rsidRPr="00D567B7">
          <w:rPr>
            <w:rFonts w:ascii="Times New Roman" w:eastAsia="Arial Unicode MS" w:hAnsi="Times New Roman" w:cs="Times New Roman"/>
            <w:i/>
            <w:sz w:val="24"/>
            <w:szCs w:val="24"/>
          </w:rPr>
          <w:t>Table</w:t>
        </w:r>
        <w:proofErr w:type="spellEnd"/>
      </w:hyperlink>
      <w:r w:rsidRPr="00D567B7">
        <w:rPr>
          <w:rFonts w:ascii="Times New Roman" w:eastAsia="Arial Unicode MS" w:hAnsi="Times New Roman" w:cs="Times New Roman"/>
          <w:i/>
          <w:sz w:val="24"/>
          <w:szCs w:val="24"/>
        </w:rPr>
        <w:t xml:space="preserve"> </w:t>
      </w:r>
      <w:r w:rsidRPr="00D567B7">
        <w:rPr>
          <w:rFonts w:ascii="Times New Roman" w:eastAsia="Arial Unicode MS" w:hAnsi="Times New Roman" w:cs="Times New Roman"/>
          <w:sz w:val="24"/>
          <w:szCs w:val="24"/>
        </w:rPr>
        <w:t>(</w:t>
      </w:r>
      <w:proofErr w:type="spellStart"/>
      <w:r w:rsidRPr="00D567B7">
        <w:rPr>
          <w:rFonts w:ascii="Times New Roman" w:eastAsia="Arial Unicode MS" w:hAnsi="Times New Roman" w:cs="Times New Roman"/>
          <w:color w:val="4C4C4C"/>
          <w:sz w:val="24"/>
          <w:szCs w:val="24"/>
        </w:rPr>
        <w:t>Usado</w:t>
      </w:r>
      <w:proofErr w:type="spellEnd"/>
      <w:r w:rsidRPr="00D567B7">
        <w:rPr>
          <w:rFonts w:ascii="Times New Roman" w:eastAsia="Arial Unicode MS" w:hAnsi="Times New Roman" w:cs="Times New Roman"/>
          <w:color w:val="4C4C4C"/>
          <w:sz w:val="24"/>
          <w:szCs w:val="24"/>
        </w:rPr>
        <w:t xml:space="preserve"> internamente pelo Google),o modelo Key/</w:t>
      </w:r>
      <w:proofErr w:type="spellStart"/>
      <w:r w:rsidRPr="00D567B7">
        <w:rPr>
          <w:rFonts w:ascii="Times New Roman" w:eastAsia="Arial Unicode MS" w:hAnsi="Times New Roman" w:cs="Times New Roman"/>
          <w:color w:val="4C4C4C"/>
          <w:sz w:val="24"/>
          <w:szCs w:val="24"/>
        </w:rPr>
        <w:t>value</w:t>
      </w:r>
      <w:proofErr w:type="spellEnd"/>
      <w:r w:rsidRPr="00D567B7">
        <w:rPr>
          <w:rFonts w:ascii="Times New Roman" w:eastAsia="Arial Unicode MS" w:hAnsi="Times New Roman" w:cs="Times New Roman"/>
          <w:color w:val="4C4C4C"/>
          <w:sz w:val="24"/>
          <w:szCs w:val="24"/>
        </w:rPr>
        <w:t xml:space="preserve"> como </w:t>
      </w:r>
      <w:hyperlink r:id="rId13" w:history="1">
        <w:proofErr w:type="spellStart"/>
        <w:r w:rsidRPr="00D567B7">
          <w:rPr>
            <w:rFonts w:ascii="Times New Roman" w:eastAsia="Arial Unicode MS" w:hAnsi="Times New Roman" w:cs="Times New Roman"/>
            <w:i/>
            <w:sz w:val="24"/>
            <w:szCs w:val="24"/>
          </w:rPr>
          <w:t>DynamoDB</w:t>
        </w:r>
        <w:proofErr w:type="spellEnd"/>
        <w:r w:rsidRPr="00D567B7">
          <w:rPr>
            <w:rFonts w:ascii="Times New Roman" w:eastAsia="Arial Unicode MS" w:hAnsi="Times New Roman" w:cs="Times New Roman"/>
            <w:i/>
            <w:sz w:val="24"/>
            <w:szCs w:val="24"/>
          </w:rPr>
          <w:t xml:space="preserve"> da </w:t>
        </w:r>
        <w:proofErr w:type="spellStart"/>
        <w:r w:rsidRPr="00D567B7">
          <w:rPr>
            <w:rFonts w:ascii="Times New Roman" w:eastAsia="Arial Unicode MS" w:hAnsi="Times New Roman" w:cs="Times New Roman"/>
            <w:i/>
            <w:sz w:val="24"/>
            <w:szCs w:val="24"/>
          </w:rPr>
          <w:t>Amazon</w:t>
        </w:r>
        <w:proofErr w:type="spellEnd"/>
      </w:hyperlink>
      <w:r w:rsidRPr="00D567B7">
        <w:rPr>
          <w:rFonts w:ascii="Times New Roman" w:eastAsia="Arial Unicode MS" w:hAnsi="Times New Roman" w:cs="Times New Roman"/>
          <w:color w:val="4C4C4C"/>
          <w:sz w:val="24"/>
          <w:szCs w:val="24"/>
        </w:rPr>
        <w:t>, o modelo “</w:t>
      </w:r>
      <w:proofErr w:type="spellStart"/>
      <w:r w:rsidRPr="00D567B7">
        <w:rPr>
          <w:rFonts w:ascii="Times New Roman" w:eastAsia="Arial Unicode MS" w:hAnsi="Times New Roman" w:cs="Times New Roman"/>
          <w:i/>
          <w:color w:val="4C4C4C"/>
          <w:sz w:val="24"/>
          <w:szCs w:val="24"/>
        </w:rPr>
        <w:t>document</w:t>
      </w:r>
      <w:proofErr w:type="spellEnd"/>
      <w:r w:rsidRPr="00D567B7">
        <w:rPr>
          <w:rFonts w:ascii="Times New Roman" w:eastAsia="Arial Unicode MS" w:hAnsi="Times New Roman" w:cs="Times New Roman"/>
          <w:i/>
          <w:color w:val="4C4C4C"/>
          <w:sz w:val="24"/>
          <w:szCs w:val="24"/>
        </w:rPr>
        <w:t xml:space="preserve"> </w:t>
      </w:r>
      <w:proofErr w:type="spellStart"/>
      <w:r w:rsidRPr="00D567B7">
        <w:rPr>
          <w:rFonts w:ascii="Times New Roman" w:eastAsia="Arial Unicode MS" w:hAnsi="Times New Roman" w:cs="Times New Roman"/>
          <w:i/>
          <w:color w:val="4C4C4C"/>
          <w:sz w:val="24"/>
          <w:szCs w:val="24"/>
        </w:rPr>
        <w:t>database</w:t>
      </w:r>
      <w:proofErr w:type="spellEnd"/>
      <w:r w:rsidRPr="00D567B7">
        <w:rPr>
          <w:rFonts w:ascii="Times New Roman" w:eastAsia="Arial Unicode MS" w:hAnsi="Times New Roman" w:cs="Times New Roman"/>
          <w:color w:val="4C4C4C"/>
          <w:sz w:val="24"/>
          <w:szCs w:val="24"/>
        </w:rPr>
        <w:t xml:space="preserve">” baseado no conceito proposto pelo Lotus Notes da IBM e aplicado em softwares como </w:t>
      </w:r>
      <w:proofErr w:type="spellStart"/>
      <w:r w:rsidRPr="00D567B7">
        <w:rPr>
          <w:rFonts w:ascii="Times New Roman" w:eastAsia="Arial Unicode MS" w:hAnsi="Times New Roman" w:cs="Times New Roman"/>
          <w:color w:val="4C4C4C"/>
          <w:sz w:val="24"/>
          <w:szCs w:val="24"/>
        </w:rPr>
        <w:t>MongoDB</w:t>
      </w:r>
      <w:proofErr w:type="spellEnd"/>
      <w:r w:rsidRPr="00D567B7">
        <w:rPr>
          <w:rFonts w:ascii="Times New Roman" w:eastAsia="Arial Unicode MS" w:hAnsi="Times New Roman" w:cs="Times New Roman"/>
          <w:color w:val="4C4C4C"/>
          <w:sz w:val="24"/>
          <w:szCs w:val="24"/>
        </w:rPr>
        <w:t xml:space="preserve">, e o modelo baseado em grafos como o </w:t>
      </w:r>
      <w:hyperlink r:id="rId14" w:history="1">
        <w:r w:rsidRPr="00D567B7">
          <w:rPr>
            <w:rFonts w:ascii="Times New Roman" w:eastAsia="Arial Unicode MS" w:hAnsi="Times New Roman" w:cs="Times New Roman"/>
            <w:sz w:val="24"/>
            <w:szCs w:val="24"/>
          </w:rPr>
          <w:t>Neo4j</w:t>
        </w:r>
      </w:hyperlink>
      <w:r w:rsidRPr="00D567B7">
        <w:rPr>
          <w:rFonts w:ascii="Times New Roman" w:eastAsia="Arial Unicode MS" w:hAnsi="Times New Roman" w:cs="Times New Roman"/>
          <w:color w:val="4C4C4C"/>
          <w:sz w:val="24"/>
          <w:szCs w:val="24"/>
        </w:rPr>
        <w:t xml:space="preserve">, </w:t>
      </w:r>
      <w:proofErr w:type="spellStart"/>
      <w:r w:rsidRPr="00D567B7">
        <w:rPr>
          <w:rFonts w:ascii="Times New Roman" w:eastAsia="Arial Unicode MS" w:hAnsi="Times New Roman" w:cs="Times New Roman"/>
          <w:color w:val="4C4C4C"/>
          <w:sz w:val="24"/>
          <w:szCs w:val="24"/>
        </w:rPr>
        <w:t>etc</w:t>
      </w:r>
      <w:proofErr w:type="spellEnd"/>
      <w:r w:rsidRPr="00D567B7">
        <w:rPr>
          <w:rFonts w:ascii="Times New Roman" w:eastAsia="Arial Unicode MS" w:hAnsi="Times New Roman" w:cs="Times New Roman"/>
          <w:color w:val="4C4C4C"/>
          <w:sz w:val="24"/>
          <w:szCs w:val="24"/>
        </w:rPr>
        <w:t xml:space="preserve"> (</w:t>
      </w:r>
      <w:proofErr w:type="spellStart"/>
      <w:r w:rsidRPr="00D567B7">
        <w:rPr>
          <w:rFonts w:ascii="Times New Roman" w:eastAsia="Arial Unicode MS" w:hAnsi="Times New Roman" w:cs="Times New Roman"/>
          <w:color w:val="4C4C4C"/>
          <w:sz w:val="24"/>
          <w:szCs w:val="24"/>
        </w:rPr>
        <w:t>Kolb</w:t>
      </w:r>
      <w:proofErr w:type="spellEnd"/>
      <w:r w:rsidRPr="00D567B7">
        <w:rPr>
          <w:rFonts w:ascii="Times New Roman" w:eastAsia="Arial Unicode MS" w:hAnsi="Times New Roman" w:cs="Times New Roman"/>
          <w:color w:val="4C4C4C"/>
          <w:sz w:val="24"/>
          <w:szCs w:val="24"/>
        </w:rPr>
        <w:t xml:space="preserve">, 2013). </w:t>
      </w:r>
    </w:p>
    <w:p w:rsidR="00180D73" w:rsidRPr="00D567B7" w:rsidRDefault="00180D73" w:rsidP="00180D73">
      <w:pPr>
        <w:spacing w:line="240" w:lineRule="auto"/>
        <w:ind w:left="360"/>
        <w:jc w:val="both"/>
        <w:rPr>
          <w:rFonts w:ascii="Times New Roman" w:hAnsi="Times New Roman" w:cs="Times New Roman"/>
          <w:sz w:val="24"/>
          <w:szCs w:val="24"/>
        </w:rPr>
      </w:pPr>
    </w:p>
    <w:p w:rsidR="00BC5A8A" w:rsidRPr="00D567B7" w:rsidRDefault="00BC5A8A" w:rsidP="00180D73">
      <w:pPr>
        <w:spacing w:line="240"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Aplicações modernas de mineração de dados, frequentemente chamada "Big-Data </w:t>
      </w:r>
      <w:proofErr w:type="spellStart"/>
      <w:r w:rsidRPr="00D567B7">
        <w:rPr>
          <w:rFonts w:ascii="Times New Roman" w:hAnsi="Times New Roman" w:cs="Times New Roman"/>
          <w:sz w:val="24"/>
          <w:szCs w:val="24"/>
        </w:rPr>
        <w:t>Analytics</w:t>
      </w:r>
      <w:proofErr w:type="spellEnd"/>
      <w:r w:rsidRPr="00D567B7">
        <w:rPr>
          <w:rFonts w:ascii="Times New Roman" w:hAnsi="Times New Roman" w:cs="Times New Roman"/>
          <w:sz w:val="24"/>
          <w:szCs w:val="24"/>
        </w:rPr>
        <w:t>", exigir-nos gerenciar grande quantidade de dados rapidamente e em muitas dessas aplicações, exige-se um amplo paralelismo (</w:t>
      </w:r>
      <w:proofErr w:type="spellStart"/>
      <w:r w:rsidRPr="00D567B7">
        <w:rPr>
          <w:rFonts w:ascii="Times New Roman" w:hAnsi="Times New Roman" w:cs="Times New Roman"/>
          <w:sz w:val="24"/>
          <w:szCs w:val="24"/>
        </w:rPr>
        <w:t>Kolb</w:t>
      </w:r>
      <w:proofErr w:type="spellEnd"/>
      <w:r w:rsidRPr="00D567B7">
        <w:rPr>
          <w:rFonts w:ascii="Times New Roman" w:hAnsi="Times New Roman" w:cs="Times New Roman"/>
          <w:sz w:val="24"/>
          <w:szCs w:val="24"/>
        </w:rPr>
        <w:t>, 2013).</w:t>
      </w:r>
    </w:p>
    <w:p w:rsidR="00BC5A8A" w:rsidRPr="00D567B7" w:rsidRDefault="00BC5A8A"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Para lidar com aplicações tais como essas, novos tipos de software tem surgido. Estes sistema de programação são projetados para obter o máximo do paralelismo.  O novo tipo de software começa com uma nova forma de sistema de arquivos, chamada "Sistema de arquivos distribuídos", que contam com unidades muito maiores do que os blocos de disco dos sistemas operacionais convencionais. Além do mais, os sistemas distribuídos também fornecem replicação de dados ou redundância para proteger os dados, contra falhas frequentes de mídias, que ocorrem quando o dado é distribuído para milhões de nós de computadores (</w:t>
      </w:r>
      <w:proofErr w:type="spellStart"/>
      <w:r w:rsidRPr="00D567B7">
        <w:rPr>
          <w:rFonts w:ascii="Times New Roman" w:hAnsi="Times New Roman" w:cs="Times New Roman"/>
          <w:sz w:val="24"/>
          <w:szCs w:val="24"/>
        </w:rPr>
        <w:t>Kolb</w:t>
      </w:r>
      <w:proofErr w:type="spellEnd"/>
      <w:r w:rsidRPr="00D567B7">
        <w:rPr>
          <w:rFonts w:ascii="Times New Roman" w:hAnsi="Times New Roman" w:cs="Times New Roman"/>
          <w:sz w:val="24"/>
          <w:szCs w:val="24"/>
        </w:rPr>
        <w:t>, 2013).</w:t>
      </w:r>
    </w:p>
    <w:p w:rsidR="00BC5A8A" w:rsidRPr="00D567B7" w:rsidRDefault="00BC5A8A"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No topo destes sistemas de arquivos, diversos sistema de alto nível de programação foram desenvolvidos.   No centro do novo software está o sistema de programação chamada </w:t>
      </w:r>
      <w:proofErr w:type="spellStart"/>
      <w:r w:rsidRPr="00D567B7">
        <w:rPr>
          <w:rFonts w:ascii="Times New Roman" w:hAnsi="Times New Roman" w:cs="Times New Roman"/>
          <w:b/>
          <w:i/>
          <w:sz w:val="24"/>
          <w:szCs w:val="24"/>
        </w:rPr>
        <w:t>Map-Reduce</w:t>
      </w:r>
      <w:proofErr w:type="spellEnd"/>
      <w:r w:rsidRPr="00D567B7">
        <w:rPr>
          <w:rFonts w:ascii="Times New Roman" w:hAnsi="Times New Roman" w:cs="Times New Roman"/>
          <w:sz w:val="24"/>
          <w:szCs w:val="24"/>
        </w:rPr>
        <w:t xml:space="preserve">.  Implementações de </w:t>
      </w:r>
      <w:proofErr w:type="spellStart"/>
      <w:r w:rsidRPr="00D567B7">
        <w:rPr>
          <w:rFonts w:ascii="Times New Roman" w:hAnsi="Times New Roman" w:cs="Times New Roman"/>
          <w:b/>
          <w:i/>
          <w:sz w:val="24"/>
          <w:szCs w:val="24"/>
        </w:rPr>
        <w:t>Map-Reduce</w:t>
      </w:r>
      <w:proofErr w:type="spellEnd"/>
      <w:r w:rsidRPr="00D567B7">
        <w:rPr>
          <w:rFonts w:ascii="Times New Roman" w:hAnsi="Times New Roman" w:cs="Times New Roman"/>
          <w:sz w:val="24"/>
          <w:szCs w:val="24"/>
        </w:rPr>
        <w:t xml:space="preserve"> permite que os cálculos sob os dados em grande escala, sejam executados em clusters de computação de forma eficiente e tolerante a falhas de hardware (</w:t>
      </w:r>
      <w:proofErr w:type="spellStart"/>
      <w:r w:rsidRPr="00D567B7">
        <w:rPr>
          <w:rFonts w:ascii="Times New Roman" w:hAnsi="Times New Roman" w:cs="Times New Roman"/>
          <w:sz w:val="24"/>
          <w:szCs w:val="24"/>
        </w:rPr>
        <w:t>kolb</w:t>
      </w:r>
      <w:proofErr w:type="spellEnd"/>
      <w:r w:rsidRPr="00D567B7">
        <w:rPr>
          <w:rFonts w:ascii="Times New Roman" w:hAnsi="Times New Roman" w:cs="Times New Roman"/>
          <w:sz w:val="24"/>
          <w:szCs w:val="24"/>
        </w:rPr>
        <w:t>, 2013).</w:t>
      </w:r>
    </w:p>
    <w:p w:rsidR="0000627F" w:rsidRPr="00D567B7" w:rsidRDefault="00CA3F32" w:rsidP="00180D73">
      <w:pPr>
        <w:pStyle w:val="PargrafodaLista"/>
        <w:numPr>
          <w:ilvl w:val="1"/>
          <w:numId w:val="11"/>
        </w:numPr>
        <w:spacing w:line="276" w:lineRule="auto"/>
        <w:jc w:val="both"/>
        <w:rPr>
          <w:rFonts w:ascii="Times New Roman" w:hAnsi="Times New Roman" w:cs="Times New Roman"/>
          <w:b/>
          <w:sz w:val="24"/>
          <w:szCs w:val="24"/>
        </w:rPr>
      </w:pPr>
      <w:proofErr w:type="spellStart"/>
      <w:r w:rsidRPr="00D567B7">
        <w:rPr>
          <w:rFonts w:ascii="Times New Roman" w:hAnsi="Times New Roman" w:cs="Times New Roman"/>
          <w:b/>
          <w:sz w:val="24"/>
          <w:szCs w:val="24"/>
        </w:rPr>
        <w:t>Map-Reduce</w:t>
      </w:r>
      <w:proofErr w:type="spellEnd"/>
    </w:p>
    <w:p w:rsidR="00CA3F32" w:rsidRPr="00D567B7" w:rsidRDefault="00CA3F32"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r>
      <w:proofErr w:type="spellStart"/>
      <w:r w:rsidRPr="00D567B7">
        <w:rPr>
          <w:rFonts w:ascii="Times New Roman" w:hAnsi="Times New Roman" w:cs="Times New Roman"/>
          <w:sz w:val="24"/>
          <w:szCs w:val="24"/>
        </w:rPr>
        <w:t>Map-reduce</w:t>
      </w:r>
      <w:proofErr w:type="spellEnd"/>
      <w:r w:rsidRPr="00D567B7">
        <w:rPr>
          <w:rFonts w:ascii="Times New Roman" w:hAnsi="Times New Roman" w:cs="Times New Roman"/>
          <w:sz w:val="24"/>
          <w:szCs w:val="24"/>
        </w:rPr>
        <w:t xml:space="preserve"> não é um produto ou um software especifico, mas sim uma tecnologia desenvolvida pelo Google para lidar com grande quantidade de dados, cortando-os e combinando-os no final (</w:t>
      </w:r>
      <w:proofErr w:type="spellStart"/>
      <w:r w:rsidRPr="00D567B7">
        <w:rPr>
          <w:rFonts w:ascii="Times New Roman" w:hAnsi="Times New Roman" w:cs="Times New Roman"/>
          <w:sz w:val="24"/>
          <w:szCs w:val="24"/>
        </w:rPr>
        <w:t>Kolb</w:t>
      </w:r>
      <w:proofErr w:type="spellEnd"/>
      <w:r w:rsidRPr="00D567B7">
        <w:rPr>
          <w:rFonts w:ascii="Times New Roman" w:hAnsi="Times New Roman" w:cs="Times New Roman"/>
          <w:sz w:val="24"/>
          <w:szCs w:val="24"/>
        </w:rPr>
        <w:t xml:space="preserve">, 2013). </w:t>
      </w:r>
    </w:p>
    <w:p w:rsidR="00CA3F32" w:rsidRPr="00D567B7" w:rsidRDefault="00CA3F32"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A ideia básica é que os dados que precisam ser processados, entram no sistema, e é cortado em pedaços chamados de </w:t>
      </w:r>
      <w:proofErr w:type="spellStart"/>
      <w:r w:rsidRPr="00D567B7">
        <w:rPr>
          <w:rFonts w:ascii="Times New Roman" w:hAnsi="Times New Roman" w:cs="Times New Roman"/>
          <w:sz w:val="24"/>
          <w:szCs w:val="24"/>
        </w:rPr>
        <w:t>chunks</w:t>
      </w:r>
      <w:proofErr w:type="spellEnd"/>
      <w:r w:rsidRPr="00D567B7">
        <w:rPr>
          <w:rFonts w:ascii="Times New Roman" w:hAnsi="Times New Roman" w:cs="Times New Roman"/>
          <w:sz w:val="24"/>
          <w:szCs w:val="24"/>
        </w:rPr>
        <w:t>. Essas peças de software que é responsável em fazer esses cortes é chamado de “</w:t>
      </w:r>
      <w:proofErr w:type="spellStart"/>
      <w:r w:rsidRPr="00D567B7">
        <w:rPr>
          <w:rFonts w:ascii="Times New Roman" w:hAnsi="Times New Roman" w:cs="Times New Roman"/>
          <w:b/>
          <w:i/>
          <w:sz w:val="24"/>
          <w:szCs w:val="24"/>
        </w:rPr>
        <w:t>Mapper</w:t>
      </w:r>
      <w:proofErr w:type="spellEnd"/>
      <w:r w:rsidRPr="00D567B7">
        <w:rPr>
          <w:rFonts w:ascii="Times New Roman" w:hAnsi="Times New Roman" w:cs="Times New Roman"/>
          <w:sz w:val="24"/>
          <w:szCs w:val="24"/>
        </w:rPr>
        <w:t xml:space="preserve">”. Os </w:t>
      </w:r>
      <w:proofErr w:type="spellStart"/>
      <w:r w:rsidRPr="00D567B7">
        <w:rPr>
          <w:rFonts w:ascii="Times New Roman" w:hAnsi="Times New Roman" w:cs="Times New Roman"/>
          <w:sz w:val="24"/>
          <w:szCs w:val="24"/>
        </w:rPr>
        <w:t>chunks</w:t>
      </w:r>
      <w:proofErr w:type="spellEnd"/>
      <w:r w:rsidRPr="00D567B7">
        <w:rPr>
          <w:rFonts w:ascii="Times New Roman" w:hAnsi="Times New Roman" w:cs="Times New Roman"/>
          <w:sz w:val="24"/>
          <w:szCs w:val="24"/>
        </w:rPr>
        <w:t xml:space="preserve"> são então enviados para outra peças de software para fazer o processamento requerido sobre eles, e então eles são ainda enviados para outra peça de software chamado “</w:t>
      </w:r>
      <w:proofErr w:type="spellStart"/>
      <w:r w:rsidRPr="00D567B7">
        <w:rPr>
          <w:rFonts w:ascii="Times New Roman" w:hAnsi="Times New Roman" w:cs="Times New Roman"/>
          <w:b/>
          <w:i/>
          <w:sz w:val="24"/>
          <w:szCs w:val="24"/>
        </w:rPr>
        <w:t>Reducers</w:t>
      </w:r>
      <w:proofErr w:type="spellEnd"/>
      <w:r w:rsidRPr="00D567B7">
        <w:rPr>
          <w:rFonts w:ascii="Times New Roman" w:hAnsi="Times New Roman" w:cs="Times New Roman"/>
          <w:sz w:val="24"/>
          <w:szCs w:val="24"/>
        </w:rPr>
        <w:t>” que combina o resultado final para a saída (</w:t>
      </w:r>
      <w:proofErr w:type="spellStart"/>
      <w:r w:rsidRPr="00D567B7">
        <w:rPr>
          <w:rFonts w:ascii="Times New Roman" w:hAnsi="Times New Roman" w:cs="Times New Roman"/>
          <w:sz w:val="24"/>
          <w:szCs w:val="24"/>
        </w:rPr>
        <w:t>Kolb</w:t>
      </w:r>
      <w:proofErr w:type="spellEnd"/>
      <w:r w:rsidRPr="00D567B7">
        <w:rPr>
          <w:rFonts w:ascii="Times New Roman" w:hAnsi="Times New Roman" w:cs="Times New Roman"/>
          <w:sz w:val="24"/>
          <w:szCs w:val="24"/>
        </w:rPr>
        <w:t>, 2013).</w:t>
      </w:r>
    </w:p>
    <w:p w:rsidR="00F94C9F" w:rsidRPr="00D567B7" w:rsidRDefault="00F94C9F"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lastRenderedPageBreak/>
        <w:tab/>
        <w:t xml:space="preserve">Todas essas peças de software -  </w:t>
      </w:r>
      <w:proofErr w:type="spellStart"/>
      <w:r w:rsidRPr="00D567B7">
        <w:rPr>
          <w:rFonts w:ascii="Times New Roman" w:hAnsi="Times New Roman" w:cs="Times New Roman"/>
          <w:sz w:val="24"/>
          <w:szCs w:val="24"/>
        </w:rPr>
        <w:t>mapeador</w:t>
      </w:r>
      <w:proofErr w:type="spellEnd"/>
      <w:r w:rsidRPr="00D567B7">
        <w:rPr>
          <w:rFonts w:ascii="Times New Roman" w:hAnsi="Times New Roman" w:cs="Times New Roman"/>
          <w:sz w:val="24"/>
          <w:szCs w:val="24"/>
        </w:rPr>
        <w:t>, processador, e redutor – tipicamente rodam no mesmo servidor de uma só vez. Dessa forma, a carga de processamento dos dados mapeados podem ser espalhados por todo servir disponível, e mais servidores podem ser adicionado em tempo real, se for necessário um resultado mais rápido (</w:t>
      </w:r>
      <w:proofErr w:type="spellStart"/>
      <w:r w:rsidRPr="00D567B7">
        <w:rPr>
          <w:rFonts w:ascii="Times New Roman" w:hAnsi="Times New Roman" w:cs="Times New Roman"/>
          <w:sz w:val="24"/>
          <w:szCs w:val="24"/>
        </w:rPr>
        <w:t>Kolb</w:t>
      </w:r>
      <w:proofErr w:type="spellEnd"/>
      <w:r w:rsidRPr="00D567B7">
        <w:rPr>
          <w:rFonts w:ascii="Times New Roman" w:hAnsi="Times New Roman" w:cs="Times New Roman"/>
          <w:sz w:val="24"/>
          <w:szCs w:val="24"/>
        </w:rPr>
        <w:t>, 2013).</w:t>
      </w:r>
    </w:p>
    <w:p w:rsidR="00F94C9F" w:rsidRPr="00D567B7" w:rsidRDefault="00F94C9F"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 xml:space="preserve">O importante aqui, é você entender que, a tecnologia de </w:t>
      </w:r>
      <w:proofErr w:type="spellStart"/>
      <w:r w:rsidRPr="00D567B7">
        <w:rPr>
          <w:rFonts w:ascii="Times New Roman" w:hAnsi="Times New Roman" w:cs="Times New Roman"/>
          <w:sz w:val="24"/>
          <w:szCs w:val="24"/>
        </w:rPr>
        <w:t>Map-Reduce</w:t>
      </w:r>
      <w:proofErr w:type="spellEnd"/>
      <w:r w:rsidRPr="00D567B7">
        <w:rPr>
          <w:rFonts w:ascii="Times New Roman" w:hAnsi="Times New Roman" w:cs="Times New Roman"/>
          <w:sz w:val="24"/>
          <w:szCs w:val="24"/>
        </w:rPr>
        <w:t xml:space="preserve"> é capaz de pegar uma grande quantidade de dados, que seria muito dispendioso rodar em apenas um servidor, e poder distribui-lo por vários servidores. Este é um novo paradigma de programação. Existem algumas ferramentas que implementam esse novo paradigma, entre elas cito, o </w:t>
      </w:r>
      <w:proofErr w:type="spellStart"/>
      <w:r w:rsidRPr="00D567B7">
        <w:rPr>
          <w:rFonts w:ascii="Times New Roman" w:hAnsi="Times New Roman" w:cs="Times New Roman"/>
          <w:b/>
          <w:sz w:val="24"/>
          <w:szCs w:val="24"/>
        </w:rPr>
        <w:t>Hadoop</w:t>
      </w:r>
      <w:proofErr w:type="spellEnd"/>
      <w:r w:rsidRPr="00D567B7">
        <w:rPr>
          <w:rFonts w:ascii="Times New Roman" w:hAnsi="Times New Roman" w:cs="Times New Roman"/>
          <w:sz w:val="24"/>
          <w:szCs w:val="24"/>
        </w:rPr>
        <w:t xml:space="preserve"> do </w:t>
      </w:r>
      <w:r w:rsidRPr="00D567B7">
        <w:rPr>
          <w:rFonts w:ascii="Times New Roman" w:hAnsi="Times New Roman" w:cs="Times New Roman"/>
          <w:i/>
          <w:sz w:val="24"/>
          <w:szCs w:val="24"/>
        </w:rPr>
        <w:t>Apache Foundation</w:t>
      </w:r>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Kolb</w:t>
      </w:r>
      <w:proofErr w:type="spellEnd"/>
      <w:r w:rsidRPr="00D567B7">
        <w:rPr>
          <w:rFonts w:ascii="Times New Roman" w:hAnsi="Times New Roman" w:cs="Times New Roman"/>
          <w:sz w:val="24"/>
          <w:szCs w:val="24"/>
        </w:rPr>
        <w:t>, 2013).</w:t>
      </w:r>
    </w:p>
    <w:p w:rsidR="00CA3F32" w:rsidRPr="00D567B7" w:rsidRDefault="00F94C9F"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As Tarefas de Mapeamento</w:t>
      </w:r>
    </w:p>
    <w:p w:rsidR="00F94C9F" w:rsidRPr="00D567B7" w:rsidRDefault="00F94C9F"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De acordo com </w:t>
      </w:r>
      <w:proofErr w:type="spellStart"/>
      <w:r w:rsidRPr="00D567B7">
        <w:rPr>
          <w:rFonts w:ascii="Times New Roman" w:hAnsi="Times New Roman" w:cs="Times New Roman"/>
          <w:sz w:val="24"/>
          <w:szCs w:val="24"/>
        </w:rPr>
        <w:t>Kolb</w:t>
      </w:r>
      <w:proofErr w:type="spellEnd"/>
      <w:r w:rsidRPr="00D567B7">
        <w:rPr>
          <w:rFonts w:ascii="Times New Roman" w:hAnsi="Times New Roman" w:cs="Times New Roman"/>
          <w:sz w:val="24"/>
          <w:szCs w:val="24"/>
        </w:rPr>
        <w:t xml:space="preserve"> (2013), o arquivo de entrada para uma tarefa Mapeamento, consiste de elementos, que podem ser de qualquer tipo:  uma </w:t>
      </w:r>
      <w:proofErr w:type="spellStart"/>
      <w:r w:rsidRPr="00D567B7">
        <w:rPr>
          <w:rFonts w:ascii="Times New Roman" w:hAnsi="Times New Roman" w:cs="Times New Roman"/>
          <w:sz w:val="24"/>
          <w:szCs w:val="24"/>
        </w:rPr>
        <w:t>tupla</w:t>
      </w:r>
      <w:proofErr w:type="spellEnd"/>
      <w:r w:rsidRPr="00D567B7">
        <w:rPr>
          <w:rFonts w:ascii="Times New Roman" w:hAnsi="Times New Roman" w:cs="Times New Roman"/>
          <w:sz w:val="24"/>
          <w:szCs w:val="24"/>
        </w:rPr>
        <w:t xml:space="preserve"> ou um documento, por exemplo.  Um </w:t>
      </w:r>
      <w:proofErr w:type="spellStart"/>
      <w:r w:rsidRPr="00D567B7">
        <w:rPr>
          <w:rFonts w:ascii="Times New Roman" w:hAnsi="Times New Roman" w:cs="Times New Roman"/>
          <w:sz w:val="24"/>
          <w:szCs w:val="24"/>
        </w:rPr>
        <w:t>chunk</w:t>
      </w:r>
      <w:proofErr w:type="spellEnd"/>
      <w:r w:rsidRPr="00D567B7">
        <w:rPr>
          <w:rFonts w:ascii="Times New Roman" w:hAnsi="Times New Roman" w:cs="Times New Roman"/>
          <w:sz w:val="24"/>
          <w:szCs w:val="24"/>
        </w:rPr>
        <w:t xml:space="preserve"> é uma coleção de elementos, e nenhum elemento é armazenado em dois </w:t>
      </w:r>
      <w:proofErr w:type="spellStart"/>
      <w:r w:rsidRPr="00D567B7">
        <w:rPr>
          <w:rFonts w:ascii="Times New Roman" w:hAnsi="Times New Roman" w:cs="Times New Roman"/>
          <w:sz w:val="24"/>
          <w:szCs w:val="24"/>
        </w:rPr>
        <w:t>chunks</w:t>
      </w:r>
      <w:proofErr w:type="spellEnd"/>
      <w:r w:rsidRPr="00D567B7">
        <w:rPr>
          <w:rFonts w:ascii="Times New Roman" w:hAnsi="Times New Roman" w:cs="Times New Roman"/>
          <w:sz w:val="24"/>
          <w:szCs w:val="24"/>
        </w:rPr>
        <w:t xml:space="preserve">. Tecnicamente, todas as entradas para as tarefas de mapeamento (The </w:t>
      </w:r>
      <w:proofErr w:type="spellStart"/>
      <w:r w:rsidRPr="00D567B7">
        <w:rPr>
          <w:rFonts w:ascii="Times New Roman" w:hAnsi="Times New Roman" w:cs="Times New Roman"/>
          <w:sz w:val="24"/>
          <w:szCs w:val="24"/>
        </w:rPr>
        <w:t>Map</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Tasks</w:t>
      </w:r>
      <w:proofErr w:type="spellEnd"/>
      <w:r w:rsidRPr="00D567B7">
        <w:rPr>
          <w:rFonts w:ascii="Times New Roman" w:hAnsi="Times New Roman" w:cs="Times New Roman"/>
          <w:sz w:val="24"/>
          <w:szCs w:val="24"/>
        </w:rPr>
        <w:t xml:space="preserve">) e saídas para as tarefas Redução (The </w:t>
      </w:r>
      <w:proofErr w:type="spellStart"/>
      <w:r w:rsidRPr="00D567B7">
        <w:rPr>
          <w:rFonts w:ascii="Times New Roman" w:hAnsi="Times New Roman" w:cs="Times New Roman"/>
          <w:sz w:val="24"/>
          <w:szCs w:val="24"/>
        </w:rPr>
        <w:t>Reduce</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Tasks</w:t>
      </w:r>
      <w:proofErr w:type="spellEnd"/>
      <w:r w:rsidRPr="00D567B7">
        <w:rPr>
          <w:rFonts w:ascii="Times New Roman" w:hAnsi="Times New Roman" w:cs="Times New Roman"/>
          <w:sz w:val="24"/>
          <w:szCs w:val="24"/>
        </w:rPr>
        <w:t>) são os pares na forma chave-valor (</w:t>
      </w:r>
      <w:proofErr w:type="spellStart"/>
      <w:r w:rsidRPr="00D567B7">
        <w:rPr>
          <w:rFonts w:ascii="Times New Roman" w:hAnsi="Times New Roman" w:cs="Times New Roman"/>
          <w:sz w:val="24"/>
          <w:szCs w:val="24"/>
        </w:rPr>
        <w:t>key-value</w:t>
      </w:r>
      <w:proofErr w:type="spellEnd"/>
      <w:r w:rsidRPr="00D567B7">
        <w:rPr>
          <w:rFonts w:ascii="Times New Roman" w:hAnsi="Times New Roman" w:cs="Times New Roman"/>
          <w:sz w:val="24"/>
          <w:szCs w:val="24"/>
        </w:rPr>
        <w:t xml:space="preserve">), geradas por uma função </w:t>
      </w:r>
      <w:proofErr w:type="spellStart"/>
      <w:r w:rsidRPr="00D567B7">
        <w:rPr>
          <w:rFonts w:ascii="Times New Roman" w:hAnsi="Times New Roman" w:cs="Times New Roman"/>
          <w:sz w:val="24"/>
          <w:szCs w:val="24"/>
        </w:rPr>
        <w:t>hash</w:t>
      </w:r>
      <w:proofErr w:type="spellEnd"/>
      <w:r w:rsidRPr="00D567B7">
        <w:rPr>
          <w:rFonts w:ascii="Times New Roman" w:hAnsi="Times New Roman" w:cs="Times New Roman"/>
          <w:sz w:val="24"/>
          <w:szCs w:val="24"/>
        </w:rPr>
        <w:t xml:space="preserve">. Essa forma de entradas e saídas são motivadas pelo desejo de permitir a composição de vários processos </w:t>
      </w:r>
      <w:proofErr w:type="spellStart"/>
      <w:r w:rsidRPr="00D567B7">
        <w:rPr>
          <w:rFonts w:ascii="Times New Roman" w:hAnsi="Times New Roman" w:cs="Times New Roman"/>
          <w:sz w:val="24"/>
          <w:szCs w:val="24"/>
        </w:rPr>
        <w:t>Map-Reduce</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Kolb</w:t>
      </w:r>
      <w:proofErr w:type="spellEnd"/>
      <w:r w:rsidRPr="00D567B7">
        <w:rPr>
          <w:rFonts w:ascii="Times New Roman" w:hAnsi="Times New Roman" w:cs="Times New Roman"/>
          <w:sz w:val="24"/>
          <w:szCs w:val="24"/>
        </w:rPr>
        <w:t>, 2013).</w:t>
      </w:r>
    </w:p>
    <w:p w:rsidR="00F94C9F" w:rsidRPr="00D567B7" w:rsidRDefault="00F94C9F"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A função de mapeamento (</w:t>
      </w:r>
      <w:proofErr w:type="spellStart"/>
      <w:r w:rsidRPr="00D567B7">
        <w:rPr>
          <w:rFonts w:ascii="Times New Roman" w:hAnsi="Times New Roman" w:cs="Times New Roman"/>
          <w:sz w:val="24"/>
          <w:szCs w:val="24"/>
        </w:rPr>
        <w:t>Map</w:t>
      </w:r>
      <w:proofErr w:type="spellEnd"/>
      <w:r w:rsidRPr="00D567B7">
        <w:rPr>
          <w:rFonts w:ascii="Times New Roman" w:hAnsi="Times New Roman" w:cs="Times New Roman"/>
          <w:sz w:val="24"/>
          <w:szCs w:val="24"/>
        </w:rPr>
        <w:t>) recebe um elemento com seus argumentos e produz zero ou mais pares chave-valor.  Os tipos de chaves e valores são arbitrários. Mais, as chaves não são "chaves" no sentido usual; elas não precisam ser únicas. Mais uma tarefa de mapeamento pode produzir vários pares chave-valor com a mesma chave, mesmo a partir do mesmo elemento (</w:t>
      </w:r>
      <w:proofErr w:type="spellStart"/>
      <w:r w:rsidRPr="00D567B7">
        <w:rPr>
          <w:rFonts w:ascii="Times New Roman" w:hAnsi="Times New Roman" w:cs="Times New Roman"/>
          <w:sz w:val="24"/>
          <w:szCs w:val="24"/>
        </w:rPr>
        <w:t>Kolb</w:t>
      </w:r>
      <w:proofErr w:type="spellEnd"/>
      <w:r w:rsidRPr="00D567B7">
        <w:rPr>
          <w:rFonts w:ascii="Times New Roman" w:hAnsi="Times New Roman" w:cs="Times New Roman"/>
          <w:sz w:val="24"/>
          <w:szCs w:val="24"/>
        </w:rPr>
        <w:t>, 2013).</w:t>
      </w:r>
    </w:p>
    <w:p w:rsidR="00F94C9F" w:rsidRPr="00D567B7" w:rsidRDefault="00F94C9F"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b/>
          <w:sz w:val="24"/>
          <w:szCs w:val="24"/>
        </w:rPr>
        <w:t>Exemplo 4.1</w:t>
      </w:r>
      <w:r w:rsidRPr="00D567B7">
        <w:rPr>
          <w:rFonts w:ascii="Times New Roman" w:hAnsi="Times New Roman" w:cs="Times New Roman"/>
          <w:sz w:val="24"/>
          <w:szCs w:val="24"/>
        </w:rPr>
        <w:t xml:space="preserve">:  Suponha que deseja-se contar o número de ocorrências para cada palavra em uma coleção de documentos. Neste exemplo, o arquivo de entrada é um repositório de documentos, e cada documento é um elemento. A função de mapeamento para este exemplo usa chaves que são do tipo </w:t>
      </w:r>
      <w:proofErr w:type="spellStart"/>
      <w:r w:rsidRPr="00D567B7">
        <w:rPr>
          <w:rFonts w:ascii="Times New Roman" w:hAnsi="Times New Roman" w:cs="Times New Roman"/>
          <w:sz w:val="24"/>
          <w:szCs w:val="24"/>
        </w:rPr>
        <w:t>String</w:t>
      </w:r>
      <w:proofErr w:type="spellEnd"/>
      <w:r w:rsidRPr="00D567B7">
        <w:rPr>
          <w:rFonts w:ascii="Times New Roman" w:hAnsi="Times New Roman" w:cs="Times New Roman"/>
          <w:sz w:val="24"/>
          <w:szCs w:val="24"/>
        </w:rPr>
        <w:t xml:space="preserve"> (a palavra) e valores que são inteiros.  A tarefa de mapeamento lê um documento e quebra ele em uma sequência de palavras w</w:t>
      </w:r>
      <w:r w:rsidRPr="00D567B7">
        <w:rPr>
          <w:rFonts w:ascii="Times New Roman" w:hAnsi="Times New Roman" w:cs="Times New Roman"/>
          <w:sz w:val="24"/>
          <w:szCs w:val="24"/>
          <w:vertAlign w:val="subscript"/>
        </w:rPr>
        <w:t>1</w:t>
      </w:r>
      <w:r w:rsidRPr="00D567B7">
        <w:rPr>
          <w:rFonts w:ascii="Times New Roman" w:hAnsi="Times New Roman" w:cs="Times New Roman"/>
          <w:sz w:val="24"/>
          <w:szCs w:val="24"/>
        </w:rPr>
        <w:t>, w</w:t>
      </w:r>
      <w:r w:rsidRPr="00D567B7">
        <w:rPr>
          <w:rFonts w:ascii="Times New Roman" w:hAnsi="Times New Roman" w:cs="Times New Roman"/>
          <w:sz w:val="24"/>
          <w:szCs w:val="24"/>
          <w:vertAlign w:val="subscript"/>
        </w:rPr>
        <w:t>2</w:t>
      </w:r>
      <w:r w:rsidRPr="00D567B7">
        <w:rPr>
          <w:rFonts w:ascii="Times New Roman" w:hAnsi="Times New Roman" w:cs="Times New Roman"/>
          <w:sz w:val="24"/>
          <w:szCs w:val="24"/>
        </w:rPr>
        <w:t>, w</w:t>
      </w:r>
      <w:r w:rsidRPr="00D567B7">
        <w:rPr>
          <w:rFonts w:ascii="Times New Roman" w:hAnsi="Times New Roman" w:cs="Times New Roman"/>
          <w:sz w:val="24"/>
          <w:szCs w:val="24"/>
          <w:vertAlign w:val="subscript"/>
        </w:rPr>
        <w:t>3</w:t>
      </w:r>
      <w:r w:rsidRPr="00D567B7">
        <w:rPr>
          <w:rFonts w:ascii="Times New Roman" w:hAnsi="Times New Roman" w:cs="Times New Roman"/>
          <w:sz w:val="24"/>
          <w:szCs w:val="24"/>
        </w:rPr>
        <w:t xml:space="preserve">, ..., </w:t>
      </w:r>
      <w:proofErr w:type="spellStart"/>
      <w:r w:rsidRPr="00D567B7">
        <w:rPr>
          <w:rFonts w:ascii="Times New Roman" w:hAnsi="Times New Roman" w:cs="Times New Roman"/>
          <w:sz w:val="24"/>
          <w:szCs w:val="24"/>
        </w:rPr>
        <w:t>w</w:t>
      </w:r>
      <w:r w:rsidRPr="00D567B7">
        <w:rPr>
          <w:rFonts w:ascii="Times New Roman" w:hAnsi="Times New Roman" w:cs="Times New Roman"/>
          <w:sz w:val="24"/>
          <w:szCs w:val="24"/>
          <w:vertAlign w:val="subscript"/>
        </w:rPr>
        <w:t>n</w:t>
      </w:r>
      <w:proofErr w:type="spellEnd"/>
      <w:r w:rsidRPr="00D567B7">
        <w:rPr>
          <w:rFonts w:ascii="Times New Roman" w:hAnsi="Times New Roman" w:cs="Times New Roman"/>
          <w:sz w:val="24"/>
          <w:szCs w:val="24"/>
        </w:rPr>
        <w:t>.  Ela então emite um sequência de pares de chave-valor onde o valor é sempre 1. Isto é, a saída da tarefa de mapeamento para este documento é a sequência de pares chave-valor:</w:t>
      </w:r>
    </w:p>
    <w:p w:rsidR="00F94C9F" w:rsidRPr="00D567B7" w:rsidRDefault="00F94C9F" w:rsidP="00180D73">
      <w:pPr>
        <w:spacing w:line="276" w:lineRule="auto"/>
        <w:ind w:left="360"/>
        <w:rPr>
          <w:rFonts w:ascii="Times New Roman" w:hAnsi="Times New Roman" w:cs="Times New Roman"/>
          <w:sz w:val="24"/>
          <w:szCs w:val="24"/>
        </w:rPr>
      </w:pPr>
      <w:r w:rsidRPr="00D567B7">
        <w:rPr>
          <w:rFonts w:ascii="Times New Roman" w:hAnsi="Times New Roman" w:cs="Times New Roman"/>
          <w:sz w:val="24"/>
          <w:szCs w:val="24"/>
        </w:rPr>
        <w:t xml:space="preserve">  </w:t>
      </w:r>
      <w:r w:rsidRPr="00D567B7">
        <w:rPr>
          <w:rFonts w:ascii="Times New Roman" w:hAnsi="Times New Roman" w:cs="Times New Roman"/>
          <w:sz w:val="24"/>
          <w:szCs w:val="24"/>
        </w:rPr>
        <w:tab/>
      </w:r>
      <w:r w:rsidRPr="00D567B7">
        <w:rPr>
          <w:rFonts w:ascii="Times New Roman" w:hAnsi="Times New Roman" w:cs="Times New Roman"/>
          <w:sz w:val="24"/>
          <w:szCs w:val="24"/>
        </w:rPr>
        <w:tab/>
      </w:r>
      <w:r w:rsidRPr="00D567B7">
        <w:rPr>
          <w:rFonts w:ascii="Times New Roman" w:hAnsi="Times New Roman" w:cs="Times New Roman"/>
          <w:sz w:val="24"/>
          <w:szCs w:val="24"/>
        </w:rPr>
        <w:tab/>
        <w:t>(</w:t>
      </w:r>
      <w:proofErr w:type="gramStart"/>
      <w:r w:rsidRPr="00D567B7">
        <w:rPr>
          <w:rFonts w:ascii="Times New Roman" w:hAnsi="Times New Roman" w:cs="Times New Roman"/>
          <w:sz w:val="24"/>
          <w:szCs w:val="24"/>
        </w:rPr>
        <w:t>w</w:t>
      </w:r>
      <w:proofErr w:type="gramEnd"/>
      <w:r w:rsidRPr="00D567B7">
        <w:rPr>
          <w:rFonts w:ascii="Times New Roman" w:hAnsi="Times New Roman" w:cs="Times New Roman"/>
          <w:sz w:val="24"/>
          <w:szCs w:val="24"/>
          <w:vertAlign w:val="subscript"/>
        </w:rPr>
        <w:t>1</w:t>
      </w:r>
      <w:r w:rsidRPr="00D567B7">
        <w:rPr>
          <w:rFonts w:ascii="Times New Roman" w:hAnsi="Times New Roman" w:cs="Times New Roman"/>
          <w:sz w:val="24"/>
          <w:szCs w:val="24"/>
        </w:rPr>
        <w:t>,1),(w</w:t>
      </w:r>
      <w:r w:rsidRPr="00D567B7">
        <w:rPr>
          <w:rFonts w:ascii="Times New Roman" w:hAnsi="Times New Roman" w:cs="Times New Roman"/>
          <w:sz w:val="24"/>
          <w:szCs w:val="24"/>
          <w:vertAlign w:val="subscript"/>
        </w:rPr>
        <w:t>2</w:t>
      </w:r>
      <w:r w:rsidRPr="00D567B7">
        <w:rPr>
          <w:rFonts w:ascii="Times New Roman" w:hAnsi="Times New Roman" w:cs="Times New Roman"/>
          <w:sz w:val="24"/>
          <w:szCs w:val="24"/>
        </w:rPr>
        <w:t>,1),....,(w</w:t>
      </w:r>
      <w:r w:rsidRPr="00D567B7">
        <w:rPr>
          <w:rFonts w:ascii="Times New Roman" w:hAnsi="Times New Roman" w:cs="Times New Roman"/>
          <w:sz w:val="24"/>
          <w:szCs w:val="24"/>
          <w:vertAlign w:val="subscript"/>
        </w:rPr>
        <w:t>n</w:t>
      </w:r>
      <w:r w:rsidRPr="00D567B7">
        <w:rPr>
          <w:rFonts w:ascii="Times New Roman" w:hAnsi="Times New Roman" w:cs="Times New Roman"/>
          <w:sz w:val="24"/>
          <w:szCs w:val="24"/>
        </w:rPr>
        <w:t xml:space="preserve">,1)    </w:t>
      </w:r>
    </w:p>
    <w:p w:rsidR="00F94C9F" w:rsidRPr="00D567B7" w:rsidRDefault="00F94C9F"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Note que uma simples tarefa de mapeamento irá processar muitos documentos - todos os documentos em um ou mais </w:t>
      </w:r>
      <w:proofErr w:type="spellStart"/>
      <w:r w:rsidRPr="00D567B7">
        <w:rPr>
          <w:rFonts w:ascii="Times New Roman" w:hAnsi="Times New Roman" w:cs="Times New Roman"/>
          <w:sz w:val="24"/>
          <w:szCs w:val="24"/>
        </w:rPr>
        <w:t>chunks</w:t>
      </w:r>
      <w:proofErr w:type="spellEnd"/>
      <w:r w:rsidRPr="00D567B7">
        <w:rPr>
          <w:rFonts w:ascii="Times New Roman" w:hAnsi="Times New Roman" w:cs="Times New Roman"/>
          <w:sz w:val="24"/>
          <w:szCs w:val="24"/>
        </w:rPr>
        <w:t xml:space="preserve">.  Assim, a saída produzida será mais do que a sequência para o documento sugerida acima. Note também que se uma palavra w aparece m vezes entre todos os </w:t>
      </w:r>
      <w:r w:rsidRPr="00D567B7">
        <w:rPr>
          <w:rFonts w:ascii="Times New Roman" w:hAnsi="Times New Roman" w:cs="Times New Roman"/>
          <w:sz w:val="24"/>
          <w:szCs w:val="24"/>
        </w:rPr>
        <w:lastRenderedPageBreak/>
        <w:t>documentos atribuídos a esse processo, então haverá m pares chave-valor (w,1) entre sua saída. Uma opção para resolver esse problema é usar agrupamento e agregação, que é combinar esses m pares em um simples par (w, m), isso só é possível porque as tarefas Redução, aplica uma operação associativa e comutativa, para os valores.</w:t>
      </w:r>
    </w:p>
    <w:p w:rsidR="00CA3F32" w:rsidRPr="00D567B7" w:rsidRDefault="00423089"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Agrupamento e Agregação</w:t>
      </w:r>
    </w:p>
    <w:p w:rsidR="00423089" w:rsidRPr="00D567B7" w:rsidRDefault="00423089"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O processo controlador mestre sabe quantas tarefas </w:t>
      </w:r>
      <w:proofErr w:type="spellStart"/>
      <w:r w:rsidRPr="00D567B7">
        <w:rPr>
          <w:rFonts w:ascii="Times New Roman" w:hAnsi="Times New Roman" w:cs="Times New Roman"/>
          <w:sz w:val="24"/>
          <w:szCs w:val="24"/>
        </w:rPr>
        <w:t>Reduce</w:t>
      </w:r>
      <w:proofErr w:type="spellEnd"/>
      <w:r w:rsidRPr="00D567B7">
        <w:rPr>
          <w:rFonts w:ascii="Times New Roman" w:hAnsi="Times New Roman" w:cs="Times New Roman"/>
          <w:sz w:val="24"/>
          <w:szCs w:val="24"/>
        </w:rPr>
        <w:t xml:space="preserve"> haverá, digamos r tarefas, pois o usuário normalmente informa ao sistema </w:t>
      </w:r>
      <w:proofErr w:type="spellStart"/>
      <w:r w:rsidRPr="00D567B7">
        <w:rPr>
          <w:rFonts w:ascii="Times New Roman" w:hAnsi="Times New Roman" w:cs="Times New Roman"/>
          <w:sz w:val="24"/>
          <w:szCs w:val="24"/>
        </w:rPr>
        <w:t>map-reduce</w:t>
      </w:r>
      <w:proofErr w:type="spellEnd"/>
      <w:r w:rsidRPr="00D567B7">
        <w:rPr>
          <w:rFonts w:ascii="Times New Roman" w:hAnsi="Times New Roman" w:cs="Times New Roman"/>
          <w:sz w:val="24"/>
          <w:szCs w:val="24"/>
        </w:rPr>
        <w:t xml:space="preserve"> quais são as r tarefas. Então o controlador mestre aplica uma função </w:t>
      </w:r>
      <w:proofErr w:type="spellStart"/>
      <w:r w:rsidRPr="00D567B7">
        <w:rPr>
          <w:rFonts w:ascii="Times New Roman" w:hAnsi="Times New Roman" w:cs="Times New Roman"/>
          <w:sz w:val="24"/>
          <w:szCs w:val="24"/>
        </w:rPr>
        <w:t>hash</w:t>
      </w:r>
      <w:proofErr w:type="spellEnd"/>
      <w:r w:rsidRPr="00D567B7">
        <w:rPr>
          <w:rFonts w:ascii="Times New Roman" w:hAnsi="Times New Roman" w:cs="Times New Roman"/>
          <w:sz w:val="24"/>
          <w:szCs w:val="24"/>
        </w:rPr>
        <w:t xml:space="preserve"> e produz uma tabela de chaves de números (códigos) de 0 até r-1. Cada chave produzida pela tarefa </w:t>
      </w:r>
      <w:proofErr w:type="spellStart"/>
      <w:r w:rsidRPr="00D567B7">
        <w:rPr>
          <w:rFonts w:ascii="Times New Roman" w:hAnsi="Times New Roman" w:cs="Times New Roman"/>
          <w:sz w:val="24"/>
          <w:szCs w:val="24"/>
        </w:rPr>
        <w:t>Map</w:t>
      </w:r>
      <w:proofErr w:type="spellEnd"/>
      <w:r w:rsidRPr="00D567B7">
        <w:rPr>
          <w:rFonts w:ascii="Times New Roman" w:hAnsi="Times New Roman" w:cs="Times New Roman"/>
          <w:sz w:val="24"/>
          <w:szCs w:val="24"/>
        </w:rPr>
        <w:t xml:space="preserve"> é um </w:t>
      </w:r>
      <w:proofErr w:type="spellStart"/>
      <w:r w:rsidRPr="00D567B7">
        <w:rPr>
          <w:rFonts w:ascii="Times New Roman" w:hAnsi="Times New Roman" w:cs="Times New Roman"/>
          <w:sz w:val="24"/>
          <w:szCs w:val="24"/>
        </w:rPr>
        <w:t>hash</w:t>
      </w:r>
      <w:proofErr w:type="spellEnd"/>
      <w:r w:rsidRPr="00D567B7">
        <w:rPr>
          <w:rFonts w:ascii="Times New Roman" w:hAnsi="Times New Roman" w:cs="Times New Roman"/>
          <w:sz w:val="24"/>
          <w:szCs w:val="24"/>
        </w:rPr>
        <w:t xml:space="preserve"> e seus pares chave-valor são colocados em um arquivo local. Cada arquivo é destinado para um das tarefas </w:t>
      </w:r>
      <w:proofErr w:type="spellStart"/>
      <w:r w:rsidRPr="00D567B7">
        <w:rPr>
          <w:rFonts w:ascii="Times New Roman" w:hAnsi="Times New Roman" w:cs="Times New Roman"/>
          <w:sz w:val="24"/>
          <w:szCs w:val="24"/>
        </w:rPr>
        <w:t>Reduce</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Kolb</w:t>
      </w:r>
      <w:proofErr w:type="spellEnd"/>
      <w:r w:rsidRPr="00D567B7">
        <w:rPr>
          <w:rFonts w:ascii="Times New Roman" w:hAnsi="Times New Roman" w:cs="Times New Roman"/>
          <w:sz w:val="24"/>
          <w:szCs w:val="24"/>
        </w:rPr>
        <w:t>, 2013).</w:t>
      </w:r>
    </w:p>
    <w:p w:rsidR="00423089" w:rsidRPr="00D567B7" w:rsidRDefault="00423089"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Após todas as tarefas </w:t>
      </w:r>
      <w:proofErr w:type="spellStart"/>
      <w:r w:rsidRPr="00D567B7">
        <w:rPr>
          <w:rFonts w:ascii="Times New Roman" w:hAnsi="Times New Roman" w:cs="Times New Roman"/>
          <w:sz w:val="24"/>
          <w:szCs w:val="24"/>
        </w:rPr>
        <w:t>Map</w:t>
      </w:r>
      <w:proofErr w:type="spellEnd"/>
      <w:r w:rsidRPr="00D567B7">
        <w:rPr>
          <w:rFonts w:ascii="Times New Roman" w:hAnsi="Times New Roman" w:cs="Times New Roman"/>
          <w:sz w:val="24"/>
          <w:szCs w:val="24"/>
        </w:rPr>
        <w:t xml:space="preserve"> terem completadas com sucesso, o controlador mestre junta os arquivos de cada tarefa </w:t>
      </w:r>
      <w:proofErr w:type="spellStart"/>
      <w:r w:rsidRPr="00D567B7">
        <w:rPr>
          <w:rFonts w:ascii="Times New Roman" w:hAnsi="Times New Roman" w:cs="Times New Roman"/>
          <w:sz w:val="24"/>
          <w:szCs w:val="24"/>
        </w:rPr>
        <w:t>Map</w:t>
      </w:r>
      <w:proofErr w:type="spellEnd"/>
      <w:r w:rsidRPr="00D567B7">
        <w:rPr>
          <w:rFonts w:ascii="Times New Roman" w:hAnsi="Times New Roman" w:cs="Times New Roman"/>
          <w:sz w:val="24"/>
          <w:szCs w:val="24"/>
        </w:rPr>
        <w:t xml:space="preserve"> que são destinados para uma particular tarefa e alimenta o arquivo resultante com uma lista de pares chave-valor. Isto é, para chave k, a entrada para a tarefa </w:t>
      </w:r>
      <w:proofErr w:type="spellStart"/>
      <w:r w:rsidRPr="00D567B7">
        <w:rPr>
          <w:rFonts w:ascii="Times New Roman" w:hAnsi="Times New Roman" w:cs="Times New Roman"/>
          <w:sz w:val="24"/>
          <w:szCs w:val="24"/>
        </w:rPr>
        <w:t>Reduce</w:t>
      </w:r>
      <w:proofErr w:type="spellEnd"/>
      <w:r w:rsidRPr="00D567B7">
        <w:rPr>
          <w:rFonts w:ascii="Times New Roman" w:hAnsi="Times New Roman" w:cs="Times New Roman"/>
          <w:sz w:val="24"/>
          <w:szCs w:val="24"/>
        </w:rPr>
        <w:t xml:space="preserve"> que manipula a chave k é um par da forma (k, [v</w:t>
      </w:r>
      <w:r w:rsidRPr="00D567B7">
        <w:rPr>
          <w:rFonts w:ascii="Times New Roman" w:hAnsi="Times New Roman" w:cs="Times New Roman"/>
          <w:sz w:val="24"/>
          <w:szCs w:val="24"/>
          <w:vertAlign w:val="subscript"/>
        </w:rPr>
        <w:t>1</w:t>
      </w:r>
      <w:r w:rsidRPr="00D567B7">
        <w:rPr>
          <w:rFonts w:ascii="Times New Roman" w:hAnsi="Times New Roman" w:cs="Times New Roman"/>
          <w:sz w:val="24"/>
          <w:szCs w:val="24"/>
        </w:rPr>
        <w:t>, v</w:t>
      </w:r>
      <w:r w:rsidRPr="00D567B7">
        <w:rPr>
          <w:rFonts w:ascii="Times New Roman" w:hAnsi="Times New Roman" w:cs="Times New Roman"/>
          <w:sz w:val="24"/>
          <w:szCs w:val="24"/>
          <w:vertAlign w:val="subscript"/>
        </w:rPr>
        <w:t>2</w:t>
      </w:r>
      <w:r w:rsidRPr="00D567B7">
        <w:rPr>
          <w:rFonts w:ascii="Times New Roman" w:hAnsi="Times New Roman" w:cs="Times New Roman"/>
          <w:sz w:val="24"/>
          <w:szCs w:val="24"/>
        </w:rPr>
        <w:t xml:space="preserve">, ..., </w:t>
      </w:r>
      <w:proofErr w:type="spellStart"/>
      <w:r w:rsidRPr="00D567B7">
        <w:rPr>
          <w:rFonts w:ascii="Times New Roman" w:hAnsi="Times New Roman" w:cs="Times New Roman"/>
          <w:sz w:val="24"/>
          <w:szCs w:val="24"/>
        </w:rPr>
        <w:t>v</w:t>
      </w:r>
      <w:r w:rsidRPr="00D567B7">
        <w:rPr>
          <w:rFonts w:ascii="Times New Roman" w:hAnsi="Times New Roman" w:cs="Times New Roman"/>
          <w:sz w:val="24"/>
          <w:szCs w:val="24"/>
          <w:vertAlign w:val="subscript"/>
        </w:rPr>
        <w:t>n</w:t>
      </w:r>
      <w:proofErr w:type="spellEnd"/>
      <w:r w:rsidRPr="00D567B7">
        <w:rPr>
          <w:rFonts w:ascii="Times New Roman" w:hAnsi="Times New Roman" w:cs="Times New Roman"/>
          <w:sz w:val="24"/>
          <w:szCs w:val="24"/>
        </w:rPr>
        <w:t>]), onde (k, v</w:t>
      </w:r>
      <w:r w:rsidRPr="00D567B7">
        <w:rPr>
          <w:rFonts w:ascii="Times New Roman" w:hAnsi="Times New Roman" w:cs="Times New Roman"/>
          <w:sz w:val="24"/>
          <w:szCs w:val="24"/>
          <w:vertAlign w:val="subscript"/>
        </w:rPr>
        <w:t>1</w:t>
      </w:r>
      <w:r w:rsidRPr="00D567B7">
        <w:rPr>
          <w:rFonts w:ascii="Times New Roman" w:hAnsi="Times New Roman" w:cs="Times New Roman"/>
          <w:sz w:val="24"/>
          <w:szCs w:val="24"/>
        </w:rPr>
        <w:t>), (k, v</w:t>
      </w:r>
      <w:r w:rsidRPr="00D567B7">
        <w:rPr>
          <w:rFonts w:ascii="Times New Roman" w:hAnsi="Times New Roman" w:cs="Times New Roman"/>
          <w:sz w:val="24"/>
          <w:szCs w:val="24"/>
          <w:vertAlign w:val="subscript"/>
        </w:rPr>
        <w:t>2</w:t>
      </w:r>
      <w:r w:rsidRPr="00D567B7">
        <w:rPr>
          <w:rFonts w:ascii="Times New Roman" w:hAnsi="Times New Roman" w:cs="Times New Roman"/>
          <w:sz w:val="24"/>
          <w:szCs w:val="24"/>
        </w:rPr>
        <w:t xml:space="preserve">), ..., (k, </w:t>
      </w:r>
      <w:proofErr w:type="spellStart"/>
      <w:r w:rsidRPr="00D567B7">
        <w:rPr>
          <w:rFonts w:ascii="Times New Roman" w:hAnsi="Times New Roman" w:cs="Times New Roman"/>
          <w:sz w:val="24"/>
          <w:szCs w:val="24"/>
        </w:rPr>
        <w:t>v</w:t>
      </w:r>
      <w:r w:rsidRPr="00D567B7">
        <w:rPr>
          <w:rFonts w:ascii="Times New Roman" w:hAnsi="Times New Roman" w:cs="Times New Roman"/>
          <w:sz w:val="24"/>
          <w:szCs w:val="24"/>
          <w:vertAlign w:val="subscript"/>
        </w:rPr>
        <w:t>n</w:t>
      </w:r>
      <w:proofErr w:type="spellEnd"/>
      <w:r w:rsidRPr="00D567B7">
        <w:rPr>
          <w:rFonts w:ascii="Times New Roman" w:hAnsi="Times New Roman" w:cs="Times New Roman"/>
          <w:sz w:val="24"/>
          <w:szCs w:val="24"/>
        </w:rPr>
        <w:t xml:space="preserve">) são todos pares chave-valor e k, vindo de todas as tarefas Map.  </w:t>
      </w:r>
    </w:p>
    <w:p w:rsidR="00CA3F32" w:rsidRPr="00D567B7" w:rsidRDefault="00881BBA"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As Tarefas de Redução</w:t>
      </w:r>
    </w:p>
    <w:p w:rsidR="00881BBA" w:rsidRPr="00D567B7" w:rsidRDefault="00881BBA"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Os argumentos da função </w:t>
      </w:r>
      <w:proofErr w:type="spellStart"/>
      <w:r w:rsidRPr="00D567B7">
        <w:rPr>
          <w:rFonts w:ascii="Times New Roman" w:hAnsi="Times New Roman" w:cs="Times New Roman"/>
          <w:sz w:val="24"/>
          <w:szCs w:val="24"/>
        </w:rPr>
        <w:t>Reduce</w:t>
      </w:r>
      <w:proofErr w:type="spellEnd"/>
      <w:r w:rsidRPr="00D567B7">
        <w:rPr>
          <w:rFonts w:ascii="Times New Roman" w:hAnsi="Times New Roman" w:cs="Times New Roman"/>
          <w:sz w:val="24"/>
          <w:szCs w:val="24"/>
        </w:rPr>
        <w:t xml:space="preserve"> é um par consistindo de uma chave e sua lista de valores associados. A saída da função </w:t>
      </w:r>
      <w:proofErr w:type="spellStart"/>
      <w:r w:rsidRPr="00D567B7">
        <w:rPr>
          <w:rFonts w:ascii="Times New Roman" w:hAnsi="Times New Roman" w:cs="Times New Roman"/>
          <w:sz w:val="24"/>
          <w:szCs w:val="24"/>
        </w:rPr>
        <w:t>Reduce</w:t>
      </w:r>
      <w:proofErr w:type="spellEnd"/>
      <w:r w:rsidRPr="00D567B7">
        <w:rPr>
          <w:rFonts w:ascii="Times New Roman" w:hAnsi="Times New Roman" w:cs="Times New Roman"/>
          <w:sz w:val="24"/>
          <w:szCs w:val="24"/>
        </w:rPr>
        <w:t xml:space="preserve"> é uma sequência de zero ou mais pares chave-valor. Esses pares chave-valor pode ser de tipo diferente daqueles enviados das tarefas </w:t>
      </w:r>
      <w:proofErr w:type="spellStart"/>
      <w:r w:rsidRPr="00D567B7">
        <w:rPr>
          <w:rFonts w:ascii="Times New Roman" w:hAnsi="Times New Roman" w:cs="Times New Roman"/>
          <w:sz w:val="24"/>
          <w:szCs w:val="24"/>
        </w:rPr>
        <w:t>map</w:t>
      </w:r>
      <w:proofErr w:type="spellEnd"/>
      <w:r w:rsidRPr="00D567B7">
        <w:rPr>
          <w:rFonts w:ascii="Times New Roman" w:hAnsi="Times New Roman" w:cs="Times New Roman"/>
          <w:sz w:val="24"/>
          <w:szCs w:val="24"/>
        </w:rPr>
        <w:t xml:space="preserve"> para as tarefas </w:t>
      </w:r>
      <w:proofErr w:type="spellStart"/>
      <w:r w:rsidRPr="00D567B7">
        <w:rPr>
          <w:rFonts w:ascii="Times New Roman" w:hAnsi="Times New Roman" w:cs="Times New Roman"/>
          <w:sz w:val="24"/>
          <w:szCs w:val="24"/>
        </w:rPr>
        <w:t>Reduce</w:t>
      </w:r>
      <w:proofErr w:type="spellEnd"/>
      <w:r w:rsidRPr="00D567B7">
        <w:rPr>
          <w:rFonts w:ascii="Times New Roman" w:hAnsi="Times New Roman" w:cs="Times New Roman"/>
          <w:sz w:val="24"/>
          <w:szCs w:val="24"/>
        </w:rPr>
        <w:t xml:space="preserve">, mais normalmente elas são do mesmo tipo. Referimo-nos a aplicação da função </w:t>
      </w:r>
      <w:proofErr w:type="spellStart"/>
      <w:r w:rsidRPr="00D567B7">
        <w:rPr>
          <w:rFonts w:ascii="Times New Roman" w:hAnsi="Times New Roman" w:cs="Times New Roman"/>
          <w:sz w:val="24"/>
          <w:szCs w:val="24"/>
        </w:rPr>
        <w:t>Reduce</w:t>
      </w:r>
      <w:proofErr w:type="spellEnd"/>
      <w:r w:rsidRPr="00D567B7">
        <w:rPr>
          <w:rFonts w:ascii="Times New Roman" w:hAnsi="Times New Roman" w:cs="Times New Roman"/>
          <w:sz w:val="24"/>
          <w:szCs w:val="24"/>
        </w:rPr>
        <w:t xml:space="preserve"> que reduz para uma simples chave e seus valores associados de redutor (</w:t>
      </w:r>
      <w:proofErr w:type="spellStart"/>
      <w:r w:rsidRPr="00D567B7">
        <w:rPr>
          <w:rFonts w:ascii="Times New Roman" w:hAnsi="Times New Roman" w:cs="Times New Roman"/>
          <w:sz w:val="24"/>
          <w:szCs w:val="24"/>
        </w:rPr>
        <w:t>Kolb</w:t>
      </w:r>
      <w:proofErr w:type="spellEnd"/>
      <w:r w:rsidRPr="00D567B7">
        <w:rPr>
          <w:rFonts w:ascii="Times New Roman" w:hAnsi="Times New Roman" w:cs="Times New Roman"/>
          <w:sz w:val="24"/>
          <w:szCs w:val="24"/>
        </w:rPr>
        <w:t>, 2013).</w:t>
      </w:r>
    </w:p>
    <w:p w:rsidR="00881BBA" w:rsidRPr="00D567B7" w:rsidRDefault="00881BBA"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Uma tarefa </w:t>
      </w:r>
      <w:proofErr w:type="spellStart"/>
      <w:r w:rsidRPr="00D567B7">
        <w:rPr>
          <w:rFonts w:ascii="Times New Roman" w:hAnsi="Times New Roman" w:cs="Times New Roman"/>
          <w:sz w:val="24"/>
          <w:szCs w:val="24"/>
        </w:rPr>
        <w:t>reduce</w:t>
      </w:r>
      <w:proofErr w:type="spellEnd"/>
      <w:r w:rsidRPr="00D567B7">
        <w:rPr>
          <w:rFonts w:ascii="Times New Roman" w:hAnsi="Times New Roman" w:cs="Times New Roman"/>
          <w:sz w:val="24"/>
          <w:szCs w:val="24"/>
        </w:rPr>
        <w:t xml:space="preserve"> recebe uma ou mais chaves e sua lista de valores associados. Isto é, uma tarefa </w:t>
      </w:r>
      <w:proofErr w:type="spellStart"/>
      <w:r w:rsidRPr="00D567B7">
        <w:rPr>
          <w:rFonts w:ascii="Times New Roman" w:hAnsi="Times New Roman" w:cs="Times New Roman"/>
          <w:sz w:val="24"/>
          <w:szCs w:val="24"/>
        </w:rPr>
        <w:t>reduce</w:t>
      </w:r>
      <w:proofErr w:type="spellEnd"/>
      <w:r w:rsidRPr="00D567B7">
        <w:rPr>
          <w:rFonts w:ascii="Times New Roman" w:hAnsi="Times New Roman" w:cs="Times New Roman"/>
          <w:sz w:val="24"/>
          <w:szCs w:val="24"/>
        </w:rPr>
        <w:t xml:space="preserve"> executa um ou mais redutores. As saídas de todas as tarefas </w:t>
      </w:r>
      <w:proofErr w:type="spellStart"/>
      <w:r w:rsidRPr="00D567B7">
        <w:rPr>
          <w:rFonts w:ascii="Times New Roman" w:hAnsi="Times New Roman" w:cs="Times New Roman"/>
          <w:sz w:val="24"/>
          <w:szCs w:val="24"/>
        </w:rPr>
        <w:t>reduce</w:t>
      </w:r>
      <w:proofErr w:type="spellEnd"/>
      <w:r w:rsidRPr="00D567B7">
        <w:rPr>
          <w:rFonts w:ascii="Times New Roman" w:hAnsi="Times New Roman" w:cs="Times New Roman"/>
          <w:sz w:val="24"/>
          <w:szCs w:val="24"/>
        </w:rPr>
        <w:t xml:space="preserve"> são juntas em um simples arquivo. Redutores podem ser divididos em tarefas </w:t>
      </w:r>
      <w:proofErr w:type="spellStart"/>
      <w:r w:rsidRPr="00D567B7">
        <w:rPr>
          <w:rFonts w:ascii="Times New Roman" w:hAnsi="Times New Roman" w:cs="Times New Roman"/>
          <w:sz w:val="24"/>
          <w:szCs w:val="24"/>
        </w:rPr>
        <w:t>reduce</w:t>
      </w:r>
      <w:proofErr w:type="spellEnd"/>
      <w:r w:rsidRPr="00D567B7">
        <w:rPr>
          <w:rFonts w:ascii="Times New Roman" w:hAnsi="Times New Roman" w:cs="Times New Roman"/>
          <w:sz w:val="24"/>
          <w:szCs w:val="24"/>
        </w:rPr>
        <w:t xml:space="preserve"> menores e a função </w:t>
      </w:r>
      <w:proofErr w:type="spellStart"/>
      <w:r w:rsidRPr="00D567B7">
        <w:rPr>
          <w:rFonts w:ascii="Times New Roman" w:hAnsi="Times New Roman" w:cs="Times New Roman"/>
          <w:sz w:val="24"/>
          <w:szCs w:val="24"/>
        </w:rPr>
        <w:t>hash</w:t>
      </w:r>
      <w:proofErr w:type="spellEnd"/>
      <w:r w:rsidRPr="00D567B7">
        <w:rPr>
          <w:rFonts w:ascii="Times New Roman" w:hAnsi="Times New Roman" w:cs="Times New Roman"/>
          <w:sz w:val="24"/>
          <w:szCs w:val="24"/>
        </w:rPr>
        <w:t xml:space="preserve"> associa cada chave com um dos códigos da tabela </w:t>
      </w:r>
      <w:proofErr w:type="spellStart"/>
      <w:r w:rsidRPr="00D567B7">
        <w:rPr>
          <w:rFonts w:ascii="Times New Roman" w:hAnsi="Times New Roman" w:cs="Times New Roman"/>
          <w:sz w:val="24"/>
          <w:szCs w:val="24"/>
        </w:rPr>
        <w:t>hash</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Kolb</w:t>
      </w:r>
      <w:proofErr w:type="spellEnd"/>
      <w:r w:rsidRPr="00D567B7">
        <w:rPr>
          <w:rFonts w:ascii="Times New Roman" w:hAnsi="Times New Roman" w:cs="Times New Roman"/>
          <w:sz w:val="24"/>
          <w:szCs w:val="24"/>
        </w:rPr>
        <w:t xml:space="preserve">, 2013). </w:t>
      </w:r>
    </w:p>
    <w:p w:rsidR="00881BBA" w:rsidRPr="00D567B7" w:rsidRDefault="00881BBA"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b/>
          <w:sz w:val="24"/>
          <w:szCs w:val="24"/>
        </w:rPr>
        <w:t>Exemplo 4.2</w:t>
      </w:r>
      <w:r w:rsidRPr="00D567B7">
        <w:rPr>
          <w:rFonts w:ascii="Times New Roman" w:hAnsi="Times New Roman" w:cs="Times New Roman"/>
          <w:sz w:val="24"/>
          <w:szCs w:val="24"/>
        </w:rPr>
        <w:t xml:space="preserve">: Vamos continuar com o exemplo conta palavras do Exemplo 4.1. A função </w:t>
      </w:r>
      <w:proofErr w:type="spellStart"/>
      <w:r w:rsidRPr="00D567B7">
        <w:rPr>
          <w:rFonts w:ascii="Times New Roman" w:hAnsi="Times New Roman" w:cs="Times New Roman"/>
          <w:sz w:val="24"/>
          <w:szCs w:val="24"/>
        </w:rPr>
        <w:t>Reduce</w:t>
      </w:r>
      <w:proofErr w:type="spellEnd"/>
      <w:r w:rsidRPr="00D567B7">
        <w:rPr>
          <w:rFonts w:ascii="Times New Roman" w:hAnsi="Times New Roman" w:cs="Times New Roman"/>
          <w:sz w:val="24"/>
          <w:szCs w:val="24"/>
        </w:rPr>
        <w:t xml:space="preserve"> simplesmente agrega todos os valores. A saída de um redutor consiste da palavra e da soma. Isto é, a saída de todos as tarefas </w:t>
      </w:r>
      <w:proofErr w:type="spellStart"/>
      <w:r w:rsidRPr="00D567B7">
        <w:rPr>
          <w:rFonts w:ascii="Times New Roman" w:hAnsi="Times New Roman" w:cs="Times New Roman"/>
          <w:sz w:val="24"/>
          <w:szCs w:val="24"/>
        </w:rPr>
        <w:t>Reduce</w:t>
      </w:r>
      <w:proofErr w:type="spellEnd"/>
      <w:r w:rsidRPr="00D567B7">
        <w:rPr>
          <w:rFonts w:ascii="Times New Roman" w:hAnsi="Times New Roman" w:cs="Times New Roman"/>
          <w:sz w:val="24"/>
          <w:szCs w:val="24"/>
        </w:rPr>
        <w:t xml:space="preserve"> é uma sequência de pares (</w:t>
      </w:r>
      <w:proofErr w:type="spellStart"/>
      <w:proofErr w:type="gramStart"/>
      <w:r w:rsidRPr="00D567B7">
        <w:rPr>
          <w:rFonts w:ascii="Times New Roman" w:hAnsi="Times New Roman" w:cs="Times New Roman"/>
          <w:sz w:val="24"/>
          <w:szCs w:val="24"/>
        </w:rPr>
        <w:t>w,m</w:t>
      </w:r>
      <w:proofErr w:type="spellEnd"/>
      <w:proofErr w:type="gramEnd"/>
      <w:r w:rsidRPr="00D567B7">
        <w:rPr>
          <w:rFonts w:ascii="Times New Roman" w:hAnsi="Times New Roman" w:cs="Times New Roman"/>
          <w:sz w:val="24"/>
          <w:szCs w:val="24"/>
        </w:rPr>
        <w:t xml:space="preserve">), onde </w:t>
      </w:r>
      <w:r w:rsidRPr="00D567B7">
        <w:rPr>
          <w:rFonts w:ascii="Times New Roman" w:hAnsi="Times New Roman" w:cs="Times New Roman"/>
          <w:i/>
          <w:sz w:val="24"/>
          <w:szCs w:val="24"/>
        </w:rPr>
        <w:t>w</w:t>
      </w:r>
      <w:r w:rsidRPr="00D567B7">
        <w:rPr>
          <w:rFonts w:ascii="Times New Roman" w:hAnsi="Times New Roman" w:cs="Times New Roman"/>
          <w:sz w:val="24"/>
          <w:szCs w:val="24"/>
        </w:rPr>
        <w:t xml:space="preserve"> é uma palavra que aparece pelo menos uma vez entre todos os documentos e </w:t>
      </w:r>
      <w:r w:rsidRPr="00D567B7">
        <w:rPr>
          <w:rFonts w:ascii="Times New Roman" w:hAnsi="Times New Roman" w:cs="Times New Roman"/>
          <w:i/>
          <w:sz w:val="24"/>
          <w:szCs w:val="24"/>
        </w:rPr>
        <w:t>m</w:t>
      </w:r>
      <w:r w:rsidRPr="00D567B7">
        <w:rPr>
          <w:rFonts w:ascii="Times New Roman" w:hAnsi="Times New Roman" w:cs="Times New Roman"/>
          <w:sz w:val="24"/>
          <w:szCs w:val="24"/>
        </w:rPr>
        <w:t xml:space="preserve">  é o total de ocorrências de </w:t>
      </w:r>
      <w:r w:rsidRPr="00D567B7">
        <w:rPr>
          <w:rFonts w:ascii="Times New Roman" w:hAnsi="Times New Roman" w:cs="Times New Roman"/>
          <w:i/>
          <w:sz w:val="24"/>
          <w:szCs w:val="24"/>
        </w:rPr>
        <w:t>w</w:t>
      </w:r>
      <w:r w:rsidRPr="00D567B7">
        <w:rPr>
          <w:rFonts w:ascii="Times New Roman" w:hAnsi="Times New Roman" w:cs="Times New Roman"/>
          <w:sz w:val="24"/>
          <w:szCs w:val="24"/>
        </w:rPr>
        <w:t xml:space="preserve"> em todos os documentos.  </w:t>
      </w:r>
    </w:p>
    <w:p w:rsidR="00847745" w:rsidRPr="00D567B7" w:rsidRDefault="00FC3F76"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lastRenderedPageBreak/>
        <w:t xml:space="preserve">Detalhes de Execução de </w:t>
      </w:r>
      <w:proofErr w:type="spellStart"/>
      <w:r w:rsidRPr="00D567B7">
        <w:rPr>
          <w:rFonts w:ascii="Times New Roman" w:hAnsi="Times New Roman" w:cs="Times New Roman"/>
          <w:b/>
          <w:sz w:val="24"/>
          <w:szCs w:val="24"/>
        </w:rPr>
        <w:t>Map-Reduce</w:t>
      </w:r>
      <w:proofErr w:type="spellEnd"/>
    </w:p>
    <w:p w:rsidR="00FC3F76" w:rsidRPr="00D567B7" w:rsidRDefault="00FC3F76"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A Figura 1 oferece um esboço de como processo, tarefas, e arquivos interagem. Aproveitando uma biblioteca fornecida por um sistema </w:t>
      </w:r>
      <w:proofErr w:type="spellStart"/>
      <w:r w:rsidRPr="00D567B7">
        <w:rPr>
          <w:rFonts w:ascii="Times New Roman" w:hAnsi="Times New Roman" w:cs="Times New Roman"/>
          <w:sz w:val="24"/>
          <w:szCs w:val="24"/>
        </w:rPr>
        <w:t>map-reduce</w:t>
      </w:r>
      <w:proofErr w:type="spellEnd"/>
      <w:r w:rsidRPr="00D567B7">
        <w:rPr>
          <w:rFonts w:ascii="Times New Roman" w:hAnsi="Times New Roman" w:cs="Times New Roman"/>
          <w:sz w:val="24"/>
          <w:szCs w:val="24"/>
        </w:rPr>
        <w:t xml:space="preserve"> tal como </w:t>
      </w:r>
      <w:proofErr w:type="spellStart"/>
      <w:r w:rsidRPr="00D567B7">
        <w:rPr>
          <w:rFonts w:ascii="Times New Roman" w:hAnsi="Times New Roman" w:cs="Times New Roman"/>
          <w:sz w:val="24"/>
          <w:szCs w:val="24"/>
        </w:rPr>
        <w:t>Hadoop</w:t>
      </w:r>
      <w:proofErr w:type="spellEnd"/>
      <w:r w:rsidRPr="00D567B7">
        <w:rPr>
          <w:rFonts w:ascii="Times New Roman" w:hAnsi="Times New Roman" w:cs="Times New Roman"/>
          <w:sz w:val="24"/>
          <w:szCs w:val="24"/>
        </w:rPr>
        <w:t xml:space="preserve">, o programa do usuário bifurca o processo controlador mestre e alguns dos processos </w:t>
      </w:r>
      <w:proofErr w:type="spellStart"/>
      <w:r w:rsidRPr="00D567B7">
        <w:rPr>
          <w:rFonts w:ascii="Times New Roman" w:hAnsi="Times New Roman" w:cs="Times New Roman"/>
          <w:sz w:val="24"/>
          <w:szCs w:val="24"/>
        </w:rPr>
        <w:t>Worker</w:t>
      </w:r>
      <w:proofErr w:type="spellEnd"/>
      <w:r w:rsidRPr="00D567B7">
        <w:rPr>
          <w:rFonts w:ascii="Times New Roman" w:hAnsi="Times New Roman" w:cs="Times New Roman"/>
          <w:sz w:val="24"/>
          <w:szCs w:val="24"/>
        </w:rPr>
        <w:t xml:space="preserve"> para diferentes nós de computação. Normalmente, um </w:t>
      </w:r>
      <w:proofErr w:type="spellStart"/>
      <w:r w:rsidRPr="00D567B7">
        <w:rPr>
          <w:rFonts w:ascii="Times New Roman" w:hAnsi="Times New Roman" w:cs="Times New Roman"/>
          <w:sz w:val="24"/>
          <w:szCs w:val="24"/>
        </w:rPr>
        <w:t>Worker</w:t>
      </w:r>
      <w:proofErr w:type="spellEnd"/>
      <w:r w:rsidRPr="00D567B7">
        <w:rPr>
          <w:rFonts w:ascii="Times New Roman" w:hAnsi="Times New Roman" w:cs="Times New Roman"/>
          <w:sz w:val="24"/>
          <w:szCs w:val="24"/>
        </w:rPr>
        <w:t xml:space="preserve"> manipula suas tarefas </w:t>
      </w:r>
      <w:proofErr w:type="spellStart"/>
      <w:r w:rsidRPr="00D567B7">
        <w:rPr>
          <w:rFonts w:ascii="Times New Roman" w:hAnsi="Times New Roman" w:cs="Times New Roman"/>
          <w:sz w:val="24"/>
          <w:szCs w:val="24"/>
        </w:rPr>
        <w:t>Map</w:t>
      </w:r>
      <w:proofErr w:type="spellEnd"/>
      <w:r w:rsidRPr="00D567B7">
        <w:rPr>
          <w:rFonts w:ascii="Times New Roman" w:hAnsi="Times New Roman" w:cs="Times New Roman"/>
          <w:sz w:val="24"/>
          <w:szCs w:val="24"/>
        </w:rPr>
        <w:t xml:space="preserve"> (um </w:t>
      </w:r>
      <w:proofErr w:type="spellStart"/>
      <w:r w:rsidRPr="00D567B7">
        <w:rPr>
          <w:rFonts w:ascii="Times New Roman" w:hAnsi="Times New Roman" w:cs="Times New Roman"/>
          <w:sz w:val="24"/>
          <w:szCs w:val="24"/>
        </w:rPr>
        <w:t>Map</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worker</w:t>
      </w:r>
      <w:proofErr w:type="spellEnd"/>
      <w:r w:rsidRPr="00D567B7">
        <w:rPr>
          <w:rFonts w:ascii="Times New Roman" w:hAnsi="Times New Roman" w:cs="Times New Roman"/>
          <w:sz w:val="24"/>
          <w:szCs w:val="24"/>
        </w:rPr>
        <w:t xml:space="preserve">) ou tarefas </w:t>
      </w:r>
      <w:proofErr w:type="spellStart"/>
      <w:r w:rsidRPr="00D567B7">
        <w:rPr>
          <w:rFonts w:ascii="Times New Roman" w:hAnsi="Times New Roman" w:cs="Times New Roman"/>
          <w:sz w:val="24"/>
          <w:szCs w:val="24"/>
        </w:rPr>
        <w:t>Reduce</w:t>
      </w:r>
      <w:proofErr w:type="spellEnd"/>
      <w:r w:rsidRPr="00D567B7">
        <w:rPr>
          <w:rFonts w:ascii="Times New Roman" w:hAnsi="Times New Roman" w:cs="Times New Roman"/>
          <w:sz w:val="24"/>
          <w:szCs w:val="24"/>
        </w:rPr>
        <w:t xml:space="preserve"> (um </w:t>
      </w:r>
      <w:proofErr w:type="spellStart"/>
      <w:r w:rsidRPr="00D567B7">
        <w:rPr>
          <w:rFonts w:ascii="Times New Roman" w:hAnsi="Times New Roman" w:cs="Times New Roman"/>
          <w:sz w:val="24"/>
          <w:szCs w:val="24"/>
        </w:rPr>
        <w:t>Reduce</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worker</w:t>
      </w:r>
      <w:proofErr w:type="spellEnd"/>
      <w:r w:rsidRPr="00D567B7">
        <w:rPr>
          <w:rFonts w:ascii="Times New Roman" w:hAnsi="Times New Roman" w:cs="Times New Roman"/>
          <w:sz w:val="24"/>
          <w:szCs w:val="24"/>
        </w:rPr>
        <w:t>), mas não ambos (</w:t>
      </w:r>
      <w:proofErr w:type="spellStart"/>
      <w:r w:rsidRPr="00D567B7">
        <w:rPr>
          <w:rFonts w:ascii="Times New Roman" w:hAnsi="Times New Roman" w:cs="Times New Roman"/>
          <w:sz w:val="24"/>
          <w:szCs w:val="24"/>
        </w:rPr>
        <w:t>Kolb</w:t>
      </w:r>
      <w:proofErr w:type="spellEnd"/>
      <w:r w:rsidRPr="00D567B7">
        <w:rPr>
          <w:rFonts w:ascii="Times New Roman" w:hAnsi="Times New Roman" w:cs="Times New Roman"/>
          <w:sz w:val="24"/>
          <w:szCs w:val="24"/>
        </w:rPr>
        <w:t>, 2013).</w:t>
      </w:r>
    </w:p>
    <w:p w:rsidR="004141C1" w:rsidRPr="00D567B7" w:rsidRDefault="004141C1"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226D0321" wp14:editId="4B1DD411">
                <wp:simplePos x="0" y="0"/>
                <wp:positionH relativeFrom="margin">
                  <wp:posOffset>1543050</wp:posOffset>
                </wp:positionH>
                <wp:positionV relativeFrom="paragraph">
                  <wp:posOffset>9525</wp:posOffset>
                </wp:positionV>
                <wp:extent cx="5800725" cy="3619500"/>
                <wp:effectExtent l="0" t="0" r="28575" b="19050"/>
                <wp:wrapSquare wrapText="bothSides"/>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3619500"/>
                        </a:xfrm>
                        <a:prstGeom prst="rect">
                          <a:avLst/>
                        </a:prstGeom>
                        <a:solidFill>
                          <a:srgbClr val="FFFFFF"/>
                        </a:solidFill>
                        <a:ln w="9525">
                          <a:solidFill>
                            <a:srgbClr val="000000"/>
                          </a:solidFill>
                          <a:miter lim="800000"/>
                          <a:headEnd/>
                          <a:tailEnd/>
                        </a:ln>
                      </wps:spPr>
                      <wps:txbx>
                        <w:txbxContent>
                          <w:p w:rsidR="00D567B7" w:rsidRDefault="00D567B7" w:rsidP="004141C1">
                            <w:r>
                              <w:rPr>
                                <w:noProof/>
                              </w:rPr>
                              <w:drawing>
                                <wp:inline distT="0" distB="0" distL="0" distR="0" wp14:anchorId="23BDFB26" wp14:editId="4A589B53">
                                  <wp:extent cx="5629275" cy="3562350"/>
                                  <wp:effectExtent l="0" t="0" r="9525" b="0"/>
                                  <wp:docPr id="98" name="Imagem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7968" cy="356785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D0321" id="_x0000_s1030" type="#_x0000_t202" style="position:absolute;left:0;text-align:left;margin-left:121.5pt;margin-top:.75pt;width:456.75pt;height:28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">
                <v:textbox>
                  <w:txbxContent>
                    <w:p w:rsidR="00D567B7" w:rsidRDefault="00D567B7" w:rsidP="004141C1">
                      <w:r>
                        <w:rPr>
                          <w:noProof/>
                        </w:rPr>
                        <w:drawing>
                          <wp:inline distT="0" distB="0" distL="0" distR="0" wp14:anchorId="23BDFB26" wp14:editId="4A589B53">
                            <wp:extent cx="5629275" cy="3562350"/>
                            <wp:effectExtent l="0" t="0" r="9525" b="0"/>
                            <wp:docPr id="98" name="Imagem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7968" cy="3567851"/>
                                    </a:xfrm>
                                    <a:prstGeom prst="rect">
                                      <a:avLst/>
                                    </a:prstGeom>
                                  </pic:spPr>
                                </pic:pic>
                              </a:graphicData>
                            </a:graphic>
                          </wp:inline>
                        </w:drawing>
                      </w:r>
                    </w:p>
                  </w:txbxContent>
                </v:textbox>
                <w10:wrap type="square" anchorx="margin"/>
              </v:shape>
            </w:pict>
          </mc:Fallback>
        </mc:AlternateContent>
      </w:r>
      <w:r w:rsidR="00FC3F76" w:rsidRPr="00D567B7">
        <w:rPr>
          <w:rFonts w:ascii="Times New Roman" w:hAnsi="Times New Roman" w:cs="Times New Roman"/>
          <w:sz w:val="24"/>
          <w:szCs w:val="24"/>
        </w:rPr>
        <w:tab/>
      </w:r>
    </w:p>
    <w:p w:rsidR="004141C1" w:rsidRPr="00D567B7" w:rsidRDefault="004141C1" w:rsidP="00180D73">
      <w:pPr>
        <w:spacing w:line="276" w:lineRule="auto"/>
        <w:ind w:left="360"/>
        <w:jc w:val="both"/>
        <w:rPr>
          <w:rFonts w:ascii="Times New Roman" w:hAnsi="Times New Roman" w:cs="Times New Roman"/>
          <w:sz w:val="24"/>
          <w:szCs w:val="24"/>
        </w:rPr>
      </w:pPr>
    </w:p>
    <w:p w:rsidR="004141C1" w:rsidRPr="00D567B7" w:rsidRDefault="004141C1" w:rsidP="00180D73">
      <w:pPr>
        <w:spacing w:line="276" w:lineRule="auto"/>
        <w:ind w:left="360"/>
        <w:jc w:val="both"/>
        <w:rPr>
          <w:rFonts w:ascii="Times New Roman" w:hAnsi="Times New Roman" w:cs="Times New Roman"/>
          <w:sz w:val="24"/>
          <w:szCs w:val="24"/>
        </w:rPr>
      </w:pPr>
    </w:p>
    <w:p w:rsidR="004141C1" w:rsidRPr="00D567B7" w:rsidRDefault="004141C1" w:rsidP="00180D73">
      <w:pPr>
        <w:spacing w:line="276" w:lineRule="auto"/>
        <w:ind w:left="360"/>
        <w:jc w:val="both"/>
        <w:rPr>
          <w:rFonts w:ascii="Times New Roman" w:hAnsi="Times New Roman" w:cs="Times New Roman"/>
          <w:sz w:val="24"/>
          <w:szCs w:val="24"/>
        </w:rPr>
      </w:pPr>
    </w:p>
    <w:p w:rsidR="004141C1" w:rsidRPr="00D567B7" w:rsidRDefault="004141C1" w:rsidP="00180D73">
      <w:pPr>
        <w:spacing w:line="276" w:lineRule="auto"/>
        <w:ind w:left="360"/>
        <w:jc w:val="both"/>
        <w:rPr>
          <w:rFonts w:ascii="Times New Roman" w:hAnsi="Times New Roman" w:cs="Times New Roman"/>
          <w:sz w:val="24"/>
          <w:szCs w:val="24"/>
        </w:rPr>
      </w:pPr>
    </w:p>
    <w:p w:rsidR="004141C1" w:rsidRPr="00D567B7" w:rsidRDefault="004141C1" w:rsidP="00180D73">
      <w:pPr>
        <w:spacing w:line="276" w:lineRule="auto"/>
        <w:ind w:left="360"/>
        <w:jc w:val="both"/>
        <w:rPr>
          <w:rFonts w:ascii="Times New Roman" w:hAnsi="Times New Roman" w:cs="Times New Roman"/>
          <w:sz w:val="24"/>
          <w:szCs w:val="24"/>
        </w:rPr>
      </w:pPr>
    </w:p>
    <w:p w:rsidR="004141C1" w:rsidRPr="00D567B7" w:rsidRDefault="004141C1" w:rsidP="00180D73">
      <w:pPr>
        <w:spacing w:line="276" w:lineRule="auto"/>
        <w:ind w:left="360"/>
        <w:jc w:val="both"/>
        <w:rPr>
          <w:rFonts w:ascii="Times New Roman" w:hAnsi="Times New Roman" w:cs="Times New Roman"/>
          <w:sz w:val="24"/>
          <w:szCs w:val="24"/>
        </w:rPr>
      </w:pPr>
    </w:p>
    <w:p w:rsidR="004141C1" w:rsidRPr="00D567B7" w:rsidRDefault="004141C1" w:rsidP="00180D73">
      <w:pPr>
        <w:spacing w:line="276" w:lineRule="auto"/>
        <w:ind w:left="360"/>
        <w:jc w:val="both"/>
        <w:rPr>
          <w:rFonts w:ascii="Times New Roman" w:hAnsi="Times New Roman" w:cs="Times New Roman"/>
          <w:sz w:val="24"/>
          <w:szCs w:val="24"/>
        </w:rPr>
      </w:pPr>
    </w:p>
    <w:p w:rsidR="004141C1" w:rsidRPr="00D567B7" w:rsidRDefault="004141C1" w:rsidP="00180D73">
      <w:pPr>
        <w:spacing w:line="276" w:lineRule="auto"/>
        <w:ind w:left="360"/>
        <w:jc w:val="both"/>
        <w:rPr>
          <w:rFonts w:ascii="Times New Roman" w:hAnsi="Times New Roman" w:cs="Times New Roman"/>
          <w:b/>
          <w:sz w:val="24"/>
          <w:szCs w:val="24"/>
        </w:rPr>
      </w:pPr>
    </w:p>
    <w:p w:rsidR="00721F38" w:rsidRPr="00D567B7" w:rsidRDefault="004141C1" w:rsidP="00180D73">
      <w:pPr>
        <w:spacing w:line="276" w:lineRule="auto"/>
        <w:ind w:left="360"/>
        <w:jc w:val="both"/>
        <w:rPr>
          <w:rFonts w:ascii="Times New Roman" w:hAnsi="Times New Roman" w:cs="Times New Roman"/>
          <w:b/>
          <w:sz w:val="24"/>
          <w:szCs w:val="24"/>
        </w:rPr>
      </w:pPr>
      <w:r w:rsidRPr="00D567B7">
        <w:rPr>
          <w:rFonts w:ascii="Times New Roman" w:hAnsi="Times New Roman" w:cs="Times New Roman"/>
          <w:b/>
          <w:sz w:val="24"/>
          <w:szCs w:val="24"/>
        </w:rPr>
        <w:tab/>
      </w:r>
      <w:r w:rsidRPr="00D567B7">
        <w:rPr>
          <w:rFonts w:ascii="Times New Roman" w:hAnsi="Times New Roman" w:cs="Times New Roman"/>
          <w:b/>
          <w:sz w:val="24"/>
          <w:szCs w:val="24"/>
        </w:rPr>
        <w:tab/>
      </w:r>
      <w:r w:rsidRPr="00D567B7">
        <w:rPr>
          <w:rFonts w:ascii="Times New Roman" w:hAnsi="Times New Roman" w:cs="Times New Roman"/>
          <w:b/>
          <w:sz w:val="24"/>
          <w:szCs w:val="24"/>
        </w:rPr>
        <w:tab/>
      </w:r>
    </w:p>
    <w:p w:rsidR="004141C1" w:rsidRPr="00D567B7" w:rsidRDefault="004141C1"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b/>
          <w:sz w:val="24"/>
          <w:szCs w:val="24"/>
        </w:rPr>
        <w:t>Figura 1</w:t>
      </w:r>
      <w:r w:rsidRPr="00D567B7">
        <w:rPr>
          <w:rFonts w:ascii="Times New Roman" w:hAnsi="Times New Roman" w:cs="Times New Roman"/>
          <w:sz w:val="24"/>
          <w:szCs w:val="24"/>
        </w:rPr>
        <w:t xml:space="preserve"> </w:t>
      </w:r>
      <w:r w:rsidRPr="00D567B7">
        <w:rPr>
          <w:rFonts w:ascii="Times New Roman" w:hAnsi="Times New Roman" w:cs="Times New Roman"/>
          <w:b/>
          <w:sz w:val="24"/>
          <w:szCs w:val="24"/>
        </w:rPr>
        <w:t xml:space="preserve">Esboço de Iteração de um Processo </w:t>
      </w:r>
      <w:proofErr w:type="spellStart"/>
      <w:r w:rsidRPr="00D567B7">
        <w:rPr>
          <w:rFonts w:ascii="Times New Roman" w:hAnsi="Times New Roman" w:cs="Times New Roman"/>
          <w:b/>
          <w:sz w:val="24"/>
          <w:szCs w:val="24"/>
        </w:rPr>
        <w:t>Map-Reduce</w:t>
      </w:r>
      <w:proofErr w:type="spellEnd"/>
      <w:r w:rsidRPr="00D567B7">
        <w:rPr>
          <w:rFonts w:ascii="Times New Roman" w:hAnsi="Times New Roman" w:cs="Times New Roman"/>
          <w:b/>
          <w:sz w:val="24"/>
          <w:szCs w:val="24"/>
        </w:rPr>
        <w:t>. Fonte:</w:t>
      </w:r>
      <w:r w:rsidRPr="00D567B7">
        <w:rPr>
          <w:rFonts w:ascii="Times New Roman" w:hAnsi="Times New Roman" w:cs="Times New Roman"/>
          <w:sz w:val="24"/>
          <w:szCs w:val="24"/>
        </w:rPr>
        <w:t xml:space="preserve"> Dean &amp; </w:t>
      </w:r>
      <w:proofErr w:type="spellStart"/>
      <w:r w:rsidRPr="00D567B7">
        <w:rPr>
          <w:rFonts w:ascii="Times New Roman" w:hAnsi="Times New Roman" w:cs="Times New Roman"/>
          <w:sz w:val="24"/>
          <w:szCs w:val="24"/>
        </w:rPr>
        <w:t>Ghemawat</w:t>
      </w:r>
      <w:proofErr w:type="spellEnd"/>
      <w:r w:rsidRPr="00D567B7">
        <w:rPr>
          <w:rFonts w:ascii="Times New Roman" w:hAnsi="Times New Roman" w:cs="Times New Roman"/>
          <w:sz w:val="24"/>
          <w:szCs w:val="24"/>
        </w:rPr>
        <w:t xml:space="preserve"> (2008).</w:t>
      </w:r>
    </w:p>
    <w:p w:rsidR="00FC3F76" w:rsidRPr="00D567B7" w:rsidRDefault="004141C1"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lastRenderedPageBreak/>
        <w:tab/>
      </w:r>
      <w:r w:rsidR="00FC3F76" w:rsidRPr="00D567B7">
        <w:rPr>
          <w:rFonts w:ascii="Times New Roman" w:hAnsi="Times New Roman" w:cs="Times New Roman"/>
          <w:sz w:val="24"/>
          <w:szCs w:val="24"/>
        </w:rPr>
        <w:t xml:space="preserve">O mestre tem muitas responsabilidades. Uma é criar um certo número de tarefas </w:t>
      </w:r>
      <w:proofErr w:type="spellStart"/>
      <w:r w:rsidR="00FC3F76" w:rsidRPr="00D567B7">
        <w:rPr>
          <w:rFonts w:ascii="Times New Roman" w:hAnsi="Times New Roman" w:cs="Times New Roman"/>
          <w:sz w:val="24"/>
          <w:szCs w:val="24"/>
        </w:rPr>
        <w:t>Map</w:t>
      </w:r>
      <w:proofErr w:type="spellEnd"/>
      <w:r w:rsidR="00FC3F76" w:rsidRPr="00D567B7">
        <w:rPr>
          <w:rFonts w:ascii="Times New Roman" w:hAnsi="Times New Roman" w:cs="Times New Roman"/>
          <w:sz w:val="24"/>
          <w:szCs w:val="24"/>
        </w:rPr>
        <w:t xml:space="preserve"> e algumas tarefas </w:t>
      </w:r>
      <w:proofErr w:type="spellStart"/>
      <w:r w:rsidR="00FC3F76" w:rsidRPr="00D567B7">
        <w:rPr>
          <w:rFonts w:ascii="Times New Roman" w:hAnsi="Times New Roman" w:cs="Times New Roman"/>
          <w:sz w:val="24"/>
          <w:szCs w:val="24"/>
        </w:rPr>
        <w:t>Reduce</w:t>
      </w:r>
      <w:proofErr w:type="spellEnd"/>
      <w:r w:rsidR="00FC3F76" w:rsidRPr="00D567B7">
        <w:rPr>
          <w:rFonts w:ascii="Times New Roman" w:hAnsi="Times New Roman" w:cs="Times New Roman"/>
          <w:sz w:val="24"/>
          <w:szCs w:val="24"/>
        </w:rPr>
        <w:t xml:space="preserve">, este número sendo selecionado pelo programa do usuário.  Estas tarefas serão atribuídas para o processo </w:t>
      </w:r>
      <w:proofErr w:type="spellStart"/>
      <w:r w:rsidR="00FC3F76" w:rsidRPr="00D567B7">
        <w:rPr>
          <w:rFonts w:ascii="Times New Roman" w:hAnsi="Times New Roman" w:cs="Times New Roman"/>
          <w:sz w:val="24"/>
          <w:szCs w:val="24"/>
        </w:rPr>
        <w:t>Worker</w:t>
      </w:r>
      <w:proofErr w:type="spellEnd"/>
      <w:r w:rsidR="00FC3F76" w:rsidRPr="00D567B7">
        <w:rPr>
          <w:rFonts w:ascii="Times New Roman" w:hAnsi="Times New Roman" w:cs="Times New Roman"/>
          <w:sz w:val="24"/>
          <w:szCs w:val="24"/>
        </w:rPr>
        <w:t xml:space="preserve"> pelo Mestre. É razoável criar uma tarefa </w:t>
      </w:r>
      <w:proofErr w:type="spellStart"/>
      <w:r w:rsidR="00FC3F76" w:rsidRPr="00D567B7">
        <w:rPr>
          <w:rFonts w:ascii="Times New Roman" w:hAnsi="Times New Roman" w:cs="Times New Roman"/>
          <w:sz w:val="24"/>
          <w:szCs w:val="24"/>
        </w:rPr>
        <w:t>Map</w:t>
      </w:r>
      <w:proofErr w:type="spellEnd"/>
      <w:r w:rsidR="00FC3F76" w:rsidRPr="00D567B7">
        <w:rPr>
          <w:rFonts w:ascii="Times New Roman" w:hAnsi="Times New Roman" w:cs="Times New Roman"/>
          <w:sz w:val="24"/>
          <w:szCs w:val="24"/>
        </w:rPr>
        <w:t xml:space="preserve"> para cada </w:t>
      </w:r>
      <w:proofErr w:type="spellStart"/>
      <w:r w:rsidR="00FC3F76" w:rsidRPr="00D567B7">
        <w:rPr>
          <w:rFonts w:ascii="Times New Roman" w:hAnsi="Times New Roman" w:cs="Times New Roman"/>
          <w:sz w:val="24"/>
          <w:szCs w:val="24"/>
        </w:rPr>
        <w:t>chunk</w:t>
      </w:r>
      <w:proofErr w:type="spellEnd"/>
      <w:r w:rsidR="00FC3F76" w:rsidRPr="00D567B7">
        <w:rPr>
          <w:rFonts w:ascii="Times New Roman" w:hAnsi="Times New Roman" w:cs="Times New Roman"/>
          <w:sz w:val="24"/>
          <w:szCs w:val="24"/>
        </w:rPr>
        <w:t xml:space="preserve"> de arquivo de entrada, mas pode-se desejar criar poucas tarefas </w:t>
      </w:r>
      <w:proofErr w:type="spellStart"/>
      <w:r w:rsidR="00FC3F76" w:rsidRPr="00D567B7">
        <w:rPr>
          <w:rFonts w:ascii="Times New Roman" w:hAnsi="Times New Roman" w:cs="Times New Roman"/>
          <w:sz w:val="24"/>
          <w:szCs w:val="24"/>
        </w:rPr>
        <w:t>Reduce</w:t>
      </w:r>
      <w:proofErr w:type="spellEnd"/>
      <w:r w:rsidR="00FC3F76" w:rsidRPr="00D567B7">
        <w:rPr>
          <w:rFonts w:ascii="Times New Roman" w:hAnsi="Times New Roman" w:cs="Times New Roman"/>
          <w:sz w:val="24"/>
          <w:szCs w:val="24"/>
        </w:rPr>
        <w:t xml:space="preserve">.  A razão para limitar o número de tarefas </w:t>
      </w:r>
      <w:proofErr w:type="spellStart"/>
      <w:r w:rsidR="00FC3F76" w:rsidRPr="00D567B7">
        <w:rPr>
          <w:rFonts w:ascii="Times New Roman" w:hAnsi="Times New Roman" w:cs="Times New Roman"/>
          <w:sz w:val="24"/>
          <w:szCs w:val="24"/>
        </w:rPr>
        <w:t>Reduce</w:t>
      </w:r>
      <w:proofErr w:type="spellEnd"/>
      <w:r w:rsidR="00FC3F76" w:rsidRPr="00D567B7">
        <w:rPr>
          <w:rFonts w:ascii="Times New Roman" w:hAnsi="Times New Roman" w:cs="Times New Roman"/>
          <w:sz w:val="24"/>
          <w:szCs w:val="24"/>
        </w:rPr>
        <w:t xml:space="preserve"> é que é necessário para cada tarefa </w:t>
      </w:r>
      <w:proofErr w:type="spellStart"/>
      <w:r w:rsidR="00FC3F76" w:rsidRPr="00D567B7">
        <w:rPr>
          <w:rFonts w:ascii="Times New Roman" w:hAnsi="Times New Roman" w:cs="Times New Roman"/>
          <w:sz w:val="24"/>
          <w:szCs w:val="24"/>
        </w:rPr>
        <w:t>Map</w:t>
      </w:r>
      <w:proofErr w:type="spellEnd"/>
      <w:r w:rsidR="00FC3F76" w:rsidRPr="00D567B7">
        <w:rPr>
          <w:rFonts w:ascii="Times New Roman" w:hAnsi="Times New Roman" w:cs="Times New Roman"/>
          <w:sz w:val="24"/>
          <w:szCs w:val="24"/>
        </w:rPr>
        <w:t xml:space="preserve"> criar um arquivo intermediário para cada tarefa </w:t>
      </w:r>
      <w:proofErr w:type="spellStart"/>
      <w:r w:rsidR="00FC3F76" w:rsidRPr="00D567B7">
        <w:rPr>
          <w:rFonts w:ascii="Times New Roman" w:hAnsi="Times New Roman" w:cs="Times New Roman"/>
          <w:sz w:val="24"/>
          <w:szCs w:val="24"/>
        </w:rPr>
        <w:t>Reduce</w:t>
      </w:r>
      <w:proofErr w:type="spellEnd"/>
      <w:r w:rsidR="00FC3F76" w:rsidRPr="00D567B7">
        <w:rPr>
          <w:rFonts w:ascii="Times New Roman" w:hAnsi="Times New Roman" w:cs="Times New Roman"/>
          <w:sz w:val="24"/>
          <w:szCs w:val="24"/>
        </w:rPr>
        <w:t xml:space="preserve">, e se existe muitas tarefas </w:t>
      </w:r>
      <w:proofErr w:type="spellStart"/>
      <w:r w:rsidR="00FC3F76" w:rsidRPr="00D567B7">
        <w:rPr>
          <w:rFonts w:ascii="Times New Roman" w:hAnsi="Times New Roman" w:cs="Times New Roman"/>
          <w:sz w:val="24"/>
          <w:szCs w:val="24"/>
        </w:rPr>
        <w:t>Reduce</w:t>
      </w:r>
      <w:proofErr w:type="spellEnd"/>
      <w:r w:rsidR="00FC3F76" w:rsidRPr="00D567B7">
        <w:rPr>
          <w:rFonts w:ascii="Times New Roman" w:hAnsi="Times New Roman" w:cs="Times New Roman"/>
          <w:sz w:val="24"/>
          <w:szCs w:val="24"/>
        </w:rPr>
        <w:t xml:space="preserve"> o número de arquivos intermediários aumenta bastante (</w:t>
      </w:r>
      <w:proofErr w:type="spellStart"/>
      <w:r w:rsidR="00FC3F76" w:rsidRPr="00D567B7">
        <w:rPr>
          <w:rFonts w:ascii="Times New Roman" w:hAnsi="Times New Roman" w:cs="Times New Roman"/>
          <w:sz w:val="24"/>
          <w:szCs w:val="24"/>
        </w:rPr>
        <w:t>Kolb</w:t>
      </w:r>
      <w:proofErr w:type="spellEnd"/>
      <w:r w:rsidR="00FC3F76" w:rsidRPr="00D567B7">
        <w:rPr>
          <w:rFonts w:ascii="Times New Roman" w:hAnsi="Times New Roman" w:cs="Times New Roman"/>
          <w:sz w:val="24"/>
          <w:szCs w:val="24"/>
        </w:rPr>
        <w:t>, 2013).</w:t>
      </w:r>
    </w:p>
    <w:p w:rsidR="00FC3F76" w:rsidRPr="00D567B7" w:rsidRDefault="00FC3F76"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O Mestre (Master) se matem informado do estado de cada tarefa </w:t>
      </w:r>
      <w:proofErr w:type="spellStart"/>
      <w:r w:rsidRPr="00D567B7">
        <w:rPr>
          <w:rFonts w:ascii="Times New Roman" w:hAnsi="Times New Roman" w:cs="Times New Roman"/>
          <w:sz w:val="24"/>
          <w:szCs w:val="24"/>
        </w:rPr>
        <w:t>Map</w:t>
      </w:r>
      <w:proofErr w:type="spellEnd"/>
      <w:r w:rsidRPr="00D567B7">
        <w:rPr>
          <w:rFonts w:ascii="Times New Roman" w:hAnsi="Times New Roman" w:cs="Times New Roman"/>
          <w:sz w:val="24"/>
          <w:szCs w:val="24"/>
        </w:rPr>
        <w:t xml:space="preserve"> e </w:t>
      </w:r>
      <w:proofErr w:type="spellStart"/>
      <w:r w:rsidRPr="00D567B7">
        <w:rPr>
          <w:rFonts w:ascii="Times New Roman" w:hAnsi="Times New Roman" w:cs="Times New Roman"/>
          <w:sz w:val="24"/>
          <w:szCs w:val="24"/>
        </w:rPr>
        <w:t>Reduce</w:t>
      </w:r>
      <w:proofErr w:type="spellEnd"/>
      <w:r w:rsidRPr="00D567B7">
        <w:rPr>
          <w:rFonts w:ascii="Times New Roman" w:hAnsi="Times New Roman" w:cs="Times New Roman"/>
          <w:sz w:val="24"/>
          <w:szCs w:val="24"/>
        </w:rPr>
        <w:t xml:space="preserve"> (ocioso, executando um particular </w:t>
      </w:r>
      <w:proofErr w:type="spellStart"/>
      <w:r w:rsidRPr="00D567B7">
        <w:rPr>
          <w:rFonts w:ascii="Times New Roman" w:hAnsi="Times New Roman" w:cs="Times New Roman"/>
          <w:sz w:val="24"/>
          <w:szCs w:val="24"/>
        </w:rPr>
        <w:t>worker</w:t>
      </w:r>
      <w:proofErr w:type="spellEnd"/>
      <w:r w:rsidRPr="00D567B7">
        <w:rPr>
          <w:rFonts w:ascii="Times New Roman" w:hAnsi="Times New Roman" w:cs="Times New Roman"/>
          <w:sz w:val="24"/>
          <w:szCs w:val="24"/>
        </w:rPr>
        <w:t xml:space="preserve">, ou concluído). Um processo </w:t>
      </w:r>
      <w:proofErr w:type="spellStart"/>
      <w:r w:rsidRPr="00D567B7">
        <w:rPr>
          <w:rFonts w:ascii="Times New Roman" w:hAnsi="Times New Roman" w:cs="Times New Roman"/>
          <w:sz w:val="24"/>
          <w:szCs w:val="24"/>
        </w:rPr>
        <w:t>Worker</w:t>
      </w:r>
      <w:proofErr w:type="spellEnd"/>
      <w:r w:rsidRPr="00D567B7">
        <w:rPr>
          <w:rFonts w:ascii="Times New Roman" w:hAnsi="Times New Roman" w:cs="Times New Roman"/>
          <w:sz w:val="24"/>
          <w:szCs w:val="24"/>
        </w:rPr>
        <w:t xml:space="preserve"> relata para o Mestre quando ele termina uma tarefa, e uma nova tarefa é agendada pelo Mestre para esse processo </w:t>
      </w:r>
      <w:proofErr w:type="spellStart"/>
      <w:r w:rsidRPr="00D567B7">
        <w:rPr>
          <w:rFonts w:ascii="Times New Roman" w:hAnsi="Times New Roman" w:cs="Times New Roman"/>
          <w:sz w:val="24"/>
          <w:szCs w:val="24"/>
        </w:rPr>
        <w:t>Worker</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Kolb</w:t>
      </w:r>
      <w:proofErr w:type="spellEnd"/>
      <w:r w:rsidRPr="00D567B7">
        <w:rPr>
          <w:rFonts w:ascii="Times New Roman" w:hAnsi="Times New Roman" w:cs="Times New Roman"/>
          <w:sz w:val="24"/>
          <w:szCs w:val="24"/>
        </w:rPr>
        <w:t>, 2013).</w:t>
      </w:r>
    </w:p>
    <w:p w:rsidR="00FC3F76" w:rsidRPr="00D567B7" w:rsidRDefault="001F2E3C"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Conclusões</w:t>
      </w:r>
    </w:p>
    <w:p w:rsidR="001F2E3C" w:rsidRPr="00D567B7" w:rsidRDefault="001F2E3C"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Concluindo, </w:t>
      </w:r>
      <w:proofErr w:type="spellStart"/>
      <w:r w:rsidRPr="00D567B7">
        <w:rPr>
          <w:rFonts w:ascii="Times New Roman" w:hAnsi="Times New Roman" w:cs="Times New Roman"/>
          <w:sz w:val="24"/>
          <w:szCs w:val="24"/>
        </w:rPr>
        <w:t>Map-Reduce</w:t>
      </w:r>
      <w:proofErr w:type="spellEnd"/>
      <w:r w:rsidRPr="00D567B7">
        <w:rPr>
          <w:rFonts w:ascii="Times New Roman" w:hAnsi="Times New Roman" w:cs="Times New Roman"/>
          <w:sz w:val="24"/>
          <w:szCs w:val="24"/>
        </w:rPr>
        <w:t xml:space="preserve"> é um modelo de programação, e framework introduzido pelo Google para suportar computações paralelas em grandes coleções de dados em clusters de computadores. Agora </w:t>
      </w:r>
      <w:proofErr w:type="spellStart"/>
      <w:r w:rsidRPr="00D567B7">
        <w:rPr>
          <w:rFonts w:ascii="Times New Roman" w:hAnsi="Times New Roman" w:cs="Times New Roman"/>
          <w:sz w:val="24"/>
          <w:szCs w:val="24"/>
        </w:rPr>
        <w:t>Map-Reduce</w:t>
      </w:r>
      <w:proofErr w:type="spellEnd"/>
      <w:r w:rsidRPr="00D567B7">
        <w:rPr>
          <w:rFonts w:ascii="Times New Roman" w:hAnsi="Times New Roman" w:cs="Times New Roman"/>
          <w:sz w:val="24"/>
          <w:szCs w:val="24"/>
        </w:rPr>
        <w:t xml:space="preserve"> é considerado um novo modelo computacional distribuído, inspirado pelas funções </w:t>
      </w:r>
      <w:proofErr w:type="spellStart"/>
      <w:r w:rsidRPr="00D567B7">
        <w:rPr>
          <w:rFonts w:ascii="Times New Roman" w:hAnsi="Times New Roman" w:cs="Times New Roman"/>
          <w:sz w:val="24"/>
          <w:szCs w:val="24"/>
        </w:rPr>
        <w:t>map</w:t>
      </w:r>
      <w:proofErr w:type="spellEnd"/>
      <w:r w:rsidRPr="00D567B7">
        <w:rPr>
          <w:rFonts w:ascii="Times New Roman" w:hAnsi="Times New Roman" w:cs="Times New Roman"/>
          <w:sz w:val="24"/>
          <w:szCs w:val="24"/>
        </w:rPr>
        <w:t xml:space="preserve"> e </w:t>
      </w:r>
      <w:proofErr w:type="spellStart"/>
      <w:r w:rsidRPr="00D567B7">
        <w:rPr>
          <w:rFonts w:ascii="Times New Roman" w:hAnsi="Times New Roman" w:cs="Times New Roman"/>
          <w:sz w:val="24"/>
          <w:szCs w:val="24"/>
        </w:rPr>
        <w:t>reduce</w:t>
      </w:r>
      <w:proofErr w:type="spellEnd"/>
      <w:r w:rsidRPr="00D567B7">
        <w:rPr>
          <w:rFonts w:ascii="Times New Roman" w:hAnsi="Times New Roman" w:cs="Times New Roman"/>
          <w:sz w:val="24"/>
          <w:szCs w:val="24"/>
        </w:rPr>
        <w:t xml:space="preserve"> usadas comumente em programação funcional. </w:t>
      </w:r>
      <w:proofErr w:type="spellStart"/>
      <w:r w:rsidRPr="00D567B7">
        <w:rPr>
          <w:rFonts w:ascii="Times New Roman" w:hAnsi="Times New Roman" w:cs="Times New Roman"/>
          <w:sz w:val="24"/>
          <w:szCs w:val="24"/>
        </w:rPr>
        <w:t>Map-Reduce</w:t>
      </w:r>
      <w:proofErr w:type="spellEnd"/>
      <w:r w:rsidRPr="00D567B7">
        <w:rPr>
          <w:rFonts w:ascii="Times New Roman" w:hAnsi="Times New Roman" w:cs="Times New Roman"/>
          <w:sz w:val="24"/>
          <w:szCs w:val="24"/>
        </w:rPr>
        <w:t xml:space="preserve"> é um “Data-</w:t>
      </w:r>
      <w:proofErr w:type="spellStart"/>
      <w:r w:rsidRPr="00D567B7">
        <w:rPr>
          <w:rFonts w:ascii="Times New Roman" w:hAnsi="Times New Roman" w:cs="Times New Roman"/>
          <w:sz w:val="24"/>
          <w:szCs w:val="24"/>
        </w:rPr>
        <w:t>Oriented</w:t>
      </w:r>
      <w:proofErr w:type="spellEnd"/>
      <w:r w:rsidRPr="00D567B7">
        <w:rPr>
          <w:rFonts w:ascii="Times New Roman" w:hAnsi="Times New Roman" w:cs="Times New Roman"/>
          <w:sz w:val="24"/>
          <w:szCs w:val="24"/>
        </w:rPr>
        <w:t xml:space="preserve">” que processa dados em duas fases primárias: </w:t>
      </w:r>
      <w:proofErr w:type="spellStart"/>
      <w:r w:rsidRPr="00D567B7">
        <w:rPr>
          <w:rFonts w:ascii="Times New Roman" w:hAnsi="Times New Roman" w:cs="Times New Roman"/>
          <w:sz w:val="24"/>
          <w:szCs w:val="24"/>
        </w:rPr>
        <w:t>Map</w:t>
      </w:r>
      <w:proofErr w:type="spellEnd"/>
      <w:r w:rsidRPr="00D567B7">
        <w:rPr>
          <w:rFonts w:ascii="Times New Roman" w:hAnsi="Times New Roman" w:cs="Times New Roman"/>
          <w:sz w:val="24"/>
          <w:szCs w:val="24"/>
        </w:rPr>
        <w:t xml:space="preserve"> e </w:t>
      </w:r>
      <w:proofErr w:type="spellStart"/>
      <w:r w:rsidRPr="00D567B7">
        <w:rPr>
          <w:rFonts w:ascii="Times New Roman" w:hAnsi="Times New Roman" w:cs="Times New Roman"/>
          <w:sz w:val="24"/>
          <w:szCs w:val="24"/>
        </w:rPr>
        <w:t>Reduce</w:t>
      </w:r>
      <w:proofErr w:type="spellEnd"/>
      <w:r w:rsidRPr="00D567B7">
        <w:rPr>
          <w:rFonts w:ascii="Times New Roman" w:hAnsi="Times New Roman" w:cs="Times New Roman"/>
          <w:sz w:val="24"/>
          <w:szCs w:val="24"/>
        </w:rPr>
        <w:t xml:space="preserve">. A filosofia por trás do </w:t>
      </w:r>
      <w:proofErr w:type="spellStart"/>
      <w:r w:rsidRPr="00D567B7">
        <w:rPr>
          <w:rFonts w:ascii="Times New Roman" w:hAnsi="Times New Roman" w:cs="Times New Roman"/>
          <w:sz w:val="24"/>
          <w:szCs w:val="24"/>
        </w:rPr>
        <w:t>Map-Reduce</w:t>
      </w:r>
      <w:proofErr w:type="spellEnd"/>
      <w:r w:rsidRPr="00D567B7">
        <w:rPr>
          <w:rFonts w:ascii="Times New Roman" w:hAnsi="Times New Roman" w:cs="Times New Roman"/>
          <w:sz w:val="24"/>
          <w:szCs w:val="24"/>
        </w:rPr>
        <w:t xml:space="preserve"> é: Diferentemente de data-</w:t>
      </w:r>
      <w:proofErr w:type="spellStart"/>
      <w:r w:rsidRPr="00D567B7">
        <w:rPr>
          <w:rFonts w:ascii="Times New Roman" w:hAnsi="Times New Roman" w:cs="Times New Roman"/>
          <w:sz w:val="24"/>
          <w:szCs w:val="24"/>
        </w:rPr>
        <w:t>stores</w:t>
      </w:r>
      <w:proofErr w:type="spellEnd"/>
      <w:r w:rsidRPr="00D567B7">
        <w:rPr>
          <w:rFonts w:ascii="Times New Roman" w:hAnsi="Times New Roman" w:cs="Times New Roman"/>
          <w:sz w:val="24"/>
          <w:szCs w:val="24"/>
        </w:rPr>
        <w:t xml:space="preserve"> centrais, como um banco de dados, você não pode assumir que todos os dados residem em um lugar central portanto você não pode executar uma query e esperar obter os resultados em uma operação síncrona. Em vez disso, você precisa executar a query em cada fonte de dados simultaneamente. O processo de mapear a requisição do originador para o data </w:t>
      </w:r>
      <w:proofErr w:type="spellStart"/>
      <w:r w:rsidRPr="00D567B7">
        <w:rPr>
          <w:rFonts w:ascii="Times New Roman" w:hAnsi="Times New Roman" w:cs="Times New Roman"/>
          <w:sz w:val="24"/>
          <w:szCs w:val="24"/>
        </w:rPr>
        <w:t>source</w:t>
      </w:r>
      <w:proofErr w:type="spellEnd"/>
      <w:r w:rsidRPr="00D567B7">
        <w:rPr>
          <w:rFonts w:ascii="Times New Roman" w:hAnsi="Times New Roman" w:cs="Times New Roman"/>
          <w:sz w:val="24"/>
          <w:szCs w:val="24"/>
        </w:rPr>
        <w:t xml:space="preserve"> é chamado de ‘</w:t>
      </w:r>
      <w:proofErr w:type="spellStart"/>
      <w:r w:rsidRPr="00D567B7">
        <w:rPr>
          <w:rFonts w:ascii="Times New Roman" w:hAnsi="Times New Roman" w:cs="Times New Roman"/>
          <w:sz w:val="24"/>
          <w:szCs w:val="24"/>
        </w:rPr>
        <w:t>Map</w:t>
      </w:r>
      <w:proofErr w:type="spellEnd"/>
      <w:r w:rsidRPr="00D567B7">
        <w:rPr>
          <w:rFonts w:ascii="Times New Roman" w:hAnsi="Times New Roman" w:cs="Times New Roman"/>
          <w:sz w:val="24"/>
          <w:szCs w:val="24"/>
        </w:rPr>
        <w:t>’, e o processo de agregação do resultado em um resultado consolidado é chamado de ‘</w:t>
      </w:r>
      <w:proofErr w:type="spellStart"/>
      <w:r w:rsidRPr="00D567B7">
        <w:rPr>
          <w:rFonts w:ascii="Times New Roman" w:hAnsi="Times New Roman" w:cs="Times New Roman"/>
          <w:sz w:val="24"/>
          <w:szCs w:val="24"/>
        </w:rPr>
        <w:t>Reduce</w:t>
      </w:r>
      <w:proofErr w:type="spellEnd"/>
      <w:r w:rsidRPr="00D567B7">
        <w:rPr>
          <w:rFonts w:ascii="Times New Roman" w:hAnsi="Times New Roman" w:cs="Times New Roman"/>
          <w:sz w:val="24"/>
          <w:szCs w:val="24"/>
        </w:rPr>
        <w:t>’.</w:t>
      </w:r>
    </w:p>
    <w:p w:rsidR="001F2E3C" w:rsidRPr="00D567B7" w:rsidRDefault="001F2E3C" w:rsidP="00180D73">
      <w:pPr>
        <w:spacing w:line="276" w:lineRule="auto"/>
        <w:ind w:left="360"/>
        <w:jc w:val="both"/>
        <w:rPr>
          <w:rFonts w:ascii="Times New Roman" w:hAnsi="Times New Roman" w:cs="Times New Roman"/>
          <w:color w:val="333333"/>
          <w:sz w:val="24"/>
          <w:szCs w:val="24"/>
        </w:rPr>
      </w:pPr>
      <w:r w:rsidRPr="00D567B7">
        <w:rPr>
          <w:rFonts w:ascii="Times New Roman" w:hAnsi="Times New Roman" w:cs="Times New Roman"/>
          <w:sz w:val="24"/>
          <w:szCs w:val="24"/>
        </w:rPr>
        <w:tab/>
        <w:t xml:space="preserve">Hoje existem diversas implementações de </w:t>
      </w:r>
      <w:proofErr w:type="spellStart"/>
      <w:r w:rsidRPr="00D567B7">
        <w:rPr>
          <w:rFonts w:ascii="Times New Roman" w:hAnsi="Times New Roman" w:cs="Times New Roman"/>
          <w:sz w:val="24"/>
          <w:szCs w:val="24"/>
        </w:rPr>
        <w:t>Map-Reduce</w:t>
      </w:r>
      <w:proofErr w:type="spellEnd"/>
      <w:r w:rsidRPr="00D567B7">
        <w:rPr>
          <w:rFonts w:ascii="Times New Roman" w:hAnsi="Times New Roman" w:cs="Times New Roman"/>
          <w:sz w:val="24"/>
          <w:szCs w:val="24"/>
        </w:rPr>
        <w:t xml:space="preserve">, como: </w:t>
      </w:r>
      <w:proofErr w:type="spellStart"/>
      <w:r w:rsidRPr="00D567B7">
        <w:rPr>
          <w:rFonts w:ascii="Times New Roman" w:hAnsi="Times New Roman" w:cs="Times New Roman"/>
          <w:sz w:val="24"/>
          <w:szCs w:val="24"/>
        </w:rPr>
        <w:t>Hadoop</w:t>
      </w:r>
      <w:proofErr w:type="spellEnd"/>
      <w:r w:rsidRPr="00D567B7">
        <w:rPr>
          <w:rFonts w:ascii="Times New Roman" w:hAnsi="Times New Roman" w:cs="Times New Roman"/>
          <w:sz w:val="24"/>
          <w:szCs w:val="24"/>
        </w:rPr>
        <w:t xml:space="preserve">, Disco, </w:t>
      </w:r>
      <w:proofErr w:type="spellStart"/>
      <w:r w:rsidRPr="00D567B7">
        <w:rPr>
          <w:rFonts w:ascii="Times New Roman" w:hAnsi="Times New Roman" w:cs="Times New Roman"/>
          <w:sz w:val="24"/>
          <w:szCs w:val="24"/>
        </w:rPr>
        <w:t>Skynet</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FileMap</w:t>
      </w:r>
      <w:proofErr w:type="spellEnd"/>
      <w:r w:rsidRPr="00D567B7">
        <w:rPr>
          <w:rFonts w:ascii="Times New Roman" w:hAnsi="Times New Roman" w:cs="Times New Roman"/>
          <w:sz w:val="24"/>
          <w:szCs w:val="24"/>
        </w:rPr>
        <w:t xml:space="preserve"> e </w:t>
      </w:r>
      <w:proofErr w:type="spellStart"/>
      <w:r w:rsidRPr="00D567B7">
        <w:rPr>
          <w:rFonts w:ascii="Times New Roman" w:hAnsi="Times New Roman" w:cs="Times New Roman"/>
          <w:sz w:val="24"/>
          <w:szCs w:val="24"/>
        </w:rPr>
        <w:t>Greenplum</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Hadoop</w:t>
      </w:r>
      <w:proofErr w:type="spellEnd"/>
      <w:r w:rsidRPr="00D567B7">
        <w:rPr>
          <w:rFonts w:ascii="Times New Roman" w:hAnsi="Times New Roman" w:cs="Times New Roman"/>
          <w:sz w:val="24"/>
          <w:szCs w:val="24"/>
        </w:rPr>
        <w:t xml:space="preserve"> é a implementação mais famosa. </w:t>
      </w:r>
    </w:p>
    <w:p w:rsidR="001F2E3C" w:rsidRPr="00D567B7" w:rsidRDefault="001F2E3C" w:rsidP="00180D73">
      <w:pPr>
        <w:spacing w:before="100" w:beforeAutospacing="1" w:after="100" w:afterAutospacing="1" w:line="276" w:lineRule="auto"/>
        <w:ind w:left="360"/>
        <w:jc w:val="both"/>
        <w:rPr>
          <w:rFonts w:ascii="Times New Roman" w:eastAsia="Times New Roman" w:hAnsi="Times New Roman" w:cs="Times New Roman"/>
          <w:color w:val="333333"/>
          <w:sz w:val="24"/>
          <w:szCs w:val="24"/>
        </w:rPr>
      </w:pPr>
      <w:r w:rsidRPr="00D567B7">
        <w:rPr>
          <w:rFonts w:ascii="Times New Roman" w:eastAsia="Times New Roman" w:hAnsi="Times New Roman" w:cs="Times New Roman"/>
          <w:color w:val="333333"/>
          <w:sz w:val="24"/>
          <w:szCs w:val="24"/>
        </w:rPr>
        <w:tab/>
        <w:t xml:space="preserve">A tecnologia de big data não apenas suporta a habilidade de coletar grandes volumes de dados como também provê a habilidade de compreendê-los e tirar proveito de seu valor. </w:t>
      </w:r>
    </w:p>
    <w:p w:rsidR="00AA588E" w:rsidRPr="00D567B7" w:rsidRDefault="00AA588E" w:rsidP="00180D73">
      <w:pPr>
        <w:spacing w:before="100" w:beforeAutospacing="1" w:after="100" w:afterAutospacing="1" w:line="276" w:lineRule="auto"/>
        <w:ind w:left="360"/>
        <w:jc w:val="both"/>
        <w:rPr>
          <w:rFonts w:ascii="Times New Roman" w:eastAsia="Times New Roman" w:hAnsi="Times New Roman" w:cs="Times New Roman"/>
          <w:color w:val="333333"/>
          <w:sz w:val="24"/>
          <w:szCs w:val="24"/>
        </w:rPr>
      </w:pPr>
    </w:p>
    <w:p w:rsidR="00F257FF" w:rsidRPr="00D567B7" w:rsidRDefault="00F257FF" w:rsidP="00180D73">
      <w:pPr>
        <w:spacing w:before="100" w:beforeAutospacing="1" w:after="100" w:afterAutospacing="1" w:line="276" w:lineRule="auto"/>
        <w:ind w:left="360"/>
        <w:jc w:val="both"/>
        <w:rPr>
          <w:rFonts w:ascii="Times New Roman" w:eastAsia="Times New Roman" w:hAnsi="Times New Roman" w:cs="Times New Roman"/>
          <w:color w:val="333333"/>
          <w:sz w:val="24"/>
          <w:szCs w:val="24"/>
        </w:rPr>
      </w:pPr>
    </w:p>
    <w:p w:rsidR="00F257FF" w:rsidRPr="00D567B7" w:rsidRDefault="00F257FF" w:rsidP="00180D73">
      <w:pPr>
        <w:spacing w:before="100" w:beforeAutospacing="1" w:after="100" w:afterAutospacing="1" w:line="276" w:lineRule="auto"/>
        <w:ind w:left="360"/>
        <w:jc w:val="both"/>
        <w:rPr>
          <w:rFonts w:ascii="Times New Roman" w:eastAsia="Times New Roman" w:hAnsi="Times New Roman" w:cs="Times New Roman"/>
          <w:color w:val="333333"/>
          <w:sz w:val="24"/>
          <w:szCs w:val="24"/>
        </w:rPr>
      </w:pPr>
    </w:p>
    <w:p w:rsidR="00F257FF" w:rsidRPr="00D567B7" w:rsidRDefault="00F257FF" w:rsidP="00180D73">
      <w:pPr>
        <w:spacing w:before="100" w:beforeAutospacing="1" w:after="100" w:afterAutospacing="1" w:line="276" w:lineRule="auto"/>
        <w:ind w:left="360"/>
        <w:jc w:val="both"/>
        <w:rPr>
          <w:rFonts w:ascii="Times New Roman" w:eastAsia="Times New Roman" w:hAnsi="Times New Roman" w:cs="Times New Roman"/>
          <w:color w:val="333333"/>
          <w:sz w:val="24"/>
          <w:szCs w:val="24"/>
        </w:rPr>
      </w:pPr>
    </w:p>
    <w:p w:rsidR="00F257FF" w:rsidRPr="00D567B7" w:rsidRDefault="00F257FF" w:rsidP="00180D73">
      <w:pPr>
        <w:spacing w:before="100" w:beforeAutospacing="1" w:after="100" w:afterAutospacing="1" w:line="276" w:lineRule="auto"/>
        <w:ind w:left="360"/>
        <w:jc w:val="both"/>
        <w:rPr>
          <w:rFonts w:ascii="Times New Roman" w:eastAsia="Times New Roman" w:hAnsi="Times New Roman" w:cs="Times New Roman"/>
          <w:color w:val="333333"/>
          <w:sz w:val="24"/>
          <w:szCs w:val="24"/>
        </w:rPr>
      </w:pPr>
    </w:p>
    <w:p w:rsidR="00FC3F76" w:rsidRPr="00D567B7" w:rsidRDefault="001F2E3C" w:rsidP="00180D73">
      <w:pPr>
        <w:pStyle w:val="PargrafodaLista"/>
        <w:numPr>
          <w:ilvl w:val="0"/>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Raciocínio Baseado em Casos (RBC)</w:t>
      </w:r>
    </w:p>
    <w:p w:rsidR="00064F92" w:rsidRPr="00D567B7" w:rsidRDefault="00064F92"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Este capítulo apresenta uma introdução dos </w:t>
      </w:r>
      <w:r w:rsidRPr="00D567B7">
        <w:rPr>
          <w:rFonts w:ascii="Times New Roman" w:hAnsi="Times New Roman" w:cs="Times New Roman"/>
          <w:b/>
          <w:sz w:val="24"/>
          <w:szCs w:val="24"/>
        </w:rPr>
        <w:t>Sistemas de Raciocínio Baseados em Casos</w:t>
      </w:r>
      <w:r w:rsidRPr="00D567B7">
        <w:rPr>
          <w:rFonts w:ascii="Times New Roman" w:hAnsi="Times New Roman" w:cs="Times New Roman"/>
          <w:sz w:val="24"/>
          <w:szCs w:val="24"/>
        </w:rPr>
        <w:t xml:space="preserve"> (</w:t>
      </w:r>
      <w:r w:rsidRPr="00D567B7">
        <w:rPr>
          <w:rFonts w:ascii="Times New Roman" w:hAnsi="Times New Roman" w:cs="Times New Roman"/>
          <w:b/>
          <w:sz w:val="24"/>
          <w:szCs w:val="24"/>
        </w:rPr>
        <w:t>CBR</w:t>
      </w:r>
      <w:r w:rsidRPr="00D567B7">
        <w:rPr>
          <w:rFonts w:ascii="Times New Roman" w:hAnsi="Times New Roman" w:cs="Times New Roman"/>
          <w:sz w:val="24"/>
          <w:szCs w:val="24"/>
        </w:rPr>
        <w:t xml:space="preserve"> – </w:t>
      </w:r>
      <w:r w:rsidRPr="00D567B7">
        <w:rPr>
          <w:rFonts w:ascii="Times New Roman" w:hAnsi="Times New Roman" w:cs="Times New Roman"/>
          <w:i/>
          <w:sz w:val="24"/>
          <w:szCs w:val="24"/>
        </w:rPr>
        <w:t>Case-</w:t>
      </w:r>
      <w:proofErr w:type="spellStart"/>
      <w:r w:rsidRPr="00D567B7">
        <w:rPr>
          <w:rFonts w:ascii="Times New Roman" w:hAnsi="Times New Roman" w:cs="Times New Roman"/>
          <w:i/>
          <w:sz w:val="24"/>
          <w:szCs w:val="24"/>
        </w:rPr>
        <w:t>based</w:t>
      </w:r>
      <w:proofErr w:type="spellEnd"/>
      <w:r w:rsidRPr="00D567B7">
        <w:rPr>
          <w:rFonts w:ascii="Times New Roman" w:hAnsi="Times New Roman" w:cs="Times New Roman"/>
          <w:i/>
          <w:sz w:val="24"/>
          <w:szCs w:val="24"/>
        </w:rPr>
        <w:t xml:space="preserve"> </w:t>
      </w:r>
      <w:proofErr w:type="spellStart"/>
      <w:r w:rsidRPr="00D567B7">
        <w:rPr>
          <w:rFonts w:ascii="Times New Roman" w:hAnsi="Times New Roman" w:cs="Times New Roman"/>
          <w:i/>
          <w:sz w:val="24"/>
          <w:szCs w:val="24"/>
        </w:rPr>
        <w:t>Reasoning</w:t>
      </w:r>
      <w:proofErr w:type="spellEnd"/>
      <w:r w:rsidRPr="00D567B7">
        <w:rPr>
          <w:rFonts w:ascii="Times New Roman" w:hAnsi="Times New Roman" w:cs="Times New Roman"/>
          <w:sz w:val="24"/>
          <w:szCs w:val="24"/>
        </w:rPr>
        <w:t xml:space="preserve">). No entanto, segundo (Watson, 2003), os </w:t>
      </w:r>
      <w:proofErr w:type="spellStart"/>
      <w:r w:rsidRPr="00D567B7">
        <w:rPr>
          <w:rFonts w:ascii="Times New Roman" w:hAnsi="Times New Roman" w:cs="Times New Roman"/>
          <w:b/>
          <w:sz w:val="24"/>
          <w:szCs w:val="24"/>
        </w:rPr>
        <w:t>CBR</w:t>
      </w:r>
      <w:r w:rsidRPr="00D567B7">
        <w:rPr>
          <w:rFonts w:ascii="Times New Roman" w:hAnsi="Times New Roman" w:cs="Times New Roman"/>
          <w:sz w:val="24"/>
          <w:szCs w:val="24"/>
        </w:rPr>
        <w:t>s</w:t>
      </w:r>
      <w:proofErr w:type="spellEnd"/>
      <w:r w:rsidRPr="00D567B7">
        <w:rPr>
          <w:rFonts w:ascii="Times New Roman" w:hAnsi="Times New Roman" w:cs="Times New Roman"/>
          <w:sz w:val="24"/>
          <w:szCs w:val="24"/>
        </w:rPr>
        <w:t xml:space="preserve"> e a Gestão do Conhecimento estão relacionados. Portanto, antes de discutir os sistema de Raciocínio Baseados em Caso, discute-se o que é Gestão do Conhecimento.</w:t>
      </w:r>
    </w:p>
    <w:p w:rsidR="00064F92" w:rsidRPr="00D567B7" w:rsidRDefault="00064F92" w:rsidP="00180D73">
      <w:pPr>
        <w:pStyle w:val="PargrafodaLista"/>
        <w:numPr>
          <w:ilvl w:val="1"/>
          <w:numId w:val="11"/>
        </w:numPr>
        <w:spacing w:after="160" w:line="276" w:lineRule="auto"/>
        <w:rPr>
          <w:rFonts w:ascii="Times New Roman" w:hAnsi="Times New Roman" w:cs="Times New Roman"/>
          <w:b/>
          <w:sz w:val="24"/>
          <w:szCs w:val="24"/>
        </w:rPr>
      </w:pPr>
      <w:r w:rsidRPr="00D567B7">
        <w:rPr>
          <w:rFonts w:ascii="Times New Roman" w:hAnsi="Times New Roman" w:cs="Times New Roman"/>
          <w:b/>
          <w:sz w:val="24"/>
          <w:szCs w:val="24"/>
        </w:rPr>
        <w:t>Gestão do Conhecimento</w:t>
      </w:r>
    </w:p>
    <w:p w:rsidR="00064F92" w:rsidRPr="00D567B7" w:rsidRDefault="00064F92" w:rsidP="00180D73">
      <w:pPr>
        <w:spacing w:after="160"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A função da Gestão do Conhecimento, segundo (Watson, 2003), é permitir que as organizações possam alavancar suas informações e conhecimento, através de experiências. Conhecimento, e consequentemente, sua gestão, está sendo alardeado como base da futura competitividade econômica, por exemplo.</w:t>
      </w:r>
    </w:p>
    <w:p w:rsidR="00064F92" w:rsidRPr="00D567B7" w:rsidRDefault="00064F92"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De acordo com Watson (2003), o conhecimento, agora, passa a ser vista como um ativo, a criação e o compartilhamento tem se tornado um importante fator dentro e entre as organizações. Embora, muitos autores levantam a questão em relação ao “paradoxo valor” quando considera a natureza do conhecimento, em particular sua intangibilidade e inadequação como um ativo e a dificuldade de avaliar e proteger seu valor.</w:t>
      </w:r>
    </w:p>
    <w:p w:rsidR="00064F92" w:rsidRPr="00D567B7" w:rsidRDefault="00064F92" w:rsidP="00180D73">
      <w:pPr>
        <w:pStyle w:val="PargrafodaLista"/>
        <w:numPr>
          <w:ilvl w:val="1"/>
          <w:numId w:val="11"/>
        </w:numPr>
        <w:spacing w:after="160" w:line="276" w:lineRule="auto"/>
        <w:rPr>
          <w:rFonts w:ascii="Times New Roman" w:hAnsi="Times New Roman" w:cs="Times New Roman"/>
          <w:b/>
          <w:sz w:val="24"/>
          <w:szCs w:val="24"/>
        </w:rPr>
      </w:pPr>
      <w:r w:rsidRPr="00D567B7">
        <w:rPr>
          <w:rFonts w:ascii="Times New Roman" w:hAnsi="Times New Roman" w:cs="Times New Roman"/>
          <w:b/>
          <w:sz w:val="24"/>
          <w:szCs w:val="24"/>
        </w:rPr>
        <w:t>Definição de Gestão do Conhecimento</w:t>
      </w:r>
    </w:p>
    <w:p w:rsidR="00064F92" w:rsidRPr="00D567B7" w:rsidRDefault="00064F92" w:rsidP="00180D73">
      <w:pPr>
        <w:spacing w:after="160"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Muitos autores abordam o assunto de diferentes perspectivas. Eles, portanto, têm diferentes definições. A maioria da literatura sobre gestão do conhecimento, tratam o conhecimento de forma ampla, e usa-o para cobrir tudo o que a empresa necessita para realizar suas funções. Isto pode envolver o conhecimento formalizado, patentes, leis, programas, e procedimentos, bem como o mais intangível know-how, habilidades, e experiências das pessoas. Ele também inclui a maneira como as organizações funcionam, comunica-se, analisa situações, desenvolve novas soluções para os problemas, e desenvolve novas formas de fazer negócio. Mais ainda, pode envolver questões culturais, costumes, e valores, bem como os relacionamentos entre fornecedores e clientes (Watson, 2003).</w:t>
      </w:r>
    </w:p>
    <w:p w:rsidR="00064F92" w:rsidRPr="00D567B7" w:rsidRDefault="00064F92"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 xml:space="preserve">Por outro lado, Gestão inclui todas as maneiras que o conhecimento ativo de uma organização é colhido, armazenado, transmitido, aplicado, atualizado, ou gerado (Watson, 2003). Neste trabalho, centra-se na gestão do conhecimento, por meio da aplicação de uma metodologia para implementar a solução da gestão do conhecimento, nomeadamente, </w:t>
      </w:r>
      <w:r w:rsidRPr="00D567B7">
        <w:rPr>
          <w:rFonts w:ascii="Times New Roman" w:hAnsi="Times New Roman" w:cs="Times New Roman"/>
          <w:i/>
          <w:sz w:val="24"/>
          <w:szCs w:val="24"/>
        </w:rPr>
        <w:t>case-</w:t>
      </w:r>
      <w:proofErr w:type="spellStart"/>
      <w:r w:rsidRPr="00D567B7">
        <w:rPr>
          <w:rFonts w:ascii="Times New Roman" w:hAnsi="Times New Roman" w:cs="Times New Roman"/>
          <w:i/>
          <w:sz w:val="24"/>
          <w:szCs w:val="24"/>
        </w:rPr>
        <w:t>based</w:t>
      </w:r>
      <w:proofErr w:type="spellEnd"/>
      <w:r w:rsidRPr="00D567B7">
        <w:rPr>
          <w:rFonts w:ascii="Times New Roman" w:hAnsi="Times New Roman" w:cs="Times New Roman"/>
          <w:i/>
          <w:sz w:val="24"/>
          <w:szCs w:val="24"/>
        </w:rPr>
        <w:t xml:space="preserve"> </w:t>
      </w:r>
      <w:proofErr w:type="spellStart"/>
      <w:r w:rsidRPr="00D567B7">
        <w:rPr>
          <w:rFonts w:ascii="Times New Roman" w:hAnsi="Times New Roman" w:cs="Times New Roman"/>
          <w:i/>
          <w:sz w:val="24"/>
          <w:szCs w:val="24"/>
        </w:rPr>
        <w:t>reasoning</w:t>
      </w:r>
      <w:proofErr w:type="spellEnd"/>
      <w:r w:rsidRPr="00D567B7">
        <w:rPr>
          <w:rFonts w:ascii="Times New Roman" w:hAnsi="Times New Roman" w:cs="Times New Roman"/>
          <w:sz w:val="24"/>
          <w:szCs w:val="24"/>
        </w:rPr>
        <w:t xml:space="preserve"> (</w:t>
      </w:r>
      <w:r w:rsidRPr="00D567B7">
        <w:rPr>
          <w:rFonts w:ascii="Times New Roman" w:hAnsi="Times New Roman" w:cs="Times New Roman"/>
          <w:b/>
          <w:sz w:val="24"/>
          <w:szCs w:val="24"/>
        </w:rPr>
        <w:t>CBR</w:t>
      </w:r>
      <w:r w:rsidRPr="00D567B7">
        <w:rPr>
          <w:rFonts w:ascii="Times New Roman" w:hAnsi="Times New Roman" w:cs="Times New Roman"/>
          <w:sz w:val="24"/>
          <w:szCs w:val="24"/>
        </w:rPr>
        <w:t>).</w:t>
      </w:r>
    </w:p>
    <w:p w:rsidR="00064F92" w:rsidRPr="00D567B7" w:rsidRDefault="00064F92"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lastRenderedPageBreak/>
        <w:tab/>
        <w:t>Portanto, a definição adotada é a apresentada por Watson (2003), que é “Gestão do Conhecimento envolve a aquisição, armazenamento, recuperação, aplicação, geração, e revisão do conhecimento ativo de uma organização de uma maneira controlada”.</w:t>
      </w:r>
    </w:p>
    <w:p w:rsidR="00064F92" w:rsidRPr="00D567B7" w:rsidRDefault="005A54C1" w:rsidP="00180D73">
      <w:pPr>
        <w:pStyle w:val="PargrafodaLista"/>
        <w:numPr>
          <w:ilvl w:val="1"/>
          <w:numId w:val="11"/>
        </w:numPr>
        <w:spacing w:after="160" w:line="276" w:lineRule="auto"/>
        <w:rPr>
          <w:rFonts w:ascii="Times New Roman" w:hAnsi="Times New Roman" w:cs="Times New Roman"/>
          <w:b/>
          <w:sz w:val="24"/>
          <w:szCs w:val="24"/>
        </w:rPr>
      </w:pPr>
      <w:r w:rsidRPr="00D567B7">
        <w:rPr>
          <w:rFonts w:ascii="Times New Roman" w:hAnsi="Times New Roman" w:cs="Times New Roman"/>
          <w:b/>
          <w:sz w:val="24"/>
          <w:szCs w:val="24"/>
        </w:rPr>
        <w:t>O que é Conhecimento?</w:t>
      </w:r>
    </w:p>
    <w:p w:rsidR="005A54C1" w:rsidRPr="00D567B7" w:rsidRDefault="005A54C1"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De acordo com Watson (2003), o conhecimento não existe isolado. Não é algo que pode ser pego e trancado em um cofre de uma empresa. Na verdade, alguns filósofos acreditam que o conhecimento é uma construção humana que não existe fora da mente das pessoas. Vale a pena considerar o relacionamento entre dado e informação. Os computadores têm por décadas e, sempre manipulando dados (em sistemas de banco de dados).</w:t>
      </w:r>
    </w:p>
    <w:p w:rsidR="005A54C1" w:rsidRPr="00D567B7" w:rsidRDefault="005A54C1"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 xml:space="preserve"> </w:t>
      </w:r>
      <w:r w:rsidRPr="00D567B7">
        <w:rPr>
          <w:rFonts w:ascii="Times New Roman" w:hAnsi="Times New Roman" w:cs="Times New Roman"/>
          <w:sz w:val="24"/>
          <w:szCs w:val="24"/>
        </w:rPr>
        <w:tab/>
        <w:t xml:space="preserve">Dados, informações e conhecimento pode ser considerado, não como entidades discretas, mas como algo continuo, como ilustrado na Figura 2. Eles exibem uma relação com seu contexto e quantidade de entendimento quer é requerido ou impactar (Watson, 2003). </w:t>
      </w:r>
    </w:p>
    <w:p w:rsidR="005A54C1" w:rsidRPr="00D567B7" w:rsidRDefault="005A54C1" w:rsidP="00180D73">
      <w:pPr>
        <w:spacing w:after="160" w:line="276" w:lineRule="auto"/>
        <w:ind w:left="360"/>
        <w:rPr>
          <w:rFonts w:ascii="Times New Roman" w:hAnsi="Times New Roman" w:cs="Times New Roman"/>
          <w:b/>
          <w:sz w:val="24"/>
          <w:szCs w:val="24"/>
        </w:rPr>
      </w:pPr>
      <w:r w:rsidRPr="00D567B7">
        <w:rPr>
          <w:rFonts w:ascii="Times New Roman" w:hAnsi="Times New Roman" w:cs="Times New Roman"/>
          <w:b/>
          <w:noProof/>
          <w:sz w:val="24"/>
          <w:szCs w:val="24"/>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11430</wp:posOffset>
                </wp:positionV>
                <wp:extent cx="2360930" cy="1404620"/>
                <wp:effectExtent l="0" t="0" r="24130" b="2286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567B7" w:rsidRDefault="00D567B7">
                            <w:r>
                              <w:rPr>
                                <w:noProof/>
                              </w:rPr>
                              <w:drawing>
                                <wp:inline distT="0" distB="0" distL="0" distR="0" wp14:anchorId="0862659F" wp14:editId="41E1364A">
                                  <wp:extent cx="3000375" cy="2143125"/>
                                  <wp:effectExtent l="0" t="0" r="9525" b="9525"/>
                                  <wp:docPr id="99" name="Imagem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0375" cy="214312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left:0;text-align:left;margin-left:0;margin-top:.9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">
                <v:textbox style="mso-fit-shape-to-text:t">
                  <w:txbxContent>
                    <w:p w:rsidR="00D567B7" w:rsidRDefault="00D567B7">
                      <w:r>
                        <w:rPr>
                          <w:noProof/>
                        </w:rPr>
                        <w:drawing>
                          <wp:inline distT="0" distB="0" distL="0" distR="0" wp14:anchorId="0862659F" wp14:editId="41E1364A">
                            <wp:extent cx="3000375" cy="2143125"/>
                            <wp:effectExtent l="0" t="0" r="9525" b="9525"/>
                            <wp:docPr id="99" name="Imagem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0375" cy="2143125"/>
                                    </a:xfrm>
                                    <a:prstGeom prst="rect">
                                      <a:avLst/>
                                    </a:prstGeom>
                                  </pic:spPr>
                                </pic:pic>
                              </a:graphicData>
                            </a:graphic>
                          </wp:inline>
                        </w:drawing>
                      </w:r>
                    </w:p>
                  </w:txbxContent>
                </v:textbox>
                <w10:wrap type="square" anchorx="margin"/>
              </v:shape>
            </w:pict>
          </mc:Fallback>
        </mc:AlternateContent>
      </w:r>
    </w:p>
    <w:p w:rsidR="005A54C1" w:rsidRPr="00D567B7" w:rsidRDefault="005A54C1" w:rsidP="00180D73">
      <w:pPr>
        <w:spacing w:after="160" w:line="276" w:lineRule="auto"/>
        <w:ind w:left="360"/>
        <w:rPr>
          <w:rFonts w:ascii="Times New Roman" w:hAnsi="Times New Roman" w:cs="Times New Roman"/>
          <w:b/>
          <w:sz w:val="24"/>
          <w:szCs w:val="24"/>
        </w:rPr>
      </w:pPr>
    </w:p>
    <w:p w:rsidR="005A54C1" w:rsidRPr="00D567B7" w:rsidRDefault="005A54C1" w:rsidP="00180D73">
      <w:pPr>
        <w:spacing w:after="160" w:line="276" w:lineRule="auto"/>
        <w:ind w:left="360"/>
        <w:rPr>
          <w:rFonts w:ascii="Times New Roman" w:hAnsi="Times New Roman" w:cs="Times New Roman"/>
          <w:b/>
          <w:sz w:val="24"/>
          <w:szCs w:val="24"/>
        </w:rPr>
      </w:pPr>
    </w:p>
    <w:p w:rsidR="005A54C1" w:rsidRPr="00D567B7" w:rsidRDefault="005A54C1" w:rsidP="00180D73">
      <w:pPr>
        <w:spacing w:after="160" w:line="276" w:lineRule="auto"/>
        <w:ind w:left="360"/>
        <w:rPr>
          <w:rFonts w:ascii="Times New Roman" w:hAnsi="Times New Roman" w:cs="Times New Roman"/>
          <w:b/>
          <w:sz w:val="24"/>
          <w:szCs w:val="24"/>
        </w:rPr>
      </w:pPr>
    </w:p>
    <w:p w:rsidR="005A54C1" w:rsidRPr="00D567B7" w:rsidRDefault="005A54C1" w:rsidP="00180D73">
      <w:pPr>
        <w:spacing w:after="160" w:line="276" w:lineRule="auto"/>
        <w:ind w:left="360"/>
        <w:rPr>
          <w:rFonts w:ascii="Times New Roman" w:hAnsi="Times New Roman" w:cs="Times New Roman"/>
          <w:b/>
          <w:sz w:val="24"/>
          <w:szCs w:val="24"/>
        </w:rPr>
      </w:pPr>
    </w:p>
    <w:p w:rsidR="005A54C1" w:rsidRPr="00D567B7" w:rsidRDefault="005A54C1" w:rsidP="00180D73">
      <w:pPr>
        <w:spacing w:after="160" w:line="276" w:lineRule="auto"/>
        <w:ind w:left="360"/>
        <w:rPr>
          <w:rFonts w:ascii="Times New Roman" w:hAnsi="Times New Roman" w:cs="Times New Roman"/>
          <w:b/>
          <w:sz w:val="24"/>
          <w:szCs w:val="24"/>
        </w:rPr>
      </w:pPr>
    </w:p>
    <w:p w:rsidR="005A54C1" w:rsidRPr="00D567B7" w:rsidRDefault="005A54C1" w:rsidP="00180D73">
      <w:pPr>
        <w:spacing w:after="160" w:line="276" w:lineRule="auto"/>
        <w:ind w:left="360"/>
        <w:rPr>
          <w:rFonts w:ascii="Times New Roman" w:hAnsi="Times New Roman" w:cs="Times New Roman"/>
          <w:b/>
          <w:sz w:val="24"/>
          <w:szCs w:val="24"/>
        </w:rPr>
      </w:pPr>
    </w:p>
    <w:p w:rsidR="005A54C1" w:rsidRPr="00D567B7" w:rsidRDefault="005A54C1" w:rsidP="00180D73">
      <w:pPr>
        <w:spacing w:after="160" w:line="276" w:lineRule="auto"/>
        <w:ind w:left="360"/>
        <w:rPr>
          <w:rFonts w:ascii="Times New Roman" w:hAnsi="Times New Roman" w:cs="Times New Roman"/>
          <w:b/>
          <w:sz w:val="24"/>
          <w:szCs w:val="24"/>
        </w:rPr>
      </w:pPr>
    </w:p>
    <w:p w:rsidR="005A54C1" w:rsidRPr="00D567B7" w:rsidRDefault="005A54C1" w:rsidP="00180D73">
      <w:pPr>
        <w:spacing w:after="160" w:line="276" w:lineRule="auto"/>
        <w:ind w:left="360"/>
        <w:rPr>
          <w:rFonts w:ascii="Times New Roman" w:hAnsi="Times New Roman" w:cs="Times New Roman"/>
          <w:b/>
          <w:sz w:val="24"/>
          <w:szCs w:val="24"/>
        </w:rPr>
      </w:pPr>
    </w:p>
    <w:p w:rsidR="005A54C1" w:rsidRPr="00D567B7" w:rsidRDefault="005A54C1" w:rsidP="00180D73">
      <w:pPr>
        <w:spacing w:after="160" w:line="276" w:lineRule="auto"/>
        <w:ind w:left="360"/>
        <w:rPr>
          <w:rFonts w:ascii="Times New Roman" w:hAnsi="Times New Roman" w:cs="Times New Roman"/>
          <w:b/>
          <w:sz w:val="24"/>
          <w:szCs w:val="24"/>
        </w:rPr>
      </w:pPr>
      <w:r w:rsidRPr="00D567B7">
        <w:rPr>
          <w:rFonts w:ascii="Times New Roman" w:hAnsi="Times New Roman" w:cs="Times New Roman"/>
          <w:b/>
          <w:sz w:val="24"/>
          <w:szCs w:val="24"/>
        </w:rPr>
        <w:t xml:space="preserve">Figura 2 A relação de contexto para a compreensão. </w:t>
      </w:r>
      <w:proofErr w:type="spellStart"/>
      <w:r w:rsidRPr="00D567B7">
        <w:rPr>
          <w:rFonts w:ascii="Times New Roman" w:hAnsi="Times New Roman" w:cs="Times New Roman"/>
          <w:b/>
          <w:sz w:val="24"/>
          <w:szCs w:val="24"/>
          <w:lang w:val="en-US"/>
        </w:rPr>
        <w:t>Fonte</w:t>
      </w:r>
      <w:proofErr w:type="spellEnd"/>
      <w:r w:rsidRPr="00D567B7">
        <w:rPr>
          <w:rFonts w:ascii="Times New Roman" w:hAnsi="Times New Roman" w:cs="Times New Roman"/>
          <w:b/>
          <w:sz w:val="24"/>
          <w:szCs w:val="24"/>
          <w:lang w:val="en-US"/>
        </w:rPr>
        <w:t xml:space="preserve">: </w:t>
      </w:r>
      <w:r w:rsidRPr="00D567B7">
        <w:rPr>
          <w:rFonts w:ascii="Times New Roman" w:hAnsi="Times New Roman" w:cs="Times New Roman"/>
          <w:sz w:val="24"/>
          <w:szCs w:val="24"/>
          <w:lang w:val="en-US"/>
        </w:rPr>
        <w:t>Appling Knowledge Management: Techniques for Building Corporate Memories (Watson, 2003).</w:t>
      </w:r>
    </w:p>
    <w:p w:rsidR="005A54C1" w:rsidRPr="00D567B7" w:rsidRDefault="00D71ABE" w:rsidP="00180D73">
      <w:pPr>
        <w:spacing w:after="160" w:line="276" w:lineRule="auto"/>
        <w:ind w:left="360"/>
        <w:rPr>
          <w:rFonts w:ascii="Times New Roman" w:hAnsi="Times New Roman" w:cs="Times New Roman"/>
          <w:b/>
          <w:sz w:val="24"/>
          <w:szCs w:val="24"/>
        </w:rPr>
      </w:pPr>
      <w:r w:rsidRPr="00D567B7">
        <w:rPr>
          <w:rFonts w:ascii="Times New Roman" w:hAnsi="Times New Roman" w:cs="Times New Roman"/>
          <w:sz w:val="24"/>
          <w:szCs w:val="24"/>
        </w:rPr>
        <w:tab/>
        <w:t>Uma noção importante a se observar na Figura 5.1 é que o conhecimento envolve o reconhecimento ou a compreensão de padrões. Isto envolve a criação de modelos mentais, exemplares, ou arquétipos (Watson, 2003).</w:t>
      </w:r>
    </w:p>
    <w:p w:rsidR="005A54C1" w:rsidRPr="00D567B7" w:rsidRDefault="005A54C1" w:rsidP="00180D73">
      <w:pPr>
        <w:spacing w:after="160" w:line="276" w:lineRule="auto"/>
        <w:ind w:left="360"/>
        <w:rPr>
          <w:rFonts w:ascii="Times New Roman" w:hAnsi="Times New Roman" w:cs="Times New Roman"/>
          <w:b/>
          <w:sz w:val="24"/>
          <w:szCs w:val="24"/>
        </w:rPr>
      </w:pPr>
    </w:p>
    <w:p w:rsidR="00F257FF" w:rsidRPr="00D567B7" w:rsidRDefault="00F257FF" w:rsidP="00180D73">
      <w:pPr>
        <w:spacing w:after="160" w:line="276" w:lineRule="auto"/>
        <w:ind w:left="360"/>
        <w:rPr>
          <w:rFonts w:ascii="Times New Roman" w:hAnsi="Times New Roman" w:cs="Times New Roman"/>
          <w:b/>
          <w:sz w:val="24"/>
          <w:szCs w:val="24"/>
        </w:rPr>
      </w:pPr>
    </w:p>
    <w:p w:rsidR="00064F92" w:rsidRPr="00D567B7" w:rsidRDefault="00D71ABE" w:rsidP="00180D73">
      <w:pPr>
        <w:pStyle w:val="PargrafodaLista"/>
        <w:numPr>
          <w:ilvl w:val="1"/>
          <w:numId w:val="11"/>
        </w:numPr>
        <w:spacing w:after="160" w:line="276" w:lineRule="auto"/>
        <w:rPr>
          <w:rFonts w:ascii="Times New Roman" w:hAnsi="Times New Roman" w:cs="Times New Roman"/>
          <w:b/>
          <w:sz w:val="24"/>
          <w:szCs w:val="24"/>
        </w:rPr>
      </w:pPr>
      <w:r w:rsidRPr="00D567B7">
        <w:rPr>
          <w:rFonts w:ascii="Times New Roman" w:hAnsi="Times New Roman" w:cs="Times New Roman"/>
          <w:b/>
          <w:sz w:val="24"/>
          <w:szCs w:val="24"/>
        </w:rPr>
        <w:t>Atividades da Gestão do Conhecimento</w:t>
      </w:r>
    </w:p>
    <w:p w:rsidR="00D71ABE" w:rsidRPr="00D567B7" w:rsidRDefault="00D71ABE"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De acordo com Watson (2003), o ato de gerenciar conhecimento pode ser caracterizado por quatro atividades:</w:t>
      </w:r>
    </w:p>
    <w:p w:rsidR="00D71ABE" w:rsidRPr="00D567B7" w:rsidRDefault="00D71ABE" w:rsidP="00180D73">
      <w:pPr>
        <w:pStyle w:val="PargrafodaLista"/>
        <w:numPr>
          <w:ilvl w:val="0"/>
          <w:numId w:val="26"/>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Adquirir conhecimento (aprendendo, criando ou identificando);</w:t>
      </w:r>
    </w:p>
    <w:p w:rsidR="00D71ABE" w:rsidRPr="00D567B7" w:rsidRDefault="00D71ABE" w:rsidP="00180D73">
      <w:pPr>
        <w:pStyle w:val="PargrafodaLista"/>
        <w:numPr>
          <w:ilvl w:val="0"/>
          <w:numId w:val="26"/>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Analisando conhecimento (avaliar, validar ou valorar);</w:t>
      </w:r>
    </w:p>
    <w:p w:rsidR="00D71ABE" w:rsidRPr="00D567B7" w:rsidRDefault="00D71ABE" w:rsidP="00180D73">
      <w:pPr>
        <w:pStyle w:val="PargrafodaLista"/>
        <w:numPr>
          <w:ilvl w:val="0"/>
          <w:numId w:val="26"/>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Preservar conhecimento (organizar, representar ou manter); e</w:t>
      </w:r>
    </w:p>
    <w:p w:rsidR="00D71ABE" w:rsidRPr="00D567B7" w:rsidRDefault="00D71ABE" w:rsidP="00180D73">
      <w:pPr>
        <w:pStyle w:val="PargrafodaLista"/>
        <w:numPr>
          <w:ilvl w:val="0"/>
          <w:numId w:val="26"/>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Usar conhecimento (aplicar, transferir ou compartilhar).</w:t>
      </w:r>
    </w:p>
    <w:p w:rsidR="00D71ABE" w:rsidRPr="00D567B7" w:rsidRDefault="00D71ABE" w:rsidP="00180D73">
      <w:pPr>
        <w:spacing w:after="160" w:line="276" w:lineRule="auto"/>
        <w:ind w:left="360"/>
        <w:rPr>
          <w:rFonts w:ascii="Times New Roman" w:hAnsi="Times New Roman" w:cs="Times New Roman"/>
          <w:b/>
          <w:sz w:val="24"/>
          <w:szCs w:val="24"/>
        </w:rPr>
      </w:pPr>
    </w:p>
    <w:p w:rsidR="00D71ABE" w:rsidRPr="00D567B7" w:rsidRDefault="00D71ABE"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Estas atividades não existem em isolado. Em vez disso, pode-se considera-las como um ciclo, como mostra a Figura 3. Você pode ver esta gestão do conhecimento ciclo (</w:t>
      </w:r>
      <w:r w:rsidRPr="00D567B7">
        <w:rPr>
          <w:rFonts w:ascii="Times New Roman" w:hAnsi="Times New Roman" w:cs="Times New Roman"/>
          <w:b/>
          <w:i/>
          <w:sz w:val="24"/>
          <w:szCs w:val="24"/>
        </w:rPr>
        <w:t>KM-</w:t>
      </w:r>
      <w:proofErr w:type="spellStart"/>
      <w:r w:rsidRPr="00D567B7">
        <w:rPr>
          <w:rFonts w:ascii="Times New Roman" w:hAnsi="Times New Roman" w:cs="Times New Roman"/>
          <w:b/>
          <w:i/>
          <w:sz w:val="24"/>
          <w:szCs w:val="24"/>
        </w:rPr>
        <w:t>cycle</w:t>
      </w:r>
      <w:proofErr w:type="spellEnd"/>
      <w:r w:rsidRPr="00D567B7">
        <w:rPr>
          <w:rFonts w:ascii="Times New Roman" w:hAnsi="Times New Roman" w:cs="Times New Roman"/>
          <w:sz w:val="24"/>
          <w:szCs w:val="24"/>
        </w:rPr>
        <w:t>) com uma simplificação do mais detalhado Case-</w:t>
      </w:r>
      <w:proofErr w:type="spellStart"/>
      <w:r w:rsidRPr="00D567B7">
        <w:rPr>
          <w:rFonts w:ascii="Times New Roman" w:hAnsi="Times New Roman" w:cs="Times New Roman"/>
          <w:sz w:val="24"/>
          <w:szCs w:val="24"/>
        </w:rPr>
        <w:t>based</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reasoning-cycly</w:t>
      </w:r>
      <w:proofErr w:type="spellEnd"/>
      <w:r w:rsidRPr="00D567B7">
        <w:rPr>
          <w:rFonts w:ascii="Times New Roman" w:hAnsi="Times New Roman" w:cs="Times New Roman"/>
          <w:sz w:val="24"/>
          <w:szCs w:val="24"/>
        </w:rPr>
        <w:t xml:space="preserve"> (CBR-</w:t>
      </w:r>
      <w:proofErr w:type="spellStart"/>
      <w:r w:rsidRPr="00D567B7">
        <w:rPr>
          <w:rFonts w:ascii="Times New Roman" w:hAnsi="Times New Roman" w:cs="Times New Roman"/>
          <w:sz w:val="24"/>
          <w:szCs w:val="24"/>
        </w:rPr>
        <w:t>cycle</w:t>
      </w:r>
      <w:proofErr w:type="spellEnd"/>
      <w:r w:rsidRPr="00D567B7">
        <w:rPr>
          <w:rFonts w:ascii="Times New Roman" w:hAnsi="Times New Roman" w:cs="Times New Roman"/>
          <w:sz w:val="24"/>
          <w:szCs w:val="24"/>
        </w:rPr>
        <w:t>) que será discutido em sessões seguintes (Watson, 2003). O elemento que liga o ciclo é o uso do conhecimento, uma vez que é provável que quando o conhecimento é usado, uma nova visão sobre o conhecimento pode ser criado. Este novo conhecimento, por sua vez, deve ser adquirido, analisado e preservado para uso futuro (Watson, 2003).</w:t>
      </w:r>
    </w:p>
    <w:p w:rsidR="00D71ABE" w:rsidRPr="00D567B7" w:rsidRDefault="00D71ABE" w:rsidP="00180D73">
      <w:pPr>
        <w:spacing w:after="160" w:line="276" w:lineRule="auto"/>
        <w:ind w:left="360"/>
        <w:rPr>
          <w:rFonts w:ascii="Times New Roman" w:hAnsi="Times New Roman" w:cs="Times New Roman"/>
          <w:b/>
          <w:sz w:val="24"/>
          <w:szCs w:val="24"/>
        </w:rPr>
      </w:pPr>
      <w:r w:rsidRPr="00D567B7">
        <w:rPr>
          <w:rFonts w:ascii="Times New Roman" w:hAnsi="Times New Roman" w:cs="Times New Roman"/>
          <w:b/>
          <w:noProof/>
          <w:sz w:val="24"/>
          <w:szCs w:val="24"/>
        </w:rPr>
        <w:lastRenderedPageBreak/>
        <mc:AlternateContent>
          <mc:Choice Requires="wps">
            <w:drawing>
              <wp:anchor distT="45720" distB="45720" distL="114300" distR="114300" simplePos="0" relativeHeight="251666432"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567B7" w:rsidRDefault="00D567B7">
                            <w:r>
                              <w:rPr>
                                <w:noProof/>
                              </w:rPr>
                              <w:drawing>
                                <wp:inline distT="0" distB="0" distL="0" distR="0" wp14:anchorId="3831B9A3" wp14:editId="66AB7037">
                                  <wp:extent cx="3190875" cy="2190082"/>
                                  <wp:effectExtent l="0" t="0" r="0" b="1270"/>
                                  <wp:docPr id="100" name="Imagem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1623" cy="2197459"/>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0;margin-top:14.4pt;width:185.9pt;height:110.6pt;z-index:25166643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">
                <v:textbox style="mso-fit-shape-to-text:t">
                  <w:txbxContent>
                    <w:p w:rsidR="00D567B7" w:rsidRDefault="00D567B7">
                      <w:r>
                        <w:rPr>
                          <w:noProof/>
                        </w:rPr>
                        <w:drawing>
                          <wp:inline distT="0" distB="0" distL="0" distR="0" wp14:anchorId="3831B9A3" wp14:editId="66AB7037">
                            <wp:extent cx="3190875" cy="2190082"/>
                            <wp:effectExtent l="0" t="0" r="0" b="1270"/>
                            <wp:docPr id="100" name="Imagem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1623" cy="2197459"/>
                                    </a:xfrm>
                                    <a:prstGeom prst="rect">
                                      <a:avLst/>
                                    </a:prstGeom>
                                  </pic:spPr>
                                </pic:pic>
                              </a:graphicData>
                            </a:graphic>
                          </wp:inline>
                        </w:drawing>
                      </w:r>
                    </w:p>
                  </w:txbxContent>
                </v:textbox>
                <w10:wrap type="square"/>
              </v:shape>
            </w:pict>
          </mc:Fallback>
        </mc:AlternateContent>
      </w:r>
    </w:p>
    <w:p w:rsidR="00D71ABE" w:rsidRPr="00D567B7" w:rsidRDefault="00D71ABE" w:rsidP="00180D73">
      <w:pPr>
        <w:spacing w:after="160" w:line="276" w:lineRule="auto"/>
        <w:ind w:left="360"/>
        <w:rPr>
          <w:rFonts w:ascii="Times New Roman" w:hAnsi="Times New Roman" w:cs="Times New Roman"/>
          <w:b/>
          <w:sz w:val="24"/>
          <w:szCs w:val="24"/>
        </w:rPr>
      </w:pPr>
    </w:p>
    <w:p w:rsidR="00D71ABE" w:rsidRPr="00D567B7" w:rsidRDefault="00D71ABE" w:rsidP="00180D73">
      <w:pPr>
        <w:spacing w:after="160" w:line="276" w:lineRule="auto"/>
        <w:ind w:left="360"/>
        <w:rPr>
          <w:rFonts w:ascii="Times New Roman" w:hAnsi="Times New Roman" w:cs="Times New Roman"/>
          <w:b/>
          <w:sz w:val="24"/>
          <w:szCs w:val="24"/>
        </w:rPr>
      </w:pPr>
    </w:p>
    <w:p w:rsidR="00D71ABE" w:rsidRPr="00D567B7" w:rsidRDefault="00D71ABE" w:rsidP="00180D73">
      <w:pPr>
        <w:spacing w:after="160" w:line="276" w:lineRule="auto"/>
        <w:ind w:left="360"/>
        <w:rPr>
          <w:rFonts w:ascii="Times New Roman" w:hAnsi="Times New Roman" w:cs="Times New Roman"/>
          <w:b/>
          <w:sz w:val="24"/>
          <w:szCs w:val="24"/>
        </w:rPr>
      </w:pPr>
    </w:p>
    <w:p w:rsidR="00D71ABE" w:rsidRPr="00D567B7" w:rsidRDefault="00D71ABE" w:rsidP="00180D73">
      <w:pPr>
        <w:spacing w:after="160" w:line="276" w:lineRule="auto"/>
        <w:ind w:left="360"/>
        <w:rPr>
          <w:rFonts w:ascii="Times New Roman" w:hAnsi="Times New Roman" w:cs="Times New Roman"/>
          <w:b/>
          <w:sz w:val="24"/>
          <w:szCs w:val="24"/>
        </w:rPr>
      </w:pPr>
    </w:p>
    <w:p w:rsidR="00D71ABE" w:rsidRPr="00D567B7" w:rsidRDefault="00D71ABE" w:rsidP="00180D73">
      <w:pPr>
        <w:spacing w:after="160" w:line="276" w:lineRule="auto"/>
        <w:ind w:left="360"/>
        <w:rPr>
          <w:rFonts w:ascii="Times New Roman" w:hAnsi="Times New Roman" w:cs="Times New Roman"/>
          <w:b/>
          <w:sz w:val="24"/>
          <w:szCs w:val="24"/>
        </w:rPr>
      </w:pPr>
    </w:p>
    <w:p w:rsidR="00D71ABE" w:rsidRPr="00D567B7" w:rsidRDefault="00D71ABE" w:rsidP="00180D73">
      <w:pPr>
        <w:spacing w:after="160" w:line="276" w:lineRule="auto"/>
        <w:ind w:left="360"/>
        <w:rPr>
          <w:rFonts w:ascii="Times New Roman" w:hAnsi="Times New Roman" w:cs="Times New Roman"/>
          <w:b/>
          <w:sz w:val="24"/>
          <w:szCs w:val="24"/>
        </w:rPr>
      </w:pPr>
    </w:p>
    <w:p w:rsidR="00D71ABE" w:rsidRPr="00D567B7" w:rsidRDefault="00D71ABE" w:rsidP="00180D73">
      <w:pPr>
        <w:spacing w:after="160" w:line="276" w:lineRule="auto"/>
        <w:ind w:left="360"/>
        <w:rPr>
          <w:rFonts w:ascii="Times New Roman" w:hAnsi="Times New Roman" w:cs="Times New Roman"/>
          <w:b/>
          <w:sz w:val="24"/>
          <w:szCs w:val="24"/>
        </w:rPr>
      </w:pPr>
    </w:p>
    <w:p w:rsidR="00D71ABE" w:rsidRPr="00D567B7" w:rsidRDefault="00D71ABE" w:rsidP="00180D73">
      <w:pPr>
        <w:spacing w:after="160" w:line="276" w:lineRule="auto"/>
        <w:ind w:left="360"/>
        <w:rPr>
          <w:rFonts w:ascii="Times New Roman" w:hAnsi="Times New Roman" w:cs="Times New Roman"/>
          <w:b/>
          <w:sz w:val="24"/>
          <w:szCs w:val="24"/>
        </w:rPr>
      </w:pPr>
    </w:p>
    <w:p w:rsidR="00D71ABE" w:rsidRPr="00D567B7" w:rsidRDefault="00D71ABE" w:rsidP="00180D73">
      <w:pPr>
        <w:spacing w:after="160" w:line="276" w:lineRule="auto"/>
        <w:ind w:left="360"/>
        <w:rPr>
          <w:rFonts w:ascii="Times New Roman" w:hAnsi="Times New Roman" w:cs="Times New Roman"/>
          <w:b/>
          <w:sz w:val="24"/>
          <w:szCs w:val="24"/>
        </w:rPr>
      </w:pPr>
    </w:p>
    <w:p w:rsidR="00D71ABE" w:rsidRPr="00D567B7" w:rsidRDefault="00394C0C" w:rsidP="00180D73">
      <w:pPr>
        <w:spacing w:after="160" w:line="276" w:lineRule="auto"/>
        <w:ind w:left="360"/>
        <w:rPr>
          <w:rFonts w:ascii="Times New Roman" w:hAnsi="Times New Roman" w:cs="Times New Roman"/>
          <w:b/>
          <w:sz w:val="24"/>
          <w:szCs w:val="24"/>
        </w:rPr>
      </w:pPr>
      <w:proofErr w:type="spellStart"/>
      <w:r w:rsidRPr="00D567B7">
        <w:rPr>
          <w:rFonts w:ascii="Times New Roman" w:hAnsi="Times New Roman" w:cs="Times New Roman"/>
          <w:b/>
          <w:sz w:val="24"/>
          <w:szCs w:val="24"/>
          <w:lang w:val="en-US"/>
        </w:rPr>
        <w:t>Figura</w:t>
      </w:r>
      <w:proofErr w:type="spellEnd"/>
      <w:r w:rsidR="00D71ABE" w:rsidRPr="00D567B7">
        <w:rPr>
          <w:rFonts w:ascii="Times New Roman" w:hAnsi="Times New Roman" w:cs="Times New Roman"/>
          <w:b/>
          <w:sz w:val="24"/>
          <w:szCs w:val="24"/>
          <w:lang w:val="en-US"/>
        </w:rPr>
        <w:t xml:space="preserve"> 3 O KM-cycle</w:t>
      </w:r>
      <w:r w:rsidR="00D71ABE" w:rsidRPr="00D567B7">
        <w:rPr>
          <w:rFonts w:ascii="Times New Roman" w:hAnsi="Times New Roman" w:cs="Times New Roman"/>
          <w:sz w:val="24"/>
          <w:szCs w:val="24"/>
          <w:lang w:val="en-US"/>
        </w:rPr>
        <w:t xml:space="preserve">. </w:t>
      </w:r>
      <w:proofErr w:type="spellStart"/>
      <w:r w:rsidR="00D71ABE" w:rsidRPr="00D567B7">
        <w:rPr>
          <w:rFonts w:ascii="Times New Roman" w:hAnsi="Times New Roman" w:cs="Times New Roman"/>
          <w:b/>
          <w:sz w:val="24"/>
          <w:szCs w:val="24"/>
          <w:lang w:val="en-US"/>
        </w:rPr>
        <w:t>Fonte</w:t>
      </w:r>
      <w:proofErr w:type="spellEnd"/>
      <w:r w:rsidR="00D71ABE" w:rsidRPr="00D567B7">
        <w:rPr>
          <w:rFonts w:ascii="Times New Roman" w:hAnsi="Times New Roman" w:cs="Times New Roman"/>
          <w:sz w:val="24"/>
          <w:szCs w:val="24"/>
          <w:lang w:val="en-US"/>
        </w:rPr>
        <w:t>: Appling Knowledge Management: Techniques for Building Corporate Memories (Watson, 2003).</w:t>
      </w:r>
    </w:p>
    <w:p w:rsidR="00D71ABE" w:rsidRPr="00D567B7" w:rsidRDefault="00D71ABE" w:rsidP="00180D73">
      <w:pPr>
        <w:spacing w:after="160" w:line="276" w:lineRule="auto"/>
        <w:ind w:left="360"/>
        <w:rPr>
          <w:rFonts w:ascii="Times New Roman" w:hAnsi="Times New Roman" w:cs="Times New Roman"/>
          <w:b/>
          <w:sz w:val="24"/>
          <w:szCs w:val="24"/>
        </w:rPr>
      </w:pPr>
    </w:p>
    <w:p w:rsidR="00064F92" w:rsidRPr="00D567B7" w:rsidRDefault="000F58B9"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Uma Metodologia para o Conhecimento</w:t>
      </w:r>
    </w:p>
    <w:p w:rsidR="000F58B9" w:rsidRPr="00D567B7" w:rsidRDefault="000F58B9"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Em recente workshop realizado na Universidade de Cambridge, na Inglaterra, um grupo de pessoas ativas gestão do conhecimento e Inteligência Artificial (IA) identificou as principais atividades necessárias por um conhecimento (Watson, 2003). Essa atividades estão ilustradas na Figura 4.</w:t>
      </w:r>
    </w:p>
    <w:p w:rsidR="000F58B9" w:rsidRPr="00D567B7" w:rsidRDefault="000F58B9" w:rsidP="00180D73">
      <w:pPr>
        <w:spacing w:line="276" w:lineRule="auto"/>
        <w:ind w:left="360"/>
        <w:jc w:val="both"/>
        <w:rPr>
          <w:rFonts w:ascii="Times New Roman" w:hAnsi="Times New Roman" w:cs="Times New Roman"/>
          <w:sz w:val="24"/>
          <w:szCs w:val="24"/>
        </w:rPr>
      </w:pPr>
    </w:p>
    <w:p w:rsidR="000F58B9" w:rsidRPr="00D567B7" w:rsidRDefault="000F58B9"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noProof/>
          <w:sz w:val="24"/>
          <w:szCs w:val="24"/>
        </w:rPr>
        <w:lastRenderedPageBreak/>
        <mc:AlternateContent>
          <mc:Choice Requires="wps">
            <w:drawing>
              <wp:anchor distT="45720" distB="45720" distL="114300" distR="114300" simplePos="0" relativeHeight="251668480"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567B7" w:rsidRDefault="00D567B7">
                            <w:r>
                              <w:rPr>
                                <w:noProof/>
                              </w:rPr>
                              <w:drawing>
                                <wp:inline distT="0" distB="0" distL="0" distR="0" wp14:anchorId="681E3269" wp14:editId="6980C47A">
                                  <wp:extent cx="3514090" cy="3003093"/>
                                  <wp:effectExtent l="0" t="0" r="0" b="6985"/>
                                  <wp:docPr id="101" name="Imagem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4090" cy="3003093"/>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left:0;text-align:left;margin-left:0;margin-top:14.4pt;width:185.9pt;height:110.6pt;z-index:2516684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">
                <v:textbox style="mso-fit-shape-to-text:t">
                  <w:txbxContent>
                    <w:p w:rsidR="00D567B7" w:rsidRDefault="00D567B7">
                      <w:r>
                        <w:rPr>
                          <w:noProof/>
                        </w:rPr>
                        <w:drawing>
                          <wp:inline distT="0" distB="0" distL="0" distR="0" wp14:anchorId="681E3269" wp14:editId="6980C47A">
                            <wp:extent cx="3514090" cy="3003093"/>
                            <wp:effectExtent l="0" t="0" r="0" b="6985"/>
                            <wp:docPr id="101" name="Imagem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4090" cy="3003093"/>
                                    </a:xfrm>
                                    <a:prstGeom prst="rect">
                                      <a:avLst/>
                                    </a:prstGeom>
                                  </pic:spPr>
                                </pic:pic>
                              </a:graphicData>
                            </a:graphic>
                          </wp:inline>
                        </w:drawing>
                      </w:r>
                    </w:p>
                  </w:txbxContent>
                </v:textbox>
                <w10:wrap type="square"/>
              </v:shape>
            </w:pict>
          </mc:Fallback>
        </mc:AlternateContent>
      </w:r>
    </w:p>
    <w:p w:rsidR="000F58B9" w:rsidRPr="00D567B7" w:rsidRDefault="000F58B9" w:rsidP="00180D73">
      <w:pPr>
        <w:spacing w:line="276" w:lineRule="auto"/>
        <w:ind w:left="360"/>
        <w:jc w:val="both"/>
        <w:rPr>
          <w:rFonts w:ascii="Times New Roman" w:hAnsi="Times New Roman" w:cs="Times New Roman"/>
          <w:sz w:val="24"/>
          <w:szCs w:val="24"/>
        </w:rPr>
      </w:pPr>
    </w:p>
    <w:p w:rsidR="000F58B9" w:rsidRPr="00D567B7" w:rsidRDefault="000F58B9" w:rsidP="00180D73">
      <w:pPr>
        <w:spacing w:line="276" w:lineRule="auto"/>
        <w:ind w:left="360"/>
        <w:jc w:val="both"/>
        <w:rPr>
          <w:rFonts w:ascii="Times New Roman" w:hAnsi="Times New Roman" w:cs="Times New Roman"/>
          <w:sz w:val="24"/>
          <w:szCs w:val="24"/>
        </w:rPr>
      </w:pPr>
    </w:p>
    <w:p w:rsidR="000F58B9" w:rsidRPr="00D567B7" w:rsidRDefault="000F58B9" w:rsidP="00180D73">
      <w:pPr>
        <w:spacing w:line="276" w:lineRule="auto"/>
        <w:ind w:left="360"/>
        <w:jc w:val="both"/>
        <w:rPr>
          <w:rFonts w:ascii="Times New Roman" w:hAnsi="Times New Roman" w:cs="Times New Roman"/>
          <w:sz w:val="24"/>
          <w:szCs w:val="24"/>
        </w:rPr>
      </w:pPr>
    </w:p>
    <w:p w:rsidR="000F58B9" w:rsidRPr="00D567B7" w:rsidRDefault="000F58B9" w:rsidP="00180D73">
      <w:pPr>
        <w:spacing w:line="276" w:lineRule="auto"/>
        <w:ind w:left="360"/>
        <w:jc w:val="both"/>
        <w:rPr>
          <w:rFonts w:ascii="Times New Roman" w:hAnsi="Times New Roman" w:cs="Times New Roman"/>
          <w:sz w:val="24"/>
          <w:szCs w:val="24"/>
        </w:rPr>
      </w:pPr>
    </w:p>
    <w:p w:rsidR="000F58B9" w:rsidRPr="00D567B7" w:rsidRDefault="000F58B9" w:rsidP="00180D73">
      <w:pPr>
        <w:spacing w:line="276" w:lineRule="auto"/>
        <w:ind w:left="360"/>
        <w:jc w:val="both"/>
        <w:rPr>
          <w:rFonts w:ascii="Times New Roman" w:hAnsi="Times New Roman" w:cs="Times New Roman"/>
          <w:sz w:val="24"/>
          <w:szCs w:val="24"/>
        </w:rPr>
      </w:pPr>
    </w:p>
    <w:p w:rsidR="000F58B9" w:rsidRPr="00D567B7" w:rsidRDefault="000F58B9" w:rsidP="00180D73">
      <w:pPr>
        <w:spacing w:line="276" w:lineRule="auto"/>
        <w:ind w:left="360"/>
        <w:jc w:val="both"/>
        <w:rPr>
          <w:rFonts w:ascii="Times New Roman" w:hAnsi="Times New Roman" w:cs="Times New Roman"/>
          <w:sz w:val="24"/>
          <w:szCs w:val="24"/>
        </w:rPr>
      </w:pPr>
    </w:p>
    <w:p w:rsidR="000F58B9" w:rsidRPr="00D567B7" w:rsidRDefault="000F58B9" w:rsidP="00180D73">
      <w:pPr>
        <w:spacing w:line="276" w:lineRule="auto"/>
        <w:ind w:left="360"/>
        <w:jc w:val="both"/>
        <w:rPr>
          <w:rFonts w:ascii="Times New Roman" w:hAnsi="Times New Roman" w:cs="Times New Roman"/>
          <w:sz w:val="24"/>
          <w:szCs w:val="24"/>
        </w:rPr>
      </w:pPr>
    </w:p>
    <w:p w:rsidR="000F58B9" w:rsidRPr="00D567B7" w:rsidRDefault="000F58B9" w:rsidP="00180D73">
      <w:pPr>
        <w:spacing w:line="276" w:lineRule="auto"/>
        <w:ind w:left="360"/>
        <w:jc w:val="both"/>
        <w:rPr>
          <w:rFonts w:ascii="Times New Roman" w:hAnsi="Times New Roman" w:cs="Times New Roman"/>
          <w:sz w:val="24"/>
          <w:szCs w:val="24"/>
        </w:rPr>
      </w:pPr>
    </w:p>
    <w:p w:rsidR="000F58B9" w:rsidRPr="00D567B7" w:rsidRDefault="000F58B9"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b/>
          <w:sz w:val="24"/>
          <w:szCs w:val="24"/>
        </w:rPr>
        <w:t>Figura</w:t>
      </w:r>
      <w:r w:rsidRPr="00D567B7">
        <w:rPr>
          <w:rFonts w:ascii="Times New Roman" w:hAnsi="Times New Roman" w:cs="Times New Roman"/>
          <w:sz w:val="24"/>
          <w:szCs w:val="24"/>
        </w:rPr>
        <w:t xml:space="preserve"> 4 </w:t>
      </w:r>
      <w:r w:rsidRPr="00D567B7">
        <w:rPr>
          <w:rFonts w:ascii="Times New Roman" w:hAnsi="Times New Roman" w:cs="Times New Roman"/>
          <w:b/>
          <w:sz w:val="24"/>
          <w:szCs w:val="24"/>
        </w:rPr>
        <w:t xml:space="preserve">O funcionamento do Raciocínio Baseado em Casos </w:t>
      </w:r>
      <w:r w:rsidRPr="00D567B7">
        <w:rPr>
          <w:rFonts w:ascii="Times New Roman" w:hAnsi="Times New Roman" w:cs="Times New Roman"/>
          <w:sz w:val="24"/>
          <w:szCs w:val="24"/>
        </w:rPr>
        <w:t>(</w:t>
      </w:r>
      <w:r w:rsidRPr="00D567B7">
        <w:rPr>
          <w:rFonts w:ascii="Times New Roman" w:hAnsi="Times New Roman" w:cs="Times New Roman"/>
          <w:i/>
          <w:sz w:val="24"/>
          <w:szCs w:val="24"/>
        </w:rPr>
        <w:t>CBR-</w:t>
      </w:r>
      <w:proofErr w:type="spellStart"/>
      <w:r w:rsidRPr="00D567B7">
        <w:rPr>
          <w:rFonts w:ascii="Times New Roman" w:hAnsi="Times New Roman" w:cs="Times New Roman"/>
          <w:i/>
          <w:sz w:val="24"/>
          <w:szCs w:val="24"/>
        </w:rPr>
        <w:t>cycle</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b/>
          <w:sz w:val="24"/>
          <w:szCs w:val="24"/>
          <w:lang w:val="en-US"/>
        </w:rPr>
        <w:t>Fonte</w:t>
      </w:r>
      <w:proofErr w:type="spellEnd"/>
      <w:r w:rsidRPr="00D567B7">
        <w:rPr>
          <w:rFonts w:ascii="Times New Roman" w:hAnsi="Times New Roman" w:cs="Times New Roman"/>
          <w:sz w:val="24"/>
          <w:szCs w:val="24"/>
          <w:lang w:val="en-US"/>
        </w:rPr>
        <w:t>: Appling Knowledge Management: Techniques for Building Corporate Memories (Watson, 2003).</w:t>
      </w:r>
    </w:p>
    <w:p w:rsidR="00A43047" w:rsidRPr="00D567B7" w:rsidRDefault="00A43047" w:rsidP="00180D73">
      <w:pPr>
        <w:pStyle w:val="PargrafodaLista"/>
        <w:numPr>
          <w:ilvl w:val="0"/>
          <w:numId w:val="27"/>
        </w:numPr>
        <w:spacing w:after="160" w:line="276" w:lineRule="auto"/>
        <w:rPr>
          <w:rFonts w:ascii="Times New Roman" w:hAnsi="Times New Roman" w:cs="Times New Roman"/>
          <w:sz w:val="24"/>
          <w:szCs w:val="24"/>
        </w:rPr>
      </w:pPr>
      <w:r w:rsidRPr="00D567B7">
        <w:rPr>
          <w:rFonts w:ascii="Times New Roman" w:hAnsi="Times New Roman" w:cs="Times New Roman"/>
          <w:sz w:val="24"/>
          <w:szCs w:val="24"/>
        </w:rPr>
        <w:t>O processo de recuperação, reuso, e revisão suporta a aquisição de conhecimento.</w:t>
      </w:r>
    </w:p>
    <w:p w:rsidR="00A43047" w:rsidRPr="00D567B7" w:rsidRDefault="00A43047" w:rsidP="00180D73">
      <w:pPr>
        <w:pStyle w:val="PargrafodaLista"/>
        <w:numPr>
          <w:ilvl w:val="0"/>
          <w:numId w:val="27"/>
        </w:numPr>
        <w:spacing w:after="160" w:line="276" w:lineRule="auto"/>
        <w:rPr>
          <w:rFonts w:ascii="Times New Roman" w:hAnsi="Times New Roman" w:cs="Times New Roman"/>
          <w:sz w:val="24"/>
          <w:szCs w:val="24"/>
        </w:rPr>
      </w:pPr>
      <w:r w:rsidRPr="00D567B7">
        <w:rPr>
          <w:rFonts w:ascii="Times New Roman" w:hAnsi="Times New Roman" w:cs="Times New Roman"/>
          <w:sz w:val="24"/>
          <w:szCs w:val="24"/>
        </w:rPr>
        <w:t>O processo de revisão e refinamento suporta a análise do conhecimento.</w:t>
      </w:r>
    </w:p>
    <w:p w:rsidR="00A43047" w:rsidRPr="00D567B7" w:rsidRDefault="00A43047" w:rsidP="00180D73">
      <w:pPr>
        <w:pStyle w:val="PargrafodaLista"/>
        <w:numPr>
          <w:ilvl w:val="0"/>
          <w:numId w:val="27"/>
        </w:numPr>
        <w:spacing w:after="160" w:line="276" w:lineRule="auto"/>
        <w:rPr>
          <w:rFonts w:ascii="Times New Roman" w:hAnsi="Times New Roman" w:cs="Times New Roman"/>
          <w:sz w:val="24"/>
          <w:szCs w:val="24"/>
        </w:rPr>
      </w:pPr>
      <w:r w:rsidRPr="00D567B7">
        <w:rPr>
          <w:rFonts w:ascii="Times New Roman" w:hAnsi="Times New Roman" w:cs="Times New Roman"/>
          <w:sz w:val="24"/>
          <w:szCs w:val="24"/>
        </w:rPr>
        <w:t>A proporia memória (juntamente com a recuperação e o refinamento) suportam a preservação do conhecimento.</w:t>
      </w:r>
    </w:p>
    <w:p w:rsidR="00A43047" w:rsidRPr="00D567B7" w:rsidRDefault="00A43047" w:rsidP="00180D73">
      <w:pPr>
        <w:pStyle w:val="PargrafodaLista"/>
        <w:numPr>
          <w:ilvl w:val="0"/>
          <w:numId w:val="27"/>
        </w:numPr>
        <w:spacing w:after="160" w:line="276" w:lineRule="auto"/>
        <w:rPr>
          <w:rFonts w:ascii="Times New Roman" w:hAnsi="Times New Roman" w:cs="Times New Roman"/>
          <w:sz w:val="24"/>
          <w:szCs w:val="24"/>
        </w:rPr>
      </w:pPr>
      <w:r w:rsidRPr="00D567B7">
        <w:rPr>
          <w:rFonts w:ascii="Times New Roman" w:hAnsi="Times New Roman" w:cs="Times New Roman"/>
          <w:sz w:val="24"/>
          <w:szCs w:val="24"/>
        </w:rPr>
        <w:t>Finalmente, a recuperação, reuso, e revisão suportam o uso do conhecimento.</w:t>
      </w:r>
    </w:p>
    <w:p w:rsidR="00A43047" w:rsidRPr="00D567B7" w:rsidRDefault="00A43047"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ab/>
      </w:r>
    </w:p>
    <w:p w:rsidR="00A43047" w:rsidRPr="00D567B7" w:rsidRDefault="00A43047" w:rsidP="00180D73">
      <w:pPr>
        <w:spacing w:line="276" w:lineRule="auto"/>
        <w:rPr>
          <w:rFonts w:ascii="Times New Roman" w:hAnsi="Times New Roman" w:cs="Times New Roman"/>
          <w:sz w:val="24"/>
          <w:szCs w:val="24"/>
        </w:rPr>
      </w:pPr>
    </w:p>
    <w:p w:rsidR="00A43047" w:rsidRPr="00D567B7" w:rsidRDefault="00A43047" w:rsidP="00180D73">
      <w:pPr>
        <w:spacing w:line="276" w:lineRule="auto"/>
        <w:rPr>
          <w:rFonts w:ascii="Times New Roman" w:hAnsi="Times New Roman" w:cs="Times New Roman"/>
          <w:sz w:val="24"/>
          <w:szCs w:val="24"/>
        </w:rPr>
      </w:pPr>
      <w:r w:rsidRPr="00D567B7">
        <w:rPr>
          <w:rFonts w:ascii="Times New Roman" w:hAnsi="Times New Roman" w:cs="Times New Roman"/>
          <w:sz w:val="24"/>
          <w:szCs w:val="24"/>
        </w:rPr>
        <w:tab/>
        <w:t>Os pontos chaves aqui discutidos foram (Watson, 2003):</w:t>
      </w:r>
    </w:p>
    <w:p w:rsidR="00A43047" w:rsidRPr="00D567B7" w:rsidRDefault="00A43047" w:rsidP="00180D73">
      <w:pPr>
        <w:pStyle w:val="PargrafodaLista"/>
        <w:numPr>
          <w:ilvl w:val="0"/>
          <w:numId w:val="28"/>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lastRenderedPageBreak/>
        <w:t xml:space="preserve">O conhecimento não é estático; isto é, um sistema de gestão do conhecimento deve poder suportar a aquisição, análise, preservação, e reuso do conhecimento como um processo continuo e cíclico. </w:t>
      </w:r>
    </w:p>
    <w:p w:rsidR="00A43047" w:rsidRPr="00D567B7" w:rsidRDefault="00A43047" w:rsidP="00180D73">
      <w:pPr>
        <w:pStyle w:val="PargrafodaLista"/>
        <w:numPr>
          <w:ilvl w:val="0"/>
          <w:numId w:val="28"/>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O conhecimento existe em duas formas: conhecimento explícito, que pode ser codificado e o conhecimento tácito, que nem sempre pode ser codificado. Se a representação do conhecimento for muito formalizado, muito conhecimento tácito pode ser perdido. Assim, a representação do conhecimento em sistemas de gestão do conhecimento, deve ser flexível e discursiva.</w:t>
      </w:r>
    </w:p>
    <w:p w:rsidR="000F58B9" w:rsidRPr="00D567B7" w:rsidRDefault="000F58B9" w:rsidP="00180D73">
      <w:pPr>
        <w:spacing w:line="276" w:lineRule="auto"/>
        <w:ind w:left="360"/>
        <w:jc w:val="both"/>
        <w:rPr>
          <w:rFonts w:ascii="Times New Roman" w:hAnsi="Times New Roman" w:cs="Times New Roman"/>
          <w:b/>
          <w:sz w:val="24"/>
          <w:szCs w:val="24"/>
        </w:rPr>
      </w:pPr>
    </w:p>
    <w:p w:rsidR="000F58B9" w:rsidRPr="00D567B7" w:rsidRDefault="00AA588E"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 xml:space="preserve">Introdução ao </w:t>
      </w:r>
      <w:r w:rsidR="00F52E7D" w:rsidRPr="00D567B7">
        <w:rPr>
          <w:rFonts w:ascii="Times New Roman" w:hAnsi="Times New Roman" w:cs="Times New Roman"/>
          <w:b/>
          <w:sz w:val="24"/>
          <w:szCs w:val="24"/>
        </w:rPr>
        <w:t>Raciocínio Baseado em Casos (</w:t>
      </w:r>
      <w:r w:rsidRPr="00D567B7">
        <w:rPr>
          <w:rFonts w:ascii="Times New Roman" w:hAnsi="Times New Roman" w:cs="Times New Roman"/>
          <w:sz w:val="24"/>
          <w:szCs w:val="24"/>
        </w:rPr>
        <w:t>em inglês</w:t>
      </w:r>
      <w:r w:rsidRPr="00D567B7">
        <w:rPr>
          <w:rFonts w:ascii="Times New Roman" w:hAnsi="Times New Roman" w:cs="Times New Roman"/>
          <w:b/>
          <w:sz w:val="24"/>
          <w:szCs w:val="24"/>
        </w:rPr>
        <w:t xml:space="preserve"> </w:t>
      </w:r>
      <w:r w:rsidR="00F52E7D" w:rsidRPr="00D567B7">
        <w:rPr>
          <w:rFonts w:ascii="Times New Roman" w:hAnsi="Times New Roman" w:cs="Times New Roman"/>
          <w:i/>
          <w:sz w:val="24"/>
          <w:szCs w:val="24"/>
        </w:rPr>
        <w:t>Case-</w:t>
      </w:r>
      <w:proofErr w:type="spellStart"/>
      <w:r w:rsidR="00F52E7D" w:rsidRPr="00D567B7">
        <w:rPr>
          <w:rFonts w:ascii="Times New Roman" w:hAnsi="Times New Roman" w:cs="Times New Roman"/>
          <w:i/>
          <w:sz w:val="24"/>
          <w:szCs w:val="24"/>
        </w:rPr>
        <w:t>Based</w:t>
      </w:r>
      <w:proofErr w:type="spellEnd"/>
      <w:r w:rsidR="00F52E7D" w:rsidRPr="00D567B7">
        <w:rPr>
          <w:rFonts w:ascii="Times New Roman" w:hAnsi="Times New Roman" w:cs="Times New Roman"/>
          <w:i/>
          <w:sz w:val="24"/>
          <w:szCs w:val="24"/>
        </w:rPr>
        <w:t xml:space="preserve"> </w:t>
      </w:r>
      <w:proofErr w:type="spellStart"/>
      <w:r w:rsidR="00F52E7D" w:rsidRPr="00D567B7">
        <w:rPr>
          <w:rFonts w:ascii="Times New Roman" w:hAnsi="Times New Roman" w:cs="Times New Roman"/>
          <w:i/>
          <w:sz w:val="24"/>
          <w:szCs w:val="24"/>
        </w:rPr>
        <w:t>Reasoning</w:t>
      </w:r>
      <w:proofErr w:type="spellEnd"/>
      <w:r w:rsidR="00F52E7D" w:rsidRPr="00D567B7">
        <w:rPr>
          <w:rFonts w:ascii="Times New Roman" w:hAnsi="Times New Roman" w:cs="Times New Roman"/>
          <w:b/>
          <w:sz w:val="24"/>
          <w:szCs w:val="24"/>
        </w:rPr>
        <w:t xml:space="preserve"> – CBR)</w:t>
      </w:r>
    </w:p>
    <w:p w:rsidR="00F52E7D" w:rsidRPr="00D567B7" w:rsidRDefault="000E3944"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r>
      <w:r w:rsidR="00F52E7D" w:rsidRPr="00D567B7">
        <w:rPr>
          <w:rFonts w:ascii="Times New Roman" w:hAnsi="Times New Roman" w:cs="Times New Roman"/>
          <w:sz w:val="24"/>
          <w:szCs w:val="24"/>
        </w:rPr>
        <w:t xml:space="preserve">Na sessão anterior foi introduzido o </w:t>
      </w:r>
      <w:r w:rsidR="00F52E7D" w:rsidRPr="00D567B7">
        <w:rPr>
          <w:rFonts w:ascii="Times New Roman" w:hAnsi="Times New Roman" w:cs="Times New Roman"/>
          <w:b/>
          <w:i/>
          <w:sz w:val="24"/>
          <w:szCs w:val="24"/>
        </w:rPr>
        <w:t>CBR-</w:t>
      </w:r>
      <w:proofErr w:type="spellStart"/>
      <w:r w:rsidR="00F52E7D" w:rsidRPr="00D567B7">
        <w:rPr>
          <w:rFonts w:ascii="Times New Roman" w:hAnsi="Times New Roman" w:cs="Times New Roman"/>
          <w:b/>
          <w:i/>
          <w:sz w:val="24"/>
          <w:szCs w:val="24"/>
        </w:rPr>
        <w:t>cycle</w:t>
      </w:r>
      <w:proofErr w:type="spellEnd"/>
      <w:r w:rsidR="00F52E7D" w:rsidRPr="00D567B7">
        <w:rPr>
          <w:rFonts w:ascii="Times New Roman" w:hAnsi="Times New Roman" w:cs="Times New Roman"/>
          <w:sz w:val="24"/>
          <w:szCs w:val="24"/>
        </w:rPr>
        <w:t xml:space="preserve"> e como ele satisfaz os requisitos de um sistema de gestão de conhecimento. Nesta sessão será detalhado cada processo do </w:t>
      </w:r>
      <w:r w:rsidR="00F52E7D" w:rsidRPr="00D567B7">
        <w:rPr>
          <w:rFonts w:ascii="Times New Roman" w:hAnsi="Times New Roman" w:cs="Times New Roman"/>
          <w:b/>
          <w:i/>
          <w:sz w:val="24"/>
          <w:szCs w:val="24"/>
        </w:rPr>
        <w:t>CBR-</w:t>
      </w:r>
      <w:proofErr w:type="spellStart"/>
      <w:r w:rsidR="00F52E7D" w:rsidRPr="00D567B7">
        <w:rPr>
          <w:rFonts w:ascii="Times New Roman" w:hAnsi="Times New Roman" w:cs="Times New Roman"/>
          <w:b/>
          <w:i/>
          <w:sz w:val="24"/>
          <w:szCs w:val="24"/>
        </w:rPr>
        <w:t>cycle</w:t>
      </w:r>
      <w:proofErr w:type="spellEnd"/>
      <w:r w:rsidR="00F52E7D" w:rsidRPr="00D567B7">
        <w:rPr>
          <w:rFonts w:ascii="Times New Roman" w:hAnsi="Times New Roman" w:cs="Times New Roman"/>
          <w:sz w:val="24"/>
          <w:szCs w:val="24"/>
        </w:rPr>
        <w:t xml:space="preserve">. </w:t>
      </w:r>
    </w:p>
    <w:p w:rsidR="00F52E7D" w:rsidRPr="00D567B7" w:rsidRDefault="00F52E7D"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De acordo com Watson (2003), o </w:t>
      </w:r>
      <w:r w:rsidRPr="00D567B7">
        <w:rPr>
          <w:rFonts w:ascii="Times New Roman" w:hAnsi="Times New Roman" w:cs="Times New Roman"/>
          <w:b/>
          <w:sz w:val="24"/>
          <w:szCs w:val="24"/>
        </w:rPr>
        <w:t>CBR</w:t>
      </w:r>
      <w:r w:rsidRPr="00D567B7">
        <w:rPr>
          <w:rFonts w:ascii="Times New Roman" w:hAnsi="Times New Roman" w:cs="Times New Roman"/>
          <w:sz w:val="24"/>
          <w:szCs w:val="24"/>
        </w:rPr>
        <w:t xml:space="preserve"> usa o conceito de similaridade para recuperar coisas (casos) de uma biblioteca (uma base de casos). Casos são usados em muitas situações; por exemplo, para fornecer informações de produtos para um cliente, resolver problemas em uma central de informações ao clientes, configurar equipamentos de manufatura, ou resolver problemas financeiros complexos. </w:t>
      </w:r>
    </w:p>
    <w:p w:rsidR="00F52E7D" w:rsidRPr="00D567B7" w:rsidRDefault="00F52E7D"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De acordo com Watson (2003), nós resolvemos problemas usando experiências adquiridas e que podemos aprender novas experiências. O Raciocínio baseado em Casos pode ser descrito por seis atividades ocorrendo em ciclo, como discutido na sessão anterior.  </w:t>
      </w:r>
    </w:p>
    <w:p w:rsidR="00FE0C5C" w:rsidRPr="00D567B7" w:rsidRDefault="00FE0C5C"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Este ciclo é constituído de seis processos:</w:t>
      </w:r>
    </w:p>
    <w:p w:rsidR="00FE0C5C" w:rsidRPr="00D567B7" w:rsidRDefault="00FE0C5C" w:rsidP="00180D73">
      <w:pPr>
        <w:pStyle w:val="PargrafodaLista"/>
        <w:numPr>
          <w:ilvl w:val="0"/>
          <w:numId w:val="29"/>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Recuperar</w:t>
      </w:r>
    </w:p>
    <w:p w:rsidR="00FE0C5C" w:rsidRPr="00D567B7" w:rsidRDefault="00FE0C5C" w:rsidP="00180D73">
      <w:pPr>
        <w:pStyle w:val="PargrafodaLista"/>
        <w:numPr>
          <w:ilvl w:val="0"/>
          <w:numId w:val="29"/>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Reusar</w:t>
      </w:r>
    </w:p>
    <w:p w:rsidR="00FE0C5C" w:rsidRPr="00D567B7" w:rsidRDefault="00FE0C5C" w:rsidP="00180D73">
      <w:pPr>
        <w:pStyle w:val="PargrafodaLista"/>
        <w:numPr>
          <w:ilvl w:val="0"/>
          <w:numId w:val="29"/>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Revisar</w:t>
      </w:r>
    </w:p>
    <w:p w:rsidR="00FE0C5C" w:rsidRPr="00D567B7" w:rsidRDefault="00FE0C5C" w:rsidP="00180D73">
      <w:pPr>
        <w:pStyle w:val="PargrafodaLista"/>
        <w:numPr>
          <w:ilvl w:val="0"/>
          <w:numId w:val="29"/>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Avaliar</w:t>
      </w:r>
    </w:p>
    <w:p w:rsidR="00FE0C5C" w:rsidRPr="00D567B7" w:rsidRDefault="00FE0C5C" w:rsidP="00180D73">
      <w:pPr>
        <w:pStyle w:val="PargrafodaLista"/>
        <w:numPr>
          <w:ilvl w:val="0"/>
          <w:numId w:val="29"/>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Manter</w:t>
      </w:r>
    </w:p>
    <w:p w:rsidR="00FE0C5C" w:rsidRPr="00D567B7" w:rsidRDefault="00FE0C5C" w:rsidP="00180D73">
      <w:pPr>
        <w:pStyle w:val="PargrafodaLista"/>
        <w:numPr>
          <w:ilvl w:val="0"/>
          <w:numId w:val="29"/>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 xml:space="preserve">Refinar </w:t>
      </w:r>
    </w:p>
    <w:p w:rsidR="00F52E7D" w:rsidRPr="00D567B7" w:rsidRDefault="00F52E7D" w:rsidP="00180D73">
      <w:pPr>
        <w:spacing w:line="276" w:lineRule="auto"/>
        <w:ind w:left="360"/>
        <w:jc w:val="both"/>
        <w:rPr>
          <w:rFonts w:ascii="Times New Roman" w:hAnsi="Times New Roman" w:cs="Times New Roman"/>
          <w:b/>
          <w:sz w:val="24"/>
          <w:szCs w:val="24"/>
        </w:rPr>
      </w:pPr>
    </w:p>
    <w:p w:rsidR="00F52E7D" w:rsidRPr="00D567B7" w:rsidRDefault="00FE0C5C"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lastRenderedPageBreak/>
        <w:t>Definição</w:t>
      </w:r>
    </w:p>
    <w:p w:rsidR="00AB01C4" w:rsidRPr="00D567B7" w:rsidRDefault="00AB01C4"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Para Watson (2003), a ideia básica em um sistema CBR é que, para um domínio particular, os problemas a serem resolvidos tendem a ser recorrentes e repetir-se com pequenas alterações em relação a sua versão original. Dessa forma, soluções anteriores podem ser reutilizadas também com pequenas alterações. </w:t>
      </w:r>
    </w:p>
    <w:p w:rsidR="00AB01C4" w:rsidRPr="00D567B7" w:rsidRDefault="00AB01C4"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r>
      <w:proofErr w:type="spellStart"/>
      <w:r w:rsidRPr="00D567B7">
        <w:rPr>
          <w:rFonts w:ascii="Times New Roman" w:hAnsi="Times New Roman" w:cs="Times New Roman"/>
          <w:sz w:val="24"/>
          <w:szCs w:val="24"/>
        </w:rPr>
        <w:t>Riesbeck</w:t>
      </w:r>
      <w:proofErr w:type="spellEnd"/>
      <w:r w:rsidRPr="00D567B7">
        <w:rPr>
          <w:rFonts w:ascii="Times New Roman" w:hAnsi="Times New Roman" w:cs="Times New Roman"/>
          <w:sz w:val="24"/>
          <w:szCs w:val="24"/>
        </w:rPr>
        <w:t xml:space="preserve"> e </w:t>
      </w:r>
      <w:proofErr w:type="spellStart"/>
      <w:r w:rsidRPr="00D567B7">
        <w:rPr>
          <w:rFonts w:ascii="Times New Roman" w:hAnsi="Times New Roman" w:cs="Times New Roman"/>
          <w:sz w:val="24"/>
          <w:szCs w:val="24"/>
        </w:rPr>
        <w:t>Schank</w:t>
      </w:r>
      <w:proofErr w:type="spellEnd"/>
      <w:r w:rsidRPr="00D567B7">
        <w:rPr>
          <w:rFonts w:ascii="Times New Roman" w:hAnsi="Times New Roman" w:cs="Times New Roman"/>
          <w:sz w:val="24"/>
          <w:szCs w:val="24"/>
        </w:rPr>
        <w:t xml:space="preserve"> (1996), definem </w:t>
      </w:r>
      <w:r w:rsidRPr="00D567B7">
        <w:rPr>
          <w:rFonts w:ascii="Times New Roman" w:hAnsi="Times New Roman" w:cs="Times New Roman"/>
          <w:b/>
          <w:sz w:val="24"/>
          <w:szCs w:val="24"/>
        </w:rPr>
        <w:t>CBR</w:t>
      </w:r>
      <w:r w:rsidRPr="00D567B7">
        <w:rPr>
          <w:rFonts w:ascii="Times New Roman" w:hAnsi="Times New Roman" w:cs="Times New Roman"/>
          <w:sz w:val="24"/>
          <w:szCs w:val="24"/>
        </w:rPr>
        <w:t xml:space="preserve"> como “Um sistema de CBR resolve problemas por adaptar soluções que foram utilizadas para resolver problemas anteriores”.</w:t>
      </w:r>
    </w:p>
    <w:p w:rsidR="00FE0C5C" w:rsidRPr="00D567B7" w:rsidRDefault="00AB01C4"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Em seguida será detalhado cada um desses processos, mas primeiro é necessário entender o que é recuperar, reusar, e revisar, e assim, casos.</w:t>
      </w:r>
    </w:p>
    <w:p w:rsidR="00F257FF" w:rsidRPr="00D567B7" w:rsidRDefault="00F257FF" w:rsidP="00180D73">
      <w:pPr>
        <w:spacing w:line="276" w:lineRule="auto"/>
        <w:ind w:left="360"/>
        <w:jc w:val="both"/>
        <w:rPr>
          <w:rFonts w:ascii="Times New Roman" w:hAnsi="Times New Roman" w:cs="Times New Roman"/>
          <w:sz w:val="24"/>
          <w:szCs w:val="24"/>
        </w:rPr>
      </w:pPr>
    </w:p>
    <w:p w:rsidR="00F257FF" w:rsidRPr="00D567B7" w:rsidRDefault="00F257FF" w:rsidP="00180D73">
      <w:pPr>
        <w:spacing w:line="276" w:lineRule="auto"/>
        <w:ind w:left="360"/>
        <w:jc w:val="both"/>
        <w:rPr>
          <w:rFonts w:ascii="Times New Roman" w:hAnsi="Times New Roman" w:cs="Times New Roman"/>
          <w:b/>
          <w:sz w:val="24"/>
          <w:szCs w:val="24"/>
        </w:rPr>
      </w:pPr>
    </w:p>
    <w:p w:rsidR="00FE0C5C" w:rsidRPr="00D567B7" w:rsidRDefault="00AB01C4"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Representação de Casos</w:t>
      </w:r>
    </w:p>
    <w:p w:rsidR="00AB01C4" w:rsidRPr="00D567B7" w:rsidRDefault="00AB01C4"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De acordo com Watson (2003), casos são registros de experiências que contém conhecimento, que pode ser ambos explicito e tácito. Por exemplo, ele pode ser casos de históricos de pacientes no sentido médico, detalhes de empréstimos bancários, ou descrição de situações de erros de equipamentos. Cada um desses registros de casos compreende:</w:t>
      </w:r>
    </w:p>
    <w:p w:rsidR="00AB01C4" w:rsidRPr="00D567B7" w:rsidRDefault="00AB01C4" w:rsidP="00180D73">
      <w:pPr>
        <w:pStyle w:val="PargrafodaLista"/>
        <w:numPr>
          <w:ilvl w:val="0"/>
          <w:numId w:val="30"/>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Uma descrição</w:t>
      </w:r>
    </w:p>
    <w:p w:rsidR="00AB01C4" w:rsidRPr="00D567B7" w:rsidRDefault="00AB01C4" w:rsidP="00180D73">
      <w:pPr>
        <w:pStyle w:val="PargrafodaLista"/>
        <w:numPr>
          <w:ilvl w:val="0"/>
          <w:numId w:val="30"/>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O respectivo resultado ou solução</w:t>
      </w:r>
    </w:p>
    <w:p w:rsidR="00AB01C4" w:rsidRPr="00D567B7" w:rsidRDefault="00AB01C4" w:rsidP="00180D73">
      <w:pPr>
        <w:spacing w:line="276" w:lineRule="auto"/>
        <w:ind w:left="720"/>
        <w:jc w:val="both"/>
        <w:rPr>
          <w:rFonts w:ascii="Times New Roman" w:hAnsi="Times New Roman" w:cs="Times New Roman"/>
          <w:sz w:val="24"/>
          <w:szCs w:val="24"/>
        </w:rPr>
      </w:pPr>
    </w:p>
    <w:p w:rsidR="00AB01C4" w:rsidRPr="00D567B7" w:rsidRDefault="00AB01C4" w:rsidP="00180D73">
      <w:pPr>
        <w:spacing w:line="276" w:lineRule="auto"/>
        <w:ind w:left="720"/>
        <w:jc w:val="both"/>
        <w:rPr>
          <w:rFonts w:ascii="Times New Roman" w:hAnsi="Times New Roman" w:cs="Times New Roman"/>
          <w:sz w:val="24"/>
          <w:szCs w:val="24"/>
        </w:rPr>
      </w:pPr>
      <w:r w:rsidRPr="00D567B7">
        <w:rPr>
          <w:rFonts w:ascii="Times New Roman" w:hAnsi="Times New Roman" w:cs="Times New Roman"/>
          <w:sz w:val="24"/>
          <w:szCs w:val="24"/>
        </w:rPr>
        <w:tab/>
        <w:t>Assim, um caso tipicamente compreende um par problema e solução. Uma coleção de casos é chamado de uma base de casos, justamente como uma base de registros é chamado de banco de dados (Watson, 2003).</w:t>
      </w:r>
    </w:p>
    <w:p w:rsidR="00AB01C4" w:rsidRPr="00D567B7" w:rsidRDefault="00AB01C4" w:rsidP="00180D73">
      <w:pPr>
        <w:spacing w:line="276" w:lineRule="auto"/>
        <w:ind w:left="720"/>
        <w:jc w:val="both"/>
        <w:rPr>
          <w:rFonts w:ascii="Times New Roman" w:hAnsi="Times New Roman" w:cs="Times New Roman"/>
          <w:sz w:val="24"/>
          <w:szCs w:val="24"/>
        </w:rPr>
      </w:pPr>
      <w:r w:rsidRPr="00D567B7">
        <w:rPr>
          <w:rFonts w:ascii="Times New Roman" w:hAnsi="Times New Roman" w:cs="Times New Roman"/>
          <w:sz w:val="24"/>
          <w:szCs w:val="24"/>
        </w:rPr>
        <w:tab/>
        <w:t>Uma forma de visualizar é em termos de espeço do problema e</w:t>
      </w:r>
      <w:r w:rsidR="00BC6EBF" w:rsidRPr="00D567B7">
        <w:rPr>
          <w:rFonts w:ascii="Times New Roman" w:hAnsi="Times New Roman" w:cs="Times New Roman"/>
          <w:sz w:val="24"/>
          <w:szCs w:val="24"/>
        </w:rPr>
        <w:t xml:space="preserve"> espaço de solução. Na Figura </w:t>
      </w:r>
      <w:r w:rsidRPr="00D567B7">
        <w:rPr>
          <w:rFonts w:ascii="Times New Roman" w:hAnsi="Times New Roman" w:cs="Times New Roman"/>
          <w:sz w:val="24"/>
          <w:szCs w:val="24"/>
        </w:rPr>
        <w:t xml:space="preserve">5 vê-se que um caso individual é composto de dois componentes: uma descrição do problema e o armazenamento da solução. Estes residem respectivamente no espaço do problema e no </w:t>
      </w:r>
      <w:r w:rsidRPr="00D567B7">
        <w:rPr>
          <w:rFonts w:ascii="Times New Roman" w:hAnsi="Times New Roman" w:cs="Times New Roman"/>
          <w:sz w:val="24"/>
          <w:szCs w:val="24"/>
        </w:rPr>
        <w:lastRenderedPageBreak/>
        <w:t xml:space="preserve">espeço de solução. A descrição do problema a ser resolvido é colocado no espaço de problema. Recupera-se o caso mais similar a descrição do problema, e sua solução, armazenada encontrada. Se necessário, ocorrem adaptações, e uma nova solução é armazenada. Este modelo conceitual de </w:t>
      </w:r>
      <w:r w:rsidRPr="00D567B7">
        <w:rPr>
          <w:rFonts w:ascii="Times New Roman" w:hAnsi="Times New Roman" w:cs="Times New Roman"/>
          <w:b/>
          <w:sz w:val="24"/>
          <w:szCs w:val="24"/>
        </w:rPr>
        <w:t>CBR</w:t>
      </w:r>
      <w:r w:rsidRPr="00D567B7">
        <w:rPr>
          <w:rFonts w:ascii="Times New Roman" w:hAnsi="Times New Roman" w:cs="Times New Roman"/>
          <w:sz w:val="24"/>
          <w:szCs w:val="24"/>
        </w:rPr>
        <w:t>, assume que há um mapeamento direto de um-para-um entre o problema e os espaços de solução. (Watson, 1999).</w:t>
      </w:r>
    </w:p>
    <w:p w:rsidR="00AB01C4" w:rsidRPr="00D567B7" w:rsidRDefault="00191CE1"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Bases de Casos divide-se em duas grandes categorias (Watson, 2003):</w:t>
      </w:r>
    </w:p>
    <w:p w:rsidR="00191CE1" w:rsidRPr="00D567B7" w:rsidRDefault="00191CE1" w:rsidP="00180D73">
      <w:pPr>
        <w:pStyle w:val="PargrafodaLista"/>
        <w:numPr>
          <w:ilvl w:val="0"/>
          <w:numId w:val="31"/>
        </w:numPr>
        <w:spacing w:after="160" w:line="276" w:lineRule="auto"/>
        <w:jc w:val="both"/>
        <w:rPr>
          <w:rFonts w:ascii="Times New Roman" w:hAnsi="Times New Roman" w:cs="Times New Roman"/>
          <w:sz w:val="24"/>
          <w:szCs w:val="24"/>
        </w:rPr>
      </w:pPr>
      <w:r w:rsidRPr="00D567B7">
        <w:rPr>
          <w:rFonts w:ascii="Times New Roman" w:hAnsi="Times New Roman" w:cs="Times New Roman"/>
          <w:b/>
          <w:sz w:val="24"/>
          <w:szCs w:val="24"/>
        </w:rPr>
        <w:t>Em bases de Casos homogêneas</w:t>
      </w:r>
      <w:r w:rsidRPr="00D567B7">
        <w:rPr>
          <w:rFonts w:ascii="Times New Roman" w:hAnsi="Times New Roman" w:cs="Times New Roman"/>
          <w:sz w:val="24"/>
          <w:szCs w:val="24"/>
        </w:rPr>
        <w:t>: todos os casos compartilham os mesmos dados ou estrutura de registros; isto é, casos têm os mesmos atributos mas variando os valores.</w:t>
      </w:r>
    </w:p>
    <w:p w:rsidR="00191CE1" w:rsidRPr="00D567B7" w:rsidRDefault="00191CE1" w:rsidP="00180D73">
      <w:pPr>
        <w:pStyle w:val="PargrafodaLista"/>
        <w:numPr>
          <w:ilvl w:val="0"/>
          <w:numId w:val="31"/>
        </w:numPr>
        <w:spacing w:after="160" w:line="276" w:lineRule="auto"/>
        <w:jc w:val="both"/>
        <w:rPr>
          <w:rFonts w:ascii="Times New Roman" w:hAnsi="Times New Roman" w:cs="Times New Roman"/>
          <w:sz w:val="24"/>
          <w:szCs w:val="24"/>
        </w:rPr>
      </w:pPr>
      <w:r w:rsidRPr="00D567B7">
        <w:rPr>
          <w:rFonts w:ascii="Times New Roman" w:hAnsi="Times New Roman" w:cs="Times New Roman"/>
          <w:b/>
          <w:sz w:val="24"/>
          <w:szCs w:val="24"/>
        </w:rPr>
        <w:t>Em Bases de Casos Heterogêneas</w:t>
      </w:r>
      <w:r w:rsidRPr="00D567B7">
        <w:rPr>
          <w:rFonts w:ascii="Times New Roman" w:hAnsi="Times New Roman" w:cs="Times New Roman"/>
          <w:sz w:val="24"/>
          <w:szCs w:val="24"/>
        </w:rPr>
        <w:t>: casos têm estrutura de registros variados; isto é, casos podem ter diferentes atributos e valores variados.</w:t>
      </w:r>
    </w:p>
    <w:p w:rsidR="00EF2D26" w:rsidRPr="00D567B7" w:rsidRDefault="00EF2D26" w:rsidP="00180D73">
      <w:pPr>
        <w:spacing w:line="276" w:lineRule="auto"/>
        <w:jc w:val="both"/>
        <w:rPr>
          <w:rFonts w:ascii="Times New Roman" w:hAnsi="Times New Roman" w:cs="Times New Roman"/>
          <w:sz w:val="24"/>
          <w:szCs w:val="24"/>
        </w:rPr>
      </w:pPr>
    </w:p>
    <w:p w:rsidR="00EF2D26" w:rsidRPr="00D567B7" w:rsidRDefault="00EF2D26"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 xml:space="preserve">Um exemplo de caso homogêneo pode ser o caso de venda de casa, onde na base de casos de casas tem os mesmos atributos que são suficientes para descrever uma casa. Então, um corretor, que tenha acesso a essa base de casos, pode assumir que já tenha todas as informações para realizar a transação. Embora, se o corretor ainda não tiver esta propriedade na base de casos, ele pode facilmente criar um registro nessa base de casos. </w:t>
      </w:r>
    </w:p>
    <w:p w:rsidR="00EF2D26" w:rsidRPr="00D567B7" w:rsidRDefault="00EF2D26"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Um exemplo de base de casos heterogênea poderia ser uma base de casos de diagnósticos de pacientes. Registros de pacientes contêm um lote de informações em comum, tais como idade, tipo sanguíneo, pressão sanguínea, mas também muitas informações que são únicas para cada paciente, por exemplo, histórico médico, tratamento, e prognósticos.</w:t>
      </w:r>
    </w:p>
    <w:p w:rsidR="00EF2D26" w:rsidRPr="00D567B7" w:rsidRDefault="00EF2D26"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Quando desenvolve-se uma base de casos heterogênea, os desenvolvedores nunca pode assegurar que ele tenha um conjunto completo de características (Watson, 2003). Por exemplo, uma base de dados de diagnósticos de pacientes, os desenvolvedores poderia não listar todas as possíveis condições médicas, sintomas, e testes que uma pessoa poderia ter.</w:t>
      </w:r>
    </w:p>
    <w:p w:rsidR="00191CE1" w:rsidRPr="00D567B7" w:rsidRDefault="00BC6EBF" w:rsidP="00180D73">
      <w:pPr>
        <w:spacing w:line="276" w:lineRule="auto"/>
        <w:ind w:left="360"/>
        <w:jc w:val="both"/>
        <w:rPr>
          <w:rFonts w:ascii="Times New Roman" w:hAnsi="Times New Roman" w:cs="Times New Roman"/>
          <w:b/>
          <w:sz w:val="24"/>
          <w:szCs w:val="24"/>
        </w:rPr>
      </w:pPr>
      <w:r w:rsidRPr="00D567B7">
        <w:rPr>
          <w:rFonts w:ascii="Times New Roman" w:hAnsi="Times New Roman" w:cs="Times New Roman"/>
          <w:b/>
          <w:noProof/>
          <w:sz w:val="24"/>
          <w:szCs w:val="24"/>
        </w:rPr>
        <w:lastRenderedPageBreak/>
        <mc:AlternateContent>
          <mc:Choice Requires="wps">
            <w:drawing>
              <wp:anchor distT="45720" distB="45720" distL="114300" distR="114300" simplePos="0" relativeHeight="251670528"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567B7" w:rsidRDefault="00D567B7">
                            <w:r>
                              <w:rPr>
                                <w:noProof/>
                              </w:rPr>
                              <w:drawing>
                                <wp:inline distT="0" distB="0" distL="0" distR="0" wp14:anchorId="79BC8D94" wp14:editId="519055CF">
                                  <wp:extent cx="3514090" cy="3030670"/>
                                  <wp:effectExtent l="0" t="0" r="0" b="0"/>
                                  <wp:docPr id="102" name="Imagem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4090" cy="303067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left:0;text-align:left;margin-left:0;margin-top:14.4pt;width:185.9pt;height:110.6pt;z-index:25167052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">
                <v:textbox style="mso-fit-shape-to-text:t">
                  <w:txbxContent>
                    <w:p w:rsidR="00D567B7" w:rsidRDefault="00D567B7">
                      <w:r>
                        <w:rPr>
                          <w:noProof/>
                        </w:rPr>
                        <w:drawing>
                          <wp:inline distT="0" distB="0" distL="0" distR="0" wp14:anchorId="79BC8D94" wp14:editId="519055CF">
                            <wp:extent cx="3514090" cy="3030670"/>
                            <wp:effectExtent l="0" t="0" r="0" b="0"/>
                            <wp:docPr id="102" name="Imagem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4090" cy="3030670"/>
                                    </a:xfrm>
                                    <a:prstGeom prst="rect">
                                      <a:avLst/>
                                    </a:prstGeom>
                                  </pic:spPr>
                                </pic:pic>
                              </a:graphicData>
                            </a:graphic>
                          </wp:inline>
                        </w:drawing>
                      </w:r>
                    </w:p>
                  </w:txbxContent>
                </v:textbox>
                <w10:wrap type="square"/>
              </v:shape>
            </w:pict>
          </mc:Fallback>
        </mc:AlternateContent>
      </w:r>
    </w:p>
    <w:p w:rsidR="00BC6EBF" w:rsidRPr="00D567B7" w:rsidRDefault="00BC6EBF" w:rsidP="00180D73">
      <w:pPr>
        <w:spacing w:line="276" w:lineRule="auto"/>
        <w:ind w:left="360"/>
        <w:jc w:val="both"/>
        <w:rPr>
          <w:rFonts w:ascii="Times New Roman" w:hAnsi="Times New Roman" w:cs="Times New Roman"/>
          <w:b/>
          <w:sz w:val="24"/>
          <w:szCs w:val="24"/>
        </w:rPr>
      </w:pPr>
    </w:p>
    <w:p w:rsidR="00BC6EBF" w:rsidRPr="00D567B7" w:rsidRDefault="00BC6EBF" w:rsidP="00180D73">
      <w:pPr>
        <w:spacing w:line="276" w:lineRule="auto"/>
        <w:ind w:left="360"/>
        <w:jc w:val="both"/>
        <w:rPr>
          <w:rFonts w:ascii="Times New Roman" w:hAnsi="Times New Roman" w:cs="Times New Roman"/>
          <w:b/>
          <w:sz w:val="24"/>
          <w:szCs w:val="24"/>
        </w:rPr>
      </w:pPr>
    </w:p>
    <w:p w:rsidR="00BC6EBF" w:rsidRPr="00D567B7" w:rsidRDefault="00BC6EBF" w:rsidP="00180D73">
      <w:pPr>
        <w:spacing w:line="276" w:lineRule="auto"/>
        <w:ind w:left="360"/>
        <w:jc w:val="both"/>
        <w:rPr>
          <w:rFonts w:ascii="Times New Roman" w:hAnsi="Times New Roman" w:cs="Times New Roman"/>
          <w:b/>
          <w:sz w:val="24"/>
          <w:szCs w:val="24"/>
        </w:rPr>
      </w:pPr>
    </w:p>
    <w:p w:rsidR="00BC6EBF" w:rsidRPr="00D567B7" w:rsidRDefault="00BC6EBF" w:rsidP="00180D73">
      <w:pPr>
        <w:spacing w:line="276" w:lineRule="auto"/>
        <w:ind w:left="360"/>
        <w:jc w:val="both"/>
        <w:rPr>
          <w:rFonts w:ascii="Times New Roman" w:hAnsi="Times New Roman" w:cs="Times New Roman"/>
          <w:b/>
          <w:sz w:val="24"/>
          <w:szCs w:val="24"/>
        </w:rPr>
      </w:pPr>
    </w:p>
    <w:p w:rsidR="00BC6EBF" w:rsidRPr="00D567B7" w:rsidRDefault="00BC6EBF" w:rsidP="00180D73">
      <w:pPr>
        <w:spacing w:line="276" w:lineRule="auto"/>
        <w:ind w:left="360"/>
        <w:jc w:val="both"/>
        <w:rPr>
          <w:rFonts w:ascii="Times New Roman" w:hAnsi="Times New Roman" w:cs="Times New Roman"/>
          <w:b/>
          <w:sz w:val="24"/>
          <w:szCs w:val="24"/>
        </w:rPr>
      </w:pPr>
    </w:p>
    <w:p w:rsidR="00BC6EBF" w:rsidRPr="00D567B7" w:rsidRDefault="00BC6EBF" w:rsidP="00180D73">
      <w:pPr>
        <w:spacing w:line="276" w:lineRule="auto"/>
        <w:ind w:left="360"/>
        <w:jc w:val="both"/>
        <w:rPr>
          <w:rFonts w:ascii="Times New Roman" w:hAnsi="Times New Roman" w:cs="Times New Roman"/>
          <w:b/>
          <w:sz w:val="24"/>
          <w:szCs w:val="24"/>
        </w:rPr>
      </w:pPr>
    </w:p>
    <w:p w:rsidR="00BC6EBF" w:rsidRPr="00D567B7" w:rsidRDefault="00BC6EBF" w:rsidP="00180D73">
      <w:pPr>
        <w:spacing w:line="276" w:lineRule="auto"/>
        <w:ind w:left="360"/>
        <w:jc w:val="both"/>
        <w:rPr>
          <w:rFonts w:ascii="Times New Roman" w:hAnsi="Times New Roman" w:cs="Times New Roman"/>
          <w:b/>
          <w:sz w:val="24"/>
          <w:szCs w:val="24"/>
        </w:rPr>
      </w:pPr>
    </w:p>
    <w:p w:rsidR="00AA588E" w:rsidRPr="00D567B7" w:rsidRDefault="00AA588E" w:rsidP="00180D73">
      <w:pPr>
        <w:spacing w:line="276" w:lineRule="auto"/>
        <w:jc w:val="both"/>
        <w:rPr>
          <w:rFonts w:ascii="Times New Roman" w:hAnsi="Times New Roman" w:cs="Times New Roman"/>
          <w:b/>
          <w:sz w:val="24"/>
          <w:szCs w:val="24"/>
        </w:rPr>
      </w:pPr>
    </w:p>
    <w:p w:rsidR="00BC6EBF" w:rsidRPr="00D567B7" w:rsidRDefault="00BC6EBF" w:rsidP="00180D73">
      <w:pPr>
        <w:spacing w:line="276" w:lineRule="auto"/>
        <w:jc w:val="both"/>
        <w:rPr>
          <w:rFonts w:ascii="Times New Roman" w:hAnsi="Times New Roman" w:cs="Times New Roman"/>
          <w:sz w:val="24"/>
          <w:szCs w:val="24"/>
        </w:rPr>
      </w:pPr>
      <w:r w:rsidRPr="00D567B7">
        <w:rPr>
          <w:rFonts w:ascii="Times New Roman" w:hAnsi="Times New Roman" w:cs="Times New Roman"/>
          <w:b/>
          <w:sz w:val="24"/>
          <w:szCs w:val="24"/>
        </w:rPr>
        <w:t>Figura 5 Os espaços de problema e de solução</w:t>
      </w:r>
      <w:r w:rsidRPr="00D567B7">
        <w:rPr>
          <w:rFonts w:ascii="Times New Roman" w:hAnsi="Times New Roman" w:cs="Times New Roman"/>
          <w:sz w:val="24"/>
          <w:szCs w:val="24"/>
        </w:rPr>
        <w:t xml:space="preserve">. </w:t>
      </w:r>
      <w:proofErr w:type="spellStart"/>
      <w:r w:rsidRPr="00D567B7">
        <w:rPr>
          <w:rFonts w:ascii="Times New Roman" w:hAnsi="Times New Roman" w:cs="Times New Roman"/>
          <w:b/>
          <w:sz w:val="24"/>
          <w:szCs w:val="24"/>
          <w:lang w:val="en-US"/>
        </w:rPr>
        <w:t>Fonte</w:t>
      </w:r>
      <w:proofErr w:type="spellEnd"/>
      <w:r w:rsidRPr="00D567B7">
        <w:rPr>
          <w:rFonts w:ascii="Times New Roman" w:hAnsi="Times New Roman" w:cs="Times New Roman"/>
          <w:sz w:val="24"/>
          <w:szCs w:val="24"/>
          <w:lang w:val="en-US"/>
        </w:rPr>
        <w:t>: Appling Knowledge Management: Techniques for Building Corporate Memories (Watson, 2003).</w:t>
      </w:r>
      <w:r w:rsidRPr="00D567B7">
        <w:rPr>
          <w:rFonts w:ascii="Times New Roman" w:hAnsi="Times New Roman" w:cs="Times New Roman"/>
          <w:sz w:val="24"/>
          <w:szCs w:val="24"/>
        </w:rPr>
        <w:t xml:space="preserve"> </w:t>
      </w:r>
    </w:p>
    <w:p w:rsidR="00817C8D" w:rsidRPr="00D567B7" w:rsidRDefault="00817C8D"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 xml:space="preserve">Dentro de um </w:t>
      </w:r>
      <w:r w:rsidRPr="00D567B7">
        <w:rPr>
          <w:rFonts w:ascii="Times New Roman" w:hAnsi="Times New Roman" w:cs="Times New Roman"/>
          <w:b/>
          <w:sz w:val="24"/>
          <w:szCs w:val="24"/>
        </w:rPr>
        <w:t xml:space="preserve">Caso </w:t>
      </w:r>
      <w:r w:rsidRPr="00D567B7">
        <w:rPr>
          <w:rFonts w:ascii="Times New Roman" w:hAnsi="Times New Roman" w:cs="Times New Roman"/>
          <w:sz w:val="24"/>
          <w:szCs w:val="24"/>
        </w:rPr>
        <w:t>pode-se armazenar muitos tipos de dados, tais como nomes, identificação de produto, valores como custo, temperatura, e notas textuais. Algumas ferramentas de CBR também suportam dados com características de multimídia, tais com imagens, sons e vídeo (Watson, 1999, 2003).</w:t>
      </w:r>
    </w:p>
    <w:p w:rsidR="00817C8D" w:rsidRPr="00D567B7" w:rsidRDefault="00817C8D"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 xml:space="preserve">Não há um consenso por parte da comunidade de CBR, que informações exatamente, poderia ser um Caso. Embora, duas medidas pragmáticas poderia ser tomadas para se decidir o que poderia ser representada em Casos: a funcionalidade da informação e a facilidade de aquisição da informação (Watson, 1999).  </w:t>
      </w:r>
    </w:p>
    <w:p w:rsidR="00BC6EBF" w:rsidRPr="00D567B7" w:rsidRDefault="00BC6EBF" w:rsidP="00180D73">
      <w:pPr>
        <w:spacing w:line="276" w:lineRule="auto"/>
        <w:jc w:val="both"/>
        <w:rPr>
          <w:rFonts w:ascii="Times New Roman" w:hAnsi="Times New Roman" w:cs="Times New Roman"/>
          <w:sz w:val="24"/>
          <w:szCs w:val="24"/>
        </w:rPr>
      </w:pPr>
    </w:p>
    <w:p w:rsidR="00AB01C4" w:rsidRPr="00D567B7" w:rsidRDefault="00500978"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lastRenderedPageBreak/>
        <w:t>Indexação</w:t>
      </w:r>
    </w:p>
    <w:p w:rsidR="00500978" w:rsidRPr="00D567B7" w:rsidRDefault="00500978"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Muitos sistemas de Banco de Dados utilizam-se de índices para agilizar a recuperação de dados. Um índice é computacionalmente, uma estrutura de dados que pode ser realizada em memória, tornando a localização da informação, muito rápida, sem ter que fazer a busca do(s) registro(s) no disco. O CBR também faz uso de índice para agilizar a recuperação de Casos. A informação dentro de um Caso, é de dois tipos (Watson, 1999):</w:t>
      </w:r>
    </w:p>
    <w:p w:rsidR="00500978" w:rsidRPr="00D567B7" w:rsidRDefault="00500978" w:rsidP="00180D73">
      <w:pPr>
        <w:pStyle w:val="PargrafodaLista"/>
        <w:numPr>
          <w:ilvl w:val="0"/>
          <w:numId w:val="32"/>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Informação Indexadas, que á usada para recuperar um Caso.</w:t>
      </w:r>
    </w:p>
    <w:p w:rsidR="00500978" w:rsidRPr="00D567B7" w:rsidRDefault="00500978" w:rsidP="00180D73">
      <w:pPr>
        <w:pStyle w:val="PargrafodaLista"/>
        <w:numPr>
          <w:ilvl w:val="0"/>
          <w:numId w:val="32"/>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Informação não indexada, que fornecem informações contextuais para o usuário, mas que não são usadas diretamente para recuperação de Caso.</w:t>
      </w:r>
    </w:p>
    <w:p w:rsidR="00500978" w:rsidRPr="00D567B7" w:rsidRDefault="00500978"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Por exemplo, em um sistema médico, pode-se usar as informações do paciente, tais como idade, sexo, altura, e peso como características a serem indexadas, que pode ser usada para recuperação do Caso e, outras informações, tais como nome, endereço e fotografia como informações contextuais, ou seja, não indexadas, que não podem ser usadas para recuperação de Casos. A Figura 6 ilustra este exemplo.</w:t>
      </w:r>
    </w:p>
    <w:p w:rsidR="00500978" w:rsidRPr="00D567B7" w:rsidRDefault="00500978"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Como diretrizes, os índices devem:</w:t>
      </w:r>
    </w:p>
    <w:p w:rsidR="00500978" w:rsidRPr="00D567B7" w:rsidRDefault="00500978" w:rsidP="00180D73">
      <w:pPr>
        <w:pStyle w:val="PargrafodaLista"/>
        <w:numPr>
          <w:ilvl w:val="0"/>
          <w:numId w:val="33"/>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Ser preditivo.</w:t>
      </w:r>
    </w:p>
    <w:p w:rsidR="00500978" w:rsidRPr="00D567B7" w:rsidRDefault="00500978" w:rsidP="00180D73">
      <w:pPr>
        <w:pStyle w:val="PargrafodaLista"/>
        <w:numPr>
          <w:ilvl w:val="0"/>
          <w:numId w:val="33"/>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Indicar o propósito em que o Caso será usado.</w:t>
      </w:r>
    </w:p>
    <w:p w:rsidR="00500978" w:rsidRPr="00D567B7" w:rsidRDefault="00500978" w:rsidP="00180D73">
      <w:pPr>
        <w:pStyle w:val="PargrafodaLista"/>
        <w:numPr>
          <w:ilvl w:val="0"/>
          <w:numId w:val="33"/>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Ser abstrato o suficiente para permitir ampliar a base de casos e seu uso no futuro.</w:t>
      </w:r>
    </w:p>
    <w:p w:rsidR="00500978" w:rsidRPr="00D567B7" w:rsidRDefault="00500978" w:rsidP="00180D73">
      <w:pPr>
        <w:pStyle w:val="PargrafodaLista"/>
        <w:numPr>
          <w:ilvl w:val="0"/>
          <w:numId w:val="33"/>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Ser concreto o suficiente para ser reconhecido em futuras situações.</w:t>
      </w:r>
    </w:p>
    <w:p w:rsidR="00500978" w:rsidRPr="00D567B7" w:rsidRDefault="00500978" w:rsidP="00180D73">
      <w:pPr>
        <w:spacing w:line="276" w:lineRule="auto"/>
        <w:ind w:left="360"/>
        <w:jc w:val="both"/>
        <w:rPr>
          <w:rFonts w:ascii="Times New Roman" w:hAnsi="Times New Roman" w:cs="Times New Roman"/>
          <w:sz w:val="24"/>
          <w:szCs w:val="24"/>
        </w:rPr>
      </w:pPr>
    </w:p>
    <w:p w:rsidR="00500978" w:rsidRPr="00D567B7" w:rsidRDefault="00500978" w:rsidP="00180D73">
      <w:pPr>
        <w:spacing w:line="276" w:lineRule="auto"/>
        <w:ind w:left="360"/>
        <w:jc w:val="both"/>
        <w:rPr>
          <w:rFonts w:ascii="Times New Roman" w:hAnsi="Times New Roman" w:cs="Times New Roman"/>
          <w:sz w:val="24"/>
          <w:szCs w:val="24"/>
        </w:rPr>
      </w:pPr>
    </w:p>
    <w:p w:rsidR="00500978" w:rsidRPr="00D567B7" w:rsidRDefault="00500978" w:rsidP="00180D73">
      <w:pPr>
        <w:spacing w:line="276" w:lineRule="auto"/>
        <w:ind w:left="360"/>
        <w:jc w:val="both"/>
        <w:rPr>
          <w:rFonts w:ascii="Times New Roman" w:hAnsi="Times New Roman" w:cs="Times New Roman"/>
          <w:sz w:val="24"/>
          <w:szCs w:val="24"/>
        </w:rPr>
      </w:pPr>
    </w:p>
    <w:p w:rsidR="00500978" w:rsidRPr="00D567B7" w:rsidRDefault="00500978" w:rsidP="00180D73">
      <w:pPr>
        <w:spacing w:line="276" w:lineRule="auto"/>
        <w:ind w:left="360"/>
        <w:jc w:val="both"/>
        <w:rPr>
          <w:rFonts w:ascii="Times New Roman" w:hAnsi="Times New Roman" w:cs="Times New Roman"/>
          <w:sz w:val="24"/>
          <w:szCs w:val="24"/>
        </w:rPr>
      </w:pPr>
    </w:p>
    <w:p w:rsidR="00500978" w:rsidRPr="00D567B7" w:rsidRDefault="00500978"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noProof/>
          <w:sz w:val="24"/>
          <w:szCs w:val="24"/>
        </w:rPr>
        <w:lastRenderedPageBreak/>
        <mc:AlternateContent>
          <mc:Choice Requires="wps">
            <w:drawing>
              <wp:anchor distT="45720" distB="45720" distL="114300" distR="114300" simplePos="0" relativeHeight="251672576"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567B7" w:rsidRDefault="00D567B7">
                            <w:r>
                              <w:rPr>
                                <w:noProof/>
                              </w:rPr>
                              <w:drawing>
                                <wp:inline distT="0" distB="0" distL="0" distR="0" wp14:anchorId="06C0D38B" wp14:editId="2E8032FB">
                                  <wp:extent cx="3514090" cy="2946793"/>
                                  <wp:effectExtent l="0" t="0" r="0" b="6350"/>
                                  <wp:docPr id="103" name="Imagem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4090" cy="2946793"/>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0;margin-top:14.4pt;width:185.9pt;height:110.6pt;z-index:25167257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">
                <v:textbox style="mso-fit-shape-to-text:t">
                  <w:txbxContent>
                    <w:p w:rsidR="00D567B7" w:rsidRDefault="00D567B7">
                      <w:r>
                        <w:rPr>
                          <w:noProof/>
                        </w:rPr>
                        <w:drawing>
                          <wp:inline distT="0" distB="0" distL="0" distR="0" wp14:anchorId="06C0D38B" wp14:editId="2E8032FB">
                            <wp:extent cx="3514090" cy="2946793"/>
                            <wp:effectExtent l="0" t="0" r="0" b="6350"/>
                            <wp:docPr id="103" name="Imagem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4090" cy="2946793"/>
                                    </a:xfrm>
                                    <a:prstGeom prst="rect">
                                      <a:avLst/>
                                    </a:prstGeom>
                                  </pic:spPr>
                                </pic:pic>
                              </a:graphicData>
                            </a:graphic>
                          </wp:inline>
                        </w:drawing>
                      </w:r>
                    </w:p>
                  </w:txbxContent>
                </v:textbox>
                <w10:wrap type="square"/>
              </v:shape>
            </w:pict>
          </mc:Fallback>
        </mc:AlternateContent>
      </w:r>
    </w:p>
    <w:p w:rsidR="00500978" w:rsidRPr="00D567B7" w:rsidRDefault="00500978" w:rsidP="00180D73">
      <w:pPr>
        <w:spacing w:line="276" w:lineRule="auto"/>
        <w:ind w:left="360"/>
        <w:jc w:val="both"/>
        <w:rPr>
          <w:rFonts w:ascii="Times New Roman" w:hAnsi="Times New Roman" w:cs="Times New Roman"/>
          <w:sz w:val="24"/>
          <w:szCs w:val="24"/>
        </w:rPr>
      </w:pPr>
    </w:p>
    <w:p w:rsidR="00500978" w:rsidRPr="00D567B7" w:rsidRDefault="00500978" w:rsidP="00180D73">
      <w:pPr>
        <w:spacing w:line="276" w:lineRule="auto"/>
        <w:ind w:left="360"/>
        <w:jc w:val="both"/>
        <w:rPr>
          <w:rFonts w:ascii="Times New Roman" w:hAnsi="Times New Roman" w:cs="Times New Roman"/>
          <w:sz w:val="24"/>
          <w:szCs w:val="24"/>
        </w:rPr>
      </w:pPr>
    </w:p>
    <w:p w:rsidR="00500978" w:rsidRPr="00D567B7" w:rsidRDefault="00500978" w:rsidP="00180D73">
      <w:pPr>
        <w:spacing w:line="276" w:lineRule="auto"/>
        <w:ind w:left="360"/>
        <w:jc w:val="both"/>
        <w:rPr>
          <w:rFonts w:ascii="Times New Roman" w:hAnsi="Times New Roman" w:cs="Times New Roman"/>
          <w:sz w:val="24"/>
          <w:szCs w:val="24"/>
        </w:rPr>
      </w:pPr>
    </w:p>
    <w:p w:rsidR="00500978" w:rsidRPr="00D567B7" w:rsidRDefault="00500978" w:rsidP="00180D73">
      <w:pPr>
        <w:spacing w:line="276" w:lineRule="auto"/>
        <w:ind w:left="360"/>
        <w:jc w:val="both"/>
        <w:rPr>
          <w:rFonts w:ascii="Times New Roman" w:hAnsi="Times New Roman" w:cs="Times New Roman"/>
          <w:sz w:val="24"/>
          <w:szCs w:val="24"/>
        </w:rPr>
      </w:pPr>
    </w:p>
    <w:p w:rsidR="00500978" w:rsidRPr="00D567B7" w:rsidRDefault="00500978" w:rsidP="00180D73">
      <w:pPr>
        <w:spacing w:line="276" w:lineRule="auto"/>
        <w:ind w:left="360"/>
        <w:jc w:val="both"/>
        <w:rPr>
          <w:rFonts w:ascii="Times New Roman" w:hAnsi="Times New Roman" w:cs="Times New Roman"/>
          <w:sz w:val="24"/>
          <w:szCs w:val="24"/>
        </w:rPr>
      </w:pPr>
    </w:p>
    <w:p w:rsidR="00500978" w:rsidRPr="00D567B7" w:rsidRDefault="00500978" w:rsidP="00180D73">
      <w:pPr>
        <w:spacing w:line="276" w:lineRule="auto"/>
        <w:ind w:left="360"/>
        <w:jc w:val="both"/>
        <w:rPr>
          <w:rFonts w:ascii="Times New Roman" w:hAnsi="Times New Roman" w:cs="Times New Roman"/>
          <w:sz w:val="24"/>
          <w:szCs w:val="24"/>
        </w:rPr>
      </w:pPr>
    </w:p>
    <w:p w:rsidR="00500978" w:rsidRPr="00D567B7" w:rsidRDefault="00500978" w:rsidP="00180D73">
      <w:pPr>
        <w:spacing w:line="276" w:lineRule="auto"/>
        <w:ind w:left="360"/>
        <w:jc w:val="both"/>
        <w:rPr>
          <w:rFonts w:ascii="Times New Roman" w:hAnsi="Times New Roman" w:cs="Times New Roman"/>
          <w:sz w:val="24"/>
          <w:szCs w:val="24"/>
        </w:rPr>
      </w:pPr>
    </w:p>
    <w:p w:rsidR="00500978" w:rsidRPr="00D567B7" w:rsidRDefault="00500978" w:rsidP="00180D73">
      <w:pPr>
        <w:spacing w:line="276" w:lineRule="auto"/>
        <w:ind w:left="360"/>
        <w:jc w:val="both"/>
        <w:rPr>
          <w:rFonts w:ascii="Times New Roman" w:hAnsi="Times New Roman" w:cs="Times New Roman"/>
          <w:b/>
          <w:sz w:val="24"/>
          <w:szCs w:val="24"/>
        </w:rPr>
      </w:pPr>
    </w:p>
    <w:p w:rsidR="00500978" w:rsidRPr="00D567B7" w:rsidRDefault="00500978" w:rsidP="00180D73">
      <w:pPr>
        <w:spacing w:line="276" w:lineRule="auto"/>
        <w:ind w:left="360"/>
        <w:jc w:val="both"/>
        <w:rPr>
          <w:rFonts w:ascii="Times New Roman" w:hAnsi="Times New Roman" w:cs="Times New Roman"/>
          <w:sz w:val="24"/>
          <w:szCs w:val="24"/>
          <w:lang w:val="en-US"/>
        </w:rPr>
      </w:pPr>
      <w:r w:rsidRPr="00D567B7">
        <w:rPr>
          <w:rFonts w:ascii="Times New Roman" w:hAnsi="Times New Roman" w:cs="Times New Roman"/>
          <w:b/>
          <w:sz w:val="24"/>
          <w:szCs w:val="24"/>
        </w:rPr>
        <w:t>Figura 6 Informações indexadas e não-indexadas</w:t>
      </w:r>
      <w:r w:rsidRPr="00D567B7">
        <w:rPr>
          <w:rFonts w:ascii="Times New Roman" w:hAnsi="Times New Roman" w:cs="Times New Roman"/>
          <w:sz w:val="24"/>
          <w:szCs w:val="24"/>
        </w:rPr>
        <w:t xml:space="preserve">. </w:t>
      </w:r>
      <w:proofErr w:type="spellStart"/>
      <w:r w:rsidRPr="00D567B7">
        <w:rPr>
          <w:rFonts w:ascii="Times New Roman" w:hAnsi="Times New Roman" w:cs="Times New Roman"/>
          <w:b/>
          <w:sz w:val="24"/>
          <w:szCs w:val="24"/>
          <w:lang w:val="en-US"/>
        </w:rPr>
        <w:t>Fonte</w:t>
      </w:r>
      <w:proofErr w:type="spellEnd"/>
      <w:r w:rsidRPr="00D567B7">
        <w:rPr>
          <w:rFonts w:ascii="Times New Roman" w:hAnsi="Times New Roman" w:cs="Times New Roman"/>
          <w:sz w:val="24"/>
          <w:szCs w:val="24"/>
          <w:lang w:val="en-US"/>
        </w:rPr>
        <w:t>: Appling Knowledge Management: Techniques for Building Corporate Memories (Watson, 2003).</w:t>
      </w:r>
    </w:p>
    <w:p w:rsidR="001E0C4B" w:rsidRPr="00D567B7" w:rsidRDefault="00650212"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r>
      <w:r w:rsidR="001E0C4B" w:rsidRPr="00D567B7">
        <w:rPr>
          <w:rFonts w:ascii="Times New Roman" w:hAnsi="Times New Roman" w:cs="Times New Roman"/>
          <w:sz w:val="24"/>
          <w:szCs w:val="24"/>
        </w:rPr>
        <w:t xml:space="preserve">Se tomarmos como exemplo um sistema bancário. Informações dos clientes, tais como nome e telefone, são claramente não preditivas, você não decidir emprestar dinheiro a um cliente como base em seu nome e telefone. No entanto, informações tais como renda, e seus compromissos financeiros, tais como empréstimos habitacionais, pagamentos de carros, e seguro de vida, e assim por diante, são claramente preditivos. Dessa forma, informações como renda e compromissos financeiros podem ser escolhidos como índices e nome e telefone como informações contextuais (Watson, 1999). </w:t>
      </w:r>
    </w:p>
    <w:p w:rsidR="001E0C4B" w:rsidRPr="00D567B7" w:rsidRDefault="001E0C4B"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 xml:space="preserve"> </w:t>
      </w:r>
      <w:r w:rsidRPr="00D567B7">
        <w:rPr>
          <w:rFonts w:ascii="Times New Roman" w:hAnsi="Times New Roman" w:cs="Times New Roman"/>
          <w:sz w:val="24"/>
          <w:szCs w:val="24"/>
        </w:rPr>
        <w:tab/>
        <w:t>A escolha do índice, tanto pode ser manual com automatizada. Escolher um índice manualmente, envolve decidir o propósito do Caso em respeito ao objetivo do sistema e decidir em que circunstancias o Caso vai ser útil (Watson, 1999).</w:t>
      </w:r>
    </w:p>
    <w:p w:rsidR="001E0C4B" w:rsidRPr="00D567B7" w:rsidRDefault="001E0C4B"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Existem um número crescente de métodos de indexação automática na literatura, incluindo: MEDIATOR, CHEF e CYRUS, etc.</w:t>
      </w:r>
    </w:p>
    <w:p w:rsidR="001E0C4B" w:rsidRPr="00D567B7" w:rsidRDefault="001E0C4B" w:rsidP="00180D73">
      <w:pPr>
        <w:spacing w:line="276" w:lineRule="auto"/>
        <w:ind w:left="360"/>
        <w:jc w:val="both"/>
        <w:rPr>
          <w:rFonts w:ascii="Times New Roman" w:hAnsi="Times New Roman" w:cs="Times New Roman"/>
          <w:b/>
          <w:sz w:val="24"/>
          <w:szCs w:val="24"/>
        </w:rPr>
      </w:pPr>
      <w:r w:rsidRPr="00D567B7">
        <w:rPr>
          <w:rFonts w:ascii="Times New Roman" w:hAnsi="Times New Roman" w:cs="Times New Roman"/>
          <w:sz w:val="24"/>
          <w:szCs w:val="24"/>
        </w:rPr>
        <w:lastRenderedPageBreak/>
        <w:tab/>
        <w:t>Várias ferramentas de CBR presentes no mercado suportam a identificação de índices de casos automaticamente, para aplicações práticas, índices pode ser escolhido automaticamente, manualmente ou ambas técnicas (Watson, 1999, 2003).</w:t>
      </w:r>
    </w:p>
    <w:p w:rsidR="00500978" w:rsidRPr="00D567B7" w:rsidRDefault="00650212"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Aquisição (</w:t>
      </w:r>
      <w:proofErr w:type="spellStart"/>
      <w:r w:rsidRPr="00D567B7">
        <w:rPr>
          <w:rFonts w:ascii="Times New Roman" w:hAnsi="Times New Roman" w:cs="Times New Roman"/>
          <w:b/>
          <w:sz w:val="24"/>
          <w:szCs w:val="24"/>
        </w:rPr>
        <w:t>Storage</w:t>
      </w:r>
      <w:proofErr w:type="spellEnd"/>
      <w:r w:rsidRPr="00D567B7">
        <w:rPr>
          <w:rFonts w:ascii="Times New Roman" w:hAnsi="Times New Roman" w:cs="Times New Roman"/>
          <w:b/>
          <w:sz w:val="24"/>
          <w:szCs w:val="24"/>
        </w:rPr>
        <w:t>)</w:t>
      </w:r>
    </w:p>
    <w:p w:rsidR="00650212" w:rsidRPr="00D567B7" w:rsidRDefault="00650212"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A representação do Caso é um importante aspecto no projeto de sistemas CBR, no que se refere a visão conceitual do que é representado no Caso e levando-se em conta os índices que caracterizam os casos. A base de Casos poderia ser organizada em uma estrutura gerenciável que suporte pesquisas e métodos de recuperação eficientes. Deve-se ser encontrado um equilíbrio entre os métodos de armazenamento que preserve a riqueza de casos e seus índices e métodos que simplifique o acesso e recuperação de casos relevantes (Watson, 1999). Este métodos são usualmente chamados de modelos de memória de casos (</w:t>
      </w:r>
      <w:r w:rsidRPr="00D567B7">
        <w:rPr>
          <w:rFonts w:ascii="Times New Roman" w:hAnsi="Times New Roman" w:cs="Times New Roman"/>
          <w:i/>
          <w:sz w:val="24"/>
          <w:szCs w:val="24"/>
        </w:rPr>
        <w:t>case-</w:t>
      </w:r>
      <w:proofErr w:type="spellStart"/>
      <w:r w:rsidRPr="00D567B7">
        <w:rPr>
          <w:rFonts w:ascii="Times New Roman" w:hAnsi="Times New Roman" w:cs="Times New Roman"/>
          <w:i/>
          <w:sz w:val="24"/>
          <w:szCs w:val="24"/>
        </w:rPr>
        <w:t>memory</w:t>
      </w:r>
      <w:proofErr w:type="spellEnd"/>
      <w:r w:rsidRPr="00D567B7">
        <w:rPr>
          <w:rFonts w:ascii="Times New Roman" w:hAnsi="Times New Roman" w:cs="Times New Roman"/>
          <w:i/>
          <w:sz w:val="24"/>
          <w:szCs w:val="24"/>
        </w:rPr>
        <w:t xml:space="preserve"> </w:t>
      </w:r>
      <w:proofErr w:type="spellStart"/>
      <w:r w:rsidRPr="00D567B7">
        <w:rPr>
          <w:rFonts w:ascii="Times New Roman" w:hAnsi="Times New Roman" w:cs="Times New Roman"/>
          <w:i/>
          <w:sz w:val="24"/>
          <w:szCs w:val="24"/>
        </w:rPr>
        <w:t>models</w:t>
      </w:r>
      <w:proofErr w:type="spellEnd"/>
      <w:r w:rsidRPr="00D567B7">
        <w:rPr>
          <w:rFonts w:ascii="Times New Roman" w:hAnsi="Times New Roman" w:cs="Times New Roman"/>
          <w:sz w:val="24"/>
          <w:szCs w:val="24"/>
        </w:rPr>
        <w:t xml:space="preserve">). Os dois modelos de memória de casos mais influentes na academia são o modelo de memória dinâmica de </w:t>
      </w:r>
      <w:proofErr w:type="spellStart"/>
      <w:r w:rsidRPr="00D567B7">
        <w:rPr>
          <w:rFonts w:ascii="Times New Roman" w:hAnsi="Times New Roman" w:cs="Times New Roman"/>
          <w:sz w:val="24"/>
          <w:szCs w:val="24"/>
        </w:rPr>
        <w:t>Schank</w:t>
      </w:r>
      <w:proofErr w:type="spellEnd"/>
      <w:r w:rsidRPr="00D567B7">
        <w:rPr>
          <w:rFonts w:ascii="Times New Roman" w:hAnsi="Times New Roman" w:cs="Times New Roman"/>
          <w:sz w:val="24"/>
          <w:szCs w:val="24"/>
        </w:rPr>
        <w:t xml:space="preserve"> e </w:t>
      </w:r>
      <w:proofErr w:type="spellStart"/>
      <w:r w:rsidRPr="00D567B7">
        <w:rPr>
          <w:rFonts w:ascii="Times New Roman" w:hAnsi="Times New Roman" w:cs="Times New Roman"/>
          <w:sz w:val="24"/>
          <w:szCs w:val="24"/>
        </w:rPr>
        <w:t>Kolodner</w:t>
      </w:r>
      <w:proofErr w:type="spellEnd"/>
      <w:r w:rsidRPr="00D567B7">
        <w:rPr>
          <w:rFonts w:ascii="Times New Roman" w:hAnsi="Times New Roman" w:cs="Times New Roman"/>
          <w:sz w:val="24"/>
          <w:szCs w:val="24"/>
        </w:rPr>
        <w:t xml:space="preserve">, e o modelo categoria exemplares de Porter e </w:t>
      </w:r>
      <w:proofErr w:type="spellStart"/>
      <w:r w:rsidRPr="00D567B7">
        <w:rPr>
          <w:rFonts w:ascii="Times New Roman" w:hAnsi="Times New Roman" w:cs="Times New Roman"/>
          <w:sz w:val="24"/>
          <w:szCs w:val="24"/>
        </w:rPr>
        <w:t>Bareiss</w:t>
      </w:r>
      <w:proofErr w:type="spellEnd"/>
      <w:r w:rsidRPr="00D567B7">
        <w:rPr>
          <w:rFonts w:ascii="Times New Roman" w:hAnsi="Times New Roman" w:cs="Times New Roman"/>
          <w:sz w:val="24"/>
          <w:szCs w:val="24"/>
        </w:rPr>
        <w:t>. Estas técnicas ainda são bastantes utilizadas pela comunidade de Ciência Cognitiva, mas nenhuma ferramenta comercial de CBR usam essas técnicas. Ao invés disso, muitas base de casos utilizam estruturas simples de arquivos planos (flat files), ou estruturas de bancos de dados relacionais e, usa índices para se referir aos casos (Watson, 1999).</w:t>
      </w:r>
    </w:p>
    <w:p w:rsidR="00650212" w:rsidRPr="00D567B7" w:rsidRDefault="00C072BE"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Recuperação</w:t>
      </w:r>
    </w:p>
    <w:p w:rsidR="00C072BE" w:rsidRPr="00D567B7" w:rsidRDefault="00C072BE"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Dada uma descrição de um problema, um algoritmo de recuperação deveria encontrar os casos mais similares à situação atual, utilizando-se dos índices da memória de casos. Os algoritmo baseiam-se nos índices e na organização de memória para guiar a busca dos casos potencialmente úteis.</w:t>
      </w:r>
    </w:p>
    <w:p w:rsidR="00C072BE" w:rsidRPr="00D567B7" w:rsidRDefault="00C072BE"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De acordo com Watson (2003), a recuperação de casos está diretamente relacionado e dependente ao método de indexação usado. Em geral, duas técnicas são correntemente usadas pelas ferramentas de </w:t>
      </w:r>
      <w:r w:rsidRPr="00D567B7">
        <w:rPr>
          <w:rFonts w:ascii="Times New Roman" w:hAnsi="Times New Roman" w:cs="Times New Roman"/>
          <w:b/>
          <w:sz w:val="24"/>
          <w:szCs w:val="24"/>
        </w:rPr>
        <w:t>CBR</w:t>
      </w:r>
      <w:r w:rsidRPr="00D567B7">
        <w:rPr>
          <w:rFonts w:ascii="Times New Roman" w:hAnsi="Times New Roman" w:cs="Times New Roman"/>
          <w:sz w:val="24"/>
          <w:szCs w:val="24"/>
        </w:rPr>
        <w:t xml:space="preserve"> comerciais: algoritmo de vizinhança (</w:t>
      </w:r>
      <w:proofErr w:type="spellStart"/>
      <w:r w:rsidRPr="00D567B7">
        <w:rPr>
          <w:rFonts w:ascii="Times New Roman" w:hAnsi="Times New Roman" w:cs="Times New Roman"/>
          <w:b/>
          <w:i/>
          <w:sz w:val="24"/>
          <w:szCs w:val="24"/>
        </w:rPr>
        <w:t>Nearest-Neighbor</w:t>
      </w:r>
      <w:proofErr w:type="spellEnd"/>
      <w:r w:rsidRPr="00D567B7">
        <w:rPr>
          <w:rFonts w:ascii="Times New Roman" w:hAnsi="Times New Roman" w:cs="Times New Roman"/>
          <w:sz w:val="24"/>
          <w:szCs w:val="24"/>
        </w:rPr>
        <w:t xml:space="preserve">) e Indutivo. </w:t>
      </w:r>
    </w:p>
    <w:p w:rsidR="00180D73" w:rsidRPr="00D567B7" w:rsidRDefault="00180D73" w:rsidP="00180D73">
      <w:pPr>
        <w:spacing w:line="276" w:lineRule="auto"/>
        <w:ind w:left="360"/>
        <w:jc w:val="both"/>
        <w:rPr>
          <w:rFonts w:ascii="Times New Roman" w:hAnsi="Times New Roman" w:cs="Times New Roman"/>
          <w:sz w:val="24"/>
          <w:szCs w:val="24"/>
        </w:rPr>
      </w:pPr>
    </w:p>
    <w:p w:rsidR="00F257FF" w:rsidRPr="00D567B7" w:rsidRDefault="00F257FF" w:rsidP="00180D73">
      <w:pPr>
        <w:spacing w:line="276" w:lineRule="auto"/>
        <w:ind w:left="360"/>
        <w:jc w:val="both"/>
        <w:rPr>
          <w:rFonts w:ascii="Times New Roman" w:hAnsi="Times New Roman" w:cs="Times New Roman"/>
          <w:sz w:val="24"/>
          <w:szCs w:val="24"/>
        </w:rPr>
      </w:pPr>
    </w:p>
    <w:p w:rsidR="00C072BE" w:rsidRPr="00D567B7" w:rsidRDefault="002145AC"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Algoritmo de Vizinhança</w:t>
      </w:r>
    </w:p>
    <w:p w:rsidR="002145AC" w:rsidRPr="00D567B7" w:rsidRDefault="002145AC"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lastRenderedPageBreak/>
        <w:tab/>
        <w:t xml:space="preserve">Esse método, segundo Watson (2003), baseia-se na comparação entre um novo caso e aqueles armazenados na base de casos, utilizando uma soma ponderada das suas características. Para isso é necessário atribuir um peso a cada uma das características que descrevem o caso e que serão utilizadas na recuperação. </w:t>
      </w:r>
    </w:p>
    <w:p w:rsidR="002145AC" w:rsidRPr="00D567B7" w:rsidRDefault="002145AC"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Na prática, a similaridade (isto é, a proximidade) do caso destino para o caso fonte para cada atributo é determinado. Esta medida é multiplicado por um fator peso. Então a soma da similaridade de todos os atributos é calculada. Esta pode ser representada por uma equação relativamente simples</w:t>
      </w:r>
    </w:p>
    <w:p w:rsidR="002145AC" w:rsidRPr="00D567B7" w:rsidRDefault="002145AC" w:rsidP="00180D73">
      <w:pPr>
        <w:spacing w:line="276" w:lineRule="auto"/>
        <w:jc w:val="right"/>
        <w:rPr>
          <w:rFonts w:ascii="Times New Roman" w:hAnsi="Times New Roman" w:cs="Times New Roman"/>
          <w:b/>
          <w:sz w:val="24"/>
          <w:szCs w:val="24"/>
        </w:rPr>
      </w:pPr>
      <w:r w:rsidRPr="00D567B7">
        <w:rPr>
          <w:rFonts w:ascii="Times New Roman" w:hAnsi="Times New Roman" w:cs="Times New Roman"/>
          <w:b/>
          <w:sz w:val="24"/>
          <w:szCs w:val="24"/>
        </w:rPr>
        <w:t>(</w:t>
      </w:r>
      <w:r w:rsidR="00494863" w:rsidRPr="00D567B7">
        <w:rPr>
          <w:rFonts w:ascii="Times New Roman" w:hAnsi="Times New Roman" w:cs="Times New Roman"/>
          <w:b/>
          <w:sz w:val="24"/>
          <w:szCs w:val="24"/>
        </w:rPr>
        <w:t>8.</w:t>
      </w:r>
      <w:r w:rsidRPr="00D567B7">
        <w:rPr>
          <w:rFonts w:ascii="Times New Roman" w:hAnsi="Times New Roman" w:cs="Times New Roman"/>
          <w:b/>
          <w:sz w:val="24"/>
          <w:szCs w:val="24"/>
        </w:rPr>
        <w:t>1)</w:t>
      </w:r>
    </w:p>
    <w:p w:rsidR="002145AC" w:rsidRPr="00D567B7" w:rsidRDefault="002145AC" w:rsidP="00180D73">
      <w:pPr>
        <w:spacing w:line="276" w:lineRule="auto"/>
        <w:jc w:val="center"/>
        <w:rPr>
          <w:rFonts w:ascii="Times New Roman" w:hAnsi="Times New Roman" w:cs="Times New Roman"/>
          <w:b/>
          <w:sz w:val="24"/>
          <w:szCs w:val="24"/>
        </w:rPr>
      </w:pPr>
      <m:oMathPara>
        <m:oMath>
          <m:r>
            <m:rPr>
              <m:sty m:val="bi"/>
            </m:rPr>
            <w:rPr>
              <w:rFonts w:ascii="Cambria Math" w:hAnsi="Cambria Math" w:cs="Times New Roman"/>
              <w:sz w:val="24"/>
              <w:szCs w:val="24"/>
            </w:rPr>
            <m:t>Similarity</m:t>
          </m:r>
          <m:d>
            <m:dPr>
              <m:ctrlPr>
                <w:rPr>
                  <w:rFonts w:ascii="Cambria Math" w:hAnsi="Cambria Math" w:cs="Times New Roman"/>
                  <w:b/>
                  <w:i/>
                  <w:sz w:val="24"/>
                  <w:szCs w:val="24"/>
                </w:rPr>
              </m:ctrlPr>
            </m:dPr>
            <m:e>
              <m:r>
                <m:rPr>
                  <m:sty m:val="bi"/>
                </m:rPr>
                <w:rPr>
                  <w:rFonts w:ascii="Cambria Math" w:hAnsi="Cambria Math" w:cs="Times New Roman"/>
                  <w:sz w:val="24"/>
                  <w:szCs w:val="24"/>
                </w:rPr>
                <m:t>T, S</m:t>
              </m:r>
            </m:e>
          </m:d>
          <m:r>
            <m:rPr>
              <m:sty m:val="bi"/>
            </m:rPr>
            <w:rPr>
              <w:rFonts w:ascii="Cambria Math" w:hAnsi="Cambria Math" w:cs="Times New Roman"/>
              <w:sz w:val="24"/>
              <w:szCs w:val="24"/>
            </w:rPr>
            <m:t xml:space="preserve">= </m:t>
          </m:r>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n</m:t>
              </m:r>
            </m:sup>
            <m:e>
              <m:r>
                <m:rPr>
                  <m:sty m:val="bi"/>
                </m:rPr>
                <w:rPr>
                  <w:rFonts w:ascii="Cambria Math" w:hAnsi="Cambria Math" w:cs="Times New Roman"/>
                  <w:sz w:val="24"/>
                  <w:szCs w:val="24"/>
                </w:rPr>
                <m:t>f</m:t>
              </m:r>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i</m:t>
                      </m:r>
                    </m:sub>
                  </m:sSub>
                </m:e>
              </m:d>
            </m:e>
          </m:nary>
          <m:r>
            <m:rPr>
              <m:sty m:val="bi"/>
            </m:rPr>
            <w:rPr>
              <w:rFonts w:ascii="Cambria Math" w:hAnsi="Cambria Math" w:cs="Times New Roman"/>
              <w:sz w:val="24"/>
              <w:szCs w:val="24"/>
            </w:rPr>
            <m:t xml:space="preserve">x </m:t>
          </m:r>
          <m:sSub>
            <m:sSubPr>
              <m:ctrlPr>
                <w:rPr>
                  <w:rFonts w:ascii="Cambria Math" w:hAnsi="Cambria Math" w:cs="Times New Roman"/>
                  <w:b/>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m:t>
              </m:r>
            </m:sub>
          </m:sSub>
        </m:oMath>
      </m:oMathPara>
    </w:p>
    <w:p w:rsidR="002145AC" w:rsidRPr="00D567B7" w:rsidRDefault="002145AC" w:rsidP="00180D73">
      <w:pPr>
        <w:spacing w:line="276" w:lineRule="auto"/>
        <w:jc w:val="center"/>
        <w:rPr>
          <w:rFonts w:ascii="Times New Roman" w:hAnsi="Times New Roman" w:cs="Times New Roman"/>
          <w:b/>
          <w:sz w:val="24"/>
          <w:szCs w:val="24"/>
        </w:rPr>
      </w:pPr>
    </w:p>
    <w:p w:rsidR="002145AC" w:rsidRPr="00D567B7" w:rsidRDefault="002145AC"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Onde</w:t>
      </w:r>
    </w:p>
    <w:p w:rsidR="002145AC" w:rsidRPr="00D567B7" w:rsidRDefault="002145AC"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T é o caso destino</w:t>
      </w:r>
    </w:p>
    <w:p w:rsidR="002145AC" w:rsidRPr="00D567B7" w:rsidRDefault="002145AC"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S é o caso fonte</w:t>
      </w:r>
    </w:p>
    <w:p w:rsidR="002145AC" w:rsidRPr="00D567B7" w:rsidRDefault="002145AC"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r>
      <w:proofErr w:type="gramStart"/>
      <w:r w:rsidRPr="00D567B7">
        <w:rPr>
          <w:rFonts w:ascii="Times New Roman" w:hAnsi="Times New Roman" w:cs="Times New Roman"/>
          <w:sz w:val="24"/>
          <w:szCs w:val="24"/>
        </w:rPr>
        <w:t>n</w:t>
      </w:r>
      <w:proofErr w:type="gramEnd"/>
      <w:r w:rsidRPr="00D567B7">
        <w:rPr>
          <w:rFonts w:ascii="Times New Roman" w:hAnsi="Times New Roman" w:cs="Times New Roman"/>
          <w:sz w:val="24"/>
          <w:szCs w:val="24"/>
        </w:rPr>
        <w:t xml:space="preserve"> é o número de atributos em cada caso</w:t>
      </w:r>
    </w:p>
    <w:p w:rsidR="002145AC" w:rsidRPr="00D567B7" w:rsidRDefault="002145AC"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r>
      <w:proofErr w:type="gramStart"/>
      <w:r w:rsidRPr="00D567B7">
        <w:rPr>
          <w:rFonts w:ascii="Times New Roman" w:hAnsi="Times New Roman" w:cs="Times New Roman"/>
          <w:sz w:val="24"/>
          <w:szCs w:val="24"/>
        </w:rPr>
        <w:t>i</w:t>
      </w:r>
      <w:proofErr w:type="gramEnd"/>
      <w:r w:rsidRPr="00D567B7">
        <w:rPr>
          <w:rFonts w:ascii="Times New Roman" w:hAnsi="Times New Roman" w:cs="Times New Roman"/>
          <w:sz w:val="24"/>
          <w:szCs w:val="24"/>
        </w:rPr>
        <w:t xml:space="preserve"> é um atributo individual de 1 até n</w:t>
      </w:r>
    </w:p>
    <w:p w:rsidR="002145AC" w:rsidRPr="00D567B7" w:rsidRDefault="002145AC"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r>
      <m:oMath>
        <m:r>
          <m:rPr>
            <m:sty m:val="bi"/>
          </m:rPr>
          <w:rPr>
            <w:rFonts w:ascii="Cambria Math" w:hAnsi="Cambria Math" w:cs="Times New Roman"/>
            <w:sz w:val="24"/>
            <w:szCs w:val="24"/>
          </w:rPr>
          <m:t xml:space="preserve">f </m:t>
        </m:r>
      </m:oMath>
      <w:r w:rsidRPr="00D567B7">
        <w:rPr>
          <w:rFonts w:ascii="Times New Roman" w:hAnsi="Times New Roman" w:cs="Times New Roman"/>
          <w:sz w:val="24"/>
          <w:szCs w:val="24"/>
        </w:rPr>
        <w:t xml:space="preserve"> </w:t>
      </w:r>
      <w:proofErr w:type="gramStart"/>
      <w:r w:rsidRPr="00D567B7">
        <w:rPr>
          <w:rFonts w:ascii="Times New Roman" w:hAnsi="Times New Roman" w:cs="Times New Roman"/>
          <w:sz w:val="24"/>
          <w:szCs w:val="24"/>
        </w:rPr>
        <w:t>é</w:t>
      </w:r>
      <w:proofErr w:type="gramEnd"/>
      <w:r w:rsidRPr="00D567B7">
        <w:rPr>
          <w:rFonts w:ascii="Times New Roman" w:hAnsi="Times New Roman" w:cs="Times New Roman"/>
          <w:sz w:val="24"/>
          <w:szCs w:val="24"/>
        </w:rPr>
        <w:t xml:space="preserve"> a função de similaridade para atributo i nos casos T e S</w:t>
      </w:r>
    </w:p>
    <w:p w:rsidR="002145AC" w:rsidRPr="00D567B7" w:rsidRDefault="002145AC"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r>
      <w:proofErr w:type="gramStart"/>
      <w:r w:rsidRPr="00D567B7">
        <w:rPr>
          <w:rFonts w:ascii="Times New Roman" w:hAnsi="Times New Roman" w:cs="Times New Roman"/>
          <w:sz w:val="24"/>
          <w:szCs w:val="24"/>
        </w:rPr>
        <w:t>w</w:t>
      </w:r>
      <w:proofErr w:type="gramEnd"/>
      <w:r w:rsidRPr="00D567B7">
        <w:rPr>
          <w:rFonts w:ascii="Times New Roman" w:hAnsi="Times New Roman" w:cs="Times New Roman"/>
          <w:sz w:val="24"/>
          <w:szCs w:val="24"/>
        </w:rPr>
        <w:t xml:space="preserve"> é o peso do atributo i</w:t>
      </w:r>
    </w:p>
    <w:p w:rsidR="002145AC" w:rsidRPr="00D567B7" w:rsidRDefault="00484425" w:rsidP="00180D73">
      <w:pPr>
        <w:spacing w:line="276" w:lineRule="auto"/>
        <w:ind w:left="360"/>
        <w:jc w:val="both"/>
        <w:rPr>
          <w:rFonts w:ascii="Times New Roman" w:hAnsi="Times New Roman" w:cs="Times New Roman"/>
          <w:b/>
          <w:sz w:val="24"/>
          <w:szCs w:val="24"/>
        </w:rPr>
      </w:pPr>
      <w:r w:rsidRPr="00D567B7">
        <w:rPr>
          <w:rFonts w:ascii="Times New Roman" w:hAnsi="Times New Roman" w:cs="Times New Roman"/>
          <w:sz w:val="24"/>
          <w:szCs w:val="24"/>
        </w:rPr>
        <w:lastRenderedPageBreak/>
        <w:tab/>
        <w:t>Algoritmos de similares a este são usados por muitas ferramentas CBR para realizar recuperação do caso mais similar. Similaridade são normalmente para cair dentro da faixa de 0 para 1 (onde o significa totalmente dissimilar e 1 exatamente similar) ou usando um percentual, onde 100% é totalmente similar (Watson, 1999; 2003).</w:t>
      </w:r>
    </w:p>
    <w:p w:rsidR="002145AC" w:rsidRPr="00D567B7" w:rsidRDefault="00484425"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Algoritmo de Indução</w:t>
      </w:r>
    </w:p>
    <w:p w:rsidR="00484425" w:rsidRPr="00D567B7" w:rsidRDefault="00484425" w:rsidP="00180D73">
      <w:pPr>
        <w:spacing w:line="276" w:lineRule="auto"/>
        <w:ind w:left="360"/>
        <w:jc w:val="both"/>
        <w:rPr>
          <w:rFonts w:ascii="Times New Roman" w:hAnsi="Times New Roman" w:cs="Times New Roman"/>
          <w:b/>
          <w:sz w:val="24"/>
          <w:szCs w:val="24"/>
        </w:rPr>
      </w:pPr>
      <w:r w:rsidRPr="00D567B7">
        <w:rPr>
          <w:rFonts w:ascii="Times New Roman" w:hAnsi="Times New Roman" w:cs="Times New Roman"/>
          <w:sz w:val="24"/>
          <w:szCs w:val="24"/>
        </w:rPr>
        <w:tab/>
        <w:t>Indução é uma técnica desenvolvida por pesquisadores de Aprendizado de Máquinas para extrair regras ou construir de dados passados. Em sistema CBR, a base de casos é analisada por algoritmo de indução para produzir uma árvore de decisão que classifica (ou indexa) os casos. O algoritmo de indução foi amplamente usado pela ferramenta CBR chamada ID3.</w:t>
      </w:r>
    </w:p>
    <w:p w:rsidR="00484425" w:rsidRPr="00D567B7" w:rsidRDefault="00484425"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Adaptação</w:t>
      </w:r>
    </w:p>
    <w:p w:rsidR="00484425" w:rsidRPr="00D567B7" w:rsidRDefault="00382433"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A tarefa final do Sistema CBR é adaptar a solução associada a um caso recuperado para as necessidades do problema corrente. Quando uma situação é fornecida, o algoritmo de recuperação traz o melhor caso que ele encontrar para a memória. Normalmente, o caso selecionado não atende perfeitamente coma descrição do problema do usuário. Ou seja, existem diferenças entre o problema do usuário e o caso contido no banco de casos que devem ser levadas em conta. Então, o processo de adaptação procura por diferenças salientes entre as duas descrições e aplica regras de forma a compensá-las. Em geral, existem dois tipos de adaptação em CBR (Watson, 2003):</w:t>
      </w:r>
    </w:p>
    <w:p w:rsidR="00382433" w:rsidRPr="00D567B7" w:rsidRDefault="00382433" w:rsidP="00180D73">
      <w:pPr>
        <w:pStyle w:val="PargrafodaLista"/>
        <w:numPr>
          <w:ilvl w:val="0"/>
          <w:numId w:val="34"/>
        </w:numPr>
        <w:spacing w:after="160" w:line="276" w:lineRule="auto"/>
        <w:jc w:val="both"/>
        <w:rPr>
          <w:rFonts w:ascii="Times New Roman" w:hAnsi="Times New Roman" w:cs="Times New Roman"/>
          <w:sz w:val="24"/>
          <w:szCs w:val="24"/>
        </w:rPr>
      </w:pPr>
      <w:r w:rsidRPr="00D567B7">
        <w:rPr>
          <w:rFonts w:ascii="Times New Roman" w:hAnsi="Times New Roman" w:cs="Times New Roman"/>
          <w:b/>
          <w:sz w:val="24"/>
          <w:szCs w:val="24"/>
        </w:rPr>
        <w:t>Adaptação Estrutural</w:t>
      </w:r>
      <w:r w:rsidRPr="00D567B7">
        <w:rPr>
          <w:rFonts w:ascii="Times New Roman" w:hAnsi="Times New Roman" w:cs="Times New Roman"/>
          <w:sz w:val="24"/>
          <w:szCs w:val="24"/>
        </w:rPr>
        <w:t xml:space="preserve"> - as regras de adaptação são aplicadas sobre a solução armazenada junto aos casos. </w:t>
      </w:r>
    </w:p>
    <w:p w:rsidR="00382433" w:rsidRPr="00D567B7" w:rsidRDefault="00382433" w:rsidP="00180D73">
      <w:pPr>
        <w:pStyle w:val="PargrafodaLista"/>
        <w:numPr>
          <w:ilvl w:val="0"/>
          <w:numId w:val="34"/>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 xml:space="preserve"> </w:t>
      </w:r>
      <w:r w:rsidRPr="00D567B7">
        <w:rPr>
          <w:rFonts w:ascii="Times New Roman" w:hAnsi="Times New Roman" w:cs="Times New Roman"/>
          <w:b/>
          <w:sz w:val="24"/>
          <w:szCs w:val="24"/>
        </w:rPr>
        <w:t>Adaptação Derivacional</w:t>
      </w:r>
      <w:r w:rsidRPr="00D567B7">
        <w:rPr>
          <w:rFonts w:ascii="Times New Roman" w:hAnsi="Times New Roman" w:cs="Times New Roman"/>
          <w:sz w:val="24"/>
          <w:szCs w:val="24"/>
        </w:rPr>
        <w:t xml:space="preserve"> – o algoritmo reusa os algoritmos, métodos ou regras que geraram a solução que consta no banco de casos para gerar uma nova solução para o problema corrente. Neste método, a sequência que construiu a solução original deve ser armazenada juntamente com o caso na memória de casos. O algoritmo de adaptação derivacional exige uma perfeita compreensão dos casos armazenados e da forma como as soluções foram geradas.</w:t>
      </w:r>
    </w:p>
    <w:p w:rsidR="0073523F" w:rsidRPr="00D567B7" w:rsidRDefault="0073523F" w:rsidP="00180D73">
      <w:p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ab/>
        <w:t>Segundo Watson (2003), várias técnicas tem sido usadas em sistema CBR. Incluindo as seguintes:</w:t>
      </w:r>
    </w:p>
    <w:p w:rsidR="0073523F" w:rsidRPr="00D567B7" w:rsidRDefault="0073523F" w:rsidP="00180D73">
      <w:pPr>
        <w:pStyle w:val="PargrafodaLista"/>
        <w:numPr>
          <w:ilvl w:val="0"/>
          <w:numId w:val="35"/>
        </w:numPr>
        <w:spacing w:after="160" w:line="276" w:lineRule="auto"/>
        <w:jc w:val="both"/>
        <w:rPr>
          <w:rFonts w:ascii="Times New Roman" w:hAnsi="Times New Roman" w:cs="Times New Roman"/>
          <w:sz w:val="24"/>
          <w:szCs w:val="24"/>
        </w:rPr>
      </w:pPr>
      <w:r w:rsidRPr="00D567B7">
        <w:rPr>
          <w:rFonts w:ascii="Times New Roman" w:hAnsi="Times New Roman" w:cs="Times New Roman"/>
          <w:b/>
          <w:sz w:val="24"/>
          <w:szCs w:val="24"/>
        </w:rPr>
        <w:t>Adaptação nula</w:t>
      </w:r>
      <w:r w:rsidRPr="00D567B7">
        <w:rPr>
          <w:rFonts w:ascii="Times New Roman" w:hAnsi="Times New Roman" w:cs="Times New Roman"/>
          <w:sz w:val="24"/>
          <w:szCs w:val="24"/>
        </w:rPr>
        <w:t xml:space="preserve"> – ele simplesmente aplica a solução recuperada ao problema corrente sem modificação. Adaptação nula é útil para problemas envolvendo raciocínio complexo mais com solução simples. Por exemplo, em um sistema para concessão de crédito, embora seja necessário coletar muitas informações do cliente, a solução final de conceder ou rejeitar o crédito é direta. </w:t>
      </w:r>
    </w:p>
    <w:p w:rsidR="0073523F" w:rsidRPr="00D567B7" w:rsidRDefault="0073523F" w:rsidP="00180D73">
      <w:pPr>
        <w:pStyle w:val="PargrafodaLista"/>
        <w:numPr>
          <w:ilvl w:val="0"/>
          <w:numId w:val="35"/>
        </w:numPr>
        <w:spacing w:after="160" w:line="276" w:lineRule="auto"/>
        <w:jc w:val="both"/>
        <w:rPr>
          <w:rFonts w:ascii="Times New Roman" w:hAnsi="Times New Roman" w:cs="Times New Roman"/>
          <w:sz w:val="24"/>
          <w:szCs w:val="24"/>
        </w:rPr>
      </w:pPr>
      <w:r w:rsidRPr="00D567B7">
        <w:rPr>
          <w:rFonts w:ascii="Times New Roman" w:hAnsi="Times New Roman" w:cs="Times New Roman"/>
          <w:b/>
          <w:sz w:val="24"/>
          <w:szCs w:val="24"/>
        </w:rPr>
        <w:lastRenderedPageBreak/>
        <w:t xml:space="preserve">Ajuste por parâmetros </w:t>
      </w:r>
      <w:r w:rsidRPr="00D567B7">
        <w:rPr>
          <w:rFonts w:ascii="Times New Roman" w:hAnsi="Times New Roman" w:cs="Times New Roman"/>
          <w:sz w:val="24"/>
          <w:szCs w:val="24"/>
        </w:rPr>
        <w:t>– é uma técnica de adaptação estrutural que compara parâmetros específicos entre o caso recuperado e o novo para modificar a solução armazenada na direção apropriada. Esta técnica foi usada no sistema CBR chamado JUDGE, que recomenda sentenças mais curtas para crimes menos violentos.</w:t>
      </w:r>
    </w:p>
    <w:p w:rsidR="0073523F" w:rsidRPr="00D567B7" w:rsidRDefault="0073523F" w:rsidP="00180D73">
      <w:pPr>
        <w:pStyle w:val="PargrafodaLista"/>
        <w:numPr>
          <w:ilvl w:val="0"/>
          <w:numId w:val="35"/>
        </w:numPr>
        <w:spacing w:after="160" w:line="276" w:lineRule="auto"/>
        <w:jc w:val="both"/>
        <w:rPr>
          <w:rFonts w:ascii="Times New Roman" w:hAnsi="Times New Roman" w:cs="Times New Roman"/>
          <w:sz w:val="24"/>
          <w:szCs w:val="24"/>
        </w:rPr>
      </w:pPr>
      <w:proofErr w:type="spellStart"/>
      <w:r w:rsidRPr="00D567B7">
        <w:rPr>
          <w:rFonts w:ascii="Times New Roman" w:hAnsi="Times New Roman" w:cs="Times New Roman"/>
          <w:b/>
          <w:sz w:val="24"/>
          <w:szCs w:val="24"/>
        </w:rPr>
        <w:t>Reinstanciação</w:t>
      </w:r>
      <w:proofErr w:type="spellEnd"/>
      <w:r w:rsidRPr="00D567B7">
        <w:rPr>
          <w:rFonts w:ascii="Times New Roman" w:hAnsi="Times New Roman" w:cs="Times New Roman"/>
          <w:b/>
          <w:sz w:val="24"/>
          <w:szCs w:val="24"/>
        </w:rPr>
        <w:t xml:space="preserve"> </w:t>
      </w:r>
      <w:r w:rsidRPr="00D567B7">
        <w:rPr>
          <w:rFonts w:ascii="Times New Roman" w:hAnsi="Times New Roman" w:cs="Times New Roman"/>
          <w:sz w:val="24"/>
          <w:szCs w:val="24"/>
        </w:rPr>
        <w:t>– instancia uma nova solução para um caso recuperado do banco de casos com novas características adequadas ao problema do usuário. Por exemplo, o sistema CBR CHEF, que a partir de uma receita existente, criar uma nova receita.</w:t>
      </w:r>
    </w:p>
    <w:p w:rsidR="0073523F" w:rsidRPr="00D567B7" w:rsidRDefault="0073523F" w:rsidP="00180D73">
      <w:pPr>
        <w:pStyle w:val="PargrafodaLista"/>
        <w:numPr>
          <w:ilvl w:val="0"/>
          <w:numId w:val="35"/>
        </w:numPr>
        <w:spacing w:after="160" w:line="276" w:lineRule="auto"/>
        <w:jc w:val="both"/>
        <w:rPr>
          <w:rFonts w:ascii="Times New Roman" w:hAnsi="Times New Roman" w:cs="Times New Roman"/>
          <w:sz w:val="24"/>
          <w:szCs w:val="24"/>
        </w:rPr>
      </w:pPr>
      <w:r w:rsidRPr="00D567B7">
        <w:rPr>
          <w:rFonts w:ascii="Times New Roman" w:hAnsi="Times New Roman" w:cs="Times New Roman"/>
          <w:b/>
          <w:sz w:val="24"/>
          <w:szCs w:val="24"/>
        </w:rPr>
        <w:t xml:space="preserve">Substituição derivacional </w:t>
      </w:r>
      <w:r w:rsidRPr="00D567B7">
        <w:rPr>
          <w:rFonts w:ascii="Times New Roman" w:hAnsi="Times New Roman" w:cs="Times New Roman"/>
          <w:sz w:val="24"/>
          <w:szCs w:val="24"/>
        </w:rPr>
        <w:t>– repete o método, ou parte do método que gerou uma solução armazenada em um caso similar de forma a obter a solução para o novo caso, substituindo os atributos distintos. Como no sistema BOGART que reaplica os planos de geração de projetos para novos problemas.</w:t>
      </w:r>
    </w:p>
    <w:p w:rsidR="0073523F" w:rsidRPr="00D567B7" w:rsidRDefault="0073523F" w:rsidP="00180D73">
      <w:pPr>
        <w:pStyle w:val="PargrafodaLista"/>
        <w:numPr>
          <w:ilvl w:val="0"/>
          <w:numId w:val="35"/>
        </w:numPr>
        <w:spacing w:after="160" w:line="276" w:lineRule="auto"/>
        <w:jc w:val="both"/>
        <w:rPr>
          <w:rFonts w:ascii="Times New Roman" w:hAnsi="Times New Roman" w:cs="Times New Roman"/>
          <w:sz w:val="24"/>
          <w:szCs w:val="24"/>
        </w:rPr>
      </w:pPr>
      <w:r w:rsidRPr="00D567B7">
        <w:rPr>
          <w:rFonts w:ascii="Times New Roman" w:hAnsi="Times New Roman" w:cs="Times New Roman"/>
          <w:b/>
          <w:sz w:val="24"/>
          <w:szCs w:val="24"/>
        </w:rPr>
        <w:t>Repara guiado por modelos</w:t>
      </w:r>
      <w:r w:rsidRPr="00D567B7">
        <w:rPr>
          <w:rFonts w:ascii="Times New Roman" w:hAnsi="Times New Roman" w:cs="Times New Roman"/>
          <w:sz w:val="24"/>
          <w:szCs w:val="24"/>
        </w:rPr>
        <w:t xml:space="preserve"> – utiliza um modelo casual para adaptar as soluções armazenadas ao problemas do usuário. O sistema CBR, CELIA, utiliza-o para aprendizado e diagnóstico de problemas mecânicos de automóveis.</w:t>
      </w:r>
    </w:p>
    <w:p w:rsidR="0073523F" w:rsidRPr="00D567B7" w:rsidRDefault="0073523F" w:rsidP="00180D73">
      <w:pPr>
        <w:spacing w:after="160" w:line="276" w:lineRule="auto"/>
        <w:ind w:left="360"/>
        <w:rPr>
          <w:rFonts w:ascii="Times New Roman" w:hAnsi="Times New Roman" w:cs="Times New Roman"/>
          <w:sz w:val="24"/>
          <w:szCs w:val="24"/>
        </w:rPr>
      </w:pPr>
    </w:p>
    <w:p w:rsidR="0073523F" w:rsidRPr="00D567B7" w:rsidRDefault="006C6EA5" w:rsidP="00180D73">
      <w:pPr>
        <w:spacing w:after="160" w:line="276" w:lineRule="auto"/>
        <w:ind w:left="360"/>
        <w:rPr>
          <w:rFonts w:ascii="Times New Roman" w:hAnsi="Times New Roman" w:cs="Times New Roman"/>
          <w:sz w:val="24"/>
          <w:szCs w:val="24"/>
        </w:rPr>
      </w:pPr>
      <w:r w:rsidRPr="00D567B7">
        <w:rPr>
          <w:rFonts w:ascii="Times New Roman" w:hAnsi="Times New Roman" w:cs="Times New Roman"/>
          <w:sz w:val="24"/>
          <w:szCs w:val="24"/>
        </w:rPr>
        <w:tab/>
        <w:t>Finalizando, de acordo com Watson (2003), a adaptação é útil em muitas situações. Mais não significa que seja essencial. Muitos dos sistema CBR comerciais não usam adaptação para tudo. Eles simplesmente reusam a solução sugerida para o melhor caso correspondente (i.e., adaptação nula) ou eles deixam a adaptação para as pessoas.</w:t>
      </w:r>
    </w:p>
    <w:p w:rsidR="0073523F" w:rsidRPr="00D567B7" w:rsidRDefault="0073523F" w:rsidP="00180D73">
      <w:pPr>
        <w:pStyle w:val="PargrafodaLista"/>
        <w:spacing w:after="160" w:line="276" w:lineRule="auto"/>
        <w:ind w:left="1080"/>
        <w:jc w:val="both"/>
        <w:rPr>
          <w:rFonts w:ascii="Times New Roman" w:hAnsi="Times New Roman" w:cs="Times New Roman"/>
          <w:sz w:val="24"/>
          <w:szCs w:val="24"/>
        </w:rPr>
      </w:pPr>
    </w:p>
    <w:p w:rsidR="00484425" w:rsidRPr="00D567B7" w:rsidRDefault="006C6EA5"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Conclusões</w:t>
      </w:r>
    </w:p>
    <w:p w:rsidR="006C6EA5" w:rsidRPr="00D567B7" w:rsidRDefault="006C6EA5"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Pode-se concluir que, O </w:t>
      </w:r>
      <w:r w:rsidRPr="00D567B7">
        <w:rPr>
          <w:rFonts w:ascii="Times New Roman" w:hAnsi="Times New Roman" w:cs="Times New Roman"/>
          <w:b/>
          <w:sz w:val="24"/>
          <w:szCs w:val="24"/>
        </w:rPr>
        <w:t>Raciocínio Baseado em Casos</w:t>
      </w:r>
      <w:r w:rsidRPr="00D567B7">
        <w:rPr>
          <w:rFonts w:ascii="Times New Roman" w:hAnsi="Times New Roman" w:cs="Times New Roman"/>
          <w:sz w:val="24"/>
          <w:szCs w:val="24"/>
        </w:rPr>
        <w:t xml:space="preserve"> é um método em que problemas novos são resolvidos através de soluções adaptadas que foram usadas para resolver problemas mais antigos. </w:t>
      </w:r>
    </w:p>
    <w:p w:rsidR="006C6EA5" w:rsidRPr="00D567B7" w:rsidRDefault="006C6EA5" w:rsidP="00180D73">
      <w:pPr>
        <w:spacing w:line="276" w:lineRule="auto"/>
        <w:ind w:left="360"/>
        <w:jc w:val="both"/>
        <w:rPr>
          <w:rFonts w:ascii="Times New Roman" w:hAnsi="Times New Roman" w:cs="Times New Roman"/>
          <w:sz w:val="24"/>
          <w:szCs w:val="24"/>
        </w:rPr>
      </w:pPr>
    </w:p>
    <w:p w:rsidR="00F6022F" w:rsidRPr="00D567B7" w:rsidRDefault="006C6EA5"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Um </w:t>
      </w:r>
      <w:r w:rsidRPr="00D567B7">
        <w:rPr>
          <w:rFonts w:ascii="Times New Roman" w:hAnsi="Times New Roman" w:cs="Times New Roman"/>
          <w:b/>
          <w:sz w:val="24"/>
          <w:szCs w:val="24"/>
        </w:rPr>
        <w:t>Caso</w:t>
      </w:r>
      <w:r w:rsidRPr="00D567B7">
        <w:rPr>
          <w:rFonts w:ascii="Times New Roman" w:hAnsi="Times New Roman" w:cs="Times New Roman"/>
          <w:sz w:val="24"/>
          <w:szCs w:val="24"/>
        </w:rPr>
        <w:t xml:space="preserve"> é uma pedaço contextualizado de conhecimento que representa uma experiência. Ao se analisar cada caso, se tem a descrição do problema e a solução armazenada. Caso já exista um problema semelhante já anteriormente armazenado no banco de dados, a solução será recuperada. Porém, se não existir um caso similar, a descrição desse novo problema será enviado ao espaço de problemas, recuperando o caso com o problema mais similar possível, criando uma nova solução (Watson,1997).</w:t>
      </w:r>
      <w:r w:rsidRPr="00D567B7">
        <w:rPr>
          <w:rFonts w:ascii="Times New Roman" w:hAnsi="Times New Roman" w:cs="Times New Roman"/>
          <w:sz w:val="24"/>
          <w:szCs w:val="24"/>
        </w:rPr>
        <w:br/>
      </w:r>
    </w:p>
    <w:p w:rsidR="006C6EA5" w:rsidRPr="00D567B7" w:rsidRDefault="006C6EA5"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lastRenderedPageBreak/>
        <w:tab/>
        <w:t xml:space="preserve">Devido a essas características, o </w:t>
      </w:r>
      <w:r w:rsidRPr="00D567B7">
        <w:rPr>
          <w:rFonts w:ascii="Times New Roman" w:hAnsi="Times New Roman" w:cs="Times New Roman"/>
          <w:b/>
          <w:sz w:val="24"/>
          <w:szCs w:val="24"/>
        </w:rPr>
        <w:t>RBC</w:t>
      </w:r>
      <w:r w:rsidRPr="00D567B7">
        <w:rPr>
          <w:rFonts w:ascii="Times New Roman" w:hAnsi="Times New Roman" w:cs="Times New Roman"/>
          <w:sz w:val="24"/>
          <w:szCs w:val="24"/>
        </w:rPr>
        <w:t xml:space="preserve"> é indicado para tarefas de segmentação e categorização.</w:t>
      </w:r>
    </w:p>
    <w:p w:rsidR="001F2E3C" w:rsidRPr="00D567B7" w:rsidRDefault="006C6EA5"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A recuperação de casos é profundamente relacionada e dependente do método de categorização utilizado. As duas técnicas utilizadas atualmente são a de </w:t>
      </w:r>
      <w:r w:rsidRPr="00D567B7">
        <w:rPr>
          <w:rFonts w:ascii="Times New Roman" w:hAnsi="Times New Roman" w:cs="Times New Roman"/>
          <w:b/>
          <w:sz w:val="24"/>
          <w:szCs w:val="24"/>
        </w:rPr>
        <w:t>recuperação por vizinho mais próximo</w:t>
      </w:r>
      <w:r w:rsidRPr="00D567B7">
        <w:rPr>
          <w:rFonts w:ascii="Times New Roman" w:hAnsi="Times New Roman" w:cs="Times New Roman"/>
          <w:sz w:val="24"/>
          <w:szCs w:val="24"/>
        </w:rPr>
        <w:t xml:space="preserve"> e </w:t>
      </w:r>
      <w:r w:rsidRPr="00D567B7">
        <w:rPr>
          <w:rFonts w:ascii="Times New Roman" w:hAnsi="Times New Roman" w:cs="Times New Roman"/>
          <w:b/>
          <w:sz w:val="24"/>
          <w:szCs w:val="24"/>
        </w:rPr>
        <w:t>recuperação indutiva</w:t>
      </w:r>
      <w:r w:rsidRPr="00D567B7">
        <w:rPr>
          <w:rFonts w:ascii="Times New Roman" w:hAnsi="Times New Roman" w:cs="Times New Roman"/>
          <w:sz w:val="24"/>
          <w:szCs w:val="24"/>
        </w:rPr>
        <w:t>. Na recuperação por vizinho mais próximo, deverão ser definidos os índices dos casos e os seus respectivos pesos, dependendo do problema a ser resolvido. Esses índices deverão ser previsíveis, identificar o propósito em que os casos serão utilizados, serem abstratos o bastante para permitir o uso posterior da base de dados, e serem concretos o bastante para serem reconhecidos no futuro (Watson, 1997). Como explicitado anteriormente, o caso similar será utilizado como solução do problema.  No caso de recuperação por indução, uma árvore de decisão é utilizada, classificando os casos.</w:t>
      </w:r>
    </w:p>
    <w:p w:rsidR="00AA588E" w:rsidRPr="00D567B7" w:rsidRDefault="00AA588E" w:rsidP="00180D73">
      <w:pPr>
        <w:spacing w:line="276" w:lineRule="auto"/>
        <w:ind w:left="360"/>
        <w:jc w:val="both"/>
        <w:rPr>
          <w:rFonts w:ascii="Times New Roman" w:hAnsi="Times New Roman" w:cs="Times New Roman"/>
          <w:b/>
          <w:sz w:val="24"/>
          <w:szCs w:val="24"/>
        </w:rPr>
      </w:pPr>
    </w:p>
    <w:p w:rsidR="00F257FF" w:rsidRPr="00D567B7" w:rsidRDefault="00F257FF" w:rsidP="00180D73">
      <w:pPr>
        <w:spacing w:line="276" w:lineRule="auto"/>
        <w:ind w:left="360"/>
        <w:jc w:val="both"/>
        <w:rPr>
          <w:rFonts w:ascii="Times New Roman" w:hAnsi="Times New Roman" w:cs="Times New Roman"/>
          <w:b/>
          <w:sz w:val="24"/>
          <w:szCs w:val="24"/>
        </w:rPr>
      </w:pPr>
    </w:p>
    <w:p w:rsidR="00F257FF" w:rsidRPr="00D567B7" w:rsidRDefault="00F257FF" w:rsidP="00180D73">
      <w:pPr>
        <w:spacing w:line="276" w:lineRule="auto"/>
        <w:ind w:left="360"/>
        <w:jc w:val="both"/>
        <w:rPr>
          <w:rFonts w:ascii="Times New Roman" w:hAnsi="Times New Roman" w:cs="Times New Roman"/>
          <w:b/>
          <w:sz w:val="24"/>
          <w:szCs w:val="24"/>
        </w:rPr>
      </w:pPr>
    </w:p>
    <w:p w:rsidR="00F257FF" w:rsidRPr="00D567B7" w:rsidRDefault="00F257FF" w:rsidP="00180D73">
      <w:pPr>
        <w:spacing w:line="276" w:lineRule="auto"/>
        <w:ind w:left="360"/>
        <w:jc w:val="both"/>
        <w:rPr>
          <w:rFonts w:ascii="Times New Roman" w:hAnsi="Times New Roman" w:cs="Times New Roman"/>
          <w:b/>
          <w:sz w:val="24"/>
          <w:szCs w:val="24"/>
        </w:rPr>
      </w:pPr>
    </w:p>
    <w:p w:rsidR="00F257FF" w:rsidRPr="00D567B7" w:rsidRDefault="00F257FF" w:rsidP="00180D73">
      <w:pPr>
        <w:spacing w:line="276" w:lineRule="auto"/>
        <w:ind w:left="360"/>
        <w:jc w:val="both"/>
        <w:rPr>
          <w:rFonts w:ascii="Times New Roman" w:hAnsi="Times New Roman" w:cs="Times New Roman"/>
          <w:b/>
          <w:sz w:val="24"/>
          <w:szCs w:val="24"/>
        </w:rPr>
      </w:pPr>
    </w:p>
    <w:p w:rsidR="00F257FF" w:rsidRPr="00D567B7" w:rsidRDefault="00F257FF" w:rsidP="00180D73">
      <w:pPr>
        <w:spacing w:line="276" w:lineRule="auto"/>
        <w:ind w:left="360"/>
        <w:jc w:val="both"/>
        <w:rPr>
          <w:rFonts w:ascii="Times New Roman" w:hAnsi="Times New Roman" w:cs="Times New Roman"/>
          <w:b/>
          <w:sz w:val="24"/>
          <w:szCs w:val="24"/>
        </w:rPr>
      </w:pPr>
    </w:p>
    <w:p w:rsidR="00F257FF" w:rsidRPr="00D567B7" w:rsidRDefault="00F257FF" w:rsidP="00180D73">
      <w:pPr>
        <w:spacing w:line="276" w:lineRule="auto"/>
        <w:ind w:left="360"/>
        <w:jc w:val="both"/>
        <w:rPr>
          <w:rFonts w:ascii="Times New Roman" w:hAnsi="Times New Roman" w:cs="Times New Roman"/>
          <w:b/>
          <w:sz w:val="24"/>
          <w:szCs w:val="24"/>
        </w:rPr>
      </w:pPr>
    </w:p>
    <w:p w:rsidR="00F257FF" w:rsidRPr="00D567B7" w:rsidRDefault="00F257FF" w:rsidP="00180D73">
      <w:pPr>
        <w:spacing w:line="276" w:lineRule="auto"/>
        <w:ind w:left="360"/>
        <w:jc w:val="both"/>
        <w:rPr>
          <w:rFonts w:ascii="Times New Roman" w:hAnsi="Times New Roman" w:cs="Times New Roman"/>
          <w:b/>
          <w:sz w:val="24"/>
          <w:szCs w:val="24"/>
        </w:rPr>
      </w:pPr>
    </w:p>
    <w:p w:rsidR="00F257FF" w:rsidRPr="00D567B7" w:rsidRDefault="00F257FF" w:rsidP="00180D73">
      <w:pPr>
        <w:spacing w:line="276" w:lineRule="auto"/>
        <w:ind w:left="360"/>
        <w:jc w:val="both"/>
        <w:rPr>
          <w:rFonts w:ascii="Times New Roman" w:hAnsi="Times New Roman" w:cs="Times New Roman"/>
          <w:b/>
          <w:sz w:val="24"/>
          <w:szCs w:val="24"/>
        </w:rPr>
      </w:pPr>
    </w:p>
    <w:p w:rsidR="00F257FF" w:rsidRPr="00D567B7" w:rsidRDefault="00F257FF" w:rsidP="00180D73">
      <w:pPr>
        <w:spacing w:line="276" w:lineRule="auto"/>
        <w:ind w:left="360"/>
        <w:jc w:val="both"/>
        <w:rPr>
          <w:rFonts w:ascii="Times New Roman" w:hAnsi="Times New Roman" w:cs="Times New Roman"/>
          <w:b/>
          <w:sz w:val="24"/>
          <w:szCs w:val="24"/>
        </w:rPr>
      </w:pPr>
    </w:p>
    <w:p w:rsidR="00FC3F76" w:rsidRPr="00D567B7" w:rsidRDefault="00D43D39" w:rsidP="00180D73">
      <w:pPr>
        <w:pStyle w:val="PargrafodaLista"/>
        <w:numPr>
          <w:ilvl w:val="0"/>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 xml:space="preserve"> Redes Neurais</w:t>
      </w:r>
    </w:p>
    <w:p w:rsidR="00F60732" w:rsidRPr="00D567B7" w:rsidRDefault="00F60732" w:rsidP="00180D73">
      <w:pPr>
        <w:autoSpaceDE w:val="0"/>
        <w:autoSpaceDN w:val="0"/>
        <w:adjustRightInd w:val="0"/>
        <w:spacing w:after="0"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lastRenderedPageBreak/>
        <w:tab/>
        <w:t>As Redes Neurais Artificiais (RNA), também conhecidas como métodos conexionistas, são modelos matemáticos que se assemelham às estruturas biológicas e que têm capacidade computacional adquirida por meio de aprendizado e generalização (</w:t>
      </w:r>
      <w:proofErr w:type="spellStart"/>
      <w:r w:rsidRPr="00D567B7">
        <w:rPr>
          <w:rFonts w:ascii="Times New Roman" w:hAnsi="Times New Roman" w:cs="Times New Roman"/>
          <w:sz w:val="24"/>
          <w:szCs w:val="24"/>
        </w:rPr>
        <w:t>Haykin</w:t>
      </w:r>
      <w:proofErr w:type="spellEnd"/>
      <w:r w:rsidRPr="00D567B7">
        <w:rPr>
          <w:rFonts w:ascii="Times New Roman" w:hAnsi="Times New Roman" w:cs="Times New Roman"/>
          <w:sz w:val="24"/>
          <w:szCs w:val="24"/>
        </w:rPr>
        <w:t xml:space="preserve">, 2001; </w:t>
      </w:r>
      <w:proofErr w:type="spellStart"/>
      <w:r w:rsidRPr="00D567B7">
        <w:rPr>
          <w:rFonts w:ascii="Times New Roman" w:hAnsi="Times New Roman" w:cs="Times New Roman"/>
          <w:sz w:val="24"/>
          <w:szCs w:val="24"/>
        </w:rPr>
        <w:t>Negnevitsky</w:t>
      </w:r>
      <w:proofErr w:type="spellEnd"/>
      <w:r w:rsidRPr="00D567B7">
        <w:rPr>
          <w:rFonts w:ascii="Times New Roman" w:hAnsi="Times New Roman" w:cs="Times New Roman"/>
          <w:sz w:val="24"/>
          <w:szCs w:val="24"/>
        </w:rPr>
        <w:t>, 2005).</w:t>
      </w:r>
    </w:p>
    <w:p w:rsidR="00F60732" w:rsidRPr="00D567B7" w:rsidRDefault="00F60732" w:rsidP="00180D73">
      <w:pPr>
        <w:autoSpaceDE w:val="0"/>
        <w:autoSpaceDN w:val="0"/>
        <w:adjustRightInd w:val="0"/>
        <w:spacing w:after="0" w:line="276" w:lineRule="auto"/>
        <w:ind w:left="360"/>
        <w:jc w:val="both"/>
        <w:rPr>
          <w:rFonts w:ascii="Times New Roman" w:hAnsi="Times New Roman" w:cs="Times New Roman"/>
          <w:sz w:val="24"/>
          <w:szCs w:val="24"/>
        </w:rPr>
      </w:pPr>
    </w:p>
    <w:p w:rsidR="00F60732" w:rsidRPr="00D567B7" w:rsidRDefault="00F60732"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I</w:t>
      </w:r>
      <w:r w:rsidR="00394C0C" w:rsidRPr="00D567B7">
        <w:rPr>
          <w:rFonts w:ascii="Times New Roman" w:hAnsi="Times New Roman" w:cs="Times New Roman"/>
          <w:sz w:val="24"/>
          <w:szCs w:val="24"/>
        </w:rPr>
        <w:t>nicialmente será discutido nesta</w:t>
      </w:r>
      <w:r w:rsidRPr="00D567B7">
        <w:rPr>
          <w:rFonts w:ascii="Times New Roman" w:hAnsi="Times New Roman" w:cs="Times New Roman"/>
          <w:sz w:val="24"/>
          <w:szCs w:val="24"/>
        </w:rPr>
        <w:t xml:space="preserve"> </w:t>
      </w:r>
      <w:r w:rsidR="00394C0C" w:rsidRPr="00D567B7">
        <w:rPr>
          <w:rFonts w:ascii="Times New Roman" w:hAnsi="Times New Roman" w:cs="Times New Roman"/>
          <w:sz w:val="24"/>
          <w:szCs w:val="24"/>
        </w:rPr>
        <w:t>sessão</w:t>
      </w:r>
      <w:r w:rsidRPr="00D567B7">
        <w:rPr>
          <w:rFonts w:ascii="Times New Roman" w:hAnsi="Times New Roman" w:cs="Times New Roman"/>
          <w:sz w:val="24"/>
          <w:szCs w:val="24"/>
        </w:rPr>
        <w:t xml:space="preserve"> a representação de conhecimento utilizada pelas Redes Neurais Artificiais, para depois tentarmos analisar a parte referente ao aprendizado. A princípio, é importante salientar que existem diferentes tipos de Redes Neurais Artificiais (</w:t>
      </w:r>
      <w:proofErr w:type="spellStart"/>
      <w:r w:rsidRPr="00D567B7">
        <w:rPr>
          <w:rFonts w:ascii="Times New Roman" w:hAnsi="Times New Roman" w:cs="Times New Roman"/>
          <w:b/>
          <w:sz w:val="24"/>
          <w:szCs w:val="24"/>
        </w:rPr>
        <w:t>RNA</w:t>
      </w:r>
      <w:r w:rsidRPr="00D567B7">
        <w:rPr>
          <w:rFonts w:ascii="Times New Roman" w:hAnsi="Times New Roman" w:cs="Times New Roman"/>
          <w:sz w:val="24"/>
          <w:szCs w:val="24"/>
        </w:rPr>
        <w:t>s</w:t>
      </w:r>
      <w:proofErr w:type="spellEnd"/>
      <w:r w:rsidRPr="00D567B7">
        <w:rPr>
          <w:rFonts w:ascii="Times New Roman" w:hAnsi="Times New Roman" w:cs="Times New Roman"/>
          <w:sz w:val="24"/>
          <w:szCs w:val="24"/>
        </w:rPr>
        <w:t>) e que cada uma delas tem características próprias em relação a sua representação e aquisição de conhecimento (ou aprendizado) (Osório, 1999).</w:t>
      </w:r>
    </w:p>
    <w:p w:rsidR="00F60732" w:rsidRPr="00D567B7" w:rsidRDefault="00F60732"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Definição</w:t>
      </w:r>
    </w:p>
    <w:p w:rsidR="00F60732" w:rsidRPr="00D567B7" w:rsidRDefault="00F60732" w:rsidP="00180D73">
      <w:pPr>
        <w:autoSpaceDE w:val="0"/>
        <w:autoSpaceDN w:val="0"/>
        <w:adjustRightInd w:val="0"/>
        <w:spacing w:after="0"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Segundo </w:t>
      </w:r>
      <w:proofErr w:type="spellStart"/>
      <w:r w:rsidRPr="00D567B7">
        <w:rPr>
          <w:rFonts w:ascii="Times New Roman" w:hAnsi="Times New Roman" w:cs="Times New Roman"/>
          <w:sz w:val="24"/>
          <w:szCs w:val="24"/>
        </w:rPr>
        <w:t>Negnevitsky</w:t>
      </w:r>
      <w:proofErr w:type="spellEnd"/>
      <w:r w:rsidRPr="00D567B7">
        <w:rPr>
          <w:rFonts w:ascii="Times New Roman" w:hAnsi="Times New Roman" w:cs="Times New Roman"/>
          <w:sz w:val="24"/>
          <w:szCs w:val="24"/>
        </w:rPr>
        <w:t xml:space="preserve"> (2005), uma Rede Neural pode ser definida como um modelo de raciocínio baseado no cérebro humano. O cérebro é composto por um conjunto densamente interligado de células nervosas, ou unidades básicas de processamento, chamada de neurônios. O cérebro humano incorpora cerca de 10 bilhões de </w:t>
      </w:r>
      <w:r w:rsidRPr="00D567B7">
        <w:rPr>
          <w:rFonts w:ascii="Times New Roman" w:hAnsi="Times New Roman" w:cs="Times New Roman"/>
          <w:b/>
          <w:sz w:val="24"/>
          <w:szCs w:val="24"/>
        </w:rPr>
        <w:t>neurônios</w:t>
      </w:r>
      <w:r w:rsidRPr="00D567B7">
        <w:rPr>
          <w:rFonts w:ascii="Times New Roman" w:hAnsi="Times New Roman" w:cs="Times New Roman"/>
          <w:sz w:val="24"/>
          <w:szCs w:val="24"/>
        </w:rPr>
        <w:t xml:space="preserve"> e 60 trilhões de conexões, </w:t>
      </w:r>
      <w:r w:rsidRPr="00D567B7">
        <w:rPr>
          <w:rFonts w:ascii="Times New Roman" w:hAnsi="Times New Roman" w:cs="Times New Roman"/>
          <w:b/>
          <w:sz w:val="24"/>
          <w:szCs w:val="24"/>
        </w:rPr>
        <w:t>sinapses</w:t>
      </w:r>
      <w:r w:rsidRPr="00D567B7">
        <w:rPr>
          <w:rFonts w:ascii="Times New Roman" w:hAnsi="Times New Roman" w:cs="Times New Roman"/>
          <w:sz w:val="24"/>
          <w:szCs w:val="24"/>
        </w:rPr>
        <w:t>, entre eles (</w:t>
      </w:r>
      <w:proofErr w:type="spellStart"/>
      <w:r w:rsidRPr="00D567B7">
        <w:rPr>
          <w:rFonts w:ascii="Times New Roman" w:hAnsi="Times New Roman" w:cs="Times New Roman"/>
          <w:sz w:val="24"/>
          <w:szCs w:val="24"/>
        </w:rPr>
        <w:t>Shepherd</w:t>
      </w:r>
      <w:proofErr w:type="spellEnd"/>
      <w:r w:rsidRPr="00D567B7">
        <w:rPr>
          <w:rFonts w:ascii="Times New Roman" w:hAnsi="Times New Roman" w:cs="Times New Roman"/>
          <w:sz w:val="24"/>
          <w:szCs w:val="24"/>
        </w:rPr>
        <w:t xml:space="preserve"> e Koch, 1990; citado por </w:t>
      </w:r>
      <w:proofErr w:type="spellStart"/>
      <w:r w:rsidRPr="00D567B7">
        <w:rPr>
          <w:rFonts w:ascii="Times New Roman" w:hAnsi="Times New Roman" w:cs="Times New Roman"/>
          <w:sz w:val="24"/>
          <w:szCs w:val="24"/>
        </w:rPr>
        <w:t>Negnevitsky</w:t>
      </w:r>
      <w:proofErr w:type="spellEnd"/>
      <w:r w:rsidRPr="00D567B7">
        <w:rPr>
          <w:rFonts w:ascii="Times New Roman" w:hAnsi="Times New Roman" w:cs="Times New Roman"/>
          <w:sz w:val="24"/>
          <w:szCs w:val="24"/>
        </w:rPr>
        <w:t>, 2005). Por usar múltiplos neurônios simultaneamente, o cérebro pode realizar suas funções muito mais rapidamente do que o computador mais rápido existente hoje.</w:t>
      </w:r>
    </w:p>
    <w:p w:rsidR="00F60732" w:rsidRPr="00D567B7" w:rsidRDefault="00F60732" w:rsidP="00180D73">
      <w:pPr>
        <w:autoSpaceDE w:val="0"/>
        <w:autoSpaceDN w:val="0"/>
        <w:adjustRightInd w:val="0"/>
        <w:spacing w:after="0" w:line="276" w:lineRule="auto"/>
        <w:ind w:left="360"/>
        <w:jc w:val="both"/>
        <w:rPr>
          <w:rFonts w:ascii="Times New Roman" w:hAnsi="Times New Roman" w:cs="Times New Roman"/>
          <w:sz w:val="24"/>
          <w:szCs w:val="24"/>
        </w:rPr>
      </w:pPr>
    </w:p>
    <w:p w:rsidR="00F60732" w:rsidRPr="00D567B7" w:rsidRDefault="00F60732" w:rsidP="00180D73">
      <w:pPr>
        <w:autoSpaceDE w:val="0"/>
        <w:autoSpaceDN w:val="0"/>
        <w:adjustRightInd w:val="0"/>
        <w:spacing w:after="0"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Embora cada neurônio tenha uma estrutura muito simples, um exército desses elementos possui um tremendo poder de processamento. Um neurônio consiste de um corpo celular, </w:t>
      </w:r>
      <w:r w:rsidRPr="00D567B7">
        <w:rPr>
          <w:rFonts w:ascii="Times New Roman" w:hAnsi="Times New Roman" w:cs="Times New Roman"/>
          <w:b/>
          <w:sz w:val="24"/>
          <w:szCs w:val="24"/>
        </w:rPr>
        <w:t>soma</w:t>
      </w:r>
      <w:r w:rsidRPr="00D567B7">
        <w:rPr>
          <w:rFonts w:ascii="Times New Roman" w:hAnsi="Times New Roman" w:cs="Times New Roman"/>
          <w:sz w:val="24"/>
          <w:szCs w:val="24"/>
        </w:rPr>
        <w:t xml:space="preserve">, um número de fibras chamadas de </w:t>
      </w:r>
      <w:r w:rsidRPr="00D567B7">
        <w:rPr>
          <w:rFonts w:ascii="Times New Roman" w:hAnsi="Times New Roman" w:cs="Times New Roman"/>
          <w:b/>
          <w:sz w:val="24"/>
          <w:szCs w:val="24"/>
        </w:rPr>
        <w:t>dendritos</w:t>
      </w:r>
      <w:r w:rsidRPr="00D567B7">
        <w:rPr>
          <w:rFonts w:ascii="Times New Roman" w:hAnsi="Times New Roman" w:cs="Times New Roman"/>
          <w:sz w:val="24"/>
          <w:szCs w:val="24"/>
        </w:rPr>
        <w:t xml:space="preserve">, e uma fibra longa chamada de </w:t>
      </w:r>
      <w:r w:rsidRPr="00D567B7">
        <w:rPr>
          <w:rFonts w:ascii="Times New Roman" w:hAnsi="Times New Roman" w:cs="Times New Roman"/>
          <w:b/>
          <w:sz w:val="24"/>
          <w:szCs w:val="24"/>
        </w:rPr>
        <w:t>axônio</w:t>
      </w:r>
      <w:r w:rsidRPr="00D567B7">
        <w:rPr>
          <w:rFonts w:ascii="Times New Roman" w:hAnsi="Times New Roman" w:cs="Times New Roman"/>
          <w:sz w:val="24"/>
          <w:szCs w:val="24"/>
        </w:rPr>
        <w:t>. Enquanto os dendritos formam uma rede em torno do corpo celular (soma), o axônio se estende para os dendritos e soma de outros neurônios (</w:t>
      </w:r>
      <w:proofErr w:type="spellStart"/>
      <w:r w:rsidRPr="00D567B7">
        <w:rPr>
          <w:rFonts w:ascii="Times New Roman" w:hAnsi="Times New Roman" w:cs="Times New Roman"/>
          <w:sz w:val="24"/>
          <w:szCs w:val="24"/>
        </w:rPr>
        <w:t>Negnevistsky</w:t>
      </w:r>
      <w:proofErr w:type="spellEnd"/>
      <w:r w:rsidRPr="00D567B7">
        <w:rPr>
          <w:rFonts w:ascii="Times New Roman" w:hAnsi="Times New Roman" w:cs="Times New Roman"/>
          <w:sz w:val="24"/>
          <w:szCs w:val="24"/>
        </w:rPr>
        <w:t>, 2005).</w:t>
      </w:r>
    </w:p>
    <w:p w:rsidR="00F60732" w:rsidRPr="00D567B7" w:rsidRDefault="00F60732" w:rsidP="00180D73">
      <w:pPr>
        <w:autoSpaceDE w:val="0"/>
        <w:autoSpaceDN w:val="0"/>
        <w:adjustRightInd w:val="0"/>
        <w:spacing w:after="0" w:line="276" w:lineRule="auto"/>
        <w:ind w:left="360"/>
        <w:jc w:val="both"/>
        <w:rPr>
          <w:rFonts w:ascii="Times New Roman" w:hAnsi="Times New Roman" w:cs="Times New Roman"/>
          <w:sz w:val="24"/>
          <w:szCs w:val="24"/>
        </w:rPr>
      </w:pPr>
    </w:p>
    <w:p w:rsidR="00F60732" w:rsidRPr="00D567B7" w:rsidRDefault="00F60732"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b/>
          <w:sz w:val="24"/>
          <w:szCs w:val="24"/>
        </w:rPr>
        <w:tab/>
      </w:r>
      <w:r w:rsidRPr="00D567B7">
        <w:rPr>
          <w:rFonts w:ascii="Times New Roman" w:hAnsi="Times New Roman" w:cs="Times New Roman"/>
          <w:sz w:val="24"/>
          <w:szCs w:val="24"/>
        </w:rPr>
        <w:t>Os sinais são propagados de um neurônio para outro através de complexas reações eletroquímicas. As substancias químicas liberadas das sinapses causam mudanças no potencial elétrico do corpo celular. Quando o potencial atinge seu limite, um pulso elétrico, é enviado através do axônio. O pulso se espalha e eventualmente atinge as sinapses, causando o aumento ou diminuição de seu potencial. No entanto, a descoberta mais interessante é que a rede neural exibe plasticidade (</w:t>
      </w:r>
      <w:proofErr w:type="spellStart"/>
      <w:r w:rsidRPr="00D567B7">
        <w:rPr>
          <w:rFonts w:ascii="Times New Roman" w:hAnsi="Times New Roman" w:cs="Times New Roman"/>
          <w:sz w:val="24"/>
          <w:szCs w:val="24"/>
        </w:rPr>
        <w:t>Negnevistky</w:t>
      </w:r>
      <w:proofErr w:type="spellEnd"/>
      <w:r w:rsidRPr="00D567B7">
        <w:rPr>
          <w:rFonts w:ascii="Times New Roman" w:hAnsi="Times New Roman" w:cs="Times New Roman"/>
          <w:sz w:val="24"/>
          <w:szCs w:val="24"/>
        </w:rPr>
        <w:t>, 2005).</w:t>
      </w:r>
    </w:p>
    <w:p w:rsidR="00F60732" w:rsidRPr="00D567B7" w:rsidRDefault="00F60732" w:rsidP="00180D73">
      <w:pPr>
        <w:autoSpaceDE w:val="0"/>
        <w:autoSpaceDN w:val="0"/>
        <w:adjustRightInd w:val="0"/>
        <w:spacing w:after="0" w:line="276" w:lineRule="auto"/>
        <w:jc w:val="both"/>
        <w:rPr>
          <w:rFonts w:ascii="Times New Roman" w:hAnsi="Times New Roman" w:cs="Times New Roman"/>
          <w:sz w:val="24"/>
          <w:szCs w:val="24"/>
        </w:rPr>
      </w:pPr>
      <w:r w:rsidRPr="00D567B7">
        <w:rPr>
          <w:rFonts w:ascii="Times New Roman" w:hAnsi="Times New Roman" w:cs="Times New Roman"/>
          <w:sz w:val="24"/>
          <w:szCs w:val="24"/>
        </w:rPr>
        <w:tab/>
        <w:t xml:space="preserve">Portanto, de acordo com </w:t>
      </w:r>
      <w:proofErr w:type="spellStart"/>
      <w:r w:rsidRPr="00D567B7">
        <w:rPr>
          <w:rFonts w:ascii="Times New Roman" w:hAnsi="Times New Roman" w:cs="Times New Roman"/>
          <w:sz w:val="24"/>
          <w:szCs w:val="24"/>
        </w:rPr>
        <w:t>Negnevitsky</w:t>
      </w:r>
      <w:proofErr w:type="spellEnd"/>
      <w:r w:rsidRPr="00D567B7">
        <w:rPr>
          <w:rFonts w:ascii="Times New Roman" w:hAnsi="Times New Roman" w:cs="Times New Roman"/>
          <w:sz w:val="24"/>
          <w:szCs w:val="24"/>
        </w:rPr>
        <w:t xml:space="preserve"> (2005), pode-se definir as redes conexionistas ou Rede Neuronal Artificial (</w:t>
      </w:r>
      <w:proofErr w:type="spellStart"/>
      <w:r w:rsidRPr="00D567B7">
        <w:rPr>
          <w:rFonts w:ascii="Times New Roman" w:hAnsi="Times New Roman" w:cs="Times New Roman"/>
          <w:sz w:val="24"/>
          <w:szCs w:val="24"/>
        </w:rPr>
        <w:t>RNAs</w:t>
      </w:r>
      <w:proofErr w:type="spellEnd"/>
      <w:r w:rsidRPr="00D567B7">
        <w:rPr>
          <w:rFonts w:ascii="Times New Roman" w:hAnsi="Times New Roman" w:cs="Times New Roman"/>
          <w:sz w:val="24"/>
          <w:szCs w:val="24"/>
        </w:rPr>
        <w:t>), como sendo formadas por um conjunto de unidades elementares de processamento de informações fortemente conectadas, que denomina-se neurônio artificial. Uma RNA é constituída por um grafo orientado e ponderado. Os nós do grafo são autômatos simples, os chamados neurônios artificiais, que formam através de suas conexões um autômato mais compl</w:t>
      </w:r>
      <w:r w:rsidR="008207D9" w:rsidRPr="00D567B7">
        <w:rPr>
          <w:rFonts w:ascii="Times New Roman" w:hAnsi="Times New Roman" w:cs="Times New Roman"/>
          <w:sz w:val="24"/>
          <w:szCs w:val="24"/>
        </w:rPr>
        <w:t>exo, a rede neural. A Figura 7</w:t>
      </w:r>
      <w:r w:rsidRPr="00D567B7">
        <w:rPr>
          <w:rFonts w:ascii="Times New Roman" w:hAnsi="Times New Roman" w:cs="Times New Roman"/>
          <w:sz w:val="24"/>
          <w:szCs w:val="24"/>
        </w:rPr>
        <w:t xml:space="preserve"> ilustra uma rede neural artificial.  </w:t>
      </w:r>
    </w:p>
    <w:p w:rsidR="00F60732" w:rsidRPr="00D567B7" w:rsidRDefault="00F60732" w:rsidP="00180D73">
      <w:pPr>
        <w:autoSpaceDE w:val="0"/>
        <w:autoSpaceDN w:val="0"/>
        <w:adjustRightInd w:val="0"/>
        <w:spacing w:after="0" w:line="276" w:lineRule="auto"/>
        <w:jc w:val="both"/>
        <w:rPr>
          <w:rFonts w:ascii="Times New Roman" w:hAnsi="Times New Roman" w:cs="Times New Roman"/>
          <w:sz w:val="24"/>
          <w:szCs w:val="24"/>
        </w:rPr>
      </w:pPr>
    </w:p>
    <w:p w:rsidR="00F60732" w:rsidRPr="00D567B7" w:rsidRDefault="00F60732"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lastRenderedPageBreak/>
        <w:tab/>
        <w:t xml:space="preserve">Segundo </w:t>
      </w:r>
      <w:proofErr w:type="spellStart"/>
      <w:r w:rsidRPr="00D567B7">
        <w:rPr>
          <w:rFonts w:ascii="Times New Roman" w:hAnsi="Times New Roman" w:cs="Times New Roman"/>
          <w:sz w:val="24"/>
          <w:szCs w:val="24"/>
        </w:rPr>
        <w:t>Negnevitsky</w:t>
      </w:r>
      <w:proofErr w:type="spellEnd"/>
      <w:r w:rsidRPr="00D567B7">
        <w:rPr>
          <w:rFonts w:ascii="Times New Roman" w:hAnsi="Times New Roman" w:cs="Times New Roman"/>
          <w:sz w:val="24"/>
          <w:szCs w:val="24"/>
        </w:rPr>
        <w:t xml:space="preserve"> (2005), cada unidade da rede é dotada de um estado interno, que geralmente é denominado de estado de ativação. As unidades podem propagar seu estado de ativação para outras unidades do grafo, passando pelos arcos ponderados, que é chamado de conexões, ligações sinápticas, ou simplesmente de pesos sinápticos. A regra que determina a ativação de um neurônio em função da influência transmitidas de suas entradas, ponderadas pelos seus respectivos pesos, se chama regra de ativação ou função de ativação.  </w:t>
      </w:r>
      <w:r w:rsidR="00E71A3F" w:rsidRPr="00D567B7">
        <w:rPr>
          <w:rFonts w:ascii="Times New Roman" w:hAnsi="Times New Roman" w:cs="Times New Roman"/>
          <w:sz w:val="24"/>
          <w:szCs w:val="24"/>
        </w:rPr>
        <w:t>E a Tabela 1</w:t>
      </w:r>
      <w:r w:rsidRPr="00D567B7">
        <w:rPr>
          <w:rFonts w:ascii="Times New Roman" w:hAnsi="Times New Roman" w:cs="Times New Roman"/>
          <w:sz w:val="24"/>
          <w:szCs w:val="24"/>
        </w:rPr>
        <w:t xml:space="preserve"> faz uma analogia entre uma rede biológica e uma rede conexionista.</w:t>
      </w:r>
    </w:p>
    <w:p w:rsidR="00F60732" w:rsidRPr="00D567B7" w:rsidRDefault="008207D9" w:rsidP="00180D73">
      <w:pPr>
        <w:spacing w:line="276" w:lineRule="auto"/>
        <w:ind w:left="360"/>
        <w:jc w:val="both"/>
        <w:rPr>
          <w:rFonts w:ascii="Times New Roman" w:hAnsi="Times New Roman" w:cs="Times New Roman"/>
          <w:b/>
          <w:sz w:val="24"/>
          <w:szCs w:val="24"/>
        </w:rPr>
      </w:pPr>
      <w:r w:rsidRPr="00D567B7">
        <w:rPr>
          <w:rFonts w:ascii="Times New Roman" w:hAnsi="Times New Roman" w:cs="Times New Roman"/>
          <w:b/>
          <w:noProof/>
          <w:sz w:val="24"/>
          <w:szCs w:val="24"/>
        </w:rPr>
        <mc:AlternateContent>
          <mc:Choice Requires="wps">
            <w:drawing>
              <wp:anchor distT="45720" distB="45720" distL="114300" distR="114300" simplePos="0" relativeHeight="251674624"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567B7" w:rsidRDefault="00D567B7">
                            <w:r>
                              <w:rPr>
                                <w:noProof/>
                              </w:rPr>
                              <w:drawing>
                                <wp:inline distT="0" distB="0" distL="0" distR="0" wp14:anchorId="57159C28" wp14:editId="7314A171">
                                  <wp:extent cx="3514090" cy="1978872"/>
                                  <wp:effectExtent l="0" t="0" r="0" b="2540"/>
                                  <wp:docPr id="104" name="Imagem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14090" cy="1978872"/>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left:0;text-align:left;margin-left:0;margin-top:14.4pt;width:185.9pt;height:110.6pt;z-index:25167462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AIWO/SKwIAAFQEAAAOAAAAAAAAAAAAAAAAAC4CAABkcnMvZTJv&#10;RG9jLnhtbFBLAQItABQABgAIAAAAIQBIWydy2wAAAAcBAAAPAAAAAAAAAAAAAAAAAIUEAABkcnMv&#10;ZG93bnJldi54bWxQSwUGAAAAAAQABADzAAAAjQUAAAAA&#10;">
                <v:textbox style="mso-fit-shape-to-text:t">
                  <w:txbxContent>
                    <w:p w:rsidR="00D567B7" w:rsidRDefault="00D567B7">
                      <w:r>
                        <w:rPr>
                          <w:noProof/>
                        </w:rPr>
                        <w:drawing>
                          <wp:inline distT="0" distB="0" distL="0" distR="0" wp14:anchorId="57159C28" wp14:editId="7314A171">
                            <wp:extent cx="3514090" cy="1978872"/>
                            <wp:effectExtent l="0" t="0" r="0" b="2540"/>
                            <wp:docPr id="104" name="Imagem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14090" cy="1978872"/>
                                    </a:xfrm>
                                    <a:prstGeom prst="rect">
                                      <a:avLst/>
                                    </a:prstGeom>
                                  </pic:spPr>
                                </pic:pic>
                              </a:graphicData>
                            </a:graphic>
                          </wp:inline>
                        </w:drawing>
                      </w:r>
                    </w:p>
                  </w:txbxContent>
                </v:textbox>
                <w10:wrap type="square"/>
              </v:shape>
            </w:pict>
          </mc:Fallback>
        </mc:AlternateContent>
      </w:r>
    </w:p>
    <w:p w:rsidR="008207D9" w:rsidRPr="00D567B7" w:rsidRDefault="008207D9" w:rsidP="00180D73">
      <w:pPr>
        <w:spacing w:line="276" w:lineRule="auto"/>
        <w:ind w:left="360"/>
        <w:jc w:val="both"/>
        <w:rPr>
          <w:rFonts w:ascii="Times New Roman" w:hAnsi="Times New Roman" w:cs="Times New Roman"/>
          <w:b/>
          <w:sz w:val="24"/>
          <w:szCs w:val="24"/>
        </w:rPr>
      </w:pPr>
    </w:p>
    <w:p w:rsidR="008207D9" w:rsidRPr="00D567B7" w:rsidRDefault="008207D9" w:rsidP="00180D73">
      <w:pPr>
        <w:spacing w:line="276" w:lineRule="auto"/>
        <w:ind w:left="360"/>
        <w:jc w:val="both"/>
        <w:rPr>
          <w:rFonts w:ascii="Times New Roman" w:hAnsi="Times New Roman" w:cs="Times New Roman"/>
          <w:b/>
          <w:sz w:val="24"/>
          <w:szCs w:val="24"/>
        </w:rPr>
      </w:pPr>
    </w:p>
    <w:p w:rsidR="008207D9" w:rsidRPr="00D567B7" w:rsidRDefault="008207D9" w:rsidP="00180D73">
      <w:pPr>
        <w:spacing w:line="276" w:lineRule="auto"/>
        <w:ind w:left="360"/>
        <w:jc w:val="both"/>
        <w:rPr>
          <w:rFonts w:ascii="Times New Roman" w:hAnsi="Times New Roman" w:cs="Times New Roman"/>
          <w:b/>
          <w:sz w:val="24"/>
          <w:szCs w:val="24"/>
        </w:rPr>
      </w:pPr>
    </w:p>
    <w:p w:rsidR="008207D9" w:rsidRPr="00D567B7" w:rsidRDefault="008207D9" w:rsidP="00180D73">
      <w:pPr>
        <w:spacing w:line="276" w:lineRule="auto"/>
        <w:ind w:left="360"/>
        <w:jc w:val="both"/>
        <w:rPr>
          <w:rFonts w:ascii="Times New Roman" w:hAnsi="Times New Roman" w:cs="Times New Roman"/>
          <w:b/>
          <w:sz w:val="24"/>
          <w:szCs w:val="24"/>
        </w:rPr>
      </w:pPr>
    </w:p>
    <w:p w:rsidR="008207D9" w:rsidRPr="00D567B7" w:rsidRDefault="008207D9" w:rsidP="00180D73">
      <w:pPr>
        <w:spacing w:line="276" w:lineRule="auto"/>
        <w:ind w:left="360"/>
        <w:jc w:val="both"/>
        <w:rPr>
          <w:rFonts w:ascii="Times New Roman" w:hAnsi="Times New Roman" w:cs="Times New Roman"/>
          <w:b/>
          <w:sz w:val="24"/>
          <w:szCs w:val="24"/>
        </w:rPr>
      </w:pPr>
    </w:p>
    <w:p w:rsidR="008207D9" w:rsidRPr="00D567B7" w:rsidRDefault="008207D9" w:rsidP="00180D73">
      <w:pPr>
        <w:spacing w:line="276" w:lineRule="auto"/>
        <w:ind w:left="360"/>
        <w:jc w:val="both"/>
        <w:rPr>
          <w:rFonts w:ascii="Times New Roman" w:hAnsi="Times New Roman" w:cs="Times New Roman"/>
          <w:b/>
          <w:sz w:val="24"/>
          <w:szCs w:val="24"/>
        </w:rPr>
      </w:pPr>
      <w:r w:rsidRPr="00D567B7">
        <w:rPr>
          <w:rFonts w:ascii="Times New Roman" w:hAnsi="Times New Roman" w:cs="Times New Roman"/>
          <w:b/>
          <w:sz w:val="24"/>
          <w:szCs w:val="24"/>
        </w:rPr>
        <w:t xml:space="preserve">Figura 7 </w:t>
      </w:r>
      <w:r w:rsidRPr="00D567B7">
        <w:rPr>
          <w:rFonts w:ascii="Times New Roman" w:hAnsi="Times New Roman" w:cs="Times New Roman"/>
          <w:sz w:val="24"/>
          <w:szCs w:val="24"/>
        </w:rPr>
        <w:t xml:space="preserve">Arquitetura de uma típica Rede Neural Artificial. </w:t>
      </w:r>
      <w:r w:rsidRPr="00D567B7">
        <w:rPr>
          <w:rFonts w:ascii="Times New Roman" w:hAnsi="Times New Roman" w:cs="Times New Roman"/>
          <w:b/>
          <w:sz w:val="24"/>
          <w:szCs w:val="24"/>
        </w:rPr>
        <w:t>Fonte</w:t>
      </w:r>
      <w:r w:rsidRPr="00D567B7">
        <w:rPr>
          <w:rFonts w:ascii="Times New Roman" w:hAnsi="Times New Roman" w:cs="Times New Roman"/>
          <w:sz w:val="24"/>
          <w:szCs w:val="24"/>
        </w:rPr>
        <w:t xml:space="preserve">: Artificial </w:t>
      </w:r>
      <w:proofErr w:type="spellStart"/>
      <w:r w:rsidRPr="00D567B7">
        <w:rPr>
          <w:rFonts w:ascii="Times New Roman" w:hAnsi="Times New Roman" w:cs="Times New Roman"/>
          <w:sz w:val="24"/>
          <w:szCs w:val="24"/>
        </w:rPr>
        <w:t>intelligence</w:t>
      </w:r>
      <w:proofErr w:type="spellEnd"/>
      <w:r w:rsidRPr="00D567B7">
        <w:rPr>
          <w:rFonts w:ascii="Times New Roman" w:hAnsi="Times New Roman" w:cs="Times New Roman"/>
          <w:sz w:val="24"/>
          <w:szCs w:val="24"/>
        </w:rPr>
        <w:t xml:space="preserve">: a </w:t>
      </w:r>
      <w:proofErr w:type="spellStart"/>
      <w:r w:rsidRPr="00D567B7">
        <w:rPr>
          <w:rFonts w:ascii="Times New Roman" w:hAnsi="Times New Roman" w:cs="Times New Roman"/>
          <w:sz w:val="24"/>
          <w:szCs w:val="24"/>
        </w:rPr>
        <w:t>guide</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to</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intelligence</w:t>
      </w:r>
      <w:proofErr w:type="spellEnd"/>
      <w:r w:rsidRPr="00D567B7">
        <w:rPr>
          <w:rFonts w:ascii="Times New Roman" w:hAnsi="Times New Roman" w:cs="Times New Roman"/>
          <w:sz w:val="24"/>
          <w:szCs w:val="24"/>
        </w:rPr>
        <w:t xml:space="preserve"> systems/Michael </w:t>
      </w:r>
      <w:proofErr w:type="spellStart"/>
      <w:r w:rsidRPr="00D567B7">
        <w:rPr>
          <w:rFonts w:ascii="Times New Roman" w:hAnsi="Times New Roman" w:cs="Times New Roman"/>
          <w:sz w:val="24"/>
          <w:szCs w:val="24"/>
        </w:rPr>
        <w:t>Negnevitsky</w:t>
      </w:r>
      <w:proofErr w:type="spellEnd"/>
      <w:r w:rsidRPr="00D567B7">
        <w:rPr>
          <w:rFonts w:ascii="Times New Roman" w:hAnsi="Times New Roman" w:cs="Times New Roman"/>
          <w:sz w:val="24"/>
          <w:szCs w:val="24"/>
        </w:rPr>
        <w:t>, 2005).</w:t>
      </w:r>
    </w:p>
    <w:p w:rsidR="00E71A3F" w:rsidRPr="00D567B7" w:rsidRDefault="00E71A3F" w:rsidP="00180D73">
      <w:pPr>
        <w:autoSpaceDE w:val="0"/>
        <w:autoSpaceDN w:val="0"/>
        <w:adjustRightInd w:val="0"/>
        <w:spacing w:after="0" w:line="276" w:lineRule="auto"/>
        <w:jc w:val="both"/>
        <w:rPr>
          <w:rFonts w:ascii="Times New Roman" w:hAnsi="Times New Roman" w:cs="Times New Roman"/>
          <w:sz w:val="24"/>
          <w:szCs w:val="24"/>
        </w:rPr>
      </w:pPr>
      <w:r w:rsidRPr="00D567B7">
        <w:rPr>
          <w:rFonts w:ascii="Times New Roman" w:hAnsi="Times New Roman" w:cs="Times New Roman"/>
          <w:b/>
          <w:sz w:val="24"/>
          <w:szCs w:val="24"/>
        </w:rPr>
        <w:tab/>
        <w:t>Tabela 1</w:t>
      </w:r>
      <w:r w:rsidRPr="00D567B7">
        <w:rPr>
          <w:rFonts w:ascii="Times New Roman" w:hAnsi="Times New Roman" w:cs="Times New Roman"/>
          <w:sz w:val="24"/>
          <w:szCs w:val="24"/>
        </w:rPr>
        <w:t xml:space="preserve"> Analogia entre Rede Neural biológica e Artificial</w:t>
      </w:r>
    </w:p>
    <w:tbl>
      <w:tblPr>
        <w:tblStyle w:val="Tabelacomgrade"/>
        <w:tblpPr w:leftFromText="141" w:rightFromText="141" w:vertAnchor="text" w:horzAnchor="page" w:tblpX="1861" w:tblpY="9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71A3F" w:rsidRPr="00D567B7" w:rsidTr="00E71A3F">
        <w:tc>
          <w:tcPr>
            <w:tcW w:w="4247" w:type="dxa"/>
            <w:shd w:val="clear" w:color="auto" w:fill="CECCCA" w:themeFill="background2" w:themeFillShade="E6"/>
          </w:tcPr>
          <w:p w:rsidR="00E71A3F" w:rsidRPr="00D567B7" w:rsidRDefault="00E71A3F" w:rsidP="00180D73">
            <w:pPr>
              <w:autoSpaceDE w:val="0"/>
              <w:autoSpaceDN w:val="0"/>
              <w:adjustRightInd w:val="0"/>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Rede neural biológica</w:t>
            </w:r>
          </w:p>
        </w:tc>
        <w:tc>
          <w:tcPr>
            <w:tcW w:w="4247" w:type="dxa"/>
            <w:shd w:val="clear" w:color="auto" w:fill="CECCCA" w:themeFill="background2" w:themeFillShade="E6"/>
          </w:tcPr>
          <w:p w:rsidR="00E71A3F" w:rsidRPr="00D567B7" w:rsidRDefault="00E71A3F" w:rsidP="00180D73">
            <w:pPr>
              <w:autoSpaceDE w:val="0"/>
              <w:autoSpaceDN w:val="0"/>
              <w:adjustRightInd w:val="0"/>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Rede neural artificial</w:t>
            </w:r>
          </w:p>
        </w:tc>
      </w:tr>
      <w:tr w:rsidR="00E71A3F" w:rsidRPr="00D567B7" w:rsidTr="00E71A3F">
        <w:tc>
          <w:tcPr>
            <w:tcW w:w="4247" w:type="dxa"/>
          </w:tcPr>
          <w:p w:rsidR="00E71A3F" w:rsidRPr="00D567B7" w:rsidRDefault="00E71A3F" w:rsidP="00180D73">
            <w:pPr>
              <w:autoSpaceDE w:val="0"/>
              <w:autoSpaceDN w:val="0"/>
              <w:adjustRightInd w:val="0"/>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Soma</w:t>
            </w:r>
          </w:p>
        </w:tc>
        <w:tc>
          <w:tcPr>
            <w:tcW w:w="4247" w:type="dxa"/>
          </w:tcPr>
          <w:p w:rsidR="00E71A3F" w:rsidRPr="00D567B7" w:rsidRDefault="00E71A3F" w:rsidP="00180D73">
            <w:pPr>
              <w:autoSpaceDE w:val="0"/>
              <w:autoSpaceDN w:val="0"/>
              <w:adjustRightInd w:val="0"/>
              <w:spacing w:line="276" w:lineRule="auto"/>
              <w:jc w:val="both"/>
              <w:rPr>
                <w:rFonts w:ascii="Times New Roman" w:hAnsi="Times New Roman" w:cs="Times New Roman"/>
                <w:sz w:val="24"/>
                <w:szCs w:val="24"/>
              </w:rPr>
            </w:pPr>
            <w:proofErr w:type="spellStart"/>
            <w:r w:rsidRPr="00D567B7">
              <w:rPr>
                <w:rFonts w:ascii="Times New Roman" w:hAnsi="Times New Roman" w:cs="Times New Roman"/>
                <w:sz w:val="24"/>
                <w:szCs w:val="24"/>
              </w:rPr>
              <w:t>Neuron</w:t>
            </w:r>
            <w:proofErr w:type="spellEnd"/>
          </w:p>
        </w:tc>
      </w:tr>
      <w:tr w:rsidR="00E71A3F" w:rsidRPr="00D567B7" w:rsidTr="00E71A3F">
        <w:tc>
          <w:tcPr>
            <w:tcW w:w="4247" w:type="dxa"/>
          </w:tcPr>
          <w:p w:rsidR="00E71A3F" w:rsidRPr="00D567B7" w:rsidRDefault="00E71A3F" w:rsidP="00180D73">
            <w:pPr>
              <w:autoSpaceDE w:val="0"/>
              <w:autoSpaceDN w:val="0"/>
              <w:adjustRightInd w:val="0"/>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Dendrite</w:t>
            </w:r>
          </w:p>
        </w:tc>
        <w:tc>
          <w:tcPr>
            <w:tcW w:w="4247" w:type="dxa"/>
          </w:tcPr>
          <w:p w:rsidR="00E71A3F" w:rsidRPr="00D567B7" w:rsidRDefault="00E71A3F" w:rsidP="00180D73">
            <w:pPr>
              <w:autoSpaceDE w:val="0"/>
              <w:autoSpaceDN w:val="0"/>
              <w:adjustRightInd w:val="0"/>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Input</w:t>
            </w:r>
          </w:p>
        </w:tc>
      </w:tr>
      <w:tr w:rsidR="00E71A3F" w:rsidRPr="00D567B7" w:rsidTr="00E71A3F">
        <w:tc>
          <w:tcPr>
            <w:tcW w:w="4247" w:type="dxa"/>
          </w:tcPr>
          <w:p w:rsidR="00E71A3F" w:rsidRPr="00D567B7" w:rsidRDefault="00E71A3F" w:rsidP="00180D73">
            <w:pPr>
              <w:autoSpaceDE w:val="0"/>
              <w:autoSpaceDN w:val="0"/>
              <w:adjustRightInd w:val="0"/>
              <w:spacing w:line="276" w:lineRule="auto"/>
              <w:jc w:val="both"/>
              <w:rPr>
                <w:rFonts w:ascii="Times New Roman" w:hAnsi="Times New Roman" w:cs="Times New Roman"/>
                <w:sz w:val="24"/>
                <w:szCs w:val="24"/>
              </w:rPr>
            </w:pPr>
            <w:proofErr w:type="spellStart"/>
            <w:r w:rsidRPr="00D567B7">
              <w:rPr>
                <w:rFonts w:ascii="Times New Roman" w:hAnsi="Times New Roman" w:cs="Times New Roman"/>
                <w:sz w:val="24"/>
                <w:szCs w:val="24"/>
              </w:rPr>
              <w:t>Axon</w:t>
            </w:r>
            <w:proofErr w:type="spellEnd"/>
          </w:p>
        </w:tc>
        <w:tc>
          <w:tcPr>
            <w:tcW w:w="4247" w:type="dxa"/>
          </w:tcPr>
          <w:p w:rsidR="00E71A3F" w:rsidRPr="00D567B7" w:rsidRDefault="00E71A3F" w:rsidP="00180D73">
            <w:pPr>
              <w:autoSpaceDE w:val="0"/>
              <w:autoSpaceDN w:val="0"/>
              <w:adjustRightInd w:val="0"/>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Output</w:t>
            </w:r>
          </w:p>
        </w:tc>
      </w:tr>
      <w:tr w:rsidR="00E71A3F" w:rsidRPr="00D567B7" w:rsidTr="00E71A3F">
        <w:tc>
          <w:tcPr>
            <w:tcW w:w="4247" w:type="dxa"/>
          </w:tcPr>
          <w:p w:rsidR="00E71A3F" w:rsidRPr="00D567B7" w:rsidRDefault="00E71A3F" w:rsidP="00180D73">
            <w:pPr>
              <w:autoSpaceDE w:val="0"/>
              <w:autoSpaceDN w:val="0"/>
              <w:adjustRightInd w:val="0"/>
              <w:spacing w:line="276" w:lineRule="auto"/>
              <w:jc w:val="both"/>
              <w:rPr>
                <w:rFonts w:ascii="Times New Roman" w:hAnsi="Times New Roman" w:cs="Times New Roman"/>
                <w:sz w:val="24"/>
                <w:szCs w:val="24"/>
              </w:rPr>
            </w:pPr>
            <w:proofErr w:type="spellStart"/>
            <w:r w:rsidRPr="00D567B7">
              <w:rPr>
                <w:rFonts w:ascii="Times New Roman" w:hAnsi="Times New Roman" w:cs="Times New Roman"/>
                <w:sz w:val="24"/>
                <w:szCs w:val="24"/>
              </w:rPr>
              <w:t>Synapse</w:t>
            </w:r>
            <w:proofErr w:type="spellEnd"/>
          </w:p>
        </w:tc>
        <w:tc>
          <w:tcPr>
            <w:tcW w:w="4247" w:type="dxa"/>
          </w:tcPr>
          <w:p w:rsidR="00E71A3F" w:rsidRPr="00D567B7" w:rsidRDefault="00E71A3F" w:rsidP="00180D73">
            <w:pPr>
              <w:autoSpaceDE w:val="0"/>
              <w:autoSpaceDN w:val="0"/>
              <w:adjustRightInd w:val="0"/>
              <w:spacing w:line="276" w:lineRule="auto"/>
              <w:jc w:val="both"/>
              <w:rPr>
                <w:rFonts w:ascii="Times New Roman" w:hAnsi="Times New Roman" w:cs="Times New Roman"/>
                <w:sz w:val="24"/>
                <w:szCs w:val="24"/>
              </w:rPr>
            </w:pPr>
            <w:proofErr w:type="spellStart"/>
            <w:proofErr w:type="gramStart"/>
            <w:r w:rsidRPr="00D567B7">
              <w:rPr>
                <w:rFonts w:ascii="Times New Roman" w:hAnsi="Times New Roman" w:cs="Times New Roman"/>
                <w:sz w:val="24"/>
                <w:szCs w:val="24"/>
              </w:rPr>
              <w:t>weight</w:t>
            </w:r>
            <w:proofErr w:type="spellEnd"/>
            <w:proofErr w:type="gramEnd"/>
          </w:p>
        </w:tc>
      </w:tr>
    </w:tbl>
    <w:p w:rsidR="00E71A3F" w:rsidRPr="00D567B7" w:rsidRDefault="00E71A3F" w:rsidP="00180D73">
      <w:pPr>
        <w:autoSpaceDE w:val="0"/>
        <w:autoSpaceDN w:val="0"/>
        <w:adjustRightInd w:val="0"/>
        <w:spacing w:after="0" w:line="276" w:lineRule="auto"/>
        <w:jc w:val="both"/>
        <w:rPr>
          <w:rFonts w:ascii="Times New Roman" w:hAnsi="Times New Roman" w:cs="Times New Roman"/>
          <w:sz w:val="24"/>
          <w:szCs w:val="24"/>
        </w:rPr>
      </w:pPr>
    </w:p>
    <w:p w:rsidR="008207D9" w:rsidRPr="00D567B7" w:rsidRDefault="008207D9" w:rsidP="00180D73">
      <w:pPr>
        <w:spacing w:line="276" w:lineRule="auto"/>
        <w:ind w:left="360"/>
        <w:jc w:val="both"/>
        <w:rPr>
          <w:rFonts w:ascii="Times New Roman" w:hAnsi="Times New Roman" w:cs="Times New Roman"/>
          <w:b/>
          <w:sz w:val="24"/>
          <w:szCs w:val="24"/>
        </w:rPr>
      </w:pPr>
    </w:p>
    <w:p w:rsidR="00E71A3F" w:rsidRPr="00D567B7" w:rsidRDefault="00E71A3F" w:rsidP="00180D73">
      <w:pPr>
        <w:spacing w:line="276" w:lineRule="auto"/>
        <w:ind w:left="360"/>
        <w:jc w:val="both"/>
        <w:rPr>
          <w:rFonts w:ascii="Times New Roman" w:hAnsi="Times New Roman" w:cs="Times New Roman"/>
          <w:b/>
          <w:sz w:val="24"/>
          <w:szCs w:val="24"/>
        </w:rPr>
      </w:pPr>
    </w:p>
    <w:p w:rsidR="00E71A3F" w:rsidRPr="00D567B7" w:rsidRDefault="00E71A3F" w:rsidP="00180D73">
      <w:pPr>
        <w:spacing w:line="276" w:lineRule="auto"/>
        <w:ind w:left="360"/>
        <w:jc w:val="both"/>
        <w:rPr>
          <w:rFonts w:ascii="Times New Roman" w:hAnsi="Times New Roman" w:cs="Times New Roman"/>
          <w:b/>
          <w:sz w:val="24"/>
          <w:szCs w:val="24"/>
        </w:rPr>
      </w:pPr>
    </w:p>
    <w:p w:rsidR="00AC4C49" w:rsidRPr="00D567B7" w:rsidRDefault="00AC4C49" w:rsidP="00180D73">
      <w:pPr>
        <w:autoSpaceDE w:val="0"/>
        <w:autoSpaceDN w:val="0"/>
        <w:adjustRightInd w:val="0"/>
        <w:spacing w:after="0" w:line="276" w:lineRule="auto"/>
        <w:jc w:val="both"/>
        <w:rPr>
          <w:rFonts w:ascii="Times New Roman" w:hAnsi="Times New Roman" w:cs="Times New Roman"/>
          <w:sz w:val="24"/>
          <w:szCs w:val="24"/>
        </w:rPr>
      </w:pPr>
    </w:p>
    <w:p w:rsidR="00AC4C49" w:rsidRPr="00D567B7" w:rsidRDefault="00AC4C49" w:rsidP="00180D73">
      <w:pPr>
        <w:autoSpaceDE w:val="0"/>
        <w:autoSpaceDN w:val="0"/>
        <w:adjustRightInd w:val="0"/>
        <w:spacing w:after="0" w:line="276" w:lineRule="auto"/>
        <w:jc w:val="both"/>
        <w:rPr>
          <w:rFonts w:ascii="Times New Roman" w:hAnsi="Times New Roman" w:cs="Times New Roman"/>
          <w:sz w:val="24"/>
          <w:szCs w:val="24"/>
        </w:rPr>
      </w:pPr>
      <w:r w:rsidRPr="00D567B7">
        <w:rPr>
          <w:rFonts w:ascii="Times New Roman" w:hAnsi="Times New Roman" w:cs="Times New Roman"/>
          <w:sz w:val="24"/>
          <w:szCs w:val="24"/>
        </w:rPr>
        <w:lastRenderedPageBreak/>
        <w:tab/>
        <w:t xml:space="preserve">O processamento da informação em </w:t>
      </w:r>
      <w:proofErr w:type="spellStart"/>
      <w:r w:rsidRPr="00D567B7">
        <w:rPr>
          <w:rFonts w:ascii="Times New Roman" w:hAnsi="Times New Roman" w:cs="Times New Roman"/>
          <w:sz w:val="24"/>
          <w:szCs w:val="24"/>
        </w:rPr>
        <w:t>RNAs</w:t>
      </w:r>
      <w:proofErr w:type="spellEnd"/>
      <w:r w:rsidRPr="00D567B7">
        <w:rPr>
          <w:rFonts w:ascii="Times New Roman" w:hAnsi="Times New Roman" w:cs="Times New Roman"/>
          <w:sz w:val="24"/>
          <w:szCs w:val="24"/>
        </w:rPr>
        <w:t xml:space="preserve"> é realizado por meio de estruturas neurais artificiais em que o armazenamento e o processamento da informação são realizados de maneira paralela e distribuída por elementos processadores relativamente simples. Cada elemento processador corresponde a um neurônio artificial (</w:t>
      </w:r>
      <w:proofErr w:type="spellStart"/>
      <w:r w:rsidRPr="00D567B7">
        <w:rPr>
          <w:rFonts w:ascii="Times New Roman" w:hAnsi="Times New Roman" w:cs="Times New Roman"/>
          <w:sz w:val="24"/>
          <w:szCs w:val="24"/>
        </w:rPr>
        <w:t>Negnevistsky</w:t>
      </w:r>
      <w:proofErr w:type="spellEnd"/>
      <w:r w:rsidRPr="00D567B7">
        <w:rPr>
          <w:rFonts w:ascii="Times New Roman" w:hAnsi="Times New Roman" w:cs="Times New Roman"/>
          <w:sz w:val="24"/>
          <w:szCs w:val="24"/>
        </w:rPr>
        <w:t>, 2005).</w:t>
      </w:r>
    </w:p>
    <w:p w:rsidR="00AC4C49" w:rsidRPr="00D567B7" w:rsidRDefault="00AC4C49" w:rsidP="00180D73">
      <w:pPr>
        <w:autoSpaceDE w:val="0"/>
        <w:autoSpaceDN w:val="0"/>
        <w:adjustRightInd w:val="0"/>
        <w:spacing w:after="0" w:line="276" w:lineRule="auto"/>
        <w:jc w:val="both"/>
        <w:rPr>
          <w:rFonts w:ascii="Times New Roman" w:hAnsi="Times New Roman" w:cs="Times New Roman"/>
          <w:sz w:val="24"/>
          <w:szCs w:val="24"/>
        </w:rPr>
      </w:pPr>
    </w:p>
    <w:p w:rsidR="00E71A3F" w:rsidRPr="00D567B7" w:rsidRDefault="00AC4C49" w:rsidP="00180D73">
      <w:pPr>
        <w:spacing w:line="276" w:lineRule="auto"/>
        <w:ind w:left="360"/>
        <w:jc w:val="both"/>
        <w:rPr>
          <w:rFonts w:ascii="Times New Roman" w:hAnsi="Times New Roman" w:cs="Times New Roman"/>
          <w:b/>
          <w:sz w:val="24"/>
          <w:szCs w:val="24"/>
        </w:rPr>
      </w:pPr>
      <w:r w:rsidRPr="00D567B7">
        <w:rPr>
          <w:rFonts w:ascii="Times New Roman" w:hAnsi="Times New Roman" w:cs="Times New Roman"/>
          <w:sz w:val="24"/>
          <w:szCs w:val="24"/>
        </w:rPr>
        <w:tab/>
        <w:t xml:space="preserve">Segundo </w:t>
      </w:r>
      <w:proofErr w:type="spellStart"/>
      <w:r w:rsidRPr="00D567B7">
        <w:rPr>
          <w:rFonts w:ascii="Times New Roman" w:hAnsi="Times New Roman" w:cs="Times New Roman"/>
          <w:sz w:val="24"/>
          <w:szCs w:val="24"/>
        </w:rPr>
        <w:t>Negnevistsky</w:t>
      </w:r>
      <w:proofErr w:type="spellEnd"/>
      <w:r w:rsidRPr="00D567B7">
        <w:rPr>
          <w:rFonts w:ascii="Times New Roman" w:hAnsi="Times New Roman" w:cs="Times New Roman"/>
          <w:sz w:val="24"/>
          <w:szCs w:val="24"/>
        </w:rPr>
        <w:t xml:space="preserve"> (2005) para se construir uma RNA, deve-se decidir primeiro como os neurônios serão usados e como eles serão conectados na rede. Em outras palavras, deve-se escolher a arquitetura da rede. Então, decide-se que algoritmo de aprendizado usar. E finalmente, treina-se a rede, isto é, inicializa-se os pesos da rede e atualiza-se os pesos para o conjunto de treinamento.</w:t>
      </w:r>
    </w:p>
    <w:p w:rsidR="00F60732" w:rsidRPr="00D567B7" w:rsidRDefault="00AC4C49"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O Neurônio</w:t>
      </w:r>
    </w:p>
    <w:p w:rsidR="00AC4C49" w:rsidRPr="00D567B7" w:rsidRDefault="00E075B3"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Um neurônio recebe vários sinais através de seus links de entrada (input), calcula um novo nível de ativação, e envia-o como sinal de saída através dos links de saída. O sinal de entrada pode ser uma linha de dados ou a saída de outro neurônio. O sinal de saída pode ser a solução para o problema ou uma entrada para outro neurônio. A Figura 8 mostra um típico neurônio.</w:t>
      </w:r>
    </w:p>
    <w:p w:rsidR="00E075B3" w:rsidRPr="00D567B7" w:rsidRDefault="00E075B3" w:rsidP="00180D73">
      <w:pPr>
        <w:spacing w:line="276" w:lineRule="auto"/>
        <w:ind w:left="360"/>
        <w:jc w:val="both"/>
        <w:rPr>
          <w:rFonts w:ascii="Times New Roman" w:hAnsi="Times New Roman" w:cs="Times New Roman"/>
          <w:b/>
          <w:sz w:val="24"/>
          <w:szCs w:val="24"/>
        </w:rPr>
      </w:pPr>
      <w:r w:rsidRPr="00D567B7">
        <w:rPr>
          <w:rFonts w:ascii="Times New Roman" w:hAnsi="Times New Roman" w:cs="Times New Roman"/>
          <w:b/>
          <w:noProof/>
          <w:sz w:val="24"/>
          <w:szCs w:val="24"/>
        </w:rPr>
        <mc:AlternateContent>
          <mc:Choice Requires="wps">
            <w:drawing>
              <wp:anchor distT="45720" distB="45720" distL="114300" distR="114300" simplePos="0" relativeHeight="251676672" behindDoc="0" locked="0" layoutInCell="1" allowOverlap="1">
                <wp:simplePos x="0" y="0"/>
                <wp:positionH relativeFrom="column">
                  <wp:posOffset>2362200</wp:posOffset>
                </wp:positionH>
                <wp:positionV relativeFrom="paragraph">
                  <wp:posOffset>180340</wp:posOffset>
                </wp:positionV>
                <wp:extent cx="4144010" cy="2324100"/>
                <wp:effectExtent l="0" t="0" r="27940" b="19050"/>
                <wp:wrapSquare wrapText="bothSides"/>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2324100"/>
                        </a:xfrm>
                        <a:prstGeom prst="rect">
                          <a:avLst/>
                        </a:prstGeom>
                        <a:solidFill>
                          <a:srgbClr val="FFFFFF"/>
                        </a:solidFill>
                        <a:ln w="9525">
                          <a:solidFill>
                            <a:srgbClr val="000000"/>
                          </a:solidFill>
                          <a:miter lim="800000"/>
                          <a:headEnd/>
                          <a:tailEnd/>
                        </a:ln>
                      </wps:spPr>
                      <wps:txbx>
                        <w:txbxContent>
                          <w:p w:rsidR="00D567B7" w:rsidRDefault="00D567B7">
                            <w:r>
                              <w:rPr>
                                <w:noProof/>
                              </w:rPr>
                              <w:drawing>
                                <wp:inline distT="0" distB="0" distL="0" distR="0" wp14:anchorId="01FD735F" wp14:editId="733FAD8B">
                                  <wp:extent cx="4000500" cy="2238219"/>
                                  <wp:effectExtent l="0" t="0" r="0" b="0"/>
                                  <wp:docPr id="105" name="Imagem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3688" cy="224559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86pt;margin-top:14.2pt;width:326.3pt;height:18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">
                <v:textbox>
                  <w:txbxContent>
                    <w:p w:rsidR="00D567B7" w:rsidRDefault="00D567B7">
                      <w:r>
                        <w:rPr>
                          <w:noProof/>
                        </w:rPr>
                        <w:drawing>
                          <wp:inline distT="0" distB="0" distL="0" distR="0" wp14:anchorId="01FD735F" wp14:editId="733FAD8B">
                            <wp:extent cx="4000500" cy="2238219"/>
                            <wp:effectExtent l="0" t="0" r="0" b="0"/>
                            <wp:docPr id="105" name="Imagem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3688" cy="2245598"/>
                                    </a:xfrm>
                                    <a:prstGeom prst="rect">
                                      <a:avLst/>
                                    </a:prstGeom>
                                  </pic:spPr>
                                </pic:pic>
                              </a:graphicData>
                            </a:graphic>
                          </wp:inline>
                        </w:drawing>
                      </w:r>
                    </w:p>
                  </w:txbxContent>
                </v:textbox>
                <w10:wrap type="square"/>
              </v:shape>
            </w:pict>
          </mc:Fallback>
        </mc:AlternateContent>
      </w:r>
    </w:p>
    <w:p w:rsidR="00E075B3" w:rsidRPr="00D567B7" w:rsidRDefault="00E075B3" w:rsidP="00180D73">
      <w:pPr>
        <w:spacing w:line="276" w:lineRule="auto"/>
        <w:ind w:left="360"/>
        <w:jc w:val="both"/>
        <w:rPr>
          <w:rFonts w:ascii="Times New Roman" w:hAnsi="Times New Roman" w:cs="Times New Roman"/>
          <w:b/>
          <w:sz w:val="24"/>
          <w:szCs w:val="24"/>
        </w:rPr>
      </w:pPr>
    </w:p>
    <w:p w:rsidR="00E075B3" w:rsidRPr="00D567B7" w:rsidRDefault="00E075B3" w:rsidP="00180D73">
      <w:pPr>
        <w:spacing w:line="276" w:lineRule="auto"/>
        <w:ind w:left="360"/>
        <w:jc w:val="both"/>
        <w:rPr>
          <w:rFonts w:ascii="Times New Roman" w:hAnsi="Times New Roman" w:cs="Times New Roman"/>
          <w:b/>
          <w:sz w:val="24"/>
          <w:szCs w:val="24"/>
        </w:rPr>
      </w:pPr>
    </w:p>
    <w:p w:rsidR="00E075B3" w:rsidRPr="00D567B7" w:rsidRDefault="00E075B3" w:rsidP="00180D73">
      <w:pPr>
        <w:spacing w:line="276" w:lineRule="auto"/>
        <w:ind w:left="360"/>
        <w:jc w:val="both"/>
        <w:rPr>
          <w:rFonts w:ascii="Times New Roman" w:hAnsi="Times New Roman" w:cs="Times New Roman"/>
          <w:b/>
          <w:sz w:val="24"/>
          <w:szCs w:val="24"/>
        </w:rPr>
      </w:pPr>
    </w:p>
    <w:p w:rsidR="00E075B3" w:rsidRPr="00D567B7" w:rsidRDefault="00E075B3" w:rsidP="00180D73">
      <w:pPr>
        <w:spacing w:line="276" w:lineRule="auto"/>
        <w:ind w:left="360"/>
        <w:jc w:val="both"/>
        <w:rPr>
          <w:rFonts w:ascii="Times New Roman" w:hAnsi="Times New Roman" w:cs="Times New Roman"/>
          <w:b/>
          <w:sz w:val="24"/>
          <w:szCs w:val="24"/>
        </w:rPr>
      </w:pPr>
    </w:p>
    <w:p w:rsidR="00E075B3" w:rsidRPr="00D567B7" w:rsidRDefault="00E075B3" w:rsidP="00180D73">
      <w:pPr>
        <w:spacing w:line="276" w:lineRule="auto"/>
        <w:ind w:left="360"/>
        <w:jc w:val="both"/>
        <w:rPr>
          <w:rFonts w:ascii="Times New Roman" w:hAnsi="Times New Roman" w:cs="Times New Roman"/>
          <w:b/>
          <w:sz w:val="24"/>
          <w:szCs w:val="24"/>
        </w:rPr>
      </w:pPr>
    </w:p>
    <w:p w:rsidR="00F257FF" w:rsidRPr="00D567B7" w:rsidRDefault="00F257FF" w:rsidP="00180D73">
      <w:pPr>
        <w:spacing w:line="276" w:lineRule="auto"/>
        <w:ind w:left="360"/>
        <w:jc w:val="both"/>
        <w:rPr>
          <w:rFonts w:ascii="Times New Roman" w:hAnsi="Times New Roman" w:cs="Times New Roman"/>
          <w:b/>
          <w:sz w:val="24"/>
          <w:szCs w:val="24"/>
        </w:rPr>
      </w:pPr>
    </w:p>
    <w:p w:rsidR="00E075B3" w:rsidRPr="00D567B7" w:rsidRDefault="00E075B3" w:rsidP="00180D73">
      <w:pPr>
        <w:spacing w:line="276" w:lineRule="auto"/>
        <w:ind w:left="360"/>
        <w:jc w:val="both"/>
        <w:rPr>
          <w:rFonts w:ascii="Times New Roman" w:hAnsi="Times New Roman" w:cs="Times New Roman"/>
          <w:b/>
          <w:sz w:val="24"/>
          <w:szCs w:val="24"/>
        </w:rPr>
      </w:pPr>
      <w:r w:rsidRPr="00D567B7">
        <w:rPr>
          <w:rFonts w:ascii="Times New Roman" w:hAnsi="Times New Roman" w:cs="Times New Roman"/>
          <w:b/>
          <w:sz w:val="24"/>
          <w:szCs w:val="24"/>
        </w:rPr>
        <w:t>Figura 8</w:t>
      </w:r>
      <w:r w:rsidRPr="00D567B7">
        <w:rPr>
          <w:rFonts w:ascii="Times New Roman" w:hAnsi="Times New Roman" w:cs="Times New Roman"/>
          <w:sz w:val="24"/>
          <w:szCs w:val="24"/>
        </w:rPr>
        <w:t xml:space="preserve"> Diagrama de um Neurônio. </w:t>
      </w:r>
      <w:r w:rsidRPr="00D567B7">
        <w:rPr>
          <w:rFonts w:ascii="Times New Roman" w:hAnsi="Times New Roman" w:cs="Times New Roman"/>
          <w:b/>
          <w:sz w:val="24"/>
          <w:szCs w:val="24"/>
        </w:rPr>
        <w:t>Fonte</w:t>
      </w:r>
      <w:r w:rsidRPr="00D567B7">
        <w:rPr>
          <w:rFonts w:ascii="Times New Roman" w:hAnsi="Times New Roman" w:cs="Times New Roman"/>
          <w:sz w:val="24"/>
          <w:szCs w:val="24"/>
        </w:rPr>
        <w:t xml:space="preserve">: Artificial </w:t>
      </w:r>
      <w:proofErr w:type="spellStart"/>
      <w:r w:rsidRPr="00D567B7">
        <w:rPr>
          <w:rFonts w:ascii="Times New Roman" w:hAnsi="Times New Roman" w:cs="Times New Roman"/>
          <w:sz w:val="24"/>
          <w:szCs w:val="24"/>
        </w:rPr>
        <w:t>intelligence</w:t>
      </w:r>
      <w:proofErr w:type="spellEnd"/>
      <w:r w:rsidRPr="00D567B7">
        <w:rPr>
          <w:rFonts w:ascii="Times New Roman" w:hAnsi="Times New Roman" w:cs="Times New Roman"/>
          <w:sz w:val="24"/>
          <w:szCs w:val="24"/>
        </w:rPr>
        <w:t xml:space="preserve">: a </w:t>
      </w:r>
      <w:proofErr w:type="spellStart"/>
      <w:r w:rsidRPr="00D567B7">
        <w:rPr>
          <w:rFonts w:ascii="Times New Roman" w:hAnsi="Times New Roman" w:cs="Times New Roman"/>
          <w:sz w:val="24"/>
          <w:szCs w:val="24"/>
        </w:rPr>
        <w:t>guide</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to</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intelligence</w:t>
      </w:r>
      <w:proofErr w:type="spellEnd"/>
      <w:r w:rsidRPr="00D567B7">
        <w:rPr>
          <w:rFonts w:ascii="Times New Roman" w:hAnsi="Times New Roman" w:cs="Times New Roman"/>
          <w:sz w:val="24"/>
          <w:szCs w:val="24"/>
        </w:rPr>
        <w:t xml:space="preserve"> systems/Michael </w:t>
      </w:r>
      <w:proofErr w:type="spellStart"/>
      <w:r w:rsidRPr="00D567B7">
        <w:rPr>
          <w:rFonts w:ascii="Times New Roman" w:hAnsi="Times New Roman" w:cs="Times New Roman"/>
          <w:sz w:val="24"/>
          <w:szCs w:val="24"/>
        </w:rPr>
        <w:t>Negnevitsky</w:t>
      </w:r>
      <w:proofErr w:type="spellEnd"/>
      <w:r w:rsidRPr="00D567B7">
        <w:rPr>
          <w:rFonts w:ascii="Times New Roman" w:hAnsi="Times New Roman" w:cs="Times New Roman"/>
          <w:sz w:val="24"/>
          <w:szCs w:val="24"/>
        </w:rPr>
        <w:t>, 2005).</w:t>
      </w:r>
    </w:p>
    <w:p w:rsidR="00064202" w:rsidRPr="00D567B7" w:rsidRDefault="00064202" w:rsidP="00180D73">
      <w:pPr>
        <w:autoSpaceDE w:val="0"/>
        <w:autoSpaceDN w:val="0"/>
        <w:adjustRightInd w:val="0"/>
        <w:spacing w:after="0" w:line="276" w:lineRule="auto"/>
        <w:jc w:val="both"/>
        <w:rPr>
          <w:rFonts w:ascii="Times New Roman" w:hAnsi="Times New Roman" w:cs="Times New Roman"/>
          <w:sz w:val="24"/>
          <w:szCs w:val="24"/>
        </w:rPr>
      </w:pPr>
      <w:r w:rsidRPr="00D567B7">
        <w:rPr>
          <w:rFonts w:ascii="Times New Roman" w:hAnsi="Times New Roman" w:cs="Times New Roman"/>
          <w:sz w:val="24"/>
          <w:szCs w:val="24"/>
        </w:rPr>
        <w:lastRenderedPageBreak/>
        <w:tab/>
        <w:t xml:space="preserve">As mudanças realizadas nos valores dos pesos sinápticos ou na estrutura de interconexão das unidades de uma rede, são responsáveis pelas alterações no comportamento de ativação desta rede. Estas alterações nas conexões e na estrutura da rede é o que nos permite realizar o aprendizado de um novo comportamento. Desta maneira, pode-se modificar o estado de ativação da saída da rede em resposta a uma certa configuração de entradas. Dessa forma, a rede é capaz de estabelecer associações de entrada-saída (estímulos e respostas) a fim de se adaptar a uma situação proposta. O método utilizado para modificar o comportamento de uma rede é denominado de </w:t>
      </w:r>
      <w:r w:rsidRPr="00D567B7">
        <w:rPr>
          <w:rFonts w:ascii="Times New Roman" w:hAnsi="Times New Roman" w:cs="Times New Roman"/>
          <w:i/>
          <w:sz w:val="24"/>
          <w:szCs w:val="24"/>
        </w:rPr>
        <w:t>regra de aprendizado</w:t>
      </w:r>
      <w:r w:rsidRPr="00D567B7">
        <w:rPr>
          <w:rFonts w:ascii="Times New Roman" w:hAnsi="Times New Roman" w:cs="Times New Roman"/>
          <w:sz w:val="24"/>
          <w:szCs w:val="24"/>
        </w:rPr>
        <w:t xml:space="preserve"> (Osório, 1999).</w:t>
      </w:r>
    </w:p>
    <w:p w:rsidR="00064202" w:rsidRPr="00D567B7" w:rsidRDefault="00064202" w:rsidP="00180D73">
      <w:pPr>
        <w:autoSpaceDE w:val="0"/>
        <w:autoSpaceDN w:val="0"/>
        <w:adjustRightInd w:val="0"/>
        <w:spacing w:after="0" w:line="276" w:lineRule="auto"/>
        <w:jc w:val="both"/>
        <w:rPr>
          <w:rFonts w:ascii="Times New Roman" w:hAnsi="Times New Roman" w:cs="Times New Roman"/>
          <w:sz w:val="24"/>
          <w:szCs w:val="24"/>
        </w:rPr>
      </w:pPr>
      <w:r w:rsidRPr="00D567B7">
        <w:rPr>
          <w:rFonts w:ascii="Times New Roman" w:hAnsi="Times New Roman" w:cs="Times New Roman"/>
          <w:sz w:val="24"/>
          <w:szCs w:val="24"/>
        </w:rPr>
        <w:t xml:space="preserve">  </w:t>
      </w:r>
    </w:p>
    <w:p w:rsidR="00064202" w:rsidRPr="00D567B7" w:rsidRDefault="00064202" w:rsidP="00180D73">
      <w:pPr>
        <w:autoSpaceDE w:val="0"/>
        <w:autoSpaceDN w:val="0"/>
        <w:adjustRightInd w:val="0"/>
        <w:spacing w:after="0" w:line="276" w:lineRule="auto"/>
        <w:jc w:val="both"/>
        <w:rPr>
          <w:rFonts w:ascii="Times New Roman" w:hAnsi="Times New Roman" w:cs="Times New Roman"/>
          <w:sz w:val="24"/>
          <w:szCs w:val="24"/>
        </w:rPr>
      </w:pPr>
      <w:r w:rsidRPr="00D567B7">
        <w:rPr>
          <w:rFonts w:ascii="Times New Roman" w:hAnsi="Times New Roman" w:cs="Times New Roman"/>
          <w:sz w:val="24"/>
          <w:szCs w:val="24"/>
        </w:rPr>
        <w:tab/>
        <w:t xml:space="preserve">O primeiro modelo matemático do neurônio foi o modelo de proposto por </w:t>
      </w:r>
      <w:proofErr w:type="spellStart"/>
      <w:r w:rsidRPr="00D567B7">
        <w:rPr>
          <w:rFonts w:ascii="Times New Roman" w:hAnsi="Times New Roman" w:cs="Times New Roman"/>
          <w:sz w:val="24"/>
          <w:szCs w:val="24"/>
        </w:rPr>
        <w:t>McCulloch</w:t>
      </w:r>
      <w:proofErr w:type="spellEnd"/>
      <w:r w:rsidRPr="00D567B7">
        <w:rPr>
          <w:rFonts w:ascii="Times New Roman" w:hAnsi="Times New Roman" w:cs="Times New Roman"/>
          <w:sz w:val="24"/>
          <w:szCs w:val="24"/>
        </w:rPr>
        <w:t xml:space="preserve"> e </w:t>
      </w:r>
      <w:proofErr w:type="spellStart"/>
      <w:r w:rsidRPr="00D567B7">
        <w:rPr>
          <w:rFonts w:ascii="Times New Roman" w:hAnsi="Times New Roman" w:cs="Times New Roman"/>
          <w:sz w:val="24"/>
          <w:szCs w:val="24"/>
        </w:rPr>
        <w:t>Pitts</w:t>
      </w:r>
      <w:proofErr w:type="spellEnd"/>
      <w:r w:rsidRPr="00D567B7">
        <w:rPr>
          <w:rFonts w:ascii="Times New Roman" w:hAnsi="Times New Roman" w:cs="Times New Roman"/>
          <w:sz w:val="24"/>
          <w:szCs w:val="24"/>
        </w:rPr>
        <w:t xml:space="preserve">, em 1943. Mais tarde </w:t>
      </w:r>
      <w:proofErr w:type="spellStart"/>
      <w:r w:rsidRPr="00D567B7">
        <w:rPr>
          <w:rFonts w:ascii="Times New Roman" w:hAnsi="Times New Roman" w:cs="Times New Roman"/>
          <w:sz w:val="24"/>
          <w:szCs w:val="24"/>
        </w:rPr>
        <w:t>Rosenblatt</w:t>
      </w:r>
      <w:proofErr w:type="spellEnd"/>
      <w:r w:rsidRPr="00D567B7">
        <w:rPr>
          <w:rFonts w:ascii="Times New Roman" w:hAnsi="Times New Roman" w:cs="Times New Roman"/>
          <w:sz w:val="24"/>
          <w:szCs w:val="24"/>
        </w:rPr>
        <w:t xml:space="preserve"> (1957) criou o modelo do </w:t>
      </w:r>
      <w:proofErr w:type="spellStart"/>
      <w:r w:rsidRPr="00D567B7">
        <w:rPr>
          <w:rFonts w:ascii="Times New Roman" w:hAnsi="Times New Roman" w:cs="Times New Roman"/>
          <w:sz w:val="24"/>
          <w:szCs w:val="24"/>
        </w:rPr>
        <w:t>perceptron</w:t>
      </w:r>
      <w:proofErr w:type="spellEnd"/>
      <w:r w:rsidRPr="00D567B7">
        <w:rPr>
          <w:rFonts w:ascii="Times New Roman" w:hAnsi="Times New Roman" w:cs="Times New Roman"/>
          <w:sz w:val="24"/>
          <w:szCs w:val="24"/>
        </w:rPr>
        <w:t xml:space="preserve">. O modelo consiste de um modelador linear seguido de limitador. Um </w:t>
      </w:r>
      <w:proofErr w:type="spellStart"/>
      <w:r w:rsidRPr="00D567B7">
        <w:rPr>
          <w:rFonts w:ascii="Times New Roman" w:hAnsi="Times New Roman" w:cs="Times New Roman"/>
          <w:sz w:val="24"/>
          <w:szCs w:val="24"/>
        </w:rPr>
        <w:t>perceptron</w:t>
      </w:r>
      <w:proofErr w:type="spellEnd"/>
      <w:r w:rsidRPr="00D567B7">
        <w:rPr>
          <w:rFonts w:ascii="Times New Roman" w:hAnsi="Times New Roman" w:cs="Times New Roman"/>
          <w:sz w:val="24"/>
          <w:szCs w:val="24"/>
        </w:rPr>
        <w:t xml:space="preserve"> modela um neurônio tomando uma soma ponderada de suas entradas e compara essa soma com o limiar, o que produz uma saída +1 se suas entradas são positivas e -1 se elas são negativas. O objetivo do </w:t>
      </w:r>
      <w:proofErr w:type="spellStart"/>
      <w:r w:rsidRPr="00D567B7">
        <w:rPr>
          <w:rFonts w:ascii="Times New Roman" w:hAnsi="Times New Roman" w:cs="Times New Roman"/>
          <w:i/>
          <w:sz w:val="24"/>
          <w:szCs w:val="24"/>
        </w:rPr>
        <w:t>perceptron</w:t>
      </w:r>
      <w:proofErr w:type="spellEnd"/>
      <w:r w:rsidRPr="00D567B7">
        <w:rPr>
          <w:rFonts w:ascii="Times New Roman" w:hAnsi="Times New Roman" w:cs="Times New Roman"/>
          <w:sz w:val="24"/>
          <w:szCs w:val="24"/>
        </w:rPr>
        <w:t xml:space="preserve"> é classificar as entradas, ou em outras palavras, aplicar externamente x</w:t>
      </w:r>
      <w:r w:rsidRPr="00D567B7">
        <w:rPr>
          <w:rFonts w:ascii="Times New Roman" w:hAnsi="Times New Roman" w:cs="Times New Roman"/>
          <w:sz w:val="24"/>
          <w:szCs w:val="24"/>
          <w:vertAlign w:val="subscript"/>
        </w:rPr>
        <w:t>1</w:t>
      </w:r>
      <w:r w:rsidRPr="00D567B7">
        <w:rPr>
          <w:rFonts w:ascii="Times New Roman" w:hAnsi="Times New Roman" w:cs="Times New Roman"/>
          <w:sz w:val="24"/>
          <w:szCs w:val="24"/>
        </w:rPr>
        <w:t>, x</w:t>
      </w:r>
      <w:r w:rsidRPr="00D567B7">
        <w:rPr>
          <w:rFonts w:ascii="Times New Roman" w:hAnsi="Times New Roman" w:cs="Times New Roman"/>
          <w:sz w:val="24"/>
          <w:szCs w:val="24"/>
          <w:vertAlign w:val="subscript"/>
        </w:rPr>
        <w:t>2</w:t>
      </w:r>
      <w:r w:rsidRPr="00D567B7">
        <w:rPr>
          <w:rFonts w:ascii="Times New Roman" w:hAnsi="Times New Roman" w:cs="Times New Roman"/>
          <w:sz w:val="24"/>
          <w:szCs w:val="24"/>
        </w:rPr>
        <w:t xml:space="preserve">, ..., </w:t>
      </w:r>
      <w:proofErr w:type="spellStart"/>
      <w:r w:rsidRPr="00D567B7">
        <w:rPr>
          <w:rFonts w:ascii="Times New Roman" w:hAnsi="Times New Roman" w:cs="Times New Roman"/>
          <w:sz w:val="24"/>
          <w:szCs w:val="24"/>
        </w:rPr>
        <w:t>x</w:t>
      </w:r>
      <w:r w:rsidRPr="00D567B7">
        <w:rPr>
          <w:rFonts w:ascii="Times New Roman" w:hAnsi="Times New Roman" w:cs="Times New Roman"/>
          <w:sz w:val="24"/>
          <w:szCs w:val="24"/>
          <w:vertAlign w:val="subscript"/>
        </w:rPr>
        <w:t>n</w:t>
      </w:r>
      <w:proofErr w:type="spellEnd"/>
      <w:r w:rsidRPr="00D567B7">
        <w:rPr>
          <w:rFonts w:ascii="Times New Roman" w:hAnsi="Times New Roman" w:cs="Times New Roman"/>
          <w:sz w:val="24"/>
          <w:szCs w:val="24"/>
        </w:rPr>
        <w:t xml:space="preserve"> estímulos entre umas das classes, ditas A</w:t>
      </w:r>
      <w:r w:rsidRPr="00D567B7">
        <w:rPr>
          <w:rFonts w:ascii="Times New Roman" w:hAnsi="Times New Roman" w:cs="Times New Roman"/>
          <w:sz w:val="24"/>
          <w:szCs w:val="24"/>
          <w:vertAlign w:val="subscript"/>
        </w:rPr>
        <w:t>1</w:t>
      </w:r>
      <w:r w:rsidRPr="00D567B7">
        <w:rPr>
          <w:rFonts w:ascii="Times New Roman" w:hAnsi="Times New Roman" w:cs="Times New Roman"/>
          <w:sz w:val="24"/>
          <w:szCs w:val="24"/>
        </w:rPr>
        <w:t xml:space="preserve"> e A</w:t>
      </w:r>
      <w:r w:rsidRPr="00D567B7">
        <w:rPr>
          <w:rFonts w:ascii="Times New Roman" w:hAnsi="Times New Roman" w:cs="Times New Roman"/>
          <w:sz w:val="24"/>
          <w:szCs w:val="24"/>
          <w:vertAlign w:val="subscript"/>
        </w:rPr>
        <w:t>2</w:t>
      </w:r>
      <w:r w:rsidRPr="00D567B7">
        <w:rPr>
          <w:rFonts w:ascii="Times New Roman" w:hAnsi="Times New Roman" w:cs="Times New Roman"/>
          <w:sz w:val="24"/>
          <w:szCs w:val="24"/>
        </w:rPr>
        <w:t xml:space="preserve">. Assim, no caso de um </w:t>
      </w:r>
      <w:proofErr w:type="spellStart"/>
      <w:r w:rsidRPr="00D567B7">
        <w:rPr>
          <w:rFonts w:ascii="Times New Roman" w:hAnsi="Times New Roman" w:cs="Times New Roman"/>
          <w:i/>
          <w:sz w:val="24"/>
          <w:szCs w:val="24"/>
        </w:rPr>
        <w:t>perceptron</w:t>
      </w:r>
      <w:proofErr w:type="spellEnd"/>
      <w:r w:rsidRPr="00D567B7">
        <w:rPr>
          <w:rFonts w:ascii="Times New Roman" w:hAnsi="Times New Roman" w:cs="Times New Roman"/>
          <w:sz w:val="24"/>
          <w:szCs w:val="24"/>
        </w:rPr>
        <w:t xml:space="preserve"> elementar, o espaço n-dimensional é dividido por um hiperplano em duas regiões. O hiperplano é definido por função linearmente separáveis. </w:t>
      </w:r>
    </w:p>
    <w:p w:rsidR="00E075B3" w:rsidRPr="00D567B7" w:rsidRDefault="00E075B3" w:rsidP="00180D73">
      <w:pPr>
        <w:spacing w:line="276" w:lineRule="auto"/>
        <w:ind w:left="360"/>
        <w:jc w:val="both"/>
        <w:rPr>
          <w:rFonts w:ascii="Times New Roman" w:hAnsi="Times New Roman" w:cs="Times New Roman"/>
          <w:b/>
          <w:sz w:val="24"/>
          <w:szCs w:val="24"/>
        </w:rPr>
      </w:pPr>
    </w:p>
    <w:p w:rsidR="00064202" w:rsidRPr="00D567B7" w:rsidRDefault="00064202" w:rsidP="00180D73">
      <w:pPr>
        <w:autoSpaceDE w:val="0"/>
        <w:autoSpaceDN w:val="0"/>
        <w:adjustRightInd w:val="0"/>
        <w:spacing w:after="0" w:line="276" w:lineRule="auto"/>
        <w:jc w:val="right"/>
        <w:rPr>
          <w:rFonts w:ascii="Times New Roman" w:hAnsi="Times New Roman" w:cs="Times New Roman"/>
          <w:b/>
          <w:sz w:val="24"/>
          <w:szCs w:val="24"/>
        </w:rPr>
      </w:pPr>
      <w:r w:rsidRPr="00D567B7">
        <w:rPr>
          <w:rFonts w:ascii="Times New Roman" w:hAnsi="Times New Roman" w:cs="Times New Roman"/>
          <w:b/>
          <w:sz w:val="24"/>
          <w:szCs w:val="24"/>
        </w:rPr>
        <w:t>(9.1)</w:t>
      </w:r>
    </w:p>
    <w:p w:rsidR="00064202" w:rsidRPr="00D567B7" w:rsidRDefault="00064202" w:rsidP="00180D73">
      <w:pPr>
        <w:autoSpaceDE w:val="0"/>
        <w:autoSpaceDN w:val="0"/>
        <w:adjustRightInd w:val="0"/>
        <w:spacing w:after="0" w:line="276" w:lineRule="auto"/>
        <w:jc w:val="both"/>
        <w:rPr>
          <w:rFonts w:ascii="Times New Roman" w:hAnsi="Times New Roman" w:cs="Times New Roman"/>
          <w:sz w:val="24"/>
          <w:szCs w:val="24"/>
        </w:rPr>
      </w:pPr>
      <w:r w:rsidRPr="00D567B7">
        <w:rPr>
          <w:rFonts w:ascii="Times New Roman" w:hAnsi="Times New Roman" w:cs="Times New Roman"/>
          <w:sz w:val="24"/>
          <w:szCs w:val="24"/>
        </w:rPr>
        <w:tab/>
      </w:r>
    </w:p>
    <w:p w:rsidR="00064202" w:rsidRPr="00D567B7" w:rsidRDefault="00D567B7" w:rsidP="00180D73">
      <w:pPr>
        <w:autoSpaceDE w:val="0"/>
        <w:autoSpaceDN w:val="0"/>
        <w:adjustRightInd w:val="0"/>
        <w:spacing w:after="0" w:line="276" w:lineRule="auto"/>
        <w:jc w:val="both"/>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-θ =0</m:t>
              </m:r>
            </m:e>
          </m:nary>
        </m:oMath>
      </m:oMathPara>
    </w:p>
    <w:p w:rsidR="00D1273E" w:rsidRPr="00D567B7" w:rsidRDefault="00D1273E" w:rsidP="00180D73">
      <w:pPr>
        <w:spacing w:line="276" w:lineRule="auto"/>
        <w:jc w:val="both"/>
        <w:rPr>
          <w:rFonts w:ascii="Times New Roman" w:hAnsi="Times New Roman" w:cs="Times New Roman"/>
          <w:sz w:val="24"/>
          <w:szCs w:val="24"/>
        </w:rPr>
      </w:pPr>
    </w:p>
    <w:p w:rsidR="00064202" w:rsidRPr="00D567B7" w:rsidRDefault="00D1273E"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Para o caso de duas entradas x</w:t>
      </w:r>
      <w:r w:rsidRPr="00D567B7">
        <w:rPr>
          <w:rFonts w:ascii="Times New Roman" w:hAnsi="Times New Roman" w:cs="Times New Roman"/>
          <w:sz w:val="24"/>
          <w:szCs w:val="24"/>
          <w:vertAlign w:val="subscript"/>
        </w:rPr>
        <w:t>1</w:t>
      </w:r>
      <w:r w:rsidRPr="00D567B7">
        <w:rPr>
          <w:rFonts w:ascii="Times New Roman" w:hAnsi="Times New Roman" w:cs="Times New Roman"/>
          <w:sz w:val="24"/>
          <w:szCs w:val="24"/>
        </w:rPr>
        <w:t xml:space="preserve"> e x</w:t>
      </w:r>
      <w:r w:rsidRPr="00D567B7">
        <w:rPr>
          <w:rFonts w:ascii="Times New Roman" w:hAnsi="Times New Roman" w:cs="Times New Roman"/>
          <w:sz w:val="24"/>
          <w:szCs w:val="24"/>
          <w:vertAlign w:val="subscript"/>
        </w:rPr>
        <w:t>2</w:t>
      </w:r>
      <w:r w:rsidRPr="00D567B7">
        <w:rPr>
          <w:rFonts w:ascii="Times New Roman" w:hAnsi="Times New Roman" w:cs="Times New Roman"/>
          <w:sz w:val="24"/>
          <w:szCs w:val="24"/>
        </w:rPr>
        <w:t>, o limite de decisão leva a forma de uma linha reta como ilustrada na Figura 9(a). O ponto, o qual se encontra acima da linha limite, pertence a classe A</w:t>
      </w:r>
      <w:r w:rsidRPr="00D567B7">
        <w:rPr>
          <w:rFonts w:ascii="Times New Roman" w:hAnsi="Times New Roman" w:cs="Times New Roman"/>
          <w:sz w:val="24"/>
          <w:szCs w:val="24"/>
          <w:vertAlign w:val="subscript"/>
        </w:rPr>
        <w:t>1</w:t>
      </w:r>
      <w:r w:rsidRPr="00D567B7">
        <w:rPr>
          <w:rFonts w:ascii="Times New Roman" w:hAnsi="Times New Roman" w:cs="Times New Roman"/>
          <w:sz w:val="24"/>
          <w:szCs w:val="24"/>
        </w:rPr>
        <w:t>; e o ponto 2, o qual se encontra abaixo da linha limite, pertence à classe A</w:t>
      </w:r>
      <w:r w:rsidRPr="00D567B7">
        <w:rPr>
          <w:rFonts w:ascii="Times New Roman" w:hAnsi="Times New Roman" w:cs="Times New Roman"/>
          <w:sz w:val="24"/>
          <w:szCs w:val="24"/>
          <w:vertAlign w:val="subscript"/>
        </w:rPr>
        <w:t>2</w:t>
      </w:r>
      <w:r w:rsidRPr="00D567B7">
        <w:rPr>
          <w:rFonts w:ascii="Times New Roman" w:hAnsi="Times New Roman" w:cs="Times New Roman"/>
          <w:sz w:val="24"/>
          <w:szCs w:val="24"/>
        </w:rPr>
        <w:t>.</w:t>
      </w:r>
    </w:p>
    <w:p w:rsidR="00D1273E" w:rsidRPr="00D567B7" w:rsidRDefault="00D1273E" w:rsidP="00180D73">
      <w:pPr>
        <w:spacing w:line="276" w:lineRule="auto"/>
        <w:jc w:val="both"/>
        <w:rPr>
          <w:rFonts w:ascii="Times New Roman" w:hAnsi="Times New Roman" w:cs="Times New Roman"/>
          <w:sz w:val="24"/>
          <w:szCs w:val="24"/>
        </w:rPr>
      </w:pPr>
      <w:r w:rsidRPr="00D567B7">
        <w:rPr>
          <w:rFonts w:ascii="Times New Roman" w:hAnsi="Times New Roman" w:cs="Times New Roman"/>
          <w:noProof/>
          <w:sz w:val="24"/>
          <w:szCs w:val="24"/>
        </w:rPr>
        <w:lastRenderedPageBreak/>
        <mc:AlternateContent>
          <mc:Choice Requires="wps">
            <w:drawing>
              <wp:anchor distT="45720" distB="45720" distL="114300" distR="114300" simplePos="0" relativeHeight="251678720" behindDoc="0" locked="0" layoutInCell="1" allowOverlap="1">
                <wp:simplePos x="0" y="0"/>
                <wp:positionH relativeFrom="column">
                  <wp:align>center</wp:align>
                </wp:positionH>
                <wp:positionV relativeFrom="paragraph">
                  <wp:posOffset>182880</wp:posOffset>
                </wp:positionV>
                <wp:extent cx="2360930" cy="2286000"/>
                <wp:effectExtent l="0" t="0" r="24130" b="19050"/>
                <wp:wrapSquare wrapText="bothSides"/>
                <wp:docPr id="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286000"/>
                        </a:xfrm>
                        <a:prstGeom prst="rect">
                          <a:avLst/>
                        </a:prstGeom>
                        <a:solidFill>
                          <a:srgbClr val="FFFFFF"/>
                        </a:solidFill>
                        <a:ln w="9525">
                          <a:solidFill>
                            <a:srgbClr val="000000"/>
                          </a:solidFill>
                          <a:miter lim="800000"/>
                          <a:headEnd/>
                          <a:tailEnd/>
                        </a:ln>
                      </wps:spPr>
                      <wps:txbx>
                        <w:txbxContent>
                          <w:p w:rsidR="00D567B7" w:rsidRDefault="00D567B7">
                            <w:r>
                              <w:rPr>
                                <w:noProof/>
                              </w:rPr>
                              <w:drawing>
                                <wp:inline distT="0" distB="0" distL="0" distR="0" wp14:anchorId="5280B2FA" wp14:editId="2E5F0D18">
                                  <wp:extent cx="3512820" cy="2257425"/>
                                  <wp:effectExtent l="0" t="0" r="0" b="9525"/>
                                  <wp:docPr id="107" name="Image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6749" cy="22599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8" type="#_x0000_t202" style="position:absolute;left:0;text-align:left;margin-left:0;margin-top:14.4pt;width:185.9pt;height:180pt;z-index:251678720;visibility:visible;mso-wrap-style:square;mso-width-percent:400;mso-height-percent:0;mso-wrap-distance-left:9pt;mso-wrap-distance-top:3.6pt;mso-wrap-distance-right:9pt;mso-wrap-distance-bottom:3.6pt;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">
                <v:textbox>
                  <w:txbxContent>
                    <w:p w:rsidR="00D567B7" w:rsidRDefault="00D567B7">
                      <w:r>
                        <w:rPr>
                          <w:noProof/>
                        </w:rPr>
                        <w:drawing>
                          <wp:inline distT="0" distB="0" distL="0" distR="0" wp14:anchorId="5280B2FA" wp14:editId="2E5F0D18">
                            <wp:extent cx="3512820" cy="2257425"/>
                            <wp:effectExtent l="0" t="0" r="0" b="9525"/>
                            <wp:docPr id="107" name="Image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6749" cy="2259950"/>
                                    </a:xfrm>
                                    <a:prstGeom prst="rect">
                                      <a:avLst/>
                                    </a:prstGeom>
                                  </pic:spPr>
                                </pic:pic>
                              </a:graphicData>
                            </a:graphic>
                          </wp:inline>
                        </w:drawing>
                      </w:r>
                    </w:p>
                  </w:txbxContent>
                </v:textbox>
                <w10:wrap type="square"/>
              </v:shape>
            </w:pict>
          </mc:Fallback>
        </mc:AlternateContent>
      </w:r>
    </w:p>
    <w:p w:rsidR="00D1273E" w:rsidRPr="00D567B7" w:rsidRDefault="00D1273E" w:rsidP="00180D73">
      <w:pPr>
        <w:spacing w:line="276" w:lineRule="auto"/>
        <w:jc w:val="both"/>
        <w:rPr>
          <w:rFonts w:ascii="Times New Roman" w:hAnsi="Times New Roman" w:cs="Times New Roman"/>
          <w:sz w:val="24"/>
          <w:szCs w:val="24"/>
        </w:rPr>
      </w:pPr>
    </w:p>
    <w:p w:rsidR="00D1273E" w:rsidRPr="00D567B7" w:rsidRDefault="00D1273E" w:rsidP="00180D73">
      <w:pPr>
        <w:spacing w:line="276" w:lineRule="auto"/>
        <w:jc w:val="both"/>
        <w:rPr>
          <w:rFonts w:ascii="Times New Roman" w:hAnsi="Times New Roman" w:cs="Times New Roman"/>
          <w:sz w:val="24"/>
          <w:szCs w:val="24"/>
        </w:rPr>
      </w:pPr>
    </w:p>
    <w:p w:rsidR="00D1273E" w:rsidRPr="00D567B7" w:rsidRDefault="00D1273E" w:rsidP="00180D73">
      <w:pPr>
        <w:spacing w:line="276" w:lineRule="auto"/>
        <w:jc w:val="both"/>
        <w:rPr>
          <w:rFonts w:ascii="Times New Roman" w:hAnsi="Times New Roman" w:cs="Times New Roman"/>
          <w:sz w:val="24"/>
          <w:szCs w:val="24"/>
        </w:rPr>
      </w:pPr>
    </w:p>
    <w:p w:rsidR="00D1273E" w:rsidRPr="00D567B7" w:rsidRDefault="00D1273E" w:rsidP="00180D73">
      <w:pPr>
        <w:spacing w:line="276" w:lineRule="auto"/>
        <w:jc w:val="both"/>
        <w:rPr>
          <w:rFonts w:ascii="Times New Roman" w:hAnsi="Times New Roman" w:cs="Times New Roman"/>
          <w:sz w:val="24"/>
          <w:szCs w:val="24"/>
        </w:rPr>
      </w:pPr>
    </w:p>
    <w:p w:rsidR="00D1273E" w:rsidRPr="00D567B7" w:rsidRDefault="00D1273E" w:rsidP="00180D73">
      <w:pPr>
        <w:spacing w:line="276" w:lineRule="auto"/>
        <w:jc w:val="both"/>
        <w:rPr>
          <w:rFonts w:ascii="Times New Roman" w:hAnsi="Times New Roman" w:cs="Times New Roman"/>
          <w:sz w:val="24"/>
          <w:szCs w:val="24"/>
        </w:rPr>
      </w:pPr>
    </w:p>
    <w:p w:rsidR="00D1273E" w:rsidRPr="00D567B7" w:rsidRDefault="00D1273E" w:rsidP="00180D73">
      <w:pPr>
        <w:spacing w:line="276" w:lineRule="auto"/>
        <w:jc w:val="both"/>
        <w:rPr>
          <w:rFonts w:ascii="Times New Roman" w:hAnsi="Times New Roman" w:cs="Times New Roman"/>
          <w:b/>
          <w:sz w:val="24"/>
          <w:szCs w:val="24"/>
        </w:rPr>
      </w:pPr>
      <w:r w:rsidRPr="00D567B7">
        <w:rPr>
          <w:rFonts w:ascii="Times New Roman" w:hAnsi="Times New Roman" w:cs="Times New Roman"/>
          <w:b/>
          <w:noProof/>
          <w:sz w:val="24"/>
          <w:szCs w:val="24"/>
        </w:rPr>
        <mc:AlternateContent>
          <mc:Choice Requires="wps">
            <w:drawing>
              <wp:anchor distT="45720" distB="45720" distL="114300" distR="114300" simplePos="0" relativeHeight="251682816" behindDoc="0" locked="0" layoutInCell="1" allowOverlap="1" wp14:anchorId="52003353" wp14:editId="6CBDCAD8">
                <wp:simplePos x="0" y="0"/>
                <wp:positionH relativeFrom="column">
                  <wp:posOffset>5419725</wp:posOffset>
                </wp:positionH>
                <wp:positionV relativeFrom="paragraph">
                  <wp:posOffset>95885</wp:posOffset>
                </wp:positionV>
                <wp:extent cx="409575" cy="361950"/>
                <wp:effectExtent l="0" t="0" r="9525" b="0"/>
                <wp:wrapSquare wrapText="bothSides"/>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61950"/>
                        </a:xfrm>
                        <a:prstGeom prst="rect">
                          <a:avLst/>
                        </a:prstGeom>
                        <a:solidFill>
                          <a:srgbClr val="FFFFFF"/>
                        </a:solidFill>
                        <a:ln w="9525">
                          <a:noFill/>
                          <a:miter lim="800000"/>
                          <a:headEnd/>
                          <a:tailEnd/>
                        </a:ln>
                      </wps:spPr>
                      <wps:txbx>
                        <w:txbxContent>
                          <w:p w:rsidR="00D567B7" w:rsidRPr="00D1273E" w:rsidRDefault="00D567B7" w:rsidP="00D1273E">
                            <w:pPr>
                              <w:rPr>
                                <w:rFonts w:asciiTheme="majorHAnsi" w:hAnsiTheme="majorHAnsi"/>
                                <w:b/>
                                <w:sz w:val="24"/>
                                <w:szCs w:val="24"/>
                              </w:rPr>
                            </w:pPr>
                            <w:r w:rsidRPr="00D1273E">
                              <w:rPr>
                                <w:rFonts w:asciiTheme="majorHAnsi" w:hAnsiTheme="majorHAnsi"/>
                                <w:b/>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03353" id="_x0000_s1039" type="#_x0000_t202" style="position:absolute;left:0;text-align:left;margin-left:426.75pt;margin-top:7.55pt;width:32.25pt;height:28.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" stroked="f">
                <v:textbox>
                  <w:txbxContent>
                    <w:p w:rsidR="00D567B7" w:rsidRPr="00D1273E" w:rsidRDefault="00D567B7" w:rsidP="00D1273E">
                      <w:pPr>
                        <w:rPr>
                          <w:rFonts w:asciiTheme="majorHAnsi" w:hAnsiTheme="majorHAnsi"/>
                          <w:b/>
                          <w:sz w:val="24"/>
                          <w:szCs w:val="24"/>
                        </w:rPr>
                      </w:pPr>
                      <w:r w:rsidRPr="00D1273E">
                        <w:rPr>
                          <w:rFonts w:asciiTheme="majorHAnsi" w:hAnsiTheme="majorHAnsi"/>
                          <w:b/>
                          <w:sz w:val="24"/>
                          <w:szCs w:val="24"/>
                        </w:rPr>
                        <w:t>(b)</w:t>
                      </w:r>
                    </w:p>
                  </w:txbxContent>
                </v:textbox>
                <w10:wrap type="square"/>
              </v:shape>
            </w:pict>
          </mc:Fallback>
        </mc:AlternateContent>
      </w:r>
      <w:r w:rsidRPr="00D567B7">
        <w:rPr>
          <w:rFonts w:ascii="Times New Roman" w:hAnsi="Times New Roman" w:cs="Times New Roman"/>
          <w:b/>
          <w:noProof/>
          <w:sz w:val="24"/>
          <w:szCs w:val="24"/>
        </w:rPr>
        <mc:AlternateContent>
          <mc:Choice Requires="wps">
            <w:drawing>
              <wp:anchor distT="45720" distB="45720" distL="114300" distR="114300" simplePos="0" relativeHeight="251680768" behindDoc="0" locked="0" layoutInCell="1" allowOverlap="1" wp14:anchorId="2A9D110C" wp14:editId="66A3BF31">
                <wp:simplePos x="0" y="0"/>
                <wp:positionH relativeFrom="column">
                  <wp:posOffset>3343275</wp:posOffset>
                </wp:positionH>
                <wp:positionV relativeFrom="paragraph">
                  <wp:posOffset>180975</wp:posOffset>
                </wp:positionV>
                <wp:extent cx="409575" cy="361950"/>
                <wp:effectExtent l="0" t="0" r="9525" b="0"/>
                <wp:wrapSquare wrapText="bothSides"/>
                <wp:docPr id="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61950"/>
                        </a:xfrm>
                        <a:prstGeom prst="rect">
                          <a:avLst/>
                        </a:prstGeom>
                        <a:solidFill>
                          <a:srgbClr val="FFFFFF"/>
                        </a:solidFill>
                        <a:ln w="9525">
                          <a:noFill/>
                          <a:miter lim="800000"/>
                          <a:headEnd/>
                          <a:tailEnd/>
                        </a:ln>
                      </wps:spPr>
                      <wps:txbx>
                        <w:txbxContent>
                          <w:p w:rsidR="00D567B7" w:rsidRPr="00D1273E" w:rsidRDefault="00D567B7">
                            <w:pPr>
                              <w:rPr>
                                <w:rFonts w:asciiTheme="majorHAnsi" w:hAnsiTheme="majorHAnsi"/>
                                <w:b/>
                                <w:sz w:val="24"/>
                                <w:szCs w:val="24"/>
                              </w:rPr>
                            </w:pPr>
                            <w:r w:rsidRPr="00D1273E">
                              <w:rPr>
                                <w:rFonts w:asciiTheme="majorHAnsi" w:hAnsiTheme="majorHAnsi"/>
                                <w:b/>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9D110C" id="_x0000_s1040" type="#_x0000_t202" style="position:absolute;left:0;text-align:left;margin-left:263.25pt;margin-top:14.25pt;width:32.25pt;height:28.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" stroked="f">
                <v:textbox>
                  <w:txbxContent>
                    <w:p w:rsidR="00D567B7" w:rsidRPr="00D1273E" w:rsidRDefault="00D567B7">
                      <w:pPr>
                        <w:rPr>
                          <w:rFonts w:asciiTheme="majorHAnsi" w:hAnsiTheme="majorHAnsi"/>
                          <w:b/>
                          <w:sz w:val="24"/>
                          <w:szCs w:val="24"/>
                        </w:rPr>
                      </w:pPr>
                      <w:r w:rsidRPr="00D1273E">
                        <w:rPr>
                          <w:rFonts w:asciiTheme="majorHAnsi" w:hAnsiTheme="majorHAnsi"/>
                          <w:b/>
                          <w:sz w:val="24"/>
                          <w:szCs w:val="24"/>
                        </w:rPr>
                        <w:t>(a)</w:t>
                      </w:r>
                    </w:p>
                  </w:txbxContent>
                </v:textbox>
                <w10:wrap type="square"/>
              </v:shape>
            </w:pict>
          </mc:Fallback>
        </mc:AlternateContent>
      </w:r>
      <w:r w:rsidRPr="00D567B7">
        <w:rPr>
          <w:rFonts w:ascii="Times New Roman" w:hAnsi="Times New Roman" w:cs="Times New Roman"/>
          <w:b/>
          <w:sz w:val="24"/>
          <w:szCs w:val="24"/>
        </w:rPr>
        <w:tab/>
      </w:r>
      <w:r w:rsidRPr="00D567B7">
        <w:rPr>
          <w:rFonts w:ascii="Times New Roman" w:hAnsi="Times New Roman" w:cs="Times New Roman"/>
          <w:b/>
          <w:sz w:val="24"/>
          <w:szCs w:val="24"/>
        </w:rPr>
        <w:tab/>
      </w:r>
      <w:r w:rsidRPr="00D567B7">
        <w:rPr>
          <w:rFonts w:ascii="Times New Roman" w:hAnsi="Times New Roman" w:cs="Times New Roman"/>
          <w:b/>
          <w:sz w:val="24"/>
          <w:szCs w:val="24"/>
        </w:rPr>
        <w:tab/>
      </w:r>
      <w:r w:rsidRPr="00D567B7">
        <w:rPr>
          <w:rFonts w:ascii="Times New Roman" w:hAnsi="Times New Roman" w:cs="Times New Roman"/>
          <w:b/>
          <w:sz w:val="24"/>
          <w:szCs w:val="24"/>
        </w:rPr>
        <w:tab/>
      </w:r>
      <w:r w:rsidRPr="00D567B7">
        <w:rPr>
          <w:rFonts w:ascii="Times New Roman" w:hAnsi="Times New Roman" w:cs="Times New Roman"/>
          <w:b/>
          <w:sz w:val="24"/>
          <w:szCs w:val="24"/>
        </w:rPr>
        <w:tab/>
      </w:r>
      <w:r w:rsidRPr="00D567B7">
        <w:rPr>
          <w:rFonts w:ascii="Times New Roman" w:hAnsi="Times New Roman" w:cs="Times New Roman"/>
          <w:b/>
          <w:sz w:val="24"/>
          <w:szCs w:val="24"/>
        </w:rPr>
        <w:tab/>
      </w:r>
      <w:r w:rsidRPr="00D567B7">
        <w:rPr>
          <w:rFonts w:ascii="Times New Roman" w:hAnsi="Times New Roman" w:cs="Times New Roman"/>
          <w:b/>
          <w:sz w:val="24"/>
          <w:szCs w:val="24"/>
        </w:rPr>
        <w:tab/>
      </w:r>
    </w:p>
    <w:p w:rsidR="00D1273E" w:rsidRPr="00D567B7" w:rsidRDefault="00D1273E" w:rsidP="00180D73">
      <w:pPr>
        <w:spacing w:line="276" w:lineRule="auto"/>
        <w:jc w:val="both"/>
        <w:rPr>
          <w:rFonts w:ascii="Times New Roman" w:hAnsi="Times New Roman" w:cs="Times New Roman"/>
          <w:b/>
          <w:sz w:val="24"/>
          <w:szCs w:val="24"/>
        </w:rPr>
      </w:pPr>
    </w:p>
    <w:p w:rsidR="00D1273E" w:rsidRPr="00D567B7" w:rsidRDefault="00D1273E" w:rsidP="00180D73">
      <w:pPr>
        <w:spacing w:line="276" w:lineRule="auto"/>
        <w:jc w:val="both"/>
        <w:rPr>
          <w:rFonts w:ascii="Times New Roman" w:hAnsi="Times New Roman" w:cs="Times New Roman"/>
          <w:sz w:val="24"/>
          <w:szCs w:val="24"/>
        </w:rPr>
      </w:pPr>
      <w:r w:rsidRPr="00D567B7">
        <w:rPr>
          <w:rFonts w:ascii="Times New Roman" w:hAnsi="Times New Roman" w:cs="Times New Roman"/>
          <w:b/>
          <w:sz w:val="24"/>
          <w:szCs w:val="24"/>
        </w:rPr>
        <w:t>Figura 9</w:t>
      </w:r>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Separabilidade</w:t>
      </w:r>
      <w:proofErr w:type="spellEnd"/>
      <w:r w:rsidRPr="00D567B7">
        <w:rPr>
          <w:rFonts w:ascii="Times New Roman" w:hAnsi="Times New Roman" w:cs="Times New Roman"/>
          <w:sz w:val="24"/>
          <w:szCs w:val="24"/>
        </w:rPr>
        <w:t xml:space="preserve"> linear no </w:t>
      </w:r>
      <w:proofErr w:type="spellStart"/>
      <w:r w:rsidRPr="00D567B7">
        <w:rPr>
          <w:rFonts w:ascii="Times New Roman" w:hAnsi="Times New Roman" w:cs="Times New Roman"/>
          <w:sz w:val="24"/>
          <w:szCs w:val="24"/>
        </w:rPr>
        <w:t>perceptrons</w:t>
      </w:r>
      <w:proofErr w:type="spellEnd"/>
      <w:r w:rsidRPr="00D567B7">
        <w:rPr>
          <w:rFonts w:ascii="Times New Roman" w:hAnsi="Times New Roman" w:cs="Times New Roman"/>
          <w:sz w:val="24"/>
          <w:szCs w:val="24"/>
        </w:rPr>
        <w:t xml:space="preserve">: (a) duas entradas; (b) três entradas. </w:t>
      </w:r>
      <w:r w:rsidRPr="00D567B7">
        <w:rPr>
          <w:rFonts w:ascii="Times New Roman" w:hAnsi="Times New Roman" w:cs="Times New Roman"/>
          <w:b/>
          <w:sz w:val="24"/>
          <w:szCs w:val="24"/>
        </w:rPr>
        <w:t>Fonte</w:t>
      </w:r>
      <w:r w:rsidRPr="00D567B7">
        <w:rPr>
          <w:rFonts w:ascii="Times New Roman" w:hAnsi="Times New Roman" w:cs="Times New Roman"/>
          <w:sz w:val="24"/>
          <w:szCs w:val="24"/>
        </w:rPr>
        <w:t xml:space="preserve">: Artificial </w:t>
      </w:r>
      <w:proofErr w:type="spellStart"/>
      <w:r w:rsidRPr="00D567B7">
        <w:rPr>
          <w:rFonts w:ascii="Times New Roman" w:hAnsi="Times New Roman" w:cs="Times New Roman"/>
          <w:sz w:val="24"/>
          <w:szCs w:val="24"/>
        </w:rPr>
        <w:t>intelligence</w:t>
      </w:r>
      <w:proofErr w:type="spellEnd"/>
      <w:r w:rsidRPr="00D567B7">
        <w:rPr>
          <w:rFonts w:ascii="Times New Roman" w:hAnsi="Times New Roman" w:cs="Times New Roman"/>
          <w:sz w:val="24"/>
          <w:szCs w:val="24"/>
        </w:rPr>
        <w:t xml:space="preserve">: a </w:t>
      </w:r>
      <w:proofErr w:type="spellStart"/>
      <w:r w:rsidRPr="00D567B7">
        <w:rPr>
          <w:rFonts w:ascii="Times New Roman" w:hAnsi="Times New Roman" w:cs="Times New Roman"/>
          <w:sz w:val="24"/>
          <w:szCs w:val="24"/>
        </w:rPr>
        <w:t>guide</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to</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intelligence</w:t>
      </w:r>
      <w:proofErr w:type="spellEnd"/>
      <w:r w:rsidRPr="00D567B7">
        <w:rPr>
          <w:rFonts w:ascii="Times New Roman" w:hAnsi="Times New Roman" w:cs="Times New Roman"/>
          <w:sz w:val="24"/>
          <w:szCs w:val="24"/>
        </w:rPr>
        <w:t xml:space="preserve"> systems/Michael </w:t>
      </w:r>
      <w:proofErr w:type="spellStart"/>
      <w:r w:rsidRPr="00D567B7">
        <w:rPr>
          <w:rFonts w:ascii="Times New Roman" w:hAnsi="Times New Roman" w:cs="Times New Roman"/>
          <w:sz w:val="24"/>
          <w:szCs w:val="24"/>
        </w:rPr>
        <w:t>Negnevitsky</w:t>
      </w:r>
      <w:proofErr w:type="spellEnd"/>
      <w:r w:rsidRPr="00D567B7">
        <w:rPr>
          <w:rFonts w:ascii="Times New Roman" w:hAnsi="Times New Roman" w:cs="Times New Roman"/>
          <w:sz w:val="24"/>
          <w:szCs w:val="24"/>
        </w:rPr>
        <w:t>, 2005).</w:t>
      </w:r>
    </w:p>
    <w:p w:rsidR="00D1273E" w:rsidRPr="00D567B7" w:rsidRDefault="008F56B2"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 xml:space="preserve">O neurônio de </w:t>
      </w:r>
      <w:proofErr w:type="spellStart"/>
      <w:r w:rsidRPr="00D567B7">
        <w:rPr>
          <w:rFonts w:ascii="Times New Roman" w:hAnsi="Times New Roman" w:cs="Times New Roman"/>
          <w:sz w:val="24"/>
          <w:szCs w:val="24"/>
        </w:rPr>
        <w:t>McCulloch</w:t>
      </w:r>
      <w:proofErr w:type="spellEnd"/>
      <w:r w:rsidRPr="00D567B7">
        <w:rPr>
          <w:rFonts w:ascii="Times New Roman" w:hAnsi="Times New Roman" w:cs="Times New Roman"/>
          <w:sz w:val="24"/>
          <w:szCs w:val="24"/>
        </w:rPr>
        <w:t xml:space="preserve"> e </w:t>
      </w:r>
      <w:proofErr w:type="spellStart"/>
      <w:r w:rsidRPr="00D567B7">
        <w:rPr>
          <w:rFonts w:ascii="Times New Roman" w:hAnsi="Times New Roman" w:cs="Times New Roman"/>
          <w:sz w:val="24"/>
          <w:szCs w:val="24"/>
        </w:rPr>
        <w:t>Pitts</w:t>
      </w:r>
      <w:proofErr w:type="spellEnd"/>
      <w:r w:rsidRPr="00D567B7">
        <w:rPr>
          <w:rFonts w:ascii="Times New Roman" w:hAnsi="Times New Roman" w:cs="Times New Roman"/>
          <w:sz w:val="24"/>
          <w:szCs w:val="24"/>
        </w:rPr>
        <w:t>, usa a seguinte transferência ou função de ativação:</w:t>
      </w:r>
    </w:p>
    <w:p w:rsidR="008F56B2" w:rsidRPr="00D567B7" w:rsidRDefault="008F56B2" w:rsidP="00180D73">
      <w:pPr>
        <w:autoSpaceDE w:val="0"/>
        <w:autoSpaceDN w:val="0"/>
        <w:adjustRightInd w:val="0"/>
        <w:spacing w:after="0" w:line="276" w:lineRule="auto"/>
        <w:jc w:val="right"/>
        <w:rPr>
          <w:rFonts w:ascii="Times New Roman" w:hAnsi="Times New Roman" w:cs="Times New Roman"/>
          <w:b/>
          <w:sz w:val="24"/>
          <w:szCs w:val="24"/>
        </w:rPr>
      </w:pPr>
      <w:r w:rsidRPr="00D567B7">
        <w:rPr>
          <w:rFonts w:ascii="Times New Roman" w:hAnsi="Times New Roman" w:cs="Times New Roman"/>
          <w:b/>
          <w:sz w:val="24"/>
          <w:szCs w:val="24"/>
        </w:rPr>
        <w:t>(9.2)</w:t>
      </w:r>
    </w:p>
    <w:p w:rsidR="008F56B2" w:rsidRPr="00D567B7" w:rsidRDefault="008F56B2" w:rsidP="00180D73">
      <w:pPr>
        <w:autoSpaceDE w:val="0"/>
        <w:autoSpaceDN w:val="0"/>
        <w:adjustRightInd w:val="0"/>
        <w:spacing w:after="0" w:line="276" w:lineRule="auto"/>
        <w:jc w:val="both"/>
        <w:rPr>
          <w:rFonts w:ascii="Times New Roman" w:hAnsi="Times New Roman" w:cs="Times New Roman"/>
          <w:sz w:val="24"/>
          <w:szCs w:val="24"/>
        </w:rPr>
      </w:pPr>
    </w:p>
    <w:p w:rsidR="008F56B2" w:rsidRPr="00D567B7" w:rsidRDefault="008F56B2" w:rsidP="00180D73">
      <w:pPr>
        <w:autoSpaceDE w:val="0"/>
        <w:autoSpaceDN w:val="0"/>
        <w:adjustRightInd w:val="0"/>
        <w:spacing w:after="0" w:line="276" w:lineRule="auto"/>
        <w:jc w:val="both"/>
        <w:rPr>
          <w:rFonts w:ascii="Times New Roman" w:hAnsi="Times New Roman" w:cs="Times New Roman"/>
          <w:sz w:val="24"/>
          <w:szCs w:val="24"/>
        </w:rPr>
      </w:pPr>
      <m:oMathPara>
        <m:oMath>
          <m:r>
            <w:rPr>
              <w:rFonts w:ascii="Cambria Math" w:hAnsi="Cambria Math" w:cs="Times New Roman"/>
              <w:sz w:val="24"/>
              <w:szCs w:val="24"/>
            </w:rPr>
            <m:t xml:space="preserve">X =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oMath>
      </m:oMathPara>
    </w:p>
    <w:p w:rsidR="00D1273E" w:rsidRPr="00D567B7" w:rsidRDefault="00D1273E" w:rsidP="00180D73">
      <w:pPr>
        <w:spacing w:line="276" w:lineRule="auto"/>
        <w:jc w:val="both"/>
        <w:rPr>
          <w:rFonts w:ascii="Times New Roman" w:hAnsi="Times New Roman" w:cs="Times New Roman"/>
          <w:sz w:val="24"/>
          <w:szCs w:val="24"/>
        </w:rPr>
      </w:pPr>
    </w:p>
    <w:p w:rsidR="00D1273E" w:rsidRPr="00D567B7" w:rsidRDefault="00D1273E" w:rsidP="00180D73">
      <w:pPr>
        <w:spacing w:line="276" w:lineRule="auto"/>
        <w:jc w:val="both"/>
        <w:rPr>
          <w:rFonts w:ascii="Times New Roman" w:hAnsi="Times New Roman" w:cs="Times New Roman"/>
          <w:sz w:val="24"/>
          <w:szCs w:val="24"/>
        </w:rPr>
      </w:pPr>
    </w:p>
    <w:p w:rsidR="00D57B18" w:rsidRPr="00D567B7" w:rsidRDefault="00D57B18" w:rsidP="00180D73">
      <w:pPr>
        <w:autoSpaceDE w:val="0"/>
        <w:autoSpaceDN w:val="0"/>
        <w:adjustRightInd w:val="0"/>
        <w:spacing w:after="0" w:line="276" w:lineRule="auto"/>
        <w:jc w:val="both"/>
        <w:rPr>
          <w:rFonts w:ascii="Times New Roman" w:hAnsi="Times New Roman" w:cs="Times New Roman"/>
          <w:sz w:val="24"/>
          <w:szCs w:val="24"/>
        </w:rPr>
      </w:pPr>
    </w:p>
    <w:p w:rsidR="00D57B18" w:rsidRPr="00D567B7" w:rsidRDefault="00D57B18" w:rsidP="00180D73">
      <w:pPr>
        <w:autoSpaceDE w:val="0"/>
        <w:autoSpaceDN w:val="0"/>
        <w:adjustRightInd w:val="0"/>
        <w:spacing w:after="0" w:line="276" w:lineRule="auto"/>
        <w:jc w:val="both"/>
        <w:rPr>
          <w:rFonts w:ascii="Times New Roman" w:hAnsi="Times New Roman" w:cs="Times New Roman"/>
          <w:sz w:val="24"/>
          <w:szCs w:val="24"/>
        </w:rPr>
      </w:pPr>
    </w:p>
    <w:p w:rsidR="00D57B18" w:rsidRPr="00D567B7" w:rsidRDefault="00D57B18" w:rsidP="00180D73">
      <w:pPr>
        <w:spacing w:line="276" w:lineRule="auto"/>
        <w:rPr>
          <w:rFonts w:ascii="Times New Roman" w:hAnsi="Times New Roman" w:cs="Times New Roman"/>
          <w:sz w:val="24"/>
          <w:szCs w:val="24"/>
        </w:rPr>
      </w:pPr>
      <m:oMathPara>
        <m:oMath>
          <m:r>
            <w:rPr>
              <w:rFonts w:ascii="Cambria Math" w:hAnsi="Cambria Math" w:cs="Times New Roman"/>
              <w:sz w:val="24"/>
              <w:szCs w:val="24"/>
            </w:rPr>
            <m:t xml:space="preserve">Y =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Se X ≥ θ</m:t>
                  </m:r>
                </m:e>
                <m:e>
                  <m:r>
                    <w:rPr>
                      <w:rFonts w:ascii="Cambria Math" w:hAnsi="Cambria Math" w:cs="Times New Roman"/>
                      <w:sz w:val="24"/>
                      <w:szCs w:val="24"/>
                    </w:rPr>
                    <m:t>-1 Se X &lt; θ</m:t>
                  </m:r>
                </m:e>
              </m:eqArr>
            </m:e>
          </m:d>
        </m:oMath>
      </m:oMathPara>
    </w:p>
    <w:p w:rsidR="00D57B18" w:rsidRPr="00D567B7" w:rsidRDefault="00D57B18"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Onde X é a soma ponderada das entradas do neurônio, e x</w:t>
      </w:r>
      <w:r w:rsidRPr="00D567B7">
        <w:rPr>
          <w:rFonts w:ascii="Times New Roman" w:hAnsi="Times New Roman" w:cs="Times New Roman"/>
          <w:sz w:val="24"/>
          <w:szCs w:val="24"/>
          <w:vertAlign w:val="subscript"/>
        </w:rPr>
        <w:t>i</w:t>
      </w:r>
      <w:r w:rsidRPr="00D567B7">
        <w:rPr>
          <w:rFonts w:ascii="Times New Roman" w:hAnsi="Times New Roman" w:cs="Times New Roman"/>
          <w:sz w:val="24"/>
          <w:szCs w:val="24"/>
        </w:rPr>
        <w:t xml:space="preserve"> é o valor da entrada </w:t>
      </w:r>
      <w:r w:rsidRPr="00D567B7">
        <w:rPr>
          <w:rFonts w:ascii="Times New Roman" w:hAnsi="Times New Roman" w:cs="Times New Roman"/>
          <w:b/>
          <w:sz w:val="24"/>
          <w:szCs w:val="24"/>
        </w:rPr>
        <w:t>i</w:t>
      </w:r>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w</w:t>
      </w:r>
      <w:r w:rsidRPr="00D567B7">
        <w:rPr>
          <w:rFonts w:ascii="Times New Roman" w:hAnsi="Times New Roman" w:cs="Times New Roman"/>
          <w:sz w:val="24"/>
          <w:szCs w:val="24"/>
          <w:vertAlign w:val="subscript"/>
        </w:rPr>
        <w:t>i</w:t>
      </w:r>
      <w:proofErr w:type="spellEnd"/>
      <w:r w:rsidRPr="00D567B7">
        <w:rPr>
          <w:rFonts w:ascii="Times New Roman" w:hAnsi="Times New Roman" w:cs="Times New Roman"/>
          <w:sz w:val="24"/>
          <w:szCs w:val="24"/>
        </w:rPr>
        <w:t xml:space="preserve"> é o peso da entrada </w:t>
      </w:r>
      <w:r w:rsidRPr="00D567B7">
        <w:rPr>
          <w:rFonts w:ascii="Times New Roman" w:hAnsi="Times New Roman" w:cs="Times New Roman"/>
          <w:b/>
          <w:sz w:val="24"/>
          <w:szCs w:val="24"/>
        </w:rPr>
        <w:t>i</w:t>
      </w:r>
      <w:r w:rsidRPr="00D567B7">
        <w:rPr>
          <w:rFonts w:ascii="Times New Roman" w:hAnsi="Times New Roman" w:cs="Times New Roman"/>
          <w:sz w:val="24"/>
          <w:szCs w:val="24"/>
        </w:rPr>
        <w:t xml:space="preserve">, </w:t>
      </w:r>
      <w:r w:rsidRPr="00D567B7">
        <w:rPr>
          <w:rFonts w:ascii="Times New Roman" w:hAnsi="Times New Roman" w:cs="Times New Roman"/>
          <w:b/>
          <w:sz w:val="24"/>
          <w:szCs w:val="24"/>
        </w:rPr>
        <w:t>n</w:t>
      </w:r>
      <w:r w:rsidRPr="00D567B7">
        <w:rPr>
          <w:rFonts w:ascii="Times New Roman" w:hAnsi="Times New Roman" w:cs="Times New Roman"/>
          <w:sz w:val="24"/>
          <w:szCs w:val="24"/>
        </w:rPr>
        <w:t xml:space="preserve"> é o número de neurônios de entrada e </w:t>
      </w:r>
      <w:r w:rsidRPr="00D567B7">
        <w:rPr>
          <w:rFonts w:ascii="Times New Roman" w:hAnsi="Times New Roman" w:cs="Times New Roman"/>
          <w:b/>
          <w:sz w:val="24"/>
          <w:szCs w:val="24"/>
        </w:rPr>
        <w:t>y</w:t>
      </w:r>
      <w:r w:rsidRPr="00D567B7">
        <w:rPr>
          <w:rFonts w:ascii="Times New Roman" w:hAnsi="Times New Roman" w:cs="Times New Roman"/>
          <w:sz w:val="24"/>
          <w:szCs w:val="24"/>
        </w:rPr>
        <w:t xml:space="preserve"> é o número de neurônios de saída. </w:t>
      </w:r>
    </w:p>
    <w:p w:rsidR="00D57B18" w:rsidRPr="00D567B7" w:rsidRDefault="00D57B18"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Este tipo de função de ativação é chamada de função sinal (</w:t>
      </w:r>
      <w:proofErr w:type="spellStart"/>
      <w:r w:rsidRPr="00D567B7">
        <w:rPr>
          <w:rFonts w:ascii="Times New Roman" w:hAnsi="Times New Roman" w:cs="Times New Roman"/>
          <w:i/>
          <w:sz w:val="24"/>
          <w:szCs w:val="24"/>
        </w:rPr>
        <w:t>sign</w:t>
      </w:r>
      <w:proofErr w:type="spellEnd"/>
      <w:r w:rsidRPr="00D567B7">
        <w:rPr>
          <w:rFonts w:ascii="Times New Roman" w:hAnsi="Times New Roman" w:cs="Times New Roman"/>
          <w:i/>
          <w:sz w:val="24"/>
          <w:szCs w:val="24"/>
        </w:rPr>
        <w:t xml:space="preserve"> </w:t>
      </w:r>
      <w:proofErr w:type="spellStart"/>
      <w:r w:rsidRPr="00D567B7">
        <w:rPr>
          <w:rFonts w:ascii="Times New Roman" w:hAnsi="Times New Roman" w:cs="Times New Roman"/>
          <w:i/>
          <w:sz w:val="24"/>
          <w:szCs w:val="24"/>
        </w:rPr>
        <w:t>function</w:t>
      </w:r>
      <w:proofErr w:type="spellEnd"/>
      <w:r w:rsidRPr="00D567B7">
        <w:rPr>
          <w:rFonts w:ascii="Times New Roman" w:hAnsi="Times New Roman" w:cs="Times New Roman"/>
          <w:sz w:val="24"/>
          <w:szCs w:val="24"/>
        </w:rPr>
        <w:t xml:space="preserve">). </w:t>
      </w:r>
    </w:p>
    <w:p w:rsidR="00D57B18" w:rsidRPr="00D567B7" w:rsidRDefault="00D57B18"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Assim, a saída do neurônio para uma função sinal, pode ser representado como</w:t>
      </w:r>
    </w:p>
    <w:p w:rsidR="00D57B18" w:rsidRPr="00D567B7" w:rsidRDefault="00D57B18" w:rsidP="00180D73">
      <w:pPr>
        <w:spacing w:line="276" w:lineRule="auto"/>
        <w:jc w:val="right"/>
        <w:rPr>
          <w:rFonts w:ascii="Times New Roman" w:hAnsi="Times New Roman" w:cs="Times New Roman"/>
          <w:b/>
          <w:sz w:val="24"/>
          <w:szCs w:val="24"/>
        </w:rPr>
      </w:pPr>
    </w:p>
    <w:p w:rsidR="00D57B18" w:rsidRPr="00D567B7" w:rsidRDefault="00D57B18" w:rsidP="00180D73">
      <w:pPr>
        <w:spacing w:line="276" w:lineRule="auto"/>
        <w:jc w:val="right"/>
        <w:rPr>
          <w:rFonts w:ascii="Times New Roman" w:hAnsi="Times New Roman" w:cs="Times New Roman"/>
          <w:b/>
          <w:sz w:val="24"/>
          <w:szCs w:val="24"/>
        </w:rPr>
      </w:pPr>
      <w:r w:rsidRPr="00D567B7">
        <w:rPr>
          <w:rFonts w:ascii="Times New Roman" w:hAnsi="Times New Roman" w:cs="Times New Roman"/>
          <w:b/>
          <w:sz w:val="24"/>
          <w:szCs w:val="24"/>
        </w:rPr>
        <w:t>(9.3)</w:t>
      </w:r>
    </w:p>
    <w:p w:rsidR="00D57B18" w:rsidRPr="00D567B7" w:rsidRDefault="00D57B18" w:rsidP="00180D73">
      <w:pPr>
        <w:spacing w:line="276" w:lineRule="auto"/>
        <w:jc w:val="both"/>
        <w:rPr>
          <w:rFonts w:ascii="Times New Roman" w:hAnsi="Times New Roman" w:cs="Times New Roman"/>
          <w:sz w:val="24"/>
          <w:szCs w:val="24"/>
        </w:rPr>
      </w:pPr>
      <m:oMathPara>
        <m:oMath>
          <m:r>
            <w:rPr>
              <w:rFonts w:ascii="Cambria Math" w:hAnsi="Cambria Math" w:cs="Times New Roman"/>
              <w:sz w:val="24"/>
              <w:szCs w:val="24"/>
            </w:rPr>
            <m:t xml:space="preserve">Y =  sign </m:t>
          </m:r>
          <m:d>
            <m:dPr>
              <m:begChr m:val="["/>
              <m:endChr m:val="]"/>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θ</m:t>
                  </m:r>
                </m:e>
              </m:nary>
            </m:e>
          </m:d>
        </m:oMath>
      </m:oMathPara>
    </w:p>
    <w:p w:rsidR="00D57B18" w:rsidRPr="00D567B7" w:rsidRDefault="00D57B18" w:rsidP="00180D73">
      <w:pPr>
        <w:spacing w:line="276" w:lineRule="auto"/>
        <w:jc w:val="both"/>
        <w:rPr>
          <w:rFonts w:ascii="Times New Roman" w:hAnsi="Times New Roman" w:cs="Times New Roman"/>
          <w:sz w:val="24"/>
          <w:szCs w:val="24"/>
        </w:rPr>
      </w:pPr>
      <w:r w:rsidRPr="00D567B7">
        <w:rPr>
          <w:rFonts w:ascii="Times New Roman" w:hAnsi="Times New Roman" w:cs="Times New Roman"/>
          <w:sz w:val="24"/>
          <w:szCs w:val="24"/>
        </w:rPr>
        <w:tab/>
        <w:t xml:space="preserve">Segundo </w:t>
      </w:r>
      <w:proofErr w:type="spellStart"/>
      <w:r w:rsidRPr="00D567B7">
        <w:rPr>
          <w:rFonts w:ascii="Times New Roman" w:hAnsi="Times New Roman" w:cs="Times New Roman"/>
          <w:sz w:val="24"/>
          <w:szCs w:val="24"/>
        </w:rPr>
        <w:t>Negnevistsky</w:t>
      </w:r>
      <w:proofErr w:type="spellEnd"/>
      <w:r w:rsidRPr="00D567B7">
        <w:rPr>
          <w:rFonts w:ascii="Times New Roman" w:hAnsi="Times New Roman" w:cs="Times New Roman"/>
          <w:sz w:val="24"/>
          <w:szCs w:val="24"/>
        </w:rPr>
        <w:t xml:space="preserve"> (2005) muitas funções de ativação têm sido testadas, mais somente umas poucas tem tido aplicações práticas. Quatro delas são a função, </w:t>
      </w:r>
      <w:proofErr w:type="spellStart"/>
      <w:r w:rsidRPr="00D567B7">
        <w:rPr>
          <w:rFonts w:ascii="Times New Roman" w:hAnsi="Times New Roman" w:cs="Times New Roman"/>
          <w:sz w:val="24"/>
          <w:szCs w:val="24"/>
        </w:rPr>
        <w:t>step</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sign</w:t>
      </w:r>
      <w:proofErr w:type="spellEnd"/>
      <w:r w:rsidRPr="00D567B7">
        <w:rPr>
          <w:rFonts w:ascii="Times New Roman" w:hAnsi="Times New Roman" w:cs="Times New Roman"/>
          <w:sz w:val="24"/>
          <w:szCs w:val="24"/>
        </w:rPr>
        <w:t xml:space="preserve">, linear e sigmoide. </w:t>
      </w:r>
    </w:p>
    <w:p w:rsidR="00D57B18" w:rsidRPr="00D567B7" w:rsidRDefault="00D57B18" w:rsidP="00180D73">
      <w:pPr>
        <w:pStyle w:val="PargrafodaLista"/>
        <w:numPr>
          <w:ilvl w:val="0"/>
          <w:numId w:val="36"/>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 xml:space="preserve">As funções de ativação </w:t>
      </w:r>
      <w:proofErr w:type="spellStart"/>
      <w:r w:rsidRPr="00D567B7">
        <w:rPr>
          <w:rFonts w:ascii="Times New Roman" w:hAnsi="Times New Roman" w:cs="Times New Roman"/>
          <w:sz w:val="24"/>
          <w:szCs w:val="24"/>
        </w:rPr>
        <w:t>step</w:t>
      </w:r>
      <w:proofErr w:type="spellEnd"/>
      <w:r w:rsidRPr="00D567B7">
        <w:rPr>
          <w:rFonts w:ascii="Times New Roman" w:hAnsi="Times New Roman" w:cs="Times New Roman"/>
          <w:sz w:val="24"/>
          <w:szCs w:val="24"/>
        </w:rPr>
        <w:t xml:space="preserve"> e </w:t>
      </w:r>
      <w:proofErr w:type="spellStart"/>
      <w:r w:rsidRPr="00D567B7">
        <w:rPr>
          <w:rFonts w:ascii="Times New Roman" w:hAnsi="Times New Roman" w:cs="Times New Roman"/>
          <w:sz w:val="24"/>
          <w:szCs w:val="24"/>
        </w:rPr>
        <w:t>sign</w:t>
      </w:r>
      <w:proofErr w:type="spellEnd"/>
      <w:r w:rsidRPr="00D567B7">
        <w:rPr>
          <w:rFonts w:ascii="Times New Roman" w:hAnsi="Times New Roman" w:cs="Times New Roman"/>
          <w:sz w:val="24"/>
          <w:szCs w:val="24"/>
        </w:rPr>
        <w:t xml:space="preserve"> – também chamadas de </w:t>
      </w:r>
      <w:r w:rsidRPr="00D567B7">
        <w:rPr>
          <w:rFonts w:ascii="Times New Roman" w:hAnsi="Times New Roman" w:cs="Times New Roman"/>
          <w:b/>
          <w:i/>
          <w:sz w:val="24"/>
          <w:szCs w:val="24"/>
        </w:rPr>
        <w:t xml:space="preserve">hard </w:t>
      </w:r>
      <w:proofErr w:type="spellStart"/>
      <w:r w:rsidRPr="00D567B7">
        <w:rPr>
          <w:rFonts w:ascii="Times New Roman" w:hAnsi="Times New Roman" w:cs="Times New Roman"/>
          <w:b/>
          <w:i/>
          <w:sz w:val="24"/>
          <w:szCs w:val="24"/>
        </w:rPr>
        <w:t>limit</w:t>
      </w:r>
      <w:proofErr w:type="spellEnd"/>
      <w:r w:rsidRPr="00D567B7">
        <w:rPr>
          <w:rFonts w:ascii="Times New Roman" w:hAnsi="Times New Roman" w:cs="Times New Roman"/>
          <w:b/>
          <w:i/>
          <w:sz w:val="24"/>
          <w:szCs w:val="24"/>
        </w:rPr>
        <w:t xml:space="preserve"> </w:t>
      </w:r>
      <w:proofErr w:type="spellStart"/>
      <w:r w:rsidRPr="00D567B7">
        <w:rPr>
          <w:rFonts w:ascii="Times New Roman" w:hAnsi="Times New Roman" w:cs="Times New Roman"/>
          <w:b/>
          <w:i/>
          <w:sz w:val="24"/>
          <w:szCs w:val="24"/>
        </w:rPr>
        <w:t>functions</w:t>
      </w:r>
      <w:proofErr w:type="spellEnd"/>
      <w:r w:rsidRPr="00D567B7">
        <w:rPr>
          <w:rFonts w:ascii="Times New Roman" w:hAnsi="Times New Roman" w:cs="Times New Roman"/>
          <w:sz w:val="24"/>
          <w:szCs w:val="24"/>
        </w:rPr>
        <w:t>, são frequentemente usadas em neurônios para tomada de decisões para tarefas classificação e reconhecimento de padrões.</w:t>
      </w:r>
    </w:p>
    <w:p w:rsidR="00D57B18" w:rsidRPr="00D567B7" w:rsidRDefault="00D57B18" w:rsidP="00180D73">
      <w:pPr>
        <w:pStyle w:val="PargrafodaLista"/>
        <w:numPr>
          <w:ilvl w:val="0"/>
          <w:numId w:val="36"/>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 xml:space="preserve"> A função sigmoide – transforma as entradas, que pode ter qualquer valor entre mais ou menos infinito, em um valor razoável na faixa de 0 e 1.</w:t>
      </w:r>
    </w:p>
    <w:p w:rsidR="00D57B18" w:rsidRPr="00D567B7" w:rsidRDefault="00D57B18" w:rsidP="00180D73">
      <w:pPr>
        <w:pStyle w:val="PargrafodaLista"/>
        <w:numPr>
          <w:ilvl w:val="0"/>
          <w:numId w:val="36"/>
        </w:numPr>
        <w:spacing w:after="160" w:line="276" w:lineRule="auto"/>
        <w:jc w:val="both"/>
        <w:rPr>
          <w:rFonts w:ascii="Times New Roman" w:hAnsi="Times New Roman" w:cs="Times New Roman"/>
          <w:sz w:val="24"/>
          <w:szCs w:val="24"/>
        </w:rPr>
      </w:pPr>
      <w:r w:rsidRPr="00D567B7">
        <w:rPr>
          <w:rFonts w:ascii="Times New Roman" w:hAnsi="Times New Roman" w:cs="Times New Roman"/>
          <w:sz w:val="24"/>
          <w:szCs w:val="24"/>
        </w:rPr>
        <w:t>A função linear – neurônios com função de ativação linear são frequentemente usadas para aproximações lineares.</w:t>
      </w:r>
    </w:p>
    <w:p w:rsidR="00180D73" w:rsidRPr="00D567B7" w:rsidRDefault="00180D73" w:rsidP="00180D73">
      <w:pPr>
        <w:spacing w:line="276" w:lineRule="auto"/>
        <w:jc w:val="both"/>
        <w:rPr>
          <w:rFonts w:ascii="Times New Roman" w:hAnsi="Times New Roman" w:cs="Times New Roman"/>
          <w:sz w:val="24"/>
          <w:szCs w:val="24"/>
        </w:rPr>
      </w:pPr>
    </w:p>
    <w:p w:rsidR="00D57B18" w:rsidRPr="00D567B7" w:rsidRDefault="00D57B18"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Classificação e Propriedades</w:t>
      </w:r>
    </w:p>
    <w:p w:rsidR="00D57B18" w:rsidRPr="00D567B7" w:rsidRDefault="00D57B18" w:rsidP="00180D73">
      <w:pPr>
        <w:spacing w:line="276" w:lineRule="auto"/>
        <w:ind w:left="360"/>
        <w:jc w:val="both"/>
        <w:rPr>
          <w:rFonts w:ascii="Times New Roman" w:hAnsi="Times New Roman" w:cs="Times New Roman"/>
          <w:b/>
          <w:sz w:val="24"/>
          <w:szCs w:val="24"/>
        </w:rPr>
      </w:pPr>
      <w:r w:rsidRPr="00D567B7">
        <w:rPr>
          <w:rFonts w:ascii="Times New Roman" w:hAnsi="Times New Roman" w:cs="Times New Roman"/>
          <w:sz w:val="24"/>
          <w:szCs w:val="24"/>
        </w:rPr>
        <w:lastRenderedPageBreak/>
        <w:tab/>
        <w:t xml:space="preserve">A grande variedade de modelos existentes nos leva a um estudo ou análise das principais propriedades das redes neurais, que nos permita compreender melhor as vantagens e/ou inconveniências da escolha de um modelo em detrimento de outro. Considere-se que para essa análise sejam avaliados um grupo de atributos tais como: tipo de aprendizado, arquitetura de interconexões, forma interna de representação das informações, tipo de aplicação da rede, </w:t>
      </w:r>
      <w:proofErr w:type="spellStart"/>
      <w:r w:rsidRPr="00D567B7">
        <w:rPr>
          <w:rFonts w:ascii="Times New Roman" w:hAnsi="Times New Roman" w:cs="Times New Roman"/>
          <w:sz w:val="24"/>
          <w:szCs w:val="24"/>
        </w:rPr>
        <w:t>etc</w:t>
      </w:r>
      <w:proofErr w:type="spellEnd"/>
      <w:r w:rsidRPr="00D567B7">
        <w:rPr>
          <w:rFonts w:ascii="Times New Roman" w:hAnsi="Times New Roman" w:cs="Times New Roman"/>
          <w:sz w:val="24"/>
          <w:szCs w:val="24"/>
        </w:rPr>
        <w:t xml:space="preserve"> (Rosa, 1999).</w:t>
      </w:r>
    </w:p>
    <w:p w:rsidR="00D57B18" w:rsidRPr="00D567B7" w:rsidRDefault="00394C0C"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Aprendizado RNA</w:t>
      </w:r>
    </w:p>
    <w:p w:rsidR="00394C0C" w:rsidRPr="00D567B7" w:rsidRDefault="00394C0C"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Uma RNA aprende geralmente de forma gradual, onde os pesos são modificados várias vezes, paulatinamente, seguindo-se uma regra de aprendizado que estabelece a forma como estes pesos são alterados. Utiliza-se no aprendizado um conjunto de dados de aprendizado disponível (base de exemplos). Cada iteração deste processo gradativo de adaptação dos pesos de uma RNA, é chamada de época de aprendizado. Os métodos de aprendizado neural podem ser divididos em três grandes classe, segundo a grau de controle dado ao usuário (Rosa, 1999; Rezende, 2003):</w:t>
      </w:r>
    </w:p>
    <w:p w:rsidR="00394C0C" w:rsidRPr="00D567B7" w:rsidRDefault="00394C0C" w:rsidP="00180D73">
      <w:pPr>
        <w:pStyle w:val="PargrafodaLista"/>
        <w:numPr>
          <w:ilvl w:val="0"/>
          <w:numId w:val="37"/>
        </w:numPr>
        <w:autoSpaceDE w:val="0"/>
        <w:autoSpaceDN w:val="0"/>
        <w:adjustRightInd w:val="0"/>
        <w:spacing w:after="0" w:line="276" w:lineRule="auto"/>
        <w:jc w:val="both"/>
        <w:rPr>
          <w:rFonts w:ascii="Times New Roman" w:hAnsi="Times New Roman" w:cs="Times New Roman"/>
          <w:sz w:val="24"/>
          <w:szCs w:val="24"/>
        </w:rPr>
      </w:pPr>
      <w:r w:rsidRPr="00D567B7">
        <w:rPr>
          <w:rFonts w:ascii="Times New Roman" w:hAnsi="Times New Roman" w:cs="Times New Roman"/>
          <w:b/>
          <w:sz w:val="24"/>
          <w:szCs w:val="24"/>
        </w:rPr>
        <w:t>Aprendizado supervisionado</w:t>
      </w:r>
      <w:r w:rsidRPr="00D567B7">
        <w:rPr>
          <w:rFonts w:ascii="Times New Roman" w:hAnsi="Times New Roman" w:cs="Times New Roman"/>
          <w:sz w:val="24"/>
          <w:szCs w:val="24"/>
        </w:rPr>
        <w:t>: o usuário dispõe de um comportamento de referência preciso que ele deseja ensinar a rede. Sendo assim, a rede deve ser capaz de medir a diferença entre seu comportamento atual e o comportamento de referência, e então corrigir os pesos de maneira a reduzir este erro (desvio de comportamento em relação aos exemplos de referência).</w:t>
      </w:r>
    </w:p>
    <w:p w:rsidR="00394C0C" w:rsidRPr="00D567B7" w:rsidRDefault="00394C0C" w:rsidP="00180D73">
      <w:pPr>
        <w:pStyle w:val="PargrafodaLista"/>
        <w:numPr>
          <w:ilvl w:val="0"/>
          <w:numId w:val="37"/>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 xml:space="preserve">Aprendizado </w:t>
      </w:r>
      <w:proofErr w:type="spellStart"/>
      <w:r w:rsidRPr="00D567B7">
        <w:rPr>
          <w:rFonts w:ascii="Times New Roman" w:hAnsi="Times New Roman" w:cs="Times New Roman"/>
          <w:b/>
          <w:sz w:val="24"/>
          <w:szCs w:val="24"/>
        </w:rPr>
        <w:t>semi-supervisionado</w:t>
      </w:r>
      <w:proofErr w:type="spellEnd"/>
      <w:r w:rsidRPr="00D567B7">
        <w:rPr>
          <w:rFonts w:ascii="Times New Roman" w:hAnsi="Times New Roman" w:cs="Times New Roman"/>
          <w:sz w:val="24"/>
          <w:szCs w:val="24"/>
        </w:rPr>
        <w:t xml:space="preserve">: o usuário possui apenas indicações imprecisas (por exemplo: sucesso/insucesso da rede) sobre o comportamento final desejado. As técnicas de aprendizado </w:t>
      </w:r>
      <w:proofErr w:type="spellStart"/>
      <w:r w:rsidRPr="00D567B7">
        <w:rPr>
          <w:rFonts w:ascii="Times New Roman" w:hAnsi="Times New Roman" w:cs="Times New Roman"/>
          <w:sz w:val="24"/>
          <w:szCs w:val="24"/>
        </w:rPr>
        <w:t>semi-supervisionado</w:t>
      </w:r>
      <w:proofErr w:type="spellEnd"/>
      <w:r w:rsidRPr="00D567B7">
        <w:rPr>
          <w:rFonts w:ascii="Times New Roman" w:hAnsi="Times New Roman" w:cs="Times New Roman"/>
          <w:sz w:val="24"/>
          <w:szCs w:val="24"/>
        </w:rPr>
        <w:t xml:space="preserve"> são chamadas também de aprendizado por reforço (</w:t>
      </w:r>
      <w:proofErr w:type="spellStart"/>
      <w:r w:rsidRPr="00D567B7">
        <w:rPr>
          <w:rFonts w:ascii="Times New Roman" w:hAnsi="Times New Roman" w:cs="Times New Roman"/>
          <w:sz w:val="24"/>
          <w:szCs w:val="24"/>
        </w:rPr>
        <w:t>reinforcement</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learning</w:t>
      </w:r>
      <w:proofErr w:type="spellEnd"/>
      <w:r w:rsidRPr="00D567B7">
        <w:rPr>
          <w:rFonts w:ascii="Times New Roman" w:hAnsi="Times New Roman" w:cs="Times New Roman"/>
          <w:sz w:val="24"/>
          <w:szCs w:val="24"/>
        </w:rPr>
        <w:t>) [Sutton 98].</w:t>
      </w:r>
    </w:p>
    <w:p w:rsidR="00394C0C" w:rsidRPr="00D567B7" w:rsidRDefault="00394C0C" w:rsidP="00180D73">
      <w:pPr>
        <w:pStyle w:val="PargrafodaLista"/>
        <w:numPr>
          <w:ilvl w:val="0"/>
          <w:numId w:val="37"/>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Aprendizado não-supervisionado</w:t>
      </w:r>
      <w:r w:rsidRPr="00D567B7">
        <w:rPr>
          <w:rFonts w:ascii="Times New Roman" w:hAnsi="Times New Roman" w:cs="Times New Roman"/>
          <w:sz w:val="24"/>
          <w:szCs w:val="24"/>
        </w:rPr>
        <w:t>: os pesos da rede são modificados em função de critérios internos, tais como, por exemplo, a repetição de padrões de ativação em paralelo de vários neurônios. O comportamento resultante deste tipo de aprendizado é usualmente comparado com técnicas de análise de dados empregadas na estatística (</w:t>
      </w:r>
      <w:proofErr w:type="spellStart"/>
      <w:r w:rsidRPr="00D567B7">
        <w:rPr>
          <w:rFonts w:ascii="Times New Roman" w:hAnsi="Times New Roman" w:cs="Times New Roman"/>
          <w:i/>
          <w:iCs/>
          <w:sz w:val="24"/>
          <w:szCs w:val="24"/>
        </w:rPr>
        <w:t>clustering</w:t>
      </w:r>
      <w:proofErr w:type="spellEnd"/>
      <w:r w:rsidRPr="00D567B7">
        <w:rPr>
          <w:rFonts w:ascii="Times New Roman" w:hAnsi="Times New Roman" w:cs="Times New Roman"/>
          <w:sz w:val="24"/>
          <w:szCs w:val="24"/>
        </w:rPr>
        <w:t>).</w:t>
      </w:r>
    </w:p>
    <w:p w:rsidR="00394C0C" w:rsidRPr="00D567B7" w:rsidRDefault="00394C0C" w:rsidP="00180D73">
      <w:pPr>
        <w:pStyle w:val="PargrafodaLista"/>
        <w:numPr>
          <w:ilvl w:val="0"/>
          <w:numId w:val="37"/>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Aprendizado instantâneo</w:t>
      </w:r>
      <w:r w:rsidRPr="00D567B7">
        <w:rPr>
          <w:rFonts w:ascii="Times New Roman" w:hAnsi="Times New Roman" w:cs="Times New Roman"/>
          <w:sz w:val="24"/>
          <w:szCs w:val="24"/>
        </w:rPr>
        <w:t xml:space="preserve">: o conjunto de dados de aprendizado é analisado uma única vez e com isto o conjunto de pesos da rede é determinado de maneira imediata em uma única passagem da base de exemplos. Este modo de aprendizado também é conhecido como: </w:t>
      </w:r>
      <w:proofErr w:type="spellStart"/>
      <w:r w:rsidRPr="00D567B7">
        <w:rPr>
          <w:rFonts w:ascii="Times New Roman" w:hAnsi="Times New Roman" w:cs="Times New Roman"/>
          <w:i/>
          <w:iCs/>
          <w:sz w:val="24"/>
          <w:szCs w:val="24"/>
        </w:rPr>
        <w:t>one</w:t>
      </w:r>
      <w:proofErr w:type="spellEnd"/>
      <w:r w:rsidRPr="00D567B7">
        <w:rPr>
          <w:rFonts w:ascii="Times New Roman" w:hAnsi="Times New Roman" w:cs="Times New Roman"/>
          <w:i/>
          <w:iCs/>
          <w:sz w:val="24"/>
          <w:szCs w:val="24"/>
        </w:rPr>
        <w:t xml:space="preserve"> single </w:t>
      </w:r>
      <w:proofErr w:type="spellStart"/>
      <w:r w:rsidRPr="00D567B7">
        <w:rPr>
          <w:rFonts w:ascii="Times New Roman" w:hAnsi="Times New Roman" w:cs="Times New Roman"/>
          <w:i/>
          <w:iCs/>
          <w:sz w:val="24"/>
          <w:szCs w:val="24"/>
        </w:rPr>
        <w:t>epoch</w:t>
      </w:r>
      <w:proofErr w:type="spellEnd"/>
      <w:r w:rsidRPr="00D567B7">
        <w:rPr>
          <w:rFonts w:ascii="Times New Roman" w:hAnsi="Times New Roman" w:cs="Times New Roman"/>
          <w:i/>
          <w:iCs/>
          <w:sz w:val="24"/>
          <w:szCs w:val="24"/>
        </w:rPr>
        <w:t xml:space="preserve"> </w:t>
      </w:r>
      <w:proofErr w:type="spellStart"/>
      <w:r w:rsidRPr="00D567B7">
        <w:rPr>
          <w:rFonts w:ascii="Times New Roman" w:hAnsi="Times New Roman" w:cs="Times New Roman"/>
          <w:i/>
          <w:iCs/>
          <w:sz w:val="24"/>
          <w:szCs w:val="24"/>
        </w:rPr>
        <w:t>learning</w:t>
      </w:r>
      <w:proofErr w:type="spellEnd"/>
      <w:r w:rsidRPr="00D567B7">
        <w:rPr>
          <w:rFonts w:ascii="Times New Roman" w:hAnsi="Times New Roman" w:cs="Times New Roman"/>
          <w:i/>
          <w:iCs/>
          <w:sz w:val="24"/>
          <w:szCs w:val="24"/>
        </w:rPr>
        <w:t xml:space="preserve"> </w:t>
      </w:r>
      <w:r w:rsidRPr="00D567B7">
        <w:rPr>
          <w:rFonts w:ascii="Times New Roman" w:hAnsi="Times New Roman" w:cs="Times New Roman"/>
          <w:sz w:val="24"/>
          <w:szCs w:val="24"/>
        </w:rPr>
        <w:t xml:space="preserve">/ </w:t>
      </w:r>
      <w:proofErr w:type="spellStart"/>
      <w:r w:rsidRPr="00D567B7">
        <w:rPr>
          <w:rFonts w:ascii="Times New Roman" w:hAnsi="Times New Roman" w:cs="Times New Roman"/>
          <w:i/>
          <w:iCs/>
          <w:sz w:val="24"/>
          <w:szCs w:val="24"/>
        </w:rPr>
        <w:t>one</w:t>
      </w:r>
      <w:proofErr w:type="spellEnd"/>
      <w:r w:rsidRPr="00D567B7">
        <w:rPr>
          <w:rFonts w:ascii="Times New Roman" w:hAnsi="Times New Roman" w:cs="Times New Roman"/>
          <w:i/>
          <w:iCs/>
          <w:sz w:val="24"/>
          <w:szCs w:val="24"/>
        </w:rPr>
        <w:t xml:space="preserve"> </w:t>
      </w:r>
      <w:proofErr w:type="spellStart"/>
      <w:r w:rsidRPr="00D567B7">
        <w:rPr>
          <w:rFonts w:ascii="Times New Roman" w:hAnsi="Times New Roman" w:cs="Times New Roman"/>
          <w:i/>
          <w:iCs/>
          <w:sz w:val="24"/>
          <w:szCs w:val="24"/>
        </w:rPr>
        <w:t>shot</w:t>
      </w:r>
      <w:proofErr w:type="spellEnd"/>
      <w:r w:rsidRPr="00D567B7">
        <w:rPr>
          <w:rFonts w:ascii="Times New Roman" w:hAnsi="Times New Roman" w:cs="Times New Roman"/>
          <w:i/>
          <w:iCs/>
          <w:sz w:val="24"/>
          <w:szCs w:val="24"/>
        </w:rPr>
        <w:t xml:space="preserve"> </w:t>
      </w:r>
      <w:proofErr w:type="spellStart"/>
      <w:r w:rsidRPr="00D567B7">
        <w:rPr>
          <w:rFonts w:ascii="Times New Roman" w:hAnsi="Times New Roman" w:cs="Times New Roman"/>
          <w:i/>
          <w:iCs/>
          <w:sz w:val="24"/>
          <w:szCs w:val="24"/>
        </w:rPr>
        <w:t>learning</w:t>
      </w:r>
      <w:proofErr w:type="spellEnd"/>
      <w:r w:rsidRPr="00D567B7">
        <w:rPr>
          <w:rFonts w:ascii="Times New Roman" w:hAnsi="Times New Roman" w:cs="Times New Roman"/>
          <w:sz w:val="24"/>
          <w:szCs w:val="24"/>
        </w:rPr>
        <w:t>.</w:t>
      </w:r>
    </w:p>
    <w:p w:rsidR="00394C0C" w:rsidRPr="00D567B7" w:rsidRDefault="00394C0C" w:rsidP="00180D73">
      <w:pPr>
        <w:pStyle w:val="PargrafodaLista"/>
        <w:numPr>
          <w:ilvl w:val="0"/>
          <w:numId w:val="37"/>
        </w:numPr>
        <w:autoSpaceDE w:val="0"/>
        <w:autoSpaceDN w:val="0"/>
        <w:adjustRightInd w:val="0"/>
        <w:spacing w:after="0" w:line="276" w:lineRule="auto"/>
        <w:jc w:val="both"/>
        <w:rPr>
          <w:rFonts w:ascii="Times New Roman" w:hAnsi="Times New Roman" w:cs="Times New Roman"/>
          <w:sz w:val="24"/>
          <w:szCs w:val="24"/>
        </w:rPr>
      </w:pPr>
      <w:r w:rsidRPr="00D567B7">
        <w:rPr>
          <w:rFonts w:ascii="Times New Roman" w:hAnsi="Times New Roman" w:cs="Times New Roman"/>
          <w:b/>
          <w:sz w:val="24"/>
          <w:szCs w:val="24"/>
        </w:rPr>
        <w:t xml:space="preserve">Aprendizado por pacotes: </w:t>
      </w:r>
      <w:r w:rsidRPr="00D567B7">
        <w:rPr>
          <w:rFonts w:ascii="Times New Roman" w:hAnsi="Times New Roman" w:cs="Times New Roman"/>
          <w:sz w:val="24"/>
          <w:szCs w:val="24"/>
        </w:rPr>
        <w:t>o conjunto de dados de aprendizado é apresentado à rede várias vezes, de modo que possamos otimizar a resposta da rede, reduzindo os erros da rede e minimizando o erro obtido na saída desta. Este modo de aprendizado é caracterizado por trabalhar com uma alteração dos pesos para cada época, ou seja, para cada passagem completa de todos os exemplos base de aprendizado. O algoritmo de aprendizado deve reduzir pouco à pouco o erro de saída, o que é feito ao final de cada passagem (análise) da base de exemplos de aprendizado.</w:t>
      </w:r>
    </w:p>
    <w:p w:rsidR="00394C0C" w:rsidRPr="00D567B7" w:rsidRDefault="00472F1F" w:rsidP="00180D73">
      <w:pPr>
        <w:pStyle w:val="PargrafodaLista"/>
        <w:numPr>
          <w:ilvl w:val="0"/>
          <w:numId w:val="37"/>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Aprendizado continuo:</w:t>
      </w:r>
      <w:r w:rsidRPr="00D567B7">
        <w:rPr>
          <w:rFonts w:ascii="Times New Roman" w:hAnsi="Times New Roman" w:cs="Times New Roman"/>
          <w:sz w:val="24"/>
          <w:szCs w:val="24"/>
        </w:rPr>
        <w:t xml:space="preserve"> o algoritmo de aprendizado leva em consideração continuamente os exemplos que lhe são repassados. Se o conjunto de dados é bem delimitado, chamamos este método de aprendizado </w:t>
      </w:r>
      <w:r w:rsidRPr="00D567B7">
        <w:rPr>
          <w:rFonts w:ascii="Times New Roman" w:hAnsi="Times New Roman" w:cs="Times New Roman"/>
          <w:b/>
          <w:i/>
          <w:sz w:val="24"/>
          <w:szCs w:val="24"/>
        </w:rPr>
        <w:t>on-line</w:t>
      </w:r>
      <w:r w:rsidRPr="00D567B7">
        <w:rPr>
          <w:rFonts w:ascii="Times New Roman" w:hAnsi="Times New Roman" w:cs="Times New Roman"/>
          <w:sz w:val="24"/>
          <w:szCs w:val="24"/>
        </w:rPr>
        <w:t xml:space="preserve">, e caso o conjunto de dados possa ir aumentando (sendo adicionados </w:t>
      </w:r>
      <w:r w:rsidRPr="00D567B7">
        <w:rPr>
          <w:rFonts w:ascii="Times New Roman" w:hAnsi="Times New Roman" w:cs="Times New Roman"/>
          <w:sz w:val="24"/>
          <w:szCs w:val="24"/>
        </w:rPr>
        <w:lastRenderedPageBreak/>
        <w:t xml:space="preserve">novos exemplos no decorrer do tempo), então chamamos este método de aprendizado </w:t>
      </w:r>
      <w:r w:rsidRPr="00D567B7">
        <w:rPr>
          <w:rFonts w:ascii="Times New Roman" w:hAnsi="Times New Roman" w:cs="Times New Roman"/>
          <w:b/>
          <w:sz w:val="24"/>
          <w:szCs w:val="24"/>
        </w:rPr>
        <w:t>incrementa</w:t>
      </w:r>
      <w:r w:rsidRPr="00D567B7">
        <w:rPr>
          <w:rFonts w:ascii="Times New Roman" w:hAnsi="Times New Roman" w:cs="Times New Roman"/>
          <w:sz w:val="24"/>
          <w:szCs w:val="24"/>
        </w:rPr>
        <w:t>l. O aprendizado on-line se opõe ao aprendizado por pacotes, pois ao contrário deste, para cada novo exemplo analisado já se realiza uma adaptação dos pesos da rede, com o objetivo de convergir na direção da solução do problema. O principal problema do aprendizado contínuo é a dificuldade de achar um bom compromisso entre a plasticidade e a estabilidade da rede. Uma rede com uma grande facilidade de adaptação pode “esquecer” rapidamente os conhecimentos anteriormente adquiridos e uma rede com uma grande estabilidade pode ser incapaz de incorporar novos conhecimentos.</w:t>
      </w:r>
    </w:p>
    <w:p w:rsidR="00472F1F" w:rsidRPr="00D567B7" w:rsidRDefault="00472F1F" w:rsidP="00180D73">
      <w:pPr>
        <w:pStyle w:val="PargrafodaLista"/>
        <w:numPr>
          <w:ilvl w:val="0"/>
          <w:numId w:val="37"/>
        </w:numPr>
        <w:autoSpaceDE w:val="0"/>
        <w:autoSpaceDN w:val="0"/>
        <w:adjustRightInd w:val="0"/>
        <w:spacing w:after="0" w:line="276" w:lineRule="auto"/>
        <w:ind w:left="720"/>
        <w:jc w:val="both"/>
        <w:rPr>
          <w:rFonts w:ascii="Times New Roman" w:hAnsi="Times New Roman" w:cs="Times New Roman"/>
          <w:sz w:val="24"/>
          <w:szCs w:val="24"/>
        </w:rPr>
      </w:pPr>
      <w:r w:rsidRPr="00D567B7">
        <w:rPr>
          <w:rFonts w:ascii="Times New Roman" w:hAnsi="Times New Roman" w:cs="Times New Roman"/>
          <w:b/>
          <w:sz w:val="24"/>
          <w:szCs w:val="24"/>
        </w:rPr>
        <w:t xml:space="preserve">Aprendizado ativo: </w:t>
      </w:r>
      <w:r w:rsidRPr="00D567B7">
        <w:rPr>
          <w:rFonts w:ascii="Times New Roman" w:hAnsi="Times New Roman" w:cs="Times New Roman"/>
          <w:sz w:val="24"/>
          <w:szCs w:val="24"/>
        </w:rPr>
        <w:t>este modo de aprendizado assume que o algoritmo de adaptação da rede pode passar de uma posição passiva (apenas recebendo os dados do jeito como lhe são passados), para uma posição ativa. Sendo assim, assumimos que este algoritmo poderá vir a intervir sobre a forma como os dados lhe são repassados. Neste caso, a rede pode intervir e determinar assim quais dados que serão considerados e/ou desconsiderados, além também de determinar a ordem em que estes dados deverão ser considerados. A rede pode também vir a solicitar novos dados que julgue necessários para o bom aprendizado do problema proposto.</w:t>
      </w:r>
    </w:p>
    <w:p w:rsidR="00472F1F" w:rsidRPr="00D567B7" w:rsidRDefault="00472F1F" w:rsidP="00180D73">
      <w:pPr>
        <w:spacing w:line="276" w:lineRule="auto"/>
        <w:jc w:val="both"/>
        <w:rPr>
          <w:rFonts w:ascii="Times New Roman" w:hAnsi="Times New Roman" w:cs="Times New Roman"/>
          <w:b/>
          <w:sz w:val="24"/>
          <w:szCs w:val="24"/>
        </w:rPr>
      </w:pPr>
    </w:p>
    <w:p w:rsidR="00F257FF" w:rsidRPr="00D567B7" w:rsidRDefault="00F257FF" w:rsidP="00180D73">
      <w:pPr>
        <w:spacing w:line="276" w:lineRule="auto"/>
        <w:jc w:val="both"/>
        <w:rPr>
          <w:rFonts w:ascii="Times New Roman" w:hAnsi="Times New Roman" w:cs="Times New Roman"/>
          <w:b/>
          <w:sz w:val="24"/>
          <w:szCs w:val="24"/>
        </w:rPr>
      </w:pPr>
    </w:p>
    <w:p w:rsidR="00F257FF" w:rsidRPr="00D567B7" w:rsidRDefault="00F257FF" w:rsidP="00180D73">
      <w:pPr>
        <w:spacing w:line="276" w:lineRule="auto"/>
        <w:jc w:val="both"/>
        <w:rPr>
          <w:rFonts w:ascii="Times New Roman" w:hAnsi="Times New Roman" w:cs="Times New Roman"/>
          <w:b/>
          <w:sz w:val="24"/>
          <w:szCs w:val="24"/>
        </w:rPr>
      </w:pPr>
    </w:p>
    <w:p w:rsidR="00394C0C" w:rsidRPr="00D567B7" w:rsidRDefault="007D1681"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Tipos de Unidades</w:t>
      </w:r>
      <w:r w:rsidR="00AA7003" w:rsidRPr="00D567B7">
        <w:rPr>
          <w:rFonts w:ascii="Times New Roman" w:hAnsi="Times New Roman" w:cs="Times New Roman"/>
          <w:b/>
          <w:sz w:val="24"/>
          <w:szCs w:val="24"/>
        </w:rPr>
        <w:t xml:space="preserve"> (Nós)</w:t>
      </w:r>
    </w:p>
    <w:p w:rsidR="007D1681" w:rsidRPr="00D567B7" w:rsidRDefault="007D1681"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Segundo Rosa (1999), as unidades de uma rede – os neurônios artificiais – podem ser de diferentes tipos, de acordo com a função interna utilizada para calcular o seu estado de ativação, ou seja, qual a função de ativação utilizada linear, gaussiana, sigmoide, assimétrica, etc. Um outro elemento que pode diferenciar uma unidade, diz respeito a forma como os neurônio armazenam as informações: unidades baseadas em protótipos, unidades do tipo </w:t>
      </w:r>
      <w:proofErr w:type="spellStart"/>
      <w:r w:rsidRPr="00D567B7">
        <w:rPr>
          <w:rFonts w:ascii="Times New Roman" w:hAnsi="Times New Roman" w:cs="Times New Roman"/>
          <w:sz w:val="24"/>
          <w:szCs w:val="24"/>
        </w:rPr>
        <w:t>Perceptron</w:t>
      </w:r>
      <w:proofErr w:type="spellEnd"/>
      <w:r w:rsidRPr="00D567B7">
        <w:rPr>
          <w:rFonts w:ascii="Times New Roman" w:hAnsi="Times New Roman" w:cs="Times New Roman"/>
          <w:sz w:val="24"/>
          <w:szCs w:val="24"/>
        </w:rPr>
        <w:t>.</w:t>
      </w:r>
    </w:p>
    <w:p w:rsidR="007D1681" w:rsidRPr="00D567B7" w:rsidRDefault="007D1681" w:rsidP="00180D73">
      <w:pPr>
        <w:pStyle w:val="PargrafodaLista"/>
        <w:numPr>
          <w:ilvl w:val="0"/>
          <w:numId w:val="38"/>
        </w:numPr>
        <w:autoSpaceDE w:val="0"/>
        <w:autoSpaceDN w:val="0"/>
        <w:adjustRightInd w:val="0"/>
        <w:spacing w:after="0" w:line="276" w:lineRule="auto"/>
        <w:jc w:val="both"/>
        <w:rPr>
          <w:rFonts w:ascii="Times New Roman" w:hAnsi="Times New Roman" w:cs="Times New Roman"/>
          <w:sz w:val="24"/>
          <w:szCs w:val="24"/>
        </w:rPr>
      </w:pPr>
      <w:r w:rsidRPr="00D567B7">
        <w:rPr>
          <w:rFonts w:ascii="Times New Roman" w:hAnsi="Times New Roman" w:cs="Times New Roman"/>
          <w:b/>
          <w:sz w:val="24"/>
          <w:szCs w:val="24"/>
        </w:rPr>
        <w:t>Redes à base de protótipos</w:t>
      </w:r>
      <w:r w:rsidRPr="00D567B7">
        <w:rPr>
          <w:rFonts w:ascii="Times New Roman" w:hAnsi="Times New Roman" w:cs="Times New Roman"/>
          <w:sz w:val="24"/>
          <w:szCs w:val="24"/>
        </w:rPr>
        <w:t>: este tipo de rede utiliza neurônios que servem para representar protótipos dos exemplos aprendidos – as unidades tem uma representação interna que agrupa as características comuns e típicas de um grupo de exemplos (</w:t>
      </w:r>
      <w:proofErr w:type="spellStart"/>
      <w:r w:rsidRPr="00D567B7">
        <w:rPr>
          <w:rFonts w:ascii="Times New Roman" w:hAnsi="Times New Roman" w:cs="Times New Roman"/>
          <w:sz w:val="24"/>
          <w:szCs w:val="24"/>
        </w:rPr>
        <w:t>Orsier</w:t>
      </w:r>
      <w:proofErr w:type="spellEnd"/>
      <w:r w:rsidRPr="00D567B7">
        <w:rPr>
          <w:rFonts w:ascii="Times New Roman" w:hAnsi="Times New Roman" w:cs="Times New Roman"/>
          <w:sz w:val="24"/>
          <w:szCs w:val="24"/>
        </w:rPr>
        <w:t xml:space="preserve"> 95). As redes baseadas em protótipos tem normalmente um aprendizado não supervisionado (com um ou mais protótipos associados à cada classe). Uma das vantagens deste tipo de redes é a possibilidade de fazer um aprendizado contínuo e incremental, uma vez que não é muito difícil de conceber um algoritmo capaz de aumentar a rede neural através da adição de novos protótipos. Os protótipos são também denominados de clusters.</w:t>
      </w:r>
    </w:p>
    <w:p w:rsidR="00770638" w:rsidRPr="00D567B7" w:rsidRDefault="00770638" w:rsidP="00180D73">
      <w:pPr>
        <w:pStyle w:val="PargrafodaLista"/>
        <w:numPr>
          <w:ilvl w:val="0"/>
          <w:numId w:val="38"/>
        </w:numPr>
        <w:autoSpaceDE w:val="0"/>
        <w:autoSpaceDN w:val="0"/>
        <w:adjustRightInd w:val="0"/>
        <w:spacing w:after="0" w:line="276" w:lineRule="auto"/>
        <w:jc w:val="both"/>
        <w:rPr>
          <w:rFonts w:ascii="Times New Roman" w:hAnsi="Times New Roman" w:cs="Times New Roman"/>
          <w:sz w:val="24"/>
          <w:szCs w:val="24"/>
        </w:rPr>
      </w:pPr>
      <w:r w:rsidRPr="00D567B7">
        <w:rPr>
          <w:rFonts w:ascii="Times New Roman" w:hAnsi="Times New Roman" w:cs="Times New Roman"/>
          <w:b/>
          <w:sz w:val="24"/>
          <w:szCs w:val="24"/>
        </w:rPr>
        <w:t xml:space="preserve">Redes à base de </w:t>
      </w:r>
      <w:proofErr w:type="spellStart"/>
      <w:r w:rsidRPr="00D567B7">
        <w:rPr>
          <w:rFonts w:ascii="Times New Roman" w:hAnsi="Times New Roman" w:cs="Times New Roman"/>
          <w:b/>
          <w:sz w:val="24"/>
          <w:szCs w:val="24"/>
        </w:rPr>
        <w:t>Perceptrons</w:t>
      </w:r>
      <w:proofErr w:type="spellEnd"/>
      <w:r w:rsidRPr="00D567B7">
        <w:rPr>
          <w:rFonts w:ascii="Times New Roman" w:hAnsi="Times New Roman" w:cs="Times New Roman"/>
          <w:sz w:val="24"/>
          <w:szCs w:val="24"/>
        </w:rPr>
        <w:t>: as unidades do tipo “</w:t>
      </w:r>
      <w:proofErr w:type="spellStart"/>
      <w:r w:rsidRPr="00D567B7">
        <w:rPr>
          <w:rFonts w:ascii="Times New Roman" w:hAnsi="Times New Roman" w:cs="Times New Roman"/>
          <w:i/>
          <w:iCs/>
          <w:sz w:val="24"/>
          <w:szCs w:val="24"/>
        </w:rPr>
        <w:t>Perceptron</w:t>
      </w:r>
      <w:proofErr w:type="spellEnd"/>
      <w:r w:rsidRPr="00D567B7">
        <w:rPr>
          <w:rFonts w:ascii="Times New Roman" w:hAnsi="Times New Roman" w:cs="Times New Roman"/>
          <w:sz w:val="24"/>
          <w:szCs w:val="24"/>
        </w:rPr>
        <w:t xml:space="preserve">” foram criadas por Frank </w:t>
      </w:r>
      <w:proofErr w:type="spellStart"/>
      <w:r w:rsidRPr="00D567B7">
        <w:rPr>
          <w:rFonts w:ascii="Times New Roman" w:hAnsi="Times New Roman" w:cs="Times New Roman"/>
          <w:sz w:val="24"/>
          <w:szCs w:val="24"/>
        </w:rPr>
        <w:t>Rosenblatt</w:t>
      </w:r>
      <w:proofErr w:type="spellEnd"/>
      <w:r w:rsidRPr="00D567B7">
        <w:rPr>
          <w:rFonts w:ascii="Times New Roman" w:hAnsi="Times New Roman" w:cs="Times New Roman"/>
          <w:sz w:val="24"/>
          <w:szCs w:val="24"/>
        </w:rPr>
        <w:t xml:space="preserve"> em 1950. Este é um dos modelos de neurônios mais utilizados na atualidade. Ele é a base de diversos tipos de RNA com aprendizado supervisionado utilizando uma adaptação por </w:t>
      </w:r>
      <w:r w:rsidRPr="00D567B7">
        <w:rPr>
          <w:rFonts w:ascii="Times New Roman" w:hAnsi="Times New Roman" w:cs="Times New Roman"/>
          <w:sz w:val="24"/>
          <w:szCs w:val="24"/>
        </w:rPr>
        <w:lastRenderedPageBreak/>
        <w:t xml:space="preserve">correção de erros (usualmente baseada na descida da superfície de erro usando o gradiente). O modelo do </w:t>
      </w:r>
      <w:proofErr w:type="spellStart"/>
      <w:r w:rsidRPr="00D567B7">
        <w:rPr>
          <w:rFonts w:ascii="Times New Roman" w:hAnsi="Times New Roman" w:cs="Times New Roman"/>
          <w:sz w:val="24"/>
          <w:szCs w:val="24"/>
        </w:rPr>
        <w:t>Perceptron</w:t>
      </w:r>
      <w:proofErr w:type="spellEnd"/>
      <w:r w:rsidRPr="00D567B7">
        <w:rPr>
          <w:rFonts w:ascii="Times New Roman" w:hAnsi="Times New Roman" w:cs="Times New Roman"/>
          <w:sz w:val="24"/>
          <w:szCs w:val="24"/>
        </w:rPr>
        <w:t xml:space="preserve"> de múltiplas camadas (</w:t>
      </w:r>
      <w:r w:rsidRPr="00D567B7">
        <w:rPr>
          <w:rFonts w:ascii="Times New Roman" w:hAnsi="Times New Roman" w:cs="Times New Roman"/>
          <w:b/>
          <w:sz w:val="24"/>
          <w:szCs w:val="24"/>
        </w:rPr>
        <w:t>MLP</w:t>
      </w:r>
      <w:r w:rsidRPr="00D567B7">
        <w:rPr>
          <w:rFonts w:ascii="Times New Roman" w:hAnsi="Times New Roman" w:cs="Times New Roman"/>
          <w:sz w:val="24"/>
          <w:szCs w:val="24"/>
        </w:rPr>
        <w:t xml:space="preserve"> – </w:t>
      </w:r>
      <w:proofErr w:type="spellStart"/>
      <w:r w:rsidRPr="00D567B7">
        <w:rPr>
          <w:rFonts w:ascii="Times New Roman" w:hAnsi="Times New Roman" w:cs="Times New Roman"/>
          <w:i/>
          <w:iCs/>
          <w:sz w:val="24"/>
          <w:szCs w:val="24"/>
        </w:rPr>
        <w:t>Multi-Layer</w:t>
      </w:r>
      <w:proofErr w:type="spellEnd"/>
      <w:r w:rsidRPr="00D567B7">
        <w:rPr>
          <w:rFonts w:ascii="Times New Roman" w:hAnsi="Times New Roman" w:cs="Times New Roman"/>
          <w:i/>
          <w:iCs/>
          <w:sz w:val="24"/>
          <w:szCs w:val="24"/>
        </w:rPr>
        <w:t xml:space="preserve"> </w:t>
      </w:r>
      <w:proofErr w:type="spellStart"/>
      <w:r w:rsidRPr="00D567B7">
        <w:rPr>
          <w:rFonts w:ascii="Times New Roman" w:hAnsi="Times New Roman" w:cs="Times New Roman"/>
          <w:i/>
          <w:iCs/>
          <w:sz w:val="24"/>
          <w:szCs w:val="24"/>
        </w:rPr>
        <w:t>Perceptron</w:t>
      </w:r>
      <w:proofErr w:type="spellEnd"/>
      <w:r w:rsidRPr="00D567B7">
        <w:rPr>
          <w:rFonts w:ascii="Times New Roman" w:hAnsi="Times New Roman" w:cs="Times New Roman"/>
          <w:sz w:val="24"/>
          <w:szCs w:val="24"/>
        </w:rPr>
        <w:t xml:space="preserve">) tornou-se muito conhecido e aplicado, sendo na maior parte das vezes associado a regra de aprendizado do </w:t>
      </w:r>
      <w:r w:rsidRPr="00D567B7">
        <w:rPr>
          <w:rFonts w:ascii="Times New Roman" w:hAnsi="Times New Roman" w:cs="Times New Roman"/>
          <w:i/>
          <w:sz w:val="24"/>
          <w:szCs w:val="24"/>
        </w:rPr>
        <w:t>Back-</w:t>
      </w:r>
      <w:proofErr w:type="spellStart"/>
      <w:r w:rsidRPr="00D567B7">
        <w:rPr>
          <w:rFonts w:ascii="Times New Roman" w:hAnsi="Times New Roman" w:cs="Times New Roman"/>
          <w:i/>
          <w:sz w:val="24"/>
          <w:szCs w:val="24"/>
        </w:rPr>
        <w:t>Propagation</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Jodoin</w:t>
      </w:r>
      <w:proofErr w:type="spellEnd"/>
      <w:r w:rsidRPr="00D567B7">
        <w:rPr>
          <w:rFonts w:ascii="Times New Roman" w:hAnsi="Times New Roman" w:cs="Times New Roman"/>
          <w:sz w:val="24"/>
          <w:szCs w:val="24"/>
        </w:rPr>
        <w:t xml:space="preserve"> 94, </w:t>
      </w:r>
      <w:proofErr w:type="spellStart"/>
      <w:r w:rsidRPr="00D567B7">
        <w:rPr>
          <w:rFonts w:ascii="Times New Roman" w:hAnsi="Times New Roman" w:cs="Times New Roman"/>
          <w:sz w:val="24"/>
          <w:szCs w:val="24"/>
        </w:rPr>
        <w:t>Widrow</w:t>
      </w:r>
      <w:proofErr w:type="spellEnd"/>
      <w:r w:rsidRPr="00D567B7">
        <w:rPr>
          <w:rFonts w:ascii="Times New Roman" w:hAnsi="Times New Roman" w:cs="Times New Roman"/>
          <w:sz w:val="24"/>
          <w:szCs w:val="24"/>
        </w:rPr>
        <w:t xml:space="preserve"> 90, </w:t>
      </w:r>
      <w:proofErr w:type="spellStart"/>
      <w:r w:rsidRPr="00D567B7">
        <w:rPr>
          <w:rFonts w:ascii="Times New Roman" w:hAnsi="Times New Roman" w:cs="Times New Roman"/>
          <w:sz w:val="24"/>
          <w:szCs w:val="24"/>
        </w:rPr>
        <w:t>Rumelhart</w:t>
      </w:r>
      <w:proofErr w:type="spellEnd"/>
      <w:r w:rsidRPr="00D567B7">
        <w:rPr>
          <w:rFonts w:ascii="Times New Roman" w:hAnsi="Times New Roman" w:cs="Times New Roman"/>
          <w:sz w:val="24"/>
          <w:szCs w:val="24"/>
        </w:rPr>
        <w:t xml:space="preserve"> 86) (</w:t>
      </w:r>
      <w:proofErr w:type="spellStart"/>
      <w:r w:rsidRPr="00D567B7">
        <w:rPr>
          <w:rFonts w:ascii="Times New Roman" w:hAnsi="Times New Roman" w:cs="Times New Roman"/>
          <w:sz w:val="24"/>
          <w:szCs w:val="24"/>
        </w:rPr>
        <w:t>Negnevitsky</w:t>
      </w:r>
      <w:proofErr w:type="spellEnd"/>
      <w:r w:rsidRPr="00D567B7">
        <w:rPr>
          <w:rFonts w:ascii="Times New Roman" w:hAnsi="Times New Roman" w:cs="Times New Roman"/>
          <w:sz w:val="24"/>
          <w:szCs w:val="24"/>
        </w:rPr>
        <w:t>, 2005).</w:t>
      </w:r>
    </w:p>
    <w:p w:rsidR="007D1681" w:rsidRPr="00D567B7" w:rsidRDefault="007D1681" w:rsidP="00180D73">
      <w:pPr>
        <w:spacing w:line="276" w:lineRule="auto"/>
        <w:ind w:left="360"/>
        <w:jc w:val="both"/>
        <w:rPr>
          <w:rFonts w:ascii="Times New Roman" w:hAnsi="Times New Roman" w:cs="Times New Roman"/>
          <w:b/>
          <w:sz w:val="24"/>
          <w:szCs w:val="24"/>
        </w:rPr>
      </w:pPr>
    </w:p>
    <w:p w:rsidR="007D1681" w:rsidRPr="00D567B7" w:rsidRDefault="00770638"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Tipos de Arquiteturas de Conexões de Redes</w:t>
      </w:r>
    </w:p>
    <w:p w:rsidR="00770638" w:rsidRPr="00D567B7" w:rsidRDefault="00770638"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As unidades de uma rede neural podem se conectar de diferentes modos, resultando em diferentes arquiteturas de interconexão de neurônios. A Figura 6.7 apresenta alguns exemplos de possíveis maneiras de conectar os componentes de uma RNA. As arquiteturas mais importantes são (Osório, 1999):</w:t>
      </w:r>
    </w:p>
    <w:p w:rsidR="00770638" w:rsidRPr="00D567B7" w:rsidRDefault="00770638" w:rsidP="00180D73">
      <w:pPr>
        <w:pStyle w:val="PargrafodaLista"/>
        <w:numPr>
          <w:ilvl w:val="0"/>
          <w:numId w:val="38"/>
        </w:numPr>
        <w:autoSpaceDE w:val="0"/>
        <w:autoSpaceDN w:val="0"/>
        <w:adjustRightInd w:val="0"/>
        <w:spacing w:after="0" w:line="276" w:lineRule="auto"/>
        <w:jc w:val="both"/>
        <w:rPr>
          <w:rFonts w:ascii="Times New Roman" w:hAnsi="Times New Roman" w:cs="Times New Roman"/>
          <w:sz w:val="24"/>
          <w:szCs w:val="24"/>
        </w:rPr>
      </w:pPr>
      <w:r w:rsidRPr="00D567B7">
        <w:rPr>
          <w:rFonts w:ascii="Times New Roman" w:hAnsi="Times New Roman" w:cs="Times New Roman"/>
          <w:b/>
          <w:sz w:val="24"/>
          <w:szCs w:val="24"/>
        </w:rPr>
        <w:t>Redes com uma única camada</w:t>
      </w:r>
      <w:r w:rsidRPr="00D567B7">
        <w:rPr>
          <w:rFonts w:ascii="Times New Roman" w:hAnsi="Times New Roman" w:cs="Times New Roman"/>
          <w:sz w:val="24"/>
          <w:szCs w:val="24"/>
        </w:rPr>
        <w:t>: as unidades estão todas em um mesmo nível. Neste tipo de arquitetura, as unidades são conectadas diretamente às entradas externas e estas unidades servem também de saídas finais da rede. As redes de uma única camada possuem normalmente conexões laterais (entre os neurônios de uma mesma camada). Um exemplo deste tipo de arquitetura de redes são as redes do tipo “</w:t>
      </w:r>
      <w:r w:rsidRPr="00D567B7">
        <w:rPr>
          <w:rFonts w:ascii="Times New Roman" w:hAnsi="Times New Roman" w:cs="Times New Roman"/>
          <w:i/>
          <w:iCs/>
          <w:sz w:val="24"/>
          <w:szCs w:val="24"/>
        </w:rPr>
        <w:t>Self-</w:t>
      </w:r>
      <w:proofErr w:type="spellStart"/>
      <w:r w:rsidRPr="00D567B7">
        <w:rPr>
          <w:rFonts w:ascii="Times New Roman" w:hAnsi="Times New Roman" w:cs="Times New Roman"/>
          <w:i/>
          <w:iCs/>
          <w:sz w:val="24"/>
          <w:szCs w:val="24"/>
        </w:rPr>
        <w:t>Organizing</w:t>
      </w:r>
      <w:proofErr w:type="spellEnd"/>
      <w:r w:rsidRPr="00D567B7">
        <w:rPr>
          <w:rFonts w:ascii="Times New Roman" w:hAnsi="Times New Roman" w:cs="Times New Roman"/>
          <w:i/>
          <w:iCs/>
          <w:sz w:val="24"/>
          <w:szCs w:val="24"/>
        </w:rPr>
        <w:t xml:space="preserve"> </w:t>
      </w:r>
      <w:proofErr w:type="spellStart"/>
      <w:r w:rsidRPr="00D567B7">
        <w:rPr>
          <w:rFonts w:ascii="Times New Roman" w:hAnsi="Times New Roman" w:cs="Times New Roman"/>
          <w:i/>
          <w:iCs/>
          <w:sz w:val="24"/>
          <w:szCs w:val="24"/>
        </w:rPr>
        <w:t>Feature</w:t>
      </w:r>
      <w:proofErr w:type="spellEnd"/>
      <w:r w:rsidRPr="00D567B7">
        <w:rPr>
          <w:rFonts w:ascii="Times New Roman" w:hAnsi="Times New Roman" w:cs="Times New Roman"/>
          <w:i/>
          <w:iCs/>
          <w:sz w:val="24"/>
          <w:szCs w:val="24"/>
        </w:rPr>
        <w:t xml:space="preserve"> </w:t>
      </w:r>
      <w:proofErr w:type="spellStart"/>
      <w:r w:rsidRPr="00D567B7">
        <w:rPr>
          <w:rFonts w:ascii="Times New Roman" w:hAnsi="Times New Roman" w:cs="Times New Roman"/>
          <w:i/>
          <w:iCs/>
          <w:sz w:val="24"/>
          <w:szCs w:val="24"/>
        </w:rPr>
        <w:t>Maps</w:t>
      </w:r>
      <w:proofErr w:type="spellEnd"/>
      <w:r w:rsidRPr="00D567B7">
        <w:rPr>
          <w:rFonts w:ascii="Times New Roman" w:hAnsi="Times New Roman" w:cs="Times New Roman"/>
          <w:sz w:val="24"/>
          <w:szCs w:val="24"/>
        </w:rPr>
        <w:t>” (Kohonen,1987).</w:t>
      </w:r>
    </w:p>
    <w:p w:rsidR="00770638" w:rsidRPr="00D567B7" w:rsidRDefault="00770638" w:rsidP="00180D73">
      <w:pPr>
        <w:pStyle w:val="PargrafodaLista"/>
        <w:numPr>
          <w:ilvl w:val="0"/>
          <w:numId w:val="38"/>
        </w:numPr>
        <w:autoSpaceDE w:val="0"/>
        <w:autoSpaceDN w:val="0"/>
        <w:adjustRightInd w:val="0"/>
        <w:spacing w:after="0" w:line="276" w:lineRule="auto"/>
        <w:jc w:val="both"/>
        <w:rPr>
          <w:rFonts w:ascii="Times New Roman" w:hAnsi="Times New Roman" w:cs="Times New Roman"/>
          <w:sz w:val="24"/>
          <w:szCs w:val="24"/>
        </w:rPr>
      </w:pPr>
      <w:r w:rsidRPr="00D567B7">
        <w:rPr>
          <w:rFonts w:ascii="Times New Roman" w:hAnsi="Times New Roman" w:cs="Times New Roman"/>
          <w:b/>
          <w:sz w:val="24"/>
          <w:szCs w:val="24"/>
        </w:rPr>
        <w:t>Redes com camadas unidirecional</w:t>
      </w:r>
      <w:r w:rsidRPr="00D567B7">
        <w:rPr>
          <w:rFonts w:ascii="Times New Roman" w:hAnsi="Times New Roman" w:cs="Times New Roman"/>
          <w:sz w:val="24"/>
          <w:szCs w:val="24"/>
        </w:rPr>
        <w:t xml:space="preserve">: as unidades são organizadas em vários níveis bem definidos, que são chamados de camadas ou </w:t>
      </w:r>
      <w:proofErr w:type="spellStart"/>
      <w:r w:rsidRPr="00D567B7">
        <w:rPr>
          <w:rFonts w:ascii="Times New Roman" w:hAnsi="Times New Roman" w:cs="Times New Roman"/>
          <w:i/>
          <w:iCs/>
          <w:sz w:val="24"/>
          <w:szCs w:val="24"/>
        </w:rPr>
        <w:t>layers</w:t>
      </w:r>
      <w:proofErr w:type="spellEnd"/>
      <w:r w:rsidRPr="00D567B7">
        <w:rPr>
          <w:rFonts w:ascii="Times New Roman" w:hAnsi="Times New Roman" w:cs="Times New Roman"/>
          <w:sz w:val="24"/>
          <w:szCs w:val="24"/>
        </w:rPr>
        <w:t xml:space="preserve">. Cada unidade de uma camada recebe suas entradas vindas à partir de uma camada precedente, e envia seus sinais de saídas em direção a camada seguinte. Estas redes são conhecidas como redes </w:t>
      </w:r>
      <w:proofErr w:type="spellStart"/>
      <w:r w:rsidRPr="00D567B7">
        <w:rPr>
          <w:rFonts w:ascii="Times New Roman" w:hAnsi="Times New Roman" w:cs="Times New Roman"/>
          <w:i/>
          <w:iCs/>
          <w:sz w:val="24"/>
          <w:szCs w:val="24"/>
        </w:rPr>
        <w:t>feed-forward</w:t>
      </w:r>
      <w:proofErr w:type="spellEnd"/>
      <w:r w:rsidRPr="00D567B7">
        <w:rPr>
          <w:rFonts w:ascii="Times New Roman" w:hAnsi="Times New Roman" w:cs="Times New Roman"/>
          <w:sz w:val="24"/>
          <w:szCs w:val="24"/>
        </w:rPr>
        <w:t>.</w:t>
      </w:r>
    </w:p>
    <w:p w:rsidR="00770638" w:rsidRPr="00D567B7" w:rsidRDefault="00770638" w:rsidP="00180D73">
      <w:pPr>
        <w:pStyle w:val="PargrafodaLista"/>
        <w:numPr>
          <w:ilvl w:val="0"/>
          <w:numId w:val="38"/>
        </w:numPr>
        <w:autoSpaceDE w:val="0"/>
        <w:autoSpaceDN w:val="0"/>
        <w:adjustRightInd w:val="0"/>
        <w:spacing w:after="0" w:line="276" w:lineRule="auto"/>
        <w:jc w:val="both"/>
        <w:rPr>
          <w:rFonts w:ascii="Times New Roman" w:hAnsi="Times New Roman" w:cs="Times New Roman"/>
          <w:sz w:val="24"/>
          <w:szCs w:val="24"/>
        </w:rPr>
      </w:pPr>
      <w:r w:rsidRPr="00D567B7">
        <w:rPr>
          <w:rFonts w:ascii="Times New Roman" w:hAnsi="Times New Roman" w:cs="Times New Roman"/>
          <w:b/>
          <w:sz w:val="24"/>
          <w:szCs w:val="24"/>
        </w:rPr>
        <w:t>Redes recorrentes</w:t>
      </w:r>
      <w:r w:rsidRPr="00D567B7">
        <w:rPr>
          <w:rFonts w:ascii="Times New Roman" w:hAnsi="Times New Roman" w:cs="Times New Roman"/>
          <w:sz w:val="24"/>
          <w:szCs w:val="24"/>
        </w:rPr>
        <w:t>: as redes recorrentes podem ter uma ou mais camadas, mas a sua particularidade reside no fato de que temos conexões que partem da saída de uma unidade em direção a uma outra unidade da mesma camada ou de uma camada anterior à esta. Este tipo de conexões permitem a criação de modelos que levam em consideração aspectos temporais e comportamentos dinâmicos, onde a saída de uma unidade depende de seu estado em um tempo anterior.</w:t>
      </w:r>
    </w:p>
    <w:p w:rsidR="00770638" w:rsidRPr="00D567B7" w:rsidRDefault="00770638" w:rsidP="00180D73">
      <w:pPr>
        <w:pStyle w:val="PargrafodaLista"/>
        <w:numPr>
          <w:ilvl w:val="0"/>
          <w:numId w:val="38"/>
        </w:numPr>
        <w:autoSpaceDE w:val="0"/>
        <w:autoSpaceDN w:val="0"/>
        <w:adjustRightInd w:val="0"/>
        <w:spacing w:after="0" w:line="276" w:lineRule="auto"/>
        <w:jc w:val="both"/>
        <w:rPr>
          <w:rFonts w:ascii="Times New Roman" w:hAnsi="Times New Roman" w:cs="Times New Roman"/>
          <w:sz w:val="24"/>
          <w:szCs w:val="24"/>
        </w:rPr>
      </w:pPr>
      <w:r w:rsidRPr="00D567B7">
        <w:rPr>
          <w:rFonts w:ascii="Times New Roman" w:hAnsi="Times New Roman" w:cs="Times New Roman"/>
          <w:b/>
          <w:sz w:val="24"/>
          <w:szCs w:val="24"/>
        </w:rPr>
        <w:t xml:space="preserve">Redes de ordem superior: </w:t>
      </w:r>
      <w:r w:rsidRPr="00D567B7">
        <w:rPr>
          <w:rFonts w:ascii="Times New Roman" w:hAnsi="Times New Roman" w:cs="Times New Roman"/>
          <w:sz w:val="24"/>
          <w:szCs w:val="24"/>
        </w:rPr>
        <w:t>as unidades deste tipo de rede permitem a conexão direta entre duas ou mais de suas entradas, antes mesmo de aplicar a função de cálculo da ativação da unidade (</w:t>
      </w:r>
      <w:proofErr w:type="spellStart"/>
      <w:r w:rsidRPr="00D567B7">
        <w:rPr>
          <w:rFonts w:ascii="Times New Roman" w:hAnsi="Times New Roman" w:cs="Times New Roman"/>
          <w:sz w:val="24"/>
          <w:szCs w:val="24"/>
        </w:rPr>
        <w:t>Fiesler</w:t>
      </w:r>
      <w:proofErr w:type="spellEnd"/>
      <w:r w:rsidRPr="00D567B7">
        <w:rPr>
          <w:rFonts w:ascii="Times New Roman" w:hAnsi="Times New Roman" w:cs="Times New Roman"/>
          <w:sz w:val="24"/>
          <w:szCs w:val="24"/>
        </w:rPr>
        <w:t xml:space="preserve">, 1994a). Este tipo de rede serve para modelar “sinapses de modulação”, ou seja, quando uma entrada pode modular (agir sobre) o sinal que vem de uma outra entrada. Um modelo particular de rede de ordem superior são as redes tipo </w:t>
      </w:r>
      <w:r w:rsidRPr="00D567B7">
        <w:rPr>
          <w:rFonts w:ascii="Times New Roman" w:hAnsi="Times New Roman" w:cs="Times New Roman"/>
          <w:i/>
          <w:iCs/>
          <w:sz w:val="24"/>
          <w:szCs w:val="24"/>
        </w:rPr>
        <w:t>Sigma-</w:t>
      </w:r>
      <w:proofErr w:type="spellStart"/>
      <w:r w:rsidRPr="00D567B7">
        <w:rPr>
          <w:rFonts w:ascii="Times New Roman" w:hAnsi="Times New Roman" w:cs="Times New Roman"/>
          <w:i/>
          <w:iCs/>
          <w:sz w:val="24"/>
          <w:szCs w:val="24"/>
        </w:rPr>
        <w:t>Pi</w:t>
      </w:r>
      <w:proofErr w:type="spellEnd"/>
      <w:r w:rsidRPr="00D567B7">
        <w:rPr>
          <w:rFonts w:ascii="Times New Roman" w:hAnsi="Times New Roman" w:cs="Times New Roman"/>
          <w:i/>
          <w:iCs/>
          <w:sz w:val="24"/>
          <w:szCs w:val="24"/>
        </w:rPr>
        <w:t xml:space="preserve"> </w:t>
      </w:r>
      <w:r w:rsidRPr="00D567B7">
        <w:rPr>
          <w:rFonts w:ascii="Times New Roman" w:hAnsi="Times New Roman" w:cs="Times New Roman"/>
          <w:sz w:val="24"/>
          <w:szCs w:val="24"/>
        </w:rPr>
        <w:t xml:space="preserve">que foram apresentadas no livro PDP – </w:t>
      </w:r>
      <w:proofErr w:type="spellStart"/>
      <w:r w:rsidRPr="00D567B7">
        <w:rPr>
          <w:rFonts w:ascii="Times New Roman" w:hAnsi="Times New Roman" w:cs="Times New Roman"/>
          <w:i/>
          <w:sz w:val="24"/>
          <w:szCs w:val="24"/>
        </w:rPr>
        <w:t>Parallel</w:t>
      </w:r>
      <w:proofErr w:type="spellEnd"/>
      <w:r w:rsidRPr="00D567B7">
        <w:rPr>
          <w:rFonts w:ascii="Times New Roman" w:hAnsi="Times New Roman" w:cs="Times New Roman"/>
          <w:i/>
          <w:sz w:val="24"/>
          <w:szCs w:val="24"/>
        </w:rPr>
        <w:t xml:space="preserve"> </w:t>
      </w:r>
      <w:proofErr w:type="spellStart"/>
      <w:r w:rsidRPr="00D567B7">
        <w:rPr>
          <w:rFonts w:ascii="Times New Roman" w:hAnsi="Times New Roman" w:cs="Times New Roman"/>
          <w:i/>
          <w:sz w:val="24"/>
          <w:szCs w:val="24"/>
        </w:rPr>
        <w:t>Distributed</w:t>
      </w:r>
      <w:proofErr w:type="spellEnd"/>
      <w:r w:rsidRPr="00D567B7">
        <w:rPr>
          <w:rFonts w:ascii="Times New Roman" w:hAnsi="Times New Roman" w:cs="Times New Roman"/>
          <w:i/>
          <w:sz w:val="24"/>
          <w:szCs w:val="24"/>
        </w:rPr>
        <w:t xml:space="preserve"> </w:t>
      </w:r>
      <w:proofErr w:type="spellStart"/>
      <w:r w:rsidRPr="00D567B7">
        <w:rPr>
          <w:rFonts w:ascii="Times New Roman" w:hAnsi="Times New Roman" w:cs="Times New Roman"/>
          <w:i/>
          <w:sz w:val="24"/>
          <w:szCs w:val="24"/>
        </w:rPr>
        <w:t>Processing</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Rumelhart</w:t>
      </w:r>
      <w:proofErr w:type="spellEnd"/>
      <w:r w:rsidRPr="00D567B7">
        <w:rPr>
          <w:rFonts w:ascii="Times New Roman" w:hAnsi="Times New Roman" w:cs="Times New Roman"/>
          <w:sz w:val="24"/>
          <w:szCs w:val="24"/>
        </w:rPr>
        <w:t xml:space="preserve"> 86).</w:t>
      </w:r>
    </w:p>
    <w:p w:rsidR="00770638" w:rsidRPr="00D567B7" w:rsidRDefault="00370E10" w:rsidP="00180D73">
      <w:pPr>
        <w:autoSpaceDE w:val="0"/>
        <w:autoSpaceDN w:val="0"/>
        <w:adjustRightInd w:val="0"/>
        <w:spacing w:after="0" w:line="276" w:lineRule="auto"/>
        <w:jc w:val="both"/>
        <w:rPr>
          <w:rFonts w:ascii="Times New Roman" w:hAnsi="Times New Roman" w:cs="Times New Roman"/>
          <w:sz w:val="24"/>
          <w:szCs w:val="24"/>
        </w:rPr>
      </w:pPr>
      <w:r w:rsidRPr="00D567B7">
        <w:rPr>
          <w:rFonts w:ascii="Times New Roman" w:hAnsi="Times New Roman" w:cs="Times New Roman"/>
          <w:sz w:val="24"/>
          <w:szCs w:val="24"/>
        </w:rPr>
        <w:tab/>
        <w:t>A arquitetura de uma rede também pode ser classificada de acordo com a evolução desta no decorrer de sua utilização e desenvolvimento do aprendizado. Em relação a este critério pode-se ter os seguintes tipos (Osório, 99):</w:t>
      </w:r>
    </w:p>
    <w:p w:rsidR="00370E10" w:rsidRPr="00D567B7" w:rsidRDefault="00370E10" w:rsidP="00180D73">
      <w:pPr>
        <w:pStyle w:val="PargrafodaLista"/>
        <w:numPr>
          <w:ilvl w:val="0"/>
          <w:numId w:val="39"/>
        </w:numPr>
        <w:autoSpaceDE w:val="0"/>
        <w:autoSpaceDN w:val="0"/>
        <w:adjustRightInd w:val="0"/>
        <w:spacing w:after="0" w:line="276" w:lineRule="auto"/>
        <w:jc w:val="both"/>
        <w:rPr>
          <w:rFonts w:ascii="Times New Roman" w:hAnsi="Times New Roman" w:cs="Times New Roman"/>
          <w:sz w:val="24"/>
          <w:szCs w:val="24"/>
        </w:rPr>
      </w:pPr>
      <w:r w:rsidRPr="00D567B7">
        <w:rPr>
          <w:rFonts w:ascii="Times New Roman" w:hAnsi="Times New Roman" w:cs="Times New Roman"/>
          <w:b/>
          <w:sz w:val="24"/>
          <w:szCs w:val="24"/>
        </w:rPr>
        <w:lastRenderedPageBreak/>
        <w:t>Redes com estruturas estáticas</w:t>
      </w:r>
      <w:r w:rsidRPr="00D567B7">
        <w:rPr>
          <w:rFonts w:ascii="Times New Roman" w:hAnsi="Times New Roman" w:cs="Times New Roman"/>
          <w:sz w:val="24"/>
          <w:szCs w:val="24"/>
        </w:rPr>
        <w:t>: a rede tem a sua estrutura definida antes do início do aprendizado. A quantidade de neurônios, assim como a sua estrutura de interconexões, não sofrem alterações durante a adaptação da rede. As únicas mudanças se realizam à nível dos pesos sinápticos, que são modificados durante o processo de aprendizado (Osório, 98).</w:t>
      </w:r>
    </w:p>
    <w:p w:rsidR="00370E10" w:rsidRPr="00D567B7" w:rsidRDefault="00370E10" w:rsidP="00180D73">
      <w:pPr>
        <w:pStyle w:val="PargrafodaLista"/>
        <w:numPr>
          <w:ilvl w:val="0"/>
          <w:numId w:val="39"/>
        </w:numPr>
        <w:autoSpaceDE w:val="0"/>
        <w:autoSpaceDN w:val="0"/>
        <w:adjustRightInd w:val="0"/>
        <w:spacing w:after="0" w:line="276" w:lineRule="auto"/>
        <w:jc w:val="both"/>
        <w:rPr>
          <w:rFonts w:ascii="Times New Roman" w:hAnsi="Times New Roman" w:cs="Times New Roman"/>
          <w:sz w:val="24"/>
          <w:szCs w:val="24"/>
        </w:rPr>
      </w:pPr>
      <w:r w:rsidRPr="00D567B7">
        <w:rPr>
          <w:rFonts w:ascii="Times New Roman" w:hAnsi="Times New Roman" w:cs="Times New Roman"/>
          <w:b/>
          <w:sz w:val="24"/>
          <w:szCs w:val="24"/>
        </w:rPr>
        <w:t>Redes com estruturas dinâmicas</w:t>
      </w:r>
      <w:r w:rsidRPr="00D567B7">
        <w:rPr>
          <w:rFonts w:ascii="Times New Roman" w:hAnsi="Times New Roman" w:cs="Times New Roman"/>
          <w:sz w:val="24"/>
          <w:szCs w:val="24"/>
        </w:rPr>
        <w:t xml:space="preserve">: as redes que possuem uma estrutura dinâmica são redes onde o número de unidades e conexões pode variar no decorrer do tempo. Estas redes são também chamadas de </w:t>
      </w:r>
      <w:r w:rsidRPr="00D567B7">
        <w:rPr>
          <w:rFonts w:ascii="Times New Roman" w:hAnsi="Times New Roman" w:cs="Times New Roman"/>
          <w:i/>
          <w:iCs/>
          <w:sz w:val="24"/>
          <w:szCs w:val="24"/>
        </w:rPr>
        <w:t xml:space="preserve">ontogênicas </w:t>
      </w:r>
      <w:r w:rsidRPr="00D567B7">
        <w:rPr>
          <w:rFonts w:ascii="Times New Roman" w:hAnsi="Times New Roman" w:cs="Times New Roman"/>
          <w:sz w:val="24"/>
          <w:szCs w:val="24"/>
        </w:rPr>
        <w:t>(</w:t>
      </w:r>
      <w:proofErr w:type="spellStart"/>
      <w:r w:rsidRPr="00D567B7">
        <w:rPr>
          <w:rFonts w:ascii="Times New Roman" w:hAnsi="Times New Roman" w:cs="Times New Roman"/>
          <w:sz w:val="24"/>
          <w:szCs w:val="24"/>
        </w:rPr>
        <w:t>Fiesler</w:t>
      </w:r>
      <w:proofErr w:type="spellEnd"/>
      <w:r w:rsidRPr="00D567B7">
        <w:rPr>
          <w:rFonts w:ascii="Times New Roman" w:hAnsi="Times New Roman" w:cs="Times New Roman"/>
          <w:sz w:val="24"/>
          <w:szCs w:val="24"/>
        </w:rPr>
        <w:t>, 1994). As modificações na estrutura da rede podem ser do tipo generativo (incremental) ou do tipo destrutivo (redutor por eliminação/simplificação). A escolha entre estes dois tipos de métodos é bastante polêmica: devemos começar com uma rede pequena e ir aumentando ela, ou devemos começar com uma rede bastante grande e ir reduzindo o seu tamanho posteriormente? Alguns autores defendem a ideia de uma criação construtiva de conhecimentos (</w:t>
      </w:r>
      <w:proofErr w:type="spellStart"/>
      <w:r w:rsidRPr="00D567B7">
        <w:rPr>
          <w:rFonts w:ascii="Times New Roman" w:hAnsi="Times New Roman" w:cs="Times New Roman"/>
          <w:sz w:val="24"/>
          <w:szCs w:val="24"/>
        </w:rPr>
        <w:t>Elman</w:t>
      </w:r>
      <w:proofErr w:type="spellEnd"/>
      <w:r w:rsidRPr="00D567B7">
        <w:rPr>
          <w:rFonts w:ascii="Times New Roman" w:hAnsi="Times New Roman" w:cs="Times New Roman"/>
          <w:sz w:val="24"/>
          <w:szCs w:val="24"/>
        </w:rPr>
        <w:t xml:space="preserve"> 1993, Osório 1999).</w:t>
      </w:r>
    </w:p>
    <w:p w:rsidR="00770638" w:rsidRPr="00D567B7" w:rsidRDefault="00770638" w:rsidP="00180D73">
      <w:pPr>
        <w:spacing w:line="276" w:lineRule="auto"/>
        <w:ind w:left="360"/>
        <w:jc w:val="both"/>
        <w:rPr>
          <w:rFonts w:ascii="Times New Roman" w:hAnsi="Times New Roman" w:cs="Times New Roman"/>
          <w:b/>
          <w:sz w:val="24"/>
          <w:szCs w:val="24"/>
        </w:rPr>
      </w:pPr>
    </w:p>
    <w:p w:rsidR="00F257FF" w:rsidRPr="00D567B7" w:rsidRDefault="00F257FF" w:rsidP="00180D73">
      <w:pPr>
        <w:spacing w:line="276" w:lineRule="auto"/>
        <w:ind w:left="360"/>
        <w:jc w:val="both"/>
        <w:rPr>
          <w:rFonts w:ascii="Times New Roman" w:hAnsi="Times New Roman" w:cs="Times New Roman"/>
          <w:b/>
          <w:sz w:val="24"/>
          <w:szCs w:val="24"/>
        </w:rPr>
      </w:pPr>
    </w:p>
    <w:p w:rsidR="00F257FF" w:rsidRPr="00D567B7" w:rsidRDefault="00F257FF" w:rsidP="00180D73">
      <w:pPr>
        <w:spacing w:line="276" w:lineRule="auto"/>
        <w:ind w:left="360"/>
        <w:jc w:val="both"/>
        <w:rPr>
          <w:rFonts w:ascii="Times New Roman" w:hAnsi="Times New Roman" w:cs="Times New Roman"/>
          <w:b/>
          <w:sz w:val="24"/>
          <w:szCs w:val="24"/>
        </w:rPr>
      </w:pPr>
    </w:p>
    <w:p w:rsidR="00770638" w:rsidRPr="00D567B7" w:rsidRDefault="00370E10"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Tipos de Aplicações para Redes Neurais</w:t>
      </w:r>
    </w:p>
    <w:p w:rsidR="00370E10" w:rsidRPr="00D567B7" w:rsidRDefault="00C246FC"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 xml:space="preserve">De acordo com diversos autores, as </w:t>
      </w:r>
      <w:proofErr w:type="spellStart"/>
      <w:r w:rsidRPr="00D567B7">
        <w:rPr>
          <w:rFonts w:ascii="Times New Roman" w:hAnsi="Times New Roman" w:cs="Times New Roman"/>
          <w:sz w:val="24"/>
          <w:szCs w:val="24"/>
        </w:rPr>
        <w:t>RNAs</w:t>
      </w:r>
      <w:proofErr w:type="spellEnd"/>
      <w:r w:rsidRPr="00D567B7">
        <w:rPr>
          <w:rFonts w:ascii="Times New Roman" w:hAnsi="Times New Roman" w:cs="Times New Roman"/>
          <w:sz w:val="24"/>
          <w:szCs w:val="24"/>
        </w:rPr>
        <w:t xml:space="preserve"> podem ser aplicadas a diversos tipos de tarefas, tais como: o reconhecimento de padrões (e.g. reconhecimento de faces humanas), a classificação (e.g. reconhecimento de caracteres – </w:t>
      </w:r>
      <w:r w:rsidRPr="00D567B7">
        <w:rPr>
          <w:rFonts w:ascii="Times New Roman" w:hAnsi="Times New Roman" w:cs="Times New Roman"/>
          <w:b/>
          <w:sz w:val="24"/>
          <w:szCs w:val="24"/>
        </w:rPr>
        <w:t>OCR</w:t>
      </w:r>
      <w:r w:rsidRPr="00D567B7">
        <w:rPr>
          <w:rFonts w:ascii="Times New Roman" w:hAnsi="Times New Roman" w:cs="Times New Roman"/>
          <w:sz w:val="24"/>
          <w:szCs w:val="24"/>
        </w:rPr>
        <w:t xml:space="preserve">), a transformação de dados (e.g. compressão de informações), a predição (e.g. previsão de séries temporais, como as cotações da bolsa de valores, ou o uso para diagnósticos médicos), o controle de processos e a aproximações de funções (e.g. aplicações para área de robótica). Todas essas tarefas podem ser agrupadas em dois grandes grupos (Osório, 1999): </w:t>
      </w:r>
      <w:r w:rsidRPr="00D567B7">
        <w:rPr>
          <w:rFonts w:ascii="Times New Roman" w:hAnsi="Times New Roman" w:cs="Times New Roman"/>
          <w:b/>
          <w:sz w:val="24"/>
          <w:szCs w:val="24"/>
        </w:rPr>
        <w:t>Redes para aproximações de funções</w:t>
      </w:r>
      <w:r w:rsidRPr="00D567B7">
        <w:rPr>
          <w:rFonts w:ascii="Times New Roman" w:hAnsi="Times New Roman" w:cs="Times New Roman"/>
          <w:sz w:val="24"/>
          <w:szCs w:val="24"/>
        </w:rPr>
        <w:t xml:space="preserve">, </w:t>
      </w:r>
      <w:r w:rsidRPr="00D567B7">
        <w:rPr>
          <w:rFonts w:ascii="Times New Roman" w:hAnsi="Times New Roman" w:cs="Times New Roman"/>
          <w:b/>
          <w:sz w:val="24"/>
          <w:szCs w:val="24"/>
        </w:rPr>
        <w:t>Redes para classificação de padrões</w:t>
      </w:r>
      <w:r w:rsidRPr="00D567B7">
        <w:rPr>
          <w:rFonts w:ascii="Times New Roman" w:hAnsi="Times New Roman" w:cs="Times New Roman"/>
          <w:sz w:val="24"/>
          <w:szCs w:val="24"/>
        </w:rPr>
        <w:t>.</w:t>
      </w:r>
    </w:p>
    <w:p w:rsidR="00AA7003" w:rsidRPr="00D567B7" w:rsidRDefault="00AA7003" w:rsidP="00180D73">
      <w:pPr>
        <w:spacing w:line="276" w:lineRule="auto"/>
        <w:ind w:left="360"/>
        <w:jc w:val="both"/>
        <w:rPr>
          <w:rFonts w:ascii="Times New Roman" w:hAnsi="Times New Roman" w:cs="Times New Roman"/>
          <w:sz w:val="24"/>
          <w:szCs w:val="24"/>
        </w:rPr>
      </w:pPr>
    </w:p>
    <w:p w:rsidR="00370E10" w:rsidRPr="00D567B7" w:rsidRDefault="00C246FC" w:rsidP="00180D73">
      <w:pPr>
        <w:pStyle w:val="PargrafodaLista"/>
        <w:numPr>
          <w:ilvl w:val="1"/>
          <w:numId w:val="11"/>
        </w:numPr>
        <w:spacing w:line="276" w:lineRule="auto"/>
        <w:jc w:val="both"/>
        <w:rPr>
          <w:rFonts w:ascii="Times New Roman" w:hAnsi="Times New Roman" w:cs="Times New Roman"/>
          <w:b/>
          <w:sz w:val="24"/>
          <w:szCs w:val="24"/>
        </w:rPr>
      </w:pPr>
      <w:proofErr w:type="spellStart"/>
      <w:r w:rsidRPr="00D567B7">
        <w:rPr>
          <w:rFonts w:ascii="Times New Roman" w:hAnsi="Times New Roman" w:cs="Times New Roman"/>
          <w:b/>
          <w:sz w:val="24"/>
          <w:szCs w:val="24"/>
        </w:rPr>
        <w:t>RNAs</w:t>
      </w:r>
      <w:proofErr w:type="spellEnd"/>
      <w:r w:rsidRPr="00D567B7">
        <w:rPr>
          <w:rFonts w:ascii="Times New Roman" w:hAnsi="Times New Roman" w:cs="Times New Roman"/>
          <w:b/>
          <w:sz w:val="24"/>
          <w:szCs w:val="24"/>
        </w:rPr>
        <w:t xml:space="preserve"> (Vantagens)</w:t>
      </w:r>
    </w:p>
    <w:p w:rsidR="00C246FC" w:rsidRPr="00D567B7" w:rsidRDefault="00C246FC"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De acordo com Osório (1999), as redes conexionistas, em particular aquelas comumente aplicadas na construção de sistemas inteligentes, apresentam as seguintes vantagens:</w:t>
      </w:r>
    </w:p>
    <w:p w:rsidR="00C246FC" w:rsidRPr="00D567B7" w:rsidRDefault="00C246FC" w:rsidP="00180D73">
      <w:pPr>
        <w:pStyle w:val="PargrafodaLista"/>
        <w:numPr>
          <w:ilvl w:val="0"/>
          <w:numId w:val="40"/>
        </w:numPr>
        <w:spacing w:line="276" w:lineRule="auto"/>
        <w:jc w:val="both"/>
        <w:rPr>
          <w:rFonts w:ascii="Times New Roman" w:hAnsi="Times New Roman" w:cs="Times New Roman"/>
          <w:sz w:val="24"/>
          <w:szCs w:val="24"/>
        </w:rPr>
      </w:pPr>
      <w:r w:rsidRPr="00D567B7">
        <w:rPr>
          <w:rFonts w:ascii="Times New Roman" w:hAnsi="Times New Roman" w:cs="Times New Roman"/>
          <w:b/>
          <w:sz w:val="24"/>
          <w:szCs w:val="24"/>
        </w:rPr>
        <w:lastRenderedPageBreak/>
        <w:t>Conhecimento empírico</w:t>
      </w:r>
      <w:r w:rsidRPr="00D567B7">
        <w:rPr>
          <w:rFonts w:ascii="Times New Roman" w:hAnsi="Times New Roman" w:cs="Times New Roman"/>
          <w:sz w:val="24"/>
          <w:szCs w:val="24"/>
        </w:rPr>
        <w:t>: em geral as redes aprendem mais fácil do que outros métodos de aquisição de conhecimento, pois o aprendizado acontece a partir de exemplos de maneira simples e permite um aquisição de conhecimento de forma automática.</w:t>
      </w:r>
    </w:p>
    <w:p w:rsidR="00C246FC" w:rsidRPr="00D567B7" w:rsidRDefault="00C246FC" w:rsidP="00180D73">
      <w:pPr>
        <w:pStyle w:val="PargrafodaLista"/>
        <w:numPr>
          <w:ilvl w:val="0"/>
          <w:numId w:val="40"/>
        </w:numPr>
        <w:spacing w:line="276" w:lineRule="auto"/>
        <w:jc w:val="both"/>
        <w:rPr>
          <w:rFonts w:ascii="Times New Roman" w:hAnsi="Times New Roman" w:cs="Times New Roman"/>
          <w:sz w:val="24"/>
          <w:szCs w:val="24"/>
        </w:rPr>
      </w:pPr>
      <w:r w:rsidRPr="00D567B7">
        <w:rPr>
          <w:rFonts w:ascii="Times New Roman" w:hAnsi="Times New Roman" w:cs="Times New Roman"/>
          <w:b/>
          <w:sz w:val="24"/>
          <w:szCs w:val="24"/>
        </w:rPr>
        <w:t>Degradação progressiva</w:t>
      </w:r>
      <w:r w:rsidRPr="00D567B7">
        <w:rPr>
          <w:rFonts w:ascii="Times New Roman" w:hAnsi="Times New Roman" w:cs="Times New Roman"/>
          <w:sz w:val="24"/>
          <w:szCs w:val="24"/>
        </w:rPr>
        <w:t>: apesar das redes serem menos sensíveis as perturbações, do que os sistemas simbólicos. As respostas dadas por uma rede se degrada progressivamente na presença de perturbações e distorções dos dados de entrada.</w:t>
      </w:r>
    </w:p>
    <w:p w:rsidR="00C246FC" w:rsidRPr="00D567B7" w:rsidRDefault="00C246FC" w:rsidP="00180D73">
      <w:pPr>
        <w:pStyle w:val="PargrafodaLista"/>
        <w:numPr>
          <w:ilvl w:val="0"/>
          <w:numId w:val="40"/>
        </w:numPr>
        <w:spacing w:after="160" w:line="276" w:lineRule="auto"/>
        <w:jc w:val="both"/>
        <w:rPr>
          <w:rFonts w:ascii="Times New Roman" w:hAnsi="Times New Roman" w:cs="Times New Roman"/>
          <w:sz w:val="24"/>
          <w:szCs w:val="24"/>
        </w:rPr>
      </w:pPr>
      <w:r w:rsidRPr="00D567B7">
        <w:rPr>
          <w:rFonts w:ascii="Times New Roman" w:hAnsi="Times New Roman" w:cs="Times New Roman"/>
          <w:b/>
          <w:sz w:val="24"/>
          <w:szCs w:val="24"/>
        </w:rPr>
        <w:t xml:space="preserve">Manipulação de dados quantitativos: </w:t>
      </w:r>
      <w:r w:rsidRPr="00D567B7">
        <w:rPr>
          <w:rFonts w:ascii="Times New Roman" w:hAnsi="Times New Roman" w:cs="Times New Roman"/>
          <w:sz w:val="24"/>
          <w:szCs w:val="24"/>
        </w:rPr>
        <w:t>as redes trabalham com a representação numérica dos conhecimentos e, isso implica que as redes são melhor adaptadas para a manipulação de dados quantitativos (valores contínuos). Isso pode ser considerado uma vantagem, uma vez que grande parte dos problemas do mundo real, manipulam valores contínuos.</w:t>
      </w:r>
    </w:p>
    <w:p w:rsidR="00C246FC" w:rsidRPr="00D567B7" w:rsidRDefault="00C246FC" w:rsidP="00180D73">
      <w:pPr>
        <w:pStyle w:val="PargrafodaLista"/>
        <w:numPr>
          <w:ilvl w:val="0"/>
          <w:numId w:val="40"/>
        </w:numPr>
        <w:spacing w:line="276" w:lineRule="auto"/>
        <w:jc w:val="both"/>
        <w:rPr>
          <w:rFonts w:ascii="Times New Roman" w:hAnsi="Times New Roman" w:cs="Times New Roman"/>
          <w:sz w:val="24"/>
          <w:szCs w:val="24"/>
        </w:rPr>
      </w:pPr>
      <w:r w:rsidRPr="00D567B7">
        <w:rPr>
          <w:rFonts w:ascii="Times New Roman" w:hAnsi="Times New Roman" w:cs="Times New Roman"/>
          <w:b/>
          <w:sz w:val="24"/>
          <w:szCs w:val="24"/>
        </w:rPr>
        <w:t xml:space="preserve">Paralelismos em larga escala: </w:t>
      </w:r>
      <w:r w:rsidRPr="00D567B7">
        <w:rPr>
          <w:rFonts w:ascii="Times New Roman" w:hAnsi="Times New Roman" w:cs="Times New Roman"/>
          <w:sz w:val="24"/>
          <w:szCs w:val="24"/>
        </w:rPr>
        <w:t xml:space="preserve">as redes neurais são compostas de um conjunto de unidade de processamento de informações que podem trabalhar em paralelo. Apesar da maioria das implementações de </w:t>
      </w:r>
      <w:proofErr w:type="spellStart"/>
      <w:r w:rsidRPr="00D567B7">
        <w:rPr>
          <w:rFonts w:ascii="Times New Roman" w:hAnsi="Times New Roman" w:cs="Times New Roman"/>
          <w:sz w:val="24"/>
          <w:szCs w:val="24"/>
        </w:rPr>
        <w:t>RNAs</w:t>
      </w:r>
      <w:proofErr w:type="spellEnd"/>
      <w:r w:rsidRPr="00D567B7">
        <w:rPr>
          <w:rFonts w:ascii="Times New Roman" w:hAnsi="Times New Roman" w:cs="Times New Roman"/>
          <w:sz w:val="24"/>
          <w:szCs w:val="24"/>
        </w:rPr>
        <w:t xml:space="preserve"> serem feitas através de simulações em máquinas sequenciais, é possível de se implementar (softwares e hardwares) que possam explorar esta possibilidade de ativação simultânea das unidades de uma rede. A maior parte das implementações de redes neurais simuladas em máquinas sequenciais pode ser facilmente adaptada em uma versão paralela deste sistema.</w:t>
      </w:r>
    </w:p>
    <w:p w:rsidR="00F257FF" w:rsidRPr="00D567B7" w:rsidRDefault="00F257FF" w:rsidP="00F257FF">
      <w:pPr>
        <w:spacing w:line="276" w:lineRule="auto"/>
        <w:jc w:val="both"/>
        <w:rPr>
          <w:rFonts w:ascii="Times New Roman" w:hAnsi="Times New Roman" w:cs="Times New Roman"/>
          <w:sz w:val="24"/>
          <w:szCs w:val="24"/>
        </w:rPr>
      </w:pPr>
    </w:p>
    <w:p w:rsidR="00C246FC" w:rsidRPr="00D567B7" w:rsidRDefault="00C246FC"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Inconvenientes das Redes Neurais</w:t>
      </w:r>
    </w:p>
    <w:p w:rsidR="00C246FC" w:rsidRPr="00D567B7" w:rsidRDefault="00C246FC"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As redes apresentam alguns inconvenientes, do mesmo modo que outros tipos de métodos de aprendizado. As redes apresentam os seguintes inconvenientes (Osório, 1999):</w:t>
      </w:r>
    </w:p>
    <w:p w:rsidR="00C246FC" w:rsidRPr="00D567B7" w:rsidRDefault="00C246FC" w:rsidP="00180D73">
      <w:pPr>
        <w:pStyle w:val="PargrafodaLista"/>
        <w:numPr>
          <w:ilvl w:val="0"/>
          <w:numId w:val="42"/>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Arquitetura e parâmetros</w:t>
      </w:r>
      <w:r w:rsidRPr="00D567B7">
        <w:rPr>
          <w:rFonts w:ascii="Times New Roman" w:hAnsi="Times New Roman" w:cs="Times New Roman"/>
          <w:sz w:val="24"/>
          <w:szCs w:val="24"/>
        </w:rPr>
        <w:t>: a evolução do processo de aprendizado é bastante influenciado por estes dois parâmetros. Como não existe métodos totalmente automatizados para escolha correta da arquitetura para um problema, fica muito difícil de se encontrar uma boa topologia para a rede, bem como, bons parâmetros de regulagem para o algoritmo de aprendizado. O sucesso da rede depende bastante desses dois elementos, que variam muito de um problema para outro.</w:t>
      </w:r>
    </w:p>
    <w:p w:rsidR="00C246FC" w:rsidRPr="00D567B7" w:rsidRDefault="00C246FC" w:rsidP="00180D73">
      <w:pPr>
        <w:pStyle w:val="PargrafodaLista"/>
        <w:numPr>
          <w:ilvl w:val="0"/>
          <w:numId w:val="42"/>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Inicialização e codificação</w:t>
      </w:r>
      <w:r w:rsidRPr="00D567B7">
        <w:rPr>
          <w:rFonts w:ascii="Times New Roman" w:hAnsi="Times New Roman" w:cs="Times New Roman"/>
          <w:sz w:val="24"/>
          <w:szCs w:val="24"/>
        </w:rPr>
        <w:t>: uma má escolha dos pesos iniciais da rede, do método de codificação dos dados de entrada, ou mesmo da ordem de apresentação destes, pode levar ao bloqueio do processo de aprendizado, ou pode dificultar o processo de convergência da rede na direção de uma boa solução. Uma vez que, os algoritmos de aprendizado conexionistas são em geral muito dependentes do estado inicial da rede e da codificação dos dados da base de aprendizado.</w:t>
      </w:r>
    </w:p>
    <w:p w:rsidR="00C246FC" w:rsidRPr="00D567B7" w:rsidRDefault="00C246FC" w:rsidP="00180D73">
      <w:pPr>
        <w:pStyle w:val="PargrafodaLista"/>
        <w:numPr>
          <w:ilvl w:val="0"/>
          <w:numId w:val="42"/>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lastRenderedPageBreak/>
        <w:t>Caixa preta</w:t>
      </w:r>
      <w:r w:rsidRPr="00D567B7">
        <w:rPr>
          <w:rFonts w:ascii="Times New Roman" w:hAnsi="Times New Roman" w:cs="Times New Roman"/>
          <w:sz w:val="24"/>
          <w:szCs w:val="24"/>
        </w:rPr>
        <w:t>: as redes conexionistas são “caixas preta” onde os conhecimentos ficam codificados de tal forma que estes são inteligíveis para o utilizador ou até mesmo para um especialista. Isto pelo fato, de que, os conhecimentos adquiridos por uma rede estão codificados no conjunto de valores dos pesos sinápticos, e também pela maneira pela a qual as unidades se conectam.</w:t>
      </w:r>
    </w:p>
    <w:p w:rsidR="00C246FC" w:rsidRPr="00D567B7" w:rsidRDefault="00D2020F" w:rsidP="00180D73">
      <w:pPr>
        <w:pStyle w:val="PargrafodaLista"/>
        <w:numPr>
          <w:ilvl w:val="0"/>
          <w:numId w:val="42"/>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Conhecimento teórico</w:t>
      </w:r>
      <w:r w:rsidRPr="00D567B7">
        <w:rPr>
          <w:rFonts w:ascii="Times New Roman" w:hAnsi="Times New Roman" w:cs="Times New Roman"/>
          <w:sz w:val="24"/>
          <w:szCs w:val="24"/>
        </w:rPr>
        <w:t>: como as árvores de decisão, as redes neurais são orientadas para a aquisição de conhecimentos empíricos (baseados em exemplos). Um modo simplista de se aproveitar algum conhecimento teórico pré-existente, consiste em se converter regras em exemplos (“protótipos” representativos destas regras). Entretanto, este tipo de método não nos garante que a rede será capaz de aprender corretamente estes exemplos, sendo assim, não podemos garantir que ao final do aprendizado todos os conhecimentos teóricos disponíveis estarão bem representados internamente na rede.</w:t>
      </w:r>
    </w:p>
    <w:p w:rsidR="003E243A" w:rsidRPr="00D567B7" w:rsidRDefault="003E243A" w:rsidP="00180D73">
      <w:pPr>
        <w:pStyle w:val="PargrafodaLista"/>
        <w:spacing w:line="276" w:lineRule="auto"/>
        <w:ind w:left="1080"/>
        <w:jc w:val="both"/>
        <w:rPr>
          <w:rFonts w:ascii="Times New Roman" w:hAnsi="Times New Roman" w:cs="Times New Roman"/>
          <w:b/>
          <w:sz w:val="24"/>
          <w:szCs w:val="24"/>
        </w:rPr>
      </w:pPr>
    </w:p>
    <w:p w:rsidR="00C246FC" w:rsidRPr="00D567B7" w:rsidRDefault="003E243A" w:rsidP="00180D73">
      <w:pPr>
        <w:pStyle w:val="PargrafodaLista"/>
        <w:numPr>
          <w:ilvl w:val="1"/>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Conclusões</w:t>
      </w:r>
    </w:p>
    <w:p w:rsidR="003E243A" w:rsidRPr="00D567B7" w:rsidRDefault="003E243A" w:rsidP="00180D73">
      <w:pPr>
        <w:autoSpaceDE w:val="0"/>
        <w:autoSpaceDN w:val="0"/>
        <w:adjustRightInd w:val="0"/>
        <w:spacing w:after="0"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ab/>
        <w:t>Nesta sessão apresentou-se uma visão geral sobre os sistemas de I.A. e a necessidade do aprendizado para que um sistema inteligente possa ser considerado como tal. Dando ênfase ao aprendizado neural como sendo uma forma de aquisição de conhecimentos, que dadas as suas peculiaridades, possui um interesse particular na área de inteligência Artificial.</w:t>
      </w:r>
    </w:p>
    <w:p w:rsidR="003E243A" w:rsidRPr="00D567B7" w:rsidRDefault="003E243A" w:rsidP="00180D73">
      <w:pPr>
        <w:autoSpaceDE w:val="0"/>
        <w:autoSpaceDN w:val="0"/>
        <w:adjustRightInd w:val="0"/>
        <w:spacing w:after="0" w:line="276" w:lineRule="auto"/>
        <w:ind w:left="360"/>
        <w:jc w:val="both"/>
        <w:rPr>
          <w:rFonts w:ascii="Times New Roman" w:hAnsi="Times New Roman" w:cs="Times New Roman"/>
          <w:sz w:val="24"/>
          <w:szCs w:val="24"/>
        </w:rPr>
      </w:pPr>
    </w:p>
    <w:p w:rsidR="003E243A" w:rsidRPr="00D567B7" w:rsidRDefault="003E243A" w:rsidP="00180D73">
      <w:pPr>
        <w:spacing w:line="276" w:lineRule="auto"/>
        <w:ind w:left="360"/>
        <w:jc w:val="both"/>
        <w:rPr>
          <w:rFonts w:ascii="Times New Roman" w:hAnsi="Times New Roman" w:cs="Times New Roman"/>
          <w:b/>
          <w:sz w:val="24"/>
          <w:szCs w:val="24"/>
        </w:rPr>
      </w:pPr>
      <w:r w:rsidRPr="00D567B7">
        <w:rPr>
          <w:rFonts w:ascii="Times New Roman" w:hAnsi="Times New Roman" w:cs="Times New Roman"/>
          <w:sz w:val="24"/>
          <w:szCs w:val="24"/>
        </w:rPr>
        <w:tab/>
        <w:t>Considerando-se suas principais características: a representação de conhecimentos, o paralelismo inerente as unidades da rede, a sua capacidade de adaptação, entre outros aspectos. No entanto, observa-se que as redes neurais possuem ainda alguns pontos fracos a serem estudados, principalmente no que diz respeito a explicitação dos conhecimentos adquiridos e na dificuldade de convergência em relação a uma solução ótima.</w:t>
      </w:r>
    </w:p>
    <w:p w:rsidR="00C246FC" w:rsidRPr="00D567B7" w:rsidRDefault="00C246FC" w:rsidP="00180D73">
      <w:pPr>
        <w:pStyle w:val="PargrafodaLista"/>
        <w:spacing w:line="276" w:lineRule="auto"/>
        <w:ind w:left="1080"/>
        <w:jc w:val="both"/>
        <w:rPr>
          <w:rFonts w:ascii="Times New Roman" w:hAnsi="Times New Roman" w:cs="Times New Roman"/>
          <w:b/>
          <w:sz w:val="24"/>
          <w:szCs w:val="24"/>
        </w:rPr>
      </w:pPr>
    </w:p>
    <w:p w:rsidR="00AA7003" w:rsidRPr="00D567B7" w:rsidRDefault="00AA7003" w:rsidP="00180D73">
      <w:pPr>
        <w:pStyle w:val="PargrafodaLista"/>
        <w:spacing w:line="276" w:lineRule="auto"/>
        <w:ind w:left="1080"/>
        <w:jc w:val="both"/>
        <w:rPr>
          <w:rFonts w:ascii="Times New Roman" w:hAnsi="Times New Roman" w:cs="Times New Roman"/>
          <w:b/>
          <w:sz w:val="24"/>
          <w:szCs w:val="24"/>
        </w:rPr>
      </w:pPr>
    </w:p>
    <w:p w:rsidR="00AA7003" w:rsidRPr="00D567B7" w:rsidRDefault="00AA7003" w:rsidP="00180D73">
      <w:pPr>
        <w:pStyle w:val="PargrafodaLista"/>
        <w:spacing w:line="276" w:lineRule="auto"/>
        <w:ind w:left="1080"/>
        <w:jc w:val="both"/>
        <w:rPr>
          <w:rFonts w:ascii="Times New Roman" w:hAnsi="Times New Roman" w:cs="Times New Roman"/>
          <w:b/>
          <w:sz w:val="24"/>
          <w:szCs w:val="24"/>
        </w:rPr>
      </w:pPr>
    </w:p>
    <w:p w:rsidR="00AA7003" w:rsidRPr="00D567B7" w:rsidRDefault="00AA7003" w:rsidP="00180D73">
      <w:pPr>
        <w:pStyle w:val="PargrafodaLista"/>
        <w:spacing w:line="276" w:lineRule="auto"/>
        <w:ind w:left="1080"/>
        <w:jc w:val="both"/>
        <w:rPr>
          <w:rFonts w:ascii="Times New Roman" w:hAnsi="Times New Roman" w:cs="Times New Roman"/>
          <w:b/>
          <w:sz w:val="24"/>
          <w:szCs w:val="24"/>
        </w:rPr>
      </w:pPr>
    </w:p>
    <w:p w:rsidR="00AA7003" w:rsidRPr="00D567B7" w:rsidRDefault="00AA7003" w:rsidP="00180D73">
      <w:pPr>
        <w:pStyle w:val="PargrafodaLista"/>
        <w:spacing w:line="276" w:lineRule="auto"/>
        <w:ind w:left="1080"/>
        <w:jc w:val="both"/>
        <w:rPr>
          <w:rFonts w:ascii="Times New Roman" w:hAnsi="Times New Roman" w:cs="Times New Roman"/>
          <w:b/>
          <w:sz w:val="24"/>
          <w:szCs w:val="24"/>
        </w:rPr>
      </w:pPr>
    </w:p>
    <w:p w:rsidR="00AA7003" w:rsidRPr="00D567B7" w:rsidRDefault="00AA7003" w:rsidP="00180D73">
      <w:pPr>
        <w:pStyle w:val="PargrafodaLista"/>
        <w:spacing w:line="276" w:lineRule="auto"/>
        <w:ind w:left="1080"/>
        <w:jc w:val="both"/>
        <w:rPr>
          <w:rFonts w:ascii="Times New Roman" w:hAnsi="Times New Roman" w:cs="Times New Roman"/>
          <w:b/>
          <w:sz w:val="24"/>
          <w:szCs w:val="24"/>
        </w:rPr>
      </w:pPr>
    </w:p>
    <w:p w:rsidR="00AA7003" w:rsidRPr="00D567B7" w:rsidRDefault="00AA7003" w:rsidP="00180D73">
      <w:pPr>
        <w:pStyle w:val="PargrafodaLista"/>
        <w:spacing w:line="276" w:lineRule="auto"/>
        <w:ind w:left="1080"/>
        <w:jc w:val="both"/>
        <w:rPr>
          <w:rFonts w:ascii="Times New Roman" w:hAnsi="Times New Roman" w:cs="Times New Roman"/>
          <w:b/>
          <w:sz w:val="24"/>
          <w:szCs w:val="24"/>
        </w:rPr>
      </w:pPr>
    </w:p>
    <w:p w:rsidR="00AA7003" w:rsidRPr="00D567B7" w:rsidRDefault="00AA7003" w:rsidP="00180D73">
      <w:pPr>
        <w:pStyle w:val="PargrafodaLista"/>
        <w:spacing w:line="276" w:lineRule="auto"/>
        <w:ind w:left="1080"/>
        <w:jc w:val="both"/>
        <w:rPr>
          <w:rFonts w:ascii="Times New Roman" w:hAnsi="Times New Roman" w:cs="Times New Roman"/>
          <w:b/>
          <w:sz w:val="24"/>
          <w:szCs w:val="24"/>
        </w:rPr>
      </w:pPr>
    </w:p>
    <w:p w:rsidR="00AA7003" w:rsidRPr="00D567B7" w:rsidRDefault="00AA7003" w:rsidP="00180D73">
      <w:pPr>
        <w:pStyle w:val="PargrafodaLista"/>
        <w:spacing w:line="276" w:lineRule="auto"/>
        <w:ind w:left="1080"/>
        <w:jc w:val="both"/>
        <w:rPr>
          <w:rFonts w:ascii="Times New Roman" w:hAnsi="Times New Roman" w:cs="Times New Roman"/>
          <w:b/>
          <w:sz w:val="24"/>
          <w:szCs w:val="24"/>
        </w:rPr>
      </w:pPr>
    </w:p>
    <w:p w:rsidR="00AA7003" w:rsidRPr="00D567B7" w:rsidRDefault="00AA7003" w:rsidP="00180D73">
      <w:pPr>
        <w:pStyle w:val="PargrafodaLista"/>
        <w:spacing w:line="276" w:lineRule="auto"/>
        <w:ind w:left="1080"/>
        <w:jc w:val="both"/>
        <w:rPr>
          <w:rFonts w:ascii="Times New Roman" w:hAnsi="Times New Roman" w:cs="Times New Roman"/>
          <w:b/>
          <w:sz w:val="24"/>
          <w:szCs w:val="24"/>
        </w:rPr>
      </w:pPr>
    </w:p>
    <w:p w:rsidR="00AA7003" w:rsidRPr="00D567B7" w:rsidRDefault="00AA7003" w:rsidP="00180D73">
      <w:pPr>
        <w:pStyle w:val="PargrafodaLista"/>
        <w:spacing w:line="276" w:lineRule="auto"/>
        <w:ind w:left="1080"/>
        <w:jc w:val="both"/>
        <w:rPr>
          <w:rFonts w:ascii="Times New Roman" w:hAnsi="Times New Roman" w:cs="Times New Roman"/>
          <w:b/>
          <w:sz w:val="24"/>
          <w:szCs w:val="24"/>
        </w:rPr>
      </w:pPr>
    </w:p>
    <w:p w:rsidR="00F257FF" w:rsidRPr="00D567B7" w:rsidRDefault="00F257FF" w:rsidP="00180D73">
      <w:pPr>
        <w:pStyle w:val="PargrafodaLista"/>
        <w:spacing w:line="276" w:lineRule="auto"/>
        <w:ind w:left="1080"/>
        <w:jc w:val="both"/>
        <w:rPr>
          <w:rFonts w:ascii="Times New Roman" w:hAnsi="Times New Roman" w:cs="Times New Roman"/>
          <w:b/>
          <w:sz w:val="24"/>
          <w:szCs w:val="24"/>
        </w:rPr>
      </w:pPr>
    </w:p>
    <w:p w:rsidR="00F257FF" w:rsidRPr="00D567B7" w:rsidRDefault="00F257FF" w:rsidP="00180D73">
      <w:pPr>
        <w:pStyle w:val="PargrafodaLista"/>
        <w:spacing w:line="276" w:lineRule="auto"/>
        <w:ind w:left="1080"/>
        <w:jc w:val="both"/>
        <w:rPr>
          <w:rFonts w:ascii="Times New Roman" w:hAnsi="Times New Roman" w:cs="Times New Roman"/>
          <w:b/>
          <w:sz w:val="24"/>
          <w:szCs w:val="24"/>
        </w:rPr>
      </w:pPr>
    </w:p>
    <w:p w:rsidR="00F257FF" w:rsidRPr="00D567B7" w:rsidRDefault="00F257FF" w:rsidP="00180D73">
      <w:pPr>
        <w:pStyle w:val="PargrafodaLista"/>
        <w:spacing w:line="276" w:lineRule="auto"/>
        <w:ind w:left="1080"/>
        <w:jc w:val="both"/>
        <w:rPr>
          <w:rFonts w:ascii="Times New Roman" w:hAnsi="Times New Roman" w:cs="Times New Roman"/>
          <w:b/>
          <w:sz w:val="24"/>
          <w:szCs w:val="24"/>
        </w:rPr>
      </w:pPr>
    </w:p>
    <w:p w:rsidR="00F257FF" w:rsidRPr="00D567B7" w:rsidRDefault="00F257FF" w:rsidP="00180D73">
      <w:pPr>
        <w:pStyle w:val="PargrafodaLista"/>
        <w:spacing w:line="276" w:lineRule="auto"/>
        <w:ind w:left="1080"/>
        <w:jc w:val="both"/>
        <w:rPr>
          <w:rFonts w:ascii="Times New Roman" w:hAnsi="Times New Roman" w:cs="Times New Roman"/>
          <w:b/>
          <w:sz w:val="24"/>
          <w:szCs w:val="24"/>
        </w:rPr>
      </w:pPr>
    </w:p>
    <w:p w:rsidR="00F257FF" w:rsidRPr="00D567B7" w:rsidRDefault="00F257FF" w:rsidP="00180D73">
      <w:pPr>
        <w:pStyle w:val="PargrafodaLista"/>
        <w:spacing w:line="276" w:lineRule="auto"/>
        <w:ind w:left="1080"/>
        <w:jc w:val="both"/>
        <w:rPr>
          <w:rFonts w:ascii="Times New Roman" w:hAnsi="Times New Roman" w:cs="Times New Roman"/>
          <w:b/>
          <w:sz w:val="24"/>
          <w:szCs w:val="24"/>
        </w:rPr>
      </w:pPr>
    </w:p>
    <w:p w:rsidR="00F257FF" w:rsidRPr="00D567B7" w:rsidRDefault="00F257FF" w:rsidP="00180D73">
      <w:pPr>
        <w:pStyle w:val="PargrafodaLista"/>
        <w:spacing w:line="276" w:lineRule="auto"/>
        <w:ind w:left="1080"/>
        <w:jc w:val="both"/>
        <w:rPr>
          <w:rFonts w:ascii="Times New Roman" w:hAnsi="Times New Roman" w:cs="Times New Roman"/>
          <w:b/>
          <w:sz w:val="24"/>
          <w:szCs w:val="24"/>
        </w:rPr>
      </w:pPr>
    </w:p>
    <w:p w:rsidR="00F257FF" w:rsidRPr="00D567B7" w:rsidRDefault="00F257FF" w:rsidP="00180D73">
      <w:pPr>
        <w:pStyle w:val="PargrafodaLista"/>
        <w:spacing w:line="276" w:lineRule="auto"/>
        <w:ind w:left="1080"/>
        <w:jc w:val="both"/>
        <w:rPr>
          <w:rFonts w:ascii="Times New Roman" w:hAnsi="Times New Roman" w:cs="Times New Roman"/>
          <w:b/>
          <w:sz w:val="24"/>
          <w:szCs w:val="24"/>
        </w:rPr>
      </w:pPr>
    </w:p>
    <w:p w:rsidR="00F257FF" w:rsidRPr="00D567B7" w:rsidRDefault="00F257FF" w:rsidP="00180D73">
      <w:pPr>
        <w:pStyle w:val="PargrafodaLista"/>
        <w:spacing w:line="276" w:lineRule="auto"/>
        <w:ind w:left="1080"/>
        <w:jc w:val="both"/>
        <w:rPr>
          <w:rFonts w:ascii="Times New Roman" w:hAnsi="Times New Roman" w:cs="Times New Roman"/>
          <w:b/>
          <w:sz w:val="24"/>
          <w:szCs w:val="24"/>
        </w:rPr>
      </w:pPr>
    </w:p>
    <w:p w:rsidR="00F257FF" w:rsidRPr="00D567B7" w:rsidRDefault="00F257FF" w:rsidP="00180D73">
      <w:pPr>
        <w:pStyle w:val="PargrafodaLista"/>
        <w:spacing w:line="276" w:lineRule="auto"/>
        <w:ind w:left="1080"/>
        <w:jc w:val="both"/>
        <w:rPr>
          <w:rFonts w:ascii="Times New Roman" w:hAnsi="Times New Roman" w:cs="Times New Roman"/>
          <w:b/>
          <w:sz w:val="24"/>
          <w:szCs w:val="24"/>
        </w:rPr>
      </w:pPr>
    </w:p>
    <w:p w:rsidR="00F257FF" w:rsidRPr="00D567B7" w:rsidRDefault="00F257FF" w:rsidP="00180D73">
      <w:pPr>
        <w:pStyle w:val="PargrafodaLista"/>
        <w:spacing w:line="276" w:lineRule="auto"/>
        <w:ind w:left="1080"/>
        <w:jc w:val="both"/>
        <w:rPr>
          <w:rFonts w:ascii="Times New Roman" w:hAnsi="Times New Roman" w:cs="Times New Roman"/>
          <w:b/>
          <w:sz w:val="24"/>
          <w:szCs w:val="24"/>
        </w:rPr>
      </w:pPr>
    </w:p>
    <w:p w:rsidR="00F257FF" w:rsidRPr="00D567B7" w:rsidRDefault="00F257FF" w:rsidP="00180D73">
      <w:pPr>
        <w:pStyle w:val="PargrafodaLista"/>
        <w:spacing w:line="276" w:lineRule="auto"/>
        <w:ind w:left="1080"/>
        <w:jc w:val="both"/>
        <w:rPr>
          <w:rFonts w:ascii="Times New Roman" w:hAnsi="Times New Roman" w:cs="Times New Roman"/>
          <w:b/>
          <w:sz w:val="24"/>
          <w:szCs w:val="24"/>
        </w:rPr>
      </w:pPr>
    </w:p>
    <w:p w:rsidR="00F257FF" w:rsidRPr="00D567B7" w:rsidRDefault="00F257FF" w:rsidP="00180D73">
      <w:pPr>
        <w:pStyle w:val="PargrafodaLista"/>
        <w:spacing w:line="276" w:lineRule="auto"/>
        <w:ind w:left="1080"/>
        <w:jc w:val="both"/>
        <w:rPr>
          <w:rFonts w:ascii="Times New Roman" w:hAnsi="Times New Roman" w:cs="Times New Roman"/>
          <w:b/>
          <w:sz w:val="24"/>
          <w:szCs w:val="24"/>
        </w:rPr>
      </w:pPr>
    </w:p>
    <w:p w:rsidR="00F257FF" w:rsidRPr="00D567B7" w:rsidRDefault="00F257FF" w:rsidP="00180D73">
      <w:pPr>
        <w:pStyle w:val="PargrafodaLista"/>
        <w:spacing w:line="276" w:lineRule="auto"/>
        <w:ind w:left="1080"/>
        <w:jc w:val="both"/>
        <w:rPr>
          <w:rFonts w:ascii="Times New Roman" w:hAnsi="Times New Roman" w:cs="Times New Roman"/>
          <w:b/>
          <w:sz w:val="24"/>
          <w:szCs w:val="24"/>
        </w:rPr>
      </w:pPr>
    </w:p>
    <w:p w:rsidR="00F257FF" w:rsidRPr="00D567B7" w:rsidRDefault="00F257FF" w:rsidP="00180D73">
      <w:pPr>
        <w:pStyle w:val="PargrafodaLista"/>
        <w:spacing w:line="276" w:lineRule="auto"/>
        <w:ind w:left="1080"/>
        <w:jc w:val="both"/>
        <w:rPr>
          <w:rFonts w:ascii="Times New Roman" w:hAnsi="Times New Roman" w:cs="Times New Roman"/>
          <w:b/>
          <w:sz w:val="24"/>
          <w:szCs w:val="24"/>
        </w:rPr>
      </w:pPr>
    </w:p>
    <w:p w:rsidR="00AA7003" w:rsidRPr="00D567B7" w:rsidRDefault="00AA7003" w:rsidP="00180D73">
      <w:pPr>
        <w:pStyle w:val="PargrafodaLista"/>
        <w:spacing w:line="276" w:lineRule="auto"/>
        <w:ind w:left="1080"/>
        <w:jc w:val="both"/>
        <w:rPr>
          <w:rFonts w:ascii="Times New Roman" w:hAnsi="Times New Roman" w:cs="Times New Roman"/>
          <w:b/>
          <w:sz w:val="24"/>
          <w:szCs w:val="24"/>
        </w:rPr>
      </w:pPr>
    </w:p>
    <w:p w:rsidR="00AA7003" w:rsidRPr="00D567B7" w:rsidRDefault="00AA7003" w:rsidP="00180D73">
      <w:pPr>
        <w:pStyle w:val="PargrafodaLista"/>
        <w:spacing w:line="276" w:lineRule="auto"/>
        <w:ind w:left="1080"/>
        <w:jc w:val="both"/>
        <w:rPr>
          <w:rFonts w:ascii="Times New Roman" w:hAnsi="Times New Roman" w:cs="Times New Roman"/>
          <w:b/>
          <w:sz w:val="24"/>
          <w:szCs w:val="24"/>
        </w:rPr>
      </w:pPr>
    </w:p>
    <w:p w:rsidR="00D57B18" w:rsidRPr="00D567B7" w:rsidRDefault="004D189A" w:rsidP="00180D73">
      <w:pPr>
        <w:pStyle w:val="PargrafodaLista"/>
        <w:numPr>
          <w:ilvl w:val="0"/>
          <w:numId w:val="11"/>
        </w:numPr>
        <w:spacing w:line="276" w:lineRule="auto"/>
        <w:jc w:val="both"/>
        <w:rPr>
          <w:rFonts w:ascii="Times New Roman" w:hAnsi="Times New Roman" w:cs="Times New Roman"/>
          <w:b/>
          <w:sz w:val="24"/>
          <w:szCs w:val="24"/>
        </w:rPr>
      </w:pPr>
      <w:r w:rsidRPr="00D567B7">
        <w:rPr>
          <w:rFonts w:ascii="Times New Roman" w:hAnsi="Times New Roman" w:cs="Times New Roman"/>
          <w:b/>
          <w:sz w:val="24"/>
          <w:szCs w:val="24"/>
        </w:rPr>
        <w:t xml:space="preserve"> Referência Bibliográfica</w:t>
      </w:r>
    </w:p>
    <w:p w:rsidR="00D65AA1" w:rsidRPr="00D567B7" w:rsidRDefault="00D65AA1" w:rsidP="00180D73">
      <w:pPr>
        <w:pStyle w:val="RefernciasBibliogrficas"/>
        <w:spacing w:line="276" w:lineRule="auto"/>
        <w:ind w:left="360"/>
        <w:rPr>
          <w:rFonts w:ascii="Times New Roman" w:hAnsi="Times New Roman"/>
          <w:lang w:val="en-US"/>
        </w:rPr>
      </w:pPr>
      <w:r w:rsidRPr="00D567B7">
        <w:rPr>
          <w:rFonts w:ascii="Times New Roman" w:hAnsi="Times New Roman"/>
          <w:lang w:val="en-US"/>
        </w:rPr>
        <w:t xml:space="preserve">Agrawal, R.; IMIELINSKI, T.; SWAMI, A. Mining Association Rules </w:t>
      </w:r>
      <w:proofErr w:type="gramStart"/>
      <w:r w:rsidRPr="00D567B7">
        <w:rPr>
          <w:rFonts w:ascii="Times New Roman" w:hAnsi="Times New Roman"/>
          <w:lang w:val="en-US"/>
        </w:rPr>
        <w:t>Between</w:t>
      </w:r>
      <w:proofErr w:type="gramEnd"/>
      <w:r w:rsidRPr="00D567B7">
        <w:rPr>
          <w:rFonts w:ascii="Times New Roman" w:hAnsi="Times New Roman"/>
          <w:lang w:val="en-US"/>
        </w:rPr>
        <w:t xml:space="preserve"> Sets of </w:t>
      </w:r>
      <w:proofErr w:type="spellStart"/>
      <w:r w:rsidRPr="00D567B7">
        <w:rPr>
          <w:rFonts w:ascii="Times New Roman" w:hAnsi="Times New Roman"/>
          <w:lang w:val="en-US"/>
        </w:rPr>
        <w:t>Itens</w:t>
      </w:r>
      <w:proofErr w:type="spellEnd"/>
      <w:r w:rsidRPr="00D567B7">
        <w:rPr>
          <w:rFonts w:ascii="Times New Roman" w:hAnsi="Times New Roman"/>
          <w:lang w:val="en-US"/>
        </w:rPr>
        <w:t xml:space="preserve"> in Large Databases. ACM SIGMOD Conference Management of Data, 1993.</w:t>
      </w:r>
    </w:p>
    <w:p w:rsidR="00E72DD0" w:rsidRPr="00D567B7" w:rsidRDefault="00E72DD0" w:rsidP="00180D73">
      <w:pPr>
        <w:autoSpaceDE w:val="0"/>
        <w:autoSpaceDN w:val="0"/>
        <w:adjustRightInd w:val="0"/>
        <w:spacing w:after="0" w:line="276" w:lineRule="auto"/>
        <w:rPr>
          <w:rFonts w:ascii="Times New Roman" w:hAnsi="Times New Roman" w:cs="Times New Roman"/>
          <w:color w:val="333333"/>
          <w:sz w:val="24"/>
          <w:szCs w:val="24"/>
        </w:rPr>
      </w:pPr>
      <w:r w:rsidRPr="00D567B7">
        <w:rPr>
          <w:rFonts w:ascii="Times New Roman" w:hAnsi="Times New Roman" w:cs="Times New Roman"/>
          <w:color w:val="000000"/>
          <w:sz w:val="24"/>
          <w:szCs w:val="24"/>
        </w:rPr>
        <w:t xml:space="preserve">       </w:t>
      </w:r>
      <w:proofErr w:type="spellStart"/>
      <w:r w:rsidRPr="00D567B7">
        <w:rPr>
          <w:rFonts w:ascii="Times New Roman" w:hAnsi="Times New Roman" w:cs="Times New Roman"/>
          <w:color w:val="000000"/>
          <w:sz w:val="24"/>
          <w:szCs w:val="24"/>
        </w:rPr>
        <w:t>Amershi</w:t>
      </w:r>
      <w:proofErr w:type="spellEnd"/>
      <w:r w:rsidRPr="00D567B7">
        <w:rPr>
          <w:rFonts w:ascii="Times New Roman" w:hAnsi="Times New Roman" w:cs="Times New Roman"/>
          <w:color w:val="000000"/>
          <w:sz w:val="24"/>
          <w:szCs w:val="24"/>
        </w:rPr>
        <w:t xml:space="preserve">, S., </w:t>
      </w:r>
      <w:proofErr w:type="spellStart"/>
      <w:r w:rsidRPr="00D567B7">
        <w:rPr>
          <w:rFonts w:ascii="Times New Roman" w:hAnsi="Times New Roman" w:cs="Times New Roman"/>
          <w:color w:val="000000"/>
          <w:sz w:val="24"/>
          <w:szCs w:val="24"/>
        </w:rPr>
        <w:t>Conati</w:t>
      </w:r>
      <w:proofErr w:type="spellEnd"/>
      <w:r w:rsidRPr="00D567B7">
        <w:rPr>
          <w:rFonts w:ascii="Times New Roman" w:hAnsi="Times New Roman" w:cs="Times New Roman"/>
          <w:color w:val="000000"/>
          <w:sz w:val="24"/>
          <w:szCs w:val="24"/>
        </w:rPr>
        <w:t xml:space="preserve">, C. </w:t>
      </w:r>
      <w:proofErr w:type="spellStart"/>
      <w:r w:rsidRPr="00D567B7">
        <w:rPr>
          <w:rFonts w:ascii="Times New Roman" w:hAnsi="Times New Roman" w:cs="Times New Roman"/>
          <w:color w:val="333333"/>
          <w:sz w:val="24"/>
          <w:szCs w:val="24"/>
        </w:rPr>
        <w:t>Combining</w:t>
      </w:r>
      <w:proofErr w:type="spellEnd"/>
      <w:r w:rsidRPr="00D567B7">
        <w:rPr>
          <w:rFonts w:ascii="Times New Roman" w:hAnsi="Times New Roman" w:cs="Times New Roman"/>
          <w:color w:val="333333"/>
          <w:sz w:val="24"/>
          <w:szCs w:val="24"/>
        </w:rPr>
        <w:t xml:space="preserve"> </w:t>
      </w:r>
      <w:proofErr w:type="spellStart"/>
      <w:r w:rsidRPr="00D567B7">
        <w:rPr>
          <w:rFonts w:ascii="Times New Roman" w:hAnsi="Times New Roman" w:cs="Times New Roman"/>
          <w:color w:val="333333"/>
          <w:sz w:val="24"/>
          <w:szCs w:val="24"/>
        </w:rPr>
        <w:t>Unsupervised</w:t>
      </w:r>
      <w:proofErr w:type="spellEnd"/>
      <w:r w:rsidRPr="00D567B7">
        <w:rPr>
          <w:rFonts w:ascii="Times New Roman" w:hAnsi="Times New Roman" w:cs="Times New Roman"/>
          <w:color w:val="333333"/>
          <w:sz w:val="24"/>
          <w:szCs w:val="24"/>
        </w:rPr>
        <w:t xml:space="preserve"> </w:t>
      </w:r>
      <w:proofErr w:type="spellStart"/>
      <w:r w:rsidRPr="00D567B7">
        <w:rPr>
          <w:rFonts w:ascii="Times New Roman" w:hAnsi="Times New Roman" w:cs="Times New Roman"/>
          <w:color w:val="333333"/>
          <w:sz w:val="24"/>
          <w:szCs w:val="24"/>
        </w:rPr>
        <w:t>and</w:t>
      </w:r>
      <w:proofErr w:type="spellEnd"/>
      <w:r w:rsidRPr="00D567B7">
        <w:rPr>
          <w:rFonts w:ascii="Times New Roman" w:hAnsi="Times New Roman" w:cs="Times New Roman"/>
          <w:color w:val="333333"/>
          <w:sz w:val="24"/>
          <w:szCs w:val="24"/>
        </w:rPr>
        <w:t xml:space="preserve"> </w:t>
      </w:r>
      <w:proofErr w:type="spellStart"/>
      <w:r w:rsidRPr="00D567B7">
        <w:rPr>
          <w:rFonts w:ascii="Times New Roman" w:hAnsi="Times New Roman" w:cs="Times New Roman"/>
          <w:color w:val="333333"/>
          <w:sz w:val="24"/>
          <w:szCs w:val="24"/>
        </w:rPr>
        <w:t>Supervised</w:t>
      </w:r>
      <w:proofErr w:type="spellEnd"/>
      <w:r w:rsidRPr="00D567B7">
        <w:rPr>
          <w:rFonts w:ascii="Times New Roman" w:hAnsi="Times New Roman" w:cs="Times New Roman"/>
          <w:color w:val="333333"/>
          <w:sz w:val="24"/>
          <w:szCs w:val="24"/>
        </w:rPr>
        <w:t xml:space="preserve"> </w:t>
      </w:r>
      <w:proofErr w:type="spellStart"/>
      <w:r w:rsidRPr="00D567B7">
        <w:rPr>
          <w:rFonts w:ascii="Times New Roman" w:hAnsi="Times New Roman" w:cs="Times New Roman"/>
          <w:color w:val="333333"/>
          <w:sz w:val="24"/>
          <w:szCs w:val="24"/>
        </w:rPr>
        <w:t>Classification</w:t>
      </w:r>
      <w:proofErr w:type="spellEnd"/>
      <w:r w:rsidRPr="00D567B7">
        <w:rPr>
          <w:rFonts w:ascii="Times New Roman" w:hAnsi="Times New Roman" w:cs="Times New Roman"/>
          <w:color w:val="333333"/>
          <w:sz w:val="24"/>
          <w:szCs w:val="24"/>
        </w:rPr>
        <w:t xml:space="preserve"> </w:t>
      </w:r>
      <w:proofErr w:type="spellStart"/>
      <w:r w:rsidRPr="00D567B7">
        <w:rPr>
          <w:rFonts w:ascii="Times New Roman" w:hAnsi="Times New Roman" w:cs="Times New Roman"/>
          <w:color w:val="333333"/>
          <w:sz w:val="24"/>
          <w:szCs w:val="24"/>
        </w:rPr>
        <w:t>to</w:t>
      </w:r>
      <w:proofErr w:type="spellEnd"/>
      <w:r w:rsidRPr="00D567B7">
        <w:rPr>
          <w:rFonts w:ascii="Times New Roman" w:hAnsi="Times New Roman" w:cs="Times New Roman"/>
          <w:color w:val="333333"/>
          <w:sz w:val="24"/>
          <w:szCs w:val="24"/>
        </w:rPr>
        <w:t xml:space="preserve"> Build </w:t>
      </w:r>
      <w:proofErr w:type="spellStart"/>
      <w:r w:rsidRPr="00D567B7">
        <w:rPr>
          <w:rFonts w:ascii="Times New Roman" w:hAnsi="Times New Roman" w:cs="Times New Roman"/>
          <w:color w:val="333333"/>
          <w:sz w:val="24"/>
          <w:szCs w:val="24"/>
        </w:rPr>
        <w:t>User</w:t>
      </w:r>
      <w:proofErr w:type="spellEnd"/>
      <w:r w:rsidRPr="00D567B7">
        <w:rPr>
          <w:rFonts w:ascii="Times New Roman" w:hAnsi="Times New Roman" w:cs="Times New Roman"/>
          <w:color w:val="333333"/>
          <w:sz w:val="24"/>
          <w:szCs w:val="24"/>
        </w:rPr>
        <w:t xml:space="preserve"> </w:t>
      </w:r>
      <w:proofErr w:type="spellStart"/>
      <w:r w:rsidRPr="00D567B7">
        <w:rPr>
          <w:rFonts w:ascii="Times New Roman" w:hAnsi="Times New Roman" w:cs="Times New Roman"/>
          <w:color w:val="333333"/>
          <w:sz w:val="24"/>
          <w:szCs w:val="24"/>
        </w:rPr>
        <w:t>Models</w:t>
      </w:r>
      <w:proofErr w:type="spellEnd"/>
      <w:r w:rsidRPr="00D567B7">
        <w:rPr>
          <w:rFonts w:ascii="Times New Roman" w:hAnsi="Times New Roman" w:cs="Times New Roman"/>
          <w:color w:val="333333"/>
          <w:sz w:val="24"/>
          <w:szCs w:val="24"/>
        </w:rPr>
        <w:t xml:space="preserve"> for </w:t>
      </w:r>
      <w:proofErr w:type="spellStart"/>
      <w:r w:rsidRPr="00D567B7">
        <w:rPr>
          <w:rFonts w:ascii="Times New Roman" w:hAnsi="Times New Roman" w:cs="Times New Roman"/>
          <w:color w:val="333333"/>
          <w:sz w:val="24"/>
          <w:szCs w:val="24"/>
        </w:rPr>
        <w:t>Exploratory</w:t>
      </w:r>
      <w:proofErr w:type="spellEnd"/>
      <w:r w:rsidRPr="00D567B7">
        <w:rPr>
          <w:rFonts w:ascii="Times New Roman" w:hAnsi="Times New Roman" w:cs="Times New Roman"/>
          <w:color w:val="333333"/>
          <w:sz w:val="24"/>
          <w:szCs w:val="24"/>
        </w:rPr>
        <w:t xml:space="preserve"> Learning </w:t>
      </w:r>
      <w:r w:rsidRPr="00D567B7">
        <w:rPr>
          <w:rFonts w:ascii="Times New Roman" w:hAnsi="Times New Roman" w:cs="Times New Roman"/>
          <w:color w:val="333333"/>
          <w:sz w:val="24"/>
          <w:szCs w:val="24"/>
        </w:rPr>
        <w:tab/>
      </w:r>
      <w:proofErr w:type="spellStart"/>
      <w:r w:rsidRPr="00D567B7">
        <w:rPr>
          <w:rFonts w:ascii="Times New Roman" w:hAnsi="Times New Roman" w:cs="Times New Roman"/>
          <w:color w:val="333333"/>
          <w:sz w:val="24"/>
          <w:szCs w:val="24"/>
        </w:rPr>
        <w:t>Environments.</w:t>
      </w:r>
      <w:r w:rsidRPr="00D567B7">
        <w:rPr>
          <w:rFonts w:ascii="Times New Roman" w:hAnsi="Times New Roman" w:cs="Times New Roman"/>
          <w:i/>
          <w:iCs/>
          <w:color w:val="333333"/>
          <w:sz w:val="24"/>
          <w:szCs w:val="24"/>
        </w:rPr>
        <w:t>Journal</w:t>
      </w:r>
      <w:proofErr w:type="spellEnd"/>
      <w:r w:rsidRPr="00D567B7">
        <w:rPr>
          <w:rFonts w:ascii="Times New Roman" w:hAnsi="Times New Roman" w:cs="Times New Roman"/>
          <w:i/>
          <w:iCs/>
          <w:color w:val="333333"/>
          <w:sz w:val="24"/>
          <w:szCs w:val="24"/>
        </w:rPr>
        <w:t xml:space="preserve"> </w:t>
      </w:r>
      <w:proofErr w:type="spellStart"/>
      <w:r w:rsidRPr="00D567B7">
        <w:rPr>
          <w:rFonts w:ascii="Times New Roman" w:hAnsi="Times New Roman" w:cs="Times New Roman"/>
          <w:i/>
          <w:iCs/>
          <w:color w:val="333333"/>
          <w:sz w:val="24"/>
          <w:szCs w:val="24"/>
        </w:rPr>
        <w:t>of</w:t>
      </w:r>
      <w:proofErr w:type="spellEnd"/>
      <w:r w:rsidRPr="00D567B7">
        <w:rPr>
          <w:rFonts w:ascii="Times New Roman" w:hAnsi="Times New Roman" w:cs="Times New Roman"/>
          <w:i/>
          <w:iCs/>
          <w:color w:val="333333"/>
          <w:sz w:val="24"/>
          <w:szCs w:val="24"/>
        </w:rPr>
        <w:t xml:space="preserve"> </w:t>
      </w:r>
      <w:proofErr w:type="spellStart"/>
      <w:r w:rsidRPr="00D567B7">
        <w:rPr>
          <w:rFonts w:ascii="Times New Roman" w:hAnsi="Times New Roman" w:cs="Times New Roman"/>
          <w:i/>
          <w:iCs/>
          <w:color w:val="333333"/>
          <w:sz w:val="24"/>
          <w:szCs w:val="24"/>
        </w:rPr>
        <w:t>Educational</w:t>
      </w:r>
      <w:proofErr w:type="spellEnd"/>
      <w:r w:rsidRPr="00D567B7">
        <w:rPr>
          <w:rFonts w:ascii="Times New Roman" w:hAnsi="Times New Roman" w:cs="Times New Roman"/>
          <w:i/>
          <w:iCs/>
          <w:color w:val="333333"/>
          <w:sz w:val="24"/>
          <w:szCs w:val="24"/>
        </w:rPr>
        <w:t xml:space="preserve"> Data Mining,</w:t>
      </w:r>
      <w:r w:rsidRPr="00D567B7">
        <w:rPr>
          <w:rFonts w:ascii="Times New Roman" w:hAnsi="Times New Roman" w:cs="Times New Roman"/>
          <w:color w:val="333333"/>
          <w:sz w:val="24"/>
          <w:szCs w:val="24"/>
        </w:rPr>
        <w:t>1(1):18-71. 2009.</w:t>
      </w:r>
    </w:p>
    <w:p w:rsidR="00E72DD0" w:rsidRPr="00D567B7" w:rsidRDefault="00E72DD0" w:rsidP="00180D73">
      <w:pPr>
        <w:autoSpaceDE w:val="0"/>
        <w:autoSpaceDN w:val="0"/>
        <w:adjustRightInd w:val="0"/>
        <w:spacing w:after="0" w:line="276" w:lineRule="auto"/>
        <w:rPr>
          <w:rFonts w:ascii="Times New Roman" w:hAnsi="Times New Roman" w:cs="Times New Roman"/>
          <w:sz w:val="24"/>
          <w:szCs w:val="24"/>
          <w:lang w:val="en-US"/>
        </w:rPr>
      </w:pPr>
    </w:p>
    <w:p w:rsidR="0039496D" w:rsidRPr="00D567B7" w:rsidRDefault="0039496D" w:rsidP="00180D73">
      <w:pPr>
        <w:autoSpaceDE w:val="0"/>
        <w:autoSpaceDN w:val="0"/>
        <w:adjustRightInd w:val="0"/>
        <w:spacing w:after="0" w:line="276" w:lineRule="auto"/>
        <w:ind w:left="300"/>
        <w:rPr>
          <w:rFonts w:ascii="Times New Roman" w:hAnsi="Times New Roman" w:cs="Times New Roman"/>
          <w:sz w:val="24"/>
          <w:szCs w:val="24"/>
        </w:rPr>
      </w:pPr>
      <w:r w:rsidRPr="00D567B7">
        <w:rPr>
          <w:rFonts w:ascii="Times New Roman" w:hAnsi="Times New Roman" w:cs="Times New Roman"/>
          <w:sz w:val="24"/>
          <w:szCs w:val="24"/>
        </w:rPr>
        <w:t xml:space="preserve">Baker, </w:t>
      </w:r>
      <w:proofErr w:type="spellStart"/>
      <w:r w:rsidRPr="00D567B7">
        <w:rPr>
          <w:rFonts w:ascii="Times New Roman" w:hAnsi="Times New Roman" w:cs="Times New Roman"/>
          <w:sz w:val="24"/>
          <w:szCs w:val="24"/>
        </w:rPr>
        <w:t>R.S.J.d</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Corbett</w:t>
      </w:r>
      <w:proofErr w:type="spellEnd"/>
      <w:r w:rsidRPr="00D567B7">
        <w:rPr>
          <w:rFonts w:ascii="Times New Roman" w:hAnsi="Times New Roman" w:cs="Times New Roman"/>
          <w:sz w:val="24"/>
          <w:szCs w:val="24"/>
        </w:rPr>
        <w:t xml:space="preserve">, A.T., </w:t>
      </w:r>
      <w:proofErr w:type="spellStart"/>
      <w:r w:rsidRPr="00D567B7">
        <w:rPr>
          <w:rFonts w:ascii="Times New Roman" w:hAnsi="Times New Roman" w:cs="Times New Roman"/>
          <w:sz w:val="24"/>
          <w:szCs w:val="24"/>
        </w:rPr>
        <w:t>Roll</w:t>
      </w:r>
      <w:proofErr w:type="spellEnd"/>
      <w:r w:rsidRPr="00D567B7">
        <w:rPr>
          <w:rFonts w:ascii="Times New Roman" w:hAnsi="Times New Roman" w:cs="Times New Roman"/>
          <w:sz w:val="24"/>
          <w:szCs w:val="24"/>
        </w:rPr>
        <w:t xml:space="preserve">, I., </w:t>
      </w:r>
      <w:proofErr w:type="spellStart"/>
      <w:r w:rsidRPr="00D567B7">
        <w:rPr>
          <w:rFonts w:ascii="Times New Roman" w:hAnsi="Times New Roman" w:cs="Times New Roman"/>
          <w:sz w:val="24"/>
          <w:szCs w:val="24"/>
        </w:rPr>
        <w:t>Koedinger</w:t>
      </w:r>
      <w:proofErr w:type="spellEnd"/>
      <w:r w:rsidRPr="00D567B7">
        <w:rPr>
          <w:rFonts w:ascii="Times New Roman" w:hAnsi="Times New Roman" w:cs="Times New Roman"/>
          <w:sz w:val="24"/>
          <w:szCs w:val="24"/>
        </w:rPr>
        <w:t xml:space="preserve">, K.R. </w:t>
      </w:r>
      <w:proofErr w:type="spellStart"/>
      <w:r w:rsidRPr="00D567B7">
        <w:rPr>
          <w:rFonts w:ascii="Times New Roman" w:hAnsi="Times New Roman" w:cs="Times New Roman"/>
          <w:sz w:val="24"/>
          <w:szCs w:val="24"/>
        </w:rPr>
        <w:t>Developing</w:t>
      </w:r>
      <w:proofErr w:type="spellEnd"/>
      <w:r w:rsidRPr="00D567B7">
        <w:rPr>
          <w:rFonts w:ascii="Times New Roman" w:hAnsi="Times New Roman" w:cs="Times New Roman"/>
          <w:sz w:val="24"/>
          <w:szCs w:val="24"/>
        </w:rPr>
        <w:t xml:space="preserve"> a </w:t>
      </w:r>
      <w:proofErr w:type="spellStart"/>
      <w:r w:rsidRPr="00D567B7">
        <w:rPr>
          <w:rFonts w:ascii="Times New Roman" w:hAnsi="Times New Roman" w:cs="Times New Roman"/>
          <w:sz w:val="24"/>
          <w:szCs w:val="24"/>
        </w:rPr>
        <w:t>Generalizable</w:t>
      </w:r>
      <w:proofErr w:type="spellEnd"/>
      <w:r w:rsidRPr="00D567B7">
        <w:rPr>
          <w:rFonts w:ascii="Times New Roman" w:hAnsi="Times New Roman" w:cs="Times New Roman"/>
          <w:sz w:val="24"/>
          <w:szCs w:val="24"/>
        </w:rPr>
        <w:t xml:space="preserve"> Detector </w:t>
      </w:r>
      <w:proofErr w:type="spellStart"/>
      <w:r w:rsidRPr="00D567B7">
        <w:rPr>
          <w:rFonts w:ascii="Times New Roman" w:hAnsi="Times New Roman" w:cs="Times New Roman"/>
          <w:sz w:val="24"/>
          <w:szCs w:val="24"/>
        </w:rPr>
        <w:t>of</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When</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Students</w:t>
      </w:r>
      <w:proofErr w:type="spellEnd"/>
      <w:r w:rsidRPr="00D567B7">
        <w:rPr>
          <w:rFonts w:ascii="Times New Roman" w:hAnsi="Times New Roman" w:cs="Times New Roman"/>
          <w:sz w:val="24"/>
          <w:szCs w:val="24"/>
        </w:rPr>
        <w:t xml:space="preserve"> Game </w:t>
      </w:r>
      <w:proofErr w:type="spellStart"/>
      <w:r w:rsidRPr="00D567B7">
        <w:rPr>
          <w:rFonts w:ascii="Times New Roman" w:hAnsi="Times New Roman" w:cs="Times New Roman"/>
          <w:sz w:val="24"/>
          <w:szCs w:val="24"/>
        </w:rPr>
        <w:t>the</w:t>
      </w:r>
      <w:proofErr w:type="spellEnd"/>
      <w:r w:rsidRPr="00D567B7">
        <w:rPr>
          <w:rFonts w:ascii="Times New Roman" w:hAnsi="Times New Roman" w:cs="Times New Roman"/>
          <w:sz w:val="24"/>
          <w:szCs w:val="24"/>
        </w:rPr>
        <w:t xml:space="preserve"> System. </w:t>
      </w:r>
      <w:proofErr w:type="spellStart"/>
      <w:r w:rsidRPr="00D567B7">
        <w:rPr>
          <w:rFonts w:ascii="Times New Roman" w:hAnsi="Times New Roman" w:cs="Times New Roman"/>
          <w:i/>
          <w:iCs/>
          <w:sz w:val="24"/>
          <w:szCs w:val="24"/>
        </w:rPr>
        <w:t>User</w:t>
      </w:r>
      <w:proofErr w:type="spellEnd"/>
      <w:r w:rsidRPr="00D567B7">
        <w:rPr>
          <w:rFonts w:ascii="Times New Roman" w:hAnsi="Times New Roman" w:cs="Times New Roman"/>
          <w:i/>
          <w:iCs/>
          <w:sz w:val="24"/>
          <w:szCs w:val="24"/>
        </w:rPr>
        <w:t xml:space="preserve"> </w:t>
      </w:r>
      <w:proofErr w:type="spellStart"/>
      <w:r w:rsidRPr="00D567B7">
        <w:rPr>
          <w:rFonts w:ascii="Times New Roman" w:hAnsi="Times New Roman" w:cs="Times New Roman"/>
          <w:i/>
          <w:iCs/>
          <w:sz w:val="24"/>
          <w:szCs w:val="24"/>
        </w:rPr>
        <w:t>Modeling</w:t>
      </w:r>
      <w:proofErr w:type="spellEnd"/>
      <w:r w:rsidRPr="00D567B7">
        <w:rPr>
          <w:rFonts w:ascii="Times New Roman" w:hAnsi="Times New Roman" w:cs="Times New Roman"/>
          <w:i/>
          <w:iCs/>
          <w:sz w:val="24"/>
          <w:szCs w:val="24"/>
        </w:rPr>
        <w:t xml:space="preserve"> </w:t>
      </w:r>
      <w:proofErr w:type="spellStart"/>
      <w:r w:rsidRPr="00D567B7">
        <w:rPr>
          <w:rFonts w:ascii="Times New Roman" w:hAnsi="Times New Roman" w:cs="Times New Roman"/>
          <w:i/>
          <w:iCs/>
          <w:sz w:val="24"/>
          <w:szCs w:val="24"/>
        </w:rPr>
        <w:t>and</w:t>
      </w:r>
      <w:proofErr w:type="spellEnd"/>
      <w:r w:rsidRPr="00D567B7">
        <w:rPr>
          <w:rFonts w:ascii="Times New Roman" w:hAnsi="Times New Roman" w:cs="Times New Roman"/>
          <w:i/>
          <w:iCs/>
          <w:sz w:val="24"/>
          <w:szCs w:val="24"/>
        </w:rPr>
        <w:t xml:space="preserve"> </w:t>
      </w:r>
      <w:proofErr w:type="spellStart"/>
      <w:r w:rsidRPr="00D567B7">
        <w:rPr>
          <w:rFonts w:ascii="Times New Roman" w:hAnsi="Times New Roman" w:cs="Times New Roman"/>
          <w:i/>
          <w:iCs/>
          <w:sz w:val="24"/>
          <w:szCs w:val="24"/>
        </w:rPr>
        <w:t>User-Adapted</w:t>
      </w:r>
      <w:proofErr w:type="spellEnd"/>
      <w:r w:rsidRPr="00D567B7">
        <w:rPr>
          <w:rFonts w:ascii="Times New Roman" w:hAnsi="Times New Roman" w:cs="Times New Roman"/>
          <w:i/>
          <w:iCs/>
          <w:sz w:val="24"/>
          <w:szCs w:val="24"/>
        </w:rPr>
        <w:t xml:space="preserve"> </w:t>
      </w:r>
      <w:proofErr w:type="spellStart"/>
      <w:r w:rsidRPr="00D567B7">
        <w:rPr>
          <w:rFonts w:ascii="Times New Roman" w:hAnsi="Times New Roman" w:cs="Times New Roman"/>
          <w:i/>
          <w:iCs/>
          <w:sz w:val="24"/>
          <w:szCs w:val="24"/>
        </w:rPr>
        <w:t>Interaction</w:t>
      </w:r>
      <w:proofErr w:type="spellEnd"/>
      <w:r w:rsidRPr="00D567B7">
        <w:rPr>
          <w:rFonts w:ascii="Times New Roman" w:hAnsi="Times New Roman" w:cs="Times New Roman"/>
          <w:sz w:val="24"/>
          <w:szCs w:val="24"/>
        </w:rPr>
        <w:t>, 18 (3): 287- 314. 2008.</w:t>
      </w:r>
    </w:p>
    <w:p w:rsidR="0039496D" w:rsidRPr="00D567B7" w:rsidRDefault="0039496D" w:rsidP="00180D73">
      <w:pPr>
        <w:autoSpaceDE w:val="0"/>
        <w:autoSpaceDN w:val="0"/>
        <w:adjustRightInd w:val="0"/>
        <w:spacing w:after="0" w:line="276" w:lineRule="auto"/>
        <w:rPr>
          <w:rFonts w:ascii="Times New Roman" w:hAnsi="Times New Roman" w:cs="Times New Roman"/>
          <w:sz w:val="24"/>
          <w:szCs w:val="24"/>
        </w:rPr>
      </w:pPr>
    </w:p>
    <w:p w:rsidR="0039496D" w:rsidRPr="00D567B7" w:rsidRDefault="0039496D" w:rsidP="00180D73">
      <w:pPr>
        <w:autoSpaceDE w:val="0"/>
        <w:autoSpaceDN w:val="0"/>
        <w:adjustRightInd w:val="0"/>
        <w:spacing w:after="0" w:line="276" w:lineRule="auto"/>
        <w:rPr>
          <w:rFonts w:ascii="Times New Roman" w:hAnsi="Times New Roman" w:cs="Times New Roman"/>
          <w:sz w:val="24"/>
          <w:szCs w:val="24"/>
        </w:rPr>
      </w:pPr>
      <w:r w:rsidRPr="00D567B7">
        <w:rPr>
          <w:rFonts w:ascii="Times New Roman" w:hAnsi="Times New Roman" w:cs="Times New Roman"/>
          <w:sz w:val="24"/>
          <w:szCs w:val="24"/>
        </w:rPr>
        <w:t xml:space="preserve">    Baker, </w:t>
      </w:r>
      <w:proofErr w:type="spellStart"/>
      <w:r w:rsidRPr="00D567B7">
        <w:rPr>
          <w:rFonts w:ascii="Times New Roman" w:hAnsi="Times New Roman" w:cs="Times New Roman"/>
          <w:sz w:val="24"/>
          <w:szCs w:val="24"/>
        </w:rPr>
        <w:t>R.S.J.d</w:t>
      </w:r>
      <w:proofErr w:type="spellEnd"/>
      <w:r w:rsidRPr="00D567B7">
        <w:rPr>
          <w:rFonts w:ascii="Times New Roman" w:hAnsi="Times New Roman" w:cs="Times New Roman"/>
          <w:sz w:val="24"/>
          <w:szCs w:val="24"/>
        </w:rPr>
        <w:t xml:space="preserve">., de Carvalho, A. M. J. A. </w:t>
      </w:r>
      <w:proofErr w:type="spellStart"/>
      <w:r w:rsidRPr="00D567B7">
        <w:rPr>
          <w:rFonts w:ascii="Times New Roman" w:hAnsi="Times New Roman" w:cs="Times New Roman"/>
          <w:sz w:val="24"/>
          <w:szCs w:val="24"/>
        </w:rPr>
        <w:t>Labeling</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Student</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Behavior</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Faster</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and</w:t>
      </w:r>
      <w:proofErr w:type="spellEnd"/>
      <w:r w:rsidRPr="00D567B7">
        <w:rPr>
          <w:rFonts w:ascii="Times New Roman" w:hAnsi="Times New Roman" w:cs="Times New Roman"/>
          <w:sz w:val="24"/>
          <w:szCs w:val="24"/>
        </w:rPr>
        <w:t xml:space="preserve"> More </w:t>
      </w:r>
      <w:proofErr w:type="spellStart"/>
      <w:r w:rsidRPr="00D567B7">
        <w:rPr>
          <w:rFonts w:ascii="Times New Roman" w:hAnsi="Times New Roman" w:cs="Times New Roman"/>
          <w:sz w:val="24"/>
          <w:szCs w:val="24"/>
        </w:rPr>
        <w:t>Precisely</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with</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Text</w:t>
      </w:r>
      <w:proofErr w:type="spellEnd"/>
      <w:r w:rsidRPr="00D567B7">
        <w:rPr>
          <w:rFonts w:ascii="Times New Roman" w:hAnsi="Times New Roman" w:cs="Times New Roman"/>
          <w:sz w:val="24"/>
          <w:szCs w:val="24"/>
        </w:rPr>
        <w:t xml:space="preserve"> Replays. In </w:t>
      </w:r>
      <w:proofErr w:type="spellStart"/>
      <w:r w:rsidRPr="00D567B7">
        <w:rPr>
          <w:rFonts w:ascii="Times New Roman" w:hAnsi="Times New Roman" w:cs="Times New Roman"/>
          <w:i/>
          <w:iCs/>
          <w:sz w:val="24"/>
          <w:szCs w:val="24"/>
        </w:rPr>
        <w:t>Proceedings</w:t>
      </w:r>
      <w:proofErr w:type="spellEnd"/>
      <w:r w:rsidRPr="00D567B7">
        <w:rPr>
          <w:rFonts w:ascii="Times New Roman" w:hAnsi="Times New Roman" w:cs="Times New Roman"/>
          <w:i/>
          <w:iCs/>
          <w:sz w:val="24"/>
          <w:szCs w:val="24"/>
        </w:rPr>
        <w:t xml:space="preserve"> </w:t>
      </w:r>
      <w:proofErr w:type="spellStart"/>
      <w:r w:rsidRPr="00D567B7">
        <w:rPr>
          <w:rFonts w:ascii="Times New Roman" w:hAnsi="Times New Roman" w:cs="Times New Roman"/>
          <w:i/>
          <w:iCs/>
          <w:sz w:val="24"/>
          <w:szCs w:val="24"/>
        </w:rPr>
        <w:t>of</w:t>
      </w:r>
      <w:proofErr w:type="spellEnd"/>
      <w:r w:rsidRPr="00D567B7">
        <w:rPr>
          <w:rFonts w:ascii="Times New Roman" w:hAnsi="Times New Roman" w:cs="Times New Roman"/>
          <w:i/>
          <w:iCs/>
          <w:sz w:val="24"/>
          <w:szCs w:val="24"/>
        </w:rPr>
        <w:t xml:space="preserve"> </w:t>
      </w:r>
      <w:proofErr w:type="spellStart"/>
      <w:r w:rsidRPr="00D567B7">
        <w:rPr>
          <w:rFonts w:ascii="Times New Roman" w:hAnsi="Times New Roman" w:cs="Times New Roman"/>
          <w:i/>
          <w:iCs/>
          <w:sz w:val="24"/>
          <w:szCs w:val="24"/>
        </w:rPr>
        <w:t>the</w:t>
      </w:r>
      <w:proofErr w:type="spellEnd"/>
      <w:r w:rsidRPr="00D567B7">
        <w:rPr>
          <w:rFonts w:ascii="Times New Roman" w:hAnsi="Times New Roman" w:cs="Times New Roman"/>
          <w:i/>
          <w:iCs/>
          <w:sz w:val="24"/>
          <w:szCs w:val="24"/>
        </w:rPr>
        <w:t xml:space="preserve">           </w:t>
      </w:r>
      <w:r w:rsidRPr="00D567B7">
        <w:rPr>
          <w:rFonts w:ascii="Times New Roman" w:hAnsi="Times New Roman" w:cs="Times New Roman"/>
          <w:i/>
          <w:iCs/>
          <w:sz w:val="24"/>
          <w:szCs w:val="24"/>
        </w:rPr>
        <w:tab/>
      </w:r>
      <w:proofErr w:type="spellStart"/>
      <w:r w:rsidRPr="00D567B7">
        <w:rPr>
          <w:rFonts w:ascii="Times New Roman" w:hAnsi="Times New Roman" w:cs="Times New Roman"/>
          <w:i/>
          <w:iCs/>
          <w:sz w:val="24"/>
          <w:szCs w:val="24"/>
        </w:rPr>
        <w:t>International</w:t>
      </w:r>
      <w:proofErr w:type="spellEnd"/>
      <w:r w:rsidRPr="00D567B7">
        <w:rPr>
          <w:rFonts w:ascii="Times New Roman" w:hAnsi="Times New Roman" w:cs="Times New Roman"/>
          <w:i/>
          <w:iCs/>
          <w:sz w:val="24"/>
          <w:szCs w:val="24"/>
        </w:rPr>
        <w:t xml:space="preserve"> </w:t>
      </w:r>
      <w:proofErr w:type="spellStart"/>
      <w:r w:rsidRPr="00D567B7">
        <w:rPr>
          <w:rFonts w:ascii="Times New Roman" w:hAnsi="Times New Roman" w:cs="Times New Roman"/>
          <w:i/>
          <w:iCs/>
          <w:sz w:val="24"/>
          <w:szCs w:val="24"/>
        </w:rPr>
        <w:t>Conference</w:t>
      </w:r>
      <w:proofErr w:type="spellEnd"/>
      <w:r w:rsidRPr="00D567B7">
        <w:rPr>
          <w:rFonts w:ascii="Times New Roman" w:hAnsi="Times New Roman" w:cs="Times New Roman"/>
          <w:i/>
          <w:iCs/>
          <w:sz w:val="24"/>
          <w:szCs w:val="24"/>
        </w:rPr>
        <w:t xml:space="preserve"> </w:t>
      </w:r>
      <w:proofErr w:type="spellStart"/>
      <w:r w:rsidRPr="00D567B7">
        <w:rPr>
          <w:rFonts w:ascii="Times New Roman" w:hAnsi="Times New Roman" w:cs="Times New Roman"/>
          <w:i/>
          <w:iCs/>
          <w:sz w:val="24"/>
          <w:szCs w:val="24"/>
        </w:rPr>
        <w:t>on</w:t>
      </w:r>
      <w:proofErr w:type="spellEnd"/>
      <w:r w:rsidRPr="00D567B7">
        <w:rPr>
          <w:rFonts w:ascii="Times New Roman" w:hAnsi="Times New Roman" w:cs="Times New Roman"/>
          <w:i/>
          <w:iCs/>
          <w:sz w:val="24"/>
          <w:szCs w:val="24"/>
        </w:rPr>
        <w:t xml:space="preserve"> </w:t>
      </w:r>
      <w:proofErr w:type="spellStart"/>
      <w:r w:rsidRPr="00D567B7">
        <w:rPr>
          <w:rFonts w:ascii="Times New Roman" w:hAnsi="Times New Roman" w:cs="Times New Roman"/>
          <w:i/>
          <w:iCs/>
          <w:sz w:val="24"/>
          <w:szCs w:val="24"/>
        </w:rPr>
        <w:t>Educational</w:t>
      </w:r>
      <w:proofErr w:type="spellEnd"/>
      <w:r w:rsidRPr="00D567B7">
        <w:rPr>
          <w:rFonts w:ascii="Times New Roman" w:hAnsi="Times New Roman" w:cs="Times New Roman"/>
          <w:i/>
          <w:iCs/>
          <w:sz w:val="24"/>
          <w:szCs w:val="24"/>
        </w:rPr>
        <w:t xml:space="preserve">         </w:t>
      </w:r>
      <w:r w:rsidRPr="00D567B7">
        <w:rPr>
          <w:rFonts w:ascii="Times New Roman" w:hAnsi="Times New Roman" w:cs="Times New Roman"/>
          <w:i/>
          <w:iCs/>
          <w:sz w:val="24"/>
          <w:szCs w:val="24"/>
        </w:rPr>
        <w:tab/>
        <w:t>Data Mining</w:t>
      </w:r>
      <w:r w:rsidRPr="00D567B7">
        <w:rPr>
          <w:rFonts w:ascii="Times New Roman" w:hAnsi="Times New Roman" w:cs="Times New Roman"/>
          <w:sz w:val="24"/>
          <w:szCs w:val="24"/>
        </w:rPr>
        <w:t xml:space="preserve">. </w:t>
      </w:r>
      <w:proofErr w:type="spellStart"/>
      <w:proofErr w:type="gramStart"/>
      <w:r w:rsidRPr="00D567B7">
        <w:rPr>
          <w:rFonts w:ascii="Times New Roman" w:hAnsi="Times New Roman" w:cs="Times New Roman"/>
          <w:sz w:val="24"/>
          <w:szCs w:val="24"/>
        </w:rPr>
        <w:t>pagínas</w:t>
      </w:r>
      <w:proofErr w:type="spellEnd"/>
      <w:proofErr w:type="gramEnd"/>
      <w:r w:rsidRPr="00D567B7">
        <w:rPr>
          <w:rFonts w:ascii="Times New Roman" w:hAnsi="Times New Roman" w:cs="Times New Roman"/>
          <w:sz w:val="24"/>
          <w:szCs w:val="24"/>
        </w:rPr>
        <w:t xml:space="preserve"> 38-47. 2008.</w:t>
      </w:r>
    </w:p>
    <w:p w:rsidR="0039496D" w:rsidRPr="00D567B7" w:rsidRDefault="0039496D" w:rsidP="00180D73">
      <w:pPr>
        <w:autoSpaceDE w:val="0"/>
        <w:autoSpaceDN w:val="0"/>
        <w:adjustRightInd w:val="0"/>
        <w:spacing w:after="0" w:line="276" w:lineRule="auto"/>
        <w:rPr>
          <w:rFonts w:ascii="Times New Roman" w:hAnsi="Times New Roman" w:cs="Times New Roman"/>
          <w:sz w:val="24"/>
          <w:szCs w:val="24"/>
          <w:lang w:val="en-US"/>
        </w:rPr>
      </w:pPr>
    </w:p>
    <w:p w:rsidR="00D65AA1" w:rsidRPr="00D567B7" w:rsidRDefault="00D65AA1" w:rsidP="00180D73">
      <w:pPr>
        <w:autoSpaceDE w:val="0"/>
        <w:autoSpaceDN w:val="0"/>
        <w:adjustRightInd w:val="0"/>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lang w:val="en-US"/>
        </w:rPr>
        <w:lastRenderedPageBreak/>
        <w:t xml:space="preserve">Dean, Jeffrey; </w:t>
      </w:r>
      <w:proofErr w:type="spellStart"/>
      <w:r w:rsidRPr="00D567B7">
        <w:rPr>
          <w:rFonts w:ascii="Times New Roman" w:hAnsi="Times New Roman" w:cs="Times New Roman"/>
          <w:sz w:val="24"/>
          <w:szCs w:val="24"/>
          <w:lang w:val="en-US"/>
        </w:rPr>
        <w:t>Ghemawat</w:t>
      </w:r>
      <w:proofErr w:type="spellEnd"/>
      <w:r w:rsidRPr="00D567B7">
        <w:rPr>
          <w:rFonts w:ascii="Times New Roman" w:hAnsi="Times New Roman" w:cs="Times New Roman"/>
          <w:sz w:val="24"/>
          <w:szCs w:val="24"/>
          <w:lang w:val="en-US"/>
        </w:rPr>
        <w:t xml:space="preserve">, Sanjay. </w:t>
      </w:r>
      <w:proofErr w:type="spellStart"/>
      <w:r w:rsidRPr="00D567B7">
        <w:rPr>
          <w:rFonts w:ascii="Times New Roman" w:hAnsi="Times New Roman" w:cs="Times New Roman"/>
          <w:sz w:val="24"/>
          <w:szCs w:val="24"/>
          <w:lang w:val="en-US"/>
        </w:rPr>
        <w:t>MapReduce</w:t>
      </w:r>
      <w:proofErr w:type="spellEnd"/>
      <w:r w:rsidRPr="00D567B7">
        <w:rPr>
          <w:rFonts w:ascii="Times New Roman" w:hAnsi="Times New Roman" w:cs="Times New Roman"/>
          <w:sz w:val="24"/>
          <w:szCs w:val="24"/>
          <w:lang w:val="en-US"/>
        </w:rPr>
        <w:t xml:space="preserve">: Simplified Data Processing On Large Cluster. </w:t>
      </w:r>
      <w:r w:rsidRPr="00D567B7">
        <w:rPr>
          <w:rFonts w:ascii="Times New Roman" w:hAnsi="Times New Roman" w:cs="Times New Roman"/>
          <w:sz w:val="24"/>
          <w:szCs w:val="24"/>
        </w:rPr>
        <w:t>CUMMUNICATIONS OF THE ACM, janeiro de 2008.</w:t>
      </w:r>
    </w:p>
    <w:p w:rsidR="00D65AA1" w:rsidRPr="00D567B7" w:rsidRDefault="00D65AA1"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lang w:val="en-US"/>
        </w:rPr>
        <w:t xml:space="preserve">Dong, G. &amp; J. LI. Interestingness of discovered association rules in terms of </w:t>
      </w:r>
      <w:proofErr w:type="spellStart"/>
      <w:r w:rsidRPr="00D567B7">
        <w:rPr>
          <w:rFonts w:ascii="Times New Roman" w:hAnsi="Times New Roman" w:cs="Times New Roman"/>
          <w:sz w:val="24"/>
          <w:szCs w:val="24"/>
          <w:lang w:val="en-US"/>
        </w:rPr>
        <w:t>neighbordhood</w:t>
      </w:r>
      <w:proofErr w:type="spellEnd"/>
      <w:r w:rsidRPr="00D567B7">
        <w:rPr>
          <w:rFonts w:ascii="Times New Roman" w:hAnsi="Times New Roman" w:cs="Times New Roman"/>
          <w:sz w:val="24"/>
          <w:szCs w:val="24"/>
          <w:lang w:val="en-US"/>
        </w:rPr>
        <w:t xml:space="preserve">-based unexpectedness. </w:t>
      </w:r>
      <w:proofErr w:type="spellStart"/>
      <w:r w:rsidRPr="00D567B7">
        <w:rPr>
          <w:rFonts w:ascii="Times New Roman" w:hAnsi="Times New Roman" w:cs="Times New Roman"/>
          <w:sz w:val="24"/>
          <w:szCs w:val="24"/>
        </w:rPr>
        <w:t>Lecture</w:t>
      </w:r>
      <w:proofErr w:type="spellEnd"/>
      <w:r w:rsidRPr="00D567B7">
        <w:rPr>
          <w:rFonts w:ascii="Times New Roman" w:hAnsi="Times New Roman" w:cs="Times New Roman"/>
          <w:sz w:val="24"/>
          <w:szCs w:val="24"/>
        </w:rPr>
        <w:t xml:space="preserve"> Notes in Artificial </w:t>
      </w:r>
      <w:proofErr w:type="spellStart"/>
      <w:r w:rsidRPr="00D567B7">
        <w:rPr>
          <w:rFonts w:ascii="Times New Roman" w:hAnsi="Times New Roman" w:cs="Times New Roman"/>
          <w:sz w:val="24"/>
          <w:szCs w:val="24"/>
        </w:rPr>
        <w:t>Intelligence</w:t>
      </w:r>
      <w:proofErr w:type="spellEnd"/>
      <w:r w:rsidRPr="00D567B7">
        <w:rPr>
          <w:rFonts w:ascii="Times New Roman" w:hAnsi="Times New Roman" w:cs="Times New Roman"/>
          <w:sz w:val="24"/>
          <w:szCs w:val="24"/>
        </w:rPr>
        <w:t>, pp. 72-86, 1998.</w:t>
      </w:r>
    </w:p>
    <w:p w:rsidR="00D65AA1" w:rsidRPr="00D567B7" w:rsidRDefault="00D65AA1" w:rsidP="00180D73">
      <w:pPr>
        <w:autoSpaceDE w:val="0"/>
        <w:autoSpaceDN w:val="0"/>
        <w:adjustRightInd w:val="0"/>
        <w:spacing w:after="0" w:line="276" w:lineRule="auto"/>
        <w:ind w:left="360"/>
        <w:jc w:val="both"/>
        <w:rPr>
          <w:rFonts w:ascii="Times New Roman" w:hAnsi="Times New Roman" w:cs="Times New Roman"/>
          <w:color w:val="000000"/>
          <w:sz w:val="24"/>
          <w:szCs w:val="24"/>
        </w:rPr>
      </w:pPr>
      <w:r w:rsidRPr="00D567B7">
        <w:rPr>
          <w:rFonts w:ascii="Times New Roman" w:hAnsi="Times New Roman" w:cs="Times New Roman"/>
          <w:color w:val="000000"/>
          <w:sz w:val="24"/>
          <w:szCs w:val="24"/>
        </w:rPr>
        <w:t xml:space="preserve">ELMAN, Jeffrey L. </w:t>
      </w:r>
      <w:r w:rsidRPr="00D567B7">
        <w:rPr>
          <w:rFonts w:ascii="Times New Roman" w:hAnsi="Times New Roman" w:cs="Times New Roman"/>
          <w:i/>
          <w:iCs/>
          <w:color w:val="000000"/>
          <w:sz w:val="24"/>
          <w:szCs w:val="24"/>
        </w:rPr>
        <w:t xml:space="preserve">Learning </w:t>
      </w:r>
      <w:proofErr w:type="spellStart"/>
      <w:r w:rsidRPr="00D567B7">
        <w:rPr>
          <w:rFonts w:ascii="Times New Roman" w:hAnsi="Times New Roman" w:cs="Times New Roman"/>
          <w:i/>
          <w:iCs/>
          <w:color w:val="000000"/>
          <w:sz w:val="24"/>
          <w:szCs w:val="24"/>
        </w:rPr>
        <w:t>and</w:t>
      </w:r>
      <w:proofErr w:type="spellEnd"/>
      <w:r w:rsidRPr="00D567B7">
        <w:rPr>
          <w:rFonts w:ascii="Times New Roman" w:hAnsi="Times New Roman" w:cs="Times New Roman"/>
          <w:i/>
          <w:iCs/>
          <w:color w:val="000000"/>
          <w:sz w:val="24"/>
          <w:szCs w:val="24"/>
        </w:rPr>
        <w:t xml:space="preserve"> </w:t>
      </w:r>
      <w:proofErr w:type="spellStart"/>
      <w:r w:rsidRPr="00D567B7">
        <w:rPr>
          <w:rFonts w:ascii="Times New Roman" w:hAnsi="Times New Roman" w:cs="Times New Roman"/>
          <w:i/>
          <w:iCs/>
          <w:color w:val="000000"/>
          <w:sz w:val="24"/>
          <w:szCs w:val="24"/>
        </w:rPr>
        <w:t>Development</w:t>
      </w:r>
      <w:proofErr w:type="spellEnd"/>
      <w:r w:rsidRPr="00D567B7">
        <w:rPr>
          <w:rFonts w:ascii="Times New Roman" w:hAnsi="Times New Roman" w:cs="Times New Roman"/>
          <w:i/>
          <w:iCs/>
          <w:color w:val="000000"/>
          <w:sz w:val="24"/>
          <w:szCs w:val="24"/>
        </w:rPr>
        <w:t xml:space="preserve"> in Neural Networks: The </w:t>
      </w:r>
      <w:proofErr w:type="spellStart"/>
      <w:r w:rsidRPr="00D567B7">
        <w:rPr>
          <w:rFonts w:ascii="Times New Roman" w:hAnsi="Times New Roman" w:cs="Times New Roman"/>
          <w:i/>
          <w:iCs/>
          <w:color w:val="000000"/>
          <w:sz w:val="24"/>
          <w:szCs w:val="24"/>
        </w:rPr>
        <w:t>Importance</w:t>
      </w:r>
      <w:proofErr w:type="spellEnd"/>
      <w:r w:rsidRPr="00D567B7">
        <w:rPr>
          <w:rFonts w:ascii="Times New Roman" w:hAnsi="Times New Roman" w:cs="Times New Roman"/>
          <w:i/>
          <w:iCs/>
          <w:color w:val="000000"/>
          <w:sz w:val="24"/>
          <w:szCs w:val="24"/>
        </w:rPr>
        <w:t xml:space="preserve"> </w:t>
      </w:r>
      <w:proofErr w:type="spellStart"/>
      <w:r w:rsidRPr="00D567B7">
        <w:rPr>
          <w:rFonts w:ascii="Times New Roman" w:hAnsi="Times New Roman" w:cs="Times New Roman"/>
          <w:i/>
          <w:iCs/>
          <w:color w:val="000000"/>
          <w:sz w:val="24"/>
          <w:szCs w:val="24"/>
        </w:rPr>
        <w:t>of</w:t>
      </w:r>
      <w:proofErr w:type="spellEnd"/>
      <w:r w:rsidRPr="00D567B7">
        <w:rPr>
          <w:rFonts w:ascii="Times New Roman" w:hAnsi="Times New Roman" w:cs="Times New Roman"/>
          <w:i/>
          <w:iCs/>
          <w:color w:val="000000"/>
          <w:sz w:val="24"/>
          <w:szCs w:val="24"/>
        </w:rPr>
        <w:t xml:space="preserve"> </w:t>
      </w:r>
      <w:proofErr w:type="spellStart"/>
      <w:r w:rsidRPr="00D567B7">
        <w:rPr>
          <w:rFonts w:ascii="Times New Roman" w:hAnsi="Times New Roman" w:cs="Times New Roman"/>
          <w:i/>
          <w:iCs/>
          <w:color w:val="000000"/>
          <w:sz w:val="24"/>
          <w:szCs w:val="24"/>
        </w:rPr>
        <w:t>Starting</w:t>
      </w:r>
      <w:proofErr w:type="spellEnd"/>
      <w:r w:rsidRPr="00D567B7">
        <w:rPr>
          <w:rFonts w:ascii="Times New Roman" w:hAnsi="Times New Roman" w:cs="Times New Roman"/>
          <w:i/>
          <w:iCs/>
          <w:color w:val="000000"/>
          <w:sz w:val="24"/>
          <w:szCs w:val="24"/>
        </w:rPr>
        <w:t xml:space="preserve"> </w:t>
      </w:r>
      <w:proofErr w:type="spellStart"/>
      <w:r w:rsidRPr="00D567B7">
        <w:rPr>
          <w:rFonts w:ascii="Times New Roman" w:hAnsi="Times New Roman" w:cs="Times New Roman"/>
          <w:i/>
          <w:iCs/>
          <w:color w:val="000000"/>
          <w:sz w:val="24"/>
          <w:szCs w:val="24"/>
        </w:rPr>
        <w:t>Small</w:t>
      </w:r>
      <w:proofErr w:type="spellEnd"/>
      <w:r w:rsidRPr="00D567B7">
        <w:rPr>
          <w:rFonts w:ascii="Times New Roman" w:hAnsi="Times New Roman" w:cs="Times New Roman"/>
          <w:color w:val="000000"/>
          <w:sz w:val="24"/>
          <w:szCs w:val="24"/>
        </w:rPr>
        <w:t xml:space="preserve">. </w:t>
      </w:r>
      <w:proofErr w:type="spellStart"/>
      <w:r w:rsidRPr="00D567B7">
        <w:rPr>
          <w:rFonts w:ascii="Times New Roman" w:hAnsi="Times New Roman" w:cs="Times New Roman"/>
          <w:color w:val="000000"/>
          <w:sz w:val="24"/>
          <w:szCs w:val="24"/>
        </w:rPr>
        <w:t>Cognition</w:t>
      </w:r>
      <w:proofErr w:type="spellEnd"/>
      <w:r w:rsidRPr="00D567B7">
        <w:rPr>
          <w:rFonts w:ascii="Times New Roman" w:hAnsi="Times New Roman" w:cs="Times New Roman"/>
          <w:color w:val="000000"/>
          <w:sz w:val="24"/>
          <w:szCs w:val="24"/>
        </w:rPr>
        <w:t>, 48(1993), pp.71-99. 1993. Web: http://crl.ucsd.edu/~elman/</w:t>
      </w:r>
    </w:p>
    <w:p w:rsidR="00D65AA1" w:rsidRPr="00D567B7" w:rsidRDefault="00D65AA1" w:rsidP="00180D73">
      <w:pPr>
        <w:autoSpaceDE w:val="0"/>
        <w:autoSpaceDN w:val="0"/>
        <w:adjustRightInd w:val="0"/>
        <w:spacing w:line="276" w:lineRule="auto"/>
        <w:ind w:left="360"/>
        <w:jc w:val="both"/>
        <w:rPr>
          <w:rFonts w:ascii="Times New Roman" w:hAnsi="Times New Roman" w:cs="Times New Roman"/>
          <w:color w:val="0000FF"/>
          <w:sz w:val="24"/>
          <w:szCs w:val="24"/>
        </w:rPr>
      </w:pPr>
      <w:r w:rsidRPr="00D567B7">
        <w:rPr>
          <w:rFonts w:ascii="Times New Roman" w:hAnsi="Times New Roman" w:cs="Times New Roman"/>
          <w:color w:val="000000"/>
          <w:sz w:val="24"/>
          <w:szCs w:val="24"/>
        </w:rPr>
        <w:t xml:space="preserve">Ftp: </w:t>
      </w:r>
      <w:hyperlink r:id="rId24" w:history="1">
        <w:r w:rsidRPr="00D567B7">
          <w:rPr>
            <w:rStyle w:val="Hyperlink"/>
            <w:rFonts w:ascii="Times New Roman" w:hAnsi="Times New Roman" w:cs="Times New Roman"/>
            <w:sz w:val="24"/>
            <w:szCs w:val="24"/>
          </w:rPr>
          <w:t>ftp://crl.ucsd.edu/pub/neuralnets/cognition.ps.Z</w:t>
        </w:r>
      </w:hyperlink>
    </w:p>
    <w:p w:rsidR="00D65AA1" w:rsidRPr="00D567B7" w:rsidRDefault="00D65AA1" w:rsidP="00180D73">
      <w:pPr>
        <w:autoSpaceDE w:val="0"/>
        <w:autoSpaceDN w:val="0"/>
        <w:adjustRightInd w:val="0"/>
        <w:spacing w:line="276" w:lineRule="auto"/>
        <w:ind w:left="360"/>
        <w:jc w:val="both"/>
        <w:rPr>
          <w:rFonts w:ascii="Times New Roman" w:hAnsi="Times New Roman" w:cs="Times New Roman"/>
          <w:sz w:val="24"/>
          <w:szCs w:val="24"/>
        </w:rPr>
      </w:pPr>
    </w:p>
    <w:p w:rsidR="00D65AA1" w:rsidRPr="00D567B7" w:rsidRDefault="00D65AA1" w:rsidP="00180D73">
      <w:pPr>
        <w:autoSpaceDE w:val="0"/>
        <w:autoSpaceDN w:val="0"/>
        <w:adjustRightInd w:val="0"/>
        <w:spacing w:line="276" w:lineRule="auto"/>
        <w:ind w:left="360"/>
        <w:jc w:val="both"/>
        <w:rPr>
          <w:rFonts w:ascii="Times New Roman" w:hAnsi="Times New Roman" w:cs="Times New Roman"/>
          <w:sz w:val="24"/>
          <w:szCs w:val="24"/>
        </w:rPr>
      </w:pPr>
      <w:proofErr w:type="spellStart"/>
      <w:r w:rsidRPr="00D567B7">
        <w:rPr>
          <w:rFonts w:ascii="Times New Roman" w:hAnsi="Times New Roman" w:cs="Times New Roman"/>
          <w:sz w:val="24"/>
          <w:szCs w:val="24"/>
        </w:rPr>
        <w:t>Elmasri</w:t>
      </w:r>
      <w:proofErr w:type="spellEnd"/>
      <w:r w:rsidRPr="00D567B7">
        <w:rPr>
          <w:rFonts w:ascii="Times New Roman" w:hAnsi="Times New Roman" w:cs="Times New Roman"/>
          <w:sz w:val="24"/>
          <w:szCs w:val="24"/>
        </w:rPr>
        <w:t xml:space="preserve">, Ramez; </w:t>
      </w:r>
      <w:proofErr w:type="spellStart"/>
      <w:r w:rsidRPr="00D567B7">
        <w:rPr>
          <w:rFonts w:ascii="Times New Roman" w:hAnsi="Times New Roman" w:cs="Times New Roman"/>
          <w:sz w:val="24"/>
          <w:szCs w:val="24"/>
        </w:rPr>
        <w:t>Navathe</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Shamkant</w:t>
      </w:r>
      <w:proofErr w:type="spellEnd"/>
      <w:r w:rsidRPr="00D567B7">
        <w:rPr>
          <w:rFonts w:ascii="Times New Roman" w:hAnsi="Times New Roman" w:cs="Times New Roman"/>
          <w:sz w:val="24"/>
          <w:szCs w:val="24"/>
        </w:rPr>
        <w:t xml:space="preserve"> B. Sistemas de Banco de Dados. São Paulo: </w:t>
      </w:r>
      <w:proofErr w:type="spellStart"/>
      <w:r w:rsidRPr="00D567B7">
        <w:rPr>
          <w:rFonts w:ascii="Times New Roman" w:hAnsi="Times New Roman" w:cs="Times New Roman"/>
          <w:sz w:val="24"/>
          <w:szCs w:val="24"/>
        </w:rPr>
        <w:t>Addison</w:t>
      </w:r>
      <w:proofErr w:type="spellEnd"/>
      <w:r w:rsidRPr="00D567B7">
        <w:rPr>
          <w:rFonts w:ascii="Times New Roman" w:hAnsi="Times New Roman" w:cs="Times New Roman"/>
          <w:sz w:val="24"/>
          <w:szCs w:val="24"/>
        </w:rPr>
        <w:t xml:space="preserve"> Wesley, 2005.</w:t>
      </w:r>
    </w:p>
    <w:p w:rsidR="00D65AA1" w:rsidRPr="00D567B7" w:rsidRDefault="00D65AA1" w:rsidP="00180D73">
      <w:pPr>
        <w:autoSpaceDE w:val="0"/>
        <w:spacing w:line="276" w:lineRule="auto"/>
        <w:ind w:left="360"/>
        <w:jc w:val="both"/>
        <w:rPr>
          <w:rFonts w:ascii="Times New Roman" w:hAnsi="Times New Roman" w:cs="Times New Roman"/>
          <w:sz w:val="24"/>
          <w:szCs w:val="24"/>
          <w:lang w:val="en-US"/>
        </w:rPr>
      </w:pPr>
      <w:r w:rsidRPr="00D567B7">
        <w:rPr>
          <w:rFonts w:ascii="Times New Roman" w:hAnsi="Times New Roman" w:cs="Times New Roman"/>
          <w:sz w:val="24"/>
          <w:szCs w:val="24"/>
          <w:lang w:val="en-US"/>
        </w:rPr>
        <w:t>Engels. R. Planning tasks for knowledge discovery in databases: Performing Task-Oriented User-Guidance. Proceeding of the International Conference on Knowledge Discovery and Data Mining. Portland: AAAI Press, 1996.</w:t>
      </w:r>
    </w:p>
    <w:p w:rsidR="00D65AA1" w:rsidRPr="00D567B7" w:rsidRDefault="00D65AA1" w:rsidP="00180D73">
      <w:pPr>
        <w:autoSpaceDE w:val="0"/>
        <w:spacing w:line="276" w:lineRule="auto"/>
        <w:ind w:left="360"/>
        <w:jc w:val="both"/>
        <w:rPr>
          <w:rFonts w:ascii="Times New Roman" w:hAnsi="Times New Roman" w:cs="Times New Roman"/>
          <w:sz w:val="24"/>
          <w:szCs w:val="24"/>
          <w:lang w:val="en-US"/>
        </w:rPr>
      </w:pPr>
      <w:r w:rsidRPr="00D567B7">
        <w:rPr>
          <w:rFonts w:ascii="Times New Roman" w:hAnsi="Times New Roman" w:cs="Times New Roman"/>
          <w:sz w:val="24"/>
          <w:szCs w:val="24"/>
          <w:lang w:val="en-US"/>
        </w:rPr>
        <w:t xml:space="preserve">Engels, R.; LINDNER, G.; STUDER, R. A Guided Tour </w:t>
      </w:r>
      <w:proofErr w:type="gramStart"/>
      <w:r w:rsidRPr="00D567B7">
        <w:rPr>
          <w:rFonts w:ascii="Times New Roman" w:hAnsi="Times New Roman" w:cs="Times New Roman"/>
          <w:sz w:val="24"/>
          <w:szCs w:val="24"/>
          <w:lang w:val="en-US"/>
        </w:rPr>
        <w:t>Through</w:t>
      </w:r>
      <w:proofErr w:type="gramEnd"/>
      <w:r w:rsidRPr="00D567B7">
        <w:rPr>
          <w:rFonts w:ascii="Times New Roman" w:hAnsi="Times New Roman" w:cs="Times New Roman"/>
          <w:sz w:val="24"/>
          <w:szCs w:val="24"/>
          <w:lang w:val="en-US"/>
        </w:rPr>
        <w:t xml:space="preserve"> the Data Mining Jungle. Proceeding of the Third International Conference on Knowledge Discovery in Databases. Newport Beach, 1997.</w:t>
      </w:r>
    </w:p>
    <w:p w:rsidR="00D65AA1" w:rsidRPr="00D567B7" w:rsidRDefault="00D65AA1" w:rsidP="00180D73">
      <w:pPr>
        <w:autoSpaceDE w:val="0"/>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lang w:val="en-US"/>
        </w:rPr>
        <w:t xml:space="preserve">Fayyad, </w:t>
      </w:r>
      <w:proofErr w:type="spellStart"/>
      <w:r w:rsidRPr="00D567B7">
        <w:rPr>
          <w:rFonts w:ascii="Times New Roman" w:hAnsi="Times New Roman" w:cs="Times New Roman"/>
          <w:sz w:val="24"/>
          <w:szCs w:val="24"/>
          <w:lang w:val="en-US"/>
        </w:rPr>
        <w:t>Usama</w:t>
      </w:r>
      <w:proofErr w:type="spellEnd"/>
      <w:r w:rsidRPr="00D567B7">
        <w:rPr>
          <w:rFonts w:ascii="Times New Roman" w:hAnsi="Times New Roman" w:cs="Times New Roman"/>
          <w:sz w:val="24"/>
          <w:szCs w:val="24"/>
          <w:lang w:val="en-US"/>
        </w:rPr>
        <w:t xml:space="preserve">; PIATETSKI-SHAPIRO, Gregory; SMYTH, </w:t>
      </w:r>
      <w:proofErr w:type="spellStart"/>
      <w:r w:rsidRPr="00D567B7">
        <w:rPr>
          <w:rFonts w:ascii="Times New Roman" w:hAnsi="Times New Roman" w:cs="Times New Roman"/>
          <w:sz w:val="24"/>
          <w:szCs w:val="24"/>
          <w:lang w:val="en-US"/>
        </w:rPr>
        <w:t>Padhraic</w:t>
      </w:r>
      <w:proofErr w:type="spellEnd"/>
      <w:r w:rsidRPr="00D567B7">
        <w:rPr>
          <w:rFonts w:ascii="Times New Roman" w:hAnsi="Times New Roman" w:cs="Times New Roman"/>
          <w:sz w:val="24"/>
          <w:szCs w:val="24"/>
          <w:lang w:val="en-US"/>
        </w:rPr>
        <w:t xml:space="preserve"> (1996). The KDD Process for Extracting Useful Knowledge from Volumes of Data. </w:t>
      </w:r>
      <w:r w:rsidRPr="00D567B7">
        <w:rPr>
          <w:rFonts w:ascii="Times New Roman" w:hAnsi="Times New Roman" w:cs="Times New Roman"/>
          <w:sz w:val="24"/>
          <w:szCs w:val="24"/>
        </w:rPr>
        <w:t xml:space="preserve">In: Communications </w:t>
      </w:r>
      <w:proofErr w:type="spellStart"/>
      <w:r w:rsidRPr="00D567B7">
        <w:rPr>
          <w:rFonts w:ascii="Times New Roman" w:hAnsi="Times New Roman" w:cs="Times New Roman"/>
          <w:sz w:val="24"/>
          <w:szCs w:val="24"/>
        </w:rPr>
        <w:t>of</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the</w:t>
      </w:r>
      <w:proofErr w:type="spellEnd"/>
      <w:r w:rsidRPr="00D567B7">
        <w:rPr>
          <w:rFonts w:ascii="Times New Roman" w:hAnsi="Times New Roman" w:cs="Times New Roman"/>
          <w:sz w:val="24"/>
          <w:szCs w:val="24"/>
        </w:rPr>
        <w:t xml:space="preserve"> ACM, pp.27-34, Nov.1996.</w:t>
      </w:r>
    </w:p>
    <w:p w:rsidR="00D65AA1" w:rsidRPr="00D567B7" w:rsidRDefault="00D65AA1" w:rsidP="00180D73">
      <w:pPr>
        <w:autoSpaceDE w:val="0"/>
        <w:autoSpaceDN w:val="0"/>
        <w:adjustRightInd w:val="0"/>
        <w:spacing w:after="0" w:line="276" w:lineRule="auto"/>
        <w:ind w:left="360"/>
        <w:jc w:val="both"/>
        <w:rPr>
          <w:rFonts w:ascii="Times New Roman" w:hAnsi="Times New Roman" w:cs="Times New Roman"/>
          <w:color w:val="000000"/>
          <w:sz w:val="24"/>
          <w:szCs w:val="24"/>
        </w:rPr>
      </w:pPr>
      <w:proofErr w:type="spellStart"/>
      <w:r w:rsidRPr="00D567B7">
        <w:rPr>
          <w:rFonts w:ascii="Times New Roman" w:hAnsi="Times New Roman" w:cs="Times New Roman"/>
          <w:color w:val="000000"/>
          <w:sz w:val="24"/>
          <w:szCs w:val="24"/>
        </w:rPr>
        <w:t>Fiesler</w:t>
      </w:r>
      <w:proofErr w:type="spellEnd"/>
      <w:r w:rsidRPr="00D567B7">
        <w:rPr>
          <w:rFonts w:ascii="Times New Roman" w:hAnsi="Times New Roman" w:cs="Times New Roman"/>
          <w:color w:val="000000"/>
          <w:sz w:val="24"/>
          <w:szCs w:val="24"/>
        </w:rPr>
        <w:t xml:space="preserve">, E. </w:t>
      </w:r>
      <w:r w:rsidRPr="00D567B7">
        <w:rPr>
          <w:rFonts w:ascii="Times New Roman" w:hAnsi="Times New Roman" w:cs="Times New Roman"/>
          <w:iCs/>
          <w:color w:val="000000"/>
          <w:sz w:val="24"/>
          <w:szCs w:val="24"/>
        </w:rPr>
        <w:t xml:space="preserve">Neural Networks </w:t>
      </w:r>
      <w:proofErr w:type="spellStart"/>
      <w:r w:rsidRPr="00D567B7">
        <w:rPr>
          <w:rFonts w:ascii="Times New Roman" w:hAnsi="Times New Roman" w:cs="Times New Roman"/>
          <w:iCs/>
          <w:color w:val="000000"/>
          <w:sz w:val="24"/>
          <w:szCs w:val="24"/>
        </w:rPr>
        <w:t>Formalization</w:t>
      </w:r>
      <w:proofErr w:type="spellEnd"/>
      <w:r w:rsidRPr="00D567B7">
        <w:rPr>
          <w:rFonts w:ascii="Times New Roman" w:hAnsi="Times New Roman" w:cs="Times New Roman"/>
          <w:iCs/>
          <w:color w:val="000000"/>
          <w:sz w:val="24"/>
          <w:szCs w:val="24"/>
        </w:rPr>
        <w:t xml:space="preserve"> </w:t>
      </w:r>
      <w:proofErr w:type="spellStart"/>
      <w:r w:rsidRPr="00D567B7">
        <w:rPr>
          <w:rFonts w:ascii="Times New Roman" w:hAnsi="Times New Roman" w:cs="Times New Roman"/>
          <w:iCs/>
          <w:color w:val="000000"/>
          <w:sz w:val="24"/>
          <w:szCs w:val="24"/>
        </w:rPr>
        <w:t>and</w:t>
      </w:r>
      <w:proofErr w:type="spellEnd"/>
      <w:r w:rsidRPr="00D567B7">
        <w:rPr>
          <w:rFonts w:ascii="Times New Roman" w:hAnsi="Times New Roman" w:cs="Times New Roman"/>
          <w:iCs/>
          <w:color w:val="000000"/>
          <w:sz w:val="24"/>
          <w:szCs w:val="24"/>
        </w:rPr>
        <w:t xml:space="preserve"> </w:t>
      </w:r>
      <w:proofErr w:type="spellStart"/>
      <w:r w:rsidRPr="00D567B7">
        <w:rPr>
          <w:rFonts w:ascii="Times New Roman" w:hAnsi="Times New Roman" w:cs="Times New Roman"/>
          <w:iCs/>
          <w:color w:val="000000"/>
          <w:sz w:val="24"/>
          <w:szCs w:val="24"/>
        </w:rPr>
        <w:t>Classification</w:t>
      </w:r>
      <w:proofErr w:type="spellEnd"/>
      <w:r w:rsidRPr="00D567B7">
        <w:rPr>
          <w:rFonts w:ascii="Times New Roman" w:hAnsi="Times New Roman" w:cs="Times New Roman"/>
          <w:iCs/>
          <w:color w:val="000000"/>
          <w:sz w:val="24"/>
          <w:szCs w:val="24"/>
        </w:rPr>
        <w:t xml:space="preserve">. </w:t>
      </w:r>
      <w:r w:rsidRPr="00D567B7">
        <w:rPr>
          <w:rFonts w:ascii="Times New Roman" w:hAnsi="Times New Roman" w:cs="Times New Roman"/>
          <w:color w:val="000000"/>
          <w:sz w:val="24"/>
          <w:szCs w:val="24"/>
        </w:rPr>
        <w:t xml:space="preserve">Computer Standard &amp; Interfaces, </w:t>
      </w:r>
      <w:proofErr w:type="spellStart"/>
      <w:r w:rsidRPr="00D567B7">
        <w:rPr>
          <w:rFonts w:ascii="Times New Roman" w:hAnsi="Times New Roman" w:cs="Times New Roman"/>
          <w:color w:val="000000"/>
          <w:sz w:val="24"/>
          <w:szCs w:val="24"/>
        </w:rPr>
        <w:t>Special</w:t>
      </w:r>
      <w:proofErr w:type="spellEnd"/>
      <w:r w:rsidRPr="00D567B7">
        <w:rPr>
          <w:rFonts w:ascii="Times New Roman" w:hAnsi="Times New Roman" w:cs="Times New Roman"/>
          <w:color w:val="000000"/>
          <w:sz w:val="24"/>
          <w:szCs w:val="24"/>
        </w:rPr>
        <w:t xml:space="preserve"> </w:t>
      </w:r>
      <w:proofErr w:type="spellStart"/>
      <w:r w:rsidRPr="00D567B7">
        <w:rPr>
          <w:rFonts w:ascii="Times New Roman" w:hAnsi="Times New Roman" w:cs="Times New Roman"/>
          <w:color w:val="000000"/>
          <w:sz w:val="24"/>
          <w:szCs w:val="24"/>
        </w:rPr>
        <w:t>Issue</w:t>
      </w:r>
      <w:proofErr w:type="spellEnd"/>
      <w:r w:rsidRPr="00D567B7">
        <w:rPr>
          <w:rFonts w:ascii="Times New Roman" w:hAnsi="Times New Roman" w:cs="Times New Roman"/>
          <w:color w:val="000000"/>
          <w:sz w:val="24"/>
          <w:szCs w:val="24"/>
        </w:rPr>
        <w:t xml:space="preserve"> </w:t>
      </w:r>
      <w:proofErr w:type="spellStart"/>
      <w:r w:rsidRPr="00D567B7">
        <w:rPr>
          <w:rFonts w:ascii="Times New Roman" w:hAnsi="Times New Roman" w:cs="Times New Roman"/>
          <w:color w:val="000000"/>
          <w:sz w:val="24"/>
          <w:szCs w:val="24"/>
        </w:rPr>
        <w:t>on</w:t>
      </w:r>
      <w:proofErr w:type="spellEnd"/>
      <w:r w:rsidRPr="00D567B7">
        <w:rPr>
          <w:rFonts w:ascii="Times New Roman" w:hAnsi="Times New Roman" w:cs="Times New Roman"/>
          <w:color w:val="000000"/>
          <w:sz w:val="24"/>
          <w:szCs w:val="24"/>
        </w:rPr>
        <w:t xml:space="preserve"> Neural Networks Standards, John </w:t>
      </w:r>
      <w:proofErr w:type="spellStart"/>
      <w:r w:rsidRPr="00D567B7">
        <w:rPr>
          <w:rFonts w:ascii="Times New Roman" w:hAnsi="Times New Roman" w:cs="Times New Roman"/>
          <w:color w:val="000000"/>
          <w:sz w:val="24"/>
          <w:szCs w:val="24"/>
        </w:rPr>
        <w:t>Fulcher</w:t>
      </w:r>
      <w:proofErr w:type="spellEnd"/>
      <w:r w:rsidRPr="00D567B7">
        <w:rPr>
          <w:rFonts w:ascii="Times New Roman" w:hAnsi="Times New Roman" w:cs="Times New Roman"/>
          <w:color w:val="000000"/>
          <w:sz w:val="24"/>
          <w:szCs w:val="24"/>
        </w:rPr>
        <w:t xml:space="preserve"> (Ed.). V.16, N.3. </w:t>
      </w:r>
      <w:proofErr w:type="spellStart"/>
      <w:r w:rsidRPr="00D567B7">
        <w:rPr>
          <w:rFonts w:ascii="Times New Roman" w:hAnsi="Times New Roman" w:cs="Times New Roman"/>
          <w:color w:val="000000"/>
          <w:sz w:val="24"/>
          <w:szCs w:val="24"/>
        </w:rPr>
        <w:t>Elsevier</w:t>
      </w:r>
      <w:proofErr w:type="spellEnd"/>
      <w:r w:rsidRPr="00D567B7">
        <w:rPr>
          <w:rFonts w:ascii="Times New Roman" w:hAnsi="Times New Roman" w:cs="Times New Roman"/>
          <w:color w:val="000000"/>
          <w:sz w:val="24"/>
          <w:szCs w:val="24"/>
        </w:rPr>
        <w:t xml:space="preserve"> </w:t>
      </w:r>
      <w:proofErr w:type="spellStart"/>
      <w:r w:rsidRPr="00D567B7">
        <w:rPr>
          <w:rFonts w:ascii="Times New Roman" w:hAnsi="Times New Roman" w:cs="Times New Roman"/>
          <w:color w:val="000000"/>
          <w:sz w:val="24"/>
          <w:szCs w:val="24"/>
        </w:rPr>
        <w:t>Sciences</w:t>
      </w:r>
      <w:proofErr w:type="spellEnd"/>
      <w:r w:rsidRPr="00D567B7">
        <w:rPr>
          <w:rFonts w:ascii="Times New Roman" w:hAnsi="Times New Roman" w:cs="Times New Roman"/>
          <w:color w:val="000000"/>
          <w:sz w:val="24"/>
          <w:szCs w:val="24"/>
        </w:rPr>
        <w:t xml:space="preserve"> </w:t>
      </w:r>
      <w:proofErr w:type="spellStart"/>
      <w:r w:rsidRPr="00D567B7">
        <w:rPr>
          <w:rFonts w:ascii="Times New Roman" w:hAnsi="Times New Roman" w:cs="Times New Roman"/>
          <w:color w:val="000000"/>
          <w:sz w:val="24"/>
          <w:szCs w:val="24"/>
        </w:rPr>
        <w:t>Publishers</w:t>
      </w:r>
      <w:proofErr w:type="spellEnd"/>
      <w:r w:rsidRPr="00D567B7">
        <w:rPr>
          <w:rFonts w:ascii="Times New Roman" w:hAnsi="Times New Roman" w:cs="Times New Roman"/>
          <w:color w:val="000000"/>
          <w:sz w:val="24"/>
          <w:szCs w:val="24"/>
        </w:rPr>
        <w:t xml:space="preserve">, Amsterdam, </w:t>
      </w:r>
      <w:proofErr w:type="spellStart"/>
      <w:r w:rsidRPr="00D567B7">
        <w:rPr>
          <w:rFonts w:ascii="Times New Roman" w:hAnsi="Times New Roman" w:cs="Times New Roman"/>
          <w:color w:val="000000"/>
          <w:sz w:val="24"/>
          <w:szCs w:val="24"/>
        </w:rPr>
        <w:t>June</w:t>
      </w:r>
      <w:proofErr w:type="spellEnd"/>
      <w:r w:rsidRPr="00D567B7">
        <w:rPr>
          <w:rFonts w:ascii="Times New Roman" w:hAnsi="Times New Roman" w:cs="Times New Roman"/>
          <w:color w:val="000000"/>
          <w:sz w:val="24"/>
          <w:szCs w:val="24"/>
        </w:rPr>
        <w:t>, 1994. Web: http://www.idiap.ch/idiap-networks.html.</w:t>
      </w:r>
    </w:p>
    <w:p w:rsidR="00124E10" w:rsidRPr="00D567B7" w:rsidRDefault="00124E10" w:rsidP="00180D73">
      <w:pPr>
        <w:autoSpaceDE w:val="0"/>
        <w:spacing w:line="276" w:lineRule="auto"/>
        <w:ind w:left="360"/>
        <w:jc w:val="both"/>
        <w:rPr>
          <w:rFonts w:ascii="Times New Roman" w:hAnsi="Times New Roman" w:cs="Times New Roman"/>
          <w:sz w:val="24"/>
          <w:szCs w:val="24"/>
          <w:lang w:val="en-US"/>
        </w:rPr>
      </w:pPr>
    </w:p>
    <w:p w:rsidR="00D65AA1" w:rsidRPr="00D567B7" w:rsidRDefault="00D65AA1" w:rsidP="00180D73">
      <w:pPr>
        <w:autoSpaceDE w:val="0"/>
        <w:spacing w:line="276" w:lineRule="auto"/>
        <w:ind w:left="360"/>
        <w:jc w:val="both"/>
        <w:rPr>
          <w:rFonts w:ascii="Times New Roman" w:hAnsi="Times New Roman" w:cs="Times New Roman"/>
          <w:sz w:val="24"/>
          <w:szCs w:val="24"/>
          <w:lang w:val="en-US"/>
        </w:rPr>
      </w:pPr>
      <w:proofErr w:type="spellStart"/>
      <w:r w:rsidRPr="00D567B7">
        <w:rPr>
          <w:rFonts w:ascii="Times New Roman" w:hAnsi="Times New Roman" w:cs="Times New Roman"/>
          <w:sz w:val="24"/>
          <w:szCs w:val="24"/>
          <w:lang w:val="en-US"/>
        </w:rPr>
        <w:t>Freitas</w:t>
      </w:r>
      <w:proofErr w:type="spellEnd"/>
      <w:r w:rsidRPr="00D567B7">
        <w:rPr>
          <w:rFonts w:ascii="Times New Roman" w:hAnsi="Times New Roman" w:cs="Times New Roman"/>
          <w:sz w:val="24"/>
          <w:szCs w:val="24"/>
          <w:lang w:val="en-US"/>
        </w:rPr>
        <w:t xml:space="preserve"> A. A. A multi-criteria approach for the evaluation of rule interestingness. </w:t>
      </w:r>
      <w:proofErr w:type="spellStart"/>
      <w:r w:rsidRPr="00D567B7">
        <w:rPr>
          <w:rFonts w:ascii="Times New Roman" w:hAnsi="Times New Roman" w:cs="Times New Roman"/>
          <w:sz w:val="24"/>
          <w:szCs w:val="24"/>
          <w:lang w:val="en-US"/>
        </w:rPr>
        <w:t>Em</w:t>
      </w:r>
      <w:proofErr w:type="spellEnd"/>
      <w:r w:rsidRPr="00D567B7">
        <w:rPr>
          <w:rFonts w:ascii="Times New Roman" w:hAnsi="Times New Roman" w:cs="Times New Roman"/>
          <w:sz w:val="24"/>
          <w:szCs w:val="24"/>
          <w:lang w:val="en-US"/>
        </w:rPr>
        <w:t xml:space="preserve"> Proceedings of the International Conference on Data Mining. Rio de Janeiro, RJ, pp. 7-20, 1998.</w:t>
      </w:r>
    </w:p>
    <w:p w:rsidR="00D65AA1" w:rsidRPr="00D567B7" w:rsidRDefault="00D65AA1" w:rsidP="00180D73">
      <w:pPr>
        <w:autoSpaceDE w:val="0"/>
        <w:spacing w:line="276" w:lineRule="auto"/>
        <w:ind w:left="360"/>
        <w:jc w:val="both"/>
        <w:rPr>
          <w:rFonts w:ascii="Times New Roman" w:hAnsi="Times New Roman" w:cs="Times New Roman"/>
          <w:sz w:val="24"/>
          <w:szCs w:val="24"/>
          <w:lang w:val="en-US"/>
        </w:rPr>
      </w:pPr>
      <w:r w:rsidRPr="00D567B7">
        <w:rPr>
          <w:rFonts w:ascii="Times New Roman" w:hAnsi="Times New Roman" w:cs="Times New Roman"/>
          <w:sz w:val="24"/>
          <w:szCs w:val="24"/>
          <w:lang w:val="en-US"/>
        </w:rPr>
        <w:t xml:space="preserve"> </w:t>
      </w:r>
      <w:proofErr w:type="spellStart"/>
      <w:r w:rsidRPr="00D567B7">
        <w:rPr>
          <w:rFonts w:ascii="Times New Roman" w:hAnsi="Times New Roman" w:cs="Times New Roman"/>
          <w:sz w:val="24"/>
          <w:szCs w:val="24"/>
          <w:lang w:val="en-US"/>
        </w:rPr>
        <w:t>Freitas</w:t>
      </w:r>
      <w:proofErr w:type="spellEnd"/>
      <w:r w:rsidRPr="00D567B7">
        <w:rPr>
          <w:rFonts w:ascii="Times New Roman" w:hAnsi="Times New Roman" w:cs="Times New Roman"/>
          <w:sz w:val="24"/>
          <w:szCs w:val="24"/>
          <w:lang w:val="en-US"/>
        </w:rPr>
        <w:t xml:space="preserve"> A. A. On rule interestingness measures. Knowledge-Based Systems 12(5-6), 309-315, 1999.</w:t>
      </w:r>
    </w:p>
    <w:p w:rsidR="00D65AA1" w:rsidRPr="00D567B7" w:rsidRDefault="00D65AA1" w:rsidP="00180D73">
      <w:pPr>
        <w:autoSpaceDE w:val="0"/>
        <w:spacing w:line="276" w:lineRule="auto"/>
        <w:ind w:left="360"/>
        <w:jc w:val="both"/>
        <w:rPr>
          <w:rFonts w:ascii="Times New Roman" w:hAnsi="Times New Roman" w:cs="Times New Roman"/>
          <w:sz w:val="24"/>
          <w:szCs w:val="24"/>
          <w:lang w:val="en-US"/>
        </w:rPr>
      </w:pPr>
      <w:r w:rsidRPr="00D567B7">
        <w:rPr>
          <w:rFonts w:ascii="Times New Roman" w:hAnsi="Times New Roman" w:cs="Times New Roman"/>
          <w:sz w:val="24"/>
          <w:szCs w:val="24"/>
          <w:lang w:val="en-US"/>
        </w:rPr>
        <w:lastRenderedPageBreak/>
        <w:t xml:space="preserve">Goldschmidt, R.; </w:t>
      </w:r>
      <w:proofErr w:type="spellStart"/>
      <w:r w:rsidRPr="00D567B7">
        <w:rPr>
          <w:rFonts w:ascii="Times New Roman" w:hAnsi="Times New Roman" w:cs="Times New Roman"/>
          <w:sz w:val="24"/>
          <w:szCs w:val="24"/>
          <w:lang w:val="en-US"/>
        </w:rPr>
        <w:t>Passos</w:t>
      </w:r>
      <w:proofErr w:type="spellEnd"/>
      <w:r w:rsidRPr="00D567B7">
        <w:rPr>
          <w:rFonts w:ascii="Times New Roman" w:hAnsi="Times New Roman" w:cs="Times New Roman"/>
          <w:sz w:val="24"/>
          <w:szCs w:val="24"/>
          <w:lang w:val="en-US"/>
        </w:rPr>
        <w:t xml:space="preserve">, E.; </w:t>
      </w:r>
      <w:proofErr w:type="spellStart"/>
      <w:r w:rsidRPr="00D567B7">
        <w:rPr>
          <w:rFonts w:ascii="Times New Roman" w:hAnsi="Times New Roman" w:cs="Times New Roman"/>
          <w:sz w:val="24"/>
          <w:szCs w:val="24"/>
          <w:lang w:val="en-US"/>
        </w:rPr>
        <w:t>Vellasco</w:t>
      </w:r>
      <w:proofErr w:type="spellEnd"/>
      <w:r w:rsidRPr="00D567B7">
        <w:rPr>
          <w:rFonts w:ascii="Times New Roman" w:hAnsi="Times New Roman" w:cs="Times New Roman"/>
          <w:sz w:val="24"/>
          <w:szCs w:val="24"/>
          <w:lang w:val="en-US"/>
        </w:rPr>
        <w:t xml:space="preserve">, M.; Pacheco, M. Task Definition </w:t>
      </w:r>
      <w:proofErr w:type="spellStart"/>
      <w:r w:rsidRPr="00D567B7">
        <w:rPr>
          <w:rFonts w:ascii="Times New Roman" w:hAnsi="Times New Roman" w:cs="Times New Roman"/>
          <w:sz w:val="24"/>
          <w:szCs w:val="24"/>
          <w:lang w:val="en-US"/>
        </w:rPr>
        <w:t>Assistence</w:t>
      </w:r>
      <w:proofErr w:type="spellEnd"/>
      <w:r w:rsidRPr="00D567B7">
        <w:rPr>
          <w:rFonts w:ascii="Times New Roman" w:hAnsi="Times New Roman" w:cs="Times New Roman"/>
          <w:sz w:val="24"/>
          <w:szCs w:val="24"/>
          <w:lang w:val="en-US"/>
        </w:rPr>
        <w:t xml:space="preserve"> in KDD Applications. CLEI’03 – XXIX </w:t>
      </w:r>
      <w:proofErr w:type="spellStart"/>
      <w:r w:rsidRPr="00D567B7">
        <w:rPr>
          <w:rFonts w:ascii="Times New Roman" w:hAnsi="Times New Roman" w:cs="Times New Roman"/>
          <w:sz w:val="24"/>
          <w:szCs w:val="24"/>
          <w:lang w:val="en-US"/>
        </w:rPr>
        <w:t>Conferência</w:t>
      </w:r>
      <w:proofErr w:type="spellEnd"/>
      <w:r w:rsidRPr="00D567B7">
        <w:rPr>
          <w:rFonts w:ascii="Times New Roman" w:hAnsi="Times New Roman" w:cs="Times New Roman"/>
          <w:sz w:val="24"/>
          <w:szCs w:val="24"/>
          <w:lang w:val="en-US"/>
        </w:rPr>
        <w:t xml:space="preserve"> Latino Americana de </w:t>
      </w:r>
      <w:proofErr w:type="spellStart"/>
      <w:r w:rsidRPr="00D567B7">
        <w:rPr>
          <w:rFonts w:ascii="Times New Roman" w:hAnsi="Times New Roman" w:cs="Times New Roman"/>
          <w:sz w:val="24"/>
          <w:szCs w:val="24"/>
          <w:lang w:val="en-US"/>
        </w:rPr>
        <w:t>Informática</w:t>
      </w:r>
      <w:proofErr w:type="spellEnd"/>
      <w:r w:rsidRPr="00D567B7">
        <w:rPr>
          <w:rFonts w:ascii="Times New Roman" w:hAnsi="Times New Roman" w:cs="Times New Roman"/>
          <w:sz w:val="24"/>
          <w:szCs w:val="24"/>
          <w:lang w:val="en-US"/>
        </w:rPr>
        <w:t>. La Paz, 2003.</w:t>
      </w:r>
    </w:p>
    <w:p w:rsidR="00D65AA1" w:rsidRPr="00D567B7" w:rsidRDefault="00D65AA1" w:rsidP="00180D73">
      <w:pPr>
        <w:autoSpaceDE w:val="0"/>
        <w:spacing w:line="276" w:lineRule="auto"/>
        <w:ind w:left="360"/>
        <w:jc w:val="both"/>
        <w:rPr>
          <w:rFonts w:ascii="Times New Roman" w:hAnsi="Times New Roman" w:cs="Times New Roman"/>
          <w:sz w:val="24"/>
          <w:szCs w:val="24"/>
          <w:lang w:val="en-US"/>
        </w:rPr>
      </w:pPr>
      <w:r w:rsidRPr="00D567B7">
        <w:rPr>
          <w:rFonts w:ascii="Times New Roman" w:hAnsi="Times New Roman" w:cs="Times New Roman"/>
          <w:sz w:val="24"/>
          <w:szCs w:val="24"/>
          <w:lang w:val="en-US"/>
        </w:rPr>
        <w:t xml:space="preserve"> Han, </w:t>
      </w:r>
      <w:proofErr w:type="spellStart"/>
      <w:r w:rsidRPr="00D567B7">
        <w:rPr>
          <w:rFonts w:ascii="Times New Roman" w:hAnsi="Times New Roman" w:cs="Times New Roman"/>
          <w:sz w:val="24"/>
          <w:szCs w:val="24"/>
          <w:lang w:val="en-US"/>
        </w:rPr>
        <w:t>Jiawei</w:t>
      </w:r>
      <w:proofErr w:type="spellEnd"/>
      <w:r w:rsidRPr="00D567B7">
        <w:rPr>
          <w:rFonts w:ascii="Times New Roman" w:hAnsi="Times New Roman" w:cs="Times New Roman"/>
          <w:sz w:val="24"/>
          <w:szCs w:val="24"/>
          <w:lang w:val="en-US"/>
        </w:rPr>
        <w:t xml:space="preserve">; </w:t>
      </w:r>
      <w:proofErr w:type="spellStart"/>
      <w:r w:rsidRPr="00D567B7">
        <w:rPr>
          <w:rFonts w:ascii="Times New Roman" w:hAnsi="Times New Roman" w:cs="Times New Roman"/>
          <w:sz w:val="24"/>
          <w:szCs w:val="24"/>
          <w:lang w:val="en-US"/>
        </w:rPr>
        <w:t>Kamber</w:t>
      </w:r>
      <w:proofErr w:type="spellEnd"/>
      <w:r w:rsidRPr="00D567B7">
        <w:rPr>
          <w:rFonts w:ascii="Times New Roman" w:hAnsi="Times New Roman" w:cs="Times New Roman"/>
          <w:sz w:val="24"/>
          <w:szCs w:val="24"/>
          <w:lang w:val="en-US"/>
        </w:rPr>
        <w:t xml:space="preserve">, </w:t>
      </w:r>
      <w:proofErr w:type="spellStart"/>
      <w:r w:rsidRPr="00D567B7">
        <w:rPr>
          <w:rFonts w:ascii="Times New Roman" w:hAnsi="Times New Roman" w:cs="Times New Roman"/>
          <w:sz w:val="24"/>
          <w:szCs w:val="24"/>
          <w:lang w:val="en-US"/>
        </w:rPr>
        <w:t>Micheline</w:t>
      </w:r>
      <w:proofErr w:type="spellEnd"/>
      <w:r w:rsidRPr="00D567B7">
        <w:rPr>
          <w:rFonts w:ascii="Times New Roman" w:hAnsi="Times New Roman" w:cs="Times New Roman"/>
          <w:sz w:val="24"/>
          <w:szCs w:val="24"/>
          <w:lang w:val="en-US"/>
        </w:rPr>
        <w:t>. Data Mining: Concepts and Techniques. Second Edition. Elsevier. San Francisco, CA, 2006.</w:t>
      </w:r>
    </w:p>
    <w:p w:rsidR="00D65AA1" w:rsidRPr="00D567B7" w:rsidRDefault="00D65AA1" w:rsidP="00180D73">
      <w:pPr>
        <w:autoSpaceDE w:val="0"/>
        <w:spacing w:line="276" w:lineRule="auto"/>
        <w:ind w:left="360"/>
        <w:jc w:val="both"/>
        <w:rPr>
          <w:rFonts w:ascii="Times New Roman" w:hAnsi="Times New Roman" w:cs="Times New Roman"/>
          <w:sz w:val="24"/>
          <w:szCs w:val="24"/>
          <w:lang w:val="en-US"/>
        </w:rPr>
      </w:pPr>
      <w:r w:rsidRPr="00D567B7">
        <w:rPr>
          <w:rFonts w:ascii="Times New Roman" w:hAnsi="Times New Roman" w:cs="Times New Roman"/>
          <w:sz w:val="24"/>
          <w:szCs w:val="24"/>
          <w:lang w:val="en-US"/>
        </w:rPr>
        <w:t xml:space="preserve">Han, </w:t>
      </w:r>
      <w:proofErr w:type="spellStart"/>
      <w:r w:rsidRPr="00D567B7">
        <w:rPr>
          <w:rFonts w:ascii="Times New Roman" w:hAnsi="Times New Roman" w:cs="Times New Roman"/>
          <w:sz w:val="24"/>
          <w:szCs w:val="24"/>
          <w:lang w:val="en-US"/>
        </w:rPr>
        <w:t>Jiawei</w:t>
      </w:r>
      <w:proofErr w:type="spellEnd"/>
      <w:r w:rsidRPr="00D567B7">
        <w:rPr>
          <w:rFonts w:ascii="Times New Roman" w:hAnsi="Times New Roman" w:cs="Times New Roman"/>
          <w:sz w:val="24"/>
          <w:szCs w:val="24"/>
          <w:lang w:val="en-US"/>
        </w:rPr>
        <w:t xml:space="preserve">; </w:t>
      </w:r>
      <w:proofErr w:type="spellStart"/>
      <w:r w:rsidRPr="00D567B7">
        <w:rPr>
          <w:rFonts w:ascii="Times New Roman" w:hAnsi="Times New Roman" w:cs="Times New Roman"/>
          <w:sz w:val="24"/>
          <w:szCs w:val="24"/>
          <w:lang w:val="en-US"/>
        </w:rPr>
        <w:t>Kamber</w:t>
      </w:r>
      <w:proofErr w:type="spellEnd"/>
      <w:r w:rsidRPr="00D567B7">
        <w:rPr>
          <w:rFonts w:ascii="Times New Roman" w:hAnsi="Times New Roman" w:cs="Times New Roman"/>
          <w:sz w:val="24"/>
          <w:szCs w:val="24"/>
          <w:lang w:val="en-US"/>
        </w:rPr>
        <w:t xml:space="preserve">, </w:t>
      </w:r>
      <w:proofErr w:type="spellStart"/>
      <w:r w:rsidRPr="00D567B7">
        <w:rPr>
          <w:rFonts w:ascii="Times New Roman" w:hAnsi="Times New Roman" w:cs="Times New Roman"/>
          <w:sz w:val="24"/>
          <w:szCs w:val="24"/>
          <w:lang w:val="en-US"/>
        </w:rPr>
        <w:t>Micheline</w:t>
      </w:r>
      <w:proofErr w:type="spellEnd"/>
      <w:r w:rsidRPr="00D567B7">
        <w:rPr>
          <w:rFonts w:ascii="Times New Roman" w:hAnsi="Times New Roman" w:cs="Times New Roman"/>
          <w:sz w:val="24"/>
          <w:szCs w:val="24"/>
          <w:lang w:val="en-US"/>
        </w:rPr>
        <w:t>; Pei, Jian. Data Mining: Concepts and Techniques. Third Edition. Elsevier. San Francisco, CA, 2011.</w:t>
      </w:r>
    </w:p>
    <w:p w:rsidR="00D65AA1" w:rsidRPr="00D567B7" w:rsidRDefault="00D65AA1" w:rsidP="00180D73">
      <w:pPr>
        <w:autoSpaceDE w:val="0"/>
        <w:autoSpaceDN w:val="0"/>
        <w:adjustRightInd w:val="0"/>
        <w:spacing w:line="276" w:lineRule="auto"/>
        <w:ind w:left="360"/>
        <w:jc w:val="both"/>
        <w:rPr>
          <w:rFonts w:ascii="Times New Roman" w:hAnsi="Times New Roman" w:cs="Times New Roman"/>
          <w:sz w:val="24"/>
          <w:szCs w:val="24"/>
        </w:rPr>
      </w:pPr>
      <w:proofErr w:type="spellStart"/>
      <w:r w:rsidRPr="00D567B7">
        <w:rPr>
          <w:rFonts w:ascii="Times New Roman" w:hAnsi="Times New Roman" w:cs="Times New Roman"/>
          <w:sz w:val="24"/>
          <w:szCs w:val="24"/>
        </w:rPr>
        <w:t>Haykin</w:t>
      </w:r>
      <w:proofErr w:type="spellEnd"/>
      <w:r w:rsidRPr="00D567B7">
        <w:rPr>
          <w:rFonts w:ascii="Times New Roman" w:hAnsi="Times New Roman" w:cs="Times New Roman"/>
          <w:sz w:val="24"/>
          <w:szCs w:val="24"/>
        </w:rPr>
        <w:t xml:space="preserve">, Simon. Redes neurais: princípios e práticas/Simon </w:t>
      </w:r>
      <w:proofErr w:type="spellStart"/>
      <w:r w:rsidRPr="00D567B7">
        <w:rPr>
          <w:rFonts w:ascii="Times New Roman" w:hAnsi="Times New Roman" w:cs="Times New Roman"/>
          <w:sz w:val="24"/>
          <w:szCs w:val="24"/>
        </w:rPr>
        <w:t>Haykin</w:t>
      </w:r>
      <w:proofErr w:type="spellEnd"/>
      <w:r w:rsidRPr="00D567B7">
        <w:rPr>
          <w:rFonts w:ascii="Times New Roman" w:hAnsi="Times New Roman" w:cs="Times New Roman"/>
          <w:sz w:val="24"/>
          <w:szCs w:val="24"/>
        </w:rPr>
        <w:t xml:space="preserve">; trad. Paulo Martins </w:t>
      </w:r>
      <w:proofErr w:type="spellStart"/>
      <w:r w:rsidRPr="00D567B7">
        <w:rPr>
          <w:rFonts w:ascii="Times New Roman" w:hAnsi="Times New Roman" w:cs="Times New Roman"/>
          <w:sz w:val="24"/>
          <w:szCs w:val="24"/>
        </w:rPr>
        <w:t>Engel</w:t>
      </w:r>
      <w:proofErr w:type="spellEnd"/>
      <w:r w:rsidRPr="00D567B7">
        <w:rPr>
          <w:rFonts w:ascii="Times New Roman" w:hAnsi="Times New Roman" w:cs="Times New Roman"/>
          <w:sz w:val="24"/>
          <w:szCs w:val="24"/>
        </w:rPr>
        <w:t xml:space="preserve">. – 2.ed. – Porto Alegre: </w:t>
      </w:r>
      <w:proofErr w:type="spellStart"/>
      <w:r w:rsidRPr="00D567B7">
        <w:rPr>
          <w:rFonts w:ascii="Times New Roman" w:hAnsi="Times New Roman" w:cs="Times New Roman"/>
          <w:sz w:val="24"/>
          <w:szCs w:val="24"/>
        </w:rPr>
        <w:t>Bookman</w:t>
      </w:r>
      <w:proofErr w:type="spellEnd"/>
      <w:r w:rsidRPr="00D567B7">
        <w:rPr>
          <w:rFonts w:ascii="Times New Roman" w:hAnsi="Times New Roman" w:cs="Times New Roman"/>
          <w:sz w:val="24"/>
          <w:szCs w:val="24"/>
        </w:rPr>
        <w:t>, 2001</w:t>
      </w:r>
    </w:p>
    <w:p w:rsidR="00D65AA1" w:rsidRPr="00D567B7" w:rsidRDefault="00D65AA1" w:rsidP="00180D73">
      <w:pPr>
        <w:spacing w:line="276" w:lineRule="auto"/>
        <w:ind w:left="360"/>
        <w:jc w:val="both"/>
        <w:rPr>
          <w:rFonts w:ascii="Times New Roman" w:hAnsi="Times New Roman" w:cs="Times New Roman"/>
          <w:sz w:val="24"/>
          <w:szCs w:val="24"/>
          <w:lang w:val="en-US"/>
        </w:rPr>
      </w:pPr>
      <w:r w:rsidRPr="00D567B7">
        <w:rPr>
          <w:rFonts w:ascii="Times New Roman" w:hAnsi="Times New Roman" w:cs="Times New Roman"/>
          <w:sz w:val="24"/>
          <w:szCs w:val="24"/>
          <w:lang w:val="en-US"/>
        </w:rPr>
        <w:t xml:space="preserve">Hussain F.; Liu H.; Suzuki E.; Lu H. EXCEPTION RULE MINING WITH RELATIVE INTERESTINGNESS MEASURE. PAKDD, 2000; </w:t>
      </w:r>
      <w:proofErr w:type="spellStart"/>
      <w:r w:rsidRPr="00D567B7">
        <w:rPr>
          <w:rFonts w:ascii="Times New Roman" w:hAnsi="Times New Roman" w:cs="Times New Roman"/>
          <w:sz w:val="24"/>
          <w:szCs w:val="24"/>
          <w:lang w:val="en-US"/>
        </w:rPr>
        <w:t>pg</w:t>
      </w:r>
      <w:proofErr w:type="spellEnd"/>
      <w:r w:rsidRPr="00D567B7">
        <w:rPr>
          <w:rFonts w:ascii="Times New Roman" w:hAnsi="Times New Roman" w:cs="Times New Roman"/>
          <w:sz w:val="24"/>
          <w:szCs w:val="24"/>
          <w:lang w:val="en-US"/>
        </w:rPr>
        <w:t xml:space="preserve"> 86-97.</w:t>
      </w:r>
    </w:p>
    <w:p w:rsidR="00D65AA1" w:rsidRPr="00D567B7" w:rsidRDefault="00D65AA1" w:rsidP="00180D73">
      <w:pPr>
        <w:autoSpaceDE w:val="0"/>
        <w:spacing w:line="276" w:lineRule="auto"/>
        <w:ind w:left="360"/>
        <w:jc w:val="both"/>
        <w:rPr>
          <w:rFonts w:ascii="Times New Roman" w:hAnsi="Times New Roman" w:cs="Times New Roman"/>
          <w:sz w:val="24"/>
          <w:szCs w:val="24"/>
          <w:lang w:val="en-US"/>
        </w:rPr>
      </w:pPr>
      <w:proofErr w:type="spellStart"/>
      <w:r w:rsidRPr="00D567B7">
        <w:rPr>
          <w:rFonts w:ascii="Times New Roman" w:hAnsi="Times New Roman" w:cs="Times New Roman"/>
          <w:sz w:val="24"/>
          <w:szCs w:val="24"/>
          <w:lang w:val="en-US"/>
        </w:rPr>
        <w:t>Inmon</w:t>
      </w:r>
      <w:proofErr w:type="spellEnd"/>
      <w:r w:rsidRPr="00D567B7">
        <w:rPr>
          <w:rFonts w:ascii="Times New Roman" w:hAnsi="Times New Roman" w:cs="Times New Roman"/>
          <w:sz w:val="24"/>
          <w:szCs w:val="24"/>
          <w:lang w:val="en-US"/>
        </w:rPr>
        <w:t>, Bill &amp; Chuck Kelly. The Twelve Rules of Data Warehouse for a Client/Server World, Data Management Review, 1994. (****-)</w:t>
      </w:r>
    </w:p>
    <w:p w:rsidR="00D65AA1" w:rsidRPr="00D567B7" w:rsidRDefault="00D65AA1" w:rsidP="00180D73">
      <w:pPr>
        <w:autoSpaceDE w:val="0"/>
        <w:autoSpaceDN w:val="0"/>
        <w:adjustRightInd w:val="0"/>
        <w:spacing w:line="276" w:lineRule="auto"/>
        <w:ind w:left="360"/>
        <w:jc w:val="both"/>
        <w:rPr>
          <w:rFonts w:ascii="Times New Roman" w:hAnsi="Times New Roman" w:cs="Times New Roman"/>
          <w:sz w:val="24"/>
          <w:szCs w:val="24"/>
        </w:rPr>
      </w:pPr>
      <w:proofErr w:type="spellStart"/>
      <w:r w:rsidRPr="00D567B7">
        <w:rPr>
          <w:rFonts w:ascii="Times New Roman" w:hAnsi="Times New Roman" w:cs="Times New Roman"/>
          <w:sz w:val="24"/>
          <w:szCs w:val="24"/>
        </w:rPr>
        <w:t>Kimball</w:t>
      </w:r>
      <w:proofErr w:type="spellEnd"/>
      <w:r w:rsidRPr="00D567B7">
        <w:rPr>
          <w:rFonts w:ascii="Times New Roman" w:hAnsi="Times New Roman" w:cs="Times New Roman"/>
          <w:sz w:val="24"/>
          <w:szCs w:val="24"/>
        </w:rPr>
        <w:t xml:space="preserve">, Ralph. Data </w:t>
      </w:r>
      <w:proofErr w:type="spellStart"/>
      <w:r w:rsidRPr="00D567B7">
        <w:rPr>
          <w:rFonts w:ascii="Times New Roman" w:hAnsi="Times New Roman" w:cs="Times New Roman"/>
          <w:sz w:val="24"/>
          <w:szCs w:val="24"/>
        </w:rPr>
        <w:t>Warehouse</w:t>
      </w:r>
      <w:proofErr w:type="spellEnd"/>
      <w:r w:rsidRPr="00D567B7">
        <w:rPr>
          <w:rFonts w:ascii="Times New Roman" w:hAnsi="Times New Roman" w:cs="Times New Roman"/>
          <w:sz w:val="24"/>
          <w:szCs w:val="24"/>
        </w:rPr>
        <w:t xml:space="preserve"> toolkit: o guia completo para modelagem multidimensional /Ralph </w:t>
      </w:r>
      <w:proofErr w:type="spellStart"/>
      <w:r w:rsidRPr="00D567B7">
        <w:rPr>
          <w:rFonts w:ascii="Times New Roman" w:hAnsi="Times New Roman" w:cs="Times New Roman"/>
          <w:sz w:val="24"/>
          <w:szCs w:val="24"/>
        </w:rPr>
        <w:t>Kimball</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Margy</w:t>
      </w:r>
      <w:proofErr w:type="spellEnd"/>
      <w:r w:rsidRPr="00D567B7">
        <w:rPr>
          <w:rFonts w:ascii="Times New Roman" w:hAnsi="Times New Roman" w:cs="Times New Roman"/>
          <w:sz w:val="24"/>
          <w:szCs w:val="24"/>
        </w:rPr>
        <w:t xml:space="preserve"> Ross; tradução Ana Beatriz Tavares, Daniela Lacerda. Rio de Janeiro: Campus, 2002.</w:t>
      </w:r>
    </w:p>
    <w:p w:rsidR="00D65AA1" w:rsidRPr="00D567B7" w:rsidRDefault="00D65AA1" w:rsidP="00180D73">
      <w:pPr>
        <w:spacing w:line="276" w:lineRule="auto"/>
        <w:ind w:left="360"/>
        <w:jc w:val="both"/>
        <w:rPr>
          <w:rFonts w:ascii="Times New Roman" w:hAnsi="Times New Roman" w:cs="Times New Roman"/>
          <w:sz w:val="24"/>
          <w:szCs w:val="24"/>
          <w:lang w:val="en-US"/>
        </w:rPr>
      </w:pPr>
      <w:r w:rsidRPr="00D567B7">
        <w:rPr>
          <w:rFonts w:ascii="Times New Roman" w:hAnsi="Times New Roman" w:cs="Times New Roman"/>
          <w:sz w:val="24"/>
          <w:szCs w:val="24"/>
          <w:lang w:val="en-US"/>
        </w:rPr>
        <w:t xml:space="preserve">Kolb, Jason; KOLB. Jeremy. The Big Data Revolution. The Tricks Tour Competitors </w:t>
      </w:r>
      <w:proofErr w:type="gramStart"/>
      <w:r w:rsidRPr="00D567B7">
        <w:rPr>
          <w:rFonts w:ascii="Times New Roman" w:hAnsi="Times New Roman" w:cs="Times New Roman"/>
          <w:sz w:val="24"/>
          <w:szCs w:val="24"/>
          <w:lang w:val="en-US"/>
        </w:rPr>
        <w:t>Don’t</w:t>
      </w:r>
      <w:proofErr w:type="gramEnd"/>
      <w:r w:rsidRPr="00D567B7">
        <w:rPr>
          <w:rFonts w:ascii="Times New Roman" w:hAnsi="Times New Roman" w:cs="Times New Roman"/>
          <w:sz w:val="24"/>
          <w:szCs w:val="24"/>
          <w:lang w:val="en-US"/>
        </w:rPr>
        <w:t xml:space="preserve"> Want You To Know By Jason Kolb and Jeremy Kolb. </w:t>
      </w:r>
      <w:proofErr w:type="spellStart"/>
      <w:r w:rsidRPr="00D567B7">
        <w:rPr>
          <w:rFonts w:ascii="Times New Roman" w:hAnsi="Times New Roman" w:cs="Times New Roman"/>
          <w:sz w:val="24"/>
          <w:szCs w:val="24"/>
          <w:lang w:val="en-US"/>
        </w:rPr>
        <w:t>AppliedData</w:t>
      </w:r>
      <w:proofErr w:type="spellEnd"/>
      <w:r w:rsidRPr="00D567B7">
        <w:rPr>
          <w:rFonts w:ascii="Times New Roman" w:hAnsi="Times New Roman" w:cs="Times New Roman"/>
          <w:sz w:val="24"/>
          <w:szCs w:val="24"/>
          <w:lang w:val="en-US"/>
        </w:rPr>
        <w:t xml:space="preserve"> Labs. Plainfield, IL, 2013.</w:t>
      </w:r>
    </w:p>
    <w:p w:rsidR="00D65AA1" w:rsidRPr="00D567B7" w:rsidRDefault="00D65AA1" w:rsidP="00180D73">
      <w:pPr>
        <w:autoSpaceDE w:val="0"/>
        <w:autoSpaceDN w:val="0"/>
        <w:adjustRightInd w:val="0"/>
        <w:spacing w:after="0" w:line="276" w:lineRule="auto"/>
        <w:ind w:left="360"/>
        <w:jc w:val="both"/>
        <w:rPr>
          <w:rFonts w:ascii="Times New Roman" w:hAnsi="Times New Roman" w:cs="Times New Roman"/>
          <w:sz w:val="24"/>
          <w:szCs w:val="24"/>
        </w:rPr>
      </w:pPr>
      <w:proofErr w:type="spellStart"/>
      <w:r w:rsidRPr="00D567B7">
        <w:rPr>
          <w:rFonts w:ascii="Times New Roman" w:hAnsi="Times New Roman" w:cs="Times New Roman"/>
          <w:sz w:val="24"/>
          <w:szCs w:val="24"/>
        </w:rPr>
        <w:t>Kohonen</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Teuvo</w:t>
      </w:r>
      <w:proofErr w:type="spellEnd"/>
      <w:r w:rsidRPr="00D567B7">
        <w:rPr>
          <w:rFonts w:ascii="Times New Roman" w:hAnsi="Times New Roman" w:cs="Times New Roman"/>
          <w:sz w:val="24"/>
          <w:szCs w:val="24"/>
        </w:rPr>
        <w:t xml:space="preserve">. </w:t>
      </w:r>
      <w:r w:rsidRPr="00D567B7">
        <w:rPr>
          <w:rFonts w:ascii="Times New Roman" w:hAnsi="Times New Roman" w:cs="Times New Roman"/>
          <w:i/>
          <w:iCs/>
          <w:sz w:val="24"/>
          <w:szCs w:val="24"/>
        </w:rPr>
        <w:t>Self-</w:t>
      </w:r>
      <w:proofErr w:type="spellStart"/>
      <w:r w:rsidRPr="00D567B7">
        <w:rPr>
          <w:rFonts w:ascii="Times New Roman" w:hAnsi="Times New Roman" w:cs="Times New Roman"/>
          <w:i/>
          <w:iCs/>
          <w:sz w:val="24"/>
          <w:szCs w:val="24"/>
        </w:rPr>
        <w:t>Organization</w:t>
      </w:r>
      <w:proofErr w:type="spellEnd"/>
      <w:r w:rsidRPr="00D567B7">
        <w:rPr>
          <w:rFonts w:ascii="Times New Roman" w:hAnsi="Times New Roman" w:cs="Times New Roman"/>
          <w:i/>
          <w:iCs/>
          <w:sz w:val="24"/>
          <w:szCs w:val="24"/>
        </w:rPr>
        <w:t xml:space="preserve"> </w:t>
      </w:r>
      <w:proofErr w:type="spellStart"/>
      <w:r w:rsidRPr="00D567B7">
        <w:rPr>
          <w:rFonts w:ascii="Times New Roman" w:hAnsi="Times New Roman" w:cs="Times New Roman"/>
          <w:i/>
          <w:iCs/>
          <w:sz w:val="24"/>
          <w:szCs w:val="24"/>
        </w:rPr>
        <w:t>and</w:t>
      </w:r>
      <w:proofErr w:type="spellEnd"/>
      <w:r w:rsidRPr="00D567B7">
        <w:rPr>
          <w:rFonts w:ascii="Times New Roman" w:hAnsi="Times New Roman" w:cs="Times New Roman"/>
          <w:i/>
          <w:iCs/>
          <w:sz w:val="24"/>
          <w:szCs w:val="24"/>
        </w:rPr>
        <w:t xml:space="preserve"> </w:t>
      </w:r>
      <w:proofErr w:type="spellStart"/>
      <w:r w:rsidRPr="00D567B7">
        <w:rPr>
          <w:rFonts w:ascii="Times New Roman" w:hAnsi="Times New Roman" w:cs="Times New Roman"/>
          <w:i/>
          <w:iCs/>
          <w:sz w:val="24"/>
          <w:szCs w:val="24"/>
        </w:rPr>
        <w:t>Associative</w:t>
      </w:r>
      <w:proofErr w:type="spellEnd"/>
      <w:r w:rsidRPr="00D567B7">
        <w:rPr>
          <w:rFonts w:ascii="Times New Roman" w:hAnsi="Times New Roman" w:cs="Times New Roman"/>
          <w:i/>
          <w:iCs/>
          <w:sz w:val="24"/>
          <w:szCs w:val="24"/>
        </w:rPr>
        <w:t xml:space="preserve"> </w:t>
      </w:r>
      <w:proofErr w:type="spellStart"/>
      <w:r w:rsidRPr="00D567B7">
        <w:rPr>
          <w:rFonts w:ascii="Times New Roman" w:hAnsi="Times New Roman" w:cs="Times New Roman"/>
          <w:i/>
          <w:iCs/>
          <w:sz w:val="24"/>
          <w:szCs w:val="24"/>
        </w:rPr>
        <w:t>Memory</w:t>
      </w:r>
      <w:proofErr w:type="spellEnd"/>
      <w:r w:rsidRPr="00D567B7">
        <w:rPr>
          <w:rFonts w:ascii="Times New Roman" w:hAnsi="Times New Roman" w:cs="Times New Roman"/>
          <w:sz w:val="24"/>
          <w:szCs w:val="24"/>
        </w:rPr>
        <w:t>. Springer-</w:t>
      </w:r>
      <w:proofErr w:type="spellStart"/>
      <w:r w:rsidRPr="00D567B7">
        <w:rPr>
          <w:rFonts w:ascii="Times New Roman" w:hAnsi="Times New Roman" w:cs="Times New Roman"/>
          <w:sz w:val="24"/>
          <w:szCs w:val="24"/>
        </w:rPr>
        <w:t>Verlag</w:t>
      </w:r>
      <w:proofErr w:type="spellEnd"/>
      <w:r w:rsidRPr="00D567B7">
        <w:rPr>
          <w:rFonts w:ascii="Times New Roman" w:hAnsi="Times New Roman" w:cs="Times New Roman"/>
          <w:sz w:val="24"/>
          <w:szCs w:val="24"/>
        </w:rPr>
        <w:t xml:space="preserve"> Series in </w:t>
      </w:r>
      <w:proofErr w:type="spellStart"/>
      <w:r w:rsidRPr="00D567B7">
        <w:rPr>
          <w:rFonts w:ascii="Times New Roman" w:hAnsi="Times New Roman" w:cs="Times New Roman"/>
          <w:sz w:val="24"/>
          <w:szCs w:val="24"/>
        </w:rPr>
        <w:t>Information</w:t>
      </w:r>
      <w:proofErr w:type="spellEnd"/>
      <w:r w:rsidRPr="00D567B7">
        <w:rPr>
          <w:rFonts w:ascii="Times New Roman" w:hAnsi="Times New Roman" w:cs="Times New Roman"/>
          <w:sz w:val="24"/>
          <w:szCs w:val="24"/>
        </w:rPr>
        <w:t xml:space="preserve"> Science. 1987.</w:t>
      </w:r>
    </w:p>
    <w:p w:rsidR="00D65AA1" w:rsidRPr="00D567B7" w:rsidRDefault="00D65AA1" w:rsidP="00180D73">
      <w:pPr>
        <w:autoSpaceDE w:val="0"/>
        <w:autoSpaceDN w:val="0"/>
        <w:adjustRightInd w:val="0"/>
        <w:spacing w:line="276" w:lineRule="auto"/>
        <w:ind w:left="360"/>
        <w:jc w:val="both"/>
        <w:rPr>
          <w:rFonts w:ascii="Times New Roman" w:hAnsi="Times New Roman" w:cs="Times New Roman"/>
          <w:sz w:val="24"/>
          <w:szCs w:val="24"/>
        </w:rPr>
      </w:pPr>
    </w:p>
    <w:p w:rsidR="00D65AA1" w:rsidRPr="00D567B7" w:rsidRDefault="00D65AA1" w:rsidP="00180D73">
      <w:pPr>
        <w:autoSpaceDE w:val="0"/>
        <w:autoSpaceDN w:val="0"/>
        <w:adjustRightInd w:val="0"/>
        <w:spacing w:line="276" w:lineRule="auto"/>
        <w:ind w:left="360"/>
        <w:jc w:val="both"/>
        <w:rPr>
          <w:rFonts w:ascii="Times New Roman" w:hAnsi="Times New Roman" w:cs="Times New Roman"/>
          <w:sz w:val="24"/>
          <w:szCs w:val="24"/>
        </w:rPr>
      </w:pPr>
      <w:proofErr w:type="spellStart"/>
      <w:r w:rsidRPr="00D567B7">
        <w:rPr>
          <w:rFonts w:ascii="Times New Roman" w:hAnsi="Times New Roman" w:cs="Times New Roman"/>
          <w:sz w:val="24"/>
          <w:szCs w:val="24"/>
        </w:rPr>
        <w:t>Kolodner</w:t>
      </w:r>
      <w:proofErr w:type="spellEnd"/>
      <w:r w:rsidRPr="00D567B7">
        <w:rPr>
          <w:rFonts w:ascii="Times New Roman" w:hAnsi="Times New Roman" w:cs="Times New Roman"/>
          <w:sz w:val="24"/>
          <w:szCs w:val="24"/>
        </w:rPr>
        <w:t xml:space="preserve">, J. L. </w:t>
      </w:r>
      <w:proofErr w:type="spellStart"/>
      <w:r w:rsidRPr="00D567B7">
        <w:rPr>
          <w:rFonts w:ascii="Times New Roman" w:hAnsi="Times New Roman" w:cs="Times New Roman"/>
          <w:sz w:val="24"/>
          <w:szCs w:val="24"/>
        </w:rPr>
        <w:t>Proceedings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of</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the</w:t>
      </w:r>
      <w:proofErr w:type="spellEnd"/>
      <w:r w:rsidRPr="00D567B7">
        <w:rPr>
          <w:rFonts w:ascii="Times New Roman" w:hAnsi="Times New Roman" w:cs="Times New Roman"/>
          <w:sz w:val="24"/>
          <w:szCs w:val="24"/>
        </w:rPr>
        <w:t xml:space="preserve"> DARPA Case-</w:t>
      </w:r>
      <w:proofErr w:type="spellStart"/>
      <w:r w:rsidRPr="00D567B7">
        <w:rPr>
          <w:rFonts w:ascii="Times New Roman" w:hAnsi="Times New Roman" w:cs="Times New Roman"/>
          <w:sz w:val="24"/>
          <w:szCs w:val="24"/>
        </w:rPr>
        <w:t>Based</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Reasoning</w:t>
      </w:r>
      <w:proofErr w:type="spellEnd"/>
      <w:r w:rsidRPr="00D567B7">
        <w:rPr>
          <w:rFonts w:ascii="Times New Roman" w:hAnsi="Times New Roman" w:cs="Times New Roman"/>
          <w:sz w:val="24"/>
          <w:szCs w:val="24"/>
        </w:rPr>
        <w:t xml:space="preserve"> Workshop. San Francisco: Morgan </w:t>
      </w:r>
      <w:proofErr w:type="spellStart"/>
      <w:r w:rsidRPr="00D567B7">
        <w:rPr>
          <w:rFonts w:ascii="Times New Roman" w:hAnsi="Times New Roman" w:cs="Times New Roman"/>
          <w:sz w:val="24"/>
          <w:szCs w:val="24"/>
        </w:rPr>
        <w:t>Kaufmann</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Publishers</w:t>
      </w:r>
      <w:proofErr w:type="spellEnd"/>
      <w:r w:rsidRPr="00D567B7">
        <w:rPr>
          <w:rFonts w:ascii="Times New Roman" w:hAnsi="Times New Roman" w:cs="Times New Roman"/>
          <w:sz w:val="24"/>
          <w:szCs w:val="24"/>
        </w:rPr>
        <w:t>, 1998</w:t>
      </w:r>
    </w:p>
    <w:p w:rsidR="00B47CEE" w:rsidRPr="00D567B7" w:rsidRDefault="00B47CEE" w:rsidP="00B47CEE">
      <w:pPr>
        <w:autoSpaceDE w:val="0"/>
        <w:autoSpaceDN w:val="0"/>
        <w:adjustRightInd w:val="0"/>
        <w:spacing w:line="276" w:lineRule="auto"/>
        <w:ind w:left="360"/>
        <w:jc w:val="both"/>
        <w:rPr>
          <w:rFonts w:ascii="Times New Roman" w:hAnsi="Times New Roman" w:cs="Times New Roman"/>
          <w:sz w:val="24"/>
          <w:szCs w:val="24"/>
        </w:rPr>
      </w:pPr>
      <w:proofErr w:type="spellStart"/>
      <w:r w:rsidRPr="00D567B7">
        <w:rPr>
          <w:rFonts w:ascii="Times New Roman" w:hAnsi="Times New Roman" w:cs="Times New Roman"/>
          <w:sz w:val="24"/>
          <w:szCs w:val="24"/>
        </w:rPr>
        <w:t>Linderman</w:t>
      </w:r>
      <w:proofErr w:type="spellEnd"/>
      <w:r w:rsidRPr="00D567B7">
        <w:rPr>
          <w:rFonts w:ascii="Times New Roman" w:hAnsi="Times New Roman" w:cs="Times New Roman"/>
          <w:sz w:val="24"/>
          <w:szCs w:val="24"/>
        </w:rPr>
        <w:t xml:space="preserve">, R. H. (1986) “Medidas Educacionais”. Editora Globo. 1ª Edição. Rio Grande do Sul. </w:t>
      </w:r>
      <w:r w:rsidRPr="00D567B7">
        <w:rPr>
          <w:rFonts w:ascii="Times New Roman" w:hAnsi="Times New Roman" w:cs="Times New Roman"/>
          <w:sz w:val="24"/>
          <w:szCs w:val="24"/>
        </w:rPr>
        <w:cr/>
      </w:r>
    </w:p>
    <w:p w:rsidR="00D65AA1" w:rsidRPr="00D567B7" w:rsidRDefault="00D65AA1" w:rsidP="00B47CEE">
      <w:pPr>
        <w:autoSpaceDE w:val="0"/>
        <w:autoSpaceDN w:val="0"/>
        <w:adjustRightInd w:val="0"/>
        <w:spacing w:line="276" w:lineRule="auto"/>
        <w:ind w:left="360"/>
        <w:jc w:val="both"/>
        <w:rPr>
          <w:rFonts w:ascii="Times New Roman" w:hAnsi="Times New Roman" w:cs="Times New Roman"/>
          <w:sz w:val="24"/>
          <w:szCs w:val="24"/>
          <w:lang w:val="en-US"/>
        </w:rPr>
      </w:pPr>
      <w:r w:rsidRPr="00D567B7">
        <w:rPr>
          <w:rFonts w:ascii="Times New Roman" w:hAnsi="Times New Roman" w:cs="Times New Roman"/>
          <w:sz w:val="24"/>
          <w:szCs w:val="24"/>
          <w:lang w:val="en-US"/>
        </w:rPr>
        <w:t>Liu, B. &amp; W. Hsu. Post-analysis of learned rules. AAAI 1, 828-834, 1996.</w:t>
      </w:r>
    </w:p>
    <w:p w:rsidR="00D65AA1" w:rsidRPr="00D567B7" w:rsidRDefault="00D65AA1" w:rsidP="00180D73">
      <w:pPr>
        <w:autoSpaceDE w:val="0"/>
        <w:autoSpaceDN w:val="0"/>
        <w:adjustRightInd w:val="0"/>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lastRenderedPageBreak/>
        <w:t>Mayer-</w:t>
      </w:r>
      <w:proofErr w:type="spellStart"/>
      <w:r w:rsidRPr="00D567B7">
        <w:rPr>
          <w:rFonts w:ascii="Times New Roman" w:hAnsi="Times New Roman" w:cs="Times New Roman"/>
          <w:sz w:val="24"/>
          <w:szCs w:val="24"/>
        </w:rPr>
        <w:t>Schönberger</w:t>
      </w:r>
      <w:proofErr w:type="spellEnd"/>
      <w:r w:rsidRPr="00D567B7">
        <w:rPr>
          <w:rFonts w:ascii="Times New Roman" w:hAnsi="Times New Roman" w:cs="Times New Roman"/>
          <w:sz w:val="24"/>
          <w:szCs w:val="24"/>
        </w:rPr>
        <w:t xml:space="preserve">, Viktor; </w:t>
      </w:r>
      <w:proofErr w:type="spellStart"/>
      <w:r w:rsidRPr="00D567B7">
        <w:rPr>
          <w:rFonts w:ascii="Times New Roman" w:hAnsi="Times New Roman" w:cs="Times New Roman"/>
          <w:sz w:val="24"/>
          <w:szCs w:val="24"/>
        </w:rPr>
        <w:t>Cukier</w:t>
      </w:r>
      <w:proofErr w:type="spellEnd"/>
      <w:r w:rsidRPr="00D567B7">
        <w:rPr>
          <w:rFonts w:ascii="Times New Roman" w:hAnsi="Times New Roman" w:cs="Times New Roman"/>
          <w:sz w:val="24"/>
          <w:szCs w:val="24"/>
        </w:rPr>
        <w:t xml:space="preserve">, Kenneth. Big Data. A </w:t>
      </w:r>
      <w:proofErr w:type="spellStart"/>
      <w:r w:rsidRPr="00D567B7">
        <w:rPr>
          <w:rFonts w:ascii="Times New Roman" w:hAnsi="Times New Roman" w:cs="Times New Roman"/>
          <w:sz w:val="24"/>
          <w:szCs w:val="24"/>
        </w:rPr>
        <w:t>Revolution</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That</w:t>
      </w:r>
      <w:proofErr w:type="spellEnd"/>
      <w:r w:rsidRPr="00D567B7">
        <w:rPr>
          <w:rFonts w:ascii="Times New Roman" w:hAnsi="Times New Roman" w:cs="Times New Roman"/>
          <w:sz w:val="24"/>
          <w:szCs w:val="24"/>
        </w:rPr>
        <w:t xml:space="preserve"> Will </w:t>
      </w:r>
      <w:proofErr w:type="spellStart"/>
      <w:r w:rsidRPr="00D567B7">
        <w:rPr>
          <w:rFonts w:ascii="Times New Roman" w:hAnsi="Times New Roman" w:cs="Times New Roman"/>
          <w:sz w:val="24"/>
          <w:szCs w:val="24"/>
        </w:rPr>
        <w:t>Transform</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How</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We</w:t>
      </w:r>
      <w:proofErr w:type="spellEnd"/>
      <w:r w:rsidRPr="00D567B7">
        <w:rPr>
          <w:rFonts w:ascii="Times New Roman" w:hAnsi="Times New Roman" w:cs="Times New Roman"/>
          <w:sz w:val="24"/>
          <w:szCs w:val="24"/>
        </w:rPr>
        <w:t xml:space="preserve"> Live, </w:t>
      </w:r>
      <w:proofErr w:type="spellStart"/>
      <w:r w:rsidRPr="00D567B7">
        <w:rPr>
          <w:rFonts w:ascii="Times New Roman" w:hAnsi="Times New Roman" w:cs="Times New Roman"/>
          <w:sz w:val="24"/>
          <w:szCs w:val="24"/>
        </w:rPr>
        <w:t>Work</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and</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Things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First</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published</w:t>
      </w:r>
      <w:proofErr w:type="spellEnd"/>
      <w:r w:rsidRPr="00D567B7">
        <w:rPr>
          <w:rFonts w:ascii="Times New Roman" w:hAnsi="Times New Roman" w:cs="Times New Roman"/>
          <w:sz w:val="24"/>
          <w:szCs w:val="24"/>
        </w:rPr>
        <w:t xml:space="preserve"> in Greta </w:t>
      </w:r>
      <w:proofErr w:type="spellStart"/>
      <w:r w:rsidRPr="00D567B7">
        <w:rPr>
          <w:rFonts w:ascii="Times New Roman" w:hAnsi="Times New Roman" w:cs="Times New Roman"/>
          <w:sz w:val="24"/>
          <w:szCs w:val="24"/>
        </w:rPr>
        <w:t>Britain</w:t>
      </w:r>
      <w:proofErr w:type="spellEnd"/>
      <w:r w:rsidRPr="00D567B7">
        <w:rPr>
          <w:rFonts w:ascii="Times New Roman" w:hAnsi="Times New Roman" w:cs="Times New Roman"/>
          <w:sz w:val="24"/>
          <w:szCs w:val="24"/>
        </w:rPr>
        <w:t>. John Murray (</w:t>
      </w:r>
      <w:proofErr w:type="spellStart"/>
      <w:r w:rsidRPr="00D567B7">
        <w:rPr>
          <w:rFonts w:ascii="Times New Roman" w:hAnsi="Times New Roman" w:cs="Times New Roman"/>
          <w:sz w:val="24"/>
          <w:szCs w:val="24"/>
        </w:rPr>
        <w:t>Publishers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an</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Hachette</w:t>
      </w:r>
      <w:proofErr w:type="spellEnd"/>
      <w:r w:rsidRPr="00D567B7">
        <w:rPr>
          <w:rFonts w:ascii="Times New Roman" w:hAnsi="Times New Roman" w:cs="Times New Roman"/>
          <w:sz w:val="24"/>
          <w:szCs w:val="24"/>
        </w:rPr>
        <w:t xml:space="preserve"> UK </w:t>
      </w:r>
      <w:proofErr w:type="spellStart"/>
      <w:r w:rsidRPr="00D567B7">
        <w:rPr>
          <w:rFonts w:ascii="Times New Roman" w:hAnsi="Times New Roman" w:cs="Times New Roman"/>
          <w:sz w:val="24"/>
          <w:szCs w:val="24"/>
        </w:rPr>
        <w:t>Compnay</w:t>
      </w:r>
      <w:proofErr w:type="spellEnd"/>
      <w:r w:rsidRPr="00D567B7">
        <w:rPr>
          <w:rFonts w:ascii="Times New Roman" w:hAnsi="Times New Roman" w:cs="Times New Roman"/>
          <w:sz w:val="24"/>
          <w:szCs w:val="24"/>
        </w:rPr>
        <w:t>, 2013.</w:t>
      </w:r>
    </w:p>
    <w:p w:rsidR="00AC3E19" w:rsidRPr="00D567B7" w:rsidRDefault="00AC3E19" w:rsidP="00180D73">
      <w:pPr>
        <w:autoSpaceDE w:val="0"/>
        <w:autoSpaceDN w:val="0"/>
        <w:adjustRightInd w:val="0"/>
        <w:spacing w:after="0" w:line="276" w:lineRule="auto"/>
        <w:rPr>
          <w:rFonts w:ascii="Times New Roman" w:hAnsi="Times New Roman" w:cs="Times New Roman"/>
          <w:sz w:val="24"/>
          <w:szCs w:val="24"/>
        </w:rPr>
      </w:pPr>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Mierswa</w:t>
      </w:r>
      <w:proofErr w:type="spellEnd"/>
      <w:r w:rsidRPr="00D567B7">
        <w:rPr>
          <w:rFonts w:ascii="Times New Roman" w:hAnsi="Times New Roman" w:cs="Times New Roman"/>
          <w:sz w:val="24"/>
          <w:szCs w:val="24"/>
        </w:rPr>
        <w:t xml:space="preserve">, I., </w:t>
      </w:r>
      <w:proofErr w:type="spellStart"/>
      <w:r w:rsidRPr="00D567B7">
        <w:rPr>
          <w:rFonts w:ascii="Times New Roman" w:hAnsi="Times New Roman" w:cs="Times New Roman"/>
          <w:sz w:val="24"/>
          <w:szCs w:val="24"/>
        </w:rPr>
        <w:t>Wurst</w:t>
      </w:r>
      <w:proofErr w:type="spellEnd"/>
      <w:r w:rsidRPr="00D567B7">
        <w:rPr>
          <w:rFonts w:ascii="Times New Roman" w:hAnsi="Times New Roman" w:cs="Times New Roman"/>
          <w:sz w:val="24"/>
          <w:szCs w:val="24"/>
        </w:rPr>
        <w:t xml:space="preserve">, M., </w:t>
      </w:r>
      <w:proofErr w:type="spellStart"/>
      <w:r w:rsidRPr="00D567B7">
        <w:rPr>
          <w:rFonts w:ascii="Times New Roman" w:hAnsi="Times New Roman" w:cs="Times New Roman"/>
          <w:sz w:val="24"/>
          <w:szCs w:val="24"/>
        </w:rPr>
        <w:t>Klinkenberg</w:t>
      </w:r>
      <w:proofErr w:type="spellEnd"/>
      <w:r w:rsidRPr="00D567B7">
        <w:rPr>
          <w:rFonts w:ascii="Times New Roman" w:hAnsi="Times New Roman" w:cs="Times New Roman"/>
          <w:sz w:val="24"/>
          <w:szCs w:val="24"/>
        </w:rPr>
        <w:t xml:space="preserve">, R., </w:t>
      </w:r>
      <w:proofErr w:type="spellStart"/>
      <w:r w:rsidRPr="00D567B7">
        <w:rPr>
          <w:rFonts w:ascii="Times New Roman" w:hAnsi="Times New Roman" w:cs="Times New Roman"/>
          <w:sz w:val="24"/>
          <w:szCs w:val="24"/>
        </w:rPr>
        <w:t>Scholz</w:t>
      </w:r>
      <w:proofErr w:type="spellEnd"/>
      <w:r w:rsidRPr="00D567B7">
        <w:rPr>
          <w:rFonts w:ascii="Times New Roman" w:hAnsi="Times New Roman" w:cs="Times New Roman"/>
          <w:sz w:val="24"/>
          <w:szCs w:val="24"/>
        </w:rPr>
        <w:t xml:space="preserve">, M., Euler, T.: YALE: </w:t>
      </w:r>
      <w:proofErr w:type="spellStart"/>
      <w:r w:rsidRPr="00D567B7">
        <w:rPr>
          <w:rFonts w:ascii="Times New Roman" w:hAnsi="Times New Roman" w:cs="Times New Roman"/>
          <w:sz w:val="24"/>
          <w:szCs w:val="24"/>
        </w:rPr>
        <w:t>Rapid</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Prototyping</w:t>
      </w:r>
      <w:proofErr w:type="spellEnd"/>
      <w:r w:rsidRPr="00D567B7">
        <w:rPr>
          <w:rFonts w:ascii="Times New Roman" w:hAnsi="Times New Roman" w:cs="Times New Roman"/>
          <w:sz w:val="24"/>
          <w:szCs w:val="24"/>
        </w:rPr>
        <w:t xml:space="preserve"> for </w:t>
      </w:r>
      <w:proofErr w:type="spellStart"/>
      <w:r w:rsidRPr="00D567B7">
        <w:rPr>
          <w:rFonts w:ascii="Times New Roman" w:hAnsi="Times New Roman" w:cs="Times New Roman"/>
          <w:sz w:val="24"/>
          <w:szCs w:val="24"/>
        </w:rPr>
        <w:t>Complex</w:t>
      </w:r>
      <w:proofErr w:type="spellEnd"/>
      <w:r w:rsidRPr="00D567B7">
        <w:rPr>
          <w:rFonts w:ascii="Times New Roman" w:hAnsi="Times New Roman" w:cs="Times New Roman"/>
          <w:sz w:val="24"/>
          <w:szCs w:val="24"/>
        </w:rPr>
        <w:t xml:space="preserve"> Data Mining </w:t>
      </w:r>
      <w:proofErr w:type="spellStart"/>
      <w:r w:rsidRPr="00D567B7">
        <w:rPr>
          <w:rFonts w:ascii="Times New Roman" w:hAnsi="Times New Roman" w:cs="Times New Roman"/>
          <w:sz w:val="24"/>
          <w:szCs w:val="24"/>
        </w:rPr>
        <w:t>Tasks</w:t>
      </w:r>
      <w:proofErr w:type="spellEnd"/>
      <w:r w:rsidRPr="00D567B7">
        <w:rPr>
          <w:rFonts w:ascii="Times New Roman" w:hAnsi="Times New Roman" w:cs="Times New Roman"/>
          <w:sz w:val="24"/>
          <w:szCs w:val="24"/>
        </w:rPr>
        <w:t xml:space="preserve">. In </w:t>
      </w:r>
      <w:r w:rsidRPr="00D567B7">
        <w:rPr>
          <w:rFonts w:ascii="Times New Roman" w:hAnsi="Times New Roman" w:cs="Times New Roman"/>
          <w:sz w:val="24"/>
          <w:szCs w:val="24"/>
        </w:rPr>
        <w:tab/>
      </w:r>
      <w:proofErr w:type="spellStart"/>
      <w:r w:rsidRPr="00D567B7">
        <w:rPr>
          <w:rFonts w:ascii="Times New Roman" w:hAnsi="Times New Roman" w:cs="Times New Roman"/>
          <w:iCs/>
          <w:sz w:val="24"/>
          <w:szCs w:val="24"/>
        </w:rPr>
        <w:t>Proceedings</w:t>
      </w:r>
      <w:proofErr w:type="spellEnd"/>
      <w:r w:rsidRPr="00D567B7">
        <w:rPr>
          <w:rFonts w:ascii="Times New Roman" w:hAnsi="Times New Roman" w:cs="Times New Roman"/>
          <w:iCs/>
          <w:sz w:val="24"/>
          <w:szCs w:val="24"/>
        </w:rPr>
        <w:t xml:space="preserve"> </w:t>
      </w:r>
      <w:proofErr w:type="spellStart"/>
      <w:r w:rsidRPr="00D567B7">
        <w:rPr>
          <w:rFonts w:ascii="Times New Roman" w:hAnsi="Times New Roman" w:cs="Times New Roman"/>
          <w:iCs/>
          <w:sz w:val="24"/>
          <w:szCs w:val="24"/>
        </w:rPr>
        <w:t>of</w:t>
      </w:r>
      <w:proofErr w:type="spellEnd"/>
      <w:r w:rsidRPr="00D567B7">
        <w:rPr>
          <w:rFonts w:ascii="Times New Roman" w:hAnsi="Times New Roman" w:cs="Times New Roman"/>
          <w:iCs/>
          <w:sz w:val="24"/>
          <w:szCs w:val="24"/>
        </w:rPr>
        <w:t xml:space="preserve"> </w:t>
      </w:r>
      <w:proofErr w:type="spellStart"/>
      <w:r w:rsidRPr="00D567B7">
        <w:rPr>
          <w:rFonts w:ascii="Times New Roman" w:hAnsi="Times New Roman" w:cs="Times New Roman"/>
          <w:iCs/>
          <w:sz w:val="24"/>
          <w:szCs w:val="24"/>
        </w:rPr>
        <w:t>the</w:t>
      </w:r>
      <w:proofErr w:type="spellEnd"/>
      <w:r w:rsidRPr="00D567B7">
        <w:rPr>
          <w:rFonts w:ascii="Times New Roman" w:hAnsi="Times New Roman" w:cs="Times New Roman"/>
          <w:iCs/>
          <w:sz w:val="24"/>
          <w:szCs w:val="24"/>
        </w:rPr>
        <w:t xml:space="preserve"> ACM SIGKDD </w:t>
      </w:r>
      <w:proofErr w:type="spellStart"/>
      <w:r w:rsidRPr="00D567B7">
        <w:rPr>
          <w:rFonts w:ascii="Times New Roman" w:hAnsi="Times New Roman" w:cs="Times New Roman"/>
          <w:iCs/>
          <w:sz w:val="24"/>
          <w:szCs w:val="24"/>
        </w:rPr>
        <w:t>International</w:t>
      </w:r>
      <w:proofErr w:type="spellEnd"/>
      <w:r w:rsidRPr="00D567B7">
        <w:rPr>
          <w:rFonts w:ascii="Times New Roman" w:hAnsi="Times New Roman" w:cs="Times New Roman"/>
          <w:iCs/>
          <w:sz w:val="24"/>
          <w:szCs w:val="24"/>
        </w:rPr>
        <w:t xml:space="preserve"> </w:t>
      </w:r>
      <w:proofErr w:type="spellStart"/>
      <w:r w:rsidRPr="00D567B7">
        <w:rPr>
          <w:rFonts w:ascii="Times New Roman" w:hAnsi="Times New Roman" w:cs="Times New Roman"/>
          <w:iCs/>
          <w:sz w:val="24"/>
          <w:szCs w:val="24"/>
        </w:rPr>
        <w:t>Conference</w:t>
      </w:r>
      <w:proofErr w:type="spellEnd"/>
      <w:r w:rsidRPr="00D567B7">
        <w:rPr>
          <w:rFonts w:ascii="Times New Roman" w:hAnsi="Times New Roman" w:cs="Times New Roman"/>
          <w:iCs/>
          <w:sz w:val="24"/>
          <w:szCs w:val="24"/>
        </w:rPr>
        <w:t xml:space="preserve"> </w:t>
      </w:r>
      <w:proofErr w:type="spellStart"/>
      <w:r w:rsidRPr="00D567B7">
        <w:rPr>
          <w:rFonts w:ascii="Times New Roman" w:hAnsi="Times New Roman" w:cs="Times New Roman"/>
          <w:iCs/>
          <w:sz w:val="24"/>
          <w:szCs w:val="24"/>
        </w:rPr>
        <w:t>on</w:t>
      </w:r>
      <w:proofErr w:type="spellEnd"/>
      <w:r w:rsidRPr="00D567B7">
        <w:rPr>
          <w:rFonts w:ascii="Times New Roman" w:hAnsi="Times New Roman" w:cs="Times New Roman"/>
          <w:iCs/>
          <w:sz w:val="24"/>
          <w:szCs w:val="24"/>
        </w:rPr>
        <w:t xml:space="preserve"> </w:t>
      </w:r>
      <w:proofErr w:type="spellStart"/>
      <w:r w:rsidRPr="00D567B7">
        <w:rPr>
          <w:rFonts w:ascii="Times New Roman" w:hAnsi="Times New Roman" w:cs="Times New Roman"/>
          <w:iCs/>
          <w:sz w:val="24"/>
          <w:szCs w:val="24"/>
        </w:rPr>
        <w:t>Knowledge</w:t>
      </w:r>
      <w:proofErr w:type="spellEnd"/>
      <w:r w:rsidRPr="00D567B7">
        <w:rPr>
          <w:rFonts w:ascii="Times New Roman" w:hAnsi="Times New Roman" w:cs="Times New Roman"/>
          <w:iCs/>
          <w:sz w:val="24"/>
          <w:szCs w:val="24"/>
        </w:rPr>
        <w:t xml:space="preserve"> Discovery </w:t>
      </w:r>
      <w:proofErr w:type="spellStart"/>
      <w:r w:rsidRPr="00D567B7">
        <w:rPr>
          <w:rFonts w:ascii="Times New Roman" w:hAnsi="Times New Roman" w:cs="Times New Roman"/>
          <w:iCs/>
          <w:sz w:val="24"/>
          <w:szCs w:val="24"/>
        </w:rPr>
        <w:t>and</w:t>
      </w:r>
      <w:proofErr w:type="spellEnd"/>
      <w:r w:rsidRPr="00D567B7">
        <w:rPr>
          <w:rFonts w:ascii="Times New Roman" w:hAnsi="Times New Roman" w:cs="Times New Roman"/>
          <w:iCs/>
          <w:sz w:val="24"/>
          <w:szCs w:val="24"/>
        </w:rPr>
        <w:t xml:space="preserve"> Data Mining (KDD 2006). </w:t>
      </w:r>
      <w:r w:rsidRPr="00D567B7">
        <w:rPr>
          <w:rFonts w:ascii="Times New Roman" w:hAnsi="Times New Roman" w:cs="Times New Roman"/>
          <w:sz w:val="24"/>
          <w:szCs w:val="24"/>
        </w:rPr>
        <w:t>935-940. 2006.</w:t>
      </w:r>
    </w:p>
    <w:p w:rsidR="00AC3E19" w:rsidRPr="00D567B7" w:rsidRDefault="00AC3E19" w:rsidP="00180D73">
      <w:pPr>
        <w:autoSpaceDE w:val="0"/>
        <w:autoSpaceDN w:val="0"/>
        <w:adjustRightInd w:val="0"/>
        <w:spacing w:after="0" w:line="276" w:lineRule="auto"/>
        <w:rPr>
          <w:rFonts w:ascii="Times New Roman" w:hAnsi="Times New Roman" w:cs="Times New Roman"/>
          <w:sz w:val="24"/>
          <w:szCs w:val="24"/>
        </w:rPr>
      </w:pPr>
    </w:p>
    <w:p w:rsidR="00124E10" w:rsidRPr="00D567B7" w:rsidRDefault="00CE2107" w:rsidP="00180D73">
      <w:pPr>
        <w:autoSpaceDE w:val="0"/>
        <w:autoSpaceDN w:val="0"/>
        <w:adjustRightInd w:val="0"/>
        <w:spacing w:after="0" w:line="276" w:lineRule="auto"/>
        <w:rPr>
          <w:rFonts w:ascii="Times New Roman" w:hAnsi="Times New Roman" w:cs="Times New Roman"/>
          <w:sz w:val="24"/>
          <w:szCs w:val="24"/>
        </w:rPr>
      </w:pPr>
      <w:r w:rsidRPr="00D567B7">
        <w:rPr>
          <w:rFonts w:ascii="Times New Roman" w:hAnsi="Times New Roman" w:cs="Times New Roman"/>
          <w:sz w:val="24"/>
          <w:szCs w:val="24"/>
        </w:rPr>
        <w:t xml:space="preserve">       </w:t>
      </w:r>
      <w:r w:rsidR="00124E10" w:rsidRPr="00D567B7">
        <w:rPr>
          <w:rFonts w:ascii="Times New Roman" w:hAnsi="Times New Roman" w:cs="Times New Roman"/>
          <w:sz w:val="24"/>
          <w:szCs w:val="24"/>
        </w:rPr>
        <w:t xml:space="preserve">Moore, A. </w:t>
      </w:r>
      <w:proofErr w:type="spellStart"/>
      <w:r w:rsidR="00124E10" w:rsidRPr="00D567B7">
        <w:rPr>
          <w:rFonts w:ascii="Times New Roman" w:hAnsi="Times New Roman" w:cs="Times New Roman"/>
          <w:i/>
          <w:iCs/>
          <w:sz w:val="24"/>
          <w:szCs w:val="24"/>
        </w:rPr>
        <w:t>Statistical</w:t>
      </w:r>
      <w:proofErr w:type="spellEnd"/>
      <w:r w:rsidR="00124E10" w:rsidRPr="00D567B7">
        <w:rPr>
          <w:rFonts w:ascii="Times New Roman" w:hAnsi="Times New Roman" w:cs="Times New Roman"/>
          <w:i/>
          <w:iCs/>
          <w:sz w:val="24"/>
          <w:szCs w:val="24"/>
        </w:rPr>
        <w:t xml:space="preserve"> Data Mining </w:t>
      </w:r>
      <w:proofErr w:type="spellStart"/>
      <w:r w:rsidR="00124E10" w:rsidRPr="00D567B7">
        <w:rPr>
          <w:rFonts w:ascii="Times New Roman" w:hAnsi="Times New Roman" w:cs="Times New Roman"/>
          <w:i/>
          <w:iCs/>
          <w:sz w:val="24"/>
          <w:szCs w:val="24"/>
        </w:rPr>
        <w:t>Tutorials.</w:t>
      </w:r>
      <w:r w:rsidR="00124E10" w:rsidRPr="00D567B7">
        <w:rPr>
          <w:rFonts w:ascii="Times New Roman" w:hAnsi="Times New Roman" w:cs="Times New Roman"/>
          <w:sz w:val="24"/>
          <w:szCs w:val="24"/>
        </w:rPr>
        <w:t>Available</w:t>
      </w:r>
      <w:proofErr w:type="spellEnd"/>
      <w:r w:rsidR="00124E10" w:rsidRPr="00D567B7">
        <w:rPr>
          <w:rFonts w:ascii="Times New Roman" w:hAnsi="Times New Roman" w:cs="Times New Roman"/>
          <w:sz w:val="24"/>
          <w:szCs w:val="24"/>
        </w:rPr>
        <w:t xml:space="preserve"> online </w:t>
      </w:r>
      <w:proofErr w:type="spellStart"/>
      <w:proofErr w:type="gramStart"/>
      <w:r w:rsidR="00124E10" w:rsidRPr="00D567B7">
        <w:rPr>
          <w:rFonts w:ascii="Times New Roman" w:hAnsi="Times New Roman" w:cs="Times New Roman"/>
          <w:sz w:val="24"/>
          <w:szCs w:val="24"/>
        </w:rPr>
        <w:t>at</w:t>
      </w:r>
      <w:proofErr w:type="spellEnd"/>
      <w:r w:rsidR="00124E10" w:rsidRPr="00D567B7">
        <w:rPr>
          <w:rFonts w:ascii="Times New Roman" w:hAnsi="Times New Roman" w:cs="Times New Roman"/>
          <w:sz w:val="24"/>
          <w:szCs w:val="24"/>
        </w:rPr>
        <w:t xml:space="preserve"> :</w:t>
      </w:r>
      <w:proofErr w:type="spellStart"/>
      <w:proofErr w:type="gramEnd"/>
      <w:r w:rsidR="00124E10" w:rsidRPr="00D567B7">
        <w:rPr>
          <w:rFonts w:ascii="Times New Roman" w:hAnsi="Times New Roman" w:cs="Times New Roman"/>
          <w:sz w:val="24"/>
          <w:szCs w:val="24"/>
        </w:rPr>
        <w:t>http</w:t>
      </w:r>
      <w:proofErr w:type="spellEnd"/>
      <w:r w:rsidR="00124E10" w:rsidRPr="00D567B7">
        <w:rPr>
          <w:rFonts w:ascii="Times New Roman" w:hAnsi="Times New Roman" w:cs="Times New Roman"/>
          <w:sz w:val="24"/>
          <w:szCs w:val="24"/>
        </w:rPr>
        <w:t>://www.autonlab.org/tutorials/ 2005.</w:t>
      </w:r>
    </w:p>
    <w:p w:rsidR="00CE2107" w:rsidRPr="00D567B7" w:rsidRDefault="00CE2107" w:rsidP="00180D73">
      <w:pPr>
        <w:autoSpaceDE w:val="0"/>
        <w:autoSpaceDN w:val="0"/>
        <w:adjustRightInd w:val="0"/>
        <w:spacing w:after="0" w:line="276" w:lineRule="auto"/>
        <w:rPr>
          <w:rFonts w:ascii="Times New Roman" w:hAnsi="Times New Roman" w:cs="Times New Roman"/>
          <w:sz w:val="24"/>
          <w:szCs w:val="24"/>
          <w:lang w:val="en-US"/>
        </w:rPr>
      </w:pPr>
    </w:p>
    <w:p w:rsidR="00D65AA1" w:rsidRPr="00D567B7" w:rsidRDefault="00D65AA1" w:rsidP="00180D73">
      <w:pPr>
        <w:autoSpaceDE w:val="0"/>
        <w:spacing w:line="276" w:lineRule="auto"/>
        <w:ind w:left="360"/>
        <w:jc w:val="both"/>
        <w:rPr>
          <w:rFonts w:ascii="Times New Roman" w:hAnsi="Times New Roman" w:cs="Times New Roman"/>
          <w:sz w:val="24"/>
          <w:szCs w:val="24"/>
          <w:lang w:val="en-US"/>
        </w:rPr>
      </w:pPr>
      <w:proofErr w:type="spellStart"/>
      <w:r w:rsidRPr="00D567B7">
        <w:rPr>
          <w:rFonts w:ascii="Times New Roman" w:hAnsi="Times New Roman" w:cs="Times New Roman"/>
          <w:sz w:val="24"/>
          <w:szCs w:val="24"/>
          <w:lang w:val="en-US"/>
        </w:rPr>
        <w:t>Morik</w:t>
      </w:r>
      <w:proofErr w:type="spellEnd"/>
      <w:r w:rsidRPr="00D567B7">
        <w:rPr>
          <w:rFonts w:ascii="Times New Roman" w:hAnsi="Times New Roman" w:cs="Times New Roman"/>
          <w:sz w:val="24"/>
          <w:szCs w:val="24"/>
          <w:lang w:val="en-US"/>
        </w:rPr>
        <w:t xml:space="preserve">, K. The Representation Race- Preprocessing for Handling Time Phenomena. Proceedings of the European Conference on Machine Learning 2000, Lecture Notes in Artificial Intelligence 1810. Berlin: Springer </w:t>
      </w:r>
      <w:proofErr w:type="spellStart"/>
      <w:r w:rsidRPr="00D567B7">
        <w:rPr>
          <w:rFonts w:ascii="Times New Roman" w:hAnsi="Times New Roman" w:cs="Times New Roman"/>
          <w:sz w:val="24"/>
          <w:szCs w:val="24"/>
          <w:lang w:val="en-US"/>
        </w:rPr>
        <w:t>Verlag</w:t>
      </w:r>
      <w:proofErr w:type="spellEnd"/>
      <w:r w:rsidRPr="00D567B7">
        <w:rPr>
          <w:rFonts w:ascii="Times New Roman" w:hAnsi="Times New Roman" w:cs="Times New Roman"/>
          <w:sz w:val="24"/>
          <w:szCs w:val="24"/>
          <w:lang w:val="en-US"/>
        </w:rPr>
        <w:t>, 2000</w:t>
      </w:r>
    </w:p>
    <w:p w:rsidR="00D65AA1" w:rsidRPr="00D567B7" w:rsidRDefault="00D65AA1" w:rsidP="00180D73">
      <w:pPr>
        <w:autoSpaceDE w:val="0"/>
        <w:spacing w:line="276" w:lineRule="auto"/>
        <w:ind w:left="360"/>
        <w:jc w:val="both"/>
        <w:rPr>
          <w:rFonts w:ascii="Times New Roman" w:hAnsi="Times New Roman" w:cs="Times New Roman"/>
          <w:sz w:val="24"/>
          <w:szCs w:val="24"/>
          <w:lang w:val="en-US"/>
        </w:rPr>
      </w:pPr>
      <w:proofErr w:type="spellStart"/>
      <w:r w:rsidRPr="00D567B7">
        <w:rPr>
          <w:rFonts w:ascii="Times New Roman" w:hAnsi="Times New Roman" w:cs="Times New Roman"/>
          <w:sz w:val="24"/>
          <w:szCs w:val="24"/>
          <w:lang w:val="en-US"/>
        </w:rPr>
        <w:t>Negnevitsky</w:t>
      </w:r>
      <w:proofErr w:type="spellEnd"/>
      <w:r w:rsidRPr="00D567B7">
        <w:rPr>
          <w:rFonts w:ascii="Times New Roman" w:hAnsi="Times New Roman" w:cs="Times New Roman"/>
          <w:sz w:val="24"/>
          <w:szCs w:val="24"/>
          <w:lang w:val="en-US"/>
        </w:rPr>
        <w:t xml:space="preserve">, Michael. Artificial Intelligence: a guide to intelligent Systems/Michael </w:t>
      </w:r>
      <w:proofErr w:type="spellStart"/>
      <w:r w:rsidRPr="00D567B7">
        <w:rPr>
          <w:rFonts w:ascii="Times New Roman" w:hAnsi="Times New Roman" w:cs="Times New Roman"/>
          <w:sz w:val="24"/>
          <w:szCs w:val="24"/>
          <w:lang w:val="en-US"/>
        </w:rPr>
        <w:t>Negvitsky</w:t>
      </w:r>
      <w:proofErr w:type="spellEnd"/>
      <w:r w:rsidRPr="00D567B7">
        <w:rPr>
          <w:rFonts w:ascii="Times New Roman" w:hAnsi="Times New Roman" w:cs="Times New Roman"/>
          <w:sz w:val="24"/>
          <w:szCs w:val="24"/>
          <w:lang w:val="en-US"/>
        </w:rPr>
        <w:t>. Pearson Education Limited. Edinburgh Gate, 2005.</w:t>
      </w:r>
    </w:p>
    <w:p w:rsidR="00D65AA1" w:rsidRPr="00D567B7" w:rsidRDefault="00D65AA1" w:rsidP="00180D73">
      <w:pPr>
        <w:autoSpaceDE w:val="0"/>
        <w:autoSpaceDN w:val="0"/>
        <w:adjustRightInd w:val="0"/>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Oliveira, C., EDACLUSTER: Um Algoritmo Evolucionário para Análise de agrupamentos Baseados em Densidade e Grade, Dissertação (Mestrado em Engenharia Elétrica), Universidade Federal do Pará, 2007.</w:t>
      </w:r>
    </w:p>
    <w:p w:rsidR="00D65AA1" w:rsidRPr="00D567B7" w:rsidRDefault="00D65AA1" w:rsidP="00180D73">
      <w:pPr>
        <w:autoSpaceDE w:val="0"/>
        <w:autoSpaceDN w:val="0"/>
        <w:adjustRightInd w:val="0"/>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 xml:space="preserve">Osório, Fernando. Redes Neurais – Aprendizado Artificial. </w:t>
      </w:r>
      <w:proofErr w:type="spellStart"/>
      <w:r w:rsidRPr="00D567B7">
        <w:rPr>
          <w:rFonts w:ascii="Times New Roman" w:hAnsi="Times New Roman" w:cs="Times New Roman"/>
          <w:sz w:val="24"/>
          <w:szCs w:val="24"/>
        </w:rPr>
        <w:t>Forum</w:t>
      </w:r>
      <w:proofErr w:type="spellEnd"/>
      <w:r w:rsidRPr="00D567B7">
        <w:rPr>
          <w:rFonts w:ascii="Times New Roman" w:hAnsi="Times New Roman" w:cs="Times New Roman"/>
          <w:sz w:val="24"/>
          <w:szCs w:val="24"/>
        </w:rPr>
        <w:t xml:space="preserve"> de I.A. “99 – pg.13”. Rosa, João Luís Garcia. Fundamentos da Inteligência artificial /João Luís Garcia Rosa. Rio de Janeiro: LTC, 2011.</w:t>
      </w:r>
    </w:p>
    <w:p w:rsidR="00D65AA1" w:rsidRPr="00D567B7" w:rsidRDefault="00D65AA1" w:rsidP="00180D73">
      <w:pPr>
        <w:autoSpaceDE w:val="0"/>
        <w:spacing w:line="276" w:lineRule="auto"/>
        <w:ind w:left="360"/>
        <w:rPr>
          <w:rFonts w:ascii="Times New Roman" w:hAnsi="Times New Roman" w:cs="Times New Roman"/>
          <w:sz w:val="24"/>
          <w:szCs w:val="24"/>
        </w:rPr>
      </w:pPr>
      <w:r w:rsidRPr="00D567B7">
        <w:rPr>
          <w:rFonts w:ascii="Times New Roman" w:hAnsi="Times New Roman" w:cs="Times New Roman"/>
          <w:sz w:val="24"/>
          <w:szCs w:val="24"/>
        </w:rPr>
        <w:t>Passos, Emanuel; GOLDSCHMIDT, Ronaldo. Data Mining: Um guia prático. Editora Campos. Rio de Janeiro, 2005.</w:t>
      </w:r>
    </w:p>
    <w:p w:rsidR="005A37F6" w:rsidRPr="00D567B7" w:rsidRDefault="005A37F6" w:rsidP="00180D73">
      <w:pPr>
        <w:autoSpaceDE w:val="0"/>
        <w:autoSpaceDN w:val="0"/>
        <w:adjustRightInd w:val="0"/>
        <w:spacing w:after="0" w:line="276" w:lineRule="auto"/>
        <w:rPr>
          <w:rFonts w:ascii="Times New Roman" w:hAnsi="Times New Roman" w:cs="Times New Roman"/>
          <w:sz w:val="24"/>
          <w:szCs w:val="24"/>
        </w:rPr>
      </w:pPr>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Pavlik</w:t>
      </w:r>
      <w:proofErr w:type="spellEnd"/>
      <w:r w:rsidRPr="00D567B7">
        <w:rPr>
          <w:rFonts w:ascii="Times New Roman" w:hAnsi="Times New Roman" w:cs="Times New Roman"/>
          <w:sz w:val="24"/>
          <w:szCs w:val="24"/>
        </w:rPr>
        <w:t xml:space="preserve">, P., </w:t>
      </w:r>
      <w:proofErr w:type="spellStart"/>
      <w:r w:rsidRPr="00D567B7">
        <w:rPr>
          <w:rFonts w:ascii="Times New Roman" w:hAnsi="Times New Roman" w:cs="Times New Roman"/>
          <w:sz w:val="24"/>
          <w:szCs w:val="24"/>
        </w:rPr>
        <w:t>Cen</w:t>
      </w:r>
      <w:proofErr w:type="spellEnd"/>
      <w:r w:rsidRPr="00D567B7">
        <w:rPr>
          <w:rFonts w:ascii="Times New Roman" w:hAnsi="Times New Roman" w:cs="Times New Roman"/>
          <w:sz w:val="24"/>
          <w:szCs w:val="24"/>
        </w:rPr>
        <w:t xml:space="preserve">, H., Wu, L. </w:t>
      </w:r>
      <w:proofErr w:type="spellStart"/>
      <w:r w:rsidRPr="00D567B7">
        <w:rPr>
          <w:rFonts w:ascii="Times New Roman" w:hAnsi="Times New Roman" w:cs="Times New Roman"/>
          <w:sz w:val="24"/>
          <w:szCs w:val="24"/>
        </w:rPr>
        <w:t>and</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Koedinger</w:t>
      </w:r>
      <w:proofErr w:type="spellEnd"/>
      <w:r w:rsidRPr="00D567B7">
        <w:rPr>
          <w:rFonts w:ascii="Times New Roman" w:hAnsi="Times New Roman" w:cs="Times New Roman"/>
          <w:sz w:val="24"/>
          <w:szCs w:val="24"/>
        </w:rPr>
        <w:t xml:space="preserve">, K. </w:t>
      </w:r>
      <w:proofErr w:type="spellStart"/>
      <w:r w:rsidRPr="00D567B7">
        <w:rPr>
          <w:rFonts w:ascii="Times New Roman" w:hAnsi="Times New Roman" w:cs="Times New Roman"/>
          <w:sz w:val="24"/>
          <w:szCs w:val="24"/>
        </w:rPr>
        <w:t>Using</w:t>
      </w:r>
      <w:proofErr w:type="spellEnd"/>
      <w:r w:rsidRPr="00D567B7">
        <w:rPr>
          <w:rFonts w:ascii="Times New Roman" w:hAnsi="Times New Roman" w:cs="Times New Roman"/>
          <w:sz w:val="24"/>
          <w:szCs w:val="24"/>
        </w:rPr>
        <w:t xml:space="preserve"> Item-</w:t>
      </w:r>
      <w:proofErr w:type="spellStart"/>
      <w:r w:rsidRPr="00D567B7">
        <w:rPr>
          <w:rFonts w:ascii="Times New Roman" w:hAnsi="Times New Roman" w:cs="Times New Roman"/>
          <w:sz w:val="24"/>
          <w:szCs w:val="24"/>
        </w:rPr>
        <w:t>type</w:t>
      </w:r>
      <w:proofErr w:type="spellEnd"/>
      <w:r w:rsidRPr="00D567B7">
        <w:rPr>
          <w:rFonts w:ascii="Times New Roman" w:hAnsi="Times New Roman" w:cs="Times New Roman"/>
          <w:sz w:val="24"/>
          <w:szCs w:val="24"/>
        </w:rPr>
        <w:t xml:space="preserve"> Performance </w:t>
      </w:r>
      <w:proofErr w:type="spellStart"/>
      <w:r w:rsidRPr="00D567B7">
        <w:rPr>
          <w:rFonts w:ascii="Times New Roman" w:hAnsi="Times New Roman" w:cs="Times New Roman"/>
          <w:sz w:val="24"/>
          <w:szCs w:val="24"/>
        </w:rPr>
        <w:t>Covariance</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to</w:t>
      </w:r>
      <w:proofErr w:type="spellEnd"/>
      <w:r w:rsidRPr="00D567B7">
        <w:rPr>
          <w:rFonts w:ascii="Times New Roman" w:hAnsi="Times New Roman" w:cs="Times New Roman"/>
          <w:sz w:val="24"/>
          <w:szCs w:val="24"/>
        </w:rPr>
        <w:t xml:space="preserve"> Improve </w:t>
      </w:r>
      <w:proofErr w:type="spellStart"/>
      <w:r w:rsidRPr="00D567B7">
        <w:rPr>
          <w:rFonts w:ascii="Times New Roman" w:hAnsi="Times New Roman" w:cs="Times New Roman"/>
          <w:sz w:val="24"/>
          <w:szCs w:val="24"/>
        </w:rPr>
        <w:t>the</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Skill</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Model</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of</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an</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Existing</w:t>
      </w:r>
      <w:proofErr w:type="spellEnd"/>
      <w:r w:rsidRPr="00D567B7">
        <w:rPr>
          <w:rFonts w:ascii="Times New Roman" w:hAnsi="Times New Roman" w:cs="Times New Roman"/>
          <w:sz w:val="24"/>
          <w:szCs w:val="24"/>
        </w:rPr>
        <w:t xml:space="preserve"> Tutor.  </w:t>
      </w:r>
      <w:r w:rsidRPr="00D567B7">
        <w:rPr>
          <w:rFonts w:ascii="Times New Roman" w:hAnsi="Times New Roman" w:cs="Times New Roman"/>
          <w:sz w:val="24"/>
          <w:szCs w:val="24"/>
        </w:rPr>
        <w:tab/>
        <w:t xml:space="preserve">In </w:t>
      </w:r>
      <w:proofErr w:type="spellStart"/>
      <w:r w:rsidRPr="00D567B7">
        <w:rPr>
          <w:rFonts w:ascii="Times New Roman" w:hAnsi="Times New Roman" w:cs="Times New Roman"/>
          <w:i/>
          <w:iCs/>
          <w:sz w:val="24"/>
          <w:szCs w:val="24"/>
        </w:rPr>
        <w:t>Proceedings</w:t>
      </w:r>
      <w:proofErr w:type="spellEnd"/>
      <w:r w:rsidRPr="00D567B7">
        <w:rPr>
          <w:rFonts w:ascii="Times New Roman" w:hAnsi="Times New Roman" w:cs="Times New Roman"/>
          <w:i/>
          <w:iCs/>
          <w:sz w:val="24"/>
          <w:szCs w:val="24"/>
        </w:rPr>
        <w:t xml:space="preserve"> </w:t>
      </w:r>
      <w:proofErr w:type="spellStart"/>
      <w:r w:rsidRPr="00D567B7">
        <w:rPr>
          <w:rFonts w:ascii="Times New Roman" w:hAnsi="Times New Roman" w:cs="Times New Roman"/>
          <w:i/>
          <w:iCs/>
          <w:sz w:val="24"/>
          <w:szCs w:val="24"/>
        </w:rPr>
        <w:t>of</w:t>
      </w:r>
      <w:proofErr w:type="spellEnd"/>
      <w:r w:rsidRPr="00D567B7">
        <w:rPr>
          <w:rFonts w:ascii="Times New Roman" w:hAnsi="Times New Roman" w:cs="Times New Roman"/>
          <w:i/>
          <w:iCs/>
          <w:sz w:val="24"/>
          <w:szCs w:val="24"/>
        </w:rPr>
        <w:t xml:space="preserve"> </w:t>
      </w:r>
      <w:proofErr w:type="spellStart"/>
      <w:r w:rsidRPr="00D567B7">
        <w:rPr>
          <w:rFonts w:ascii="Times New Roman" w:hAnsi="Times New Roman" w:cs="Times New Roman"/>
          <w:i/>
          <w:iCs/>
          <w:sz w:val="24"/>
          <w:szCs w:val="24"/>
        </w:rPr>
        <w:t>the</w:t>
      </w:r>
      <w:proofErr w:type="spellEnd"/>
      <w:r w:rsidRPr="00D567B7">
        <w:rPr>
          <w:rFonts w:ascii="Times New Roman" w:hAnsi="Times New Roman" w:cs="Times New Roman"/>
          <w:i/>
          <w:iCs/>
          <w:sz w:val="24"/>
          <w:szCs w:val="24"/>
        </w:rPr>
        <w:t xml:space="preserve"> </w:t>
      </w:r>
      <w:proofErr w:type="spellStart"/>
      <w:r w:rsidRPr="00D567B7">
        <w:rPr>
          <w:rFonts w:ascii="Times New Roman" w:hAnsi="Times New Roman" w:cs="Times New Roman"/>
          <w:i/>
          <w:iCs/>
          <w:sz w:val="24"/>
          <w:szCs w:val="24"/>
        </w:rPr>
        <w:t>International</w:t>
      </w:r>
      <w:proofErr w:type="spellEnd"/>
      <w:r w:rsidRPr="00D567B7">
        <w:rPr>
          <w:rFonts w:ascii="Times New Roman" w:hAnsi="Times New Roman" w:cs="Times New Roman"/>
          <w:i/>
          <w:iCs/>
          <w:sz w:val="24"/>
          <w:szCs w:val="24"/>
        </w:rPr>
        <w:t xml:space="preserve"> </w:t>
      </w:r>
      <w:proofErr w:type="spellStart"/>
      <w:r w:rsidRPr="00D567B7">
        <w:rPr>
          <w:rFonts w:ascii="Times New Roman" w:hAnsi="Times New Roman" w:cs="Times New Roman"/>
          <w:i/>
          <w:iCs/>
          <w:sz w:val="24"/>
          <w:szCs w:val="24"/>
        </w:rPr>
        <w:t>Conference</w:t>
      </w:r>
      <w:proofErr w:type="spellEnd"/>
      <w:r w:rsidRPr="00D567B7">
        <w:rPr>
          <w:rFonts w:ascii="Times New Roman" w:hAnsi="Times New Roman" w:cs="Times New Roman"/>
          <w:i/>
          <w:iCs/>
          <w:sz w:val="24"/>
          <w:szCs w:val="24"/>
        </w:rPr>
        <w:t xml:space="preserve"> </w:t>
      </w:r>
      <w:proofErr w:type="spellStart"/>
      <w:r w:rsidRPr="00D567B7">
        <w:rPr>
          <w:rFonts w:ascii="Times New Roman" w:hAnsi="Times New Roman" w:cs="Times New Roman"/>
          <w:i/>
          <w:iCs/>
          <w:sz w:val="24"/>
          <w:szCs w:val="24"/>
        </w:rPr>
        <w:t>on</w:t>
      </w:r>
      <w:proofErr w:type="spellEnd"/>
      <w:r w:rsidRPr="00D567B7">
        <w:rPr>
          <w:rFonts w:ascii="Times New Roman" w:hAnsi="Times New Roman" w:cs="Times New Roman"/>
          <w:i/>
          <w:iCs/>
          <w:sz w:val="24"/>
          <w:szCs w:val="24"/>
        </w:rPr>
        <w:t xml:space="preserve"> </w:t>
      </w:r>
      <w:proofErr w:type="spellStart"/>
      <w:r w:rsidRPr="00D567B7">
        <w:rPr>
          <w:rFonts w:ascii="Times New Roman" w:hAnsi="Times New Roman" w:cs="Times New Roman"/>
          <w:i/>
          <w:iCs/>
          <w:sz w:val="24"/>
          <w:szCs w:val="24"/>
        </w:rPr>
        <w:t>Educational</w:t>
      </w:r>
      <w:proofErr w:type="spellEnd"/>
      <w:r w:rsidRPr="00D567B7">
        <w:rPr>
          <w:rFonts w:ascii="Times New Roman" w:hAnsi="Times New Roman" w:cs="Times New Roman"/>
          <w:i/>
          <w:iCs/>
          <w:sz w:val="24"/>
          <w:szCs w:val="24"/>
        </w:rPr>
        <w:t xml:space="preserve"> Data Mining</w:t>
      </w:r>
      <w:r w:rsidRPr="00D567B7">
        <w:rPr>
          <w:rFonts w:ascii="Times New Roman" w:hAnsi="Times New Roman" w:cs="Times New Roman"/>
          <w:sz w:val="24"/>
          <w:szCs w:val="24"/>
        </w:rPr>
        <w:t>, 77-86. 2008.</w:t>
      </w:r>
    </w:p>
    <w:p w:rsidR="005A37F6" w:rsidRPr="00D567B7" w:rsidRDefault="005A37F6" w:rsidP="00180D73">
      <w:pPr>
        <w:autoSpaceDE w:val="0"/>
        <w:autoSpaceDN w:val="0"/>
        <w:adjustRightInd w:val="0"/>
        <w:spacing w:after="0" w:line="276" w:lineRule="auto"/>
        <w:rPr>
          <w:rFonts w:ascii="Times New Roman" w:hAnsi="Times New Roman" w:cs="Times New Roman"/>
          <w:sz w:val="24"/>
          <w:szCs w:val="24"/>
        </w:rPr>
      </w:pPr>
    </w:p>
    <w:p w:rsidR="00D65AA1" w:rsidRPr="00D567B7" w:rsidRDefault="00D65AA1" w:rsidP="00180D73">
      <w:pPr>
        <w:autoSpaceDE w:val="0"/>
        <w:autoSpaceDN w:val="0"/>
        <w:adjustRightInd w:val="0"/>
        <w:spacing w:line="276" w:lineRule="auto"/>
        <w:ind w:left="360"/>
        <w:jc w:val="both"/>
        <w:rPr>
          <w:rFonts w:ascii="Times New Roman" w:hAnsi="Times New Roman" w:cs="Times New Roman"/>
          <w:sz w:val="24"/>
          <w:szCs w:val="24"/>
          <w:lang w:val="en-US"/>
        </w:rPr>
      </w:pPr>
      <w:proofErr w:type="spellStart"/>
      <w:r w:rsidRPr="00D567B7">
        <w:rPr>
          <w:rFonts w:ascii="Times New Roman" w:hAnsi="Times New Roman" w:cs="Times New Roman"/>
          <w:sz w:val="24"/>
          <w:szCs w:val="24"/>
          <w:lang w:val="en-US"/>
        </w:rPr>
        <w:t>Pazzini</w:t>
      </w:r>
      <w:proofErr w:type="spellEnd"/>
      <w:r w:rsidRPr="00D567B7">
        <w:rPr>
          <w:rFonts w:ascii="Times New Roman" w:hAnsi="Times New Roman" w:cs="Times New Roman"/>
          <w:sz w:val="24"/>
          <w:szCs w:val="24"/>
          <w:lang w:val="en-US"/>
        </w:rPr>
        <w:t>, M. J. Knowledge discovery from data? IEEE Intelligent Systems, 10-13, 2000.</w:t>
      </w:r>
    </w:p>
    <w:p w:rsidR="00D65AA1" w:rsidRPr="00D567B7" w:rsidRDefault="00D65AA1" w:rsidP="00180D73">
      <w:pPr>
        <w:spacing w:line="276" w:lineRule="auto"/>
        <w:ind w:left="360"/>
        <w:jc w:val="both"/>
        <w:rPr>
          <w:rFonts w:ascii="Times New Roman" w:hAnsi="Times New Roman" w:cs="Times New Roman"/>
          <w:sz w:val="24"/>
          <w:szCs w:val="24"/>
          <w:lang w:val="en-US"/>
        </w:rPr>
      </w:pPr>
      <w:proofErr w:type="spellStart"/>
      <w:r w:rsidRPr="00D567B7">
        <w:rPr>
          <w:rFonts w:ascii="Times New Roman" w:hAnsi="Times New Roman" w:cs="Times New Roman"/>
          <w:sz w:val="24"/>
          <w:szCs w:val="24"/>
          <w:lang w:val="en-US"/>
        </w:rPr>
        <w:t>Piatetsky</w:t>
      </w:r>
      <w:proofErr w:type="spellEnd"/>
      <w:r w:rsidRPr="00D567B7">
        <w:rPr>
          <w:rFonts w:ascii="Times New Roman" w:hAnsi="Times New Roman" w:cs="Times New Roman"/>
          <w:sz w:val="24"/>
          <w:szCs w:val="24"/>
          <w:lang w:val="en-US"/>
        </w:rPr>
        <w:t xml:space="preserve">-Shapiro, G &amp; C. J. </w:t>
      </w:r>
      <w:proofErr w:type="spellStart"/>
      <w:r w:rsidRPr="00D567B7">
        <w:rPr>
          <w:rFonts w:ascii="Times New Roman" w:hAnsi="Times New Roman" w:cs="Times New Roman"/>
          <w:sz w:val="24"/>
          <w:szCs w:val="24"/>
          <w:lang w:val="en-US"/>
        </w:rPr>
        <w:t>Matheus</w:t>
      </w:r>
      <w:proofErr w:type="spellEnd"/>
      <w:r w:rsidRPr="00D567B7">
        <w:rPr>
          <w:rFonts w:ascii="Times New Roman" w:hAnsi="Times New Roman" w:cs="Times New Roman"/>
          <w:sz w:val="24"/>
          <w:szCs w:val="24"/>
          <w:lang w:val="en-US"/>
        </w:rPr>
        <w:t xml:space="preserve">. The Interestingness of deviations. </w:t>
      </w:r>
      <w:proofErr w:type="spellStart"/>
      <w:r w:rsidRPr="00D567B7">
        <w:rPr>
          <w:rFonts w:ascii="Times New Roman" w:hAnsi="Times New Roman" w:cs="Times New Roman"/>
          <w:sz w:val="24"/>
          <w:szCs w:val="24"/>
          <w:lang w:val="en-US"/>
        </w:rPr>
        <w:t>Em</w:t>
      </w:r>
      <w:proofErr w:type="spellEnd"/>
      <w:r w:rsidRPr="00D567B7">
        <w:rPr>
          <w:rFonts w:ascii="Times New Roman" w:hAnsi="Times New Roman" w:cs="Times New Roman"/>
          <w:sz w:val="24"/>
          <w:szCs w:val="24"/>
          <w:lang w:val="en-US"/>
        </w:rPr>
        <w:t xml:space="preserve"> Proceedings of the International Conference on Knowledge Discovery and Data Mining, pp. 23-36, 1994.</w:t>
      </w:r>
    </w:p>
    <w:p w:rsidR="00EB7E18" w:rsidRPr="00D567B7" w:rsidRDefault="00EB7E18" w:rsidP="00180D73">
      <w:pPr>
        <w:autoSpaceDE w:val="0"/>
        <w:autoSpaceDN w:val="0"/>
        <w:adjustRightInd w:val="0"/>
        <w:spacing w:after="0" w:line="276" w:lineRule="auto"/>
        <w:rPr>
          <w:rFonts w:ascii="Times New Roman" w:hAnsi="Times New Roman" w:cs="Times New Roman"/>
          <w:sz w:val="24"/>
          <w:szCs w:val="24"/>
        </w:rPr>
      </w:pPr>
      <w:r w:rsidRPr="00D567B7">
        <w:rPr>
          <w:rFonts w:ascii="Times New Roman" w:hAnsi="Times New Roman" w:cs="Times New Roman"/>
          <w:sz w:val="24"/>
          <w:szCs w:val="24"/>
        </w:rPr>
        <w:lastRenderedPageBreak/>
        <w:t xml:space="preserve">       Pimentel, E.P., Omar, N. Descobrindo Conhecimentos em Dados de </w:t>
      </w:r>
      <w:proofErr w:type="spellStart"/>
      <w:r w:rsidRPr="00D567B7">
        <w:rPr>
          <w:rFonts w:ascii="Times New Roman" w:hAnsi="Times New Roman" w:cs="Times New Roman"/>
          <w:sz w:val="24"/>
          <w:szCs w:val="24"/>
        </w:rPr>
        <w:t>Avaliacao</w:t>
      </w:r>
      <w:proofErr w:type="spellEnd"/>
      <w:r w:rsidRPr="00D567B7">
        <w:rPr>
          <w:rFonts w:ascii="Times New Roman" w:hAnsi="Times New Roman" w:cs="Times New Roman"/>
          <w:sz w:val="24"/>
          <w:szCs w:val="24"/>
        </w:rPr>
        <w:t xml:space="preserve"> Aprendizagem com </w:t>
      </w:r>
      <w:proofErr w:type="spellStart"/>
      <w:r w:rsidRPr="00D567B7">
        <w:rPr>
          <w:rFonts w:ascii="Times New Roman" w:hAnsi="Times New Roman" w:cs="Times New Roman"/>
          <w:sz w:val="24"/>
          <w:szCs w:val="24"/>
        </w:rPr>
        <w:t>Tecnicas</w:t>
      </w:r>
      <w:proofErr w:type="spellEnd"/>
      <w:r w:rsidRPr="00D567B7">
        <w:rPr>
          <w:rFonts w:ascii="Times New Roman" w:hAnsi="Times New Roman" w:cs="Times New Roman"/>
          <w:sz w:val="24"/>
          <w:szCs w:val="24"/>
        </w:rPr>
        <w:t xml:space="preserve"> de </w:t>
      </w:r>
      <w:proofErr w:type="spellStart"/>
      <w:r w:rsidRPr="00D567B7">
        <w:rPr>
          <w:rFonts w:ascii="Times New Roman" w:hAnsi="Times New Roman" w:cs="Times New Roman"/>
          <w:sz w:val="24"/>
          <w:szCs w:val="24"/>
        </w:rPr>
        <w:t>Mineracao</w:t>
      </w:r>
      <w:proofErr w:type="spellEnd"/>
      <w:r w:rsidRPr="00D567B7">
        <w:rPr>
          <w:rFonts w:ascii="Times New Roman" w:hAnsi="Times New Roman" w:cs="Times New Roman"/>
          <w:sz w:val="24"/>
          <w:szCs w:val="24"/>
        </w:rPr>
        <w:t xml:space="preserve"> de Dado. </w:t>
      </w:r>
      <w:r w:rsidRPr="00D567B7">
        <w:rPr>
          <w:rFonts w:ascii="Times New Roman" w:hAnsi="Times New Roman" w:cs="Times New Roman"/>
          <w:sz w:val="24"/>
          <w:szCs w:val="24"/>
        </w:rPr>
        <w:tab/>
        <w:t xml:space="preserve">Workshop sobre Informática na Escola. </w:t>
      </w:r>
      <w:r w:rsidRPr="00D567B7">
        <w:rPr>
          <w:rFonts w:ascii="Times New Roman" w:hAnsi="Times New Roman" w:cs="Times New Roman"/>
          <w:i/>
          <w:iCs/>
          <w:sz w:val="24"/>
          <w:szCs w:val="24"/>
        </w:rPr>
        <w:t>Anais do Congresso da Sociedade Brasileira de Computação</w:t>
      </w:r>
      <w:r w:rsidRPr="00D567B7">
        <w:rPr>
          <w:rFonts w:ascii="Times New Roman" w:hAnsi="Times New Roman" w:cs="Times New Roman"/>
          <w:sz w:val="24"/>
          <w:szCs w:val="24"/>
        </w:rPr>
        <w:t>, 147-155, 2006.</w:t>
      </w:r>
    </w:p>
    <w:p w:rsidR="00EB7E18" w:rsidRPr="00D567B7" w:rsidRDefault="00EB7E18" w:rsidP="00180D73">
      <w:pPr>
        <w:autoSpaceDE w:val="0"/>
        <w:autoSpaceDN w:val="0"/>
        <w:adjustRightInd w:val="0"/>
        <w:spacing w:after="0" w:line="276" w:lineRule="auto"/>
        <w:rPr>
          <w:rFonts w:ascii="Times New Roman" w:hAnsi="Times New Roman" w:cs="Times New Roman"/>
          <w:sz w:val="24"/>
          <w:szCs w:val="24"/>
          <w:lang w:val="en-US"/>
        </w:rPr>
      </w:pPr>
    </w:p>
    <w:p w:rsidR="00D65AA1" w:rsidRPr="00D567B7" w:rsidRDefault="00D65AA1" w:rsidP="00180D73">
      <w:pPr>
        <w:spacing w:line="276" w:lineRule="auto"/>
        <w:ind w:left="360"/>
        <w:jc w:val="both"/>
        <w:rPr>
          <w:rFonts w:ascii="Times New Roman" w:hAnsi="Times New Roman" w:cs="Times New Roman"/>
          <w:sz w:val="24"/>
          <w:szCs w:val="24"/>
          <w:lang w:val="en-US"/>
        </w:rPr>
      </w:pPr>
      <w:r w:rsidRPr="00D567B7">
        <w:rPr>
          <w:rFonts w:ascii="Times New Roman" w:hAnsi="Times New Roman" w:cs="Times New Roman"/>
          <w:sz w:val="24"/>
          <w:szCs w:val="24"/>
          <w:lang w:val="en-US"/>
        </w:rPr>
        <w:t xml:space="preserve">Raj, </w:t>
      </w:r>
      <w:proofErr w:type="spellStart"/>
      <w:r w:rsidRPr="00D567B7">
        <w:rPr>
          <w:rFonts w:ascii="Times New Roman" w:hAnsi="Times New Roman" w:cs="Times New Roman"/>
          <w:sz w:val="24"/>
          <w:szCs w:val="24"/>
          <w:lang w:val="en-US"/>
        </w:rPr>
        <w:t>Subu</w:t>
      </w:r>
      <w:proofErr w:type="spellEnd"/>
      <w:r w:rsidRPr="00D567B7">
        <w:rPr>
          <w:rFonts w:ascii="Times New Roman" w:hAnsi="Times New Roman" w:cs="Times New Roman"/>
          <w:sz w:val="24"/>
          <w:szCs w:val="24"/>
          <w:lang w:val="en-US"/>
        </w:rPr>
        <w:t xml:space="preserve">. BIG DATA – AN INTRODUCTION. Kindle </w:t>
      </w:r>
      <w:proofErr w:type="spellStart"/>
      <w:r w:rsidRPr="00D567B7">
        <w:rPr>
          <w:rFonts w:ascii="Times New Roman" w:hAnsi="Times New Roman" w:cs="Times New Roman"/>
          <w:sz w:val="24"/>
          <w:szCs w:val="24"/>
          <w:lang w:val="en-US"/>
        </w:rPr>
        <w:t>Ver</w:t>
      </w:r>
      <w:proofErr w:type="spellEnd"/>
      <w:r w:rsidRPr="00D567B7">
        <w:rPr>
          <w:rFonts w:ascii="Times New Roman" w:hAnsi="Times New Roman" w:cs="Times New Roman"/>
          <w:sz w:val="24"/>
          <w:szCs w:val="24"/>
          <w:lang w:val="en-US"/>
        </w:rPr>
        <w:t xml:space="preserve"> 1.1, 2013.</w:t>
      </w:r>
    </w:p>
    <w:p w:rsidR="00D65AA1" w:rsidRPr="00D567B7" w:rsidRDefault="00D65AA1" w:rsidP="00180D73">
      <w:pPr>
        <w:autoSpaceDE w:val="0"/>
        <w:spacing w:line="276" w:lineRule="auto"/>
        <w:ind w:left="360"/>
        <w:rPr>
          <w:rFonts w:ascii="Times New Roman" w:hAnsi="Times New Roman" w:cs="Times New Roman"/>
          <w:sz w:val="24"/>
          <w:szCs w:val="24"/>
        </w:rPr>
      </w:pPr>
      <w:r w:rsidRPr="00D567B7">
        <w:rPr>
          <w:rFonts w:ascii="Times New Roman" w:hAnsi="Times New Roman" w:cs="Times New Roman"/>
          <w:sz w:val="24"/>
          <w:szCs w:val="24"/>
        </w:rPr>
        <w:t>REZENDE, Solange Oliveira. Sistemas inteligentes: fundamentos e aplicações. Editora Manole Ltda. Barueri, SP. 2003.</w:t>
      </w:r>
    </w:p>
    <w:p w:rsidR="00D65AA1" w:rsidRPr="00D567B7" w:rsidRDefault="00D65AA1" w:rsidP="00180D73">
      <w:pPr>
        <w:autoSpaceDE w:val="0"/>
        <w:autoSpaceDN w:val="0"/>
        <w:adjustRightInd w:val="0"/>
        <w:spacing w:line="276" w:lineRule="auto"/>
        <w:ind w:left="360"/>
        <w:jc w:val="both"/>
        <w:rPr>
          <w:rFonts w:ascii="Times New Roman" w:hAnsi="Times New Roman" w:cs="Times New Roman"/>
          <w:sz w:val="24"/>
          <w:szCs w:val="24"/>
        </w:rPr>
      </w:pPr>
      <w:proofErr w:type="spellStart"/>
      <w:r w:rsidRPr="00D567B7">
        <w:rPr>
          <w:rFonts w:ascii="Times New Roman" w:hAnsi="Times New Roman" w:cs="Times New Roman"/>
          <w:sz w:val="24"/>
          <w:szCs w:val="24"/>
        </w:rPr>
        <w:t>Riesbeck</w:t>
      </w:r>
      <w:proofErr w:type="spellEnd"/>
      <w:r w:rsidRPr="00D567B7">
        <w:rPr>
          <w:rFonts w:ascii="Times New Roman" w:hAnsi="Times New Roman" w:cs="Times New Roman"/>
          <w:sz w:val="24"/>
          <w:szCs w:val="24"/>
        </w:rPr>
        <w:t xml:space="preserve">, C. K., </w:t>
      </w:r>
      <w:proofErr w:type="spellStart"/>
      <w:r w:rsidRPr="00D567B7">
        <w:rPr>
          <w:rFonts w:ascii="Times New Roman" w:hAnsi="Times New Roman" w:cs="Times New Roman"/>
          <w:sz w:val="24"/>
          <w:szCs w:val="24"/>
        </w:rPr>
        <w:t>and</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Schank</w:t>
      </w:r>
      <w:proofErr w:type="spellEnd"/>
      <w:r w:rsidRPr="00D567B7">
        <w:rPr>
          <w:rFonts w:ascii="Times New Roman" w:hAnsi="Times New Roman" w:cs="Times New Roman"/>
          <w:sz w:val="24"/>
          <w:szCs w:val="24"/>
        </w:rPr>
        <w:t xml:space="preserve">, R. </w:t>
      </w:r>
      <w:proofErr w:type="spellStart"/>
      <w:r w:rsidRPr="00D567B7">
        <w:rPr>
          <w:rFonts w:ascii="Times New Roman" w:hAnsi="Times New Roman" w:cs="Times New Roman"/>
          <w:sz w:val="24"/>
          <w:szCs w:val="24"/>
        </w:rPr>
        <w:t>Inside</w:t>
      </w:r>
      <w:proofErr w:type="spellEnd"/>
      <w:r w:rsidRPr="00D567B7">
        <w:rPr>
          <w:rFonts w:ascii="Times New Roman" w:hAnsi="Times New Roman" w:cs="Times New Roman"/>
          <w:sz w:val="24"/>
          <w:szCs w:val="24"/>
        </w:rPr>
        <w:t xml:space="preserve"> Case-</w:t>
      </w:r>
      <w:proofErr w:type="spellStart"/>
      <w:r w:rsidRPr="00D567B7">
        <w:rPr>
          <w:rFonts w:ascii="Times New Roman" w:hAnsi="Times New Roman" w:cs="Times New Roman"/>
          <w:sz w:val="24"/>
          <w:szCs w:val="24"/>
        </w:rPr>
        <w:t>Based</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Reasoning</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Northvale</w:t>
      </w:r>
      <w:proofErr w:type="spellEnd"/>
      <w:r w:rsidRPr="00D567B7">
        <w:rPr>
          <w:rFonts w:ascii="Times New Roman" w:hAnsi="Times New Roman" w:cs="Times New Roman"/>
          <w:sz w:val="24"/>
          <w:szCs w:val="24"/>
        </w:rPr>
        <w:t xml:space="preserve">, NJ: Lawrence </w:t>
      </w:r>
      <w:proofErr w:type="spellStart"/>
      <w:r w:rsidRPr="00D567B7">
        <w:rPr>
          <w:rFonts w:ascii="Times New Roman" w:hAnsi="Times New Roman" w:cs="Times New Roman"/>
          <w:sz w:val="24"/>
          <w:szCs w:val="24"/>
        </w:rPr>
        <w:t>Erlbaum</w:t>
      </w:r>
      <w:proofErr w:type="spellEnd"/>
      <w:r w:rsidRPr="00D567B7">
        <w:rPr>
          <w:rFonts w:ascii="Times New Roman" w:hAnsi="Times New Roman" w:cs="Times New Roman"/>
          <w:sz w:val="24"/>
          <w:szCs w:val="24"/>
        </w:rPr>
        <w:t xml:space="preserve"> Associates, 1996.</w:t>
      </w:r>
    </w:p>
    <w:p w:rsidR="00D65AA1" w:rsidRPr="00D567B7" w:rsidRDefault="00D65AA1" w:rsidP="00180D73">
      <w:pPr>
        <w:autoSpaceDE w:val="0"/>
        <w:autoSpaceDN w:val="0"/>
        <w:adjustRightInd w:val="0"/>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 xml:space="preserve">Rob, Peter; Coronel, Carlos. </w:t>
      </w:r>
      <w:proofErr w:type="spellStart"/>
      <w:r w:rsidRPr="00D567B7">
        <w:rPr>
          <w:rFonts w:ascii="Times New Roman" w:hAnsi="Times New Roman" w:cs="Times New Roman"/>
          <w:sz w:val="24"/>
          <w:szCs w:val="24"/>
        </w:rPr>
        <w:t>Database</w:t>
      </w:r>
      <w:proofErr w:type="spellEnd"/>
      <w:r w:rsidRPr="00D567B7">
        <w:rPr>
          <w:rFonts w:ascii="Times New Roman" w:hAnsi="Times New Roman" w:cs="Times New Roman"/>
          <w:sz w:val="24"/>
          <w:szCs w:val="24"/>
        </w:rPr>
        <w:t xml:space="preserve"> Systems: Design, </w:t>
      </w:r>
      <w:proofErr w:type="spellStart"/>
      <w:r w:rsidRPr="00D567B7">
        <w:rPr>
          <w:rFonts w:ascii="Times New Roman" w:hAnsi="Times New Roman" w:cs="Times New Roman"/>
          <w:sz w:val="24"/>
          <w:szCs w:val="24"/>
        </w:rPr>
        <w:t>Implementation</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and</w:t>
      </w:r>
      <w:proofErr w:type="spellEnd"/>
      <w:r w:rsidRPr="00D567B7">
        <w:rPr>
          <w:rFonts w:ascii="Times New Roman" w:hAnsi="Times New Roman" w:cs="Times New Roman"/>
          <w:sz w:val="24"/>
          <w:szCs w:val="24"/>
        </w:rPr>
        <w:t xml:space="preserve"> Management </w:t>
      </w:r>
      <w:proofErr w:type="spellStart"/>
      <w:r w:rsidRPr="00D567B7">
        <w:rPr>
          <w:rFonts w:ascii="Times New Roman" w:hAnsi="Times New Roman" w:cs="Times New Roman"/>
          <w:sz w:val="24"/>
          <w:szCs w:val="24"/>
        </w:rPr>
        <w:t>by</w:t>
      </w:r>
      <w:proofErr w:type="spellEnd"/>
      <w:r w:rsidRPr="00D567B7">
        <w:rPr>
          <w:rFonts w:ascii="Times New Roman" w:hAnsi="Times New Roman" w:cs="Times New Roman"/>
          <w:sz w:val="24"/>
          <w:szCs w:val="24"/>
        </w:rPr>
        <w:t xml:space="preserve"> Peter Rob </w:t>
      </w:r>
      <w:proofErr w:type="spellStart"/>
      <w:r w:rsidRPr="00D567B7">
        <w:rPr>
          <w:rFonts w:ascii="Times New Roman" w:hAnsi="Times New Roman" w:cs="Times New Roman"/>
          <w:sz w:val="24"/>
          <w:szCs w:val="24"/>
        </w:rPr>
        <w:t>and</w:t>
      </w:r>
      <w:proofErr w:type="spellEnd"/>
      <w:r w:rsidRPr="00D567B7">
        <w:rPr>
          <w:rFonts w:ascii="Times New Roman" w:hAnsi="Times New Roman" w:cs="Times New Roman"/>
          <w:sz w:val="24"/>
          <w:szCs w:val="24"/>
        </w:rPr>
        <w:t xml:space="preserve"> Carlos Coronel 8th </w:t>
      </w:r>
      <w:proofErr w:type="spellStart"/>
      <w:r w:rsidRPr="00D567B7">
        <w:rPr>
          <w:rFonts w:ascii="Times New Roman" w:hAnsi="Times New Roman" w:cs="Times New Roman"/>
          <w:sz w:val="24"/>
          <w:szCs w:val="24"/>
        </w:rPr>
        <w:t>Edtion</w:t>
      </w:r>
      <w:proofErr w:type="spellEnd"/>
      <w:r w:rsidRPr="00D567B7">
        <w:rPr>
          <w:rFonts w:ascii="Times New Roman" w:hAnsi="Times New Roman" w:cs="Times New Roman"/>
          <w:sz w:val="24"/>
          <w:szCs w:val="24"/>
        </w:rPr>
        <w:t xml:space="preserve">. Thomson </w:t>
      </w:r>
      <w:proofErr w:type="spellStart"/>
      <w:r w:rsidRPr="00D567B7">
        <w:rPr>
          <w:rFonts w:ascii="Times New Roman" w:hAnsi="Times New Roman" w:cs="Times New Roman"/>
          <w:sz w:val="24"/>
          <w:szCs w:val="24"/>
        </w:rPr>
        <w:t>Place</w:t>
      </w:r>
      <w:proofErr w:type="spellEnd"/>
      <w:r w:rsidRPr="00D567B7">
        <w:rPr>
          <w:rFonts w:ascii="Times New Roman" w:hAnsi="Times New Roman" w:cs="Times New Roman"/>
          <w:sz w:val="24"/>
          <w:szCs w:val="24"/>
        </w:rPr>
        <w:t>, Boston, Massachusetts, 2009.</w:t>
      </w:r>
    </w:p>
    <w:p w:rsidR="00D65AA1" w:rsidRPr="00D567B7" w:rsidRDefault="001123A2" w:rsidP="00180D73">
      <w:pPr>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Rob</w:t>
      </w:r>
      <w:r w:rsidR="00D65AA1" w:rsidRPr="00D567B7">
        <w:rPr>
          <w:rFonts w:ascii="Times New Roman" w:hAnsi="Times New Roman" w:cs="Times New Roman"/>
          <w:sz w:val="24"/>
          <w:szCs w:val="24"/>
        </w:rPr>
        <w:t xml:space="preserve">, Peter. Sistemas de Banco de Dados: Projeto, implantação e gerenciamento / Peter Rob, Carlos Coronel. São Paulo: </w:t>
      </w:r>
      <w:proofErr w:type="spellStart"/>
      <w:r w:rsidR="00D65AA1" w:rsidRPr="00D567B7">
        <w:rPr>
          <w:rFonts w:ascii="Times New Roman" w:hAnsi="Times New Roman" w:cs="Times New Roman"/>
          <w:sz w:val="24"/>
          <w:szCs w:val="24"/>
        </w:rPr>
        <w:t>Cengage</w:t>
      </w:r>
      <w:proofErr w:type="spellEnd"/>
      <w:r w:rsidR="00D65AA1" w:rsidRPr="00D567B7">
        <w:rPr>
          <w:rFonts w:ascii="Times New Roman" w:hAnsi="Times New Roman" w:cs="Times New Roman"/>
          <w:sz w:val="24"/>
          <w:szCs w:val="24"/>
        </w:rPr>
        <w:t xml:space="preserve"> Learning, 2011.</w:t>
      </w:r>
    </w:p>
    <w:p w:rsidR="001123A2" w:rsidRPr="00D567B7" w:rsidRDefault="001123A2" w:rsidP="00180D73">
      <w:pPr>
        <w:autoSpaceDE w:val="0"/>
        <w:autoSpaceDN w:val="0"/>
        <w:adjustRightInd w:val="0"/>
        <w:spacing w:after="0" w:line="276" w:lineRule="auto"/>
        <w:rPr>
          <w:rFonts w:ascii="Times New Roman" w:hAnsi="Times New Roman" w:cs="Times New Roman"/>
          <w:sz w:val="24"/>
          <w:szCs w:val="24"/>
        </w:rPr>
      </w:pPr>
      <w:r w:rsidRPr="00D567B7">
        <w:rPr>
          <w:rFonts w:ascii="Times New Roman" w:hAnsi="Times New Roman" w:cs="Times New Roman"/>
          <w:sz w:val="24"/>
          <w:szCs w:val="24"/>
        </w:rPr>
        <w:t xml:space="preserve">       Romero, C., Ventura, S., Garcia, E. Data mining in </w:t>
      </w:r>
      <w:proofErr w:type="spellStart"/>
      <w:r w:rsidRPr="00D567B7">
        <w:rPr>
          <w:rFonts w:ascii="Times New Roman" w:hAnsi="Times New Roman" w:cs="Times New Roman"/>
          <w:sz w:val="24"/>
          <w:szCs w:val="24"/>
        </w:rPr>
        <w:t>course</w:t>
      </w:r>
      <w:proofErr w:type="spellEnd"/>
      <w:r w:rsidRPr="00D567B7">
        <w:rPr>
          <w:rFonts w:ascii="Times New Roman" w:hAnsi="Times New Roman" w:cs="Times New Roman"/>
          <w:sz w:val="24"/>
          <w:szCs w:val="24"/>
        </w:rPr>
        <w:t xml:space="preserve"> management systems: </w:t>
      </w:r>
      <w:proofErr w:type="spellStart"/>
      <w:r w:rsidRPr="00D567B7">
        <w:rPr>
          <w:rFonts w:ascii="Times New Roman" w:hAnsi="Times New Roman" w:cs="Times New Roman"/>
          <w:sz w:val="24"/>
          <w:szCs w:val="24"/>
        </w:rPr>
        <w:t>Moodle</w:t>
      </w:r>
      <w:proofErr w:type="spellEnd"/>
      <w:r w:rsidRPr="00D567B7">
        <w:rPr>
          <w:rFonts w:ascii="Times New Roman" w:hAnsi="Times New Roman" w:cs="Times New Roman"/>
          <w:sz w:val="24"/>
          <w:szCs w:val="24"/>
        </w:rPr>
        <w:t xml:space="preserve"> case </w:t>
      </w:r>
      <w:proofErr w:type="spellStart"/>
      <w:r w:rsidRPr="00D567B7">
        <w:rPr>
          <w:rFonts w:ascii="Times New Roman" w:hAnsi="Times New Roman" w:cs="Times New Roman"/>
          <w:sz w:val="24"/>
          <w:szCs w:val="24"/>
        </w:rPr>
        <w:t>study</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and</w:t>
      </w:r>
      <w:proofErr w:type="spellEnd"/>
      <w:r w:rsidRPr="00D567B7">
        <w:rPr>
          <w:rFonts w:ascii="Times New Roman" w:hAnsi="Times New Roman" w:cs="Times New Roman"/>
          <w:sz w:val="24"/>
          <w:szCs w:val="24"/>
        </w:rPr>
        <w:t xml:space="preserve"> tutorial, </w:t>
      </w:r>
      <w:proofErr w:type="spellStart"/>
      <w:r w:rsidRPr="00D567B7">
        <w:rPr>
          <w:rFonts w:ascii="Times New Roman" w:hAnsi="Times New Roman" w:cs="Times New Roman"/>
          <w:i/>
          <w:iCs/>
          <w:sz w:val="24"/>
          <w:szCs w:val="24"/>
        </w:rPr>
        <w:t>Computers</w:t>
      </w:r>
      <w:proofErr w:type="spellEnd"/>
      <w:r w:rsidRPr="00D567B7">
        <w:rPr>
          <w:rFonts w:ascii="Times New Roman" w:hAnsi="Times New Roman" w:cs="Times New Roman"/>
          <w:i/>
          <w:iCs/>
          <w:sz w:val="24"/>
          <w:szCs w:val="24"/>
        </w:rPr>
        <w:t xml:space="preserve"> &amp; </w:t>
      </w:r>
      <w:r w:rsidRPr="00D567B7">
        <w:rPr>
          <w:rFonts w:ascii="Times New Roman" w:hAnsi="Times New Roman" w:cs="Times New Roman"/>
          <w:i/>
          <w:iCs/>
          <w:sz w:val="24"/>
          <w:szCs w:val="24"/>
        </w:rPr>
        <w:tab/>
      </w:r>
      <w:proofErr w:type="spellStart"/>
      <w:r w:rsidRPr="00D567B7">
        <w:rPr>
          <w:rFonts w:ascii="Times New Roman" w:hAnsi="Times New Roman" w:cs="Times New Roman"/>
          <w:i/>
          <w:iCs/>
          <w:sz w:val="24"/>
          <w:szCs w:val="24"/>
        </w:rPr>
        <w:t>Education</w:t>
      </w:r>
      <w:proofErr w:type="spellEnd"/>
      <w:r w:rsidRPr="00D567B7">
        <w:rPr>
          <w:rFonts w:ascii="Times New Roman" w:hAnsi="Times New Roman" w:cs="Times New Roman"/>
          <w:sz w:val="24"/>
          <w:szCs w:val="24"/>
        </w:rPr>
        <w:t>, 51: 368–384, 2008.</w:t>
      </w:r>
    </w:p>
    <w:p w:rsidR="00FB764F" w:rsidRPr="00D567B7" w:rsidRDefault="00FB764F" w:rsidP="00180D73">
      <w:pPr>
        <w:autoSpaceDE w:val="0"/>
        <w:autoSpaceDN w:val="0"/>
        <w:adjustRightInd w:val="0"/>
        <w:spacing w:after="0" w:line="276" w:lineRule="auto"/>
        <w:rPr>
          <w:rFonts w:ascii="Times New Roman" w:hAnsi="Times New Roman" w:cs="Times New Roman"/>
          <w:sz w:val="24"/>
          <w:szCs w:val="24"/>
        </w:rPr>
      </w:pPr>
    </w:p>
    <w:p w:rsidR="00FB764F" w:rsidRPr="00D567B7" w:rsidRDefault="00FB764F" w:rsidP="00180D73">
      <w:pPr>
        <w:autoSpaceDE w:val="0"/>
        <w:autoSpaceDN w:val="0"/>
        <w:adjustRightInd w:val="0"/>
        <w:spacing w:after="0" w:line="276" w:lineRule="auto"/>
        <w:rPr>
          <w:rFonts w:ascii="Times New Roman" w:hAnsi="Times New Roman" w:cs="Times New Roman"/>
          <w:sz w:val="24"/>
          <w:szCs w:val="24"/>
        </w:rPr>
      </w:pPr>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Scheines</w:t>
      </w:r>
      <w:proofErr w:type="spellEnd"/>
      <w:r w:rsidRPr="00D567B7">
        <w:rPr>
          <w:rFonts w:ascii="Times New Roman" w:hAnsi="Times New Roman" w:cs="Times New Roman"/>
          <w:sz w:val="24"/>
          <w:szCs w:val="24"/>
        </w:rPr>
        <w:t xml:space="preserve">, R., </w:t>
      </w:r>
      <w:proofErr w:type="spellStart"/>
      <w:r w:rsidRPr="00D567B7">
        <w:rPr>
          <w:rFonts w:ascii="Times New Roman" w:hAnsi="Times New Roman" w:cs="Times New Roman"/>
          <w:sz w:val="24"/>
          <w:szCs w:val="24"/>
        </w:rPr>
        <w:t>Sprites</w:t>
      </w:r>
      <w:proofErr w:type="spellEnd"/>
      <w:r w:rsidRPr="00D567B7">
        <w:rPr>
          <w:rFonts w:ascii="Times New Roman" w:hAnsi="Times New Roman" w:cs="Times New Roman"/>
          <w:sz w:val="24"/>
          <w:szCs w:val="24"/>
        </w:rPr>
        <w:t xml:space="preserve">, P., </w:t>
      </w:r>
      <w:proofErr w:type="spellStart"/>
      <w:r w:rsidRPr="00D567B7">
        <w:rPr>
          <w:rFonts w:ascii="Times New Roman" w:hAnsi="Times New Roman" w:cs="Times New Roman"/>
          <w:sz w:val="24"/>
          <w:szCs w:val="24"/>
        </w:rPr>
        <w:t>Glymour</w:t>
      </w:r>
      <w:proofErr w:type="spellEnd"/>
      <w:r w:rsidRPr="00D567B7">
        <w:rPr>
          <w:rFonts w:ascii="Times New Roman" w:hAnsi="Times New Roman" w:cs="Times New Roman"/>
          <w:sz w:val="24"/>
          <w:szCs w:val="24"/>
        </w:rPr>
        <w:t xml:space="preserve">, C., </w:t>
      </w:r>
      <w:proofErr w:type="spellStart"/>
      <w:r w:rsidRPr="00D567B7">
        <w:rPr>
          <w:rFonts w:ascii="Times New Roman" w:hAnsi="Times New Roman" w:cs="Times New Roman"/>
          <w:sz w:val="24"/>
          <w:szCs w:val="24"/>
        </w:rPr>
        <w:t>Meek</w:t>
      </w:r>
      <w:proofErr w:type="spellEnd"/>
      <w:r w:rsidRPr="00D567B7">
        <w:rPr>
          <w:rFonts w:ascii="Times New Roman" w:hAnsi="Times New Roman" w:cs="Times New Roman"/>
          <w:sz w:val="24"/>
          <w:szCs w:val="24"/>
        </w:rPr>
        <w:t xml:space="preserve">, C. </w:t>
      </w:r>
      <w:proofErr w:type="spellStart"/>
      <w:r w:rsidRPr="00D567B7">
        <w:rPr>
          <w:rFonts w:ascii="Times New Roman" w:hAnsi="Times New Roman" w:cs="Times New Roman"/>
          <w:sz w:val="24"/>
          <w:szCs w:val="24"/>
        </w:rPr>
        <w:t>Tetrad</w:t>
      </w:r>
      <w:proofErr w:type="spellEnd"/>
      <w:r w:rsidRPr="00D567B7">
        <w:rPr>
          <w:rFonts w:ascii="Times New Roman" w:hAnsi="Times New Roman" w:cs="Times New Roman"/>
          <w:sz w:val="24"/>
          <w:szCs w:val="24"/>
        </w:rPr>
        <w:t xml:space="preserve"> II: Tools for Discovery. Lawrence </w:t>
      </w:r>
      <w:proofErr w:type="spellStart"/>
      <w:r w:rsidRPr="00D567B7">
        <w:rPr>
          <w:rFonts w:ascii="Times New Roman" w:hAnsi="Times New Roman" w:cs="Times New Roman"/>
          <w:sz w:val="24"/>
          <w:szCs w:val="24"/>
        </w:rPr>
        <w:t>Erlbaum</w:t>
      </w:r>
      <w:proofErr w:type="spellEnd"/>
      <w:r w:rsidRPr="00D567B7">
        <w:rPr>
          <w:rFonts w:ascii="Times New Roman" w:hAnsi="Times New Roman" w:cs="Times New Roman"/>
          <w:sz w:val="24"/>
          <w:szCs w:val="24"/>
        </w:rPr>
        <w:t xml:space="preserve"> Associates: </w:t>
      </w:r>
      <w:proofErr w:type="spellStart"/>
      <w:r w:rsidRPr="00D567B7">
        <w:rPr>
          <w:rFonts w:ascii="Times New Roman" w:hAnsi="Times New Roman" w:cs="Times New Roman"/>
          <w:sz w:val="24"/>
          <w:szCs w:val="24"/>
        </w:rPr>
        <w:t>Hillsdale</w:t>
      </w:r>
      <w:proofErr w:type="spellEnd"/>
      <w:r w:rsidRPr="00D567B7">
        <w:rPr>
          <w:rFonts w:ascii="Times New Roman" w:hAnsi="Times New Roman" w:cs="Times New Roman"/>
          <w:sz w:val="24"/>
          <w:szCs w:val="24"/>
        </w:rPr>
        <w:t>, NJ. 1994.</w:t>
      </w:r>
    </w:p>
    <w:p w:rsidR="001123A2" w:rsidRPr="00D567B7" w:rsidRDefault="001123A2" w:rsidP="00180D73">
      <w:pPr>
        <w:autoSpaceDE w:val="0"/>
        <w:autoSpaceDN w:val="0"/>
        <w:adjustRightInd w:val="0"/>
        <w:spacing w:after="0" w:line="276" w:lineRule="auto"/>
        <w:rPr>
          <w:rFonts w:ascii="Times New Roman" w:hAnsi="Times New Roman" w:cs="Times New Roman"/>
          <w:sz w:val="24"/>
          <w:szCs w:val="24"/>
        </w:rPr>
      </w:pPr>
    </w:p>
    <w:p w:rsidR="00D65AA1" w:rsidRPr="00D567B7" w:rsidRDefault="00D65AA1" w:rsidP="00180D73">
      <w:pPr>
        <w:autoSpaceDE w:val="0"/>
        <w:spacing w:line="276" w:lineRule="auto"/>
        <w:ind w:left="360"/>
        <w:jc w:val="both"/>
        <w:rPr>
          <w:rFonts w:ascii="Times New Roman" w:hAnsi="Times New Roman" w:cs="Times New Roman"/>
          <w:sz w:val="24"/>
          <w:szCs w:val="24"/>
          <w:lang w:val="en-US"/>
        </w:rPr>
      </w:pPr>
      <w:proofErr w:type="spellStart"/>
      <w:r w:rsidRPr="00D567B7">
        <w:rPr>
          <w:rFonts w:ascii="Times New Roman" w:hAnsi="Times New Roman" w:cs="Times New Roman"/>
          <w:sz w:val="24"/>
          <w:szCs w:val="24"/>
          <w:lang w:val="en-US"/>
        </w:rPr>
        <w:t>Silberschatz</w:t>
      </w:r>
      <w:proofErr w:type="spellEnd"/>
      <w:r w:rsidRPr="00D567B7">
        <w:rPr>
          <w:rFonts w:ascii="Times New Roman" w:hAnsi="Times New Roman" w:cs="Times New Roman"/>
          <w:sz w:val="24"/>
          <w:szCs w:val="24"/>
          <w:lang w:val="en-US"/>
        </w:rPr>
        <w:t xml:space="preserve">, A. &amp; </w:t>
      </w:r>
      <w:proofErr w:type="spellStart"/>
      <w:r w:rsidRPr="00D567B7">
        <w:rPr>
          <w:rFonts w:ascii="Times New Roman" w:hAnsi="Times New Roman" w:cs="Times New Roman"/>
          <w:sz w:val="24"/>
          <w:szCs w:val="24"/>
          <w:lang w:val="en-US"/>
        </w:rPr>
        <w:t>Tuzhilin</w:t>
      </w:r>
      <w:proofErr w:type="spellEnd"/>
      <w:r w:rsidRPr="00D567B7">
        <w:rPr>
          <w:rFonts w:ascii="Times New Roman" w:hAnsi="Times New Roman" w:cs="Times New Roman"/>
          <w:sz w:val="24"/>
          <w:szCs w:val="24"/>
          <w:lang w:val="en-US"/>
        </w:rPr>
        <w:t>. On subjective measures of interestingness in knowledge discovery. Proceeding of the First International Conference on Knowledge Discovery and Data Mining 1, 275-281, 1995.</w:t>
      </w:r>
    </w:p>
    <w:p w:rsidR="00D65AA1" w:rsidRPr="00D567B7" w:rsidRDefault="00D65AA1" w:rsidP="00180D73">
      <w:pPr>
        <w:autoSpaceDE w:val="0"/>
        <w:autoSpaceDN w:val="0"/>
        <w:adjustRightInd w:val="0"/>
        <w:spacing w:line="276" w:lineRule="auto"/>
        <w:ind w:left="360"/>
        <w:jc w:val="both"/>
        <w:rPr>
          <w:rFonts w:ascii="Times New Roman" w:hAnsi="Times New Roman" w:cs="Times New Roman"/>
          <w:sz w:val="24"/>
          <w:szCs w:val="24"/>
          <w:lang w:val="en-US"/>
        </w:rPr>
      </w:pPr>
      <w:proofErr w:type="spellStart"/>
      <w:r w:rsidRPr="00D567B7">
        <w:rPr>
          <w:rFonts w:ascii="Times New Roman" w:hAnsi="Times New Roman" w:cs="Times New Roman"/>
          <w:bCs/>
          <w:sz w:val="24"/>
          <w:szCs w:val="24"/>
          <w:lang w:val="en-US"/>
        </w:rPr>
        <w:t>Stonebraker</w:t>
      </w:r>
      <w:proofErr w:type="spellEnd"/>
      <w:r w:rsidRPr="00D567B7">
        <w:rPr>
          <w:rFonts w:ascii="Times New Roman" w:hAnsi="Times New Roman" w:cs="Times New Roman"/>
          <w:bCs/>
          <w:sz w:val="24"/>
          <w:szCs w:val="24"/>
          <w:lang w:val="en-US"/>
        </w:rPr>
        <w:t xml:space="preserve">, Michael, </w:t>
      </w:r>
      <w:proofErr w:type="spellStart"/>
      <w:r w:rsidRPr="00D567B7">
        <w:rPr>
          <w:rFonts w:ascii="Times New Roman" w:hAnsi="Times New Roman" w:cs="Times New Roman"/>
          <w:bCs/>
          <w:sz w:val="24"/>
          <w:szCs w:val="24"/>
          <w:lang w:val="en-US"/>
        </w:rPr>
        <w:t>Abadi</w:t>
      </w:r>
      <w:proofErr w:type="spellEnd"/>
      <w:r w:rsidRPr="00D567B7">
        <w:rPr>
          <w:rFonts w:ascii="Times New Roman" w:hAnsi="Times New Roman" w:cs="Times New Roman"/>
          <w:bCs/>
          <w:sz w:val="24"/>
          <w:szCs w:val="24"/>
          <w:lang w:val="en-US"/>
        </w:rPr>
        <w:t xml:space="preserve">; Daniel, DeWitt; David J.; Madden, Sam; Paulson, Erik; </w:t>
      </w:r>
      <w:proofErr w:type="spellStart"/>
      <w:r w:rsidRPr="00D567B7">
        <w:rPr>
          <w:rFonts w:ascii="Times New Roman" w:hAnsi="Times New Roman" w:cs="Times New Roman"/>
          <w:bCs/>
          <w:sz w:val="24"/>
          <w:szCs w:val="24"/>
          <w:lang w:val="en-US"/>
        </w:rPr>
        <w:t>Pavlo</w:t>
      </w:r>
      <w:proofErr w:type="spellEnd"/>
      <w:r w:rsidRPr="00D567B7">
        <w:rPr>
          <w:rFonts w:ascii="Times New Roman" w:hAnsi="Times New Roman" w:cs="Times New Roman"/>
          <w:bCs/>
          <w:sz w:val="24"/>
          <w:szCs w:val="24"/>
          <w:lang w:val="en-US"/>
        </w:rPr>
        <w:t xml:space="preserve">, Andrew; </w:t>
      </w:r>
      <w:proofErr w:type="spellStart"/>
      <w:r w:rsidRPr="00D567B7">
        <w:rPr>
          <w:rFonts w:ascii="Times New Roman" w:hAnsi="Times New Roman" w:cs="Times New Roman"/>
          <w:bCs/>
          <w:sz w:val="24"/>
          <w:szCs w:val="24"/>
          <w:lang w:val="en-US"/>
        </w:rPr>
        <w:t>Rasin</w:t>
      </w:r>
      <w:proofErr w:type="spellEnd"/>
      <w:r w:rsidRPr="00D567B7">
        <w:rPr>
          <w:rFonts w:ascii="Times New Roman" w:hAnsi="Times New Roman" w:cs="Times New Roman"/>
          <w:bCs/>
          <w:sz w:val="24"/>
          <w:szCs w:val="24"/>
          <w:lang w:val="en-US"/>
        </w:rPr>
        <w:t>, Alexander.</w:t>
      </w:r>
      <w:r w:rsidRPr="00D567B7">
        <w:rPr>
          <w:rFonts w:ascii="Times New Roman" w:hAnsi="Times New Roman" w:cs="Times New Roman"/>
          <w:b/>
          <w:bCs/>
          <w:sz w:val="24"/>
          <w:szCs w:val="24"/>
          <w:lang w:val="en-US"/>
        </w:rPr>
        <w:t xml:space="preserve"> </w:t>
      </w:r>
      <w:proofErr w:type="spellStart"/>
      <w:r w:rsidRPr="00D567B7">
        <w:rPr>
          <w:rFonts w:ascii="Times New Roman" w:hAnsi="Times New Roman" w:cs="Times New Roman"/>
          <w:sz w:val="24"/>
          <w:szCs w:val="24"/>
        </w:rPr>
        <w:t>MapReduce</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complements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DBMSs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since</w:t>
      </w:r>
      <w:proofErr w:type="spellEnd"/>
      <w:r w:rsidRPr="00D567B7">
        <w:rPr>
          <w:rFonts w:ascii="Times New Roman" w:hAnsi="Times New Roman" w:cs="Times New Roman"/>
          <w:sz w:val="24"/>
          <w:szCs w:val="24"/>
        </w:rPr>
        <w:t xml:space="preserve"> </w:t>
      </w:r>
      <w:r w:rsidRPr="00D567B7">
        <w:rPr>
          <w:rFonts w:ascii="Times New Roman" w:hAnsi="Times New Roman" w:cs="Times New Roman"/>
          <w:sz w:val="24"/>
          <w:szCs w:val="24"/>
          <w:lang w:val="en-US"/>
        </w:rPr>
        <w:t xml:space="preserve">databases are not designed for </w:t>
      </w:r>
      <w:proofErr w:type="spellStart"/>
      <w:r w:rsidRPr="00D567B7">
        <w:rPr>
          <w:rFonts w:ascii="Times New Roman" w:hAnsi="Times New Roman" w:cs="Times New Roman"/>
          <w:sz w:val="24"/>
          <w:szCs w:val="24"/>
          <w:lang w:val="en-US"/>
        </w:rPr>
        <w:t>extracttransform</w:t>
      </w:r>
      <w:proofErr w:type="spellEnd"/>
      <w:r w:rsidRPr="00D567B7">
        <w:rPr>
          <w:rFonts w:ascii="Times New Roman" w:hAnsi="Times New Roman" w:cs="Times New Roman"/>
          <w:sz w:val="24"/>
          <w:szCs w:val="24"/>
          <w:lang w:val="en-US"/>
        </w:rPr>
        <w:t xml:space="preserve">-load tasks, a </w:t>
      </w:r>
      <w:proofErr w:type="spellStart"/>
      <w:r w:rsidRPr="00D567B7">
        <w:rPr>
          <w:rFonts w:ascii="Times New Roman" w:hAnsi="Times New Roman" w:cs="Times New Roman"/>
          <w:sz w:val="24"/>
          <w:szCs w:val="24"/>
          <w:lang w:val="en-US"/>
        </w:rPr>
        <w:t>MapReduce</w:t>
      </w:r>
      <w:proofErr w:type="spellEnd"/>
      <w:r w:rsidRPr="00D567B7">
        <w:rPr>
          <w:rFonts w:ascii="Times New Roman" w:hAnsi="Times New Roman" w:cs="Times New Roman"/>
          <w:sz w:val="24"/>
          <w:szCs w:val="24"/>
          <w:lang w:val="en-US"/>
        </w:rPr>
        <w:t xml:space="preserve"> specialty. COMMUNICATIONS OF THE ACM, pp 71. </w:t>
      </w:r>
      <w:proofErr w:type="spellStart"/>
      <w:r w:rsidRPr="00D567B7">
        <w:rPr>
          <w:rFonts w:ascii="Times New Roman" w:hAnsi="Times New Roman" w:cs="Times New Roman"/>
          <w:sz w:val="24"/>
          <w:szCs w:val="24"/>
          <w:lang w:val="en-US"/>
        </w:rPr>
        <w:t>Publicado</w:t>
      </w:r>
      <w:proofErr w:type="spellEnd"/>
      <w:r w:rsidRPr="00D567B7">
        <w:rPr>
          <w:rFonts w:ascii="Times New Roman" w:hAnsi="Times New Roman" w:cs="Times New Roman"/>
          <w:sz w:val="24"/>
          <w:szCs w:val="24"/>
          <w:lang w:val="en-US"/>
        </w:rPr>
        <w:t xml:space="preserve"> </w:t>
      </w:r>
      <w:proofErr w:type="spellStart"/>
      <w:r w:rsidRPr="00D567B7">
        <w:rPr>
          <w:rFonts w:ascii="Times New Roman" w:hAnsi="Times New Roman" w:cs="Times New Roman"/>
          <w:sz w:val="24"/>
          <w:szCs w:val="24"/>
          <w:lang w:val="en-US"/>
        </w:rPr>
        <w:t>em</w:t>
      </w:r>
      <w:proofErr w:type="spellEnd"/>
      <w:r w:rsidRPr="00D567B7">
        <w:rPr>
          <w:rFonts w:ascii="Times New Roman" w:hAnsi="Times New Roman" w:cs="Times New Roman"/>
          <w:sz w:val="24"/>
          <w:szCs w:val="24"/>
          <w:lang w:val="en-US"/>
        </w:rPr>
        <w:t xml:space="preserve"> Janeiro de 2101.</w:t>
      </w:r>
    </w:p>
    <w:p w:rsidR="00D65AA1" w:rsidRPr="00D567B7" w:rsidRDefault="00D65AA1" w:rsidP="00180D73">
      <w:pPr>
        <w:autoSpaceDE w:val="0"/>
        <w:spacing w:line="276" w:lineRule="auto"/>
        <w:ind w:left="360"/>
        <w:jc w:val="both"/>
        <w:rPr>
          <w:rFonts w:ascii="Times New Roman" w:hAnsi="Times New Roman" w:cs="Times New Roman"/>
          <w:sz w:val="24"/>
          <w:szCs w:val="24"/>
          <w:lang w:val="en-US"/>
        </w:rPr>
      </w:pPr>
      <w:r w:rsidRPr="00D567B7">
        <w:rPr>
          <w:rFonts w:ascii="Times New Roman" w:hAnsi="Times New Roman" w:cs="Times New Roman"/>
          <w:sz w:val="24"/>
          <w:szCs w:val="24"/>
          <w:lang w:val="en-US"/>
        </w:rPr>
        <w:t>UTGOFF, P. Shift of Bias for Inductive Concept Learning. Machine Learning: an Artificial Intelligence Approach, v.3, São Francisco: Morgan Kaufmann, 1996.</w:t>
      </w:r>
    </w:p>
    <w:p w:rsidR="00D65AA1" w:rsidRPr="00D567B7" w:rsidRDefault="00D65AA1" w:rsidP="00180D73">
      <w:pPr>
        <w:autoSpaceDE w:val="0"/>
        <w:autoSpaceDN w:val="0"/>
        <w:adjustRightInd w:val="0"/>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 xml:space="preserve">Watson, Ian D. </w:t>
      </w:r>
      <w:proofErr w:type="spellStart"/>
      <w:r w:rsidRPr="00D567B7">
        <w:rPr>
          <w:rFonts w:ascii="Times New Roman" w:hAnsi="Times New Roman" w:cs="Times New Roman"/>
          <w:sz w:val="24"/>
          <w:szCs w:val="24"/>
        </w:rPr>
        <w:t>Applying</w:t>
      </w:r>
      <w:proofErr w:type="spellEnd"/>
      <w:r w:rsidRPr="00D567B7">
        <w:rPr>
          <w:rFonts w:ascii="Times New Roman" w:hAnsi="Times New Roman" w:cs="Times New Roman"/>
          <w:sz w:val="24"/>
          <w:szCs w:val="24"/>
        </w:rPr>
        <w:t xml:space="preserve"> case-</w:t>
      </w:r>
      <w:proofErr w:type="spellStart"/>
      <w:r w:rsidRPr="00D567B7">
        <w:rPr>
          <w:rFonts w:ascii="Times New Roman" w:hAnsi="Times New Roman" w:cs="Times New Roman"/>
          <w:sz w:val="24"/>
          <w:szCs w:val="24"/>
        </w:rPr>
        <w:t>based</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reasoning</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techniques</w:t>
      </w:r>
      <w:proofErr w:type="spellEnd"/>
      <w:r w:rsidRPr="00D567B7">
        <w:rPr>
          <w:rFonts w:ascii="Times New Roman" w:hAnsi="Times New Roman" w:cs="Times New Roman"/>
          <w:sz w:val="24"/>
          <w:szCs w:val="24"/>
        </w:rPr>
        <w:t xml:space="preserve"> for </w:t>
      </w:r>
      <w:proofErr w:type="spellStart"/>
      <w:r w:rsidRPr="00D567B7">
        <w:rPr>
          <w:rFonts w:ascii="Times New Roman" w:hAnsi="Times New Roman" w:cs="Times New Roman"/>
          <w:sz w:val="24"/>
          <w:szCs w:val="24"/>
        </w:rPr>
        <w:t>enterprise</w:t>
      </w:r>
      <w:proofErr w:type="spellEnd"/>
      <w:r w:rsidRPr="00D567B7">
        <w:rPr>
          <w:rFonts w:ascii="Times New Roman" w:hAnsi="Times New Roman" w:cs="Times New Roman"/>
          <w:sz w:val="24"/>
          <w:szCs w:val="24"/>
        </w:rPr>
        <w:t xml:space="preserve"> systems. San Francisco, CA: Morgan </w:t>
      </w:r>
      <w:proofErr w:type="spellStart"/>
      <w:r w:rsidRPr="00D567B7">
        <w:rPr>
          <w:rFonts w:ascii="Times New Roman" w:hAnsi="Times New Roman" w:cs="Times New Roman"/>
          <w:sz w:val="24"/>
          <w:szCs w:val="24"/>
        </w:rPr>
        <w:t>Kaufmann</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Publishers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Inc</w:t>
      </w:r>
      <w:proofErr w:type="spellEnd"/>
      <w:r w:rsidRPr="00D567B7">
        <w:rPr>
          <w:rFonts w:ascii="Times New Roman" w:hAnsi="Times New Roman" w:cs="Times New Roman"/>
          <w:sz w:val="24"/>
          <w:szCs w:val="24"/>
        </w:rPr>
        <w:t>, 1997.</w:t>
      </w:r>
    </w:p>
    <w:p w:rsidR="00D65AA1" w:rsidRPr="00D567B7" w:rsidRDefault="00D65AA1" w:rsidP="00180D73">
      <w:pPr>
        <w:autoSpaceDE w:val="0"/>
        <w:autoSpaceDN w:val="0"/>
        <w:adjustRightInd w:val="0"/>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lastRenderedPageBreak/>
        <w:t xml:space="preserve">Watson, Ian D. </w:t>
      </w:r>
      <w:proofErr w:type="spellStart"/>
      <w:r w:rsidRPr="00D567B7">
        <w:rPr>
          <w:rFonts w:ascii="Times New Roman" w:hAnsi="Times New Roman" w:cs="Times New Roman"/>
          <w:sz w:val="24"/>
          <w:szCs w:val="24"/>
        </w:rPr>
        <w:t>Applying</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Knowledge</w:t>
      </w:r>
      <w:proofErr w:type="spellEnd"/>
      <w:r w:rsidRPr="00D567B7">
        <w:rPr>
          <w:rFonts w:ascii="Times New Roman" w:hAnsi="Times New Roman" w:cs="Times New Roman"/>
          <w:sz w:val="24"/>
          <w:szCs w:val="24"/>
        </w:rPr>
        <w:t xml:space="preserve"> Management: </w:t>
      </w:r>
      <w:proofErr w:type="spellStart"/>
      <w:r w:rsidRPr="00D567B7">
        <w:rPr>
          <w:rFonts w:ascii="Times New Roman" w:hAnsi="Times New Roman" w:cs="Times New Roman"/>
          <w:sz w:val="24"/>
          <w:szCs w:val="24"/>
        </w:rPr>
        <w:t>Techniques</w:t>
      </w:r>
      <w:proofErr w:type="spellEnd"/>
      <w:r w:rsidRPr="00D567B7">
        <w:rPr>
          <w:rFonts w:ascii="Times New Roman" w:hAnsi="Times New Roman" w:cs="Times New Roman"/>
          <w:sz w:val="24"/>
          <w:szCs w:val="24"/>
        </w:rPr>
        <w:t xml:space="preserve"> for </w:t>
      </w:r>
      <w:proofErr w:type="spellStart"/>
      <w:r w:rsidRPr="00D567B7">
        <w:rPr>
          <w:rFonts w:ascii="Times New Roman" w:hAnsi="Times New Roman" w:cs="Times New Roman"/>
          <w:sz w:val="24"/>
          <w:szCs w:val="24"/>
        </w:rPr>
        <w:t>Building</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Corpoarte</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Memory</w:t>
      </w:r>
      <w:proofErr w:type="spellEnd"/>
      <w:r w:rsidRPr="00D567B7">
        <w:rPr>
          <w:rFonts w:ascii="Times New Roman" w:hAnsi="Times New Roman" w:cs="Times New Roman"/>
          <w:sz w:val="24"/>
          <w:szCs w:val="24"/>
        </w:rPr>
        <w:t xml:space="preserve">. San Francisco, CA: Morgan </w:t>
      </w:r>
      <w:proofErr w:type="spellStart"/>
      <w:r w:rsidRPr="00D567B7">
        <w:rPr>
          <w:rFonts w:ascii="Times New Roman" w:hAnsi="Times New Roman" w:cs="Times New Roman"/>
          <w:sz w:val="24"/>
          <w:szCs w:val="24"/>
        </w:rPr>
        <w:t>Kaufmann</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Publishers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Inc</w:t>
      </w:r>
      <w:proofErr w:type="spellEnd"/>
      <w:r w:rsidRPr="00D567B7">
        <w:rPr>
          <w:rFonts w:ascii="Times New Roman" w:hAnsi="Times New Roman" w:cs="Times New Roman"/>
          <w:sz w:val="24"/>
          <w:szCs w:val="24"/>
        </w:rPr>
        <w:t>, 2003.</w:t>
      </w:r>
    </w:p>
    <w:p w:rsidR="00D65AA1" w:rsidRPr="00D567B7" w:rsidRDefault="00D65AA1" w:rsidP="00180D73">
      <w:pPr>
        <w:autoSpaceDE w:val="0"/>
        <w:autoSpaceDN w:val="0"/>
        <w:adjustRightInd w:val="0"/>
        <w:spacing w:line="276" w:lineRule="auto"/>
        <w:ind w:left="360"/>
        <w:jc w:val="both"/>
        <w:rPr>
          <w:rFonts w:ascii="Times New Roman" w:hAnsi="Times New Roman" w:cs="Times New Roman"/>
          <w:sz w:val="24"/>
          <w:szCs w:val="24"/>
        </w:rPr>
      </w:pPr>
      <w:r w:rsidRPr="00D567B7">
        <w:rPr>
          <w:rFonts w:ascii="Times New Roman" w:hAnsi="Times New Roman" w:cs="Times New Roman"/>
          <w:sz w:val="24"/>
          <w:szCs w:val="24"/>
        </w:rPr>
        <w:t xml:space="preserve">Witten, Ian H.; Frank, </w:t>
      </w:r>
      <w:proofErr w:type="spellStart"/>
      <w:r w:rsidRPr="00D567B7">
        <w:rPr>
          <w:rFonts w:ascii="Times New Roman" w:hAnsi="Times New Roman" w:cs="Times New Roman"/>
          <w:sz w:val="24"/>
          <w:szCs w:val="24"/>
        </w:rPr>
        <w:t>Eibe</w:t>
      </w:r>
      <w:proofErr w:type="spellEnd"/>
      <w:r w:rsidRPr="00D567B7">
        <w:rPr>
          <w:rFonts w:ascii="Times New Roman" w:hAnsi="Times New Roman" w:cs="Times New Roman"/>
          <w:sz w:val="24"/>
          <w:szCs w:val="24"/>
        </w:rPr>
        <w:t xml:space="preserve">; Hall, Mark A. Data Mining. </w:t>
      </w:r>
      <w:proofErr w:type="spellStart"/>
      <w:proofErr w:type="gramStart"/>
      <w:r w:rsidRPr="00D567B7">
        <w:rPr>
          <w:rFonts w:ascii="Times New Roman" w:hAnsi="Times New Roman" w:cs="Times New Roman"/>
          <w:sz w:val="24"/>
          <w:szCs w:val="24"/>
        </w:rPr>
        <w:t>Practical</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Machine</w:t>
      </w:r>
      <w:proofErr w:type="spellEnd"/>
      <w:proofErr w:type="gramEnd"/>
      <w:r w:rsidRPr="00D567B7">
        <w:rPr>
          <w:rFonts w:ascii="Times New Roman" w:hAnsi="Times New Roman" w:cs="Times New Roman"/>
          <w:sz w:val="24"/>
          <w:szCs w:val="24"/>
        </w:rPr>
        <w:t xml:space="preserve"> Learning Tools </w:t>
      </w:r>
      <w:proofErr w:type="spellStart"/>
      <w:r w:rsidRPr="00D567B7">
        <w:rPr>
          <w:rFonts w:ascii="Times New Roman" w:hAnsi="Times New Roman" w:cs="Times New Roman"/>
          <w:sz w:val="24"/>
          <w:szCs w:val="24"/>
        </w:rPr>
        <w:t>and</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Techiniques</w:t>
      </w:r>
      <w:proofErr w:type="spellEnd"/>
      <w:r w:rsidRPr="00D567B7">
        <w:rPr>
          <w:rFonts w:ascii="Times New Roman" w:hAnsi="Times New Roman" w:cs="Times New Roman"/>
          <w:sz w:val="24"/>
          <w:szCs w:val="24"/>
        </w:rPr>
        <w:t xml:space="preserve">. 2nd ed. Morgan </w:t>
      </w:r>
      <w:proofErr w:type="spellStart"/>
      <w:r w:rsidRPr="00D567B7">
        <w:rPr>
          <w:rFonts w:ascii="Times New Roman" w:hAnsi="Times New Roman" w:cs="Times New Roman"/>
          <w:sz w:val="24"/>
          <w:szCs w:val="24"/>
        </w:rPr>
        <w:t>Kaufmann</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Publishers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is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an</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imprint</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of</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Elsevier</w:t>
      </w:r>
      <w:proofErr w:type="spellEnd"/>
      <w:r w:rsidRPr="00D567B7">
        <w:rPr>
          <w:rFonts w:ascii="Times New Roman" w:hAnsi="Times New Roman" w:cs="Times New Roman"/>
          <w:sz w:val="24"/>
          <w:szCs w:val="24"/>
        </w:rPr>
        <w:t>, 2005.</w:t>
      </w:r>
    </w:p>
    <w:p w:rsidR="00D65AA1" w:rsidRPr="00D567B7" w:rsidRDefault="00D65AA1" w:rsidP="00180D73">
      <w:pPr>
        <w:autoSpaceDE w:val="0"/>
        <w:autoSpaceDN w:val="0"/>
        <w:adjustRightInd w:val="0"/>
        <w:spacing w:line="276" w:lineRule="auto"/>
        <w:ind w:left="360"/>
        <w:jc w:val="both"/>
        <w:rPr>
          <w:rFonts w:ascii="Times New Roman" w:hAnsi="Times New Roman" w:cs="Times New Roman"/>
          <w:sz w:val="24"/>
          <w:szCs w:val="24"/>
        </w:rPr>
      </w:pPr>
      <w:bookmarkStart w:id="7" w:name="_GoBack"/>
      <w:r w:rsidRPr="00D567B7">
        <w:rPr>
          <w:rFonts w:ascii="Times New Roman" w:hAnsi="Times New Roman" w:cs="Times New Roman"/>
          <w:sz w:val="24"/>
          <w:szCs w:val="24"/>
        </w:rPr>
        <w:t xml:space="preserve">Witten, Ian H.; Frank, </w:t>
      </w:r>
      <w:proofErr w:type="spellStart"/>
      <w:r w:rsidRPr="00D567B7">
        <w:rPr>
          <w:rFonts w:ascii="Times New Roman" w:hAnsi="Times New Roman" w:cs="Times New Roman"/>
          <w:sz w:val="24"/>
          <w:szCs w:val="24"/>
        </w:rPr>
        <w:t>Eibe</w:t>
      </w:r>
      <w:proofErr w:type="spellEnd"/>
      <w:r w:rsidRPr="00D567B7">
        <w:rPr>
          <w:rFonts w:ascii="Times New Roman" w:hAnsi="Times New Roman" w:cs="Times New Roman"/>
          <w:sz w:val="24"/>
          <w:szCs w:val="24"/>
        </w:rPr>
        <w:t xml:space="preserve">; Hall, Mark A. Data Mining. </w:t>
      </w:r>
      <w:proofErr w:type="spellStart"/>
      <w:proofErr w:type="gramStart"/>
      <w:r w:rsidRPr="00D567B7">
        <w:rPr>
          <w:rFonts w:ascii="Times New Roman" w:hAnsi="Times New Roman" w:cs="Times New Roman"/>
          <w:sz w:val="24"/>
          <w:szCs w:val="24"/>
        </w:rPr>
        <w:t>Practical</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Machine</w:t>
      </w:r>
      <w:proofErr w:type="spellEnd"/>
      <w:proofErr w:type="gramEnd"/>
      <w:r w:rsidRPr="00D567B7">
        <w:rPr>
          <w:rFonts w:ascii="Times New Roman" w:hAnsi="Times New Roman" w:cs="Times New Roman"/>
          <w:sz w:val="24"/>
          <w:szCs w:val="24"/>
        </w:rPr>
        <w:t xml:space="preserve"> Learning Tools </w:t>
      </w:r>
      <w:proofErr w:type="spellStart"/>
      <w:r w:rsidRPr="00D567B7">
        <w:rPr>
          <w:rFonts w:ascii="Times New Roman" w:hAnsi="Times New Roman" w:cs="Times New Roman"/>
          <w:sz w:val="24"/>
          <w:szCs w:val="24"/>
        </w:rPr>
        <w:t>and</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Techiniques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Third</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Edition</w:t>
      </w:r>
      <w:proofErr w:type="spellEnd"/>
      <w:r w:rsidRPr="00D567B7">
        <w:rPr>
          <w:rFonts w:ascii="Times New Roman" w:hAnsi="Times New Roman" w:cs="Times New Roman"/>
          <w:sz w:val="24"/>
          <w:szCs w:val="24"/>
        </w:rPr>
        <w:t xml:space="preserve">. Morgan </w:t>
      </w:r>
      <w:proofErr w:type="spellStart"/>
      <w:r w:rsidRPr="00D567B7">
        <w:rPr>
          <w:rFonts w:ascii="Times New Roman" w:hAnsi="Times New Roman" w:cs="Times New Roman"/>
          <w:sz w:val="24"/>
          <w:szCs w:val="24"/>
        </w:rPr>
        <w:t>Kaufmann</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Publishers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is</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an</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imprint</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of</w:t>
      </w:r>
      <w:proofErr w:type="spellEnd"/>
      <w:r w:rsidRPr="00D567B7">
        <w:rPr>
          <w:rFonts w:ascii="Times New Roman" w:hAnsi="Times New Roman" w:cs="Times New Roman"/>
          <w:sz w:val="24"/>
          <w:szCs w:val="24"/>
        </w:rPr>
        <w:t xml:space="preserve"> </w:t>
      </w:r>
      <w:proofErr w:type="spellStart"/>
      <w:r w:rsidRPr="00D567B7">
        <w:rPr>
          <w:rFonts w:ascii="Times New Roman" w:hAnsi="Times New Roman" w:cs="Times New Roman"/>
          <w:sz w:val="24"/>
          <w:szCs w:val="24"/>
        </w:rPr>
        <w:t>Elsevier</w:t>
      </w:r>
      <w:proofErr w:type="spellEnd"/>
      <w:r w:rsidRPr="00D567B7">
        <w:rPr>
          <w:rFonts w:ascii="Times New Roman" w:hAnsi="Times New Roman" w:cs="Times New Roman"/>
          <w:sz w:val="24"/>
          <w:szCs w:val="24"/>
        </w:rPr>
        <w:t>, 2011.</w:t>
      </w:r>
    </w:p>
    <w:bookmarkEnd w:id="7"/>
    <w:p w:rsidR="00180D73" w:rsidRPr="00D567B7" w:rsidRDefault="00180D73">
      <w:pPr>
        <w:autoSpaceDE w:val="0"/>
        <w:autoSpaceDN w:val="0"/>
        <w:adjustRightInd w:val="0"/>
        <w:spacing w:line="276" w:lineRule="auto"/>
        <w:ind w:left="360"/>
        <w:jc w:val="both"/>
        <w:rPr>
          <w:rFonts w:ascii="Times New Roman" w:hAnsi="Times New Roman" w:cs="Times New Roman"/>
          <w:sz w:val="24"/>
          <w:szCs w:val="24"/>
        </w:rPr>
      </w:pPr>
    </w:p>
    <w:sectPr w:rsidR="00180D73" w:rsidRPr="00D567B7" w:rsidSect="005B4FB5">
      <w:footerReference w:type="default" r:id="rId25"/>
      <w:pgSz w:w="16839" w:h="11907" w:orient="landscape" w:code="9"/>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B41" w:rsidRDefault="00962B41">
      <w:pPr>
        <w:spacing w:after="0" w:line="240" w:lineRule="auto"/>
      </w:pPr>
      <w:r>
        <w:separator/>
      </w:r>
    </w:p>
  </w:endnote>
  <w:endnote w:type="continuationSeparator" w:id="0">
    <w:p w:rsidR="00962B41" w:rsidRDefault="00962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0011454"/>
      <w:docPartObj>
        <w:docPartGallery w:val="Page Numbers (Bottom of Page)"/>
        <w:docPartUnique/>
      </w:docPartObj>
    </w:sdtPr>
    <w:sdtContent>
      <w:p w:rsidR="00D567B7" w:rsidRDefault="00D567B7">
        <w:pPr>
          <w:pStyle w:val="Rodap0"/>
          <w:jc w:val="right"/>
        </w:pPr>
        <w:r>
          <w:fldChar w:fldCharType="begin"/>
        </w:r>
        <w:r>
          <w:instrText>PAGE   \* MERGEFORMAT</w:instrText>
        </w:r>
        <w:r>
          <w:fldChar w:fldCharType="separate"/>
        </w:r>
        <w:r w:rsidR="0009362B">
          <w:rPr>
            <w:noProof/>
          </w:rPr>
          <w:t>62</w:t>
        </w:r>
        <w:r>
          <w:fldChar w:fldCharType="end"/>
        </w:r>
      </w:p>
    </w:sdtContent>
  </w:sdt>
  <w:p w:rsidR="00D567B7" w:rsidRDefault="00D567B7">
    <w:pPr>
      <w:pStyle w:val="Rodap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B41" w:rsidRDefault="00962B41">
      <w:pPr>
        <w:spacing w:after="0" w:line="240" w:lineRule="auto"/>
      </w:pPr>
      <w:r>
        <w:separator/>
      </w:r>
    </w:p>
  </w:footnote>
  <w:footnote w:type="continuationSeparator" w:id="0">
    <w:p w:rsidR="00962B41" w:rsidRDefault="00962B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C31DC"/>
    <w:multiLevelType w:val="hybridMultilevel"/>
    <w:tmpl w:val="11DEBEE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11D37565"/>
    <w:multiLevelType w:val="hybridMultilevel"/>
    <w:tmpl w:val="DCEE529C"/>
    <w:lvl w:ilvl="0" w:tplc="862EFA36">
      <w:start w:val="1"/>
      <w:numFmt w:val="decimal"/>
      <w:lvlText w:val="%1)"/>
      <w:lvlJc w:val="left"/>
      <w:pPr>
        <w:tabs>
          <w:tab w:val="num" w:pos="720"/>
        </w:tabs>
        <w:ind w:left="720" w:hanging="360"/>
      </w:pPr>
    </w:lvl>
    <w:lvl w:ilvl="1" w:tplc="8DE0638C" w:tentative="1">
      <w:start w:val="1"/>
      <w:numFmt w:val="decimal"/>
      <w:lvlText w:val="%2)"/>
      <w:lvlJc w:val="left"/>
      <w:pPr>
        <w:tabs>
          <w:tab w:val="num" w:pos="1440"/>
        </w:tabs>
        <w:ind w:left="1440" w:hanging="360"/>
      </w:pPr>
    </w:lvl>
    <w:lvl w:ilvl="2" w:tplc="5608CBD0" w:tentative="1">
      <w:start w:val="1"/>
      <w:numFmt w:val="decimal"/>
      <w:lvlText w:val="%3)"/>
      <w:lvlJc w:val="left"/>
      <w:pPr>
        <w:tabs>
          <w:tab w:val="num" w:pos="2160"/>
        </w:tabs>
        <w:ind w:left="2160" w:hanging="360"/>
      </w:pPr>
    </w:lvl>
    <w:lvl w:ilvl="3" w:tplc="911675AA" w:tentative="1">
      <w:start w:val="1"/>
      <w:numFmt w:val="decimal"/>
      <w:lvlText w:val="%4)"/>
      <w:lvlJc w:val="left"/>
      <w:pPr>
        <w:tabs>
          <w:tab w:val="num" w:pos="2880"/>
        </w:tabs>
        <w:ind w:left="2880" w:hanging="360"/>
      </w:pPr>
    </w:lvl>
    <w:lvl w:ilvl="4" w:tplc="5D2E0658" w:tentative="1">
      <w:start w:val="1"/>
      <w:numFmt w:val="decimal"/>
      <w:lvlText w:val="%5)"/>
      <w:lvlJc w:val="left"/>
      <w:pPr>
        <w:tabs>
          <w:tab w:val="num" w:pos="3600"/>
        </w:tabs>
        <w:ind w:left="3600" w:hanging="360"/>
      </w:pPr>
    </w:lvl>
    <w:lvl w:ilvl="5" w:tplc="C5223498" w:tentative="1">
      <w:start w:val="1"/>
      <w:numFmt w:val="decimal"/>
      <w:lvlText w:val="%6)"/>
      <w:lvlJc w:val="left"/>
      <w:pPr>
        <w:tabs>
          <w:tab w:val="num" w:pos="4320"/>
        </w:tabs>
        <w:ind w:left="4320" w:hanging="360"/>
      </w:pPr>
    </w:lvl>
    <w:lvl w:ilvl="6" w:tplc="0D34BF40" w:tentative="1">
      <w:start w:val="1"/>
      <w:numFmt w:val="decimal"/>
      <w:lvlText w:val="%7)"/>
      <w:lvlJc w:val="left"/>
      <w:pPr>
        <w:tabs>
          <w:tab w:val="num" w:pos="5040"/>
        </w:tabs>
        <w:ind w:left="5040" w:hanging="360"/>
      </w:pPr>
    </w:lvl>
    <w:lvl w:ilvl="7" w:tplc="831C6190" w:tentative="1">
      <w:start w:val="1"/>
      <w:numFmt w:val="decimal"/>
      <w:lvlText w:val="%8)"/>
      <w:lvlJc w:val="left"/>
      <w:pPr>
        <w:tabs>
          <w:tab w:val="num" w:pos="5760"/>
        </w:tabs>
        <w:ind w:left="5760" w:hanging="360"/>
      </w:pPr>
    </w:lvl>
    <w:lvl w:ilvl="8" w:tplc="623283DA" w:tentative="1">
      <w:start w:val="1"/>
      <w:numFmt w:val="decimal"/>
      <w:lvlText w:val="%9)"/>
      <w:lvlJc w:val="left"/>
      <w:pPr>
        <w:tabs>
          <w:tab w:val="num" w:pos="6480"/>
        </w:tabs>
        <w:ind w:left="6480" w:hanging="360"/>
      </w:pPr>
    </w:lvl>
  </w:abstractNum>
  <w:abstractNum w:abstractNumId="2">
    <w:nsid w:val="136A0E3D"/>
    <w:multiLevelType w:val="hybridMultilevel"/>
    <w:tmpl w:val="ABBE37E6"/>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1B594E95"/>
    <w:multiLevelType w:val="hybridMultilevel"/>
    <w:tmpl w:val="C7BC02E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1BA66C7C"/>
    <w:multiLevelType w:val="hybridMultilevel"/>
    <w:tmpl w:val="3BCA3CC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DB2AA8"/>
    <w:multiLevelType w:val="hybridMultilevel"/>
    <w:tmpl w:val="3EF0C9E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216E35B1"/>
    <w:multiLevelType w:val="hybridMultilevel"/>
    <w:tmpl w:val="2102A68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nsid w:val="249350DC"/>
    <w:multiLevelType w:val="hybridMultilevel"/>
    <w:tmpl w:val="F4E81A1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nsid w:val="25D633E6"/>
    <w:multiLevelType w:val="hybridMultilevel"/>
    <w:tmpl w:val="7F22994E"/>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nsid w:val="28B44A53"/>
    <w:multiLevelType w:val="hybridMultilevel"/>
    <w:tmpl w:val="115066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C253304"/>
    <w:multiLevelType w:val="multilevel"/>
    <w:tmpl w:val="C9E4C8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C8116C6"/>
    <w:multiLevelType w:val="hybridMultilevel"/>
    <w:tmpl w:val="B7606806"/>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97774A"/>
    <w:multiLevelType w:val="hybridMultilevel"/>
    <w:tmpl w:val="0534F54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2CE56E2"/>
    <w:multiLevelType w:val="hybridMultilevel"/>
    <w:tmpl w:val="A51EF38C"/>
    <w:lvl w:ilvl="0" w:tplc="E424CB36">
      <w:start w:val="1"/>
      <w:numFmt w:val="decimal"/>
      <w:lvlText w:val="%1)"/>
      <w:lvlJc w:val="left"/>
      <w:pPr>
        <w:tabs>
          <w:tab w:val="num" w:pos="720"/>
        </w:tabs>
        <w:ind w:left="720" w:hanging="360"/>
      </w:pPr>
    </w:lvl>
    <w:lvl w:ilvl="1" w:tplc="846C8EB0" w:tentative="1">
      <w:start w:val="1"/>
      <w:numFmt w:val="decimal"/>
      <w:lvlText w:val="%2)"/>
      <w:lvlJc w:val="left"/>
      <w:pPr>
        <w:tabs>
          <w:tab w:val="num" w:pos="1440"/>
        </w:tabs>
        <w:ind w:left="1440" w:hanging="360"/>
      </w:pPr>
    </w:lvl>
    <w:lvl w:ilvl="2" w:tplc="890C06A4" w:tentative="1">
      <w:start w:val="1"/>
      <w:numFmt w:val="decimal"/>
      <w:lvlText w:val="%3)"/>
      <w:lvlJc w:val="left"/>
      <w:pPr>
        <w:tabs>
          <w:tab w:val="num" w:pos="2160"/>
        </w:tabs>
        <w:ind w:left="2160" w:hanging="360"/>
      </w:pPr>
    </w:lvl>
    <w:lvl w:ilvl="3" w:tplc="1B889140" w:tentative="1">
      <w:start w:val="1"/>
      <w:numFmt w:val="decimal"/>
      <w:lvlText w:val="%4)"/>
      <w:lvlJc w:val="left"/>
      <w:pPr>
        <w:tabs>
          <w:tab w:val="num" w:pos="2880"/>
        </w:tabs>
        <w:ind w:left="2880" w:hanging="360"/>
      </w:pPr>
    </w:lvl>
    <w:lvl w:ilvl="4" w:tplc="CB924F5E" w:tentative="1">
      <w:start w:val="1"/>
      <w:numFmt w:val="decimal"/>
      <w:lvlText w:val="%5)"/>
      <w:lvlJc w:val="left"/>
      <w:pPr>
        <w:tabs>
          <w:tab w:val="num" w:pos="3600"/>
        </w:tabs>
        <w:ind w:left="3600" w:hanging="360"/>
      </w:pPr>
    </w:lvl>
    <w:lvl w:ilvl="5" w:tplc="3DA8ADDC" w:tentative="1">
      <w:start w:val="1"/>
      <w:numFmt w:val="decimal"/>
      <w:lvlText w:val="%6)"/>
      <w:lvlJc w:val="left"/>
      <w:pPr>
        <w:tabs>
          <w:tab w:val="num" w:pos="4320"/>
        </w:tabs>
        <w:ind w:left="4320" w:hanging="360"/>
      </w:pPr>
    </w:lvl>
    <w:lvl w:ilvl="6" w:tplc="3EEAF236" w:tentative="1">
      <w:start w:val="1"/>
      <w:numFmt w:val="decimal"/>
      <w:lvlText w:val="%7)"/>
      <w:lvlJc w:val="left"/>
      <w:pPr>
        <w:tabs>
          <w:tab w:val="num" w:pos="5040"/>
        </w:tabs>
        <w:ind w:left="5040" w:hanging="360"/>
      </w:pPr>
    </w:lvl>
    <w:lvl w:ilvl="7" w:tplc="C824BEDA" w:tentative="1">
      <w:start w:val="1"/>
      <w:numFmt w:val="decimal"/>
      <w:lvlText w:val="%8)"/>
      <w:lvlJc w:val="left"/>
      <w:pPr>
        <w:tabs>
          <w:tab w:val="num" w:pos="5760"/>
        </w:tabs>
        <w:ind w:left="5760" w:hanging="360"/>
      </w:pPr>
    </w:lvl>
    <w:lvl w:ilvl="8" w:tplc="6A3E355A" w:tentative="1">
      <w:start w:val="1"/>
      <w:numFmt w:val="decimal"/>
      <w:lvlText w:val="%9)"/>
      <w:lvlJc w:val="left"/>
      <w:pPr>
        <w:tabs>
          <w:tab w:val="num" w:pos="6480"/>
        </w:tabs>
        <w:ind w:left="6480" w:hanging="360"/>
      </w:pPr>
    </w:lvl>
  </w:abstractNum>
  <w:abstractNum w:abstractNumId="16">
    <w:nsid w:val="33F20C03"/>
    <w:multiLevelType w:val="hybridMultilevel"/>
    <w:tmpl w:val="ED8821FA"/>
    <w:lvl w:ilvl="0" w:tplc="20083C70">
      <w:start w:val="1"/>
      <w:numFmt w:val="decimal"/>
      <w:lvlText w:val="%1."/>
      <w:lvlJc w:val="left"/>
      <w:pPr>
        <w:ind w:left="1008" w:hanging="360"/>
      </w:pPr>
      <w:rPr>
        <w:rFonts w:hint="default"/>
        <w:b/>
        <w:color w:val="4C483D" w:themeColor="text2"/>
        <w:sz w:val="26"/>
      </w:rPr>
    </w:lvl>
    <w:lvl w:ilvl="1" w:tplc="04160019" w:tentative="1">
      <w:start w:val="1"/>
      <w:numFmt w:val="lowerLetter"/>
      <w:lvlText w:val="%2."/>
      <w:lvlJc w:val="left"/>
      <w:pPr>
        <w:ind w:left="1728" w:hanging="360"/>
      </w:pPr>
    </w:lvl>
    <w:lvl w:ilvl="2" w:tplc="0416001B" w:tentative="1">
      <w:start w:val="1"/>
      <w:numFmt w:val="lowerRoman"/>
      <w:lvlText w:val="%3."/>
      <w:lvlJc w:val="right"/>
      <w:pPr>
        <w:ind w:left="2448" w:hanging="180"/>
      </w:pPr>
    </w:lvl>
    <w:lvl w:ilvl="3" w:tplc="0416000F" w:tentative="1">
      <w:start w:val="1"/>
      <w:numFmt w:val="decimal"/>
      <w:lvlText w:val="%4."/>
      <w:lvlJc w:val="left"/>
      <w:pPr>
        <w:ind w:left="3168" w:hanging="360"/>
      </w:pPr>
    </w:lvl>
    <w:lvl w:ilvl="4" w:tplc="04160019" w:tentative="1">
      <w:start w:val="1"/>
      <w:numFmt w:val="lowerLetter"/>
      <w:lvlText w:val="%5."/>
      <w:lvlJc w:val="left"/>
      <w:pPr>
        <w:ind w:left="3888" w:hanging="360"/>
      </w:pPr>
    </w:lvl>
    <w:lvl w:ilvl="5" w:tplc="0416001B" w:tentative="1">
      <w:start w:val="1"/>
      <w:numFmt w:val="lowerRoman"/>
      <w:lvlText w:val="%6."/>
      <w:lvlJc w:val="right"/>
      <w:pPr>
        <w:ind w:left="4608" w:hanging="180"/>
      </w:pPr>
    </w:lvl>
    <w:lvl w:ilvl="6" w:tplc="0416000F" w:tentative="1">
      <w:start w:val="1"/>
      <w:numFmt w:val="decimal"/>
      <w:lvlText w:val="%7."/>
      <w:lvlJc w:val="left"/>
      <w:pPr>
        <w:ind w:left="5328" w:hanging="360"/>
      </w:pPr>
    </w:lvl>
    <w:lvl w:ilvl="7" w:tplc="04160019" w:tentative="1">
      <w:start w:val="1"/>
      <w:numFmt w:val="lowerLetter"/>
      <w:lvlText w:val="%8."/>
      <w:lvlJc w:val="left"/>
      <w:pPr>
        <w:ind w:left="6048" w:hanging="360"/>
      </w:pPr>
    </w:lvl>
    <w:lvl w:ilvl="8" w:tplc="0416001B" w:tentative="1">
      <w:start w:val="1"/>
      <w:numFmt w:val="lowerRoman"/>
      <w:lvlText w:val="%9."/>
      <w:lvlJc w:val="right"/>
      <w:pPr>
        <w:ind w:left="6768" w:hanging="180"/>
      </w:pPr>
    </w:lvl>
  </w:abstractNum>
  <w:abstractNum w:abstractNumId="17">
    <w:nsid w:val="34A609A3"/>
    <w:multiLevelType w:val="hybridMultilevel"/>
    <w:tmpl w:val="CA98A12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nsid w:val="34B95BED"/>
    <w:multiLevelType w:val="hybridMultilevel"/>
    <w:tmpl w:val="DB4CB42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nsid w:val="35222A69"/>
    <w:multiLevelType w:val="hybridMultilevel"/>
    <w:tmpl w:val="71E01D3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nsid w:val="362E387F"/>
    <w:multiLevelType w:val="hybridMultilevel"/>
    <w:tmpl w:val="4CA0F926"/>
    <w:lvl w:ilvl="0" w:tplc="0416000F">
      <w:start w:val="1"/>
      <w:numFmt w:val="decimal"/>
      <w:lvlText w:val="%1."/>
      <w:lvlJc w:val="left"/>
      <w:pPr>
        <w:ind w:left="1020" w:hanging="360"/>
      </w:pPr>
    </w:lvl>
    <w:lvl w:ilvl="1" w:tplc="04160019" w:tentative="1">
      <w:start w:val="1"/>
      <w:numFmt w:val="lowerLetter"/>
      <w:lvlText w:val="%2."/>
      <w:lvlJc w:val="left"/>
      <w:pPr>
        <w:ind w:left="1740" w:hanging="360"/>
      </w:pPr>
    </w:lvl>
    <w:lvl w:ilvl="2" w:tplc="0416001B" w:tentative="1">
      <w:start w:val="1"/>
      <w:numFmt w:val="lowerRoman"/>
      <w:lvlText w:val="%3."/>
      <w:lvlJc w:val="right"/>
      <w:pPr>
        <w:ind w:left="2460" w:hanging="180"/>
      </w:pPr>
    </w:lvl>
    <w:lvl w:ilvl="3" w:tplc="0416000F" w:tentative="1">
      <w:start w:val="1"/>
      <w:numFmt w:val="decimal"/>
      <w:lvlText w:val="%4."/>
      <w:lvlJc w:val="left"/>
      <w:pPr>
        <w:ind w:left="3180" w:hanging="360"/>
      </w:pPr>
    </w:lvl>
    <w:lvl w:ilvl="4" w:tplc="04160019" w:tentative="1">
      <w:start w:val="1"/>
      <w:numFmt w:val="lowerLetter"/>
      <w:lvlText w:val="%5."/>
      <w:lvlJc w:val="left"/>
      <w:pPr>
        <w:ind w:left="3900" w:hanging="360"/>
      </w:pPr>
    </w:lvl>
    <w:lvl w:ilvl="5" w:tplc="0416001B" w:tentative="1">
      <w:start w:val="1"/>
      <w:numFmt w:val="lowerRoman"/>
      <w:lvlText w:val="%6."/>
      <w:lvlJc w:val="right"/>
      <w:pPr>
        <w:ind w:left="4620" w:hanging="180"/>
      </w:pPr>
    </w:lvl>
    <w:lvl w:ilvl="6" w:tplc="0416000F" w:tentative="1">
      <w:start w:val="1"/>
      <w:numFmt w:val="decimal"/>
      <w:lvlText w:val="%7."/>
      <w:lvlJc w:val="left"/>
      <w:pPr>
        <w:ind w:left="5340" w:hanging="360"/>
      </w:pPr>
    </w:lvl>
    <w:lvl w:ilvl="7" w:tplc="04160019" w:tentative="1">
      <w:start w:val="1"/>
      <w:numFmt w:val="lowerLetter"/>
      <w:lvlText w:val="%8."/>
      <w:lvlJc w:val="left"/>
      <w:pPr>
        <w:ind w:left="6060" w:hanging="360"/>
      </w:pPr>
    </w:lvl>
    <w:lvl w:ilvl="8" w:tplc="0416001B" w:tentative="1">
      <w:start w:val="1"/>
      <w:numFmt w:val="lowerRoman"/>
      <w:lvlText w:val="%9."/>
      <w:lvlJc w:val="right"/>
      <w:pPr>
        <w:ind w:left="6780" w:hanging="180"/>
      </w:pPr>
    </w:lvl>
  </w:abstractNum>
  <w:abstractNum w:abstractNumId="21">
    <w:nsid w:val="36E77FE6"/>
    <w:multiLevelType w:val="multilevel"/>
    <w:tmpl w:val="10D89A5E"/>
    <w:lvl w:ilvl="0">
      <w:start w:val="1"/>
      <w:numFmt w:val="decimal"/>
      <w:lvlText w:val="%1."/>
      <w:lvlJc w:val="left"/>
      <w:pPr>
        <w:ind w:left="1440" w:hanging="360"/>
      </w:pPr>
    </w:lvl>
    <w:lvl w:ilvl="1">
      <w:start w:val="2"/>
      <w:numFmt w:val="decimal"/>
      <w:isLgl/>
      <w:lvlText w:val="%1.%2"/>
      <w:lvlJc w:val="left"/>
      <w:pPr>
        <w:ind w:left="1680" w:hanging="600"/>
      </w:pPr>
      <w:rPr>
        <w:rFonts w:hint="default"/>
      </w:rPr>
    </w:lvl>
    <w:lvl w:ilvl="2">
      <w:start w:val="5"/>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2">
    <w:nsid w:val="38386C5A"/>
    <w:multiLevelType w:val="hybridMultilevel"/>
    <w:tmpl w:val="1BBEB09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3">
    <w:nsid w:val="38C1737B"/>
    <w:multiLevelType w:val="hybridMultilevel"/>
    <w:tmpl w:val="F4EA517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nsid w:val="40E602EC"/>
    <w:multiLevelType w:val="hybridMultilevel"/>
    <w:tmpl w:val="8F7AC8E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5">
    <w:nsid w:val="415D4251"/>
    <w:multiLevelType w:val="hybridMultilevel"/>
    <w:tmpl w:val="D7D6E18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6">
    <w:nsid w:val="4A22388D"/>
    <w:multiLevelType w:val="hybridMultilevel"/>
    <w:tmpl w:val="522AB03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7">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1671980"/>
    <w:multiLevelType w:val="hybridMultilevel"/>
    <w:tmpl w:val="DF5ED34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nsid w:val="56391222"/>
    <w:multiLevelType w:val="hybridMultilevel"/>
    <w:tmpl w:val="25742BE2"/>
    <w:lvl w:ilvl="0" w:tplc="9970F5DA">
      <w:start w:val="1"/>
      <w:numFmt w:val="bullet"/>
      <w:lvlText w:val="•"/>
      <w:lvlJc w:val="left"/>
      <w:pPr>
        <w:tabs>
          <w:tab w:val="num" w:pos="720"/>
        </w:tabs>
        <w:ind w:left="720" w:hanging="360"/>
      </w:pPr>
      <w:rPr>
        <w:rFonts w:ascii="Arial" w:hAnsi="Arial" w:hint="default"/>
      </w:rPr>
    </w:lvl>
    <w:lvl w:ilvl="1" w:tplc="68BEBBCC" w:tentative="1">
      <w:start w:val="1"/>
      <w:numFmt w:val="bullet"/>
      <w:lvlText w:val="•"/>
      <w:lvlJc w:val="left"/>
      <w:pPr>
        <w:tabs>
          <w:tab w:val="num" w:pos="1440"/>
        </w:tabs>
        <w:ind w:left="1440" w:hanging="360"/>
      </w:pPr>
      <w:rPr>
        <w:rFonts w:ascii="Arial" w:hAnsi="Arial" w:hint="default"/>
      </w:rPr>
    </w:lvl>
    <w:lvl w:ilvl="2" w:tplc="07024CA6" w:tentative="1">
      <w:start w:val="1"/>
      <w:numFmt w:val="bullet"/>
      <w:lvlText w:val="•"/>
      <w:lvlJc w:val="left"/>
      <w:pPr>
        <w:tabs>
          <w:tab w:val="num" w:pos="2160"/>
        </w:tabs>
        <w:ind w:left="2160" w:hanging="360"/>
      </w:pPr>
      <w:rPr>
        <w:rFonts w:ascii="Arial" w:hAnsi="Arial" w:hint="default"/>
      </w:rPr>
    </w:lvl>
    <w:lvl w:ilvl="3" w:tplc="FFC4A342" w:tentative="1">
      <w:start w:val="1"/>
      <w:numFmt w:val="bullet"/>
      <w:lvlText w:val="•"/>
      <w:lvlJc w:val="left"/>
      <w:pPr>
        <w:tabs>
          <w:tab w:val="num" w:pos="2880"/>
        </w:tabs>
        <w:ind w:left="2880" w:hanging="360"/>
      </w:pPr>
      <w:rPr>
        <w:rFonts w:ascii="Arial" w:hAnsi="Arial" w:hint="default"/>
      </w:rPr>
    </w:lvl>
    <w:lvl w:ilvl="4" w:tplc="B2FACCAC" w:tentative="1">
      <w:start w:val="1"/>
      <w:numFmt w:val="bullet"/>
      <w:lvlText w:val="•"/>
      <w:lvlJc w:val="left"/>
      <w:pPr>
        <w:tabs>
          <w:tab w:val="num" w:pos="3600"/>
        </w:tabs>
        <w:ind w:left="3600" w:hanging="360"/>
      </w:pPr>
      <w:rPr>
        <w:rFonts w:ascii="Arial" w:hAnsi="Arial" w:hint="default"/>
      </w:rPr>
    </w:lvl>
    <w:lvl w:ilvl="5" w:tplc="6694ADDA" w:tentative="1">
      <w:start w:val="1"/>
      <w:numFmt w:val="bullet"/>
      <w:lvlText w:val="•"/>
      <w:lvlJc w:val="left"/>
      <w:pPr>
        <w:tabs>
          <w:tab w:val="num" w:pos="4320"/>
        </w:tabs>
        <w:ind w:left="4320" w:hanging="360"/>
      </w:pPr>
      <w:rPr>
        <w:rFonts w:ascii="Arial" w:hAnsi="Arial" w:hint="default"/>
      </w:rPr>
    </w:lvl>
    <w:lvl w:ilvl="6" w:tplc="FF808D02" w:tentative="1">
      <w:start w:val="1"/>
      <w:numFmt w:val="bullet"/>
      <w:lvlText w:val="•"/>
      <w:lvlJc w:val="left"/>
      <w:pPr>
        <w:tabs>
          <w:tab w:val="num" w:pos="5040"/>
        </w:tabs>
        <w:ind w:left="5040" w:hanging="360"/>
      </w:pPr>
      <w:rPr>
        <w:rFonts w:ascii="Arial" w:hAnsi="Arial" w:hint="default"/>
      </w:rPr>
    </w:lvl>
    <w:lvl w:ilvl="7" w:tplc="F4FE78CA" w:tentative="1">
      <w:start w:val="1"/>
      <w:numFmt w:val="bullet"/>
      <w:lvlText w:val="•"/>
      <w:lvlJc w:val="left"/>
      <w:pPr>
        <w:tabs>
          <w:tab w:val="num" w:pos="5760"/>
        </w:tabs>
        <w:ind w:left="5760" w:hanging="360"/>
      </w:pPr>
      <w:rPr>
        <w:rFonts w:ascii="Arial" w:hAnsi="Arial" w:hint="default"/>
      </w:rPr>
    </w:lvl>
    <w:lvl w:ilvl="8" w:tplc="50F67E84" w:tentative="1">
      <w:start w:val="1"/>
      <w:numFmt w:val="bullet"/>
      <w:lvlText w:val="•"/>
      <w:lvlJc w:val="left"/>
      <w:pPr>
        <w:tabs>
          <w:tab w:val="num" w:pos="6480"/>
        </w:tabs>
        <w:ind w:left="6480" w:hanging="360"/>
      </w:pPr>
      <w:rPr>
        <w:rFonts w:ascii="Arial" w:hAnsi="Arial" w:hint="default"/>
      </w:rPr>
    </w:lvl>
  </w:abstractNum>
  <w:abstractNum w:abstractNumId="31">
    <w:nsid w:val="57AF1387"/>
    <w:multiLevelType w:val="hybridMultilevel"/>
    <w:tmpl w:val="CD38864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2">
    <w:nsid w:val="60A569B8"/>
    <w:multiLevelType w:val="hybridMultilevel"/>
    <w:tmpl w:val="9EF6DFB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3">
    <w:nsid w:val="6492724E"/>
    <w:multiLevelType w:val="hybridMultilevel"/>
    <w:tmpl w:val="61B86D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6C8565FC"/>
    <w:multiLevelType w:val="multilevel"/>
    <w:tmpl w:val="70C0CFB8"/>
    <w:lvl w:ilvl="0">
      <w:start w:val="5"/>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5">
    <w:nsid w:val="6CBB1A52"/>
    <w:multiLevelType w:val="hybridMultilevel"/>
    <w:tmpl w:val="CC521FD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6">
    <w:nsid w:val="6D5949BA"/>
    <w:multiLevelType w:val="hybridMultilevel"/>
    <w:tmpl w:val="3364F8B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7">
    <w:nsid w:val="6F2D60D5"/>
    <w:multiLevelType w:val="hybridMultilevel"/>
    <w:tmpl w:val="1868A0E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8">
    <w:nsid w:val="732E0405"/>
    <w:multiLevelType w:val="hybridMultilevel"/>
    <w:tmpl w:val="B656AA8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9">
    <w:nsid w:val="779C7ED1"/>
    <w:multiLevelType w:val="multilevel"/>
    <w:tmpl w:val="FB302B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800" w:hanging="144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880" w:hanging="2520"/>
      </w:pPr>
      <w:rPr>
        <w:rFonts w:hint="default"/>
        <w:b/>
      </w:rPr>
    </w:lvl>
    <w:lvl w:ilvl="8">
      <w:start w:val="1"/>
      <w:numFmt w:val="decimal"/>
      <w:isLgl/>
      <w:lvlText w:val="%1.%2.%3.%4.%5.%6.%7.%8.%9."/>
      <w:lvlJc w:val="left"/>
      <w:pPr>
        <w:ind w:left="2880" w:hanging="2520"/>
      </w:pPr>
      <w:rPr>
        <w:rFonts w:hint="default"/>
        <w:b/>
      </w:rPr>
    </w:lvl>
  </w:abstractNum>
  <w:abstractNum w:abstractNumId="40">
    <w:nsid w:val="7B9E3674"/>
    <w:multiLevelType w:val="multilevel"/>
    <w:tmpl w:val="67E4FD96"/>
    <w:lvl w:ilvl="0">
      <w:start w:val="1"/>
      <w:numFmt w:val="decimal"/>
      <w:lvlText w:val="%1"/>
      <w:lvlJc w:val="left"/>
      <w:pPr>
        <w:ind w:left="1233" w:hanging="525"/>
      </w:pPr>
      <w:rPr>
        <w:rFonts w:hint="default"/>
      </w:rPr>
    </w:lvl>
    <w:lvl w:ilvl="1">
      <w:start w:val="2"/>
      <w:numFmt w:val="decimal"/>
      <w:lvlText w:val="%1.%2"/>
      <w:lvlJc w:val="left"/>
      <w:pPr>
        <w:ind w:left="1413" w:hanging="525"/>
      </w:pPr>
      <w:rPr>
        <w:rFonts w:hint="default"/>
      </w:rPr>
    </w:lvl>
    <w:lvl w:ilvl="2">
      <w:start w:val="5"/>
      <w:numFmt w:val="decimal"/>
      <w:lvlText w:val="%1.%2.%3"/>
      <w:lvlJc w:val="left"/>
      <w:pPr>
        <w:ind w:left="1788" w:hanging="720"/>
      </w:pPr>
      <w:rPr>
        <w:rFonts w:hint="default"/>
      </w:rPr>
    </w:lvl>
    <w:lvl w:ilvl="3">
      <w:start w:val="1"/>
      <w:numFmt w:val="decimal"/>
      <w:lvlText w:val="%1.%2.%3.%4"/>
      <w:lvlJc w:val="left"/>
      <w:pPr>
        <w:ind w:left="2328"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048" w:hanging="1440"/>
      </w:pPr>
      <w:rPr>
        <w:rFonts w:hint="default"/>
      </w:rPr>
    </w:lvl>
    <w:lvl w:ilvl="6">
      <w:start w:val="1"/>
      <w:numFmt w:val="decimal"/>
      <w:lvlText w:val="%1.%2.%3.%4.%5.%6.%7"/>
      <w:lvlJc w:val="left"/>
      <w:pPr>
        <w:ind w:left="3228" w:hanging="1440"/>
      </w:pPr>
      <w:rPr>
        <w:rFonts w:hint="default"/>
      </w:rPr>
    </w:lvl>
    <w:lvl w:ilvl="7">
      <w:start w:val="1"/>
      <w:numFmt w:val="decimal"/>
      <w:lvlText w:val="%1.%2.%3.%4.%5.%6.%7.%8"/>
      <w:lvlJc w:val="left"/>
      <w:pPr>
        <w:ind w:left="3768" w:hanging="1800"/>
      </w:pPr>
      <w:rPr>
        <w:rFonts w:hint="default"/>
      </w:rPr>
    </w:lvl>
    <w:lvl w:ilvl="8">
      <w:start w:val="1"/>
      <w:numFmt w:val="decimal"/>
      <w:lvlText w:val="%1.%2.%3.%4.%5.%6.%7.%8.%9"/>
      <w:lvlJc w:val="left"/>
      <w:pPr>
        <w:ind w:left="3948" w:hanging="1800"/>
      </w:pPr>
      <w:rPr>
        <w:rFonts w:hint="default"/>
      </w:rPr>
    </w:lvl>
  </w:abstractNum>
  <w:abstractNum w:abstractNumId="41">
    <w:nsid w:val="7BB231DE"/>
    <w:multiLevelType w:val="hybridMultilevel"/>
    <w:tmpl w:val="C166114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2">
    <w:nsid w:val="7DB25D1C"/>
    <w:multiLevelType w:val="multilevel"/>
    <w:tmpl w:val="04BA9ABE"/>
    <w:lvl w:ilvl="0">
      <w:start w:val="1"/>
      <w:numFmt w:val="decimal"/>
      <w:lvlText w:val="%1."/>
      <w:lvlJc w:val="left"/>
      <w:pPr>
        <w:ind w:left="1440" w:hanging="360"/>
      </w:pPr>
      <w:rPr>
        <w:rFonts w:hint="default"/>
      </w:rPr>
    </w:lvl>
    <w:lvl w:ilvl="1">
      <w:start w:val="2"/>
      <w:numFmt w:val="decimal"/>
      <w:isLgl/>
      <w:lvlText w:val="%1.%2"/>
      <w:lvlJc w:val="left"/>
      <w:pPr>
        <w:ind w:left="1680" w:hanging="600"/>
      </w:pPr>
      <w:rPr>
        <w:rFonts w:hint="default"/>
      </w:rPr>
    </w:lvl>
    <w:lvl w:ilvl="2">
      <w:start w:val="5"/>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43">
    <w:nsid w:val="7DC36FB1"/>
    <w:multiLevelType w:val="hybridMultilevel"/>
    <w:tmpl w:val="42C62A1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27"/>
  </w:num>
  <w:num w:numId="2">
    <w:abstractNumId w:val="5"/>
  </w:num>
  <w:num w:numId="3">
    <w:abstractNumId w:val="13"/>
  </w:num>
  <w:num w:numId="4">
    <w:abstractNumId w:val="28"/>
  </w:num>
  <w:num w:numId="5">
    <w:abstractNumId w:val="14"/>
  </w:num>
  <w:num w:numId="6">
    <w:abstractNumId w:val="1"/>
  </w:num>
  <w:num w:numId="7">
    <w:abstractNumId w:val="15"/>
  </w:num>
  <w:num w:numId="8">
    <w:abstractNumId w:val="10"/>
  </w:num>
  <w:num w:numId="9">
    <w:abstractNumId w:val="30"/>
  </w:num>
  <w:num w:numId="10">
    <w:abstractNumId w:val="16"/>
  </w:num>
  <w:num w:numId="11">
    <w:abstractNumId w:val="39"/>
  </w:num>
  <w:num w:numId="12">
    <w:abstractNumId w:val="31"/>
  </w:num>
  <w:num w:numId="13">
    <w:abstractNumId w:val="22"/>
  </w:num>
  <w:num w:numId="14">
    <w:abstractNumId w:val="29"/>
  </w:num>
  <w:num w:numId="15">
    <w:abstractNumId w:val="3"/>
  </w:num>
  <w:num w:numId="16">
    <w:abstractNumId w:val="19"/>
  </w:num>
  <w:num w:numId="17">
    <w:abstractNumId w:val="25"/>
  </w:num>
  <w:num w:numId="18">
    <w:abstractNumId w:val="12"/>
  </w:num>
  <w:num w:numId="19">
    <w:abstractNumId w:val="38"/>
  </w:num>
  <w:num w:numId="20">
    <w:abstractNumId w:val="36"/>
  </w:num>
  <w:num w:numId="21">
    <w:abstractNumId w:val="4"/>
  </w:num>
  <w:num w:numId="22">
    <w:abstractNumId w:val="11"/>
  </w:num>
  <w:num w:numId="23">
    <w:abstractNumId w:val="8"/>
  </w:num>
  <w:num w:numId="24">
    <w:abstractNumId w:val="32"/>
  </w:num>
  <w:num w:numId="25">
    <w:abstractNumId w:val="34"/>
  </w:num>
  <w:num w:numId="26">
    <w:abstractNumId w:val="21"/>
  </w:num>
  <w:num w:numId="27">
    <w:abstractNumId w:val="42"/>
  </w:num>
  <w:num w:numId="28">
    <w:abstractNumId w:val="18"/>
  </w:num>
  <w:num w:numId="29">
    <w:abstractNumId w:val="0"/>
  </w:num>
  <w:num w:numId="30">
    <w:abstractNumId w:val="26"/>
  </w:num>
  <w:num w:numId="31">
    <w:abstractNumId w:val="37"/>
  </w:num>
  <w:num w:numId="32">
    <w:abstractNumId w:val="40"/>
  </w:num>
  <w:num w:numId="33">
    <w:abstractNumId w:val="41"/>
  </w:num>
  <w:num w:numId="34">
    <w:abstractNumId w:val="7"/>
  </w:num>
  <w:num w:numId="35">
    <w:abstractNumId w:val="24"/>
  </w:num>
  <w:num w:numId="36">
    <w:abstractNumId w:val="43"/>
  </w:num>
  <w:num w:numId="37">
    <w:abstractNumId w:val="2"/>
  </w:num>
  <w:num w:numId="38">
    <w:abstractNumId w:val="9"/>
  </w:num>
  <w:num w:numId="39">
    <w:abstractNumId w:val="17"/>
  </w:num>
  <w:num w:numId="40">
    <w:abstractNumId w:val="23"/>
  </w:num>
  <w:num w:numId="41">
    <w:abstractNumId w:val="33"/>
  </w:num>
  <w:num w:numId="42">
    <w:abstractNumId w:val="6"/>
  </w:num>
  <w:num w:numId="43">
    <w:abstractNumId w:val="20"/>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D1F"/>
    <w:rsid w:val="0000627F"/>
    <w:rsid w:val="0001427C"/>
    <w:rsid w:val="00016F5B"/>
    <w:rsid w:val="00064202"/>
    <w:rsid w:val="00064F92"/>
    <w:rsid w:val="00066231"/>
    <w:rsid w:val="00067EDF"/>
    <w:rsid w:val="000912DB"/>
    <w:rsid w:val="0009362B"/>
    <w:rsid w:val="000C3257"/>
    <w:rsid w:val="000C4200"/>
    <w:rsid w:val="000C7EAF"/>
    <w:rsid w:val="000E3944"/>
    <w:rsid w:val="000F58B9"/>
    <w:rsid w:val="001123A2"/>
    <w:rsid w:val="00120A2A"/>
    <w:rsid w:val="00124E10"/>
    <w:rsid w:val="00141BEF"/>
    <w:rsid w:val="0014552B"/>
    <w:rsid w:val="00155FC4"/>
    <w:rsid w:val="001649B4"/>
    <w:rsid w:val="00180D73"/>
    <w:rsid w:val="00191CE1"/>
    <w:rsid w:val="001B51EB"/>
    <w:rsid w:val="001C32AB"/>
    <w:rsid w:val="001C577E"/>
    <w:rsid w:val="001E0C4B"/>
    <w:rsid w:val="001F2E3C"/>
    <w:rsid w:val="002145AC"/>
    <w:rsid w:val="002435CE"/>
    <w:rsid w:val="00245BED"/>
    <w:rsid w:val="00245F49"/>
    <w:rsid w:val="00246747"/>
    <w:rsid w:val="00262D51"/>
    <w:rsid w:val="00264833"/>
    <w:rsid w:val="00280BF8"/>
    <w:rsid w:val="0029002F"/>
    <w:rsid w:val="002A7096"/>
    <w:rsid w:val="002C440D"/>
    <w:rsid w:val="002D18CF"/>
    <w:rsid w:val="002E6D1F"/>
    <w:rsid w:val="003305F2"/>
    <w:rsid w:val="00333C7D"/>
    <w:rsid w:val="00362822"/>
    <w:rsid w:val="00370E10"/>
    <w:rsid w:val="00382433"/>
    <w:rsid w:val="0039159D"/>
    <w:rsid w:val="0039496D"/>
    <w:rsid w:val="00394C0C"/>
    <w:rsid w:val="00394F5A"/>
    <w:rsid w:val="003A662E"/>
    <w:rsid w:val="003E243A"/>
    <w:rsid w:val="003E46A8"/>
    <w:rsid w:val="003F332B"/>
    <w:rsid w:val="004049E2"/>
    <w:rsid w:val="004141C1"/>
    <w:rsid w:val="00423089"/>
    <w:rsid w:val="004443F1"/>
    <w:rsid w:val="00446A41"/>
    <w:rsid w:val="00454761"/>
    <w:rsid w:val="00456314"/>
    <w:rsid w:val="00466718"/>
    <w:rsid w:val="00472F1F"/>
    <w:rsid w:val="004730BE"/>
    <w:rsid w:val="00484425"/>
    <w:rsid w:val="00494863"/>
    <w:rsid w:val="004B30FB"/>
    <w:rsid w:val="004B399D"/>
    <w:rsid w:val="004D189A"/>
    <w:rsid w:val="004F013B"/>
    <w:rsid w:val="004F039D"/>
    <w:rsid w:val="00500978"/>
    <w:rsid w:val="005366D3"/>
    <w:rsid w:val="00550291"/>
    <w:rsid w:val="005624D8"/>
    <w:rsid w:val="00574F55"/>
    <w:rsid w:val="00585F9D"/>
    <w:rsid w:val="00593632"/>
    <w:rsid w:val="005A37F6"/>
    <w:rsid w:val="005A54C1"/>
    <w:rsid w:val="005B4FB5"/>
    <w:rsid w:val="00615524"/>
    <w:rsid w:val="00650212"/>
    <w:rsid w:val="00657A13"/>
    <w:rsid w:val="006656A3"/>
    <w:rsid w:val="00674BE9"/>
    <w:rsid w:val="00680C3A"/>
    <w:rsid w:val="006B58E1"/>
    <w:rsid w:val="006C6EA5"/>
    <w:rsid w:val="006F3AFC"/>
    <w:rsid w:val="007133E8"/>
    <w:rsid w:val="00721F38"/>
    <w:rsid w:val="0073523F"/>
    <w:rsid w:val="00770638"/>
    <w:rsid w:val="00792337"/>
    <w:rsid w:val="00794DB5"/>
    <w:rsid w:val="007C7D98"/>
    <w:rsid w:val="007D1681"/>
    <w:rsid w:val="007F3CBC"/>
    <w:rsid w:val="00817C8D"/>
    <w:rsid w:val="008207D9"/>
    <w:rsid w:val="008247E7"/>
    <w:rsid w:val="00836350"/>
    <w:rsid w:val="00847745"/>
    <w:rsid w:val="00881BBA"/>
    <w:rsid w:val="00894B11"/>
    <w:rsid w:val="0089521B"/>
    <w:rsid w:val="008B2D23"/>
    <w:rsid w:val="008B5026"/>
    <w:rsid w:val="008B7406"/>
    <w:rsid w:val="008C4763"/>
    <w:rsid w:val="008E64C5"/>
    <w:rsid w:val="008F56B2"/>
    <w:rsid w:val="008F60A7"/>
    <w:rsid w:val="0094344A"/>
    <w:rsid w:val="00962B41"/>
    <w:rsid w:val="009820A4"/>
    <w:rsid w:val="009906BD"/>
    <w:rsid w:val="009910B6"/>
    <w:rsid w:val="0099136E"/>
    <w:rsid w:val="00997548"/>
    <w:rsid w:val="009B21FE"/>
    <w:rsid w:val="009B3848"/>
    <w:rsid w:val="009E2D84"/>
    <w:rsid w:val="00A026E8"/>
    <w:rsid w:val="00A076B3"/>
    <w:rsid w:val="00A23705"/>
    <w:rsid w:val="00A43047"/>
    <w:rsid w:val="00A46BB0"/>
    <w:rsid w:val="00A60602"/>
    <w:rsid w:val="00A83591"/>
    <w:rsid w:val="00A87C4F"/>
    <w:rsid w:val="00A93C5D"/>
    <w:rsid w:val="00A967A8"/>
    <w:rsid w:val="00A976CF"/>
    <w:rsid w:val="00AA588E"/>
    <w:rsid w:val="00AA7003"/>
    <w:rsid w:val="00AB01C4"/>
    <w:rsid w:val="00AB202B"/>
    <w:rsid w:val="00AC062E"/>
    <w:rsid w:val="00AC3E19"/>
    <w:rsid w:val="00AC4C49"/>
    <w:rsid w:val="00AD2908"/>
    <w:rsid w:val="00AD3A17"/>
    <w:rsid w:val="00AD440B"/>
    <w:rsid w:val="00AE7A59"/>
    <w:rsid w:val="00B134F1"/>
    <w:rsid w:val="00B139D0"/>
    <w:rsid w:val="00B268D3"/>
    <w:rsid w:val="00B47CEE"/>
    <w:rsid w:val="00B572BF"/>
    <w:rsid w:val="00B62B3C"/>
    <w:rsid w:val="00B81711"/>
    <w:rsid w:val="00B835C4"/>
    <w:rsid w:val="00B87F3D"/>
    <w:rsid w:val="00BA1995"/>
    <w:rsid w:val="00BC5A8A"/>
    <w:rsid w:val="00BC6EBF"/>
    <w:rsid w:val="00BD1E6E"/>
    <w:rsid w:val="00BD7917"/>
    <w:rsid w:val="00BE2CEC"/>
    <w:rsid w:val="00BF4508"/>
    <w:rsid w:val="00C072BE"/>
    <w:rsid w:val="00C2383B"/>
    <w:rsid w:val="00C246FC"/>
    <w:rsid w:val="00C30E53"/>
    <w:rsid w:val="00C36855"/>
    <w:rsid w:val="00C5635A"/>
    <w:rsid w:val="00C62E86"/>
    <w:rsid w:val="00C6733B"/>
    <w:rsid w:val="00C85EC3"/>
    <w:rsid w:val="00C86073"/>
    <w:rsid w:val="00CA3F32"/>
    <w:rsid w:val="00CE2107"/>
    <w:rsid w:val="00CF0A10"/>
    <w:rsid w:val="00D10B09"/>
    <w:rsid w:val="00D1273E"/>
    <w:rsid w:val="00D2020F"/>
    <w:rsid w:val="00D43D39"/>
    <w:rsid w:val="00D567B7"/>
    <w:rsid w:val="00D57B18"/>
    <w:rsid w:val="00D65AA1"/>
    <w:rsid w:val="00D7014A"/>
    <w:rsid w:val="00D71ABE"/>
    <w:rsid w:val="00D81CB9"/>
    <w:rsid w:val="00DA19B6"/>
    <w:rsid w:val="00DB37CE"/>
    <w:rsid w:val="00DB563A"/>
    <w:rsid w:val="00DC0FD5"/>
    <w:rsid w:val="00DC54F4"/>
    <w:rsid w:val="00DC6271"/>
    <w:rsid w:val="00DD2580"/>
    <w:rsid w:val="00DE3EA9"/>
    <w:rsid w:val="00E075B3"/>
    <w:rsid w:val="00E43E78"/>
    <w:rsid w:val="00E44ACD"/>
    <w:rsid w:val="00E46731"/>
    <w:rsid w:val="00E505FB"/>
    <w:rsid w:val="00E5640A"/>
    <w:rsid w:val="00E6531E"/>
    <w:rsid w:val="00E71A3F"/>
    <w:rsid w:val="00E72DD0"/>
    <w:rsid w:val="00E808DC"/>
    <w:rsid w:val="00E81CA8"/>
    <w:rsid w:val="00E95AA4"/>
    <w:rsid w:val="00EB66D8"/>
    <w:rsid w:val="00EB7E18"/>
    <w:rsid w:val="00EC5E8B"/>
    <w:rsid w:val="00EE267E"/>
    <w:rsid w:val="00EE4544"/>
    <w:rsid w:val="00EE5A2E"/>
    <w:rsid w:val="00EF2D26"/>
    <w:rsid w:val="00F257FF"/>
    <w:rsid w:val="00F52E7D"/>
    <w:rsid w:val="00F6022F"/>
    <w:rsid w:val="00F60732"/>
    <w:rsid w:val="00F94C9F"/>
    <w:rsid w:val="00FA2560"/>
    <w:rsid w:val="00FA75D9"/>
    <w:rsid w:val="00FB764F"/>
    <w:rsid w:val="00FC3F76"/>
    <w:rsid w:val="00FE0C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05CD469-AE86-4FBD-AB9C-D076A3A4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7C7D98"/>
    <w:pPr>
      <w:keepNext/>
      <w:keepLines/>
      <w:spacing w:before="240" w:after="0"/>
      <w:outlineLvl w:val="0"/>
    </w:pPr>
    <w:rPr>
      <w:rFonts w:asciiTheme="majorHAnsi" w:eastAsiaTheme="majorEastAsia" w:hAnsiTheme="majorHAnsi" w:cstheme="majorBidi"/>
      <w:color w:val="DF1010"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customStyle="1" w:styleId="cabealho2">
    <w:name w:val="cabeçalho 2"/>
    <w:basedOn w:val="Normal"/>
    <w:next w:val="Normal"/>
    <w:link w:val="Caracteresdocabealho2"/>
    <w:uiPriority w:val="9"/>
    <w:unhideWhenUsed/>
    <w:qFormat/>
    <w:pPr>
      <w:keepNext/>
      <w:keepLines/>
      <w:spacing w:before="120" w:after="120" w:line="240" w:lineRule="auto"/>
      <w:outlineLvl w:val="1"/>
    </w:pPr>
    <w:rPr>
      <w:b/>
      <w:bCs/>
      <w:sz w:val="26"/>
      <w:szCs w:val="26"/>
    </w:rPr>
  </w:style>
  <w:style w:type="paragraph" w:customStyle="1" w:styleId="cabealho3">
    <w:name w:val="cabeçalho 3"/>
    <w:basedOn w:val="Normal"/>
    <w:next w:val="Normal"/>
    <w:link w:val="Caracteresdocabealho3"/>
    <w:uiPriority w:val="9"/>
    <w:unhideWhenUsed/>
    <w:qFormat/>
    <w:pPr>
      <w:keepNext/>
      <w:keepLines/>
      <w:spacing w:before="40" w:after="0"/>
      <w:outlineLvl w:val="2"/>
    </w:pPr>
    <w:rPr>
      <w:b/>
      <w:bCs/>
      <w:i/>
      <w:iCs/>
      <w:sz w:val="24"/>
      <w:szCs w:val="24"/>
    </w:rPr>
  </w:style>
  <w:style w:type="paragraph" w:customStyle="1" w:styleId="cabealho4">
    <w:name w:val="cabeçalho 4"/>
    <w:basedOn w:val="Normal"/>
    <w:next w:val="Normal"/>
    <w:link w:val="Caracteresdocabealho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pPr>
      <w:spacing w:before="600"/>
    </w:pPr>
  </w:style>
  <w:style w:type="character" w:customStyle="1" w:styleId="Espaoreservadoparatexto">
    <w:name w:val="Espaço reservado para texto"/>
    <w:basedOn w:val="Fontepargpadro"/>
    <w:uiPriority w:val="99"/>
    <w:semiHidden/>
    <w:rPr>
      <w:color w:val="808080"/>
    </w:rPr>
  </w:style>
  <w:style w:type="paragraph" w:styleId="Ttulo">
    <w:name w:val="Title"/>
    <w:basedOn w:val="Normal"/>
    <w:next w:val="Normal"/>
    <w:link w:val="Ttulo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tuloChar">
    <w:name w:val="Título Char"/>
    <w:basedOn w:val="Fontepargpadro"/>
    <w:link w:val="Ttulo"/>
    <w:uiPriority w:val="10"/>
    <w:rPr>
      <w:rFonts w:asciiTheme="majorHAnsi" w:eastAsiaTheme="majorEastAsia" w:hAnsiTheme="majorHAnsi" w:cstheme="majorBidi"/>
      <w:color w:val="F24F4F" w:themeColor="accent1"/>
      <w:kern w:val="28"/>
      <w:sz w:val="96"/>
      <w:szCs w:val="96"/>
    </w:rPr>
  </w:style>
  <w:style w:type="paragraph" w:styleId="Subttulo">
    <w:name w:val="Subtitle"/>
    <w:basedOn w:val="Normal"/>
    <w:next w:val="Normal"/>
    <w:link w:val="SubttuloChar"/>
    <w:uiPriority w:val="11"/>
    <w:qFormat/>
    <w:pPr>
      <w:numPr>
        <w:ilvl w:val="1"/>
      </w:numPr>
      <w:spacing w:after="0" w:line="240" w:lineRule="auto"/>
    </w:pPr>
    <w:rPr>
      <w:sz w:val="32"/>
      <w:szCs w:val="32"/>
    </w:rPr>
  </w:style>
  <w:style w:type="character" w:customStyle="1" w:styleId="SubttuloChar">
    <w:name w:val="Subtítulo Char"/>
    <w:basedOn w:val="Fontepargpadro"/>
    <w:link w:val="Subttulo"/>
    <w:uiPriority w:val="11"/>
    <w:rPr>
      <w:sz w:val="32"/>
      <w:szCs w:val="32"/>
    </w:rPr>
  </w:style>
  <w:style w:type="paragraph" w:customStyle="1" w:styleId="Semespaos">
    <w:name w:val="Sem espaços"/>
    <w:uiPriority w:val="1"/>
    <w:qFormat/>
    <w:pPr>
      <w:spacing w:after="0" w:line="240" w:lineRule="auto"/>
    </w:pPr>
  </w:style>
  <w:style w:type="table" w:customStyle="1" w:styleId="Gradedatabela">
    <w:name w:val="Grade da tabela"/>
    <w:basedOn w:val="Tabe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rmaesdecontato">
    <w:name w:val="Informações de contato"/>
    <w:basedOn w:val="Semespaos"/>
    <w:qFormat/>
    <w:rPr>
      <w:color w:val="FFFFFF" w:themeColor="background1"/>
      <w:sz w:val="22"/>
      <w:szCs w:val="22"/>
    </w:rPr>
  </w:style>
  <w:style w:type="paragraph" w:customStyle="1" w:styleId="Espaodatabela">
    <w:name w:val="Espaço da tabela"/>
    <w:basedOn w:val="Semespaos"/>
    <w:uiPriority w:val="99"/>
    <w:pPr>
      <w:spacing w:line="14" w:lineRule="exact"/>
    </w:pPr>
  </w:style>
  <w:style w:type="paragraph" w:customStyle="1" w:styleId="cabealho">
    <w:name w:val="cabeçalho"/>
    <w:basedOn w:val="Normal"/>
    <w:link w:val="Caracteresdocabealho"/>
    <w:uiPriority w:val="99"/>
    <w:unhideWhenUsed/>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style>
  <w:style w:type="paragraph" w:customStyle="1" w:styleId="rodap">
    <w:name w:val="rodapé"/>
    <w:basedOn w:val="Normal"/>
    <w:link w:val="Caracteresdorodap"/>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Caracteresdorodap">
    <w:name w:val="Caracteres do rodapé"/>
    <w:basedOn w:val="Fontepargpadro"/>
    <w:link w:val="rodap"/>
    <w:uiPriority w:val="99"/>
    <w:rPr>
      <w:rFonts w:asciiTheme="majorHAnsi" w:eastAsiaTheme="majorEastAsia" w:hAnsiTheme="majorHAnsi" w:cstheme="majorBidi"/>
      <w:caps/>
      <w:color w:val="F24F4F" w:themeColor="accent1"/>
      <w:sz w:val="16"/>
      <w:szCs w:val="16"/>
    </w:rPr>
  </w:style>
  <w:style w:type="character" w:customStyle="1" w:styleId="Caracteresdocabealho1">
    <w:name w:val="Caracteres do cabeçalho 1"/>
    <w:basedOn w:val="Fontepargpadro"/>
    <w:link w:val="cabealho1"/>
    <w:uiPriority w:val="9"/>
    <w:rPr>
      <w:rFonts w:asciiTheme="majorHAnsi" w:eastAsiaTheme="majorEastAsia" w:hAnsiTheme="majorHAnsi" w:cstheme="majorBidi"/>
      <w:color w:val="F24F4F" w:themeColor="accent1"/>
      <w:sz w:val="36"/>
      <w:szCs w:val="36"/>
    </w:rPr>
  </w:style>
  <w:style w:type="character" w:customStyle="1" w:styleId="Caracteresdocabealho2">
    <w:name w:val="Caracteres do cabeçalho 2"/>
    <w:basedOn w:val="Fontepargpadro"/>
    <w:link w:val="cabealho2"/>
    <w:uiPriority w:val="9"/>
    <w:rPr>
      <w:b/>
      <w:bCs/>
      <w:sz w:val="26"/>
      <w:szCs w:val="26"/>
    </w:rPr>
  </w:style>
  <w:style w:type="paragraph" w:customStyle="1" w:styleId="Cabealhodondice">
    <w:name w:val="Cabeçalho do índice"/>
    <w:basedOn w:val="cabealho1"/>
    <w:next w:val="Normal"/>
    <w:uiPriority w:val="39"/>
    <w:unhideWhenUsed/>
    <w:qFormat/>
    <w:pPr>
      <w:pBdr>
        <w:bottom w:val="none" w:sz="0" w:space="0" w:color="auto"/>
      </w:pBdr>
      <w:spacing w:after="400"/>
      <w:outlineLvl w:val="9"/>
    </w:pPr>
    <w:rPr>
      <w:color w:val="DF1010" w:themeColor="accent1" w:themeShade="BF"/>
      <w:sz w:val="72"/>
      <w:szCs w:val="72"/>
    </w:rPr>
  </w:style>
  <w:style w:type="paragraph" w:customStyle="1" w:styleId="ndice1">
    <w:name w:val="índice 1"/>
    <w:basedOn w:val="Normal"/>
    <w:next w:val="Normal"/>
    <w:autoRedefine/>
    <w:uiPriority w:val="39"/>
    <w:unhideWhenUsed/>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Pr>
      <w:color w:val="4C483D" w:themeColor="hyperlink"/>
      <w:u w:val="single"/>
    </w:rPr>
  </w:style>
  <w:style w:type="character" w:customStyle="1" w:styleId="Caracteresdocabealho3">
    <w:name w:val="Caracteres do cabeçalho 3"/>
    <w:basedOn w:val="Fontepargpadro"/>
    <w:link w:val="cabealho3"/>
    <w:uiPriority w:val="9"/>
    <w:rPr>
      <w:b/>
      <w:bCs/>
      <w:i/>
      <w:iCs/>
      <w:sz w:val="24"/>
      <w:szCs w:val="24"/>
    </w:rPr>
  </w:style>
  <w:style w:type="paragraph" w:customStyle="1" w:styleId="Logotipoalternativo">
    <w:name w:val="Logotipo alternativo"/>
    <w:basedOn w:val="Normal"/>
    <w:uiPriority w:val="99"/>
    <w:unhideWhenUsed/>
    <w:pPr>
      <w:spacing w:before="720" w:line="240" w:lineRule="auto"/>
      <w:ind w:left="720"/>
    </w:pPr>
  </w:style>
  <w:style w:type="paragraph" w:customStyle="1" w:styleId="Rodapalternativo">
    <w:name w:val="Rodapé alternativo"/>
    <w:basedOn w:val="Normal"/>
    <w:uiPriority w:val="99"/>
    <w:unhideWhenUsed/>
    <w:qFormat/>
    <w:pPr>
      <w:spacing w:after="0" w:line="240" w:lineRule="auto"/>
    </w:pPr>
    <w:rPr>
      <w:i/>
      <w:iCs/>
      <w:sz w:val="18"/>
      <w:szCs w:val="18"/>
    </w:rPr>
  </w:style>
  <w:style w:type="table" w:customStyle="1" w:styleId="Dicadetabela">
    <w:name w:val="Dica de tabela"/>
    <w:basedOn w:val="Tabela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pPr>
      <w:spacing w:before="160" w:after="160" w:line="240" w:lineRule="auto"/>
      <w:jc w:val="center"/>
    </w:pPr>
  </w:style>
  <w:style w:type="character" w:customStyle="1" w:styleId="Caracteresdocabealho4">
    <w:name w:val="Caracteres do cabeçalho 4"/>
    <w:basedOn w:val="Fontepargpadro"/>
    <w:link w:val="cabealho4"/>
    <w:uiPriority w:val="9"/>
    <w:semiHidden/>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pPr>
      <w:spacing w:after="100"/>
      <w:ind w:left="720" w:right="3240"/>
    </w:pPr>
  </w:style>
  <w:style w:type="paragraph" w:customStyle="1" w:styleId="ndice4">
    <w:name w:val="índice 4"/>
    <w:basedOn w:val="Normal"/>
    <w:next w:val="Normal"/>
    <w:autoRedefine/>
    <w:uiPriority w:val="39"/>
    <w:semiHidden/>
    <w:unhideWhenUsed/>
    <w:pPr>
      <w:spacing w:after="100"/>
      <w:ind w:left="720" w:right="3240"/>
    </w:pPr>
  </w:style>
  <w:style w:type="character" w:customStyle="1" w:styleId="Ttulo1Char">
    <w:name w:val="Título 1 Char"/>
    <w:basedOn w:val="Fontepargpadro"/>
    <w:link w:val="Ttulo1"/>
    <w:uiPriority w:val="9"/>
    <w:rsid w:val="007C7D98"/>
    <w:rPr>
      <w:rFonts w:asciiTheme="majorHAnsi" w:eastAsiaTheme="majorEastAsia" w:hAnsiTheme="majorHAnsi" w:cstheme="majorBidi"/>
      <w:color w:val="DF1010" w:themeColor="accent1" w:themeShade="BF"/>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14:ligatures w14:val="standard"/>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iPriority w:val="99"/>
    <w:unhideWhenUsed/>
    <w:qFormat/>
    <w:rsid w:val="00E6531E"/>
    <w:pPr>
      <w:tabs>
        <w:tab w:val="center" w:pos="4252"/>
        <w:tab w:val="right" w:pos="8504"/>
      </w:tabs>
      <w:spacing w:after="0" w:line="240" w:lineRule="auto"/>
    </w:pPr>
    <w:rPr>
      <w:rFonts w:asciiTheme="majorHAnsi" w:hAnsiTheme="majorHAnsi"/>
      <w:caps/>
      <w:color w:val="F24F4F" w:themeColor="accent1"/>
      <w:sz w:val="16"/>
    </w:rPr>
  </w:style>
  <w:style w:type="character" w:customStyle="1" w:styleId="RodapChar">
    <w:name w:val="Rodapé Char"/>
    <w:basedOn w:val="Fontepargpadro"/>
    <w:link w:val="Rodap0"/>
    <w:uiPriority w:val="99"/>
    <w:rsid w:val="00E6531E"/>
    <w:rPr>
      <w:rFonts w:asciiTheme="majorHAnsi" w:hAnsiTheme="majorHAnsi"/>
      <w:caps/>
      <w:color w:val="F24F4F" w:themeColor="accent1"/>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DB563A"/>
    <w:pPr>
      <w:spacing w:after="600" w:line="240" w:lineRule="auto"/>
      <w:contextualSpacing/>
    </w:pPr>
    <w:rPr>
      <w:rFonts w:asciiTheme="majorHAnsi" w:eastAsiaTheme="majorEastAsia" w:hAnsiTheme="majorHAnsi" w:cstheme="majorBidi"/>
      <w:color w:val="F24F4F" w:themeColor="accent1"/>
      <w:kern w:val="28"/>
      <w:sz w:val="96"/>
      <w:szCs w:val="96"/>
      <w:lang w:eastAsia="en-US"/>
    </w:rPr>
  </w:style>
  <w:style w:type="character" w:customStyle="1" w:styleId="CaracteredoTtulo">
    <w:name w:val="Caractere do Título"/>
    <w:basedOn w:val="Fontepargpadro"/>
    <w:link w:val="Ttulo10"/>
    <w:uiPriority w:val="10"/>
    <w:rsid w:val="00DB563A"/>
    <w:rPr>
      <w:rFonts w:asciiTheme="majorHAnsi" w:eastAsiaTheme="majorEastAsia" w:hAnsiTheme="majorHAnsi" w:cstheme="majorBidi"/>
      <w:color w:val="F24F4F" w:themeColor="accent1"/>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paragraph" w:styleId="NormalWeb">
    <w:name w:val="Normal (Web)"/>
    <w:basedOn w:val="Normal"/>
    <w:uiPriority w:val="99"/>
    <w:semiHidden/>
    <w:unhideWhenUsed/>
    <w:rsid w:val="004730B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PargrafodaLista">
    <w:name w:val="List Paragraph"/>
    <w:basedOn w:val="Normal"/>
    <w:uiPriority w:val="34"/>
    <w:unhideWhenUsed/>
    <w:qFormat/>
    <w:rsid w:val="00836350"/>
    <w:pPr>
      <w:ind w:left="720"/>
      <w:contextualSpacing/>
    </w:pPr>
  </w:style>
  <w:style w:type="character" w:customStyle="1" w:styleId="longtext">
    <w:name w:val="long_text"/>
    <w:basedOn w:val="Fontepargpadro"/>
    <w:rsid w:val="009910B6"/>
  </w:style>
  <w:style w:type="character" w:customStyle="1" w:styleId="hps">
    <w:name w:val="hps"/>
    <w:basedOn w:val="Fontepargpadro"/>
    <w:rsid w:val="009910B6"/>
  </w:style>
  <w:style w:type="table" w:styleId="Tabelacomgrade">
    <w:name w:val="Table Grid"/>
    <w:basedOn w:val="Tabelanormal"/>
    <w:uiPriority w:val="39"/>
    <w:rsid w:val="00E71A3F"/>
    <w:pPr>
      <w:spacing w:after="0" w:line="240" w:lineRule="auto"/>
    </w:pPr>
    <w:rPr>
      <w:rFonts w:eastAsiaTheme="minorHAnsi"/>
      <w:color w:val="auto"/>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nciasBibliogrficas">
    <w:name w:val="Referências Bibliográficas"/>
    <w:basedOn w:val="Normal"/>
    <w:rsid w:val="00D65AA1"/>
    <w:pPr>
      <w:suppressAutoHyphens/>
      <w:spacing w:before="240" w:after="240" w:line="240" w:lineRule="auto"/>
      <w:jc w:val="both"/>
    </w:pPr>
    <w:rPr>
      <w:rFonts w:ascii="Arial" w:eastAsia="Times New Roman" w:hAnsi="Arial" w:cs="Times New Roman"/>
      <w:color w:val="auto"/>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4724">
      <w:bodyDiv w:val="1"/>
      <w:marLeft w:val="0"/>
      <w:marRight w:val="0"/>
      <w:marTop w:val="0"/>
      <w:marBottom w:val="0"/>
      <w:divBdr>
        <w:top w:val="none" w:sz="0" w:space="0" w:color="auto"/>
        <w:left w:val="none" w:sz="0" w:space="0" w:color="auto"/>
        <w:bottom w:val="none" w:sz="0" w:space="0" w:color="auto"/>
        <w:right w:val="none" w:sz="0" w:space="0" w:color="auto"/>
      </w:divBdr>
    </w:div>
    <w:div w:id="91979074">
      <w:bodyDiv w:val="1"/>
      <w:marLeft w:val="0"/>
      <w:marRight w:val="0"/>
      <w:marTop w:val="0"/>
      <w:marBottom w:val="0"/>
      <w:divBdr>
        <w:top w:val="none" w:sz="0" w:space="0" w:color="auto"/>
        <w:left w:val="none" w:sz="0" w:space="0" w:color="auto"/>
        <w:bottom w:val="none" w:sz="0" w:space="0" w:color="auto"/>
        <w:right w:val="none" w:sz="0" w:space="0" w:color="auto"/>
      </w:divBdr>
    </w:div>
    <w:div w:id="220294124">
      <w:bodyDiv w:val="1"/>
      <w:marLeft w:val="0"/>
      <w:marRight w:val="0"/>
      <w:marTop w:val="0"/>
      <w:marBottom w:val="0"/>
      <w:divBdr>
        <w:top w:val="none" w:sz="0" w:space="0" w:color="auto"/>
        <w:left w:val="none" w:sz="0" w:space="0" w:color="auto"/>
        <w:bottom w:val="none" w:sz="0" w:space="0" w:color="auto"/>
        <w:right w:val="none" w:sz="0" w:space="0" w:color="auto"/>
      </w:divBdr>
    </w:div>
    <w:div w:id="411389032">
      <w:bodyDiv w:val="1"/>
      <w:marLeft w:val="0"/>
      <w:marRight w:val="0"/>
      <w:marTop w:val="0"/>
      <w:marBottom w:val="0"/>
      <w:divBdr>
        <w:top w:val="none" w:sz="0" w:space="0" w:color="auto"/>
        <w:left w:val="none" w:sz="0" w:space="0" w:color="auto"/>
        <w:bottom w:val="none" w:sz="0" w:space="0" w:color="auto"/>
        <w:right w:val="none" w:sz="0" w:space="0" w:color="auto"/>
      </w:divBdr>
    </w:div>
    <w:div w:id="465390761">
      <w:bodyDiv w:val="1"/>
      <w:marLeft w:val="0"/>
      <w:marRight w:val="0"/>
      <w:marTop w:val="0"/>
      <w:marBottom w:val="0"/>
      <w:divBdr>
        <w:top w:val="none" w:sz="0" w:space="0" w:color="auto"/>
        <w:left w:val="none" w:sz="0" w:space="0" w:color="auto"/>
        <w:bottom w:val="none" w:sz="0" w:space="0" w:color="auto"/>
        <w:right w:val="none" w:sz="0" w:space="0" w:color="auto"/>
      </w:divBdr>
    </w:div>
    <w:div w:id="799030269">
      <w:bodyDiv w:val="1"/>
      <w:marLeft w:val="0"/>
      <w:marRight w:val="0"/>
      <w:marTop w:val="0"/>
      <w:marBottom w:val="0"/>
      <w:divBdr>
        <w:top w:val="none" w:sz="0" w:space="0" w:color="auto"/>
        <w:left w:val="none" w:sz="0" w:space="0" w:color="auto"/>
        <w:bottom w:val="none" w:sz="0" w:space="0" w:color="auto"/>
        <w:right w:val="none" w:sz="0" w:space="0" w:color="auto"/>
      </w:divBdr>
    </w:div>
    <w:div w:id="875629664">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0005764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40643179">
      <w:bodyDiv w:val="1"/>
      <w:marLeft w:val="0"/>
      <w:marRight w:val="0"/>
      <w:marTop w:val="0"/>
      <w:marBottom w:val="0"/>
      <w:divBdr>
        <w:top w:val="none" w:sz="0" w:space="0" w:color="auto"/>
        <w:left w:val="none" w:sz="0" w:space="0" w:color="auto"/>
        <w:bottom w:val="none" w:sz="0" w:space="0" w:color="auto"/>
        <w:right w:val="none" w:sz="0" w:space="0" w:color="auto"/>
      </w:divBdr>
      <w:divsChild>
        <w:div w:id="1888561717">
          <w:marLeft w:val="547"/>
          <w:marRight w:val="0"/>
          <w:marTop w:val="0"/>
          <w:marBottom w:val="0"/>
          <w:divBdr>
            <w:top w:val="none" w:sz="0" w:space="0" w:color="auto"/>
            <w:left w:val="none" w:sz="0" w:space="0" w:color="auto"/>
            <w:bottom w:val="none" w:sz="0" w:space="0" w:color="auto"/>
            <w:right w:val="none" w:sz="0" w:space="0" w:color="auto"/>
          </w:divBdr>
        </w:div>
      </w:divsChild>
    </w:div>
    <w:div w:id="1720981670">
      <w:bodyDiv w:val="1"/>
      <w:marLeft w:val="0"/>
      <w:marRight w:val="0"/>
      <w:marTop w:val="0"/>
      <w:marBottom w:val="0"/>
      <w:divBdr>
        <w:top w:val="none" w:sz="0" w:space="0" w:color="auto"/>
        <w:left w:val="none" w:sz="0" w:space="0" w:color="auto"/>
        <w:bottom w:val="none" w:sz="0" w:space="0" w:color="auto"/>
        <w:right w:val="none" w:sz="0" w:space="0" w:color="auto"/>
      </w:divBdr>
    </w:div>
    <w:div w:id="1804276011">
      <w:bodyDiv w:val="1"/>
      <w:marLeft w:val="0"/>
      <w:marRight w:val="0"/>
      <w:marTop w:val="0"/>
      <w:marBottom w:val="0"/>
      <w:divBdr>
        <w:top w:val="none" w:sz="0" w:space="0" w:color="auto"/>
        <w:left w:val="none" w:sz="0" w:space="0" w:color="auto"/>
        <w:bottom w:val="none" w:sz="0" w:space="0" w:color="auto"/>
        <w:right w:val="none" w:sz="0" w:space="0" w:color="auto"/>
      </w:divBdr>
    </w:div>
    <w:div w:id="1924145571">
      <w:bodyDiv w:val="1"/>
      <w:marLeft w:val="0"/>
      <w:marRight w:val="0"/>
      <w:marTop w:val="0"/>
      <w:marBottom w:val="0"/>
      <w:divBdr>
        <w:top w:val="none" w:sz="0" w:space="0" w:color="auto"/>
        <w:left w:val="none" w:sz="0" w:space="0" w:color="auto"/>
        <w:bottom w:val="none" w:sz="0" w:space="0" w:color="auto"/>
        <w:right w:val="none" w:sz="0" w:space="0" w:color="auto"/>
      </w:divBdr>
    </w:div>
    <w:div w:id="1933590009">
      <w:bodyDiv w:val="1"/>
      <w:marLeft w:val="0"/>
      <w:marRight w:val="0"/>
      <w:marTop w:val="0"/>
      <w:marBottom w:val="0"/>
      <w:divBdr>
        <w:top w:val="none" w:sz="0" w:space="0" w:color="auto"/>
        <w:left w:val="none" w:sz="0" w:space="0" w:color="auto"/>
        <w:bottom w:val="none" w:sz="0" w:space="0" w:color="auto"/>
        <w:right w:val="none" w:sz="0" w:space="0" w:color="auto"/>
      </w:divBdr>
      <w:divsChild>
        <w:div w:id="333610373">
          <w:marLeft w:val="547"/>
          <w:marRight w:val="0"/>
          <w:marTop w:val="0"/>
          <w:marBottom w:val="0"/>
          <w:divBdr>
            <w:top w:val="none" w:sz="0" w:space="0" w:color="auto"/>
            <w:left w:val="none" w:sz="0" w:space="0" w:color="auto"/>
            <w:bottom w:val="none" w:sz="0" w:space="0" w:color="auto"/>
            <w:right w:val="none" w:sz="0" w:space="0" w:color="auto"/>
          </w:divBdr>
        </w:div>
      </w:divsChild>
    </w:div>
    <w:div w:id="199683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aws.amazon.com/pt/dynamodb/"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http://static.googleusercontent.com/external_content/untrusted_dlcp/research.google.com/pt-BR/archive/bigtable-osdi06.pdf"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hyperlink" Target="ftp://crl.ucsd.edu/pub/neuralnets/cognition.ps.Z" TargetMode="Externa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image" Target="media/image1.jpg"/><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neo4j.org/" TargetMode="External"/><Relationship Id="rId22" Type="http://schemas.openxmlformats.org/officeDocument/2006/relationships/image" Target="media/image10.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dor\AppData\Roaming\Microsoft\Templates\Plano%20de%20neg&#243;cios.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UMinho
Braga, abril de 2014</CompanyAddress>
  <CompanyPhone/>
  <CompanyFax/>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2DE6D040-FDE0-43D3-B464-857051C35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Template>
  <TotalTime>595</TotalTime>
  <Pages>1</Pages>
  <Words>18150</Words>
  <Characters>98016</Characters>
  <Application>Microsoft Office Word</Application>
  <DocSecurity>0</DocSecurity>
  <Lines>816</Lines>
  <Paragraphs>231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Uma Ferramenta de Suporte Educacinal, Utilizando Data Mining</vt:lpstr>
      <vt:lpstr/>
    </vt:vector>
  </TitlesOfParts>
  <Company/>
  <LinksUpToDate>false</LinksUpToDate>
  <CharactersWithSpaces>115935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Uma Ferramenta de Suporte Educacinal, Utilizando Data Mining</dc:title>
  <dc:subject>Orientador: César Analide  José Antônio da Cunha</dc:subject>
  <dc:creator>Administrador</dc:creator>
  <cp:keywords/>
  <dc:description/>
  <cp:lastModifiedBy>José Antonio Cunha</cp:lastModifiedBy>
  <cp:revision>160</cp:revision>
  <dcterms:created xsi:type="dcterms:W3CDTF">2014-03-14T17:53:00Z</dcterms:created>
  <dcterms:modified xsi:type="dcterms:W3CDTF">2014-03-27T21:09:00Z</dcterms:modified>
  <cp:contentStatus>Jose.cunha@ifrn.edu.br</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