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Descripción de features en el dataset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Integrantes: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Jose Daniel Arciniegas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Nicoll Natalia Suarez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Iván Tarazona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El data set “titanic-train”, el cual como su nombre lo indica almacena información relacionada con El Titanic, y específicamente sus pasajeros, contiene las siguientes features: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PassengerID:</w:t>
      </w:r>
      <w:r w:rsidDel="00000000" w:rsidR="00000000" w:rsidRPr="00000000">
        <w:rPr>
          <w:rtl w:val="0"/>
        </w:rPr>
        <w:t xml:space="preserve"> Este es el identificador único asignado a cada pasajero. Es un número discreto.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Survived: </w:t>
      </w:r>
      <w:r w:rsidDel="00000000" w:rsidR="00000000" w:rsidRPr="00000000">
        <w:rPr>
          <w:rtl w:val="0"/>
        </w:rPr>
        <w:t xml:space="preserve">Es un dato categórico binario que muestra si el pasajero sobrevivió o no al accidente. 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Pclass: </w:t>
      </w:r>
      <w:r w:rsidDel="00000000" w:rsidR="00000000" w:rsidRPr="00000000">
        <w:rPr>
          <w:rtl w:val="0"/>
        </w:rPr>
        <w:t xml:space="preserve">Indica la clase en la que viajaba el pasajero. “1” es la clase más alta, y “3” la más baja. Es un categórico ordinal.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Name:</w:t>
      </w:r>
      <w:r w:rsidDel="00000000" w:rsidR="00000000" w:rsidRPr="00000000">
        <w:rPr>
          <w:rtl w:val="0"/>
        </w:rPr>
        <w:t xml:space="preserve"> El nombre completo del pasajero. Es un categórico nominal.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Sex:</w:t>
      </w:r>
      <w:r w:rsidDel="00000000" w:rsidR="00000000" w:rsidRPr="00000000">
        <w:rPr>
          <w:rtl w:val="0"/>
        </w:rPr>
        <w:t xml:space="preserve"> Categórico nominal que identifica el género del pasajero.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Age:</w:t>
      </w:r>
      <w:r w:rsidDel="00000000" w:rsidR="00000000" w:rsidRPr="00000000">
        <w:rPr>
          <w:rtl w:val="0"/>
        </w:rPr>
        <w:t xml:space="preserve"> La edad del pasajero. Es un numérico continuo.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SibSp:</w:t>
      </w:r>
      <w:r w:rsidDel="00000000" w:rsidR="00000000" w:rsidRPr="00000000">
        <w:rPr>
          <w:rtl w:val="0"/>
        </w:rPr>
        <w:t xml:space="preserve"> Indica el número de familiares del pasajero que también estaban a bordo del barco. Es un numero discreto.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Parch: </w:t>
      </w:r>
      <w:r w:rsidDel="00000000" w:rsidR="00000000" w:rsidRPr="00000000">
        <w:rPr>
          <w:rtl w:val="0"/>
        </w:rPr>
        <w:t xml:space="preserve">Número de padres o hijos a bordo. Es un número discreto.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Ticket:</w:t>
      </w:r>
      <w:r w:rsidDel="00000000" w:rsidR="00000000" w:rsidRPr="00000000">
        <w:rPr>
          <w:rtl w:val="0"/>
        </w:rPr>
        <w:t xml:space="preserve"> El código del boleto del pasajero. Es un categórico nominal.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Fare:</w:t>
      </w:r>
      <w:r w:rsidDel="00000000" w:rsidR="00000000" w:rsidRPr="00000000">
        <w:rPr>
          <w:rtl w:val="0"/>
        </w:rPr>
        <w:t xml:space="preserve"> Es la tarifa pagada por el boleto. Es un número continuo.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Cabin:</w:t>
      </w:r>
      <w:r w:rsidDel="00000000" w:rsidR="00000000" w:rsidRPr="00000000">
        <w:rPr>
          <w:rtl w:val="0"/>
        </w:rPr>
        <w:t xml:space="preserve"> El número de la cabina asignada a un pasajero. A los viajeros de tercera clase no se les asigna cabina, por lo que estos tienen este campo vacío. Es un categórico nominal.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Embarked: </w:t>
      </w:r>
      <w:r w:rsidDel="00000000" w:rsidR="00000000" w:rsidRPr="00000000">
        <w:rPr>
          <w:rtl w:val="0"/>
        </w:rPr>
        <w:t xml:space="preserve">Puerto donde el pasajero hizo el abordaje al Titanic. Estos son: S para Southampton, C para Cherburgo y Q para Queenstown. Es un categórico nominal.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