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92" w:rsidRPr="00821292" w:rsidRDefault="00821292" w:rsidP="00821292">
      <w:pPr>
        <w:spacing w:after="0" w:line="240" w:lineRule="auto"/>
        <w:rPr>
          <w:rFonts w:ascii="Arial" w:eastAsia="Times New Roman" w:hAnsi="Arial" w:cs="Arial"/>
          <w:color w:val="0791E6"/>
          <w:sz w:val="24"/>
          <w:szCs w:val="24"/>
          <w:lang w:eastAsia="es-MX"/>
        </w:rPr>
      </w:pPr>
      <w:r w:rsidRPr="00821292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821292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"https://platzi.com/clases/aspnet-core/" </w:instrText>
      </w:r>
      <w:r w:rsidRPr="00821292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</w:p>
    <w:p w:rsidR="00821292" w:rsidRPr="00821292" w:rsidRDefault="00821292" w:rsidP="00821292">
      <w:pPr>
        <w:spacing w:before="100" w:beforeAutospacing="1" w:after="100" w:afterAutospacing="1" w:line="240" w:lineRule="auto"/>
        <w:rPr>
          <w:rFonts w:ascii="cooper_hewittmedium" w:eastAsia="Times New Roman" w:hAnsi="cooper_hewittmedium" w:cs="Times New Roman"/>
          <w:b/>
          <w:bCs/>
          <w:sz w:val="24"/>
          <w:szCs w:val="24"/>
          <w:lang w:eastAsia="es-MX"/>
        </w:rPr>
      </w:pPr>
      <w:r w:rsidRPr="00821292">
        <w:rPr>
          <w:rFonts w:ascii="cooper_hewittmedium" w:eastAsia="Times New Roman" w:hAnsi="cooper_hewittmedium" w:cs="Arial"/>
          <w:b/>
          <w:bCs/>
          <w:color w:val="0791E6"/>
          <w:sz w:val="24"/>
          <w:szCs w:val="24"/>
          <w:lang w:eastAsia="es-MX"/>
        </w:rPr>
        <w:t xml:space="preserve">Curso de ASP.NET </w:t>
      </w:r>
      <w:proofErr w:type="spellStart"/>
      <w:r w:rsidRPr="00821292">
        <w:rPr>
          <w:rFonts w:ascii="cooper_hewittmedium" w:eastAsia="Times New Roman" w:hAnsi="cooper_hewittmedium" w:cs="Arial"/>
          <w:b/>
          <w:bCs/>
          <w:color w:val="0791E6"/>
          <w:sz w:val="24"/>
          <w:szCs w:val="24"/>
          <w:lang w:eastAsia="es-MX"/>
        </w:rPr>
        <w:t>Core</w:t>
      </w:r>
      <w:proofErr w:type="spellEnd"/>
    </w:p>
    <w:p w:rsidR="00821292" w:rsidRDefault="00821292" w:rsidP="00821292">
      <w:pPr>
        <w:pStyle w:val="NormalWeb"/>
        <w:shd w:val="clear" w:color="auto" w:fill="F6F6F6"/>
        <w:spacing w:before="0" w:beforeAutospacing="0" w:after="0" w:afterAutospacing="0"/>
      </w:pPr>
      <w:r w:rsidRPr="00821292">
        <w:fldChar w:fldCharType="end"/>
      </w:r>
      <w:r>
        <w:t>Que es middleware</w:t>
      </w:r>
    </w:p>
    <w:p w:rsidR="00821292" w:rsidRDefault="00821292" w:rsidP="00821292">
      <w:pPr>
        <w:pStyle w:val="NormalWeb"/>
        <w:shd w:val="clear" w:color="auto" w:fill="F6F6F6"/>
        <w:spacing w:before="0" w:beforeAutospacing="0" w:after="0" w:afterAutospacing="0"/>
      </w:pPr>
    </w:p>
    <w:p w:rsidR="00821292" w:rsidRDefault="00821292" w:rsidP="00821292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r>
        <w:rPr>
          <w:rFonts w:ascii="Arial" w:hAnsi="Arial" w:cs="Arial"/>
          <w:color w:val="273B47"/>
        </w:rPr>
        <w:t>Kestrel</w:t>
      </w:r>
      <w:proofErr w:type="spellEnd"/>
      <w:r>
        <w:rPr>
          <w:rFonts w:ascii="Arial" w:hAnsi="Arial" w:cs="Arial"/>
          <w:color w:val="273B47"/>
        </w:rPr>
        <w:t xml:space="preserve"> es el servidor web </w:t>
      </w:r>
      <w:proofErr w:type="spellStart"/>
      <w:r>
        <w:rPr>
          <w:rFonts w:ascii="Arial" w:hAnsi="Arial" w:cs="Arial"/>
          <w:color w:val="273B47"/>
        </w:rPr>
        <w:t>multi</w:t>
      </w:r>
      <w:proofErr w:type="spellEnd"/>
      <w:r>
        <w:rPr>
          <w:rFonts w:ascii="Arial" w:hAnsi="Arial" w:cs="Arial"/>
          <w:color w:val="273B47"/>
        </w:rPr>
        <w:t>-plataforma que ha creado Microsoft y que sirve para albergar las aplicaciones web creadas con </w:t>
      </w:r>
      <w:hyperlink r:id="rId5" w:tgtFrame="_blank" w:history="1">
        <w:r>
          <w:rPr>
            <w:rStyle w:val="Hipervnculo"/>
            <w:rFonts w:ascii="Arial" w:hAnsi="Arial" w:cs="Arial"/>
            <w:color w:val="0791E6"/>
          </w:rPr>
          <w:t>ASP.NET</w:t>
        </w:r>
      </w:hyperlink>
      <w:r>
        <w:rPr>
          <w:rFonts w:ascii="Arial" w:hAnsi="Arial" w:cs="Arial"/>
          <w:color w:val="273B47"/>
        </w:rPr>
        <w:t> </w:t>
      </w:r>
      <w:proofErr w:type="spellStart"/>
      <w:r>
        <w:rPr>
          <w:rFonts w:ascii="Arial" w:hAnsi="Arial" w:cs="Arial"/>
          <w:color w:val="273B47"/>
        </w:rPr>
        <w:t>Core</w:t>
      </w:r>
      <w:proofErr w:type="spellEnd"/>
      <w:r>
        <w:rPr>
          <w:rFonts w:ascii="Arial" w:hAnsi="Arial" w:cs="Arial"/>
          <w:color w:val="273B47"/>
        </w:rPr>
        <w:t xml:space="preserve"> y dotarlas de manera sencilla de la infraestructura para poder ejecutarse. No es la única opción existente para ejecutar las </w:t>
      </w:r>
      <w:proofErr w:type="spellStart"/>
      <w:r>
        <w:rPr>
          <w:rFonts w:ascii="Arial" w:hAnsi="Arial" w:cs="Arial"/>
          <w:color w:val="273B47"/>
        </w:rPr>
        <w:t>apps</w:t>
      </w:r>
      <w:proofErr w:type="spellEnd"/>
      <w:r>
        <w:rPr>
          <w:rFonts w:ascii="Arial" w:hAnsi="Arial" w:cs="Arial"/>
          <w:color w:val="273B47"/>
        </w:rPr>
        <w:t xml:space="preserve">, pero sí la </w:t>
      </w:r>
      <w:proofErr w:type="spellStart"/>
      <w:r>
        <w:rPr>
          <w:rFonts w:ascii="Arial" w:hAnsi="Arial" w:cs="Arial"/>
          <w:color w:val="273B47"/>
        </w:rPr>
        <w:t>mas</w:t>
      </w:r>
      <w:proofErr w:type="spellEnd"/>
      <w:r>
        <w:rPr>
          <w:rFonts w:ascii="Arial" w:hAnsi="Arial" w:cs="Arial"/>
          <w:color w:val="273B47"/>
        </w:rPr>
        <w:t xml:space="preserve"> recomendable puesto que está diseñada para ello y además escala mucho y proporciona un gran rendimiento.</w:t>
      </w:r>
    </w:p>
    <w:p w:rsidR="00821292" w:rsidRDefault="00821292" w:rsidP="00821292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De todos modos </w:t>
      </w:r>
      <w:proofErr w:type="spellStart"/>
      <w:r>
        <w:rPr>
          <w:rFonts w:ascii="Arial" w:hAnsi="Arial" w:cs="Arial"/>
          <w:color w:val="273B47"/>
        </w:rPr>
        <w:t>Kestrel</w:t>
      </w:r>
      <w:proofErr w:type="spellEnd"/>
      <w:r>
        <w:rPr>
          <w:rFonts w:ascii="Arial" w:hAnsi="Arial" w:cs="Arial"/>
          <w:color w:val="273B47"/>
        </w:rPr>
        <w:t xml:space="preserve"> no está pensado para ser el servidor web que deberías usar para servir aplicaciones en producción directamente.</w:t>
      </w:r>
    </w:p>
    <w:p w:rsidR="009A6A56" w:rsidRDefault="00821292" w:rsidP="00821292">
      <w:pPr>
        <w:rPr>
          <w:rFonts w:ascii="Arial" w:hAnsi="Arial" w:cs="Arial"/>
          <w:color w:val="273B47"/>
          <w:shd w:val="clear" w:color="auto" w:fill="F6F6F6"/>
        </w:rPr>
      </w:pPr>
      <w:r>
        <w:rPr>
          <w:rFonts w:ascii="Arial" w:hAnsi="Arial" w:cs="Arial"/>
          <w:color w:val="273B47"/>
          <w:shd w:val="clear" w:color="auto" w:fill="F6F6F6"/>
        </w:rPr>
        <w:t>Importante: “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Kestrel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no pretende que sea usado en un ambiente de producción, ya que es muy básico, lo suficiente para hospedar la aplicación de Net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Core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en el ambiente de pruebas”.</w:t>
      </w:r>
    </w:p>
    <w:p w:rsidR="00821292" w:rsidRDefault="00821292" w:rsidP="00821292">
      <w:pPr>
        <w:rPr>
          <w:rFonts w:ascii="Arial" w:hAnsi="Arial" w:cs="Arial"/>
          <w:color w:val="273B47"/>
          <w:shd w:val="clear" w:color="auto" w:fill="F6F6F6"/>
        </w:rPr>
      </w:pPr>
    </w:p>
    <w:p w:rsidR="00821292" w:rsidRDefault="00821292" w:rsidP="00821292">
      <w:pPr>
        <w:rPr>
          <w:rFonts w:ascii="Arial" w:hAnsi="Arial" w:cs="Arial"/>
          <w:color w:val="273B47"/>
          <w:shd w:val="clear" w:color="auto" w:fill="F6F6F6"/>
        </w:rPr>
      </w:pPr>
      <w:proofErr w:type="gramStart"/>
      <w:r>
        <w:rPr>
          <w:rFonts w:ascii="Arial" w:hAnsi="Arial" w:cs="Arial"/>
          <w:color w:val="273B47"/>
          <w:shd w:val="clear" w:color="auto" w:fill="F6F6F6"/>
        </w:rPr>
        <w:t>middleware</w:t>
      </w:r>
      <w:proofErr w:type="gramEnd"/>
      <w:r>
        <w:rPr>
          <w:rFonts w:ascii="Arial" w:hAnsi="Arial" w:cs="Arial"/>
          <w:color w:val="273B47"/>
          <w:shd w:val="clear" w:color="auto" w:fill="F6F6F6"/>
        </w:rPr>
        <w:t xml:space="preserve">: es el servidor donde se aloja el Sitio Web y es el quien permite que puedas conectarte hacia tu servicio web a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traves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de protocolos HTTP,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  <w:shd w:val="clear" w:color="auto" w:fill="F6F6F6"/>
        </w:rPr>
        <w:t>por ejemplos seria Apache.</w:t>
      </w:r>
      <w:r>
        <w:rPr>
          <w:rFonts w:ascii="Arial" w:hAnsi="Arial" w:cs="Arial"/>
          <w:color w:val="273B47"/>
        </w:rPr>
        <w:br/>
      </w:r>
      <w:proofErr w:type="gramStart"/>
      <w:r>
        <w:rPr>
          <w:rFonts w:ascii="Arial" w:hAnsi="Arial" w:cs="Arial"/>
          <w:color w:val="273B47"/>
          <w:shd w:val="clear" w:color="auto" w:fill="F6F6F6"/>
        </w:rPr>
        <w:t>algunos</w:t>
      </w:r>
      <w:proofErr w:type="gramEnd"/>
      <w:r>
        <w:rPr>
          <w:rFonts w:ascii="Arial" w:hAnsi="Arial" w:cs="Arial"/>
          <w:color w:val="273B47"/>
          <w:shd w:val="clear" w:color="auto" w:fill="F6F6F6"/>
        </w:rPr>
        <w:t xml:space="preserve"> middleware son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multipropositos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y otros son de uso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especifico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para una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tecnologia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((ASP .Net: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c#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>),(JSP: Java),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etc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>)</w:t>
      </w:r>
    </w:p>
    <w:p w:rsidR="00821292" w:rsidRDefault="00821292" w:rsidP="00821292">
      <w:pPr>
        <w:rPr>
          <w:rFonts w:ascii="Arial" w:hAnsi="Arial" w:cs="Arial"/>
          <w:color w:val="273B47"/>
          <w:shd w:val="clear" w:color="auto" w:fill="F6F6F6"/>
        </w:rPr>
      </w:pPr>
    </w:p>
    <w:p w:rsidR="00821292" w:rsidRPr="00821292" w:rsidRDefault="00821292" w:rsidP="00821292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MX"/>
        </w:rPr>
      </w:pPr>
      <w:r w:rsidRPr="00821292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MX"/>
        </w:rPr>
        <w:t>Habilitar certificados, planillas preinstaladas</w:t>
      </w:r>
    </w:p>
    <w:p w:rsidR="00821292" w:rsidRDefault="00821292" w:rsidP="00821292">
      <w:pPr>
        <w:rPr>
          <w:rFonts w:ascii="Arial" w:hAnsi="Arial" w:cs="Arial"/>
          <w:color w:val="273B47"/>
          <w:shd w:val="clear" w:color="auto" w:fill="F6F6F6"/>
        </w:rPr>
      </w:pPr>
      <w:proofErr w:type="spellStart"/>
      <w:r>
        <w:rPr>
          <w:rFonts w:ascii="Arial" w:hAnsi="Arial" w:cs="Arial"/>
          <w:color w:val="273B47"/>
          <w:shd w:val="clear" w:color="auto" w:fill="F6F6F6"/>
        </w:rPr>
        <w:t>Razor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Page: Es una página web muy sencilla, es como lo más básico que podemos crear con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NetCore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, cuyo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Backend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es muy trivial de hacer.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  <w:shd w:val="clear" w:color="auto" w:fill="F6F6F6"/>
        </w:rPr>
        <w:t>Se trabajará con MVC.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  <w:shd w:val="clear" w:color="auto" w:fill="F6F6F6"/>
        </w:rPr>
        <w:t>MVC: La esencia de este modelo es que pretende ser expansible, por ello se usa este patrón de diseño, que permite la reutilización de código y la practicidad</w:t>
      </w:r>
      <w:r>
        <w:rPr>
          <w:rFonts w:ascii="Arial" w:hAnsi="Arial" w:cs="Arial"/>
          <w:color w:val="273B47"/>
        </w:rPr>
        <w:br/>
      </w:r>
      <w:hyperlink r:id="rId6" w:tgtFrame="_blank" w:history="1">
        <w:r>
          <w:rPr>
            <w:rStyle w:val="Hipervnculo"/>
            <w:rFonts w:ascii="Arial" w:hAnsi="Arial" w:cs="Arial"/>
            <w:color w:val="0791E6"/>
            <w:u w:val="none"/>
            <w:shd w:val="clear" w:color="auto" w:fill="F6F6F6"/>
          </w:rPr>
          <w:t>ASP.NET</w:t>
        </w:r>
      </w:hyperlink>
      <w:r>
        <w:rPr>
          <w:rFonts w:ascii="Arial" w:hAnsi="Arial" w:cs="Arial"/>
          <w:color w:val="273B47"/>
          <w:shd w:val="clear" w:color="auto" w:fill="F6F6F6"/>
        </w:rPr>
        <w:t> 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Core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Web API: Se usa para crear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apis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web. Crear aplicaciones de solo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backend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, es decir sin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frontend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>.</w:t>
      </w:r>
    </w:p>
    <w:p w:rsidR="00821292" w:rsidRDefault="00821292" w:rsidP="00821292">
      <w:r>
        <w:t xml:space="preserve">Comando para instalar el certificado </w:t>
      </w:r>
      <w:bookmarkStart w:id="0" w:name="_GoBack"/>
      <w:bookmarkEnd w:id="0"/>
      <w:proofErr w:type="spellStart"/>
      <w:r w:rsidRPr="00821292">
        <w:t>dotnet</w:t>
      </w:r>
      <w:proofErr w:type="spellEnd"/>
      <w:r w:rsidRPr="00821292">
        <w:t xml:space="preserve"> </w:t>
      </w:r>
      <w:proofErr w:type="spellStart"/>
      <w:r w:rsidRPr="00821292">
        <w:t>dev-certs</w:t>
      </w:r>
      <w:proofErr w:type="spellEnd"/>
      <w:r w:rsidRPr="00821292">
        <w:t xml:space="preserve"> </w:t>
      </w:r>
      <w:proofErr w:type="spellStart"/>
      <w:r w:rsidRPr="00821292">
        <w:t>https</w:t>
      </w:r>
      <w:proofErr w:type="spellEnd"/>
      <w:r w:rsidRPr="00821292">
        <w:t xml:space="preserve"> --trust</w:t>
      </w:r>
    </w:p>
    <w:sectPr w:rsidR="00821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292"/>
    <w:rsid w:val="001C4AE4"/>
    <w:rsid w:val="002A4311"/>
    <w:rsid w:val="00821292"/>
    <w:rsid w:val="00A1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21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212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1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2129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21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212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1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2129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sp.net/" TargetMode="External"/><Relationship Id="rId5" Type="http://schemas.openxmlformats.org/officeDocument/2006/relationships/hyperlink" Target="http://as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2</cp:revision>
  <dcterms:created xsi:type="dcterms:W3CDTF">2020-05-15T20:04:00Z</dcterms:created>
  <dcterms:modified xsi:type="dcterms:W3CDTF">2020-05-15T20:22:00Z</dcterms:modified>
</cp:coreProperties>
</file>