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B3" w:rsidRPr="001B7223" w:rsidRDefault="003652B3" w:rsidP="00A038D9">
      <w:pPr>
        <w:jc w:val="center"/>
        <w:rPr>
          <w:b/>
          <w:sz w:val="28"/>
          <w:szCs w:val="24"/>
        </w:rPr>
      </w:pPr>
      <w:r w:rsidRPr="001B7223">
        <w:rPr>
          <w:b/>
          <w:sz w:val="28"/>
          <w:szCs w:val="24"/>
        </w:rPr>
        <w:t>DESCRIPCION DEL PROBLEMA</w:t>
      </w:r>
      <w:r w:rsidR="00210639" w:rsidRPr="001B7223">
        <w:rPr>
          <w:b/>
          <w:sz w:val="28"/>
          <w:szCs w:val="24"/>
        </w:rPr>
        <w:t>:</w:t>
      </w:r>
    </w:p>
    <w:p w:rsidR="002B6ADF" w:rsidRPr="001B7223" w:rsidRDefault="00B46F93" w:rsidP="001B7223">
      <w:p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>Actualmente laboratorio</w:t>
      </w:r>
      <w:r w:rsidR="00CA5C96" w:rsidRPr="001B7223">
        <w:rPr>
          <w:rFonts w:cstheme="minorHAnsi"/>
          <w:sz w:val="24"/>
          <w:szCs w:val="24"/>
        </w:rPr>
        <w:t xml:space="preserve"> “SAN JORGE”, </w:t>
      </w:r>
      <w:r w:rsidRPr="001B7223">
        <w:rPr>
          <w:rFonts w:cstheme="minorHAnsi"/>
          <w:sz w:val="24"/>
          <w:szCs w:val="24"/>
        </w:rPr>
        <w:t>cuenta</w:t>
      </w:r>
      <w:r w:rsidR="00CA5C96" w:rsidRPr="001B7223">
        <w:rPr>
          <w:rFonts w:cstheme="minorHAnsi"/>
          <w:sz w:val="24"/>
          <w:szCs w:val="24"/>
        </w:rPr>
        <w:t xml:space="preserve"> con una I</w:t>
      </w:r>
      <w:r w:rsidR="002B6ADF" w:rsidRPr="001B7223">
        <w:rPr>
          <w:rFonts w:cstheme="minorHAnsi"/>
          <w:sz w:val="24"/>
          <w:szCs w:val="24"/>
        </w:rPr>
        <w:t>nfraestructura física (</w:t>
      </w:r>
      <w:r w:rsidR="00CA5C96" w:rsidRPr="001B7223">
        <w:rPr>
          <w:rFonts w:cstheme="minorHAnsi"/>
          <w:sz w:val="24"/>
          <w:szCs w:val="24"/>
        </w:rPr>
        <w:t>laboratori</w:t>
      </w:r>
      <w:r w:rsidR="002B6ADF" w:rsidRPr="001B7223">
        <w:rPr>
          <w:rFonts w:cstheme="minorHAnsi"/>
          <w:sz w:val="24"/>
          <w:szCs w:val="24"/>
        </w:rPr>
        <w:t>o</w:t>
      </w:r>
      <w:r w:rsidR="00CA5C96" w:rsidRPr="001B7223">
        <w:rPr>
          <w:rFonts w:cstheme="minorHAnsi"/>
          <w:sz w:val="24"/>
          <w:szCs w:val="24"/>
        </w:rPr>
        <w:t>, recepción)</w:t>
      </w:r>
      <w:r w:rsidRPr="001B7223">
        <w:rPr>
          <w:rFonts w:cstheme="minorHAnsi"/>
          <w:sz w:val="24"/>
          <w:szCs w:val="24"/>
        </w:rPr>
        <w:t xml:space="preserve"> adecuada para la atención de sus clientes</w:t>
      </w:r>
      <w:r w:rsidR="00CA5C96" w:rsidRPr="001B7223">
        <w:rPr>
          <w:rFonts w:cstheme="minorHAnsi"/>
          <w:sz w:val="24"/>
          <w:szCs w:val="24"/>
        </w:rPr>
        <w:t xml:space="preserve">. </w:t>
      </w:r>
      <w:r w:rsidR="002B6ADF" w:rsidRPr="001B7223">
        <w:rPr>
          <w:rFonts w:cstheme="minorHAnsi"/>
          <w:sz w:val="24"/>
          <w:szCs w:val="24"/>
        </w:rPr>
        <w:t>Las Historias Clínicas de pacientes</w:t>
      </w:r>
      <w:r w:rsidRPr="001B7223">
        <w:rPr>
          <w:rFonts w:cstheme="minorHAnsi"/>
          <w:sz w:val="24"/>
          <w:szCs w:val="24"/>
        </w:rPr>
        <w:t xml:space="preserve"> </w:t>
      </w:r>
      <w:r w:rsidR="002B6ADF" w:rsidRPr="001B7223">
        <w:rPr>
          <w:rFonts w:cstheme="minorHAnsi"/>
          <w:sz w:val="24"/>
          <w:szCs w:val="24"/>
        </w:rPr>
        <w:t>y los procesos asociados al</w:t>
      </w:r>
      <w:r w:rsidRPr="001B7223">
        <w:rPr>
          <w:rFonts w:cstheme="minorHAnsi"/>
          <w:sz w:val="24"/>
          <w:szCs w:val="24"/>
        </w:rPr>
        <w:t xml:space="preserve"> </w:t>
      </w:r>
      <w:r w:rsidR="00CA5C96" w:rsidRPr="001B7223">
        <w:rPr>
          <w:rFonts w:cstheme="minorHAnsi"/>
          <w:sz w:val="24"/>
          <w:szCs w:val="24"/>
        </w:rPr>
        <w:t>laboratorio</w:t>
      </w:r>
      <w:r w:rsidR="002B6ADF" w:rsidRPr="001B7223">
        <w:rPr>
          <w:rFonts w:cstheme="minorHAnsi"/>
          <w:sz w:val="24"/>
          <w:szCs w:val="24"/>
        </w:rPr>
        <w:t xml:space="preserve"> (</w:t>
      </w:r>
      <w:r w:rsidR="00CA5C96" w:rsidRPr="001B7223">
        <w:rPr>
          <w:rFonts w:cstheme="minorHAnsi"/>
          <w:sz w:val="24"/>
          <w:szCs w:val="24"/>
        </w:rPr>
        <w:t>gestión de citas, registro de pacientes</w:t>
      </w:r>
      <w:r w:rsidR="002B6ADF" w:rsidRPr="001B7223">
        <w:rPr>
          <w:rFonts w:cstheme="minorHAnsi"/>
          <w:sz w:val="24"/>
          <w:szCs w:val="24"/>
        </w:rPr>
        <w:t>, facturación,</w:t>
      </w:r>
      <w:r w:rsidR="00CA5C96" w:rsidRPr="001B7223">
        <w:rPr>
          <w:rFonts w:cstheme="minorHAnsi"/>
          <w:sz w:val="24"/>
          <w:szCs w:val="24"/>
        </w:rPr>
        <w:t xml:space="preserve"> almacenamiento de información, estadísticas, etc.</w:t>
      </w:r>
      <w:r w:rsidR="002B6ADF" w:rsidRPr="001B7223">
        <w:rPr>
          <w:rFonts w:cstheme="minorHAnsi"/>
          <w:sz w:val="24"/>
          <w:szCs w:val="24"/>
        </w:rPr>
        <w:t xml:space="preserve">) se </w:t>
      </w:r>
      <w:r w:rsidR="00CA5C96" w:rsidRPr="001B7223">
        <w:rPr>
          <w:rFonts w:cstheme="minorHAnsi"/>
          <w:sz w:val="24"/>
          <w:szCs w:val="24"/>
        </w:rPr>
        <w:t>está</w:t>
      </w:r>
      <w:r w:rsidR="002B6ADF" w:rsidRPr="001B7223">
        <w:rPr>
          <w:rFonts w:cstheme="minorHAnsi"/>
          <w:sz w:val="24"/>
          <w:szCs w:val="24"/>
        </w:rPr>
        <w:t xml:space="preserve"> llevando de una forma manual</w:t>
      </w:r>
      <w:r w:rsidRPr="001B7223">
        <w:rPr>
          <w:rFonts w:cstheme="minorHAnsi"/>
          <w:sz w:val="24"/>
          <w:szCs w:val="24"/>
        </w:rPr>
        <w:t xml:space="preserve"> demandando el uso de tiempo innecesario y </w:t>
      </w:r>
      <w:r w:rsidR="002B6ADF" w:rsidRPr="001B7223">
        <w:rPr>
          <w:rFonts w:cstheme="minorHAnsi"/>
          <w:sz w:val="24"/>
          <w:szCs w:val="24"/>
        </w:rPr>
        <w:t>presentándose una serie de problemas que</w:t>
      </w:r>
      <w:r w:rsidRPr="001B7223">
        <w:rPr>
          <w:rFonts w:cstheme="minorHAnsi"/>
          <w:sz w:val="24"/>
          <w:szCs w:val="24"/>
        </w:rPr>
        <w:t xml:space="preserve"> conlleva la lentitud, retraso </w:t>
      </w:r>
      <w:r w:rsidR="002B6ADF" w:rsidRPr="001B7223">
        <w:rPr>
          <w:rFonts w:cstheme="minorHAnsi"/>
          <w:sz w:val="24"/>
          <w:szCs w:val="24"/>
        </w:rPr>
        <w:t>en el manejo integral de la información y entre los cuales se destacan:</w:t>
      </w:r>
    </w:p>
    <w:p w:rsidR="002B6ADF" w:rsidRPr="001B7223" w:rsidRDefault="002B6ADF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 xml:space="preserve">La pérdida o cambio de información contenida en la Historia Clínica (al caerse </w:t>
      </w:r>
      <w:r w:rsidR="00B46F93" w:rsidRPr="001B7223">
        <w:rPr>
          <w:rFonts w:cstheme="minorHAnsi"/>
          <w:sz w:val="24"/>
          <w:szCs w:val="24"/>
        </w:rPr>
        <w:t xml:space="preserve">algún documento </w:t>
      </w:r>
      <w:r w:rsidRPr="001B7223">
        <w:rPr>
          <w:rFonts w:cstheme="minorHAnsi"/>
          <w:sz w:val="24"/>
          <w:szCs w:val="24"/>
        </w:rPr>
        <w:t xml:space="preserve">complementario o una hoja de la Historia Clínica </w:t>
      </w:r>
      <w:r w:rsidR="00CA5C96" w:rsidRPr="001B7223">
        <w:rPr>
          <w:rFonts w:cstheme="minorHAnsi"/>
          <w:sz w:val="24"/>
          <w:szCs w:val="24"/>
        </w:rPr>
        <w:t xml:space="preserve">se puede introducir en otra por </w:t>
      </w:r>
      <w:r w:rsidRPr="001B7223">
        <w:rPr>
          <w:rFonts w:cstheme="minorHAnsi"/>
          <w:sz w:val="24"/>
          <w:szCs w:val="24"/>
        </w:rPr>
        <w:t>equivocación y después extraviarse)</w:t>
      </w:r>
      <w:r w:rsidR="00B46F93" w:rsidRPr="001B7223">
        <w:rPr>
          <w:rFonts w:cstheme="minorHAnsi"/>
          <w:sz w:val="24"/>
          <w:szCs w:val="24"/>
        </w:rPr>
        <w:t>,</w:t>
      </w:r>
      <w:r w:rsidRPr="001B7223">
        <w:rPr>
          <w:rFonts w:cstheme="minorHAnsi"/>
          <w:sz w:val="24"/>
          <w:szCs w:val="24"/>
        </w:rPr>
        <w:t xml:space="preserve"> induciendo al error o a la repetición innecesaria de información.</w:t>
      </w:r>
    </w:p>
    <w:p w:rsidR="002B6ADF" w:rsidRPr="001B7223" w:rsidRDefault="002B6ADF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>El problema de la ilegibilidad de algunas Historias Clínicas</w:t>
      </w:r>
      <w:r w:rsidR="00237C4D" w:rsidRPr="001B7223">
        <w:rPr>
          <w:rFonts w:cstheme="minorHAnsi"/>
          <w:sz w:val="24"/>
          <w:szCs w:val="24"/>
        </w:rPr>
        <w:t xml:space="preserve"> producidas por el paso del tiempo</w:t>
      </w:r>
      <w:r w:rsidRPr="001B7223">
        <w:rPr>
          <w:rFonts w:cstheme="minorHAnsi"/>
          <w:sz w:val="24"/>
          <w:szCs w:val="24"/>
        </w:rPr>
        <w:t>.</w:t>
      </w:r>
    </w:p>
    <w:p w:rsidR="002B6ADF" w:rsidRPr="001B7223" w:rsidRDefault="002B6ADF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>Los problemas inherentes al hecho de tener que archivar las Historias Clínicas</w:t>
      </w:r>
      <w:r w:rsidR="00B46F93" w:rsidRPr="001B7223">
        <w:rPr>
          <w:rFonts w:cstheme="minorHAnsi"/>
          <w:sz w:val="24"/>
          <w:szCs w:val="24"/>
        </w:rPr>
        <w:t xml:space="preserve"> </w:t>
      </w:r>
      <w:r w:rsidRPr="001B7223">
        <w:rPr>
          <w:rFonts w:cstheme="minorHAnsi"/>
          <w:sz w:val="24"/>
          <w:szCs w:val="24"/>
        </w:rPr>
        <w:t>en papel (ubicación y espacio), exponiéndolas al deterioro y pérdida de las mismas.</w:t>
      </w:r>
    </w:p>
    <w:p w:rsidR="00B46F93" w:rsidRPr="001B7223" w:rsidRDefault="002B6ADF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 xml:space="preserve">Pérdida de tiempo en el </w:t>
      </w:r>
      <w:r w:rsidRPr="001B7223">
        <w:rPr>
          <w:rFonts w:cstheme="minorHAnsi"/>
          <w:b/>
          <w:sz w:val="24"/>
          <w:szCs w:val="24"/>
        </w:rPr>
        <w:t>proceso de facturación</w:t>
      </w:r>
      <w:r w:rsidR="00B46F93" w:rsidRPr="001B7223">
        <w:rPr>
          <w:rFonts w:cstheme="minorHAnsi"/>
          <w:b/>
          <w:sz w:val="24"/>
          <w:szCs w:val="24"/>
        </w:rPr>
        <w:t>.</w:t>
      </w:r>
    </w:p>
    <w:p w:rsidR="00B46F93" w:rsidRPr="001B7223" w:rsidRDefault="00B46F93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 xml:space="preserve">Pérdida de tiempo en el </w:t>
      </w:r>
      <w:r w:rsidRPr="001B7223">
        <w:rPr>
          <w:rFonts w:cstheme="minorHAnsi"/>
          <w:b/>
          <w:sz w:val="24"/>
          <w:szCs w:val="24"/>
        </w:rPr>
        <w:t>proceso de  entrega de resultados</w:t>
      </w:r>
    </w:p>
    <w:p w:rsidR="002B6ADF" w:rsidRPr="001B7223" w:rsidRDefault="002B6ADF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>Carencia de un sistema de estadísticas</w:t>
      </w:r>
      <w:r w:rsidR="00237C4D" w:rsidRPr="001B7223">
        <w:rPr>
          <w:rFonts w:cstheme="minorHAnsi"/>
          <w:sz w:val="24"/>
          <w:szCs w:val="24"/>
        </w:rPr>
        <w:t xml:space="preserve"> que beneficie en la toma de decisiones</w:t>
      </w:r>
      <w:r w:rsidRPr="001B7223">
        <w:rPr>
          <w:rFonts w:cstheme="minorHAnsi"/>
          <w:sz w:val="24"/>
          <w:szCs w:val="24"/>
        </w:rPr>
        <w:t>.</w:t>
      </w:r>
    </w:p>
    <w:p w:rsidR="00B46F93" w:rsidRPr="001B7223" w:rsidRDefault="00B46F93" w:rsidP="001B722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1B7223">
        <w:rPr>
          <w:rFonts w:cstheme="minorHAnsi"/>
          <w:sz w:val="24"/>
          <w:szCs w:val="24"/>
        </w:rPr>
        <w:t>Cruce en horarios de atención y/o ausencia de personal en horas punta</w:t>
      </w:r>
      <w:r w:rsidR="00C179A8" w:rsidRPr="001B7223">
        <w:rPr>
          <w:rFonts w:cstheme="minorHAnsi"/>
          <w:sz w:val="24"/>
          <w:szCs w:val="24"/>
        </w:rPr>
        <w:t>.</w:t>
      </w:r>
    </w:p>
    <w:p w:rsidR="00210639" w:rsidRDefault="00210639" w:rsidP="002B6ADF">
      <w:pPr>
        <w:spacing w:line="240" w:lineRule="auto"/>
      </w:pPr>
    </w:p>
    <w:p w:rsidR="001B7223" w:rsidRDefault="001B7223" w:rsidP="002B6ADF">
      <w:pPr>
        <w:spacing w:line="240" w:lineRule="auto"/>
      </w:pPr>
    </w:p>
    <w:p w:rsidR="002B6ADF" w:rsidRPr="0022138B" w:rsidRDefault="00237C4D">
      <w:pPr>
        <w:rPr>
          <w:b/>
          <w:sz w:val="28"/>
        </w:rPr>
      </w:pPr>
      <w:r w:rsidRPr="0022138B">
        <w:rPr>
          <w:b/>
          <w:sz w:val="28"/>
        </w:rPr>
        <w:t>SOLUCION DEL PROBLEMA</w:t>
      </w:r>
    </w:p>
    <w:p w:rsidR="001D7702" w:rsidRDefault="00B56EE1" w:rsidP="00AF5ECB">
      <w:pPr>
        <w:jc w:val="both"/>
      </w:pPr>
      <w:r>
        <w:t>La empresa</w:t>
      </w:r>
      <w:r w:rsidR="002B6ADF">
        <w:t xml:space="preserve"> Laboratorios “SAN JORGE”</w:t>
      </w:r>
      <w:r>
        <w:t xml:space="preserve">, dedicada al rubro de análisis clínicos </w:t>
      </w:r>
      <w:r w:rsidR="00DC4FD8">
        <w:t xml:space="preserve">desea </w:t>
      </w:r>
      <w:r w:rsidR="001D7702">
        <w:t xml:space="preserve">automatizar sus procesos y extender </w:t>
      </w:r>
      <w:r w:rsidR="00DC4FD8">
        <w:t xml:space="preserve">sus </w:t>
      </w:r>
      <w:r>
        <w:t>servicios a sus clientes</w:t>
      </w:r>
      <w:r w:rsidR="00DC4FD8">
        <w:t xml:space="preserve">, </w:t>
      </w:r>
      <w:r w:rsidR="00210639">
        <w:t xml:space="preserve">para que puedan acceder a determinada información desde </w:t>
      </w:r>
      <w:r w:rsidR="00AF5ECB">
        <w:t xml:space="preserve">una página </w:t>
      </w:r>
      <w:r w:rsidR="00210639">
        <w:t>web</w:t>
      </w:r>
      <w:r w:rsidR="00AF5ECB">
        <w:t>,</w:t>
      </w:r>
      <w:r w:rsidR="00210639">
        <w:t xml:space="preserve"> como </w:t>
      </w:r>
      <w:r w:rsidR="00AF5ECB">
        <w:t xml:space="preserve">ver los </w:t>
      </w:r>
      <w:r w:rsidR="00210639">
        <w:t>resultados</w:t>
      </w:r>
      <w:r w:rsidR="00AF5ECB">
        <w:t xml:space="preserve"> de sus análisis</w:t>
      </w:r>
      <w:r w:rsidR="00210639">
        <w:t xml:space="preserve"> y reservar citas, brindarle al usuario un catálogo donde pueda realizar cotizaciones; </w:t>
      </w:r>
      <w:r w:rsidR="001D7702">
        <w:t xml:space="preserve">para ello será necesario realizar los siguientes procesos de gestión de clientes, gestión de historias clínicas, </w:t>
      </w:r>
      <w:r w:rsidR="000E349E">
        <w:t xml:space="preserve">proceso de facturación, </w:t>
      </w:r>
      <w:r w:rsidR="001D7702">
        <w:t xml:space="preserve">gestión de citas, gestión </w:t>
      </w:r>
      <w:r w:rsidR="000E349E">
        <w:t>de notificaciones, gestión de presupuestos, de tal modo que lo necesario para los clientes será web y lo de la empresa será manejado de manera interna.</w:t>
      </w:r>
    </w:p>
    <w:p w:rsidR="003652B3" w:rsidRDefault="003652B3" w:rsidP="003652B3">
      <w:r>
        <w:t>LISTA DE PROCESOS QUE LA EMPRESA TIENE</w:t>
      </w:r>
    </w:p>
    <w:p w:rsidR="003652B3" w:rsidRDefault="000E349E" w:rsidP="003652B3">
      <w:pPr>
        <w:pStyle w:val="Prrafodelista"/>
        <w:numPr>
          <w:ilvl w:val="0"/>
          <w:numId w:val="1"/>
        </w:numPr>
      </w:pPr>
      <w:r>
        <w:t>Gestión de usuarios</w:t>
      </w:r>
    </w:p>
    <w:p w:rsidR="000E349E" w:rsidRDefault="000E349E" w:rsidP="003652B3">
      <w:pPr>
        <w:pStyle w:val="Prrafodelista"/>
        <w:numPr>
          <w:ilvl w:val="0"/>
          <w:numId w:val="1"/>
        </w:numPr>
      </w:pPr>
      <w:r>
        <w:t>Gestión de historias clínicas</w:t>
      </w:r>
    </w:p>
    <w:p w:rsidR="000E349E" w:rsidRDefault="000E349E" w:rsidP="003652B3">
      <w:pPr>
        <w:pStyle w:val="Prrafodelista"/>
        <w:numPr>
          <w:ilvl w:val="0"/>
          <w:numId w:val="1"/>
        </w:numPr>
      </w:pPr>
      <w:r>
        <w:t xml:space="preserve">Gestión de </w:t>
      </w:r>
      <w:r w:rsidR="00AF5ECB">
        <w:t xml:space="preserve">reserva de </w:t>
      </w:r>
      <w:r>
        <w:t>citas</w:t>
      </w:r>
    </w:p>
    <w:p w:rsidR="000E349E" w:rsidRDefault="000E349E" w:rsidP="003652B3">
      <w:pPr>
        <w:pStyle w:val="Prrafodelista"/>
        <w:numPr>
          <w:ilvl w:val="0"/>
          <w:numId w:val="1"/>
        </w:numPr>
      </w:pPr>
      <w:r>
        <w:t xml:space="preserve">Gestión proceso de facturación. </w:t>
      </w:r>
    </w:p>
    <w:p w:rsidR="000E349E" w:rsidRDefault="000E349E" w:rsidP="003652B3">
      <w:pPr>
        <w:pStyle w:val="Prrafodelista"/>
        <w:numPr>
          <w:ilvl w:val="0"/>
          <w:numId w:val="1"/>
        </w:numPr>
      </w:pPr>
      <w:r>
        <w:t>Gestión de notificaciones</w:t>
      </w:r>
    </w:p>
    <w:p w:rsidR="000E349E" w:rsidRDefault="000E349E" w:rsidP="003652B3">
      <w:pPr>
        <w:pStyle w:val="Prrafodelista"/>
        <w:numPr>
          <w:ilvl w:val="0"/>
          <w:numId w:val="1"/>
        </w:numPr>
      </w:pPr>
      <w:r>
        <w:lastRenderedPageBreak/>
        <w:t>Gestión de presupuestos</w:t>
      </w:r>
    </w:p>
    <w:p w:rsidR="000E349E" w:rsidRDefault="000E349E" w:rsidP="003652B3"/>
    <w:p w:rsidR="003652B3" w:rsidRPr="0022138B" w:rsidRDefault="003652B3" w:rsidP="003652B3">
      <w:pPr>
        <w:rPr>
          <w:b/>
          <w:sz w:val="28"/>
        </w:rPr>
      </w:pPr>
      <w:r w:rsidRPr="0022138B">
        <w:rPr>
          <w:b/>
          <w:sz w:val="28"/>
        </w:rPr>
        <w:t>DESCRIPCION DEL PROCESO</w:t>
      </w:r>
    </w:p>
    <w:p w:rsidR="00210639" w:rsidRDefault="00E80A0D" w:rsidP="00210639">
      <w:pPr>
        <w:pStyle w:val="Prrafodelista"/>
        <w:numPr>
          <w:ilvl w:val="0"/>
          <w:numId w:val="4"/>
        </w:numPr>
      </w:pPr>
      <w:r>
        <w:t xml:space="preserve">GESTIÓN DE PRESUPUESTOS: </w:t>
      </w:r>
      <w:r w:rsidR="00332FFC">
        <w:t>este proceso se basa en que el cliente pueda consultar los costos de los estudios (análisis) que desee realizar mediante una interface web, la cual ahorrara tiempo al usuario y evitar ir al local del laboratorio.</w:t>
      </w:r>
    </w:p>
    <w:p w:rsidR="00A1525B" w:rsidRDefault="00A1525B" w:rsidP="00A1525B">
      <w:pPr>
        <w:pStyle w:val="Prrafodelista"/>
      </w:pPr>
    </w:p>
    <w:p w:rsidR="00881074" w:rsidRDefault="00E80A0D" w:rsidP="00881074">
      <w:pPr>
        <w:pStyle w:val="Prrafodelista"/>
        <w:numPr>
          <w:ilvl w:val="0"/>
          <w:numId w:val="4"/>
        </w:numPr>
        <w:spacing w:line="240" w:lineRule="auto"/>
      </w:pPr>
      <w:r>
        <w:t xml:space="preserve">GESTIÓN DE CITAS: </w:t>
      </w:r>
      <w:r w:rsidR="00EA4FFD">
        <w:t>este proceso se basa en separar espacios para la atención a los clientes para la toma de sus muestras, estableciendo horarios, siendo en beneficio para ambos(empresa - cliente) puesto la cada uno tomara las previsiones del caso</w:t>
      </w:r>
    </w:p>
    <w:p w:rsidR="00A1525B" w:rsidRDefault="00A1525B" w:rsidP="00A1525B">
      <w:pPr>
        <w:pStyle w:val="Prrafodelista"/>
        <w:spacing w:line="240" w:lineRule="auto"/>
      </w:pPr>
    </w:p>
    <w:p w:rsidR="00A1525B" w:rsidRDefault="00E80A0D" w:rsidP="00A1525B">
      <w:pPr>
        <w:pStyle w:val="Prrafodelista"/>
        <w:numPr>
          <w:ilvl w:val="0"/>
          <w:numId w:val="4"/>
        </w:numPr>
        <w:spacing w:line="240" w:lineRule="auto"/>
      </w:pPr>
      <w:r>
        <w:t xml:space="preserve">GESTIÓN DE USUARIOS: </w:t>
      </w:r>
      <w:r w:rsidR="00EA4FFD">
        <w:t>consiste en registrar la información</w:t>
      </w:r>
      <w:r>
        <w:t xml:space="preserve"> principal de los clientes </w:t>
      </w:r>
      <w:r w:rsidR="00EA4FFD">
        <w:t>para  realizar en control total de los usuarios</w:t>
      </w:r>
      <w:r>
        <w:t>.</w:t>
      </w:r>
    </w:p>
    <w:p w:rsidR="00A1525B" w:rsidRDefault="00A1525B" w:rsidP="00A1525B">
      <w:pPr>
        <w:pStyle w:val="Prrafodelista"/>
      </w:pPr>
    </w:p>
    <w:p w:rsidR="00A1525B" w:rsidRDefault="00E80A0D" w:rsidP="00A1525B">
      <w:pPr>
        <w:pStyle w:val="Prrafodelista"/>
        <w:numPr>
          <w:ilvl w:val="0"/>
          <w:numId w:val="4"/>
        </w:numPr>
      </w:pPr>
      <w:r>
        <w:t>GESTIÓN DE HISTORIAS CLÍNICAS:</w:t>
      </w:r>
      <w:r w:rsidR="00A1525B">
        <w:t xml:space="preserve"> consiste en guardar información de los tipos de análisis que un cliente determinado se realiza para futuros contratiempos y/o puedan resultar necesarios</w:t>
      </w:r>
    </w:p>
    <w:p w:rsidR="00A1525B" w:rsidRDefault="00A1525B" w:rsidP="00A1525B">
      <w:pPr>
        <w:pStyle w:val="Prrafodelista"/>
      </w:pPr>
    </w:p>
    <w:p w:rsidR="00A1525B" w:rsidRDefault="00E80A0D" w:rsidP="00A1525B">
      <w:pPr>
        <w:pStyle w:val="Prrafodelista"/>
        <w:numPr>
          <w:ilvl w:val="0"/>
          <w:numId w:val="4"/>
        </w:numPr>
      </w:pPr>
      <w:r>
        <w:t xml:space="preserve">GESTIÓN DE </w:t>
      </w:r>
      <w:r w:rsidR="00AF5ECB">
        <w:t xml:space="preserve">RESERVA </w:t>
      </w:r>
      <w:r>
        <w:t>CITAS:</w:t>
      </w:r>
      <w:r w:rsidR="00AF5ECB">
        <w:t xml:space="preserve"> este proceso trata de mediante el uso del portal web el cliente pueda acceder y ver nuestros horarios de atención y elegir un horario para la toma de </w:t>
      </w:r>
      <w:r w:rsidR="00A1525B">
        <w:t>sus muestras</w:t>
      </w:r>
      <w:r w:rsidR="00AF5ECB">
        <w:t xml:space="preserve"> en el laboratorio</w:t>
      </w:r>
      <w:r w:rsidR="00A1525B">
        <w:t>.</w:t>
      </w:r>
    </w:p>
    <w:p w:rsidR="00A1525B" w:rsidRDefault="00A1525B" w:rsidP="00A1525B">
      <w:pPr>
        <w:pStyle w:val="Prrafodelista"/>
      </w:pPr>
    </w:p>
    <w:p w:rsidR="00210639" w:rsidRDefault="00E80A0D" w:rsidP="00A1525B">
      <w:pPr>
        <w:pStyle w:val="Prrafodelista"/>
        <w:numPr>
          <w:ilvl w:val="0"/>
          <w:numId w:val="4"/>
        </w:numPr>
      </w:pPr>
      <w:r>
        <w:t>GESTIÓN PROCESO DE FACTURACIÓN:</w:t>
      </w:r>
      <w:r w:rsidR="00A1525B">
        <w:t xml:space="preserve"> este proceso trata de llevar un control de los pagos que realizan los clientes, por los servicios prestados.</w:t>
      </w:r>
    </w:p>
    <w:p w:rsidR="00A1525B" w:rsidRDefault="00A1525B" w:rsidP="00A1525B">
      <w:pPr>
        <w:pStyle w:val="Prrafodelista"/>
      </w:pPr>
    </w:p>
    <w:p w:rsidR="00A1525B" w:rsidRDefault="00A1525B" w:rsidP="00A1525B">
      <w:pPr>
        <w:pStyle w:val="Prrafodelista"/>
        <w:numPr>
          <w:ilvl w:val="0"/>
          <w:numId w:val="4"/>
        </w:numPr>
      </w:pPr>
      <w:r>
        <w:t xml:space="preserve">GESTIÓN PROCESO DE FACTURACIÓN: es un servicio en la web para los usuarios que deseen consultar los precios de determinados análisis dentro de nuestro </w:t>
      </w:r>
      <w:proofErr w:type="spellStart"/>
      <w:r>
        <w:t>catalogo</w:t>
      </w:r>
      <w:proofErr w:type="spellEnd"/>
      <w:r>
        <w:t xml:space="preserve"> de servicios.</w:t>
      </w:r>
    </w:p>
    <w:p w:rsidR="00A1525B" w:rsidRDefault="00A1525B" w:rsidP="00A1525B">
      <w:pPr>
        <w:pStyle w:val="Prrafodelista"/>
      </w:pPr>
    </w:p>
    <w:p w:rsidR="00210639" w:rsidRDefault="00E80A0D" w:rsidP="00A1525B">
      <w:pPr>
        <w:pStyle w:val="Prrafodelista"/>
        <w:numPr>
          <w:ilvl w:val="0"/>
          <w:numId w:val="4"/>
        </w:numPr>
      </w:pPr>
      <w:r>
        <w:t>GESTIÓN DE NOTIFICACIONES:</w:t>
      </w:r>
      <w:r w:rsidR="00A1525B">
        <w:t xml:space="preserve"> en este proceso se envía notificaciones al cliente por diversos medios como correo electrónico, SMS al dispositivo móvil informándole que sus resultados ya están listos y ya los puede revisar desde nuestro portal o los puede recoger impresos  en el local</w:t>
      </w:r>
    </w:p>
    <w:p w:rsidR="0009000F" w:rsidRDefault="0009000F" w:rsidP="003652B3"/>
    <w:p w:rsidR="00931675" w:rsidRDefault="00931675" w:rsidP="003652B3"/>
    <w:p w:rsidR="00931675" w:rsidRDefault="00931675" w:rsidP="003652B3"/>
    <w:p w:rsidR="00931675" w:rsidRDefault="00931675" w:rsidP="003652B3"/>
    <w:p w:rsidR="00931675" w:rsidRDefault="00931675" w:rsidP="003652B3"/>
    <w:p w:rsidR="00931675" w:rsidRDefault="00931675" w:rsidP="003652B3"/>
    <w:p w:rsidR="00AD35BB" w:rsidRPr="0022138B" w:rsidRDefault="00AD35BB" w:rsidP="003652B3">
      <w:pPr>
        <w:rPr>
          <w:sz w:val="28"/>
        </w:rPr>
      </w:pPr>
      <w:r w:rsidRPr="0022138B">
        <w:rPr>
          <w:sz w:val="28"/>
        </w:rPr>
        <w:lastRenderedPageBreak/>
        <w:t xml:space="preserve">PICTOGRAMA </w:t>
      </w:r>
      <w:r w:rsidR="0009000F" w:rsidRPr="0022138B">
        <w:rPr>
          <w:sz w:val="28"/>
        </w:rPr>
        <w:t>SITUACION ACTUAL</w:t>
      </w:r>
    </w:p>
    <w:p w:rsidR="0009000F" w:rsidRDefault="00210639" w:rsidP="003652B3">
      <w:r w:rsidRPr="0009000F">
        <w:rPr>
          <w:lang w:val="es-ES"/>
        </w:rPr>
        <w:object w:dxaOrig="7201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70pt" o:ole="">
            <v:imagedata r:id="rId9" o:title=""/>
          </v:shape>
          <o:OLEObject Type="Embed" ProgID="PowerPoint.Slide.12" ShapeID="_x0000_i1025" DrawAspect="Content" ObjectID="_1473105548" r:id="rId10"/>
        </w:object>
      </w:r>
    </w:p>
    <w:p w:rsidR="003652B3" w:rsidRPr="0022138B" w:rsidRDefault="00F256E7" w:rsidP="003652B3">
      <w:pPr>
        <w:rPr>
          <w:sz w:val="28"/>
        </w:rPr>
      </w:pPr>
      <w:r w:rsidRPr="0022138B">
        <w:rPr>
          <w:sz w:val="28"/>
        </w:rPr>
        <w:t>PICTOGRAMA SOLUCIONADOR</w:t>
      </w:r>
    </w:p>
    <w:p w:rsidR="00AD35BB" w:rsidRDefault="0022138B" w:rsidP="0022138B">
      <w:pPr>
        <w:jc w:val="center"/>
      </w:pPr>
      <w:r w:rsidRPr="0009000F">
        <w:rPr>
          <w:lang w:val="es-ES"/>
        </w:rPr>
        <w:object w:dxaOrig="7201" w:dyaOrig="5390">
          <v:shape id="_x0000_i1026" type="#_x0000_t75" style="width:445.5pt;height:333pt" o:ole="">
            <v:imagedata r:id="rId11" o:title=""/>
          </v:shape>
          <o:OLEObject Type="Embed" ProgID="PowerPoint.Slide.12" ShapeID="_x0000_i1026" DrawAspect="Content" ObjectID="_1473105549" r:id="rId12"/>
        </w:object>
      </w:r>
    </w:p>
    <w:p w:rsidR="003652B3" w:rsidRDefault="003652B3" w:rsidP="003652B3"/>
    <w:p w:rsidR="0009000F" w:rsidRDefault="0009000F" w:rsidP="003652B3"/>
    <w:p w:rsidR="003652B3" w:rsidRPr="0022138B" w:rsidRDefault="00C4196E" w:rsidP="003652B3">
      <w:pPr>
        <w:rPr>
          <w:b/>
          <w:sz w:val="28"/>
        </w:rPr>
      </w:pPr>
      <w:r w:rsidRPr="0022138B">
        <w:rPr>
          <w:b/>
          <w:sz w:val="28"/>
        </w:rPr>
        <w:t>JUSTIFI</w:t>
      </w:r>
      <w:r w:rsidR="003652B3" w:rsidRPr="0022138B">
        <w:rPr>
          <w:b/>
          <w:sz w:val="28"/>
        </w:rPr>
        <w:t>CACION DE PORQUE LLEVARLO A LA WEB</w:t>
      </w:r>
    </w:p>
    <w:p w:rsidR="00AC52D2" w:rsidRDefault="000411BE" w:rsidP="003652B3">
      <w:r>
        <w:t>Es importante llevarlo a la web por los motivos siguientes</w:t>
      </w:r>
    </w:p>
    <w:p w:rsidR="000411BE" w:rsidRDefault="000411BE" w:rsidP="000411BE">
      <w:pPr>
        <w:pStyle w:val="Prrafodelista"/>
        <w:numPr>
          <w:ilvl w:val="0"/>
          <w:numId w:val="1"/>
        </w:numPr>
      </w:pPr>
      <w:r>
        <w:t>Ahorro de tiempo y dinero para los clientes</w:t>
      </w:r>
    </w:p>
    <w:p w:rsidR="00AD35BB" w:rsidRDefault="00931675" w:rsidP="00AD35BB">
      <w:pPr>
        <w:pStyle w:val="Prrafodelista"/>
        <w:numPr>
          <w:ilvl w:val="0"/>
          <w:numId w:val="1"/>
        </w:numPr>
      </w:pPr>
      <w:r>
        <w:t xml:space="preserve">Entrega </w:t>
      </w:r>
      <w:r>
        <w:t>de los resultados</w:t>
      </w:r>
      <w:r>
        <w:t xml:space="preserve"> más rápida y </w:t>
      </w:r>
      <w:r w:rsidR="000411BE">
        <w:t xml:space="preserve">oportuna </w:t>
      </w:r>
    </w:p>
    <w:p w:rsidR="00AD35BB" w:rsidRDefault="00025E55" w:rsidP="00AD35BB">
      <w:pPr>
        <w:pStyle w:val="Prrafodelista"/>
        <w:numPr>
          <w:ilvl w:val="0"/>
          <w:numId w:val="1"/>
        </w:numPr>
      </w:pPr>
      <w:r>
        <w:t>S</w:t>
      </w:r>
      <w:r w:rsidR="00AC52D2">
        <w:t>atisfacer las necesidades de sus clien</w:t>
      </w:r>
      <w:r w:rsidR="00AD35BB">
        <w:t>tes de manera oportuna y rápida</w:t>
      </w:r>
    </w:p>
    <w:p w:rsidR="000E349E" w:rsidRDefault="00025E55" w:rsidP="003652B3">
      <w:pPr>
        <w:pStyle w:val="Prrafodelista"/>
        <w:numPr>
          <w:ilvl w:val="0"/>
          <w:numId w:val="1"/>
        </w:numPr>
      </w:pPr>
      <w:r>
        <w:t>A</w:t>
      </w:r>
      <w:r w:rsidR="00AD35BB">
        <w:t>utomatizar los procesos de la empresa,</w:t>
      </w:r>
      <w:r w:rsidR="00AC52D2">
        <w:t xml:space="preserve"> </w:t>
      </w:r>
      <w:r w:rsidR="00AD35BB">
        <w:t>para llevar un control integral de lo que sucede en ella.</w:t>
      </w:r>
    </w:p>
    <w:p w:rsidR="00CE537F" w:rsidRDefault="00CE537F" w:rsidP="00CE537F">
      <w:pPr>
        <w:pStyle w:val="Prrafodelista"/>
      </w:pPr>
    </w:p>
    <w:p w:rsidR="00CE537F" w:rsidRPr="0022138B" w:rsidRDefault="0022138B" w:rsidP="00CE537F">
      <w:pPr>
        <w:rPr>
          <w:b/>
          <w:sz w:val="28"/>
        </w:rPr>
      </w:pPr>
      <w:r w:rsidRPr="0022138B">
        <w:rPr>
          <w:b/>
          <w:sz w:val="28"/>
        </w:rPr>
        <w:t>REQUERIMIENTOS FUNCIONALES:</w:t>
      </w:r>
    </w:p>
    <w:p w:rsidR="00033E74" w:rsidRPr="00CE537F" w:rsidRDefault="00033E74" w:rsidP="00CE537F">
      <w:pPr>
        <w:rPr>
          <w:b/>
          <w:u w:val="single"/>
        </w:rPr>
      </w:pPr>
      <w:r>
        <w:t>El sistema deberá ser capaz de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 xml:space="preserve">Registrar </w:t>
      </w:r>
      <w:r w:rsidR="00CE537F">
        <w:t>Pacientes nuevos.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>Mostrar</w:t>
      </w:r>
      <w:r w:rsidR="00CE537F">
        <w:t xml:space="preserve"> una lista detallada con los horarios disponibles para realizar las citas de consulta.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 xml:space="preserve">Realizar </w:t>
      </w:r>
      <w:r w:rsidR="00CE537F">
        <w:t>el registro de citas según los horarios.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 xml:space="preserve">Cancelar </w:t>
      </w:r>
      <w:r w:rsidR="00CE537F">
        <w:t>la cita realizada por parte del usuario.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 xml:space="preserve">Posponer </w:t>
      </w:r>
      <w:r w:rsidR="00CE537F">
        <w:t>la cita a otro horario.</w:t>
      </w:r>
    </w:p>
    <w:p w:rsidR="00CE537F" w:rsidRDefault="00033E74" w:rsidP="00CE537F">
      <w:pPr>
        <w:pStyle w:val="Prrafodelista"/>
        <w:numPr>
          <w:ilvl w:val="0"/>
          <w:numId w:val="1"/>
        </w:numPr>
      </w:pPr>
      <w:r>
        <w:t xml:space="preserve">Enviar </w:t>
      </w:r>
      <w:r w:rsidR="00CE537F">
        <w:t>los resultados de análisis a los usuarios vía mensajes de correo o ser consultados directamente en la web.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El sistema deberá ser capaz de generar un historial  a cada paciente a partir de las citas atendidas.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El sistema deberá ser capaz de generar un reporte de las citas pactadas por días.</w:t>
      </w:r>
    </w:p>
    <w:p w:rsidR="00C87C2B" w:rsidRDefault="00C87C2B" w:rsidP="00C87C2B">
      <w:pPr>
        <w:pStyle w:val="Prrafodelista"/>
        <w:numPr>
          <w:ilvl w:val="0"/>
          <w:numId w:val="1"/>
        </w:numPr>
      </w:pPr>
      <w:r>
        <w:t>El sistema permitirá mostrar reportes de los usuarios registrados al administrador</w:t>
      </w:r>
    </w:p>
    <w:p w:rsidR="00C87C2B" w:rsidRDefault="00C87C2B" w:rsidP="00C87C2B">
      <w:pPr>
        <w:pStyle w:val="Prrafodelista"/>
        <w:numPr>
          <w:ilvl w:val="0"/>
          <w:numId w:val="1"/>
        </w:numPr>
      </w:pPr>
      <w:r>
        <w:t>El sistema permitirá mostrar reportes de citas al administrador</w:t>
      </w:r>
    </w:p>
    <w:p w:rsidR="009633BE" w:rsidRDefault="009633BE" w:rsidP="00CE537F">
      <w:pPr>
        <w:rPr>
          <w:b/>
          <w:sz w:val="32"/>
          <w:u w:val="single"/>
        </w:rPr>
      </w:pPr>
    </w:p>
    <w:p w:rsidR="00CE537F" w:rsidRPr="0022138B" w:rsidRDefault="0022138B" w:rsidP="00CE537F">
      <w:pPr>
        <w:rPr>
          <w:b/>
          <w:sz w:val="20"/>
        </w:rPr>
      </w:pPr>
      <w:r w:rsidRPr="0022138B">
        <w:rPr>
          <w:b/>
          <w:sz w:val="28"/>
        </w:rPr>
        <w:t>REQUERIMIENTOS NO FUNCIONALES:</w:t>
      </w:r>
    </w:p>
    <w:p w:rsidR="00743B06" w:rsidRDefault="00CE537F" w:rsidP="00743B06">
      <w:r>
        <w:t xml:space="preserve">El sistema </w:t>
      </w:r>
      <w:r w:rsidR="00743B06">
        <w:t xml:space="preserve"> </w:t>
      </w:r>
      <w:r w:rsidR="009633BE">
        <w:t>deberá:</w:t>
      </w:r>
    </w:p>
    <w:p w:rsidR="00743B06" w:rsidRDefault="00743B06" w:rsidP="00743B06">
      <w:pPr>
        <w:pStyle w:val="Prrafodelista"/>
        <w:numPr>
          <w:ilvl w:val="0"/>
          <w:numId w:val="1"/>
        </w:numPr>
      </w:pPr>
      <w:r>
        <w:t>Funcionar</w:t>
      </w:r>
      <w:r w:rsidR="00CE537F">
        <w:t xml:space="preserve"> adecuadamente independientemente del navegador que se esté usando.</w:t>
      </w:r>
    </w:p>
    <w:p w:rsidR="00CE537F" w:rsidRDefault="00743B06" w:rsidP="00743B06">
      <w:pPr>
        <w:pStyle w:val="Prrafodelista"/>
        <w:numPr>
          <w:ilvl w:val="0"/>
          <w:numId w:val="1"/>
        </w:numPr>
      </w:pPr>
      <w:r>
        <w:t>E</w:t>
      </w:r>
      <w:r w:rsidR="00CE537F">
        <w:t xml:space="preserve">fectuar una respuesta en </w:t>
      </w:r>
      <w:r>
        <w:t>un</w:t>
      </w:r>
      <w:r w:rsidR="00CE537F">
        <w:t xml:space="preserve"> plazo máximo de 4 segundos.</w:t>
      </w:r>
    </w:p>
    <w:p w:rsidR="00CE537F" w:rsidRDefault="00743B06" w:rsidP="00CE537F">
      <w:pPr>
        <w:pStyle w:val="Prrafodelista"/>
        <w:numPr>
          <w:ilvl w:val="0"/>
          <w:numId w:val="1"/>
        </w:numPr>
      </w:pPr>
      <w:r>
        <w:t>Funcionar</w:t>
      </w:r>
      <w:r w:rsidR="00CE537F">
        <w:t xml:space="preserve"> correctamente independientemente del sistema operativo que se </w:t>
      </w:r>
      <w:proofErr w:type="spellStart"/>
      <w:r w:rsidR="00CE537F">
        <w:t>este</w:t>
      </w:r>
      <w:proofErr w:type="spellEnd"/>
      <w:r w:rsidR="00CE537F">
        <w:t xml:space="preserve"> usando.</w:t>
      </w:r>
    </w:p>
    <w:p w:rsidR="00CE537F" w:rsidRDefault="00743B06" w:rsidP="00CE537F">
      <w:pPr>
        <w:pStyle w:val="Prrafodelista"/>
        <w:numPr>
          <w:ilvl w:val="0"/>
          <w:numId w:val="1"/>
        </w:numPr>
      </w:pPr>
      <w:r>
        <w:t>N</w:t>
      </w:r>
      <w:r w:rsidR="00CE537F">
        <w:t>o registrara citas si es que el horario seleccionado no está disponible o está ocupado.</w:t>
      </w:r>
    </w:p>
    <w:p w:rsidR="00033E74" w:rsidRDefault="00033E74" w:rsidP="00033E74">
      <w:pPr>
        <w:pStyle w:val="Prrafodelista"/>
        <w:numPr>
          <w:ilvl w:val="0"/>
          <w:numId w:val="1"/>
        </w:numPr>
      </w:pPr>
      <w:r>
        <w:t>No permitirá el registro de citas mientras no se haya previamente registrado como usuario.</w:t>
      </w:r>
    </w:p>
    <w:p w:rsidR="00CE537F" w:rsidRDefault="00743B06" w:rsidP="00CE537F">
      <w:pPr>
        <w:pStyle w:val="Prrafodelista"/>
        <w:numPr>
          <w:ilvl w:val="0"/>
          <w:numId w:val="1"/>
        </w:numPr>
      </w:pPr>
      <w:r>
        <w:t>T</w:t>
      </w:r>
      <w:r w:rsidR="00CE537F">
        <w:t>ener una interfaz amigable e intuitiva.</w:t>
      </w:r>
    </w:p>
    <w:p w:rsidR="00CE537F" w:rsidRDefault="00743B06" w:rsidP="00CE537F">
      <w:pPr>
        <w:pStyle w:val="Prrafodelista"/>
        <w:numPr>
          <w:ilvl w:val="0"/>
          <w:numId w:val="1"/>
        </w:numPr>
      </w:pPr>
      <w:r>
        <w:lastRenderedPageBreak/>
        <w:t xml:space="preserve">Ser </w:t>
      </w:r>
      <w:r w:rsidR="00CE537F">
        <w:t xml:space="preserve"> capaz de en un futuro soportar algún cambio sin necesidad de rehacer la estructura general.</w:t>
      </w:r>
    </w:p>
    <w:p w:rsidR="00C87C2B" w:rsidRDefault="00C87C2B" w:rsidP="00C87C2B">
      <w:pPr>
        <w:pStyle w:val="Prrafodelista"/>
      </w:pPr>
    </w:p>
    <w:p w:rsidR="00CE537F" w:rsidRPr="00CE537F" w:rsidRDefault="00CE537F" w:rsidP="00CE537F">
      <w:pPr>
        <w:pStyle w:val="Prrafodelista"/>
        <w:rPr>
          <w:b/>
          <w:u w:val="single"/>
        </w:rPr>
      </w:pPr>
    </w:p>
    <w:p w:rsidR="00CE537F" w:rsidRPr="0022138B" w:rsidRDefault="0022138B" w:rsidP="00CE537F">
      <w:pPr>
        <w:rPr>
          <w:b/>
          <w:sz w:val="32"/>
        </w:rPr>
      </w:pPr>
      <w:r w:rsidRPr="0022138B">
        <w:rPr>
          <w:b/>
          <w:sz w:val="32"/>
        </w:rPr>
        <w:t>CASOS DE USO: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 xml:space="preserve">Registrar </w:t>
      </w:r>
      <w:r w:rsidR="006845E7">
        <w:t>Usuario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Registrar Citas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Cancelar Citas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Reportar Citas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Consultar resultados.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Revisar historial.</w:t>
      </w:r>
    </w:p>
    <w:p w:rsidR="00CE537F" w:rsidRDefault="00CE537F" w:rsidP="00CE537F">
      <w:pPr>
        <w:pStyle w:val="Prrafodelista"/>
        <w:numPr>
          <w:ilvl w:val="0"/>
          <w:numId w:val="1"/>
        </w:numPr>
      </w:pPr>
      <w:r>
        <w:t>Generar Factura</w:t>
      </w:r>
    </w:p>
    <w:p w:rsidR="00CE537F" w:rsidRDefault="00CE537F" w:rsidP="00CE537F">
      <w:pPr>
        <w:pStyle w:val="Prrafodelista"/>
      </w:pPr>
    </w:p>
    <w:p w:rsidR="0022138B" w:rsidRDefault="0022138B" w:rsidP="00CE537F">
      <w:pPr>
        <w:pStyle w:val="Prrafodelista"/>
      </w:pPr>
    </w:p>
    <w:p w:rsidR="0022138B" w:rsidRDefault="0022138B" w:rsidP="00CE537F">
      <w:pPr>
        <w:pStyle w:val="Prrafodelista"/>
      </w:pPr>
    </w:p>
    <w:p w:rsidR="0022138B" w:rsidRDefault="0022138B" w:rsidP="00CE537F">
      <w:pPr>
        <w:pStyle w:val="Prrafodelista"/>
      </w:pPr>
    </w:p>
    <w:p w:rsidR="0022138B" w:rsidRDefault="0022138B" w:rsidP="00CE537F">
      <w:pPr>
        <w:pStyle w:val="Prrafodelista"/>
      </w:pPr>
    </w:p>
    <w:p w:rsidR="0022138B" w:rsidRDefault="0022138B" w:rsidP="00CE537F">
      <w:pPr>
        <w:pStyle w:val="Prrafodelista"/>
      </w:pPr>
    </w:p>
    <w:p w:rsidR="00CE537F" w:rsidRPr="0022138B" w:rsidRDefault="0022138B" w:rsidP="00CE537F">
      <w:pPr>
        <w:rPr>
          <w:b/>
          <w:sz w:val="32"/>
        </w:rPr>
      </w:pPr>
      <w:r w:rsidRPr="0022138B">
        <w:rPr>
          <w:b/>
          <w:sz w:val="32"/>
        </w:rPr>
        <w:t xml:space="preserve">IDENTIFICACIÓN DE USUARIO: </w:t>
      </w:r>
    </w:p>
    <w:p w:rsidR="00CE537F" w:rsidRDefault="006845E7" w:rsidP="00CE537F">
      <w:pPr>
        <w:pStyle w:val="Prrafodelista"/>
        <w:numPr>
          <w:ilvl w:val="0"/>
          <w:numId w:val="1"/>
        </w:numPr>
      </w:pPr>
      <w:r>
        <w:rPr>
          <w:b/>
        </w:rPr>
        <w:t>Cliente</w:t>
      </w:r>
      <w:r w:rsidR="006A5D4E">
        <w:rPr>
          <w:b/>
        </w:rPr>
        <w:t xml:space="preserve"> </w:t>
      </w:r>
      <w:r>
        <w:rPr>
          <w:b/>
        </w:rPr>
        <w:t>(</w:t>
      </w:r>
      <w:r w:rsidRPr="00CE537F">
        <w:rPr>
          <w:b/>
        </w:rPr>
        <w:t>Paciente</w:t>
      </w:r>
      <w:r>
        <w:t xml:space="preserve"> </w:t>
      </w:r>
      <w:r w:rsidR="00CE537F">
        <w:t>Interactúa con el sistema en el momento de registrar la cita, cancelar o posponer la cita.</w:t>
      </w:r>
    </w:p>
    <w:p w:rsidR="00CE537F" w:rsidRDefault="00CE537F" w:rsidP="00360117">
      <w:pPr>
        <w:pStyle w:val="Prrafodelista"/>
        <w:numPr>
          <w:ilvl w:val="0"/>
          <w:numId w:val="1"/>
        </w:numPr>
      </w:pPr>
      <w:r w:rsidRPr="00CE537F">
        <w:rPr>
          <w:b/>
        </w:rPr>
        <w:t>Secretaria:</w:t>
      </w:r>
      <w:r>
        <w:t xml:space="preserve"> Interactúa con el sistema para cambiar el estado de las citas de pendientes a atendidas y para registrar el pago de los pacientes cuando no se realiza  el pago vía online.</w:t>
      </w:r>
    </w:p>
    <w:p w:rsidR="00360117" w:rsidRDefault="00360117" w:rsidP="00360117">
      <w:pPr>
        <w:pStyle w:val="Prrafodelista"/>
        <w:numPr>
          <w:ilvl w:val="0"/>
          <w:numId w:val="1"/>
        </w:numPr>
      </w:pPr>
      <w:r w:rsidRPr="00CE537F">
        <w:rPr>
          <w:b/>
        </w:rPr>
        <w:t>Administrador:</w:t>
      </w:r>
      <w:r>
        <w:t xml:space="preserve"> Interactúa con el sistema para cambiar para ver los reportes.</w:t>
      </w:r>
    </w:p>
    <w:p w:rsidR="006A5D4E" w:rsidRDefault="006A5D4E" w:rsidP="00360117">
      <w:pPr>
        <w:pStyle w:val="Prrafodelista"/>
        <w:numPr>
          <w:ilvl w:val="0"/>
          <w:numId w:val="1"/>
        </w:numPr>
      </w:pPr>
      <w:r>
        <w:rPr>
          <w:b/>
        </w:rPr>
        <w:t>Visitante:</w:t>
      </w:r>
      <w:r>
        <w:t xml:space="preserve"> es un usuario que aún no está registrado y entra a informarse en la web sobre los servicios que tiene.</w:t>
      </w:r>
    </w:p>
    <w:p w:rsidR="009633BE" w:rsidRPr="00DF1A4A" w:rsidRDefault="009633BE" w:rsidP="009633BE">
      <w:pPr>
        <w:pStyle w:val="Prrafodelista"/>
      </w:pPr>
    </w:p>
    <w:p w:rsidR="00CE537F" w:rsidRPr="0022138B" w:rsidRDefault="00CE537F" w:rsidP="00CE537F">
      <w:pPr>
        <w:rPr>
          <w:b/>
          <w:sz w:val="28"/>
        </w:rPr>
      </w:pPr>
      <w:r w:rsidRPr="0022138B">
        <w:rPr>
          <w:b/>
          <w:sz w:val="28"/>
        </w:rPr>
        <w:t>DIAGRAMA DE CASOS DE USO</w:t>
      </w:r>
    </w:p>
    <w:p w:rsidR="00CE537F" w:rsidRDefault="00CE537F" w:rsidP="00CE537F">
      <w:pPr>
        <w:rPr>
          <w:b/>
          <w:u w:val="single"/>
        </w:rPr>
      </w:pPr>
    </w:p>
    <w:p w:rsidR="00CE537F" w:rsidRDefault="00CE537F" w:rsidP="00CE537F"/>
    <w:p w:rsidR="00CE537F" w:rsidRPr="00026C46" w:rsidRDefault="00CE537F" w:rsidP="00CE537F">
      <w:r>
        <w:rPr>
          <w:noProof/>
          <w:lang w:eastAsia="es-PE"/>
        </w:rPr>
        <w:lastRenderedPageBreak/>
        <w:drawing>
          <wp:inline distT="0" distB="0" distL="0" distR="0" wp14:anchorId="5A01A0F9" wp14:editId="0B895564">
            <wp:extent cx="5909094" cy="4784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89" cy="47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7F" w:rsidRDefault="00CE537F" w:rsidP="00CE537F"/>
    <w:p w:rsidR="00271A7D" w:rsidRDefault="00271A7D" w:rsidP="00CE537F"/>
    <w:p w:rsidR="00271A7D" w:rsidRDefault="00271A7D" w:rsidP="00CE537F"/>
    <w:p w:rsidR="00271A7D" w:rsidRDefault="00271A7D" w:rsidP="00CE537F"/>
    <w:p w:rsidR="00271A7D" w:rsidRDefault="00271A7D" w:rsidP="00CE537F"/>
    <w:p w:rsidR="00271A7D" w:rsidRDefault="00271A7D" w:rsidP="00CE537F"/>
    <w:p w:rsidR="00271A7D" w:rsidRDefault="00271A7D" w:rsidP="00CE537F"/>
    <w:p w:rsidR="005E59BA" w:rsidRDefault="005E59BA" w:rsidP="00CE537F"/>
    <w:p w:rsidR="00271A7D" w:rsidRDefault="00271A7D" w:rsidP="00CE537F"/>
    <w:p w:rsidR="005B4F75" w:rsidRDefault="00CE537F" w:rsidP="005B4F75">
      <w:pPr>
        <w:rPr>
          <w:b/>
          <w:u w:val="single"/>
        </w:rPr>
      </w:pPr>
      <w:r>
        <w:rPr>
          <w:b/>
          <w:u w:val="single"/>
        </w:rPr>
        <w:t>MODELO DE DOMINIO</w:t>
      </w:r>
    </w:p>
    <w:p w:rsidR="00D26028" w:rsidRDefault="00D26028" w:rsidP="005B4F75">
      <w:bookmarkStart w:id="0" w:name="_GoBack"/>
      <w:r>
        <w:rPr>
          <w:noProof/>
          <w:lang w:eastAsia="es-PE"/>
        </w:rPr>
        <w:lastRenderedPageBreak/>
        <w:drawing>
          <wp:inline distT="0" distB="0" distL="0" distR="0" wp14:anchorId="2A142087" wp14:editId="6130B242">
            <wp:extent cx="6007032" cy="34505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25" cy="345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4F75" w:rsidRDefault="005B4F75" w:rsidP="005B4F75"/>
    <w:p w:rsidR="005B4F75" w:rsidRDefault="005B4F75" w:rsidP="005B4F75"/>
    <w:p w:rsidR="00651481" w:rsidRDefault="00651481" w:rsidP="005B4F75"/>
    <w:p w:rsidR="00210639" w:rsidRPr="000B25E6" w:rsidRDefault="004E1B7A" w:rsidP="005B4F75">
      <w:pPr>
        <w:rPr>
          <w:b/>
          <w:sz w:val="28"/>
        </w:rPr>
      </w:pPr>
      <w:r w:rsidRPr="000B25E6">
        <w:rPr>
          <w:b/>
          <w:sz w:val="28"/>
        </w:rPr>
        <w:t>DESCRIPCION DE CASOS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9"/>
      </w:tblGrid>
      <w:tr w:rsidR="004E1B7A" w:rsidTr="004E1B7A">
        <w:tc>
          <w:tcPr>
            <w:tcW w:w="1526" w:type="dxa"/>
          </w:tcPr>
          <w:p w:rsidR="004E1B7A" w:rsidRDefault="004E1B7A" w:rsidP="005B4F75">
            <w:r>
              <w:t>NOMBRE</w:t>
            </w:r>
          </w:p>
        </w:tc>
        <w:tc>
          <w:tcPr>
            <w:tcW w:w="7119" w:type="dxa"/>
          </w:tcPr>
          <w:p w:rsidR="004E1B7A" w:rsidRDefault="004E1B7A" w:rsidP="005B4F75"/>
        </w:tc>
      </w:tr>
      <w:tr w:rsidR="004E1B7A" w:rsidTr="004E1B7A">
        <w:tc>
          <w:tcPr>
            <w:tcW w:w="1526" w:type="dxa"/>
          </w:tcPr>
          <w:p w:rsidR="004E1B7A" w:rsidRDefault="004E1B7A" w:rsidP="005B4F75">
            <w:r>
              <w:t>OBJETIVO</w:t>
            </w:r>
          </w:p>
        </w:tc>
        <w:tc>
          <w:tcPr>
            <w:tcW w:w="7119" w:type="dxa"/>
          </w:tcPr>
          <w:p w:rsidR="004E1B7A" w:rsidRDefault="004E1B7A" w:rsidP="005B4F75"/>
        </w:tc>
      </w:tr>
      <w:tr w:rsidR="004E1B7A" w:rsidTr="004E1B7A">
        <w:tc>
          <w:tcPr>
            <w:tcW w:w="1526" w:type="dxa"/>
          </w:tcPr>
          <w:p w:rsidR="004E1B7A" w:rsidRDefault="004E1B7A" w:rsidP="005B4F75">
            <w:r>
              <w:t>FLUJO</w:t>
            </w:r>
          </w:p>
        </w:tc>
        <w:tc>
          <w:tcPr>
            <w:tcW w:w="7119" w:type="dxa"/>
          </w:tcPr>
          <w:p w:rsidR="004E1B7A" w:rsidRDefault="004E1B7A" w:rsidP="005B4F75">
            <w:r>
              <w:t>1.</w:t>
            </w:r>
          </w:p>
          <w:p w:rsidR="004E1B7A" w:rsidRDefault="004E1B7A" w:rsidP="005B4F75">
            <w:r>
              <w:t>2.</w:t>
            </w:r>
          </w:p>
          <w:p w:rsidR="004E1B7A" w:rsidRDefault="004E1B7A" w:rsidP="005B4F75">
            <w:r>
              <w:t>3</w:t>
            </w:r>
          </w:p>
          <w:p w:rsidR="004E1B7A" w:rsidRDefault="004E1B7A" w:rsidP="005B4F75"/>
          <w:p w:rsidR="004E1B7A" w:rsidRDefault="004E1B7A" w:rsidP="005B4F75"/>
        </w:tc>
      </w:tr>
      <w:tr w:rsidR="004E1B7A" w:rsidTr="004E1B7A">
        <w:tc>
          <w:tcPr>
            <w:tcW w:w="1526" w:type="dxa"/>
          </w:tcPr>
          <w:p w:rsidR="004E1B7A" w:rsidRDefault="004E1B7A" w:rsidP="005B4F75">
            <w:r>
              <w:t>ACTOR</w:t>
            </w:r>
          </w:p>
        </w:tc>
        <w:tc>
          <w:tcPr>
            <w:tcW w:w="7119" w:type="dxa"/>
          </w:tcPr>
          <w:p w:rsidR="004E1B7A" w:rsidRDefault="004E1B7A" w:rsidP="005B4F75"/>
        </w:tc>
      </w:tr>
      <w:tr w:rsidR="004E1B7A" w:rsidTr="004E1B7A">
        <w:tc>
          <w:tcPr>
            <w:tcW w:w="1526" w:type="dxa"/>
          </w:tcPr>
          <w:p w:rsidR="004E1B7A" w:rsidRDefault="004E1B7A" w:rsidP="005B4F75">
            <w:r>
              <w:t>CASO DE USO</w:t>
            </w:r>
          </w:p>
        </w:tc>
        <w:tc>
          <w:tcPr>
            <w:tcW w:w="7119" w:type="dxa"/>
          </w:tcPr>
          <w:p w:rsidR="004E1B7A" w:rsidRDefault="004E1B7A" w:rsidP="005B4F75"/>
        </w:tc>
      </w:tr>
      <w:tr w:rsidR="004E1B7A" w:rsidTr="004E1B7A">
        <w:tc>
          <w:tcPr>
            <w:tcW w:w="1526" w:type="dxa"/>
          </w:tcPr>
          <w:p w:rsidR="004E1B7A" w:rsidRDefault="004E1B7A" w:rsidP="005B4F75">
            <w:r>
              <w:t>ENTIDAD</w:t>
            </w:r>
          </w:p>
        </w:tc>
        <w:tc>
          <w:tcPr>
            <w:tcW w:w="7119" w:type="dxa"/>
          </w:tcPr>
          <w:p w:rsidR="004E1B7A" w:rsidRDefault="004E1B7A" w:rsidP="005B4F75"/>
        </w:tc>
      </w:tr>
    </w:tbl>
    <w:p w:rsidR="004E1B7A" w:rsidRDefault="004E1B7A" w:rsidP="005B4F75"/>
    <w:sectPr w:rsidR="004E1B7A" w:rsidSect="00651481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02E" w:rsidRDefault="00E9202E" w:rsidP="00651481">
      <w:pPr>
        <w:spacing w:after="0" w:line="240" w:lineRule="auto"/>
      </w:pPr>
      <w:r>
        <w:separator/>
      </w:r>
    </w:p>
  </w:endnote>
  <w:endnote w:type="continuationSeparator" w:id="0">
    <w:p w:rsidR="00E9202E" w:rsidRDefault="00E9202E" w:rsidP="0065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02E" w:rsidRDefault="00E9202E" w:rsidP="00651481">
      <w:pPr>
        <w:spacing w:after="0" w:line="240" w:lineRule="auto"/>
      </w:pPr>
      <w:r>
        <w:separator/>
      </w:r>
    </w:p>
  </w:footnote>
  <w:footnote w:type="continuationSeparator" w:id="0">
    <w:p w:rsidR="00E9202E" w:rsidRDefault="00E9202E" w:rsidP="0065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294"/>
    <w:multiLevelType w:val="hybridMultilevel"/>
    <w:tmpl w:val="E6CA8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F004D"/>
    <w:multiLevelType w:val="hybridMultilevel"/>
    <w:tmpl w:val="71461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A0BFB"/>
    <w:multiLevelType w:val="hybridMultilevel"/>
    <w:tmpl w:val="98C649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51347"/>
    <w:multiLevelType w:val="hybridMultilevel"/>
    <w:tmpl w:val="89E6DBF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20453"/>
    <w:multiLevelType w:val="hybridMultilevel"/>
    <w:tmpl w:val="8ADEDD7E"/>
    <w:lvl w:ilvl="0" w:tplc="FF72841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421CA640">
      <w:start w:val="1"/>
      <w:numFmt w:val="decimal"/>
      <w:lvlText w:val="1.%2"/>
      <w:lvlJc w:val="left"/>
      <w:pPr>
        <w:ind w:left="1070" w:hanging="360"/>
      </w:pPr>
      <w:rPr>
        <w:rFonts w:hint="default"/>
        <w:b/>
        <w:color w:val="C00000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616D54"/>
    <w:multiLevelType w:val="hybridMultilevel"/>
    <w:tmpl w:val="4FDE78F4"/>
    <w:lvl w:ilvl="0" w:tplc="F3FEF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4DB"/>
    <w:multiLevelType w:val="hybridMultilevel"/>
    <w:tmpl w:val="82A2E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D5DA2"/>
    <w:multiLevelType w:val="hybridMultilevel"/>
    <w:tmpl w:val="F7B695B2"/>
    <w:lvl w:ilvl="0" w:tplc="66729A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71C25"/>
    <w:multiLevelType w:val="hybridMultilevel"/>
    <w:tmpl w:val="52A86C66"/>
    <w:lvl w:ilvl="0" w:tplc="1F8EDBF8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EE1"/>
    <w:rsid w:val="00025E55"/>
    <w:rsid w:val="00033E74"/>
    <w:rsid w:val="000411BE"/>
    <w:rsid w:val="00077EC6"/>
    <w:rsid w:val="0009000F"/>
    <w:rsid w:val="000B25E6"/>
    <w:rsid w:val="000B7ABF"/>
    <w:rsid w:val="000E349E"/>
    <w:rsid w:val="001B7223"/>
    <w:rsid w:val="001D76C6"/>
    <w:rsid w:val="001D7702"/>
    <w:rsid w:val="00205E65"/>
    <w:rsid w:val="00210639"/>
    <w:rsid w:val="0022138B"/>
    <w:rsid w:val="00237C4D"/>
    <w:rsid w:val="00271A7D"/>
    <w:rsid w:val="0028278D"/>
    <w:rsid w:val="002B6ADF"/>
    <w:rsid w:val="00332FFC"/>
    <w:rsid w:val="00360117"/>
    <w:rsid w:val="003652B3"/>
    <w:rsid w:val="00375D22"/>
    <w:rsid w:val="003F676A"/>
    <w:rsid w:val="004253FA"/>
    <w:rsid w:val="0047344F"/>
    <w:rsid w:val="004A3589"/>
    <w:rsid w:val="004E1B7A"/>
    <w:rsid w:val="004E3A40"/>
    <w:rsid w:val="004F021C"/>
    <w:rsid w:val="004F6FA8"/>
    <w:rsid w:val="005B4F75"/>
    <w:rsid w:val="005D3DEC"/>
    <w:rsid w:val="005E2A81"/>
    <w:rsid w:val="005E59BA"/>
    <w:rsid w:val="00651481"/>
    <w:rsid w:val="006845E7"/>
    <w:rsid w:val="0069163E"/>
    <w:rsid w:val="006A2BF2"/>
    <w:rsid w:val="006A5D4E"/>
    <w:rsid w:val="0074380C"/>
    <w:rsid w:val="00743B06"/>
    <w:rsid w:val="00760C8B"/>
    <w:rsid w:val="007B4CA7"/>
    <w:rsid w:val="00830DC8"/>
    <w:rsid w:val="00834F01"/>
    <w:rsid w:val="008776BB"/>
    <w:rsid w:val="00881074"/>
    <w:rsid w:val="008B252A"/>
    <w:rsid w:val="008F22B0"/>
    <w:rsid w:val="00931675"/>
    <w:rsid w:val="009633BE"/>
    <w:rsid w:val="00A038D9"/>
    <w:rsid w:val="00A1525B"/>
    <w:rsid w:val="00A91A2F"/>
    <w:rsid w:val="00AB75B7"/>
    <w:rsid w:val="00AC52D2"/>
    <w:rsid w:val="00AD35BB"/>
    <w:rsid w:val="00AF5ECB"/>
    <w:rsid w:val="00B46F93"/>
    <w:rsid w:val="00B56EE1"/>
    <w:rsid w:val="00B61105"/>
    <w:rsid w:val="00BA037D"/>
    <w:rsid w:val="00BB5BC7"/>
    <w:rsid w:val="00BC4ECE"/>
    <w:rsid w:val="00C179A8"/>
    <w:rsid w:val="00C4196E"/>
    <w:rsid w:val="00C87C2B"/>
    <w:rsid w:val="00CA5C96"/>
    <w:rsid w:val="00CE537F"/>
    <w:rsid w:val="00D05384"/>
    <w:rsid w:val="00D26028"/>
    <w:rsid w:val="00D32815"/>
    <w:rsid w:val="00D755E3"/>
    <w:rsid w:val="00DC4FD8"/>
    <w:rsid w:val="00DE479D"/>
    <w:rsid w:val="00E05F6D"/>
    <w:rsid w:val="00E122A4"/>
    <w:rsid w:val="00E75CAE"/>
    <w:rsid w:val="00E80A0D"/>
    <w:rsid w:val="00E8105B"/>
    <w:rsid w:val="00E9202E"/>
    <w:rsid w:val="00EA4FFD"/>
    <w:rsid w:val="00EC6587"/>
    <w:rsid w:val="00ED5959"/>
    <w:rsid w:val="00F04B63"/>
    <w:rsid w:val="00F256E7"/>
    <w:rsid w:val="00FD24D7"/>
    <w:rsid w:val="00FE4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2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E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51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481"/>
  </w:style>
  <w:style w:type="paragraph" w:styleId="Piedepgina">
    <w:name w:val="footer"/>
    <w:basedOn w:val="Normal"/>
    <w:link w:val="PiedepginaCar"/>
    <w:uiPriority w:val="99"/>
    <w:unhideWhenUsed/>
    <w:rsid w:val="00651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481"/>
  </w:style>
  <w:style w:type="paragraph" w:styleId="Sinespaciado">
    <w:name w:val="No Spacing"/>
    <w:link w:val="SinespaciadoCar"/>
    <w:uiPriority w:val="1"/>
    <w:qFormat/>
    <w:rsid w:val="00D755E3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D755E3"/>
    <w:rPr>
      <w:rFonts w:ascii="Calibri" w:eastAsia="Times New Roman" w:hAnsi="Calibri" w:cs="Times New Roman"/>
      <w:lang w:val="es-ES"/>
    </w:rPr>
  </w:style>
  <w:style w:type="paragraph" w:styleId="Textodebloque">
    <w:name w:val="Block Text"/>
    <w:basedOn w:val="Normal"/>
    <w:rsid w:val="008F22B0"/>
    <w:pPr>
      <w:spacing w:after="0" w:line="360" w:lineRule="auto"/>
      <w:ind w:left="1134" w:right="1106"/>
      <w:jc w:val="center"/>
    </w:pPr>
    <w:rPr>
      <w:rFonts w:ascii="Courier New" w:eastAsia="Times New Roman" w:hAnsi="Courier New" w:cs="Times New Roman"/>
      <w:b/>
      <w:color w:val="000000"/>
      <w:kern w:val="24"/>
      <w:sz w:val="32"/>
      <w:szCs w:val="36"/>
      <w:lang w:val="es-ES" w:eastAsia="es-PE"/>
    </w:rPr>
  </w:style>
  <w:style w:type="table" w:styleId="Tablaconcuadrcula">
    <w:name w:val="Table Grid"/>
    <w:basedOn w:val="Tablanormal"/>
    <w:uiPriority w:val="59"/>
    <w:rsid w:val="004E1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Diapositiva_de_Microsoft_PowerPoint2.sl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Diapositiva_de_Microsoft_PowerPoint1.sl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5AAE-6A4B-4DA9-9F6E-E530ADE6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2014-09-09T23:42:00Z</dcterms:created>
  <dcterms:modified xsi:type="dcterms:W3CDTF">2014-09-25T04:13:00Z</dcterms:modified>
</cp:coreProperties>
</file>