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tif" ContentType="image/tif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Curso:</w:t>
      </w:r>
      <w:r>
        <w:rPr>
          <w:rFonts w:cs="Calibri" w:cstheme="minorHAnsi"/>
          <w:sz w:val="20"/>
          <w:szCs w:val="20"/>
        </w:rPr>
        <w:t xml:space="preserve"> Mestrado Integrado em Engenharia Informática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  <w:t xml:space="preserve">Ano:  </w:t>
      </w:r>
      <w:r>
        <w:rPr>
          <w:rFonts w:cs="Calibri" w:cstheme="minorHAnsi"/>
          <w:sz w:val="20"/>
          <w:szCs w:val="20"/>
        </w:rPr>
        <w:t>3º Ano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U.C.:</w:t>
      </w:r>
      <w:r>
        <w:rPr>
          <w:rFonts w:cs="Calibri" w:cstheme="minorHAnsi"/>
          <w:sz w:val="20"/>
          <w:szCs w:val="20"/>
        </w:rPr>
        <w:t xml:space="preserve"> Laboratórios de Informática IV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  <w:t>Ano Letivo:</w:t>
      </w:r>
      <w:r>
        <w:rPr>
          <w:rFonts w:cs="Calibri" w:cstheme="minorHAnsi"/>
          <w:sz w:val="20"/>
          <w:szCs w:val="20"/>
        </w:rPr>
        <w:t xml:space="preserve"> 2019/2020 – 2º Semestre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Style w:val="TabelacomGrelha"/>
        <w:tblW w:w="74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5"/>
        <w:gridCol w:w="6395"/>
      </w:tblGrid>
      <w:tr>
        <w:trPr>
          <w:trHeight w:val="253" w:hRule="atLeast"/>
        </w:trPr>
        <w:tc>
          <w:tcPr>
            <w:tcW w:w="7400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rPr>
                <w:rFonts w:cs="Calibri" w:cs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Identificação do Grupo</w:t>
            </w:r>
          </w:p>
        </w:tc>
      </w:tr>
      <w:tr>
        <w:trPr>
          <w:trHeight w:val="253" w:hRule="atLeast"/>
        </w:trPr>
        <w:tc>
          <w:tcPr>
            <w:tcW w:w="1005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Turno</w:t>
            </w:r>
          </w:p>
        </w:tc>
        <w:tc>
          <w:tcPr>
            <w:tcW w:w="639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005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Grupo</w:t>
            </w:r>
          </w:p>
        </w:tc>
        <w:tc>
          <w:tcPr>
            <w:tcW w:w="6395" w:type="dxa"/>
            <w:tcBorders/>
            <w:shd w:fill="auto" w:val="clear"/>
          </w:tcPr>
          <w:p>
            <w:pPr>
              <w:pStyle w:val="Normal"/>
              <w:rPr>
                <w:rFonts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1.1</w:t>
            </w:r>
          </w:p>
        </w:tc>
      </w:tr>
      <w:tr>
        <w:trPr/>
        <w:tc>
          <w:tcPr>
            <w:tcW w:w="1005" w:type="dxa"/>
            <w:tcBorders/>
            <w:shd w:fill="auto" w:val="clear"/>
          </w:tcPr>
          <w:p>
            <w:pPr>
              <w:pStyle w:val="Normal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Membros</w:t>
            </w:r>
          </w:p>
        </w:tc>
        <w:tc>
          <w:tcPr>
            <w:tcW w:w="6395" w:type="dxa"/>
            <w:tcBorders/>
            <w:shd w:fill="auto" w:val="clear"/>
          </w:tcPr>
          <w:p>
            <w:pPr>
              <w:pStyle w:val="Normal"/>
              <w:rPr>
                <w:rFonts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83683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José Ferreira</w:t>
            </w:r>
          </w:p>
          <w:p>
            <w:pPr>
              <w:pStyle w:val="Normal"/>
              <w:rPr>
                <w:rFonts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85504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João Teixeira</w:t>
            </w:r>
          </w:p>
          <w:p>
            <w:pPr>
              <w:pStyle w:val="Normal"/>
              <w:rPr>
                <w:rFonts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83840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Maria Silva</w:t>
            </w:r>
          </w:p>
          <w:p>
            <w:pPr>
              <w:pStyle w:val="Normal"/>
              <w:rPr>
                <w:rFonts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86435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Miguel Solino</w:t>
            </w:r>
          </w:p>
          <w:p>
            <w:pPr>
              <w:pStyle w:val="Normal"/>
              <w:rPr>
                <w:rFonts w:cstheme="minorHAnsi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</w:rPr>
              <w:t>A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83762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Pedro Oliveira</w:t>
            </w:r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Título e Enquadramento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 xml:space="preserve">Um dos grandes problemas de gestão que todas as pessoas enfrentam ao longo da sua vida é como gerir as suas compras de produtos alimentares. É necessário gerir o que comprar, quando comprar e como comprar de forma a manter a dispensa recheada. E os problemas não acabam por aí, depois de comprar os produtos é necessário decidir o que fazer com eles e impedir que eles se estraguem. Com as nossas vidas cada vez mais ocupadas e privadas de tempo, </w:t>
      </w:r>
      <w:r>
        <w:rPr>
          <w:rFonts w:cs="Calibri" w:cstheme="minorHAnsi"/>
          <w:sz w:val="20"/>
          <w:szCs w:val="20"/>
        </w:rPr>
        <w:t>algo simples que junte estas funcionalidades todas seria uma lufada de ar fresco.</w:t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PM (Pantry Manager)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/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Objetivos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O objetivo deste projeto é criar uma aplicação que facilite a gestão e aproveiamente da despensa em casa permitindo também a criação de despensas partilhadas que podem ser editadas por todos os residentes.</w:t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 xml:space="preserve">Para facilitar o aproveitamento dos ingredientes a aplicação irá sugerir várias receitas que poderão posteriormente ser adicionadas aos favoritos. De forma a diminuir o desperdício alimentar a aplicação também informará o utilizador quando </w:t>
      </w:r>
      <w:r>
        <w:rPr>
          <w:rFonts w:cs="Calibri" w:cstheme="minorHAnsi"/>
          <w:sz w:val="20"/>
          <w:szCs w:val="20"/>
        </w:rPr>
        <w:t>os</w:t>
      </w:r>
      <w:r>
        <w:rPr>
          <w:rFonts w:cs="Calibri" w:cstheme="minorHAnsi"/>
          <w:sz w:val="20"/>
          <w:szCs w:val="20"/>
        </w:rPr>
        <w:t xml:space="preserve"> produtos estão quase a ficar fora do prazo de validade.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/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Requisitos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b/>
          <w:b/>
          <w:bCs/>
          <w:sz w:val="20"/>
          <w:szCs w:val="20"/>
        </w:rPr>
      </w:pPr>
      <w:bookmarkStart w:id="0" w:name="__DdeLink__87_780948930"/>
      <w:r>
        <w:rPr>
          <w:rFonts w:cs="Calibri" w:cstheme="minorHAnsi"/>
          <w:b/>
          <w:bCs/>
          <w:sz w:val="20"/>
          <w:szCs w:val="20"/>
        </w:rPr>
        <w:t>Requisitos Funcionais:</w:t>
      </w:r>
      <w:bookmarkEnd w:id="0"/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Inserir/Remover produtos na dispensa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Criação de Utilizador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Procurar receitas com base nos produtos desponíveis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Procurar receitas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Procurar produtos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criar lista de compras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Listar receitas favoritas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Criar despensa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cstheme="minorHAnsi"/>
          <w:sz w:val="20"/>
          <w:szCs w:val="20"/>
        </w:rPr>
        <w:t>Adicionar utilizador a uma despensa</w:t>
      </w:r>
    </w:p>
    <w:p>
      <w:pPr>
        <w:pStyle w:val="Normal"/>
        <w:rPr>
          <w:rFonts w:cs="Calibri" w:cstheme="minorHAnsi"/>
          <w:b/>
          <w:b/>
          <w:bCs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</w:r>
    </w:p>
    <w:p>
      <w:pPr>
        <w:pStyle w:val="Normal"/>
        <w:rPr>
          <w:rFonts w:cs="Calibri" w:cstheme="minorHAnsi"/>
          <w:b/>
          <w:b/>
          <w:bCs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  <w:t>Requisitos não-funcionais: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Os produtos devem ser adicionados com o nome, tipo e data de validade (opcional)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Um utilizador deve ser criado fornecendo um nome, password, e-mail e data de nascimento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Na procura de produtos pode ser fornecido o tipo a pesquisar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A criação de uma lista de compras pode ser feito com base numa receita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Receitas podem ser adicionadas por utilizadores de forma pública ou privada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Um utilizador pode ter receitas favoritas</w:t>
      </w:r>
    </w:p>
    <w:p>
      <w:pPr>
        <w:pStyle w:val="Normal"/>
        <w:numPr>
          <w:ilvl w:val="0"/>
          <w:numId w:val="3"/>
        </w:numPr>
        <w:rPr>
          <w:rFonts w:cs="Calibri" w:cstheme="minorHAnsi"/>
          <w:b w:val="false"/>
          <w:b w:val="false"/>
          <w:bCs w:val="false"/>
          <w:sz w:val="20"/>
          <w:szCs w:val="20"/>
        </w:rPr>
      </w:pPr>
      <w:r>
        <w:rPr>
          <w:rFonts w:cs="Calibri" w:cstheme="minorHAnsi"/>
          <w:b w:val="false"/>
          <w:bCs w:val="false"/>
          <w:sz w:val="20"/>
          <w:szCs w:val="20"/>
        </w:rPr>
        <w:t>As receitas pesquisadas podem ser com base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b/>
          <w:bCs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Definição de requisitos funcionais, requisitos não-funcionais, requisitos de negócio/contexto.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Tecnologias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C#</w:t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MySQL</w:t>
        <w:br/>
        <w:t>JavaScript</w:t>
        <w:br/>
        <w:t>HTML/CSS</w:t>
        <w:br/>
        <w:t>Python</w:t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bash</w:t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  <w:bookmarkStart w:id="1" w:name="_GoBack"/>
      <w:bookmarkStart w:id="2" w:name="_GoBack"/>
      <w:bookmarkEnd w:id="2"/>
    </w:p>
    <w:p>
      <w:pPr>
        <w:pStyle w:val="ListParagraph"/>
        <w:numPr>
          <w:ilvl w:val="0"/>
          <w:numId w:val="1"/>
        </w:numPr>
        <w:shd w:val="clear" w:color="auto" w:fill="D0CECE" w:themeFill="background2" w:themeFillShade="e6"/>
        <w:rPr>
          <w:rFonts w:cs="Calibri" w:cstheme="minorHAnsi"/>
          <w:b/>
          <w:b/>
          <w:sz w:val="22"/>
          <w:szCs w:val="20"/>
        </w:rPr>
      </w:pPr>
      <w:r>
        <w:rPr>
          <w:rFonts w:cs="Calibri" w:cstheme="minorHAnsi"/>
          <w:b/>
          <w:sz w:val="22"/>
          <w:szCs w:val="20"/>
        </w:rPr>
        <w:t>Cronograma</w:t>
      </w:r>
    </w:p>
    <w:p>
      <w:pPr>
        <w:pStyle w:val="ListParagraph"/>
        <w:ind w:left="360" w:hanging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rFonts w:cs="Calibri" w:cstheme="minorHAnsi"/>
          <w:sz w:val="20"/>
          <w:szCs w:val="20"/>
        </w:rPr>
        <w:t>Definição da duração das tarefas através de um Diagrama de Gantt.</w:t>
      </w:r>
    </w:p>
    <w:sectPr>
      <w:headerReference w:type="default" r:id="rId2"/>
      <w:type w:val="nextPage"/>
      <w:pgSz w:w="11906" w:h="16817"/>
      <w:pgMar w:left="425" w:right="505" w:header="709" w:top="766" w:footer="0" w:bottom="2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72"/>
        <w:szCs w:val="72"/>
      </w:rPr>
    </w:pPr>
    <w:r>
      <w:rPr>
        <w:sz w:val="72"/>
        <w:szCs w:val="72"/>
      </w:rPr>
      <mc:AlternateContent>
        <mc:Choice Requires="wps">
          <w:drawing>
            <wp:anchor behindDoc="1" distT="0" distB="0" distL="0" distR="0" simplePos="0" locked="0" layoutInCell="1" allowOverlap="1" relativeHeight="5" wp14:anchorId="260018EB">
              <wp:simplePos x="0" y="0"/>
              <wp:positionH relativeFrom="column">
                <wp:posOffset>2387600</wp:posOffset>
              </wp:positionH>
              <wp:positionV relativeFrom="paragraph">
                <wp:posOffset>-107315</wp:posOffset>
              </wp:positionV>
              <wp:extent cx="4591685" cy="800735"/>
              <wp:effectExtent l="0" t="0" r="0" b="0"/>
              <wp:wrapNone/>
              <wp:docPr id="1" name="Caixa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1080" cy="80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jc w:val="right"/>
                            <w:rPr>
                              <w:b/>
                              <w:b/>
                              <w:bCs/>
                              <w:sz w:val="60"/>
                              <w:szCs w:val="6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60"/>
                              <w:szCs w:val="60"/>
                            </w:rPr>
                            <w:t>Proposta de Projeto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stroked="f" style="position:absolute;margin-left:188pt;margin-top:-8.45pt;width:361.45pt;height:62.95pt" wp14:anchorId="260018EB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jc w:val="right"/>
                      <w:rPr>
                        <w:b/>
                        <w:b/>
                        <w:bCs/>
                        <w:sz w:val="60"/>
                        <w:szCs w:val="60"/>
                      </w:rPr>
                    </w:pPr>
                    <w:r>
                      <w:rPr>
                        <w:b/>
                        <w:bCs/>
                        <w:color w:val="000000"/>
                        <w:sz w:val="60"/>
                        <w:szCs w:val="60"/>
                      </w:rPr>
                      <w:t>Proposta de Projeto</w:t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7620</wp:posOffset>
          </wp:positionH>
          <wp:positionV relativeFrom="paragraph">
            <wp:posOffset>-104140</wp:posOffset>
          </wp:positionV>
          <wp:extent cx="1369060" cy="679450"/>
          <wp:effectExtent l="0" t="0" r="0" b="0"/>
          <wp:wrapTight wrapText="bothSides">
            <wp:wrapPolygon edited="0">
              <wp:start x="-151" y="0"/>
              <wp:lineTo x="-151" y="20844"/>
              <wp:lineTo x="21142" y="20844"/>
              <wp:lineTo x="21142" y="0"/>
              <wp:lineTo x="-151" y="0"/>
            </wp:wrapPolygon>
          </wp:wrapTight>
          <wp:docPr id="3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906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sz w:val="16"/>
        <w:szCs w:val="16"/>
      </w:rPr>
    </w:pPr>
    <w:r>
      <w:rPr>
        <w:sz w:val="16"/>
        <w:szCs w:val="16"/>
      </w:rPr>
      <w:t>Universidade do Minho</w:t>
    </w:r>
  </w:p>
  <w:p>
    <w:pPr>
      <w:pStyle w:val="Normal"/>
      <w:rPr>
        <w:sz w:val="16"/>
        <w:szCs w:val="16"/>
      </w:rPr>
    </w:pPr>
    <w:r>
      <w:rPr>
        <w:sz w:val="16"/>
        <w:szCs w:val="16"/>
      </w:rPr>
      <w:t>Departamento de Informática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59a7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1c2d5e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1c2d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CabealhoCarter"/>
    <w:uiPriority w:val="99"/>
    <w:unhideWhenUsed/>
    <w:rsid w:val="001c2d5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uiPriority w:val="99"/>
    <w:unhideWhenUsed/>
    <w:rsid w:val="001c2d5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eb5013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1c2d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LibreOffice/6.2.8.2$Linux_X86_64 LibreOffice_project/20$Build-2</Application>
  <Pages>2</Pages>
  <Words>392</Words>
  <Characters>2101</Characters>
  <CharactersWithSpaces>2429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2020-01-31T23:27:00Z</dcterms:created>
  <dc:creator>Utilizador do Microsoft Office</dc:creator>
  <dc:description/>
  <dc:language>en-US</dc:language>
  <cp:lastModifiedBy/>
  <cp:lastPrinted>2019-10-18T09:26:00Z</cp:lastPrinted>
  <dcterms:modified xsi:type="dcterms:W3CDTF">2020-02-11T17:32:12Z</dcterms:modified>
  <cp:revision>6</cp:revision>
  <dc:subject/>
  <dc:title>proposta_tema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