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BD57EC" w14:textId="68100242" w:rsidR="003A2870" w:rsidRPr="006B63E7" w:rsidRDefault="00A433B3" w:rsidP="006B63E7">
      <w:pPr>
        <w:pStyle w:val="Ttulo"/>
      </w:pPr>
      <w:bookmarkStart w:id="0" w:name="_Hlk21023861"/>
      <w:bookmarkEnd w:id="0"/>
      <w:r w:rsidRPr="006B63E7">
        <w:t>Multi</w:t>
      </w:r>
      <w:r w:rsidR="008F1C73">
        <w:t>-</w:t>
      </w:r>
      <w:r w:rsidR="00FB4A9D" w:rsidRPr="006B63E7">
        <w:t>d</w:t>
      </w:r>
      <w:r w:rsidRPr="006B63E7">
        <w:t>isciplinary</w:t>
      </w:r>
      <w:r w:rsidR="00F30CBE" w:rsidRPr="006B63E7">
        <w:t xml:space="preserve"> </w:t>
      </w:r>
      <w:r w:rsidR="00FB4A9D" w:rsidRPr="006B63E7">
        <w:t>and Multi</w:t>
      </w:r>
      <w:r w:rsidR="003C3C5C" w:rsidRPr="006B63E7">
        <w:t>-o</w:t>
      </w:r>
      <w:r w:rsidR="00FB4A9D" w:rsidRPr="006B63E7">
        <w:t xml:space="preserve">bjective </w:t>
      </w:r>
      <w:r w:rsidR="00F30CBE" w:rsidRPr="006B63E7">
        <w:t>Optimization</w:t>
      </w:r>
      <w:r w:rsidR="00AF037F" w:rsidRPr="006B63E7">
        <w:t xml:space="preserve"> Considering </w:t>
      </w:r>
      <w:r w:rsidR="00840B23" w:rsidRPr="006B63E7">
        <w:t>Aircraft Program Cost and A</w:t>
      </w:r>
      <w:r w:rsidR="00833D36" w:rsidRPr="006B63E7">
        <w:t>irline</w:t>
      </w:r>
      <w:r w:rsidR="00840B23" w:rsidRPr="006B63E7">
        <w:t xml:space="preserve"> Network</w:t>
      </w:r>
    </w:p>
    <w:p w14:paraId="46E2CA68" w14:textId="77777777" w:rsidR="004D5FAA" w:rsidRPr="004D5FAA" w:rsidRDefault="004D5FAA" w:rsidP="003C3C5C">
      <w:pPr>
        <w:spacing w:line="480" w:lineRule="auto"/>
      </w:pPr>
    </w:p>
    <w:p w14:paraId="6D2BB8BF" w14:textId="55F25414" w:rsidR="00D2743B" w:rsidRPr="00D2743B" w:rsidRDefault="00630425" w:rsidP="00D2743B">
      <w:pPr>
        <w:pStyle w:val="AuthorNames"/>
        <w:rPr>
          <w:lang w:val="pt-BR"/>
        </w:rPr>
      </w:pPr>
      <w:r w:rsidRPr="003C3C5C">
        <w:rPr>
          <w:lang w:val="pt-BR"/>
        </w:rPr>
        <w:t>José Alexandre T. G. Fregnani</w:t>
      </w:r>
      <w:r w:rsidR="00FE07B6">
        <w:rPr>
          <w:rStyle w:val="Refdenotaderodap"/>
          <w:lang w:val="pt-BR"/>
        </w:rPr>
        <w:footnoteReference w:id="1"/>
      </w:r>
      <w:r w:rsidR="00AD126E">
        <w:rPr>
          <w:lang w:val="pt-BR"/>
        </w:rPr>
        <w:tab/>
      </w:r>
      <w:r w:rsidR="00CE3431" w:rsidRPr="003C3C5C">
        <w:rPr>
          <w:lang w:val="pt-BR"/>
        </w:rPr>
        <w:t>Bento Silva de Mattos</w:t>
      </w:r>
      <w:r w:rsidR="00FE07B6">
        <w:rPr>
          <w:rStyle w:val="Refdenotaderodap"/>
          <w:lang w:val="pt-BR"/>
        </w:rPr>
        <w:footnoteReference w:id="2"/>
      </w:r>
      <w:r w:rsidR="00AD126E">
        <w:rPr>
          <w:lang w:val="pt-BR"/>
        </w:rPr>
        <w:tab/>
      </w:r>
      <w:r w:rsidR="00D2743B">
        <w:rPr>
          <w:lang w:val="pt-BR"/>
        </w:rPr>
        <w:t>and</w:t>
      </w:r>
      <w:r w:rsidR="00FE07B6">
        <w:rPr>
          <w:lang w:val="pt-BR"/>
        </w:rPr>
        <w:tab/>
      </w:r>
      <w:r w:rsidR="00AD126E">
        <w:rPr>
          <w:lang w:val="pt-BR"/>
        </w:rPr>
        <w:tab/>
      </w:r>
      <w:r w:rsidR="00D2743B" w:rsidRPr="00D2743B">
        <w:rPr>
          <w:lang w:val="pt-BR"/>
        </w:rPr>
        <w:t xml:space="preserve">José </w:t>
      </w:r>
      <w:proofErr w:type="spellStart"/>
      <w:r w:rsidR="00D2743B" w:rsidRPr="00D2743B">
        <w:rPr>
          <w:lang w:val="pt-BR"/>
        </w:rPr>
        <w:t>Antonio</w:t>
      </w:r>
      <w:proofErr w:type="spellEnd"/>
      <w:r w:rsidR="00D2743B" w:rsidRPr="00D2743B">
        <w:rPr>
          <w:lang w:val="pt-BR"/>
        </w:rPr>
        <w:t xml:space="preserve"> Hernandes</w:t>
      </w:r>
      <w:r w:rsidR="00FE07B6">
        <w:rPr>
          <w:rStyle w:val="Refdenotaderodap"/>
          <w:lang w:val="pt-BR"/>
        </w:rPr>
        <w:footnoteReference w:id="3"/>
      </w:r>
    </w:p>
    <w:p w14:paraId="339E5558" w14:textId="39A1B1E4" w:rsidR="003C3C5C" w:rsidRPr="003C3C5C" w:rsidRDefault="003C3C5C" w:rsidP="003C3C5C">
      <w:pPr>
        <w:pStyle w:val="AuthorNames"/>
        <w:rPr>
          <w:lang w:val="pt-BR"/>
        </w:rPr>
      </w:pPr>
    </w:p>
    <w:p w14:paraId="797D50CF" w14:textId="7F1EFBCB" w:rsidR="007E7B46" w:rsidRPr="00D55A11" w:rsidRDefault="003C3C5C" w:rsidP="007E7B46">
      <w:pPr>
        <w:pStyle w:val="AuthorAffiliations"/>
        <w:spacing w:after="0"/>
      </w:pPr>
      <w:r w:rsidRPr="00D55A11">
        <w:t>Technological Institute of Aeronautics (ITA)</w:t>
      </w:r>
    </w:p>
    <w:p w14:paraId="17B551B0" w14:textId="793E76FE" w:rsidR="003C3C5C" w:rsidRPr="003C3C5C" w:rsidRDefault="003C3C5C" w:rsidP="003C3C5C">
      <w:pPr>
        <w:pStyle w:val="AuthorAffiliations"/>
        <w:rPr>
          <w:lang w:val="pt-BR"/>
        </w:rPr>
      </w:pPr>
      <w:r w:rsidRPr="003C3C5C">
        <w:rPr>
          <w:lang w:val="pt-BR"/>
        </w:rPr>
        <w:t>12</w:t>
      </w:r>
      <w:r w:rsidR="007E7B46">
        <w:rPr>
          <w:lang w:val="pt-BR"/>
        </w:rPr>
        <w:t>2</w:t>
      </w:r>
      <w:r w:rsidRPr="003C3C5C">
        <w:rPr>
          <w:lang w:val="pt-BR"/>
        </w:rPr>
        <w:t xml:space="preserve">28-900 São José dos Campos, </w:t>
      </w:r>
      <w:r w:rsidR="00BF257F">
        <w:rPr>
          <w:lang w:val="pt-BR"/>
        </w:rPr>
        <w:t xml:space="preserve">São Paulo, </w:t>
      </w:r>
      <w:r w:rsidRPr="003C3C5C">
        <w:rPr>
          <w:lang w:val="pt-BR"/>
        </w:rPr>
        <w:t>Brazil</w:t>
      </w:r>
    </w:p>
    <w:p w14:paraId="2F5F3E3D" w14:textId="56A6FECE" w:rsidR="00083308" w:rsidRDefault="007E1079" w:rsidP="006B63E7">
      <w:pPr>
        <w:pStyle w:val="StyleAbstractLinespacingDouble1"/>
        <w:tabs>
          <w:tab w:val="left" w:pos="8222"/>
        </w:tabs>
        <w:ind w:left="142" w:right="237" w:firstLine="425"/>
      </w:pPr>
      <w:r w:rsidRPr="006B63E7">
        <w:t xml:space="preserve">The determination of optimal </w:t>
      </w:r>
      <w:r w:rsidR="00D4267C" w:rsidRPr="006B63E7">
        <w:t xml:space="preserve">aerial networks </w:t>
      </w:r>
      <w:r w:rsidRPr="006B63E7">
        <w:t>and their</w:t>
      </w:r>
      <w:r w:rsidR="00D4267C" w:rsidRPr="006B63E7">
        <w:t xml:space="preserve"> </w:t>
      </w:r>
      <w:r w:rsidRPr="006B63E7">
        <w:t xml:space="preserve">flight frequencies is crucial </w:t>
      </w:r>
      <w:r w:rsidR="002A55F6" w:rsidRPr="006B63E7">
        <w:t>for the</w:t>
      </w:r>
      <w:r w:rsidRPr="006B63E7">
        <w:t xml:space="preserve"> strategic planning of airlines, </w:t>
      </w:r>
      <w:r w:rsidR="001C0D74" w:rsidRPr="006B63E7">
        <w:t>for aircraft and crew rostering, their</w:t>
      </w:r>
      <w:r w:rsidR="00C47B7A" w:rsidRPr="006B63E7">
        <w:t xml:space="preserve"> survival in a competitive </w:t>
      </w:r>
      <w:r w:rsidR="00864A16">
        <w:t>environment</w:t>
      </w:r>
      <w:r w:rsidR="00C47B7A" w:rsidRPr="006B63E7">
        <w:t xml:space="preserve">, </w:t>
      </w:r>
      <w:r w:rsidR="00317C8E">
        <w:t>and</w:t>
      </w:r>
      <w:r w:rsidR="002A55F6" w:rsidRPr="006B63E7">
        <w:t xml:space="preserve"> </w:t>
      </w:r>
      <w:r w:rsidR="00C47B7A" w:rsidRPr="006B63E7">
        <w:t xml:space="preserve">for establishing new </w:t>
      </w:r>
      <w:r w:rsidR="00864A16">
        <w:t xml:space="preserve">profitable </w:t>
      </w:r>
      <w:r w:rsidR="00C47B7A" w:rsidRPr="006B63E7">
        <w:t>routes</w:t>
      </w:r>
      <w:r w:rsidR="001C0D74" w:rsidRPr="006B63E7">
        <w:t>.</w:t>
      </w:r>
      <w:r w:rsidRPr="006B63E7">
        <w:t xml:space="preserve"> </w:t>
      </w:r>
      <w:r w:rsidR="00864A16">
        <w:t>O</w:t>
      </w:r>
      <w:r w:rsidR="00864A16" w:rsidRPr="006B63E7">
        <w:t>ptimum</w:t>
      </w:r>
      <w:r w:rsidRPr="006B63E7">
        <w:t xml:space="preserve"> airplane types </w:t>
      </w:r>
      <w:r w:rsidR="00864A16" w:rsidRPr="006B63E7">
        <w:t>for networks</w:t>
      </w:r>
      <w:r w:rsidRPr="006B63E7">
        <w:t xml:space="preserve"> are </w:t>
      </w:r>
      <w:r w:rsidR="00864A16">
        <w:t xml:space="preserve">also </w:t>
      </w:r>
      <w:r w:rsidR="00B01429" w:rsidRPr="006B63E7">
        <w:t>crucial to</w:t>
      </w:r>
      <w:r w:rsidRPr="006B63E7">
        <w:t xml:space="preserve"> improv</w:t>
      </w:r>
      <w:r w:rsidR="00B01429" w:rsidRPr="006B63E7">
        <w:t>e</w:t>
      </w:r>
      <w:r w:rsidRPr="006B63E7">
        <w:t xml:space="preserve"> revenue and </w:t>
      </w:r>
      <w:r w:rsidR="00B01429" w:rsidRPr="006B63E7">
        <w:t xml:space="preserve">to </w:t>
      </w:r>
      <w:r w:rsidRPr="006B63E7">
        <w:t xml:space="preserve">reduce operating costs. </w:t>
      </w:r>
      <w:r w:rsidR="001C0D74" w:rsidRPr="006B63E7">
        <w:t>Besides airlines, airframe manufacture</w:t>
      </w:r>
      <w:r w:rsidR="00DB27D4" w:rsidRPr="006B63E7">
        <w:t>r</w:t>
      </w:r>
      <w:r w:rsidR="001C0D74" w:rsidRPr="006B63E7">
        <w:t xml:space="preserve">s </w:t>
      </w:r>
      <w:r w:rsidR="00317C8E">
        <w:t>need</w:t>
      </w:r>
      <w:r w:rsidR="001C0D74" w:rsidRPr="006B63E7">
        <w:t xml:space="preserve"> identify airplane configurations that better suit airline operations and establish list prices for their products as well as how much the development and market</w:t>
      </w:r>
      <w:r w:rsidR="00DB27D4" w:rsidRPr="006B63E7">
        <w:t xml:space="preserve"> of</w:t>
      </w:r>
      <w:r w:rsidR="001C0D74" w:rsidRPr="006B63E7">
        <w:t xml:space="preserve"> such configurations</w:t>
      </w:r>
      <w:r w:rsidR="00DB27D4" w:rsidRPr="006B63E7">
        <w:t xml:space="preserve"> will cost</w:t>
      </w:r>
      <w:r w:rsidR="00083308" w:rsidRPr="006B63E7">
        <w:t xml:space="preserve">. </w:t>
      </w:r>
      <w:r w:rsidRPr="006B63E7">
        <w:t>T</w:t>
      </w:r>
      <w:r w:rsidR="00D6642F" w:rsidRPr="006B63E7">
        <w:t>o address these issues, the</w:t>
      </w:r>
      <w:r w:rsidRPr="006B63E7">
        <w:t xml:space="preserve"> present study </w:t>
      </w:r>
      <w:r w:rsidR="00083308" w:rsidRPr="006B63E7">
        <w:t xml:space="preserve">describes and applies a methodology </w:t>
      </w:r>
      <w:r w:rsidRPr="006B63E7">
        <w:t xml:space="preserve">to determine the optimal aerial transport network simultaneously with the </w:t>
      </w:r>
      <w:r w:rsidR="00083308" w:rsidRPr="006B63E7">
        <w:t>identification</w:t>
      </w:r>
      <w:r w:rsidRPr="006B63E7">
        <w:t xml:space="preserve"> of </w:t>
      </w:r>
      <w:r w:rsidR="00E50E1A" w:rsidRPr="006B63E7">
        <w:t xml:space="preserve">the </w:t>
      </w:r>
      <w:r w:rsidRPr="006B63E7">
        <w:t xml:space="preserve">optimum fleet </w:t>
      </w:r>
      <w:r w:rsidR="00B01429" w:rsidRPr="006B63E7">
        <w:t xml:space="preserve">for </w:t>
      </w:r>
      <w:r w:rsidRPr="006B63E7">
        <w:t xml:space="preserve">that </w:t>
      </w:r>
      <w:r w:rsidR="00B01429" w:rsidRPr="006B63E7">
        <w:t>network</w:t>
      </w:r>
      <w:r w:rsidR="00253C6F" w:rsidRPr="006B63E7">
        <w:t xml:space="preserve">, </w:t>
      </w:r>
      <w:r w:rsidR="00DB27D4" w:rsidRPr="006B63E7">
        <w:t>namely</w:t>
      </w:r>
      <w:r w:rsidR="00253C6F" w:rsidRPr="006B63E7">
        <w:t>, an integrated design</w:t>
      </w:r>
      <w:r w:rsidR="00083308" w:rsidRPr="006B63E7">
        <w:t>.</w:t>
      </w:r>
      <w:r w:rsidR="005D35E2" w:rsidRPr="006B63E7">
        <w:t xml:space="preserve"> In the </w:t>
      </w:r>
      <w:r w:rsidR="00253C6F" w:rsidRPr="006B63E7">
        <w:t xml:space="preserve">optimization </w:t>
      </w:r>
      <w:r w:rsidR="005D35E2" w:rsidRPr="006B63E7">
        <w:t>simulations carried out in the present work, airline fleets are composed of three types of air</w:t>
      </w:r>
      <w:r w:rsidR="00D6642F" w:rsidRPr="006B63E7">
        <w:t>liners</w:t>
      </w:r>
      <w:r w:rsidR="005D35E2" w:rsidRPr="006B63E7">
        <w:t>, selected according to their passenger capacity.</w:t>
      </w:r>
      <w:r w:rsidR="003F00D7" w:rsidRPr="006B63E7">
        <w:t xml:space="preserve"> Airplanes are design</w:t>
      </w:r>
      <w:r w:rsidR="000044A5" w:rsidRPr="006B63E7">
        <w:t>ed</w:t>
      </w:r>
      <w:r w:rsidR="003F00D7" w:rsidRPr="006B63E7">
        <w:t xml:space="preserve"> with high-fidelity method</w:t>
      </w:r>
      <w:r w:rsidR="00317C8E">
        <w:t>s</w:t>
      </w:r>
      <w:r w:rsidR="00DB07E0" w:rsidRPr="006B63E7">
        <w:t xml:space="preserve">, realistic performance calculations </w:t>
      </w:r>
      <w:r w:rsidR="003F00D7" w:rsidRPr="006B63E7">
        <w:t>and must obey a set of requirements, including some related to certification according to FAR 25 rules.</w:t>
      </w:r>
      <w:r w:rsidR="000044A5" w:rsidRPr="006B63E7">
        <w:t xml:space="preserve"> Optimization for a Brazilian network considering 2</w:t>
      </w:r>
      <w:r w:rsidR="00696D2D" w:rsidRPr="006B63E7">
        <w:t>1</w:t>
      </w:r>
      <w:r w:rsidR="000044A5" w:rsidRPr="006B63E7">
        <w:t xml:space="preserve"> cities was carried out with the maximization of the network daily profit and the minimization of the fleet acquisition cost.</w:t>
      </w:r>
      <w:r w:rsidR="00DB07E0" w:rsidRPr="006B63E7">
        <w:t xml:space="preserve"> </w:t>
      </w:r>
      <w:r w:rsidR="001F1ED0" w:rsidRPr="006B63E7">
        <w:t>A comprehensive ai</w:t>
      </w:r>
      <w:r w:rsidR="00335157" w:rsidRPr="006B63E7">
        <w:t>rplane manufacturer</w:t>
      </w:r>
      <w:r w:rsidR="001F1ED0" w:rsidRPr="006B63E7">
        <w:t xml:space="preserve"> program cost estimation model </w:t>
      </w:r>
      <w:r w:rsidR="006E28F3">
        <w:t xml:space="preserve">was </w:t>
      </w:r>
      <w:r w:rsidR="00424C26" w:rsidRPr="006B63E7">
        <w:t>implemented,</w:t>
      </w:r>
      <w:r w:rsidR="001F1ED0" w:rsidRPr="006B63E7">
        <w:t xml:space="preserve"> </w:t>
      </w:r>
      <w:r w:rsidR="00424C26">
        <w:t>enabling the calculation of net</w:t>
      </w:r>
      <w:r w:rsidR="001F1ED0" w:rsidRPr="006B63E7">
        <w:t xml:space="preserve"> present value of the program</w:t>
      </w:r>
      <w:r w:rsidR="00424C26">
        <w:t xml:space="preserve"> and </w:t>
      </w:r>
      <w:r w:rsidR="006E28F3">
        <w:t xml:space="preserve">financial </w:t>
      </w:r>
      <w:r w:rsidR="001F1ED0" w:rsidRPr="006B63E7">
        <w:t>parameters</w:t>
      </w:r>
      <w:r w:rsidR="00317C8E">
        <w:t>.</w:t>
      </w:r>
    </w:p>
    <w:p w14:paraId="11AE2F4F" w14:textId="6259A0D8" w:rsidR="00317C8E" w:rsidRDefault="00317C8E">
      <w:pPr>
        <w:jc w:val="left"/>
        <w:rPr>
          <w:b/>
          <w:bCs/>
        </w:rPr>
      </w:pPr>
      <w:r>
        <w:br w:type="page"/>
      </w:r>
    </w:p>
    <w:tbl>
      <w:tblPr>
        <w:tblW w:w="186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6"/>
        <w:gridCol w:w="359"/>
        <w:gridCol w:w="440"/>
        <w:gridCol w:w="7660"/>
      </w:tblGrid>
      <w:tr w:rsidR="009356C5" w:rsidRPr="009356C5" w14:paraId="10514330" w14:textId="77777777" w:rsidTr="006D7814">
        <w:trPr>
          <w:trHeight w:val="255"/>
        </w:trPr>
        <w:tc>
          <w:tcPr>
            <w:tcW w:w="10236" w:type="dxa"/>
            <w:tcBorders>
              <w:top w:val="nil"/>
              <w:left w:val="nil"/>
              <w:bottom w:val="nil"/>
              <w:right w:val="nil"/>
            </w:tcBorders>
            <w:shd w:val="clear" w:color="auto" w:fill="auto"/>
            <w:noWrap/>
            <w:vAlign w:val="center"/>
          </w:tcPr>
          <w:p w14:paraId="10D78A8F" w14:textId="56196CFF" w:rsidR="00D7738A" w:rsidRPr="009356C5" w:rsidRDefault="006B63E7" w:rsidP="006B63E7">
            <w:pPr>
              <w:pStyle w:val="Ttulo1"/>
              <w:spacing w:after="240"/>
              <w:rPr>
                <w:i/>
                <w:iCs/>
                <w:color w:val="000000" w:themeColor="text1"/>
              </w:rPr>
            </w:pPr>
            <w:r w:rsidRPr="006B63E7">
              <w:lastRenderedPageBreak/>
              <w:t>Nome</w:t>
            </w:r>
            <w:r w:rsidR="00B43DD0">
              <w:t>n</w:t>
            </w:r>
            <w:r w:rsidRPr="006B63E7">
              <w:t>clature</w:t>
            </w:r>
            <w:bookmarkStart w:id="1" w:name="OLE_LINK2"/>
          </w:p>
        </w:tc>
        <w:tc>
          <w:tcPr>
            <w:tcW w:w="359" w:type="dxa"/>
            <w:tcBorders>
              <w:top w:val="nil"/>
              <w:left w:val="nil"/>
              <w:bottom w:val="nil"/>
              <w:right w:val="nil"/>
            </w:tcBorders>
            <w:shd w:val="clear" w:color="auto" w:fill="auto"/>
            <w:noWrap/>
            <w:vAlign w:val="center"/>
          </w:tcPr>
          <w:p w14:paraId="37EB58DB" w14:textId="77777777" w:rsidR="008B55E8" w:rsidRPr="009356C5" w:rsidRDefault="008B55E8" w:rsidP="003C3C5C">
            <w:pPr>
              <w:spacing w:line="480" w:lineRule="auto"/>
              <w:jc w:val="center"/>
              <w:rPr>
                <w:color w:val="000000" w:themeColor="text1"/>
              </w:rPr>
            </w:pPr>
          </w:p>
        </w:tc>
        <w:tc>
          <w:tcPr>
            <w:tcW w:w="8100" w:type="dxa"/>
            <w:gridSpan w:val="2"/>
            <w:tcBorders>
              <w:top w:val="nil"/>
              <w:left w:val="nil"/>
              <w:bottom w:val="nil"/>
              <w:right w:val="nil"/>
            </w:tcBorders>
            <w:shd w:val="clear" w:color="auto" w:fill="auto"/>
            <w:noWrap/>
            <w:vAlign w:val="center"/>
          </w:tcPr>
          <w:p w14:paraId="5ABC9948" w14:textId="77777777" w:rsidR="00321437" w:rsidRPr="009356C5" w:rsidRDefault="00321437" w:rsidP="003C3C5C">
            <w:pPr>
              <w:spacing w:line="480" w:lineRule="auto"/>
              <w:jc w:val="left"/>
              <w:rPr>
                <w:color w:val="000000" w:themeColor="text1"/>
              </w:rPr>
            </w:pPr>
          </w:p>
        </w:tc>
      </w:tr>
      <w:tr w:rsidR="009356C5" w:rsidRPr="009356C5" w14:paraId="43F3047F" w14:textId="77777777" w:rsidTr="006B63E7">
        <w:trPr>
          <w:trHeight w:val="255"/>
        </w:trPr>
        <w:tc>
          <w:tcPr>
            <w:tcW w:w="10595" w:type="dxa"/>
            <w:gridSpan w:val="2"/>
            <w:tcBorders>
              <w:top w:val="nil"/>
              <w:left w:val="nil"/>
              <w:bottom w:val="nil"/>
              <w:right w:val="nil"/>
            </w:tcBorders>
            <w:shd w:val="clear" w:color="auto" w:fill="auto"/>
            <w:noWrap/>
            <w:vAlign w:val="center"/>
          </w:tcPr>
          <w:tbl>
            <w:tblPr>
              <w:tblW w:w="0" w:type="auto"/>
              <w:tblLook w:val="04A0" w:firstRow="1" w:lastRow="0" w:firstColumn="1" w:lastColumn="0" w:noHBand="0" w:noVBand="1"/>
            </w:tblPr>
            <w:tblGrid>
              <w:gridCol w:w="1405"/>
              <w:gridCol w:w="329"/>
              <w:gridCol w:w="7691"/>
            </w:tblGrid>
            <w:tr w:rsidR="002F6612" w:rsidRPr="002F6612" w14:paraId="2D64DA11" w14:textId="77777777" w:rsidTr="00AE28EA">
              <w:trPr>
                <w:trHeight w:val="255"/>
              </w:trPr>
              <w:tc>
                <w:tcPr>
                  <w:tcW w:w="1405" w:type="dxa"/>
                  <w:shd w:val="clear" w:color="auto" w:fill="auto"/>
                  <w:noWrap/>
                  <w:vAlign w:val="center"/>
                  <w:hideMark/>
                </w:tcPr>
                <w:bookmarkEnd w:id="1"/>
                <w:p w14:paraId="188B4EB9" w14:textId="77777777" w:rsidR="00812B68" w:rsidRPr="002F6612" w:rsidRDefault="00812B68" w:rsidP="003C3C5C">
                  <w:pPr>
                    <w:spacing w:line="480" w:lineRule="auto"/>
                    <w:jc w:val="left"/>
                    <w:rPr>
                      <w:i/>
                      <w:iCs/>
                      <w:color w:val="000000" w:themeColor="text1"/>
                    </w:rPr>
                  </w:pPr>
                  <w:proofErr w:type="spellStart"/>
                  <w:r w:rsidRPr="002F6612">
                    <w:rPr>
                      <w:i/>
                      <w:iCs/>
                      <w:color w:val="000000" w:themeColor="text1"/>
                    </w:rPr>
                    <w:t>AD</w:t>
                  </w:r>
                  <w:r w:rsidRPr="002F6612">
                    <w:rPr>
                      <w:i/>
                      <w:iCs/>
                      <w:color w:val="000000" w:themeColor="text1"/>
                      <w:vertAlign w:val="subscript"/>
                    </w:rPr>
                    <w:t>j</w:t>
                  </w:r>
                  <w:proofErr w:type="spellEnd"/>
                </w:p>
              </w:tc>
              <w:tc>
                <w:tcPr>
                  <w:tcW w:w="0" w:type="auto"/>
                  <w:shd w:val="clear" w:color="auto" w:fill="auto"/>
                  <w:noWrap/>
                  <w:vAlign w:val="bottom"/>
                  <w:hideMark/>
                </w:tcPr>
                <w:p w14:paraId="3357D138" w14:textId="77777777" w:rsidR="00812B68" w:rsidRPr="002F6612" w:rsidRDefault="00812B68"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4B022C28" w14:textId="77777777" w:rsidR="00812B68" w:rsidRPr="002F6612" w:rsidRDefault="00812B68" w:rsidP="003C3C5C">
                  <w:pPr>
                    <w:spacing w:line="480" w:lineRule="auto"/>
                    <w:jc w:val="left"/>
                    <w:rPr>
                      <w:color w:val="000000" w:themeColor="text1"/>
                    </w:rPr>
                  </w:pPr>
                  <w:r w:rsidRPr="002F6612">
                    <w:rPr>
                      <w:color w:val="000000" w:themeColor="text1"/>
                    </w:rPr>
                    <w:t xml:space="preserve">Arrival </w:t>
                  </w:r>
                  <w:r w:rsidR="005621BB" w:rsidRPr="002F6612">
                    <w:rPr>
                      <w:color w:val="000000" w:themeColor="text1"/>
                    </w:rPr>
                    <w:t>d</w:t>
                  </w:r>
                  <w:r w:rsidRPr="002F6612">
                    <w:rPr>
                      <w:color w:val="000000" w:themeColor="text1"/>
                    </w:rPr>
                    <w:t xml:space="preserve">elay at </w:t>
                  </w:r>
                  <w:r w:rsidR="005621BB" w:rsidRPr="002F6612">
                    <w:rPr>
                      <w:color w:val="000000" w:themeColor="text1"/>
                    </w:rPr>
                    <w:t>a</w:t>
                  </w:r>
                  <w:r w:rsidRPr="002F6612">
                    <w:rPr>
                      <w:color w:val="000000" w:themeColor="text1"/>
                    </w:rPr>
                    <w:t xml:space="preserve">irport j </w:t>
                  </w:r>
                  <w:r w:rsidR="00C21E7C" w:rsidRPr="002F6612">
                    <w:rPr>
                      <w:color w:val="000000" w:themeColor="text1"/>
                    </w:rPr>
                    <w:t>[</w:t>
                  </w:r>
                  <w:r w:rsidRPr="002F6612">
                    <w:rPr>
                      <w:color w:val="000000" w:themeColor="text1"/>
                    </w:rPr>
                    <w:t>min</w:t>
                  </w:r>
                  <w:r w:rsidR="00C21E7C" w:rsidRPr="002F6612">
                    <w:rPr>
                      <w:color w:val="000000" w:themeColor="text1"/>
                    </w:rPr>
                    <w:t>]</w:t>
                  </w:r>
                </w:p>
              </w:tc>
            </w:tr>
            <w:tr w:rsidR="002F6612" w:rsidRPr="002F6612" w14:paraId="228C0503" w14:textId="77777777" w:rsidTr="00AE28EA">
              <w:trPr>
                <w:trHeight w:val="255"/>
              </w:trPr>
              <w:tc>
                <w:tcPr>
                  <w:tcW w:w="1405" w:type="dxa"/>
                  <w:shd w:val="clear" w:color="auto" w:fill="auto"/>
                  <w:noWrap/>
                  <w:vAlign w:val="center"/>
                  <w:hideMark/>
                </w:tcPr>
                <w:p w14:paraId="659831EB" w14:textId="77777777" w:rsidR="00812B68" w:rsidRPr="002F6612" w:rsidRDefault="00812B68" w:rsidP="003C3C5C">
                  <w:pPr>
                    <w:spacing w:line="480" w:lineRule="auto"/>
                    <w:jc w:val="left"/>
                    <w:rPr>
                      <w:i/>
                      <w:iCs/>
                      <w:color w:val="000000" w:themeColor="text1"/>
                    </w:rPr>
                  </w:pPr>
                  <w:r w:rsidRPr="002F6612">
                    <w:rPr>
                      <w:i/>
                      <w:iCs/>
                      <w:color w:val="000000" w:themeColor="text1"/>
                    </w:rPr>
                    <w:t>B</w:t>
                  </w:r>
                </w:p>
              </w:tc>
              <w:tc>
                <w:tcPr>
                  <w:tcW w:w="0" w:type="auto"/>
                  <w:shd w:val="clear" w:color="auto" w:fill="auto"/>
                  <w:noWrap/>
                  <w:vAlign w:val="center"/>
                  <w:hideMark/>
                </w:tcPr>
                <w:p w14:paraId="1ABFE123" w14:textId="77777777" w:rsidR="00812B68" w:rsidRPr="002F6612" w:rsidRDefault="00812B68"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4E2CAA3F" w14:textId="77777777" w:rsidR="00812B68" w:rsidRPr="002F6612" w:rsidRDefault="00812B68" w:rsidP="003C3C5C">
                  <w:pPr>
                    <w:spacing w:line="480" w:lineRule="auto"/>
                    <w:jc w:val="left"/>
                    <w:rPr>
                      <w:color w:val="000000" w:themeColor="text1"/>
                    </w:rPr>
                  </w:pPr>
                  <w:r w:rsidRPr="002F6612">
                    <w:rPr>
                      <w:color w:val="000000" w:themeColor="text1"/>
                    </w:rPr>
                    <w:t xml:space="preserve">City pair combined </w:t>
                  </w:r>
                  <w:r w:rsidR="00E85848" w:rsidRPr="002F6612">
                    <w:rPr>
                      <w:color w:val="000000" w:themeColor="text1"/>
                    </w:rPr>
                    <w:t>b</w:t>
                  </w:r>
                  <w:r w:rsidRPr="002F6612">
                    <w:rPr>
                      <w:color w:val="000000" w:themeColor="text1"/>
                    </w:rPr>
                    <w:t xml:space="preserve">uying </w:t>
                  </w:r>
                  <w:r w:rsidR="00E85848" w:rsidRPr="002F6612">
                    <w:rPr>
                      <w:color w:val="000000" w:themeColor="text1"/>
                    </w:rPr>
                    <w:t>p</w:t>
                  </w:r>
                  <w:r w:rsidRPr="002F6612">
                    <w:rPr>
                      <w:color w:val="000000" w:themeColor="text1"/>
                    </w:rPr>
                    <w:t xml:space="preserve">ower </w:t>
                  </w:r>
                  <w:r w:rsidR="00E85848" w:rsidRPr="002F6612">
                    <w:rPr>
                      <w:color w:val="000000" w:themeColor="text1"/>
                    </w:rPr>
                    <w:t>i</w:t>
                  </w:r>
                  <w:r w:rsidRPr="002F6612">
                    <w:rPr>
                      <w:color w:val="000000" w:themeColor="text1"/>
                    </w:rPr>
                    <w:t>ndex</w:t>
                  </w:r>
                </w:p>
              </w:tc>
            </w:tr>
            <w:tr w:rsidR="002F6612" w:rsidRPr="002F6612" w14:paraId="6758A148" w14:textId="77777777" w:rsidTr="00AE28EA">
              <w:trPr>
                <w:trHeight w:val="255"/>
              </w:trPr>
              <w:tc>
                <w:tcPr>
                  <w:tcW w:w="1405" w:type="dxa"/>
                  <w:shd w:val="clear" w:color="auto" w:fill="auto"/>
                  <w:noWrap/>
                  <w:vAlign w:val="center"/>
                </w:tcPr>
                <w:p w14:paraId="70A8FA8F" w14:textId="77777777" w:rsidR="00467B3D" w:rsidRPr="002F6612" w:rsidRDefault="00467B3D" w:rsidP="003C3C5C">
                  <w:pPr>
                    <w:spacing w:line="480" w:lineRule="auto"/>
                    <w:jc w:val="left"/>
                    <w:rPr>
                      <w:i/>
                      <w:iCs/>
                      <w:color w:val="000000" w:themeColor="text1"/>
                    </w:rPr>
                  </w:pPr>
                  <w:r w:rsidRPr="002F6612">
                    <w:rPr>
                      <w:i/>
                      <w:iCs/>
                      <w:color w:val="000000" w:themeColor="text1"/>
                    </w:rPr>
                    <w:t>B</w:t>
                  </w:r>
                  <w:r w:rsidRPr="002F6612">
                    <w:rPr>
                      <w:i/>
                      <w:iCs/>
                      <w:color w:val="000000" w:themeColor="text1"/>
                      <w:vertAlign w:val="subscript"/>
                    </w:rPr>
                    <w:t>i</w:t>
                  </w:r>
                </w:p>
              </w:tc>
              <w:tc>
                <w:tcPr>
                  <w:tcW w:w="0" w:type="auto"/>
                  <w:shd w:val="clear" w:color="auto" w:fill="auto"/>
                  <w:noWrap/>
                  <w:vAlign w:val="center"/>
                </w:tcPr>
                <w:p w14:paraId="1DA1422D" w14:textId="77777777" w:rsidR="00467B3D" w:rsidRPr="002F6612" w:rsidRDefault="00467B3D"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4E74867F" w14:textId="77777777" w:rsidR="00467B3D" w:rsidRPr="002F6612" w:rsidRDefault="00467B3D" w:rsidP="003C3C5C">
                  <w:pPr>
                    <w:spacing w:line="480" w:lineRule="auto"/>
                    <w:jc w:val="left"/>
                    <w:rPr>
                      <w:color w:val="000000" w:themeColor="text1"/>
                    </w:rPr>
                  </w:pPr>
                  <w:r w:rsidRPr="002F6612">
                    <w:rPr>
                      <w:color w:val="000000" w:themeColor="text1"/>
                    </w:rPr>
                    <w:t xml:space="preserve">Buying power index related to the city of the </w:t>
                  </w:r>
                  <w:proofErr w:type="spellStart"/>
                  <w:r w:rsidRPr="002F6612">
                    <w:rPr>
                      <w:i/>
                      <w:color w:val="000000" w:themeColor="text1"/>
                    </w:rPr>
                    <w:t>i-th</w:t>
                  </w:r>
                  <w:proofErr w:type="spellEnd"/>
                  <w:r w:rsidRPr="002F6612">
                    <w:rPr>
                      <w:i/>
                      <w:color w:val="000000" w:themeColor="text1"/>
                    </w:rPr>
                    <w:t xml:space="preserve"> </w:t>
                  </w:r>
                  <w:r w:rsidRPr="002F6612">
                    <w:rPr>
                      <w:color w:val="000000" w:themeColor="text1"/>
                    </w:rPr>
                    <w:t>airport</w:t>
                  </w:r>
                </w:p>
              </w:tc>
            </w:tr>
            <w:tr w:rsidR="002F6612" w:rsidRPr="002F6612" w14:paraId="08F1C60B" w14:textId="77777777" w:rsidTr="00AE28EA">
              <w:trPr>
                <w:trHeight w:val="255"/>
              </w:trPr>
              <w:tc>
                <w:tcPr>
                  <w:tcW w:w="1405" w:type="dxa"/>
                  <w:shd w:val="clear" w:color="auto" w:fill="auto"/>
                  <w:noWrap/>
                  <w:vAlign w:val="center"/>
                </w:tcPr>
                <w:p w14:paraId="4E303D9E" w14:textId="77777777" w:rsidR="004E10DD" w:rsidRPr="002F6612" w:rsidRDefault="004E10DD" w:rsidP="003C3C5C">
                  <w:pPr>
                    <w:spacing w:line="480" w:lineRule="auto"/>
                    <w:jc w:val="left"/>
                    <w:rPr>
                      <w:i/>
                      <w:iCs/>
                      <w:color w:val="000000" w:themeColor="text1"/>
                    </w:rPr>
                  </w:pPr>
                  <w:r w:rsidRPr="002F6612">
                    <w:rPr>
                      <w:i/>
                      <w:iCs/>
                      <w:color w:val="000000" w:themeColor="text1"/>
                    </w:rPr>
                    <w:t>BPR</w:t>
                  </w:r>
                </w:p>
              </w:tc>
              <w:tc>
                <w:tcPr>
                  <w:tcW w:w="0" w:type="auto"/>
                  <w:shd w:val="clear" w:color="auto" w:fill="auto"/>
                  <w:noWrap/>
                  <w:vAlign w:val="center"/>
                </w:tcPr>
                <w:p w14:paraId="2BB8B6E8" w14:textId="77777777" w:rsidR="004E10DD" w:rsidRPr="002F6612" w:rsidRDefault="004E10DD"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684DBA52" w14:textId="77777777" w:rsidR="004E10DD" w:rsidRPr="002F6612" w:rsidRDefault="004E10DD" w:rsidP="003C3C5C">
                  <w:pPr>
                    <w:spacing w:line="480" w:lineRule="auto"/>
                    <w:jc w:val="left"/>
                    <w:rPr>
                      <w:color w:val="000000" w:themeColor="text1"/>
                    </w:rPr>
                  </w:pPr>
                  <w:r w:rsidRPr="002F6612">
                    <w:rPr>
                      <w:color w:val="000000" w:themeColor="text1"/>
                    </w:rPr>
                    <w:t>Engine by-pass ratio</w:t>
                  </w:r>
                </w:p>
              </w:tc>
            </w:tr>
            <w:tr w:rsidR="002F6612" w:rsidRPr="002F6612" w14:paraId="75F59BF2" w14:textId="77777777" w:rsidTr="00AE28EA">
              <w:trPr>
                <w:trHeight w:val="255"/>
              </w:trPr>
              <w:tc>
                <w:tcPr>
                  <w:tcW w:w="1405" w:type="dxa"/>
                  <w:shd w:val="clear" w:color="auto" w:fill="auto"/>
                  <w:noWrap/>
                  <w:vAlign w:val="center"/>
                </w:tcPr>
                <w:p w14:paraId="3E4736D7" w14:textId="77777777" w:rsidR="00D30629" w:rsidRPr="002A6D7F" w:rsidRDefault="00D30629" w:rsidP="003C3C5C">
                  <w:pPr>
                    <w:spacing w:line="480" w:lineRule="auto"/>
                    <w:jc w:val="left"/>
                    <w:rPr>
                      <w:i/>
                      <w:iCs/>
                      <w:color w:val="000000" w:themeColor="text1"/>
                    </w:rPr>
                  </w:pPr>
                  <w:r w:rsidRPr="002A6D7F">
                    <w:rPr>
                      <w:i/>
                      <w:iCs/>
                      <w:color w:val="000000" w:themeColor="text1"/>
                    </w:rPr>
                    <w:t>b</w:t>
                  </w:r>
                </w:p>
              </w:tc>
              <w:tc>
                <w:tcPr>
                  <w:tcW w:w="0" w:type="auto"/>
                  <w:shd w:val="clear" w:color="auto" w:fill="auto"/>
                  <w:noWrap/>
                  <w:vAlign w:val="center"/>
                </w:tcPr>
                <w:p w14:paraId="4D0F9B57" w14:textId="77777777" w:rsidR="00D30629" w:rsidRPr="002F6612" w:rsidRDefault="00D3062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6AC72C26" w14:textId="77777777" w:rsidR="00D30629" w:rsidRPr="002F6612" w:rsidRDefault="00D30629" w:rsidP="003C3C5C">
                  <w:pPr>
                    <w:spacing w:line="480" w:lineRule="auto"/>
                    <w:jc w:val="left"/>
                    <w:rPr>
                      <w:color w:val="000000" w:themeColor="text1"/>
                    </w:rPr>
                  </w:pPr>
                  <w:r w:rsidRPr="002F6612">
                    <w:rPr>
                      <w:color w:val="000000" w:themeColor="text1"/>
                    </w:rPr>
                    <w:t>Passenger capacity</w:t>
                  </w:r>
                </w:p>
              </w:tc>
            </w:tr>
            <w:tr w:rsidR="002F6612" w:rsidRPr="002F6612" w14:paraId="6F9E76B2" w14:textId="77777777" w:rsidTr="00AE28EA">
              <w:trPr>
                <w:trHeight w:val="255"/>
              </w:trPr>
              <w:tc>
                <w:tcPr>
                  <w:tcW w:w="1405" w:type="dxa"/>
                  <w:shd w:val="clear" w:color="auto" w:fill="auto"/>
                  <w:noWrap/>
                  <w:vAlign w:val="center"/>
                  <w:hideMark/>
                </w:tcPr>
                <w:p w14:paraId="6A6C93B7" w14:textId="77777777" w:rsidR="00812B68" w:rsidRPr="002A6D7F" w:rsidRDefault="00812B68" w:rsidP="003C3C5C">
                  <w:pPr>
                    <w:spacing w:line="480" w:lineRule="auto"/>
                    <w:jc w:val="left"/>
                    <w:rPr>
                      <w:i/>
                      <w:iCs/>
                      <w:color w:val="000000" w:themeColor="text1"/>
                    </w:rPr>
                  </w:pPr>
                  <w:r w:rsidRPr="002A6D7F">
                    <w:rPr>
                      <w:i/>
                      <w:iCs/>
                      <w:color w:val="000000" w:themeColor="text1"/>
                    </w:rPr>
                    <w:t>b</w:t>
                  </w:r>
                  <w:r w:rsidRPr="002A6D7F">
                    <w:rPr>
                      <w:i/>
                      <w:iCs/>
                      <w:color w:val="000000" w:themeColor="text1"/>
                      <w:vertAlign w:val="subscript"/>
                    </w:rPr>
                    <w:t>k</w:t>
                  </w:r>
                </w:p>
              </w:tc>
              <w:tc>
                <w:tcPr>
                  <w:tcW w:w="0" w:type="auto"/>
                  <w:shd w:val="clear" w:color="auto" w:fill="auto"/>
                  <w:noWrap/>
                  <w:vAlign w:val="center"/>
                  <w:hideMark/>
                </w:tcPr>
                <w:p w14:paraId="626BB69C" w14:textId="77777777" w:rsidR="00812B68" w:rsidRPr="002F6612" w:rsidRDefault="00812B68"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5949646C" w14:textId="77777777" w:rsidR="00812B68" w:rsidRPr="002F6612" w:rsidRDefault="00812B68" w:rsidP="003C3C5C">
                  <w:pPr>
                    <w:spacing w:line="480" w:lineRule="auto"/>
                    <w:jc w:val="left"/>
                    <w:rPr>
                      <w:color w:val="000000" w:themeColor="text1"/>
                    </w:rPr>
                  </w:pPr>
                  <w:r w:rsidRPr="002F6612">
                    <w:rPr>
                      <w:color w:val="000000" w:themeColor="text1"/>
                    </w:rPr>
                    <w:t xml:space="preserve">Passenger capacity of </w:t>
                  </w:r>
                  <w:r w:rsidR="00FA3C9B" w:rsidRPr="002F6612">
                    <w:rPr>
                      <w:i/>
                      <w:color w:val="000000" w:themeColor="text1"/>
                    </w:rPr>
                    <w:t>k-</w:t>
                  </w:r>
                  <w:proofErr w:type="spellStart"/>
                  <w:r w:rsidR="00FA3C9B" w:rsidRPr="002F6612">
                    <w:rPr>
                      <w:i/>
                      <w:color w:val="000000" w:themeColor="text1"/>
                    </w:rPr>
                    <w:t>th</w:t>
                  </w:r>
                  <w:proofErr w:type="spellEnd"/>
                  <w:r w:rsidR="00FA3C9B" w:rsidRPr="002F6612">
                    <w:rPr>
                      <w:color w:val="000000" w:themeColor="text1"/>
                    </w:rPr>
                    <w:t xml:space="preserve"> </w:t>
                  </w:r>
                  <w:r w:rsidRPr="002F6612">
                    <w:rPr>
                      <w:color w:val="000000" w:themeColor="text1"/>
                    </w:rPr>
                    <w:t>aircraft</w:t>
                  </w:r>
                </w:p>
              </w:tc>
            </w:tr>
            <w:tr w:rsidR="002F6612" w:rsidRPr="002F6612" w14:paraId="46D0A868" w14:textId="77777777" w:rsidTr="00AE28EA">
              <w:trPr>
                <w:trHeight w:val="255"/>
              </w:trPr>
              <w:tc>
                <w:tcPr>
                  <w:tcW w:w="1405" w:type="dxa"/>
                  <w:shd w:val="clear" w:color="auto" w:fill="auto"/>
                  <w:noWrap/>
                  <w:vAlign w:val="center"/>
                </w:tcPr>
                <w:p w14:paraId="2D3C8759" w14:textId="77777777" w:rsidR="00D30629" w:rsidRPr="002F6612" w:rsidRDefault="00D30629" w:rsidP="003C3C5C">
                  <w:pPr>
                    <w:spacing w:line="480" w:lineRule="auto"/>
                    <w:jc w:val="left"/>
                    <w:rPr>
                      <w:i/>
                      <w:iCs/>
                      <w:color w:val="000000" w:themeColor="text1"/>
                    </w:rPr>
                  </w:pPr>
                  <w:r w:rsidRPr="002F6612">
                    <w:rPr>
                      <w:i/>
                      <w:iCs/>
                      <w:color w:val="000000" w:themeColor="text1"/>
                    </w:rPr>
                    <w:t>CARGO</w:t>
                  </w:r>
                </w:p>
              </w:tc>
              <w:tc>
                <w:tcPr>
                  <w:tcW w:w="0" w:type="auto"/>
                  <w:shd w:val="clear" w:color="auto" w:fill="auto"/>
                  <w:noWrap/>
                  <w:vAlign w:val="center"/>
                </w:tcPr>
                <w:p w14:paraId="06211E67" w14:textId="77777777" w:rsidR="00D30629" w:rsidRPr="002F6612" w:rsidRDefault="00D3062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3F980A51" w14:textId="77777777" w:rsidR="00D30629" w:rsidRPr="002F6612" w:rsidRDefault="00D30629" w:rsidP="003C3C5C">
                  <w:pPr>
                    <w:spacing w:line="480" w:lineRule="auto"/>
                    <w:jc w:val="left"/>
                    <w:rPr>
                      <w:color w:val="000000" w:themeColor="text1"/>
                    </w:rPr>
                  </w:pPr>
                  <w:r w:rsidRPr="002F6612">
                    <w:rPr>
                      <w:color w:val="000000" w:themeColor="text1"/>
                    </w:rPr>
                    <w:t>Total cargo loaded onboard [kg]</w:t>
                  </w:r>
                </w:p>
              </w:tc>
            </w:tr>
            <w:tr w:rsidR="002F6612" w:rsidRPr="002F6612" w14:paraId="73E1543A" w14:textId="77777777" w:rsidTr="00AE28EA">
              <w:trPr>
                <w:trHeight w:val="255"/>
              </w:trPr>
              <w:tc>
                <w:tcPr>
                  <w:tcW w:w="1405" w:type="dxa"/>
                  <w:shd w:val="clear" w:color="auto" w:fill="auto"/>
                  <w:noWrap/>
                  <w:vAlign w:val="center"/>
                  <w:hideMark/>
                </w:tcPr>
                <w:p w14:paraId="4DD97599" w14:textId="77777777" w:rsidR="00812B68" w:rsidRPr="002F6612" w:rsidRDefault="00812B68" w:rsidP="003C3C5C">
                  <w:pPr>
                    <w:spacing w:line="480" w:lineRule="auto"/>
                    <w:jc w:val="left"/>
                    <w:rPr>
                      <w:i/>
                      <w:iCs/>
                      <w:color w:val="000000" w:themeColor="text1"/>
                    </w:rPr>
                  </w:pPr>
                  <w:r w:rsidRPr="002F6612">
                    <w:rPr>
                      <w:i/>
                      <w:iCs/>
                      <w:color w:val="000000" w:themeColor="text1"/>
                    </w:rPr>
                    <w:t>C</w:t>
                  </w:r>
                </w:p>
              </w:tc>
              <w:tc>
                <w:tcPr>
                  <w:tcW w:w="0" w:type="auto"/>
                  <w:shd w:val="clear" w:color="auto" w:fill="auto"/>
                  <w:noWrap/>
                  <w:vAlign w:val="center"/>
                  <w:hideMark/>
                </w:tcPr>
                <w:p w14:paraId="2A8143ED" w14:textId="77777777" w:rsidR="00812B68" w:rsidRPr="002F6612" w:rsidRDefault="00812B68"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3C17B0AB" w14:textId="77777777" w:rsidR="00812B68" w:rsidRPr="002F6612" w:rsidRDefault="00812B68" w:rsidP="003C3C5C">
                  <w:pPr>
                    <w:spacing w:line="480" w:lineRule="auto"/>
                    <w:jc w:val="left"/>
                    <w:rPr>
                      <w:color w:val="000000" w:themeColor="text1"/>
                    </w:rPr>
                  </w:pPr>
                  <w:r w:rsidRPr="002F6612">
                    <w:rPr>
                      <w:color w:val="000000" w:themeColor="text1"/>
                    </w:rPr>
                    <w:t xml:space="preserve">City pair airport catchment area product </w:t>
                  </w:r>
                </w:p>
              </w:tc>
            </w:tr>
            <w:tr w:rsidR="002F6612" w:rsidRPr="002F6612" w14:paraId="3489D187" w14:textId="77777777" w:rsidTr="00AE28EA">
              <w:trPr>
                <w:trHeight w:val="255"/>
              </w:trPr>
              <w:tc>
                <w:tcPr>
                  <w:tcW w:w="1405" w:type="dxa"/>
                  <w:shd w:val="clear" w:color="auto" w:fill="auto"/>
                  <w:noWrap/>
                  <w:vAlign w:val="center"/>
                </w:tcPr>
                <w:p w14:paraId="2669398C" w14:textId="77777777" w:rsidR="00FF5BFF" w:rsidRPr="002F6612" w:rsidRDefault="00FF5BFF" w:rsidP="003C3C5C">
                  <w:pPr>
                    <w:spacing w:line="480" w:lineRule="auto"/>
                    <w:jc w:val="left"/>
                    <w:rPr>
                      <w:i/>
                      <w:iCs/>
                      <w:color w:val="000000" w:themeColor="text1"/>
                    </w:rPr>
                  </w:pPr>
                  <w:r w:rsidRPr="002F6612">
                    <w:rPr>
                      <w:i/>
                      <w:iCs/>
                      <w:color w:val="000000" w:themeColor="text1"/>
                    </w:rPr>
                    <w:t>C</w:t>
                  </w:r>
                  <w:r w:rsidRPr="002F6612">
                    <w:rPr>
                      <w:i/>
                      <w:iCs/>
                      <w:color w:val="000000" w:themeColor="text1"/>
                      <w:vertAlign w:val="subscript"/>
                    </w:rPr>
                    <w:t>i</w:t>
                  </w:r>
                </w:p>
              </w:tc>
              <w:tc>
                <w:tcPr>
                  <w:tcW w:w="0" w:type="auto"/>
                  <w:shd w:val="clear" w:color="auto" w:fill="auto"/>
                  <w:noWrap/>
                  <w:vAlign w:val="center"/>
                </w:tcPr>
                <w:p w14:paraId="2DD168BB" w14:textId="77777777" w:rsidR="00FF5BFF" w:rsidRPr="002F6612" w:rsidRDefault="00FF5BFF"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55ABA29A" w14:textId="77777777" w:rsidR="00FF5BFF" w:rsidRPr="002F6612" w:rsidRDefault="00FF5BFF" w:rsidP="003C3C5C">
                  <w:pPr>
                    <w:spacing w:line="480" w:lineRule="auto"/>
                    <w:jc w:val="left"/>
                    <w:rPr>
                      <w:color w:val="000000" w:themeColor="text1"/>
                    </w:rPr>
                  </w:pPr>
                  <w:r w:rsidRPr="002F6612">
                    <w:rPr>
                      <w:color w:val="000000" w:themeColor="text1"/>
                    </w:rPr>
                    <w:t xml:space="preserve">City pair airport catchment related to the </w:t>
                  </w:r>
                  <w:proofErr w:type="spellStart"/>
                  <w:r w:rsidRPr="002F6612">
                    <w:rPr>
                      <w:i/>
                      <w:color w:val="000000" w:themeColor="text1"/>
                    </w:rPr>
                    <w:t>i-th</w:t>
                  </w:r>
                  <w:proofErr w:type="spellEnd"/>
                  <w:r w:rsidRPr="002F6612">
                    <w:rPr>
                      <w:i/>
                      <w:color w:val="000000" w:themeColor="text1"/>
                    </w:rPr>
                    <w:t xml:space="preserve"> </w:t>
                  </w:r>
                  <w:r w:rsidRPr="002F6612">
                    <w:rPr>
                      <w:color w:val="000000" w:themeColor="text1"/>
                    </w:rPr>
                    <w:t>airport</w:t>
                  </w:r>
                  <w:r w:rsidR="003973B1" w:rsidRPr="002F6612">
                    <w:rPr>
                      <w:color w:val="000000" w:themeColor="text1"/>
                    </w:rPr>
                    <w:t xml:space="preserve"> [km</w:t>
                  </w:r>
                  <w:r w:rsidR="003973B1" w:rsidRPr="002F6612">
                    <w:rPr>
                      <w:color w:val="000000" w:themeColor="text1"/>
                      <w:vertAlign w:val="superscript"/>
                    </w:rPr>
                    <w:t>2</w:t>
                  </w:r>
                  <w:r w:rsidR="003973B1" w:rsidRPr="002F6612">
                    <w:rPr>
                      <w:color w:val="000000" w:themeColor="text1"/>
                    </w:rPr>
                    <w:t>]</w:t>
                  </w:r>
                </w:p>
              </w:tc>
            </w:tr>
            <w:tr w:rsidR="002F6612" w:rsidRPr="002F6612" w14:paraId="077FA6C5" w14:textId="77777777" w:rsidTr="00AE28EA">
              <w:trPr>
                <w:trHeight w:val="255"/>
              </w:trPr>
              <w:tc>
                <w:tcPr>
                  <w:tcW w:w="1405" w:type="dxa"/>
                  <w:tcBorders>
                    <w:top w:val="nil"/>
                    <w:left w:val="nil"/>
                    <w:bottom w:val="nil"/>
                    <w:right w:val="nil"/>
                  </w:tcBorders>
                  <w:shd w:val="clear" w:color="auto" w:fill="auto"/>
                  <w:noWrap/>
                  <w:vAlign w:val="center"/>
                </w:tcPr>
                <w:p w14:paraId="2637EAE2" w14:textId="77777777" w:rsidR="003E3051" w:rsidRPr="002F6612" w:rsidRDefault="003E3051" w:rsidP="003C3C5C">
                  <w:pPr>
                    <w:spacing w:before="20" w:after="20" w:line="480" w:lineRule="auto"/>
                    <w:jc w:val="left"/>
                    <w:rPr>
                      <w:i/>
                      <w:iCs/>
                      <w:color w:val="000000" w:themeColor="text1"/>
                      <w:vertAlign w:val="subscript"/>
                    </w:rPr>
                  </w:pPr>
                  <w:r w:rsidRPr="002F6612">
                    <w:rPr>
                      <w:i/>
                      <w:iCs/>
                      <w:color w:val="000000" w:themeColor="text1"/>
                    </w:rPr>
                    <w:t>C</w:t>
                  </w:r>
                  <w:r w:rsidRPr="002F6612">
                    <w:rPr>
                      <w:i/>
                      <w:iCs/>
                      <w:color w:val="000000" w:themeColor="text1"/>
                      <w:vertAlign w:val="subscript"/>
                    </w:rPr>
                    <w:t>D</w:t>
                  </w:r>
                </w:p>
              </w:tc>
              <w:tc>
                <w:tcPr>
                  <w:tcW w:w="0" w:type="auto"/>
                  <w:tcBorders>
                    <w:top w:val="nil"/>
                    <w:left w:val="nil"/>
                    <w:bottom w:val="nil"/>
                    <w:right w:val="nil"/>
                  </w:tcBorders>
                  <w:shd w:val="clear" w:color="auto" w:fill="auto"/>
                  <w:noWrap/>
                  <w:vAlign w:val="center"/>
                </w:tcPr>
                <w:p w14:paraId="4A3A947A" w14:textId="77777777" w:rsidR="003E3051" w:rsidRPr="002F6612" w:rsidRDefault="003E3051" w:rsidP="003C3C5C">
                  <w:pPr>
                    <w:spacing w:before="20" w:after="20" w:line="480" w:lineRule="auto"/>
                    <w:jc w:val="center"/>
                    <w:rPr>
                      <w:color w:val="000000" w:themeColor="text1"/>
                    </w:rPr>
                  </w:pPr>
                  <w:r w:rsidRPr="002F6612">
                    <w:rPr>
                      <w:color w:val="000000" w:themeColor="text1"/>
                    </w:rPr>
                    <w:t>=</w:t>
                  </w:r>
                </w:p>
              </w:tc>
              <w:tc>
                <w:tcPr>
                  <w:tcW w:w="0" w:type="auto"/>
                  <w:tcBorders>
                    <w:top w:val="nil"/>
                    <w:left w:val="nil"/>
                    <w:bottom w:val="nil"/>
                    <w:right w:val="nil"/>
                  </w:tcBorders>
                  <w:shd w:val="clear" w:color="auto" w:fill="auto"/>
                  <w:noWrap/>
                  <w:vAlign w:val="center"/>
                </w:tcPr>
                <w:p w14:paraId="445EE4E3" w14:textId="77777777" w:rsidR="003E3051" w:rsidRPr="002F6612" w:rsidRDefault="003E3051" w:rsidP="003C3C5C">
                  <w:pPr>
                    <w:spacing w:before="20" w:after="20" w:line="480" w:lineRule="auto"/>
                    <w:jc w:val="left"/>
                    <w:rPr>
                      <w:color w:val="000000" w:themeColor="text1"/>
                    </w:rPr>
                  </w:pPr>
                  <w:r w:rsidRPr="002F6612">
                    <w:rPr>
                      <w:color w:val="000000" w:themeColor="text1"/>
                    </w:rPr>
                    <w:t>Drag coefficient</w:t>
                  </w:r>
                </w:p>
              </w:tc>
            </w:tr>
            <w:tr w:rsidR="002F6612" w:rsidRPr="002F6612" w14:paraId="6450B38D" w14:textId="77777777" w:rsidTr="00AE28EA">
              <w:trPr>
                <w:trHeight w:val="255"/>
              </w:trPr>
              <w:tc>
                <w:tcPr>
                  <w:tcW w:w="1405" w:type="dxa"/>
                  <w:shd w:val="clear" w:color="auto" w:fill="auto"/>
                  <w:noWrap/>
                  <w:vAlign w:val="center"/>
                  <w:hideMark/>
                </w:tcPr>
                <w:p w14:paraId="472D7FED" w14:textId="77777777" w:rsidR="001D5379" w:rsidRPr="002F6612" w:rsidRDefault="001D5379" w:rsidP="003C3C5C">
                  <w:pPr>
                    <w:spacing w:line="480" w:lineRule="auto"/>
                    <w:jc w:val="left"/>
                    <w:rPr>
                      <w:i/>
                      <w:iCs/>
                      <w:color w:val="000000" w:themeColor="text1"/>
                    </w:rPr>
                  </w:pPr>
                  <w:r w:rsidRPr="002F6612">
                    <w:rPr>
                      <w:i/>
                      <w:iCs/>
                      <w:color w:val="000000" w:themeColor="text1"/>
                    </w:rPr>
                    <w:t>c</w:t>
                  </w:r>
                  <w:r w:rsidRPr="002F6612">
                    <w:rPr>
                      <w:color w:val="000000" w:themeColor="text1"/>
                      <w:vertAlign w:val="subscript"/>
                    </w:rPr>
                    <w:t>k</w:t>
                  </w:r>
                </w:p>
              </w:tc>
              <w:tc>
                <w:tcPr>
                  <w:tcW w:w="0" w:type="auto"/>
                  <w:shd w:val="clear" w:color="auto" w:fill="auto"/>
                  <w:noWrap/>
                  <w:vAlign w:val="center"/>
                  <w:hideMark/>
                </w:tcPr>
                <w:p w14:paraId="37916EF4"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615A67E5" w14:textId="77777777" w:rsidR="001D5379" w:rsidRPr="002F6612" w:rsidRDefault="001D5379" w:rsidP="003C3C5C">
                  <w:pPr>
                    <w:spacing w:line="480" w:lineRule="auto"/>
                    <w:jc w:val="left"/>
                    <w:rPr>
                      <w:color w:val="000000" w:themeColor="text1"/>
                    </w:rPr>
                  </w:pPr>
                  <w:r w:rsidRPr="002F6612">
                    <w:rPr>
                      <w:color w:val="000000" w:themeColor="text1"/>
                    </w:rPr>
                    <w:t xml:space="preserve">Average direct operational cost [$/nm] of </w:t>
                  </w:r>
                  <w:r w:rsidRPr="002F6612">
                    <w:rPr>
                      <w:i/>
                      <w:color w:val="000000" w:themeColor="text1"/>
                    </w:rPr>
                    <w:t>k-</w:t>
                  </w:r>
                  <w:proofErr w:type="spellStart"/>
                  <w:r w:rsidRPr="002F6612">
                    <w:rPr>
                      <w:i/>
                      <w:color w:val="000000" w:themeColor="text1"/>
                    </w:rPr>
                    <w:t>th</w:t>
                  </w:r>
                  <w:proofErr w:type="spellEnd"/>
                  <w:r w:rsidRPr="002F6612">
                    <w:rPr>
                      <w:i/>
                      <w:color w:val="000000" w:themeColor="text1"/>
                    </w:rPr>
                    <w:t xml:space="preserve"> </w:t>
                  </w:r>
                  <w:r w:rsidRPr="002F6612">
                    <w:rPr>
                      <w:color w:val="000000" w:themeColor="text1"/>
                    </w:rPr>
                    <w:t>aircraft at design range</w:t>
                  </w:r>
                </w:p>
              </w:tc>
            </w:tr>
            <w:tr w:rsidR="002F6612" w:rsidRPr="002F6612" w14:paraId="2B077A9D" w14:textId="77777777" w:rsidTr="00AE28EA">
              <w:trPr>
                <w:trHeight w:val="255"/>
              </w:trPr>
              <w:tc>
                <w:tcPr>
                  <w:tcW w:w="1405" w:type="dxa"/>
                  <w:tcBorders>
                    <w:top w:val="nil"/>
                    <w:left w:val="nil"/>
                    <w:bottom w:val="nil"/>
                    <w:right w:val="nil"/>
                  </w:tcBorders>
                  <w:shd w:val="clear" w:color="auto" w:fill="auto"/>
                  <w:noWrap/>
                  <w:vAlign w:val="center"/>
                  <w:hideMark/>
                </w:tcPr>
                <w:p w14:paraId="07050FA1" w14:textId="77777777" w:rsidR="001D5379" w:rsidRPr="002F6612" w:rsidRDefault="001D5379" w:rsidP="003C3C5C">
                  <w:pPr>
                    <w:spacing w:line="480" w:lineRule="auto"/>
                    <w:jc w:val="left"/>
                    <w:rPr>
                      <w:i/>
                      <w:iCs/>
                      <w:color w:val="000000" w:themeColor="text1"/>
                    </w:rPr>
                  </w:pPr>
                  <w:proofErr w:type="spellStart"/>
                  <w:r w:rsidRPr="002F6612">
                    <w:rPr>
                      <w:i/>
                      <w:iCs/>
                      <w:color w:val="000000" w:themeColor="text1"/>
                    </w:rPr>
                    <w:t>C</w:t>
                  </w:r>
                  <w:r w:rsidRPr="002F6612">
                    <w:rPr>
                      <w:i/>
                      <w:iCs/>
                      <w:color w:val="000000" w:themeColor="text1"/>
                      <w:vertAlign w:val="subscript"/>
                    </w:rPr>
                    <w:t>flt</w:t>
                  </w:r>
                  <w:proofErr w:type="spellEnd"/>
                </w:p>
              </w:tc>
              <w:tc>
                <w:tcPr>
                  <w:tcW w:w="0" w:type="auto"/>
                  <w:tcBorders>
                    <w:top w:val="nil"/>
                    <w:left w:val="nil"/>
                    <w:bottom w:val="nil"/>
                    <w:right w:val="nil"/>
                  </w:tcBorders>
                  <w:shd w:val="clear" w:color="auto" w:fill="auto"/>
                  <w:noWrap/>
                  <w:vAlign w:val="center"/>
                  <w:hideMark/>
                </w:tcPr>
                <w:p w14:paraId="68353A13"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tcBorders>
                    <w:top w:val="nil"/>
                    <w:left w:val="nil"/>
                    <w:bottom w:val="nil"/>
                    <w:right w:val="nil"/>
                  </w:tcBorders>
                  <w:shd w:val="clear" w:color="auto" w:fill="auto"/>
                  <w:noWrap/>
                  <w:vAlign w:val="center"/>
                  <w:hideMark/>
                </w:tcPr>
                <w:p w14:paraId="5D01D9A5" w14:textId="77777777" w:rsidR="001D5379" w:rsidRPr="002F6612" w:rsidRDefault="001D5379" w:rsidP="003C3C5C">
                  <w:pPr>
                    <w:spacing w:line="480" w:lineRule="auto"/>
                    <w:jc w:val="left"/>
                    <w:rPr>
                      <w:color w:val="000000" w:themeColor="text1"/>
                    </w:rPr>
                  </w:pPr>
                  <w:r w:rsidRPr="002F6612">
                    <w:rPr>
                      <w:color w:val="000000" w:themeColor="text1"/>
                    </w:rPr>
                    <w:t>Flight component of direct operational cost (crew, oil, fuel and insurance) [US$/nm]</w:t>
                  </w:r>
                </w:p>
              </w:tc>
            </w:tr>
            <w:tr w:rsidR="002F6612" w:rsidRPr="002F6612" w14:paraId="23118BCD" w14:textId="77777777" w:rsidTr="00AE28EA">
              <w:trPr>
                <w:trHeight w:val="285"/>
              </w:trPr>
              <w:tc>
                <w:tcPr>
                  <w:tcW w:w="1405" w:type="dxa"/>
                  <w:tcBorders>
                    <w:top w:val="nil"/>
                    <w:left w:val="nil"/>
                    <w:bottom w:val="nil"/>
                    <w:right w:val="nil"/>
                  </w:tcBorders>
                  <w:shd w:val="clear" w:color="auto" w:fill="auto"/>
                  <w:noWrap/>
                  <w:vAlign w:val="center"/>
                  <w:hideMark/>
                </w:tcPr>
                <w:p w14:paraId="58F7B38C" w14:textId="77777777" w:rsidR="001D5379" w:rsidRPr="002F6612" w:rsidRDefault="001D5379" w:rsidP="003C3C5C">
                  <w:pPr>
                    <w:spacing w:line="480" w:lineRule="auto"/>
                    <w:jc w:val="left"/>
                    <w:rPr>
                      <w:i/>
                      <w:iCs/>
                      <w:color w:val="000000" w:themeColor="text1"/>
                    </w:rPr>
                  </w:pPr>
                  <w:proofErr w:type="spellStart"/>
                  <w:r w:rsidRPr="002F6612">
                    <w:rPr>
                      <w:i/>
                      <w:iCs/>
                      <w:color w:val="000000" w:themeColor="text1"/>
                    </w:rPr>
                    <w:t>C</w:t>
                  </w:r>
                  <w:r w:rsidRPr="002F6612">
                    <w:rPr>
                      <w:i/>
                      <w:iCs/>
                      <w:color w:val="000000" w:themeColor="text1"/>
                      <w:vertAlign w:val="subscript"/>
                    </w:rPr>
                    <w:t>maint</w:t>
                  </w:r>
                  <w:proofErr w:type="spellEnd"/>
                </w:p>
              </w:tc>
              <w:tc>
                <w:tcPr>
                  <w:tcW w:w="0" w:type="auto"/>
                  <w:tcBorders>
                    <w:top w:val="nil"/>
                    <w:left w:val="nil"/>
                    <w:bottom w:val="nil"/>
                    <w:right w:val="nil"/>
                  </w:tcBorders>
                  <w:shd w:val="clear" w:color="auto" w:fill="auto"/>
                  <w:noWrap/>
                  <w:vAlign w:val="center"/>
                  <w:hideMark/>
                </w:tcPr>
                <w:p w14:paraId="31AFEBE2"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tcBorders>
                    <w:top w:val="nil"/>
                    <w:left w:val="nil"/>
                    <w:bottom w:val="nil"/>
                    <w:right w:val="nil"/>
                  </w:tcBorders>
                  <w:shd w:val="clear" w:color="auto" w:fill="auto"/>
                  <w:noWrap/>
                  <w:vAlign w:val="center"/>
                  <w:hideMark/>
                </w:tcPr>
                <w:p w14:paraId="44F917C4" w14:textId="77777777" w:rsidR="001D5379" w:rsidRPr="002F6612" w:rsidRDefault="001D5379" w:rsidP="003C3C5C">
                  <w:pPr>
                    <w:spacing w:line="480" w:lineRule="auto"/>
                    <w:jc w:val="left"/>
                    <w:rPr>
                      <w:color w:val="000000" w:themeColor="text1"/>
                    </w:rPr>
                  </w:pPr>
                  <w:r w:rsidRPr="002F6612">
                    <w:rPr>
                      <w:color w:val="000000" w:themeColor="text1"/>
                    </w:rPr>
                    <w:t>Maintenance (labor and material) component of the direct operational cost [US$]</w:t>
                  </w:r>
                </w:p>
              </w:tc>
            </w:tr>
            <w:tr w:rsidR="002F6612" w:rsidRPr="002F6612" w14:paraId="0A04EDF7" w14:textId="77777777" w:rsidTr="00AE28EA">
              <w:trPr>
                <w:trHeight w:val="255"/>
              </w:trPr>
              <w:tc>
                <w:tcPr>
                  <w:tcW w:w="1405" w:type="dxa"/>
                  <w:tcBorders>
                    <w:top w:val="nil"/>
                    <w:left w:val="nil"/>
                    <w:bottom w:val="nil"/>
                    <w:right w:val="nil"/>
                  </w:tcBorders>
                  <w:shd w:val="clear" w:color="auto" w:fill="auto"/>
                  <w:noWrap/>
                  <w:vAlign w:val="center"/>
                </w:tcPr>
                <w:p w14:paraId="732D09E4" w14:textId="77777777" w:rsidR="001D5379" w:rsidRPr="002F6612" w:rsidRDefault="001D5379" w:rsidP="003C3C5C">
                  <w:pPr>
                    <w:spacing w:before="20" w:after="20" w:line="480" w:lineRule="auto"/>
                    <w:jc w:val="left"/>
                    <w:rPr>
                      <w:i/>
                      <w:iCs/>
                      <w:color w:val="000000" w:themeColor="text1"/>
                    </w:rPr>
                  </w:pPr>
                  <w:proofErr w:type="spellStart"/>
                  <w:r w:rsidRPr="002F6612">
                    <w:rPr>
                      <w:i/>
                      <w:iCs/>
                      <w:color w:val="000000" w:themeColor="text1"/>
                    </w:rPr>
                    <w:t>C</w:t>
                  </w:r>
                  <w:r w:rsidRPr="002F6612">
                    <w:rPr>
                      <w:i/>
                      <w:iCs/>
                      <w:color w:val="000000" w:themeColor="text1"/>
                      <w:vertAlign w:val="subscript"/>
                    </w:rPr>
                    <w:t>depr</w:t>
                  </w:r>
                  <w:proofErr w:type="spellEnd"/>
                </w:p>
              </w:tc>
              <w:tc>
                <w:tcPr>
                  <w:tcW w:w="0" w:type="auto"/>
                  <w:tcBorders>
                    <w:top w:val="nil"/>
                    <w:left w:val="nil"/>
                    <w:bottom w:val="nil"/>
                    <w:right w:val="nil"/>
                  </w:tcBorders>
                  <w:shd w:val="clear" w:color="auto" w:fill="auto"/>
                  <w:noWrap/>
                  <w:vAlign w:val="center"/>
                </w:tcPr>
                <w:p w14:paraId="21E1688A" w14:textId="77777777" w:rsidR="001D5379" w:rsidRPr="002F6612" w:rsidRDefault="001D5379" w:rsidP="003C3C5C">
                  <w:pPr>
                    <w:spacing w:before="20" w:after="20" w:line="480" w:lineRule="auto"/>
                    <w:jc w:val="center"/>
                    <w:rPr>
                      <w:color w:val="000000" w:themeColor="text1"/>
                    </w:rPr>
                  </w:pPr>
                  <w:r w:rsidRPr="002F6612">
                    <w:rPr>
                      <w:color w:val="000000" w:themeColor="text1"/>
                    </w:rPr>
                    <w:t>=</w:t>
                  </w:r>
                </w:p>
              </w:tc>
              <w:tc>
                <w:tcPr>
                  <w:tcW w:w="0" w:type="auto"/>
                  <w:tcBorders>
                    <w:top w:val="nil"/>
                    <w:left w:val="nil"/>
                    <w:bottom w:val="nil"/>
                    <w:right w:val="nil"/>
                  </w:tcBorders>
                  <w:shd w:val="clear" w:color="auto" w:fill="auto"/>
                  <w:noWrap/>
                  <w:vAlign w:val="center"/>
                </w:tcPr>
                <w:p w14:paraId="5F744196" w14:textId="77777777" w:rsidR="001D5379" w:rsidRPr="002F6612" w:rsidRDefault="001D5379" w:rsidP="003C3C5C">
                  <w:pPr>
                    <w:spacing w:before="20" w:after="20" w:line="480" w:lineRule="auto"/>
                    <w:jc w:val="left"/>
                    <w:rPr>
                      <w:color w:val="000000" w:themeColor="text1"/>
                    </w:rPr>
                  </w:pPr>
                  <w:r w:rsidRPr="002F6612">
                    <w:rPr>
                      <w:color w:val="000000" w:themeColor="text1"/>
                    </w:rPr>
                    <w:t>Depreciation (airframe, engines and avionics) component of the direct operational cost [US$]</w:t>
                  </w:r>
                </w:p>
              </w:tc>
            </w:tr>
            <w:tr w:rsidR="002F6612" w:rsidRPr="002F6612" w14:paraId="6E50AC7C" w14:textId="77777777" w:rsidTr="00AE28EA">
              <w:trPr>
                <w:trHeight w:val="255"/>
              </w:trPr>
              <w:tc>
                <w:tcPr>
                  <w:tcW w:w="1405" w:type="dxa"/>
                  <w:tcBorders>
                    <w:top w:val="nil"/>
                    <w:left w:val="nil"/>
                    <w:bottom w:val="nil"/>
                    <w:right w:val="nil"/>
                  </w:tcBorders>
                  <w:shd w:val="clear" w:color="auto" w:fill="auto"/>
                  <w:noWrap/>
                  <w:vAlign w:val="center"/>
                </w:tcPr>
                <w:p w14:paraId="7A29C15E" w14:textId="77777777" w:rsidR="001D5379" w:rsidRPr="002F6612" w:rsidRDefault="001D5379" w:rsidP="003C3C5C">
                  <w:pPr>
                    <w:spacing w:before="20" w:after="20" w:line="480" w:lineRule="auto"/>
                    <w:jc w:val="left"/>
                    <w:rPr>
                      <w:i/>
                      <w:iCs/>
                      <w:color w:val="000000" w:themeColor="text1"/>
                    </w:rPr>
                  </w:pPr>
                  <w:proofErr w:type="spellStart"/>
                  <w:r w:rsidRPr="002F6612">
                    <w:rPr>
                      <w:i/>
                      <w:iCs/>
                      <w:color w:val="000000" w:themeColor="text1"/>
                    </w:rPr>
                    <w:t>C</w:t>
                  </w:r>
                  <w:r w:rsidRPr="002F6612">
                    <w:rPr>
                      <w:i/>
                      <w:iCs/>
                      <w:color w:val="000000" w:themeColor="text1"/>
                      <w:vertAlign w:val="subscript"/>
                    </w:rPr>
                    <w:t>fee</w:t>
                  </w:r>
                  <w:proofErr w:type="spellEnd"/>
                </w:p>
              </w:tc>
              <w:tc>
                <w:tcPr>
                  <w:tcW w:w="0" w:type="auto"/>
                  <w:tcBorders>
                    <w:top w:val="nil"/>
                    <w:left w:val="nil"/>
                    <w:bottom w:val="nil"/>
                    <w:right w:val="nil"/>
                  </w:tcBorders>
                  <w:shd w:val="clear" w:color="auto" w:fill="auto"/>
                  <w:noWrap/>
                  <w:vAlign w:val="center"/>
                </w:tcPr>
                <w:p w14:paraId="2EEC2C89" w14:textId="77777777" w:rsidR="001D5379" w:rsidRPr="002F6612" w:rsidRDefault="001D5379" w:rsidP="003C3C5C">
                  <w:pPr>
                    <w:spacing w:before="20" w:after="20" w:line="480" w:lineRule="auto"/>
                    <w:jc w:val="center"/>
                    <w:rPr>
                      <w:color w:val="000000" w:themeColor="text1"/>
                    </w:rPr>
                  </w:pPr>
                  <w:r w:rsidRPr="002F6612">
                    <w:rPr>
                      <w:color w:val="000000" w:themeColor="text1"/>
                    </w:rPr>
                    <w:t>=</w:t>
                  </w:r>
                </w:p>
              </w:tc>
              <w:tc>
                <w:tcPr>
                  <w:tcW w:w="0" w:type="auto"/>
                  <w:tcBorders>
                    <w:top w:val="nil"/>
                    <w:left w:val="nil"/>
                    <w:bottom w:val="nil"/>
                    <w:right w:val="nil"/>
                  </w:tcBorders>
                  <w:shd w:val="clear" w:color="auto" w:fill="auto"/>
                  <w:noWrap/>
                  <w:vAlign w:val="center"/>
                </w:tcPr>
                <w:p w14:paraId="35754123" w14:textId="77777777" w:rsidR="001D5379" w:rsidRPr="002F6612" w:rsidRDefault="001D5379" w:rsidP="003C3C5C">
                  <w:pPr>
                    <w:spacing w:before="20" w:after="20" w:line="480" w:lineRule="auto"/>
                    <w:jc w:val="left"/>
                    <w:rPr>
                      <w:color w:val="000000" w:themeColor="text1"/>
                    </w:rPr>
                  </w:pPr>
                  <w:r w:rsidRPr="002F6612">
                    <w:rPr>
                      <w:color w:val="000000" w:themeColor="text1"/>
                    </w:rPr>
                    <w:t>Fees (Navigation, Airport and Register) component of the direct operational cost [US$]</w:t>
                  </w:r>
                </w:p>
              </w:tc>
            </w:tr>
            <w:tr w:rsidR="002F6612" w:rsidRPr="002F6612" w14:paraId="3E4547DF" w14:textId="77777777" w:rsidTr="00AE28EA">
              <w:trPr>
                <w:trHeight w:val="255"/>
              </w:trPr>
              <w:tc>
                <w:tcPr>
                  <w:tcW w:w="1405" w:type="dxa"/>
                  <w:tcBorders>
                    <w:top w:val="nil"/>
                    <w:left w:val="nil"/>
                    <w:bottom w:val="nil"/>
                    <w:right w:val="nil"/>
                  </w:tcBorders>
                  <w:shd w:val="clear" w:color="auto" w:fill="auto"/>
                  <w:noWrap/>
                  <w:vAlign w:val="center"/>
                </w:tcPr>
                <w:p w14:paraId="27F609E8" w14:textId="77777777" w:rsidR="001D5379" w:rsidRPr="002F6612" w:rsidRDefault="001D5379" w:rsidP="003C3C5C">
                  <w:pPr>
                    <w:spacing w:before="20" w:after="20" w:line="480" w:lineRule="auto"/>
                    <w:jc w:val="left"/>
                    <w:rPr>
                      <w:i/>
                      <w:iCs/>
                      <w:color w:val="000000" w:themeColor="text1"/>
                    </w:rPr>
                  </w:pPr>
                  <w:proofErr w:type="spellStart"/>
                  <w:r w:rsidRPr="002F6612">
                    <w:rPr>
                      <w:i/>
                      <w:iCs/>
                      <w:color w:val="000000" w:themeColor="text1"/>
                    </w:rPr>
                    <w:t>C</w:t>
                  </w:r>
                  <w:r w:rsidRPr="002F6612">
                    <w:rPr>
                      <w:i/>
                      <w:iCs/>
                      <w:color w:val="000000" w:themeColor="text1"/>
                      <w:vertAlign w:val="subscript"/>
                    </w:rPr>
                    <w:t>fin</w:t>
                  </w:r>
                  <w:proofErr w:type="spellEnd"/>
                </w:p>
              </w:tc>
              <w:tc>
                <w:tcPr>
                  <w:tcW w:w="0" w:type="auto"/>
                  <w:tcBorders>
                    <w:top w:val="nil"/>
                    <w:left w:val="nil"/>
                    <w:bottom w:val="nil"/>
                    <w:right w:val="nil"/>
                  </w:tcBorders>
                  <w:shd w:val="clear" w:color="auto" w:fill="auto"/>
                  <w:noWrap/>
                  <w:vAlign w:val="center"/>
                </w:tcPr>
                <w:p w14:paraId="24E6E2AC" w14:textId="77777777" w:rsidR="001D5379" w:rsidRPr="002F6612" w:rsidRDefault="001D5379" w:rsidP="003C3C5C">
                  <w:pPr>
                    <w:spacing w:before="20" w:after="20" w:line="480" w:lineRule="auto"/>
                    <w:jc w:val="center"/>
                    <w:rPr>
                      <w:color w:val="000000" w:themeColor="text1"/>
                    </w:rPr>
                  </w:pPr>
                  <w:r w:rsidRPr="002F6612">
                    <w:rPr>
                      <w:color w:val="000000" w:themeColor="text1"/>
                    </w:rPr>
                    <w:t>=</w:t>
                  </w:r>
                </w:p>
              </w:tc>
              <w:tc>
                <w:tcPr>
                  <w:tcW w:w="0" w:type="auto"/>
                  <w:tcBorders>
                    <w:top w:val="nil"/>
                    <w:left w:val="nil"/>
                    <w:bottom w:val="nil"/>
                    <w:right w:val="nil"/>
                  </w:tcBorders>
                  <w:shd w:val="clear" w:color="auto" w:fill="auto"/>
                  <w:noWrap/>
                  <w:vAlign w:val="center"/>
                </w:tcPr>
                <w:p w14:paraId="4892AEB6" w14:textId="77777777" w:rsidR="001D5379" w:rsidRPr="002F6612" w:rsidRDefault="001D5379" w:rsidP="003C3C5C">
                  <w:pPr>
                    <w:spacing w:before="20" w:after="20" w:line="480" w:lineRule="auto"/>
                    <w:jc w:val="left"/>
                    <w:rPr>
                      <w:color w:val="000000" w:themeColor="text1"/>
                    </w:rPr>
                  </w:pPr>
                  <w:r w:rsidRPr="002F6612">
                    <w:rPr>
                      <w:color w:val="000000" w:themeColor="text1"/>
                    </w:rPr>
                    <w:t>Financial (airframe and engine leasing) component of the direct operational cost [US$]</w:t>
                  </w:r>
                </w:p>
              </w:tc>
            </w:tr>
            <w:tr w:rsidR="002F6612" w:rsidRPr="002F6612" w14:paraId="2F86FC5A" w14:textId="77777777" w:rsidTr="00AE28EA">
              <w:trPr>
                <w:trHeight w:val="255"/>
              </w:trPr>
              <w:tc>
                <w:tcPr>
                  <w:tcW w:w="1405" w:type="dxa"/>
                  <w:tcBorders>
                    <w:top w:val="nil"/>
                    <w:left w:val="nil"/>
                    <w:bottom w:val="nil"/>
                    <w:right w:val="nil"/>
                  </w:tcBorders>
                  <w:shd w:val="clear" w:color="auto" w:fill="auto"/>
                  <w:noWrap/>
                  <w:vAlign w:val="center"/>
                </w:tcPr>
                <w:p w14:paraId="02E301FE" w14:textId="77777777" w:rsidR="001D5379" w:rsidRPr="002F6612" w:rsidRDefault="001D5379" w:rsidP="003C3C5C">
                  <w:pPr>
                    <w:spacing w:before="20" w:after="20" w:line="480" w:lineRule="auto"/>
                    <w:jc w:val="left"/>
                    <w:rPr>
                      <w:i/>
                      <w:iCs/>
                      <w:color w:val="000000" w:themeColor="text1"/>
                    </w:rPr>
                  </w:pPr>
                  <w:r w:rsidRPr="002F6612">
                    <w:rPr>
                      <w:i/>
                      <w:iCs/>
                      <w:color w:val="000000" w:themeColor="text1"/>
                    </w:rPr>
                    <w:t>C</w:t>
                  </w:r>
                  <w:r w:rsidRPr="002F6612">
                    <w:rPr>
                      <w:i/>
                      <w:iCs/>
                      <w:color w:val="000000" w:themeColor="text1"/>
                      <w:vertAlign w:val="subscript"/>
                    </w:rPr>
                    <w:t>L</w:t>
                  </w:r>
                </w:p>
              </w:tc>
              <w:tc>
                <w:tcPr>
                  <w:tcW w:w="0" w:type="auto"/>
                  <w:tcBorders>
                    <w:top w:val="nil"/>
                    <w:left w:val="nil"/>
                    <w:bottom w:val="nil"/>
                    <w:right w:val="nil"/>
                  </w:tcBorders>
                  <w:shd w:val="clear" w:color="auto" w:fill="auto"/>
                  <w:noWrap/>
                  <w:vAlign w:val="center"/>
                </w:tcPr>
                <w:p w14:paraId="59D027CB" w14:textId="77777777" w:rsidR="001D5379" w:rsidRPr="002F6612" w:rsidRDefault="001D5379" w:rsidP="003C3C5C">
                  <w:pPr>
                    <w:spacing w:before="20" w:after="20" w:line="480" w:lineRule="auto"/>
                    <w:jc w:val="center"/>
                    <w:rPr>
                      <w:color w:val="000000" w:themeColor="text1"/>
                    </w:rPr>
                  </w:pPr>
                  <w:r w:rsidRPr="002F6612">
                    <w:rPr>
                      <w:color w:val="000000" w:themeColor="text1"/>
                    </w:rPr>
                    <w:t>=</w:t>
                  </w:r>
                </w:p>
              </w:tc>
              <w:tc>
                <w:tcPr>
                  <w:tcW w:w="0" w:type="auto"/>
                  <w:tcBorders>
                    <w:top w:val="nil"/>
                    <w:left w:val="nil"/>
                    <w:bottom w:val="nil"/>
                    <w:right w:val="nil"/>
                  </w:tcBorders>
                  <w:shd w:val="clear" w:color="auto" w:fill="auto"/>
                  <w:noWrap/>
                  <w:vAlign w:val="center"/>
                </w:tcPr>
                <w:p w14:paraId="21936B45" w14:textId="77777777" w:rsidR="001D5379" w:rsidRPr="002F6612" w:rsidRDefault="001D5379" w:rsidP="003C3C5C">
                  <w:pPr>
                    <w:spacing w:before="20" w:after="20" w:line="480" w:lineRule="auto"/>
                    <w:jc w:val="left"/>
                    <w:rPr>
                      <w:color w:val="000000" w:themeColor="text1"/>
                    </w:rPr>
                  </w:pPr>
                  <w:r w:rsidRPr="002F6612">
                    <w:rPr>
                      <w:color w:val="000000" w:themeColor="text1"/>
                    </w:rPr>
                    <w:t>Lift coefficient</w:t>
                  </w:r>
                </w:p>
              </w:tc>
            </w:tr>
            <w:tr w:rsidR="002F6612" w:rsidRPr="002F6612" w14:paraId="34030FCC" w14:textId="77777777" w:rsidTr="00AE28EA">
              <w:trPr>
                <w:trHeight w:val="255"/>
              </w:trPr>
              <w:tc>
                <w:tcPr>
                  <w:tcW w:w="1405" w:type="dxa"/>
                  <w:shd w:val="clear" w:color="auto" w:fill="auto"/>
                  <w:noWrap/>
                  <w:vAlign w:val="center"/>
                </w:tcPr>
                <w:p w14:paraId="688BCAB4" w14:textId="77777777" w:rsidR="001D5379" w:rsidRPr="002F6612" w:rsidRDefault="001D5379" w:rsidP="003C3C5C">
                  <w:pPr>
                    <w:spacing w:before="20" w:after="20" w:line="480" w:lineRule="auto"/>
                    <w:jc w:val="left"/>
                    <w:rPr>
                      <w:i/>
                      <w:iCs/>
                      <w:color w:val="000000" w:themeColor="text1"/>
                    </w:rPr>
                  </w:pPr>
                  <w:r w:rsidRPr="002F6612">
                    <w:rPr>
                      <w:i/>
                      <w:iCs/>
                      <w:color w:val="000000" w:themeColor="text1"/>
                    </w:rPr>
                    <w:t>C</w:t>
                  </w:r>
                  <w:r w:rsidRPr="002F6612">
                    <w:rPr>
                      <w:i/>
                      <w:iCs/>
                      <w:color w:val="000000" w:themeColor="text1"/>
                      <w:vertAlign w:val="subscript"/>
                    </w:rPr>
                    <w:t>Lmax</w:t>
                  </w:r>
                </w:p>
              </w:tc>
              <w:tc>
                <w:tcPr>
                  <w:tcW w:w="0" w:type="auto"/>
                  <w:shd w:val="clear" w:color="auto" w:fill="auto"/>
                  <w:noWrap/>
                  <w:vAlign w:val="center"/>
                </w:tcPr>
                <w:p w14:paraId="55EC5C91" w14:textId="77777777" w:rsidR="001D5379" w:rsidRPr="002F6612" w:rsidRDefault="001D5379" w:rsidP="003C3C5C">
                  <w:pPr>
                    <w:spacing w:before="20" w:after="20" w:line="480" w:lineRule="auto"/>
                    <w:jc w:val="center"/>
                    <w:rPr>
                      <w:color w:val="000000" w:themeColor="text1"/>
                    </w:rPr>
                  </w:pPr>
                  <w:r w:rsidRPr="002F6612">
                    <w:rPr>
                      <w:color w:val="000000" w:themeColor="text1"/>
                    </w:rPr>
                    <w:t>=</w:t>
                  </w:r>
                </w:p>
              </w:tc>
              <w:tc>
                <w:tcPr>
                  <w:tcW w:w="0" w:type="auto"/>
                  <w:shd w:val="clear" w:color="auto" w:fill="auto"/>
                  <w:noWrap/>
                  <w:vAlign w:val="center"/>
                </w:tcPr>
                <w:p w14:paraId="67A80635" w14:textId="77777777" w:rsidR="001D5379" w:rsidRPr="002F6612" w:rsidRDefault="001D5379" w:rsidP="003C3C5C">
                  <w:pPr>
                    <w:spacing w:before="20" w:after="20" w:line="480" w:lineRule="auto"/>
                    <w:jc w:val="left"/>
                    <w:rPr>
                      <w:color w:val="000000" w:themeColor="text1"/>
                    </w:rPr>
                  </w:pPr>
                  <w:r w:rsidRPr="002F6612">
                    <w:rPr>
                      <w:color w:val="000000" w:themeColor="text1"/>
                    </w:rPr>
                    <w:t>Maximum lift coefficient at undeflected flap/gear up airplane configuration</w:t>
                  </w:r>
                </w:p>
              </w:tc>
            </w:tr>
            <w:tr w:rsidR="002F6612" w:rsidRPr="002F6612" w14:paraId="10593C1A" w14:textId="77777777" w:rsidTr="00AE28EA">
              <w:trPr>
                <w:trHeight w:val="255"/>
              </w:trPr>
              <w:tc>
                <w:tcPr>
                  <w:tcW w:w="1405" w:type="dxa"/>
                  <w:shd w:val="clear" w:color="auto" w:fill="auto"/>
                  <w:noWrap/>
                  <w:vAlign w:val="center"/>
                  <w:hideMark/>
                </w:tcPr>
                <w:p w14:paraId="7481D834" w14:textId="77777777" w:rsidR="001D5379" w:rsidRPr="002F6612" w:rsidRDefault="001D5379" w:rsidP="003C3C5C">
                  <w:pPr>
                    <w:spacing w:line="480" w:lineRule="auto"/>
                    <w:jc w:val="left"/>
                    <w:rPr>
                      <w:i/>
                      <w:iCs/>
                      <w:color w:val="000000" w:themeColor="text1"/>
                    </w:rPr>
                  </w:pPr>
                  <w:r w:rsidRPr="002F6612">
                    <w:rPr>
                      <w:i/>
                      <w:iCs/>
                      <w:color w:val="000000" w:themeColor="text1"/>
                    </w:rPr>
                    <w:t>D</w:t>
                  </w:r>
                  <w:r w:rsidRPr="002F6612">
                    <w:rPr>
                      <w:i/>
                      <w:iCs/>
                      <w:color w:val="000000" w:themeColor="text1"/>
                      <w:vertAlign w:val="subscript"/>
                    </w:rPr>
                    <w:t>e</w:t>
                  </w:r>
                </w:p>
              </w:tc>
              <w:tc>
                <w:tcPr>
                  <w:tcW w:w="0" w:type="auto"/>
                  <w:shd w:val="clear" w:color="auto" w:fill="auto"/>
                  <w:noWrap/>
                  <w:vAlign w:val="bottom"/>
                  <w:hideMark/>
                </w:tcPr>
                <w:p w14:paraId="34502D97"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02F1C683" w14:textId="77777777" w:rsidR="001D5379" w:rsidRPr="002F6612" w:rsidRDefault="001D5379" w:rsidP="003C3C5C">
                  <w:pPr>
                    <w:spacing w:line="480" w:lineRule="auto"/>
                    <w:jc w:val="left"/>
                    <w:rPr>
                      <w:color w:val="000000" w:themeColor="text1"/>
                    </w:rPr>
                  </w:pPr>
                  <w:r w:rsidRPr="002F6612">
                    <w:rPr>
                      <w:color w:val="000000" w:themeColor="text1"/>
                    </w:rPr>
                    <w:t>Engine fa</w:t>
                  </w:r>
                  <w:r w:rsidR="009C32FC" w:rsidRPr="002F6612">
                    <w:rPr>
                      <w:color w:val="000000" w:themeColor="text1"/>
                    </w:rPr>
                    <w:t>n</w:t>
                  </w:r>
                  <w:r w:rsidRPr="002F6612">
                    <w:rPr>
                      <w:color w:val="000000" w:themeColor="text1"/>
                    </w:rPr>
                    <w:t xml:space="preserve"> diameter [m]</w:t>
                  </w:r>
                </w:p>
              </w:tc>
            </w:tr>
            <w:tr w:rsidR="002F6612" w:rsidRPr="002F6612" w14:paraId="3BD2A5B2" w14:textId="77777777" w:rsidTr="00AE28EA">
              <w:trPr>
                <w:trHeight w:val="255"/>
              </w:trPr>
              <w:tc>
                <w:tcPr>
                  <w:tcW w:w="1405" w:type="dxa"/>
                  <w:shd w:val="clear" w:color="auto" w:fill="auto"/>
                  <w:noWrap/>
                  <w:vAlign w:val="center"/>
                  <w:hideMark/>
                </w:tcPr>
                <w:p w14:paraId="4A6360E1" w14:textId="77777777" w:rsidR="001D5379" w:rsidRPr="002F6612" w:rsidRDefault="001D5379" w:rsidP="003C3C5C">
                  <w:pPr>
                    <w:spacing w:line="480" w:lineRule="auto"/>
                    <w:jc w:val="left"/>
                    <w:rPr>
                      <w:i/>
                      <w:iCs/>
                      <w:color w:val="000000" w:themeColor="text1"/>
                    </w:rPr>
                  </w:pPr>
                  <w:proofErr w:type="spellStart"/>
                  <w:r w:rsidRPr="002F6612">
                    <w:rPr>
                      <w:i/>
                      <w:iCs/>
                      <w:color w:val="000000" w:themeColor="text1"/>
                    </w:rPr>
                    <w:t>DD</w:t>
                  </w:r>
                  <w:r w:rsidRPr="002F6612">
                    <w:rPr>
                      <w:i/>
                      <w:iCs/>
                      <w:color w:val="000000" w:themeColor="text1"/>
                      <w:vertAlign w:val="subscript"/>
                    </w:rPr>
                    <w:t>i</w:t>
                  </w:r>
                  <w:proofErr w:type="spellEnd"/>
                </w:p>
              </w:tc>
              <w:tc>
                <w:tcPr>
                  <w:tcW w:w="0" w:type="auto"/>
                  <w:shd w:val="clear" w:color="auto" w:fill="auto"/>
                  <w:noWrap/>
                  <w:vAlign w:val="bottom"/>
                  <w:hideMark/>
                </w:tcPr>
                <w:p w14:paraId="61886164"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480D285F" w14:textId="77777777" w:rsidR="001D5379" w:rsidRPr="002F6612" w:rsidRDefault="001D5379" w:rsidP="003C3C5C">
                  <w:pPr>
                    <w:spacing w:line="480" w:lineRule="auto"/>
                    <w:jc w:val="left"/>
                    <w:rPr>
                      <w:color w:val="000000" w:themeColor="text1"/>
                    </w:rPr>
                  </w:pPr>
                  <w:r w:rsidRPr="002F6612">
                    <w:rPr>
                      <w:color w:val="000000" w:themeColor="text1"/>
                    </w:rPr>
                    <w:t xml:space="preserve">Departure delay at </w:t>
                  </w:r>
                  <w:proofErr w:type="spellStart"/>
                  <w:r w:rsidRPr="002F6612">
                    <w:rPr>
                      <w:i/>
                      <w:color w:val="000000" w:themeColor="text1"/>
                    </w:rPr>
                    <w:t>i-th</w:t>
                  </w:r>
                  <w:proofErr w:type="spellEnd"/>
                  <w:r w:rsidRPr="002F6612">
                    <w:rPr>
                      <w:color w:val="000000" w:themeColor="text1"/>
                    </w:rPr>
                    <w:t xml:space="preserve"> airport [min]</w:t>
                  </w:r>
                </w:p>
              </w:tc>
            </w:tr>
            <w:tr w:rsidR="002F6612" w:rsidRPr="002F6612" w14:paraId="26D03E7D" w14:textId="77777777" w:rsidTr="00AE28EA">
              <w:trPr>
                <w:trHeight w:val="255"/>
              </w:trPr>
              <w:tc>
                <w:tcPr>
                  <w:tcW w:w="1405" w:type="dxa"/>
                  <w:shd w:val="clear" w:color="auto" w:fill="auto"/>
                  <w:noWrap/>
                  <w:vAlign w:val="center"/>
                  <w:hideMark/>
                </w:tcPr>
                <w:p w14:paraId="1B2B67B2" w14:textId="77777777" w:rsidR="001D5379" w:rsidRPr="002F6612" w:rsidRDefault="001D5379" w:rsidP="003C3C5C">
                  <w:pPr>
                    <w:spacing w:line="480" w:lineRule="auto"/>
                    <w:jc w:val="left"/>
                    <w:rPr>
                      <w:i/>
                      <w:iCs/>
                      <w:color w:val="000000" w:themeColor="text1"/>
                    </w:rPr>
                  </w:pPr>
                  <w:r w:rsidRPr="002F6612">
                    <w:rPr>
                      <w:i/>
                      <w:iCs/>
                      <w:color w:val="000000" w:themeColor="text1"/>
                    </w:rPr>
                    <w:t>d</w:t>
                  </w:r>
                  <w:r w:rsidRPr="002F6612">
                    <w:rPr>
                      <w:i/>
                      <w:iCs/>
                      <w:color w:val="000000" w:themeColor="text1"/>
                      <w:vertAlign w:val="subscript"/>
                    </w:rPr>
                    <w:t>ij</w:t>
                  </w:r>
                </w:p>
              </w:tc>
              <w:tc>
                <w:tcPr>
                  <w:tcW w:w="0" w:type="auto"/>
                  <w:shd w:val="clear" w:color="auto" w:fill="auto"/>
                  <w:noWrap/>
                  <w:vAlign w:val="center"/>
                  <w:hideMark/>
                </w:tcPr>
                <w:p w14:paraId="6B35DCD2"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0C65573C" w14:textId="77777777" w:rsidR="001D5379" w:rsidRPr="002F6612" w:rsidRDefault="00954020" w:rsidP="003C3C5C">
                  <w:pPr>
                    <w:spacing w:line="480" w:lineRule="auto"/>
                    <w:jc w:val="left"/>
                    <w:rPr>
                      <w:color w:val="000000" w:themeColor="text1"/>
                    </w:rPr>
                  </w:pPr>
                  <w:r w:rsidRPr="002F6612">
                    <w:rPr>
                      <w:color w:val="000000" w:themeColor="text1"/>
                    </w:rPr>
                    <w:t>D</w:t>
                  </w:r>
                  <w:r w:rsidR="001D5379" w:rsidRPr="002F6612">
                    <w:rPr>
                      <w:color w:val="000000" w:themeColor="text1"/>
                    </w:rPr>
                    <w:t xml:space="preserve">istance from </w:t>
                  </w:r>
                  <w:proofErr w:type="spellStart"/>
                  <w:r w:rsidR="001D5379" w:rsidRPr="002F6612">
                    <w:rPr>
                      <w:i/>
                      <w:color w:val="000000" w:themeColor="text1"/>
                    </w:rPr>
                    <w:t>i-th</w:t>
                  </w:r>
                  <w:proofErr w:type="spellEnd"/>
                  <w:r w:rsidR="001D5379" w:rsidRPr="002F6612">
                    <w:rPr>
                      <w:color w:val="000000" w:themeColor="text1"/>
                    </w:rPr>
                    <w:t xml:space="preserve"> to </w:t>
                  </w:r>
                  <w:r w:rsidR="001D5379" w:rsidRPr="002F6612">
                    <w:rPr>
                      <w:i/>
                      <w:color w:val="000000" w:themeColor="text1"/>
                    </w:rPr>
                    <w:t>j-</w:t>
                  </w:r>
                  <w:proofErr w:type="spellStart"/>
                  <w:r w:rsidR="001D5379" w:rsidRPr="002F6612">
                    <w:rPr>
                      <w:i/>
                      <w:color w:val="000000" w:themeColor="text1"/>
                    </w:rPr>
                    <w:t>th</w:t>
                  </w:r>
                  <w:proofErr w:type="spellEnd"/>
                  <w:r w:rsidR="001D5379" w:rsidRPr="002F6612">
                    <w:rPr>
                      <w:color w:val="000000" w:themeColor="text1"/>
                    </w:rPr>
                    <w:t xml:space="preserve"> airport [nm]</w:t>
                  </w:r>
                </w:p>
              </w:tc>
            </w:tr>
            <w:tr w:rsidR="002F6612" w:rsidRPr="002F6612" w14:paraId="1737F1F4" w14:textId="77777777" w:rsidTr="00AE28EA">
              <w:trPr>
                <w:trHeight w:val="255"/>
              </w:trPr>
              <w:tc>
                <w:tcPr>
                  <w:tcW w:w="1405" w:type="dxa"/>
                  <w:shd w:val="clear" w:color="auto" w:fill="auto"/>
                  <w:noWrap/>
                  <w:vAlign w:val="center"/>
                </w:tcPr>
                <w:p w14:paraId="1DFA02E6" w14:textId="77777777" w:rsidR="00AE28EA" w:rsidRPr="002F6612" w:rsidRDefault="00AE28EA" w:rsidP="003C3C5C">
                  <w:pPr>
                    <w:spacing w:line="480" w:lineRule="auto"/>
                    <w:jc w:val="left"/>
                    <w:rPr>
                      <w:i/>
                      <w:iCs/>
                      <w:color w:val="000000" w:themeColor="text1"/>
                    </w:rPr>
                  </w:pPr>
                  <w:r w:rsidRPr="002F6612">
                    <w:rPr>
                      <w:i/>
                      <w:iCs/>
                      <w:color w:val="000000" w:themeColor="text1"/>
                    </w:rPr>
                    <w:t>DOC</w:t>
                  </w:r>
                </w:p>
              </w:tc>
              <w:tc>
                <w:tcPr>
                  <w:tcW w:w="0" w:type="auto"/>
                  <w:shd w:val="clear" w:color="auto" w:fill="auto"/>
                  <w:noWrap/>
                  <w:vAlign w:val="center"/>
                </w:tcPr>
                <w:p w14:paraId="1B4E01F5" w14:textId="77777777" w:rsidR="00AE28EA" w:rsidRPr="002F6612" w:rsidRDefault="00AE28EA" w:rsidP="003C3C5C">
                  <w:pPr>
                    <w:spacing w:line="480" w:lineRule="auto"/>
                    <w:jc w:val="center"/>
                    <w:rPr>
                      <w:color w:val="000000" w:themeColor="text1"/>
                    </w:rPr>
                  </w:pPr>
                  <w:r w:rsidRPr="002F6612">
                    <w:rPr>
                      <w:color w:val="000000" w:themeColor="text1"/>
                    </w:rPr>
                    <w:t xml:space="preserve">= </w:t>
                  </w:r>
                </w:p>
              </w:tc>
              <w:tc>
                <w:tcPr>
                  <w:tcW w:w="0" w:type="auto"/>
                  <w:shd w:val="clear" w:color="auto" w:fill="auto"/>
                  <w:noWrap/>
                  <w:vAlign w:val="center"/>
                </w:tcPr>
                <w:p w14:paraId="1AADC3A9" w14:textId="77777777" w:rsidR="00AE28EA" w:rsidRPr="002F6612" w:rsidRDefault="00AE28EA" w:rsidP="003C3C5C">
                  <w:pPr>
                    <w:spacing w:line="480" w:lineRule="auto"/>
                    <w:jc w:val="left"/>
                    <w:rPr>
                      <w:color w:val="000000" w:themeColor="text1"/>
                    </w:rPr>
                  </w:pPr>
                  <w:r w:rsidRPr="002F6612">
                    <w:rPr>
                      <w:color w:val="000000" w:themeColor="text1"/>
                    </w:rPr>
                    <w:t>Direct operational cost [US$/nm]</w:t>
                  </w:r>
                </w:p>
              </w:tc>
            </w:tr>
            <w:tr w:rsidR="002F6612" w:rsidRPr="002F6612" w14:paraId="12F6A1A6" w14:textId="77777777" w:rsidTr="00AE28EA">
              <w:trPr>
                <w:trHeight w:val="255"/>
              </w:trPr>
              <w:tc>
                <w:tcPr>
                  <w:tcW w:w="1405" w:type="dxa"/>
                  <w:shd w:val="clear" w:color="auto" w:fill="auto"/>
                  <w:noWrap/>
                  <w:vAlign w:val="center"/>
                </w:tcPr>
                <w:p w14:paraId="5849E306" w14:textId="77777777" w:rsidR="00AE28EA" w:rsidRPr="002F6612" w:rsidRDefault="00AE28EA" w:rsidP="003C3C5C">
                  <w:pPr>
                    <w:spacing w:line="480" w:lineRule="auto"/>
                    <w:jc w:val="left"/>
                    <w:rPr>
                      <w:i/>
                      <w:iCs/>
                      <w:color w:val="000000" w:themeColor="text1"/>
                    </w:rPr>
                  </w:pPr>
                  <w:proofErr w:type="spellStart"/>
                  <w:r w:rsidRPr="002F6612">
                    <w:rPr>
                      <w:i/>
                      <w:iCs/>
                      <w:color w:val="000000" w:themeColor="text1"/>
                    </w:rPr>
                    <w:t>DOC</w:t>
                  </w:r>
                  <w:r w:rsidR="00954020" w:rsidRPr="002F6612">
                    <w:rPr>
                      <w:i/>
                      <w:iCs/>
                      <w:color w:val="000000" w:themeColor="text1"/>
                      <w:vertAlign w:val="subscript"/>
                    </w:rPr>
                    <w:t>ijk</w:t>
                  </w:r>
                  <w:proofErr w:type="spellEnd"/>
                </w:p>
              </w:tc>
              <w:tc>
                <w:tcPr>
                  <w:tcW w:w="0" w:type="auto"/>
                  <w:shd w:val="clear" w:color="auto" w:fill="auto"/>
                  <w:noWrap/>
                  <w:vAlign w:val="center"/>
                </w:tcPr>
                <w:p w14:paraId="25973EAA" w14:textId="77777777" w:rsidR="00AE28EA" w:rsidRPr="002F6612" w:rsidRDefault="00AE28EA" w:rsidP="003C3C5C">
                  <w:pPr>
                    <w:spacing w:line="480" w:lineRule="auto"/>
                    <w:jc w:val="center"/>
                    <w:rPr>
                      <w:color w:val="000000" w:themeColor="text1"/>
                    </w:rPr>
                  </w:pPr>
                  <w:r w:rsidRPr="002F6612">
                    <w:rPr>
                      <w:color w:val="000000" w:themeColor="text1"/>
                    </w:rPr>
                    <w:t xml:space="preserve">= </w:t>
                  </w:r>
                </w:p>
              </w:tc>
              <w:tc>
                <w:tcPr>
                  <w:tcW w:w="0" w:type="auto"/>
                  <w:shd w:val="clear" w:color="auto" w:fill="auto"/>
                  <w:noWrap/>
                  <w:vAlign w:val="center"/>
                </w:tcPr>
                <w:p w14:paraId="364BBF4C" w14:textId="77777777" w:rsidR="00AE28EA" w:rsidRPr="002F6612" w:rsidRDefault="00AE28EA" w:rsidP="003C3C5C">
                  <w:pPr>
                    <w:spacing w:line="480" w:lineRule="auto"/>
                    <w:jc w:val="left"/>
                    <w:rPr>
                      <w:color w:val="000000" w:themeColor="text1"/>
                    </w:rPr>
                  </w:pPr>
                  <w:r w:rsidRPr="002F6612">
                    <w:rPr>
                      <w:color w:val="000000" w:themeColor="text1"/>
                    </w:rPr>
                    <w:t xml:space="preserve">Direct operational cost </w:t>
                  </w:r>
                  <w:r w:rsidR="00954020" w:rsidRPr="002F6612">
                    <w:rPr>
                      <w:color w:val="000000" w:themeColor="text1"/>
                    </w:rPr>
                    <w:t xml:space="preserve">from </w:t>
                  </w:r>
                  <w:proofErr w:type="spellStart"/>
                  <w:r w:rsidR="00954020" w:rsidRPr="002F6612">
                    <w:rPr>
                      <w:i/>
                      <w:color w:val="000000" w:themeColor="text1"/>
                    </w:rPr>
                    <w:t>i-th</w:t>
                  </w:r>
                  <w:proofErr w:type="spellEnd"/>
                  <w:r w:rsidR="00954020" w:rsidRPr="002F6612">
                    <w:rPr>
                      <w:color w:val="000000" w:themeColor="text1"/>
                    </w:rPr>
                    <w:t xml:space="preserve"> to </w:t>
                  </w:r>
                  <w:r w:rsidR="00954020" w:rsidRPr="002F6612">
                    <w:rPr>
                      <w:i/>
                      <w:color w:val="000000" w:themeColor="text1"/>
                    </w:rPr>
                    <w:t>j-</w:t>
                  </w:r>
                  <w:proofErr w:type="spellStart"/>
                  <w:r w:rsidR="00954020" w:rsidRPr="002F6612">
                    <w:rPr>
                      <w:i/>
                      <w:color w:val="000000" w:themeColor="text1"/>
                    </w:rPr>
                    <w:t>th</w:t>
                  </w:r>
                  <w:proofErr w:type="spellEnd"/>
                  <w:r w:rsidR="00954020" w:rsidRPr="002F6612">
                    <w:rPr>
                      <w:color w:val="000000" w:themeColor="text1"/>
                    </w:rPr>
                    <w:t xml:space="preserve"> airport </w:t>
                  </w:r>
                  <w:r w:rsidRPr="002F6612">
                    <w:rPr>
                      <w:color w:val="000000" w:themeColor="text1"/>
                    </w:rPr>
                    <w:t>[US$/nm]</w:t>
                  </w:r>
                </w:p>
              </w:tc>
            </w:tr>
            <w:tr w:rsidR="002F6612" w:rsidRPr="002F6612" w14:paraId="5029077D" w14:textId="77777777" w:rsidTr="00AE28EA">
              <w:trPr>
                <w:trHeight w:val="255"/>
              </w:trPr>
              <w:tc>
                <w:tcPr>
                  <w:tcW w:w="1405" w:type="dxa"/>
                  <w:shd w:val="clear" w:color="auto" w:fill="auto"/>
                  <w:noWrap/>
                  <w:vAlign w:val="center"/>
                  <w:hideMark/>
                </w:tcPr>
                <w:p w14:paraId="1AA42B62" w14:textId="77777777" w:rsidR="001D5379" w:rsidRPr="002F6612" w:rsidRDefault="001D5379" w:rsidP="003C3C5C">
                  <w:pPr>
                    <w:spacing w:line="480" w:lineRule="auto"/>
                    <w:jc w:val="left"/>
                    <w:rPr>
                      <w:i/>
                      <w:iCs/>
                      <w:color w:val="000000" w:themeColor="text1"/>
                    </w:rPr>
                  </w:pPr>
                  <w:r w:rsidRPr="002F6612">
                    <w:rPr>
                      <w:i/>
                      <w:iCs/>
                      <w:color w:val="000000" w:themeColor="text1"/>
                    </w:rPr>
                    <w:t>DU</w:t>
                  </w:r>
                </w:p>
              </w:tc>
              <w:tc>
                <w:tcPr>
                  <w:tcW w:w="0" w:type="auto"/>
                  <w:shd w:val="clear" w:color="auto" w:fill="auto"/>
                  <w:noWrap/>
                  <w:vAlign w:val="center"/>
                  <w:hideMark/>
                </w:tcPr>
                <w:p w14:paraId="27210C6B"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39E63917" w14:textId="77777777" w:rsidR="001D5379" w:rsidRPr="002F6612" w:rsidRDefault="001D5379" w:rsidP="003C3C5C">
                  <w:pPr>
                    <w:spacing w:line="480" w:lineRule="auto"/>
                    <w:jc w:val="left"/>
                    <w:rPr>
                      <w:color w:val="000000" w:themeColor="text1"/>
                    </w:rPr>
                  </w:pPr>
                  <w:r w:rsidRPr="002F6612">
                    <w:rPr>
                      <w:color w:val="000000" w:themeColor="text1"/>
                    </w:rPr>
                    <w:t>Average daily aircraft utilization [h]</w:t>
                  </w:r>
                </w:p>
              </w:tc>
            </w:tr>
            <w:tr w:rsidR="002F6612" w:rsidRPr="002F6612" w14:paraId="2D501184" w14:textId="77777777" w:rsidTr="00AE28EA">
              <w:trPr>
                <w:trHeight w:val="255"/>
              </w:trPr>
              <w:tc>
                <w:tcPr>
                  <w:tcW w:w="1405" w:type="dxa"/>
                  <w:shd w:val="clear" w:color="auto" w:fill="auto"/>
                  <w:noWrap/>
                  <w:vAlign w:val="center"/>
                  <w:hideMark/>
                </w:tcPr>
                <w:p w14:paraId="511121F9" w14:textId="77777777" w:rsidR="001D5379" w:rsidRPr="002F6612" w:rsidRDefault="001D5379" w:rsidP="003C3C5C">
                  <w:pPr>
                    <w:spacing w:line="480" w:lineRule="auto"/>
                    <w:jc w:val="left"/>
                    <w:rPr>
                      <w:i/>
                      <w:iCs/>
                      <w:color w:val="000000" w:themeColor="text1"/>
                    </w:rPr>
                  </w:pPr>
                  <w:r w:rsidRPr="002F6612">
                    <w:rPr>
                      <w:i/>
                      <w:iCs/>
                      <w:color w:val="000000" w:themeColor="text1"/>
                    </w:rPr>
                    <w:t>eTIT</w:t>
                  </w:r>
                </w:p>
              </w:tc>
              <w:tc>
                <w:tcPr>
                  <w:tcW w:w="0" w:type="auto"/>
                  <w:shd w:val="clear" w:color="auto" w:fill="auto"/>
                  <w:noWrap/>
                  <w:vAlign w:val="center"/>
                  <w:hideMark/>
                </w:tcPr>
                <w:p w14:paraId="195125F3"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5929A29C" w14:textId="77777777" w:rsidR="001D5379" w:rsidRPr="002F6612" w:rsidRDefault="001D5379" w:rsidP="003C3C5C">
                  <w:pPr>
                    <w:spacing w:line="480" w:lineRule="auto"/>
                    <w:jc w:val="left"/>
                    <w:rPr>
                      <w:color w:val="000000" w:themeColor="text1"/>
                    </w:rPr>
                  </w:pPr>
                  <w:r w:rsidRPr="002F6612">
                    <w:rPr>
                      <w:color w:val="000000" w:themeColor="text1"/>
                    </w:rPr>
                    <w:t>Engine turbine inlet temperature [K]</w:t>
                  </w:r>
                </w:p>
              </w:tc>
            </w:tr>
            <w:tr w:rsidR="002F6612" w:rsidRPr="002F6612" w14:paraId="67B6FBC1" w14:textId="77777777" w:rsidTr="00AE28EA">
              <w:trPr>
                <w:trHeight w:val="255"/>
              </w:trPr>
              <w:tc>
                <w:tcPr>
                  <w:tcW w:w="1405" w:type="dxa"/>
                  <w:shd w:val="clear" w:color="auto" w:fill="auto"/>
                  <w:noWrap/>
                  <w:vAlign w:val="center"/>
                </w:tcPr>
                <w:p w14:paraId="73BCBC6F" w14:textId="77777777" w:rsidR="001D5379" w:rsidRPr="002F6612" w:rsidRDefault="001D5379" w:rsidP="003C3C5C">
                  <w:pPr>
                    <w:spacing w:line="480" w:lineRule="auto"/>
                    <w:jc w:val="left"/>
                    <w:rPr>
                      <w:i/>
                      <w:iCs/>
                      <w:color w:val="000000" w:themeColor="text1"/>
                    </w:rPr>
                  </w:pPr>
                  <w:proofErr w:type="spellStart"/>
                  <w:r w:rsidRPr="002F6612">
                    <w:rPr>
                      <w:i/>
                      <w:iCs/>
                      <w:color w:val="000000" w:themeColor="text1"/>
                    </w:rPr>
                    <w:t>f</w:t>
                  </w:r>
                  <w:r w:rsidRPr="002F6612">
                    <w:rPr>
                      <w:i/>
                      <w:iCs/>
                      <w:color w:val="000000" w:themeColor="text1"/>
                      <w:vertAlign w:val="subscript"/>
                    </w:rPr>
                    <w:t>ij</w:t>
                  </w:r>
                  <w:proofErr w:type="spellEnd"/>
                </w:p>
              </w:tc>
              <w:tc>
                <w:tcPr>
                  <w:tcW w:w="0" w:type="auto"/>
                  <w:shd w:val="clear" w:color="auto" w:fill="auto"/>
                  <w:noWrap/>
                  <w:vAlign w:val="center"/>
                </w:tcPr>
                <w:p w14:paraId="2A95D31B"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50D0721F" w14:textId="77777777" w:rsidR="001D5379" w:rsidRPr="002F6612" w:rsidRDefault="001D5379" w:rsidP="003C3C5C">
                  <w:pPr>
                    <w:spacing w:line="480" w:lineRule="auto"/>
                    <w:jc w:val="left"/>
                    <w:rPr>
                      <w:color w:val="000000" w:themeColor="text1"/>
                    </w:rPr>
                  </w:pPr>
                  <w:r w:rsidRPr="002F6612">
                    <w:rPr>
                      <w:color w:val="000000" w:themeColor="text1"/>
                    </w:rPr>
                    <w:t xml:space="preserve">Daily demand from airport </w:t>
                  </w:r>
                  <w:proofErr w:type="spellStart"/>
                  <w:r w:rsidRPr="002F6612">
                    <w:rPr>
                      <w:i/>
                      <w:color w:val="000000" w:themeColor="text1"/>
                    </w:rPr>
                    <w:t>i-th</w:t>
                  </w:r>
                  <w:proofErr w:type="spellEnd"/>
                  <w:r w:rsidRPr="002F6612">
                    <w:rPr>
                      <w:color w:val="000000" w:themeColor="text1"/>
                    </w:rPr>
                    <w:t xml:space="preserve"> to </w:t>
                  </w:r>
                  <w:r w:rsidRPr="002F6612">
                    <w:rPr>
                      <w:i/>
                      <w:color w:val="000000" w:themeColor="text1"/>
                    </w:rPr>
                    <w:t>j-</w:t>
                  </w:r>
                  <w:proofErr w:type="spellStart"/>
                  <w:r w:rsidRPr="002F6612">
                    <w:rPr>
                      <w:i/>
                      <w:color w:val="000000" w:themeColor="text1"/>
                    </w:rPr>
                    <w:t>th</w:t>
                  </w:r>
                  <w:proofErr w:type="spellEnd"/>
                  <w:r w:rsidRPr="002F6612">
                    <w:rPr>
                      <w:color w:val="000000" w:themeColor="text1"/>
                    </w:rPr>
                    <w:t xml:space="preserve"> airport</w:t>
                  </w:r>
                </w:p>
              </w:tc>
            </w:tr>
            <w:tr w:rsidR="002F6612" w:rsidRPr="002F6612" w14:paraId="77294D9E" w14:textId="77777777" w:rsidTr="00AE28EA">
              <w:trPr>
                <w:trHeight w:val="255"/>
              </w:trPr>
              <w:tc>
                <w:tcPr>
                  <w:tcW w:w="1405" w:type="dxa"/>
                  <w:shd w:val="clear" w:color="auto" w:fill="auto"/>
                  <w:noWrap/>
                  <w:vAlign w:val="center"/>
                </w:tcPr>
                <w:p w14:paraId="71E51BEA" w14:textId="77777777" w:rsidR="000A6D73" w:rsidRPr="002F6612" w:rsidRDefault="000A6D73" w:rsidP="003C3C5C">
                  <w:pPr>
                    <w:spacing w:line="480" w:lineRule="auto"/>
                    <w:jc w:val="left"/>
                    <w:rPr>
                      <w:i/>
                      <w:iCs/>
                      <w:color w:val="000000" w:themeColor="text1"/>
                    </w:rPr>
                  </w:pPr>
                  <w:r w:rsidRPr="002F6612">
                    <w:rPr>
                      <w:i/>
                      <w:iCs/>
                      <w:color w:val="000000" w:themeColor="text1"/>
                    </w:rPr>
                    <w:t>FF</w:t>
                  </w:r>
                </w:p>
              </w:tc>
              <w:tc>
                <w:tcPr>
                  <w:tcW w:w="0" w:type="auto"/>
                  <w:shd w:val="clear" w:color="auto" w:fill="auto"/>
                  <w:noWrap/>
                  <w:vAlign w:val="center"/>
                </w:tcPr>
                <w:p w14:paraId="7D6CC30F" w14:textId="77777777" w:rsidR="000A6D73" w:rsidRPr="002F6612" w:rsidRDefault="000A6D73"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50841BBF" w14:textId="77777777" w:rsidR="000A6D73" w:rsidRPr="002F6612" w:rsidRDefault="000A6D73" w:rsidP="003C3C5C">
                  <w:pPr>
                    <w:spacing w:line="480" w:lineRule="auto"/>
                    <w:jc w:val="left"/>
                    <w:rPr>
                      <w:color w:val="000000" w:themeColor="text1"/>
                    </w:rPr>
                  </w:pPr>
                  <w:r w:rsidRPr="002F6612">
                    <w:rPr>
                      <w:color w:val="000000" w:themeColor="text1"/>
                    </w:rPr>
                    <w:t>Engines fuel flow [kg/s]</w:t>
                  </w:r>
                </w:p>
              </w:tc>
            </w:tr>
            <w:tr w:rsidR="002F6612" w:rsidRPr="002F6612" w14:paraId="53210266" w14:textId="77777777" w:rsidTr="00AE28EA">
              <w:trPr>
                <w:trHeight w:val="255"/>
              </w:trPr>
              <w:tc>
                <w:tcPr>
                  <w:tcW w:w="1405" w:type="dxa"/>
                  <w:shd w:val="clear" w:color="auto" w:fill="auto"/>
                  <w:noWrap/>
                  <w:vAlign w:val="center"/>
                  <w:hideMark/>
                </w:tcPr>
                <w:p w14:paraId="0693A16F" w14:textId="77777777" w:rsidR="001D5379" w:rsidRPr="002F6612" w:rsidRDefault="001D5379" w:rsidP="003C3C5C">
                  <w:pPr>
                    <w:spacing w:line="480" w:lineRule="auto"/>
                    <w:jc w:val="left"/>
                    <w:rPr>
                      <w:i/>
                      <w:iCs/>
                      <w:color w:val="000000" w:themeColor="text1"/>
                    </w:rPr>
                  </w:pPr>
                  <w:r w:rsidRPr="002F6612">
                    <w:rPr>
                      <w:i/>
                      <w:iCs/>
                      <w:color w:val="000000" w:themeColor="text1"/>
                    </w:rPr>
                    <w:t>FOB</w:t>
                  </w:r>
                </w:p>
              </w:tc>
              <w:tc>
                <w:tcPr>
                  <w:tcW w:w="0" w:type="auto"/>
                  <w:shd w:val="clear" w:color="auto" w:fill="auto"/>
                  <w:noWrap/>
                  <w:vAlign w:val="center"/>
                  <w:hideMark/>
                </w:tcPr>
                <w:p w14:paraId="68A4DCB0"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17B34314" w14:textId="77777777" w:rsidR="001D5379" w:rsidRPr="002F6612" w:rsidRDefault="001D5379" w:rsidP="003C3C5C">
                  <w:pPr>
                    <w:spacing w:line="480" w:lineRule="auto"/>
                    <w:jc w:val="left"/>
                    <w:rPr>
                      <w:color w:val="000000" w:themeColor="text1"/>
                    </w:rPr>
                  </w:pPr>
                  <w:r w:rsidRPr="002F6612">
                    <w:rPr>
                      <w:color w:val="000000" w:themeColor="text1"/>
                    </w:rPr>
                    <w:t>Total fuel on board [kg]</w:t>
                  </w:r>
                </w:p>
              </w:tc>
            </w:tr>
            <w:tr w:rsidR="002F6612" w:rsidRPr="002F6612" w14:paraId="266642A8" w14:textId="77777777" w:rsidTr="00AE28EA">
              <w:trPr>
                <w:trHeight w:val="255"/>
              </w:trPr>
              <w:tc>
                <w:tcPr>
                  <w:tcW w:w="1405" w:type="dxa"/>
                  <w:shd w:val="clear" w:color="auto" w:fill="auto"/>
                  <w:noWrap/>
                  <w:vAlign w:val="center"/>
                  <w:hideMark/>
                </w:tcPr>
                <w:p w14:paraId="3465DC5F" w14:textId="77777777" w:rsidR="001D5379" w:rsidRPr="002F6612" w:rsidRDefault="001D5379" w:rsidP="003C3C5C">
                  <w:pPr>
                    <w:spacing w:line="480" w:lineRule="auto"/>
                    <w:jc w:val="left"/>
                    <w:rPr>
                      <w:i/>
                      <w:iCs/>
                      <w:color w:val="000000" w:themeColor="text1"/>
                    </w:rPr>
                  </w:pPr>
                  <w:r w:rsidRPr="002F6612">
                    <w:rPr>
                      <w:i/>
                      <w:iCs/>
                      <w:color w:val="000000" w:themeColor="text1"/>
                    </w:rPr>
                    <w:lastRenderedPageBreak/>
                    <w:t>FPR</w:t>
                  </w:r>
                </w:p>
              </w:tc>
              <w:tc>
                <w:tcPr>
                  <w:tcW w:w="0" w:type="auto"/>
                  <w:shd w:val="clear" w:color="auto" w:fill="auto"/>
                  <w:noWrap/>
                  <w:vAlign w:val="center"/>
                  <w:hideMark/>
                </w:tcPr>
                <w:p w14:paraId="42C3EFC5"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71D22870" w14:textId="77777777" w:rsidR="001D5379" w:rsidRPr="002F6612" w:rsidRDefault="001D5379" w:rsidP="003C3C5C">
                  <w:pPr>
                    <w:spacing w:line="480" w:lineRule="auto"/>
                    <w:jc w:val="left"/>
                    <w:rPr>
                      <w:color w:val="000000" w:themeColor="text1"/>
                    </w:rPr>
                  </w:pPr>
                  <w:r w:rsidRPr="002F6612">
                    <w:rPr>
                      <w:color w:val="000000" w:themeColor="text1"/>
                    </w:rPr>
                    <w:t>Engine fan pressure ratio</w:t>
                  </w:r>
                </w:p>
              </w:tc>
            </w:tr>
            <w:tr w:rsidR="002F6612" w:rsidRPr="002F6612" w14:paraId="2AD48D02" w14:textId="77777777" w:rsidTr="00AE28EA">
              <w:trPr>
                <w:trHeight w:val="255"/>
              </w:trPr>
              <w:tc>
                <w:tcPr>
                  <w:tcW w:w="1405" w:type="dxa"/>
                  <w:shd w:val="clear" w:color="auto" w:fill="auto"/>
                  <w:noWrap/>
                  <w:vAlign w:val="center"/>
                </w:tcPr>
                <w:p w14:paraId="3C17E526" w14:textId="77777777" w:rsidR="000A6D73" w:rsidRPr="002F6612" w:rsidRDefault="000A6D73" w:rsidP="003C3C5C">
                  <w:pPr>
                    <w:spacing w:line="480" w:lineRule="auto"/>
                    <w:jc w:val="left"/>
                    <w:rPr>
                      <w:i/>
                      <w:iCs/>
                      <w:color w:val="000000" w:themeColor="text1"/>
                    </w:rPr>
                  </w:pPr>
                  <w:r w:rsidRPr="002F6612">
                    <w:rPr>
                      <w:i/>
                      <w:iCs/>
                      <w:color w:val="000000" w:themeColor="text1"/>
                    </w:rPr>
                    <w:t>g</w:t>
                  </w:r>
                </w:p>
              </w:tc>
              <w:tc>
                <w:tcPr>
                  <w:tcW w:w="0" w:type="auto"/>
                  <w:shd w:val="clear" w:color="auto" w:fill="auto"/>
                  <w:noWrap/>
                  <w:vAlign w:val="center"/>
                </w:tcPr>
                <w:p w14:paraId="7BBEAC88" w14:textId="77777777" w:rsidR="000A6D73" w:rsidRPr="002F6612" w:rsidRDefault="000A6D73"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5CEDD36B" w14:textId="77777777" w:rsidR="000A6D73" w:rsidRPr="002F6612" w:rsidRDefault="000A6D73" w:rsidP="003C3C5C">
                  <w:pPr>
                    <w:spacing w:line="480" w:lineRule="auto"/>
                    <w:jc w:val="left"/>
                    <w:rPr>
                      <w:color w:val="000000" w:themeColor="text1"/>
                    </w:rPr>
                  </w:pPr>
                  <w:r w:rsidRPr="002F6612">
                    <w:rPr>
                      <w:color w:val="000000" w:themeColor="text1"/>
                    </w:rPr>
                    <w:t>Gravity acceleration [m/s</w:t>
                  </w:r>
                  <w:r w:rsidRPr="002F6612">
                    <w:rPr>
                      <w:color w:val="000000" w:themeColor="text1"/>
                      <w:vertAlign w:val="superscript"/>
                    </w:rPr>
                    <w:t>2</w:t>
                  </w:r>
                  <w:r w:rsidRPr="002F6612">
                    <w:rPr>
                      <w:color w:val="000000" w:themeColor="text1"/>
                    </w:rPr>
                    <w:t>]</w:t>
                  </w:r>
                </w:p>
              </w:tc>
            </w:tr>
            <w:tr w:rsidR="002F6612" w:rsidRPr="002F6612" w14:paraId="60A5FA85" w14:textId="77777777" w:rsidTr="00AE28EA">
              <w:trPr>
                <w:trHeight w:val="255"/>
              </w:trPr>
              <w:tc>
                <w:tcPr>
                  <w:tcW w:w="1405" w:type="dxa"/>
                  <w:shd w:val="clear" w:color="auto" w:fill="auto"/>
                  <w:noWrap/>
                  <w:vAlign w:val="center"/>
                  <w:hideMark/>
                </w:tcPr>
                <w:p w14:paraId="37325719" w14:textId="77777777" w:rsidR="001D5379" w:rsidRPr="002F6612" w:rsidRDefault="001D5379" w:rsidP="003C3C5C">
                  <w:pPr>
                    <w:spacing w:line="480" w:lineRule="auto"/>
                    <w:jc w:val="left"/>
                    <w:rPr>
                      <w:i/>
                      <w:iCs/>
                      <w:color w:val="000000" w:themeColor="text1"/>
                    </w:rPr>
                  </w:pPr>
                  <w:r w:rsidRPr="002F6612">
                    <w:rPr>
                      <w:i/>
                      <w:iCs/>
                      <w:color w:val="000000" w:themeColor="text1"/>
                    </w:rPr>
                    <w:t>G</w:t>
                  </w:r>
                </w:p>
              </w:tc>
              <w:tc>
                <w:tcPr>
                  <w:tcW w:w="0" w:type="auto"/>
                  <w:shd w:val="clear" w:color="auto" w:fill="auto"/>
                  <w:noWrap/>
                  <w:vAlign w:val="center"/>
                  <w:hideMark/>
                </w:tcPr>
                <w:p w14:paraId="21443DF7"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5209E513" w14:textId="77777777" w:rsidR="001D5379" w:rsidRPr="002F6612" w:rsidRDefault="003973B1" w:rsidP="003C3C5C">
                  <w:pPr>
                    <w:spacing w:line="480" w:lineRule="auto"/>
                    <w:jc w:val="left"/>
                    <w:rPr>
                      <w:color w:val="000000" w:themeColor="text1"/>
                    </w:rPr>
                  </w:pPr>
                  <w:r w:rsidRPr="002F6612">
                    <w:rPr>
                      <w:color w:val="000000" w:themeColor="text1"/>
                    </w:rPr>
                    <w:t>Combined city pair Gross Domestic P</w:t>
                  </w:r>
                  <w:r w:rsidR="001D5379" w:rsidRPr="002F6612">
                    <w:rPr>
                      <w:color w:val="000000" w:themeColor="text1"/>
                    </w:rPr>
                    <w:t>roduct</w:t>
                  </w:r>
                </w:p>
              </w:tc>
            </w:tr>
            <w:tr w:rsidR="002F6612" w:rsidRPr="002F6612" w14:paraId="4C246EFD" w14:textId="77777777" w:rsidTr="00AE28EA">
              <w:trPr>
                <w:trHeight w:val="255"/>
              </w:trPr>
              <w:tc>
                <w:tcPr>
                  <w:tcW w:w="1405" w:type="dxa"/>
                  <w:shd w:val="clear" w:color="auto" w:fill="auto"/>
                  <w:noWrap/>
                  <w:vAlign w:val="center"/>
                </w:tcPr>
                <w:p w14:paraId="5A889A61" w14:textId="77777777" w:rsidR="00467B3D" w:rsidRPr="002F6612" w:rsidRDefault="00467B3D" w:rsidP="003C3C5C">
                  <w:pPr>
                    <w:spacing w:line="480" w:lineRule="auto"/>
                    <w:jc w:val="left"/>
                    <w:rPr>
                      <w:i/>
                      <w:iCs/>
                      <w:color w:val="000000" w:themeColor="text1"/>
                      <w:vertAlign w:val="subscript"/>
                    </w:rPr>
                  </w:pPr>
                  <w:proofErr w:type="spellStart"/>
                  <w:r w:rsidRPr="002F6612">
                    <w:rPr>
                      <w:i/>
                      <w:iCs/>
                      <w:color w:val="000000" w:themeColor="text1"/>
                    </w:rPr>
                    <w:t>GDP</w:t>
                  </w:r>
                  <w:r w:rsidRPr="002F6612">
                    <w:rPr>
                      <w:i/>
                      <w:iCs/>
                      <w:color w:val="000000" w:themeColor="text1"/>
                      <w:vertAlign w:val="subscript"/>
                    </w:rPr>
                    <w:t>i</w:t>
                  </w:r>
                  <w:proofErr w:type="spellEnd"/>
                </w:p>
              </w:tc>
              <w:tc>
                <w:tcPr>
                  <w:tcW w:w="0" w:type="auto"/>
                  <w:shd w:val="clear" w:color="auto" w:fill="auto"/>
                  <w:noWrap/>
                  <w:vAlign w:val="center"/>
                </w:tcPr>
                <w:p w14:paraId="459761D1" w14:textId="77777777" w:rsidR="00467B3D" w:rsidRPr="002F6612" w:rsidRDefault="00467B3D"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5B905BF3" w14:textId="77777777" w:rsidR="00467B3D" w:rsidRPr="002F6612" w:rsidRDefault="00467B3D" w:rsidP="003C3C5C">
                  <w:pPr>
                    <w:spacing w:line="480" w:lineRule="auto"/>
                    <w:jc w:val="left"/>
                    <w:rPr>
                      <w:color w:val="000000" w:themeColor="text1"/>
                    </w:rPr>
                  </w:pPr>
                  <w:r w:rsidRPr="002F6612">
                    <w:rPr>
                      <w:color w:val="000000" w:themeColor="text1"/>
                    </w:rPr>
                    <w:t>G</w:t>
                  </w:r>
                  <w:r w:rsidR="003973B1" w:rsidRPr="002F6612">
                    <w:rPr>
                      <w:color w:val="000000" w:themeColor="text1"/>
                    </w:rPr>
                    <w:t>ross Domestic Product</w:t>
                  </w:r>
                  <w:r w:rsidRPr="002F6612">
                    <w:rPr>
                      <w:color w:val="000000" w:themeColor="text1"/>
                    </w:rPr>
                    <w:t xml:space="preserve"> related to the city of the </w:t>
                  </w:r>
                  <w:proofErr w:type="spellStart"/>
                  <w:r w:rsidRPr="002F6612">
                    <w:rPr>
                      <w:i/>
                      <w:color w:val="000000" w:themeColor="text1"/>
                    </w:rPr>
                    <w:t>i-th</w:t>
                  </w:r>
                  <w:proofErr w:type="spellEnd"/>
                  <w:r w:rsidRPr="002F6612">
                    <w:rPr>
                      <w:color w:val="000000" w:themeColor="text1"/>
                    </w:rPr>
                    <w:t xml:space="preserve"> airport</w:t>
                  </w:r>
                  <w:r w:rsidR="003973B1" w:rsidRPr="002F6612">
                    <w:rPr>
                      <w:color w:val="000000" w:themeColor="text1"/>
                    </w:rPr>
                    <w:t xml:space="preserve"> [US$]</w:t>
                  </w:r>
                </w:p>
              </w:tc>
            </w:tr>
            <w:tr w:rsidR="002F6612" w:rsidRPr="002F6612" w14:paraId="4BE63175" w14:textId="77777777" w:rsidTr="00AE28EA">
              <w:trPr>
                <w:trHeight w:val="255"/>
              </w:trPr>
              <w:tc>
                <w:tcPr>
                  <w:tcW w:w="1405" w:type="dxa"/>
                  <w:shd w:val="clear" w:color="auto" w:fill="auto"/>
                  <w:noWrap/>
                  <w:vAlign w:val="center"/>
                  <w:hideMark/>
                </w:tcPr>
                <w:p w14:paraId="2CC2C776" w14:textId="77777777" w:rsidR="001D5379" w:rsidRPr="002F6612" w:rsidRDefault="001D5379" w:rsidP="003C3C5C">
                  <w:pPr>
                    <w:spacing w:line="480" w:lineRule="auto"/>
                    <w:jc w:val="left"/>
                    <w:rPr>
                      <w:i/>
                      <w:iCs/>
                      <w:color w:val="000000" w:themeColor="text1"/>
                    </w:rPr>
                  </w:pPr>
                  <w:proofErr w:type="spellStart"/>
                  <w:r w:rsidRPr="002F6612">
                    <w:rPr>
                      <w:i/>
                      <w:iCs/>
                      <w:color w:val="000000" w:themeColor="text1"/>
                    </w:rPr>
                    <w:t>Hmax</w:t>
                  </w:r>
                  <w:r w:rsidRPr="002F6612">
                    <w:rPr>
                      <w:i/>
                      <w:iCs/>
                      <w:color w:val="000000" w:themeColor="text1"/>
                      <w:vertAlign w:val="subscript"/>
                    </w:rPr>
                    <w:t>buffet</w:t>
                  </w:r>
                  <w:proofErr w:type="spellEnd"/>
                </w:p>
              </w:tc>
              <w:tc>
                <w:tcPr>
                  <w:tcW w:w="0" w:type="auto"/>
                  <w:shd w:val="clear" w:color="auto" w:fill="auto"/>
                  <w:noWrap/>
                  <w:vAlign w:val="center"/>
                  <w:hideMark/>
                </w:tcPr>
                <w:p w14:paraId="476AD4C1" w14:textId="77777777" w:rsidR="001D5379" w:rsidRPr="002F6612" w:rsidRDefault="00467B3D"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6870D69D" w14:textId="77777777" w:rsidR="001D5379" w:rsidRPr="002F6612" w:rsidRDefault="001D5379" w:rsidP="003C3C5C">
                  <w:pPr>
                    <w:spacing w:line="480" w:lineRule="auto"/>
                    <w:jc w:val="left"/>
                    <w:rPr>
                      <w:color w:val="000000" w:themeColor="text1"/>
                    </w:rPr>
                  </w:pPr>
                  <w:r w:rsidRPr="002F6612">
                    <w:rPr>
                      <w:color w:val="000000" w:themeColor="text1"/>
                    </w:rPr>
                    <w:t>Maximum pressure altitude limited by buffet margin [ft]</w:t>
                  </w:r>
                </w:p>
              </w:tc>
            </w:tr>
            <w:tr w:rsidR="002F6612" w:rsidRPr="002F6612" w14:paraId="65704715" w14:textId="77777777" w:rsidTr="00AE28EA">
              <w:trPr>
                <w:trHeight w:val="255"/>
              </w:trPr>
              <w:tc>
                <w:tcPr>
                  <w:tcW w:w="1405" w:type="dxa"/>
                  <w:shd w:val="clear" w:color="auto" w:fill="auto"/>
                  <w:noWrap/>
                  <w:vAlign w:val="center"/>
                  <w:hideMark/>
                </w:tcPr>
                <w:p w14:paraId="590428F9" w14:textId="77777777" w:rsidR="001D5379" w:rsidRPr="002F6612" w:rsidRDefault="001D5379" w:rsidP="003C3C5C">
                  <w:pPr>
                    <w:spacing w:line="480" w:lineRule="auto"/>
                    <w:jc w:val="left"/>
                    <w:rPr>
                      <w:i/>
                      <w:iCs/>
                      <w:color w:val="000000" w:themeColor="text1"/>
                    </w:rPr>
                  </w:pPr>
                  <w:r w:rsidRPr="002F6612">
                    <w:rPr>
                      <w:i/>
                      <w:iCs/>
                      <w:color w:val="000000" w:themeColor="text1"/>
                    </w:rPr>
                    <w:t>Hp</w:t>
                  </w:r>
                </w:p>
              </w:tc>
              <w:tc>
                <w:tcPr>
                  <w:tcW w:w="0" w:type="auto"/>
                  <w:shd w:val="clear" w:color="auto" w:fill="auto"/>
                  <w:noWrap/>
                  <w:vAlign w:val="center"/>
                  <w:hideMark/>
                </w:tcPr>
                <w:p w14:paraId="0FA4BFA3"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3E588843" w14:textId="77777777" w:rsidR="001D5379" w:rsidRPr="002F6612" w:rsidRDefault="001D5379" w:rsidP="003C3C5C">
                  <w:pPr>
                    <w:spacing w:line="480" w:lineRule="auto"/>
                    <w:jc w:val="left"/>
                    <w:rPr>
                      <w:color w:val="000000" w:themeColor="text1"/>
                    </w:rPr>
                  </w:pPr>
                  <w:r w:rsidRPr="002F6612">
                    <w:rPr>
                      <w:color w:val="000000" w:themeColor="text1"/>
                    </w:rPr>
                    <w:t>Pressure altitude [ft]</w:t>
                  </w:r>
                </w:p>
              </w:tc>
            </w:tr>
            <w:tr w:rsidR="002F6612" w:rsidRPr="002F6612" w14:paraId="0F4552FA" w14:textId="77777777" w:rsidTr="00AE28EA">
              <w:trPr>
                <w:trHeight w:val="255"/>
              </w:trPr>
              <w:tc>
                <w:tcPr>
                  <w:tcW w:w="1405" w:type="dxa"/>
                  <w:shd w:val="clear" w:color="auto" w:fill="auto"/>
                  <w:noWrap/>
                  <w:vAlign w:val="center"/>
                </w:tcPr>
                <w:p w14:paraId="785E7DF3" w14:textId="77777777" w:rsidR="001D5379" w:rsidRPr="002F6612" w:rsidRDefault="001D5379" w:rsidP="003C3C5C">
                  <w:pPr>
                    <w:spacing w:line="480" w:lineRule="auto"/>
                    <w:jc w:val="left"/>
                    <w:rPr>
                      <w:i/>
                      <w:iCs/>
                      <w:color w:val="000000" w:themeColor="text1"/>
                    </w:rPr>
                  </w:pPr>
                  <w:r w:rsidRPr="002F6612">
                    <w:rPr>
                      <w:i/>
                      <w:iCs/>
                      <w:color w:val="000000" w:themeColor="text1"/>
                    </w:rPr>
                    <w:t>ID</w:t>
                  </w:r>
                </w:p>
              </w:tc>
              <w:tc>
                <w:tcPr>
                  <w:tcW w:w="0" w:type="auto"/>
                  <w:shd w:val="clear" w:color="auto" w:fill="auto"/>
                  <w:noWrap/>
                  <w:vAlign w:val="center"/>
                </w:tcPr>
                <w:p w14:paraId="5C12CE3C"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587EB07B" w14:textId="77777777" w:rsidR="001D5379" w:rsidRPr="002F6612" w:rsidRDefault="001D5379" w:rsidP="003C3C5C">
                  <w:pPr>
                    <w:spacing w:line="480" w:lineRule="auto"/>
                    <w:jc w:val="left"/>
                    <w:rPr>
                      <w:color w:val="000000" w:themeColor="text1"/>
                    </w:rPr>
                  </w:pPr>
                  <w:r w:rsidRPr="002F6612">
                    <w:rPr>
                      <w:color w:val="000000" w:themeColor="text1"/>
                    </w:rPr>
                    <w:t>Average inflight delay cost [US$/min]</w:t>
                  </w:r>
                </w:p>
              </w:tc>
            </w:tr>
            <w:tr w:rsidR="002F6612" w:rsidRPr="002F6612" w14:paraId="79241717" w14:textId="77777777" w:rsidTr="00AE28EA">
              <w:trPr>
                <w:trHeight w:val="255"/>
              </w:trPr>
              <w:tc>
                <w:tcPr>
                  <w:tcW w:w="1405" w:type="dxa"/>
                  <w:shd w:val="clear" w:color="auto" w:fill="auto"/>
                  <w:noWrap/>
                  <w:vAlign w:val="center"/>
                  <w:hideMark/>
                </w:tcPr>
                <w:p w14:paraId="718CF0B2" w14:textId="77777777" w:rsidR="001D5379" w:rsidRPr="002F6612" w:rsidRDefault="001D5379" w:rsidP="003C3C5C">
                  <w:pPr>
                    <w:spacing w:line="480" w:lineRule="auto"/>
                    <w:jc w:val="left"/>
                    <w:rPr>
                      <w:i/>
                      <w:iCs/>
                      <w:color w:val="000000" w:themeColor="text1"/>
                    </w:rPr>
                  </w:pPr>
                  <w:r w:rsidRPr="002F6612">
                    <w:rPr>
                      <w:i/>
                      <w:iCs/>
                      <w:color w:val="000000" w:themeColor="text1"/>
                    </w:rPr>
                    <w:t>k</w:t>
                  </w:r>
                  <w:r w:rsidRPr="002F6612">
                    <w:rPr>
                      <w:i/>
                      <w:iCs/>
                      <w:color w:val="000000" w:themeColor="text1"/>
                      <w:vertAlign w:val="subscript"/>
                    </w:rPr>
                    <w:t>1</w:t>
                  </w:r>
                </w:p>
              </w:tc>
              <w:tc>
                <w:tcPr>
                  <w:tcW w:w="0" w:type="auto"/>
                  <w:shd w:val="clear" w:color="auto" w:fill="auto"/>
                  <w:noWrap/>
                  <w:vAlign w:val="center"/>
                  <w:hideMark/>
                </w:tcPr>
                <w:p w14:paraId="46FADF7D"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215C9DF2" w14:textId="77777777" w:rsidR="001D5379" w:rsidRPr="002F6612" w:rsidRDefault="001D5379" w:rsidP="003C3C5C">
                  <w:pPr>
                    <w:spacing w:line="480" w:lineRule="auto"/>
                    <w:jc w:val="left"/>
                    <w:rPr>
                      <w:color w:val="000000" w:themeColor="text1"/>
                    </w:rPr>
                  </w:pPr>
                  <w:r w:rsidRPr="002F6612">
                    <w:rPr>
                      <w:color w:val="000000" w:themeColor="text1"/>
                    </w:rPr>
                    <w:t>Total operational costs to direct operational costs ratio</w:t>
                  </w:r>
                </w:p>
              </w:tc>
            </w:tr>
            <w:tr w:rsidR="002F6612" w:rsidRPr="002F6612" w14:paraId="68090EE7" w14:textId="77777777" w:rsidTr="00AE28EA">
              <w:trPr>
                <w:trHeight w:val="255"/>
              </w:trPr>
              <w:tc>
                <w:tcPr>
                  <w:tcW w:w="1405" w:type="dxa"/>
                  <w:shd w:val="clear" w:color="auto" w:fill="auto"/>
                  <w:noWrap/>
                  <w:vAlign w:val="center"/>
                  <w:hideMark/>
                </w:tcPr>
                <w:p w14:paraId="7896C6D0" w14:textId="77777777" w:rsidR="001D5379" w:rsidRPr="002F6612" w:rsidRDefault="001D5379" w:rsidP="003C3C5C">
                  <w:pPr>
                    <w:spacing w:line="480" w:lineRule="auto"/>
                    <w:jc w:val="left"/>
                    <w:rPr>
                      <w:i/>
                      <w:iCs/>
                      <w:color w:val="000000" w:themeColor="text1"/>
                    </w:rPr>
                  </w:pPr>
                  <w:r w:rsidRPr="002F6612">
                    <w:rPr>
                      <w:i/>
                      <w:iCs/>
                      <w:color w:val="000000" w:themeColor="text1"/>
                    </w:rPr>
                    <w:t>k</w:t>
                  </w:r>
                  <w:r w:rsidRPr="002F6612">
                    <w:rPr>
                      <w:i/>
                      <w:iCs/>
                      <w:color w:val="000000" w:themeColor="text1"/>
                      <w:vertAlign w:val="subscript"/>
                    </w:rPr>
                    <w:t>2</w:t>
                  </w:r>
                </w:p>
              </w:tc>
              <w:tc>
                <w:tcPr>
                  <w:tcW w:w="0" w:type="auto"/>
                  <w:shd w:val="clear" w:color="auto" w:fill="auto"/>
                  <w:noWrap/>
                  <w:vAlign w:val="center"/>
                  <w:hideMark/>
                </w:tcPr>
                <w:p w14:paraId="4B560456"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3DF12AF0" w14:textId="77777777" w:rsidR="001D5379" w:rsidRPr="002F6612" w:rsidRDefault="001D5379" w:rsidP="003C3C5C">
                  <w:pPr>
                    <w:spacing w:line="480" w:lineRule="auto"/>
                    <w:jc w:val="left"/>
                    <w:rPr>
                      <w:color w:val="000000" w:themeColor="text1"/>
                    </w:rPr>
                  </w:pPr>
                  <w:r w:rsidRPr="002F6612">
                    <w:rPr>
                      <w:color w:val="000000" w:themeColor="text1"/>
                    </w:rPr>
                    <w:t xml:space="preserve">Total revenue to ticket revenue ratio </w:t>
                  </w:r>
                </w:p>
              </w:tc>
            </w:tr>
            <w:tr w:rsidR="002F6612" w:rsidRPr="002F6612" w14:paraId="5636631E" w14:textId="77777777" w:rsidTr="00AE28EA">
              <w:trPr>
                <w:trHeight w:val="255"/>
              </w:trPr>
              <w:tc>
                <w:tcPr>
                  <w:tcW w:w="1405" w:type="dxa"/>
                  <w:shd w:val="clear" w:color="auto" w:fill="auto"/>
                  <w:noWrap/>
                  <w:vAlign w:val="center"/>
                  <w:hideMark/>
                </w:tcPr>
                <w:p w14:paraId="3E8DAC54" w14:textId="77777777" w:rsidR="001D5379" w:rsidRPr="002F6612" w:rsidRDefault="001D5379" w:rsidP="003C3C5C">
                  <w:pPr>
                    <w:spacing w:line="480" w:lineRule="auto"/>
                    <w:jc w:val="left"/>
                    <w:rPr>
                      <w:i/>
                      <w:iCs/>
                      <w:color w:val="000000" w:themeColor="text1"/>
                    </w:rPr>
                  </w:pPr>
                  <w:proofErr w:type="spellStart"/>
                  <w:r w:rsidRPr="002F6612">
                    <w:rPr>
                      <w:i/>
                      <w:iCs/>
                      <w:color w:val="000000" w:themeColor="text1"/>
                    </w:rPr>
                    <w:t>LAT</w:t>
                  </w:r>
                  <w:r w:rsidRPr="002F6612">
                    <w:rPr>
                      <w:i/>
                      <w:iCs/>
                      <w:color w:val="000000" w:themeColor="text1"/>
                      <w:vertAlign w:val="subscript"/>
                    </w:rPr>
                    <w:t>i</w:t>
                  </w:r>
                  <w:proofErr w:type="spellEnd"/>
                </w:p>
              </w:tc>
              <w:tc>
                <w:tcPr>
                  <w:tcW w:w="0" w:type="auto"/>
                  <w:shd w:val="clear" w:color="auto" w:fill="auto"/>
                  <w:noWrap/>
                  <w:vAlign w:val="center"/>
                  <w:hideMark/>
                </w:tcPr>
                <w:p w14:paraId="5C18E862"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4297D796" w14:textId="77777777" w:rsidR="001D5379" w:rsidRPr="002F6612" w:rsidRDefault="001D5379" w:rsidP="003C3C5C">
                  <w:pPr>
                    <w:spacing w:line="480" w:lineRule="auto"/>
                    <w:jc w:val="left"/>
                    <w:rPr>
                      <w:color w:val="000000" w:themeColor="text1"/>
                    </w:rPr>
                  </w:pPr>
                  <w:r w:rsidRPr="002F6612">
                    <w:rPr>
                      <w:color w:val="000000" w:themeColor="text1"/>
                    </w:rPr>
                    <w:t>Latitude of the origin airport [</w:t>
                  </w:r>
                  <w:r w:rsidRPr="002F6612">
                    <w:rPr>
                      <w:color w:val="000000" w:themeColor="text1"/>
                      <w:vertAlign w:val="superscript"/>
                    </w:rPr>
                    <w:t>o</w:t>
                  </w:r>
                  <w:r w:rsidRPr="002F6612">
                    <w:rPr>
                      <w:color w:val="000000" w:themeColor="text1"/>
                    </w:rPr>
                    <w:t>]</w:t>
                  </w:r>
                </w:p>
              </w:tc>
            </w:tr>
            <w:tr w:rsidR="002F6612" w:rsidRPr="002F6612" w14:paraId="3E4D04B0" w14:textId="77777777" w:rsidTr="00AE28EA">
              <w:trPr>
                <w:trHeight w:val="255"/>
              </w:trPr>
              <w:tc>
                <w:tcPr>
                  <w:tcW w:w="1405" w:type="dxa"/>
                  <w:shd w:val="clear" w:color="auto" w:fill="auto"/>
                  <w:noWrap/>
                  <w:vAlign w:val="center"/>
                </w:tcPr>
                <w:p w14:paraId="7F8556A1" w14:textId="77777777" w:rsidR="001D5379" w:rsidRPr="002F6612" w:rsidRDefault="001D5379" w:rsidP="003C3C5C">
                  <w:pPr>
                    <w:spacing w:line="480" w:lineRule="auto"/>
                    <w:jc w:val="left"/>
                    <w:rPr>
                      <w:i/>
                      <w:iCs/>
                      <w:color w:val="000000" w:themeColor="text1"/>
                    </w:rPr>
                  </w:pPr>
                  <w:proofErr w:type="spellStart"/>
                  <w:r w:rsidRPr="002F6612">
                    <w:rPr>
                      <w:i/>
                      <w:iCs/>
                      <w:color w:val="000000" w:themeColor="text1"/>
                    </w:rPr>
                    <w:t>LAtj</w:t>
                  </w:r>
                  <w:proofErr w:type="spellEnd"/>
                </w:p>
              </w:tc>
              <w:tc>
                <w:tcPr>
                  <w:tcW w:w="0" w:type="auto"/>
                  <w:shd w:val="clear" w:color="auto" w:fill="auto"/>
                  <w:noWrap/>
                  <w:vAlign w:val="center"/>
                </w:tcPr>
                <w:p w14:paraId="39594B6F"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31AFBF5C" w14:textId="77777777" w:rsidR="001D5379" w:rsidRPr="002F6612" w:rsidRDefault="001D5379" w:rsidP="003C3C5C">
                  <w:pPr>
                    <w:spacing w:line="480" w:lineRule="auto"/>
                    <w:jc w:val="left"/>
                    <w:rPr>
                      <w:color w:val="000000" w:themeColor="text1"/>
                    </w:rPr>
                  </w:pPr>
                  <w:r w:rsidRPr="002F6612">
                    <w:rPr>
                      <w:color w:val="000000" w:themeColor="text1"/>
                    </w:rPr>
                    <w:t>Latitude of the destination airport [</w:t>
                  </w:r>
                  <w:r w:rsidRPr="002F6612">
                    <w:rPr>
                      <w:color w:val="000000" w:themeColor="text1"/>
                      <w:vertAlign w:val="superscript"/>
                    </w:rPr>
                    <w:t>o</w:t>
                  </w:r>
                  <w:r w:rsidRPr="002F6612">
                    <w:rPr>
                      <w:color w:val="000000" w:themeColor="text1"/>
                    </w:rPr>
                    <w:t>]</w:t>
                  </w:r>
                </w:p>
              </w:tc>
            </w:tr>
            <w:tr w:rsidR="002F6612" w:rsidRPr="002F6612" w14:paraId="2169B5A6" w14:textId="77777777" w:rsidTr="00AE28EA">
              <w:trPr>
                <w:trHeight w:val="80"/>
              </w:trPr>
              <w:tc>
                <w:tcPr>
                  <w:tcW w:w="1405" w:type="dxa"/>
                  <w:shd w:val="clear" w:color="auto" w:fill="auto"/>
                  <w:noWrap/>
                  <w:vAlign w:val="center"/>
                </w:tcPr>
                <w:p w14:paraId="2BB9ACBB" w14:textId="77777777" w:rsidR="001D5379" w:rsidRPr="002F6612" w:rsidRDefault="001D5379" w:rsidP="003C3C5C">
                  <w:pPr>
                    <w:spacing w:line="480" w:lineRule="auto"/>
                    <w:jc w:val="left"/>
                    <w:rPr>
                      <w:i/>
                      <w:iCs/>
                      <w:color w:val="000000" w:themeColor="text1"/>
                      <w:vertAlign w:val="subscript"/>
                    </w:rPr>
                  </w:pPr>
                  <w:proofErr w:type="spellStart"/>
                  <w:r w:rsidRPr="002F6612">
                    <w:rPr>
                      <w:i/>
                      <w:iCs/>
                      <w:color w:val="000000" w:themeColor="text1"/>
                    </w:rPr>
                    <w:t>LFref</w:t>
                  </w:r>
                  <w:proofErr w:type="spellEnd"/>
                </w:p>
              </w:tc>
              <w:tc>
                <w:tcPr>
                  <w:tcW w:w="0" w:type="auto"/>
                  <w:shd w:val="clear" w:color="auto" w:fill="auto"/>
                  <w:noWrap/>
                  <w:vAlign w:val="center"/>
                </w:tcPr>
                <w:p w14:paraId="0D243EC7"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42891EA7" w14:textId="77777777" w:rsidR="001D5379" w:rsidRPr="002F6612" w:rsidRDefault="001D5379" w:rsidP="003C3C5C">
                  <w:pPr>
                    <w:spacing w:line="480" w:lineRule="auto"/>
                    <w:jc w:val="left"/>
                    <w:rPr>
                      <w:color w:val="000000" w:themeColor="text1"/>
                    </w:rPr>
                  </w:pPr>
                  <w:r w:rsidRPr="002F6612">
                    <w:rPr>
                      <w:color w:val="000000" w:themeColor="text1"/>
                    </w:rPr>
                    <w:t>Reference Load Factor</w:t>
                  </w:r>
                </w:p>
              </w:tc>
            </w:tr>
            <w:tr w:rsidR="002F6612" w:rsidRPr="002F6612" w14:paraId="647062CE" w14:textId="77777777" w:rsidTr="00AE28EA">
              <w:trPr>
                <w:trHeight w:val="255"/>
              </w:trPr>
              <w:tc>
                <w:tcPr>
                  <w:tcW w:w="1405" w:type="dxa"/>
                  <w:shd w:val="clear" w:color="auto" w:fill="auto"/>
                  <w:noWrap/>
                  <w:vAlign w:val="center"/>
                  <w:hideMark/>
                </w:tcPr>
                <w:p w14:paraId="6F6A77FF" w14:textId="77777777" w:rsidR="001D5379" w:rsidRPr="002F6612" w:rsidRDefault="001D5379" w:rsidP="003C3C5C">
                  <w:pPr>
                    <w:spacing w:line="480" w:lineRule="auto"/>
                    <w:jc w:val="left"/>
                    <w:rPr>
                      <w:i/>
                      <w:iCs/>
                      <w:color w:val="000000" w:themeColor="text1"/>
                    </w:rPr>
                  </w:pPr>
                  <w:proofErr w:type="spellStart"/>
                  <w:r w:rsidRPr="002F6612">
                    <w:rPr>
                      <w:i/>
                      <w:iCs/>
                      <w:color w:val="000000" w:themeColor="text1"/>
                    </w:rPr>
                    <w:t>LON</w:t>
                  </w:r>
                  <w:r w:rsidRPr="002F6612">
                    <w:rPr>
                      <w:i/>
                      <w:iCs/>
                      <w:color w:val="000000" w:themeColor="text1"/>
                      <w:vertAlign w:val="subscript"/>
                    </w:rPr>
                    <w:t>i</w:t>
                  </w:r>
                  <w:proofErr w:type="spellEnd"/>
                </w:p>
              </w:tc>
              <w:tc>
                <w:tcPr>
                  <w:tcW w:w="0" w:type="auto"/>
                  <w:shd w:val="clear" w:color="auto" w:fill="auto"/>
                  <w:noWrap/>
                  <w:vAlign w:val="center"/>
                  <w:hideMark/>
                </w:tcPr>
                <w:p w14:paraId="628A518B"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6F672E84" w14:textId="77777777" w:rsidR="001D5379" w:rsidRPr="002F6612" w:rsidRDefault="001D5379" w:rsidP="003C3C5C">
                  <w:pPr>
                    <w:spacing w:line="480" w:lineRule="auto"/>
                    <w:jc w:val="left"/>
                    <w:rPr>
                      <w:color w:val="000000" w:themeColor="text1"/>
                    </w:rPr>
                  </w:pPr>
                  <w:r w:rsidRPr="002F6612">
                    <w:rPr>
                      <w:color w:val="000000" w:themeColor="text1"/>
                    </w:rPr>
                    <w:t>Longitude of the origin airport [</w:t>
                  </w:r>
                  <w:r w:rsidRPr="002F6612">
                    <w:rPr>
                      <w:color w:val="000000" w:themeColor="text1"/>
                      <w:vertAlign w:val="superscript"/>
                    </w:rPr>
                    <w:t>o</w:t>
                  </w:r>
                  <w:r w:rsidRPr="002F6612">
                    <w:rPr>
                      <w:color w:val="000000" w:themeColor="text1"/>
                    </w:rPr>
                    <w:t>]</w:t>
                  </w:r>
                </w:p>
              </w:tc>
            </w:tr>
            <w:tr w:rsidR="002F6612" w:rsidRPr="002F6612" w14:paraId="0F32F428" w14:textId="77777777" w:rsidTr="00AE28EA">
              <w:trPr>
                <w:trHeight w:val="255"/>
              </w:trPr>
              <w:tc>
                <w:tcPr>
                  <w:tcW w:w="1405" w:type="dxa"/>
                  <w:shd w:val="clear" w:color="auto" w:fill="auto"/>
                  <w:noWrap/>
                  <w:vAlign w:val="center"/>
                </w:tcPr>
                <w:p w14:paraId="468B658F" w14:textId="77777777" w:rsidR="001D5379" w:rsidRPr="002F6612" w:rsidRDefault="001D5379" w:rsidP="003C3C5C">
                  <w:pPr>
                    <w:spacing w:line="480" w:lineRule="auto"/>
                    <w:jc w:val="left"/>
                    <w:rPr>
                      <w:i/>
                      <w:iCs/>
                      <w:color w:val="000000" w:themeColor="text1"/>
                    </w:rPr>
                  </w:pPr>
                  <w:proofErr w:type="spellStart"/>
                  <w:r w:rsidRPr="002F6612">
                    <w:rPr>
                      <w:i/>
                      <w:iCs/>
                      <w:color w:val="000000" w:themeColor="text1"/>
                    </w:rPr>
                    <w:t>LON</w:t>
                  </w:r>
                  <w:r w:rsidRPr="002F6612">
                    <w:rPr>
                      <w:i/>
                      <w:iCs/>
                      <w:color w:val="000000" w:themeColor="text1"/>
                      <w:vertAlign w:val="subscript"/>
                    </w:rPr>
                    <w:t>j</w:t>
                  </w:r>
                  <w:proofErr w:type="spellEnd"/>
                </w:p>
              </w:tc>
              <w:tc>
                <w:tcPr>
                  <w:tcW w:w="0" w:type="auto"/>
                  <w:shd w:val="clear" w:color="auto" w:fill="auto"/>
                  <w:noWrap/>
                  <w:vAlign w:val="center"/>
                </w:tcPr>
                <w:p w14:paraId="6CC3E7ED"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32A56C27" w14:textId="77777777" w:rsidR="001D5379" w:rsidRPr="002F6612" w:rsidRDefault="001D5379" w:rsidP="003C3C5C">
                  <w:pPr>
                    <w:spacing w:line="480" w:lineRule="auto"/>
                    <w:jc w:val="left"/>
                    <w:rPr>
                      <w:color w:val="000000" w:themeColor="text1"/>
                    </w:rPr>
                  </w:pPr>
                  <w:r w:rsidRPr="002F6612">
                    <w:rPr>
                      <w:color w:val="000000" w:themeColor="text1"/>
                    </w:rPr>
                    <w:t>Longitude of the destination airport[</w:t>
                  </w:r>
                  <w:r w:rsidRPr="002F6612">
                    <w:rPr>
                      <w:color w:val="000000" w:themeColor="text1"/>
                      <w:vertAlign w:val="superscript"/>
                    </w:rPr>
                    <w:t>o</w:t>
                  </w:r>
                  <w:r w:rsidRPr="002F6612">
                    <w:rPr>
                      <w:color w:val="000000" w:themeColor="text1"/>
                    </w:rPr>
                    <w:t>]</w:t>
                  </w:r>
                </w:p>
              </w:tc>
            </w:tr>
            <w:tr w:rsidR="002F6612" w:rsidRPr="002F6612" w14:paraId="17706897" w14:textId="77777777" w:rsidTr="00AE28EA">
              <w:trPr>
                <w:trHeight w:val="255"/>
              </w:trPr>
              <w:tc>
                <w:tcPr>
                  <w:tcW w:w="1405" w:type="dxa"/>
                  <w:tcBorders>
                    <w:top w:val="nil"/>
                    <w:left w:val="nil"/>
                    <w:bottom w:val="nil"/>
                    <w:right w:val="nil"/>
                  </w:tcBorders>
                  <w:shd w:val="clear" w:color="auto" w:fill="auto"/>
                  <w:noWrap/>
                  <w:vAlign w:val="center"/>
                </w:tcPr>
                <w:p w14:paraId="30CD49CC" w14:textId="77777777" w:rsidR="001D5379" w:rsidRPr="002F6612" w:rsidRDefault="001D5379" w:rsidP="003C3C5C">
                  <w:pPr>
                    <w:spacing w:line="480" w:lineRule="auto"/>
                    <w:jc w:val="left"/>
                    <w:rPr>
                      <w:i/>
                      <w:iCs/>
                      <w:color w:val="000000" w:themeColor="text1"/>
                      <w:vertAlign w:val="subscript"/>
                    </w:rPr>
                  </w:pPr>
                  <w:r w:rsidRPr="002F6612">
                    <w:rPr>
                      <w:i/>
                      <w:iCs/>
                      <w:color w:val="000000" w:themeColor="text1"/>
                    </w:rPr>
                    <w:t>M</w:t>
                  </w:r>
                </w:p>
              </w:tc>
              <w:tc>
                <w:tcPr>
                  <w:tcW w:w="0" w:type="auto"/>
                  <w:tcBorders>
                    <w:top w:val="nil"/>
                    <w:left w:val="nil"/>
                    <w:bottom w:val="nil"/>
                    <w:right w:val="nil"/>
                  </w:tcBorders>
                  <w:shd w:val="clear" w:color="auto" w:fill="auto"/>
                  <w:noWrap/>
                  <w:vAlign w:val="center"/>
                </w:tcPr>
                <w:p w14:paraId="4E94D17A"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tcBorders>
                    <w:top w:val="nil"/>
                    <w:left w:val="nil"/>
                    <w:bottom w:val="nil"/>
                    <w:right w:val="nil"/>
                  </w:tcBorders>
                  <w:shd w:val="clear" w:color="auto" w:fill="auto"/>
                  <w:noWrap/>
                  <w:vAlign w:val="center"/>
                </w:tcPr>
                <w:p w14:paraId="3E352244" w14:textId="77777777" w:rsidR="001D5379" w:rsidRPr="002F6612" w:rsidRDefault="001D5379" w:rsidP="003C3C5C">
                  <w:pPr>
                    <w:spacing w:line="480" w:lineRule="auto"/>
                    <w:jc w:val="left"/>
                    <w:rPr>
                      <w:color w:val="000000" w:themeColor="text1"/>
                    </w:rPr>
                  </w:pPr>
                  <w:r w:rsidRPr="002F6612">
                    <w:rPr>
                      <w:color w:val="000000" w:themeColor="text1"/>
                    </w:rPr>
                    <w:t>Number of Mach</w:t>
                  </w:r>
                </w:p>
              </w:tc>
            </w:tr>
            <w:tr w:rsidR="002F6612" w:rsidRPr="002F6612" w14:paraId="4057BF1B" w14:textId="77777777" w:rsidTr="00AE28EA">
              <w:trPr>
                <w:trHeight w:val="255"/>
              </w:trPr>
              <w:tc>
                <w:tcPr>
                  <w:tcW w:w="1405" w:type="dxa"/>
                  <w:shd w:val="clear" w:color="auto" w:fill="auto"/>
                  <w:noWrap/>
                  <w:vAlign w:val="center"/>
                  <w:hideMark/>
                </w:tcPr>
                <w:p w14:paraId="4E69332F" w14:textId="77777777" w:rsidR="001D5379" w:rsidRPr="002F6612" w:rsidRDefault="001D5379" w:rsidP="003C3C5C">
                  <w:pPr>
                    <w:spacing w:before="20" w:after="20" w:line="480" w:lineRule="auto"/>
                    <w:jc w:val="left"/>
                    <w:rPr>
                      <w:i/>
                      <w:iCs/>
                      <w:color w:val="000000" w:themeColor="text1"/>
                    </w:rPr>
                  </w:pPr>
                  <w:r w:rsidRPr="002F6612">
                    <w:rPr>
                      <w:i/>
                      <w:iCs/>
                      <w:color w:val="000000" w:themeColor="text1"/>
                    </w:rPr>
                    <w:t>MAXFUEL</w:t>
                  </w:r>
                </w:p>
              </w:tc>
              <w:tc>
                <w:tcPr>
                  <w:tcW w:w="0" w:type="auto"/>
                  <w:shd w:val="clear" w:color="auto" w:fill="auto"/>
                  <w:noWrap/>
                  <w:vAlign w:val="center"/>
                  <w:hideMark/>
                </w:tcPr>
                <w:p w14:paraId="34DD731B" w14:textId="77777777" w:rsidR="001D5379" w:rsidRPr="002F6612" w:rsidRDefault="001D5379" w:rsidP="003C3C5C">
                  <w:pPr>
                    <w:spacing w:before="20" w:after="20"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2E95B544" w14:textId="77777777" w:rsidR="001D5379" w:rsidRPr="002F6612" w:rsidRDefault="001D5379" w:rsidP="003C3C5C">
                  <w:pPr>
                    <w:spacing w:before="20" w:after="20" w:line="480" w:lineRule="auto"/>
                    <w:jc w:val="left"/>
                    <w:rPr>
                      <w:color w:val="000000" w:themeColor="text1"/>
                    </w:rPr>
                  </w:pPr>
                  <w:r w:rsidRPr="002F6612">
                    <w:rPr>
                      <w:color w:val="000000" w:themeColor="text1"/>
                    </w:rPr>
                    <w:t>Maximum fuel capacity [kg]</w:t>
                  </w:r>
                </w:p>
              </w:tc>
            </w:tr>
            <w:tr w:rsidR="003E6795" w:rsidRPr="002F6612" w14:paraId="297C2DC0" w14:textId="77777777" w:rsidTr="00AE28EA">
              <w:trPr>
                <w:trHeight w:val="255"/>
              </w:trPr>
              <w:tc>
                <w:tcPr>
                  <w:tcW w:w="1405" w:type="dxa"/>
                  <w:tcBorders>
                    <w:top w:val="nil"/>
                    <w:left w:val="nil"/>
                    <w:bottom w:val="nil"/>
                    <w:right w:val="nil"/>
                  </w:tcBorders>
                  <w:shd w:val="clear" w:color="auto" w:fill="auto"/>
                  <w:noWrap/>
                  <w:vAlign w:val="center"/>
                </w:tcPr>
                <w:p w14:paraId="1AFFE26F" w14:textId="77777777" w:rsidR="003E6795" w:rsidRPr="002F6612" w:rsidRDefault="003E6795" w:rsidP="003C3C5C">
                  <w:pPr>
                    <w:spacing w:line="480" w:lineRule="auto"/>
                    <w:jc w:val="left"/>
                    <w:rPr>
                      <w:i/>
                      <w:iCs/>
                      <w:color w:val="000000" w:themeColor="text1"/>
                    </w:rPr>
                  </w:pPr>
                  <w:r>
                    <w:rPr>
                      <w:i/>
                      <w:iCs/>
                      <w:color w:val="000000" w:themeColor="text1"/>
                    </w:rPr>
                    <w:t>MILP</w:t>
                  </w:r>
                </w:p>
              </w:tc>
              <w:tc>
                <w:tcPr>
                  <w:tcW w:w="0" w:type="auto"/>
                  <w:tcBorders>
                    <w:top w:val="nil"/>
                    <w:left w:val="nil"/>
                    <w:bottom w:val="nil"/>
                    <w:right w:val="nil"/>
                  </w:tcBorders>
                  <w:shd w:val="clear" w:color="auto" w:fill="auto"/>
                  <w:noWrap/>
                  <w:vAlign w:val="center"/>
                </w:tcPr>
                <w:p w14:paraId="659E8886" w14:textId="77777777" w:rsidR="003E6795" w:rsidRPr="002F6612" w:rsidRDefault="003E6795" w:rsidP="003C3C5C">
                  <w:pPr>
                    <w:spacing w:line="480" w:lineRule="auto"/>
                    <w:jc w:val="center"/>
                    <w:rPr>
                      <w:color w:val="000000" w:themeColor="text1"/>
                    </w:rPr>
                  </w:pPr>
                  <w:r>
                    <w:rPr>
                      <w:color w:val="000000" w:themeColor="text1"/>
                    </w:rPr>
                    <w:t>=</w:t>
                  </w:r>
                </w:p>
              </w:tc>
              <w:tc>
                <w:tcPr>
                  <w:tcW w:w="0" w:type="auto"/>
                  <w:tcBorders>
                    <w:top w:val="nil"/>
                    <w:left w:val="nil"/>
                    <w:bottom w:val="nil"/>
                    <w:right w:val="nil"/>
                  </w:tcBorders>
                  <w:shd w:val="clear" w:color="auto" w:fill="auto"/>
                  <w:noWrap/>
                  <w:vAlign w:val="center"/>
                </w:tcPr>
                <w:p w14:paraId="0DE87278" w14:textId="77777777" w:rsidR="003E6795" w:rsidRPr="002F6612" w:rsidRDefault="003E6795" w:rsidP="003C3C5C">
                  <w:pPr>
                    <w:spacing w:line="480" w:lineRule="auto"/>
                    <w:jc w:val="left"/>
                    <w:rPr>
                      <w:color w:val="000000" w:themeColor="text1"/>
                    </w:rPr>
                  </w:pPr>
                  <w:r>
                    <w:rPr>
                      <w:color w:val="000000" w:themeColor="text1"/>
                    </w:rPr>
                    <w:t>Mixed Integer Linear Programming</w:t>
                  </w:r>
                </w:p>
              </w:tc>
            </w:tr>
            <w:tr w:rsidR="002F6612" w:rsidRPr="002F6612" w14:paraId="6D63363C" w14:textId="77777777" w:rsidTr="00AE28EA">
              <w:trPr>
                <w:trHeight w:val="255"/>
              </w:trPr>
              <w:tc>
                <w:tcPr>
                  <w:tcW w:w="1405" w:type="dxa"/>
                  <w:shd w:val="clear" w:color="auto" w:fill="auto"/>
                  <w:noWrap/>
                  <w:vAlign w:val="center"/>
                  <w:hideMark/>
                </w:tcPr>
                <w:p w14:paraId="1BF3F585" w14:textId="77777777" w:rsidR="001D5379" w:rsidRPr="002F6612" w:rsidRDefault="001D5379" w:rsidP="003C3C5C">
                  <w:pPr>
                    <w:spacing w:line="480" w:lineRule="auto"/>
                    <w:jc w:val="left"/>
                    <w:rPr>
                      <w:i/>
                      <w:iCs/>
                      <w:color w:val="000000" w:themeColor="text1"/>
                    </w:rPr>
                  </w:pPr>
                  <w:r w:rsidRPr="002F6612">
                    <w:rPr>
                      <w:i/>
                      <w:iCs/>
                      <w:color w:val="000000" w:themeColor="text1"/>
                    </w:rPr>
                    <w:t>MLW</w:t>
                  </w:r>
                </w:p>
              </w:tc>
              <w:tc>
                <w:tcPr>
                  <w:tcW w:w="0" w:type="auto"/>
                  <w:shd w:val="clear" w:color="auto" w:fill="auto"/>
                  <w:noWrap/>
                  <w:vAlign w:val="center"/>
                  <w:hideMark/>
                </w:tcPr>
                <w:p w14:paraId="791EAFD4"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294C40EB" w14:textId="77777777" w:rsidR="001D5379" w:rsidRPr="002F6612" w:rsidRDefault="001D5379" w:rsidP="003C3C5C">
                  <w:pPr>
                    <w:spacing w:line="480" w:lineRule="auto"/>
                    <w:jc w:val="left"/>
                    <w:rPr>
                      <w:color w:val="000000" w:themeColor="text1"/>
                    </w:rPr>
                  </w:pPr>
                  <w:r w:rsidRPr="002F6612">
                    <w:rPr>
                      <w:color w:val="000000" w:themeColor="text1"/>
                    </w:rPr>
                    <w:t>Maximum landing weight [kg]</w:t>
                  </w:r>
                </w:p>
              </w:tc>
            </w:tr>
            <w:tr w:rsidR="00A41AD5" w:rsidRPr="002F6612" w14:paraId="40344CBA" w14:textId="77777777" w:rsidTr="00AE28EA">
              <w:trPr>
                <w:trHeight w:val="255"/>
              </w:trPr>
              <w:tc>
                <w:tcPr>
                  <w:tcW w:w="1405" w:type="dxa"/>
                  <w:shd w:val="clear" w:color="auto" w:fill="auto"/>
                  <w:noWrap/>
                  <w:vAlign w:val="center"/>
                </w:tcPr>
                <w:p w14:paraId="122484D9" w14:textId="77777777" w:rsidR="00A41AD5" w:rsidRPr="002F6612" w:rsidRDefault="00A41AD5" w:rsidP="003C3C5C">
                  <w:pPr>
                    <w:spacing w:line="480" w:lineRule="auto"/>
                    <w:jc w:val="left"/>
                    <w:rPr>
                      <w:i/>
                      <w:iCs/>
                      <w:color w:val="000000" w:themeColor="text1"/>
                    </w:rPr>
                  </w:pPr>
                  <w:r>
                    <w:rPr>
                      <w:i/>
                      <w:iCs/>
                      <w:color w:val="000000" w:themeColor="text1"/>
                    </w:rPr>
                    <w:t>MMO</w:t>
                  </w:r>
                </w:p>
              </w:tc>
              <w:tc>
                <w:tcPr>
                  <w:tcW w:w="0" w:type="auto"/>
                  <w:shd w:val="clear" w:color="auto" w:fill="auto"/>
                  <w:noWrap/>
                  <w:vAlign w:val="center"/>
                </w:tcPr>
                <w:p w14:paraId="1E0945C9" w14:textId="77777777" w:rsidR="00A41AD5" w:rsidRPr="002F6612" w:rsidRDefault="00A41AD5" w:rsidP="003C3C5C">
                  <w:pPr>
                    <w:spacing w:line="480" w:lineRule="auto"/>
                    <w:jc w:val="center"/>
                    <w:rPr>
                      <w:color w:val="000000" w:themeColor="text1"/>
                    </w:rPr>
                  </w:pPr>
                  <w:r>
                    <w:rPr>
                      <w:color w:val="000000" w:themeColor="text1"/>
                    </w:rPr>
                    <w:t>=</w:t>
                  </w:r>
                </w:p>
              </w:tc>
              <w:tc>
                <w:tcPr>
                  <w:tcW w:w="0" w:type="auto"/>
                  <w:shd w:val="clear" w:color="auto" w:fill="auto"/>
                  <w:noWrap/>
                  <w:vAlign w:val="center"/>
                </w:tcPr>
                <w:p w14:paraId="64C6F866" w14:textId="77777777" w:rsidR="00A41AD5" w:rsidRPr="002F6612" w:rsidRDefault="00A41AD5" w:rsidP="003C3C5C">
                  <w:pPr>
                    <w:spacing w:line="480" w:lineRule="auto"/>
                    <w:jc w:val="left"/>
                    <w:rPr>
                      <w:color w:val="000000" w:themeColor="text1"/>
                    </w:rPr>
                  </w:pPr>
                  <w:r>
                    <w:rPr>
                      <w:color w:val="000000" w:themeColor="text1"/>
                    </w:rPr>
                    <w:t>Maximum Operating Mach Number</w:t>
                  </w:r>
                </w:p>
              </w:tc>
            </w:tr>
            <w:tr w:rsidR="002F6612" w:rsidRPr="002F6612" w14:paraId="3B8FAA54" w14:textId="77777777" w:rsidTr="00AE28EA">
              <w:trPr>
                <w:trHeight w:val="255"/>
              </w:trPr>
              <w:tc>
                <w:tcPr>
                  <w:tcW w:w="1405" w:type="dxa"/>
                  <w:shd w:val="clear" w:color="auto" w:fill="auto"/>
                  <w:noWrap/>
                  <w:vAlign w:val="center"/>
                  <w:hideMark/>
                </w:tcPr>
                <w:p w14:paraId="24AEDABE" w14:textId="77777777" w:rsidR="001D5379" w:rsidRPr="002F6612" w:rsidRDefault="001D5379" w:rsidP="003C3C5C">
                  <w:pPr>
                    <w:spacing w:line="480" w:lineRule="auto"/>
                    <w:jc w:val="left"/>
                    <w:rPr>
                      <w:i/>
                      <w:iCs/>
                      <w:color w:val="000000" w:themeColor="text1"/>
                    </w:rPr>
                  </w:pPr>
                  <w:r w:rsidRPr="002F6612">
                    <w:rPr>
                      <w:i/>
                      <w:iCs/>
                      <w:color w:val="000000" w:themeColor="text1"/>
                    </w:rPr>
                    <w:t>MTOW</w:t>
                  </w:r>
                </w:p>
              </w:tc>
              <w:tc>
                <w:tcPr>
                  <w:tcW w:w="0" w:type="auto"/>
                  <w:shd w:val="clear" w:color="auto" w:fill="auto"/>
                  <w:noWrap/>
                  <w:vAlign w:val="center"/>
                  <w:hideMark/>
                </w:tcPr>
                <w:p w14:paraId="630A7D5E"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247870E4" w14:textId="77777777" w:rsidR="001D5379" w:rsidRPr="002F6612" w:rsidRDefault="001D5379" w:rsidP="003C3C5C">
                  <w:pPr>
                    <w:spacing w:line="480" w:lineRule="auto"/>
                    <w:jc w:val="left"/>
                    <w:rPr>
                      <w:color w:val="000000" w:themeColor="text1"/>
                    </w:rPr>
                  </w:pPr>
                  <w:r w:rsidRPr="002F6612">
                    <w:rPr>
                      <w:color w:val="000000" w:themeColor="text1"/>
                    </w:rPr>
                    <w:t>Maximum takeoff weight [kg]</w:t>
                  </w:r>
                </w:p>
              </w:tc>
            </w:tr>
            <w:tr w:rsidR="002F6612" w:rsidRPr="00AC7AC9" w14:paraId="72838261" w14:textId="77777777" w:rsidTr="00AE28EA">
              <w:trPr>
                <w:trHeight w:val="255"/>
              </w:trPr>
              <w:tc>
                <w:tcPr>
                  <w:tcW w:w="1405" w:type="dxa"/>
                  <w:shd w:val="clear" w:color="auto" w:fill="auto"/>
                  <w:noWrap/>
                  <w:vAlign w:val="center"/>
                  <w:hideMark/>
                </w:tcPr>
                <w:p w14:paraId="118627A5" w14:textId="77777777" w:rsidR="001D5379" w:rsidRPr="002F6612" w:rsidRDefault="001D5379" w:rsidP="003C3C5C">
                  <w:pPr>
                    <w:spacing w:line="480" w:lineRule="auto"/>
                    <w:jc w:val="left"/>
                    <w:rPr>
                      <w:i/>
                      <w:iCs/>
                      <w:color w:val="000000" w:themeColor="text1"/>
                    </w:rPr>
                  </w:pPr>
                  <w:r w:rsidRPr="002F6612">
                    <w:rPr>
                      <w:i/>
                      <w:iCs/>
                      <w:color w:val="000000" w:themeColor="text1"/>
                    </w:rPr>
                    <w:t>MZFW</w:t>
                  </w:r>
                </w:p>
              </w:tc>
              <w:tc>
                <w:tcPr>
                  <w:tcW w:w="0" w:type="auto"/>
                  <w:shd w:val="clear" w:color="auto" w:fill="auto"/>
                  <w:noWrap/>
                  <w:vAlign w:val="center"/>
                  <w:hideMark/>
                </w:tcPr>
                <w:p w14:paraId="62AB9139"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6AEF1EF5" w14:textId="77777777" w:rsidR="001D5379" w:rsidRPr="002F6612" w:rsidRDefault="001D5379" w:rsidP="003C3C5C">
                  <w:pPr>
                    <w:spacing w:line="480" w:lineRule="auto"/>
                    <w:jc w:val="left"/>
                    <w:rPr>
                      <w:color w:val="000000" w:themeColor="text1"/>
                      <w:lang w:val="de-DE"/>
                    </w:rPr>
                  </w:pPr>
                  <w:r w:rsidRPr="002F6612">
                    <w:rPr>
                      <w:color w:val="000000" w:themeColor="text1"/>
                      <w:lang w:val="de-DE"/>
                    </w:rPr>
                    <w:t>Maximum zero fuel weight [kg]</w:t>
                  </w:r>
                </w:p>
              </w:tc>
            </w:tr>
            <w:tr w:rsidR="002F6612" w:rsidRPr="002F6612" w14:paraId="77CD85F5" w14:textId="77777777" w:rsidTr="00AE28EA">
              <w:trPr>
                <w:trHeight w:val="255"/>
              </w:trPr>
              <w:tc>
                <w:tcPr>
                  <w:tcW w:w="1405" w:type="dxa"/>
                  <w:shd w:val="clear" w:color="auto" w:fill="auto"/>
                  <w:noWrap/>
                  <w:vAlign w:val="center"/>
                  <w:hideMark/>
                </w:tcPr>
                <w:p w14:paraId="3A2DBA4D" w14:textId="77777777" w:rsidR="001D5379" w:rsidRPr="002F6612" w:rsidRDefault="001D5379" w:rsidP="003C3C5C">
                  <w:pPr>
                    <w:spacing w:line="480" w:lineRule="auto"/>
                    <w:jc w:val="left"/>
                    <w:rPr>
                      <w:i/>
                      <w:iCs/>
                      <w:color w:val="000000" w:themeColor="text1"/>
                      <w:vertAlign w:val="subscript"/>
                    </w:rPr>
                  </w:pPr>
                  <w:proofErr w:type="spellStart"/>
                  <w:r w:rsidRPr="002F6612">
                    <w:rPr>
                      <w:i/>
                      <w:iCs/>
                      <w:color w:val="000000" w:themeColor="text1"/>
                    </w:rPr>
                    <w:t>Nacft</w:t>
                  </w:r>
                  <w:r w:rsidR="00573361" w:rsidRPr="002F6612">
                    <w:rPr>
                      <w:i/>
                      <w:iCs/>
                      <w:color w:val="000000" w:themeColor="text1"/>
                      <w:vertAlign w:val="subscript"/>
                    </w:rPr>
                    <w:t>k</w:t>
                  </w:r>
                  <w:proofErr w:type="spellEnd"/>
                </w:p>
              </w:tc>
              <w:tc>
                <w:tcPr>
                  <w:tcW w:w="0" w:type="auto"/>
                  <w:shd w:val="clear" w:color="auto" w:fill="auto"/>
                  <w:noWrap/>
                  <w:vAlign w:val="center"/>
                  <w:hideMark/>
                </w:tcPr>
                <w:p w14:paraId="0750E794"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45D0D6CE" w14:textId="77777777" w:rsidR="001D5379" w:rsidRPr="002F6612" w:rsidRDefault="001D5379" w:rsidP="003C3C5C">
                  <w:pPr>
                    <w:spacing w:line="480" w:lineRule="auto"/>
                    <w:jc w:val="left"/>
                    <w:rPr>
                      <w:color w:val="000000" w:themeColor="text1"/>
                    </w:rPr>
                  </w:pPr>
                  <w:r w:rsidRPr="002F6612">
                    <w:rPr>
                      <w:color w:val="000000" w:themeColor="text1"/>
                    </w:rPr>
                    <w:t xml:space="preserve">Total number of </w:t>
                  </w:r>
                  <w:r w:rsidR="00573361" w:rsidRPr="002F6612">
                    <w:rPr>
                      <w:i/>
                      <w:color w:val="000000" w:themeColor="text1"/>
                    </w:rPr>
                    <w:t>k</w:t>
                  </w:r>
                  <w:r w:rsidR="00CD48F2" w:rsidRPr="002F6612">
                    <w:rPr>
                      <w:i/>
                      <w:color w:val="000000" w:themeColor="text1"/>
                    </w:rPr>
                    <w:t>-</w:t>
                  </w:r>
                  <w:proofErr w:type="spellStart"/>
                  <w:r w:rsidR="00CD48F2" w:rsidRPr="002F6612">
                    <w:rPr>
                      <w:i/>
                      <w:color w:val="000000" w:themeColor="text1"/>
                    </w:rPr>
                    <w:t>th</w:t>
                  </w:r>
                  <w:proofErr w:type="spellEnd"/>
                  <w:r w:rsidR="00CD48F2" w:rsidRPr="002F6612">
                    <w:rPr>
                      <w:color w:val="000000" w:themeColor="text1"/>
                    </w:rPr>
                    <w:t xml:space="preserve"> aircraft</w:t>
                  </w:r>
                  <w:r w:rsidRPr="002F6612">
                    <w:rPr>
                      <w:color w:val="000000" w:themeColor="text1"/>
                    </w:rPr>
                    <w:t xml:space="preserve"> </w:t>
                  </w:r>
                </w:p>
              </w:tc>
            </w:tr>
            <w:tr w:rsidR="002F6612" w:rsidRPr="002F6612" w14:paraId="22AA3FFF" w14:textId="77777777" w:rsidTr="00AE28EA">
              <w:trPr>
                <w:trHeight w:val="255"/>
              </w:trPr>
              <w:tc>
                <w:tcPr>
                  <w:tcW w:w="1405" w:type="dxa"/>
                  <w:shd w:val="clear" w:color="auto" w:fill="auto"/>
                  <w:noWrap/>
                  <w:vAlign w:val="center"/>
                </w:tcPr>
                <w:p w14:paraId="22990224" w14:textId="77777777" w:rsidR="006D6C8F" w:rsidRPr="002F6612" w:rsidRDefault="006D6C8F" w:rsidP="003C3C5C">
                  <w:pPr>
                    <w:spacing w:line="480" w:lineRule="auto"/>
                    <w:jc w:val="left"/>
                    <w:rPr>
                      <w:i/>
                      <w:iCs/>
                      <w:color w:val="000000" w:themeColor="text1"/>
                    </w:rPr>
                  </w:pPr>
                  <w:r w:rsidRPr="002F6612">
                    <w:rPr>
                      <w:i/>
                      <w:iCs/>
                      <w:color w:val="000000" w:themeColor="text1"/>
                    </w:rPr>
                    <w:t>NAND</w:t>
                  </w:r>
                </w:p>
              </w:tc>
              <w:tc>
                <w:tcPr>
                  <w:tcW w:w="0" w:type="auto"/>
                  <w:shd w:val="clear" w:color="auto" w:fill="auto"/>
                  <w:noWrap/>
                  <w:vAlign w:val="center"/>
                </w:tcPr>
                <w:p w14:paraId="62F3D58D" w14:textId="77777777" w:rsidR="006D6C8F" w:rsidRPr="002F6612" w:rsidRDefault="006D6C8F"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3F545E16" w14:textId="77777777" w:rsidR="006D6C8F" w:rsidRPr="002F6612" w:rsidRDefault="006D6C8F" w:rsidP="003C3C5C">
                  <w:pPr>
                    <w:spacing w:line="480" w:lineRule="auto"/>
                    <w:jc w:val="left"/>
                    <w:rPr>
                      <w:color w:val="000000" w:themeColor="text1"/>
                    </w:rPr>
                  </w:pPr>
                  <w:r w:rsidRPr="002F6612">
                    <w:rPr>
                      <w:color w:val="000000" w:themeColor="text1"/>
                    </w:rPr>
                    <w:t>Nested analysis design</w:t>
                  </w:r>
                </w:p>
              </w:tc>
            </w:tr>
            <w:tr w:rsidR="002F6612" w:rsidRPr="002F6612" w14:paraId="37BCDE3D" w14:textId="77777777" w:rsidTr="00AE28EA">
              <w:trPr>
                <w:trHeight w:val="255"/>
              </w:trPr>
              <w:tc>
                <w:tcPr>
                  <w:tcW w:w="1405" w:type="dxa"/>
                  <w:shd w:val="clear" w:color="auto" w:fill="auto"/>
                  <w:noWrap/>
                  <w:vAlign w:val="center"/>
                  <w:hideMark/>
                </w:tcPr>
                <w:p w14:paraId="7865D07B" w14:textId="77777777" w:rsidR="001D5379" w:rsidRPr="002F6612" w:rsidRDefault="001D5379" w:rsidP="003C3C5C">
                  <w:pPr>
                    <w:spacing w:line="480" w:lineRule="auto"/>
                    <w:jc w:val="left"/>
                    <w:rPr>
                      <w:i/>
                      <w:iCs/>
                      <w:color w:val="000000" w:themeColor="text1"/>
                    </w:rPr>
                  </w:pPr>
                  <w:r w:rsidRPr="002F6612">
                    <w:rPr>
                      <w:i/>
                      <w:iCs/>
                      <w:color w:val="000000" w:themeColor="text1"/>
                    </w:rPr>
                    <w:t xml:space="preserve">NDOC </w:t>
                  </w:r>
                </w:p>
              </w:tc>
              <w:tc>
                <w:tcPr>
                  <w:tcW w:w="0" w:type="auto"/>
                  <w:shd w:val="clear" w:color="auto" w:fill="auto"/>
                  <w:noWrap/>
                  <w:vAlign w:val="center"/>
                  <w:hideMark/>
                </w:tcPr>
                <w:p w14:paraId="74FBFD62"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02349ECD" w14:textId="77777777" w:rsidR="001D5379" w:rsidRPr="002F6612" w:rsidRDefault="001D5379" w:rsidP="003C3C5C">
                  <w:pPr>
                    <w:spacing w:line="480" w:lineRule="auto"/>
                    <w:jc w:val="left"/>
                    <w:rPr>
                      <w:color w:val="000000" w:themeColor="text1"/>
                    </w:rPr>
                  </w:pPr>
                  <w:r w:rsidRPr="002F6612">
                    <w:rPr>
                      <w:color w:val="000000" w:themeColor="text1"/>
                    </w:rPr>
                    <w:t>Total air transport network’s direct operational cost [US$/ nm]</w:t>
                  </w:r>
                </w:p>
              </w:tc>
            </w:tr>
            <w:tr w:rsidR="002F6612" w:rsidRPr="002F6612" w14:paraId="174F7009" w14:textId="77777777" w:rsidTr="00AE28EA">
              <w:trPr>
                <w:trHeight w:val="255"/>
              </w:trPr>
              <w:tc>
                <w:tcPr>
                  <w:tcW w:w="1405" w:type="dxa"/>
                  <w:shd w:val="clear" w:color="auto" w:fill="auto"/>
                  <w:noWrap/>
                  <w:vAlign w:val="center"/>
                  <w:hideMark/>
                </w:tcPr>
                <w:p w14:paraId="63A693BD" w14:textId="77777777" w:rsidR="001D5379" w:rsidRPr="002F6612" w:rsidRDefault="001D5379" w:rsidP="003C3C5C">
                  <w:pPr>
                    <w:spacing w:line="480" w:lineRule="auto"/>
                    <w:jc w:val="left"/>
                    <w:rPr>
                      <w:i/>
                      <w:iCs/>
                      <w:color w:val="000000" w:themeColor="text1"/>
                    </w:rPr>
                  </w:pPr>
                  <w:r w:rsidRPr="002F6612">
                    <w:rPr>
                      <w:i/>
                      <w:iCs/>
                      <w:color w:val="000000" w:themeColor="text1"/>
                    </w:rPr>
                    <w:t>NP</w:t>
                  </w:r>
                </w:p>
              </w:tc>
              <w:tc>
                <w:tcPr>
                  <w:tcW w:w="0" w:type="auto"/>
                  <w:shd w:val="clear" w:color="auto" w:fill="auto"/>
                  <w:noWrap/>
                  <w:vAlign w:val="center"/>
                  <w:hideMark/>
                </w:tcPr>
                <w:p w14:paraId="087EB8BE"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008206E7" w14:textId="77777777" w:rsidR="001D5379" w:rsidRPr="002F6612" w:rsidRDefault="001D5379" w:rsidP="003C3C5C">
                  <w:pPr>
                    <w:spacing w:line="480" w:lineRule="auto"/>
                    <w:jc w:val="left"/>
                    <w:rPr>
                      <w:color w:val="000000" w:themeColor="text1"/>
                    </w:rPr>
                  </w:pPr>
                  <w:r w:rsidRPr="002F6612">
                    <w:rPr>
                      <w:color w:val="000000" w:themeColor="text1"/>
                    </w:rPr>
                    <w:t>Total network profit [US$/(</w:t>
                  </w:r>
                  <w:proofErr w:type="spellStart"/>
                  <w:r w:rsidRPr="002F6612">
                    <w:rPr>
                      <w:color w:val="000000" w:themeColor="text1"/>
                    </w:rPr>
                    <w:t>passenger.nm</w:t>
                  </w:r>
                  <w:proofErr w:type="spellEnd"/>
                  <w:r w:rsidRPr="002F6612">
                    <w:rPr>
                      <w:color w:val="000000" w:themeColor="text1"/>
                    </w:rPr>
                    <w:t>)]</w:t>
                  </w:r>
                </w:p>
              </w:tc>
            </w:tr>
            <w:tr w:rsidR="002F6612" w:rsidRPr="002F6612" w14:paraId="7D05266F" w14:textId="77777777" w:rsidTr="00AE28EA">
              <w:trPr>
                <w:trHeight w:val="255"/>
              </w:trPr>
              <w:tc>
                <w:tcPr>
                  <w:tcW w:w="1405" w:type="dxa"/>
                  <w:shd w:val="clear" w:color="auto" w:fill="auto"/>
                  <w:noWrap/>
                  <w:vAlign w:val="center"/>
                </w:tcPr>
                <w:p w14:paraId="18645FDF" w14:textId="77777777" w:rsidR="001D5379" w:rsidRPr="002F6612" w:rsidRDefault="001D5379" w:rsidP="003C3C5C">
                  <w:pPr>
                    <w:spacing w:line="480" w:lineRule="auto"/>
                    <w:jc w:val="left"/>
                    <w:rPr>
                      <w:i/>
                      <w:iCs/>
                      <w:color w:val="000000" w:themeColor="text1"/>
                    </w:rPr>
                  </w:pPr>
                  <w:r w:rsidRPr="002F6612">
                    <w:rPr>
                      <w:i/>
                      <w:iCs/>
                      <w:color w:val="000000" w:themeColor="text1"/>
                    </w:rPr>
                    <w:t>OEW</w:t>
                  </w:r>
                </w:p>
              </w:tc>
              <w:tc>
                <w:tcPr>
                  <w:tcW w:w="0" w:type="auto"/>
                  <w:shd w:val="clear" w:color="auto" w:fill="auto"/>
                  <w:noWrap/>
                  <w:vAlign w:val="center"/>
                </w:tcPr>
                <w:p w14:paraId="5DBEB2DC"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77E0901A" w14:textId="77777777" w:rsidR="001D5379" w:rsidRPr="002F6612" w:rsidRDefault="001D5379" w:rsidP="003C3C5C">
                  <w:pPr>
                    <w:spacing w:line="480" w:lineRule="auto"/>
                    <w:jc w:val="left"/>
                    <w:rPr>
                      <w:color w:val="000000" w:themeColor="text1"/>
                    </w:rPr>
                  </w:pPr>
                  <w:r w:rsidRPr="002F6612">
                    <w:rPr>
                      <w:color w:val="000000" w:themeColor="text1"/>
                    </w:rPr>
                    <w:t>Operational Empty Weight [kg]</w:t>
                  </w:r>
                </w:p>
              </w:tc>
            </w:tr>
            <w:tr w:rsidR="002F6612" w:rsidRPr="002F6612" w14:paraId="0EA68736" w14:textId="77777777" w:rsidTr="00AE28EA">
              <w:trPr>
                <w:trHeight w:val="255"/>
              </w:trPr>
              <w:tc>
                <w:tcPr>
                  <w:tcW w:w="1405" w:type="dxa"/>
                  <w:shd w:val="clear" w:color="auto" w:fill="auto"/>
                  <w:noWrap/>
                  <w:vAlign w:val="center"/>
                  <w:hideMark/>
                </w:tcPr>
                <w:p w14:paraId="49A06D3B" w14:textId="77777777" w:rsidR="001D5379" w:rsidRPr="002F6612" w:rsidRDefault="001D5379" w:rsidP="003C3C5C">
                  <w:pPr>
                    <w:spacing w:line="480" w:lineRule="auto"/>
                    <w:jc w:val="left"/>
                    <w:rPr>
                      <w:i/>
                      <w:iCs/>
                      <w:color w:val="000000" w:themeColor="text1"/>
                    </w:rPr>
                  </w:pPr>
                  <w:r w:rsidRPr="002F6612">
                    <w:rPr>
                      <w:i/>
                      <w:iCs/>
                      <w:color w:val="000000" w:themeColor="text1"/>
                    </w:rPr>
                    <w:t>OPR</w:t>
                  </w:r>
                </w:p>
              </w:tc>
              <w:tc>
                <w:tcPr>
                  <w:tcW w:w="0" w:type="auto"/>
                  <w:shd w:val="clear" w:color="auto" w:fill="auto"/>
                  <w:noWrap/>
                  <w:vAlign w:val="center"/>
                  <w:hideMark/>
                </w:tcPr>
                <w:p w14:paraId="2A8B427B"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3B823E8D" w14:textId="77777777" w:rsidR="001D5379" w:rsidRPr="002F6612" w:rsidRDefault="001D5379" w:rsidP="003C3C5C">
                  <w:pPr>
                    <w:spacing w:line="480" w:lineRule="auto"/>
                    <w:jc w:val="left"/>
                    <w:rPr>
                      <w:color w:val="000000" w:themeColor="text1"/>
                    </w:rPr>
                  </w:pPr>
                  <w:r w:rsidRPr="002F6612">
                    <w:rPr>
                      <w:color w:val="000000" w:themeColor="text1"/>
                    </w:rPr>
                    <w:t>Engine overall pressure ratio</w:t>
                  </w:r>
                </w:p>
              </w:tc>
            </w:tr>
            <w:tr w:rsidR="002F6612" w:rsidRPr="002F6612" w14:paraId="5DB61904" w14:textId="77777777" w:rsidTr="00AE28EA">
              <w:trPr>
                <w:trHeight w:val="255"/>
              </w:trPr>
              <w:tc>
                <w:tcPr>
                  <w:tcW w:w="1405" w:type="dxa"/>
                  <w:shd w:val="clear" w:color="auto" w:fill="auto"/>
                  <w:noWrap/>
                  <w:vAlign w:val="center"/>
                </w:tcPr>
                <w:p w14:paraId="259DC9E2" w14:textId="77777777" w:rsidR="00293663" w:rsidRPr="002F6612" w:rsidRDefault="00293663" w:rsidP="003C3C5C">
                  <w:pPr>
                    <w:spacing w:line="480" w:lineRule="auto"/>
                    <w:jc w:val="left"/>
                    <w:rPr>
                      <w:i/>
                      <w:iCs/>
                      <w:color w:val="000000" w:themeColor="text1"/>
                    </w:rPr>
                  </w:pPr>
                  <w:r w:rsidRPr="002F6612">
                    <w:rPr>
                      <w:i/>
                      <w:iCs/>
                      <w:color w:val="000000" w:themeColor="text1"/>
                    </w:rPr>
                    <w:t>p</w:t>
                  </w:r>
                </w:p>
              </w:tc>
              <w:tc>
                <w:tcPr>
                  <w:tcW w:w="0" w:type="auto"/>
                  <w:shd w:val="clear" w:color="auto" w:fill="auto"/>
                  <w:noWrap/>
                  <w:vAlign w:val="center"/>
                </w:tcPr>
                <w:p w14:paraId="31569D79" w14:textId="77777777" w:rsidR="00293663" w:rsidRPr="002F6612" w:rsidRDefault="00293663"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62E3F18A" w14:textId="77777777" w:rsidR="00293663" w:rsidRPr="002F6612" w:rsidRDefault="00293663" w:rsidP="003C3C5C">
                  <w:pPr>
                    <w:spacing w:line="480" w:lineRule="auto"/>
                    <w:jc w:val="left"/>
                    <w:rPr>
                      <w:color w:val="000000" w:themeColor="text1"/>
                    </w:rPr>
                  </w:pPr>
                  <w:r w:rsidRPr="002F6612">
                    <w:rPr>
                      <w:color w:val="000000" w:themeColor="text1"/>
                    </w:rPr>
                    <w:t>Average ticket price [US$]</w:t>
                  </w:r>
                </w:p>
              </w:tc>
            </w:tr>
            <w:tr w:rsidR="002F6612" w:rsidRPr="002F6612" w14:paraId="3DF90AE9" w14:textId="77777777" w:rsidTr="00AE28EA">
              <w:trPr>
                <w:trHeight w:val="255"/>
              </w:trPr>
              <w:tc>
                <w:tcPr>
                  <w:tcW w:w="1405" w:type="dxa"/>
                  <w:shd w:val="clear" w:color="auto" w:fill="auto"/>
                  <w:noWrap/>
                  <w:vAlign w:val="center"/>
                  <w:hideMark/>
                </w:tcPr>
                <w:p w14:paraId="2DEA9F26" w14:textId="77777777" w:rsidR="001D5379" w:rsidRPr="002F6612" w:rsidRDefault="001D5379" w:rsidP="003C3C5C">
                  <w:pPr>
                    <w:spacing w:line="480" w:lineRule="auto"/>
                    <w:jc w:val="left"/>
                    <w:rPr>
                      <w:i/>
                      <w:iCs/>
                      <w:color w:val="000000" w:themeColor="text1"/>
                    </w:rPr>
                  </w:pPr>
                  <w:r w:rsidRPr="002F6612">
                    <w:rPr>
                      <w:i/>
                      <w:iCs/>
                      <w:color w:val="000000" w:themeColor="text1"/>
                    </w:rPr>
                    <w:t>P</w:t>
                  </w:r>
                </w:p>
              </w:tc>
              <w:tc>
                <w:tcPr>
                  <w:tcW w:w="0" w:type="auto"/>
                  <w:shd w:val="clear" w:color="auto" w:fill="auto"/>
                  <w:noWrap/>
                  <w:vAlign w:val="center"/>
                  <w:hideMark/>
                </w:tcPr>
                <w:p w14:paraId="1CE82F7A"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1272176A" w14:textId="77777777" w:rsidR="001D5379" w:rsidRPr="002F6612" w:rsidRDefault="001D5379" w:rsidP="003C3C5C">
                  <w:pPr>
                    <w:spacing w:line="480" w:lineRule="auto"/>
                    <w:jc w:val="left"/>
                    <w:rPr>
                      <w:color w:val="000000" w:themeColor="text1"/>
                    </w:rPr>
                  </w:pPr>
                  <w:r w:rsidRPr="002F6612">
                    <w:rPr>
                      <w:color w:val="000000" w:themeColor="text1"/>
                    </w:rPr>
                    <w:t>City pair population product</w:t>
                  </w:r>
                </w:p>
              </w:tc>
            </w:tr>
            <w:tr w:rsidR="002F6612" w:rsidRPr="002F6612" w14:paraId="1469861C" w14:textId="77777777" w:rsidTr="00AE28EA">
              <w:trPr>
                <w:trHeight w:val="255"/>
              </w:trPr>
              <w:tc>
                <w:tcPr>
                  <w:tcW w:w="1405" w:type="dxa"/>
                  <w:shd w:val="clear" w:color="auto" w:fill="auto"/>
                  <w:noWrap/>
                  <w:vAlign w:val="center"/>
                </w:tcPr>
                <w:p w14:paraId="1624587A" w14:textId="77777777" w:rsidR="00FF5BFF" w:rsidRPr="002F6612" w:rsidRDefault="00FF5BFF" w:rsidP="003C3C5C">
                  <w:pPr>
                    <w:spacing w:line="480" w:lineRule="auto"/>
                    <w:jc w:val="left"/>
                    <w:rPr>
                      <w:i/>
                      <w:iCs/>
                      <w:color w:val="000000" w:themeColor="text1"/>
                    </w:rPr>
                  </w:pPr>
                  <w:r w:rsidRPr="002F6612">
                    <w:rPr>
                      <w:i/>
                      <w:iCs/>
                      <w:color w:val="000000" w:themeColor="text1"/>
                    </w:rPr>
                    <w:t>P</w:t>
                  </w:r>
                  <w:r w:rsidRPr="002F6612">
                    <w:rPr>
                      <w:i/>
                      <w:iCs/>
                      <w:color w:val="000000" w:themeColor="text1"/>
                      <w:vertAlign w:val="subscript"/>
                    </w:rPr>
                    <w:t>i</w:t>
                  </w:r>
                </w:p>
              </w:tc>
              <w:tc>
                <w:tcPr>
                  <w:tcW w:w="0" w:type="auto"/>
                  <w:shd w:val="clear" w:color="auto" w:fill="auto"/>
                  <w:noWrap/>
                  <w:vAlign w:val="center"/>
                </w:tcPr>
                <w:p w14:paraId="0B62ECE8" w14:textId="77777777" w:rsidR="00FF5BFF" w:rsidRPr="002F6612" w:rsidRDefault="00FF5BFF"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6D2736AD" w14:textId="77777777" w:rsidR="00FF5BFF" w:rsidRPr="002F6612" w:rsidRDefault="00FF5BFF" w:rsidP="003C3C5C">
                  <w:pPr>
                    <w:spacing w:line="480" w:lineRule="auto"/>
                    <w:jc w:val="left"/>
                    <w:rPr>
                      <w:color w:val="000000" w:themeColor="text1"/>
                    </w:rPr>
                  </w:pPr>
                  <w:r w:rsidRPr="002F6612">
                    <w:rPr>
                      <w:color w:val="000000" w:themeColor="text1"/>
                    </w:rPr>
                    <w:t xml:space="preserve">City pair population </w:t>
                  </w:r>
                  <w:r w:rsidR="005C69D1" w:rsidRPr="002F6612">
                    <w:rPr>
                      <w:color w:val="000000" w:themeColor="text1"/>
                    </w:rPr>
                    <w:t xml:space="preserve">related to the city of the </w:t>
                  </w:r>
                  <w:proofErr w:type="spellStart"/>
                  <w:r w:rsidR="005C69D1" w:rsidRPr="002F6612">
                    <w:rPr>
                      <w:i/>
                      <w:color w:val="000000" w:themeColor="text1"/>
                    </w:rPr>
                    <w:t>i-th</w:t>
                  </w:r>
                  <w:proofErr w:type="spellEnd"/>
                  <w:r w:rsidR="005C69D1" w:rsidRPr="002F6612">
                    <w:rPr>
                      <w:color w:val="000000" w:themeColor="text1"/>
                    </w:rPr>
                    <w:t xml:space="preserve"> airport</w:t>
                  </w:r>
                </w:p>
              </w:tc>
            </w:tr>
            <w:tr w:rsidR="002F6612" w:rsidRPr="002F6612" w14:paraId="2F65D929" w14:textId="77777777" w:rsidTr="00AE28EA">
              <w:trPr>
                <w:trHeight w:val="255"/>
              </w:trPr>
              <w:tc>
                <w:tcPr>
                  <w:tcW w:w="1405" w:type="dxa"/>
                  <w:shd w:val="clear" w:color="auto" w:fill="auto"/>
                  <w:noWrap/>
                  <w:vAlign w:val="center"/>
                </w:tcPr>
                <w:p w14:paraId="2F4A8C02" w14:textId="77777777" w:rsidR="001D5379" w:rsidRPr="002F6612" w:rsidRDefault="001D5379" w:rsidP="003C3C5C">
                  <w:pPr>
                    <w:spacing w:line="480" w:lineRule="auto"/>
                    <w:jc w:val="left"/>
                    <w:rPr>
                      <w:i/>
                      <w:iCs/>
                      <w:color w:val="000000" w:themeColor="text1"/>
                    </w:rPr>
                  </w:pPr>
                  <w:r w:rsidRPr="002F6612">
                    <w:rPr>
                      <w:i/>
                      <w:iCs/>
                      <w:color w:val="000000" w:themeColor="text1"/>
                    </w:rPr>
                    <w:lastRenderedPageBreak/>
                    <w:t>PAX</w:t>
                  </w:r>
                </w:p>
              </w:tc>
              <w:tc>
                <w:tcPr>
                  <w:tcW w:w="0" w:type="auto"/>
                  <w:shd w:val="clear" w:color="auto" w:fill="auto"/>
                  <w:noWrap/>
                  <w:vAlign w:val="center"/>
                </w:tcPr>
                <w:p w14:paraId="59E9E62B"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7D2FD75C" w14:textId="77777777" w:rsidR="001D5379" w:rsidRPr="002F6612" w:rsidRDefault="001D5379" w:rsidP="003C3C5C">
                  <w:pPr>
                    <w:spacing w:line="480" w:lineRule="auto"/>
                    <w:jc w:val="left"/>
                    <w:rPr>
                      <w:color w:val="000000" w:themeColor="text1"/>
                    </w:rPr>
                  </w:pPr>
                  <w:r w:rsidRPr="002F6612">
                    <w:rPr>
                      <w:color w:val="000000" w:themeColor="text1"/>
                    </w:rPr>
                    <w:t>Passenger or Passengers</w:t>
                  </w:r>
                </w:p>
              </w:tc>
            </w:tr>
            <w:tr w:rsidR="002F6612" w:rsidRPr="002F6612" w14:paraId="45FDFE03" w14:textId="77777777" w:rsidTr="00AE28EA">
              <w:trPr>
                <w:trHeight w:val="255"/>
              </w:trPr>
              <w:tc>
                <w:tcPr>
                  <w:tcW w:w="1405" w:type="dxa"/>
                  <w:shd w:val="clear" w:color="auto" w:fill="auto"/>
                  <w:noWrap/>
                  <w:vAlign w:val="center"/>
                  <w:hideMark/>
                </w:tcPr>
                <w:p w14:paraId="7148D3BB" w14:textId="77777777" w:rsidR="001D5379" w:rsidRPr="002F6612" w:rsidRDefault="001D5379" w:rsidP="003C3C5C">
                  <w:pPr>
                    <w:spacing w:line="480" w:lineRule="auto"/>
                    <w:jc w:val="left"/>
                    <w:rPr>
                      <w:i/>
                      <w:iCs/>
                      <w:color w:val="000000" w:themeColor="text1"/>
                    </w:rPr>
                  </w:pPr>
                  <w:r w:rsidRPr="002F6612">
                    <w:rPr>
                      <w:i/>
                      <w:iCs/>
                      <w:color w:val="000000" w:themeColor="text1"/>
                    </w:rPr>
                    <w:t>PAXWT</w:t>
                  </w:r>
                </w:p>
              </w:tc>
              <w:tc>
                <w:tcPr>
                  <w:tcW w:w="0" w:type="auto"/>
                  <w:shd w:val="clear" w:color="auto" w:fill="auto"/>
                  <w:noWrap/>
                  <w:vAlign w:val="center"/>
                  <w:hideMark/>
                </w:tcPr>
                <w:p w14:paraId="11EFA4F9"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319897A2" w14:textId="77777777" w:rsidR="001D5379" w:rsidRPr="002F6612" w:rsidRDefault="001D5379" w:rsidP="003C3C5C">
                  <w:pPr>
                    <w:spacing w:line="480" w:lineRule="auto"/>
                    <w:jc w:val="left"/>
                    <w:rPr>
                      <w:color w:val="000000" w:themeColor="text1"/>
                    </w:rPr>
                  </w:pPr>
                  <w:r w:rsidRPr="002F6612">
                    <w:rPr>
                      <w:color w:val="000000" w:themeColor="text1"/>
                    </w:rPr>
                    <w:t xml:space="preserve">Total passenger’s weight including baggage [kg] </w:t>
                  </w:r>
                </w:p>
              </w:tc>
            </w:tr>
            <w:tr w:rsidR="002F6612" w:rsidRPr="002F6612" w14:paraId="290D15A4" w14:textId="77777777" w:rsidTr="00AE28EA">
              <w:trPr>
                <w:trHeight w:val="255"/>
              </w:trPr>
              <w:tc>
                <w:tcPr>
                  <w:tcW w:w="1405" w:type="dxa"/>
                  <w:shd w:val="clear" w:color="auto" w:fill="auto"/>
                  <w:noWrap/>
                  <w:vAlign w:val="center"/>
                </w:tcPr>
                <w:p w14:paraId="3C06A2F7" w14:textId="77777777" w:rsidR="001D5379" w:rsidRPr="002F6612" w:rsidRDefault="001D5379" w:rsidP="003C3C5C">
                  <w:pPr>
                    <w:spacing w:line="480" w:lineRule="auto"/>
                    <w:jc w:val="left"/>
                    <w:rPr>
                      <w:i/>
                      <w:iCs/>
                      <w:color w:val="000000" w:themeColor="text1"/>
                    </w:rPr>
                  </w:pPr>
                  <w:r w:rsidRPr="002F6612">
                    <w:rPr>
                      <w:i/>
                      <w:iCs/>
                      <w:color w:val="000000" w:themeColor="text1"/>
                    </w:rPr>
                    <w:t>PAYLOAD</w:t>
                  </w:r>
                </w:p>
              </w:tc>
              <w:tc>
                <w:tcPr>
                  <w:tcW w:w="0" w:type="auto"/>
                  <w:shd w:val="clear" w:color="auto" w:fill="auto"/>
                  <w:noWrap/>
                  <w:vAlign w:val="center"/>
                </w:tcPr>
                <w:p w14:paraId="65A6AA74" w14:textId="77777777" w:rsidR="001D5379" w:rsidRPr="002F6612" w:rsidRDefault="001D5379" w:rsidP="003C3C5C">
                  <w:pPr>
                    <w:spacing w:line="480" w:lineRule="auto"/>
                    <w:jc w:val="center"/>
                    <w:rPr>
                      <w:color w:val="000000" w:themeColor="text1"/>
                    </w:rPr>
                  </w:pPr>
                  <w:r w:rsidRPr="002F6612">
                    <w:rPr>
                      <w:color w:val="000000" w:themeColor="text1"/>
                    </w:rPr>
                    <w:t xml:space="preserve">= </w:t>
                  </w:r>
                </w:p>
              </w:tc>
              <w:tc>
                <w:tcPr>
                  <w:tcW w:w="0" w:type="auto"/>
                  <w:shd w:val="clear" w:color="auto" w:fill="auto"/>
                  <w:noWrap/>
                  <w:vAlign w:val="center"/>
                </w:tcPr>
                <w:p w14:paraId="45E62458" w14:textId="77777777" w:rsidR="001D5379" w:rsidRPr="002F6612" w:rsidRDefault="001D5379" w:rsidP="003C3C5C">
                  <w:pPr>
                    <w:spacing w:line="480" w:lineRule="auto"/>
                    <w:jc w:val="left"/>
                    <w:rPr>
                      <w:color w:val="000000" w:themeColor="text1"/>
                    </w:rPr>
                  </w:pPr>
                  <w:r w:rsidRPr="002F6612">
                    <w:rPr>
                      <w:color w:val="000000" w:themeColor="text1"/>
                    </w:rPr>
                    <w:t>Total payload carried by the aircraft [kg]</w:t>
                  </w:r>
                </w:p>
              </w:tc>
            </w:tr>
            <w:tr w:rsidR="002F6612" w:rsidRPr="002F6612" w14:paraId="21EC3A7A" w14:textId="77777777" w:rsidTr="00AE28EA">
              <w:trPr>
                <w:trHeight w:val="255"/>
              </w:trPr>
              <w:tc>
                <w:tcPr>
                  <w:tcW w:w="1405" w:type="dxa"/>
                  <w:shd w:val="clear" w:color="auto" w:fill="auto"/>
                  <w:noWrap/>
                  <w:vAlign w:val="center"/>
                </w:tcPr>
                <w:p w14:paraId="76040DF7" w14:textId="77777777" w:rsidR="006D6C8F" w:rsidRPr="002F6612" w:rsidRDefault="006D6C8F" w:rsidP="003C3C5C">
                  <w:pPr>
                    <w:spacing w:line="480" w:lineRule="auto"/>
                    <w:jc w:val="left"/>
                    <w:rPr>
                      <w:i/>
                      <w:iCs/>
                      <w:color w:val="000000" w:themeColor="text1"/>
                    </w:rPr>
                  </w:pPr>
                  <w:r w:rsidRPr="002F6612">
                    <w:rPr>
                      <w:i/>
                      <w:iCs/>
                      <w:color w:val="000000" w:themeColor="text1"/>
                    </w:rPr>
                    <w:t>SAND</w:t>
                  </w:r>
                </w:p>
              </w:tc>
              <w:tc>
                <w:tcPr>
                  <w:tcW w:w="0" w:type="auto"/>
                  <w:shd w:val="clear" w:color="auto" w:fill="auto"/>
                  <w:noWrap/>
                  <w:vAlign w:val="center"/>
                </w:tcPr>
                <w:p w14:paraId="1498B152" w14:textId="77777777" w:rsidR="006D6C8F" w:rsidRPr="002F6612" w:rsidRDefault="006D6C8F"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40D7628B" w14:textId="77777777" w:rsidR="006D6C8F" w:rsidRPr="002F6612" w:rsidRDefault="006D6C8F" w:rsidP="003C3C5C">
                  <w:pPr>
                    <w:spacing w:line="480" w:lineRule="auto"/>
                    <w:jc w:val="left"/>
                    <w:rPr>
                      <w:color w:val="000000" w:themeColor="text1"/>
                    </w:rPr>
                  </w:pPr>
                  <w:r w:rsidRPr="002F6612">
                    <w:rPr>
                      <w:color w:val="000000" w:themeColor="text1"/>
                    </w:rPr>
                    <w:t>Simultaneous analysis and design</w:t>
                  </w:r>
                </w:p>
              </w:tc>
            </w:tr>
            <w:tr w:rsidR="002F6612" w:rsidRPr="002F6612" w14:paraId="5EDA53A5" w14:textId="77777777" w:rsidTr="00AE28EA">
              <w:trPr>
                <w:trHeight w:val="255"/>
              </w:trPr>
              <w:tc>
                <w:tcPr>
                  <w:tcW w:w="1405" w:type="dxa"/>
                  <w:shd w:val="clear" w:color="auto" w:fill="auto"/>
                  <w:noWrap/>
                  <w:vAlign w:val="center"/>
                  <w:hideMark/>
                </w:tcPr>
                <w:p w14:paraId="7E8C14D6" w14:textId="77777777" w:rsidR="001D5379" w:rsidRPr="002F6612" w:rsidRDefault="001D5379" w:rsidP="003C3C5C">
                  <w:pPr>
                    <w:spacing w:line="480" w:lineRule="auto"/>
                    <w:jc w:val="left"/>
                    <w:rPr>
                      <w:i/>
                      <w:iCs/>
                      <w:color w:val="000000" w:themeColor="text1"/>
                    </w:rPr>
                  </w:pPr>
                  <w:r w:rsidRPr="002F6612">
                    <w:rPr>
                      <w:i/>
                      <w:iCs/>
                      <w:color w:val="000000" w:themeColor="text1"/>
                    </w:rPr>
                    <w:t>Tnet</w:t>
                  </w:r>
                </w:p>
              </w:tc>
              <w:tc>
                <w:tcPr>
                  <w:tcW w:w="0" w:type="auto"/>
                  <w:shd w:val="clear" w:color="auto" w:fill="auto"/>
                  <w:noWrap/>
                  <w:vAlign w:val="center"/>
                  <w:hideMark/>
                </w:tcPr>
                <w:p w14:paraId="5F08509F"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5D09DFC4" w14:textId="77777777" w:rsidR="001D5379" w:rsidRPr="002F6612" w:rsidRDefault="001D5379" w:rsidP="003C3C5C">
                  <w:pPr>
                    <w:spacing w:line="480" w:lineRule="auto"/>
                    <w:jc w:val="left"/>
                    <w:rPr>
                      <w:color w:val="000000" w:themeColor="text1"/>
                    </w:rPr>
                  </w:pPr>
                  <w:r w:rsidRPr="002F6612">
                    <w:rPr>
                      <w:color w:val="000000" w:themeColor="text1"/>
                    </w:rPr>
                    <w:t>Net engine thrust [N]</w:t>
                  </w:r>
                </w:p>
              </w:tc>
            </w:tr>
            <w:tr w:rsidR="002F6612" w:rsidRPr="002F6612" w14:paraId="1570C1EA" w14:textId="77777777" w:rsidTr="00AE28EA">
              <w:trPr>
                <w:trHeight w:val="255"/>
              </w:trPr>
              <w:tc>
                <w:tcPr>
                  <w:tcW w:w="1405" w:type="dxa"/>
                  <w:shd w:val="clear" w:color="auto" w:fill="auto"/>
                  <w:noWrap/>
                  <w:vAlign w:val="center"/>
                  <w:hideMark/>
                </w:tcPr>
                <w:p w14:paraId="78C7BAED" w14:textId="77777777" w:rsidR="001D5379" w:rsidRPr="002F6612" w:rsidRDefault="001D5379" w:rsidP="003C3C5C">
                  <w:pPr>
                    <w:spacing w:line="480" w:lineRule="auto"/>
                    <w:jc w:val="left"/>
                    <w:rPr>
                      <w:i/>
                      <w:iCs/>
                      <w:color w:val="000000" w:themeColor="text1"/>
                    </w:rPr>
                  </w:pPr>
                  <w:proofErr w:type="spellStart"/>
                  <w:r w:rsidRPr="002F6612">
                    <w:rPr>
                      <w:i/>
                      <w:iCs/>
                      <w:color w:val="000000" w:themeColor="text1"/>
                    </w:rPr>
                    <w:t>Tij</w:t>
                  </w:r>
                  <w:proofErr w:type="spellEnd"/>
                </w:p>
              </w:tc>
              <w:tc>
                <w:tcPr>
                  <w:tcW w:w="0" w:type="auto"/>
                  <w:shd w:val="clear" w:color="auto" w:fill="auto"/>
                  <w:noWrap/>
                  <w:vAlign w:val="bottom"/>
                  <w:hideMark/>
                </w:tcPr>
                <w:p w14:paraId="215B1C12"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3F50AFB0" w14:textId="77777777" w:rsidR="001D5379" w:rsidRPr="002F6612" w:rsidRDefault="001D5379" w:rsidP="003C3C5C">
                  <w:pPr>
                    <w:spacing w:line="480" w:lineRule="auto"/>
                    <w:jc w:val="left"/>
                    <w:rPr>
                      <w:color w:val="000000" w:themeColor="text1"/>
                    </w:rPr>
                  </w:pPr>
                  <w:r w:rsidRPr="002F6612">
                    <w:rPr>
                      <w:color w:val="000000" w:themeColor="text1"/>
                    </w:rPr>
                    <w:t xml:space="preserve">Trip time spent between </w:t>
                  </w:r>
                  <w:proofErr w:type="spellStart"/>
                  <w:r w:rsidRPr="002F6612">
                    <w:rPr>
                      <w:i/>
                      <w:color w:val="000000" w:themeColor="text1"/>
                    </w:rPr>
                    <w:t>i-th</w:t>
                  </w:r>
                  <w:proofErr w:type="spellEnd"/>
                  <w:r w:rsidRPr="002F6612">
                    <w:rPr>
                      <w:color w:val="000000" w:themeColor="text1"/>
                    </w:rPr>
                    <w:t xml:space="preserve"> and </w:t>
                  </w:r>
                  <w:r w:rsidRPr="002F6612">
                    <w:rPr>
                      <w:i/>
                      <w:color w:val="000000" w:themeColor="text1"/>
                    </w:rPr>
                    <w:t>j-</w:t>
                  </w:r>
                  <w:proofErr w:type="spellStart"/>
                  <w:r w:rsidRPr="002F6612">
                    <w:rPr>
                      <w:i/>
                      <w:color w:val="000000" w:themeColor="text1"/>
                    </w:rPr>
                    <w:t>th</w:t>
                  </w:r>
                  <w:proofErr w:type="spellEnd"/>
                  <w:r w:rsidRPr="002F6612">
                    <w:rPr>
                      <w:color w:val="000000" w:themeColor="text1"/>
                    </w:rPr>
                    <w:t xml:space="preserve"> airports</w:t>
                  </w:r>
                  <w:r w:rsidR="005D605B" w:rsidRPr="002F6612">
                    <w:rPr>
                      <w:color w:val="000000" w:themeColor="text1"/>
                    </w:rPr>
                    <w:t xml:space="preserve"> [min]</w:t>
                  </w:r>
                </w:p>
              </w:tc>
            </w:tr>
            <w:tr w:rsidR="002F6612" w:rsidRPr="002F6612" w14:paraId="671591A8" w14:textId="77777777" w:rsidTr="00AE28EA">
              <w:trPr>
                <w:trHeight w:val="255"/>
              </w:trPr>
              <w:tc>
                <w:tcPr>
                  <w:tcW w:w="1405" w:type="dxa"/>
                  <w:shd w:val="clear" w:color="auto" w:fill="auto"/>
                  <w:noWrap/>
                  <w:vAlign w:val="center"/>
                </w:tcPr>
                <w:p w14:paraId="21CBF2B8" w14:textId="77777777" w:rsidR="00573361" w:rsidRPr="002F6612" w:rsidRDefault="00573361" w:rsidP="003C3C5C">
                  <w:pPr>
                    <w:spacing w:line="480" w:lineRule="auto"/>
                    <w:jc w:val="left"/>
                    <w:rPr>
                      <w:i/>
                      <w:iCs/>
                      <w:color w:val="000000" w:themeColor="text1"/>
                    </w:rPr>
                  </w:pPr>
                  <w:proofErr w:type="spellStart"/>
                  <w:r w:rsidRPr="002F6612">
                    <w:rPr>
                      <w:i/>
                      <w:iCs/>
                      <w:color w:val="000000" w:themeColor="text1"/>
                    </w:rPr>
                    <w:t>TBij</w:t>
                  </w:r>
                  <w:proofErr w:type="spellEnd"/>
                </w:p>
              </w:tc>
              <w:tc>
                <w:tcPr>
                  <w:tcW w:w="0" w:type="auto"/>
                  <w:shd w:val="clear" w:color="auto" w:fill="auto"/>
                  <w:noWrap/>
                  <w:vAlign w:val="bottom"/>
                </w:tcPr>
                <w:p w14:paraId="282B45FA" w14:textId="77777777" w:rsidR="00573361" w:rsidRPr="002F6612" w:rsidRDefault="00573361"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1F284617" w14:textId="77777777" w:rsidR="00573361" w:rsidRPr="002F6612" w:rsidRDefault="00573361" w:rsidP="003C3C5C">
                  <w:pPr>
                    <w:spacing w:line="480" w:lineRule="auto"/>
                    <w:jc w:val="left"/>
                    <w:rPr>
                      <w:color w:val="000000" w:themeColor="text1"/>
                    </w:rPr>
                  </w:pPr>
                  <w:r w:rsidRPr="002F6612">
                    <w:rPr>
                      <w:color w:val="000000" w:themeColor="text1"/>
                    </w:rPr>
                    <w:t xml:space="preserve">Block time spent between </w:t>
                  </w:r>
                  <w:proofErr w:type="spellStart"/>
                  <w:r w:rsidRPr="002F6612">
                    <w:rPr>
                      <w:i/>
                      <w:color w:val="000000" w:themeColor="text1"/>
                    </w:rPr>
                    <w:t>i-th</w:t>
                  </w:r>
                  <w:proofErr w:type="spellEnd"/>
                  <w:r w:rsidRPr="002F6612">
                    <w:rPr>
                      <w:color w:val="000000" w:themeColor="text1"/>
                    </w:rPr>
                    <w:t xml:space="preserve"> and </w:t>
                  </w:r>
                  <w:r w:rsidRPr="002F6612">
                    <w:rPr>
                      <w:i/>
                      <w:color w:val="000000" w:themeColor="text1"/>
                    </w:rPr>
                    <w:t>j-</w:t>
                  </w:r>
                  <w:proofErr w:type="spellStart"/>
                  <w:r w:rsidRPr="002F6612">
                    <w:rPr>
                      <w:i/>
                      <w:color w:val="000000" w:themeColor="text1"/>
                    </w:rPr>
                    <w:t>th</w:t>
                  </w:r>
                  <w:proofErr w:type="spellEnd"/>
                  <w:r w:rsidRPr="002F6612">
                    <w:rPr>
                      <w:color w:val="000000" w:themeColor="text1"/>
                    </w:rPr>
                    <w:t xml:space="preserve"> airports [min]</w:t>
                  </w:r>
                </w:p>
              </w:tc>
            </w:tr>
            <w:tr w:rsidR="002F6612" w:rsidRPr="002F6612" w14:paraId="14544CE5" w14:textId="77777777" w:rsidTr="00AE28EA">
              <w:trPr>
                <w:trHeight w:val="255"/>
              </w:trPr>
              <w:tc>
                <w:tcPr>
                  <w:tcW w:w="1405" w:type="dxa"/>
                  <w:shd w:val="clear" w:color="auto" w:fill="auto"/>
                  <w:noWrap/>
                  <w:vAlign w:val="center"/>
                </w:tcPr>
                <w:p w14:paraId="4181C7CD" w14:textId="77777777" w:rsidR="005D605B" w:rsidRPr="002F6612" w:rsidRDefault="005D605B" w:rsidP="003C3C5C">
                  <w:pPr>
                    <w:spacing w:line="480" w:lineRule="auto"/>
                    <w:jc w:val="left"/>
                    <w:rPr>
                      <w:i/>
                      <w:iCs/>
                      <w:color w:val="000000" w:themeColor="text1"/>
                    </w:rPr>
                  </w:pPr>
                  <w:r w:rsidRPr="002F6612">
                    <w:rPr>
                      <w:i/>
                      <w:iCs/>
                      <w:color w:val="000000" w:themeColor="text1"/>
                    </w:rPr>
                    <w:t>TIT</w:t>
                  </w:r>
                </w:p>
              </w:tc>
              <w:tc>
                <w:tcPr>
                  <w:tcW w:w="0" w:type="auto"/>
                  <w:shd w:val="clear" w:color="auto" w:fill="auto"/>
                  <w:noWrap/>
                  <w:vAlign w:val="bottom"/>
                </w:tcPr>
                <w:p w14:paraId="2ADAE149" w14:textId="77777777" w:rsidR="005D605B" w:rsidRPr="002F6612" w:rsidRDefault="005D605B"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2A0170E2" w14:textId="77777777" w:rsidR="005D605B" w:rsidRPr="002F6612" w:rsidRDefault="005D605B" w:rsidP="003C3C5C">
                  <w:pPr>
                    <w:spacing w:line="480" w:lineRule="auto"/>
                    <w:jc w:val="left"/>
                    <w:rPr>
                      <w:color w:val="000000" w:themeColor="text1"/>
                    </w:rPr>
                  </w:pPr>
                  <w:r w:rsidRPr="002F6612">
                    <w:rPr>
                      <w:color w:val="000000" w:themeColor="text1"/>
                    </w:rPr>
                    <w:t>Average taxi in time [min]</w:t>
                  </w:r>
                </w:p>
              </w:tc>
            </w:tr>
            <w:tr w:rsidR="002F6612" w:rsidRPr="002F6612" w14:paraId="64DF78B5" w14:textId="77777777" w:rsidTr="00AE28EA">
              <w:trPr>
                <w:trHeight w:val="255"/>
              </w:trPr>
              <w:tc>
                <w:tcPr>
                  <w:tcW w:w="1405" w:type="dxa"/>
                  <w:shd w:val="clear" w:color="auto" w:fill="auto"/>
                  <w:noWrap/>
                  <w:vAlign w:val="center"/>
                </w:tcPr>
                <w:p w14:paraId="0116A8EA" w14:textId="77777777" w:rsidR="005D605B" w:rsidRPr="002F6612" w:rsidRDefault="005D605B" w:rsidP="003C3C5C">
                  <w:pPr>
                    <w:spacing w:line="480" w:lineRule="auto"/>
                    <w:jc w:val="left"/>
                    <w:rPr>
                      <w:i/>
                      <w:iCs/>
                      <w:color w:val="000000" w:themeColor="text1"/>
                    </w:rPr>
                  </w:pPr>
                  <w:r w:rsidRPr="002F6612">
                    <w:rPr>
                      <w:i/>
                      <w:iCs/>
                      <w:color w:val="000000" w:themeColor="text1"/>
                    </w:rPr>
                    <w:t>TOT</w:t>
                  </w:r>
                </w:p>
              </w:tc>
              <w:tc>
                <w:tcPr>
                  <w:tcW w:w="0" w:type="auto"/>
                  <w:shd w:val="clear" w:color="auto" w:fill="auto"/>
                  <w:noWrap/>
                  <w:vAlign w:val="bottom"/>
                </w:tcPr>
                <w:p w14:paraId="5D5AC391" w14:textId="77777777" w:rsidR="005D605B" w:rsidRPr="002F6612" w:rsidRDefault="005D605B"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7E0D721B" w14:textId="77777777" w:rsidR="005D605B" w:rsidRPr="002F6612" w:rsidRDefault="005D605B" w:rsidP="003C3C5C">
                  <w:pPr>
                    <w:spacing w:line="480" w:lineRule="auto"/>
                    <w:jc w:val="left"/>
                    <w:rPr>
                      <w:color w:val="000000" w:themeColor="text1"/>
                    </w:rPr>
                  </w:pPr>
                  <w:r w:rsidRPr="002F6612">
                    <w:rPr>
                      <w:color w:val="000000" w:themeColor="text1"/>
                    </w:rPr>
                    <w:t>Average taxi out time [min]</w:t>
                  </w:r>
                </w:p>
              </w:tc>
            </w:tr>
            <w:tr w:rsidR="002F6612" w:rsidRPr="002F6612" w14:paraId="5F0F3560" w14:textId="77777777" w:rsidTr="00AE28EA">
              <w:trPr>
                <w:trHeight w:val="255"/>
              </w:trPr>
              <w:tc>
                <w:tcPr>
                  <w:tcW w:w="1405" w:type="dxa"/>
                  <w:shd w:val="clear" w:color="auto" w:fill="auto"/>
                  <w:noWrap/>
                  <w:vAlign w:val="center"/>
                </w:tcPr>
                <w:p w14:paraId="6C269E2E" w14:textId="77777777" w:rsidR="00573361" w:rsidRPr="002F6612" w:rsidRDefault="00573361" w:rsidP="003C3C5C">
                  <w:pPr>
                    <w:spacing w:line="480" w:lineRule="auto"/>
                    <w:jc w:val="left"/>
                    <w:rPr>
                      <w:i/>
                      <w:iCs/>
                      <w:color w:val="000000" w:themeColor="text1"/>
                    </w:rPr>
                  </w:pPr>
                  <w:r w:rsidRPr="002F6612">
                    <w:rPr>
                      <w:i/>
                      <w:iCs/>
                      <w:color w:val="000000" w:themeColor="text1"/>
                    </w:rPr>
                    <w:t>TAT</w:t>
                  </w:r>
                </w:p>
              </w:tc>
              <w:tc>
                <w:tcPr>
                  <w:tcW w:w="0" w:type="auto"/>
                  <w:shd w:val="clear" w:color="auto" w:fill="auto"/>
                  <w:noWrap/>
                  <w:vAlign w:val="bottom"/>
                </w:tcPr>
                <w:p w14:paraId="208F302B" w14:textId="77777777" w:rsidR="00573361" w:rsidRPr="002F6612" w:rsidRDefault="00573361" w:rsidP="003C3C5C">
                  <w:pPr>
                    <w:spacing w:line="480" w:lineRule="auto"/>
                    <w:jc w:val="center"/>
                    <w:rPr>
                      <w:color w:val="000000" w:themeColor="text1"/>
                    </w:rPr>
                  </w:pPr>
                  <w:r w:rsidRPr="002F6612">
                    <w:rPr>
                      <w:color w:val="000000" w:themeColor="text1"/>
                    </w:rPr>
                    <w:t xml:space="preserve">= </w:t>
                  </w:r>
                </w:p>
              </w:tc>
              <w:tc>
                <w:tcPr>
                  <w:tcW w:w="0" w:type="auto"/>
                  <w:shd w:val="clear" w:color="auto" w:fill="auto"/>
                  <w:noWrap/>
                  <w:vAlign w:val="center"/>
                </w:tcPr>
                <w:p w14:paraId="30379300" w14:textId="77777777" w:rsidR="00573361" w:rsidRPr="002F6612" w:rsidRDefault="00573361" w:rsidP="003C3C5C">
                  <w:pPr>
                    <w:spacing w:line="480" w:lineRule="auto"/>
                    <w:jc w:val="left"/>
                    <w:rPr>
                      <w:color w:val="000000" w:themeColor="text1"/>
                    </w:rPr>
                  </w:pPr>
                  <w:r w:rsidRPr="002F6612">
                    <w:rPr>
                      <w:color w:val="000000" w:themeColor="text1"/>
                    </w:rPr>
                    <w:t xml:space="preserve">Average </w:t>
                  </w:r>
                  <w:r w:rsidR="007930A4" w:rsidRPr="002F6612">
                    <w:rPr>
                      <w:color w:val="000000" w:themeColor="text1"/>
                    </w:rPr>
                    <w:t>turnaround</w:t>
                  </w:r>
                  <w:r w:rsidRPr="002F6612">
                    <w:rPr>
                      <w:color w:val="000000" w:themeColor="text1"/>
                    </w:rPr>
                    <w:t xml:space="preserve"> time [min]</w:t>
                  </w:r>
                </w:p>
              </w:tc>
            </w:tr>
            <w:tr w:rsidR="002F6612" w:rsidRPr="002F6612" w14:paraId="171E07C6" w14:textId="77777777" w:rsidTr="00AE28EA">
              <w:trPr>
                <w:trHeight w:val="255"/>
              </w:trPr>
              <w:tc>
                <w:tcPr>
                  <w:tcW w:w="1405" w:type="dxa"/>
                  <w:shd w:val="clear" w:color="auto" w:fill="auto"/>
                  <w:noWrap/>
                  <w:vAlign w:val="center"/>
                  <w:hideMark/>
                </w:tcPr>
                <w:p w14:paraId="657F7D90" w14:textId="77777777" w:rsidR="001D5379" w:rsidRPr="002F6612" w:rsidRDefault="001D5379" w:rsidP="003C3C5C">
                  <w:pPr>
                    <w:spacing w:line="480" w:lineRule="auto"/>
                    <w:jc w:val="left"/>
                    <w:rPr>
                      <w:i/>
                      <w:iCs/>
                      <w:color w:val="000000" w:themeColor="text1"/>
                    </w:rPr>
                  </w:pPr>
                  <w:r w:rsidRPr="002F6612">
                    <w:rPr>
                      <w:i/>
                      <w:iCs/>
                      <w:color w:val="000000" w:themeColor="text1"/>
                    </w:rPr>
                    <w:t>TOF</w:t>
                  </w:r>
                </w:p>
              </w:tc>
              <w:tc>
                <w:tcPr>
                  <w:tcW w:w="0" w:type="auto"/>
                  <w:shd w:val="clear" w:color="auto" w:fill="auto"/>
                  <w:noWrap/>
                  <w:vAlign w:val="center"/>
                  <w:hideMark/>
                </w:tcPr>
                <w:p w14:paraId="6700E769"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28BA88C7" w14:textId="77777777" w:rsidR="001D5379" w:rsidRPr="002F6612" w:rsidRDefault="001D5379" w:rsidP="003C3C5C">
                  <w:pPr>
                    <w:spacing w:line="480" w:lineRule="auto"/>
                    <w:jc w:val="left"/>
                    <w:rPr>
                      <w:color w:val="000000" w:themeColor="text1"/>
                    </w:rPr>
                  </w:pPr>
                  <w:r w:rsidRPr="002F6612">
                    <w:rPr>
                      <w:color w:val="000000" w:themeColor="text1"/>
                    </w:rPr>
                    <w:t xml:space="preserve">Takeoff fuel </w:t>
                  </w:r>
                  <w:r w:rsidR="008C43EF" w:rsidRPr="002F6612">
                    <w:rPr>
                      <w:color w:val="000000" w:themeColor="text1"/>
                    </w:rPr>
                    <w:t xml:space="preserve">(fuel on board at beginning of takeoff </w:t>
                  </w:r>
                  <w:r w:rsidR="000A6D73" w:rsidRPr="002F6612">
                    <w:rPr>
                      <w:color w:val="000000" w:themeColor="text1"/>
                    </w:rPr>
                    <w:t>run) [</w:t>
                  </w:r>
                  <w:r w:rsidRPr="002F6612">
                    <w:rPr>
                      <w:color w:val="000000" w:themeColor="text1"/>
                    </w:rPr>
                    <w:t>kg]</w:t>
                  </w:r>
                </w:p>
              </w:tc>
            </w:tr>
            <w:tr w:rsidR="002F6612" w:rsidRPr="002F6612" w14:paraId="19919C93" w14:textId="77777777" w:rsidTr="00AE28EA">
              <w:trPr>
                <w:trHeight w:val="255"/>
              </w:trPr>
              <w:tc>
                <w:tcPr>
                  <w:tcW w:w="1405" w:type="dxa"/>
                  <w:shd w:val="clear" w:color="auto" w:fill="auto"/>
                  <w:noWrap/>
                  <w:vAlign w:val="center"/>
                  <w:hideMark/>
                </w:tcPr>
                <w:p w14:paraId="761CE35C" w14:textId="77777777" w:rsidR="001D5379" w:rsidRPr="002F6612" w:rsidRDefault="001D5379" w:rsidP="003C3C5C">
                  <w:pPr>
                    <w:spacing w:line="480" w:lineRule="auto"/>
                    <w:jc w:val="left"/>
                    <w:rPr>
                      <w:i/>
                      <w:iCs/>
                      <w:color w:val="000000" w:themeColor="text1"/>
                    </w:rPr>
                  </w:pPr>
                  <w:r w:rsidRPr="002F6612">
                    <w:rPr>
                      <w:i/>
                      <w:iCs/>
                      <w:color w:val="000000" w:themeColor="text1"/>
                    </w:rPr>
                    <w:t>TOW</w:t>
                  </w:r>
                </w:p>
              </w:tc>
              <w:tc>
                <w:tcPr>
                  <w:tcW w:w="0" w:type="auto"/>
                  <w:shd w:val="clear" w:color="auto" w:fill="auto"/>
                  <w:noWrap/>
                  <w:vAlign w:val="center"/>
                  <w:hideMark/>
                </w:tcPr>
                <w:p w14:paraId="4D4B359C"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59547ECE" w14:textId="77777777" w:rsidR="001D5379" w:rsidRPr="002F6612" w:rsidRDefault="001D5379" w:rsidP="003C3C5C">
                  <w:pPr>
                    <w:spacing w:line="480" w:lineRule="auto"/>
                    <w:jc w:val="left"/>
                    <w:rPr>
                      <w:color w:val="000000" w:themeColor="text1"/>
                    </w:rPr>
                  </w:pPr>
                  <w:r w:rsidRPr="002F6612">
                    <w:rPr>
                      <w:color w:val="000000" w:themeColor="text1"/>
                    </w:rPr>
                    <w:t>Takeoff weight [kg]</w:t>
                  </w:r>
                </w:p>
              </w:tc>
            </w:tr>
            <w:tr w:rsidR="002F6612" w:rsidRPr="002F6612" w14:paraId="42E4182B" w14:textId="77777777" w:rsidTr="00AE28EA">
              <w:trPr>
                <w:trHeight w:val="255"/>
              </w:trPr>
              <w:tc>
                <w:tcPr>
                  <w:tcW w:w="1405" w:type="dxa"/>
                  <w:shd w:val="clear" w:color="auto" w:fill="auto"/>
                  <w:noWrap/>
                  <w:vAlign w:val="center"/>
                  <w:hideMark/>
                </w:tcPr>
                <w:p w14:paraId="023070EC" w14:textId="77777777" w:rsidR="001D5379" w:rsidRPr="002F6612" w:rsidRDefault="001D5379" w:rsidP="003C3C5C">
                  <w:pPr>
                    <w:spacing w:line="480" w:lineRule="auto"/>
                    <w:jc w:val="left"/>
                    <w:rPr>
                      <w:i/>
                      <w:iCs/>
                      <w:color w:val="000000" w:themeColor="text1"/>
                    </w:rPr>
                  </w:pPr>
                  <w:r w:rsidRPr="002F6612">
                    <w:rPr>
                      <w:i/>
                      <w:iCs/>
                      <w:color w:val="000000" w:themeColor="text1"/>
                    </w:rPr>
                    <w:t>V</w:t>
                  </w:r>
                </w:p>
              </w:tc>
              <w:tc>
                <w:tcPr>
                  <w:tcW w:w="0" w:type="auto"/>
                  <w:shd w:val="clear" w:color="auto" w:fill="auto"/>
                  <w:noWrap/>
                  <w:vAlign w:val="center"/>
                  <w:hideMark/>
                </w:tcPr>
                <w:p w14:paraId="1768C615"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2983DDE3" w14:textId="77777777" w:rsidR="001D5379" w:rsidRPr="002F6612" w:rsidRDefault="001D5379" w:rsidP="003C3C5C">
                  <w:pPr>
                    <w:spacing w:line="480" w:lineRule="auto"/>
                    <w:jc w:val="left"/>
                    <w:rPr>
                      <w:color w:val="000000" w:themeColor="text1"/>
                    </w:rPr>
                  </w:pPr>
                  <w:r w:rsidRPr="002F6612">
                    <w:rPr>
                      <w:color w:val="000000" w:themeColor="text1"/>
                    </w:rPr>
                    <w:t>True airspeed [m/s]</w:t>
                  </w:r>
                </w:p>
              </w:tc>
            </w:tr>
            <w:tr w:rsidR="002F6612" w:rsidRPr="002F6612" w14:paraId="6381F951" w14:textId="77777777" w:rsidTr="00AE28EA">
              <w:trPr>
                <w:trHeight w:val="255"/>
              </w:trPr>
              <w:tc>
                <w:tcPr>
                  <w:tcW w:w="1405" w:type="dxa"/>
                  <w:shd w:val="clear" w:color="auto" w:fill="auto"/>
                  <w:noWrap/>
                  <w:vAlign w:val="center"/>
                  <w:hideMark/>
                </w:tcPr>
                <w:p w14:paraId="3BC4D51D" w14:textId="77777777" w:rsidR="001D5379" w:rsidRPr="002F6612" w:rsidRDefault="001D5379" w:rsidP="003C3C5C">
                  <w:pPr>
                    <w:spacing w:line="480" w:lineRule="auto"/>
                    <w:jc w:val="left"/>
                    <w:rPr>
                      <w:i/>
                      <w:iCs/>
                      <w:color w:val="000000" w:themeColor="text1"/>
                    </w:rPr>
                  </w:pPr>
                  <w:r w:rsidRPr="002F6612">
                    <w:rPr>
                      <w:i/>
                      <w:iCs/>
                      <w:color w:val="000000" w:themeColor="text1"/>
                    </w:rPr>
                    <w:t>W</w:t>
                  </w:r>
                </w:p>
              </w:tc>
              <w:tc>
                <w:tcPr>
                  <w:tcW w:w="0" w:type="auto"/>
                  <w:shd w:val="clear" w:color="auto" w:fill="auto"/>
                  <w:noWrap/>
                  <w:vAlign w:val="center"/>
                  <w:hideMark/>
                </w:tcPr>
                <w:p w14:paraId="09309FAB"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296A0657" w14:textId="77777777" w:rsidR="001D5379" w:rsidRPr="002F6612" w:rsidRDefault="001D5379" w:rsidP="003C3C5C">
                  <w:pPr>
                    <w:spacing w:line="480" w:lineRule="auto"/>
                    <w:jc w:val="left"/>
                    <w:rPr>
                      <w:color w:val="000000" w:themeColor="text1"/>
                    </w:rPr>
                  </w:pPr>
                  <w:r w:rsidRPr="002F6612">
                    <w:rPr>
                      <w:color w:val="000000" w:themeColor="text1"/>
                    </w:rPr>
                    <w:t>Airplane weight [kg]</w:t>
                  </w:r>
                </w:p>
              </w:tc>
            </w:tr>
            <w:tr w:rsidR="002F6612" w:rsidRPr="002F6612" w14:paraId="737A85F3" w14:textId="77777777" w:rsidTr="00AE28EA">
              <w:trPr>
                <w:trHeight w:val="255"/>
              </w:trPr>
              <w:tc>
                <w:tcPr>
                  <w:tcW w:w="1405" w:type="dxa"/>
                  <w:shd w:val="clear" w:color="auto" w:fill="auto"/>
                  <w:noWrap/>
                  <w:vAlign w:val="center"/>
                  <w:hideMark/>
                </w:tcPr>
                <w:p w14:paraId="0C467DBB" w14:textId="77777777" w:rsidR="001D5379" w:rsidRPr="002F6612" w:rsidRDefault="001D5379" w:rsidP="003C3C5C">
                  <w:pPr>
                    <w:spacing w:line="480" w:lineRule="auto"/>
                    <w:jc w:val="left"/>
                    <w:rPr>
                      <w:i/>
                      <w:iCs/>
                      <w:color w:val="000000" w:themeColor="text1"/>
                    </w:rPr>
                  </w:pPr>
                  <w:r w:rsidRPr="002F6612">
                    <w:rPr>
                      <w:i/>
                      <w:iCs/>
                      <w:color w:val="000000" w:themeColor="text1"/>
                    </w:rPr>
                    <w:t>Wf</w:t>
                  </w:r>
                </w:p>
              </w:tc>
              <w:tc>
                <w:tcPr>
                  <w:tcW w:w="0" w:type="auto"/>
                  <w:shd w:val="clear" w:color="auto" w:fill="auto"/>
                  <w:noWrap/>
                  <w:vAlign w:val="center"/>
                  <w:hideMark/>
                </w:tcPr>
                <w:p w14:paraId="07523898"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7851C188" w14:textId="77777777" w:rsidR="001D5379" w:rsidRPr="002F6612" w:rsidRDefault="001D5379" w:rsidP="003C3C5C">
                  <w:pPr>
                    <w:spacing w:line="480" w:lineRule="auto"/>
                    <w:jc w:val="left"/>
                    <w:rPr>
                      <w:color w:val="000000" w:themeColor="text1"/>
                    </w:rPr>
                  </w:pPr>
                  <w:r w:rsidRPr="002F6612">
                    <w:rPr>
                      <w:color w:val="000000" w:themeColor="text1"/>
                    </w:rPr>
                    <w:t>Total fuel burned from origin to destination airport [kg]</w:t>
                  </w:r>
                </w:p>
              </w:tc>
            </w:tr>
            <w:tr w:rsidR="002F6612" w:rsidRPr="002F6612" w14:paraId="6CEB9C4F" w14:textId="77777777" w:rsidTr="00AE28EA">
              <w:trPr>
                <w:trHeight w:val="255"/>
              </w:trPr>
              <w:tc>
                <w:tcPr>
                  <w:tcW w:w="1405" w:type="dxa"/>
                  <w:shd w:val="clear" w:color="auto" w:fill="auto"/>
                  <w:noWrap/>
                  <w:vAlign w:val="center"/>
                </w:tcPr>
                <w:p w14:paraId="3E71ABBF" w14:textId="77777777" w:rsidR="00AE28EA" w:rsidRPr="002F6612" w:rsidRDefault="00AE28EA" w:rsidP="003C3C5C">
                  <w:pPr>
                    <w:spacing w:line="480" w:lineRule="auto"/>
                    <w:jc w:val="left"/>
                    <w:rPr>
                      <w:i/>
                      <w:iCs/>
                      <w:color w:val="000000" w:themeColor="text1"/>
                    </w:rPr>
                  </w:pPr>
                  <w:proofErr w:type="spellStart"/>
                  <w:r w:rsidRPr="002F6612">
                    <w:rPr>
                      <w:i/>
                      <w:iCs/>
                      <w:color w:val="000000" w:themeColor="text1"/>
                    </w:rPr>
                    <w:t>Wf</w:t>
                  </w:r>
                  <w:r w:rsidRPr="002F6612">
                    <w:rPr>
                      <w:i/>
                      <w:iCs/>
                      <w:color w:val="000000" w:themeColor="text1"/>
                      <w:vertAlign w:val="subscript"/>
                    </w:rPr>
                    <w:t>app</w:t>
                  </w:r>
                  <w:proofErr w:type="spellEnd"/>
                </w:p>
              </w:tc>
              <w:tc>
                <w:tcPr>
                  <w:tcW w:w="0" w:type="auto"/>
                  <w:shd w:val="clear" w:color="auto" w:fill="auto"/>
                  <w:noWrap/>
                  <w:vAlign w:val="center"/>
                </w:tcPr>
                <w:p w14:paraId="29D68A97" w14:textId="77777777" w:rsidR="00AE28EA" w:rsidRPr="002F6612" w:rsidRDefault="00AE28EA"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268F9248" w14:textId="77777777" w:rsidR="00AE28EA" w:rsidRPr="002F6612" w:rsidRDefault="00AE28EA" w:rsidP="003C3C5C">
                  <w:pPr>
                    <w:spacing w:line="480" w:lineRule="auto"/>
                    <w:jc w:val="left"/>
                    <w:rPr>
                      <w:color w:val="000000" w:themeColor="text1"/>
                    </w:rPr>
                  </w:pPr>
                  <w:r w:rsidRPr="002F6612">
                    <w:rPr>
                      <w:color w:val="000000" w:themeColor="text1"/>
                    </w:rPr>
                    <w:t>Total fuel burned on approach phase [kg]</w:t>
                  </w:r>
                </w:p>
              </w:tc>
            </w:tr>
            <w:tr w:rsidR="002F6612" w:rsidRPr="002F6612" w14:paraId="47653DBB" w14:textId="77777777" w:rsidTr="00AE28EA">
              <w:trPr>
                <w:trHeight w:val="255"/>
              </w:trPr>
              <w:tc>
                <w:tcPr>
                  <w:tcW w:w="1405" w:type="dxa"/>
                  <w:shd w:val="clear" w:color="auto" w:fill="auto"/>
                  <w:noWrap/>
                  <w:vAlign w:val="center"/>
                  <w:hideMark/>
                </w:tcPr>
                <w:p w14:paraId="25D87FD5" w14:textId="77777777" w:rsidR="001D5379" w:rsidRPr="002F6612" w:rsidRDefault="001D5379" w:rsidP="003C3C5C">
                  <w:pPr>
                    <w:spacing w:line="480" w:lineRule="auto"/>
                    <w:jc w:val="left"/>
                    <w:rPr>
                      <w:i/>
                      <w:iCs/>
                      <w:color w:val="000000" w:themeColor="text1"/>
                    </w:rPr>
                  </w:pPr>
                  <w:r w:rsidRPr="002F6612">
                    <w:rPr>
                      <w:i/>
                      <w:iCs/>
                      <w:color w:val="000000" w:themeColor="text1"/>
                    </w:rPr>
                    <w:t>Wf</w:t>
                  </w:r>
                  <w:r w:rsidRPr="002F6612">
                    <w:rPr>
                      <w:i/>
                      <w:iCs/>
                      <w:color w:val="000000" w:themeColor="text1"/>
                      <w:vertAlign w:val="subscript"/>
                    </w:rPr>
                    <w:t>alternate</w:t>
                  </w:r>
                </w:p>
              </w:tc>
              <w:tc>
                <w:tcPr>
                  <w:tcW w:w="0" w:type="auto"/>
                  <w:shd w:val="clear" w:color="auto" w:fill="auto"/>
                  <w:noWrap/>
                  <w:vAlign w:val="center"/>
                  <w:hideMark/>
                </w:tcPr>
                <w:p w14:paraId="7DACCF0A"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698FA978" w14:textId="77777777" w:rsidR="001D5379" w:rsidRPr="002F6612" w:rsidRDefault="001D5379" w:rsidP="003C3C5C">
                  <w:pPr>
                    <w:spacing w:line="480" w:lineRule="auto"/>
                    <w:jc w:val="left"/>
                    <w:rPr>
                      <w:color w:val="000000" w:themeColor="text1"/>
                    </w:rPr>
                  </w:pPr>
                  <w:r w:rsidRPr="002F6612">
                    <w:rPr>
                      <w:color w:val="000000" w:themeColor="text1"/>
                    </w:rPr>
                    <w:t>Total fuel burned from destination to alternate airport [kg]</w:t>
                  </w:r>
                </w:p>
              </w:tc>
            </w:tr>
            <w:tr w:rsidR="002F6612" w:rsidRPr="002F6612" w14:paraId="3580B08E" w14:textId="77777777" w:rsidTr="00AE28EA">
              <w:trPr>
                <w:trHeight w:val="255"/>
              </w:trPr>
              <w:tc>
                <w:tcPr>
                  <w:tcW w:w="1405" w:type="dxa"/>
                  <w:shd w:val="clear" w:color="auto" w:fill="auto"/>
                  <w:noWrap/>
                  <w:vAlign w:val="center"/>
                  <w:hideMark/>
                </w:tcPr>
                <w:p w14:paraId="11FE004F" w14:textId="77777777" w:rsidR="001D5379" w:rsidRPr="002F6612" w:rsidRDefault="001D5379" w:rsidP="003C3C5C">
                  <w:pPr>
                    <w:spacing w:line="480" w:lineRule="auto"/>
                    <w:jc w:val="left"/>
                    <w:rPr>
                      <w:i/>
                      <w:iCs/>
                      <w:color w:val="000000" w:themeColor="text1"/>
                    </w:rPr>
                  </w:pPr>
                  <w:proofErr w:type="spellStart"/>
                  <w:r w:rsidRPr="002F6612">
                    <w:rPr>
                      <w:i/>
                      <w:iCs/>
                      <w:color w:val="000000" w:themeColor="text1"/>
                    </w:rPr>
                    <w:t>Wf</w:t>
                  </w:r>
                  <w:r w:rsidRPr="002F6612">
                    <w:rPr>
                      <w:i/>
                      <w:iCs/>
                      <w:color w:val="000000" w:themeColor="text1"/>
                      <w:vertAlign w:val="subscript"/>
                    </w:rPr>
                    <w:t>contingency</w:t>
                  </w:r>
                  <w:proofErr w:type="spellEnd"/>
                </w:p>
              </w:tc>
              <w:tc>
                <w:tcPr>
                  <w:tcW w:w="0" w:type="auto"/>
                  <w:shd w:val="clear" w:color="auto" w:fill="auto"/>
                  <w:noWrap/>
                  <w:vAlign w:val="center"/>
                  <w:hideMark/>
                </w:tcPr>
                <w:p w14:paraId="585E9437"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hideMark/>
                </w:tcPr>
                <w:p w14:paraId="3F68E0B1" w14:textId="77777777" w:rsidR="001D5379" w:rsidRPr="002F6612" w:rsidRDefault="001D5379" w:rsidP="003C3C5C">
                  <w:pPr>
                    <w:spacing w:line="480" w:lineRule="auto"/>
                    <w:jc w:val="left"/>
                    <w:rPr>
                      <w:color w:val="000000" w:themeColor="text1"/>
                    </w:rPr>
                  </w:pPr>
                  <w:r w:rsidRPr="002F6612">
                    <w:rPr>
                      <w:color w:val="000000" w:themeColor="text1"/>
                    </w:rPr>
                    <w:t>Contingency fuel [kg]</w:t>
                  </w:r>
                </w:p>
              </w:tc>
            </w:tr>
            <w:tr w:rsidR="002F6612" w:rsidRPr="002F6612" w14:paraId="2F90AB57" w14:textId="77777777" w:rsidTr="00AE28EA">
              <w:trPr>
                <w:trHeight w:val="255"/>
              </w:trPr>
              <w:tc>
                <w:tcPr>
                  <w:tcW w:w="1405" w:type="dxa"/>
                  <w:shd w:val="clear" w:color="auto" w:fill="auto"/>
                  <w:noWrap/>
                  <w:vAlign w:val="center"/>
                </w:tcPr>
                <w:p w14:paraId="250211A7" w14:textId="77777777" w:rsidR="001D5379" w:rsidRPr="002F6612" w:rsidRDefault="001D5379" w:rsidP="003C3C5C">
                  <w:pPr>
                    <w:spacing w:line="480" w:lineRule="auto"/>
                    <w:jc w:val="left"/>
                    <w:rPr>
                      <w:i/>
                      <w:iCs/>
                      <w:color w:val="000000" w:themeColor="text1"/>
                    </w:rPr>
                  </w:pPr>
                  <w:proofErr w:type="spellStart"/>
                  <w:r w:rsidRPr="002F6612">
                    <w:rPr>
                      <w:i/>
                      <w:iCs/>
                      <w:color w:val="000000" w:themeColor="text1"/>
                    </w:rPr>
                    <w:t>Wf</w:t>
                  </w:r>
                  <w:r w:rsidRPr="002F6612">
                    <w:rPr>
                      <w:i/>
                      <w:iCs/>
                      <w:color w:val="000000" w:themeColor="text1"/>
                      <w:vertAlign w:val="subscript"/>
                    </w:rPr>
                    <w:t>holding</w:t>
                  </w:r>
                  <w:proofErr w:type="spellEnd"/>
                </w:p>
              </w:tc>
              <w:tc>
                <w:tcPr>
                  <w:tcW w:w="0" w:type="auto"/>
                  <w:shd w:val="clear" w:color="auto" w:fill="auto"/>
                  <w:noWrap/>
                  <w:vAlign w:val="center"/>
                </w:tcPr>
                <w:p w14:paraId="5B6BF3E1"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5777F220" w14:textId="77777777" w:rsidR="001D5379" w:rsidRPr="002F6612" w:rsidRDefault="001D5379" w:rsidP="003C3C5C">
                  <w:pPr>
                    <w:spacing w:line="480" w:lineRule="auto"/>
                    <w:jc w:val="left"/>
                    <w:rPr>
                      <w:color w:val="000000" w:themeColor="text1"/>
                    </w:rPr>
                  </w:pPr>
                  <w:r w:rsidRPr="002F6612">
                    <w:rPr>
                      <w:color w:val="000000" w:themeColor="text1"/>
                    </w:rPr>
                    <w:t>Fuel for the holding flight phase [kg]</w:t>
                  </w:r>
                </w:p>
              </w:tc>
            </w:tr>
            <w:tr w:rsidR="002F6612" w:rsidRPr="002F6612" w14:paraId="132B451F" w14:textId="77777777" w:rsidTr="00AE28EA">
              <w:trPr>
                <w:trHeight w:val="255"/>
              </w:trPr>
              <w:tc>
                <w:tcPr>
                  <w:tcW w:w="1405" w:type="dxa"/>
                  <w:shd w:val="clear" w:color="auto" w:fill="auto"/>
                  <w:noWrap/>
                  <w:vAlign w:val="center"/>
                </w:tcPr>
                <w:p w14:paraId="5C09E9CB" w14:textId="77777777" w:rsidR="00AE28EA" w:rsidRPr="002F6612" w:rsidRDefault="00AE28EA" w:rsidP="003C3C5C">
                  <w:pPr>
                    <w:spacing w:line="480" w:lineRule="auto"/>
                    <w:jc w:val="left"/>
                    <w:rPr>
                      <w:i/>
                      <w:iCs/>
                      <w:color w:val="000000" w:themeColor="text1"/>
                    </w:rPr>
                  </w:pPr>
                  <w:proofErr w:type="spellStart"/>
                  <w:r w:rsidRPr="002F6612">
                    <w:rPr>
                      <w:i/>
                      <w:iCs/>
                      <w:color w:val="000000" w:themeColor="text1"/>
                    </w:rPr>
                    <w:t>Wf</w:t>
                  </w:r>
                  <w:r w:rsidRPr="002F6612">
                    <w:rPr>
                      <w:i/>
                      <w:iCs/>
                      <w:color w:val="000000" w:themeColor="text1"/>
                      <w:vertAlign w:val="subscript"/>
                    </w:rPr>
                    <w:t>taxi</w:t>
                  </w:r>
                  <w:proofErr w:type="spellEnd"/>
                </w:p>
              </w:tc>
              <w:tc>
                <w:tcPr>
                  <w:tcW w:w="0" w:type="auto"/>
                  <w:shd w:val="clear" w:color="auto" w:fill="auto"/>
                  <w:noWrap/>
                  <w:vAlign w:val="center"/>
                </w:tcPr>
                <w:p w14:paraId="035AEBA3" w14:textId="77777777" w:rsidR="00AE28EA" w:rsidRPr="002F6612" w:rsidRDefault="00AE28EA"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520E8C5A" w14:textId="77777777" w:rsidR="00AE28EA" w:rsidRPr="002F6612" w:rsidRDefault="00AE28EA" w:rsidP="003C3C5C">
                  <w:pPr>
                    <w:spacing w:line="480" w:lineRule="auto"/>
                    <w:jc w:val="left"/>
                    <w:rPr>
                      <w:color w:val="000000" w:themeColor="text1"/>
                    </w:rPr>
                  </w:pPr>
                  <w:r w:rsidRPr="002F6612">
                    <w:rPr>
                      <w:color w:val="000000" w:themeColor="text1"/>
                    </w:rPr>
                    <w:t>Taxi fuel [kg]</w:t>
                  </w:r>
                </w:p>
              </w:tc>
            </w:tr>
            <w:tr w:rsidR="002F6612" w:rsidRPr="002F6612" w14:paraId="01613302" w14:textId="77777777" w:rsidTr="00AE28EA">
              <w:trPr>
                <w:trHeight w:val="255"/>
              </w:trPr>
              <w:tc>
                <w:tcPr>
                  <w:tcW w:w="1405" w:type="dxa"/>
                  <w:shd w:val="clear" w:color="auto" w:fill="auto"/>
                  <w:noWrap/>
                  <w:vAlign w:val="center"/>
                </w:tcPr>
                <w:p w14:paraId="7E07635D" w14:textId="77777777" w:rsidR="001D5379" w:rsidRPr="002F6612" w:rsidRDefault="00AE28EA" w:rsidP="003C3C5C">
                  <w:pPr>
                    <w:spacing w:line="480" w:lineRule="auto"/>
                    <w:jc w:val="left"/>
                    <w:rPr>
                      <w:i/>
                      <w:iCs/>
                      <w:color w:val="000000" w:themeColor="text1"/>
                    </w:rPr>
                  </w:pPr>
                  <w:r w:rsidRPr="002F6612">
                    <w:rPr>
                      <w:i/>
                      <w:iCs/>
                      <w:color w:val="000000" w:themeColor="text1"/>
                    </w:rPr>
                    <w:t xml:space="preserve"> </w:t>
                  </w:r>
                  <w:proofErr w:type="spellStart"/>
                  <w:r w:rsidR="001D5379" w:rsidRPr="002F6612">
                    <w:rPr>
                      <w:i/>
                      <w:iCs/>
                      <w:color w:val="000000" w:themeColor="text1"/>
                    </w:rPr>
                    <w:t>Xiltj</w:t>
                  </w:r>
                  <w:proofErr w:type="spellEnd"/>
                </w:p>
              </w:tc>
              <w:tc>
                <w:tcPr>
                  <w:tcW w:w="0" w:type="auto"/>
                  <w:shd w:val="clear" w:color="auto" w:fill="auto"/>
                  <w:noWrap/>
                  <w:vAlign w:val="center"/>
                </w:tcPr>
                <w:p w14:paraId="7C7BF452"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3A58F2A3" w14:textId="77777777" w:rsidR="001D5379" w:rsidRPr="002F6612" w:rsidRDefault="001D5379" w:rsidP="003C3C5C">
                  <w:pPr>
                    <w:spacing w:line="480" w:lineRule="auto"/>
                    <w:jc w:val="left"/>
                    <w:rPr>
                      <w:color w:val="000000" w:themeColor="text1"/>
                    </w:rPr>
                  </w:pPr>
                  <w:r w:rsidRPr="002F6612">
                    <w:rPr>
                      <w:color w:val="000000" w:themeColor="text1"/>
                    </w:rPr>
                    <w:t xml:space="preserve">Fraction of the passenger’s demand flow </w:t>
                  </w:r>
                  <w:proofErr w:type="spellStart"/>
                  <w:r w:rsidRPr="002F6612">
                    <w:rPr>
                      <w:i/>
                      <w:color w:val="000000" w:themeColor="text1"/>
                    </w:rPr>
                    <w:t>fij</w:t>
                  </w:r>
                  <w:proofErr w:type="spellEnd"/>
                  <w:r w:rsidRPr="002F6612">
                    <w:rPr>
                      <w:color w:val="000000" w:themeColor="text1"/>
                    </w:rPr>
                    <w:t xml:space="preserve"> from origin </w:t>
                  </w:r>
                  <w:proofErr w:type="spellStart"/>
                  <w:r w:rsidRPr="002F6612">
                    <w:rPr>
                      <w:i/>
                      <w:color w:val="000000" w:themeColor="text1"/>
                    </w:rPr>
                    <w:t>i</w:t>
                  </w:r>
                  <w:proofErr w:type="spellEnd"/>
                  <w:r w:rsidRPr="002F6612">
                    <w:rPr>
                      <w:color w:val="000000" w:themeColor="text1"/>
                    </w:rPr>
                    <w:t xml:space="preserve"> to destination </w:t>
                  </w:r>
                  <w:r w:rsidRPr="002F6612">
                    <w:rPr>
                      <w:i/>
                      <w:color w:val="000000" w:themeColor="text1"/>
                    </w:rPr>
                    <w:t>j</w:t>
                  </w:r>
                </w:p>
              </w:tc>
            </w:tr>
            <w:tr w:rsidR="002F6612" w:rsidRPr="002F6612" w14:paraId="023918D6" w14:textId="77777777" w:rsidTr="00AE28EA">
              <w:trPr>
                <w:trHeight w:val="255"/>
              </w:trPr>
              <w:tc>
                <w:tcPr>
                  <w:tcW w:w="1405" w:type="dxa"/>
                  <w:shd w:val="clear" w:color="auto" w:fill="auto"/>
                  <w:noWrap/>
                  <w:vAlign w:val="center"/>
                </w:tcPr>
                <w:p w14:paraId="08EE7466" w14:textId="77777777" w:rsidR="001D5379" w:rsidRPr="002F6612" w:rsidRDefault="001D5379" w:rsidP="003C3C5C">
                  <w:pPr>
                    <w:spacing w:line="480" w:lineRule="auto"/>
                    <w:jc w:val="left"/>
                    <w:rPr>
                      <w:i/>
                      <w:iCs/>
                      <w:color w:val="000000" w:themeColor="text1"/>
                    </w:rPr>
                  </w:pPr>
                  <w:proofErr w:type="spellStart"/>
                  <w:r w:rsidRPr="002F6612">
                    <w:rPr>
                      <w:i/>
                      <w:iCs/>
                      <w:color w:val="000000" w:themeColor="text1"/>
                    </w:rPr>
                    <w:t>Yijk</w:t>
                  </w:r>
                  <w:proofErr w:type="spellEnd"/>
                </w:p>
              </w:tc>
              <w:tc>
                <w:tcPr>
                  <w:tcW w:w="0" w:type="auto"/>
                  <w:shd w:val="clear" w:color="auto" w:fill="auto"/>
                  <w:noWrap/>
                  <w:vAlign w:val="center"/>
                </w:tcPr>
                <w:p w14:paraId="3EF42806" w14:textId="77777777" w:rsidR="001D5379" w:rsidRPr="002F6612" w:rsidRDefault="001D5379" w:rsidP="003C3C5C">
                  <w:pPr>
                    <w:spacing w:line="480" w:lineRule="auto"/>
                    <w:jc w:val="center"/>
                    <w:rPr>
                      <w:color w:val="000000" w:themeColor="text1"/>
                    </w:rPr>
                  </w:pPr>
                  <w:r w:rsidRPr="002F6612">
                    <w:rPr>
                      <w:color w:val="000000" w:themeColor="text1"/>
                    </w:rPr>
                    <w:t>=</w:t>
                  </w:r>
                </w:p>
              </w:tc>
              <w:tc>
                <w:tcPr>
                  <w:tcW w:w="0" w:type="auto"/>
                  <w:shd w:val="clear" w:color="auto" w:fill="auto"/>
                  <w:noWrap/>
                  <w:vAlign w:val="center"/>
                </w:tcPr>
                <w:p w14:paraId="37B051A6" w14:textId="77777777" w:rsidR="001D5379" w:rsidRPr="002F6612" w:rsidRDefault="001D5379" w:rsidP="003C3C5C">
                  <w:pPr>
                    <w:spacing w:line="480" w:lineRule="auto"/>
                    <w:jc w:val="left"/>
                    <w:rPr>
                      <w:color w:val="000000" w:themeColor="text1"/>
                    </w:rPr>
                  </w:pPr>
                  <w:r w:rsidRPr="002F6612">
                    <w:rPr>
                      <w:color w:val="000000" w:themeColor="text1"/>
                    </w:rPr>
                    <w:t>Number of type-</w:t>
                  </w:r>
                  <w:r w:rsidRPr="002F6612">
                    <w:rPr>
                      <w:i/>
                      <w:color w:val="000000" w:themeColor="text1"/>
                    </w:rPr>
                    <w:t>k</w:t>
                  </w:r>
                  <w:r w:rsidRPr="002F6612">
                    <w:rPr>
                      <w:color w:val="000000" w:themeColor="text1"/>
                    </w:rPr>
                    <w:t xml:space="preserve"> airplane linking </w:t>
                  </w:r>
                  <w:proofErr w:type="spellStart"/>
                  <w:r w:rsidRPr="002F6612">
                    <w:rPr>
                      <w:i/>
                      <w:color w:val="000000" w:themeColor="text1"/>
                    </w:rPr>
                    <w:t>i-th</w:t>
                  </w:r>
                  <w:proofErr w:type="spellEnd"/>
                  <w:r w:rsidRPr="002F6612">
                    <w:rPr>
                      <w:color w:val="000000" w:themeColor="text1"/>
                    </w:rPr>
                    <w:t xml:space="preserve"> to </w:t>
                  </w:r>
                  <w:r w:rsidRPr="002F6612">
                    <w:rPr>
                      <w:i/>
                      <w:color w:val="000000" w:themeColor="text1"/>
                    </w:rPr>
                    <w:t>j-</w:t>
                  </w:r>
                  <w:proofErr w:type="spellStart"/>
                  <w:r w:rsidRPr="002F6612">
                    <w:rPr>
                      <w:i/>
                      <w:color w:val="000000" w:themeColor="text1"/>
                    </w:rPr>
                    <w:t>th</w:t>
                  </w:r>
                  <w:proofErr w:type="spellEnd"/>
                  <w:r w:rsidRPr="002F6612">
                    <w:rPr>
                      <w:color w:val="000000" w:themeColor="text1"/>
                    </w:rPr>
                    <w:t xml:space="preserve"> city</w:t>
                  </w:r>
                  <w:r w:rsidR="00954020" w:rsidRPr="002F6612">
                    <w:rPr>
                      <w:color w:val="000000" w:themeColor="text1"/>
                    </w:rPr>
                    <w:t xml:space="preserve"> (route frequency)</w:t>
                  </w:r>
                </w:p>
              </w:tc>
            </w:tr>
          </w:tbl>
          <w:p w14:paraId="66A12FB5" w14:textId="50B014FC" w:rsidR="006B63E7" w:rsidRDefault="006B63E7"/>
          <w:p w14:paraId="471FC543" w14:textId="77777777" w:rsidR="006B63E7" w:rsidRPr="00E31146" w:rsidRDefault="006B63E7" w:rsidP="006B63E7">
            <w:pPr>
              <w:pStyle w:val="Ttulo3"/>
              <w:numPr>
                <w:ilvl w:val="0"/>
                <w:numId w:val="0"/>
              </w:numPr>
            </w:pPr>
            <w:r w:rsidRPr="00E31146">
              <w:t>Subscripts</w:t>
            </w:r>
          </w:p>
          <w:p w14:paraId="2DA4833F" w14:textId="77777777" w:rsidR="006B63E7" w:rsidRDefault="006B63E7"/>
          <w:tbl>
            <w:tblPr>
              <w:tblW w:w="0" w:type="auto"/>
              <w:tblLook w:val="04A0" w:firstRow="1" w:lastRow="0" w:firstColumn="1" w:lastColumn="0" w:noHBand="0" w:noVBand="1"/>
            </w:tblPr>
            <w:tblGrid>
              <w:gridCol w:w="1405"/>
              <w:gridCol w:w="329"/>
              <w:gridCol w:w="8230"/>
            </w:tblGrid>
            <w:tr w:rsidR="002F6612" w:rsidRPr="002F6612" w14:paraId="704EEFB9" w14:textId="77777777" w:rsidTr="00AE28EA">
              <w:trPr>
                <w:trHeight w:val="255"/>
              </w:trPr>
              <w:tc>
                <w:tcPr>
                  <w:tcW w:w="1405" w:type="dxa"/>
                  <w:shd w:val="clear" w:color="auto" w:fill="auto"/>
                  <w:noWrap/>
                  <w:vAlign w:val="center"/>
                </w:tcPr>
                <w:p w14:paraId="637A80D0" w14:textId="77777777" w:rsidR="008C43EF" w:rsidRPr="006B63E7" w:rsidRDefault="008C43EF" w:rsidP="003C3C5C">
                  <w:pPr>
                    <w:spacing w:line="480" w:lineRule="auto"/>
                    <w:jc w:val="left"/>
                    <w:rPr>
                      <w:i/>
                      <w:iCs/>
                      <w:color w:val="000000" w:themeColor="text1"/>
                    </w:rPr>
                  </w:pPr>
                  <w:r w:rsidRPr="006B63E7">
                    <w:rPr>
                      <w:i/>
                      <w:iCs/>
                      <w:color w:val="000000" w:themeColor="text1"/>
                    </w:rPr>
                    <w:t>β</w:t>
                  </w:r>
                </w:p>
              </w:tc>
              <w:tc>
                <w:tcPr>
                  <w:tcW w:w="0" w:type="auto"/>
                  <w:shd w:val="clear" w:color="auto" w:fill="auto"/>
                  <w:noWrap/>
                  <w:vAlign w:val="center"/>
                </w:tcPr>
                <w:p w14:paraId="6DAC98CF" w14:textId="77777777" w:rsidR="008C43EF" w:rsidRPr="006B63E7" w:rsidRDefault="008C43EF" w:rsidP="003C3C5C">
                  <w:pPr>
                    <w:spacing w:line="480" w:lineRule="auto"/>
                    <w:jc w:val="center"/>
                    <w:rPr>
                      <w:color w:val="000000" w:themeColor="text1"/>
                    </w:rPr>
                  </w:pPr>
                  <w:r w:rsidRPr="006B63E7">
                    <w:rPr>
                      <w:color w:val="000000" w:themeColor="text1"/>
                    </w:rPr>
                    <w:t xml:space="preserve">= </w:t>
                  </w:r>
                </w:p>
              </w:tc>
              <w:tc>
                <w:tcPr>
                  <w:tcW w:w="0" w:type="auto"/>
                  <w:shd w:val="clear" w:color="auto" w:fill="auto"/>
                  <w:noWrap/>
                  <w:vAlign w:val="center"/>
                </w:tcPr>
                <w:p w14:paraId="116F279A" w14:textId="77777777" w:rsidR="008C43EF" w:rsidRPr="006B63E7" w:rsidRDefault="008C43EF" w:rsidP="003C3C5C">
                  <w:pPr>
                    <w:spacing w:line="480" w:lineRule="auto"/>
                    <w:jc w:val="left"/>
                    <w:rPr>
                      <w:color w:val="000000" w:themeColor="text1"/>
                    </w:rPr>
                  </w:pPr>
                  <w:r w:rsidRPr="006B63E7">
                    <w:rPr>
                      <w:color w:val="000000" w:themeColor="text1"/>
                    </w:rPr>
                    <w:t>Temperature/altitude drop ratio at troposphere [</w:t>
                  </w:r>
                  <w:r w:rsidR="00CD48F2" w:rsidRPr="006B63E7">
                    <w:rPr>
                      <w:color w:val="000000" w:themeColor="text1"/>
                    </w:rPr>
                    <w:t xml:space="preserve">-0.00 1982 </w:t>
                  </w:r>
                  <w:r w:rsidRPr="006B63E7">
                    <w:rPr>
                      <w:color w:val="000000" w:themeColor="text1"/>
                      <w:vertAlign w:val="superscript"/>
                    </w:rPr>
                    <w:t>o</w:t>
                  </w:r>
                  <w:r w:rsidRPr="006B63E7">
                    <w:rPr>
                      <w:color w:val="000000" w:themeColor="text1"/>
                    </w:rPr>
                    <w:t>C/</w:t>
                  </w:r>
                  <w:r w:rsidR="00CD48F2" w:rsidRPr="006B63E7">
                    <w:rPr>
                      <w:color w:val="000000" w:themeColor="text1"/>
                    </w:rPr>
                    <w:t>ft</w:t>
                  </w:r>
                  <w:r w:rsidRPr="006B63E7">
                    <w:rPr>
                      <w:color w:val="000000" w:themeColor="text1"/>
                    </w:rPr>
                    <w:t xml:space="preserve">] </w:t>
                  </w:r>
                </w:p>
              </w:tc>
            </w:tr>
            <w:tr w:rsidR="002F6612" w:rsidRPr="002F6612" w14:paraId="25C0375E" w14:textId="77777777" w:rsidTr="00AE28EA">
              <w:trPr>
                <w:trHeight w:val="255"/>
              </w:trPr>
              <w:tc>
                <w:tcPr>
                  <w:tcW w:w="1405" w:type="dxa"/>
                  <w:shd w:val="clear" w:color="auto" w:fill="auto"/>
                  <w:noWrap/>
                  <w:vAlign w:val="center"/>
                  <w:hideMark/>
                </w:tcPr>
                <w:p w14:paraId="1F4F6F90" w14:textId="77777777" w:rsidR="001D5379" w:rsidRPr="006B63E7" w:rsidRDefault="001D5379" w:rsidP="003C3C5C">
                  <w:pPr>
                    <w:spacing w:line="480" w:lineRule="auto"/>
                    <w:jc w:val="left"/>
                    <w:rPr>
                      <w:i/>
                      <w:iCs/>
                      <w:color w:val="000000" w:themeColor="text1"/>
                    </w:rPr>
                  </w:pPr>
                  <w:r w:rsidRPr="006B63E7">
                    <w:rPr>
                      <w:i/>
                      <w:iCs/>
                      <w:color w:val="000000" w:themeColor="text1"/>
                    </w:rPr>
                    <w:t>δ</w:t>
                  </w:r>
                  <w:r w:rsidR="008C43EF" w:rsidRPr="006B63E7">
                    <w:rPr>
                      <w:i/>
                      <w:iCs/>
                      <w:color w:val="000000" w:themeColor="text1"/>
                      <w:vertAlign w:val="subscript"/>
                    </w:rPr>
                    <w:t>max</w:t>
                  </w:r>
                </w:p>
              </w:tc>
              <w:tc>
                <w:tcPr>
                  <w:tcW w:w="0" w:type="auto"/>
                  <w:shd w:val="clear" w:color="auto" w:fill="auto"/>
                  <w:noWrap/>
                  <w:vAlign w:val="center"/>
                  <w:hideMark/>
                </w:tcPr>
                <w:p w14:paraId="4577BBC2" w14:textId="77777777" w:rsidR="001D5379" w:rsidRPr="006B63E7" w:rsidRDefault="001D5379" w:rsidP="003C3C5C">
                  <w:pPr>
                    <w:spacing w:line="480" w:lineRule="auto"/>
                    <w:jc w:val="center"/>
                    <w:rPr>
                      <w:color w:val="000000" w:themeColor="text1"/>
                    </w:rPr>
                  </w:pPr>
                  <w:r w:rsidRPr="006B63E7">
                    <w:rPr>
                      <w:color w:val="000000" w:themeColor="text1"/>
                    </w:rPr>
                    <w:t>=</w:t>
                  </w:r>
                </w:p>
              </w:tc>
              <w:tc>
                <w:tcPr>
                  <w:tcW w:w="0" w:type="auto"/>
                  <w:shd w:val="clear" w:color="auto" w:fill="auto"/>
                  <w:noWrap/>
                  <w:vAlign w:val="center"/>
                  <w:hideMark/>
                </w:tcPr>
                <w:p w14:paraId="1D6AD027" w14:textId="77777777" w:rsidR="001D5379" w:rsidRPr="006B63E7" w:rsidRDefault="001D5379" w:rsidP="003C3C5C">
                  <w:pPr>
                    <w:spacing w:line="480" w:lineRule="auto"/>
                    <w:jc w:val="left"/>
                    <w:rPr>
                      <w:color w:val="000000" w:themeColor="text1"/>
                    </w:rPr>
                  </w:pPr>
                  <w:r w:rsidRPr="006B63E7">
                    <w:rPr>
                      <w:color w:val="000000" w:themeColor="text1"/>
                    </w:rPr>
                    <w:t>Atmospheric pressure ratio (actual static pressure / standard sea level pressure)</w:t>
                  </w:r>
                  <w:r w:rsidR="008C43EF" w:rsidRPr="006B63E7">
                    <w:rPr>
                      <w:color w:val="000000" w:themeColor="text1"/>
                    </w:rPr>
                    <w:t xml:space="preserve"> at maximum altitude</w:t>
                  </w:r>
                </w:p>
              </w:tc>
            </w:tr>
            <w:tr w:rsidR="002F6612" w:rsidRPr="002F6612" w14:paraId="10E189F0" w14:textId="77777777" w:rsidTr="00AE28EA">
              <w:trPr>
                <w:trHeight w:val="255"/>
              </w:trPr>
              <w:tc>
                <w:tcPr>
                  <w:tcW w:w="1405" w:type="dxa"/>
                  <w:shd w:val="clear" w:color="auto" w:fill="auto"/>
                  <w:noWrap/>
                  <w:vAlign w:val="center"/>
                  <w:hideMark/>
                </w:tcPr>
                <w:p w14:paraId="5A18EAC3" w14:textId="77777777" w:rsidR="001D5379" w:rsidRPr="006B63E7" w:rsidRDefault="001D5379" w:rsidP="003C3C5C">
                  <w:pPr>
                    <w:spacing w:line="480" w:lineRule="auto"/>
                    <w:jc w:val="left"/>
                    <w:rPr>
                      <w:i/>
                      <w:iCs/>
                      <w:color w:val="000000" w:themeColor="text1"/>
                    </w:rPr>
                  </w:pPr>
                  <w:r w:rsidRPr="006B63E7">
                    <w:rPr>
                      <w:i/>
                      <w:iCs/>
                      <w:color w:val="000000" w:themeColor="text1"/>
                    </w:rPr>
                    <w:t>γ</w:t>
                  </w:r>
                </w:p>
              </w:tc>
              <w:tc>
                <w:tcPr>
                  <w:tcW w:w="0" w:type="auto"/>
                  <w:shd w:val="clear" w:color="auto" w:fill="auto"/>
                  <w:noWrap/>
                  <w:vAlign w:val="center"/>
                  <w:hideMark/>
                </w:tcPr>
                <w:p w14:paraId="08F31DF9" w14:textId="77777777" w:rsidR="001D5379" w:rsidRPr="006B63E7" w:rsidRDefault="001D5379" w:rsidP="003C3C5C">
                  <w:pPr>
                    <w:spacing w:line="480" w:lineRule="auto"/>
                    <w:jc w:val="center"/>
                    <w:rPr>
                      <w:color w:val="000000" w:themeColor="text1"/>
                    </w:rPr>
                  </w:pPr>
                  <w:r w:rsidRPr="006B63E7">
                    <w:rPr>
                      <w:color w:val="000000" w:themeColor="text1"/>
                    </w:rPr>
                    <w:t>=</w:t>
                  </w:r>
                </w:p>
              </w:tc>
              <w:tc>
                <w:tcPr>
                  <w:tcW w:w="0" w:type="auto"/>
                  <w:shd w:val="clear" w:color="auto" w:fill="auto"/>
                  <w:noWrap/>
                  <w:vAlign w:val="center"/>
                  <w:hideMark/>
                </w:tcPr>
                <w:p w14:paraId="71D198D8" w14:textId="77777777" w:rsidR="001D5379" w:rsidRPr="006B63E7" w:rsidRDefault="001D5379" w:rsidP="003C3C5C">
                  <w:pPr>
                    <w:spacing w:line="480" w:lineRule="auto"/>
                    <w:jc w:val="left"/>
                    <w:rPr>
                      <w:color w:val="000000" w:themeColor="text1"/>
                    </w:rPr>
                  </w:pPr>
                  <w:r w:rsidRPr="006B63E7">
                    <w:rPr>
                      <w:color w:val="000000" w:themeColor="text1"/>
                    </w:rPr>
                    <w:t>Flight path angle [rad]</w:t>
                  </w:r>
                </w:p>
              </w:tc>
            </w:tr>
            <w:tr w:rsidR="002F6612" w:rsidRPr="002F6612" w14:paraId="141CD099" w14:textId="77777777" w:rsidTr="00AE28EA">
              <w:trPr>
                <w:trHeight w:val="255"/>
              </w:trPr>
              <w:tc>
                <w:tcPr>
                  <w:tcW w:w="1405" w:type="dxa"/>
                  <w:shd w:val="clear" w:color="auto" w:fill="auto"/>
                  <w:noWrap/>
                  <w:vAlign w:val="center"/>
                  <w:hideMark/>
                </w:tcPr>
                <w:p w14:paraId="37756C38" w14:textId="77777777" w:rsidR="001D5379" w:rsidRPr="006B63E7" w:rsidRDefault="00C83DC6" w:rsidP="003C3C5C">
                  <w:pPr>
                    <w:spacing w:line="480" w:lineRule="auto"/>
                    <w:jc w:val="left"/>
                    <w:rPr>
                      <w:i/>
                      <w:iCs/>
                      <w:color w:val="000000" w:themeColor="text1"/>
                    </w:rPr>
                  </w:pPr>
                  <w:r w:rsidRPr="006B63E7">
                    <w:rPr>
                      <w:i/>
                      <w:iCs/>
                      <w:color w:val="000000" w:themeColor="text1"/>
                    </w:rPr>
                    <w:t>∆ISA</w:t>
                  </w:r>
                </w:p>
              </w:tc>
              <w:tc>
                <w:tcPr>
                  <w:tcW w:w="0" w:type="auto"/>
                  <w:shd w:val="clear" w:color="auto" w:fill="auto"/>
                  <w:noWrap/>
                  <w:vAlign w:val="center"/>
                  <w:hideMark/>
                </w:tcPr>
                <w:p w14:paraId="2EC56461" w14:textId="77777777" w:rsidR="001D5379" w:rsidRPr="006B63E7" w:rsidRDefault="00C83DC6" w:rsidP="003C3C5C">
                  <w:pPr>
                    <w:spacing w:line="480" w:lineRule="auto"/>
                    <w:jc w:val="center"/>
                    <w:rPr>
                      <w:color w:val="000000" w:themeColor="text1"/>
                    </w:rPr>
                  </w:pPr>
                  <w:r w:rsidRPr="006B63E7">
                    <w:rPr>
                      <w:color w:val="000000" w:themeColor="text1"/>
                    </w:rPr>
                    <w:t>=</w:t>
                  </w:r>
                </w:p>
              </w:tc>
              <w:tc>
                <w:tcPr>
                  <w:tcW w:w="0" w:type="auto"/>
                  <w:shd w:val="clear" w:color="auto" w:fill="auto"/>
                  <w:noWrap/>
                  <w:vAlign w:val="center"/>
                  <w:hideMark/>
                </w:tcPr>
                <w:p w14:paraId="65A8B461" w14:textId="77777777" w:rsidR="001D5379" w:rsidRPr="006B63E7" w:rsidRDefault="00C83DC6" w:rsidP="003C3C5C">
                  <w:pPr>
                    <w:spacing w:line="480" w:lineRule="auto"/>
                    <w:jc w:val="left"/>
                    <w:rPr>
                      <w:color w:val="000000" w:themeColor="text1"/>
                    </w:rPr>
                  </w:pPr>
                  <w:r w:rsidRPr="006B63E7">
                    <w:rPr>
                      <w:color w:val="000000" w:themeColor="text1"/>
                    </w:rPr>
                    <w:t>Temperature deviation from standard temperature [</w:t>
                  </w:r>
                  <w:r w:rsidRPr="006B63E7">
                    <w:rPr>
                      <w:color w:val="000000" w:themeColor="text1"/>
                      <w:vertAlign w:val="superscript"/>
                    </w:rPr>
                    <w:t>o</w:t>
                  </w:r>
                  <w:r w:rsidRPr="006B63E7">
                    <w:rPr>
                      <w:color w:val="000000" w:themeColor="text1"/>
                    </w:rPr>
                    <w:t>C]</w:t>
                  </w:r>
                </w:p>
              </w:tc>
            </w:tr>
            <w:tr w:rsidR="002F6612" w:rsidRPr="002F6612" w14:paraId="3636B9E4" w14:textId="77777777" w:rsidTr="00AE28EA">
              <w:trPr>
                <w:trHeight w:val="255"/>
              </w:trPr>
              <w:tc>
                <w:tcPr>
                  <w:tcW w:w="1405" w:type="dxa"/>
                  <w:shd w:val="clear" w:color="auto" w:fill="auto"/>
                  <w:noWrap/>
                  <w:vAlign w:val="center"/>
                  <w:hideMark/>
                </w:tcPr>
                <w:p w14:paraId="307B2B84" w14:textId="77777777" w:rsidR="001D5379" w:rsidRPr="006B63E7" w:rsidRDefault="008C43EF" w:rsidP="003C3C5C">
                  <w:pPr>
                    <w:spacing w:line="480" w:lineRule="auto"/>
                    <w:jc w:val="left"/>
                    <w:rPr>
                      <w:i/>
                      <w:iCs/>
                      <w:color w:val="000000" w:themeColor="text1"/>
                    </w:rPr>
                  </w:pPr>
                  <m:oMathPara>
                    <m:oMathParaPr>
                      <m:jc m:val="left"/>
                    </m:oMathParaPr>
                    <m:oMath>
                      <m:r>
                        <w:rPr>
                          <w:rFonts w:ascii="Cambria Math" w:hAnsi="Cambria Math"/>
                          <w:color w:val="000000" w:themeColor="text1"/>
                        </w:rPr>
                        <m:t>∅</m:t>
                      </m:r>
                    </m:oMath>
                  </m:oMathPara>
                </w:p>
              </w:tc>
              <w:tc>
                <w:tcPr>
                  <w:tcW w:w="0" w:type="auto"/>
                  <w:shd w:val="clear" w:color="auto" w:fill="auto"/>
                  <w:noWrap/>
                  <w:vAlign w:val="center"/>
                  <w:hideMark/>
                </w:tcPr>
                <w:p w14:paraId="004127B2" w14:textId="77777777" w:rsidR="001D5379" w:rsidRPr="006B63E7" w:rsidRDefault="008C43EF" w:rsidP="003C3C5C">
                  <w:pPr>
                    <w:spacing w:line="480" w:lineRule="auto"/>
                    <w:jc w:val="center"/>
                    <w:rPr>
                      <w:color w:val="000000" w:themeColor="text1"/>
                    </w:rPr>
                  </w:pPr>
                  <w:r w:rsidRPr="006B63E7">
                    <w:rPr>
                      <w:color w:val="000000" w:themeColor="text1"/>
                    </w:rPr>
                    <w:t>=</w:t>
                  </w:r>
                </w:p>
              </w:tc>
              <w:tc>
                <w:tcPr>
                  <w:tcW w:w="0" w:type="auto"/>
                  <w:shd w:val="clear" w:color="auto" w:fill="auto"/>
                  <w:noWrap/>
                  <w:vAlign w:val="center"/>
                  <w:hideMark/>
                </w:tcPr>
                <w:p w14:paraId="5E9C88BE" w14:textId="77777777" w:rsidR="001D5379" w:rsidRPr="006B63E7" w:rsidRDefault="008C43EF" w:rsidP="003C3C5C">
                  <w:pPr>
                    <w:spacing w:line="480" w:lineRule="auto"/>
                    <w:jc w:val="left"/>
                    <w:rPr>
                      <w:color w:val="000000" w:themeColor="text1"/>
                    </w:rPr>
                  </w:pPr>
                  <w:r w:rsidRPr="006B63E7">
                    <w:rPr>
                      <w:color w:val="000000" w:themeColor="text1"/>
                    </w:rPr>
                    <w:t>Acceleration factor function</w:t>
                  </w:r>
                </w:p>
              </w:tc>
            </w:tr>
            <w:tr w:rsidR="00AD4782" w:rsidRPr="002F6612" w14:paraId="3BA1C2EB" w14:textId="77777777" w:rsidTr="00171390">
              <w:trPr>
                <w:trHeight w:val="255"/>
              </w:trPr>
              <w:tc>
                <w:tcPr>
                  <w:tcW w:w="1405" w:type="dxa"/>
                  <w:shd w:val="clear" w:color="auto" w:fill="auto"/>
                  <w:noWrap/>
                  <w:vAlign w:val="center"/>
                </w:tcPr>
                <w:p w14:paraId="29175165" w14:textId="47BF8BBC" w:rsidR="00AD4782" w:rsidRDefault="00AD4782" w:rsidP="00171390">
                  <w:pPr>
                    <w:spacing w:line="480" w:lineRule="auto"/>
                    <w:jc w:val="left"/>
                    <w:rPr>
                      <w:color w:val="000000" w:themeColor="text1"/>
                    </w:rPr>
                  </w:pPr>
                  <w:r>
                    <w:rPr>
                      <w:color w:val="000000" w:themeColor="text1"/>
                    </w:rPr>
                    <w:t>∞</w:t>
                  </w:r>
                </w:p>
              </w:tc>
              <w:tc>
                <w:tcPr>
                  <w:tcW w:w="0" w:type="auto"/>
                  <w:shd w:val="clear" w:color="auto" w:fill="auto"/>
                  <w:noWrap/>
                  <w:vAlign w:val="center"/>
                </w:tcPr>
                <w:p w14:paraId="7E9A5226" w14:textId="1A6092DA" w:rsidR="00AD4782" w:rsidRPr="006B63E7" w:rsidRDefault="00AD4782" w:rsidP="003C3C5C">
                  <w:pPr>
                    <w:spacing w:line="480" w:lineRule="auto"/>
                    <w:jc w:val="center"/>
                    <w:rPr>
                      <w:color w:val="000000" w:themeColor="text1"/>
                    </w:rPr>
                  </w:pPr>
                  <w:r>
                    <w:rPr>
                      <w:color w:val="000000" w:themeColor="text1"/>
                    </w:rPr>
                    <w:t>=</w:t>
                  </w:r>
                </w:p>
              </w:tc>
              <w:tc>
                <w:tcPr>
                  <w:tcW w:w="0" w:type="auto"/>
                  <w:shd w:val="clear" w:color="auto" w:fill="auto"/>
                  <w:noWrap/>
                  <w:vAlign w:val="center"/>
                </w:tcPr>
                <w:p w14:paraId="014E806F" w14:textId="790FF293" w:rsidR="00AD4782" w:rsidRPr="006B63E7" w:rsidRDefault="00AD4782" w:rsidP="003C3C5C">
                  <w:pPr>
                    <w:spacing w:line="480" w:lineRule="auto"/>
                    <w:jc w:val="left"/>
                    <w:rPr>
                      <w:color w:val="000000" w:themeColor="text1"/>
                    </w:rPr>
                  </w:pPr>
                  <w:r>
                    <w:rPr>
                      <w:color w:val="000000" w:themeColor="text1"/>
                    </w:rPr>
                    <w:t>Freestream properties</w:t>
                  </w:r>
                </w:p>
              </w:tc>
            </w:tr>
          </w:tbl>
          <w:p w14:paraId="1ABAADC0" w14:textId="77777777" w:rsidR="00321437" w:rsidRPr="002F6612" w:rsidRDefault="00321437" w:rsidP="003C3C5C">
            <w:pPr>
              <w:spacing w:before="20" w:after="20" w:line="480" w:lineRule="auto"/>
              <w:jc w:val="left"/>
              <w:rPr>
                <w:i/>
                <w:iCs/>
                <w:color w:val="000000" w:themeColor="text1"/>
              </w:rPr>
            </w:pPr>
          </w:p>
        </w:tc>
        <w:tc>
          <w:tcPr>
            <w:tcW w:w="440" w:type="dxa"/>
            <w:tcBorders>
              <w:top w:val="nil"/>
              <w:left w:val="nil"/>
              <w:bottom w:val="nil"/>
              <w:right w:val="nil"/>
            </w:tcBorders>
            <w:shd w:val="clear" w:color="auto" w:fill="auto"/>
            <w:noWrap/>
            <w:vAlign w:val="center"/>
          </w:tcPr>
          <w:p w14:paraId="06A85A66" w14:textId="77777777" w:rsidR="00321437" w:rsidRPr="009356C5" w:rsidRDefault="00321437" w:rsidP="003C3C5C">
            <w:pPr>
              <w:spacing w:before="20" w:after="20" w:line="480" w:lineRule="auto"/>
              <w:jc w:val="center"/>
              <w:rPr>
                <w:color w:val="000000" w:themeColor="text1"/>
              </w:rPr>
            </w:pPr>
          </w:p>
        </w:tc>
        <w:tc>
          <w:tcPr>
            <w:tcW w:w="7660" w:type="dxa"/>
            <w:tcBorders>
              <w:left w:val="nil"/>
            </w:tcBorders>
            <w:shd w:val="clear" w:color="auto" w:fill="auto"/>
            <w:noWrap/>
            <w:vAlign w:val="center"/>
          </w:tcPr>
          <w:p w14:paraId="03A09EA6" w14:textId="77777777" w:rsidR="00321437" w:rsidRPr="009356C5" w:rsidRDefault="00321437" w:rsidP="003C3C5C">
            <w:pPr>
              <w:spacing w:before="20" w:after="20" w:line="480" w:lineRule="auto"/>
              <w:jc w:val="left"/>
              <w:rPr>
                <w:color w:val="000000" w:themeColor="text1"/>
              </w:rPr>
            </w:pPr>
          </w:p>
        </w:tc>
      </w:tr>
    </w:tbl>
    <w:p w14:paraId="5908A8AF" w14:textId="2FFF6A40" w:rsidR="006B63E7" w:rsidRPr="00E31146" w:rsidRDefault="006B63E7" w:rsidP="006B63E7">
      <w:pPr>
        <w:pStyle w:val="Ttulo1"/>
        <w:numPr>
          <w:ilvl w:val="0"/>
          <w:numId w:val="18"/>
        </w:numPr>
        <w:tabs>
          <w:tab w:val="num" w:pos="288"/>
        </w:tabs>
        <w:spacing w:after="240"/>
        <w:ind w:left="0" w:firstLine="0"/>
      </w:pPr>
      <w:r w:rsidRPr="00E31146">
        <w:lastRenderedPageBreak/>
        <w:t>Introduction</w:t>
      </w:r>
    </w:p>
    <w:p w14:paraId="69F5ED9C" w14:textId="6496343B" w:rsidR="00434E40" w:rsidRDefault="00F3761D" w:rsidP="001F078E">
      <w:pPr>
        <w:pStyle w:val="Text"/>
        <w:keepNext/>
        <w:ind w:firstLine="0"/>
        <w:rPr>
          <w:color w:val="000000" w:themeColor="text1"/>
        </w:rPr>
      </w:pPr>
      <w:r>
        <w:rPr>
          <w:color w:val="000000" w:themeColor="text1"/>
        </w:rPr>
        <w:tab/>
      </w:r>
      <w:r w:rsidR="00691444">
        <w:rPr>
          <w:color w:val="000000" w:themeColor="text1"/>
        </w:rPr>
        <w:t xml:space="preserve">The </w:t>
      </w:r>
      <w:r w:rsidR="002B028E" w:rsidRPr="001F60CF">
        <w:rPr>
          <w:color w:val="000000" w:themeColor="text1"/>
        </w:rPr>
        <w:t>need for reduction of operational cost is widely agreed by the commercial air transportation industry.</w:t>
      </w:r>
      <w:r w:rsidR="00691444">
        <w:rPr>
          <w:color w:val="000000" w:themeColor="text1"/>
        </w:rPr>
        <w:t xml:space="preserve"> </w:t>
      </w:r>
      <w:r w:rsidR="002B028E" w:rsidRPr="001F60CF">
        <w:rPr>
          <w:color w:val="000000" w:themeColor="text1"/>
        </w:rPr>
        <w:t xml:space="preserve">Indeed, the segment is characterized by low operational margins. As per recent studies </w:t>
      </w:r>
      <w:r w:rsidR="00515835" w:rsidRPr="002255B0">
        <w:rPr>
          <w:noProof/>
          <w:color w:val="000000" w:themeColor="text1"/>
        </w:rPr>
        <w:t>[1]</w:t>
      </w:r>
      <w:r w:rsidR="002B028E" w:rsidRPr="001F60CF">
        <w:rPr>
          <w:color w:val="000000" w:themeColor="text1"/>
        </w:rPr>
        <w:t xml:space="preserve">, since the 80´s the average world airlines profit margin </w:t>
      </w:r>
      <w:r w:rsidR="002A1B3B" w:rsidRPr="001F60CF">
        <w:rPr>
          <w:color w:val="000000" w:themeColor="text1"/>
        </w:rPr>
        <w:t>has demonstrated</w:t>
      </w:r>
      <w:r w:rsidR="002B028E" w:rsidRPr="001F60CF">
        <w:rPr>
          <w:color w:val="000000" w:themeColor="text1"/>
        </w:rPr>
        <w:t xml:space="preserve"> a narrow </w:t>
      </w:r>
      <w:r w:rsidR="00A4702D" w:rsidRPr="001F60CF">
        <w:rPr>
          <w:color w:val="000000" w:themeColor="text1"/>
        </w:rPr>
        <w:t>variation,</w:t>
      </w:r>
      <w:r w:rsidR="002B028E" w:rsidRPr="001F60CF">
        <w:rPr>
          <w:color w:val="000000" w:themeColor="text1"/>
        </w:rPr>
        <w:t xml:space="preserve"> from -4% to 3%.</w:t>
      </w:r>
      <w:r w:rsidR="00434E40">
        <w:rPr>
          <w:color w:val="000000" w:themeColor="text1"/>
        </w:rPr>
        <w:t xml:space="preserve"> </w:t>
      </w:r>
      <w:r w:rsidR="004F3BD8" w:rsidRPr="001F60CF">
        <w:rPr>
          <w:color w:val="000000" w:themeColor="text1"/>
        </w:rPr>
        <w:t>O</w:t>
      </w:r>
      <w:r w:rsidR="003E3051" w:rsidRPr="001F60CF">
        <w:rPr>
          <w:color w:val="000000" w:themeColor="text1"/>
        </w:rPr>
        <w:t xml:space="preserve">ptimization methods have been </w:t>
      </w:r>
      <w:r w:rsidR="00E477BB" w:rsidRPr="001F60CF">
        <w:rPr>
          <w:color w:val="000000" w:themeColor="text1"/>
        </w:rPr>
        <w:t xml:space="preserve">widely </w:t>
      </w:r>
      <w:r w:rsidR="003E3051" w:rsidRPr="001F60CF">
        <w:rPr>
          <w:color w:val="000000" w:themeColor="text1"/>
        </w:rPr>
        <w:t>applied to reduce operational costs</w:t>
      </w:r>
      <w:r w:rsidR="00E477BB" w:rsidRPr="001F60CF">
        <w:rPr>
          <w:color w:val="000000" w:themeColor="text1"/>
        </w:rPr>
        <w:t xml:space="preserve">, such </w:t>
      </w:r>
      <w:r w:rsidR="00CD48F2" w:rsidRPr="001F60CF">
        <w:rPr>
          <w:color w:val="000000" w:themeColor="text1"/>
        </w:rPr>
        <w:t xml:space="preserve">as </w:t>
      </w:r>
      <w:r w:rsidR="00E477BB" w:rsidRPr="001F60CF">
        <w:rPr>
          <w:color w:val="000000" w:themeColor="text1"/>
        </w:rPr>
        <w:t>fuel-efficient flight paths, optimum slot allocation and turnaround time reduction</w:t>
      </w:r>
      <w:r w:rsidR="003E3051" w:rsidRPr="001F60CF">
        <w:rPr>
          <w:color w:val="000000" w:themeColor="text1"/>
        </w:rPr>
        <w:t xml:space="preserve"> </w:t>
      </w:r>
      <w:r w:rsidR="00515835" w:rsidRPr="00FD64BE">
        <w:rPr>
          <w:noProof/>
          <w:color w:val="000000" w:themeColor="text1"/>
        </w:rPr>
        <w:t>[2]</w:t>
      </w:r>
      <w:r w:rsidR="003D77FC">
        <w:rPr>
          <w:noProof/>
          <w:color w:val="000000" w:themeColor="text1"/>
        </w:rPr>
        <w:t xml:space="preserve"> </w:t>
      </w:r>
      <w:r w:rsidR="003D77FC" w:rsidRPr="00FD64BE">
        <w:rPr>
          <w:noProof/>
          <w:color w:val="000000" w:themeColor="text1"/>
        </w:rPr>
        <w:t>[3]</w:t>
      </w:r>
      <w:r w:rsidR="003D77FC">
        <w:rPr>
          <w:noProof/>
          <w:color w:val="000000" w:themeColor="text1"/>
        </w:rPr>
        <w:t xml:space="preserve"> </w:t>
      </w:r>
      <w:bookmarkStart w:id="2" w:name="_Hlk26391609"/>
      <w:r w:rsidR="003D77FC" w:rsidRPr="00FD64BE">
        <w:rPr>
          <w:noProof/>
          <w:color w:val="000000" w:themeColor="text1"/>
        </w:rPr>
        <w:t>[4]</w:t>
      </w:r>
      <w:r w:rsidR="003D77FC" w:rsidRPr="003D77FC">
        <w:rPr>
          <w:noProof/>
          <w:color w:val="000000" w:themeColor="text1"/>
        </w:rPr>
        <w:t xml:space="preserve"> </w:t>
      </w:r>
      <w:r w:rsidR="003D77FC" w:rsidRPr="00FD64BE">
        <w:rPr>
          <w:noProof/>
          <w:color w:val="000000" w:themeColor="text1"/>
        </w:rPr>
        <w:t>[5]</w:t>
      </w:r>
      <w:bookmarkEnd w:id="2"/>
      <w:r w:rsidR="003D77FC">
        <w:rPr>
          <w:color w:val="000000" w:themeColor="text1"/>
        </w:rPr>
        <w:t xml:space="preserve">. </w:t>
      </w:r>
      <w:r w:rsidR="00E477BB" w:rsidRPr="001F60CF">
        <w:rPr>
          <w:color w:val="000000" w:themeColor="text1"/>
        </w:rPr>
        <w:t>They</w:t>
      </w:r>
      <w:r w:rsidR="003E3051" w:rsidRPr="001F60CF">
        <w:rPr>
          <w:color w:val="000000" w:themeColor="text1"/>
        </w:rPr>
        <w:t xml:space="preserve"> </w:t>
      </w:r>
      <w:r w:rsidR="003D77FC">
        <w:rPr>
          <w:color w:val="000000" w:themeColor="text1"/>
        </w:rPr>
        <w:t>are</w:t>
      </w:r>
      <w:r w:rsidR="00470688" w:rsidRPr="001F60CF">
        <w:rPr>
          <w:color w:val="000000" w:themeColor="text1"/>
        </w:rPr>
        <w:t xml:space="preserve"> applied</w:t>
      </w:r>
      <w:r w:rsidR="003E3051" w:rsidRPr="001F60CF">
        <w:rPr>
          <w:color w:val="000000" w:themeColor="text1"/>
        </w:rPr>
        <w:t xml:space="preserve"> </w:t>
      </w:r>
      <w:r w:rsidR="0011307F" w:rsidRPr="001F60CF">
        <w:rPr>
          <w:color w:val="000000" w:themeColor="text1"/>
        </w:rPr>
        <w:t>in the</w:t>
      </w:r>
      <w:r w:rsidR="003E3051" w:rsidRPr="001F60CF">
        <w:rPr>
          <w:color w:val="000000" w:themeColor="text1"/>
        </w:rPr>
        <w:t xml:space="preserve"> airline</w:t>
      </w:r>
      <w:r w:rsidR="006A23C4" w:rsidRPr="001F60CF">
        <w:rPr>
          <w:color w:val="000000" w:themeColor="text1"/>
        </w:rPr>
        <w:t xml:space="preserve">´s </w:t>
      </w:r>
      <w:r w:rsidR="003E3051" w:rsidRPr="001F60CF">
        <w:rPr>
          <w:color w:val="000000" w:themeColor="text1"/>
        </w:rPr>
        <w:t xml:space="preserve">operational planning process, </w:t>
      </w:r>
      <w:r w:rsidR="00366BE8" w:rsidRPr="001F60CF">
        <w:rPr>
          <w:color w:val="000000" w:themeColor="text1"/>
        </w:rPr>
        <w:t xml:space="preserve">which is </w:t>
      </w:r>
      <w:r w:rsidR="003E3051" w:rsidRPr="001F60CF">
        <w:rPr>
          <w:color w:val="000000" w:themeColor="text1"/>
        </w:rPr>
        <w:t xml:space="preserve">divided into three major blocks, as shown in </w:t>
      </w:r>
      <w:r w:rsidR="003E3051" w:rsidRPr="000E5CDA">
        <w:rPr>
          <w:b/>
          <w:bCs/>
          <w:color w:val="000000" w:themeColor="text1"/>
        </w:rPr>
        <w:t>Fig</w:t>
      </w:r>
      <w:r w:rsidR="00366BE8" w:rsidRPr="000E5CDA">
        <w:rPr>
          <w:b/>
          <w:bCs/>
          <w:color w:val="000000" w:themeColor="text1"/>
        </w:rPr>
        <w:t xml:space="preserve">. </w:t>
      </w:r>
      <w:r w:rsidR="003E3051" w:rsidRPr="000E5CDA">
        <w:rPr>
          <w:b/>
          <w:bCs/>
          <w:color w:val="000000" w:themeColor="text1"/>
        </w:rPr>
        <w:t>1</w:t>
      </w:r>
      <w:r w:rsidR="003E3051" w:rsidRPr="001F60CF">
        <w:rPr>
          <w:color w:val="000000" w:themeColor="text1"/>
        </w:rPr>
        <w:t xml:space="preserve">. </w:t>
      </w:r>
    </w:p>
    <w:p w14:paraId="677469CD" w14:textId="77777777" w:rsidR="003D77FC" w:rsidRDefault="003D77FC" w:rsidP="001F078E">
      <w:pPr>
        <w:pStyle w:val="Text"/>
        <w:keepNext/>
        <w:ind w:firstLine="0"/>
        <w:rPr>
          <w:color w:val="000000" w:themeColor="text1"/>
        </w:rPr>
      </w:pPr>
    </w:p>
    <w:p w14:paraId="6D0A00D1" w14:textId="3D50AC56" w:rsidR="00850636" w:rsidRPr="009356C5" w:rsidRDefault="00434E40" w:rsidP="003C3C5C">
      <w:pPr>
        <w:pStyle w:val="Text"/>
        <w:ind w:firstLine="0"/>
        <w:rPr>
          <w:color w:val="000000" w:themeColor="text1"/>
        </w:rPr>
      </w:pPr>
      <w:r w:rsidRPr="009356C5">
        <w:rPr>
          <w:noProof/>
          <w:color w:val="000000" w:themeColor="text1"/>
          <w:lang w:val="pt-BR" w:eastAsia="pt-BR"/>
        </w:rPr>
        <mc:AlternateContent>
          <mc:Choice Requires="wps">
            <w:drawing>
              <wp:anchor distT="0" distB="0" distL="114300" distR="114300" simplePos="0" relativeHeight="251666432" behindDoc="0" locked="0" layoutInCell="1" allowOverlap="1" wp14:anchorId="4632F15A" wp14:editId="5E6E2DE4">
                <wp:simplePos x="0" y="0"/>
                <wp:positionH relativeFrom="column">
                  <wp:posOffset>3459480</wp:posOffset>
                </wp:positionH>
                <wp:positionV relativeFrom="paragraph">
                  <wp:posOffset>288925</wp:posOffset>
                </wp:positionV>
                <wp:extent cx="666750" cy="0"/>
                <wp:effectExtent l="0" t="76200" r="19050" b="95250"/>
                <wp:wrapNone/>
                <wp:docPr id="12" name="Conector de Seta Reta 12"/>
                <wp:cNvGraphicFramePr/>
                <a:graphic xmlns:a="http://schemas.openxmlformats.org/drawingml/2006/main">
                  <a:graphicData uri="http://schemas.microsoft.com/office/word/2010/wordprocessingShape">
                    <wps:wsp>
                      <wps:cNvCnPr/>
                      <wps:spPr>
                        <a:xfrm>
                          <a:off x="0" y="0"/>
                          <a:ext cx="666750" cy="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type w14:anchorId="42C5E0AA" id="_x0000_t32" coordsize="21600,21600" o:spt="32" o:oned="t" path="m,l21600,21600e" filled="f">
                <v:path arrowok="t" fillok="f" o:connecttype="none"/>
                <o:lock v:ext="edit" shapetype="t"/>
              </v:shapetype>
              <v:shape id="Conector de Seta Reta 12" o:spid="_x0000_s1026" type="#_x0000_t32" style="position:absolute;margin-left:272.4pt;margin-top:22.75pt;width:52.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" strokecolor="#4a7ebb">
                <v:stroke endarrow="block"/>
              </v:shape>
            </w:pict>
          </mc:Fallback>
        </mc:AlternateContent>
      </w:r>
      <w:r w:rsidR="004F421C" w:rsidRPr="009356C5">
        <w:rPr>
          <w:noProof/>
          <w:color w:val="000000" w:themeColor="text1"/>
          <w:lang w:val="pt-BR" w:eastAsia="pt-BR"/>
        </w:rPr>
        <mc:AlternateContent>
          <mc:Choice Requires="wps">
            <w:drawing>
              <wp:anchor distT="0" distB="0" distL="114300" distR="114300" simplePos="0" relativeHeight="251663360" behindDoc="0" locked="0" layoutInCell="1" allowOverlap="1" wp14:anchorId="7598D10B" wp14:editId="72FCAC05">
                <wp:simplePos x="0" y="0"/>
                <wp:positionH relativeFrom="column">
                  <wp:posOffset>4124325</wp:posOffset>
                </wp:positionH>
                <wp:positionV relativeFrom="paragraph">
                  <wp:posOffset>3733</wp:posOffset>
                </wp:positionV>
                <wp:extent cx="1238250" cy="600075"/>
                <wp:effectExtent l="0" t="0" r="19050" b="28575"/>
                <wp:wrapNone/>
                <wp:docPr id="9" name="Caixa de Texto 9"/>
                <wp:cNvGraphicFramePr/>
                <a:graphic xmlns:a="http://schemas.openxmlformats.org/drawingml/2006/main">
                  <a:graphicData uri="http://schemas.microsoft.com/office/word/2010/wordprocessingShape">
                    <wps:wsp>
                      <wps:cNvSpPr txBox="1"/>
                      <wps:spPr>
                        <a:xfrm>
                          <a:off x="0" y="0"/>
                          <a:ext cx="1238250" cy="600075"/>
                        </a:xfrm>
                        <a:prstGeom prst="rect">
                          <a:avLst/>
                        </a:prstGeom>
                        <a:solidFill>
                          <a:sysClr val="window" lastClr="FFFFFF"/>
                        </a:solidFill>
                        <a:ln w="6350">
                          <a:solidFill>
                            <a:prstClr val="black"/>
                          </a:solidFill>
                        </a:ln>
                      </wps:spPr>
                      <wps:txbx>
                        <w:txbxContent>
                          <w:p w14:paraId="5C918FA9" w14:textId="77777777" w:rsidR="00B57DBD" w:rsidRPr="00017996" w:rsidRDefault="00B57DBD" w:rsidP="00017996">
                            <w:pPr>
                              <w:jc w:val="center"/>
                              <w:rPr>
                                <w:b/>
                                <w:u w:val="single"/>
                              </w:rPr>
                            </w:pPr>
                            <w:r w:rsidRPr="00017996">
                              <w:rPr>
                                <w:b/>
                                <w:u w:val="single"/>
                              </w:rPr>
                              <w:t xml:space="preserve">Block </w:t>
                            </w:r>
                            <w:r>
                              <w:rPr>
                                <w:b/>
                                <w:u w:val="single"/>
                              </w:rPr>
                              <w:t>3</w:t>
                            </w:r>
                          </w:p>
                          <w:p w14:paraId="57411EA9" w14:textId="77777777" w:rsidR="00B57DBD" w:rsidRPr="00F64225" w:rsidRDefault="00B57DBD" w:rsidP="00017996">
                            <w:pPr>
                              <w:jc w:val="center"/>
                              <w:rPr>
                                <w:sz w:val="16"/>
                                <w:szCs w:val="16"/>
                              </w:rPr>
                            </w:pPr>
                            <w:r>
                              <w:t>Crew Assignment</w:t>
                            </w:r>
                          </w:p>
                          <w:p w14:paraId="7842122E" w14:textId="77777777" w:rsidR="00B57DBD" w:rsidRPr="00017996" w:rsidRDefault="00B57DBD" w:rsidP="006D204E">
                            <w:pPr>
                              <w:pStyle w:val="PargrafodaLista"/>
                              <w:numPr>
                                <w:ilvl w:val="0"/>
                                <w:numId w:val="4"/>
                              </w:numPr>
                              <w:jc w:val="left"/>
                              <w:rPr>
                                <w:sz w:val="16"/>
                                <w:szCs w:val="16"/>
                              </w:rPr>
                            </w:pPr>
                            <w:r w:rsidRPr="00017996">
                              <w:rPr>
                                <w:sz w:val="16"/>
                                <w:szCs w:val="16"/>
                              </w:rPr>
                              <w:t>Rostering</w:t>
                            </w:r>
                            <w:r>
                              <w:rPr>
                                <w:sz w:val="16"/>
                                <w:szCs w:val="16"/>
                              </w:rPr>
                              <w:t>/Pairing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98D10B" id="_x0000_t202" coordsize="21600,21600" o:spt="202" path="m,l,21600r21600,l21600,xe">
                <v:stroke joinstyle="miter"/>
                <v:path gradientshapeok="t" o:connecttype="rect"/>
              </v:shapetype>
              <v:shape id="Caixa de Texto 9" o:spid="_x0000_s1026" type="#_x0000_t202" style="position:absolute;left:0;text-align:left;margin-left:324.75pt;margin-top:.3pt;width:97.5pt;height:47.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" fillcolor="window" strokeweight=".5pt">
                <v:textbox>
                  <w:txbxContent>
                    <w:p w14:paraId="5C918FA9" w14:textId="77777777" w:rsidR="00B57DBD" w:rsidRPr="00017996" w:rsidRDefault="00B57DBD" w:rsidP="00017996">
                      <w:pPr>
                        <w:jc w:val="center"/>
                        <w:rPr>
                          <w:b/>
                          <w:u w:val="single"/>
                        </w:rPr>
                      </w:pPr>
                      <w:r w:rsidRPr="00017996">
                        <w:rPr>
                          <w:b/>
                          <w:u w:val="single"/>
                        </w:rPr>
                        <w:t xml:space="preserve">Block </w:t>
                      </w:r>
                      <w:r>
                        <w:rPr>
                          <w:b/>
                          <w:u w:val="single"/>
                        </w:rPr>
                        <w:t>3</w:t>
                      </w:r>
                    </w:p>
                    <w:p w14:paraId="57411EA9" w14:textId="77777777" w:rsidR="00B57DBD" w:rsidRPr="00F64225" w:rsidRDefault="00B57DBD" w:rsidP="00017996">
                      <w:pPr>
                        <w:jc w:val="center"/>
                        <w:rPr>
                          <w:sz w:val="16"/>
                          <w:szCs w:val="16"/>
                        </w:rPr>
                      </w:pPr>
                      <w:r>
                        <w:t>Crew Assignment</w:t>
                      </w:r>
                    </w:p>
                    <w:p w14:paraId="7842122E" w14:textId="77777777" w:rsidR="00B57DBD" w:rsidRPr="00017996" w:rsidRDefault="00B57DBD" w:rsidP="006D204E">
                      <w:pPr>
                        <w:pStyle w:val="PargrafodaLista"/>
                        <w:numPr>
                          <w:ilvl w:val="0"/>
                          <w:numId w:val="4"/>
                        </w:numPr>
                        <w:jc w:val="left"/>
                        <w:rPr>
                          <w:sz w:val="16"/>
                          <w:szCs w:val="16"/>
                        </w:rPr>
                      </w:pPr>
                      <w:r w:rsidRPr="00017996">
                        <w:rPr>
                          <w:sz w:val="16"/>
                          <w:szCs w:val="16"/>
                        </w:rPr>
                        <w:t>Rostering</w:t>
                      </w:r>
                      <w:r>
                        <w:rPr>
                          <w:sz w:val="16"/>
                          <w:szCs w:val="16"/>
                        </w:rPr>
                        <w:t>/Pairing</w:t>
                      </w:r>
                    </w:p>
                  </w:txbxContent>
                </v:textbox>
              </v:shape>
            </w:pict>
          </mc:Fallback>
        </mc:AlternateContent>
      </w:r>
      <w:r w:rsidR="004F421C" w:rsidRPr="009356C5">
        <w:rPr>
          <w:noProof/>
          <w:color w:val="000000" w:themeColor="text1"/>
          <w:lang w:val="pt-BR" w:eastAsia="pt-BR"/>
        </w:rPr>
        <mc:AlternateContent>
          <mc:Choice Requires="wps">
            <w:drawing>
              <wp:anchor distT="0" distB="0" distL="114300" distR="114300" simplePos="0" relativeHeight="251661312" behindDoc="0" locked="0" layoutInCell="1" allowOverlap="1" wp14:anchorId="333F92AC" wp14:editId="28EA91D3">
                <wp:simplePos x="0" y="0"/>
                <wp:positionH relativeFrom="column">
                  <wp:posOffset>2292350</wp:posOffset>
                </wp:positionH>
                <wp:positionV relativeFrom="paragraph">
                  <wp:posOffset>2987</wp:posOffset>
                </wp:positionV>
                <wp:extent cx="1133341" cy="600075"/>
                <wp:effectExtent l="0" t="0" r="10160" b="28575"/>
                <wp:wrapNone/>
                <wp:docPr id="8" name="Caixa de Texto 8"/>
                <wp:cNvGraphicFramePr/>
                <a:graphic xmlns:a="http://schemas.openxmlformats.org/drawingml/2006/main">
                  <a:graphicData uri="http://schemas.microsoft.com/office/word/2010/wordprocessingShape">
                    <wps:wsp>
                      <wps:cNvSpPr txBox="1"/>
                      <wps:spPr>
                        <a:xfrm>
                          <a:off x="0" y="0"/>
                          <a:ext cx="1133341" cy="600075"/>
                        </a:xfrm>
                        <a:prstGeom prst="rect">
                          <a:avLst/>
                        </a:prstGeom>
                        <a:solidFill>
                          <a:sysClr val="window" lastClr="FFFFFF"/>
                        </a:solidFill>
                        <a:ln w="6350">
                          <a:solidFill>
                            <a:prstClr val="black"/>
                          </a:solidFill>
                        </a:ln>
                      </wps:spPr>
                      <wps:txbx>
                        <w:txbxContent>
                          <w:p w14:paraId="07D32885" w14:textId="77777777" w:rsidR="00B57DBD" w:rsidRPr="00017996" w:rsidRDefault="00B57DBD" w:rsidP="00017996">
                            <w:pPr>
                              <w:jc w:val="center"/>
                              <w:rPr>
                                <w:b/>
                                <w:u w:val="single"/>
                              </w:rPr>
                            </w:pPr>
                            <w:r w:rsidRPr="00017996">
                              <w:rPr>
                                <w:b/>
                                <w:u w:val="single"/>
                              </w:rPr>
                              <w:t>Block 2</w:t>
                            </w:r>
                          </w:p>
                          <w:p w14:paraId="4AC618EF" w14:textId="77777777" w:rsidR="00B57DBD" w:rsidRPr="00F64225" w:rsidRDefault="00B57DBD" w:rsidP="00017996">
                            <w:pPr>
                              <w:jc w:val="center"/>
                            </w:pPr>
                            <w:r>
                              <w:t>Fleet Assignment</w:t>
                            </w:r>
                          </w:p>
                          <w:p w14:paraId="2CB75F85" w14:textId="77777777" w:rsidR="00B57DBD" w:rsidRPr="00366BE8" w:rsidRDefault="00B57DBD" w:rsidP="006D204E">
                            <w:pPr>
                              <w:pStyle w:val="PargrafodaLista"/>
                              <w:numPr>
                                <w:ilvl w:val="0"/>
                                <w:numId w:val="5"/>
                              </w:numPr>
                              <w:rPr>
                                <w:sz w:val="16"/>
                                <w:szCs w:val="16"/>
                              </w:rPr>
                            </w:pPr>
                            <w:r w:rsidRPr="00366BE8">
                              <w:rPr>
                                <w:sz w:val="16"/>
                                <w:szCs w:val="16"/>
                              </w:rPr>
                              <w:t>Tail Assignment</w:t>
                            </w:r>
                          </w:p>
                          <w:p w14:paraId="11D82ADD" w14:textId="77777777" w:rsidR="00B57DBD" w:rsidRPr="00017996" w:rsidRDefault="00B57DBD" w:rsidP="00017996">
                            <w:pPr>
                              <w:jc w:val="lef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F92AC" id="Caixa de Texto 8" o:spid="_x0000_s1027" type="#_x0000_t202" style="position:absolute;left:0;text-align:left;margin-left:180.5pt;margin-top:.25pt;width:89.25pt;height:4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" fillcolor="window" strokeweight=".5pt">
                <v:textbox>
                  <w:txbxContent>
                    <w:p w14:paraId="07D32885" w14:textId="77777777" w:rsidR="00B57DBD" w:rsidRPr="00017996" w:rsidRDefault="00B57DBD" w:rsidP="00017996">
                      <w:pPr>
                        <w:jc w:val="center"/>
                        <w:rPr>
                          <w:b/>
                          <w:u w:val="single"/>
                        </w:rPr>
                      </w:pPr>
                      <w:r w:rsidRPr="00017996">
                        <w:rPr>
                          <w:b/>
                          <w:u w:val="single"/>
                        </w:rPr>
                        <w:t>Block 2</w:t>
                      </w:r>
                    </w:p>
                    <w:p w14:paraId="4AC618EF" w14:textId="77777777" w:rsidR="00B57DBD" w:rsidRPr="00F64225" w:rsidRDefault="00B57DBD" w:rsidP="00017996">
                      <w:pPr>
                        <w:jc w:val="center"/>
                      </w:pPr>
                      <w:r>
                        <w:t>Fleet Assignment</w:t>
                      </w:r>
                    </w:p>
                    <w:p w14:paraId="2CB75F85" w14:textId="77777777" w:rsidR="00B57DBD" w:rsidRPr="00366BE8" w:rsidRDefault="00B57DBD" w:rsidP="006D204E">
                      <w:pPr>
                        <w:pStyle w:val="PargrafodaLista"/>
                        <w:numPr>
                          <w:ilvl w:val="0"/>
                          <w:numId w:val="5"/>
                        </w:numPr>
                        <w:rPr>
                          <w:sz w:val="16"/>
                          <w:szCs w:val="16"/>
                        </w:rPr>
                      </w:pPr>
                      <w:r w:rsidRPr="00366BE8">
                        <w:rPr>
                          <w:sz w:val="16"/>
                          <w:szCs w:val="16"/>
                        </w:rPr>
                        <w:t>Tail Assignment</w:t>
                      </w:r>
                    </w:p>
                    <w:p w14:paraId="11D82ADD" w14:textId="77777777" w:rsidR="00B57DBD" w:rsidRPr="00017996" w:rsidRDefault="00B57DBD" w:rsidP="00017996">
                      <w:pPr>
                        <w:jc w:val="left"/>
                        <w:rPr>
                          <w:sz w:val="16"/>
                          <w:szCs w:val="16"/>
                        </w:rPr>
                      </w:pPr>
                    </w:p>
                  </w:txbxContent>
                </v:textbox>
              </v:shape>
            </w:pict>
          </mc:Fallback>
        </mc:AlternateContent>
      </w:r>
      <w:r w:rsidR="004F421C" w:rsidRPr="009356C5">
        <w:rPr>
          <w:noProof/>
          <w:color w:val="000000" w:themeColor="text1"/>
          <w:lang w:val="pt-BR" w:eastAsia="pt-BR"/>
        </w:rPr>
        <mc:AlternateContent>
          <mc:Choice Requires="wps">
            <w:drawing>
              <wp:anchor distT="0" distB="0" distL="114300" distR="114300" simplePos="0" relativeHeight="251659264" behindDoc="0" locked="0" layoutInCell="1" allowOverlap="1" wp14:anchorId="49E9251E" wp14:editId="1041C518">
                <wp:simplePos x="0" y="0"/>
                <wp:positionH relativeFrom="column">
                  <wp:posOffset>233680</wp:posOffset>
                </wp:positionH>
                <wp:positionV relativeFrom="paragraph">
                  <wp:posOffset>1793</wp:posOffset>
                </wp:positionV>
                <wp:extent cx="1352550" cy="619125"/>
                <wp:effectExtent l="0" t="0" r="19050" b="28575"/>
                <wp:wrapNone/>
                <wp:docPr id="5" name="Caixa de Texto 5"/>
                <wp:cNvGraphicFramePr/>
                <a:graphic xmlns:a="http://schemas.openxmlformats.org/drawingml/2006/main">
                  <a:graphicData uri="http://schemas.microsoft.com/office/word/2010/wordprocessingShape">
                    <wps:wsp>
                      <wps:cNvSpPr txBox="1"/>
                      <wps:spPr>
                        <a:xfrm>
                          <a:off x="0" y="0"/>
                          <a:ext cx="1352550" cy="619125"/>
                        </a:xfrm>
                        <a:prstGeom prst="rect">
                          <a:avLst/>
                        </a:prstGeom>
                        <a:solidFill>
                          <a:schemeClr val="lt1"/>
                        </a:solidFill>
                        <a:ln w="6350">
                          <a:solidFill>
                            <a:prstClr val="black"/>
                          </a:solidFill>
                        </a:ln>
                      </wps:spPr>
                      <wps:txbx>
                        <w:txbxContent>
                          <w:p w14:paraId="3A6FD068" w14:textId="77777777" w:rsidR="00B57DBD" w:rsidRPr="00017996" w:rsidRDefault="00B57DBD" w:rsidP="00F64225">
                            <w:pPr>
                              <w:jc w:val="center"/>
                              <w:rPr>
                                <w:b/>
                                <w:u w:val="single"/>
                              </w:rPr>
                            </w:pPr>
                            <w:r w:rsidRPr="00017996">
                              <w:rPr>
                                <w:b/>
                                <w:u w:val="single"/>
                              </w:rPr>
                              <w:t>Block 1</w:t>
                            </w:r>
                          </w:p>
                          <w:p w14:paraId="6E9AEBFD" w14:textId="77777777" w:rsidR="00B57DBD" w:rsidRPr="00F64225" w:rsidRDefault="00B57DBD" w:rsidP="00F64225">
                            <w:pPr>
                              <w:jc w:val="center"/>
                            </w:pPr>
                            <w:r>
                              <w:t>Schedule Generation</w:t>
                            </w:r>
                          </w:p>
                          <w:p w14:paraId="485C2A51" w14:textId="77777777" w:rsidR="00B57DBD" w:rsidRDefault="00B57DBD" w:rsidP="006D204E">
                            <w:pPr>
                              <w:pStyle w:val="PargrafodaLista"/>
                              <w:numPr>
                                <w:ilvl w:val="0"/>
                                <w:numId w:val="4"/>
                              </w:numPr>
                              <w:jc w:val="left"/>
                              <w:rPr>
                                <w:sz w:val="16"/>
                                <w:szCs w:val="16"/>
                              </w:rPr>
                            </w:pPr>
                            <w:r w:rsidRPr="00F64225">
                              <w:rPr>
                                <w:sz w:val="16"/>
                                <w:szCs w:val="16"/>
                              </w:rPr>
                              <w:t xml:space="preserve">Route </w:t>
                            </w:r>
                            <w:r>
                              <w:rPr>
                                <w:sz w:val="16"/>
                                <w:szCs w:val="16"/>
                              </w:rPr>
                              <w:t>allocation</w:t>
                            </w:r>
                          </w:p>
                          <w:p w14:paraId="12D0445D" w14:textId="77777777" w:rsidR="00B57DBD" w:rsidRPr="00F64225" w:rsidRDefault="00B57DBD" w:rsidP="006D204E">
                            <w:pPr>
                              <w:pStyle w:val="PargrafodaLista"/>
                              <w:numPr>
                                <w:ilvl w:val="0"/>
                                <w:numId w:val="4"/>
                              </w:numPr>
                              <w:jc w:val="left"/>
                              <w:rPr>
                                <w:sz w:val="16"/>
                                <w:szCs w:val="16"/>
                              </w:rPr>
                            </w:pPr>
                            <w:r>
                              <w:rPr>
                                <w:sz w:val="16"/>
                                <w:szCs w:val="16"/>
                              </w:rPr>
                              <w:t>Flight Frequencies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9251E" id="Caixa de Texto 5" o:spid="_x0000_s1028" type="#_x0000_t202" style="position:absolute;left:0;text-align:left;margin-left:18.4pt;margin-top:.15pt;width:106.5pt;height:4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" fillcolor="white [3201]" strokeweight=".5pt">
                <v:textbox>
                  <w:txbxContent>
                    <w:p w14:paraId="3A6FD068" w14:textId="77777777" w:rsidR="00B57DBD" w:rsidRPr="00017996" w:rsidRDefault="00B57DBD" w:rsidP="00F64225">
                      <w:pPr>
                        <w:jc w:val="center"/>
                        <w:rPr>
                          <w:b/>
                          <w:u w:val="single"/>
                        </w:rPr>
                      </w:pPr>
                      <w:r w:rsidRPr="00017996">
                        <w:rPr>
                          <w:b/>
                          <w:u w:val="single"/>
                        </w:rPr>
                        <w:t>Block 1</w:t>
                      </w:r>
                    </w:p>
                    <w:p w14:paraId="6E9AEBFD" w14:textId="77777777" w:rsidR="00B57DBD" w:rsidRPr="00F64225" w:rsidRDefault="00B57DBD" w:rsidP="00F64225">
                      <w:pPr>
                        <w:jc w:val="center"/>
                      </w:pPr>
                      <w:r>
                        <w:t>Schedule Generation</w:t>
                      </w:r>
                    </w:p>
                    <w:p w14:paraId="485C2A51" w14:textId="77777777" w:rsidR="00B57DBD" w:rsidRDefault="00B57DBD" w:rsidP="006D204E">
                      <w:pPr>
                        <w:pStyle w:val="PargrafodaLista"/>
                        <w:numPr>
                          <w:ilvl w:val="0"/>
                          <w:numId w:val="4"/>
                        </w:numPr>
                        <w:jc w:val="left"/>
                        <w:rPr>
                          <w:sz w:val="16"/>
                          <w:szCs w:val="16"/>
                        </w:rPr>
                      </w:pPr>
                      <w:r w:rsidRPr="00F64225">
                        <w:rPr>
                          <w:sz w:val="16"/>
                          <w:szCs w:val="16"/>
                        </w:rPr>
                        <w:t xml:space="preserve">Route </w:t>
                      </w:r>
                      <w:r>
                        <w:rPr>
                          <w:sz w:val="16"/>
                          <w:szCs w:val="16"/>
                        </w:rPr>
                        <w:t>allocation</w:t>
                      </w:r>
                    </w:p>
                    <w:p w14:paraId="12D0445D" w14:textId="77777777" w:rsidR="00B57DBD" w:rsidRPr="00F64225" w:rsidRDefault="00B57DBD" w:rsidP="006D204E">
                      <w:pPr>
                        <w:pStyle w:val="PargrafodaLista"/>
                        <w:numPr>
                          <w:ilvl w:val="0"/>
                          <w:numId w:val="4"/>
                        </w:numPr>
                        <w:jc w:val="left"/>
                        <w:rPr>
                          <w:sz w:val="16"/>
                          <w:szCs w:val="16"/>
                        </w:rPr>
                      </w:pPr>
                      <w:r>
                        <w:rPr>
                          <w:sz w:val="16"/>
                          <w:szCs w:val="16"/>
                        </w:rPr>
                        <w:t>Flight Frequencies</w:t>
                      </w:r>
                    </w:p>
                  </w:txbxContent>
                </v:textbox>
              </v:shape>
            </w:pict>
          </mc:Fallback>
        </mc:AlternateContent>
      </w:r>
    </w:p>
    <w:p w14:paraId="33CE52A7" w14:textId="1FBD541D" w:rsidR="00850636" w:rsidRPr="009356C5" w:rsidRDefault="00434E40" w:rsidP="003C3C5C">
      <w:pPr>
        <w:pStyle w:val="Text"/>
        <w:ind w:firstLine="0"/>
        <w:rPr>
          <w:color w:val="000000" w:themeColor="text1"/>
        </w:rPr>
      </w:pPr>
      <w:r w:rsidRPr="009356C5">
        <w:rPr>
          <w:noProof/>
          <w:color w:val="000000" w:themeColor="text1"/>
          <w:lang w:val="pt-BR" w:eastAsia="pt-BR"/>
        </w:rPr>
        <mc:AlternateContent>
          <mc:Choice Requires="wps">
            <w:drawing>
              <wp:anchor distT="0" distB="0" distL="114300" distR="114300" simplePos="0" relativeHeight="251694080" behindDoc="0" locked="0" layoutInCell="1" allowOverlap="1" wp14:anchorId="635D67B8" wp14:editId="7F85B6E3">
                <wp:simplePos x="0" y="0"/>
                <wp:positionH relativeFrom="column">
                  <wp:posOffset>1607185</wp:posOffset>
                </wp:positionH>
                <wp:positionV relativeFrom="paragraph">
                  <wp:posOffset>15875</wp:posOffset>
                </wp:positionV>
                <wp:extent cx="666750" cy="0"/>
                <wp:effectExtent l="0" t="76200" r="19050" b="95250"/>
                <wp:wrapNone/>
                <wp:docPr id="6" name="Conector de Seta Reta 6"/>
                <wp:cNvGraphicFramePr/>
                <a:graphic xmlns:a="http://schemas.openxmlformats.org/drawingml/2006/main">
                  <a:graphicData uri="http://schemas.microsoft.com/office/word/2010/wordprocessingShape">
                    <wps:wsp>
                      <wps:cNvCnPr/>
                      <wps:spPr>
                        <a:xfrm>
                          <a:off x="0" y="0"/>
                          <a:ext cx="666750" cy="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3F8AF734" id="Conector de Seta Reta 6" o:spid="_x0000_s1026" type="#_x0000_t32" style="position:absolute;margin-left:126.55pt;margin-top:1.25pt;width:52.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" strokecolor="#4a7ebb">
                <v:stroke endarrow="block"/>
              </v:shape>
            </w:pict>
          </mc:Fallback>
        </mc:AlternateContent>
      </w:r>
    </w:p>
    <w:p w14:paraId="24D32AFC" w14:textId="77777777" w:rsidR="00F3761D" w:rsidRDefault="00F3761D" w:rsidP="0062670C">
      <w:pPr>
        <w:pStyle w:val="Text"/>
        <w:spacing w:before="120" w:after="120" w:line="240" w:lineRule="auto"/>
        <w:ind w:firstLine="0"/>
        <w:jc w:val="center"/>
        <w:rPr>
          <w:b/>
          <w:color w:val="000000" w:themeColor="text1"/>
        </w:rPr>
      </w:pPr>
    </w:p>
    <w:p w14:paraId="106F26A2" w14:textId="7D0430DB" w:rsidR="00755184" w:rsidRPr="009356C5" w:rsidRDefault="00017996" w:rsidP="0062670C">
      <w:pPr>
        <w:pStyle w:val="Text"/>
        <w:spacing w:before="120" w:after="120" w:line="240" w:lineRule="auto"/>
        <w:ind w:firstLine="0"/>
        <w:jc w:val="center"/>
        <w:rPr>
          <w:color w:val="000000" w:themeColor="text1"/>
        </w:rPr>
      </w:pPr>
      <w:r w:rsidRPr="009356C5">
        <w:rPr>
          <w:b/>
          <w:color w:val="000000" w:themeColor="text1"/>
        </w:rPr>
        <w:t>Fig</w:t>
      </w:r>
      <w:r w:rsidR="00C716EB">
        <w:rPr>
          <w:b/>
          <w:color w:val="000000" w:themeColor="text1"/>
        </w:rPr>
        <w:t>. 1</w:t>
      </w:r>
      <w:r w:rsidRPr="009356C5">
        <w:rPr>
          <w:color w:val="000000" w:themeColor="text1"/>
        </w:rPr>
        <w:t xml:space="preserve"> </w:t>
      </w:r>
      <w:r w:rsidR="003E3051" w:rsidRPr="00C716EB">
        <w:rPr>
          <w:b/>
          <w:bCs/>
          <w:color w:val="000000" w:themeColor="text1"/>
        </w:rPr>
        <w:t>Typical operational planning process of airlines</w:t>
      </w:r>
      <w:r w:rsidR="00851FA0">
        <w:rPr>
          <w:color w:val="000000" w:themeColor="text1"/>
        </w:rPr>
        <w:t>.</w:t>
      </w:r>
    </w:p>
    <w:p w14:paraId="1C8A1DC2" w14:textId="77777777" w:rsidR="00723180" w:rsidRDefault="00756C57" w:rsidP="00FA04C6">
      <w:pPr>
        <w:pStyle w:val="Text"/>
        <w:ind w:firstLine="0"/>
        <w:rPr>
          <w:color w:val="000000" w:themeColor="text1"/>
        </w:rPr>
      </w:pPr>
      <w:r w:rsidRPr="009356C5">
        <w:rPr>
          <w:color w:val="000000" w:themeColor="text1"/>
        </w:rPr>
        <w:tab/>
      </w:r>
      <w:r w:rsidR="003E3051" w:rsidRPr="009356C5">
        <w:rPr>
          <w:color w:val="000000" w:themeColor="text1"/>
        </w:rPr>
        <w:tab/>
      </w:r>
      <w:r w:rsidR="00D402CD">
        <w:rPr>
          <w:color w:val="000000" w:themeColor="text1"/>
        </w:rPr>
        <w:tab/>
      </w:r>
    </w:p>
    <w:p w14:paraId="50641C0A" w14:textId="2FC9F310" w:rsidR="00B57DBD" w:rsidRDefault="00723180" w:rsidP="00FA04C6">
      <w:pPr>
        <w:pStyle w:val="Text"/>
        <w:ind w:firstLine="0"/>
        <w:rPr>
          <w:color w:val="000000" w:themeColor="text1"/>
        </w:rPr>
      </w:pPr>
      <w:r>
        <w:rPr>
          <w:color w:val="000000" w:themeColor="text1"/>
        </w:rPr>
        <w:tab/>
      </w:r>
      <w:r w:rsidR="001F4FCD" w:rsidRPr="009356C5">
        <w:rPr>
          <w:color w:val="000000" w:themeColor="text1"/>
        </w:rPr>
        <w:t>T</w:t>
      </w:r>
      <w:r w:rsidR="003E3051" w:rsidRPr="009356C5">
        <w:rPr>
          <w:color w:val="000000" w:themeColor="text1"/>
        </w:rPr>
        <w:t>he in</w:t>
      </w:r>
      <w:r w:rsidR="00E52CAF">
        <w:rPr>
          <w:color w:val="000000" w:themeColor="text1"/>
        </w:rPr>
        <w:t>ter</w:t>
      </w:r>
      <w:r w:rsidR="003E3051" w:rsidRPr="009356C5">
        <w:rPr>
          <w:color w:val="000000" w:themeColor="text1"/>
        </w:rPr>
        <w:t xml:space="preserve">dependence of </w:t>
      </w:r>
      <w:r w:rsidR="00F3761D">
        <w:rPr>
          <w:color w:val="000000" w:themeColor="text1"/>
        </w:rPr>
        <w:t>these block</w:t>
      </w:r>
      <w:r w:rsidR="00E52CAF">
        <w:rPr>
          <w:color w:val="000000" w:themeColor="text1"/>
        </w:rPr>
        <w:t>s</w:t>
      </w:r>
      <w:r w:rsidR="001F4FCD" w:rsidRPr="009356C5">
        <w:rPr>
          <w:b/>
          <w:color w:val="000000" w:themeColor="text1"/>
        </w:rPr>
        <w:t xml:space="preserve"> </w:t>
      </w:r>
      <w:r w:rsidR="001F4FCD" w:rsidRPr="009356C5">
        <w:rPr>
          <w:color w:val="000000" w:themeColor="text1"/>
        </w:rPr>
        <w:t>is worth mentioning</w:t>
      </w:r>
      <w:r w:rsidR="003E3051" w:rsidRPr="009356C5">
        <w:rPr>
          <w:color w:val="000000" w:themeColor="text1"/>
        </w:rPr>
        <w:t xml:space="preserve">, where costs and revenues are </w:t>
      </w:r>
      <w:r w:rsidR="00B57DBD">
        <w:rPr>
          <w:color w:val="000000" w:themeColor="text1"/>
        </w:rPr>
        <w:t xml:space="preserve">forwarded to </w:t>
      </w:r>
      <w:r w:rsidR="003E3051" w:rsidRPr="009356C5">
        <w:rPr>
          <w:color w:val="000000" w:themeColor="text1"/>
        </w:rPr>
        <w:t xml:space="preserve">each </w:t>
      </w:r>
      <w:r w:rsidR="00B57DBD">
        <w:rPr>
          <w:color w:val="000000" w:themeColor="text1"/>
        </w:rPr>
        <w:t xml:space="preserve">next </w:t>
      </w:r>
      <w:r w:rsidR="003E3051" w:rsidRPr="009356C5">
        <w:rPr>
          <w:color w:val="000000" w:themeColor="text1"/>
        </w:rPr>
        <w:t xml:space="preserve">step in the airline planning cycle </w:t>
      </w:r>
      <w:r w:rsidR="00CC23EE" w:rsidRPr="00FD64BE">
        <w:rPr>
          <w:noProof/>
          <w:color w:val="000000" w:themeColor="text1"/>
        </w:rPr>
        <w:t>[6]</w:t>
      </w:r>
      <w:r w:rsidR="0058191D">
        <w:rPr>
          <w:color w:val="000000" w:themeColor="text1"/>
        </w:rPr>
        <w:t xml:space="preserve"> </w:t>
      </w:r>
      <w:r w:rsidR="00CC23EE" w:rsidRPr="00FD64BE">
        <w:rPr>
          <w:noProof/>
          <w:color w:val="000000" w:themeColor="text1"/>
        </w:rPr>
        <w:t>[7]</w:t>
      </w:r>
      <w:r w:rsidR="003E3051" w:rsidRPr="009356C5">
        <w:rPr>
          <w:color w:val="000000" w:themeColor="text1"/>
        </w:rPr>
        <w:t>. Because</w:t>
      </w:r>
      <w:r w:rsidR="005808A5" w:rsidRPr="009356C5">
        <w:rPr>
          <w:color w:val="000000" w:themeColor="text1"/>
        </w:rPr>
        <w:t xml:space="preserve"> of</w:t>
      </w:r>
      <w:r w:rsidR="003E3051" w:rsidRPr="009356C5">
        <w:rPr>
          <w:color w:val="000000" w:themeColor="text1"/>
        </w:rPr>
        <w:t xml:space="preserve"> </w:t>
      </w:r>
      <w:r w:rsidR="006F71B8" w:rsidRPr="009356C5">
        <w:rPr>
          <w:color w:val="000000" w:themeColor="text1"/>
        </w:rPr>
        <w:t>this</w:t>
      </w:r>
      <w:r w:rsidR="001F4FCD" w:rsidRPr="009356C5">
        <w:rPr>
          <w:color w:val="000000" w:themeColor="text1"/>
        </w:rPr>
        <w:t>,</w:t>
      </w:r>
      <w:r w:rsidR="003E3051" w:rsidRPr="009356C5">
        <w:rPr>
          <w:color w:val="000000" w:themeColor="text1"/>
        </w:rPr>
        <w:t xml:space="preserve"> some</w:t>
      </w:r>
      <w:r w:rsidR="002226AC">
        <w:rPr>
          <w:color w:val="000000" w:themeColor="text1"/>
        </w:rPr>
        <w:t>times</w:t>
      </w:r>
      <w:r w:rsidR="003E3051" w:rsidRPr="009356C5">
        <w:rPr>
          <w:color w:val="000000" w:themeColor="text1"/>
        </w:rPr>
        <w:t xml:space="preserve"> </w:t>
      </w:r>
      <w:r w:rsidR="002226AC">
        <w:rPr>
          <w:color w:val="000000" w:themeColor="text1"/>
        </w:rPr>
        <w:t xml:space="preserve">optimization </w:t>
      </w:r>
      <w:r w:rsidR="003E3051" w:rsidRPr="009356C5">
        <w:rPr>
          <w:color w:val="000000" w:themeColor="text1"/>
        </w:rPr>
        <w:t xml:space="preserve">models are </w:t>
      </w:r>
      <w:r w:rsidR="002226AC">
        <w:rPr>
          <w:color w:val="000000" w:themeColor="text1"/>
        </w:rPr>
        <w:t>set up</w:t>
      </w:r>
      <w:r w:rsidR="003E3051" w:rsidRPr="009356C5">
        <w:rPr>
          <w:color w:val="000000" w:themeColor="text1"/>
        </w:rPr>
        <w:t xml:space="preserve"> to so</w:t>
      </w:r>
      <w:r w:rsidR="00144C45" w:rsidRPr="009356C5">
        <w:rPr>
          <w:color w:val="000000" w:themeColor="text1"/>
        </w:rPr>
        <w:t xml:space="preserve">lve </w:t>
      </w:r>
      <w:r w:rsidR="003E3051" w:rsidRPr="009356C5">
        <w:rPr>
          <w:color w:val="000000" w:themeColor="text1"/>
        </w:rPr>
        <w:t>the</w:t>
      </w:r>
      <w:r w:rsidR="00B57DBD">
        <w:rPr>
          <w:color w:val="000000" w:themeColor="text1"/>
        </w:rPr>
        <w:t xml:space="preserve"> entire cycle</w:t>
      </w:r>
      <w:r w:rsidR="003E3051" w:rsidRPr="009356C5">
        <w:rPr>
          <w:color w:val="000000" w:themeColor="text1"/>
        </w:rPr>
        <w:t xml:space="preserve"> problem </w:t>
      </w:r>
      <w:r w:rsidR="00B57DBD">
        <w:rPr>
          <w:color w:val="000000" w:themeColor="text1"/>
        </w:rPr>
        <w:t>at once</w:t>
      </w:r>
      <w:r w:rsidR="003E3051" w:rsidRPr="009356C5">
        <w:rPr>
          <w:color w:val="000000" w:themeColor="text1"/>
        </w:rPr>
        <w:t>, where the minimization of costs or maximization of revenues are set as objective function</w:t>
      </w:r>
      <w:r w:rsidR="00B57DBD">
        <w:rPr>
          <w:color w:val="000000" w:themeColor="text1"/>
        </w:rPr>
        <w:t>s in a multiobjective optimization problem</w:t>
      </w:r>
      <w:r w:rsidR="003E3051" w:rsidRPr="009356C5">
        <w:rPr>
          <w:color w:val="000000" w:themeColor="text1"/>
        </w:rPr>
        <w:t xml:space="preserve"> </w:t>
      </w:r>
      <w:sdt>
        <w:sdtPr>
          <w:rPr>
            <w:color w:val="000000" w:themeColor="text1"/>
          </w:rPr>
          <w:id w:val="1623105396"/>
          <w:citation/>
        </w:sdtPr>
        <w:sdtContent>
          <w:r w:rsidR="003E3051" w:rsidRPr="009356C5">
            <w:rPr>
              <w:color w:val="000000" w:themeColor="text1"/>
            </w:rPr>
            <w:fldChar w:fldCharType="begin"/>
          </w:r>
          <w:r w:rsidR="00F14BFB" w:rsidRPr="009356C5">
            <w:rPr>
              <w:color w:val="000000" w:themeColor="text1"/>
            </w:rPr>
            <w:instrText xml:space="preserve">CITATION Kla14 \l 1046 </w:instrText>
          </w:r>
          <w:r w:rsidR="003E3051" w:rsidRPr="009356C5">
            <w:rPr>
              <w:color w:val="000000" w:themeColor="text1"/>
            </w:rPr>
            <w:fldChar w:fldCharType="separate"/>
          </w:r>
          <w:r w:rsidR="00FD64BE" w:rsidRPr="00FD64BE">
            <w:rPr>
              <w:noProof/>
              <w:color w:val="000000" w:themeColor="text1"/>
            </w:rPr>
            <w:t>[3]</w:t>
          </w:r>
          <w:r w:rsidR="003E3051" w:rsidRPr="009356C5">
            <w:rPr>
              <w:color w:val="000000" w:themeColor="text1"/>
            </w:rPr>
            <w:fldChar w:fldCharType="end"/>
          </w:r>
        </w:sdtContent>
      </w:sdt>
      <w:r w:rsidR="003E3051" w:rsidRPr="009356C5">
        <w:rPr>
          <w:color w:val="000000" w:themeColor="text1"/>
        </w:rPr>
        <w:t xml:space="preserve">. </w:t>
      </w:r>
      <w:r w:rsidR="00B57DBD" w:rsidRPr="009356C5">
        <w:rPr>
          <w:color w:val="000000" w:themeColor="text1"/>
        </w:rPr>
        <w:t>However,</w:t>
      </w:r>
      <w:r w:rsidR="00B57DBD">
        <w:rPr>
          <w:color w:val="000000" w:themeColor="text1"/>
        </w:rPr>
        <w:t xml:space="preserve"> this approach very </w:t>
      </w:r>
      <w:r w:rsidR="003E3051" w:rsidRPr="009356C5">
        <w:rPr>
          <w:color w:val="000000" w:themeColor="text1"/>
        </w:rPr>
        <w:t>large</w:t>
      </w:r>
      <w:r w:rsidR="00867DCF" w:rsidRPr="009356C5">
        <w:rPr>
          <w:color w:val="000000" w:themeColor="text1"/>
        </w:rPr>
        <w:t>-</w:t>
      </w:r>
      <w:r w:rsidR="003E3051" w:rsidRPr="009356C5">
        <w:rPr>
          <w:color w:val="000000" w:themeColor="text1"/>
        </w:rPr>
        <w:t>scale problems</w:t>
      </w:r>
      <w:r w:rsidR="00B57DBD">
        <w:rPr>
          <w:color w:val="000000" w:themeColor="text1"/>
        </w:rPr>
        <w:t xml:space="preserve"> may arise</w:t>
      </w:r>
      <w:r w:rsidR="003E3051" w:rsidRPr="009356C5">
        <w:rPr>
          <w:color w:val="000000" w:themeColor="text1"/>
        </w:rPr>
        <w:t xml:space="preserve">, </w:t>
      </w:r>
      <w:r w:rsidR="00CC23EE">
        <w:rPr>
          <w:color w:val="000000" w:themeColor="text1"/>
        </w:rPr>
        <w:t>with the</w:t>
      </w:r>
      <w:r w:rsidR="003E3051" w:rsidRPr="009356C5">
        <w:rPr>
          <w:color w:val="000000" w:themeColor="text1"/>
        </w:rPr>
        <w:t xml:space="preserve"> involv</w:t>
      </w:r>
      <w:r w:rsidR="00CC23EE">
        <w:rPr>
          <w:color w:val="000000" w:themeColor="text1"/>
        </w:rPr>
        <w:t>ement</w:t>
      </w:r>
      <w:r w:rsidR="003E3051" w:rsidRPr="009356C5">
        <w:rPr>
          <w:color w:val="000000" w:themeColor="text1"/>
        </w:rPr>
        <w:t xml:space="preserve"> non-linear programming algorithms </w:t>
      </w:r>
      <w:r w:rsidR="00CC23EE" w:rsidRPr="00FD64BE">
        <w:rPr>
          <w:noProof/>
          <w:color w:val="000000" w:themeColor="text1"/>
        </w:rPr>
        <w:t>[8]</w:t>
      </w:r>
      <w:r w:rsidR="003E3051" w:rsidRPr="009356C5">
        <w:rPr>
          <w:color w:val="000000" w:themeColor="text1"/>
        </w:rPr>
        <w:t xml:space="preserve"> and therefore significant computational </w:t>
      </w:r>
      <w:r w:rsidR="00867DCF" w:rsidRPr="009356C5">
        <w:rPr>
          <w:color w:val="000000" w:themeColor="text1"/>
        </w:rPr>
        <w:t>power</w:t>
      </w:r>
      <w:r w:rsidR="003E3051" w:rsidRPr="009356C5">
        <w:rPr>
          <w:color w:val="000000" w:themeColor="text1"/>
        </w:rPr>
        <w:t xml:space="preserve"> may be required for the complete solution. </w:t>
      </w:r>
      <w:r w:rsidR="002226AC">
        <w:rPr>
          <w:color w:val="000000" w:themeColor="text1"/>
        </w:rPr>
        <w:t xml:space="preserve">The most common solution adopted </w:t>
      </w:r>
      <w:bookmarkStart w:id="3" w:name="_GoBack"/>
      <w:bookmarkEnd w:id="3"/>
      <w:r w:rsidR="002226AC">
        <w:rPr>
          <w:color w:val="000000" w:themeColor="text1"/>
        </w:rPr>
        <w:t xml:space="preserve">is the optimization of each block separately </w:t>
      </w:r>
      <w:r w:rsidR="002226AC" w:rsidRPr="00FD64BE">
        <w:rPr>
          <w:noProof/>
          <w:color w:val="000000" w:themeColor="text1"/>
        </w:rPr>
        <w:t>[2]</w:t>
      </w:r>
      <w:r w:rsidR="002226AC">
        <w:rPr>
          <w:noProof/>
          <w:color w:val="000000" w:themeColor="text1"/>
        </w:rPr>
        <w:t xml:space="preserve"> </w:t>
      </w:r>
      <w:r w:rsidR="002226AC" w:rsidRPr="00FD64BE">
        <w:rPr>
          <w:noProof/>
          <w:color w:val="000000" w:themeColor="text1"/>
        </w:rPr>
        <w:t>[3]</w:t>
      </w:r>
      <w:r w:rsidR="002226AC">
        <w:rPr>
          <w:noProof/>
          <w:color w:val="000000" w:themeColor="text1"/>
        </w:rPr>
        <w:t xml:space="preserve"> </w:t>
      </w:r>
      <w:r w:rsidR="002226AC" w:rsidRPr="00FD64BE">
        <w:rPr>
          <w:noProof/>
          <w:color w:val="000000" w:themeColor="text1"/>
        </w:rPr>
        <w:t>[4]</w:t>
      </w:r>
      <w:r w:rsidR="002226AC" w:rsidRPr="003D77FC">
        <w:rPr>
          <w:noProof/>
          <w:color w:val="000000" w:themeColor="text1"/>
        </w:rPr>
        <w:t xml:space="preserve"> </w:t>
      </w:r>
      <w:r w:rsidR="002226AC" w:rsidRPr="00FD64BE">
        <w:rPr>
          <w:noProof/>
          <w:color w:val="000000" w:themeColor="text1"/>
        </w:rPr>
        <w:t>[5]</w:t>
      </w:r>
      <w:r w:rsidR="002226AC">
        <w:rPr>
          <w:color w:val="000000" w:themeColor="text1"/>
        </w:rPr>
        <w:t>.</w:t>
      </w:r>
    </w:p>
    <w:p w14:paraId="1920B412" w14:textId="01778CC7" w:rsidR="00F3761D" w:rsidRDefault="00B57DBD" w:rsidP="00FA04C6">
      <w:pPr>
        <w:pStyle w:val="Text"/>
        <w:ind w:firstLine="0"/>
        <w:rPr>
          <w:color w:val="000000" w:themeColor="text1"/>
        </w:rPr>
      </w:pPr>
      <w:r>
        <w:rPr>
          <w:color w:val="000000" w:themeColor="text1"/>
        </w:rPr>
        <w:tab/>
      </w:r>
      <w:r w:rsidR="002226AC">
        <w:rPr>
          <w:color w:val="000000" w:themeColor="text1"/>
        </w:rPr>
        <w:t>It is worth mentioning that the</w:t>
      </w:r>
      <w:r w:rsidR="003E3051" w:rsidRPr="009356C5">
        <w:rPr>
          <w:color w:val="000000" w:themeColor="text1"/>
        </w:rPr>
        <w:t xml:space="preserve"> selection of the aircraft fleet types </w:t>
      </w:r>
      <w:r w:rsidR="006F71B8" w:rsidRPr="009356C5">
        <w:rPr>
          <w:color w:val="000000" w:themeColor="text1"/>
        </w:rPr>
        <w:t>suited</w:t>
      </w:r>
      <w:r w:rsidR="003E3051" w:rsidRPr="009356C5">
        <w:rPr>
          <w:color w:val="000000" w:themeColor="text1"/>
        </w:rPr>
        <w:t xml:space="preserve"> </w:t>
      </w:r>
      <w:r w:rsidR="006F71B8" w:rsidRPr="009356C5">
        <w:rPr>
          <w:color w:val="000000" w:themeColor="text1"/>
        </w:rPr>
        <w:t xml:space="preserve">to </w:t>
      </w:r>
      <w:r w:rsidR="003E3051" w:rsidRPr="009356C5">
        <w:rPr>
          <w:color w:val="000000" w:themeColor="text1"/>
        </w:rPr>
        <w:t xml:space="preserve">the network is </w:t>
      </w:r>
      <w:r w:rsidR="00F3761D">
        <w:rPr>
          <w:color w:val="000000" w:themeColor="text1"/>
        </w:rPr>
        <w:t>indeed</w:t>
      </w:r>
      <w:r w:rsidR="003E3051" w:rsidRPr="009356C5">
        <w:rPr>
          <w:color w:val="000000" w:themeColor="text1"/>
        </w:rPr>
        <w:t xml:space="preserve"> </w:t>
      </w:r>
      <w:r w:rsidR="006F71B8" w:rsidRPr="009356C5">
        <w:rPr>
          <w:color w:val="000000" w:themeColor="text1"/>
        </w:rPr>
        <w:t>performed</w:t>
      </w:r>
      <w:r w:rsidR="003E3051" w:rsidRPr="009356C5">
        <w:rPr>
          <w:color w:val="000000" w:themeColor="text1"/>
        </w:rPr>
        <w:t xml:space="preserve"> prior to the optimization of Block 1, which is a significant factor that influences the flight frequencies. </w:t>
      </w:r>
      <w:r w:rsidR="005E3A7F" w:rsidRPr="009356C5">
        <w:rPr>
          <w:color w:val="000000" w:themeColor="text1"/>
        </w:rPr>
        <w:t xml:space="preserve">The determination of the optimal flight network and associated frequencies is a key step for airlines to elaborate their strategic planning, from market determination to aircraft and crew rostering. An optimal solution for this block facilitates the solution for the others. </w:t>
      </w:r>
      <w:r w:rsidR="00BC07D1" w:rsidRPr="009356C5">
        <w:rPr>
          <w:color w:val="000000" w:themeColor="text1"/>
        </w:rPr>
        <w:t xml:space="preserve">Furthermore, </w:t>
      </w:r>
      <w:r w:rsidR="00BC07D1">
        <w:rPr>
          <w:color w:val="000000" w:themeColor="text1"/>
        </w:rPr>
        <w:t xml:space="preserve">if </w:t>
      </w:r>
      <w:r w:rsidR="005E3A7F" w:rsidRPr="009356C5">
        <w:rPr>
          <w:color w:val="000000" w:themeColor="text1"/>
        </w:rPr>
        <w:t xml:space="preserve">the optimum aircraft types </w:t>
      </w:r>
      <w:r w:rsidR="00BC07D1">
        <w:rPr>
          <w:color w:val="000000" w:themeColor="text1"/>
        </w:rPr>
        <w:t>are</w:t>
      </w:r>
      <w:r w:rsidR="005E3A7F" w:rsidRPr="009356C5">
        <w:rPr>
          <w:color w:val="000000" w:themeColor="text1"/>
        </w:rPr>
        <w:t xml:space="preserve"> associated with the assigned network, revenue and/or minimum operational costs</w:t>
      </w:r>
      <w:r w:rsidR="00BC07D1">
        <w:rPr>
          <w:color w:val="000000" w:themeColor="text1"/>
        </w:rPr>
        <w:t xml:space="preserve"> can</w:t>
      </w:r>
      <w:r w:rsidR="005E3A7F" w:rsidRPr="009356C5">
        <w:rPr>
          <w:color w:val="000000" w:themeColor="text1"/>
        </w:rPr>
        <w:t xml:space="preserve"> be even further improved. </w:t>
      </w:r>
      <w:r w:rsidR="00F51B6C" w:rsidRPr="009356C5">
        <w:rPr>
          <w:color w:val="000000" w:themeColor="text1"/>
        </w:rPr>
        <w:t>In other words, the network optimization is normally carried out separately from the aircraft optimization in the airline planning process</w:t>
      </w:r>
      <w:r w:rsidR="00D12DC2" w:rsidRPr="009356C5">
        <w:rPr>
          <w:color w:val="000000" w:themeColor="text1"/>
        </w:rPr>
        <w:t>.</w:t>
      </w:r>
    </w:p>
    <w:p w14:paraId="224C53E3" w14:textId="53FE79DF" w:rsidR="00A05697" w:rsidRDefault="00D12DC2" w:rsidP="00FA04C6">
      <w:pPr>
        <w:pStyle w:val="Text"/>
        <w:ind w:firstLine="0"/>
        <w:rPr>
          <w:color w:val="000000" w:themeColor="text1"/>
        </w:rPr>
      </w:pPr>
      <w:r w:rsidRPr="009356C5">
        <w:rPr>
          <w:color w:val="000000" w:themeColor="text1"/>
        </w:rPr>
        <w:t xml:space="preserve"> </w:t>
      </w:r>
      <w:r w:rsidR="00F3761D">
        <w:rPr>
          <w:color w:val="000000" w:themeColor="text1"/>
        </w:rPr>
        <w:t xml:space="preserve"> </w:t>
      </w:r>
      <w:r w:rsidR="00F3761D">
        <w:rPr>
          <w:color w:val="000000" w:themeColor="text1"/>
        </w:rPr>
        <w:tab/>
        <w:t>At this point, s</w:t>
      </w:r>
      <w:r w:rsidRPr="009356C5">
        <w:rPr>
          <w:color w:val="000000" w:themeColor="text1"/>
        </w:rPr>
        <w:t>ome aspects related to t</w:t>
      </w:r>
      <w:r w:rsidR="0077156F" w:rsidRPr="009356C5">
        <w:rPr>
          <w:color w:val="000000" w:themeColor="text1"/>
        </w:rPr>
        <w:t>he conceptual design of commercial transport airplanes</w:t>
      </w:r>
      <w:r w:rsidR="00F3761D">
        <w:rPr>
          <w:color w:val="000000" w:themeColor="text1"/>
        </w:rPr>
        <w:t xml:space="preserve"> deserve to be mentioned</w:t>
      </w:r>
      <w:r w:rsidRPr="009356C5">
        <w:rPr>
          <w:color w:val="000000" w:themeColor="text1"/>
        </w:rPr>
        <w:t>. Th</w:t>
      </w:r>
      <w:r w:rsidR="0077156F" w:rsidRPr="009356C5">
        <w:rPr>
          <w:color w:val="000000" w:themeColor="text1"/>
        </w:rPr>
        <w:t xml:space="preserve">is </w:t>
      </w:r>
      <w:r w:rsidRPr="009356C5">
        <w:rPr>
          <w:color w:val="000000" w:themeColor="text1"/>
        </w:rPr>
        <w:t xml:space="preserve">process is </w:t>
      </w:r>
      <w:r w:rsidR="005E3A7F" w:rsidRPr="009356C5">
        <w:rPr>
          <w:color w:val="000000" w:themeColor="text1"/>
        </w:rPr>
        <w:t xml:space="preserve">generally </w:t>
      </w:r>
      <w:r w:rsidR="0077156F" w:rsidRPr="009356C5">
        <w:rPr>
          <w:color w:val="000000" w:themeColor="text1"/>
        </w:rPr>
        <w:t xml:space="preserve">carried out by aircraft manufacturers through optimization of the averaged direct operational cost </w:t>
      </w:r>
      <w:r w:rsidR="00F51B6C" w:rsidRPr="009356C5">
        <w:rPr>
          <w:color w:val="000000" w:themeColor="text1"/>
        </w:rPr>
        <w:t>withi</w:t>
      </w:r>
      <w:r w:rsidR="0077156F" w:rsidRPr="009356C5">
        <w:rPr>
          <w:color w:val="000000" w:themeColor="text1"/>
        </w:rPr>
        <w:t xml:space="preserve">n a given set of </w:t>
      </w:r>
      <w:r w:rsidR="005E3A7F" w:rsidRPr="009356C5">
        <w:rPr>
          <w:color w:val="000000" w:themeColor="text1"/>
        </w:rPr>
        <w:t>ranges</w:t>
      </w:r>
      <w:r w:rsidR="00F51B6C" w:rsidRPr="009356C5">
        <w:rPr>
          <w:color w:val="000000" w:themeColor="text1"/>
        </w:rPr>
        <w:t>.</w:t>
      </w:r>
      <w:r w:rsidR="003E3F0B" w:rsidRPr="009356C5">
        <w:rPr>
          <w:color w:val="000000" w:themeColor="text1"/>
        </w:rPr>
        <w:t xml:space="preserve"> Most of the tools used </w:t>
      </w:r>
      <w:r w:rsidRPr="009356C5">
        <w:rPr>
          <w:color w:val="000000" w:themeColor="text1"/>
        </w:rPr>
        <w:t>at this</w:t>
      </w:r>
      <w:r w:rsidR="003E3F0B" w:rsidRPr="009356C5">
        <w:rPr>
          <w:color w:val="000000" w:themeColor="text1"/>
        </w:rPr>
        <w:t xml:space="preserve"> phase are simplistic, modeling aeronautical disciplines with lower fidelity</w:t>
      </w:r>
      <w:r w:rsidRPr="009356C5">
        <w:rPr>
          <w:color w:val="000000" w:themeColor="text1"/>
        </w:rPr>
        <w:t xml:space="preserve"> than on the design phase</w:t>
      </w:r>
      <w:r w:rsidR="003E3F0B" w:rsidRPr="009356C5">
        <w:rPr>
          <w:color w:val="000000" w:themeColor="text1"/>
        </w:rPr>
        <w:t xml:space="preserve">. </w:t>
      </w:r>
      <w:r w:rsidRPr="009356C5">
        <w:rPr>
          <w:color w:val="000000" w:themeColor="text1"/>
        </w:rPr>
        <w:t>Thus,</w:t>
      </w:r>
      <w:r w:rsidR="00673488" w:rsidRPr="009356C5">
        <w:rPr>
          <w:color w:val="000000" w:themeColor="text1"/>
        </w:rPr>
        <w:t xml:space="preserve"> </w:t>
      </w:r>
      <w:r w:rsidRPr="009356C5">
        <w:rPr>
          <w:color w:val="000000" w:themeColor="text1"/>
        </w:rPr>
        <w:t xml:space="preserve">the </w:t>
      </w:r>
      <w:r w:rsidR="00673488" w:rsidRPr="009356C5">
        <w:rPr>
          <w:color w:val="000000" w:themeColor="text1"/>
        </w:rPr>
        <w:t>a</w:t>
      </w:r>
      <w:r w:rsidR="003E3F0B" w:rsidRPr="009356C5">
        <w:rPr>
          <w:color w:val="000000" w:themeColor="text1"/>
        </w:rPr>
        <w:t xml:space="preserve">ircraft configuration and flight </w:t>
      </w:r>
      <w:r w:rsidR="003E3F0B" w:rsidRPr="009356C5">
        <w:rPr>
          <w:color w:val="000000" w:themeColor="text1"/>
        </w:rPr>
        <w:lastRenderedPageBreak/>
        <w:t>performance models ar</w:t>
      </w:r>
      <w:r w:rsidR="00673488" w:rsidRPr="009356C5">
        <w:rPr>
          <w:color w:val="000000" w:themeColor="text1"/>
        </w:rPr>
        <w:t xml:space="preserve">e usually </w:t>
      </w:r>
      <w:r w:rsidRPr="009356C5">
        <w:rPr>
          <w:color w:val="000000" w:themeColor="text1"/>
        </w:rPr>
        <w:t>refrained</w:t>
      </w:r>
      <w:r w:rsidR="00673488" w:rsidRPr="009356C5">
        <w:rPr>
          <w:color w:val="000000" w:themeColor="text1"/>
        </w:rPr>
        <w:t xml:space="preserve"> from the details of final product</w:t>
      </w:r>
      <w:r w:rsidRPr="009356C5">
        <w:rPr>
          <w:color w:val="000000" w:themeColor="text1"/>
        </w:rPr>
        <w:t xml:space="preserve"> in this approach</w:t>
      </w:r>
      <w:r w:rsidR="003E3F0B" w:rsidRPr="009356C5">
        <w:rPr>
          <w:color w:val="000000" w:themeColor="text1"/>
        </w:rPr>
        <w:t xml:space="preserve">. </w:t>
      </w:r>
      <w:r w:rsidR="00673488" w:rsidRPr="009356C5">
        <w:rPr>
          <w:color w:val="000000" w:themeColor="text1"/>
        </w:rPr>
        <w:t>In addition</w:t>
      </w:r>
      <w:r w:rsidR="003E3F0B" w:rsidRPr="009356C5">
        <w:rPr>
          <w:color w:val="000000" w:themeColor="text1"/>
        </w:rPr>
        <w:t>, the suitability of the product into a realistic airline network are not usually considered.</w:t>
      </w:r>
      <w:r w:rsidR="003E3F0B" w:rsidRPr="009356C5">
        <w:rPr>
          <w:color w:val="000000" w:themeColor="text1"/>
        </w:rPr>
        <w:tab/>
        <w:t>In fact, a</w:t>
      </w:r>
      <w:r w:rsidR="0077156F" w:rsidRPr="009356C5">
        <w:rPr>
          <w:color w:val="000000" w:themeColor="text1"/>
        </w:rPr>
        <w:t>ircraft manufacturers</w:t>
      </w:r>
      <w:r w:rsidR="00A329B5" w:rsidRPr="009356C5">
        <w:rPr>
          <w:color w:val="000000" w:themeColor="text1"/>
        </w:rPr>
        <w:t xml:space="preserve"> </w:t>
      </w:r>
      <w:r w:rsidR="0077156F" w:rsidRPr="009356C5">
        <w:rPr>
          <w:color w:val="000000" w:themeColor="text1"/>
        </w:rPr>
        <w:t xml:space="preserve">perform </w:t>
      </w:r>
      <w:r w:rsidR="003E3F0B" w:rsidRPr="009356C5">
        <w:rPr>
          <w:color w:val="000000" w:themeColor="text1"/>
        </w:rPr>
        <w:t>airc</w:t>
      </w:r>
      <w:r w:rsidR="00673488" w:rsidRPr="009356C5">
        <w:rPr>
          <w:color w:val="000000" w:themeColor="text1"/>
        </w:rPr>
        <w:t>raft</w:t>
      </w:r>
      <w:r w:rsidR="003E3F0B" w:rsidRPr="009356C5">
        <w:rPr>
          <w:color w:val="000000" w:themeColor="text1"/>
        </w:rPr>
        <w:t xml:space="preserve"> design </w:t>
      </w:r>
      <w:r w:rsidR="0077156F" w:rsidRPr="009356C5">
        <w:rPr>
          <w:color w:val="000000" w:themeColor="text1"/>
        </w:rPr>
        <w:t xml:space="preserve">optimizations focused </w:t>
      </w:r>
      <w:r w:rsidRPr="009356C5">
        <w:rPr>
          <w:color w:val="000000" w:themeColor="text1"/>
        </w:rPr>
        <w:t xml:space="preserve">mostly </w:t>
      </w:r>
      <w:r w:rsidR="0077156F" w:rsidRPr="009356C5">
        <w:rPr>
          <w:color w:val="000000" w:themeColor="text1"/>
        </w:rPr>
        <w:t>on subsystems</w:t>
      </w:r>
      <w:r w:rsidR="00673488" w:rsidRPr="009356C5">
        <w:rPr>
          <w:color w:val="000000" w:themeColor="text1"/>
        </w:rPr>
        <w:t xml:space="preserve"> requirements</w:t>
      </w:r>
      <w:r w:rsidR="0077156F" w:rsidRPr="009356C5">
        <w:rPr>
          <w:color w:val="000000" w:themeColor="text1"/>
        </w:rPr>
        <w:t>,</w:t>
      </w:r>
      <w:r w:rsidR="00F51B6C" w:rsidRPr="009356C5">
        <w:rPr>
          <w:color w:val="000000" w:themeColor="text1"/>
        </w:rPr>
        <w:t xml:space="preserve"> usually</w:t>
      </w:r>
      <w:r w:rsidR="0077156F" w:rsidRPr="009356C5">
        <w:rPr>
          <w:color w:val="000000" w:themeColor="text1"/>
        </w:rPr>
        <w:t xml:space="preserve"> ignoring the high degree of dependency that exists between airplane</w:t>
      </w:r>
      <w:r w:rsidR="00182687" w:rsidRPr="009356C5">
        <w:rPr>
          <w:color w:val="000000" w:themeColor="text1"/>
        </w:rPr>
        <w:t xml:space="preserve"> (of family of airplanes)</w:t>
      </w:r>
      <w:r w:rsidR="0077156F" w:rsidRPr="009356C5">
        <w:rPr>
          <w:color w:val="000000" w:themeColor="text1"/>
        </w:rPr>
        <w:t xml:space="preserve"> and network, resulting in </w:t>
      </w:r>
      <w:r w:rsidR="003E3F0B" w:rsidRPr="009356C5">
        <w:rPr>
          <w:color w:val="000000" w:themeColor="text1"/>
        </w:rPr>
        <w:t>a suboptimum solution for airlines</w:t>
      </w:r>
      <w:r w:rsidR="00F51B6C" w:rsidRPr="009356C5">
        <w:rPr>
          <w:color w:val="000000" w:themeColor="text1"/>
        </w:rPr>
        <w:t xml:space="preserve">. </w:t>
      </w:r>
      <w:r w:rsidR="003E3F0B" w:rsidRPr="009356C5">
        <w:rPr>
          <w:color w:val="000000" w:themeColor="text1"/>
        </w:rPr>
        <w:t>Therefore, there is a need for an integrated process</w:t>
      </w:r>
      <w:r w:rsidR="00673488" w:rsidRPr="009356C5">
        <w:rPr>
          <w:color w:val="000000" w:themeColor="text1"/>
        </w:rPr>
        <w:t xml:space="preserve"> at once, where both aircraft (or family of aircrafts) and aerial networks are optimized</w:t>
      </w:r>
      <w:r w:rsidRPr="009356C5">
        <w:rPr>
          <w:color w:val="000000" w:themeColor="text1"/>
        </w:rPr>
        <w:t xml:space="preserve"> simultaneously</w:t>
      </w:r>
      <w:r w:rsidR="003E3F0B" w:rsidRPr="009356C5">
        <w:rPr>
          <w:color w:val="000000" w:themeColor="text1"/>
        </w:rPr>
        <w:t xml:space="preserve"> </w:t>
      </w:r>
      <w:r w:rsidR="00CC23EE" w:rsidRPr="00FD64BE">
        <w:rPr>
          <w:noProof/>
          <w:color w:val="000000" w:themeColor="text1"/>
        </w:rPr>
        <w:t>[9]</w:t>
      </w:r>
      <w:r w:rsidR="00182687" w:rsidRPr="009356C5">
        <w:rPr>
          <w:color w:val="000000" w:themeColor="text1"/>
        </w:rPr>
        <w:t>.</w:t>
      </w:r>
    </w:p>
    <w:p w14:paraId="653AE59B" w14:textId="7657CD1D" w:rsidR="00C90F5C" w:rsidRPr="009356C5" w:rsidRDefault="00C41871" w:rsidP="009C7186">
      <w:pPr>
        <w:pStyle w:val="Text"/>
        <w:numPr>
          <w:ilvl w:val="0"/>
          <w:numId w:val="19"/>
        </w:numPr>
        <w:spacing w:before="240"/>
        <w:ind w:hanging="1440"/>
        <w:jc w:val="left"/>
        <w:rPr>
          <w:b/>
          <w:color w:val="000000" w:themeColor="text1"/>
        </w:rPr>
      </w:pPr>
      <w:r w:rsidRPr="009356C5">
        <w:rPr>
          <w:b/>
          <w:color w:val="000000" w:themeColor="text1"/>
        </w:rPr>
        <w:t>Literature Review</w:t>
      </w:r>
    </w:p>
    <w:p w14:paraId="28A1B606" w14:textId="77777777" w:rsidR="00943862" w:rsidRDefault="00756C57" w:rsidP="00FA04C6">
      <w:pPr>
        <w:pStyle w:val="Text"/>
        <w:ind w:firstLine="0"/>
        <w:rPr>
          <w:color w:val="000000" w:themeColor="text1"/>
        </w:rPr>
      </w:pPr>
      <w:r w:rsidRPr="009356C5">
        <w:rPr>
          <w:color w:val="000000" w:themeColor="text1"/>
        </w:rPr>
        <w:tab/>
      </w:r>
      <w:r w:rsidR="0086046D" w:rsidRPr="009356C5">
        <w:rPr>
          <w:color w:val="000000" w:themeColor="text1"/>
        </w:rPr>
        <w:t xml:space="preserve">The Airline Deregulation Act, </w:t>
      </w:r>
      <w:r w:rsidR="00443410" w:rsidRPr="00076ADA">
        <w:rPr>
          <w:color w:val="000000" w:themeColor="text1"/>
        </w:rPr>
        <w:t>enacted in</w:t>
      </w:r>
      <w:r w:rsidR="00443410">
        <w:rPr>
          <w:color w:val="000000" w:themeColor="text1"/>
        </w:rPr>
        <w:t xml:space="preserve"> </w:t>
      </w:r>
      <w:r w:rsidR="0086046D" w:rsidRPr="009356C5">
        <w:rPr>
          <w:color w:val="000000" w:themeColor="text1"/>
        </w:rPr>
        <w:t xml:space="preserve">late 1978 by the </w:t>
      </w:r>
      <w:r w:rsidR="00FA34C8" w:rsidRPr="009356C5">
        <w:rPr>
          <w:color w:val="000000" w:themeColor="text1"/>
        </w:rPr>
        <w:t>North American</w:t>
      </w:r>
      <w:r w:rsidR="0086046D" w:rsidRPr="009356C5">
        <w:rPr>
          <w:color w:val="000000" w:themeColor="text1"/>
        </w:rPr>
        <w:t xml:space="preserve"> </w:t>
      </w:r>
      <w:r w:rsidR="00D57901" w:rsidRPr="009356C5">
        <w:rPr>
          <w:color w:val="000000" w:themeColor="text1"/>
        </w:rPr>
        <w:t>g</w:t>
      </w:r>
      <w:r w:rsidR="0086046D" w:rsidRPr="009356C5">
        <w:rPr>
          <w:color w:val="000000" w:themeColor="text1"/>
        </w:rPr>
        <w:t xml:space="preserve">overnment, presented a set of economic and operational measures tailored to </w:t>
      </w:r>
      <w:r w:rsidR="00903437" w:rsidRPr="009356C5">
        <w:rPr>
          <w:color w:val="000000" w:themeColor="text1"/>
        </w:rPr>
        <w:t>lower the level of</w:t>
      </w:r>
      <w:r w:rsidR="0086046D" w:rsidRPr="009356C5">
        <w:rPr>
          <w:color w:val="000000" w:themeColor="text1"/>
        </w:rPr>
        <w:t xml:space="preserve"> control o</w:t>
      </w:r>
      <w:r w:rsidR="00903437" w:rsidRPr="009356C5">
        <w:rPr>
          <w:color w:val="000000" w:themeColor="text1"/>
        </w:rPr>
        <w:t>n</w:t>
      </w:r>
      <w:r w:rsidR="0086046D" w:rsidRPr="009356C5">
        <w:rPr>
          <w:color w:val="000000" w:themeColor="text1"/>
        </w:rPr>
        <w:t xml:space="preserve"> </w:t>
      </w:r>
      <w:r w:rsidR="00903437" w:rsidRPr="009356C5">
        <w:rPr>
          <w:color w:val="000000" w:themeColor="text1"/>
        </w:rPr>
        <w:t>air</w:t>
      </w:r>
      <w:r w:rsidR="0086046D" w:rsidRPr="009356C5">
        <w:rPr>
          <w:color w:val="000000" w:themeColor="text1"/>
        </w:rPr>
        <w:t>fares, routes and stimulate the entry of new airlines in</w:t>
      </w:r>
      <w:r w:rsidR="00443152" w:rsidRPr="009356C5">
        <w:rPr>
          <w:color w:val="000000" w:themeColor="text1"/>
        </w:rPr>
        <w:t>to</w:t>
      </w:r>
      <w:r w:rsidR="0086046D" w:rsidRPr="009356C5">
        <w:rPr>
          <w:color w:val="000000" w:themeColor="text1"/>
        </w:rPr>
        <w:t xml:space="preserve"> the </w:t>
      </w:r>
      <w:r w:rsidR="00443152" w:rsidRPr="009356C5">
        <w:rPr>
          <w:color w:val="000000" w:themeColor="text1"/>
        </w:rPr>
        <w:t xml:space="preserve">aviation </w:t>
      </w:r>
      <w:r w:rsidR="0086046D" w:rsidRPr="009356C5">
        <w:rPr>
          <w:color w:val="000000" w:themeColor="text1"/>
        </w:rPr>
        <w:t xml:space="preserve">market. </w:t>
      </w:r>
      <w:r w:rsidR="009D1201" w:rsidRPr="009356C5">
        <w:rPr>
          <w:color w:val="000000" w:themeColor="text1"/>
        </w:rPr>
        <w:t>Consequently</w:t>
      </w:r>
      <w:r w:rsidR="005808A5" w:rsidRPr="009356C5">
        <w:rPr>
          <w:color w:val="000000" w:themeColor="text1"/>
        </w:rPr>
        <w:t>,</w:t>
      </w:r>
      <w:r w:rsidR="0086046D" w:rsidRPr="009356C5">
        <w:rPr>
          <w:color w:val="000000" w:themeColor="text1"/>
        </w:rPr>
        <w:t xml:space="preserve"> the </w:t>
      </w:r>
      <w:r w:rsidR="009D1201" w:rsidRPr="009356C5">
        <w:rPr>
          <w:color w:val="000000" w:themeColor="text1"/>
        </w:rPr>
        <w:t xml:space="preserve">power of </w:t>
      </w:r>
      <w:r w:rsidR="0086046D" w:rsidRPr="009356C5">
        <w:rPr>
          <w:color w:val="000000" w:themeColor="text1"/>
        </w:rPr>
        <w:t>civil aviation regulator</w:t>
      </w:r>
      <w:r w:rsidR="00D644AF" w:rsidRPr="009356C5">
        <w:rPr>
          <w:color w:val="000000" w:themeColor="text1"/>
        </w:rPr>
        <w:t>s</w:t>
      </w:r>
      <w:r w:rsidR="0086046D" w:rsidRPr="009356C5">
        <w:rPr>
          <w:color w:val="000000" w:themeColor="text1"/>
        </w:rPr>
        <w:t xml:space="preserve"> over fares was</w:t>
      </w:r>
      <w:r w:rsidR="00D644AF" w:rsidRPr="009356C5">
        <w:rPr>
          <w:color w:val="000000" w:themeColor="text1"/>
        </w:rPr>
        <w:t xml:space="preserve"> </w:t>
      </w:r>
      <w:r w:rsidR="0086046D" w:rsidRPr="009356C5">
        <w:rPr>
          <w:color w:val="000000" w:themeColor="text1"/>
        </w:rPr>
        <w:t>eliminated,</w:t>
      </w:r>
      <w:r w:rsidR="00E50E1A" w:rsidRPr="009356C5">
        <w:rPr>
          <w:color w:val="000000" w:themeColor="text1"/>
        </w:rPr>
        <w:t xml:space="preserve"> establishing market</w:t>
      </w:r>
      <w:r w:rsidR="0086046D" w:rsidRPr="009356C5">
        <w:rPr>
          <w:color w:val="000000" w:themeColor="text1"/>
        </w:rPr>
        <w:t xml:space="preserve"> forces for the first time in the history of airline industry. </w:t>
      </w:r>
      <w:r w:rsidR="00B131C9" w:rsidRPr="009356C5">
        <w:rPr>
          <w:color w:val="000000" w:themeColor="text1"/>
        </w:rPr>
        <w:t>Ever s</w:t>
      </w:r>
      <w:r w:rsidR="009D03FA" w:rsidRPr="009356C5">
        <w:rPr>
          <w:color w:val="000000" w:themeColor="text1"/>
        </w:rPr>
        <w:t>ince,</w:t>
      </w:r>
      <w:r w:rsidR="00A715EF" w:rsidRPr="009356C5">
        <w:rPr>
          <w:color w:val="000000" w:themeColor="text1"/>
        </w:rPr>
        <w:t xml:space="preserve"> this model</w:t>
      </w:r>
      <w:r w:rsidR="00F94918" w:rsidRPr="009356C5">
        <w:rPr>
          <w:color w:val="000000" w:themeColor="text1"/>
        </w:rPr>
        <w:t xml:space="preserve"> </w:t>
      </w:r>
      <w:r w:rsidR="009D03FA" w:rsidRPr="009356C5">
        <w:rPr>
          <w:color w:val="000000" w:themeColor="text1"/>
        </w:rPr>
        <w:t>has been</w:t>
      </w:r>
      <w:r w:rsidR="00F94918" w:rsidRPr="009356C5">
        <w:rPr>
          <w:color w:val="000000" w:themeColor="text1"/>
        </w:rPr>
        <w:t xml:space="preserve"> quickly replicated in other countries as a form to support the growing passenger demand</w:t>
      </w:r>
      <w:r w:rsidR="009D03FA" w:rsidRPr="009356C5">
        <w:rPr>
          <w:color w:val="000000" w:themeColor="text1"/>
        </w:rPr>
        <w:t>s</w:t>
      </w:r>
      <w:r w:rsidR="00F94918" w:rsidRPr="009356C5">
        <w:rPr>
          <w:color w:val="000000" w:themeColor="text1"/>
        </w:rPr>
        <w:t xml:space="preserve"> worldwide.</w:t>
      </w:r>
    </w:p>
    <w:p w14:paraId="75EF21F1" w14:textId="598F3040" w:rsidR="001F078E" w:rsidRPr="009356C5" w:rsidRDefault="00943862" w:rsidP="00FA04C6">
      <w:pPr>
        <w:pStyle w:val="Text"/>
        <w:ind w:firstLine="0"/>
        <w:rPr>
          <w:color w:val="000000" w:themeColor="text1"/>
        </w:rPr>
      </w:pPr>
      <w:r>
        <w:rPr>
          <w:color w:val="000000" w:themeColor="text1"/>
        </w:rPr>
        <w:t>Due to fierce</w:t>
      </w:r>
      <w:r w:rsidR="00482841" w:rsidRPr="009356C5">
        <w:rPr>
          <w:color w:val="000000" w:themeColor="text1"/>
        </w:rPr>
        <w:t xml:space="preserve"> competition between airlines, </w:t>
      </w:r>
      <w:r w:rsidR="00C41871" w:rsidRPr="009356C5">
        <w:rPr>
          <w:color w:val="000000" w:themeColor="text1"/>
        </w:rPr>
        <w:t xml:space="preserve">Hub-and-Spoke networks </w:t>
      </w:r>
      <w:r w:rsidR="009D03FA" w:rsidRPr="009356C5">
        <w:rPr>
          <w:color w:val="000000" w:themeColor="text1"/>
        </w:rPr>
        <w:t xml:space="preserve">have </w:t>
      </w:r>
      <w:r w:rsidR="00A715EF" w:rsidRPr="009356C5">
        <w:rPr>
          <w:color w:val="000000" w:themeColor="text1"/>
        </w:rPr>
        <w:t>evolved</w:t>
      </w:r>
      <w:r w:rsidR="00F94918" w:rsidRPr="009356C5">
        <w:rPr>
          <w:color w:val="000000" w:themeColor="text1"/>
        </w:rPr>
        <w:t xml:space="preserve"> </w:t>
      </w:r>
      <w:r w:rsidR="00A715EF" w:rsidRPr="009356C5">
        <w:rPr>
          <w:color w:val="000000" w:themeColor="text1"/>
        </w:rPr>
        <w:t xml:space="preserve">as the </w:t>
      </w:r>
      <w:r w:rsidR="00F94918" w:rsidRPr="009356C5">
        <w:rPr>
          <w:color w:val="000000" w:themeColor="text1"/>
        </w:rPr>
        <w:t xml:space="preserve">minimum cost </w:t>
      </w:r>
      <w:r w:rsidR="00A715EF" w:rsidRPr="009356C5">
        <w:rPr>
          <w:color w:val="000000" w:themeColor="text1"/>
        </w:rPr>
        <w:t>configuration</w:t>
      </w:r>
      <w:r w:rsidR="00F94918" w:rsidRPr="009356C5">
        <w:rPr>
          <w:color w:val="000000" w:themeColor="text1"/>
        </w:rPr>
        <w:t xml:space="preserve"> </w:t>
      </w:r>
      <w:r w:rsidR="00C41871" w:rsidRPr="009356C5">
        <w:rPr>
          <w:color w:val="000000" w:themeColor="text1"/>
        </w:rPr>
        <w:t>for Legacy Airlines</w:t>
      </w:r>
      <w:r w:rsidR="00F94918" w:rsidRPr="009356C5">
        <w:rPr>
          <w:color w:val="000000" w:themeColor="text1"/>
        </w:rPr>
        <w:t xml:space="preserve"> while</w:t>
      </w:r>
      <w:r w:rsidR="00C41871" w:rsidRPr="009356C5">
        <w:rPr>
          <w:color w:val="000000" w:themeColor="text1"/>
        </w:rPr>
        <w:t xml:space="preserve"> </w:t>
      </w:r>
      <w:r w:rsidR="00A715EF" w:rsidRPr="009356C5">
        <w:rPr>
          <w:color w:val="000000" w:themeColor="text1"/>
        </w:rPr>
        <w:t>f</w:t>
      </w:r>
      <w:r w:rsidR="00C41871" w:rsidRPr="009356C5">
        <w:rPr>
          <w:color w:val="000000" w:themeColor="text1"/>
        </w:rPr>
        <w:t xml:space="preserve">ully </w:t>
      </w:r>
      <w:r w:rsidR="00A715EF" w:rsidRPr="009356C5">
        <w:rPr>
          <w:color w:val="000000" w:themeColor="text1"/>
        </w:rPr>
        <w:t>c</w:t>
      </w:r>
      <w:r w:rsidR="00C41871" w:rsidRPr="009356C5">
        <w:rPr>
          <w:color w:val="000000" w:themeColor="text1"/>
        </w:rPr>
        <w:t xml:space="preserve">onnected networks </w:t>
      </w:r>
      <w:r w:rsidR="009D03FA" w:rsidRPr="009356C5">
        <w:rPr>
          <w:color w:val="000000" w:themeColor="text1"/>
        </w:rPr>
        <w:t xml:space="preserve">have </w:t>
      </w:r>
      <w:r w:rsidR="00C41871" w:rsidRPr="009356C5">
        <w:rPr>
          <w:color w:val="000000" w:themeColor="text1"/>
        </w:rPr>
        <w:t>bec</w:t>
      </w:r>
      <w:r w:rsidR="009D03FA" w:rsidRPr="009356C5">
        <w:rPr>
          <w:color w:val="000000" w:themeColor="text1"/>
        </w:rPr>
        <w:t>o</w:t>
      </w:r>
      <w:r w:rsidR="00C41871" w:rsidRPr="009356C5">
        <w:rPr>
          <w:color w:val="000000" w:themeColor="text1"/>
        </w:rPr>
        <w:t xml:space="preserve">me </w:t>
      </w:r>
      <w:r w:rsidR="00F94918" w:rsidRPr="009356C5">
        <w:rPr>
          <w:color w:val="000000" w:themeColor="text1"/>
        </w:rPr>
        <w:t>the emerging</w:t>
      </w:r>
      <w:r w:rsidR="00C41871" w:rsidRPr="009356C5">
        <w:rPr>
          <w:color w:val="000000" w:themeColor="text1"/>
        </w:rPr>
        <w:t xml:space="preserve"> solution for the Low-</w:t>
      </w:r>
      <w:r w:rsidR="000407BA">
        <w:rPr>
          <w:color w:val="000000" w:themeColor="text1"/>
        </w:rPr>
        <w:t>c</w:t>
      </w:r>
      <w:r w:rsidR="00C41871" w:rsidRPr="009356C5">
        <w:rPr>
          <w:color w:val="000000" w:themeColor="text1"/>
        </w:rPr>
        <w:t>ost Carriers</w:t>
      </w:r>
      <w:r w:rsidR="0086046D" w:rsidRPr="009356C5">
        <w:rPr>
          <w:color w:val="000000" w:themeColor="text1"/>
        </w:rPr>
        <w:t xml:space="preserve"> in their competition </w:t>
      </w:r>
      <w:r w:rsidR="001D1C85" w:rsidRPr="009356C5">
        <w:rPr>
          <w:color w:val="000000" w:themeColor="text1"/>
        </w:rPr>
        <w:t>for</w:t>
      </w:r>
      <w:r w:rsidR="00691D02" w:rsidRPr="009356C5">
        <w:rPr>
          <w:color w:val="000000" w:themeColor="text1"/>
        </w:rPr>
        <w:t xml:space="preserve"> growing</w:t>
      </w:r>
      <w:r w:rsidR="0086046D" w:rsidRPr="009356C5">
        <w:rPr>
          <w:color w:val="000000" w:themeColor="text1"/>
        </w:rPr>
        <w:t xml:space="preserve"> markets</w:t>
      </w:r>
      <w:r w:rsidR="00C41871" w:rsidRPr="009356C5">
        <w:rPr>
          <w:color w:val="000000" w:themeColor="text1"/>
        </w:rPr>
        <w:t>.</w:t>
      </w:r>
      <w:r w:rsidR="003E5269" w:rsidRPr="009356C5">
        <w:rPr>
          <w:color w:val="000000" w:themeColor="text1"/>
        </w:rPr>
        <w:t xml:space="preserve"> </w:t>
      </w:r>
      <w:r w:rsidR="00F679A5" w:rsidRPr="009356C5">
        <w:rPr>
          <w:color w:val="000000" w:themeColor="text1"/>
        </w:rPr>
        <w:t xml:space="preserve">Since then, </w:t>
      </w:r>
      <w:r w:rsidR="00F94918" w:rsidRPr="009356C5">
        <w:rPr>
          <w:color w:val="000000" w:themeColor="text1"/>
        </w:rPr>
        <w:t>boosted by the</w:t>
      </w:r>
      <w:r w:rsidR="00754BAF" w:rsidRPr="009356C5">
        <w:rPr>
          <w:color w:val="000000" w:themeColor="text1"/>
        </w:rPr>
        <w:t>se</w:t>
      </w:r>
      <w:r w:rsidR="00F94918" w:rsidRPr="009356C5">
        <w:rPr>
          <w:color w:val="000000" w:themeColor="text1"/>
        </w:rPr>
        <w:t xml:space="preserve"> industry trends, </w:t>
      </w:r>
      <w:r w:rsidR="00F679A5" w:rsidRPr="009356C5">
        <w:rPr>
          <w:color w:val="000000" w:themeColor="text1"/>
        </w:rPr>
        <w:t>v</w:t>
      </w:r>
      <w:r w:rsidR="0086046D" w:rsidRPr="009356C5">
        <w:rPr>
          <w:color w:val="000000" w:themeColor="text1"/>
        </w:rPr>
        <w:t xml:space="preserve">arious research initiatives were conducted on network optimization </w:t>
      </w:r>
      <w:r w:rsidR="00F679A5" w:rsidRPr="009356C5">
        <w:rPr>
          <w:color w:val="000000" w:themeColor="text1"/>
        </w:rPr>
        <w:t xml:space="preserve">techniques </w:t>
      </w:r>
      <w:r w:rsidR="0086046D" w:rsidRPr="009356C5">
        <w:rPr>
          <w:color w:val="000000" w:themeColor="text1"/>
        </w:rPr>
        <w:t xml:space="preserve">with </w:t>
      </w:r>
      <w:r w:rsidR="004F796A" w:rsidRPr="009356C5">
        <w:rPr>
          <w:color w:val="000000" w:themeColor="text1"/>
        </w:rPr>
        <w:t xml:space="preserve">the </w:t>
      </w:r>
      <w:r w:rsidR="0086046D" w:rsidRPr="009356C5">
        <w:rPr>
          <w:color w:val="000000" w:themeColor="text1"/>
        </w:rPr>
        <w:t>objective to maximize profit for airlines.</w:t>
      </w:r>
      <w:r w:rsidR="00A723B7" w:rsidRPr="009356C5">
        <w:rPr>
          <w:color w:val="000000" w:themeColor="text1"/>
        </w:rPr>
        <w:t xml:space="preserve"> </w:t>
      </w:r>
    </w:p>
    <w:p w14:paraId="28EF555E" w14:textId="57ED6C97" w:rsidR="003E3051" w:rsidRPr="009356C5" w:rsidRDefault="003E3051" w:rsidP="002F68AD">
      <w:pPr>
        <w:pStyle w:val="Text"/>
        <w:ind w:firstLine="0"/>
        <w:rPr>
          <w:color w:val="000000" w:themeColor="text1"/>
        </w:rPr>
      </w:pPr>
      <w:r w:rsidRPr="009356C5">
        <w:rPr>
          <w:color w:val="000000" w:themeColor="text1"/>
        </w:rPr>
        <w:tab/>
      </w:r>
      <w:r w:rsidR="00673488" w:rsidRPr="009356C5">
        <w:rPr>
          <w:color w:val="000000" w:themeColor="text1"/>
        </w:rPr>
        <w:t>Ahuja</w:t>
      </w:r>
      <w:r w:rsidR="00D833AB">
        <w:rPr>
          <w:color w:val="000000" w:themeColor="text1"/>
        </w:rPr>
        <w:t>,</w:t>
      </w:r>
      <w:r w:rsidRPr="009356C5">
        <w:rPr>
          <w:color w:val="000000" w:themeColor="text1"/>
        </w:rPr>
        <w:t xml:space="preserve"> </w:t>
      </w:r>
      <w:r w:rsidR="00D833AB" w:rsidRPr="00D833AB">
        <w:rPr>
          <w:color w:val="000000" w:themeColor="text1"/>
        </w:rPr>
        <w:t>Ravindra</w:t>
      </w:r>
      <w:r w:rsidR="00D833AB">
        <w:rPr>
          <w:color w:val="000000" w:themeColor="text1"/>
        </w:rPr>
        <w:t>,</w:t>
      </w:r>
      <w:r w:rsidR="00D833AB" w:rsidRPr="00D833AB">
        <w:rPr>
          <w:color w:val="000000" w:themeColor="text1"/>
        </w:rPr>
        <w:t xml:space="preserve"> </w:t>
      </w:r>
      <w:proofErr w:type="spellStart"/>
      <w:r w:rsidR="00D833AB" w:rsidRPr="00D833AB">
        <w:rPr>
          <w:color w:val="000000" w:themeColor="text1"/>
        </w:rPr>
        <w:t>Magnanti</w:t>
      </w:r>
      <w:proofErr w:type="spellEnd"/>
      <w:r w:rsidR="00D833AB" w:rsidRPr="00D833AB">
        <w:rPr>
          <w:color w:val="000000" w:themeColor="text1"/>
        </w:rPr>
        <w:t>, Thoma</w:t>
      </w:r>
      <w:r w:rsidR="00D833AB">
        <w:rPr>
          <w:color w:val="000000" w:themeColor="text1"/>
        </w:rPr>
        <w:t>s,</w:t>
      </w:r>
      <w:r w:rsidR="00D833AB" w:rsidRPr="00D833AB">
        <w:rPr>
          <w:color w:val="000000" w:themeColor="text1"/>
        </w:rPr>
        <w:t xml:space="preserve"> Orlin, James</w:t>
      </w:r>
      <w:r w:rsidR="00D833AB">
        <w:rPr>
          <w:color w:val="000000" w:themeColor="text1"/>
        </w:rPr>
        <w:t>, and</w:t>
      </w:r>
      <w:r w:rsidR="00D833AB" w:rsidRPr="00D833AB">
        <w:rPr>
          <w:color w:val="000000" w:themeColor="text1"/>
        </w:rPr>
        <w:t xml:space="preserve"> Reddy</w:t>
      </w:r>
      <w:r w:rsidRPr="009356C5">
        <w:rPr>
          <w:color w:val="000000" w:themeColor="text1"/>
        </w:rPr>
        <w:t xml:space="preserve"> </w:t>
      </w:r>
      <w:r w:rsidR="006E558A" w:rsidRPr="00FD64BE">
        <w:rPr>
          <w:noProof/>
          <w:color w:val="000000" w:themeColor="text1"/>
        </w:rPr>
        <w:t>[10]</w:t>
      </w:r>
      <w:r w:rsidR="00673488" w:rsidRPr="009356C5">
        <w:rPr>
          <w:color w:val="000000" w:themeColor="text1"/>
        </w:rPr>
        <w:t xml:space="preserve"> </w:t>
      </w:r>
      <w:r w:rsidRPr="009356C5">
        <w:rPr>
          <w:color w:val="000000" w:themeColor="text1"/>
        </w:rPr>
        <w:t>performed a detailed study about</w:t>
      </w:r>
      <w:r w:rsidR="00E50E1A" w:rsidRPr="009356C5">
        <w:rPr>
          <w:color w:val="000000" w:themeColor="text1"/>
        </w:rPr>
        <w:t xml:space="preserve"> </w:t>
      </w:r>
      <w:r w:rsidRPr="009356C5">
        <w:rPr>
          <w:color w:val="000000" w:themeColor="text1"/>
        </w:rPr>
        <w:t>applications for network optimization problems in several fields of operational research, including</w:t>
      </w:r>
      <w:r w:rsidR="004F796A" w:rsidRPr="009356C5">
        <w:rPr>
          <w:color w:val="000000" w:themeColor="text1"/>
        </w:rPr>
        <w:t xml:space="preserve"> the ones related to</w:t>
      </w:r>
      <w:r w:rsidRPr="009356C5">
        <w:rPr>
          <w:color w:val="000000" w:themeColor="text1"/>
        </w:rPr>
        <w:t xml:space="preserve"> transportation. His study addressed cost minimization using linear programming models. Campbell</w:t>
      </w:r>
      <w:r w:rsidR="00673488" w:rsidRPr="009356C5">
        <w:rPr>
          <w:color w:val="000000" w:themeColor="text1"/>
        </w:rPr>
        <w:t xml:space="preserve"> </w:t>
      </w:r>
      <w:r w:rsidR="006E558A" w:rsidRPr="00FD64BE">
        <w:rPr>
          <w:noProof/>
          <w:color w:val="000000" w:themeColor="text1"/>
        </w:rPr>
        <w:t>[11]</w:t>
      </w:r>
      <w:r w:rsidR="00673488" w:rsidRPr="009356C5">
        <w:rPr>
          <w:color w:val="000000" w:themeColor="text1"/>
        </w:rPr>
        <w:t xml:space="preserve"> </w:t>
      </w:r>
      <w:r w:rsidRPr="009356C5">
        <w:rPr>
          <w:color w:val="000000" w:themeColor="text1"/>
        </w:rPr>
        <w:t>performed another study presenting an integer programming formulation for four types of hub-allocation problems, featuring discrete hub centers and models. Aykin</w:t>
      </w:r>
      <w:r w:rsidR="006E558A">
        <w:rPr>
          <w:noProof/>
          <w:color w:val="000000" w:themeColor="text1"/>
        </w:rPr>
        <w:t xml:space="preserve"> </w:t>
      </w:r>
      <w:r w:rsidR="006E558A" w:rsidRPr="00FD64BE">
        <w:rPr>
          <w:noProof/>
          <w:color w:val="000000" w:themeColor="text1"/>
        </w:rPr>
        <w:t>[12]</w:t>
      </w:r>
      <w:r w:rsidRPr="009356C5">
        <w:rPr>
          <w:color w:val="000000" w:themeColor="text1"/>
        </w:rPr>
        <w:t xml:space="preserve"> studied hub location and routing, proposing an interactive method to solve both problems separately.</w:t>
      </w:r>
    </w:p>
    <w:p w14:paraId="00AAC05C" w14:textId="6212187B" w:rsidR="003E3051" w:rsidRPr="009356C5" w:rsidRDefault="003E3051" w:rsidP="002F68AD">
      <w:pPr>
        <w:pStyle w:val="Text"/>
        <w:ind w:firstLine="0"/>
        <w:rPr>
          <w:color w:val="000000" w:themeColor="text1"/>
        </w:rPr>
      </w:pPr>
      <w:r w:rsidRPr="009356C5">
        <w:rPr>
          <w:color w:val="000000" w:themeColor="text1"/>
        </w:rPr>
        <w:tab/>
        <w:t>Jaillet</w:t>
      </w:r>
      <w:r w:rsidR="001F078E">
        <w:rPr>
          <w:color w:val="000000" w:themeColor="text1"/>
        </w:rPr>
        <w:t xml:space="preserve">, </w:t>
      </w:r>
      <w:r w:rsidR="001F078E" w:rsidRPr="001F078E">
        <w:rPr>
          <w:color w:val="000000" w:themeColor="text1"/>
        </w:rPr>
        <w:t>Patrick</w:t>
      </w:r>
      <w:r w:rsidR="001F078E">
        <w:rPr>
          <w:color w:val="000000" w:themeColor="text1"/>
        </w:rPr>
        <w:t>,</w:t>
      </w:r>
      <w:r w:rsidR="001F078E" w:rsidRPr="001F078E">
        <w:rPr>
          <w:color w:val="000000" w:themeColor="text1"/>
        </w:rPr>
        <w:t xml:space="preserve"> Song, Gao</w:t>
      </w:r>
      <w:r w:rsidR="001F078E">
        <w:rPr>
          <w:color w:val="000000" w:themeColor="text1"/>
        </w:rPr>
        <w:t>,</w:t>
      </w:r>
      <w:r w:rsidR="001F078E" w:rsidRPr="001F078E">
        <w:rPr>
          <w:color w:val="000000" w:themeColor="text1"/>
        </w:rPr>
        <w:t xml:space="preserve"> Yu, </w:t>
      </w:r>
      <w:r w:rsidR="001F078E">
        <w:rPr>
          <w:color w:val="000000" w:themeColor="text1"/>
        </w:rPr>
        <w:t xml:space="preserve">and </w:t>
      </w:r>
      <w:r w:rsidR="001F078E" w:rsidRPr="001F078E">
        <w:rPr>
          <w:color w:val="000000" w:themeColor="text1"/>
        </w:rPr>
        <w:t>Gang</w:t>
      </w:r>
      <w:r w:rsidR="00E965A2">
        <w:rPr>
          <w:noProof/>
          <w:color w:val="000000" w:themeColor="text1"/>
        </w:rPr>
        <w:t xml:space="preserve"> </w:t>
      </w:r>
      <w:r w:rsidR="00E965A2" w:rsidRPr="00FD64BE">
        <w:rPr>
          <w:noProof/>
          <w:color w:val="000000" w:themeColor="text1"/>
        </w:rPr>
        <w:t>[13]</w:t>
      </w:r>
      <w:r w:rsidRPr="009356C5">
        <w:rPr>
          <w:color w:val="000000" w:themeColor="text1"/>
        </w:rPr>
        <w:t xml:space="preserve"> introduced an innovative flow-based linear model for designing networks presenting minimum cost and their associated frequencies, considering local demands. The proposed model </w:t>
      </w:r>
      <w:r w:rsidR="00C35BB9" w:rsidRPr="009356C5">
        <w:rPr>
          <w:color w:val="000000" w:themeColor="text1"/>
        </w:rPr>
        <w:t>can predict</w:t>
      </w:r>
      <w:r w:rsidRPr="009356C5">
        <w:rPr>
          <w:color w:val="000000" w:themeColor="text1"/>
        </w:rPr>
        <w:t xml:space="preserve"> the occurrence of hubs if they reveal to be cost effective. A detailed study regarding network types and schedules was performed by Lederer and Nambimadom</w:t>
      </w:r>
      <w:r w:rsidR="00E965A2">
        <w:rPr>
          <w:noProof/>
          <w:color w:val="000000" w:themeColor="text1"/>
        </w:rPr>
        <w:t xml:space="preserve"> </w:t>
      </w:r>
      <w:r w:rsidR="00E965A2" w:rsidRPr="00FD64BE">
        <w:rPr>
          <w:noProof/>
          <w:color w:val="000000" w:themeColor="text1"/>
        </w:rPr>
        <w:t>[14</w:t>
      </w:r>
      <w:r w:rsidR="00DE4567">
        <w:rPr>
          <w:noProof/>
          <w:color w:val="000000" w:themeColor="text1"/>
        </w:rPr>
        <w:t>]</w:t>
      </w:r>
      <w:r w:rsidR="00DE4567" w:rsidRPr="009356C5">
        <w:rPr>
          <w:color w:val="000000" w:themeColor="text1"/>
        </w:rPr>
        <w:t>,</w:t>
      </w:r>
      <w:r w:rsidRPr="009356C5">
        <w:rPr>
          <w:color w:val="000000" w:themeColor="text1"/>
        </w:rPr>
        <w:t xml:space="preserve"> where analytic expressions for passengers and airline costs were derived for several network types. Parametric studies were conducted to evaluate the effect of distances, demands and frequencies on profi</w:t>
      </w:r>
      <w:r w:rsidR="00305ACA" w:rsidRPr="009356C5">
        <w:rPr>
          <w:color w:val="000000" w:themeColor="text1"/>
        </w:rPr>
        <w:t xml:space="preserve">t with the aim of </w:t>
      </w:r>
      <w:r w:rsidR="00DB04E5" w:rsidRPr="009356C5">
        <w:rPr>
          <w:color w:val="000000" w:themeColor="text1"/>
        </w:rPr>
        <w:t xml:space="preserve">profit </w:t>
      </w:r>
      <w:r w:rsidR="00305ACA" w:rsidRPr="009356C5">
        <w:rPr>
          <w:color w:val="000000" w:themeColor="text1"/>
        </w:rPr>
        <w:t>optimi</w:t>
      </w:r>
      <w:r w:rsidR="00DB04E5" w:rsidRPr="009356C5">
        <w:rPr>
          <w:color w:val="000000" w:themeColor="text1"/>
        </w:rPr>
        <w:t>zation</w:t>
      </w:r>
      <w:r w:rsidRPr="009356C5">
        <w:rPr>
          <w:color w:val="000000" w:themeColor="text1"/>
        </w:rPr>
        <w:t>.</w:t>
      </w:r>
      <w:r w:rsidR="00DE4567">
        <w:rPr>
          <w:noProof/>
          <w:color w:val="000000" w:themeColor="text1"/>
        </w:rPr>
        <w:t xml:space="preserve"> </w:t>
      </w:r>
      <w:r w:rsidR="00DE4567" w:rsidRPr="00FD64BE">
        <w:rPr>
          <w:noProof/>
          <w:color w:val="000000" w:themeColor="text1"/>
        </w:rPr>
        <w:t>[12]</w:t>
      </w:r>
      <w:r w:rsidRPr="009356C5">
        <w:rPr>
          <w:color w:val="000000" w:themeColor="text1"/>
        </w:rPr>
        <w:t xml:space="preserve">. </w:t>
      </w:r>
    </w:p>
    <w:p w14:paraId="31A2284B" w14:textId="42C78B88" w:rsidR="003E3051" w:rsidRPr="009356C5" w:rsidRDefault="003501CB" w:rsidP="002F68AD">
      <w:pPr>
        <w:pStyle w:val="Text"/>
        <w:ind w:firstLine="0"/>
        <w:rPr>
          <w:color w:val="000000" w:themeColor="text1"/>
        </w:rPr>
      </w:pPr>
      <w:r w:rsidRPr="009356C5">
        <w:rPr>
          <w:color w:val="000000" w:themeColor="text1"/>
        </w:rPr>
        <w:lastRenderedPageBreak/>
        <w:tab/>
      </w:r>
      <w:r w:rsidR="003E3051" w:rsidRPr="009356C5">
        <w:rPr>
          <w:color w:val="000000" w:themeColor="text1"/>
        </w:rPr>
        <w:t>Evans</w:t>
      </w:r>
      <w:r w:rsidR="001935D6">
        <w:rPr>
          <w:color w:val="000000" w:themeColor="text1"/>
        </w:rPr>
        <w:t>, Schafer, and Dray</w:t>
      </w:r>
      <w:r w:rsidR="003E3051" w:rsidRPr="009356C5">
        <w:rPr>
          <w:color w:val="000000" w:themeColor="text1"/>
        </w:rPr>
        <w:t xml:space="preserve"> </w:t>
      </w:r>
      <w:r w:rsidR="001935D6" w:rsidRPr="00FD64BE">
        <w:rPr>
          <w:noProof/>
          <w:color w:val="000000" w:themeColor="text1"/>
        </w:rPr>
        <w:t>[15]</w:t>
      </w:r>
      <w:r w:rsidR="003E3051" w:rsidRPr="009356C5">
        <w:rPr>
          <w:color w:val="000000" w:themeColor="text1"/>
        </w:rPr>
        <w:t xml:space="preserve"> proposed a model for network optimization considering flight scheduling and constraints on airport capacity. Complementing these studies, Bing </w:t>
      </w:r>
      <w:r w:rsidR="0042466B" w:rsidRPr="00FD64BE">
        <w:rPr>
          <w:noProof/>
          <w:color w:val="000000" w:themeColor="text1"/>
        </w:rPr>
        <w:t>[16]</w:t>
      </w:r>
      <w:r w:rsidR="003E3051" w:rsidRPr="009356C5">
        <w:rPr>
          <w:color w:val="000000" w:themeColor="text1"/>
        </w:rPr>
        <w:t xml:space="preserve"> developed </w:t>
      </w:r>
      <w:r w:rsidR="00297839" w:rsidRPr="009356C5">
        <w:rPr>
          <w:color w:val="000000" w:themeColor="text1"/>
        </w:rPr>
        <w:t>metrics</w:t>
      </w:r>
      <w:r w:rsidR="003E3051" w:rsidRPr="009356C5">
        <w:rPr>
          <w:color w:val="000000" w:themeColor="text1"/>
        </w:rPr>
        <w:t xml:space="preserve"> to evaluate efficiency of the transport networks featuring any kind of topology.  More recently, Caetano and Gualda</w:t>
      </w:r>
      <w:r w:rsidR="00D402CD" w:rsidRPr="00D402CD">
        <w:rPr>
          <w:color w:val="000000" w:themeColor="text1"/>
        </w:rPr>
        <w:t xml:space="preserve"> </w:t>
      </w:r>
      <w:r w:rsidR="0042466B" w:rsidRPr="00FD64BE">
        <w:rPr>
          <w:noProof/>
          <w:color w:val="000000" w:themeColor="text1"/>
        </w:rPr>
        <w:t>[6]</w:t>
      </w:r>
      <w:r w:rsidR="003E3051" w:rsidRPr="009356C5">
        <w:rPr>
          <w:color w:val="000000" w:themeColor="text1"/>
        </w:rPr>
        <w:t xml:space="preserve"> </w:t>
      </w:r>
      <w:r w:rsidR="00673488" w:rsidRPr="009356C5">
        <w:rPr>
          <w:color w:val="000000" w:themeColor="text1"/>
        </w:rPr>
        <w:t xml:space="preserve">  </w:t>
      </w:r>
      <w:r w:rsidR="003E3051" w:rsidRPr="009356C5">
        <w:rPr>
          <w:color w:val="000000" w:themeColor="text1"/>
        </w:rPr>
        <w:t xml:space="preserve">have proposed a solution for </w:t>
      </w:r>
      <w:r w:rsidR="00FE54A7" w:rsidRPr="009356C5">
        <w:rPr>
          <w:color w:val="000000" w:themeColor="text1"/>
        </w:rPr>
        <w:t xml:space="preserve">jointly </w:t>
      </w:r>
      <w:r w:rsidR="003E3051" w:rsidRPr="009356C5">
        <w:rPr>
          <w:color w:val="000000" w:themeColor="text1"/>
        </w:rPr>
        <w:t xml:space="preserve">route assignment and fleet scheduling using a simplified linear program model. In </w:t>
      </w:r>
      <w:r w:rsidR="00342547" w:rsidRPr="009356C5">
        <w:rPr>
          <w:color w:val="000000" w:themeColor="text1"/>
        </w:rPr>
        <w:t>an</w:t>
      </w:r>
      <w:r w:rsidR="003E3051" w:rsidRPr="009356C5">
        <w:rPr>
          <w:color w:val="000000" w:themeColor="text1"/>
        </w:rPr>
        <w:t>other study</w:t>
      </w:r>
      <w:r w:rsidR="00673488" w:rsidRPr="009356C5">
        <w:rPr>
          <w:color w:val="000000" w:themeColor="text1"/>
        </w:rPr>
        <w:t xml:space="preserve"> </w:t>
      </w:r>
      <w:r w:rsidR="0042466B" w:rsidRPr="00FD64BE">
        <w:rPr>
          <w:noProof/>
          <w:color w:val="000000" w:themeColor="text1"/>
        </w:rPr>
        <w:t>[7]</w:t>
      </w:r>
      <w:r w:rsidR="0042466B" w:rsidRPr="009356C5">
        <w:rPr>
          <w:color w:val="000000" w:themeColor="text1"/>
        </w:rPr>
        <w:t>,</w:t>
      </w:r>
      <w:r w:rsidR="008F3973" w:rsidRPr="009356C5">
        <w:rPr>
          <w:color w:val="000000" w:themeColor="text1"/>
        </w:rPr>
        <w:t xml:space="preserve"> </w:t>
      </w:r>
      <w:r w:rsidR="003E3051" w:rsidRPr="009356C5">
        <w:rPr>
          <w:color w:val="000000" w:themeColor="text1"/>
        </w:rPr>
        <w:t>both authors described the so-called transport momentum methodology as a proxy for operational costs that are tailored for solving fleet assignment problems encompassing scheduling.</w:t>
      </w:r>
    </w:p>
    <w:p w14:paraId="34F098CB" w14:textId="5A47B954" w:rsidR="00A3573C" w:rsidRPr="009356C5" w:rsidRDefault="00F97A5D" w:rsidP="002F68AD">
      <w:pPr>
        <w:pStyle w:val="Text"/>
        <w:ind w:firstLine="289"/>
        <w:rPr>
          <w:color w:val="000000" w:themeColor="text1"/>
        </w:rPr>
      </w:pPr>
      <w:r w:rsidRPr="009356C5">
        <w:rPr>
          <w:color w:val="000000" w:themeColor="text1"/>
        </w:rPr>
        <w:t>P</w:t>
      </w:r>
      <w:r w:rsidR="00E950BB" w:rsidRPr="009356C5">
        <w:rPr>
          <w:color w:val="000000" w:themeColor="text1"/>
        </w:rPr>
        <w:t>assenger demand is an important input to be considered</w:t>
      </w:r>
      <w:r w:rsidRPr="009356C5">
        <w:rPr>
          <w:color w:val="000000" w:themeColor="text1"/>
        </w:rPr>
        <w:t xml:space="preserve"> in the network optimization process</w:t>
      </w:r>
      <w:r w:rsidR="00E950BB" w:rsidRPr="009356C5">
        <w:rPr>
          <w:color w:val="000000" w:themeColor="text1"/>
        </w:rPr>
        <w:t xml:space="preserve">. Gravitational models </w:t>
      </w:r>
      <w:r w:rsidR="00BA5004" w:rsidRPr="009356C5">
        <w:rPr>
          <w:color w:val="000000" w:themeColor="text1"/>
        </w:rPr>
        <w:t xml:space="preserve">became popular to </w:t>
      </w:r>
      <w:r w:rsidR="00E950BB" w:rsidRPr="009356C5">
        <w:rPr>
          <w:color w:val="000000" w:themeColor="text1"/>
        </w:rPr>
        <w:t xml:space="preserve">determine </w:t>
      </w:r>
      <w:r w:rsidR="0021048B" w:rsidRPr="009356C5">
        <w:rPr>
          <w:color w:val="000000" w:themeColor="text1"/>
        </w:rPr>
        <w:t>passenger demand</w:t>
      </w:r>
      <w:r w:rsidR="00FA4968" w:rsidRPr="009356C5">
        <w:rPr>
          <w:color w:val="000000" w:themeColor="text1"/>
        </w:rPr>
        <w:t xml:space="preserve"> in air transportation mainly</w:t>
      </w:r>
      <w:r w:rsidR="00BA5004" w:rsidRPr="009356C5">
        <w:rPr>
          <w:color w:val="000000" w:themeColor="text1"/>
        </w:rPr>
        <w:t xml:space="preserve"> because</w:t>
      </w:r>
      <w:r w:rsidR="00342547" w:rsidRPr="009356C5">
        <w:rPr>
          <w:color w:val="000000" w:themeColor="text1"/>
        </w:rPr>
        <w:t xml:space="preserve"> of</w:t>
      </w:r>
      <w:r w:rsidR="00BA5004" w:rsidRPr="009356C5">
        <w:rPr>
          <w:color w:val="000000" w:themeColor="text1"/>
        </w:rPr>
        <w:t xml:space="preserve"> </w:t>
      </w:r>
      <w:r w:rsidR="00F54627" w:rsidRPr="009356C5">
        <w:rPr>
          <w:color w:val="000000" w:themeColor="text1"/>
        </w:rPr>
        <w:t>their</w:t>
      </w:r>
      <w:r w:rsidR="00BA5004" w:rsidRPr="009356C5">
        <w:rPr>
          <w:color w:val="000000" w:themeColor="text1"/>
        </w:rPr>
        <w:t xml:space="preserve"> simplicity and </w:t>
      </w:r>
      <w:r w:rsidR="00530672" w:rsidRPr="009356C5">
        <w:rPr>
          <w:color w:val="000000" w:themeColor="text1"/>
        </w:rPr>
        <w:t xml:space="preserve">forecast capacity </w:t>
      </w:r>
      <w:r w:rsidR="00BA5004" w:rsidRPr="009356C5">
        <w:rPr>
          <w:color w:val="000000" w:themeColor="text1"/>
        </w:rPr>
        <w:t xml:space="preserve">using </w:t>
      </w:r>
      <w:r w:rsidR="00530672" w:rsidRPr="009356C5">
        <w:rPr>
          <w:color w:val="000000" w:themeColor="text1"/>
        </w:rPr>
        <w:t xml:space="preserve">historical </w:t>
      </w:r>
      <w:r w:rsidR="00E950BB" w:rsidRPr="009356C5">
        <w:rPr>
          <w:color w:val="000000" w:themeColor="text1"/>
        </w:rPr>
        <w:t>econometric variables</w:t>
      </w:r>
      <w:r w:rsidR="00BA5004" w:rsidRPr="009356C5">
        <w:rPr>
          <w:color w:val="000000" w:themeColor="text1"/>
        </w:rPr>
        <w:t xml:space="preserve"> related to the cities </w:t>
      </w:r>
      <w:r w:rsidRPr="009356C5">
        <w:rPr>
          <w:color w:val="000000" w:themeColor="text1"/>
        </w:rPr>
        <w:t>involved and</w:t>
      </w:r>
      <w:r w:rsidR="00BA5004" w:rsidRPr="009356C5">
        <w:rPr>
          <w:color w:val="000000" w:themeColor="text1"/>
        </w:rPr>
        <w:t xml:space="preserve"> </w:t>
      </w:r>
      <w:r w:rsidR="00FA4968" w:rsidRPr="009356C5">
        <w:rPr>
          <w:color w:val="000000" w:themeColor="text1"/>
        </w:rPr>
        <w:t>time-</w:t>
      </w:r>
      <w:r w:rsidR="00BA5004" w:rsidRPr="009356C5">
        <w:rPr>
          <w:color w:val="000000" w:themeColor="text1"/>
        </w:rPr>
        <w:t>geometric parameters</w:t>
      </w:r>
      <w:r w:rsidRPr="009356C5">
        <w:rPr>
          <w:color w:val="000000" w:themeColor="text1"/>
        </w:rPr>
        <w:t xml:space="preserve">. </w:t>
      </w:r>
      <w:r w:rsidR="00A3573C" w:rsidRPr="009356C5">
        <w:rPr>
          <w:color w:val="000000" w:themeColor="text1"/>
        </w:rPr>
        <w:t xml:space="preserve">In this kind of model, a simple </w:t>
      </w:r>
      <w:r w:rsidR="00E50E1A" w:rsidRPr="009356C5">
        <w:rPr>
          <w:color w:val="000000" w:themeColor="text1"/>
        </w:rPr>
        <w:t xml:space="preserve">multivariable </w:t>
      </w:r>
      <w:r w:rsidR="00A3573C" w:rsidRPr="009356C5">
        <w:rPr>
          <w:color w:val="000000" w:themeColor="text1"/>
        </w:rPr>
        <w:t xml:space="preserve">log-linear regression is </w:t>
      </w:r>
      <w:r w:rsidR="008F3973" w:rsidRPr="009356C5">
        <w:rPr>
          <w:color w:val="000000" w:themeColor="text1"/>
        </w:rPr>
        <w:t>enough</w:t>
      </w:r>
      <w:r w:rsidR="00A3573C" w:rsidRPr="009356C5">
        <w:rPr>
          <w:color w:val="000000" w:themeColor="text1"/>
        </w:rPr>
        <w:t xml:space="preserve"> to determine the associated coefficients with relatively good accuracy. </w:t>
      </w:r>
      <w:r w:rsidRPr="009356C5">
        <w:rPr>
          <w:color w:val="000000" w:themeColor="text1"/>
        </w:rPr>
        <w:t>Grosche et. all</w:t>
      </w:r>
      <w:r w:rsidR="0042466B">
        <w:rPr>
          <w:noProof/>
          <w:color w:val="000000" w:themeColor="text1"/>
        </w:rPr>
        <w:t xml:space="preserve"> </w:t>
      </w:r>
      <w:r w:rsidR="0042466B" w:rsidRPr="00FD64BE">
        <w:rPr>
          <w:noProof/>
          <w:color w:val="000000" w:themeColor="text1"/>
        </w:rPr>
        <w:t>[17]</w:t>
      </w:r>
      <w:r w:rsidRPr="009356C5">
        <w:rPr>
          <w:color w:val="000000" w:themeColor="text1"/>
        </w:rPr>
        <w:t xml:space="preserve">, for example, propose a </w:t>
      </w:r>
      <w:r w:rsidR="00C70A06" w:rsidRPr="009356C5">
        <w:rPr>
          <w:color w:val="000000" w:themeColor="text1"/>
        </w:rPr>
        <w:t>complete</w:t>
      </w:r>
      <w:r w:rsidRPr="009356C5">
        <w:rPr>
          <w:color w:val="000000" w:themeColor="text1"/>
        </w:rPr>
        <w:t xml:space="preserve"> model considering population, catchment area, buying power index, gross domestic income, time to travel and distance between city pairs, using data from 28 European airports for </w:t>
      </w:r>
      <w:r w:rsidR="00C70A06" w:rsidRPr="009356C5">
        <w:rPr>
          <w:color w:val="000000" w:themeColor="text1"/>
        </w:rPr>
        <w:t>calibration.</w:t>
      </w:r>
      <w:r w:rsidR="00E950BB" w:rsidRPr="009356C5">
        <w:rPr>
          <w:color w:val="000000" w:themeColor="text1"/>
        </w:rPr>
        <w:t xml:space="preserve"> </w:t>
      </w:r>
      <w:r w:rsidR="00C70A06" w:rsidRPr="009356C5">
        <w:rPr>
          <w:color w:val="000000" w:themeColor="text1"/>
        </w:rPr>
        <w:t>Doganis</w:t>
      </w:r>
      <w:r w:rsidR="0042466B">
        <w:rPr>
          <w:noProof/>
          <w:color w:val="000000" w:themeColor="text1"/>
        </w:rPr>
        <w:t xml:space="preserve"> </w:t>
      </w:r>
      <w:r w:rsidR="0042466B" w:rsidRPr="002255B0">
        <w:rPr>
          <w:noProof/>
          <w:color w:val="000000" w:themeColor="text1"/>
        </w:rPr>
        <w:t>[1]</w:t>
      </w:r>
      <w:r w:rsidR="00C70A06" w:rsidRPr="009356C5">
        <w:rPr>
          <w:color w:val="000000" w:themeColor="text1"/>
        </w:rPr>
        <w:t xml:space="preserve"> propose</w:t>
      </w:r>
      <w:r w:rsidR="00167F98" w:rsidRPr="009356C5">
        <w:rPr>
          <w:color w:val="000000" w:themeColor="text1"/>
        </w:rPr>
        <w:t>s</w:t>
      </w:r>
      <w:r w:rsidR="00C70A06" w:rsidRPr="009356C5">
        <w:rPr>
          <w:color w:val="000000" w:themeColor="text1"/>
        </w:rPr>
        <w:t xml:space="preserve"> a different approach</w:t>
      </w:r>
      <w:r w:rsidR="00167F98" w:rsidRPr="009356C5">
        <w:rPr>
          <w:color w:val="000000" w:themeColor="text1"/>
        </w:rPr>
        <w:t>,</w:t>
      </w:r>
      <w:r w:rsidR="00C70A06" w:rsidRPr="009356C5">
        <w:rPr>
          <w:color w:val="000000" w:themeColor="text1"/>
        </w:rPr>
        <w:t xml:space="preserve"> estimating the passenger demand of airports considering airfares, frequency and scheduled traffic. </w:t>
      </w:r>
      <w:r w:rsidR="00A3573C" w:rsidRPr="009356C5">
        <w:rPr>
          <w:color w:val="000000" w:themeColor="text1"/>
        </w:rPr>
        <w:t>Wojan</w:t>
      </w:r>
      <w:sdt>
        <w:sdtPr>
          <w:rPr>
            <w:color w:val="000000" w:themeColor="text1"/>
          </w:rPr>
          <w:id w:val="20435555"/>
          <w:citation/>
        </w:sdtPr>
        <w:sdtContent>
          <w:r w:rsidR="008F3973" w:rsidRPr="009356C5">
            <w:rPr>
              <w:color w:val="000000" w:themeColor="text1"/>
            </w:rPr>
            <w:fldChar w:fldCharType="begin"/>
          </w:r>
          <w:r w:rsidR="008F3973" w:rsidRPr="009356C5">
            <w:rPr>
              <w:color w:val="000000" w:themeColor="text1"/>
            </w:rPr>
            <w:instrText xml:space="preserve"> CITATION Woj00 \l 1046 </w:instrText>
          </w:r>
          <w:r w:rsidR="008F3973" w:rsidRPr="009356C5">
            <w:rPr>
              <w:color w:val="000000" w:themeColor="text1"/>
            </w:rPr>
            <w:fldChar w:fldCharType="separate"/>
          </w:r>
          <w:r w:rsidR="00FD64BE">
            <w:rPr>
              <w:noProof/>
              <w:color w:val="000000" w:themeColor="text1"/>
            </w:rPr>
            <w:t xml:space="preserve"> </w:t>
          </w:r>
          <w:r w:rsidR="00FD64BE" w:rsidRPr="00FD64BE">
            <w:rPr>
              <w:noProof/>
              <w:color w:val="000000" w:themeColor="text1"/>
            </w:rPr>
            <w:t>[18]</w:t>
          </w:r>
          <w:r w:rsidR="008F3973" w:rsidRPr="009356C5">
            <w:rPr>
              <w:color w:val="000000" w:themeColor="text1"/>
            </w:rPr>
            <w:fldChar w:fldCharType="end"/>
          </w:r>
        </w:sdtContent>
      </w:sdt>
      <w:r w:rsidR="00A3573C" w:rsidRPr="009356C5">
        <w:rPr>
          <w:color w:val="000000" w:themeColor="text1"/>
        </w:rPr>
        <w:t xml:space="preserve"> determine</w:t>
      </w:r>
      <w:r w:rsidR="00167F98" w:rsidRPr="009356C5">
        <w:rPr>
          <w:color w:val="000000" w:themeColor="text1"/>
        </w:rPr>
        <w:t>s</w:t>
      </w:r>
      <w:r w:rsidR="00A3573C" w:rsidRPr="009356C5">
        <w:rPr>
          <w:color w:val="000000" w:themeColor="text1"/>
        </w:rPr>
        <w:t xml:space="preserve"> </w:t>
      </w:r>
      <w:r w:rsidR="003501CB" w:rsidRPr="009356C5">
        <w:rPr>
          <w:color w:val="000000" w:themeColor="text1"/>
        </w:rPr>
        <w:t xml:space="preserve">the </w:t>
      </w:r>
      <w:r w:rsidR="00A3573C" w:rsidRPr="009356C5">
        <w:rPr>
          <w:color w:val="000000" w:themeColor="text1"/>
        </w:rPr>
        <w:t xml:space="preserve">characteristics of the </w:t>
      </w:r>
      <w:r w:rsidR="003501CB" w:rsidRPr="009356C5">
        <w:rPr>
          <w:color w:val="000000" w:themeColor="text1"/>
        </w:rPr>
        <w:t xml:space="preserve">optimum </w:t>
      </w:r>
      <w:r w:rsidR="00A3573C" w:rsidRPr="009356C5">
        <w:rPr>
          <w:color w:val="000000" w:themeColor="text1"/>
        </w:rPr>
        <w:t>airline network</w:t>
      </w:r>
      <w:r w:rsidR="003501CB" w:rsidRPr="009356C5">
        <w:rPr>
          <w:color w:val="000000" w:themeColor="text1"/>
        </w:rPr>
        <w:t>s</w:t>
      </w:r>
      <w:r w:rsidR="00A3573C" w:rsidRPr="009356C5">
        <w:rPr>
          <w:color w:val="000000" w:themeColor="text1"/>
        </w:rPr>
        <w:t xml:space="preserve"> </w:t>
      </w:r>
      <w:r w:rsidR="003501CB" w:rsidRPr="009356C5">
        <w:rPr>
          <w:color w:val="000000" w:themeColor="text1"/>
        </w:rPr>
        <w:t>using</w:t>
      </w:r>
      <w:r w:rsidR="00A3573C" w:rsidRPr="009356C5">
        <w:rPr>
          <w:color w:val="000000" w:themeColor="text1"/>
        </w:rPr>
        <w:t xml:space="preserve"> gravity model</w:t>
      </w:r>
      <w:r w:rsidR="003501CB" w:rsidRPr="009356C5">
        <w:rPr>
          <w:color w:val="000000" w:themeColor="text1"/>
        </w:rPr>
        <w:t>s</w:t>
      </w:r>
      <w:r w:rsidR="00A3573C" w:rsidRPr="009356C5">
        <w:rPr>
          <w:color w:val="000000" w:themeColor="text1"/>
        </w:rPr>
        <w:t>. In his work the demand and cost conditions of an airline have been identified as one of the main determinants of network topology.</w:t>
      </w:r>
    </w:p>
    <w:p w14:paraId="0D227708" w14:textId="6282CD9E" w:rsidR="00CD48F2" w:rsidRDefault="00261EE9" w:rsidP="002F68AD">
      <w:pPr>
        <w:pStyle w:val="Text"/>
        <w:ind w:firstLine="0"/>
        <w:rPr>
          <w:color w:val="000000" w:themeColor="text1"/>
        </w:rPr>
      </w:pPr>
      <w:r w:rsidRPr="009356C5">
        <w:rPr>
          <w:color w:val="000000" w:themeColor="text1"/>
        </w:rPr>
        <w:tab/>
      </w:r>
      <w:r w:rsidR="0006694B" w:rsidRPr="009356C5">
        <w:rPr>
          <w:color w:val="000000" w:themeColor="text1"/>
        </w:rPr>
        <w:t xml:space="preserve">Few studies integrate aircraft design </w:t>
      </w:r>
      <w:r w:rsidR="00E50E1A" w:rsidRPr="009356C5">
        <w:rPr>
          <w:color w:val="000000" w:themeColor="text1"/>
        </w:rPr>
        <w:t>characteristics and performance to</w:t>
      </w:r>
      <w:r w:rsidR="0006694B" w:rsidRPr="009356C5">
        <w:rPr>
          <w:color w:val="000000" w:themeColor="text1"/>
        </w:rPr>
        <w:t xml:space="preserve"> realistic mission analysis for each city pair considered. T</w:t>
      </w:r>
      <w:r w:rsidR="00DF7780" w:rsidRPr="009356C5">
        <w:rPr>
          <w:color w:val="000000" w:themeColor="text1"/>
        </w:rPr>
        <w:t xml:space="preserve">he </w:t>
      </w:r>
      <w:r w:rsidR="00400E0B" w:rsidRPr="009356C5">
        <w:rPr>
          <w:color w:val="000000" w:themeColor="text1"/>
        </w:rPr>
        <w:t>r</w:t>
      </w:r>
      <w:r w:rsidR="00807F47" w:rsidRPr="009356C5">
        <w:rPr>
          <w:color w:val="000000" w:themeColor="text1"/>
        </w:rPr>
        <w:t xml:space="preserve">esearch on integration of </w:t>
      </w:r>
      <w:r w:rsidR="00DF7780" w:rsidRPr="009356C5">
        <w:rPr>
          <w:color w:val="000000" w:themeColor="text1"/>
        </w:rPr>
        <w:t xml:space="preserve">entire </w:t>
      </w:r>
      <w:r w:rsidR="000D5D07" w:rsidRPr="009356C5">
        <w:rPr>
          <w:color w:val="000000" w:themeColor="text1"/>
        </w:rPr>
        <w:t xml:space="preserve">airline </w:t>
      </w:r>
      <w:r w:rsidR="00807F47" w:rsidRPr="009356C5">
        <w:rPr>
          <w:color w:val="000000" w:themeColor="text1"/>
        </w:rPr>
        <w:t>networks with aircraft design</w:t>
      </w:r>
      <w:r w:rsidR="00DF7780" w:rsidRPr="009356C5">
        <w:rPr>
          <w:color w:val="000000" w:themeColor="text1"/>
        </w:rPr>
        <w:t xml:space="preserve"> variables</w:t>
      </w:r>
      <w:r w:rsidR="00A6775C" w:rsidRPr="009356C5">
        <w:rPr>
          <w:color w:val="000000" w:themeColor="text1"/>
        </w:rPr>
        <w:t xml:space="preserve"> </w:t>
      </w:r>
      <w:r w:rsidR="00CE223C" w:rsidRPr="009356C5">
        <w:rPr>
          <w:color w:val="000000" w:themeColor="text1"/>
        </w:rPr>
        <w:t>started to b</w:t>
      </w:r>
      <w:r w:rsidR="00167F98" w:rsidRPr="009356C5">
        <w:rPr>
          <w:color w:val="000000" w:themeColor="text1"/>
        </w:rPr>
        <w:t>e</w:t>
      </w:r>
      <w:r w:rsidR="00CE223C" w:rsidRPr="009356C5">
        <w:rPr>
          <w:color w:val="000000" w:themeColor="text1"/>
        </w:rPr>
        <w:t xml:space="preserve"> </w:t>
      </w:r>
      <w:r w:rsidR="00400E0B" w:rsidRPr="009356C5">
        <w:rPr>
          <w:color w:val="000000" w:themeColor="text1"/>
        </w:rPr>
        <w:t>developed in the last ten years and</w:t>
      </w:r>
      <w:r w:rsidR="000D5D07" w:rsidRPr="009356C5">
        <w:rPr>
          <w:color w:val="000000" w:themeColor="text1"/>
        </w:rPr>
        <w:t xml:space="preserve"> </w:t>
      </w:r>
      <w:r w:rsidR="00167F98" w:rsidRPr="009356C5">
        <w:rPr>
          <w:color w:val="000000" w:themeColor="text1"/>
        </w:rPr>
        <w:t xml:space="preserve">has </w:t>
      </w:r>
      <w:r w:rsidR="00400E0B" w:rsidRPr="009356C5">
        <w:rPr>
          <w:color w:val="000000" w:themeColor="text1"/>
        </w:rPr>
        <w:t xml:space="preserve">only </w:t>
      </w:r>
      <w:r w:rsidR="00167F98" w:rsidRPr="009356C5">
        <w:rPr>
          <w:color w:val="000000" w:themeColor="text1"/>
        </w:rPr>
        <w:t>be</w:t>
      </w:r>
      <w:r w:rsidR="00E50E1A" w:rsidRPr="009356C5">
        <w:rPr>
          <w:color w:val="000000" w:themeColor="text1"/>
        </w:rPr>
        <w:t>en</w:t>
      </w:r>
      <w:r w:rsidR="00167F98" w:rsidRPr="009356C5">
        <w:rPr>
          <w:color w:val="000000" w:themeColor="text1"/>
        </w:rPr>
        <w:t xml:space="preserve"> </w:t>
      </w:r>
      <w:r w:rsidR="000D5D07" w:rsidRPr="009356C5">
        <w:rPr>
          <w:color w:val="000000" w:themeColor="text1"/>
        </w:rPr>
        <w:t xml:space="preserve">possible with the increase of computational </w:t>
      </w:r>
      <w:r w:rsidR="00400E0B" w:rsidRPr="009356C5">
        <w:rPr>
          <w:color w:val="000000" w:themeColor="text1"/>
        </w:rPr>
        <w:t xml:space="preserve">power and development of robust optimization solvers which </w:t>
      </w:r>
      <w:r w:rsidR="00126B89" w:rsidRPr="009356C5">
        <w:rPr>
          <w:color w:val="000000" w:themeColor="text1"/>
        </w:rPr>
        <w:t xml:space="preserve">are capable </w:t>
      </w:r>
      <w:r w:rsidR="00167F98" w:rsidRPr="009356C5">
        <w:rPr>
          <w:color w:val="000000" w:themeColor="text1"/>
        </w:rPr>
        <w:t>of</w:t>
      </w:r>
      <w:r w:rsidR="00126B89" w:rsidRPr="009356C5">
        <w:rPr>
          <w:color w:val="000000" w:themeColor="text1"/>
        </w:rPr>
        <w:t xml:space="preserve"> handl</w:t>
      </w:r>
      <w:r w:rsidR="00167F98" w:rsidRPr="009356C5">
        <w:rPr>
          <w:color w:val="000000" w:themeColor="text1"/>
        </w:rPr>
        <w:t>ing</w:t>
      </w:r>
      <w:r w:rsidR="000D5D07" w:rsidRPr="009356C5">
        <w:rPr>
          <w:color w:val="000000" w:themeColor="text1"/>
        </w:rPr>
        <w:t xml:space="preserve"> </w:t>
      </w:r>
      <w:r w:rsidR="00126B89" w:rsidRPr="009356C5">
        <w:rPr>
          <w:color w:val="000000" w:themeColor="text1"/>
        </w:rPr>
        <w:t>multivariable, multi</w:t>
      </w:r>
      <w:r w:rsidR="00D547A6" w:rsidRPr="009356C5">
        <w:rPr>
          <w:color w:val="000000" w:themeColor="text1"/>
        </w:rPr>
        <w:t>-</w:t>
      </w:r>
      <w:r w:rsidR="00126B89" w:rsidRPr="009356C5">
        <w:rPr>
          <w:color w:val="000000" w:themeColor="text1"/>
        </w:rPr>
        <w:t>objective functions and</w:t>
      </w:r>
      <w:r w:rsidR="00F54627" w:rsidRPr="009356C5">
        <w:rPr>
          <w:color w:val="000000" w:themeColor="text1"/>
        </w:rPr>
        <w:t xml:space="preserve"> are</w:t>
      </w:r>
      <w:r w:rsidR="000D5D07" w:rsidRPr="009356C5">
        <w:rPr>
          <w:color w:val="000000" w:themeColor="text1"/>
        </w:rPr>
        <w:t xml:space="preserve"> submitted to non-linear constraints.</w:t>
      </w:r>
      <w:r w:rsidR="00165E0D" w:rsidRPr="009356C5">
        <w:rPr>
          <w:color w:val="000000" w:themeColor="text1"/>
        </w:rPr>
        <w:t xml:space="preserve"> </w:t>
      </w:r>
      <w:r w:rsidR="00B15340" w:rsidRPr="009356C5">
        <w:rPr>
          <w:color w:val="000000" w:themeColor="text1"/>
        </w:rPr>
        <w:t xml:space="preserve">Recent studies show that the direct coupling of aircraft design and airline fleet-route allocation frequently use mixed-integer, nonlinear programming (MINLP) formulation, a suitable solution via a decomposition approach </w:t>
      </w:r>
      <w:r w:rsidR="0042466B" w:rsidRPr="00FD64BE">
        <w:rPr>
          <w:noProof/>
          <w:color w:val="000000" w:themeColor="text1"/>
        </w:rPr>
        <w:t>[19]</w:t>
      </w:r>
      <w:r w:rsidR="00B15340" w:rsidRPr="009356C5">
        <w:rPr>
          <w:color w:val="000000" w:themeColor="text1"/>
        </w:rPr>
        <w:t xml:space="preserve"> </w:t>
      </w:r>
      <w:r w:rsidR="0042466B" w:rsidRPr="00FD64BE">
        <w:rPr>
          <w:noProof/>
          <w:color w:val="000000" w:themeColor="text1"/>
        </w:rPr>
        <w:t>[20]</w:t>
      </w:r>
      <w:r w:rsidR="00B15340" w:rsidRPr="009356C5">
        <w:rPr>
          <w:color w:val="000000" w:themeColor="text1"/>
        </w:rPr>
        <w:t>. It is worth to mention that most of the researches are until now directed to the identification of aircraft characteristics that reduce direct operational costs.</w:t>
      </w:r>
    </w:p>
    <w:p w14:paraId="7E3D307A" w14:textId="5C7EC666" w:rsidR="00D547A6" w:rsidRPr="009356C5" w:rsidRDefault="00B15340" w:rsidP="002F68AD">
      <w:pPr>
        <w:pStyle w:val="Text"/>
        <w:ind w:firstLine="0"/>
        <w:rPr>
          <w:color w:val="000000" w:themeColor="text1"/>
        </w:rPr>
      </w:pPr>
      <w:r w:rsidRPr="009356C5">
        <w:rPr>
          <w:color w:val="000000" w:themeColor="text1"/>
        </w:rPr>
        <w:tab/>
      </w:r>
      <w:r w:rsidRPr="009356C5">
        <w:rPr>
          <w:color w:val="000000" w:themeColor="text1"/>
        </w:rPr>
        <w:tab/>
      </w:r>
      <w:r w:rsidR="00D547A6" w:rsidRPr="009356C5">
        <w:rPr>
          <w:color w:val="000000" w:themeColor="text1"/>
        </w:rPr>
        <w:t xml:space="preserve">Taylor and </w:t>
      </w:r>
      <w:r w:rsidR="0042466B">
        <w:rPr>
          <w:color w:val="000000" w:themeColor="text1"/>
        </w:rPr>
        <w:t xml:space="preserve">de </w:t>
      </w:r>
      <w:r w:rsidR="00D547A6" w:rsidRPr="009356C5">
        <w:rPr>
          <w:color w:val="000000" w:themeColor="text1"/>
        </w:rPr>
        <w:t xml:space="preserve">Weck </w:t>
      </w:r>
      <w:r w:rsidR="0042466B" w:rsidRPr="0042466B">
        <w:rPr>
          <w:noProof/>
          <w:color w:val="000000" w:themeColor="text1"/>
        </w:rPr>
        <w:t>[</w:t>
      </w:r>
      <w:r w:rsidR="00A2792D">
        <w:rPr>
          <w:noProof/>
          <w:color w:val="000000" w:themeColor="text1"/>
        </w:rPr>
        <w:t>21</w:t>
      </w:r>
      <w:r w:rsidR="0042466B" w:rsidRPr="0042466B">
        <w:rPr>
          <w:noProof/>
          <w:color w:val="000000" w:themeColor="text1"/>
        </w:rPr>
        <w:t>]</w:t>
      </w:r>
      <w:r w:rsidR="00D547A6" w:rsidRPr="009356C5">
        <w:rPr>
          <w:color w:val="000000" w:themeColor="text1"/>
        </w:rPr>
        <w:t xml:space="preserve"> presented </w:t>
      </w:r>
      <w:r w:rsidR="00F55220" w:rsidRPr="00076ADA">
        <w:rPr>
          <w:color w:val="000000" w:themeColor="text1"/>
        </w:rPr>
        <w:t>an article</w:t>
      </w:r>
      <w:r w:rsidR="00D547A6" w:rsidRPr="00076ADA">
        <w:rPr>
          <w:color w:val="000000" w:themeColor="text1"/>
        </w:rPr>
        <w:t xml:space="preserve"> of the benefits of optimizing an integrated air transportation network and vehicle design, concurrently defined. </w:t>
      </w:r>
      <w:r w:rsidR="008976A8" w:rsidRPr="00076ADA">
        <w:rPr>
          <w:color w:val="000000" w:themeColor="text1"/>
        </w:rPr>
        <w:t>Their</w:t>
      </w:r>
      <w:r w:rsidR="00D547A6" w:rsidRPr="00076ADA">
        <w:rPr>
          <w:color w:val="000000" w:themeColor="text1"/>
        </w:rPr>
        <w:t xml:space="preserve"> case study focuses on</w:t>
      </w:r>
      <w:r w:rsidR="00167F98" w:rsidRPr="00076ADA">
        <w:rPr>
          <w:color w:val="000000" w:themeColor="text1"/>
        </w:rPr>
        <w:t xml:space="preserve"> the</w:t>
      </w:r>
      <w:r w:rsidR="00D547A6" w:rsidRPr="00076ADA">
        <w:rPr>
          <w:color w:val="000000" w:themeColor="text1"/>
        </w:rPr>
        <w:t xml:space="preserve"> design</w:t>
      </w:r>
      <w:r w:rsidR="00167F98" w:rsidRPr="00076ADA">
        <w:rPr>
          <w:color w:val="000000" w:themeColor="text1"/>
        </w:rPr>
        <w:t xml:space="preserve"> of</w:t>
      </w:r>
      <w:r w:rsidR="00D547A6" w:rsidRPr="00076ADA">
        <w:rPr>
          <w:color w:val="000000" w:themeColor="text1"/>
        </w:rPr>
        <w:t xml:space="preserve"> an air transportation network for overnight package delivery on two turn-around hub configuration</w:t>
      </w:r>
      <w:r w:rsidR="00167F98" w:rsidRPr="00076ADA">
        <w:rPr>
          <w:color w:val="000000" w:themeColor="text1"/>
        </w:rPr>
        <w:t>s</w:t>
      </w:r>
      <w:r w:rsidR="00D547A6" w:rsidRPr="00076ADA">
        <w:rPr>
          <w:color w:val="000000" w:themeColor="text1"/>
        </w:rPr>
        <w:t xml:space="preserve"> connecting seven </w:t>
      </w:r>
      <w:r w:rsidR="0000091E" w:rsidRPr="00076ADA">
        <w:rPr>
          <w:color w:val="000000" w:themeColor="text1"/>
        </w:rPr>
        <w:t xml:space="preserve">U.S. </w:t>
      </w:r>
      <w:r w:rsidR="00D547A6" w:rsidRPr="00076ADA">
        <w:rPr>
          <w:color w:val="000000" w:themeColor="text1"/>
        </w:rPr>
        <w:t xml:space="preserve">cities. By concurrently optimizing both the vehicle </w:t>
      </w:r>
      <w:r w:rsidR="0010523E">
        <w:rPr>
          <w:color w:val="000000" w:themeColor="text1"/>
        </w:rPr>
        <w:t>with the</w:t>
      </w:r>
      <w:r w:rsidR="00D547A6" w:rsidRPr="00076ADA">
        <w:rPr>
          <w:color w:val="000000" w:themeColor="text1"/>
        </w:rPr>
        <w:t xml:space="preserve"> Breguet Range equation</w:t>
      </w:r>
      <w:r w:rsidR="0010523E">
        <w:rPr>
          <w:color w:val="000000" w:themeColor="text1"/>
        </w:rPr>
        <w:t xml:space="preserve"> </w:t>
      </w:r>
      <w:r w:rsidR="00D547A6" w:rsidRPr="00076ADA">
        <w:rPr>
          <w:color w:val="000000" w:themeColor="text1"/>
        </w:rPr>
        <w:t>and network for a selected few cities with fixed demand, it was</w:t>
      </w:r>
      <w:r w:rsidR="00167F98" w:rsidRPr="00076ADA">
        <w:rPr>
          <w:color w:val="000000" w:themeColor="text1"/>
        </w:rPr>
        <w:t xml:space="preserve"> possible to</w:t>
      </w:r>
      <w:r w:rsidR="00D547A6" w:rsidRPr="00076ADA">
        <w:rPr>
          <w:color w:val="000000" w:themeColor="text1"/>
        </w:rPr>
        <w:t xml:space="preserve"> obtain a minimum of a ten percent improvement in operational costs over th</w:t>
      </w:r>
      <w:r w:rsidR="00167F98" w:rsidRPr="00076ADA">
        <w:rPr>
          <w:color w:val="000000" w:themeColor="text1"/>
        </w:rPr>
        <w:t>e one</w:t>
      </w:r>
      <w:r w:rsidR="00D547A6" w:rsidRPr="00076ADA">
        <w:rPr>
          <w:color w:val="000000" w:themeColor="text1"/>
        </w:rPr>
        <w:t xml:space="preserve"> obtained by optimizing the network design using a set of pre-defined aircraft. This was</w:t>
      </w:r>
      <w:r w:rsidR="00D547A6" w:rsidRPr="009356C5">
        <w:rPr>
          <w:color w:val="000000" w:themeColor="text1"/>
        </w:rPr>
        <w:t xml:space="preserve"> accomplished by </w:t>
      </w:r>
      <w:r w:rsidR="00D547A6" w:rsidRPr="009356C5">
        <w:rPr>
          <w:color w:val="000000" w:themeColor="text1"/>
        </w:rPr>
        <w:lastRenderedPageBreak/>
        <w:t>embedding a linear programming solver in the perturbation step of simulated annealing to solve the substantial number of linear constraints imposed by the capacity and demand requirements of the network.</w:t>
      </w:r>
    </w:p>
    <w:p w14:paraId="0C79B438" w14:textId="08F76395" w:rsidR="00850636" w:rsidRPr="009356C5" w:rsidRDefault="002F50E9" w:rsidP="002F68AD">
      <w:pPr>
        <w:pStyle w:val="Text"/>
        <w:ind w:firstLine="0"/>
        <w:rPr>
          <w:color w:val="000000" w:themeColor="text1"/>
        </w:rPr>
      </w:pPr>
      <w:r w:rsidRPr="009356C5">
        <w:rPr>
          <w:color w:val="000000" w:themeColor="text1"/>
        </w:rPr>
        <w:tab/>
      </w:r>
      <w:r w:rsidR="00D547A6" w:rsidRPr="009356C5">
        <w:rPr>
          <w:color w:val="000000" w:themeColor="text1"/>
        </w:rPr>
        <w:t xml:space="preserve">Bower and Kroo </w:t>
      </w:r>
      <w:r w:rsidR="00B25530" w:rsidRPr="00FD64BE">
        <w:rPr>
          <w:noProof/>
          <w:color w:val="000000" w:themeColor="text1"/>
        </w:rPr>
        <w:t>[22]</w:t>
      </w:r>
      <w:r w:rsidR="00D547A6" w:rsidRPr="009356C5">
        <w:rPr>
          <w:color w:val="000000" w:themeColor="text1"/>
        </w:rPr>
        <w:t xml:space="preserve"> </w:t>
      </w:r>
      <w:r w:rsidR="00070A96" w:rsidRPr="009356C5">
        <w:rPr>
          <w:color w:val="000000" w:themeColor="text1"/>
        </w:rPr>
        <w:t>presented a methodology for aircraft design considering demands of a given aerial network</w:t>
      </w:r>
      <w:r w:rsidR="00D547A6" w:rsidRPr="009356C5">
        <w:rPr>
          <w:color w:val="000000" w:themeColor="text1"/>
        </w:rPr>
        <w:t xml:space="preserve">. </w:t>
      </w:r>
      <w:r w:rsidR="00911A7D" w:rsidRPr="009356C5">
        <w:rPr>
          <w:color w:val="000000" w:themeColor="text1"/>
        </w:rPr>
        <w:t>In their design approach, the</w:t>
      </w:r>
      <w:r w:rsidR="00D547A6" w:rsidRPr="009356C5">
        <w:rPr>
          <w:color w:val="000000" w:themeColor="text1"/>
        </w:rPr>
        <w:t xml:space="preserve"> objectives </w:t>
      </w:r>
      <w:r w:rsidR="00911A7D" w:rsidRPr="009356C5">
        <w:rPr>
          <w:color w:val="000000" w:themeColor="text1"/>
        </w:rPr>
        <w:t>are the minimization of</w:t>
      </w:r>
      <w:r w:rsidR="00D547A6" w:rsidRPr="009356C5">
        <w:rPr>
          <w:color w:val="000000" w:themeColor="text1"/>
        </w:rPr>
        <w:t xml:space="preserve"> direct operating costs and </w:t>
      </w:r>
      <w:r w:rsidR="00911A7D" w:rsidRPr="009356C5">
        <w:rPr>
          <w:color w:val="000000" w:themeColor="text1"/>
        </w:rPr>
        <w:t xml:space="preserve">airplane </w:t>
      </w:r>
      <w:r w:rsidR="00D547A6" w:rsidRPr="009356C5">
        <w:rPr>
          <w:color w:val="000000" w:themeColor="text1"/>
        </w:rPr>
        <w:t>emissions (CO</w:t>
      </w:r>
      <w:r w:rsidR="00D547A6" w:rsidRPr="009356C5">
        <w:rPr>
          <w:color w:val="000000" w:themeColor="text1"/>
          <w:vertAlign w:val="subscript"/>
        </w:rPr>
        <w:t>2</w:t>
      </w:r>
      <w:r w:rsidR="00D547A6" w:rsidRPr="009356C5">
        <w:rPr>
          <w:color w:val="000000" w:themeColor="text1"/>
        </w:rPr>
        <w:t xml:space="preserve"> and NOX). </w:t>
      </w:r>
      <w:r w:rsidR="00911A7D" w:rsidRPr="009356C5">
        <w:rPr>
          <w:color w:val="000000" w:themeColor="text1"/>
        </w:rPr>
        <w:t>For this purpose, a</w:t>
      </w:r>
      <w:r w:rsidR="00D547A6" w:rsidRPr="009356C5">
        <w:rPr>
          <w:color w:val="000000" w:themeColor="text1"/>
        </w:rPr>
        <w:t xml:space="preserve"> hierarchical decomposition was used with discipline-specific optimization algorithms using simplistic models. A modified version of the NSGA-II multi-objective genetic algorithm is implemented in the system level aircraft design subspace</w:t>
      </w:r>
      <w:r w:rsidR="00E50E1A" w:rsidRPr="009356C5">
        <w:rPr>
          <w:color w:val="000000" w:themeColor="text1"/>
        </w:rPr>
        <w:t>s</w:t>
      </w:r>
      <w:r w:rsidR="00D547A6" w:rsidRPr="009356C5">
        <w:rPr>
          <w:color w:val="000000" w:themeColor="text1"/>
        </w:rPr>
        <w:t>. The IBM ILOG CPLEX Optimization Studio is also employed to solve fleet assignment subspace problems. Results were presented for a test problem that involves designing a single aisle commercial aircraft for a route network consisting of four cities and eight route segments, using eighteen design variables.</w:t>
      </w:r>
      <w:r w:rsidR="00BC668C" w:rsidRPr="009356C5">
        <w:rPr>
          <w:color w:val="000000" w:themeColor="text1"/>
        </w:rPr>
        <w:tab/>
      </w:r>
      <w:r w:rsidR="000F2106" w:rsidRPr="009356C5">
        <w:rPr>
          <w:color w:val="000000" w:themeColor="text1"/>
        </w:rPr>
        <w:t>Davendralingam and Crossley</w:t>
      </w:r>
      <w:r w:rsidR="00E469B4" w:rsidRPr="009356C5">
        <w:rPr>
          <w:color w:val="000000" w:themeColor="text1"/>
        </w:rPr>
        <w:t xml:space="preserve"> </w:t>
      </w:r>
      <w:r w:rsidR="00EC19D8" w:rsidRPr="00FD64BE">
        <w:rPr>
          <w:noProof/>
          <w:color w:val="000000" w:themeColor="text1"/>
        </w:rPr>
        <w:t>[23]</w:t>
      </w:r>
      <w:r w:rsidR="00A4438A" w:rsidRPr="009356C5">
        <w:rPr>
          <w:color w:val="000000" w:themeColor="text1"/>
        </w:rPr>
        <w:t xml:space="preserve"> </w:t>
      </w:r>
      <w:r w:rsidR="000F2106" w:rsidRPr="009356C5">
        <w:rPr>
          <w:color w:val="000000" w:themeColor="text1"/>
        </w:rPr>
        <w:t>proposed a unifying conceptual framework on concurrently design aircraft and the operational network by incorporating established passenger demand models. A conceptual scenario</w:t>
      </w:r>
      <w:r w:rsidR="005858B0" w:rsidRPr="009356C5">
        <w:rPr>
          <w:color w:val="000000" w:themeColor="text1"/>
        </w:rPr>
        <w:t xml:space="preserve"> involving </w:t>
      </w:r>
      <w:r w:rsidR="00601BCD" w:rsidRPr="009356C5">
        <w:rPr>
          <w:color w:val="000000" w:themeColor="text1"/>
        </w:rPr>
        <w:t xml:space="preserve">six </w:t>
      </w:r>
      <w:r w:rsidR="005F2EB6" w:rsidRPr="009356C5">
        <w:rPr>
          <w:color w:val="000000" w:themeColor="text1"/>
        </w:rPr>
        <w:t>airports</w:t>
      </w:r>
      <w:r w:rsidR="000F2106" w:rsidRPr="009356C5">
        <w:rPr>
          <w:color w:val="000000" w:themeColor="text1"/>
        </w:rPr>
        <w:t xml:space="preserve"> is formulated and solved to exhibit the methodology employed and </w:t>
      </w:r>
      <w:r w:rsidR="00E50E1A" w:rsidRPr="009356C5">
        <w:rPr>
          <w:color w:val="000000" w:themeColor="text1"/>
        </w:rPr>
        <w:t>showing</w:t>
      </w:r>
      <w:r w:rsidR="00D24597" w:rsidRPr="009356C5">
        <w:rPr>
          <w:color w:val="000000" w:themeColor="text1"/>
        </w:rPr>
        <w:t xml:space="preserve"> </w:t>
      </w:r>
      <w:r w:rsidR="000F2106" w:rsidRPr="009356C5">
        <w:rPr>
          <w:color w:val="000000" w:themeColor="text1"/>
        </w:rPr>
        <w:t>reflexivity of demand.</w:t>
      </w:r>
      <w:r w:rsidR="009E4A3C" w:rsidRPr="009356C5">
        <w:rPr>
          <w:color w:val="000000" w:themeColor="text1"/>
        </w:rPr>
        <w:t xml:space="preserve"> </w:t>
      </w:r>
      <w:r w:rsidR="00686CBC" w:rsidRPr="009356C5">
        <w:rPr>
          <w:color w:val="000000" w:themeColor="text1"/>
        </w:rPr>
        <w:t xml:space="preserve">In </w:t>
      </w:r>
      <w:r w:rsidR="00AB4AA0" w:rsidRPr="009356C5">
        <w:rPr>
          <w:color w:val="000000" w:themeColor="text1"/>
        </w:rPr>
        <w:t>subsequent studies</w:t>
      </w:r>
      <w:r w:rsidR="00283C79" w:rsidRPr="009356C5">
        <w:rPr>
          <w:color w:val="000000" w:themeColor="text1"/>
        </w:rPr>
        <w:t xml:space="preserve"> </w:t>
      </w:r>
      <w:r w:rsidR="00EC19D8" w:rsidRPr="00FD64BE">
        <w:rPr>
          <w:noProof/>
          <w:color w:val="000000" w:themeColor="text1"/>
        </w:rPr>
        <w:t>[24]</w:t>
      </w:r>
      <w:r w:rsidR="00EC19D8">
        <w:rPr>
          <w:noProof/>
          <w:color w:val="000000" w:themeColor="text1"/>
        </w:rPr>
        <w:t xml:space="preserve"> </w:t>
      </w:r>
      <w:r w:rsidR="00EC19D8" w:rsidRPr="00FD64BE">
        <w:rPr>
          <w:noProof/>
          <w:color w:val="000000" w:themeColor="text1"/>
        </w:rPr>
        <w:t>[25]</w:t>
      </w:r>
      <w:r w:rsidR="00B4506C" w:rsidRPr="009356C5">
        <w:rPr>
          <w:color w:val="000000" w:themeColor="text1"/>
        </w:rPr>
        <w:t xml:space="preserve"> </w:t>
      </w:r>
      <w:r w:rsidR="000F1ECD" w:rsidRPr="009356C5">
        <w:rPr>
          <w:color w:val="000000" w:themeColor="text1"/>
        </w:rPr>
        <w:t>t</w:t>
      </w:r>
      <w:r w:rsidR="00BB7D9C" w:rsidRPr="009356C5">
        <w:rPr>
          <w:color w:val="000000" w:themeColor="text1"/>
        </w:rPr>
        <w:t>he author</w:t>
      </w:r>
      <w:r w:rsidR="00960A65" w:rsidRPr="009356C5">
        <w:rPr>
          <w:color w:val="000000" w:themeColor="text1"/>
        </w:rPr>
        <w:t>s</w:t>
      </w:r>
      <w:r w:rsidR="00BB7D9C" w:rsidRPr="009356C5">
        <w:rPr>
          <w:color w:val="000000" w:themeColor="text1"/>
        </w:rPr>
        <w:t xml:space="preserve"> </w:t>
      </w:r>
      <w:r w:rsidR="00686CBC" w:rsidRPr="009356C5">
        <w:rPr>
          <w:color w:val="000000" w:themeColor="text1"/>
        </w:rPr>
        <w:t xml:space="preserve">investigate the impact </w:t>
      </w:r>
      <w:r w:rsidR="002D0CBE">
        <w:rPr>
          <w:color w:val="000000" w:themeColor="text1"/>
        </w:rPr>
        <w:t>that</w:t>
      </w:r>
      <w:r w:rsidR="00686CBC" w:rsidRPr="009356C5">
        <w:rPr>
          <w:color w:val="000000" w:themeColor="text1"/>
        </w:rPr>
        <w:t xml:space="preserve"> aircraft design choices </w:t>
      </w:r>
      <w:r w:rsidR="002D0CBE">
        <w:rPr>
          <w:color w:val="000000" w:themeColor="text1"/>
        </w:rPr>
        <w:t xml:space="preserve">have </w:t>
      </w:r>
      <w:r w:rsidR="000F1ECD" w:rsidRPr="009356C5">
        <w:rPr>
          <w:color w:val="000000" w:themeColor="text1"/>
        </w:rPr>
        <w:t>on</w:t>
      </w:r>
      <w:r w:rsidR="00686CBC" w:rsidRPr="009356C5">
        <w:rPr>
          <w:color w:val="000000" w:themeColor="text1"/>
        </w:rPr>
        <w:t xml:space="preserve"> target market capture decisions</w:t>
      </w:r>
      <w:r w:rsidR="002D0CBE">
        <w:rPr>
          <w:color w:val="000000" w:themeColor="text1"/>
        </w:rPr>
        <w:t>, which</w:t>
      </w:r>
      <w:r w:rsidR="00686CBC" w:rsidRPr="009356C5">
        <w:rPr>
          <w:color w:val="000000" w:themeColor="text1"/>
        </w:rPr>
        <w:t xml:space="preserve"> </w:t>
      </w:r>
      <w:r w:rsidR="000F1ECD" w:rsidRPr="009356C5">
        <w:rPr>
          <w:color w:val="000000" w:themeColor="text1"/>
        </w:rPr>
        <w:t>impact</w:t>
      </w:r>
      <w:r w:rsidR="002D0CBE">
        <w:rPr>
          <w:color w:val="000000" w:themeColor="text1"/>
        </w:rPr>
        <w:t xml:space="preserve">s </w:t>
      </w:r>
      <w:r w:rsidR="000F1ECD" w:rsidRPr="009356C5">
        <w:rPr>
          <w:color w:val="000000" w:themeColor="text1"/>
        </w:rPr>
        <w:t>on</w:t>
      </w:r>
      <w:r w:rsidR="00BB7D9C" w:rsidRPr="009356C5">
        <w:rPr>
          <w:color w:val="000000" w:themeColor="text1"/>
        </w:rPr>
        <w:t xml:space="preserve"> demand itineraries </w:t>
      </w:r>
      <w:r w:rsidR="009E4A3C" w:rsidRPr="009356C5">
        <w:rPr>
          <w:color w:val="000000" w:themeColor="text1"/>
        </w:rPr>
        <w:t xml:space="preserve">and </w:t>
      </w:r>
      <w:r w:rsidR="002918CC">
        <w:rPr>
          <w:color w:val="000000" w:themeColor="text1"/>
        </w:rPr>
        <w:t xml:space="preserve">business </w:t>
      </w:r>
      <w:r w:rsidR="009E4A3C" w:rsidRPr="009356C5">
        <w:rPr>
          <w:color w:val="000000" w:themeColor="text1"/>
        </w:rPr>
        <w:t>risks.</w:t>
      </w:r>
      <w:r w:rsidR="002A7E6D" w:rsidRPr="009356C5">
        <w:rPr>
          <w:color w:val="000000" w:themeColor="text1"/>
        </w:rPr>
        <w:t xml:space="preserve"> </w:t>
      </w:r>
      <w:r w:rsidR="000917AF" w:rsidRPr="009356C5">
        <w:rPr>
          <w:color w:val="000000" w:themeColor="text1"/>
        </w:rPr>
        <w:t xml:space="preserve">Finally, </w:t>
      </w:r>
      <w:r w:rsidR="008A3A3C" w:rsidRPr="009356C5">
        <w:rPr>
          <w:color w:val="000000" w:themeColor="text1"/>
        </w:rPr>
        <w:t xml:space="preserve">Siqueira et.al </w:t>
      </w:r>
      <w:r w:rsidR="00EC19D8" w:rsidRPr="00FD64BE">
        <w:rPr>
          <w:noProof/>
          <w:color w:val="000000" w:themeColor="text1"/>
        </w:rPr>
        <w:t>[26]</w:t>
      </w:r>
      <w:r w:rsidR="000917AF" w:rsidRPr="009356C5">
        <w:rPr>
          <w:color w:val="000000" w:themeColor="text1"/>
        </w:rPr>
        <w:t xml:space="preserve"> propose</w:t>
      </w:r>
      <w:r w:rsidR="00B4506C" w:rsidRPr="009356C5">
        <w:rPr>
          <w:color w:val="000000" w:themeColor="text1"/>
        </w:rPr>
        <w:t>d</w:t>
      </w:r>
      <w:r w:rsidR="00E50E1A" w:rsidRPr="009356C5">
        <w:rPr>
          <w:color w:val="000000" w:themeColor="text1"/>
        </w:rPr>
        <w:t xml:space="preserve"> </w:t>
      </w:r>
      <w:r w:rsidR="00840B23" w:rsidRPr="009356C5">
        <w:rPr>
          <w:color w:val="000000" w:themeColor="text1"/>
        </w:rPr>
        <w:t>an</w:t>
      </w:r>
      <w:r w:rsidR="000917AF" w:rsidRPr="009356C5">
        <w:rPr>
          <w:color w:val="000000" w:themeColor="text1"/>
        </w:rPr>
        <w:t xml:space="preserve"> </w:t>
      </w:r>
      <w:r w:rsidR="00840B23">
        <w:rPr>
          <w:color w:val="000000" w:themeColor="text1"/>
        </w:rPr>
        <w:t>MDO</w:t>
      </w:r>
      <w:r w:rsidR="000917AF" w:rsidRPr="009356C5">
        <w:rPr>
          <w:color w:val="000000" w:themeColor="text1"/>
        </w:rPr>
        <w:t xml:space="preserve"> framework to select the optimum conceptual aircraft design for an existing scheduled airline network. </w:t>
      </w:r>
      <w:r w:rsidR="009305AB" w:rsidRPr="009356C5">
        <w:rPr>
          <w:color w:val="000000" w:themeColor="text1"/>
        </w:rPr>
        <w:t>Moreover,</w:t>
      </w:r>
      <w:r w:rsidR="000917AF" w:rsidRPr="009356C5">
        <w:rPr>
          <w:color w:val="000000" w:themeColor="text1"/>
        </w:rPr>
        <w:t xml:space="preserve"> Versiani</w:t>
      </w:r>
      <w:r w:rsidR="00356134">
        <w:rPr>
          <w:color w:val="000000" w:themeColor="text1"/>
        </w:rPr>
        <w:t>, Paglione, and Mattos</w:t>
      </w:r>
      <w:r w:rsidR="000917AF" w:rsidRPr="009356C5">
        <w:rPr>
          <w:color w:val="000000" w:themeColor="text1"/>
        </w:rPr>
        <w:t xml:space="preserve"> </w:t>
      </w:r>
      <w:r w:rsidR="00EC19D8" w:rsidRPr="00FD64BE">
        <w:rPr>
          <w:noProof/>
          <w:color w:val="000000" w:themeColor="text1"/>
        </w:rPr>
        <w:t>[27]</w:t>
      </w:r>
      <w:r w:rsidR="000917AF" w:rsidRPr="009356C5">
        <w:rPr>
          <w:color w:val="000000" w:themeColor="text1"/>
        </w:rPr>
        <w:t xml:space="preserve"> </w:t>
      </w:r>
      <w:r w:rsidR="00725079">
        <w:rPr>
          <w:color w:val="000000" w:themeColor="text1"/>
        </w:rPr>
        <w:t>developed</w:t>
      </w:r>
      <w:r w:rsidR="000917AF" w:rsidRPr="009356C5">
        <w:rPr>
          <w:color w:val="000000" w:themeColor="text1"/>
        </w:rPr>
        <w:t xml:space="preserve"> </w:t>
      </w:r>
      <w:r w:rsidR="00725079">
        <w:rPr>
          <w:color w:val="000000" w:themeColor="text1"/>
        </w:rPr>
        <w:t>a</w:t>
      </w:r>
      <w:r w:rsidR="009305AB" w:rsidRPr="009356C5">
        <w:rPr>
          <w:color w:val="000000" w:themeColor="text1"/>
        </w:rPr>
        <w:t xml:space="preserve"> </w:t>
      </w:r>
      <w:r w:rsidR="000917AF" w:rsidRPr="009356C5">
        <w:rPr>
          <w:color w:val="000000" w:themeColor="text1"/>
        </w:rPr>
        <w:t xml:space="preserve">framework to optimize families of aircraft </w:t>
      </w:r>
      <w:r w:rsidR="009305AB" w:rsidRPr="009356C5">
        <w:rPr>
          <w:color w:val="000000" w:themeColor="text1"/>
        </w:rPr>
        <w:t xml:space="preserve">for a given mission </w:t>
      </w:r>
      <w:r w:rsidR="000917AF" w:rsidRPr="009356C5">
        <w:rPr>
          <w:color w:val="000000" w:themeColor="text1"/>
        </w:rPr>
        <w:t>using genetic algorithms</w:t>
      </w:r>
      <w:r w:rsidR="009305AB" w:rsidRPr="009356C5">
        <w:rPr>
          <w:color w:val="000000" w:themeColor="text1"/>
        </w:rPr>
        <w:t>.</w:t>
      </w:r>
    </w:p>
    <w:p w14:paraId="6C5D7788" w14:textId="68DD3535" w:rsidR="002F68AD" w:rsidRDefault="00BC668C" w:rsidP="002F68AD">
      <w:pPr>
        <w:pStyle w:val="Text"/>
        <w:ind w:firstLine="0"/>
        <w:rPr>
          <w:color w:val="000000" w:themeColor="text1"/>
        </w:rPr>
      </w:pPr>
      <w:r w:rsidRPr="009356C5">
        <w:rPr>
          <w:color w:val="000000" w:themeColor="text1"/>
        </w:rPr>
        <w:tab/>
        <w:t xml:space="preserve">Hwang </w:t>
      </w:r>
      <w:r w:rsidR="00356134">
        <w:rPr>
          <w:color w:val="000000" w:themeColor="text1"/>
        </w:rPr>
        <w:t>and Martins</w:t>
      </w:r>
      <w:r w:rsidRPr="009356C5">
        <w:rPr>
          <w:color w:val="000000" w:themeColor="text1"/>
        </w:rPr>
        <w:t xml:space="preserve"> </w:t>
      </w:r>
      <w:r w:rsidR="00475AA2" w:rsidRPr="00FD64BE">
        <w:rPr>
          <w:noProof/>
          <w:color w:val="000000" w:themeColor="text1"/>
        </w:rPr>
        <w:t>[28]</w:t>
      </w:r>
      <w:r w:rsidRPr="009356C5">
        <w:rPr>
          <w:color w:val="000000" w:themeColor="text1"/>
        </w:rPr>
        <w:t xml:space="preserve"> propose a concurrent optimization encompassing aircraft design, mission profiles, and the allocation of aircraft to routes in an airline network. To enable this, a gradient-based optimization approach was adopted with a parallel computational framework, which boost the computation of derivatives in the multidisciplinary analysis. A surrogate model for the CFD analysis </w:t>
      </w:r>
      <w:r w:rsidRPr="00C76B6B">
        <w:rPr>
          <w:color w:val="000000" w:themeColor="text1"/>
        </w:rPr>
        <w:t xml:space="preserve">is retrained </w:t>
      </w:r>
      <w:r w:rsidRPr="009356C5">
        <w:rPr>
          <w:color w:val="000000" w:themeColor="text1"/>
        </w:rPr>
        <w:t>in each optimization iteration given the new set of shape design variables. The</w:t>
      </w:r>
      <w:r w:rsidR="00725079">
        <w:rPr>
          <w:color w:val="000000" w:themeColor="text1"/>
        </w:rPr>
        <w:t>ir</w:t>
      </w:r>
      <w:r w:rsidRPr="009356C5">
        <w:rPr>
          <w:color w:val="000000" w:themeColor="text1"/>
        </w:rPr>
        <w:t xml:space="preserve"> optimization</w:t>
      </w:r>
      <w:r w:rsidR="00725079">
        <w:rPr>
          <w:color w:val="000000" w:themeColor="text1"/>
        </w:rPr>
        <w:t xml:space="preserve"> </w:t>
      </w:r>
      <w:r w:rsidRPr="009356C5">
        <w:rPr>
          <w:color w:val="000000" w:themeColor="text1"/>
        </w:rPr>
        <w:t>problem contains over 6,000 design variables and 23,000 constraints, and it is solved in approximately 10 hours on a machine with 128 processors. The optimization revealed a 27% increase in airline profit when comparing the allocation-mission-design optimization to allocation only optimization.</w:t>
      </w:r>
      <w:r w:rsidR="002D0CBE">
        <w:rPr>
          <w:color w:val="000000" w:themeColor="text1"/>
        </w:rPr>
        <w:t xml:space="preserve"> </w:t>
      </w:r>
      <w:r w:rsidR="00D6245B" w:rsidRPr="009356C5">
        <w:rPr>
          <w:color w:val="000000" w:themeColor="text1"/>
        </w:rPr>
        <w:t>C</w:t>
      </w:r>
      <w:r w:rsidR="00B15340" w:rsidRPr="009356C5">
        <w:rPr>
          <w:color w:val="000000" w:themeColor="text1"/>
        </w:rPr>
        <w:t xml:space="preserve">onsidering the aircraft design side, </w:t>
      </w:r>
      <w:r w:rsidR="00725079">
        <w:rPr>
          <w:color w:val="000000" w:themeColor="text1"/>
        </w:rPr>
        <w:t>MDO</w:t>
      </w:r>
      <w:r w:rsidR="00B15340" w:rsidRPr="009356C5">
        <w:rPr>
          <w:color w:val="000000" w:themeColor="text1"/>
        </w:rPr>
        <w:t xml:space="preserve"> may vary </w:t>
      </w:r>
      <w:r w:rsidR="00725079">
        <w:rPr>
          <w:color w:val="000000" w:themeColor="text1"/>
        </w:rPr>
        <w:t>at</w:t>
      </w:r>
      <w:r w:rsidR="00B15340" w:rsidRPr="009356C5">
        <w:rPr>
          <w:color w:val="000000" w:themeColor="text1"/>
        </w:rPr>
        <w:t xml:space="preserve"> single level and multilevel optimization. In single level approach, both disciplinary and system design variables are determined by the system optimizer, while in the second one system and design variables have their own optimizers. In addition, simultaneous analysis and design (SAND) or nested analysis design (NAND) may be chosen, per the size and complexity of the problem. In SAND both disciplinary design and state variables are determined by the optimizer, while in NAND only disciplinary design variables are determined </w:t>
      </w:r>
      <w:r w:rsidR="00475AA2" w:rsidRPr="00FD64BE">
        <w:rPr>
          <w:noProof/>
          <w:color w:val="000000" w:themeColor="text1"/>
        </w:rPr>
        <w:t>[29]</w:t>
      </w:r>
      <w:r w:rsidR="00B15340" w:rsidRPr="009356C5">
        <w:rPr>
          <w:color w:val="000000" w:themeColor="text1"/>
        </w:rPr>
        <w:t xml:space="preserve">. On aircraft design problems, the involving network is likely to be adopted the multilevel optimization and NAND approaches.  Many forms of approximation methods were </w:t>
      </w:r>
      <w:r w:rsidR="00B15340" w:rsidRPr="009356C5">
        <w:rPr>
          <w:color w:val="000000" w:themeColor="text1"/>
        </w:rPr>
        <w:lastRenderedPageBreak/>
        <w:t xml:space="preserve">developed to model disciplines to enhance the speed of the optimization when heavy computations are required. Recently surrogate models (such as Kriging interpolation and artificial neural networks), have been providing satisfactory results replacing heavy aerodynamic and structural modeling </w:t>
      </w:r>
      <w:r w:rsidR="00475AA2" w:rsidRPr="00FD64BE">
        <w:rPr>
          <w:noProof/>
          <w:color w:val="000000" w:themeColor="text1"/>
        </w:rPr>
        <w:t>[30]</w:t>
      </w:r>
      <w:r w:rsidR="00B15340" w:rsidRPr="009356C5">
        <w:rPr>
          <w:color w:val="000000" w:themeColor="text1"/>
        </w:rPr>
        <w:t xml:space="preserve">. The mission investigation integrated to aircraft design was proposed by the first time by Isikveren </w:t>
      </w:r>
      <w:r w:rsidR="00475AA2" w:rsidRPr="00FD64BE">
        <w:rPr>
          <w:noProof/>
          <w:color w:val="000000" w:themeColor="text1"/>
        </w:rPr>
        <w:t>[31]</w:t>
      </w:r>
      <w:r w:rsidR="00B15340" w:rsidRPr="009356C5">
        <w:rPr>
          <w:color w:val="000000" w:themeColor="text1"/>
        </w:rPr>
        <w:t xml:space="preserve">, </w:t>
      </w:r>
      <w:r w:rsidR="00B15340" w:rsidRPr="00C76B6B">
        <w:rPr>
          <w:color w:val="000000" w:themeColor="text1"/>
        </w:rPr>
        <w:t>where the optimiz</w:t>
      </w:r>
      <w:r w:rsidR="00793BEB" w:rsidRPr="00C76B6B">
        <w:rPr>
          <w:color w:val="000000" w:themeColor="text1"/>
        </w:rPr>
        <w:t>ed</w:t>
      </w:r>
      <w:r w:rsidR="00B15340" w:rsidRPr="00C76B6B">
        <w:rPr>
          <w:color w:val="000000" w:themeColor="text1"/>
        </w:rPr>
        <w:t xml:space="preserve"> range and fuel consumption </w:t>
      </w:r>
      <w:r w:rsidR="00CD48F2" w:rsidRPr="00C76B6B">
        <w:rPr>
          <w:color w:val="000000" w:themeColor="text1"/>
        </w:rPr>
        <w:t>are calculated</w:t>
      </w:r>
      <w:r w:rsidR="00793BEB" w:rsidRPr="00C76B6B">
        <w:rPr>
          <w:color w:val="000000" w:themeColor="text1"/>
        </w:rPr>
        <w:t xml:space="preserve"> via</w:t>
      </w:r>
      <w:r w:rsidR="00CD48F2" w:rsidRPr="00C76B6B">
        <w:rPr>
          <w:color w:val="000000" w:themeColor="text1"/>
        </w:rPr>
        <w:t xml:space="preserve"> </w:t>
      </w:r>
      <w:r w:rsidR="00B15340" w:rsidRPr="00C76B6B">
        <w:rPr>
          <w:color w:val="000000" w:themeColor="text1"/>
        </w:rPr>
        <w:t>semi-empirical formula</w:t>
      </w:r>
      <w:r w:rsidR="00793BEB" w:rsidRPr="00C76B6B">
        <w:rPr>
          <w:color w:val="000000" w:themeColor="text1"/>
        </w:rPr>
        <w:t>e using aircraft design variables</w:t>
      </w:r>
      <w:r w:rsidR="00B15340" w:rsidRPr="009356C5">
        <w:rPr>
          <w:color w:val="000000" w:themeColor="text1"/>
        </w:rPr>
        <w:t>. Cavalcanti</w:t>
      </w:r>
      <w:r w:rsidR="00475AA2">
        <w:rPr>
          <w:color w:val="000000" w:themeColor="text1"/>
        </w:rPr>
        <w:t>, Mattos, and Paglione</w:t>
      </w:r>
      <w:r w:rsidR="00B15340" w:rsidRPr="009356C5">
        <w:rPr>
          <w:color w:val="000000" w:themeColor="text1"/>
        </w:rPr>
        <w:t xml:space="preserve"> </w:t>
      </w:r>
      <w:r w:rsidR="00475AA2" w:rsidRPr="00FD64BE">
        <w:rPr>
          <w:noProof/>
          <w:color w:val="000000" w:themeColor="text1"/>
        </w:rPr>
        <w:t>[32]</w:t>
      </w:r>
      <w:r w:rsidR="00B15340" w:rsidRPr="009356C5">
        <w:rPr>
          <w:color w:val="000000" w:themeColor="text1"/>
        </w:rPr>
        <w:t xml:space="preserve"> and Cabral</w:t>
      </w:r>
      <w:r w:rsidR="00475AA2">
        <w:rPr>
          <w:color w:val="000000" w:themeColor="text1"/>
        </w:rPr>
        <w:t>, Paglione, and Mattos</w:t>
      </w:r>
      <w:r w:rsidR="00B15340" w:rsidRPr="009356C5">
        <w:rPr>
          <w:color w:val="000000" w:themeColor="text1"/>
        </w:rPr>
        <w:t xml:space="preserve"> </w:t>
      </w:r>
      <w:r w:rsidR="00475AA2" w:rsidRPr="00FD64BE">
        <w:rPr>
          <w:noProof/>
          <w:color w:val="000000" w:themeColor="text1"/>
        </w:rPr>
        <w:t>[33]</w:t>
      </w:r>
      <w:r w:rsidR="00B15340" w:rsidRPr="009356C5">
        <w:rPr>
          <w:color w:val="000000" w:themeColor="text1"/>
        </w:rPr>
        <w:t xml:space="preserve"> proposed a multi-objective optimization of wing planform carried out by the minimization of the block time and block fuel for a given mission. Henderson developed an environmental design framework to design and optimize aircraft for speciﬁc environmental metrics </w:t>
      </w:r>
      <w:r w:rsidR="00475AA2" w:rsidRPr="00FD64BE">
        <w:rPr>
          <w:noProof/>
          <w:color w:val="000000" w:themeColor="text1"/>
        </w:rPr>
        <w:t>[34]</w:t>
      </w:r>
      <w:r w:rsidR="00B15340" w:rsidRPr="009356C5">
        <w:rPr>
          <w:color w:val="000000" w:themeColor="text1"/>
        </w:rPr>
        <w:t xml:space="preserve">. Since then MDO is proposed to be used to optimize aircraft by simultaneously considering airframe, engine and mission design. However, the research on integration </w:t>
      </w:r>
      <w:r w:rsidR="00793BEB" w:rsidRPr="009F4F36">
        <w:rPr>
          <w:color w:val="000000" w:themeColor="text1"/>
        </w:rPr>
        <w:t xml:space="preserve">of </w:t>
      </w:r>
      <w:r w:rsidR="00B15340" w:rsidRPr="009356C5">
        <w:rPr>
          <w:color w:val="000000" w:themeColor="text1"/>
        </w:rPr>
        <w:t xml:space="preserve">detailed airplanes with a network </w:t>
      </w:r>
      <w:r w:rsidR="00793BEB" w:rsidRPr="009F4F36">
        <w:rPr>
          <w:color w:val="000000" w:themeColor="text1"/>
        </w:rPr>
        <w:t xml:space="preserve">turned </w:t>
      </w:r>
      <w:r w:rsidR="00097944" w:rsidRPr="009F4F36">
        <w:rPr>
          <w:color w:val="000000" w:themeColor="text1"/>
        </w:rPr>
        <w:t xml:space="preserve">into </w:t>
      </w:r>
      <w:r w:rsidR="00B15340" w:rsidRPr="009F4F36">
        <w:rPr>
          <w:color w:val="000000" w:themeColor="text1"/>
        </w:rPr>
        <w:t>considerable development in the last ten years</w:t>
      </w:r>
      <w:r w:rsidR="00793BEB" w:rsidRPr="009F4F36">
        <w:rPr>
          <w:color w:val="000000" w:themeColor="text1"/>
        </w:rPr>
        <w:t xml:space="preserve"> only. </w:t>
      </w:r>
      <w:r w:rsidR="00793BEB">
        <w:rPr>
          <w:color w:val="000000" w:themeColor="text1"/>
        </w:rPr>
        <w:t xml:space="preserve">This was </w:t>
      </w:r>
      <w:r w:rsidR="00185EB5">
        <w:rPr>
          <w:color w:val="000000" w:themeColor="text1"/>
        </w:rPr>
        <w:t xml:space="preserve">made </w:t>
      </w:r>
      <w:r w:rsidR="00B15340" w:rsidRPr="009356C5">
        <w:rPr>
          <w:color w:val="000000" w:themeColor="text1"/>
        </w:rPr>
        <w:t xml:space="preserve">possible </w:t>
      </w:r>
      <w:r w:rsidR="00185EB5">
        <w:rPr>
          <w:color w:val="000000" w:themeColor="text1"/>
        </w:rPr>
        <w:t>thanks to</w:t>
      </w:r>
      <w:r w:rsidR="00B15340" w:rsidRPr="009356C5">
        <w:rPr>
          <w:color w:val="000000" w:themeColor="text1"/>
        </w:rPr>
        <w:t xml:space="preserve"> the increase of computational power and development of robust optimization solvers</w:t>
      </w:r>
      <w:r w:rsidR="00185EB5">
        <w:rPr>
          <w:color w:val="000000" w:themeColor="text1"/>
        </w:rPr>
        <w:t>,</w:t>
      </w:r>
      <w:r w:rsidR="00B15340" w:rsidRPr="009356C5">
        <w:rPr>
          <w:color w:val="000000" w:themeColor="text1"/>
        </w:rPr>
        <w:t xml:space="preserve"> capable to handle multivariable, multi-objective functions and submitted to non-linear constraints. </w:t>
      </w:r>
      <w:r w:rsidR="00D6245B" w:rsidRPr="009356C5">
        <w:rPr>
          <w:color w:val="000000" w:themeColor="text1"/>
        </w:rPr>
        <w:t xml:space="preserve">Finally, </w:t>
      </w:r>
      <w:r w:rsidR="005E21C6" w:rsidRPr="009356C5">
        <w:rPr>
          <w:color w:val="000000" w:themeColor="text1"/>
        </w:rPr>
        <w:t>Cabral</w:t>
      </w:r>
      <w:r w:rsidR="00356134">
        <w:rPr>
          <w:color w:val="000000" w:themeColor="text1"/>
        </w:rPr>
        <w:t>, Paglione, and Mattos</w:t>
      </w:r>
      <w:r w:rsidR="005E21C6" w:rsidRPr="009356C5">
        <w:rPr>
          <w:color w:val="000000" w:themeColor="text1"/>
        </w:rPr>
        <w:t xml:space="preserve">. </w:t>
      </w:r>
      <w:r w:rsidR="00475AA2" w:rsidRPr="00FD64BE">
        <w:rPr>
          <w:noProof/>
          <w:color w:val="000000" w:themeColor="text1"/>
        </w:rPr>
        <w:t>[33]</w:t>
      </w:r>
      <w:r w:rsidR="005E21C6" w:rsidRPr="009356C5">
        <w:rPr>
          <w:color w:val="000000" w:themeColor="text1"/>
        </w:rPr>
        <w:t xml:space="preserve"> presented a computational tool for the conceptual design of families of aircraft for a given mission using the MDO framework. Twenty design variables were employed and four disciplines, using Class-I modeling. Expanding this methodology </w:t>
      </w:r>
      <w:r w:rsidR="00F1198C" w:rsidRPr="009356C5">
        <w:rPr>
          <w:color w:val="000000" w:themeColor="text1"/>
        </w:rPr>
        <w:t>Siqueira</w:t>
      </w:r>
      <w:r w:rsidR="00F1198C">
        <w:rPr>
          <w:color w:val="000000" w:themeColor="text1"/>
        </w:rPr>
        <w:t>. Mattos, and Loureiro</w:t>
      </w:r>
      <w:r w:rsidR="005E21C6" w:rsidRPr="009356C5">
        <w:rPr>
          <w:color w:val="000000" w:themeColor="text1"/>
        </w:rPr>
        <w:t xml:space="preserve"> </w:t>
      </w:r>
      <w:r w:rsidR="00475AA2" w:rsidRPr="00FD64BE">
        <w:rPr>
          <w:noProof/>
          <w:color w:val="000000" w:themeColor="text1"/>
        </w:rPr>
        <w:t>[35]</w:t>
      </w:r>
      <w:r w:rsidR="005E21C6" w:rsidRPr="009356C5">
        <w:rPr>
          <w:color w:val="000000" w:themeColor="text1"/>
        </w:rPr>
        <w:t xml:space="preserve"> developed a methodology for aircraft optimal conceptual design employing advanced turbofan engine and airplane models. Wing and engine position in the configuration, number of engines, tail configuration, wing and horizontal tail geometries are adopted as design variables. </w:t>
      </w:r>
    </w:p>
    <w:p w14:paraId="44A7B781" w14:textId="17419329" w:rsidR="0004676D" w:rsidRPr="00A41AD5" w:rsidRDefault="0004676D" w:rsidP="009C7186">
      <w:pPr>
        <w:pStyle w:val="Text"/>
        <w:numPr>
          <w:ilvl w:val="0"/>
          <w:numId w:val="19"/>
        </w:numPr>
        <w:spacing w:before="240"/>
        <w:ind w:hanging="1440"/>
        <w:rPr>
          <w:b/>
          <w:color w:val="000000" w:themeColor="text1"/>
          <w:szCs w:val="18"/>
        </w:rPr>
      </w:pPr>
      <w:r w:rsidRPr="00A41AD5">
        <w:rPr>
          <w:b/>
          <w:color w:val="000000" w:themeColor="text1"/>
          <w:szCs w:val="18"/>
        </w:rPr>
        <w:t>Objective</w:t>
      </w:r>
      <w:r w:rsidR="00E27253" w:rsidRPr="00A41AD5">
        <w:rPr>
          <w:b/>
          <w:color w:val="000000" w:themeColor="text1"/>
          <w:szCs w:val="18"/>
        </w:rPr>
        <w:t xml:space="preserve"> and scope</w:t>
      </w:r>
    </w:p>
    <w:p w14:paraId="24DB0E95" w14:textId="77777777" w:rsidR="005A12B3" w:rsidRDefault="000C0363" w:rsidP="002F68AD">
      <w:pPr>
        <w:pStyle w:val="Text"/>
        <w:ind w:firstLine="0"/>
        <w:rPr>
          <w:color w:val="000000" w:themeColor="text1"/>
        </w:rPr>
      </w:pPr>
      <w:r w:rsidRPr="009356C5">
        <w:rPr>
          <w:color w:val="000000" w:themeColor="text1"/>
        </w:rPr>
        <w:tab/>
      </w:r>
      <w:bookmarkStart w:id="4" w:name="_Hlk527841425"/>
      <w:r w:rsidR="00D4267C" w:rsidRPr="00487B97">
        <w:rPr>
          <w:color w:val="000000" w:themeColor="text1"/>
        </w:rPr>
        <w:t>The</w:t>
      </w:r>
      <w:r w:rsidR="002A4350" w:rsidRPr="00487B97">
        <w:rPr>
          <w:color w:val="000000" w:themeColor="text1"/>
        </w:rPr>
        <w:t xml:space="preserve"> optimization framework of the </w:t>
      </w:r>
      <w:r w:rsidR="00D4267C" w:rsidRPr="00487B97">
        <w:rPr>
          <w:color w:val="000000" w:themeColor="text1"/>
        </w:rPr>
        <w:t xml:space="preserve">present </w:t>
      </w:r>
      <w:r w:rsidR="00A84D67" w:rsidRPr="00487B97">
        <w:rPr>
          <w:color w:val="000000" w:themeColor="text1"/>
        </w:rPr>
        <w:t>work</w:t>
      </w:r>
      <w:r w:rsidR="00D4267C" w:rsidRPr="00487B97">
        <w:rPr>
          <w:color w:val="000000" w:themeColor="text1"/>
        </w:rPr>
        <w:t xml:space="preserve"> propose</w:t>
      </w:r>
      <w:r w:rsidR="00BC677D">
        <w:rPr>
          <w:color w:val="000000" w:themeColor="text1"/>
        </w:rPr>
        <w:t>s</w:t>
      </w:r>
      <w:r w:rsidR="00502E30" w:rsidRPr="00487B97">
        <w:rPr>
          <w:color w:val="000000" w:themeColor="text1"/>
        </w:rPr>
        <w:t xml:space="preserve"> the determination of </w:t>
      </w:r>
      <w:r w:rsidR="00D4267C" w:rsidRPr="00487B97">
        <w:rPr>
          <w:color w:val="000000" w:themeColor="text1"/>
        </w:rPr>
        <w:t>the optimal aerial transport network simultaneously with the optimum fleet for th</w:t>
      </w:r>
      <w:r w:rsidR="00A84D67" w:rsidRPr="00487B97">
        <w:rPr>
          <w:color w:val="000000" w:themeColor="text1"/>
        </w:rPr>
        <w:t>is</w:t>
      </w:r>
      <w:r w:rsidR="00D4267C" w:rsidRPr="00487B97">
        <w:rPr>
          <w:color w:val="000000" w:themeColor="text1"/>
        </w:rPr>
        <w:t xml:space="preserve"> network</w:t>
      </w:r>
      <w:r w:rsidR="002A4350" w:rsidRPr="00487B97">
        <w:rPr>
          <w:color w:val="000000" w:themeColor="text1"/>
        </w:rPr>
        <w:t xml:space="preserve">. The fleet can be composed </w:t>
      </w:r>
      <w:r w:rsidR="00502E30" w:rsidRPr="00487B97">
        <w:rPr>
          <w:color w:val="000000" w:themeColor="text1"/>
        </w:rPr>
        <w:t>of</w:t>
      </w:r>
      <w:r w:rsidR="002A4350" w:rsidRPr="00487B97">
        <w:rPr>
          <w:color w:val="000000" w:themeColor="text1"/>
        </w:rPr>
        <w:t xml:space="preserve"> an arbitrary number of airplane types</w:t>
      </w:r>
      <w:r w:rsidR="00FF2D99" w:rsidRPr="00487B97">
        <w:rPr>
          <w:color w:val="000000" w:themeColor="text1"/>
        </w:rPr>
        <w:t xml:space="preserve"> </w:t>
      </w:r>
      <w:r w:rsidR="002A4350" w:rsidRPr="00487B97">
        <w:rPr>
          <w:color w:val="000000" w:themeColor="text1"/>
        </w:rPr>
        <w:t>or versions and here three</w:t>
      </w:r>
      <w:r w:rsidR="00502E30" w:rsidRPr="00487B97">
        <w:rPr>
          <w:color w:val="000000" w:themeColor="text1"/>
        </w:rPr>
        <w:t xml:space="preserve"> seat capacities</w:t>
      </w:r>
      <w:r w:rsidR="00956F8A" w:rsidRPr="00487B97">
        <w:rPr>
          <w:color w:val="000000" w:themeColor="text1"/>
        </w:rPr>
        <w:t xml:space="preserve"> </w:t>
      </w:r>
      <w:r w:rsidR="002A4350" w:rsidRPr="00487B97">
        <w:rPr>
          <w:color w:val="000000" w:themeColor="text1"/>
        </w:rPr>
        <w:t xml:space="preserve">were considered. Basically, airplanes were selected </w:t>
      </w:r>
      <w:r w:rsidR="006137CA" w:rsidRPr="00487B97">
        <w:rPr>
          <w:color w:val="000000" w:themeColor="text1"/>
        </w:rPr>
        <w:t xml:space="preserve">for an optimization task </w:t>
      </w:r>
      <w:r w:rsidR="002A4350" w:rsidRPr="00487B97">
        <w:rPr>
          <w:color w:val="000000" w:themeColor="text1"/>
        </w:rPr>
        <w:t xml:space="preserve">according to passenger capacity: 44 to </w:t>
      </w:r>
      <w:r w:rsidR="00B166E1" w:rsidRPr="00487B97">
        <w:rPr>
          <w:color w:val="000000" w:themeColor="text1"/>
        </w:rPr>
        <w:t>69</w:t>
      </w:r>
      <w:r w:rsidR="002A4350" w:rsidRPr="00487B97">
        <w:rPr>
          <w:color w:val="000000" w:themeColor="text1"/>
        </w:rPr>
        <w:t xml:space="preserve"> for the first model; 70-</w:t>
      </w:r>
      <w:r w:rsidR="006364C3" w:rsidRPr="00487B97">
        <w:rPr>
          <w:color w:val="000000" w:themeColor="text1"/>
        </w:rPr>
        <w:t>9</w:t>
      </w:r>
      <w:r w:rsidR="00B166E1" w:rsidRPr="00487B97">
        <w:rPr>
          <w:color w:val="000000" w:themeColor="text1"/>
        </w:rPr>
        <w:t>9</w:t>
      </w:r>
      <w:r w:rsidR="002A4350" w:rsidRPr="00487B97">
        <w:rPr>
          <w:color w:val="000000" w:themeColor="text1"/>
        </w:rPr>
        <w:t xml:space="preserve"> for the second; and </w:t>
      </w:r>
      <w:r w:rsidR="006364C3" w:rsidRPr="00487B97">
        <w:rPr>
          <w:color w:val="000000" w:themeColor="text1"/>
        </w:rPr>
        <w:t>100</w:t>
      </w:r>
      <w:r w:rsidR="002A4350" w:rsidRPr="00487B97">
        <w:rPr>
          <w:color w:val="000000" w:themeColor="text1"/>
        </w:rPr>
        <w:t xml:space="preserve">-156 for the third. </w:t>
      </w:r>
      <w:r w:rsidR="002F68AD">
        <w:rPr>
          <w:color w:val="000000" w:themeColor="text1"/>
        </w:rPr>
        <w:t xml:space="preserve"> </w:t>
      </w:r>
    </w:p>
    <w:p w14:paraId="7EFA959F" w14:textId="0AF645A9" w:rsidR="00FF2D99" w:rsidRPr="00487B97" w:rsidRDefault="00060E51" w:rsidP="002F68AD">
      <w:pPr>
        <w:pStyle w:val="Text"/>
        <w:ind w:firstLine="0"/>
        <w:rPr>
          <w:color w:val="000000" w:themeColor="text1"/>
        </w:rPr>
      </w:pPr>
      <w:r w:rsidRPr="00487B97">
        <w:rPr>
          <w:color w:val="000000" w:themeColor="text1"/>
        </w:rPr>
        <w:t>The major contributions of th</w:t>
      </w:r>
      <w:r w:rsidR="000A1BB8" w:rsidRPr="00487B97">
        <w:rPr>
          <w:color w:val="000000" w:themeColor="text1"/>
        </w:rPr>
        <w:t>is research</w:t>
      </w:r>
      <w:r w:rsidRPr="00487B97">
        <w:rPr>
          <w:color w:val="000000" w:themeColor="text1"/>
        </w:rPr>
        <w:t xml:space="preserve"> </w:t>
      </w:r>
      <w:r w:rsidR="000A1BB8" w:rsidRPr="00487B97">
        <w:rPr>
          <w:color w:val="000000" w:themeColor="text1"/>
        </w:rPr>
        <w:t xml:space="preserve">may be </w:t>
      </w:r>
      <w:r w:rsidR="002F68AD">
        <w:rPr>
          <w:color w:val="000000" w:themeColor="text1"/>
        </w:rPr>
        <w:t>summarized</w:t>
      </w:r>
      <w:r w:rsidR="000A1BB8" w:rsidRPr="00487B97">
        <w:rPr>
          <w:color w:val="000000" w:themeColor="text1"/>
        </w:rPr>
        <w:t xml:space="preserve"> </w:t>
      </w:r>
      <w:r w:rsidRPr="00487B97">
        <w:rPr>
          <w:color w:val="000000" w:themeColor="text1"/>
        </w:rPr>
        <w:t>as follow</w:t>
      </w:r>
      <w:r w:rsidR="00CF4AEE" w:rsidRPr="00487B97">
        <w:rPr>
          <w:color w:val="000000" w:themeColor="text1"/>
        </w:rPr>
        <w:t>s</w:t>
      </w:r>
      <w:r w:rsidRPr="00487B97">
        <w:rPr>
          <w:color w:val="000000" w:themeColor="text1"/>
        </w:rPr>
        <w:t>:</w:t>
      </w:r>
    </w:p>
    <w:p w14:paraId="5D72A67B" w14:textId="0AE9F77F" w:rsidR="001A1AB8" w:rsidRPr="00487B97" w:rsidRDefault="001A1AB8" w:rsidP="002F68AD">
      <w:pPr>
        <w:pStyle w:val="Text"/>
        <w:numPr>
          <w:ilvl w:val="0"/>
          <w:numId w:val="7"/>
        </w:numPr>
        <w:rPr>
          <w:color w:val="000000" w:themeColor="text1"/>
        </w:rPr>
      </w:pPr>
      <w:r w:rsidRPr="00487B97">
        <w:rPr>
          <w:color w:val="000000" w:themeColor="text1"/>
        </w:rPr>
        <w:t>Aircraft design is integrated</w:t>
      </w:r>
      <w:r w:rsidR="00345DBE" w:rsidRPr="00487B97">
        <w:rPr>
          <w:color w:val="000000" w:themeColor="text1"/>
        </w:rPr>
        <w:t xml:space="preserve"> in</w:t>
      </w:r>
      <w:r w:rsidRPr="00487B97">
        <w:rPr>
          <w:color w:val="000000" w:themeColor="text1"/>
        </w:rPr>
        <w:t>to any airline network to be optimized, considering a realistic operational profile, airport runways and passenger demand.</w:t>
      </w:r>
    </w:p>
    <w:p w14:paraId="4A659358" w14:textId="165BA89A" w:rsidR="001D0F96" w:rsidRPr="00487B97" w:rsidRDefault="001D0F96" w:rsidP="002F68AD">
      <w:pPr>
        <w:pStyle w:val="Text"/>
        <w:numPr>
          <w:ilvl w:val="0"/>
          <w:numId w:val="7"/>
        </w:numPr>
        <w:rPr>
          <w:color w:val="000000" w:themeColor="text1"/>
        </w:rPr>
      </w:pPr>
      <w:r w:rsidRPr="00487B97">
        <w:rPr>
          <w:color w:val="000000" w:themeColor="text1"/>
        </w:rPr>
        <w:t xml:space="preserve">A database of airplanes with the most distinguished characteristics is employed in the process. Optimal fleet is then </w:t>
      </w:r>
      <w:r w:rsidR="00345DBE" w:rsidRPr="00487B97">
        <w:rPr>
          <w:color w:val="000000" w:themeColor="text1"/>
        </w:rPr>
        <w:t xml:space="preserve">determined </w:t>
      </w:r>
      <w:r w:rsidRPr="00487B97">
        <w:rPr>
          <w:color w:val="000000" w:themeColor="text1"/>
        </w:rPr>
        <w:t xml:space="preserve">from the </w:t>
      </w:r>
      <w:r w:rsidR="00345DBE" w:rsidRPr="00487B97">
        <w:rPr>
          <w:color w:val="000000" w:themeColor="text1"/>
        </w:rPr>
        <w:t xml:space="preserve">combination of </w:t>
      </w:r>
      <w:r w:rsidRPr="00487B97">
        <w:rPr>
          <w:color w:val="000000" w:themeColor="text1"/>
        </w:rPr>
        <w:t xml:space="preserve">airplanes </w:t>
      </w:r>
      <w:r w:rsidR="00345DBE" w:rsidRPr="00487B97">
        <w:rPr>
          <w:color w:val="000000" w:themeColor="text1"/>
        </w:rPr>
        <w:t xml:space="preserve">which </w:t>
      </w:r>
      <w:r w:rsidR="0067364C" w:rsidRPr="00487B97">
        <w:rPr>
          <w:color w:val="000000" w:themeColor="text1"/>
        </w:rPr>
        <w:t>compose</w:t>
      </w:r>
      <w:r w:rsidRPr="00487B97">
        <w:rPr>
          <w:color w:val="000000" w:themeColor="text1"/>
        </w:rPr>
        <w:t xml:space="preserve"> this database</w:t>
      </w:r>
      <w:r w:rsidR="006137CA" w:rsidRPr="00487B97">
        <w:rPr>
          <w:color w:val="000000" w:themeColor="text1"/>
        </w:rPr>
        <w:t xml:space="preserve">. This </w:t>
      </w:r>
      <w:r w:rsidRPr="00487B97">
        <w:rPr>
          <w:color w:val="000000" w:themeColor="text1"/>
        </w:rPr>
        <w:t>ensur</w:t>
      </w:r>
      <w:r w:rsidR="0067364C" w:rsidRPr="00487B97">
        <w:rPr>
          <w:color w:val="000000" w:themeColor="text1"/>
        </w:rPr>
        <w:t>es</w:t>
      </w:r>
      <w:r w:rsidRPr="00487B97">
        <w:rPr>
          <w:color w:val="000000" w:themeColor="text1"/>
        </w:rPr>
        <w:t xml:space="preserve"> </w:t>
      </w:r>
      <w:r w:rsidR="008F1921" w:rsidRPr="00487B97">
        <w:rPr>
          <w:color w:val="000000" w:themeColor="text1"/>
        </w:rPr>
        <w:lastRenderedPageBreak/>
        <w:t>faster convergence of the optimization process</w:t>
      </w:r>
      <w:r w:rsidRPr="00487B97">
        <w:rPr>
          <w:color w:val="000000" w:themeColor="text1"/>
        </w:rPr>
        <w:t>.</w:t>
      </w:r>
      <w:r w:rsidR="006137CA" w:rsidRPr="00487B97">
        <w:rPr>
          <w:color w:val="000000" w:themeColor="text1"/>
        </w:rPr>
        <w:t xml:space="preserve"> Airplane</w:t>
      </w:r>
      <w:r w:rsidR="008F1921" w:rsidRPr="00487B97">
        <w:rPr>
          <w:color w:val="000000" w:themeColor="text1"/>
        </w:rPr>
        <w:t>s</w:t>
      </w:r>
      <w:r w:rsidR="006137CA" w:rsidRPr="00487B97">
        <w:rPr>
          <w:color w:val="000000" w:themeColor="text1"/>
        </w:rPr>
        <w:t xml:space="preserve"> resulting from the optimization process can be further improved in </w:t>
      </w:r>
      <w:r w:rsidR="00EE5DD1" w:rsidRPr="00487B97">
        <w:rPr>
          <w:color w:val="000000" w:themeColor="text1"/>
        </w:rPr>
        <w:t>an</w:t>
      </w:r>
      <w:r w:rsidR="006137CA" w:rsidRPr="00487B97">
        <w:rPr>
          <w:color w:val="000000" w:themeColor="text1"/>
        </w:rPr>
        <w:t xml:space="preserve"> off-design process</w:t>
      </w:r>
      <w:r w:rsidR="008F1921" w:rsidRPr="00487B97">
        <w:rPr>
          <w:color w:val="000000" w:themeColor="text1"/>
        </w:rPr>
        <w:t xml:space="preserve"> and their impact o</w:t>
      </w:r>
      <w:r w:rsidR="00810377" w:rsidRPr="00487B97">
        <w:rPr>
          <w:color w:val="000000" w:themeColor="text1"/>
        </w:rPr>
        <w:t>n</w:t>
      </w:r>
      <w:r w:rsidR="008F1921" w:rsidRPr="00487B97">
        <w:rPr>
          <w:color w:val="000000" w:themeColor="text1"/>
        </w:rPr>
        <w:t xml:space="preserve"> the network </w:t>
      </w:r>
      <w:r w:rsidR="00345DBE" w:rsidRPr="00487B97">
        <w:rPr>
          <w:color w:val="000000" w:themeColor="text1"/>
        </w:rPr>
        <w:t xml:space="preserve">can be </w:t>
      </w:r>
      <w:r w:rsidR="008F1921" w:rsidRPr="00487B97">
        <w:rPr>
          <w:color w:val="000000" w:themeColor="text1"/>
        </w:rPr>
        <w:t>easily analyzed.</w:t>
      </w:r>
    </w:p>
    <w:p w14:paraId="35D2639F" w14:textId="77777777" w:rsidR="008E37D4" w:rsidRPr="00487B97" w:rsidRDefault="008E37D4" w:rsidP="002F68AD">
      <w:pPr>
        <w:pStyle w:val="Text"/>
        <w:numPr>
          <w:ilvl w:val="0"/>
          <w:numId w:val="7"/>
        </w:numPr>
        <w:rPr>
          <w:color w:val="000000" w:themeColor="text1"/>
        </w:rPr>
      </w:pPr>
      <w:r w:rsidRPr="00487B97">
        <w:rPr>
          <w:color w:val="000000" w:themeColor="text1"/>
        </w:rPr>
        <w:t>Many design parameters are used to represent the airplane in finest detail with accurate aerodynamic, stability and control, and performance calculations, necessary for realistic mission analysis.</w:t>
      </w:r>
    </w:p>
    <w:p w14:paraId="63449DA1" w14:textId="77777777" w:rsidR="00F71BAC" w:rsidRPr="00487B97" w:rsidRDefault="00F71BAC" w:rsidP="002F68AD">
      <w:pPr>
        <w:pStyle w:val="Text"/>
        <w:numPr>
          <w:ilvl w:val="0"/>
          <w:numId w:val="7"/>
        </w:numPr>
        <w:rPr>
          <w:color w:val="000000" w:themeColor="text1"/>
        </w:rPr>
      </w:pPr>
      <w:r w:rsidRPr="00487B97">
        <w:rPr>
          <w:color w:val="000000" w:themeColor="text1"/>
        </w:rPr>
        <w:t>Aircraft are generated according to the following design features:</w:t>
      </w:r>
    </w:p>
    <w:p w14:paraId="5A6025A5" w14:textId="77777777" w:rsidR="00F71BAC" w:rsidRPr="00487B97" w:rsidRDefault="00F71BAC" w:rsidP="002F68AD">
      <w:pPr>
        <w:pStyle w:val="Text"/>
        <w:numPr>
          <w:ilvl w:val="1"/>
          <w:numId w:val="7"/>
        </w:numPr>
        <w:ind w:left="1298"/>
        <w:rPr>
          <w:color w:val="000000" w:themeColor="text1"/>
        </w:rPr>
      </w:pPr>
      <w:r w:rsidRPr="00487B97">
        <w:rPr>
          <w:color w:val="000000" w:themeColor="text1"/>
        </w:rPr>
        <w:t>Adherence to FAR 25 requirements: climb rate at 2</w:t>
      </w:r>
      <w:r w:rsidRPr="00487B97">
        <w:rPr>
          <w:color w:val="000000" w:themeColor="text1"/>
          <w:vertAlign w:val="superscript"/>
        </w:rPr>
        <w:t>nd</w:t>
      </w:r>
      <w:r w:rsidRPr="00487B97">
        <w:rPr>
          <w:color w:val="000000" w:themeColor="text1"/>
        </w:rPr>
        <w:t xml:space="preserve"> segment, missed approach, takeoff field length, landing field length, climb rate at service ceiling, cruise speed, and adequate fuel storage.</w:t>
      </w:r>
    </w:p>
    <w:p w14:paraId="359103F5" w14:textId="69B91516" w:rsidR="00F71BAC" w:rsidRPr="00487B97" w:rsidRDefault="00F71BAC" w:rsidP="002F68AD">
      <w:pPr>
        <w:pStyle w:val="Text"/>
        <w:numPr>
          <w:ilvl w:val="1"/>
          <w:numId w:val="7"/>
        </w:numPr>
        <w:ind w:left="1298"/>
        <w:rPr>
          <w:color w:val="000000" w:themeColor="text1"/>
        </w:rPr>
      </w:pPr>
      <w:r w:rsidRPr="00487B97">
        <w:rPr>
          <w:color w:val="000000" w:themeColor="text1"/>
        </w:rPr>
        <w:t xml:space="preserve">Calculation of noise signatures at ICAO certification points: sideline, approach, and takeoff </w:t>
      </w:r>
      <w:sdt>
        <w:sdtPr>
          <w:rPr>
            <w:color w:val="000000" w:themeColor="text1"/>
          </w:rPr>
          <w:id w:val="788243957"/>
          <w:citation/>
        </w:sdtPr>
        <w:sdtContent>
          <w:r w:rsidRPr="00487B97">
            <w:rPr>
              <w:color w:val="000000" w:themeColor="text1"/>
            </w:rPr>
            <w:fldChar w:fldCharType="begin"/>
          </w:r>
          <w:r w:rsidRPr="00487B97">
            <w:rPr>
              <w:color w:val="000000" w:themeColor="text1"/>
            </w:rPr>
            <w:instrText xml:space="preserve"> CITATION Mat18 \l 1046 </w:instrText>
          </w:r>
          <w:r w:rsidRPr="00487B97">
            <w:rPr>
              <w:color w:val="000000" w:themeColor="text1"/>
            </w:rPr>
            <w:fldChar w:fldCharType="separate"/>
          </w:r>
          <w:r w:rsidR="00FD64BE" w:rsidRPr="00FD64BE">
            <w:rPr>
              <w:noProof/>
              <w:color w:val="000000" w:themeColor="text1"/>
            </w:rPr>
            <w:t>[9]</w:t>
          </w:r>
          <w:r w:rsidRPr="00487B97">
            <w:rPr>
              <w:color w:val="000000" w:themeColor="text1"/>
            </w:rPr>
            <w:fldChar w:fldCharType="end"/>
          </w:r>
        </w:sdtContent>
      </w:sdt>
      <w:r w:rsidRPr="00487B97">
        <w:rPr>
          <w:color w:val="000000" w:themeColor="text1"/>
        </w:rPr>
        <w:t>.</w:t>
      </w:r>
    </w:p>
    <w:p w14:paraId="17519FC1" w14:textId="77777777" w:rsidR="00F71BAC" w:rsidRPr="00487B97" w:rsidRDefault="00F71BAC" w:rsidP="002F68AD">
      <w:pPr>
        <w:pStyle w:val="Text"/>
        <w:numPr>
          <w:ilvl w:val="1"/>
          <w:numId w:val="7"/>
        </w:numPr>
        <w:ind w:left="1298"/>
        <w:rPr>
          <w:color w:val="000000" w:themeColor="text1"/>
        </w:rPr>
      </w:pPr>
      <w:r w:rsidRPr="00487B97">
        <w:rPr>
          <w:color w:val="000000" w:themeColor="text1"/>
        </w:rPr>
        <w:t>Innovative method for turbofan engine weight: coupling with engine deck program guarantees accurate weight calculation.</w:t>
      </w:r>
    </w:p>
    <w:p w14:paraId="316A691C" w14:textId="77777777" w:rsidR="006E4796" w:rsidRPr="00487B97" w:rsidRDefault="006E4796" w:rsidP="002F68AD">
      <w:pPr>
        <w:pStyle w:val="Text"/>
        <w:numPr>
          <w:ilvl w:val="1"/>
          <w:numId w:val="7"/>
        </w:numPr>
        <w:ind w:left="1298"/>
        <w:rPr>
          <w:color w:val="000000" w:themeColor="text1"/>
        </w:rPr>
      </w:pPr>
      <w:r w:rsidRPr="00487B97">
        <w:rPr>
          <w:color w:val="000000" w:themeColor="text1"/>
        </w:rPr>
        <w:t>Engine emissions are calculated for any airplane and can be considered in the optimization process if required.</w:t>
      </w:r>
    </w:p>
    <w:p w14:paraId="5A4F2146" w14:textId="77777777" w:rsidR="00F71BAC" w:rsidRPr="00487B97" w:rsidRDefault="00F71BAC" w:rsidP="002F68AD">
      <w:pPr>
        <w:pStyle w:val="Text"/>
        <w:numPr>
          <w:ilvl w:val="1"/>
          <w:numId w:val="7"/>
        </w:numPr>
        <w:ind w:left="1298"/>
        <w:rPr>
          <w:color w:val="000000" w:themeColor="text1"/>
        </w:rPr>
      </w:pPr>
      <w:r w:rsidRPr="00487B97">
        <w:rPr>
          <w:color w:val="000000" w:themeColor="text1"/>
        </w:rPr>
        <w:t xml:space="preserve">Realistic landing gear sizing and integration into the configuration avoiding flaps being affected by wake generated by wheels and hit by engine hot exhaust gases. </w:t>
      </w:r>
    </w:p>
    <w:p w14:paraId="28BC6CEC" w14:textId="77777777" w:rsidR="00F71BAC" w:rsidRPr="00487B97" w:rsidRDefault="00F71BAC" w:rsidP="002F68AD">
      <w:pPr>
        <w:pStyle w:val="Text"/>
        <w:numPr>
          <w:ilvl w:val="1"/>
          <w:numId w:val="7"/>
        </w:numPr>
        <w:ind w:left="1298"/>
        <w:rPr>
          <w:color w:val="000000" w:themeColor="text1"/>
        </w:rPr>
      </w:pPr>
      <w:r w:rsidRPr="00487B97">
        <w:rPr>
          <w:color w:val="000000" w:themeColor="text1"/>
        </w:rPr>
        <w:t xml:space="preserve">Proper sizing of wheel </w:t>
      </w:r>
      <w:r w:rsidR="005C4D5C" w:rsidRPr="00487B97">
        <w:rPr>
          <w:color w:val="000000" w:themeColor="text1"/>
        </w:rPr>
        <w:t>tires</w:t>
      </w:r>
      <w:r w:rsidRPr="00487B97">
        <w:rPr>
          <w:color w:val="000000" w:themeColor="text1"/>
        </w:rPr>
        <w:t xml:space="preserve"> selected from tables containing internal pressure, loads, speed and other parameters. Main landing gear trunnion is positioned between the rear and auxiliary spars of the inner wing.</w:t>
      </w:r>
    </w:p>
    <w:p w14:paraId="5FAB6230" w14:textId="77777777" w:rsidR="00F71BAC" w:rsidRPr="00487B97" w:rsidRDefault="00F71BAC" w:rsidP="002F68AD">
      <w:pPr>
        <w:pStyle w:val="Text"/>
        <w:numPr>
          <w:ilvl w:val="1"/>
          <w:numId w:val="7"/>
        </w:numPr>
        <w:ind w:left="1298"/>
        <w:rPr>
          <w:color w:val="000000" w:themeColor="text1"/>
        </w:rPr>
      </w:pPr>
      <w:r w:rsidRPr="00487B97">
        <w:rPr>
          <w:color w:val="000000" w:themeColor="text1"/>
        </w:rPr>
        <w:t>Ditching requirements are considered for fuselage cross-section sizing.</w:t>
      </w:r>
    </w:p>
    <w:p w14:paraId="4CE2BE14" w14:textId="77777777" w:rsidR="00F71BAC" w:rsidRPr="00487B97" w:rsidRDefault="00F71BAC" w:rsidP="002F68AD">
      <w:pPr>
        <w:pStyle w:val="Text"/>
        <w:numPr>
          <w:ilvl w:val="1"/>
          <w:numId w:val="7"/>
        </w:numPr>
        <w:ind w:left="1298"/>
        <w:rPr>
          <w:color w:val="000000" w:themeColor="text1"/>
        </w:rPr>
      </w:pPr>
      <w:r w:rsidRPr="00487B97">
        <w:rPr>
          <w:color w:val="000000" w:themeColor="text1"/>
        </w:rPr>
        <w:t>Engines of underwing configurations are positioned in such way to avoid uncontained fan debris to hit fuel tanks.</w:t>
      </w:r>
    </w:p>
    <w:p w14:paraId="31A2DBA9" w14:textId="6B743278" w:rsidR="00F71BAC" w:rsidRPr="00487B97" w:rsidRDefault="00F71BAC" w:rsidP="002F68AD">
      <w:pPr>
        <w:pStyle w:val="Text"/>
        <w:numPr>
          <w:ilvl w:val="1"/>
          <w:numId w:val="7"/>
        </w:numPr>
        <w:ind w:left="1298"/>
        <w:rPr>
          <w:color w:val="000000" w:themeColor="text1"/>
        </w:rPr>
      </w:pPr>
      <w:r w:rsidRPr="00487B97">
        <w:rPr>
          <w:color w:val="000000" w:themeColor="text1"/>
        </w:rPr>
        <w:t xml:space="preserve">An Artificial Neural Network (ANN) system is employed to calculate the aerodynamic characteristics of the airplane configurations, based on full potential formulation with viscous correction </w:t>
      </w:r>
      <w:r w:rsidR="00475AA2" w:rsidRPr="00FD64BE">
        <w:rPr>
          <w:noProof/>
          <w:color w:val="000000" w:themeColor="text1"/>
        </w:rPr>
        <w:t>[36]</w:t>
      </w:r>
      <w:r w:rsidRPr="00487B97">
        <w:rPr>
          <w:color w:val="000000" w:themeColor="text1"/>
        </w:rPr>
        <w:t>. The use of the ANN enabled a high degree of accuracy and fidelity for the aerodynamics of the present work, allowing performance calculations in a level never achieved in conceptual design before.</w:t>
      </w:r>
    </w:p>
    <w:p w14:paraId="4FD1A66E" w14:textId="77777777" w:rsidR="00F42C2F" w:rsidRPr="00487B97" w:rsidRDefault="00F42C2F" w:rsidP="002F68AD">
      <w:pPr>
        <w:pStyle w:val="Text"/>
        <w:numPr>
          <w:ilvl w:val="0"/>
          <w:numId w:val="7"/>
        </w:numPr>
        <w:rPr>
          <w:color w:val="000000" w:themeColor="text1"/>
        </w:rPr>
      </w:pPr>
      <w:r w:rsidRPr="00487B97">
        <w:rPr>
          <w:color w:val="000000" w:themeColor="text1"/>
        </w:rPr>
        <w:t xml:space="preserve">Realistic airline mission performance calculation, which also considers true airline operations parameters, was employed. </w:t>
      </w:r>
    </w:p>
    <w:p w14:paraId="38EAA11A" w14:textId="33DC813C" w:rsidR="00107DB4" w:rsidRPr="00487B97" w:rsidRDefault="008C7580" w:rsidP="002F68AD">
      <w:pPr>
        <w:pStyle w:val="Text"/>
        <w:numPr>
          <w:ilvl w:val="0"/>
          <w:numId w:val="7"/>
        </w:numPr>
        <w:rPr>
          <w:color w:val="000000" w:themeColor="text1"/>
        </w:rPr>
      </w:pPr>
      <w:r w:rsidRPr="00487B97">
        <w:rPr>
          <w:color w:val="000000" w:themeColor="text1"/>
        </w:rPr>
        <w:t>O</w:t>
      </w:r>
      <w:r w:rsidR="0059617C" w:rsidRPr="00487B97">
        <w:rPr>
          <w:color w:val="000000" w:themeColor="text1"/>
        </w:rPr>
        <w:t>ptimal airplane fleets</w:t>
      </w:r>
      <w:r w:rsidR="00B31A2F" w:rsidRPr="00487B97">
        <w:rPr>
          <w:color w:val="000000" w:themeColor="text1"/>
        </w:rPr>
        <w:t xml:space="preserve"> are </w:t>
      </w:r>
      <w:r w:rsidR="00CF4AEE" w:rsidRPr="00487B97">
        <w:rPr>
          <w:color w:val="000000" w:themeColor="text1"/>
        </w:rPr>
        <w:t xml:space="preserve">obtained </w:t>
      </w:r>
      <w:r w:rsidR="00B31A2F" w:rsidRPr="00487B97">
        <w:rPr>
          <w:color w:val="000000" w:themeColor="text1"/>
        </w:rPr>
        <w:t xml:space="preserve">considering </w:t>
      </w:r>
      <w:r w:rsidR="0059617C" w:rsidRPr="00487B97">
        <w:rPr>
          <w:color w:val="000000" w:themeColor="text1"/>
        </w:rPr>
        <w:t>maximiz</w:t>
      </w:r>
      <w:r w:rsidR="00CE07D3" w:rsidRPr="00487B97">
        <w:rPr>
          <w:color w:val="000000" w:themeColor="text1"/>
        </w:rPr>
        <w:t>ation</w:t>
      </w:r>
      <w:r w:rsidR="0059617C" w:rsidRPr="00487B97">
        <w:rPr>
          <w:color w:val="000000" w:themeColor="text1"/>
        </w:rPr>
        <w:t xml:space="preserve"> </w:t>
      </w:r>
      <w:r w:rsidR="00CE07D3" w:rsidRPr="00487B97">
        <w:rPr>
          <w:color w:val="000000" w:themeColor="text1"/>
        </w:rPr>
        <w:t xml:space="preserve">of </w:t>
      </w:r>
      <w:r w:rsidR="0059617C" w:rsidRPr="00487B97">
        <w:rPr>
          <w:color w:val="000000" w:themeColor="text1"/>
        </w:rPr>
        <w:t>network profit</w:t>
      </w:r>
      <w:r w:rsidR="006038E4" w:rsidRPr="00487B97">
        <w:rPr>
          <w:color w:val="000000" w:themeColor="text1"/>
        </w:rPr>
        <w:t xml:space="preserve"> and manufacturer´s </w:t>
      </w:r>
      <w:r w:rsidR="00810377" w:rsidRPr="00487B97">
        <w:rPr>
          <w:color w:val="000000" w:themeColor="text1"/>
        </w:rPr>
        <w:t>aircraft list price</w:t>
      </w:r>
      <w:r w:rsidR="004E24FD" w:rsidRPr="00487B97">
        <w:rPr>
          <w:color w:val="000000" w:themeColor="text1"/>
        </w:rPr>
        <w:t>. Th</w:t>
      </w:r>
      <w:r w:rsidR="00345DBE" w:rsidRPr="00487B97">
        <w:rPr>
          <w:color w:val="000000" w:themeColor="text1"/>
        </w:rPr>
        <w:t>e</w:t>
      </w:r>
      <w:r w:rsidR="004E24FD" w:rsidRPr="00487B97">
        <w:rPr>
          <w:color w:val="000000" w:themeColor="text1"/>
        </w:rPr>
        <w:t xml:space="preserve"> latter is</w:t>
      </w:r>
      <w:r w:rsidR="00810377" w:rsidRPr="00487B97">
        <w:rPr>
          <w:color w:val="000000" w:themeColor="text1"/>
        </w:rPr>
        <w:t xml:space="preserve"> obtained </w:t>
      </w:r>
      <w:r w:rsidR="004E24FD" w:rsidRPr="00487B97">
        <w:rPr>
          <w:color w:val="000000" w:themeColor="text1"/>
        </w:rPr>
        <w:t>with module that calculates</w:t>
      </w:r>
      <w:r w:rsidR="00810377" w:rsidRPr="00487B97">
        <w:rPr>
          <w:color w:val="000000" w:themeColor="text1"/>
        </w:rPr>
        <w:t xml:space="preserve"> </w:t>
      </w:r>
      <w:r w:rsidR="004E24FD" w:rsidRPr="00487B97">
        <w:rPr>
          <w:color w:val="000000" w:themeColor="text1"/>
        </w:rPr>
        <w:t xml:space="preserve">the </w:t>
      </w:r>
      <w:r w:rsidR="00D64C7B">
        <w:rPr>
          <w:color w:val="000000" w:themeColor="text1"/>
        </w:rPr>
        <w:t>Net Present Value (</w:t>
      </w:r>
      <w:r w:rsidR="004E24FD" w:rsidRPr="00487B97">
        <w:rPr>
          <w:color w:val="000000" w:themeColor="text1"/>
        </w:rPr>
        <w:t>NPV</w:t>
      </w:r>
      <w:r w:rsidR="00D64C7B">
        <w:rPr>
          <w:color w:val="000000" w:themeColor="text1"/>
        </w:rPr>
        <w:t>)</w:t>
      </w:r>
      <w:r w:rsidR="004E24FD" w:rsidRPr="00487B97">
        <w:rPr>
          <w:color w:val="000000" w:themeColor="text1"/>
        </w:rPr>
        <w:t xml:space="preserve"> of an aircraft program, </w:t>
      </w:r>
      <w:r w:rsidR="00810377" w:rsidRPr="00487B97">
        <w:rPr>
          <w:color w:val="000000" w:themeColor="text1"/>
        </w:rPr>
        <w:t>th</w:t>
      </w:r>
      <w:r w:rsidR="004E24FD" w:rsidRPr="00487B97">
        <w:rPr>
          <w:color w:val="000000" w:themeColor="text1"/>
        </w:rPr>
        <w:t>us considering the</w:t>
      </w:r>
      <w:r w:rsidR="00810377" w:rsidRPr="00487B97">
        <w:rPr>
          <w:color w:val="000000" w:themeColor="text1"/>
        </w:rPr>
        <w:t xml:space="preserve"> airplane manufacturer side</w:t>
      </w:r>
      <w:r w:rsidR="004E24FD" w:rsidRPr="00487B97">
        <w:rPr>
          <w:color w:val="000000" w:themeColor="text1"/>
        </w:rPr>
        <w:t xml:space="preserve"> in the computations</w:t>
      </w:r>
      <w:r w:rsidR="0059617C" w:rsidRPr="00487B97">
        <w:rPr>
          <w:color w:val="000000" w:themeColor="text1"/>
        </w:rPr>
        <w:t xml:space="preserve">. </w:t>
      </w:r>
    </w:p>
    <w:p w14:paraId="1C3345CE" w14:textId="77777777" w:rsidR="00806CD5" w:rsidRPr="00487B97" w:rsidRDefault="00806CD5" w:rsidP="002F68AD">
      <w:pPr>
        <w:pStyle w:val="Text"/>
        <w:numPr>
          <w:ilvl w:val="0"/>
          <w:numId w:val="7"/>
        </w:numPr>
        <w:rPr>
          <w:color w:val="000000" w:themeColor="text1"/>
        </w:rPr>
      </w:pPr>
      <w:r w:rsidRPr="00487B97">
        <w:rPr>
          <w:color w:val="000000" w:themeColor="text1"/>
        </w:rPr>
        <w:t>City pair demands are calculated via gravitational model.</w:t>
      </w:r>
    </w:p>
    <w:p w14:paraId="76099DC4" w14:textId="77777777" w:rsidR="00107DB4" w:rsidRPr="00487B97" w:rsidRDefault="00FE6B29" w:rsidP="002F68AD">
      <w:pPr>
        <w:pStyle w:val="Text"/>
        <w:numPr>
          <w:ilvl w:val="0"/>
          <w:numId w:val="7"/>
        </w:numPr>
        <w:rPr>
          <w:color w:val="000000" w:themeColor="text1"/>
        </w:rPr>
      </w:pPr>
      <w:r w:rsidRPr="00487B97">
        <w:rPr>
          <w:color w:val="000000" w:themeColor="text1"/>
        </w:rPr>
        <w:lastRenderedPageBreak/>
        <w:t xml:space="preserve">The </w:t>
      </w:r>
      <w:r w:rsidR="00300BB3" w:rsidRPr="00487B97">
        <w:rPr>
          <w:color w:val="000000" w:themeColor="text1"/>
        </w:rPr>
        <w:t xml:space="preserve">determination of the </w:t>
      </w:r>
      <w:r w:rsidRPr="00487B97">
        <w:rPr>
          <w:color w:val="000000" w:themeColor="text1"/>
        </w:rPr>
        <w:t>o</w:t>
      </w:r>
      <w:r w:rsidR="00CF4AEE" w:rsidRPr="00487B97">
        <w:rPr>
          <w:color w:val="000000" w:themeColor="text1"/>
        </w:rPr>
        <w:t xml:space="preserve">ptimum </w:t>
      </w:r>
      <w:r w:rsidRPr="00487B97">
        <w:rPr>
          <w:color w:val="000000" w:themeColor="text1"/>
        </w:rPr>
        <w:t>n</w:t>
      </w:r>
      <w:r w:rsidR="00CF4AEE" w:rsidRPr="00487B97">
        <w:rPr>
          <w:color w:val="000000" w:themeColor="text1"/>
        </w:rPr>
        <w:t xml:space="preserve">etwork </w:t>
      </w:r>
      <w:r w:rsidR="00D16296" w:rsidRPr="00487B97">
        <w:rPr>
          <w:color w:val="000000" w:themeColor="text1"/>
        </w:rPr>
        <w:t>consider</w:t>
      </w:r>
      <w:r w:rsidR="00B31A2F" w:rsidRPr="00487B97">
        <w:rPr>
          <w:color w:val="000000" w:themeColor="text1"/>
        </w:rPr>
        <w:t>s</w:t>
      </w:r>
      <w:r w:rsidR="00D16296" w:rsidRPr="00487B97">
        <w:rPr>
          <w:color w:val="000000" w:themeColor="text1"/>
        </w:rPr>
        <w:t xml:space="preserve"> a two-stop</w:t>
      </w:r>
      <w:r w:rsidR="00B549DE" w:rsidRPr="00487B97">
        <w:rPr>
          <w:color w:val="000000" w:themeColor="text1"/>
        </w:rPr>
        <w:t xml:space="preserve"> route</w:t>
      </w:r>
      <w:r w:rsidR="00D16296" w:rsidRPr="00487B97">
        <w:rPr>
          <w:color w:val="000000" w:themeColor="text1"/>
        </w:rPr>
        <w:t xml:space="preserve"> model and three air</w:t>
      </w:r>
      <w:r w:rsidR="00016890" w:rsidRPr="00487B97">
        <w:rPr>
          <w:color w:val="000000" w:themeColor="text1"/>
        </w:rPr>
        <w:t xml:space="preserve">plane </w:t>
      </w:r>
      <w:r w:rsidR="00D16296" w:rsidRPr="00487B97">
        <w:rPr>
          <w:color w:val="000000" w:themeColor="text1"/>
        </w:rPr>
        <w:t>type</w:t>
      </w:r>
      <w:r w:rsidR="00016890" w:rsidRPr="00487B97">
        <w:rPr>
          <w:color w:val="000000" w:themeColor="text1"/>
        </w:rPr>
        <w:t>s</w:t>
      </w:r>
      <w:r w:rsidR="00B549DE" w:rsidRPr="00487B97">
        <w:rPr>
          <w:color w:val="000000" w:themeColor="text1"/>
        </w:rPr>
        <w:t xml:space="preserve"> composing the airline</w:t>
      </w:r>
      <w:r w:rsidR="00D16296" w:rsidRPr="00487B97">
        <w:rPr>
          <w:color w:val="000000" w:themeColor="text1"/>
        </w:rPr>
        <w:t xml:space="preserve"> fleet</w:t>
      </w:r>
      <w:r w:rsidR="00B549DE" w:rsidRPr="00487B97">
        <w:rPr>
          <w:color w:val="000000" w:themeColor="text1"/>
        </w:rPr>
        <w:t>. This is</w:t>
      </w:r>
      <w:r w:rsidR="00D16296" w:rsidRPr="00487B97">
        <w:rPr>
          <w:color w:val="000000" w:themeColor="text1"/>
        </w:rPr>
        <w:t xml:space="preserve"> solved </w:t>
      </w:r>
      <w:r w:rsidR="00B549DE" w:rsidRPr="00487B97">
        <w:rPr>
          <w:color w:val="000000" w:themeColor="text1"/>
        </w:rPr>
        <w:t xml:space="preserve">in a </w:t>
      </w:r>
      <w:r w:rsidR="00810377" w:rsidRPr="00487B97">
        <w:rPr>
          <w:color w:val="000000" w:themeColor="text1"/>
        </w:rPr>
        <w:t xml:space="preserve">MILP </w:t>
      </w:r>
      <w:r w:rsidR="00B549DE" w:rsidRPr="00487B97">
        <w:rPr>
          <w:color w:val="000000" w:themeColor="text1"/>
        </w:rPr>
        <w:t>sub-procedure</w:t>
      </w:r>
      <w:r w:rsidR="00E64663" w:rsidRPr="00487B97">
        <w:rPr>
          <w:color w:val="000000" w:themeColor="text1"/>
        </w:rPr>
        <w:t xml:space="preserve"> for</w:t>
      </w:r>
      <w:r w:rsidR="00B549DE" w:rsidRPr="00487B97">
        <w:rPr>
          <w:color w:val="000000" w:themeColor="text1"/>
        </w:rPr>
        <w:t xml:space="preserve"> obtaining the network with</w:t>
      </w:r>
      <w:r w:rsidR="00E64663" w:rsidRPr="00487B97">
        <w:rPr>
          <w:color w:val="000000" w:themeColor="text1"/>
        </w:rPr>
        <w:t xml:space="preserve"> maximum profit.</w:t>
      </w:r>
      <w:r w:rsidR="00B77739" w:rsidRPr="00487B97">
        <w:rPr>
          <w:color w:val="000000" w:themeColor="text1"/>
        </w:rPr>
        <w:t xml:space="preserve"> </w:t>
      </w:r>
    </w:p>
    <w:p w14:paraId="69F64F4D" w14:textId="10FFB880" w:rsidR="00624FE8" w:rsidRDefault="00016890" w:rsidP="002F68AD">
      <w:pPr>
        <w:pStyle w:val="Text"/>
        <w:numPr>
          <w:ilvl w:val="0"/>
          <w:numId w:val="7"/>
        </w:numPr>
        <w:rPr>
          <w:color w:val="000000" w:themeColor="text1"/>
        </w:rPr>
      </w:pPr>
      <w:r w:rsidRPr="00487B97">
        <w:rPr>
          <w:color w:val="000000" w:themeColor="text1"/>
        </w:rPr>
        <w:t>A t</w:t>
      </w:r>
      <w:r w:rsidR="00107DB4" w:rsidRPr="00487B97">
        <w:rPr>
          <w:color w:val="000000" w:themeColor="text1"/>
        </w:rPr>
        <w:t xml:space="preserve">est case </w:t>
      </w:r>
      <w:r w:rsidRPr="00487B97">
        <w:rPr>
          <w:color w:val="000000" w:themeColor="text1"/>
        </w:rPr>
        <w:t>considering the</w:t>
      </w:r>
      <w:r w:rsidR="00107DB4" w:rsidRPr="00487B97">
        <w:rPr>
          <w:color w:val="000000" w:themeColor="text1"/>
        </w:rPr>
        <w:t xml:space="preserve"> </w:t>
      </w:r>
      <w:r w:rsidR="00810377" w:rsidRPr="00487B97">
        <w:rPr>
          <w:color w:val="000000" w:themeColor="text1"/>
        </w:rPr>
        <w:t>2</w:t>
      </w:r>
      <w:r w:rsidR="002A7B69" w:rsidRPr="00487B97">
        <w:rPr>
          <w:color w:val="000000" w:themeColor="text1"/>
        </w:rPr>
        <w:t>1</w:t>
      </w:r>
      <w:r w:rsidR="00810377" w:rsidRPr="00487B97">
        <w:rPr>
          <w:color w:val="000000" w:themeColor="text1"/>
        </w:rPr>
        <w:t xml:space="preserve"> </w:t>
      </w:r>
      <w:r w:rsidR="00107DB4" w:rsidRPr="00487B97">
        <w:rPr>
          <w:color w:val="000000" w:themeColor="text1"/>
        </w:rPr>
        <w:t xml:space="preserve">major Brazilian airports </w:t>
      </w:r>
      <w:r w:rsidRPr="00487B97">
        <w:rPr>
          <w:color w:val="000000" w:themeColor="text1"/>
        </w:rPr>
        <w:t xml:space="preserve">was run and </w:t>
      </w:r>
      <w:r w:rsidR="00107DB4" w:rsidRPr="00487B97">
        <w:rPr>
          <w:color w:val="000000" w:themeColor="text1"/>
        </w:rPr>
        <w:t>optimum network</w:t>
      </w:r>
      <w:r w:rsidRPr="00487B97">
        <w:rPr>
          <w:color w:val="000000" w:themeColor="text1"/>
        </w:rPr>
        <w:t xml:space="preserve">s that </w:t>
      </w:r>
      <w:r w:rsidR="00694911" w:rsidRPr="00487B97">
        <w:rPr>
          <w:color w:val="000000" w:themeColor="text1"/>
        </w:rPr>
        <w:t>were obtained</w:t>
      </w:r>
      <w:r w:rsidRPr="00487B97">
        <w:rPr>
          <w:color w:val="000000" w:themeColor="text1"/>
        </w:rPr>
        <w:t xml:space="preserve"> from the computations </w:t>
      </w:r>
      <w:r w:rsidR="008D1514" w:rsidRPr="00487B97">
        <w:rPr>
          <w:color w:val="000000" w:themeColor="text1"/>
        </w:rPr>
        <w:t xml:space="preserve">are </w:t>
      </w:r>
      <w:r w:rsidRPr="00487B97">
        <w:rPr>
          <w:color w:val="000000" w:themeColor="text1"/>
        </w:rPr>
        <w:t>analyzed</w:t>
      </w:r>
      <w:r w:rsidR="008D1514" w:rsidRPr="00487B97">
        <w:rPr>
          <w:color w:val="000000" w:themeColor="text1"/>
        </w:rPr>
        <w:t xml:space="preserve"> and discussed</w:t>
      </w:r>
      <w:r w:rsidR="00107DB4" w:rsidRPr="00487B97">
        <w:rPr>
          <w:color w:val="000000" w:themeColor="text1"/>
        </w:rPr>
        <w:t>.</w:t>
      </w:r>
    </w:p>
    <w:bookmarkEnd w:id="4"/>
    <w:p w14:paraId="12D4BD29" w14:textId="4C6E3D24" w:rsidR="005F3DAB" w:rsidRDefault="00A54171" w:rsidP="002F68AD">
      <w:pPr>
        <w:pStyle w:val="Ttulo1"/>
        <w:numPr>
          <w:ilvl w:val="0"/>
          <w:numId w:val="18"/>
        </w:numPr>
        <w:tabs>
          <w:tab w:val="num" w:pos="288"/>
        </w:tabs>
        <w:spacing w:after="240"/>
        <w:ind w:left="0" w:firstLine="0"/>
      </w:pPr>
      <w:r w:rsidRPr="002F68AD">
        <w:t xml:space="preserve"> </w:t>
      </w:r>
      <w:r w:rsidR="00E212E8" w:rsidRPr="002F68AD">
        <w:t>Methodology</w:t>
      </w:r>
    </w:p>
    <w:p w14:paraId="066991B5" w14:textId="77777777" w:rsidR="006D204E" w:rsidRPr="002A7B69" w:rsidRDefault="006D204E" w:rsidP="003C3C5C">
      <w:pPr>
        <w:pStyle w:val="Text"/>
        <w:numPr>
          <w:ilvl w:val="0"/>
          <w:numId w:val="13"/>
        </w:numPr>
        <w:spacing w:after="120"/>
        <w:rPr>
          <w:b/>
          <w:bCs/>
          <w:color w:val="000000" w:themeColor="text1"/>
        </w:rPr>
      </w:pPr>
      <w:r w:rsidRPr="002A7B69">
        <w:rPr>
          <w:b/>
          <w:bCs/>
          <w:color w:val="000000" w:themeColor="text1"/>
        </w:rPr>
        <w:t>General description and structure</w:t>
      </w:r>
    </w:p>
    <w:p w14:paraId="1B078EFE" w14:textId="77777777" w:rsidR="00347F17" w:rsidRPr="00487B97" w:rsidRDefault="008C6DE3" w:rsidP="002F68AD">
      <w:pPr>
        <w:pStyle w:val="Text"/>
        <w:ind w:firstLine="289"/>
        <w:rPr>
          <w:color w:val="000000" w:themeColor="text1"/>
        </w:rPr>
      </w:pPr>
      <w:r w:rsidRPr="00487B97">
        <w:rPr>
          <w:color w:val="000000" w:themeColor="text1"/>
        </w:rPr>
        <w:t xml:space="preserve">The </w:t>
      </w:r>
      <w:r w:rsidR="00A41AD5" w:rsidRPr="00487B97">
        <w:rPr>
          <w:color w:val="000000" w:themeColor="text1"/>
        </w:rPr>
        <w:t>structure of the MDO</w:t>
      </w:r>
      <w:r w:rsidRPr="00487B97">
        <w:rPr>
          <w:color w:val="000000" w:themeColor="text1"/>
        </w:rPr>
        <w:t xml:space="preserve"> framework </w:t>
      </w:r>
      <w:r w:rsidR="00A41AD5" w:rsidRPr="00487B97">
        <w:rPr>
          <w:color w:val="000000" w:themeColor="text1"/>
        </w:rPr>
        <w:t xml:space="preserve">is </w:t>
      </w:r>
      <w:r w:rsidR="007367E1" w:rsidRPr="00487B97">
        <w:rPr>
          <w:color w:val="000000" w:themeColor="text1"/>
        </w:rPr>
        <w:t xml:space="preserve">shown in </w:t>
      </w:r>
      <w:r w:rsidR="007367E1" w:rsidRPr="00487B97">
        <w:rPr>
          <w:b/>
          <w:color w:val="000000" w:themeColor="text1"/>
        </w:rPr>
        <w:t>Fig.2</w:t>
      </w:r>
      <w:r w:rsidR="00A41AD5" w:rsidRPr="00487B97">
        <w:rPr>
          <w:color w:val="000000" w:themeColor="text1"/>
        </w:rPr>
        <w:t xml:space="preserve">. There, as exemplification, the </w:t>
      </w:r>
      <w:r w:rsidRPr="00487B97">
        <w:rPr>
          <w:color w:val="000000" w:themeColor="text1"/>
        </w:rPr>
        <w:t xml:space="preserve">optimal </w:t>
      </w:r>
      <w:r w:rsidR="007367E1" w:rsidRPr="00487B97">
        <w:rPr>
          <w:color w:val="000000" w:themeColor="text1"/>
        </w:rPr>
        <w:t xml:space="preserve">aircraft </w:t>
      </w:r>
      <w:r w:rsidRPr="00487B97">
        <w:rPr>
          <w:color w:val="000000" w:themeColor="text1"/>
        </w:rPr>
        <w:t>fleets</w:t>
      </w:r>
      <w:r w:rsidR="007005D4" w:rsidRPr="00487B97">
        <w:rPr>
          <w:color w:val="000000" w:themeColor="text1"/>
        </w:rPr>
        <w:t>,</w:t>
      </w:r>
      <w:r w:rsidR="007367E1" w:rsidRPr="00487B97">
        <w:rPr>
          <w:color w:val="000000" w:themeColor="text1"/>
        </w:rPr>
        <w:t xml:space="preserve"> </w:t>
      </w:r>
      <w:r w:rsidR="00A41AD5" w:rsidRPr="00487B97">
        <w:rPr>
          <w:color w:val="000000" w:themeColor="text1"/>
        </w:rPr>
        <w:t xml:space="preserve">are </w:t>
      </w:r>
      <w:r w:rsidRPr="00487B97">
        <w:rPr>
          <w:color w:val="000000" w:themeColor="text1"/>
        </w:rPr>
        <w:t>composed of three aircraft types</w:t>
      </w:r>
      <w:r w:rsidR="00A41AD5" w:rsidRPr="00487B97">
        <w:rPr>
          <w:color w:val="000000" w:themeColor="text1"/>
        </w:rPr>
        <w:t>. Objectives are</w:t>
      </w:r>
      <w:r w:rsidRPr="00487B97">
        <w:rPr>
          <w:color w:val="000000" w:themeColor="text1"/>
        </w:rPr>
        <w:t xml:space="preserve"> </w:t>
      </w:r>
      <w:r w:rsidR="00A41AD5" w:rsidRPr="00487B97">
        <w:rPr>
          <w:color w:val="000000" w:themeColor="text1"/>
        </w:rPr>
        <w:t xml:space="preserve">the maximization of </w:t>
      </w:r>
      <w:r w:rsidRPr="00487B97">
        <w:rPr>
          <w:color w:val="000000" w:themeColor="text1"/>
        </w:rPr>
        <w:t>network profit (NP), satisfying given city-pair passenger demands</w:t>
      </w:r>
      <w:r w:rsidR="00A41AD5" w:rsidRPr="00487B97">
        <w:rPr>
          <w:color w:val="000000" w:themeColor="text1"/>
        </w:rPr>
        <w:t>, and the minimization of fleet acquisition list price</w:t>
      </w:r>
      <w:r w:rsidR="007005D4" w:rsidRPr="00487B97">
        <w:rPr>
          <w:color w:val="000000" w:themeColor="text1"/>
        </w:rPr>
        <w:t xml:space="preserve">. </w:t>
      </w:r>
      <w:r w:rsidR="00240A78" w:rsidRPr="00487B97">
        <w:rPr>
          <w:color w:val="000000" w:themeColor="text1"/>
        </w:rPr>
        <w:t>MATLAB®</w:t>
      </w:r>
      <w:r w:rsidR="00C82965" w:rsidRPr="00487B97">
        <w:rPr>
          <w:color w:val="000000" w:themeColor="text1"/>
        </w:rPr>
        <w:t xml:space="preserve"> is employed as </w:t>
      </w:r>
      <w:r w:rsidR="00C63484" w:rsidRPr="00487B97">
        <w:rPr>
          <w:color w:val="000000" w:themeColor="text1"/>
        </w:rPr>
        <w:t>integrati</w:t>
      </w:r>
      <w:r w:rsidR="00C82965" w:rsidRPr="00487B97">
        <w:rPr>
          <w:color w:val="000000" w:themeColor="text1"/>
        </w:rPr>
        <w:t>ng platform</w:t>
      </w:r>
      <w:r w:rsidR="002B2EE0" w:rsidRPr="00487B97">
        <w:rPr>
          <w:color w:val="000000" w:themeColor="text1"/>
        </w:rPr>
        <w:t>.</w:t>
      </w:r>
      <w:r w:rsidR="0043199D" w:rsidRPr="00487B97">
        <w:rPr>
          <w:color w:val="000000" w:themeColor="text1"/>
        </w:rPr>
        <w:t xml:space="preserve"> </w:t>
      </w:r>
    </w:p>
    <w:p w14:paraId="0C056FA2" w14:textId="5F5A1FE3" w:rsidR="00ED58D3" w:rsidRPr="00487B97" w:rsidRDefault="00347F17" w:rsidP="002F68AD">
      <w:pPr>
        <w:pStyle w:val="Text"/>
        <w:ind w:firstLine="289"/>
        <w:rPr>
          <w:color w:val="000000" w:themeColor="text1"/>
        </w:rPr>
      </w:pPr>
      <w:r w:rsidRPr="00487B97">
        <w:rPr>
          <w:color w:val="000000" w:themeColor="text1"/>
        </w:rPr>
        <w:t xml:space="preserve">The airplane databases were built </w:t>
      </w:r>
      <w:r w:rsidRPr="00487B97">
        <w:rPr>
          <w:color w:val="000000" w:themeColor="text1"/>
          <w:lang w:val="en"/>
        </w:rPr>
        <w:t>according to three ranges of passenger capacity</w:t>
      </w:r>
      <w:r w:rsidRPr="00487B97">
        <w:rPr>
          <w:color w:val="000000" w:themeColor="text1"/>
        </w:rPr>
        <w:t>. The first one considers airplanes with capacity ranging from 44 to 69 seats and is comprised of</w:t>
      </w:r>
      <w:r w:rsidR="00443AEC" w:rsidRPr="00487B97">
        <w:rPr>
          <w:color w:val="000000" w:themeColor="text1"/>
        </w:rPr>
        <w:t xml:space="preserve"> 13</w:t>
      </w:r>
      <w:r w:rsidRPr="00487B97">
        <w:rPr>
          <w:color w:val="000000" w:themeColor="text1"/>
        </w:rPr>
        <w:t xml:space="preserve"> individuals</w:t>
      </w:r>
      <w:r w:rsidR="00443AEC" w:rsidRPr="00487B97">
        <w:rPr>
          <w:color w:val="000000" w:themeColor="text1"/>
        </w:rPr>
        <w:t>;</w:t>
      </w:r>
      <w:r w:rsidRPr="00487B97">
        <w:rPr>
          <w:color w:val="000000" w:themeColor="text1"/>
        </w:rPr>
        <w:t xml:space="preserve"> </w:t>
      </w:r>
      <w:r w:rsidR="00443AEC" w:rsidRPr="00487B97">
        <w:rPr>
          <w:color w:val="000000" w:themeColor="text1"/>
        </w:rPr>
        <w:t>t</w:t>
      </w:r>
      <w:r w:rsidRPr="00487B97">
        <w:rPr>
          <w:color w:val="000000" w:themeColor="text1"/>
        </w:rPr>
        <w:t xml:space="preserve">he database No. 2 hosts </w:t>
      </w:r>
      <w:r w:rsidR="00443AEC" w:rsidRPr="00487B97">
        <w:rPr>
          <w:color w:val="000000" w:themeColor="text1"/>
        </w:rPr>
        <w:t xml:space="preserve">12 </w:t>
      </w:r>
      <w:r w:rsidRPr="00487B97">
        <w:rPr>
          <w:color w:val="000000" w:themeColor="text1"/>
        </w:rPr>
        <w:t xml:space="preserve">airplanes transporting between 70 and </w:t>
      </w:r>
      <w:r w:rsidR="006C14A0" w:rsidRPr="00487B97">
        <w:rPr>
          <w:color w:val="000000" w:themeColor="text1"/>
        </w:rPr>
        <w:t>9</w:t>
      </w:r>
      <w:r w:rsidRPr="00487B97">
        <w:rPr>
          <w:color w:val="000000" w:themeColor="text1"/>
        </w:rPr>
        <w:t>9 passengers</w:t>
      </w:r>
      <w:r w:rsidR="00443AEC" w:rsidRPr="00487B97">
        <w:rPr>
          <w:color w:val="000000" w:themeColor="text1"/>
        </w:rPr>
        <w:t>;</w:t>
      </w:r>
      <w:r w:rsidRPr="00487B97">
        <w:rPr>
          <w:color w:val="000000" w:themeColor="text1"/>
        </w:rPr>
        <w:t xml:space="preserve"> </w:t>
      </w:r>
      <w:r w:rsidR="00443AEC" w:rsidRPr="00487B97">
        <w:rPr>
          <w:color w:val="000000" w:themeColor="text1"/>
        </w:rPr>
        <w:t>f</w:t>
      </w:r>
      <w:r w:rsidRPr="00487B97">
        <w:rPr>
          <w:color w:val="000000" w:themeColor="text1"/>
        </w:rPr>
        <w:t xml:space="preserve">inally, the third database has </w:t>
      </w:r>
      <w:r w:rsidR="00443AEC" w:rsidRPr="00487B97">
        <w:rPr>
          <w:color w:val="000000" w:themeColor="text1"/>
        </w:rPr>
        <w:t>17</w:t>
      </w:r>
      <w:r w:rsidRPr="00487B97">
        <w:rPr>
          <w:color w:val="000000" w:themeColor="text1"/>
        </w:rPr>
        <w:t xml:space="preserve"> types of airplanes featuring between </w:t>
      </w:r>
      <w:r w:rsidR="006C14A0" w:rsidRPr="00487B97">
        <w:rPr>
          <w:color w:val="000000" w:themeColor="text1"/>
        </w:rPr>
        <w:t>100</w:t>
      </w:r>
      <w:r w:rsidRPr="00487B97">
        <w:rPr>
          <w:color w:val="000000" w:themeColor="text1"/>
        </w:rPr>
        <w:t xml:space="preserve"> and 156 seats. Thus, there are </w:t>
      </w:r>
      <w:r w:rsidR="00443AEC" w:rsidRPr="00487B97">
        <w:rPr>
          <w:color w:val="000000" w:themeColor="text1"/>
        </w:rPr>
        <w:t>2,652</w:t>
      </w:r>
      <w:r w:rsidRPr="00487B97">
        <w:rPr>
          <w:color w:val="000000" w:themeColor="text1"/>
        </w:rPr>
        <w:t xml:space="preserve"> potential combinations to be explored in the design space.</w:t>
      </w:r>
    </w:p>
    <w:p w14:paraId="479846A9" w14:textId="42DCE99D" w:rsidR="00724185" w:rsidRDefault="0043199D" w:rsidP="002F68AD">
      <w:pPr>
        <w:pStyle w:val="Text"/>
        <w:ind w:firstLine="289"/>
        <w:rPr>
          <w:color w:val="000000" w:themeColor="text1"/>
        </w:rPr>
      </w:pPr>
      <w:r w:rsidRPr="00487B97">
        <w:rPr>
          <w:iCs/>
          <w:color w:val="000000" w:themeColor="text1"/>
        </w:rPr>
        <w:t>A routine</w:t>
      </w:r>
      <w:r w:rsidRPr="00487B97">
        <w:rPr>
          <w:color w:val="000000" w:themeColor="text1"/>
        </w:rPr>
        <w:t xml:space="preserve"> </w:t>
      </w:r>
      <w:r w:rsidR="00E947B5" w:rsidRPr="00487B97">
        <w:rPr>
          <w:color w:val="000000" w:themeColor="text1"/>
        </w:rPr>
        <w:t>retrieves</w:t>
      </w:r>
      <w:r w:rsidR="002B2EE0" w:rsidRPr="00487B97">
        <w:rPr>
          <w:color w:val="000000" w:themeColor="text1"/>
        </w:rPr>
        <w:t xml:space="preserve"> </w:t>
      </w:r>
      <w:r w:rsidR="00ED58D3" w:rsidRPr="00487B97">
        <w:rPr>
          <w:color w:val="000000" w:themeColor="text1"/>
        </w:rPr>
        <w:t>all the necessary</w:t>
      </w:r>
      <w:r w:rsidR="00462696" w:rsidRPr="00487B97">
        <w:rPr>
          <w:color w:val="000000" w:themeColor="text1"/>
        </w:rPr>
        <w:t xml:space="preserve"> </w:t>
      </w:r>
      <w:r w:rsidR="002B2EE0" w:rsidRPr="00487B97">
        <w:rPr>
          <w:color w:val="000000" w:themeColor="text1"/>
        </w:rPr>
        <w:t xml:space="preserve">data related to the </w:t>
      </w:r>
      <w:r w:rsidR="00462696" w:rsidRPr="00487B97">
        <w:rPr>
          <w:color w:val="000000" w:themeColor="text1"/>
        </w:rPr>
        <w:t xml:space="preserve">three </w:t>
      </w:r>
      <w:r w:rsidR="002B2EE0" w:rsidRPr="00487B97">
        <w:rPr>
          <w:color w:val="000000" w:themeColor="text1"/>
        </w:rPr>
        <w:t>selected airplane</w:t>
      </w:r>
      <w:r w:rsidR="00462696" w:rsidRPr="00487B97">
        <w:rPr>
          <w:color w:val="000000" w:themeColor="text1"/>
        </w:rPr>
        <w:t>s</w:t>
      </w:r>
      <w:r w:rsidR="002B2EE0" w:rsidRPr="00487B97">
        <w:rPr>
          <w:color w:val="000000" w:themeColor="text1"/>
        </w:rPr>
        <w:t xml:space="preserve"> </w:t>
      </w:r>
      <w:r w:rsidRPr="00487B97">
        <w:rPr>
          <w:color w:val="000000" w:themeColor="text1"/>
        </w:rPr>
        <w:t xml:space="preserve">such as </w:t>
      </w:r>
      <w:r w:rsidR="006E01A2" w:rsidRPr="00487B97">
        <w:rPr>
          <w:color w:val="000000" w:themeColor="text1"/>
        </w:rPr>
        <w:t>engine parameters</w:t>
      </w:r>
      <w:r w:rsidR="002B2EE0" w:rsidRPr="00487B97">
        <w:rPr>
          <w:color w:val="000000" w:themeColor="text1"/>
        </w:rPr>
        <w:t xml:space="preserve">, weights, fuel capacity, noise signature, passenger accommodation, </w:t>
      </w:r>
      <w:r w:rsidR="006E01A2" w:rsidRPr="00487B97">
        <w:rPr>
          <w:color w:val="000000" w:themeColor="text1"/>
        </w:rPr>
        <w:t>fuselage dimensions</w:t>
      </w:r>
      <w:r w:rsidR="002B2EE0" w:rsidRPr="00487B97">
        <w:rPr>
          <w:color w:val="000000" w:themeColor="text1"/>
        </w:rPr>
        <w:t>, range, and others.</w:t>
      </w:r>
      <w:r w:rsidRPr="00487B97">
        <w:rPr>
          <w:color w:val="000000" w:themeColor="text1"/>
        </w:rPr>
        <w:t xml:space="preserve"> </w:t>
      </w:r>
      <w:r w:rsidR="00ED58D3" w:rsidRPr="00487B97">
        <w:rPr>
          <w:color w:val="000000" w:themeColor="text1"/>
        </w:rPr>
        <w:t xml:space="preserve">The </w:t>
      </w:r>
      <w:r w:rsidR="002B2EE0" w:rsidRPr="00487B97">
        <w:rPr>
          <w:iCs/>
          <w:color w:val="000000" w:themeColor="text1"/>
        </w:rPr>
        <w:t>Mission performance</w:t>
      </w:r>
      <w:r w:rsidR="00E947B5" w:rsidRPr="00487B97">
        <w:rPr>
          <w:color w:val="000000" w:themeColor="text1"/>
        </w:rPr>
        <w:t xml:space="preserve"> module</w:t>
      </w:r>
      <w:r w:rsidR="002B2EE0" w:rsidRPr="00487B97">
        <w:rPr>
          <w:color w:val="000000" w:themeColor="text1"/>
        </w:rPr>
        <w:t xml:space="preserve"> calculates the fuel burn, trip time, and </w:t>
      </w:r>
      <w:r w:rsidR="00E947B5" w:rsidRPr="00487B97">
        <w:rPr>
          <w:color w:val="000000" w:themeColor="text1"/>
        </w:rPr>
        <w:t>d</w:t>
      </w:r>
      <w:r w:rsidR="002B2EE0" w:rsidRPr="00487B97">
        <w:rPr>
          <w:color w:val="000000" w:themeColor="text1"/>
        </w:rPr>
        <w:t xml:space="preserve">irect </w:t>
      </w:r>
      <w:r w:rsidR="00E947B5" w:rsidRPr="00487B97">
        <w:rPr>
          <w:color w:val="000000" w:themeColor="text1"/>
        </w:rPr>
        <w:t xml:space="preserve">operating cost </w:t>
      </w:r>
      <w:r w:rsidR="002B2EE0" w:rsidRPr="00487B97">
        <w:rPr>
          <w:color w:val="000000" w:themeColor="text1"/>
        </w:rPr>
        <w:t xml:space="preserve">for a mission between </w:t>
      </w:r>
      <w:r w:rsidR="00E947B5" w:rsidRPr="00487B97">
        <w:rPr>
          <w:color w:val="000000" w:themeColor="text1"/>
        </w:rPr>
        <w:t>the departure</w:t>
      </w:r>
      <w:r w:rsidR="002B2EE0" w:rsidRPr="00487B97">
        <w:rPr>
          <w:color w:val="000000" w:themeColor="text1"/>
        </w:rPr>
        <w:t xml:space="preserve"> and destination airports. In addition, it also provides takeoff weight and </w:t>
      </w:r>
      <w:r w:rsidR="00D9186F" w:rsidRPr="00487B97">
        <w:rPr>
          <w:color w:val="000000" w:themeColor="text1"/>
        </w:rPr>
        <w:t>ambient</w:t>
      </w:r>
      <w:r w:rsidR="002B2EE0" w:rsidRPr="00487B97">
        <w:rPr>
          <w:color w:val="000000" w:themeColor="text1"/>
        </w:rPr>
        <w:t xml:space="preserve"> conditions. This module calls the aerodynamic and propulsion module</w:t>
      </w:r>
      <w:r w:rsidR="007F7C14" w:rsidRPr="00487B97">
        <w:rPr>
          <w:color w:val="000000" w:themeColor="text1"/>
        </w:rPr>
        <w:t xml:space="preserve"> routines</w:t>
      </w:r>
      <w:r w:rsidR="002B2EE0" w:rsidRPr="00487B97">
        <w:rPr>
          <w:color w:val="000000" w:themeColor="text1"/>
        </w:rPr>
        <w:t xml:space="preserve"> to determine the necessary fuel flow and drag for the trajectory calculations. Before running the network optimizer module, this module calculates the DOC for each aircraft </w:t>
      </w:r>
      <w:r w:rsidR="00B579B7" w:rsidRPr="00487B97">
        <w:rPr>
          <w:color w:val="000000" w:themeColor="text1"/>
        </w:rPr>
        <w:t>to</w:t>
      </w:r>
      <w:r w:rsidR="002B2EE0" w:rsidRPr="00487B97">
        <w:rPr>
          <w:color w:val="000000" w:themeColor="text1"/>
        </w:rPr>
        <w:t xml:space="preserve"> the related range. This module is also used by the network analysis module to determine the fuel burn, tr</w:t>
      </w:r>
      <w:r w:rsidR="00F261EB" w:rsidRPr="00487B97">
        <w:rPr>
          <w:color w:val="000000" w:themeColor="text1"/>
        </w:rPr>
        <w:t>avel</w:t>
      </w:r>
      <w:r w:rsidR="002B2EE0" w:rsidRPr="00487B97">
        <w:rPr>
          <w:color w:val="000000" w:themeColor="text1"/>
        </w:rPr>
        <w:t xml:space="preserve"> time and DOC of each sector of the optimized network</w:t>
      </w:r>
      <w:r w:rsidR="00DC55B7" w:rsidRPr="00487B97">
        <w:rPr>
          <w:color w:val="000000" w:themeColor="text1"/>
        </w:rPr>
        <w:t>.</w:t>
      </w:r>
      <w:r w:rsidRPr="00487B97">
        <w:rPr>
          <w:color w:val="000000" w:themeColor="text1"/>
        </w:rPr>
        <w:t xml:space="preserve"> </w:t>
      </w:r>
    </w:p>
    <w:p w14:paraId="37DB8CB3" w14:textId="277E88E9" w:rsidR="0085522F" w:rsidRPr="00487B97" w:rsidRDefault="00D9186F" w:rsidP="002F68AD">
      <w:pPr>
        <w:pStyle w:val="Text"/>
        <w:ind w:firstLine="289"/>
        <w:rPr>
          <w:color w:val="000000" w:themeColor="text1"/>
        </w:rPr>
      </w:pPr>
      <w:r w:rsidRPr="00487B97">
        <w:rPr>
          <w:iCs/>
          <w:color w:val="000000" w:themeColor="text1"/>
        </w:rPr>
        <w:t>The n</w:t>
      </w:r>
      <w:r w:rsidR="002B2EE0" w:rsidRPr="00487B97">
        <w:rPr>
          <w:iCs/>
          <w:color w:val="000000" w:themeColor="text1"/>
        </w:rPr>
        <w:t>etwork optimizer</w:t>
      </w:r>
      <w:r w:rsidR="003E6795" w:rsidRPr="00487B97">
        <w:rPr>
          <w:iCs/>
          <w:color w:val="000000" w:themeColor="text1"/>
        </w:rPr>
        <w:t xml:space="preserve"> </w:t>
      </w:r>
      <w:r w:rsidRPr="00487B97">
        <w:rPr>
          <w:iCs/>
          <w:color w:val="000000" w:themeColor="text1"/>
        </w:rPr>
        <w:t>module embodies a</w:t>
      </w:r>
      <w:r w:rsidR="003E6795" w:rsidRPr="00487B97">
        <w:rPr>
          <w:iCs/>
          <w:color w:val="000000" w:themeColor="text1"/>
        </w:rPr>
        <w:t xml:space="preserve"> </w:t>
      </w:r>
      <w:r w:rsidRPr="00487B97">
        <w:rPr>
          <w:color w:val="000000" w:themeColor="text1"/>
        </w:rPr>
        <w:t xml:space="preserve">Mixed Integer Linear Programming problem. </w:t>
      </w:r>
      <w:r w:rsidR="003E6795" w:rsidRPr="00487B97">
        <w:rPr>
          <w:iCs/>
          <w:color w:val="000000" w:themeColor="text1"/>
        </w:rPr>
        <w:t xml:space="preserve">MILP </w:t>
      </w:r>
      <w:r w:rsidRPr="00487B97">
        <w:rPr>
          <w:iCs/>
          <w:color w:val="000000" w:themeColor="text1"/>
        </w:rPr>
        <w:t>problems</w:t>
      </w:r>
      <w:r w:rsidR="003E6795" w:rsidRPr="00487B97">
        <w:rPr>
          <w:i/>
          <w:color w:val="000000" w:themeColor="text1"/>
        </w:rPr>
        <w:t xml:space="preserve"> </w:t>
      </w:r>
      <w:r w:rsidR="003E6795" w:rsidRPr="00487B97">
        <w:rPr>
          <w:color w:val="000000" w:themeColor="text1"/>
        </w:rPr>
        <w:t>are generally solved using a linear-programming based branch-and-bound algorithm</w:t>
      </w:r>
      <w:r w:rsidR="00DA0397" w:rsidRPr="00487B97">
        <w:rPr>
          <w:color w:val="000000" w:themeColor="text1"/>
        </w:rPr>
        <w:t xml:space="preserve"> </w:t>
      </w:r>
      <w:r w:rsidR="00475AA2" w:rsidRPr="00FD64BE">
        <w:rPr>
          <w:noProof/>
          <w:color w:val="000000" w:themeColor="text1"/>
        </w:rPr>
        <w:t>[37]</w:t>
      </w:r>
      <w:r w:rsidR="00487C79" w:rsidRPr="00487B97">
        <w:rPr>
          <w:color w:val="000000" w:themeColor="text1"/>
        </w:rPr>
        <w:t xml:space="preserve"> </w:t>
      </w:r>
      <w:r w:rsidR="00475AA2" w:rsidRPr="00FD64BE">
        <w:rPr>
          <w:noProof/>
          <w:color w:val="000000" w:themeColor="text1"/>
        </w:rPr>
        <w:t>[38]</w:t>
      </w:r>
      <w:r w:rsidR="003E6795" w:rsidRPr="00487B97">
        <w:rPr>
          <w:color w:val="000000" w:themeColor="text1"/>
        </w:rPr>
        <w:t>.</w:t>
      </w:r>
      <w:r w:rsidR="00875780" w:rsidRPr="00487B97">
        <w:rPr>
          <w:color w:val="000000" w:themeColor="text1"/>
        </w:rPr>
        <w:t xml:space="preserve"> </w:t>
      </w:r>
      <w:r w:rsidRPr="00487B97">
        <w:rPr>
          <w:color w:val="000000" w:themeColor="text1"/>
        </w:rPr>
        <w:t>Typically,</w:t>
      </w:r>
      <w:r w:rsidR="00724185" w:rsidRPr="00487B97">
        <w:rPr>
          <w:color w:val="000000" w:themeColor="text1"/>
        </w:rPr>
        <w:t xml:space="preserve"> LP-based branch-and-bound</w:t>
      </w:r>
      <w:r w:rsidRPr="00487B97">
        <w:rPr>
          <w:color w:val="000000" w:themeColor="text1"/>
        </w:rPr>
        <w:t xml:space="preserve"> procedure</w:t>
      </w:r>
      <w:r w:rsidR="00724185" w:rsidRPr="00487B97">
        <w:rPr>
          <w:color w:val="000000" w:themeColor="text1"/>
        </w:rPr>
        <w:t xml:space="preserve"> begins with the original Mixed Integer Programming (MIP). Not knowing how to solve this problem directly, all the integrality restrictions are removed. The resulting Linear Programming (LP) is called the linear-programming relaxation of the original MIP. It is then possible to solve this LP. </w:t>
      </w:r>
      <w:r w:rsidR="007F7C14" w:rsidRPr="00487B97">
        <w:rPr>
          <w:color w:val="000000" w:themeColor="text1"/>
        </w:rPr>
        <w:t>It is a matter of chance i</w:t>
      </w:r>
      <w:r w:rsidR="00724185" w:rsidRPr="00487B97">
        <w:rPr>
          <w:color w:val="000000" w:themeColor="text1"/>
        </w:rPr>
        <w:t>f the result happens to satisfy all the integrality restrictions, even though these were not explicitly imposed</w:t>
      </w:r>
      <w:r w:rsidR="007F7C14" w:rsidRPr="00487B97">
        <w:rPr>
          <w:color w:val="000000" w:themeColor="text1"/>
        </w:rPr>
        <w:t>.</w:t>
      </w:r>
      <w:r w:rsidR="00E947B5" w:rsidRPr="00487B97">
        <w:rPr>
          <w:color w:val="000000" w:themeColor="text1"/>
        </w:rPr>
        <w:t xml:space="preserve"> </w:t>
      </w:r>
      <w:r w:rsidR="00724185" w:rsidRPr="00487B97">
        <w:rPr>
          <w:color w:val="000000" w:themeColor="text1"/>
        </w:rPr>
        <w:t xml:space="preserve"> </w:t>
      </w:r>
      <w:r w:rsidR="00724185" w:rsidRPr="00487B97">
        <w:rPr>
          <w:color w:val="000000" w:themeColor="text1"/>
        </w:rPr>
        <w:lastRenderedPageBreak/>
        <w:t xml:space="preserve">This solution is an optimal solution of the original MIP, and </w:t>
      </w:r>
      <w:r w:rsidR="007F7C14" w:rsidRPr="00487B97">
        <w:rPr>
          <w:color w:val="000000" w:themeColor="text1"/>
        </w:rPr>
        <w:t>the search for optimal solution is over</w:t>
      </w:r>
      <w:r w:rsidR="00724185" w:rsidRPr="00487B97">
        <w:rPr>
          <w:color w:val="000000" w:themeColor="text1"/>
        </w:rPr>
        <w:t>. If not, as usually</w:t>
      </w:r>
      <w:r w:rsidR="00F07700" w:rsidRPr="00487B97">
        <w:rPr>
          <w:color w:val="000000" w:themeColor="text1"/>
        </w:rPr>
        <w:t xml:space="preserve"> is</w:t>
      </w:r>
      <w:r w:rsidR="00724185" w:rsidRPr="00487B97">
        <w:rPr>
          <w:color w:val="000000" w:themeColor="text1"/>
        </w:rPr>
        <w:t xml:space="preserve"> the case, the normal procedure </w:t>
      </w:r>
      <w:r w:rsidR="00F07700" w:rsidRPr="00487B97">
        <w:rPr>
          <w:color w:val="000000" w:themeColor="text1"/>
        </w:rPr>
        <w:t xml:space="preserve">then </w:t>
      </w:r>
      <w:r w:rsidR="00724185" w:rsidRPr="00487B97">
        <w:rPr>
          <w:color w:val="000000" w:themeColor="text1"/>
        </w:rPr>
        <w:t>is to pick some variable that is restricted to be integer, but whose value in the LP relaxation is fractional.</w:t>
      </w:r>
      <w:r w:rsidR="00DA0397" w:rsidRPr="00487B97">
        <w:rPr>
          <w:color w:val="000000" w:themeColor="text1"/>
        </w:rPr>
        <w:t xml:space="preserve"> To get an upper bound on the objective function, the branch-and-bound procedure must find feasible points. A solution to an LP relaxation during branch-and-bound can be integer feasible, which can provide an improved upper bound to the original MILP. Certain techniques find feasible points faster before or during branch-and-bound. Most MILP algorithms</w:t>
      </w:r>
      <w:r w:rsidR="0064316F" w:rsidRPr="00487B97">
        <w:rPr>
          <w:color w:val="000000" w:themeColor="text1"/>
        </w:rPr>
        <w:t>, including th</w:t>
      </w:r>
      <w:r w:rsidR="00F07700" w:rsidRPr="00487B97">
        <w:rPr>
          <w:color w:val="000000" w:themeColor="text1"/>
        </w:rPr>
        <w:t>e one</w:t>
      </w:r>
      <w:r w:rsidR="0064316F" w:rsidRPr="00487B97">
        <w:rPr>
          <w:color w:val="000000" w:themeColor="text1"/>
        </w:rPr>
        <w:t xml:space="preserve"> used here,</w:t>
      </w:r>
      <w:r w:rsidR="00DA0397" w:rsidRPr="00487B97">
        <w:rPr>
          <w:color w:val="000000" w:themeColor="text1"/>
        </w:rPr>
        <w:t xml:space="preserve"> use these techniques at the root node and during some branch-and-bound iterations. These techniques are heuristic</w:t>
      </w:r>
      <w:r w:rsidRPr="00487B97">
        <w:rPr>
          <w:color w:val="000000" w:themeColor="text1"/>
        </w:rPr>
        <w:t xml:space="preserve"> </w:t>
      </w:r>
      <w:r w:rsidR="00475AA2" w:rsidRPr="00FD64BE">
        <w:rPr>
          <w:noProof/>
          <w:color w:val="000000" w:themeColor="text1"/>
        </w:rPr>
        <w:t>[37]</w:t>
      </w:r>
      <w:r w:rsidR="00DA0397" w:rsidRPr="00487B97">
        <w:rPr>
          <w:color w:val="000000" w:themeColor="text1"/>
        </w:rPr>
        <w:t xml:space="preserve">, meaning they are algorithms that can </w:t>
      </w:r>
      <w:r w:rsidR="00F07700" w:rsidRPr="00487B97">
        <w:rPr>
          <w:color w:val="000000" w:themeColor="text1"/>
        </w:rPr>
        <w:t xml:space="preserve">both </w:t>
      </w:r>
      <w:r w:rsidR="00DA0397" w:rsidRPr="00487B97">
        <w:rPr>
          <w:color w:val="000000" w:themeColor="text1"/>
        </w:rPr>
        <w:t xml:space="preserve">succeed </w:t>
      </w:r>
      <w:r w:rsidR="00F07700" w:rsidRPr="00487B97">
        <w:rPr>
          <w:color w:val="000000" w:themeColor="text1"/>
        </w:rPr>
        <w:t>and</w:t>
      </w:r>
      <w:r w:rsidR="00DA0397" w:rsidRPr="00487B97">
        <w:rPr>
          <w:color w:val="000000" w:themeColor="text1"/>
        </w:rPr>
        <w:t xml:space="preserve"> fail.</w:t>
      </w:r>
    </w:p>
    <w:p w14:paraId="7CB1778E" w14:textId="25EB693A" w:rsidR="00061721" w:rsidRPr="00487B97" w:rsidRDefault="0085522F" w:rsidP="002F68AD">
      <w:pPr>
        <w:pStyle w:val="Text"/>
        <w:ind w:firstLine="289"/>
        <w:rPr>
          <w:color w:val="000000" w:themeColor="text1"/>
        </w:rPr>
      </w:pPr>
      <w:r w:rsidRPr="00487B97">
        <w:rPr>
          <w:color w:val="000000" w:themeColor="text1"/>
        </w:rPr>
        <w:t>T</w:t>
      </w:r>
      <w:r w:rsidR="00875780" w:rsidRPr="00487B97">
        <w:rPr>
          <w:color w:val="000000" w:themeColor="text1"/>
        </w:rPr>
        <w:t xml:space="preserve">he optimum networks </w:t>
      </w:r>
      <w:r w:rsidRPr="00487B97">
        <w:rPr>
          <w:color w:val="000000" w:themeColor="text1"/>
        </w:rPr>
        <w:t>for a set of</w:t>
      </w:r>
      <w:r w:rsidR="006E01A2" w:rsidRPr="00487B97">
        <w:rPr>
          <w:color w:val="000000" w:themeColor="text1"/>
        </w:rPr>
        <w:t xml:space="preserve"> three</w:t>
      </w:r>
      <w:r w:rsidR="00875780" w:rsidRPr="00487B97">
        <w:rPr>
          <w:color w:val="000000" w:themeColor="text1"/>
        </w:rPr>
        <w:t xml:space="preserve"> airplane type</w:t>
      </w:r>
      <w:r w:rsidR="00855423" w:rsidRPr="00487B97">
        <w:rPr>
          <w:color w:val="000000" w:themeColor="text1"/>
        </w:rPr>
        <w:t>s</w:t>
      </w:r>
      <w:r w:rsidR="00875780" w:rsidRPr="00487B97">
        <w:rPr>
          <w:color w:val="000000" w:themeColor="text1"/>
        </w:rPr>
        <w:t xml:space="preserve"> are determined</w:t>
      </w:r>
      <w:r w:rsidR="00855423" w:rsidRPr="00487B97">
        <w:rPr>
          <w:color w:val="000000" w:themeColor="text1"/>
        </w:rPr>
        <w:t xml:space="preserve"> </w:t>
      </w:r>
      <w:r w:rsidR="00875780" w:rsidRPr="00487B97">
        <w:rPr>
          <w:color w:val="000000" w:themeColor="text1"/>
        </w:rPr>
        <w:t xml:space="preserve">simultaneously </w:t>
      </w:r>
      <w:r w:rsidR="002B2EE0" w:rsidRPr="00487B97">
        <w:rPr>
          <w:color w:val="000000" w:themeColor="text1"/>
        </w:rPr>
        <w:t>based on airport and econometric information</w:t>
      </w:r>
      <w:r w:rsidRPr="00487B97">
        <w:rPr>
          <w:color w:val="000000" w:themeColor="text1"/>
        </w:rPr>
        <w:t xml:space="preserve">, </w:t>
      </w:r>
      <w:r w:rsidR="002B2EE0" w:rsidRPr="00487B97">
        <w:rPr>
          <w:color w:val="000000" w:themeColor="text1"/>
        </w:rPr>
        <w:t xml:space="preserve">retrieved from a database, aircraft maximum passenger capacity, aircraft design range and associated DOC. This </w:t>
      </w:r>
      <w:r w:rsidRPr="00487B97">
        <w:rPr>
          <w:color w:val="000000" w:themeColor="text1"/>
        </w:rPr>
        <w:t>is an</w:t>
      </w:r>
      <w:r w:rsidR="002B2EE0" w:rsidRPr="00487B97">
        <w:rPr>
          <w:color w:val="000000" w:themeColor="text1"/>
        </w:rPr>
        <w:t xml:space="preserve"> optimization </w:t>
      </w:r>
      <w:r w:rsidRPr="00487B97">
        <w:rPr>
          <w:color w:val="000000" w:themeColor="text1"/>
        </w:rPr>
        <w:t xml:space="preserve">task within another larger </w:t>
      </w:r>
      <w:r w:rsidR="00A51A7F" w:rsidRPr="00487B97">
        <w:rPr>
          <w:color w:val="000000" w:themeColor="text1"/>
        </w:rPr>
        <w:t xml:space="preserve">one </w:t>
      </w:r>
      <w:r w:rsidR="002B2EE0" w:rsidRPr="00487B97">
        <w:rPr>
          <w:color w:val="000000" w:themeColor="text1"/>
        </w:rPr>
        <w:t>(</w:t>
      </w:r>
      <w:r w:rsidR="002B2EE0" w:rsidRPr="00487B97">
        <w:rPr>
          <w:b/>
          <w:color w:val="000000" w:themeColor="text1"/>
        </w:rPr>
        <w:t>Fig.</w:t>
      </w:r>
      <w:r w:rsidR="00486F64" w:rsidRPr="00487B97">
        <w:rPr>
          <w:b/>
          <w:color w:val="000000" w:themeColor="text1"/>
        </w:rPr>
        <w:t xml:space="preserve"> </w:t>
      </w:r>
      <w:r w:rsidR="002B2EE0" w:rsidRPr="00487B97">
        <w:rPr>
          <w:b/>
          <w:color w:val="000000" w:themeColor="text1"/>
        </w:rPr>
        <w:t>2</w:t>
      </w:r>
      <w:r w:rsidR="002B2EE0" w:rsidRPr="00487B97">
        <w:rPr>
          <w:color w:val="000000" w:themeColor="text1"/>
        </w:rPr>
        <w:t>).</w:t>
      </w:r>
      <w:r w:rsidR="0043199D" w:rsidRPr="00487B97">
        <w:rPr>
          <w:color w:val="000000" w:themeColor="text1"/>
        </w:rPr>
        <w:t xml:space="preserve"> </w:t>
      </w:r>
    </w:p>
    <w:p w14:paraId="3C033C0F" w14:textId="74E3653F" w:rsidR="00E25EEB" w:rsidRDefault="00E25EEB" w:rsidP="0058191D">
      <w:pPr>
        <w:pStyle w:val="Text"/>
        <w:spacing w:after="60" w:line="240" w:lineRule="auto"/>
        <w:ind w:firstLine="0"/>
        <w:jc w:val="center"/>
        <w:rPr>
          <w:b/>
          <w:color w:val="000000" w:themeColor="text1"/>
        </w:rPr>
      </w:pPr>
      <w:r>
        <w:rPr>
          <w:b/>
          <w:noProof/>
          <w:color w:val="000000" w:themeColor="text1"/>
        </w:rPr>
        <w:drawing>
          <wp:inline distT="0" distB="0" distL="0" distR="0" wp14:anchorId="52B026CF" wp14:editId="2AC8370C">
            <wp:extent cx="5580993" cy="3438797"/>
            <wp:effectExtent l="0" t="0" r="1270" b="0"/>
            <wp:docPr id="19" name="Imagem 1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amework_overview.jpg"/>
                    <pic:cNvPicPr/>
                  </pic:nvPicPr>
                  <pic:blipFill rotWithShape="1">
                    <a:blip r:embed="rId8">
                      <a:extLst>
                        <a:ext uri="{28A0092B-C50C-407E-A947-70E740481C1C}">
                          <a14:useLocalDpi xmlns:a14="http://schemas.microsoft.com/office/drawing/2010/main" val="0"/>
                        </a:ext>
                      </a:extLst>
                    </a:blip>
                    <a:srcRect r="3946"/>
                    <a:stretch/>
                  </pic:blipFill>
                  <pic:spPr bwMode="auto">
                    <a:xfrm>
                      <a:off x="0" y="0"/>
                      <a:ext cx="5585797" cy="3441757"/>
                    </a:xfrm>
                    <a:prstGeom prst="rect">
                      <a:avLst/>
                    </a:prstGeom>
                    <a:ln>
                      <a:noFill/>
                    </a:ln>
                    <a:extLst>
                      <a:ext uri="{53640926-AAD7-44D8-BBD7-CCE9431645EC}">
                        <a14:shadowObscured xmlns:a14="http://schemas.microsoft.com/office/drawing/2010/main"/>
                      </a:ext>
                    </a:extLst>
                  </pic:spPr>
                </pic:pic>
              </a:graphicData>
            </a:graphic>
          </wp:inline>
        </w:drawing>
      </w:r>
    </w:p>
    <w:p w14:paraId="415D5C83" w14:textId="7DE3926B" w:rsidR="002B2EE0" w:rsidRPr="009356C5" w:rsidRDefault="002B2EE0" w:rsidP="003C3C5C">
      <w:pPr>
        <w:pStyle w:val="Text"/>
        <w:spacing w:after="240"/>
        <w:ind w:firstLine="0"/>
        <w:jc w:val="center"/>
        <w:rPr>
          <w:color w:val="000000" w:themeColor="text1"/>
        </w:rPr>
      </w:pPr>
      <w:r w:rsidRPr="009356C5">
        <w:rPr>
          <w:b/>
          <w:color w:val="000000" w:themeColor="text1"/>
        </w:rPr>
        <w:t>Fig</w:t>
      </w:r>
      <w:r w:rsidR="00C716EB">
        <w:rPr>
          <w:b/>
          <w:color w:val="000000" w:themeColor="text1"/>
        </w:rPr>
        <w:t>.</w:t>
      </w:r>
      <w:r w:rsidRPr="009356C5">
        <w:rPr>
          <w:b/>
          <w:color w:val="000000" w:themeColor="text1"/>
        </w:rPr>
        <w:t xml:space="preserve"> 2</w:t>
      </w:r>
      <w:r w:rsidRPr="00C716EB">
        <w:rPr>
          <w:b/>
          <w:bCs/>
          <w:color w:val="000000" w:themeColor="text1"/>
        </w:rPr>
        <w:t xml:space="preserve"> </w:t>
      </w:r>
      <w:r w:rsidR="00097944" w:rsidRPr="00C716EB">
        <w:rPr>
          <w:b/>
          <w:bCs/>
          <w:color w:val="000000" w:themeColor="text1"/>
        </w:rPr>
        <w:t xml:space="preserve">Airplane/Network integrated </w:t>
      </w:r>
      <w:r w:rsidR="00CF18B0" w:rsidRPr="00C716EB">
        <w:rPr>
          <w:b/>
          <w:bCs/>
          <w:color w:val="000000" w:themeColor="text1"/>
        </w:rPr>
        <w:t xml:space="preserve">design </w:t>
      </w:r>
      <w:r w:rsidR="00097944" w:rsidRPr="00C716EB">
        <w:rPr>
          <w:b/>
          <w:bCs/>
          <w:color w:val="000000" w:themeColor="text1"/>
        </w:rPr>
        <w:t xml:space="preserve">optimization </w:t>
      </w:r>
      <w:r w:rsidRPr="00C716EB">
        <w:rPr>
          <w:b/>
          <w:bCs/>
          <w:color w:val="000000" w:themeColor="text1"/>
        </w:rPr>
        <w:t>framework</w:t>
      </w:r>
      <w:r w:rsidR="00851FA0">
        <w:rPr>
          <w:b/>
          <w:bCs/>
          <w:color w:val="000000" w:themeColor="text1"/>
        </w:rPr>
        <w:t>.</w:t>
      </w:r>
    </w:p>
    <w:p w14:paraId="35B2D8F8" w14:textId="13C5E393" w:rsidR="00D32F14" w:rsidRPr="002A7B69" w:rsidRDefault="00034ACC" w:rsidP="002F68AD">
      <w:pPr>
        <w:pStyle w:val="Text"/>
        <w:ind w:firstLine="289"/>
        <w:rPr>
          <w:color w:val="000000" w:themeColor="text1"/>
        </w:rPr>
      </w:pPr>
      <w:r w:rsidRPr="002A7B69">
        <w:rPr>
          <w:color w:val="000000" w:themeColor="text1"/>
        </w:rPr>
        <w:t xml:space="preserve">In the </w:t>
      </w:r>
      <w:r w:rsidR="0085522F" w:rsidRPr="002A7B69">
        <w:rPr>
          <w:iCs/>
          <w:color w:val="000000" w:themeColor="text1"/>
        </w:rPr>
        <w:t>Network analysis</w:t>
      </w:r>
      <w:r w:rsidR="0085522F" w:rsidRPr="002A7B69">
        <w:rPr>
          <w:color w:val="000000" w:themeColor="text1"/>
        </w:rPr>
        <w:t xml:space="preserve"> module, fuel burn, trip time</w:t>
      </w:r>
      <w:r w:rsidRPr="002A7B69">
        <w:rPr>
          <w:color w:val="000000" w:themeColor="text1"/>
        </w:rPr>
        <w:t>,</w:t>
      </w:r>
      <w:r w:rsidR="0085522F" w:rsidRPr="002A7B69">
        <w:rPr>
          <w:color w:val="000000" w:themeColor="text1"/>
        </w:rPr>
        <w:t xml:space="preserve"> and DOC for all sectors are calculated and </w:t>
      </w:r>
      <w:r w:rsidRPr="002A7B69">
        <w:rPr>
          <w:color w:val="000000" w:themeColor="text1"/>
        </w:rPr>
        <w:t>compiled</w:t>
      </w:r>
      <w:r w:rsidR="0085522F" w:rsidRPr="002A7B69">
        <w:rPr>
          <w:color w:val="000000" w:themeColor="text1"/>
        </w:rPr>
        <w:t xml:space="preserve"> to calculate </w:t>
      </w:r>
      <w:r w:rsidR="007849FA">
        <w:rPr>
          <w:color w:val="000000" w:themeColor="text1"/>
        </w:rPr>
        <w:t xml:space="preserve">the </w:t>
      </w:r>
      <w:r w:rsidR="0085522F" w:rsidRPr="002A7B69">
        <w:rPr>
          <w:color w:val="000000" w:themeColor="text1"/>
        </w:rPr>
        <w:t>total network profit and Manufacturer´s Cashflow Net Present Value</w:t>
      </w:r>
      <w:r w:rsidRPr="002A7B69">
        <w:rPr>
          <w:color w:val="000000" w:themeColor="text1"/>
        </w:rPr>
        <w:t>, the latter delivering as by-product</w:t>
      </w:r>
      <w:r w:rsidR="00683F56" w:rsidRPr="002A7B69">
        <w:rPr>
          <w:color w:val="000000" w:themeColor="text1"/>
        </w:rPr>
        <w:t xml:space="preserve"> the</w:t>
      </w:r>
      <w:r w:rsidRPr="002A7B69">
        <w:rPr>
          <w:color w:val="000000" w:themeColor="text1"/>
        </w:rPr>
        <w:t xml:space="preserve"> list price of all airplanes from the </w:t>
      </w:r>
      <w:r w:rsidR="00A15B07" w:rsidRPr="002A7B69">
        <w:rPr>
          <w:color w:val="000000" w:themeColor="text1"/>
        </w:rPr>
        <w:t>database</w:t>
      </w:r>
      <w:r w:rsidR="0085522F" w:rsidRPr="002A7B69">
        <w:rPr>
          <w:color w:val="000000" w:themeColor="text1"/>
        </w:rPr>
        <w:t>.</w:t>
      </w:r>
      <w:r w:rsidR="0085522F" w:rsidRPr="002A7B69">
        <w:rPr>
          <w:color w:val="000000" w:themeColor="text1"/>
        </w:rPr>
        <w:tab/>
      </w:r>
      <w:r w:rsidR="002B2EE0" w:rsidRPr="002A7B69">
        <w:rPr>
          <w:color w:val="000000" w:themeColor="text1"/>
        </w:rPr>
        <w:t>T</w:t>
      </w:r>
      <w:r w:rsidR="00C63484" w:rsidRPr="002A7B69">
        <w:rPr>
          <w:color w:val="000000" w:themeColor="text1"/>
        </w:rPr>
        <w:t>he</w:t>
      </w:r>
      <w:r w:rsidRPr="002A7B69">
        <w:rPr>
          <w:color w:val="000000" w:themeColor="text1"/>
        </w:rPr>
        <w:t xml:space="preserve"> </w:t>
      </w:r>
      <w:r w:rsidR="00A15B07" w:rsidRPr="002A7B69">
        <w:rPr>
          <w:color w:val="000000" w:themeColor="text1"/>
        </w:rPr>
        <w:t>fleet</w:t>
      </w:r>
      <w:r w:rsidR="00F54C65" w:rsidRPr="002A7B69">
        <w:rPr>
          <w:color w:val="000000" w:themeColor="text1"/>
        </w:rPr>
        <w:t xml:space="preserve"> Optimizer module</w:t>
      </w:r>
      <w:r w:rsidR="00DD113F" w:rsidRPr="002A7B69">
        <w:rPr>
          <w:color w:val="000000" w:themeColor="text1"/>
        </w:rPr>
        <w:t xml:space="preserve"> </w:t>
      </w:r>
      <w:r w:rsidR="0032339B" w:rsidRPr="002A7B69">
        <w:rPr>
          <w:color w:val="000000" w:themeColor="text1"/>
        </w:rPr>
        <w:t xml:space="preserve">generates </w:t>
      </w:r>
      <w:r w:rsidR="00682D63" w:rsidRPr="002A7B69">
        <w:rPr>
          <w:color w:val="000000" w:themeColor="text1"/>
        </w:rPr>
        <w:t xml:space="preserve">the </w:t>
      </w:r>
      <w:r w:rsidR="00C63484" w:rsidRPr="002A7B69">
        <w:rPr>
          <w:color w:val="000000" w:themeColor="text1"/>
        </w:rPr>
        <w:t>design variables</w:t>
      </w:r>
      <w:r w:rsidR="000A3F78" w:rsidRPr="002A7B69">
        <w:rPr>
          <w:color w:val="000000" w:themeColor="text1"/>
        </w:rPr>
        <w:t>, the set {</w:t>
      </w:r>
      <w:proofErr w:type="spellStart"/>
      <w:r w:rsidR="00687E36" w:rsidRPr="002A7B69">
        <w:rPr>
          <w:color w:val="000000" w:themeColor="text1"/>
        </w:rPr>
        <w:t>Airp</w:t>
      </w:r>
      <w:proofErr w:type="spellEnd"/>
      <w:r w:rsidR="00687E36" w:rsidRPr="002A7B69">
        <w:rPr>
          <w:color w:val="000000" w:themeColor="text1"/>
        </w:rPr>
        <w:t xml:space="preserve"> </w:t>
      </w:r>
      <w:r w:rsidR="00C63484" w:rsidRPr="002A7B69">
        <w:rPr>
          <w:color w:val="000000" w:themeColor="text1"/>
        </w:rPr>
        <w:t xml:space="preserve">1, </w:t>
      </w:r>
      <w:proofErr w:type="spellStart"/>
      <w:r w:rsidR="00687E36" w:rsidRPr="002A7B69">
        <w:rPr>
          <w:color w:val="000000" w:themeColor="text1"/>
        </w:rPr>
        <w:t>Airp</w:t>
      </w:r>
      <w:proofErr w:type="spellEnd"/>
      <w:r w:rsidR="00687E36" w:rsidRPr="002A7B69">
        <w:rPr>
          <w:color w:val="000000" w:themeColor="text1"/>
        </w:rPr>
        <w:t xml:space="preserve"> </w:t>
      </w:r>
      <w:r w:rsidR="00C63484" w:rsidRPr="002A7B69">
        <w:rPr>
          <w:color w:val="000000" w:themeColor="text1"/>
        </w:rPr>
        <w:t>2</w:t>
      </w:r>
      <w:r w:rsidR="00271D49" w:rsidRPr="002A7B69">
        <w:rPr>
          <w:color w:val="000000" w:themeColor="text1"/>
        </w:rPr>
        <w:t>,</w:t>
      </w:r>
      <w:r w:rsidR="00C63484" w:rsidRPr="002A7B69">
        <w:rPr>
          <w:color w:val="000000" w:themeColor="text1"/>
        </w:rPr>
        <w:t xml:space="preserve"> </w:t>
      </w:r>
      <w:proofErr w:type="spellStart"/>
      <w:r w:rsidR="00687E36" w:rsidRPr="002A7B69">
        <w:rPr>
          <w:color w:val="000000" w:themeColor="text1"/>
        </w:rPr>
        <w:t>Airp</w:t>
      </w:r>
      <w:proofErr w:type="spellEnd"/>
      <w:r w:rsidR="00687E36" w:rsidRPr="002A7B69">
        <w:rPr>
          <w:color w:val="000000" w:themeColor="text1"/>
        </w:rPr>
        <w:t xml:space="preserve"> </w:t>
      </w:r>
      <w:r w:rsidR="00C63484" w:rsidRPr="002A7B69">
        <w:rPr>
          <w:color w:val="000000" w:themeColor="text1"/>
        </w:rPr>
        <w:t>3</w:t>
      </w:r>
      <w:r w:rsidR="000A3F78" w:rsidRPr="002A7B69">
        <w:rPr>
          <w:color w:val="000000" w:themeColor="text1"/>
        </w:rPr>
        <w:t>}</w:t>
      </w:r>
      <w:r w:rsidR="00C63484" w:rsidRPr="002A7B69">
        <w:rPr>
          <w:color w:val="000000" w:themeColor="text1"/>
        </w:rPr>
        <w:t xml:space="preserve">. </w:t>
      </w:r>
      <w:r w:rsidR="00683F56" w:rsidRPr="002A7B69">
        <w:rPr>
          <w:color w:val="000000" w:themeColor="text1"/>
        </w:rPr>
        <w:t>T</w:t>
      </w:r>
      <w:r w:rsidR="00C63484" w:rsidRPr="002A7B69">
        <w:rPr>
          <w:color w:val="000000" w:themeColor="text1"/>
        </w:rPr>
        <w:t>he</w:t>
      </w:r>
      <w:r w:rsidR="00DD113F" w:rsidRPr="002A7B69">
        <w:rPr>
          <w:color w:val="000000" w:themeColor="text1"/>
        </w:rPr>
        <w:t>se</w:t>
      </w:r>
      <w:r w:rsidR="00C63484" w:rsidRPr="002A7B69">
        <w:rPr>
          <w:color w:val="000000" w:themeColor="text1"/>
        </w:rPr>
        <w:t xml:space="preserve"> </w:t>
      </w:r>
      <w:r w:rsidR="00687E36" w:rsidRPr="002A7B69">
        <w:rPr>
          <w:color w:val="000000" w:themeColor="text1"/>
        </w:rPr>
        <w:t xml:space="preserve">are </w:t>
      </w:r>
      <w:r w:rsidR="00683F56" w:rsidRPr="002A7B69">
        <w:rPr>
          <w:color w:val="000000" w:themeColor="text1"/>
        </w:rPr>
        <w:t xml:space="preserve">indeed </w:t>
      </w:r>
      <w:r w:rsidR="00687E36" w:rsidRPr="002A7B69">
        <w:rPr>
          <w:color w:val="000000" w:themeColor="text1"/>
        </w:rPr>
        <w:t>integer</w:t>
      </w:r>
      <w:r w:rsidR="0051119C" w:rsidRPr="002A7B69">
        <w:rPr>
          <w:color w:val="000000" w:themeColor="text1"/>
        </w:rPr>
        <w:t xml:space="preserve"> </w:t>
      </w:r>
      <w:r w:rsidR="00C63484" w:rsidRPr="002A7B69">
        <w:rPr>
          <w:color w:val="000000" w:themeColor="text1"/>
        </w:rPr>
        <w:t xml:space="preserve">variables </w:t>
      </w:r>
      <w:r w:rsidR="00D32F14" w:rsidRPr="002A7B69">
        <w:rPr>
          <w:color w:val="000000" w:themeColor="text1"/>
        </w:rPr>
        <w:t>directly linked to</w:t>
      </w:r>
      <w:r w:rsidR="0032339B" w:rsidRPr="002A7B69">
        <w:rPr>
          <w:color w:val="000000" w:themeColor="text1"/>
        </w:rPr>
        <w:t xml:space="preserve"> </w:t>
      </w:r>
      <w:r w:rsidR="00683F56" w:rsidRPr="002A7B69">
        <w:rPr>
          <w:color w:val="000000" w:themeColor="text1"/>
        </w:rPr>
        <w:t>database indexes</w:t>
      </w:r>
      <w:r w:rsidR="00D32F14" w:rsidRPr="002A7B69">
        <w:rPr>
          <w:color w:val="000000" w:themeColor="text1"/>
        </w:rPr>
        <w:t xml:space="preserve"> of the airplanes</w:t>
      </w:r>
      <w:r w:rsidR="00683F56" w:rsidRPr="002A7B69">
        <w:rPr>
          <w:color w:val="000000" w:themeColor="text1"/>
        </w:rPr>
        <w:t xml:space="preserve">. </w:t>
      </w:r>
      <w:r w:rsidR="007D1F4E" w:rsidRPr="002A7B69">
        <w:rPr>
          <w:color w:val="000000" w:themeColor="text1"/>
        </w:rPr>
        <w:t>After</w:t>
      </w:r>
      <w:r w:rsidR="00DD113F" w:rsidRPr="002A7B69">
        <w:rPr>
          <w:color w:val="000000" w:themeColor="text1"/>
        </w:rPr>
        <w:t xml:space="preserve"> </w:t>
      </w:r>
      <w:r w:rsidR="00683F56" w:rsidRPr="002A7B69">
        <w:rPr>
          <w:color w:val="000000" w:themeColor="text1"/>
        </w:rPr>
        <w:t>this</w:t>
      </w:r>
      <w:r w:rsidR="0032339B" w:rsidRPr="002A7B69">
        <w:rPr>
          <w:color w:val="000000" w:themeColor="text1"/>
        </w:rPr>
        <w:t>,</w:t>
      </w:r>
      <w:r w:rsidR="00DD113F" w:rsidRPr="002A7B69">
        <w:rPr>
          <w:color w:val="000000" w:themeColor="text1"/>
        </w:rPr>
        <w:t xml:space="preserve"> </w:t>
      </w:r>
      <w:r w:rsidR="00687E36" w:rsidRPr="002A7B69">
        <w:rPr>
          <w:color w:val="000000" w:themeColor="text1"/>
        </w:rPr>
        <w:t>all data</w:t>
      </w:r>
      <w:r w:rsidR="00DD113F" w:rsidRPr="002A7B69">
        <w:rPr>
          <w:color w:val="000000" w:themeColor="text1"/>
        </w:rPr>
        <w:t xml:space="preserve"> </w:t>
      </w:r>
      <w:r w:rsidR="00687E36" w:rsidRPr="002A7B69">
        <w:rPr>
          <w:color w:val="000000" w:themeColor="text1"/>
        </w:rPr>
        <w:t>related to the</w:t>
      </w:r>
      <w:r w:rsidR="00683F56" w:rsidRPr="002A7B69">
        <w:rPr>
          <w:color w:val="000000" w:themeColor="text1"/>
        </w:rPr>
        <w:t xml:space="preserve"> airplanes</w:t>
      </w:r>
      <w:r w:rsidR="00687E36" w:rsidRPr="002A7B69">
        <w:rPr>
          <w:color w:val="000000" w:themeColor="text1"/>
        </w:rPr>
        <w:t xml:space="preserve"> are passed </w:t>
      </w:r>
      <w:r w:rsidR="00683F56" w:rsidRPr="002A7B69">
        <w:rPr>
          <w:color w:val="000000" w:themeColor="text1"/>
        </w:rPr>
        <w:t xml:space="preserve">to the </w:t>
      </w:r>
      <w:r w:rsidR="00DD113F" w:rsidRPr="002A7B69">
        <w:rPr>
          <w:color w:val="000000" w:themeColor="text1"/>
        </w:rPr>
        <w:t>performance module.</w:t>
      </w:r>
      <w:r w:rsidR="00D12EC3" w:rsidRPr="002A7B69">
        <w:rPr>
          <w:color w:val="000000" w:themeColor="text1"/>
        </w:rPr>
        <w:t xml:space="preserve"> </w:t>
      </w:r>
      <w:r w:rsidR="00D32F14" w:rsidRPr="002A7B69">
        <w:rPr>
          <w:color w:val="000000" w:themeColor="text1"/>
        </w:rPr>
        <w:t>Network profit and the fleet acquisition price are processed in this module.</w:t>
      </w:r>
    </w:p>
    <w:p w14:paraId="293A7198" w14:textId="7B01AC08" w:rsidR="004D1CA1" w:rsidRPr="00955AEF" w:rsidRDefault="00D32F14" w:rsidP="002F68AD">
      <w:pPr>
        <w:pStyle w:val="Text"/>
        <w:ind w:firstLine="289"/>
        <w:rPr>
          <w:color w:val="000000" w:themeColor="text1"/>
        </w:rPr>
      </w:pPr>
      <w:r w:rsidRPr="00955AEF">
        <w:rPr>
          <w:color w:val="000000" w:themeColor="text1"/>
        </w:rPr>
        <w:lastRenderedPageBreak/>
        <w:t>T</w:t>
      </w:r>
      <w:r w:rsidR="00C52158" w:rsidRPr="00955AEF">
        <w:rPr>
          <w:color w:val="000000" w:themeColor="text1"/>
        </w:rPr>
        <w:t xml:space="preserve">he </w:t>
      </w:r>
      <w:r w:rsidR="00C63484" w:rsidRPr="00955AEF">
        <w:rPr>
          <w:color w:val="000000" w:themeColor="text1"/>
        </w:rPr>
        <w:t>Multi</w:t>
      </w:r>
      <w:r w:rsidR="00C52158" w:rsidRPr="00955AEF">
        <w:rPr>
          <w:color w:val="000000" w:themeColor="text1"/>
        </w:rPr>
        <w:t>-o</w:t>
      </w:r>
      <w:r w:rsidR="00C63484" w:rsidRPr="00955AEF">
        <w:rPr>
          <w:color w:val="000000" w:themeColor="text1"/>
        </w:rPr>
        <w:t>bjective MOGA-II</w:t>
      </w:r>
      <w:r w:rsidR="00C52158" w:rsidRPr="00955AEF">
        <w:rPr>
          <w:color w:val="000000" w:themeColor="text1"/>
        </w:rPr>
        <w:t xml:space="preserve"> algorithm</w:t>
      </w:r>
      <w:r w:rsidR="00C63484" w:rsidRPr="00955AEF">
        <w:rPr>
          <w:color w:val="000000" w:themeColor="text1"/>
        </w:rPr>
        <w:t xml:space="preserve"> </w:t>
      </w:r>
      <w:r w:rsidR="00475AA2" w:rsidRPr="00FD64BE">
        <w:rPr>
          <w:noProof/>
          <w:color w:val="000000" w:themeColor="text1"/>
        </w:rPr>
        <w:t>[39]</w:t>
      </w:r>
      <w:r w:rsidR="00C63484" w:rsidRPr="00955AEF">
        <w:rPr>
          <w:color w:val="000000" w:themeColor="text1"/>
        </w:rPr>
        <w:t xml:space="preserve"> </w:t>
      </w:r>
      <w:r w:rsidRPr="00955AEF">
        <w:rPr>
          <w:color w:val="000000" w:themeColor="text1"/>
        </w:rPr>
        <w:t>was employed in the computations</w:t>
      </w:r>
      <w:r w:rsidR="00DC1A95">
        <w:rPr>
          <w:color w:val="000000" w:themeColor="text1"/>
        </w:rPr>
        <w:t xml:space="preserve"> carried out here</w:t>
      </w:r>
      <w:r w:rsidRPr="00955AEF">
        <w:rPr>
          <w:color w:val="000000" w:themeColor="text1"/>
        </w:rPr>
        <w:t>. It is</w:t>
      </w:r>
      <w:r w:rsidR="00C63484" w:rsidRPr="00955AEF">
        <w:rPr>
          <w:color w:val="000000" w:themeColor="text1"/>
        </w:rPr>
        <w:t xml:space="preserve"> robust and </w:t>
      </w:r>
      <w:r w:rsidRPr="00955AEF">
        <w:rPr>
          <w:color w:val="000000" w:themeColor="text1"/>
        </w:rPr>
        <w:t>can</w:t>
      </w:r>
      <w:r w:rsidR="00C63484" w:rsidRPr="00955AEF">
        <w:rPr>
          <w:color w:val="000000" w:themeColor="text1"/>
        </w:rPr>
        <w:t xml:space="preserve"> handle global minima or maxima inside a complex design space built with many variables. This first-generation evolutionary algorithm is designed to use inherent genetic operators (crossover, mutation and selection) combined with parenting elitism, which means that it always favors individuals with better fitness values than its parents.</w:t>
      </w:r>
      <w:r w:rsidR="002B2EE0" w:rsidRPr="00955AEF">
        <w:rPr>
          <w:color w:val="000000" w:themeColor="text1"/>
        </w:rPr>
        <w:t xml:space="preserve"> </w:t>
      </w:r>
      <w:r w:rsidR="0057341A" w:rsidRPr="00955AEF">
        <w:rPr>
          <w:color w:val="000000" w:themeColor="text1"/>
        </w:rPr>
        <w:t xml:space="preserve">The algorithm was set </w:t>
      </w:r>
      <w:r w:rsidR="00076EBF">
        <w:rPr>
          <w:color w:val="000000" w:themeColor="text1"/>
        </w:rPr>
        <w:t xml:space="preserve">up </w:t>
      </w:r>
      <w:r w:rsidR="0057341A" w:rsidRPr="00955AEF">
        <w:rPr>
          <w:color w:val="000000" w:themeColor="text1"/>
        </w:rPr>
        <w:t xml:space="preserve">to run 20 generations, with 50% probability of crossover, 5% probability of selection and 1% probability of mutation. </w:t>
      </w:r>
      <w:r w:rsidR="0016603E" w:rsidRPr="00955AEF">
        <w:rPr>
          <w:color w:val="000000" w:themeColor="text1"/>
        </w:rPr>
        <w:t xml:space="preserve">The uniform </w:t>
      </w:r>
      <w:r w:rsidR="00D77E0A" w:rsidRPr="00955AEF">
        <w:rPr>
          <w:color w:val="000000" w:themeColor="text1"/>
        </w:rPr>
        <w:t>Latin</w:t>
      </w:r>
      <w:r w:rsidR="0016603E" w:rsidRPr="00955AEF">
        <w:rPr>
          <w:color w:val="000000" w:themeColor="text1"/>
        </w:rPr>
        <w:t xml:space="preserve"> hypercube sampl</w:t>
      </w:r>
      <w:r w:rsidR="00BD4BA4">
        <w:rPr>
          <w:color w:val="000000" w:themeColor="text1"/>
        </w:rPr>
        <w:t>e algorithm</w:t>
      </w:r>
      <w:r w:rsidR="0016603E" w:rsidRPr="00955AEF">
        <w:rPr>
          <w:color w:val="000000" w:themeColor="text1"/>
        </w:rPr>
        <w:t xml:space="preserve"> </w:t>
      </w:r>
      <w:r w:rsidR="00475AA2" w:rsidRPr="00FD64BE">
        <w:rPr>
          <w:noProof/>
          <w:color w:val="000000" w:themeColor="text1"/>
        </w:rPr>
        <w:t>[40]</w:t>
      </w:r>
      <w:r w:rsidR="00717CA6" w:rsidRPr="00955AEF">
        <w:rPr>
          <w:color w:val="000000" w:themeColor="text1"/>
        </w:rPr>
        <w:t xml:space="preserve"> </w:t>
      </w:r>
      <w:r w:rsidR="0016603E" w:rsidRPr="00955AEF">
        <w:rPr>
          <w:color w:val="000000" w:themeColor="text1"/>
        </w:rPr>
        <w:t>is used to generate the starting points for the GA optimization. In th</w:t>
      </w:r>
      <w:r w:rsidR="000E2F9D" w:rsidRPr="00955AEF">
        <w:rPr>
          <w:color w:val="000000" w:themeColor="text1"/>
        </w:rPr>
        <w:t>e present</w:t>
      </w:r>
      <w:r w:rsidR="0016603E" w:rsidRPr="00955AEF">
        <w:rPr>
          <w:color w:val="000000" w:themeColor="text1"/>
        </w:rPr>
        <w:t xml:space="preserve"> study</w:t>
      </w:r>
      <w:r w:rsidR="00487C79" w:rsidRPr="00955AEF">
        <w:rPr>
          <w:color w:val="000000" w:themeColor="text1"/>
        </w:rPr>
        <w:t>, the generations were comprised of 20</w:t>
      </w:r>
      <w:r w:rsidR="0016603E" w:rsidRPr="00955AEF">
        <w:rPr>
          <w:color w:val="000000" w:themeColor="text1"/>
        </w:rPr>
        <w:t xml:space="preserve"> individuals</w:t>
      </w:r>
      <w:r w:rsidR="00487C79" w:rsidRPr="00955AEF">
        <w:rPr>
          <w:color w:val="000000" w:themeColor="text1"/>
        </w:rPr>
        <w:t>.</w:t>
      </w:r>
    </w:p>
    <w:p w14:paraId="304C1C6B" w14:textId="60A7A46E" w:rsidR="008A5902" w:rsidRDefault="002B2EE0" w:rsidP="002F68AD">
      <w:pPr>
        <w:pStyle w:val="Text"/>
        <w:ind w:firstLine="0"/>
        <w:rPr>
          <w:color w:val="000000" w:themeColor="text1"/>
        </w:rPr>
      </w:pPr>
      <w:r w:rsidRPr="00955AEF">
        <w:rPr>
          <w:color w:val="000000" w:themeColor="text1"/>
        </w:rPr>
        <w:tab/>
      </w:r>
      <w:r w:rsidR="00FE60C8" w:rsidRPr="00955AEF">
        <w:rPr>
          <w:color w:val="000000" w:themeColor="text1"/>
        </w:rPr>
        <w:tab/>
      </w:r>
      <w:r w:rsidR="00542A00" w:rsidRPr="00955AEF">
        <w:rPr>
          <w:color w:val="000000" w:themeColor="text1"/>
        </w:rPr>
        <w:t>Design ranges</w:t>
      </w:r>
      <w:r w:rsidR="00E15B3B" w:rsidRPr="00955AEF">
        <w:rPr>
          <w:color w:val="000000" w:themeColor="text1"/>
        </w:rPr>
        <w:t xml:space="preserve"> </w:t>
      </w:r>
      <w:r w:rsidR="008133C8" w:rsidRPr="00955AEF">
        <w:rPr>
          <w:color w:val="000000" w:themeColor="text1"/>
        </w:rPr>
        <w:t>for the airplanes of the</w:t>
      </w:r>
      <w:r w:rsidR="00E15B3B" w:rsidRPr="00955AEF">
        <w:rPr>
          <w:color w:val="000000" w:themeColor="text1"/>
        </w:rPr>
        <w:t xml:space="preserve"> three databases are defined at the point of </w:t>
      </w:r>
      <w:r w:rsidR="00011BB6">
        <w:rPr>
          <w:color w:val="000000" w:themeColor="text1"/>
        </w:rPr>
        <w:t xml:space="preserve">typical single-class </w:t>
      </w:r>
      <w:r w:rsidR="00E15B3B" w:rsidRPr="00955AEF">
        <w:rPr>
          <w:color w:val="000000" w:themeColor="text1"/>
        </w:rPr>
        <w:t>passenger</w:t>
      </w:r>
      <w:r w:rsidR="000F5076" w:rsidRPr="00955AEF">
        <w:rPr>
          <w:color w:val="000000" w:themeColor="text1"/>
        </w:rPr>
        <w:t xml:space="preserve"> </w:t>
      </w:r>
      <w:r w:rsidR="00E15B3B" w:rsidRPr="00955AEF">
        <w:rPr>
          <w:color w:val="000000" w:themeColor="text1"/>
        </w:rPr>
        <w:t xml:space="preserve">capacity considering </w:t>
      </w:r>
      <w:r w:rsidR="008133C8" w:rsidRPr="00955AEF">
        <w:rPr>
          <w:color w:val="000000" w:themeColor="text1"/>
        </w:rPr>
        <w:t xml:space="preserve">takeoff with </w:t>
      </w:r>
      <w:r w:rsidR="00E15B3B" w:rsidRPr="00955AEF">
        <w:rPr>
          <w:color w:val="000000" w:themeColor="text1"/>
        </w:rPr>
        <w:t>MTOW.</w:t>
      </w:r>
      <w:r w:rsidR="00FE60C8" w:rsidRPr="00955AEF">
        <w:rPr>
          <w:color w:val="000000" w:themeColor="text1"/>
        </w:rPr>
        <w:t xml:space="preserve"> </w:t>
      </w:r>
      <w:r w:rsidR="0024305A" w:rsidRPr="00955AEF">
        <w:rPr>
          <w:color w:val="000000" w:themeColor="text1"/>
        </w:rPr>
        <w:t xml:space="preserve">Each aircraft in the databases </w:t>
      </w:r>
      <w:r w:rsidR="00B75F6D" w:rsidRPr="00955AEF">
        <w:rPr>
          <w:color w:val="000000" w:themeColor="text1"/>
        </w:rPr>
        <w:t>is</w:t>
      </w:r>
      <w:r w:rsidR="0024305A" w:rsidRPr="00955AEF">
        <w:rPr>
          <w:color w:val="000000" w:themeColor="text1"/>
        </w:rPr>
        <w:t xml:space="preserve"> represented by</w:t>
      </w:r>
      <w:r w:rsidR="00B75F6D" w:rsidRPr="00955AEF">
        <w:rPr>
          <w:color w:val="000000" w:themeColor="text1"/>
        </w:rPr>
        <w:t xml:space="preserve"> </w:t>
      </w:r>
      <w:r w:rsidR="000E2F9D" w:rsidRPr="00955AEF">
        <w:rPr>
          <w:color w:val="000000" w:themeColor="text1"/>
        </w:rPr>
        <w:t>6</w:t>
      </w:r>
      <w:r w:rsidR="00DD6956" w:rsidRPr="00955AEF">
        <w:rPr>
          <w:color w:val="000000" w:themeColor="text1"/>
        </w:rPr>
        <w:t>1</w:t>
      </w:r>
      <w:r w:rsidR="00B75F6D" w:rsidRPr="00955AEF">
        <w:rPr>
          <w:color w:val="000000" w:themeColor="text1"/>
        </w:rPr>
        <w:t xml:space="preserve"> </w:t>
      </w:r>
      <w:r w:rsidR="00D53F8A" w:rsidRPr="00955AEF">
        <w:rPr>
          <w:color w:val="000000" w:themeColor="text1"/>
        </w:rPr>
        <w:t>parameters</w:t>
      </w:r>
      <w:r w:rsidR="00CA6815">
        <w:rPr>
          <w:color w:val="000000" w:themeColor="text1"/>
        </w:rPr>
        <w:t>, which are</w:t>
      </w:r>
      <w:r w:rsidR="00D53F8A" w:rsidRPr="00955AEF">
        <w:rPr>
          <w:color w:val="000000" w:themeColor="text1"/>
        </w:rPr>
        <w:t xml:space="preserve"> </w:t>
      </w:r>
      <w:r w:rsidR="00B75F6D" w:rsidRPr="00955AEF">
        <w:rPr>
          <w:color w:val="000000" w:themeColor="text1"/>
        </w:rPr>
        <w:t>associated</w:t>
      </w:r>
      <w:r w:rsidR="00D53F8A" w:rsidRPr="00955AEF">
        <w:rPr>
          <w:color w:val="000000" w:themeColor="text1"/>
        </w:rPr>
        <w:t xml:space="preserve"> to </w:t>
      </w:r>
      <w:r w:rsidR="0024305A" w:rsidRPr="00955AEF">
        <w:rPr>
          <w:color w:val="000000" w:themeColor="text1"/>
        </w:rPr>
        <w:t>airframe</w:t>
      </w:r>
      <w:r w:rsidR="00DD6956" w:rsidRPr="00955AEF">
        <w:rPr>
          <w:color w:val="000000" w:themeColor="text1"/>
        </w:rPr>
        <w:t>,</w:t>
      </w:r>
      <w:r w:rsidR="0024305A" w:rsidRPr="00955AEF">
        <w:rPr>
          <w:color w:val="000000" w:themeColor="text1"/>
        </w:rPr>
        <w:t xml:space="preserve"> </w:t>
      </w:r>
      <w:r w:rsidR="000E2F9D" w:rsidRPr="00955AEF">
        <w:rPr>
          <w:color w:val="000000" w:themeColor="text1"/>
        </w:rPr>
        <w:t xml:space="preserve">performance, </w:t>
      </w:r>
      <w:r w:rsidR="0024305A" w:rsidRPr="00955AEF">
        <w:rPr>
          <w:color w:val="000000" w:themeColor="text1"/>
        </w:rPr>
        <w:t>propulsion</w:t>
      </w:r>
      <w:r w:rsidR="00B75F6D" w:rsidRPr="00955AEF">
        <w:rPr>
          <w:color w:val="000000" w:themeColor="text1"/>
        </w:rPr>
        <w:t xml:space="preserve"> </w:t>
      </w:r>
      <w:r w:rsidR="00DD6956" w:rsidRPr="00955AEF">
        <w:rPr>
          <w:color w:val="000000" w:themeColor="text1"/>
        </w:rPr>
        <w:t xml:space="preserve">and aircraft systems. Some constraints and </w:t>
      </w:r>
      <w:r w:rsidR="0024305A" w:rsidRPr="00955AEF">
        <w:rPr>
          <w:color w:val="000000" w:themeColor="text1"/>
        </w:rPr>
        <w:t xml:space="preserve">certification </w:t>
      </w:r>
      <w:r w:rsidR="00DD6956" w:rsidRPr="00955AEF">
        <w:rPr>
          <w:color w:val="000000" w:themeColor="text1"/>
        </w:rPr>
        <w:t>requirements</w:t>
      </w:r>
      <w:r w:rsidR="007F7C14" w:rsidRPr="00955AEF">
        <w:rPr>
          <w:color w:val="000000" w:themeColor="text1"/>
        </w:rPr>
        <w:t xml:space="preserve"> are shown </w:t>
      </w:r>
      <w:r w:rsidR="00955AEF" w:rsidRPr="00955AEF">
        <w:rPr>
          <w:color w:val="000000" w:themeColor="text1"/>
        </w:rPr>
        <w:t>from</w:t>
      </w:r>
      <w:r w:rsidR="004B4C57" w:rsidRPr="00955AEF">
        <w:rPr>
          <w:color w:val="000000" w:themeColor="text1"/>
        </w:rPr>
        <w:t xml:space="preserve"> </w:t>
      </w:r>
      <w:r w:rsidR="0024305A" w:rsidRPr="00955AEF">
        <w:rPr>
          <w:b/>
          <w:color w:val="000000" w:themeColor="text1"/>
        </w:rPr>
        <w:t xml:space="preserve">Tables </w:t>
      </w:r>
      <w:r w:rsidR="004157E4" w:rsidRPr="00955AEF">
        <w:rPr>
          <w:b/>
          <w:color w:val="000000" w:themeColor="text1"/>
        </w:rPr>
        <w:t>I</w:t>
      </w:r>
      <w:r w:rsidR="004B4C57" w:rsidRPr="00955AEF">
        <w:rPr>
          <w:bCs/>
          <w:color w:val="000000" w:themeColor="text1"/>
        </w:rPr>
        <w:t xml:space="preserve"> to </w:t>
      </w:r>
      <w:r w:rsidR="004B4C57" w:rsidRPr="00955AEF">
        <w:rPr>
          <w:b/>
          <w:color w:val="000000" w:themeColor="text1"/>
        </w:rPr>
        <w:t>II</w:t>
      </w:r>
      <w:r w:rsidR="00955AEF" w:rsidRPr="00955AEF">
        <w:rPr>
          <w:bCs/>
          <w:color w:val="000000" w:themeColor="text1"/>
        </w:rPr>
        <w:t>, some of them</w:t>
      </w:r>
      <w:r w:rsidR="00955AEF" w:rsidRPr="00955AEF">
        <w:rPr>
          <w:b/>
          <w:color w:val="000000" w:themeColor="text1"/>
        </w:rPr>
        <w:t xml:space="preserve"> </w:t>
      </w:r>
      <w:r w:rsidR="004B4C57" w:rsidRPr="00955AEF">
        <w:rPr>
          <w:bCs/>
          <w:color w:val="000000" w:themeColor="text1"/>
        </w:rPr>
        <w:t>contain</w:t>
      </w:r>
      <w:r w:rsidR="00955AEF" w:rsidRPr="00955AEF">
        <w:rPr>
          <w:bCs/>
          <w:color w:val="000000" w:themeColor="text1"/>
        </w:rPr>
        <w:t>ing</w:t>
      </w:r>
      <w:r w:rsidR="004B4C57" w:rsidRPr="00955AEF">
        <w:rPr>
          <w:bCs/>
          <w:color w:val="000000" w:themeColor="text1"/>
        </w:rPr>
        <w:t xml:space="preserve"> detailed information about design constraints and parameters</w:t>
      </w:r>
      <w:r w:rsidR="0024305A" w:rsidRPr="00955AEF">
        <w:rPr>
          <w:color w:val="000000" w:themeColor="text1"/>
        </w:rPr>
        <w:t>.</w:t>
      </w:r>
      <w:r w:rsidR="00B75F6D" w:rsidRPr="00955AEF">
        <w:rPr>
          <w:color w:val="000000" w:themeColor="text1"/>
        </w:rPr>
        <w:t xml:space="preserve"> </w:t>
      </w:r>
      <w:r w:rsidR="008A5902">
        <w:rPr>
          <w:color w:val="000000" w:themeColor="text1"/>
        </w:rPr>
        <w:t>Some design characteristics are described below:</w:t>
      </w:r>
    </w:p>
    <w:p w14:paraId="209EFB77" w14:textId="7834F776" w:rsidR="008A5902" w:rsidRDefault="008A5902" w:rsidP="007849FA">
      <w:pPr>
        <w:pStyle w:val="Text"/>
        <w:numPr>
          <w:ilvl w:val="0"/>
          <w:numId w:val="24"/>
        </w:numPr>
        <w:rPr>
          <w:color w:val="000000" w:themeColor="text1"/>
        </w:rPr>
      </w:pPr>
      <w:r w:rsidRPr="00597461">
        <w:rPr>
          <w:color w:val="000000" w:themeColor="text1"/>
        </w:rPr>
        <w:t xml:space="preserve">Stall shall start at a wing inward station from a </w:t>
      </w:r>
      <w:r w:rsidR="007849FA">
        <w:rPr>
          <w:color w:val="000000" w:themeColor="text1"/>
        </w:rPr>
        <w:t>prescribed</w:t>
      </w:r>
      <w:r w:rsidRPr="00597461">
        <w:rPr>
          <w:color w:val="000000" w:themeColor="text1"/>
        </w:rPr>
        <w:t xml:space="preserve"> distance from aileron</w:t>
      </w:r>
      <w:r w:rsidR="007849FA">
        <w:rPr>
          <w:color w:val="000000" w:themeColor="text1"/>
        </w:rPr>
        <w:t>s</w:t>
      </w:r>
      <w:r w:rsidR="00563559">
        <w:rPr>
          <w:color w:val="000000" w:themeColor="text1"/>
        </w:rPr>
        <w:t>.</w:t>
      </w:r>
    </w:p>
    <w:p w14:paraId="57C2A4A1" w14:textId="230664D4" w:rsidR="008A5902" w:rsidRDefault="00076EBF" w:rsidP="007849FA">
      <w:pPr>
        <w:pStyle w:val="Text"/>
        <w:numPr>
          <w:ilvl w:val="0"/>
          <w:numId w:val="24"/>
        </w:numPr>
        <w:rPr>
          <w:color w:val="000000" w:themeColor="text1"/>
        </w:rPr>
      </w:pPr>
      <w:r>
        <w:rPr>
          <w:color w:val="000000" w:themeColor="text1"/>
        </w:rPr>
        <w:t>Satisfy r</w:t>
      </w:r>
      <w:r w:rsidR="007849FA">
        <w:rPr>
          <w:color w:val="000000" w:themeColor="text1"/>
        </w:rPr>
        <w:t>equired c</w:t>
      </w:r>
      <w:r w:rsidR="008A5902" w:rsidRPr="00597461">
        <w:rPr>
          <w:color w:val="000000" w:themeColor="text1"/>
        </w:rPr>
        <w:t>limb rate at 2</w:t>
      </w:r>
      <w:r w:rsidR="008A5902" w:rsidRPr="007849FA">
        <w:rPr>
          <w:color w:val="000000" w:themeColor="text1"/>
          <w:vertAlign w:val="superscript"/>
        </w:rPr>
        <w:t>nd</w:t>
      </w:r>
      <w:r w:rsidR="008A5902" w:rsidRPr="00597461">
        <w:rPr>
          <w:color w:val="000000" w:themeColor="text1"/>
        </w:rPr>
        <w:t xml:space="preserve"> segment</w:t>
      </w:r>
      <w:r w:rsidR="00270E27">
        <w:rPr>
          <w:color w:val="000000" w:themeColor="text1"/>
        </w:rPr>
        <w:t xml:space="preserve"> of</w:t>
      </w:r>
      <w:r w:rsidR="008A5902" w:rsidRPr="00597461">
        <w:rPr>
          <w:color w:val="000000" w:themeColor="text1"/>
        </w:rPr>
        <w:t xml:space="preserve"> climb</w:t>
      </w:r>
      <w:r>
        <w:rPr>
          <w:color w:val="000000" w:themeColor="text1"/>
        </w:rPr>
        <w:t xml:space="preserve"> and at initial cruise altitude</w:t>
      </w:r>
      <w:r w:rsidR="00563559">
        <w:rPr>
          <w:color w:val="000000" w:themeColor="text1"/>
        </w:rPr>
        <w:t>.</w:t>
      </w:r>
    </w:p>
    <w:p w14:paraId="145EE47E" w14:textId="4756CF57" w:rsidR="00270E27" w:rsidRPr="00597461" w:rsidRDefault="00270E27" w:rsidP="007849FA">
      <w:pPr>
        <w:pStyle w:val="Text"/>
        <w:numPr>
          <w:ilvl w:val="0"/>
          <w:numId w:val="24"/>
        </w:numPr>
        <w:rPr>
          <w:color w:val="000000" w:themeColor="text1"/>
        </w:rPr>
      </w:pPr>
      <w:r>
        <w:rPr>
          <w:color w:val="000000" w:themeColor="text1"/>
        </w:rPr>
        <w:t>Fuselage sized properly to comply with ditching requirements</w:t>
      </w:r>
      <w:r w:rsidR="00563559">
        <w:rPr>
          <w:color w:val="000000" w:themeColor="text1"/>
        </w:rPr>
        <w:t>.</w:t>
      </w:r>
    </w:p>
    <w:p w14:paraId="6132A301" w14:textId="685D0A87" w:rsidR="008A5902" w:rsidRPr="00597461" w:rsidRDefault="007849FA" w:rsidP="007849FA">
      <w:pPr>
        <w:pStyle w:val="Text"/>
        <w:numPr>
          <w:ilvl w:val="0"/>
          <w:numId w:val="24"/>
        </w:numPr>
        <w:rPr>
          <w:color w:val="000000" w:themeColor="text1"/>
        </w:rPr>
      </w:pPr>
      <w:r>
        <w:rPr>
          <w:color w:val="000000" w:themeColor="text1"/>
        </w:rPr>
        <w:t>Fuel for a m</w:t>
      </w:r>
      <w:r w:rsidR="008A5902" w:rsidRPr="00597461">
        <w:rPr>
          <w:color w:val="000000" w:themeColor="text1"/>
        </w:rPr>
        <w:t xml:space="preserve">ission </w:t>
      </w:r>
      <w:r>
        <w:rPr>
          <w:color w:val="000000" w:themeColor="text1"/>
        </w:rPr>
        <w:t xml:space="preserve">with typical payload </w:t>
      </w:r>
      <w:r w:rsidR="008A5902" w:rsidRPr="00597461">
        <w:rPr>
          <w:color w:val="000000" w:themeColor="text1"/>
        </w:rPr>
        <w:t>shall be stored in the available space in wing and fuselage</w:t>
      </w:r>
      <w:r w:rsidR="00563559">
        <w:rPr>
          <w:color w:val="000000" w:themeColor="text1"/>
        </w:rPr>
        <w:t>.</w:t>
      </w:r>
    </w:p>
    <w:p w14:paraId="32307AA7" w14:textId="5469D9A6" w:rsidR="008A5902" w:rsidRDefault="008A5902" w:rsidP="007849FA">
      <w:pPr>
        <w:pStyle w:val="Text"/>
        <w:numPr>
          <w:ilvl w:val="0"/>
          <w:numId w:val="24"/>
        </w:numPr>
        <w:rPr>
          <w:color w:val="000000" w:themeColor="text1"/>
        </w:rPr>
      </w:pPr>
      <w:r w:rsidRPr="00597461">
        <w:rPr>
          <w:color w:val="000000" w:themeColor="text1"/>
        </w:rPr>
        <w:t>Engine core exhaust shall not hit the flaps</w:t>
      </w:r>
      <w:r w:rsidR="006430B1" w:rsidRPr="006430B1">
        <w:rPr>
          <w:color w:val="000000" w:themeColor="text1"/>
        </w:rPr>
        <w:t xml:space="preserve"> </w:t>
      </w:r>
      <w:r w:rsidR="006430B1">
        <w:rPr>
          <w:color w:val="000000" w:themeColor="text1"/>
        </w:rPr>
        <w:t>and clearance to ground must be obeyed</w:t>
      </w:r>
      <w:r w:rsidR="00563559">
        <w:rPr>
          <w:color w:val="000000" w:themeColor="text1"/>
        </w:rPr>
        <w:t>.</w:t>
      </w:r>
    </w:p>
    <w:p w14:paraId="08DE1B48" w14:textId="7BCF91C3" w:rsidR="008A5902" w:rsidRPr="00597461" w:rsidRDefault="008A5902" w:rsidP="007849FA">
      <w:pPr>
        <w:pStyle w:val="Text"/>
        <w:numPr>
          <w:ilvl w:val="0"/>
          <w:numId w:val="24"/>
        </w:numPr>
        <w:rPr>
          <w:color w:val="000000" w:themeColor="text1"/>
        </w:rPr>
      </w:pPr>
      <w:r w:rsidRPr="00597461">
        <w:rPr>
          <w:color w:val="000000" w:themeColor="text1"/>
        </w:rPr>
        <w:t xml:space="preserve">Engine fan debris resulting from a </w:t>
      </w:r>
      <w:r w:rsidR="007849FA">
        <w:rPr>
          <w:color w:val="000000" w:themeColor="text1"/>
        </w:rPr>
        <w:t xml:space="preserve">catastrophic </w:t>
      </w:r>
      <w:r w:rsidRPr="00597461">
        <w:rPr>
          <w:color w:val="000000" w:themeColor="text1"/>
        </w:rPr>
        <w:t>failure shall not hit wing fuel tanks</w:t>
      </w:r>
      <w:r w:rsidR="00563559">
        <w:rPr>
          <w:color w:val="000000" w:themeColor="text1"/>
        </w:rPr>
        <w:t>.</w:t>
      </w:r>
    </w:p>
    <w:p w14:paraId="4BC95EFD" w14:textId="6517EB96" w:rsidR="008A5902" w:rsidRPr="00597461" w:rsidRDefault="008A5902" w:rsidP="007849FA">
      <w:pPr>
        <w:pStyle w:val="Text"/>
        <w:numPr>
          <w:ilvl w:val="0"/>
          <w:numId w:val="24"/>
        </w:numPr>
        <w:rPr>
          <w:color w:val="000000" w:themeColor="text1"/>
        </w:rPr>
      </w:pPr>
      <w:r w:rsidRPr="00597461">
        <w:rPr>
          <w:color w:val="000000" w:themeColor="text1"/>
        </w:rPr>
        <w:t>FAR 25.121 balked landing</w:t>
      </w:r>
      <w:r w:rsidR="007849FA">
        <w:rPr>
          <w:color w:val="000000" w:themeColor="text1"/>
        </w:rPr>
        <w:t xml:space="preserve"> </w:t>
      </w:r>
      <w:r w:rsidR="000562F5">
        <w:rPr>
          <w:color w:val="000000" w:themeColor="text1"/>
        </w:rPr>
        <w:t xml:space="preserve">and </w:t>
      </w:r>
      <w:r w:rsidR="000562F5" w:rsidRPr="00597461">
        <w:rPr>
          <w:color w:val="000000" w:themeColor="text1"/>
        </w:rPr>
        <w:t xml:space="preserve">FAR 25.119 landing </w:t>
      </w:r>
      <w:r w:rsidR="007849FA">
        <w:rPr>
          <w:color w:val="000000" w:themeColor="text1"/>
        </w:rPr>
        <w:t>climb requirement</w:t>
      </w:r>
      <w:r w:rsidR="000562F5">
        <w:rPr>
          <w:color w:val="000000" w:themeColor="text1"/>
        </w:rPr>
        <w:t xml:space="preserve"> must be fulfilled</w:t>
      </w:r>
      <w:r w:rsidR="00563559">
        <w:rPr>
          <w:color w:val="000000" w:themeColor="text1"/>
        </w:rPr>
        <w:t>.</w:t>
      </w:r>
    </w:p>
    <w:p w14:paraId="7E890C70" w14:textId="58BB3C5A" w:rsidR="008A5902" w:rsidRPr="00597461" w:rsidRDefault="008A5902" w:rsidP="007849FA">
      <w:pPr>
        <w:pStyle w:val="Text"/>
        <w:numPr>
          <w:ilvl w:val="0"/>
          <w:numId w:val="24"/>
        </w:numPr>
        <w:rPr>
          <w:color w:val="000000" w:themeColor="text1"/>
        </w:rPr>
      </w:pPr>
      <w:r w:rsidRPr="00597461">
        <w:rPr>
          <w:color w:val="000000" w:themeColor="text1"/>
        </w:rPr>
        <w:t xml:space="preserve">Landing field length </w:t>
      </w:r>
      <w:r w:rsidR="0065336F">
        <w:rPr>
          <w:color w:val="000000" w:themeColor="text1"/>
        </w:rPr>
        <w:t xml:space="preserve">and </w:t>
      </w:r>
      <w:r w:rsidR="0065336F" w:rsidRPr="00597461">
        <w:rPr>
          <w:color w:val="000000" w:themeColor="text1"/>
        </w:rPr>
        <w:t>Takeoff balanced field length</w:t>
      </w:r>
      <w:r w:rsidRPr="00597461">
        <w:rPr>
          <w:color w:val="000000" w:themeColor="text1"/>
        </w:rPr>
        <w:t xml:space="preserve"> lower than a prescribed value</w:t>
      </w:r>
      <w:r w:rsidR="00563559">
        <w:rPr>
          <w:color w:val="000000" w:themeColor="text1"/>
        </w:rPr>
        <w:t>.</w:t>
      </w:r>
    </w:p>
    <w:p w14:paraId="6AAF2A5B" w14:textId="7CC3EAB5" w:rsidR="008A5902" w:rsidRPr="00597461" w:rsidRDefault="00022749" w:rsidP="007849FA">
      <w:pPr>
        <w:pStyle w:val="Text"/>
        <w:numPr>
          <w:ilvl w:val="0"/>
          <w:numId w:val="24"/>
        </w:numPr>
        <w:rPr>
          <w:color w:val="000000" w:themeColor="text1"/>
        </w:rPr>
      </w:pPr>
      <w:r>
        <w:rPr>
          <w:color w:val="000000" w:themeColor="text1"/>
        </w:rPr>
        <w:t xml:space="preserve">Enough thrust to cruise at </w:t>
      </w:r>
      <w:r w:rsidR="008A5902" w:rsidRPr="00597461">
        <w:rPr>
          <w:color w:val="000000" w:themeColor="text1"/>
        </w:rPr>
        <w:t>MMO at service ceiling</w:t>
      </w:r>
      <w:r>
        <w:rPr>
          <w:color w:val="000000" w:themeColor="text1"/>
        </w:rPr>
        <w:t xml:space="preserve"> in desired cruise segment</w:t>
      </w:r>
      <w:r w:rsidR="00563559">
        <w:rPr>
          <w:color w:val="000000" w:themeColor="text1"/>
        </w:rPr>
        <w:t>.</w:t>
      </w:r>
    </w:p>
    <w:p w14:paraId="64957DF1" w14:textId="03101C31" w:rsidR="000562F5" w:rsidRDefault="008A5902" w:rsidP="000562F5">
      <w:pPr>
        <w:pStyle w:val="Text"/>
        <w:numPr>
          <w:ilvl w:val="0"/>
          <w:numId w:val="24"/>
        </w:numPr>
        <w:rPr>
          <w:color w:val="000000" w:themeColor="text1"/>
        </w:rPr>
      </w:pPr>
      <w:r w:rsidRPr="00597461">
        <w:rPr>
          <w:color w:val="000000" w:themeColor="text1"/>
        </w:rPr>
        <w:t>Horizontal and vertical tails are sized to fulfill criteria of controllability and static stability</w:t>
      </w:r>
      <w:r w:rsidR="00563559">
        <w:rPr>
          <w:color w:val="000000" w:themeColor="text1"/>
        </w:rPr>
        <w:t>.</w:t>
      </w:r>
    </w:p>
    <w:p w14:paraId="3D080027" w14:textId="4A7D5B97" w:rsidR="008A5902" w:rsidRDefault="008A5902" w:rsidP="000562F5">
      <w:pPr>
        <w:pStyle w:val="Text"/>
        <w:numPr>
          <w:ilvl w:val="0"/>
          <w:numId w:val="24"/>
        </w:numPr>
        <w:rPr>
          <w:color w:val="000000" w:themeColor="text1"/>
        </w:rPr>
      </w:pPr>
      <w:r w:rsidRPr="000562F5">
        <w:rPr>
          <w:color w:val="000000" w:themeColor="text1"/>
        </w:rPr>
        <w:t xml:space="preserve">Landing gear </w:t>
      </w:r>
      <w:r w:rsidR="00022749" w:rsidRPr="000562F5">
        <w:rPr>
          <w:color w:val="000000" w:themeColor="text1"/>
        </w:rPr>
        <w:t xml:space="preserve">is </w:t>
      </w:r>
      <w:r w:rsidRPr="000562F5">
        <w:rPr>
          <w:color w:val="000000" w:themeColor="text1"/>
        </w:rPr>
        <w:t xml:space="preserve">designed to withstand static and dynamic loads, consider key speeds, and to obey geometric constraints. Guideline for nose landing gear tire sizing is minimum possible size, and </w:t>
      </w:r>
      <w:r w:rsidR="00022749" w:rsidRPr="000562F5">
        <w:rPr>
          <w:color w:val="000000" w:themeColor="text1"/>
        </w:rPr>
        <w:t xml:space="preserve">that </w:t>
      </w:r>
      <w:r w:rsidRPr="000562F5">
        <w:rPr>
          <w:color w:val="000000" w:themeColor="text1"/>
        </w:rPr>
        <w:t xml:space="preserve">for the main landing gear </w:t>
      </w:r>
      <w:r w:rsidR="00022749" w:rsidRPr="000562F5">
        <w:rPr>
          <w:color w:val="000000" w:themeColor="text1"/>
        </w:rPr>
        <w:t xml:space="preserve">tires is </w:t>
      </w:r>
      <w:r w:rsidRPr="000562F5">
        <w:rPr>
          <w:color w:val="000000" w:themeColor="text1"/>
        </w:rPr>
        <w:t>minimum weight</w:t>
      </w:r>
      <w:r w:rsidR="00563559">
        <w:rPr>
          <w:color w:val="000000" w:themeColor="text1"/>
        </w:rPr>
        <w:t>.</w:t>
      </w:r>
    </w:p>
    <w:p w14:paraId="462F954F" w14:textId="795B6E5F" w:rsidR="004A0018" w:rsidRPr="004A0018" w:rsidRDefault="004A0018" w:rsidP="004A0018">
      <w:pPr>
        <w:pStyle w:val="Text"/>
        <w:ind w:firstLine="0"/>
        <w:jc w:val="center"/>
        <w:rPr>
          <w:b/>
          <w:bCs/>
          <w:color w:val="000000" w:themeColor="text1"/>
        </w:rPr>
      </w:pPr>
      <w:r w:rsidRPr="004A0018">
        <w:rPr>
          <w:b/>
          <w:bCs/>
          <w:color w:val="000000" w:themeColor="text1"/>
        </w:rPr>
        <w:t>Table I Airframe and performance parameters</w:t>
      </w:r>
    </w:p>
    <w:tbl>
      <w:tblPr>
        <w:tblStyle w:val="TabeladeGrade6Colorid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4248"/>
        <w:gridCol w:w="4768"/>
      </w:tblGrid>
      <w:tr w:rsidR="004A0018" w:rsidRPr="009356C5" w14:paraId="1643731D" w14:textId="77777777" w:rsidTr="00DE09A6">
        <w:trPr>
          <w:cnfStyle w:val="100000000000" w:firstRow="1" w:lastRow="0" w:firstColumn="0" w:lastColumn="0" w:oddVBand="0" w:evenVBand="0" w:oddHBand="0" w:evenHBand="0" w:firstRowFirstColumn="0" w:firstRowLastColumn="0" w:lastRowFirstColumn="0" w:lastRowLastColumn="0"/>
          <w:trHeight w:val="106"/>
          <w:jc w:val="center"/>
        </w:trPr>
        <w:tc>
          <w:tcPr>
            <w:tcW w:w="4248" w:type="dxa"/>
            <w:tcBorders>
              <w:bottom w:val="none" w:sz="0" w:space="0" w:color="auto"/>
            </w:tcBorders>
            <w:shd w:val="clear" w:color="auto" w:fill="auto"/>
            <w:noWrap/>
            <w:hideMark/>
          </w:tcPr>
          <w:p w14:paraId="0D337F06" w14:textId="77777777" w:rsidR="004A0018" w:rsidRPr="009356C5" w:rsidRDefault="004A0018" w:rsidP="00DE09A6">
            <w:pPr>
              <w:spacing w:before="20" w:after="20"/>
              <w:jc w:val="center"/>
              <w:rPr>
                <w:bCs w:val="0"/>
                <w:sz w:val="16"/>
                <w:szCs w:val="16"/>
              </w:rPr>
            </w:pPr>
            <w:r w:rsidRPr="009356C5">
              <w:rPr>
                <w:bCs w:val="0"/>
                <w:sz w:val="16"/>
                <w:szCs w:val="16"/>
              </w:rPr>
              <w:t>Parameter</w:t>
            </w:r>
          </w:p>
        </w:tc>
        <w:tc>
          <w:tcPr>
            <w:tcW w:w="4768" w:type="dxa"/>
            <w:tcBorders>
              <w:bottom w:val="none" w:sz="0" w:space="0" w:color="auto"/>
            </w:tcBorders>
            <w:shd w:val="clear" w:color="auto" w:fill="auto"/>
          </w:tcPr>
          <w:p w14:paraId="0B9CB7CA" w14:textId="77777777" w:rsidR="004A0018" w:rsidRPr="009356C5" w:rsidRDefault="004A0018" w:rsidP="00DE09A6">
            <w:pPr>
              <w:spacing w:before="20" w:after="20"/>
              <w:jc w:val="center"/>
              <w:rPr>
                <w:bCs w:val="0"/>
                <w:sz w:val="16"/>
                <w:szCs w:val="16"/>
              </w:rPr>
            </w:pPr>
            <w:r w:rsidRPr="009356C5">
              <w:rPr>
                <w:bCs w:val="0"/>
                <w:sz w:val="16"/>
                <w:szCs w:val="16"/>
              </w:rPr>
              <w:t xml:space="preserve">Characteristic/Value </w:t>
            </w:r>
          </w:p>
        </w:tc>
      </w:tr>
      <w:tr w:rsidR="004A0018" w:rsidRPr="009356C5" w14:paraId="255B3CDF" w14:textId="77777777" w:rsidTr="00DE09A6">
        <w:trPr>
          <w:cnfStyle w:val="000000100000" w:firstRow="0" w:lastRow="0" w:firstColumn="0" w:lastColumn="0" w:oddVBand="0" w:evenVBand="0" w:oddHBand="1" w:evenHBand="0" w:firstRowFirstColumn="0" w:firstRowLastColumn="0" w:lastRowFirstColumn="0" w:lastRowLastColumn="0"/>
          <w:trHeight w:val="50"/>
          <w:jc w:val="center"/>
        </w:trPr>
        <w:tc>
          <w:tcPr>
            <w:tcW w:w="4248" w:type="dxa"/>
            <w:shd w:val="clear" w:color="auto" w:fill="auto"/>
            <w:noWrap/>
            <w:vAlign w:val="center"/>
            <w:hideMark/>
          </w:tcPr>
          <w:p w14:paraId="34A3D1E3" w14:textId="77777777" w:rsidR="004A0018" w:rsidRPr="0097026D" w:rsidRDefault="004A0018" w:rsidP="00DE09A6">
            <w:pPr>
              <w:spacing w:before="20" w:after="20"/>
              <w:jc w:val="right"/>
              <w:rPr>
                <w:b/>
                <w:bCs/>
                <w:sz w:val="16"/>
                <w:szCs w:val="16"/>
              </w:rPr>
            </w:pPr>
            <w:r w:rsidRPr="0097026D">
              <w:rPr>
                <w:b/>
                <w:bCs/>
                <w:sz w:val="16"/>
                <w:szCs w:val="16"/>
              </w:rPr>
              <w:t xml:space="preserve">Passenger cabin external width </w:t>
            </w:r>
          </w:p>
        </w:tc>
        <w:tc>
          <w:tcPr>
            <w:tcW w:w="4768" w:type="dxa"/>
            <w:shd w:val="clear" w:color="auto" w:fill="auto"/>
            <w:vAlign w:val="center"/>
          </w:tcPr>
          <w:p w14:paraId="0BB7CDB5" w14:textId="77777777" w:rsidR="004A0018" w:rsidRPr="009356C5" w:rsidRDefault="004A0018" w:rsidP="00DE09A6">
            <w:pPr>
              <w:spacing w:before="20" w:after="20"/>
              <w:jc w:val="left"/>
              <w:rPr>
                <w:sz w:val="16"/>
                <w:szCs w:val="16"/>
              </w:rPr>
            </w:pPr>
            <w:r w:rsidRPr="009356C5">
              <w:rPr>
                <w:sz w:val="16"/>
                <w:szCs w:val="16"/>
              </w:rPr>
              <w:t>Calculated to fulfill clearances, ditching, container type, and other cabin parameters</w:t>
            </w:r>
            <w:r>
              <w:rPr>
                <w:sz w:val="16"/>
                <w:szCs w:val="16"/>
              </w:rPr>
              <w:t xml:space="preserve"> or requirements</w:t>
            </w:r>
          </w:p>
        </w:tc>
      </w:tr>
      <w:tr w:rsidR="004A0018" w:rsidRPr="009356C5" w14:paraId="5908972F" w14:textId="77777777" w:rsidTr="00DE09A6">
        <w:trPr>
          <w:trHeight w:val="133"/>
          <w:jc w:val="center"/>
        </w:trPr>
        <w:tc>
          <w:tcPr>
            <w:tcW w:w="4248" w:type="dxa"/>
            <w:shd w:val="clear" w:color="auto" w:fill="auto"/>
            <w:noWrap/>
            <w:vAlign w:val="center"/>
            <w:hideMark/>
          </w:tcPr>
          <w:p w14:paraId="383AFF9E" w14:textId="77777777" w:rsidR="004A0018" w:rsidRPr="0097026D" w:rsidRDefault="004A0018" w:rsidP="00DE09A6">
            <w:pPr>
              <w:spacing w:before="20" w:after="20"/>
              <w:jc w:val="right"/>
              <w:rPr>
                <w:b/>
                <w:bCs/>
                <w:sz w:val="16"/>
                <w:szCs w:val="16"/>
              </w:rPr>
            </w:pPr>
            <w:r w:rsidRPr="0097026D">
              <w:rPr>
                <w:b/>
                <w:bCs/>
                <w:sz w:val="16"/>
                <w:szCs w:val="16"/>
              </w:rPr>
              <w:t>Passenger cabin external height</w:t>
            </w:r>
          </w:p>
        </w:tc>
        <w:tc>
          <w:tcPr>
            <w:tcW w:w="4768" w:type="dxa"/>
            <w:shd w:val="clear" w:color="auto" w:fill="auto"/>
            <w:vAlign w:val="center"/>
          </w:tcPr>
          <w:p w14:paraId="4A6D2A9D" w14:textId="77777777" w:rsidR="004A0018" w:rsidRPr="009356C5" w:rsidRDefault="004A0018" w:rsidP="00DE09A6">
            <w:pPr>
              <w:spacing w:before="20" w:after="20"/>
              <w:jc w:val="left"/>
              <w:rPr>
                <w:sz w:val="16"/>
                <w:szCs w:val="16"/>
              </w:rPr>
            </w:pPr>
            <w:r w:rsidRPr="009356C5">
              <w:rPr>
                <w:sz w:val="16"/>
                <w:szCs w:val="16"/>
              </w:rPr>
              <w:t>Calculated to fulfill clearances, ditching, container type, and other cabin parameters</w:t>
            </w:r>
            <w:r>
              <w:rPr>
                <w:sz w:val="16"/>
                <w:szCs w:val="16"/>
              </w:rPr>
              <w:t xml:space="preserve"> or requirements</w:t>
            </w:r>
          </w:p>
        </w:tc>
      </w:tr>
      <w:tr w:rsidR="004A0018" w:rsidRPr="009356C5" w14:paraId="0EB68A59" w14:textId="77777777" w:rsidTr="00DE09A6">
        <w:trPr>
          <w:cnfStyle w:val="000000100000" w:firstRow="0" w:lastRow="0" w:firstColumn="0" w:lastColumn="0" w:oddVBand="0" w:evenVBand="0" w:oddHBand="1" w:evenHBand="0" w:firstRowFirstColumn="0" w:firstRowLastColumn="0" w:lastRowFirstColumn="0" w:lastRowLastColumn="0"/>
          <w:trHeight w:val="173"/>
          <w:jc w:val="center"/>
        </w:trPr>
        <w:tc>
          <w:tcPr>
            <w:tcW w:w="4248" w:type="dxa"/>
            <w:shd w:val="clear" w:color="auto" w:fill="auto"/>
            <w:noWrap/>
            <w:vAlign w:val="center"/>
            <w:hideMark/>
          </w:tcPr>
          <w:p w14:paraId="399CD139" w14:textId="77777777" w:rsidR="004A0018" w:rsidRPr="0097026D" w:rsidRDefault="004A0018" w:rsidP="00DE09A6">
            <w:pPr>
              <w:spacing w:before="20" w:after="20"/>
              <w:jc w:val="right"/>
              <w:rPr>
                <w:b/>
                <w:bCs/>
                <w:sz w:val="16"/>
                <w:szCs w:val="16"/>
              </w:rPr>
            </w:pPr>
            <w:r w:rsidRPr="0097026D">
              <w:rPr>
                <w:b/>
                <w:bCs/>
                <w:sz w:val="16"/>
                <w:szCs w:val="16"/>
              </w:rPr>
              <w:t>Fuselage length</w:t>
            </w:r>
          </w:p>
        </w:tc>
        <w:tc>
          <w:tcPr>
            <w:tcW w:w="4768" w:type="dxa"/>
            <w:shd w:val="clear" w:color="auto" w:fill="auto"/>
            <w:vAlign w:val="center"/>
          </w:tcPr>
          <w:p w14:paraId="501347CE" w14:textId="77777777" w:rsidR="004A0018" w:rsidRPr="009356C5" w:rsidRDefault="004A0018" w:rsidP="00DE09A6">
            <w:pPr>
              <w:spacing w:before="20" w:after="20"/>
              <w:jc w:val="left"/>
              <w:rPr>
                <w:sz w:val="16"/>
                <w:szCs w:val="16"/>
              </w:rPr>
            </w:pPr>
            <w:r w:rsidRPr="009356C5">
              <w:rPr>
                <w:sz w:val="16"/>
                <w:szCs w:val="16"/>
              </w:rPr>
              <w:t>Based on seat arrangement, emergency exits, galley and toilet areas</w:t>
            </w:r>
          </w:p>
        </w:tc>
      </w:tr>
      <w:tr w:rsidR="004A0018" w:rsidRPr="009356C5" w14:paraId="7FBBD806" w14:textId="77777777" w:rsidTr="00DE09A6">
        <w:trPr>
          <w:trHeight w:val="173"/>
          <w:jc w:val="center"/>
        </w:trPr>
        <w:tc>
          <w:tcPr>
            <w:tcW w:w="4248" w:type="dxa"/>
            <w:shd w:val="clear" w:color="auto" w:fill="auto"/>
            <w:noWrap/>
            <w:vAlign w:val="center"/>
          </w:tcPr>
          <w:p w14:paraId="0BE62A03" w14:textId="77777777" w:rsidR="004A0018" w:rsidRPr="0097026D" w:rsidRDefault="004A0018" w:rsidP="00DE09A6">
            <w:pPr>
              <w:spacing w:before="20" w:after="20"/>
              <w:jc w:val="right"/>
              <w:rPr>
                <w:b/>
                <w:bCs/>
                <w:sz w:val="16"/>
                <w:szCs w:val="16"/>
              </w:rPr>
            </w:pPr>
            <w:r w:rsidRPr="0097026D">
              <w:rPr>
                <w:b/>
                <w:bCs/>
                <w:sz w:val="16"/>
                <w:szCs w:val="16"/>
              </w:rPr>
              <w:t>Tailcone</w:t>
            </w:r>
          </w:p>
        </w:tc>
        <w:tc>
          <w:tcPr>
            <w:tcW w:w="4768" w:type="dxa"/>
            <w:shd w:val="clear" w:color="auto" w:fill="auto"/>
            <w:vAlign w:val="center"/>
          </w:tcPr>
          <w:p w14:paraId="17E678FA" w14:textId="77777777" w:rsidR="004A0018" w:rsidRPr="009356C5" w:rsidRDefault="004A0018" w:rsidP="00DE09A6">
            <w:pPr>
              <w:spacing w:before="20" w:after="20"/>
              <w:jc w:val="left"/>
              <w:rPr>
                <w:sz w:val="16"/>
                <w:szCs w:val="16"/>
              </w:rPr>
            </w:pPr>
            <w:r>
              <w:rPr>
                <w:sz w:val="16"/>
                <w:szCs w:val="16"/>
              </w:rPr>
              <w:t xml:space="preserve">Adjusted to host </w:t>
            </w:r>
            <w:proofErr w:type="spellStart"/>
            <w:r>
              <w:rPr>
                <w:sz w:val="16"/>
                <w:szCs w:val="16"/>
              </w:rPr>
              <w:t>tailplanes</w:t>
            </w:r>
            <w:proofErr w:type="spellEnd"/>
            <w:r>
              <w:rPr>
                <w:sz w:val="16"/>
                <w:szCs w:val="16"/>
              </w:rPr>
              <w:t>, engine (if placed there) and some aircraft systems like the APU</w:t>
            </w:r>
          </w:p>
        </w:tc>
      </w:tr>
      <w:tr w:rsidR="004A0018" w:rsidRPr="009356C5" w14:paraId="75BA41E2" w14:textId="77777777" w:rsidTr="00DE09A6">
        <w:trPr>
          <w:cnfStyle w:val="000000100000" w:firstRow="0" w:lastRow="0" w:firstColumn="0" w:lastColumn="0" w:oddVBand="0" w:evenVBand="0" w:oddHBand="1" w:evenHBand="0" w:firstRowFirstColumn="0" w:firstRowLastColumn="0" w:lastRowFirstColumn="0" w:lastRowLastColumn="0"/>
          <w:trHeight w:val="70"/>
          <w:jc w:val="center"/>
        </w:trPr>
        <w:tc>
          <w:tcPr>
            <w:tcW w:w="4248" w:type="dxa"/>
            <w:shd w:val="clear" w:color="auto" w:fill="auto"/>
            <w:noWrap/>
            <w:vAlign w:val="center"/>
          </w:tcPr>
          <w:p w14:paraId="645B49C6" w14:textId="77777777" w:rsidR="004A0018" w:rsidRPr="0097026D" w:rsidRDefault="004A0018" w:rsidP="00DE09A6">
            <w:pPr>
              <w:spacing w:before="20" w:after="20"/>
              <w:jc w:val="right"/>
              <w:rPr>
                <w:b/>
                <w:bCs/>
                <w:sz w:val="16"/>
                <w:szCs w:val="16"/>
              </w:rPr>
            </w:pPr>
            <w:r w:rsidRPr="0097026D">
              <w:rPr>
                <w:b/>
                <w:bCs/>
                <w:sz w:val="16"/>
                <w:szCs w:val="16"/>
              </w:rPr>
              <w:t>Airplane PAX capacity at 32-in pitch, single class</w:t>
            </w:r>
          </w:p>
        </w:tc>
        <w:tc>
          <w:tcPr>
            <w:tcW w:w="4768" w:type="dxa"/>
            <w:shd w:val="clear" w:color="auto" w:fill="auto"/>
            <w:vAlign w:val="center"/>
          </w:tcPr>
          <w:p w14:paraId="1D2A2AD7" w14:textId="77777777" w:rsidR="004A0018" w:rsidRPr="009356C5" w:rsidRDefault="004A0018" w:rsidP="00DE09A6">
            <w:pPr>
              <w:spacing w:before="20" w:after="20"/>
              <w:jc w:val="left"/>
              <w:rPr>
                <w:sz w:val="16"/>
                <w:szCs w:val="16"/>
              </w:rPr>
            </w:pPr>
            <w:r w:rsidRPr="009356C5">
              <w:rPr>
                <w:sz w:val="16"/>
                <w:szCs w:val="16"/>
              </w:rPr>
              <w:t xml:space="preserve">From </w:t>
            </w:r>
            <w:r>
              <w:rPr>
                <w:sz w:val="16"/>
                <w:szCs w:val="16"/>
              </w:rPr>
              <w:t>44</w:t>
            </w:r>
            <w:r w:rsidRPr="009356C5">
              <w:rPr>
                <w:sz w:val="16"/>
                <w:szCs w:val="16"/>
              </w:rPr>
              <w:t xml:space="preserve"> to</w:t>
            </w:r>
            <w:r>
              <w:rPr>
                <w:sz w:val="16"/>
                <w:szCs w:val="16"/>
              </w:rPr>
              <w:t xml:space="preserve"> </w:t>
            </w:r>
            <w:r w:rsidRPr="009356C5">
              <w:rPr>
                <w:sz w:val="16"/>
                <w:szCs w:val="16"/>
              </w:rPr>
              <w:t>1</w:t>
            </w:r>
            <w:r>
              <w:rPr>
                <w:sz w:val="16"/>
                <w:szCs w:val="16"/>
              </w:rPr>
              <w:t>56</w:t>
            </w:r>
          </w:p>
        </w:tc>
      </w:tr>
      <w:tr w:rsidR="004A0018" w:rsidRPr="009356C5" w14:paraId="22074E55" w14:textId="77777777" w:rsidTr="00DE09A6">
        <w:trPr>
          <w:trHeight w:val="70"/>
          <w:jc w:val="center"/>
        </w:trPr>
        <w:tc>
          <w:tcPr>
            <w:tcW w:w="4248" w:type="dxa"/>
            <w:shd w:val="clear" w:color="auto" w:fill="auto"/>
            <w:noWrap/>
            <w:vAlign w:val="center"/>
          </w:tcPr>
          <w:p w14:paraId="057E7BC2" w14:textId="77777777" w:rsidR="004A0018" w:rsidRPr="0097026D" w:rsidRDefault="004A0018" w:rsidP="00DE09A6">
            <w:pPr>
              <w:spacing w:before="20" w:after="20"/>
              <w:jc w:val="right"/>
              <w:rPr>
                <w:b/>
                <w:bCs/>
                <w:sz w:val="16"/>
                <w:szCs w:val="16"/>
              </w:rPr>
            </w:pPr>
            <w:r w:rsidRPr="0097026D">
              <w:rPr>
                <w:b/>
                <w:bCs/>
                <w:sz w:val="16"/>
                <w:szCs w:val="16"/>
              </w:rPr>
              <w:lastRenderedPageBreak/>
              <w:t>Number of aisles</w:t>
            </w:r>
          </w:p>
        </w:tc>
        <w:tc>
          <w:tcPr>
            <w:tcW w:w="4768" w:type="dxa"/>
            <w:shd w:val="clear" w:color="auto" w:fill="auto"/>
            <w:vAlign w:val="center"/>
          </w:tcPr>
          <w:p w14:paraId="605E704E" w14:textId="77777777" w:rsidR="004A0018" w:rsidRPr="009356C5" w:rsidRDefault="004A0018" w:rsidP="00DE09A6">
            <w:pPr>
              <w:spacing w:before="20" w:after="20"/>
              <w:jc w:val="left"/>
              <w:rPr>
                <w:sz w:val="16"/>
                <w:szCs w:val="16"/>
              </w:rPr>
            </w:pPr>
            <w:r w:rsidRPr="009356C5">
              <w:rPr>
                <w:sz w:val="16"/>
                <w:szCs w:val="16"/>
              </w:rPr>
              <w:t>1</w:t>
            </w:r>
          </w:p>
        </w:tc>
      </w:tr>
      <w:tr w:rsidR="004A0018" w:rsidRPr="009356C5" w14:paraId="2C0BCD06" w14:textId="77777777" w:rsidTr="00DE09A6">
        <w:trPr>
          <w:cnfStyle w:val="000000100000" w:firstRow="0" w:lastRow="0" w:firstColumn="0" w:lastColumn="0" w:oddVBand="0" w:evenVBand="0" w:oddHBand="1" w:evenHBand="0" w:firstRowFirstColumn="0" w:firstRowLastColumn="0" w:lastRowFirstColumn="0" w:lastRowLastColumn="0"/>
          <w:trHeight w:val="70"/>
          <w:jc w:val="center"/>
        </w:trPr>
        <w:tc>
          <w:tcPr>
            <w:tcW w:w="4248" w:type="dxa"/>
            <w:shd w:val="clear" w:color="auto" w:fill="auto"/>
            <w:noWrap/>
            <w:vAlign w:val="center"/>
          </w:tcPr>
          <w:p w14:paraId="0D54DF3C" w14:textId="77777777" w:rsidR="004A0018" w:rsidRPr="0097026D" w:rsidRDefault="004A0018" w:rsidP="00DE09A6">
            <w:pPr>
              <w:spacing w:before="20" w:after="20"/>
              <w:jc w:val="right"/>
              <w:rPr>
                <w:b/>
                <w:bCs/>
                <w:sz w:val="16"/>
                <w:szCs w:val="16"/>
              </w:rPr>
            </w:pPr>
            <w:r w:rsidRPr="0097026D">
              <w:rPr>
                <w:b/>
                <w:bCs/>
                <w:sz w:val="16"/>
                <w:szCs w:val="16"/>
              </w:rPr>
              <w:t>Seating abreast</w:t>
            </w:r>
          </w:p>
        </w:tc>
        <w:tc>
          <w:tcPr>
            <w:tcW w:w="4768" w:type="dxa"/>
            <w:shd w:val="clear" w:color="auto" w:fill="auto"/>
            <w:vAlign w:val="center"/>
          </w:tcPr>
          <w:p w14:paraId="0C04B7CC" w14:textId="77777777" w:rsidR="004A0018" w:rsidRPr="00EE0BC5" w:rsidRDefault="004A0018" w:rsidP="00DE09A6">
            <w:pPr>
              <w:spacing w:before="20" w:after="20"/>
              <w:jc w:val="left"/>
              <w:rPr>
                <w:sz w:val="16"/>
                <w:szCs w:val="16"/>
              </w:rPr>
            </w:pPr>
            <w:r w:rsidRPr="00EE0BC5">
              <w:rPr>
                <w:sz w:val="16"/>
                <w:szCs w:val="16"/>
              </w:rPr>
              <w:t>4</w:t>
            </w:r>
            <w:r>
              <w:rPr>
                <w:sz w:val="16"/>
                <w:szCs w:val="16"/>
              </w:rPr>
              <w:t xml:space="preserve"> - 6</w:t>
            </w:r>
          </w:p>
        </w:tc>
      </w:tr>
      <w:tr w:rsidR="004A0018" w:rsidRPr="009356C5" w14:paraId="47FB3030" w14:textId="77777777" w:rsidTr="00DE09A6">
        <w:trPr>
          <w:trHeight w:val="70"/>
          <w:jc w:val="center"/>
        </w:trPr>
        <w:tc>
          <w:tcPr>
            <w:tcW w:w="4248" w:type="dxa"/>
            <w:shd w:val="clear" w:color="auto" w:fill="auto"/>
            <w:noWrap/>
            <w:vAlign w:val="center"/>
          </w:tcPr>
          <w:p w14:paraId="5BC536B2" w14:textId="77777777" w:rsidR="004A0018" w:rsidRPr="0097026D" w:rsidRDefault="004A0018" w:rsidP="00DE09A6">
            <w:pPr>
              <w:spacing w:before="20" w:after="20"/>
              <w:jc w:val="right"/>
              <w:rPr>
                <w:b/>
                <w:bCs/>
                <w:sz w:val="16"/>
                <w:szCs w:val="16"/>
              </w:rPr>
            </w:pPr>
            <w:r w:rsidRPr="0097026D">
              <w:rPr>
                <w:b/>
                <w:bCs/>
                <w:sz w:val="16"/>
                <w:szCs w:val="16"/>
              </w:rPr>
              <w:t>Cabin crew</w:t>
            </w:r>
          </w:p>
        </w:tc>
        <w:tc>
          <w:tcPr>
            <w:tcW w:w="4768" w:type="dxa"/>
            <w:shd w:val="clear" w:color="auto" w:fill="auto"/>
            <w:vAlign w:val="center"/>
          </w:tcPr>
          <w:p w14:paraId="37D02A80" w14:textId="77777777" w:rsidR="004A0018" w:rsidRPr="00EE0BC5" w:rsidRDefault="004A0018" w:rsidP="00DE09A6">
            <w:pPr>
              <w:spacing w:before="20" w:after="20"/>
              <w:jc w:val="left"/>
              <w:rPr>
                <w:sz w:val="16"/>
                <w:szCs w:val="16"/>
              </w:rPr>
            </w:pPr>
            <w:r w:rsidRPr="00EE0BC5">
              <w:rPr>
                <w:sz w:val="16"/>
                <w:szCs w:val="16"/>
              </w:rPr>
              <w:t>1 + 1 for every 50 PAX</w:t>
            </w:r>
          </w:p>
        </w:tc>
      </w:tr>
      <w:tr w:rsidR="004A0018" w:rsidRPr="009356C5" w14:paraId="6AD55088" w14:textId="77777777" w:rsidTr="00DE09A6">
        <w:trPr>
          <w:cnfStyle w:val="000000100000" w:firstRow="0" w:lastRow="0" w:firstColumn="0" w:lastColumn="0" w:oddVBand="0" w:evenVBand="0" w:oddHBand="1" w:evenHBand="0" w:firstRowFirstColumn="0" w:firstRowLastColumn="0" w:lastRowFirstColumn="0" w:lastRowLastColumn="0"/>
          <w:trHeight w:val="70"/>
          <w:jc w:val="center"/>
        </w:trPr>
        <w:tc>
          <w:tcPr>
            <w:tcW w:w="4248" w:type="dxa"/>
            <w:shd w:val="clear" w:color="auto" w:fill="auto"/>
            <w:noWrap/>
            <w:vAlign w:val="center"/>
          </w:tcPr>
          <w:p w14:paraId="0A748A6A" w14:textId="77777777" w:rsidR="004A0018" w:rsidRPr="0097026D" w:rsidRDefault="004A0018" w:rsidP="00DE09A6">
            <w:pPr>
              <w:spacing w:before="20" w:after="20"/>
              <w:jc w:val="right"/>
              <w:rPr>
                <w:b/>
                <w:bCs/>
                <w:sz w:val="16"/>
                <w:szCs w:val="16"/>
              </w:rPr>
            </w:pPr>
            <w:r w:rsidRPr="0097026D">
              <w:rPr>
                <w:b/>
                <w:bCs/>
                <w:sz w:val="16"/>
                <w:szCs w:val="16"/>
              </w:rPr>
              <w:t>Cabin aisle width [m]</w:t>
            </w:r>
          </w:p>
        </w:tc>
        <w:tc>
          <w:tcPr>
            <w:tcW w:w="4768" w:type="dxa"/>
            <w:shd w:val="clear" w:color="auto" w:fill="auto"/>
            <w:vAlign w:val="center"/>
          </w:tcPr>
          <w:p w14:paraId="33EECA58" w14:textId="77777777" w:rsidR="004A0018" w:rsidRPr="009356C5" w:rsidRDefault="004A0018" w:rsidP="00DE09A6">
            <w:pPr>
              <w:spacing w:before="20" w:after="20"/>
              <w:jc w:val="left"/>
              <w:rPr>
                <w:sz w:val="16"/>
                <w:szCs w:val="16"/>
              </w:rPr>
            </w:pPr>
            <w:r w:rsidRPr="009356C5">
              <w:rPr>
                <w:sz w:val="16"/>
                <w:szCs w:val="16"/>
              </w:rPr>
              <w:t>0.50 m</w:t>
            </w:r>
            <w:r>
              <w:rPr>
                <w:sz w:val="16"/>
                <w:szCs w:val="16"/>
              </w:rPr>
              <w:t xml:space="preserve"> (It may suffer changes according to adjustments to comply with ditching requirements)</w:t>
            </w:r>
          </w:p>
        </w:tc>
      </w:tr>
      <w:tr w:rsidR="004A0018" w:rsidRPr="009356C5" w14:paraId="07B2C495" w14:textId="77777777" w:rsidTr="00DE09A6">
        <w:trPr>
          <w:trHeight w:val="70"/>
          <w:jc w:val="center"/>
        </w:trPr>
        <w:tc>
          <w:tcPr>
            <w:tcW w:w="4248" w:type="dxa"/>
            <w:shd w:val="clear" w:color="auto" w:fill="auto"/>
            <w:noWrap/>
            <w:vAlign w:val="center"/>
          </w:tcPr>
          <w:p w14:paraId="147F64F3" w14:textId="77777777" w:rsidR="004A0018" w:rsidRPr="0097026D" w:rsidRDefault="004A0018" w:rsidP="00DE09A6">
            <w:pPr>
              <w:spacing w:before="20" w:after="20"/>
              <w:jc w:val="right"/>
              <w:rPr>
                <w:b/>
                <w:bCs/>
                <w:sz w:val="16"/>
                <w:szCs w:val="16"/>
              </w:rPr>
            </w:pPr>
            <w:r w:rsidRPr="0097026D">
              <w:rPr>
                <w:b/>
                <w:bCs/>
                <w:sz w:val="16"/>
                <w:szCs w:val="16"/>
              </w:rPr>
              <w:t>Cabin height [m]</w:t>
            </w:r>
          </w:p>
        </w:tc>
        <w:tc>
          <w:tcPr>
            <w:tcW w:w="4768" w:type="dxa"/>
            <w:shd w:val="clear" w:color="auto" w:fill="auto"/>
            <w:vAlign w:val="center"/>
          </w:tcPr>
          <w:p w14:paraId="76507559" w14:textId="77777777" w:rsidR="004A0018" w:rsidRPr="009356C5" w:rsidRDefault="004A0018" w:rsidP="00DE09A6">
            <w:pPr>
              <w:spacing w:before="20" w:after="20"/>
              <w:jc w:val="left"/>
              <w:rPr>
                <w:sz w:val="16"/>
                <w:szCs w:val="16"/>
              </w:rPr>
            </w:pPr>
            <w:r w:rsidRPr="009356C5">
              <w:rPr>
                <w:sz w:val="16"/>
                <w:szCs w:val="16"/>
              </w:rPr>
              <w:t>2.00 m</w:t>
            </w:r>
          </w:p>
        </w:tc>
      </w:tr>
      <w:tr w:rsidR="004A0018" w:rsidRPr="009356C5" w14:paraId="611B09E8" w14:textId="77777777" w:rsidTr="00DE09A6">
        <w:trPr>
          <w:cnfStyle w:val="000000100000" w:firstRow="0" w:lastRow="0" w:firstColumn="0" w:lastColumn="0" w:oddVBand="0" w:evenVBand="0" w:oddHBand="1" w:evenHBand="0" w:firstRowFirstColumn="0" w:firstRowLastColumn="0" w:lastRowFirstColumn="0" w:lastRowLastColumn="0"/>
          <w:trHeight w:val="70"/>
          <w:jc w:val="center"/>
        </w:trPr>
        <w:tc>
          <w:tcPr>
            <w:tcW w:w="4248" w:type="dxa"/>
            <w:shd w:val="clear" w:color="auto" w:fill="auto"/>
            <w:noWrap/>
            <w:vAlign w:val="center"/>
          </w:tcPr>
          <w:p w14:paraId="702C354F" w14:textId="77777777" w:rsidR="004A0018" w:rsidRPr="0097026D" w:rsidRDefault="004A0018" w:rsidP="00DE09A6">
            <w:pPr>
              <w:spacing w:before="20" w:after="20"/>
              <w:jc w:val="right"/>
              <w:rPr>
                <w:b/>
                <w:bCs/>
                <w:sz w:val="16"/>
                <w:szCs w:val="16"/>
              </w:rPr>
            </w:pPr>
            <w:r w:rsidRPr="0097026D">
              <w:rPr>
                <w:b/>
                <w:bCs/>
                <w:sz w:val="16"/>
                <w:szCs w:val="16"/>
              </w:rPr>
              <w:t>Seat width [m]</w:t>
            </w:r>
          </w:p>
        </w:tc>
        <w:tc>
          <w:tcPr>
            <w:tcW w:w="4768" w:type="dxa"/>
            <w:shd w:val="clear" w:color="auto" w:fill="auto"/>
            <w:vAlign w:val="center"/>
          </w:tcPr>
          <w:p w14:paraId="6B0605D7" w14:textId="77777777" w:rsidR="004A0018" w:rsidRPr="009356C5" w:rsidRDefault="004A0018" w:rsidP="00DE09A6">
            <w:pPr>
              <w:spacing w:before="20" w:after="20"/>
              <w:jc w:val="left"/>
              <w:rPr>
                <w:sz w:val="16"/>
                <w:szCs w:val="16"/>
              </w:rPr>
            </w:pPr>
            <w:r w:rsidRPr="009356C5">
              <w:rPr>
                <w:sz w:val="16"/>
                <w:szCs w:val="16"/>
              </w:rPr>
              <w:t>0.46 m</w:t>
            </w:r>
          </w:p>
        </w:tc>
      </w:tr>
      <w:tr w:rsidR="004A0018" w:rsidRPr="009356C5" w14:paraId="43C00DA8" w14:textId="77777777" w:rsidTr="00DE09A6">
        <w:trPr>
          <w:trHeight w:val="70"/>
          <w:jc w:val="center"/>
        </w:trPr>
        <w:tc>
          <w:tcPr>
            <w:tcW w:w="4248" w:type="dxa"/>
            <w:shd w:val="clear" w:color="auto" w:fill="auto"/>
            <w:noWrap/>
            <w:vAlign w:val="center"/>
          </w:tcPr>
          <w:p w14:paraId="6557EC69" w14:textId="77777777" w:rsidR="004A0018" w:rsidRPr="0097026D" w:rsidRDefault="004A0018" w:rsidP="00DE09A6">
            <w:pPr>
              <w:spacing w:before="20" w:after="20"/>
              <w:jc w:val="right"/>
              <w:rPr>
                <w:b/>
                <w:bCs/>
                <w:sz w:val="16"/>
                <w:szCs w:val="16"/>
              </w:rPr>
            </w:pPr>
            <w:r w:rsidRPr="0097026D">
              <w:rPr>
                <w:b/>
                <w:bCs/>
                <w:sz w:val="16"/>
                <w:szCs w:val="16"/>
              </w:rPr>
              <w:t>Container type</w:t>
            </w:r>
          </w:p>
        </w:tc>
        <w:tc>
          <w:tcPr>
            <w:tcW w:w="4768" w:type="dxa"/>
            <w:shd w:val="clear" w:color="auto" w:fill="auto"/>
            <w:vAlign w:val="center"/>
          </w:tcPr>
          <w:p w14:paraId="79155DE5" w14:textId="77777777" w:rsidR="004A0018" w:rsidRPr="009356C5" w:rsidRDefault="004A0018" w:rsidP="00DE09A6">
            <w:pPr>
              <w:spacing w:before="20" w:after="20"/>
              <w:jc w:val="left"/>
              <w:rPr>
                <w:sz w:val="16"/>
                <w:szCs w:val="16"/>
              </w:rPr>
            </w:pPr>
            <w:r>
              <w:rPr>
                <w:sz w:val="16"/>
                <w:szCs w:val="16"/>
              </w:rPr>
              <w:t>None or LD-45W</w:t>
            </w:r>
          </w:p>
        </w:tc>
      </w:tr>
      <w:tr w:rsidR="004A0018" w:rsidRPr="009356C5" w14:paraId="7864CEFD" w14:textId="77777777" w:rsidTr="00DE09A6">
        <w:trPr>
          <w:cnfStyle w:val="000000100000" w:firstRow="0" w:lastRow="0" w:firstColumn="0" w:lastColumn="0" w:oddVBand="0" w:evenVBand="0" w:oddHBand="1" w:evenHBand="0" w:firstRowFirstColumn="0" w:firstRowLastColumn="0" w:lastRowFirstColumn="0" w:lastRowLastColumn="0"/>
          <w:trHeight w:val="70"/>
          <w:jc w:val="center"/>
        </w:trPr>
        <w:tc>
          <w:tcPr>
            <w:tcW w:w="4248" w:type="dxa"/>
            <w:shd w:val="clear" w:color="auto" w:fill="auto"/>
            <w:noWrap/>
            <w:vAlign w:val="center"/>
          </w:tcPr>
          <w:p w14:paraId="39D8BC6D" w14:textId="77777777" w:rsidR="004A0018" w:rsidRPr="0097026D" w:rsidRDefault="004A0018" w:rsidP="00DE09A6">
            <w:pPr>
              <w:spacing w:before="20" w:after="20"/>
              <w:jc w:val="right"/>
              <w:rPr>
                <w:b/>
                <w:bCs/>
                <w:sz w:val="16"/>
                <w:szCs w:val="16"/>
              </w:rPr>
            </w:pPr>
            <w:r>
              <w:rPr>
                <w:b/>
                <w:bCs/>
                <w:sz w:val="16"/>
                <w:szCs w:val="16"/>
              </w:rPr>
              <w:t>HT configuration</w:t>
            </w:r>
          </w:p>
        </w:tc>
        <w:tc>
          <w:tcPr>
            <w:tcW w:w="4768" w:type="dxa"/>
            <w:shd w:val="clear" w:color="auto" w:fill="auto"/>
            <w:vAlign w:val="center"/>
          </w:tcPr>
          <w:p w14:paraId="4AC165A2" w14:textId="77777777" w:rsidR="004A0018" w:rsidRPr="009356C5" w:rsidRDefault="004A0018" w:rsidP="00DE09A6">
            <w:pPr>
              <w:spacing w:before="20" w:after="20"/>
              <w:jc w:val="left"/>
              <w:rPr>
                <w:sz w:val="16"/>
                <w:szCs w:val="16"/>
              </w:rPr>
            </w:pPr>
            <w:r>
              <w:rPr>
                <w:sz w:val="16"/>
                <w:szCs w:val="16"/>
              </w:rPr>
              <w:t>Conventional or “T” tail</w:t>
            </w:r>
          </w:p>
        </w:tc>
      </w:tr>
      <w:tr w:rsidR="004A0018" w:rsidRPr="009356C5" w14:paraId="1E251480" w14:textId="77777777" w:rsidTr="00DE09A6">
        <w:tblPrEx>
          <w:tblLook w:val="04A0" w:firstRow="1" w:lastRow="0" w:firstColumn="1" w:lastColumn="0" w:noHBand="0" w:noVBand="1"/>
        </w:tblPrEx>
        <w:trPr>
          <w:trHeight w:val="64"/>
          <w:jc w:val="center"/>
        </w:trPr>
        <w:tc>
          <w:tcPr>
            <w:cnfStyle w:val="001000000000" w:firstRow="0" w:lastRow="0" w:firstColumn="1" w:lastColumn="0" w:oddVBand="0" w:evenVBand="0" w:oddHBand="0" w:evenHBand="0" w:firstRowFirstColumn="0" w:firstRowLastColumn="0" w:lastRowFirstColumn="0" w:lastRowLastColumn="0"/>
            <w:tcW w:w="4248" w:type="dxa"/>
            <w:shd w:val="clear" w:color="auto" w:fill="auto"/>
            <w:noWrap/>
          </w:tcPr>
          <w:p w14:paraId="4E65C9A1" w14:textId="77777777" w:rsidR="004A0018" w:rsidRPr="006D3E87" w:rsidRDefault="004A0018" w:rsidP="00DE09A6">
            <w:pPr>
              <w:spacing w:before="20" w:after="20"/>
              <w:jc w:val="right"/>
              <w:rPr>
                <w:b w:val="0"/>
                <w:bCs w:val="0"/>
                <w:sz w:val="16"/>
                <w:szCs w:val="16"/>
              </w:rPr>
            </w:pPr>
            <w:r w:rsidRPr="006D3E87">
              <w:rPr>
                <w:sz w:val="16"/>
                <w:szCs w:val="16"/>
              </w:rPr>
              <w:t>Wing reference area [m</w:t>
            </w:r>
            <w:r w:rsidRPr="006D3E87">
              <w:rPr>
                <w:sz w:val="16"/>
                <w:szCs w:val="16"/>
                <w:vertAlign w:val="superscript"/>
              </w:rPr>
              <w:t>2</w:t>
            </w:r>
            <w:r w:rsidRPr="006D3E87">
              <w:rPr>
                <w:sz w:val="16"/>
                <w:szCs w:val="16"/>
              </w:rPr>
              <w:t>]</w:t>
            </w:r>
          </w:p>
        </w:tc>
        <w:tc>
          <w:tcPr>
            <w:tcW w:w="4768" w:type="dxa"/>
            <w:shd w:val="clear" w:color="auto" w:fill="auto"/>
          </w:tcPr>
          <w:p w14:paraId="31F4F9EF" w14:textId="77777777" w:rsidR="004A0018" w:rsidRPr="009356C5" w:rsidRDefault="004A0018" w:rsidP="00DE09A6">
            <w:pPr>
              <w:spacing w:before="20" w:after="2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48</w:t>
            </w:r>
            <w:r w:rsidRPr="009356C5">
              <w:rPr>
                <w:sz w:val="16"/>
                <w:szCs w:val="16"/>
              </w:rPr>
              <w:t xml:space="preserve"> </w:t>
            </w:r>
            <w:r w:rsidRPr="005C4D5C">
              <w:rPr>
                <w:sz w:val="16"/>
                <w:szCs w:val="16"/>
              </w:rPr>
              <w:sym w:font="Wingdings" w:char="F0E8"/>
            </w:r>
            <w:r>
              <w:rPr>
                <w:sz w:val="16"/>
                <w:szCs w:val="16"/>
              </w:rPr>
              <w:t xml:space="preserve"> </w:t>
            </w:r>
            <w:r w:rsidRPr="009356C5">
              <w:rPr>
                <w:sz w:val="16"/>
                <w:szCs w:val="16"/>
              </w:rPr>
              <w:t>1</w:t>
            </w:r>
            <w:r>
              <w:rPr>
                <w:sz w:val="16"/>
                <w:szCs w:val="16"/>
              </w:rPr>
              <w:t>24</w:t>
            </w:r>
          </w:p>
        </w:tc>
      </w:tr>
      <w:tr w:rsidR="004A0018" w:rsidRPr="009356C5" w14:paraId="1356FBB6" w14:textId="77777777" w:rsidTr="00DE09A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4248" w:type="dxa"/>
            <w:shd w:val="clear" w:color="auto" w:fill="auto"/>
            <w:noWrap/>
          </w:tcPr>
          <w:p w14:paraId="0F9041B4" w14:textId="77777777" w:rsidR="004A0018" w:rsidRPr="006D3E87" w:rsidRDefault="004A0018" w:rsidP="00DE09A6">
            <w:pPr>
              <w:spacing w:before="20" w:after="20"/>
              <w:jc w:val="right"/>
              <w:rPr>
                <w:b w:val="0"/>
                <w:bCs w:val="0"/>
                <w:sz w:val="16"/>
                <w:szCs w:val="16"/>
              </w:rPr>
            </w:pPr>
            <w:r w:rsidRPr="006D3E87">
              <w:rPr>
                <w:sz w:val="16"/>
                <w:szCs w:val="16"/>
              </w:rPr>
              <w:t>Wing aspect ratio</w:t>
            </w:r>
          </w:p>
        </w:tc>
        <w:tc>
          <w:tcPr>
            <w:tcW w:w="4768" w:type="dxa"/>
            <w:shd w:val="clear" w:color="auto" w:fill="auto"/>
          </w:tcPr>
          <w:p w14:paraId="2C3549A5" w14:textId="77777777" w:rsidR="004A0018" w:rsidRPr="009356C5" w:rsidRDefault="004A0018" w:rsidP="00DE09A6">
            <w:pPr>
              <w:spacing w:before="20" w:after="20"/>
              <w:jc w:val="left"/>
              <w:cnfStyle w:val="000000100000" w:firstRow="0" w:lastRow="0" w:firstColumn="0" w:lastColumn="0" w:oddVBand="0" w:evenVBand="0" w:oddHBand="1" w:evenHBand="0" w:firstRowFirstColumn="0" w:firstRowLastColumn="0" w:lastRowFirstColumn="0" w:lastRowLastColumn="0"/>
              <w:rPr>
                <w:sz w:val="16"/>
                <w:szCs w:val="16"/>
              </w:rPr>
            </w:pPr>
            <w:r w:rsidRPr="009356C5">
              <w:rPr>
                <w:sz w:val="16"/>
                <w:szCs w:val="16"/>
              </w:rPr>
              <w:t xml:space="preserve">7.5 </w:t>
            </w:r>
            <w:r w:rsidRPr="005C4D5C">
              <w:rPr>
                <w:sz w:val="16"/>
                <w:szCs w:val="16"/>
              </w:rPr>
              <w:sym w:font="Wingdings" w:char="F0E8"/>
            </w:r>
            <w:r w:rsidRPr="009356C5">
              <w:rPr>
                <w:sz w:val="16"/>
                <w:szCs w:val="16"/>
              </w:rPr>
              <w:t xml:space="preserve"> 9.2</w:t>
            </w:r>
          </w:p>
        </w:tc>
      </w:tr>
      <w:tr w:rsidR="004A0018" w:rsidRPr="009356C5" w14:paraId="0F6B68D6" w14:textId="77777777" w:rsidTr="00DE09A6">
        <w:tblPrEx>
          <w:tblLook w:val="04A0" w:firstRow="1" w:lastRow="0" w:firstColumn="1" w:lastColumn="0" w:noHBand="0" w:noVBand="1"/>
        </w:tblPrEx>
        <w:trPr>
          <w:trHeight w:val="92"/>
          <w:jc w:val="center"/>
        </w:trPr>
        <w:tc>
          <w:tcPr>
            <w:cnfStyle w:val="001000000000" w:firstRow="0" w:lastRow="0" w:firstColumn="1" w:lastColumn="0" w:oddVBand="0" w:evenVBand="0" w:oddHBand="0" w:evenHBand="0" w:firstRowFirstColumn="0" w:firstRowLastColumn="0" w:lastRowFirstColumn="0" w:lastRowLastColumn="0"/>
            <w:tcW w:w="4248" w:type="dxa"/>
            <w:shd w:val="clear" w:color="auto" w:fill="auto"/>
            <w:noWrap/>
          </w:tcPr>
          <w:p w14:paraId="0B033483" w14:textId="77777777" w:rsidR="004A0018" w:rsidRPr="006D3E87" w:rsidRDefault="004A0018" w:rsidP="00DE09A6">
            <w:pPr>
              <w:spacing w:before="20" w:after="20"/>
              <w:jc w:val="right"/>
              <w:rPr>
                <w:b w:val="0"/>
                <w:bCs w:val="0"/>
                <w:sz w:val="16"/>
                <w:szCs w:val="16"/>
              </w:rPr>
            </w:pPr>
            <w:r w:rsidRPr="006D3E87">
              <w:rPr>
                <w:sz w:val="16"/>
                <w:szCs w:val="16"/>
              </w:rPr>
              <w:t>Wing taper ratio</w:t>
            </w:r>
          </w:p>
        </w:tc>
        <w:tc>
          <w:tcPr>
            <w:tcW w:w="4768" w:type="dxa"/>
            <w:shd w:val="clear" w:color="auto" w:fill="auto"/>
          </w:tcPr>
          <w:p w14:paraId="15022C55" w14:textId="77777777" w:rsidR="004A0018" w:rsidRPr="009356C5" w:rsidRDefault="004A0018" w:rsidP="00DE09A6">
            <w:pPr>
              <w:spacing w:before="20" w:after="20"/>
              <w:jc w:val="left"/>
              <w:cnfStyle w:val="000000000000" w:firstRow="0" w:lastRow="0" w:firstColumn="0" w:lastColumn="0" w:oddVBand="0" w:evenVBand="0" w:oddHBand="0" w:evenHBand="0" w:firstRowFirstColumn="0" w:firstRowLastColumn="0" w:lastRowFirstColumn="0" w:lastRowLastColumn="0"/>
              <w:rPr>
                <w:sz w:val="16"/>
                <w:szCs w:val="16"/>
              </w:rPr>
            </w:pPr>
            <w:r w:rsidRPr="009356C5">
              <w:rPr>
                <w:sz w:val="16"/>
                <w:szCs w:val="16"/>
              </w:rPr>
              <w:t xml:space="preserve">0.25 </w:t>
            </w:r>
            <w:r w:rsidRPr="005C4D5C">
              <w:rPr>
                <w:sz w:val="16"/>
                <w:szCs w:val="16"/>
              </w:rPr>
              <w:sym w:font="Wingdings" w:char="F0E8"/>
            </w:r>
            <w:r w:rsidRPr="009356C5">
              <w:rPr>
                <w:sz w:val="16"/>
                <w:szCs w:val="16"/>
              </w:rPr>
              <w:t xml:space="preserve"> 0.4</w:t>
            </w:r>
            <w:r>
              <w:rPr>
                <w:sz w:val="16"/>
                <w:szCs w:val="16"/>
              </w:rPr>
              <w:t>3</w:t>
            </w:r>
          </w:p>
        </w:tc>
      </w:tr>
      <w:tr w:rsidR="004A0018" w:rsidRPr="009356C5" w14:paraId="07EBB7DA" w14:textId="77777777" w:rsidTr="00DE09A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95"/>
          <w:jc w:val="center"/>
        </w:trPr>
        <w:tc>
          <w:tcPr>
            <w:cnfStyle w:val="001000000000" w:firstRow="0" w:lastRow="0" w:firstColumn="1" w:lastColumn="0" w:oddVBand="0" w:evenVBand="0" w:oddHBand="0" w:evenHBand="0" w:firstRowFirstColumn="0" w:firstRowLastColumn="0" w:lastRowFirstColumn="0" w:lastRowLastColumn="0"/>
            <w:tcW w:w="4248" w:type="dxa"/>
            <w:shd w:val="clear" w:color="auto" w:fill="auto"/>
            <w:noWrap/>
          </w:tcPr>
          <w:p w14:paraId="26A196D0" w14:textId="77777777" w:rsidR="004A0018" w:rsidRPr="006D3E87" w:rsidRDefault="004A0018" w:rsidP="00DE09A6">
            <w:pPr>
              <w:spacing w:before="20" w:after="20"/>
              <w:jc w:val="right"/>
              <w:rPr>
                <w:b w:val="0"/>
                <w:bCs w:val="0"/>
                <w:sz w:val="16"/>
                <w:szCs w:val="16"/>
              </w:rPr>
            </w:pPr>
            <w:r w:rsidRPr="006D3E87">
              <w:rPr>
                <w:sz w:val="16"/>
                <w:szCs w:val="16"/>
              </w:rPr>
              <w:t>Wing sweepback angle at quarter chord</w:t>
            </w:r>
          </w:p>
        </w:tc>
        <w:tc>
          <w:tcPr>
            <w:tcW w:w="4768" w:type="dxa"/>
            <w:shd w:val="clear" w:color="auto" w:fill="auto"/>
          </w:tcPr>
          <w:p w14:paraId="20235E77" w14:textId="77777777" w:rsidR="004A0018" w:rsidRPr="009356C5" w:rsidRDefault="004A0018" w:rsidP="00DE09A6">
            <w:pPr>
              <w:spacing w:before="20" w:after="20"/>
              <w:jc w:val="left"/>
              <w:cnfStyle w:val="000000100000" w:firstRow="0" w:lastRow="0" w:firstColumn="0" w:lastColumn="0" w:oddVBand="0" w:evenVBand="0" w:oddHBand="1" w:evenHBand="0" w:firstRowFirstColumn="0" w:firstRowLastColumn="0" w:lastRowFirstColumn="0" w:lastRowLastColumn="0"/>
              <w:rPr>
                <w:sz w:val="16"/>
                <w:szCs w:val="16"/>
              </w:rPr>
            </w:pPr>
            <w:r w:rsidRPr="009356C5">
              <w:rPr>
                <w:sz w:val="16"/>
                <w:szCs w:val="16"/>
              </w:rPr>
              <w:t>20</w:t>
            </w:r>
            <w:r w:rsidRPr="009356C5">
              <w:rPr>
                <w:sz w:val="16"/>
                <w:szCs w:val="16"/>
                <w:vertAlign w:val="superscript"/>
              </w:rPr>
              <w:t xml:space="preserve">o </w:t>
            </w:r>
            <w:r w:rsidRPr="005C4D5C">
              <w:rPr>
                <w:sz w:val="16"/>
                <w:szCs w:val="16"/>
              </w:rPr>
              <w:sym w:font="Wingdings" w:char="F0E8"/>
            </w:r>
            <w:r w:rsidRPr="009356C5">
              <w:rPr>
                <w:sz w:val="16"/>
                <w:szCs w:val="16"/>
              </w:rPr>
              <w:t xml:space="preserve"> </w:t>
            </w:r>
            <w:r>
              <w:rPr>
                <w:sz w:val="16"/>
                <w:szCs w:val="16"/>
              </w:rPr>
              <w:t>28</w:t>
            </w:r>
            <w:r w:rsidRPr="009356C5">
              <w:rPr>
                <w:sz w:val="16"/>
                <w:szCs w:val="16"/>
                <w:vertAlign w:val="superscript"/>
              </w:rPr>
              <w:t>o</w:t>
            </w:r>
          </w:p>
        </w:tc>
      </w:tr>
      <w:tr w:rsidR="004A0018" w:rsidRPr="00E043F1" w14:paraId="2BD245F3" w14:textId="77777777" w:rsidTr="00DE09A6">
        <w:tblPrEx>
          <w:tblLook w:val="04A0" w:firstRow="1" w:lastRow="0" w:firstColumn="1" w:lastColumn="0" w:noHBand="0" w:noVBand="1"/>
        </w:tblPrEx>
        <w:trPr>
          <w:trHeight w:val="131"/>
          <w:jc w:val="center"/>
        </w:trPr>
        <w:tc>
          <w:tcPr>
            <w:cnfStyle w:val="001000000000" w:firstRow="0" w:lastRow="0" w:firstColumn="1" w:lastColumn="0" w:oddVBand="0" w:evenVBand="0" w:oddHBand="0" w:evenHBand="0" w:firstRowFirstColumn="0" w:firstRowLastColumn="0" w:lastRowFirstColumn="0" w:lastRowLastColumn="0"/>
            <w:tcW w:w="4248" w:type="dxa"/>
            <w:shd w:val="clear" w:color="auto" w:fill="auto"/>
            <w:noWrap/>
          </w:tcPr>
          <w:p w14:paraId="78F8D7A5" w14:textId="77777777" w:rsidR="004A0018" w:rsidRPr="006D3E87" w:rsidRDefault="004A0018" w:rsidP="00DE09A6">
            <w:pPr>
              <w:spacing w:before="20" w:after="20"/>
              <w:jc w:val="right"/>
              <w:rPr>
                <w:b w:val="0"/>
                <w:bCs w:val="0"/>
                <w:iCs/>
                <w:sz w:val="16"/>
                <w:szCs w:val="16"/>
                <w:vertAlign w:val="subscript"/>
              </w:rPr>
            </w:pPr>
            <w:r w:rsidRPr="006D3E87">
              <w:rPr>
                <w:iCs/>
                <w:sz w:val="16"/>
                <w:szCs w:val="16"/>
              </w:rPr>
              <w:t>Flap deflection @ takeoff</w:t>
            </w:r>
          </w:p>
        </w:tc>
        <w:tc>
          <w:tcPr>
            <w:tcW w:w="4768" w:type="dxa"/>
            <w:shd w:val="clear" w:color="auto" w:fill="auto"/>
          </w:tcPr>
          <w:p w14:paraId="7D75D0A5" w14:textId="77777777" w:rsidR="004A0018" w:rsidRPr="00E043F1" w:rsidRDefault="004A0018" w:rsidP="00DE09A6">
            <w:pPr>
              <w:spacing w:before="20" w:after="20"/>
              <w:jc w:val="left"/>
              <w:cnfStyle w:val="000000000000" w:firstRow="0" w:lastRow="0" w:firstColumn="0" w:lastColumn="0" w:oddVBand="0" w:evenVBand="0" w:oddHBand="0" w:evenHBand="0" w:firstRowFirstColumn="0" w:firstRowLastColumn="0" w:lastRowFirstColumn="0" w:lastRowLastColumn="0"/>
              <w:rPr>
                <w:sz w:val="16"/>
                <w:szCs w:val="16"/>
                <w:vertAlign w:val="superscript"/>
              </w:rPr>
            </w:pPr>
            <w:r>
              <w:rPr>
                <w:sz w:val="16"/>
                <w:szCs w:val="16"/>
              </w:rPr>
              <w:t>35</w:t>
            </w:r>
            <w:r>
              <w:rPr>
                <w:sz w:val="16"/>
                <w:szCs w:val="16"/>
                <w:vertAlign w:val="superscript"/>
              </w:rPr>
              <w:t>o</w:t>
            </w:r>
          </w:p>
        </w:tc>
      </w:tr>
      <w:tr w:rsidR="004A0018" w:rsidRPr="00E043F1" w14:paraId="094974DD" w14:textId="77777777" w:rsidTr="00DE09A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1"/>
          <w:jc w:val="center"/>
        </w:trPr>
        <w:tc>
          <w:tcPr>
            <w:cnfStyle w:val="001000000000" w:firstRow="0" w:lastRow="0" w:firstColumn="1" w:lastColumn="0" w:oddVBand="0" w:evenVBand="0" w:oddHBand="0" w:evenHBand="0" w:firstRowFirstColumn="0" w:firstRowLastColumn="0" w:lastRowFirstColumn="0" w:lastRowLastColumn="0"/>
            <w:tcW w:w="4248" w:type="dxa"/>
            <w:shd w:val="clear" w:color="auto" w:fill="auto"/>
            <w:noWrap/>
          </w:tcPr>
          <w:p w14:paraId="3CD2466E" w14:textId="77777777" w:rsidR="004A0018" w:rsidRPr="006D3E87" w:rsidRDefault="004A0018" w:rsidP="00DE09A6">
            <w:pPr>
              <w:spacing w:before="20" w:after="20"/>
              <w:jc w:val="right"/>
              <w:rPr>
                <w:b w:val="0"/>
                <w:bCs w:val="0"/>
                <w:iCs/>
                <w:sz w:val="16"/>
                <w:szCs w:val="16"/>
              </w:rPr>
            </w:pPr>
            <w:r w:rsidRPr="006D3E87">
              <w:rPr>
                <w:iCs/>
                <w:sz w:val="16"/>
                <w:szCs w:val="16"/>
              </w:rPr>
              <w:t>Flap deflection @ landing</w:t>
            </w:r>
          </w:p>
        </w:tc>
        <w:tc>
          <w:tcPr>
            <w:tcW w:w="4768" w:type="dxa"/>
            <w:shd w:val="clear" w:color="auto" w:fill="auto"/>
          </w:tcPr>
          <w:p w14:paraId="69E4CAEA" w14:textId="77777777" w:rsidR="004A0018" w:rsidRPr="00E043F1" w:rsidRDefault="004A0018" w:rsidP="00DE09A6">
            <w:pPr>
              <w:spacing w:before="20" w:after="20"/>
              <w:jc w:val="left"/>
              <w:cnfStyle w:val="000000100000" w:firstRow="0" w:lastRow="0" w:firstColumn="0" w:lastColumn="0" w:oddVBand="0" w:evenVBand="0" w:oddHBand="1" w:evenHBand="0" w:firstRowFirstColumn="0" w:firstRowLastColumn="0" w:lastRowFirstColumn="0" w:lastRowLastColumn="0"/>
              <w:rPr>
                <w:sz w:val="16"/>
                <w:szCs w:val="16"/>
                <w:vertAlign w:val="superscript"/>
              </w:rPr>
            </w:pPr>
            <w:r>
              <w:rPr>
                <w:sz w:val="16"/>
                <w:szCs w:val="16"/>
              </w:rPr>
              <w:t>45</w:t>
            </w:r>
            <w:r>
              <w:rPr>
                <w:sz w:val="16"/>
                <w:szCs w:val="16"/>
                <w:vertAlign w:val="superscript"/>
              </w:rPr>
              <w:t>o</w:t>
            </w:r>
          </w:p>
        </w:tc>
      </w:tr>
      <w:tr w:rsidR="004A0018" w:rsidRPr="00E043F1" w14:paraId="2CAF901E" w14:textId="77777777" w:rsidTr="00DE09A6">
        <w:tblPrEx>
          <w:tblLook w:val="04A0" w:firstRow="1" w:lastRow="0" w:firstColumn="1" w:lastColumn="0" w:noHBand="0" w:noVBand="1"/>
        </w:tblPrEx>
        <w:trPr>
          <w:trHeight w:val="131"/>
          <w:jc w:val="center"/>
        </w:trPr>
        <w:tc>
          <w:tcPr>
            <w:cnfStyle w:val="001000000000" w:firstRow="0" w:lastRow="0" w:firstColumn="1" w:lastColumn="0" w:oddVBand="0" w:evenVBand="0" w:oddHBand="0" w:evenHBand="0" w:firstRowFirstColumn="0" w:firstRowLastColumn="0" w:lastRowFirstColumn="0" w:lastRowLastColumn="0"/>
            <w:tcW w:w="4248" w:type="dxa"/>
            <w:shd w:val="clear" w:color="auto" w:fill="auto"/>
            <w:noWrap/>
            <w:vAlign w:val="center"/>
          </w:tcPr>
          <w:p w14:paraId="6214ED71" w14:textId="77777777" w:rsidR="004A0018" w:rsidRPr="00F414FF" w:rsidRDefault="004A0018" w:rsidP="00DE09A6">
            <w:pPr>
              <w:spacing w:before="20" w:after="20"/>
              <w:jc w:val="right"/>
              <w:rPr>
                <w:iCs/>
                <w:sz w:val="16"/>
                <w:szCs w:val="16"/>
              </w:rPr>
            </w:pPr>
            <w:r w:rsidRPr="00F414FF">
              <w:rPr>
                <w:iCs/>
                <w:sz w:val="16"/>
                <w:szCs w:val="16"/>
              </w:rPr>
              <w:t>Slat</w:t>
            </w:r>
          </w:p>
        </w:tc>
        <w:tc>
          <w:tcPr>
            <w:tcW w:w="4768" w:type="dxa"/>
            <w:shd w:val="clear" w:color="auto" w:fill="auto"/>
          </w:tcPr>
          <w:p w14:paraId="57E5F9DE" w14:textId="77777777" w:rsidR="004A0018" w:rsidRDefault="004A0018" w:rsidP="00DE09A6">
            <w:pPr>
              <w:spacing w:before="20" w:after="2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Can optionally be incorporated into the configuration with weight penalty and improved </w:t>
            </w:r>
            <w:r w:rsidRPr="00B23483">
              <w:rPr>
                <w:i/>
                <w:iCs/>
                <w:sz w:val="16"/>
                <w:szCs w:val="16"/>
              </w:rPr>
              <w:t>C</w:t>
            </w:r>
            <w:r w:rsidRPr="00B23483">
              <w:rPr>
                <w:i/>
                <w:iCs/>
                <w:sz w:val="16"/>
                <w:szCs w:val="16"/>
                <w:vertAlign w:val="subscript"/>
              </w:rPr>
              <w:t>Lmax</w:t>
            </w:r>
            <w:r w:rsidRPr="00B23483">
              <w:rPr>
                <w:i/>
                <w:iCs/>
                <w:sz w:val="16"/>
                <w:szCs w:val="16"/>
              </w:rPr>
              <w:t xml:space="preserve"> </w:t>
            </w:r>
          </w:p>
        </w:tc>
      </w:tr>
      <w:tr w:rsidR="004A0018" w:rsidRPr="009356C5" w14:paraId="3871ABEB" w14:textId="77777777" w:rsidTr="00DE09A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1"/>
          <w:jc w:val="center"/>
        </w:trPr>
        <w:tc>
          <w:tcPr>
            <w:cnfStyle w:val="001000000000" w:firstRow="0" w:lastRow="0" w:firstColumn="1" w:lastColumn="0" w:oddVBand="0" w:evenVBand="0" w:oddHBand="0" w:evenHBand="0" w:firstRowFirstColumn="0" w:firstRowLastColumn="0" w:lastRowFirstColumn="0" w:lastRowLastColumn="0"/>
            <w:tcW w:w="4248" w:type="dxa"/>
            <w:shd w:val="clear" w:color="auto" w:fill="auto"/>
            <w:noWrap/>
            <w:vAlign w:val="center"/>
          </w:tcPr>
          <w:p w14:paraId="663899E6" w14:textId="77777777" w:rsidR="004A0018" w:rsidRPr="006D3E87" w:rsidRDefault="004A0018" w:rsidP="00DE09A6">
            <w:pPr>
              <w:spacing w:before="20" w:after="20"/>
              <w:jc w:val="right"/>
              <w:rPr>
                <w:b w:val="0"/>
                <w:bCs w:val="0"/>
                <w:sz w:val="16"/>
                <w:szCs w:val="16"/>
              </w:rPr>
            </w:pPr>
            <w:r w:rsidRPr="006D3E87">
              <w:rPr>
                <w:sz w:val="16"/>
                <w:szCs w:val="16"/>
              </w:rPr>
              <w:t xml:space="preserve">Location of break station </w:t>
            </w:r>
            <w:r>
              <w:rPr>
                <w:sz w:val="16"/>
                <w:szCs w:val="16"/>
              </w:rPr>
              <w:t>(</w:t>
            </w:r>
            <w:r w:rsidRPr="006D3E87">
              <w:rPr>
                <w:sz w:val="16"/>
                <w:szCs w:val="16"/>
              </w:rPr>
              <w:t>fraction of semispan</w:t>
            </w:r>
            <w:r>
              <w:rPr>
                <w:sz w:val="16"/>
                <w:szCs w:val="16"/>
              </w:rPr>
              <w:t>)</w:t>
            </w:r>
          </w:p>
        </w:tc>
        <w:tc>
          <w:tcPr>
            <w:tcW w:w="4768" w:type="dxa"/>
            <w:shd w:val="clear" w:color="auto" w:fill="auto"/>
          </w:tcPr>
          <w:p w14:paraId="247505F1" w14:textId="77777777" w:rsidR="004A0018" w:rsidRPr="009356C5" w:rsidRDefault="004A0018" w:rsidP="00DE09A6">
            <w:pPr>
              <w:spacing w:before="20" w:after="20"/>
              <w:jc w:val="left"/>
              <w:cnfStyle w:val="000000100000" w:firstRow="0" w:lastRow="0" w:firstColumn="0" w:lastColumn="0" w:oddVBand="0" w:evenVBand="0" w:oddHBand="1" w:evenHBand="0" w:firstRowFirstColumn="0" w:firstRowLastColumn="0" w:lastRowFirstColumn="0" w:lastRowLastColumn="0"/>
              <w:rPr>
                <w:sz w:val="16"/>
                <w:szCs w:val="16"/>
              </w:rPr>
            </w:pPr>
            <w:r w:rsidRPr="009356C5">
              <w:rPr>
                <w:sz w:val="16"/>
                <w:szCs w:val="16"/>
              </w:rPr>
              <w:t>0.3</w:t>
            </w:r>
            <w:r>
              <w:rPr>
                <w:sz w:val="16"/>
                <w:szCs w:val="16"/>
              </w:rPr>
              <w:t>1</w:t>
            </w:r>
            <w:r w:rsidRPr="009356C5">
              <w:rPr>
                <w:sz w:val="16"/>
                <w:szCs w:val="16"/>
              </w:rPr>
              <w:t xml:space="preserve"> </w:t>
            </w:r>
            <w:r w:rsidRPr="005C4D5C">
              <w:rPr>
                <w:sz w:val="16"/>
                <w:szCs w:val="16"/>
              </w:rPr>
              <w:sym w:font="Wingdings" w:char="F0E8"/>
            </w:r>
            <w:r w:rsidRPr="009356C5">
              <w:rPr>
                <w:sz w:val="16"/>
                <w:szCs w:val="16"/>
              </w:rPr>
              <w:t xml:space="preserve"> 0.3</w:t>
            </w:r>
            <w:r>
              <w:rPr>
                <w:sz w:val="16"/>
                <w:szCs w:val="16"/>
              </w:rPr>
              <w:t>4</w:t>
            </w:r>
          </w:p>
        </w:tc>
      </w:tr>
      <w:tr w:rsidR="004A0018" w:rsidRPr="005C4D5C" w14:paraId="4A193894" w14:textId="77777777" w:rsidTr="00DE09A6">
        <w:tblPrEx>
          <w:tblLook w:val="04A0" w:firstRow="1" w:lastRow="0" w:firstColumn="1" w:lastColumn="0" w:noHBand="0" w:noVBand="1"/>
        </w:tblPrEx>
        <w:trPr>
          <w:trHeight w:val="135"/>
          <w:jc w:val="center"/>
        </w:trPr>
        <w:tc>
          <w:tcPr>
            <w:cnfStyle w:val="001000000000" w:firstRow="0" w:lastRow="0" w:firstColumn="1" w:lastColumn="0" w:oddVBand="0" w:evenVBand="0" w:oddHBand="0" w:evenHBand="0" w:firstRowFirstColumn="0" w:firstRowLastColumn="0" w:lastRowFirstColumn="0" w:lastRowLastColumn="0"/>
            <w:tcW w:w="4248" w:type="dxa"/>
            <w:shd w:val="clear" w:color="auto" w:fill="auto"/>
            <w:noWrap/>
            <w:vAlign w:val="center"/>
          </w:tcPr>
          <w:p w14:paraId="7BDD2724" w14:textId="77777777" w:rsidR="004A0018" w:rsidRPr="006D3E87" w:rsidRDefault="004A0018" w:rsidP="00DE09A6">
            <w:pPr>
              <w:spacing w:before="20" w:after="20"/>
              <w:jc w:val="right"/>
              <w:rPr>
                <w:b w:val="0"/>
                <w:bCs w:val="0"/>
                <w:sz w:val="16"/>
                <w:szCs w:val="16"/>
              </w:rPr>
            </w:pPr>
            <w:r w:rsidRPr="006D3E87">
              <w:rPr>
                <w:sz w:val="16"/>
                <w:szCs w:val="16"/>
              </w:rPr>
              <w:t>Incidence angle at wing root [deg]</w:t>
            </w:r>
          </w:p>
        </w:tc>
        <w:tc>
          <w:tcPr>
            <w:tcW w:w="4768" w:type="dxa"/>
            <w:shd w:val="clear" w:color="auto" w:fill="auto"/>
          </w:tcPr>
          <w:p w14:paraId="6E3388EF" w14:textId="77777777" w:rsidR="004A0018" w:rsidRPr="005C4D5C" w:rsidRDefault="004A0018" w:rsidP="00DE09A6">
            <w:pPr>
              <w:spacing w:before="20" w:after="20"/>
              <w:jc w:val="left"/>
              <w:cnfStyle w:val="000000000000" w:firstRow="0" w:lastRow="0" w:firstColumn="0" w:lastColumn="0" w:oddVBand="0" w:evenVBand="0" w:oddHBand="0" w:evenHBand="0" w:firstRowFirstColumn="0" w:firstRowLastColumn="0" w:lastRowFirstColumn="0" w:lastRowLastColumn="0"/>
              <w:rPr>
                <w:sz w:val="16"/>
                <w:szCs w:val="16"/>
                <w:vertAlign w:val="superscript"/>
              </w:rPr>
            </w:pPr>
            <w:r w:rsidRPr="009356C5">
              <w:rPr>
                <w:sz w:val="16"/>
                <w:szCs w:val="16"/>
              </w:rPr>
              <w:t>2</w:t>
            </w:r>
            <w:r>
              <w:rPr>
                <w:sz w:val="16"/>
                <w:szCs w:val="16"/>
              </w:rPr>
              <w:t xml:space="preserve"> </w:t>
            </w:r>
            <w:r w:rsidRPr="005C4D5C">
              <w:rPr>
                <w:sz w:val="16"/>
                <w:szCs w:val="16"/>
              </w:rPr>
              <w:sym w:font="Wingdings" w:char="F0E8"/>
            </w:r>
            <w:r>
              <w:rPr>
                <w:sz w:val="16"/>
                <w:szCs w:val="16"/>
              </w:rPr>
              <w:t>3</w:t>
            </w:r>
            <w:r>
              <w:rPr>
                <w:sz w:val="16"/>
                <w:szCs w:val="16"/>
                <w:vertAlign w:val="superscript"/>
              </w:rPr>
              <w:t>o</w:t>
            </w:r>
          </w:p>
        </w:tc>
      </w:tr>
      <w:tr w:rsidR="004A0018" w:rsidRPr="00EE0BC5" w14:paraId="2C7A596A" w14:textId="77777777" w:rsidTr="00DE09A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5"/>
          <w:jc w:val="center"/>
        </w:trPr>
        <w:tc>
          <w:tcPr>
            <w:cnfStyle w:val="001000000000" w:firstRow="0" w:lastRow="0" w:firstColumn="1" w:lastColumn="0" w:oddVBand="0" w:evenVBand="0" w:oddHBand="0" w:evenHBand="0" w:firstRowFirstColumn="0" w:firstRowLastColumn="0" w:lastRowFirstColumn="0" w:lastRowLastColumn="0"/>
            <w:tcW w:w="4248" w:type="dxa"/>
            <w:shd w:val="clear" w:color="auto" w:fill="auto"/>
            <w:noWrap/>
            <w:vAlign w:val="center"/>
          </w:tcPr>
          <w:p w14:paraId="449C5411" w14:textId="77777777" w:rsidR="004A0018" w:rsidRPr="006D3E87" w:rsidRDefault="004A0018" w:rsidP="00DE09A6">
            <w:pPr>
              <w:spacing w:before="20" w:after="20"/>
              <w:jc w:val="right"/>
              <w:rPr>
                <w:b w:val="0"/>
                <w:bCs w:val="0"/>
                <w:sz w:val="16"/>
                <w:szCs w:val="16"/>
              </w:rPr>
            </w:pPr>
            <w:r w:rsidRPr="006D3E87">
              <w:rPr>
                <w:sz w:val="16"/>
                <w:szCs w:val="16"/>
              </w:rPr>
              <w:t>Incidence angle at break station [deg]</w:t>
            </w:r>
          </w:p>
        </w:tc>
        <w:tc>
          <w:tcPr>
            <w:tcW w:w="4768" w:type="dxa"/>
            <w:shd w:val="clear" w:color="auto" w:fill="auto"/>
          </w:tcPr>
          <w:p w14:paraId="3C51E2E6" w14:textId="77777777" w:rsidR="004A0018" w:rsidRPr="00EE0BC5" w:rsidRDefault="004A0018" w:rsidP="00DE09A6">
            <w:pPr>
              <w:spacing w:before="20" w:after="20"/>
              <w:jc w:val="left"/>
              <w:cnfStyle w:val="000000100000" w:firstRow="0" w:lastRow="0" w:firstColumn="0" w:lastColumn="0" w:oddVBand="0" w:evenVBand="0" w:oddHBand="1" w:evenHBand="0" w:firstRowFirstColumn="0" w:firstRowLastColumn="0" w:lastRowFirstColumn="0" w:lastRowLastColumn="0"/>
              <w:rPr>
                <w:sz w:val="16"/>
                <w:szCs w:val="16"/>
              </w:rPr>
            </w:pPr>
            <w:r w:rsidRPr="00EE0BC5">
              <w:rPr>
                <w:sz w:val="16"/>
                <w:szCs w:val="16"/>
              </w:rPr>
              <w:t>0</w:t>
            </w:r>
            <w:r w:rsidRPr="00EE0BC5">
              <w:rPr>
                <w:sz w:val="16"/>
                <w:szCs w:val="16"/>
                <w:vertAlign w:val="superscript"/>
              </w:rPr>
              <w:t xml:space="preserve"> </w:t>
            </w:r>
            <w:r w:rsidRPr="005C4D5C">
              <w:rPr>
                <w:sz w:val="16"/>
                <w:szCs w:val="16"/>
              </w:rPr>
              <w:sym w:font="Wingdings" w:char="F0E8"/>
            </w:r>
            <w:r w:rsidRPr="00EE0BC5">
              <w:rPr>
                <w:sz w:val="16"/>
                <w:szCs w:val="16"/>
              </w:rPr>
              <w:t xml:space="preserve"> 0.5</w:t>
            </w:r>
            <w:r w:rsidRPr="00EE0BC5">
              <w:rPr>
                <w:sz w:val="16"/>
                <w:szCs w:val="16"/>
                <w:vertAlign w:val="superscript"/>
              </w:rPr>
              <w:t>o</w:t>
            </w:r>
          </w:p>
        </w:tc>
      </w:tr>
      <w:tr w:rsidR="004A0018" w:rsidRPr="005C4D5C" w14:paraId="012C0BFD" w14:textId="77777777" w:rsidTr="00DE09A6">
        <w:tblPrEx>
          <w:tblLook w:val="04A0" w:firstRow="1" w:lastRow="0" w:firstColumn="1" w:lastColumn="0" w:noHBand="0" w:noVBand="1"/>
        </w:tblPrEx>
        <w:trPr>
          <w:trHeight w:val="135"/>
          <w:jc w:val="center"/>
        </w:trPr>
        <w:tc>
          <w:tcPr>
            <w:cnfStyle w:val="001000000000" w:firstRow="0" w:lastRow="0" w:firstColumn="1" w:lastColumn="0" w:oddVBand="0" w:evenVBand="0" w:oddHBand="0" w:evenHBand="0" w:firstRowFirstColumn="0" w:firstRowLastColumn="0" w:lastRowFirstColumn="0" w:lastRowLastColumn="0"/>
            <w:tcW w:w="4248" w:type="dxa"/>
            <w:shd w:val="clear" w:color="auto" w:fill="auto"/>
            <w:noWrap/>
            <w:vAlign w:val="center"/>
          </w:tcPr>
          <w:p w14:paraId="6CC4F266" w14:textId="77777777" w:rsidR="004A0018" w:rsidRPr="006D3E87" w:rsidRDefault="004A0018" w:rsidP="00DE09A6">
            <w:pPr>
              <w:spacing w:before="20" w:after="20"/>
              <w:jc w:val="right"/>
              <w:rPr>
                <w:b w:val="0"/>
                <w:bCs w:val="0"/>
                <w:sz w:val="16"/>
                <w:szCs w:val="16"/>
              </w:rPr>
            </w:pPr>
            <w:r w:rsidRPr="006D3E87">
              <w:rPr>
                <w:sz w:val="16"/>
                <w:szCs w:val="16"/>
              </w:rPr>
              <w:t>Incidence angle at wingtip [deg]</w:t>
            </w:r>
          </w:p>
        </w:tc>
        <w:tc>
          <w:tcPr>
            <w:tcW w:w="4768" w:type="dxa"/>
            <w:shd w:val="clear" w:color="auto" w:fill="auto"/>
          </w:tcPr>
          <w:p w14:paraId="5A942A6A" w14:textId="77777777" w:rsidR="004A0018" w:rsidRPr="005C4D5C" w:rsidRDefault="004A0018" w:rsidP="00DE09A6">
            <w:pPr>
              <w:spacing w:before="20" w:after="20"/>
              <w:jc w:val="left"/>
              <w:cnfStyle w:val="000000000000" w:firstRow="0" w:lastRow="0" w:firstColumn="0" w:lastColumn="0" w:oddVBand="0" w:evenVBand="0" w:oddHBand="0" w:evenHBand="0" w:firstRowFirstColumn="0" w:firstRowLastColumn="0" w:lastRowFirstColumn="0" w:lastRowLastColumn="0"/>
              <w:rPr>
                <w:sz w:val="16"/>
                <w:szCs w:val="16"/>
                <w:vertAlign w:val="superscript"/>
              </w:rPr>
            </w:pPr>
            <w:r>
              <w:rPr>
                <w:sz w:val="16"/>
                <w:szCs w:val="16"/>
              </w:rPr>
              <w:t xml:space="preserve">-1 </w:t>
            </w:r>
            <w:r w:rsidRPr="005C4D5C">
              <w:rPr>
                <w:sz w:val="16"/>
                <w:szCs w:val="16"/>
              </w:rPr>
              <w:sym w:font="Wingdings" w:char="F0E8"/>
            </w:r>
            <w:r>
              <w:rPr>
                <w:sz w:val="16"/>
                <w:szCs w:val="16"/>
              </w:rPr>
              <w:t xml:space="preserve"> -5</w:t>
            </w:r>
            <w:r>
              <w:rPr>
                <w:sz w:val="16"/>
                <w:szCs w:val="16"/>
                <w:vertAlign w:val="superscript"/>
              </w:rPr>
              <w:t>o</w:t>
            </w:r>
          </w:p>
        </w:tc>
      </w:tr>
      <w:tr w:rsidR="004A0018" w:rsidRPr="00EE0BC5" w14:paraId="625ACBBE" w14:textId="77777777" w:rsidTr="00DE09A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5"/>
          <w:jc w:val="center"/>
        </w:trPr>
        <w:tc>
          <w:tcPr>
            <w:cnfStyle w:val="001000000000" w:firstRow="0" w:lastRow="0" w:firstColumn="1" w:lastColumn="0" w:oddVBand="0" w:evenVBand="0" w:oddHBand="0" w:evenHBand="0" w:firstRowFirstColumn="0" w:firstRowLastColumn="0" w:lastRowFirstColumn="0" w:lastRowLastColumn="0"/>
            <w:tcW w:w="4248" w:type="dxa"/>
            <w:shd w:val="clear" w:color="auto" w:fill="auto"/>
            <w:noWrap/>
            <w:vAlign w:val="center"/>
          </w:tcPr>
          <w:p w14:paraId="11D49678" w14:textId="77777777" w:rsidR="004A0018" w:rsidRPr="006D3E87" w:rsidRDefault="004A0018" w:rsidP="00DE09A6">
            <w:pPr>
              <w:spacing w:before="20" w:after="20"/>
              <w:jc w:val="right"/>
              <w:rPr>
                <w:b w:val="0"/>
                <w:bCs w:val="0"/>
                <w:sz w:val="16"/>
                <w:szCs w:val="16"/>
              </w:rPr>
            </w:pPr>
            <w:r w:rsidRPr="006D3E87">
              <w:rPr>
                <w:sz w:val="16"/>
                <w:szCs w:val="16"/>
              </w:rPr>
              <w:t>Airfoils</w:t>
            </w:r>
          </w:p>
        </w:tc>
        <w:tc>
          <w:tcPr>
            <w:tcW w:w="4768" w:type="dxa"/>
            <w:shd w:val="clear" w:color="auto" w:fill="auto"/>
          </w:tcPr>
          <w:p w14:paraId="239D3DDB" w14:textId="77777777" w:rsidR="004A0018" w:rsidRPr="00EE0BC5" w:rsidRDefault="004A0018" w:rsidP="00DE09A6">
            <w:pPr>
              <w:spacing w:before="20" w:after="2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A set of available airfoils were assigned to compose the wings</w:t>
            </w:r>
          </w:p>
        </w:tc>
      </w:tr>
      <w:tr w:rsidR="004A0018" w14:paraId="5308521B" w14:textId="77777777" w:rsidTr="00DE09A6">
        <w:tblPrEx>
          <w:tblLook w:val="04A0" w:firstRow="1" w:lastRow="0" w:firstColumn="1" w:lastColumn="0" w:noHBand="0" w:noVBand="1"/>
        </w:tblPrEx>
        <w:trPr>
          <w:trHeight w:val="135"/>
          <w:jc w:val="center"/>
        </w:trPr>
        <w:tc>
          <w:tcPr>
            <w:cnfStyle w:val="001000000000" w:firstRow="0" w:lastRow="0" w:firstColumn="1" w:lastColumn="0" w:oddVBand="0" w:evenVBand="0" w:oddHBand="0" w:evenHBand="0" w:firstRowFirstColumn="0" w:firstRowLastColumn="0" w:lastRowFirstColumn="0" w:lastRowLastColumn="0"/>
            <w:tcW w:w="4248" w:type="dxa"/>
            <w:shd w:val="clear" w:color="auto" w:fill="auto"/>
            <w:noWrap/>
            <w:vAlign w:val="center"/>
          </w:tcPr>
          <w:p w14:paraId="50471DAA" w14:textId="77777777" w:rsidR="004A0018" w:rsidRPr="006D3E87" w:rsidRDefault="004A0018" w:rsidP="00DE09A6">
            <w:pPr>
              <w:spacing w:before="20" w:after="20"/>
              <w:jc w:val="right"/>
              <w:rPr>
                <w:b w:val="0"/>
                <w:bCs w:val="0"/>
                <w:sz w:val="16"/>
                <w:szCs w:val="16"/>
              </w:rPr>
            </w:pPr>
            <w:r>
              <w:rPr>
                <w:sz w:val="16"/>
                <w:szCs w:val="16"/>
              </w:rPr>
              <w:t>Winglet</w:t>
            </w:r>
          </w:p>
        </w:tc>
        <w:tc>
          <w:tcPr>
            <w:tcW w:w="4768" w:type="dxa"/>
            <w:shd w:val="clear" w:color="auto" w:fill="auto"/>
          </w:tcPr>
          <w:p w14:paraId="5349D8A0" w14:textId="77777777" w:rsidR="004A0018" w:rsidRDefault="004A0018" w:rsidP="00DE09A6">
            <w:pPr>
              <w:spacing w:before="20" w:after="2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Can be considered or not into the configuration</w:t>
            </w:r>
          </w:p>
        </w:tc>
      </w:tr>
      <w:tr w:rsidR="004A0018" w14:paraId="2FB6600E" w14:textId="77777777" w:rsidTr="00DE09A6">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5"/>
          <w:jc w:val="center"/>
        </w:trPr>
        <w:tc>
          <w:tcPr>
            <w:cnfStyle w:val="001000000000" w:firstRow="0" w:lastRow="0" w:firstColumn="1" w:lastColumn="0" w:oddVBand="0" w:evenVBand="0" w:oddHBand="0" w:evenHBand="0" w:firstRowFirstColumn="0" w:firstRowLastColumn="0" w:lastRowFirstColumn="0" w:lastRowLastColumn="0"/>
            <w:tcW w:w="4248" w:type="dxa"/>
            <w:shd w:val="clear" w:color="auto" w:fill="auto"/>
            <w:noWrap/>
            <w:vAlign w:val="center"/>
          </w:tcPr>
          <w:p w14:paraId="0142C9CD" w14:textId="77777777" w:rsidR="004A0018" w:rsidRDefault="004A0018" w:rsidP="00DE09A6">
            <w:pPr>
              <w:spacing w:before="20" w:after="20"/>
              <w:jc w:val="right"/>
              <w:rPr>
                <w:sz w:val="16"/>
                <w:szCs w:val="16"/>
              </w:rPr>
            </w:pPr>
            <w:r>
              <w:rPr>
                <w:sz w:val="16"/>
                <w:szCs w:val="16"/>
              </w:rPr>
              <w:t>Service ceiling</w:t>
            </w:r>
          </w:p>
        </w:tc>
        <w:tc>
          <w:tcPr>
            <w:tcW w:w="4768" w:type="dxa"/>
            <w:shd w:val="clear" w:color="auto" w:fill="auto"/>
          </w:tcPr>
          <w:p w14:paraId="7A4477D7" w14:textId="77777777" w:rsidR="004A0018" w:rsidRDefault="004A0018" w:rsidP="00DE09A6">
            <w:pPr>
              <w:spacing w:before="20" w:after="2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37,000 - 41,000 ft</w:t>
            </w:r>
          </w:p>
        </w:tc>
      </w:tr>
      <w:tr w:rsidR="004A0018" w14:paraId="13AF6333" w14:textId="77777777" w:rsidTr="00DE09A6">
        <w:tblPrEx>
          <w:tblLook w:val="04A0" w:firstRow="1" w:lastRow="0" w:firstColumn="1" w:lastColumn="0" w:noHBand="0" w:noVBand="1"/>
        </w:tblPrEx>
        <w:trPr>
          <w:trHeight w:val="135"/>
          <w:jc w:val="center"/>
        </w:trPr>
        <w:tc>
          <w:tcPr>
            <w:cnfStyle w:val="001000000000" w:firstRow="0" w:lastRow="0" w:firstColumn="1" w:lastColumn="0" w:oddVBand="0" w:evenVBand="0" w:oddHBand="0" w:evenHBand="0" w:firstRowFirstColumn="0" w:firstRowLastColumn="0" w:lastRowFirstColumn="0" w:lastRowLastColumn="0"/>
            <w:tcW w:w="4248" w:type="dxa"/>
            <w:shd w:val="clear" w:color="auto" w:fill="auto"/>
            <w:noWrap/>
            <w:vAlign w:val="center"/>
          </w:tcPr>
          <w:p w14:paraId="028FBC27" w14:textId="77777777" w:rsidR="004A0018" w:rsidRDefault="004A0018" w:rsidP="00DE09A6">
            <w:pPr>
              <w:spacing w:before="20" w:after="20"/>
              <w:jc w:val="right"/>
              <w:rPr>
                <w:sz w:val="16"/>
                <w:szCs w:val="16"/>
              </w:rPr>
            </w:pPr>
            <w:r>
              <w:rPr>
                <w:sz w:val="16"/>
                <w:szCs w:val="16"/>
              </w:rPr>
              <w:t>Range with typical PAX payload (MTOW, sea level, ISA)</w:t>
            </w:r>
          </w:p>
        </w:tc>
        <w:tc>
          <w:tcPr>
            <w:tcW w:w="4768" w:type="dxa"/>
            <w:shd w:val="clear" w:color="auto" w:fill="auto"/>
          </w:tcPr>
          <w:p w14:paraId="5F31C715" w14:textId="77777777" w:rsidR="004A0018" w:rsidRDefault="004A0018" w:rsidP="00DE09A6">
            <w:pPr>
              <w:spacing w:before="20" w:after="2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1,290 - 2,400 nm</w:t>
            </w:r>
          </w:p>
        </w:tc>
      </w:tr>
    </w:tbl>
    <w:p w14:paraId="5930DB45" w14:textId="77777777" w:rsidR="004A0018" w:rsidRDefault="004A0018" w:rsidP="004A0018">
      <w:pPr>
        <w:pStyle w:val="Text"/>
        <w:ind w:firstLine="0"/>
        <w:jc w:val="center"/>
        <w:rPr>
          <w:color w:val="000000" w:themeColor="text1"/>
        </w:rPr>
      </w:pPr>
    </w:p>
    <w:p w14:paraId="47FF9AB9" w14:textId="77777777" w:rsidR="004A0018" w:rsidRPr="009356C5" w:rsidRDefault="004A0018" w:rsidP="004A0018">
      <w:pPr>
        <w:pStyle w:val="Text"/>
        <w:spacing w:after="120" w:line="240" w:lineRule="auto"/>
        <w:ind w:firstLine="0"/>
        <w:jc w:val="center"/>
        <w:rPr>
          <w:b/>
          <w:color w:val="000000" w:themeColor="text1"/>
        </w:rPr>
      </w:pPr>
      <w:r w:rsidRPr="009356C5">
        <w:rPr>
          <w:b/>
          <w:color w:val="000000" w:themeColor="text1"/>
        </w:rPr>
        <w:t xml:space="preserve">Table II </w:t>
      </w:r>
      <w:r w:rsidRPr="00851FA0">
        <w:rPr>
          <w:b/>
          <w:bCs/>
          <w:color w:val="000000" w:themeColor="text1"/>
        </w:rPr>
        <w:t>Powerplant Parameters</w:t>
      </w:r>
      <w:r w:rsidRPr="009356C5">
        <w:rPr>
          <w:b/>
          <w:color w:val="000000" w:themeColor="text1"/>
        </w:rPr>
        <w:t xml:space="preserve"> </w:t>
      </w:r>
    </w:p>
    <w:tbl>
      <w:tblPr>
        <w:tblStyle w:val="TabeladeGrade6Colorid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36"/>
        <w:gridCol w:w="3452"/>
      </w:tblGrid>
      <w:tr w:rsidR="004A0018" w:rsidRPr="009356C5" w14:paraId="68B94B88" w14:textId="77777777" w:rsidTr="00DE09A6">
        <w:trPr>
          <w:cnfStyle w:val="100000000000" w:firstRow="1" w:lastRow="0" w:firstColumn="0" w:lastColumn="0" w:oddVBand="0" w:evenVBand="0" w:oddHBand="0" w:evenHBand="0" w:firstRowFirstColumn="0" w:firstRowLastColumn="0" w:lastRowFirstColumn="0" w:lastRowLastColumn="0"/>
          <w:trHeight w:val="79"/>
          <w:jc w:val="center"/>
        </w:trPr>
        <w:tc>
          <w:tcPr>
            <w:tcW w:w="1936" w:type="dxa"/>
            <w:tcBorders>
              <w:bottom w:val="none" w:sz="0" w:space="0" w:color="auto"/>
            </w:tcBorders>
            <w:shd w:val="clear" w:color="auto" w:fill="auto"/>
            <w:noWrap/>
            <w:hideMark/>
          </w:tcPr>
          <w:p w14:paraId="336FF285" w14:textId="77777777" w:rsidR="004A0018" w:rsidRPr="002A5C0C" w:rsidRDefault="004A0018" w:rsidP="00DE09A6">
            <w:pPr>
              <w:spacing w:before="60" w:after="60"/>
              <w:jc w:val="center"/>
              <w:rPr>
                <w:bCs w:val="0"/>
                <w:sz w:val="18"/>
                <w:szCs w:val="18"/>
              </w:rPr>
            </w:pPr>
            <w:r w:rsidRPr="002A5C0C">
              <w:rPr>
                <w:bCs w:val="0"/>
                <w:sz w:val="18"/>
                <w:szCs w:val="18"/>
              </w:rPr>
              <w:t>Parameters</w:t>
            </w:r>
          </w:p>
        </w:tc>
        <w:tc>
          <w:tcPr>
            <w:tcW w:w="3452" w:type="dxa"/>
            <w:tcBorders>
              <w:bottom w:val="none" w:sz="0" w:space="0" w:color="auto"/>
            </w:tcBorders>
            <w:shd w:val="clear" w:color="auto" w:fill="auto"/>
          </w:tcPr>
          <w:p w14:paraId="68B7A81D" w14:textId="77777777" w:rsidR="004A0018" w:rsidRPr="002A5C0C" w:rsidRDefault="004A0018" w:rsidP="00DE09A6">
            <w:pPr>
              <w:spacing w:before="60" w:after="60"/>
              <w:jc w:val="center"/>
              <w:rPr>
                <w:bCs w:val="0"/>
                <w:sz w:val="18"/>
                <w:szCs w:val="18"/>
              </w:rPr>
            </w:pPr>
            <w:r w:rsidRPr="002A5C0C">
              <w:rPr>
                <w:bCs w:val="0"/>
                <w:sz w:val="18"/>
                <w:szCs w:val="18"/>
              </w:rPr>
              <w:t>Min - Max</w:t>
            </w:r>
          </w:p>
        </w:tc>
      </w:tr>
      <w:tr w:rsidR="004A0018" w:rsidRPr="009356C5" w14:paraId="27CA1DE9" w14:textId="77777777" w:rsidTr="00DE09A6">
        <w:trPr>
          <w:cnfStyle w:val="000000100000" w:firstRow="0" w:lastRow="0" w:firstColumn="0" w:lastColumn="0" w:oddVBand="0" w:evenVBand="0" w:oddHBand="1" w:evenHBand="0" w:firstRowFirstColumn="0" w:firstRowLastColumn="0" w:lastRowFirstColumn="0" w:lastRowLastColumn="0"/>
          <w:trHeight w:val="141"/>
          <w:jc w:val="center"/>
        </w:trPr>
        <w:tc>
          <w:tcPr>
            <w:tcW w:w="1936" w:type="dxa"/>
            <w:shd w:val="clear" w:color="auto" w:fill="auto"/>
            <w:noWrap/>
            <w:vAlign w:val="center"/>
          </w:tcPr>
          <w:p w14:paraId="279388EF" w14:textId="77777777" w:rsidR="004A0018" w:rsidRPr="002A5C0C" w:rsidRDefault="004A0018" w:rsidP="00DE09A6">
            <w:pPr>
              <w:jc w:val="center"/>
              <w:rPr>
                <w:b/>
                <w:bCs/>
                <w:sz w:val="18"/>
                <w:szCs w:val="18"/>
              </w:rPr>
            </w:pPr>
            <w:r w:rsidRPr="002A5C0C">
              <w:rPr>
                <w:b/>
                <w:bCs/>
                <w:sz w:val="18"/>
                <w:szCs w:val="18"/>
              </w:rPr>
              <w:t>D</w:t>
            </w:r>
            <w:r w:rsidRPr="002A5C0C">
              <w:rPr>
                <w:b/>
                <w:bCs/>
                <w:sz w:val="18"/>
                <w:szCs w:val="18"/>
                <w:vertAlign w:val="subscript"/>
              </w:rPr>
              <w:t>e</w:t>
            </w:r>
            <w:r w:rsidRPr="002A5C0C">
              <w:rPr>
                <w:b/>
                <w:bCs/>
                <w:sz w:val="18"/>
                <w:szCs w:val="18"/>
              </w:rPr>
              <w:t xml:space="preserve"> [m]</w:t>
            </w:r>
          </w:p>
        </w:tc>
        <w:tc>
          <w:tcPr>
            <w:tcW w:w="3452" w:type="dxa"/>
            <w:shd w:val="clear" w:color="auto" w:fill="auto"/>
            <w:vAlign w:val="center"/>
          </w:tcPr>
          <w:p w14:paraId="61F8FB35" w14:textId="77777777" w:rsidR="004A0018" w:rsidRPr="002A5C0C" w:rsidRDefault="004A0018" w:rsidP="00DE09A6">
            <w:pPr>
              <w:jc w:val="center"/>
              <w:rPr>
                <w:sz w:val="18"/>
                <w:szCs w:val="18"/>
              </w:rPr>
            </w:pPr>
            <w:r w:rsidRPr="002A5C0C">
              <w:rPr>
                <w:sz w:val="18"/>
                <w:szCs w:val="18"/>
              </w:rPr>
              <w:t>1.14 - 1.52</w:t>
            </w:r>
          </w:p>
        </w:tc>
      </w:tr>
      <w:tr w:rsidR="004A0018" w:rsidRPr="009356C5" w14:paraId="52C79EFE" w14:textId="77777777" w:rsidTr="00DE09A6">
        <w:trPr>
          <w:trHeight w:val="164"/>
          <w:jc w:val="center"/>
        </w:trPr>
        <w:tc>
          <w:tcPr>
            <w:tcW w:w="1936" w:type="dxa"/>
            <w:shd w:val="clear" w:color="auto" w:fill="auto"/>
            <w:noWrap/>
            <w:vAlign w:val="center"/>
          </w:tcPr>
          <w:p w14:paraId="0FEA3E93" w14:textId="77777777" w:rsidR="004A0018" w:rsidRPr="002A5C0C" w:rsidRDefault="004A0018" w:rsidP="00DE09A6">
            <w:pPr>
              <w:jc w:val="center"/>
              <w:rPr>
                <w:b/>
                <w:bCs/>
                <w:sz w:val="18"/>
                <w:szCs w:val="18"/>
              </w:rPr>
            </w:pPr>
            <w:r w:rsidRPr="002A5C0C">
              <w:rPr>
                <w:b/>
                <w:bCs/>
                <w:sz w:val="18"/>
                <w:szCs w:val="18"/>
              </w:rPr>
              <w:t>BPR</w:t>
            </w:r>
          </w:p>
        </w:tc>
        <w:tc>
          <w:tcPr>
            <w:tcW w:w="3452" w:type="dxa"/>
            <w:shd w:val="clear" w:color="auto" w:fill="auto"/>
            <w:vAlign w:val="center"/>
          </w:tcPr>
          <w:p w14:paraId="286F5975" w14:textId="77777777" w:rsidR="004A0018" w:rsidRPr="002A5C0C" w:rsidRDefault="004A0018" w:rsidP="00DE09A6">
            <w:pPr>
              <w:jc w:val="center"/>
              <w:rPr>
                <w:sz w:val="18"/>
                <w:szCs w:val="18"/>
              </w:rPr>
            </w:pPr>
            <w:r w:rsidRPr="002A5C0C">
              <w:rPr>
                <w:sz w:val="18"/>
                <w:szCs w:val="18"/>
              </w:rPr>
              <w:t>3.04 - 6.20</w:t>
            </w:r>
          </w:p>
        </w:tc>
      </w:tr>
      <w:tr w:rsidR="004A0018" w:rsidRPr="009356C5" w14:paraId="08F6BE6C" w14:textId="77777777" w:rsidTr="00DE09A6">
        <w:trPr>
          <w:cnfStyle w:val="000000100000" w:firstRow="0" w:lastRow="0" w:firstColumn="0" w:lastColumn="0" w:oddVBand="0" w:evenVBand="0" w:oddHBand="1" w:evenHBand="0" w:firstRowFirstColumn="0" w:firstRowLastColumn="0" w:lastRowFirstColumn="0" w:lastRowLastColumn="0"/>
          <w:trHeight w:val="182"/>
          <w:jc w:val="center"/>
        </w:trPr>
        <w:tc>
          <w:tcPr>
            <w:tcW w:w="1936" w:type="dxa"/>
            <w:shd w:val="clear" w:color="auto" w:fill="auto"/>
            <w:noWrap/>
            <w:vAlign w:val="center"/>
          </w:tcPr>
          <w:p w14:paraId="4F2B46AC" w14:textId="77777777" w:rsidR="004A0018" w:rsidRPr="002A5C0C" w:rsidRDefault="004A0018" w:rsidP="00DE09A6">
            <w:pPr>
              <w:jc w:val="center"/>
              <w:rPr>
                <w:b/>
                <w:bCs/>
                <w:sz w:val="18"/>
                <w:szCs w:val="18"/>
              </w:rPr>
            </w:pPr>
            <w:r w:rsidRPr="002A5C0C">
              <w:rPr>
                <w:b/>
                <w:bCs/>
                <w:sz w:val="18"/>
                <w:szCs w:val="18"/>
              </w:rPr>
              <w:t>FPR</w:t>
            </w:r>
          </w:p>
        </w:tc>
        <w:tc>
          <w:tcPr>
            <w:tcW w:w="3452" w:type="dxa"/>
            <w:shd w:val="clear" w:color="auto" w:fill="auto"/>
            <w:vAlign w:val="center"/>
          </w:tcPr>
          <w:p w14:paraId="4A430A80" w14:textId="77777777" w:rsidR="004A0018" w:rsidRPr="002A5C0C" w:rsidRDefault="004A0018" w:rsidP="00DE09A6">
            <w:pPr>
              <w:jc w:val="center"/>
              <w:rPr>
                <w:sz w:val="18"/>
                <w:szCs w:val="18"/>
              </w:rPr>
            </w:pPr>
            <w:r w:rsidRPr="002A5C0C">
              <w:rPr>
                <w:sz w:val="18"/>
                <w:szCs w:val="18"/>
              </w:rPr>
              <w:t>1.32 - 1.85</w:t>
            </w:r>
          </w:p>
        </w:tc>
      </w:tr>
      <w:tr w:rsidR="004A0018" w:rsidRPr="009356C5" w14:paraId="25AB7DB8" w14:textId="77777777" w:rsidTr="00DE09A6">
        <w:trPr>
          <w:trHeight w:val="182"/>
          <w:jc w:val="center"/>
        </w:trPr>
        <w:tc>
          <w:tcPr>
            <w:tcW w:w="1936" w:type="dxa"/>
            <w:shd w:val="clear" w:color="auto" w:fill="auto"/>
            <w:noWrap/>
            <w:vAlign w:val="center"/>
          </w:tcPr>
          <w:p w14:paraId="7CF3FA9D" w14:textId="77777777" w:rsidR="004A0018" w:rsidRPr="002A5C0C" w:rsidRDefault="004A0018" w:rsidP="00DE09A6">
            <w:pPr>
              <w:jc w:val="center"/>
              <w:rPr>
                <w:b/>
                <w:bCs/>
                <w:sz w:val="18"/>
                <w:szCs w:val="18"/>
              </w:rPr>
            </w:pPr>
            <w:r w:rsidRPr="002A5C0C">
              <w:rPr>
                <w:b/>
                <w:bCs/>
                <w:sz w:val="18"/>
                <w:szCs w:val="18"/>
              </w:rPr>
              <w:t>OPR</w:t>
            </w:r>
          </w:p>
        </w:tc>
        <w:tc>
          <w:tcPr>
            <w:tcW w:w="3452" w:type="dxa"/>
            <w:shd w:val="clear" w:color="auto" w:fill="auto"/>
            <w:vAlign w:val="center"/>
          </w:tcPr>
          <w:p w14:paraId="36E260E2" w14:textId="77777777" w:rsidR="004A0018" w:rsidRPr="002A5C0C" w:rsidRDefault="004A0018" w:rsidP="00DE09A6">
            <w:pPr>
              <w:jc w:val="center"/>
              <w:rPr>
                <w:sz w:val="18"/>
                <w:szCs w:val="18"/>
              </w:rPr>
            </w:pPr>
            <w:r w:rsidRPr="002A5C0C">
              <w:rPr>
                <w:sz w:val="18"/>
                <w:szCs w:val="18"/>
              </w:rPr>
              <w:t>21.00 - 30.00</w:t>
            </w:r>
          </w:p>
        </w:tc>
      </w:tr>
      <w:tr w:rsidR="004A0018" w:rsidRPr="009356C5" w14:paraId="2688D457" w14:textId="77777777" w:rsidTr="00DE09A6">
        <w:trPr>
          <w:cnfStyle w:val="000000100000" w:firstRow="0" w:lastRow="0" w:firstColumn="0" w:lastColumn="0" w:oddVBand="0" w:evenVBand="0" w:oddHBand="1" w:evenHBand="0" w:firstRowFirstColumn="0" w:firstRowLastColumn="0" w:lastRowFirstColumn="0" w:lastRowLastColumn="0"/>
          <w:trHeight w:val="70"/>
          <w:jc w:val="center"/>
        </w:trPr>
        <w:tc>
          <w:tcPr>
            <w:tcW w:w="1936" w:type="dxa"/>
            <w:shd w:val="clear" w:color="auto" w:fill="auto"/>
            <w:noWrap/>
            <w:vAlign w:val="center"/>
          </w:tcPr>
          <w:p w14:paraId="3F02B77D" w14:textId="77777777" w:rsidR="004A0018" w:rsidRPr="002A5C0C" w:rsidRDefault="004A0018" w:rsidP="00DE09A6">
            <w:pPr>
              <w:jc w:val="center"/>
              <w:rPr>
                <w:b/>
                <w:bCs/>
                <w:sz w:val="18"/>
                <w:szCs w:val="18"/>
              </w:rPr>
            </w:pPr>
            <w:r w:rsidRPr="002A5C0C">
              <w:rPr>
                <w:b/>
                <w:bCs/>
                <w:sz w:val="18"/>
                <w:szCs w:val="18"/>
              </w:rPr>
              <w:t>eTIT [K]</w:t>
            </w:r>
          </w:p>
        </w:tc>
        <w:tc>
          <w:tcPr>
            <w:tcW w:w="3452" w:type="dxa"/>
            <w:shd w:val="clear" w:color="auto" w:fill="auto"/>
            <w:vAlign w:val="center"/>
          </w:tcPr>
          <w:p w14:paraId="6646005D" w14:textId="77777777" w:rsidR="004A0018" w:rsidRPr="002A5C0C" w:rsidRDefault="004A0018" w:rsidP="00DE09A6">
            <w:pPr>
              <w:jc w:val="center"/>
              <w:rPr>
                <w:sz w:val="18"/>
                <w:szCs w:val="18"/>
              </w:rPr>
            </w:pPr>
            <w:r w:rsidRPr="002A5C0C">
              <w:rPr>
                <w:sz w:val="18"/>
                <w:szCs w:val="18"/>
              </w:rPr>
              <w:t>1320 - 1420</w:t>
            </w:r>
          </w:p>
        </w:tc>
      </w:tr>
      <w:tr w:rsidR="004A0018" w:rsidRPr="009356C5" w14:paraId="7ADEF8B8" w14:textId="77777777" w:rsidTr="00DE09A6">
        <w:trPr>
          <w:trHeight w:val="213"/>
          <w:jc w:val="center"/>
        </w:trPr>
        <w:tc>
          <w:tcPr>
            <w:tcW w:w="1936" w:type="dxa"/>
            <w:shd w:val="clear" w:color="auto" w:fill="auto"/>
            <w:noWrap/>
            <w:vAlign w:val="center"/>
            <w:hideMark/>
          </w:tcPr>
          <w:p w14:paraId="6A46DE4D" w14:textId="77777777" w:rsidR="004A0018" w:rsidRPr="002A5C0C" w:rsidRDefault="004A0018" w:rsidP="00DE09A6">
            <w:pPr>
              <w:jc w:val="center"/>
              <w:rPr>
                <w:b/>
                <w:bCs/>
                <w:sz w:val="18"/>
                <w:szCs w:val="18"/>
              </w:rPr>
            </w:pPr>
            <w:r w:rsidRPr="002A5C0C">
              <w:rPr>
                <w:b/>
                <w:bCs/>
                <w:sz w:val="18"/>
                <w:szCs w:val="18"/>
              </w:rPr>
              <w:t>Number of engines</w:t>
            </w:r>
          </w:p>
        </w:tc>
        <w:tc>
          <w:tcPr>
            <w:tcW w:w="3452" w:type="dxa"/>
            <w:shd w:val="clear" w:color="auto" w:fill="auto"/>
            <w:vAlign w:val="center"/>
          </w:tcPr>
          <w:p w14:paraId="3BCB21DD" w14:textId="77777777" w:rsidR="004A0018" w:rsidRPr="002A5C0C" w:rsidRDefault="004A0018" w:rsidP="00DE09A6">
            <w:pPr>
              <w:jc w:val="center"/>
              <w:rPr>
                <w:sz w:val="18"/>
                <w:szCs w:val="18"/>
              </w:rPr>
            </w:pPr>
            <w:r w:rsidRPr="002A5C0C">
              <w:rPr>
                <w:sz w:val="18"/>
                <w:szCs w:val="18"/>
              </w:rPr>
              <w:t>2</w:t>
            </w:r>
          </w:p>
        </w:tc>
      </w:tr>
      <w:tr w:rsidR="004A0018" w:rsidRPr="009356C5" w14:paraId="13BDCEB4" w14:textId="77777777" w:rsidTr="00DE09A6">
        <w:trPr>
          <w:cnfStyle w:val="000000100000" w:firstRow="0" w:lastRow="0" w:firstColumn="0" w:lastColumn="0" w:oddVBand="0" w:evenVBand="0" w:oddHBand="1" w:evenHBand="0" w:firstRowFirstColumn="0" w:firstRowLastColumn="0" w:lastRowFirstColumn="0" w:lastRowLastColumn="0"/>
          <w:trHeight w:val="213"/>
          <w:jc w:val="center"/>
        </w:trPr>
        <w:tc>
          <w:tcPr>
            <w:tcW w:w="1936" w:type="dxa"/>
            <w:shd w:val="clear" w:color="auto" w:fill="auto"/>
            <w:noWrap/>
            <w:vAlign w:val="center"/>
          </w:tcPr>
          <w:p w14:paraId="56F89817" w14:textId="77777777" w:rsidR="004A0018" w:rsidRPr="002A5C0C" w:rsidRDefault="004A0018" w:rsidP="00DE09A6">
            <w:pPr>
              <w:jc w:val="center"/>
              <w:rPr>
                <w:b/>
                <w:bCs/>
                <w:sz w:val="18"/>
                <w:szCs w:val="18"/>
              </w:rPr>
            </w:pPr>
            <w:r w:rsidRPr="002A5C0C">
              <w:rPr>
                <w:b/>
                <w:bCs/>
                <w:sz w:val="18"/>
                <w:szCs w:val="18"/>
              </w:rPr>
              <w:t>Engine location</w:t>
            </w:r>
          </w:p>
        </w:tc>
        <w:tc>
          <w:tcPr>
            <w:tcW w:w="3452" w:type="dxa"/>
            <w:shd w:val="clear" w:color="auto" w:fill="auto"/>
            <w:vAlign w:val="center"/>
          </w:tcPr>
          <w:p w14:paraId="19EF7DE7" w14:textId="77777777" w:rsidR="004A0018" w:rsidRPr="002A5C0C" w:rsidRDefault="004A0018" w:rsidP="00DE09A6">
            <w:pPr>
              <w:jc w:val="center"/>
              <w:rPr>
                <w:sz w:val="18"/>
                <w:szCs w:val="18"/>
              </w:rPr>
            </w:pPr>
            <w:r w:rsidRPr="002A5C0C">
              <w:rPr>
                <w:sz w:val="18"/>
                <w:szCs w:val="18"/>
              </w:rPr>
              <w:t>Underwing configuration or at rear fuselage</w:t>
            </w:r>
          </w:p>
        </w:tc>
      </w:tr>
    </w:tbl>
    <w:p w14:paraId="515DB2C0" w14:textId="715EA707" w:rsidR="00597461" w:rsidRPr="00955AEF" w:rsidRDefault="00F3761D" w:rsidP="00320684">
      <w:pPr>
        <w:pStyle w:val="Text"/>
        <w:spacing w:before="240"/>
        <w:ind w:firstLine="0"/>
        <w:rPr>
          <w:color w:val="000000" w:themeColor="text1"/>
        </w:rPr>
      </w:pPr>
      <w:r>
        <w:rPr>
          <w:color w:val="000000" w:themeColor="text1"/>
        </w:rPr>
        <w:tab/>
      </w:r>
      <w:r w:rsidR="00B75F6D" w:rsidRPr="00955AEF">
        <w:rPr>
          <w:color w:val="000000" w:themeColor="text1"/>
        </w:rPr>
        <w:t xml:space="preserve">The </w:t>
      </w:r>
      <w:r w:rsidR="0036732F" w:rsidRPr="00955AEF">
        <w:rPr>
          <w:color w:val="000000" w:themeColor="text1"/>
        </w:rPr>
        <w:t xml:space="preserve">aircraft </w:t>
      </w:r>
      <w:r w:rsidR="00B75F6D" w:rsidRPr="00955AEF">
        <w:rPr>
          <w:color w:val="000000" w:themeColor="text1"/>
        </w:rPr>
        <w:t xml:space="preserve">database is generated through random </w:t>
      </w:r>
      <w:r w:rsidR="000C0BC9" w:rsidRPr="00955AEF">
        <w:rPr>
          <w:color w:val="000000" w:themeColor="text1"/>
        </w:rPr>
        <w:t>variation of</w:t>
      </w:r>
      <w:r w:rsidR="00B75F6D" w:rsidRPr="00955AEF">
        <w:rPr>
          <w:color w:val="000000" w:themeColor="text1"/>
        </w:rPr>
        <w:t xml:space="preserve"> </w:t>
      </w:r>
      <w:r w:rsidR="00F82204" w:rsidRPr="00955AEF">
        <w:rPr>
          <w:color w:val="000000" w:themeColor="text1"/>
        </w:rPr>
        <w:t xml:space="preserve">most </w:t>
      </w:r>
      <w:r w:rsidR="00B75F6D" w:rsidRPr="00955AEF">
        <w:rPr>
          <w:color w:val="000000" w:themeColor="text1"/>
        </w:rPr>
        <w:t>parameters within a specific interval</w:t>
      </w:r>
      <w:r w:rsidR="000C0BC9" w:rsidRPr="00955AEF">
        <w:rPr>
          <w:color w:val="000000" w:themeColor="text1"/>
        </w:rPr>
        <w:t xml:space="preserve">, </w:t>
      </w:r>
      <w:r w:rsidR="00FE04AF" w:rsidRPr="00955AEF">
        <w:rPr>
          <w:color w:val="000000" w:themeColor="text1"/>
        </w:rPr>
        <w:t xml:space="preserve">as </w:t>
      </w:r>
      <w:r w:rsidR="00B75F6D" w:rsidRPr="00955AEF">
        <w:rPr>
          <w:color w:val="000000" w:themeColor="text1"/>
        </w:rPr>
        <w:t>listed in the tables</w:t>
      </w:r>
      <w:r w:rsidR="0024305A" w:rsidRPr="00955AEF">
        <w:rPr>
          <w:color w:val="000000" w:themeColor="text1"/>
        </w:rPr>
        <w:t xml:space="preserve">. </w:t>
      </w:r>
      <w:r w:rsidR="00D53F8A" w:rsidRPr="00955AEF">
        <w:rPr>
          <w:color w:val="000000" w:themeColor="text1"/>
        </w:rPr>
        <w:t>It is noticeable that s</w:t>
      </w:r>
      <w:r w:rsidR="0024305A" w:rsidRPr="00955AEF">
        <w:rPr>
          <w:color w:val="000000" w:themeColor="text1"/>
        </w:rPr>
        <w:t>ome of them are</w:t>
      </w:r>
      <w:r w:rsidR="00B75F6D" w:rsidRPr="00955AEF">
        <w:rPr>
          <w:color w:val="000000" w:themeColor="text1"/>
        </w:rPr>
        <w:t xml:space="preserve"> kept </w:t>
      </w:r>
      <w:r w:rsidR="0024305A" w:rsidRPr="00955AEF">
        <w:rPr>
          <w:color w:val="000000" w:themeColor="text1"/>
        </w:rPr>
        <w:t xml:space="preserve">fixed </w:t>
      </w:r>
      <w:r w:rsidR="00F37EAD" w:rsidRPr="00955AEF">
        <w:rPr>
          <w:color w:val="000000" w:themeColor="text1"/>
        </w:rPr>
        <w:t>to</w:t>
      </w:r>
      <w:r w:rsidR="0024305A" w:rsidRPr="00955AEF">
        <w:rPr>
          <w:color w:val="000000" w:themeColor="text1"/>
        </w:rPr>
        <w:t xml:space="preserve"> simplify the calculations in </w:t>
      </w:r>
      <w:r w:rsidR="00D53F8A" w:rsidRPr="00955AEF">
        <w:rPr>
          <w:color w:val="000000" w:themeColor="text1"/>
        </w:rPr>
        <w:t>some modules</w:t>
      </w:r>
      <w:r w:rsidR="0024305A" w:rsidRPr="00955AEF">
        <w:rPr>
          <w:color w:val="000000" w:themeColor="text1"/>
        </w:rPr>
        <w:t>.</w:t>
      </w:r>
      <w:r w:rsidR="0036732F" w:rsidRPr="00955AEF">
        <w:rPr>
          <w:color w:val="000000" w:themeColor="text1"/>
        </w:rPr>
        <w:t xml:space="preserve"> </w:t>
      </w:r>
      <w:r w:rsidR="00597461">
        <w:rPr>
          <w:color w:val="000000" w:themeColor="text1"/>
        </w:rPr>
        <w:t xml:space="preserve">Some </w:t>
      </w:r>
      <w:r w:rsidR="0036732F" w:rsidRPr="00955AEF">
        <w:rPr>
          <w:color w:val="000000" w:themeColor="text1"/>
        </w:rPr>
        <w:t xml:space="preserve">parameters </w:t>
      </w:r>
      <w:r w:rsidR="00597461">
        <w:rPr>
          <w:color w:val="000000" w:themeColor="text1"/>
        </w:rPr>
        <w:t xml:space="preserve">of tail surfaces </w:t>
      </w:r>
      <w:r w:rsidR="0036732F" w:rsidRPr="00955AEF">
        <w:rPr>
          <w:color w:val="000000" w:themeColor="text1"/>
        </w:rPr>
        <w:t xml:space="preserve">are kept fixed in this study </w:t>
      </w:r>
      <w:r w:rsidR="00B77739" w:rsidRPr="00955AEF">
        <w:rPr>
          <w:color w:val="000000" w:themeColor="text1"/>
        </w:rPr>
        <w:t xml:space="preserve">with the objective </w:t>
      </w:r>
      <w:r w:rsidR="0036732F" w:rsidRPr="00955AEF">
        <w:rPr>
          <w:color w:val="000000" w:themeColor="text1"/>
        </w:rPr>
        <w:t xml:space="preserve">to simplify the tail sizing computations. </w:t>
      </w:r>
      <w:r w:rsidR="000C0BC9" w:rsidRPr="00955AEF">
        <w:rPr>
          <w:color w:val="000000" w:themeColor="text1"/>
        </w:rPr>
        <w:t xml:space="preserve"> </w:t>
      </w:r>
    </w:p>
    <w:p w14:paraId="129B399E" w14:textId="1E6E7E96" w:rsidR="008978D8" w:rsidRPr="00341BD5" w:rsidRDefault="00303235" w:rsidP="002F68AD">
      <w:pPr>
        <w:pStyle w:val="Text"/>
        <w:ind w:firstLine="0"/>
        <w:rPr>
          <w:color w:val="FF0000"/>
        </w:rPr>
      </w:pPr>
      <w:r w:rsidRPr="00A44F4F">
        <w:rPr>
          <w:color w:val="365F91" w:themeColor="accent1" w:themeShade="BF"/>
        </w:rPr>
        <w:tab/>
      </w:r>
      <w:r w:rsidR="000F714A" w:rsidRPr="003E4BD4">
        <w:rPr>
          <w:color w:val="000000" w:themeColor="text1"/>
        </w:rPr>
        <w:t>For the airplane design</w:t>
      </w:r>
      <w:r w:rsidRPr="003E4BD4">
        <w:rPr>
          <w:color w:val="000000" w:themeColor="text1"/>
        </w:rPr>
        <w:t xml:space="preserve">, Maximum Takeoff Weight, Maximum Landing Weight and Operational Empty Weight of each aircraft are calculated through an iterative process </w:t>
      </w:r>
      <w:r w:rsidR="00C27A0A" w:rsidRPr="003E4BD4">
        <w:rPr>
          <w:color w:val="000000" w:themeColor="text1"/>
        </w:rPr>
        <w:t xml:space="preserve">which </w:t>
      </w:r>
      <w:r w:rsidR="00097944" w:rsidRPr="003E4BD4">
        <w:rPr>
          <w:color w:val="000000" w:themeColor="text1"/>
        </w:rPr>
        <w:t>is illustrated</w:t>
      </w:r>
      <w:r w:rsidRPr="003E4BD4">
        <w:rPr>
          <w:color w:val="000000" w:themeColor="text1"/>
        </w:rPr>
        <w:t xml:space="preserve"> in </w:t>
      </w:r>
      <w:r w:rsidRPr="003E4BD4">
        <w:rPr>
          <w:b/>
          <w:color w:val="000000" w:themeColor="text1"/>
        </w:rPr>
        <w:t>Fig. 3</w:t>
      </w:r>
      <w:r w:rsidRPr="003E4BD4">
        <w:rPr>
          <w:color w:val="000000" w:themeColor="text1"/>
        </w:rPr>
        <w:t xml:space="preserve">. In this calculation weight of </w:t>
      </w:r>
      <w:r w:rsidR="00057080">
        <w:rPr>
          <w:color w:val="000000" w:themeColor="text1"/>
        </w:rPr>
        <w:t>engine nacelles</w:t>
      </w:r>
      <w:r w:rsidRPr="003E4BD4">
        <w:rPr>
          <w:color w:val="000000" w:themeColor="text1"/>
        </w:rPr>
        <w:t xml:space="preserve">, fuselage, empennage, </w:t>
      </w:r>
      <w:r w:rsidR="000F714A" w:rsidRPr="003E4BD4">
        <w:rPr>
          <w:color w:val="000000" w:themeColor="text1"/>
        </w:rPr>
        <w:t xml:space="preserve">airplane </w:t>
      </w:r>
      <w:r w:rsidRPr="003E4BD4">
        <w:rPr>
          <w:color w:val="000000" w:themeColor="text1"/>
        </w:rPr>
        <w:t>systems, landing gea</w:t>
      </w:r>
      <w:r w:rsidR="000F714A" w:rsidRPr="003E4BD4">
        <w:rPr>
          <w:color w:val="000000" w:themeColor="text1"/>
        </w:rPr>
        <w:t>r</w:t>
      </w:r>
      <w:r w:rsidRPr="003E4BD4">
        <w:rPr>
          <w:color w:val="000000" w:themeColor="text1"/>
        </w:rPr>
        <w:t xml:space="preserve"> are calculated separately using empirical formulae</w:t>
      </w:r>
      <w:r w:rsidR="00006A95" w:rsidRPr="003E4BD4">
        <w:rPr>
          <w:color w:val="000000" w:themeColor="text1"/>
        </w:rPr>
        <w:t xml:space="preserve"> </w:t>
      </w:r>
      <w:r w:rsidR="00057080" w:rsidRPr="00FD64BE">
        <w:rPr>
          <w:noProof/>
          <w:color w:val="000000" w:themeColor="text1"/>
        </w:rPr>
        <w:t>[41]</w:t>
      </w:r>
      <w:r w:rsidR="00006A95" w:rsidRPr="003E4BD4">
        <w:rPr>
          <w:color w:val="000000" w:themeColor="text1"/>
        </w:rPr>
        <w:t xml:space="preserve"> </w:t>
      </w:r>
      <w:r w:rsidR="00057080" w:rsidRPr="00FD64BE">
        <w:rPr>
          <w:noProof/>
          <w:color w:val="000000" w:themeColor="text1"/>
        </w:rPr>
        <w:t>[42]</w:t>
      </w:r>
      <w:r w:rsidRPr="003E4BD4">
        <w:rPr>
          <w:color w:val="000000" w:themeColor="text1"/>
        </w:rPr>
        <w:t xml:space="preserve">.  The wing weight is calculated by sizing the wingbox to withstand </w:t>
      </w:r>
      <w:r w:rsidR="00EF1EC8" w:rsidRPr="003E4BD4">
        <w:rPr>
          <w:color w:val="000000" w:themeColor="text1"/>
        </w:rPr>
        <w:t xml:space="preserve">aerodynamic </w:t>
      </w:r>
      <w:r w:rsidRPr="003E4BD4">
        <w:rPr>
          <w:color w:val="000000" w:themeColor="text1"/>
        </w:rPr>
        <w:t>loads calculated with a full potential code in some few maneuvers in the flight envelope</w:t>
      </w:r>
      <w:r w:rsidR="00AF19FE" w:rsidRPr="003E4BD4">
        <w:rPr>
          <w:color w:val="000000" w:themeColor="text1"/>
        </w:rPr>
        <w:t xml:space="preserve"> </w:t>
      </w:r>
      <w:r w:rsidR="00057080" w:rsidRPr="00FD64BE">
        <w:rPr>
          <w:noProof/>
          <w:color w:val="000000" w:themeColor="text1"/>
        </w:rPr>
        <w:t>[43]</w:t>
      </w:r>
      <w:r w:rsidRPr="003E4BD4">
        <w:rPr>
          <w:color w:val="000000" w:themeColor="text1"/>
        </w:rPr>
        <w:t>; the secondary</w:t>
      </w:r>
      <w:r w:rsidR="003E4BD4" w:rsidRPr="003E4BD4">
        <w:rPr>
          <w:color w:val="000000" w:themeColor="text1"/>
        </w:rPr>
        <w:t xml:space="preserve"> wing</w:t>
      </w:r>
      <w:r w:rsidRPr="003E4BD4">
        <w:rPr>
          <w:color w:val="000000" w:themeColor="text1"/>
        </w:rPr>
        <w:t xml:space="preserve"> structure </w:t>
      </w:r>
      <w:r w:rsidR="003E4BD4">
        <w:rPr>
          <w:color w:val="000000" w:themeColor="text1"/>
        </w:rPr>
        <w:t>is</w:t>
      </w:r>
      <w:r w:rsidRPr="003E4BD4">
        <w:rPr>
          <w:color w:val="000000" w:themeColor="text1"/>
        </w:rPr>
        <w:t xml:space="preserve"> estimated by empirical methods. All these weights are considered for the determination of the Operational Empty Weight. With the weight of each component, it is also possible to obtain the center of gravity </w:t>
      </w:r>
      <w:r w:rsidRPr="003E4BD4">
        <w:rPr>
          <w:color w:val="000000" w:themeColor="text1"/>
        </w:rPr>
        <w:lastRenderedPageBreak/>
        <w:t>(CG) of the aircraft and its variation with fuel consumption and different payloads. MTOW and MLW are then estimated interactively using the mission analysis module and the calculated OEW the given design range</w:t>
      </w:r>
      <w:r w:rsidR="00057080">
        <w:rPr>
          <w:noProof/>
          <w:color w:val="000000" w:themeColor="text1"/>
        </w:rPr>
        <w:t xml:space="preserve"> </w:t>
      </w:r>
      <w:r w:rsidR="00057080" w:rsidRPr="00FD64BE">
        <w:rPr>
          <w:noProof/>
          <w:color w:val="000000" w:themeColor="text1"/>
        </w:rPr>
        <w:t>[9]</w:t>
      </w:r>
      <w:r w:rsidRPr="003E4BD4">
        <w:rPr>
          <w:color w:val="000000" w:themeColor="text1"/>
        </w:rPr>
        <w:t>.</w:t>
      </w:r>
    </w:p>
    <w:p w14:paraId="76B7F38F" w14:textId="68B1934E" w:rsidR="00BA14B6" w:rsidRDefault="003650E8" w:rsidP="00C440E1">
      <w:pPr>
        <w:pStyle w:val="Text"/>
        <w:spacing w:before="60" w:line="240" w:lineRule="auto"/>
        <w:ind w:firstLine="0"/>
        <w:jc w:val="center"/>
        <w:rPr>
          <w:b/>
          <w:color w:val="000000" w:themeColor="text1"/>
        </w:rPr>
      </w:pPr>
      <w:r>
        <w:rPr>
          <w:b/>
          <w:noProof/>
          <w:color w:val="000000" w:themeColor="text1"/>
        </w:rPr>
        <w:drawing>
          <wp:inline distT="0" distB="0" distL="0" distR="0" wp14:anchorId="7F6CFF8F" wp14:editId="50D20D7C">
            <wp:extent cx="5741927" cy="3127879"/>
            <wp:effectExtent l="0" t="0" r="0" b="0"/>
            <wp:docPr id="13" name="Imagem 13"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png"/>
                    <pic:cNvPicPr/>
                  </pic:nvPicPr>
                  <pic:blipFill rotWithShape="1">
                    <a:blip r:embed="rId9">
                      <a:extLst>
                        <a:ext uri="{28A0092B-C50C-407E-A947-70E740481C1C}">
                          <a14:useLocalDpi xmlns:a14="http://schemas.microsoft.com/office/drawing/2010/main" val="0"/>
                        </a:ext>
                      </a:extLst>
                    </a:blip>
                    <a:srcRect l="4181" r="1409"/>
                    <a:stretch/>
                  </pic:blipFill>
                  <pic:spPr bwMode="auto">
                    <a:xfrm>
                      <a:off x="0" y="0"/>
                      <a:ext cx="5760304" cy="3137890"/>
                    </a:xfrm>
                    <a:prstGeom prst="rect">
                      <a:avLst/>
                    </a:prstGeom>
                    <a:ln>
                      <a:noFill/>
                    </a:ln>
                    <a:extLst>
                      <a:ext uri="{53640926-AAD7-44D8-BBD7-CCE9431645EC}">
                        <a14:shadowObscured xmlns:a14="http://schemas.microsoft.com/office/drawing/2010/main"/>
                      </a:ext>
                    </a:extLst>
                  </pic:spPr>
                </pic:pic>
              </a:graphicData>
            </a:graphic>
          </wp:inline>
        </w:drawing>
      </w:r>
    </w:p>
    <w:p w14:paraId="5FD6242D" w14:textId="2F48021E" w:rsidR="004B4C57" w:rsidRDefault="004B4C57" w:rsidP="00C440E1">
      <w:pPr>
        <w:pStyle w:val="Text"/>
        <w:spacing w:after="240"/>
        <w:ind w:firstLine="0"/>
        <w:jc w:val="center"/>
        <w:rPr>
          <w:color w:val="000000" w:themeColor="text1"/>
        </w:rPr>
      </w:pPr>
      <w:r w:rsidRPr="009356C5">
        <w:rPr>
          <w:b/>
          <w:color w:val="000000" w:themeColor="text1"/>
        </w:rPr>
        <w:t>Fig</w:t>
      </w:r>
      <w:r w:rsidR="00C716EB">
        <w:rPr>
          <w:b/>
          <w:color w:val="000000" w:themeColor="text1"/>
        </w:rPr>
        <w:t>.</w:t>
      </w:r>
      <w:r w:rsidRPr="009356C5">
        <w:rPr>
          <w:b/>
          <w:color w:val="000000" w:themeColor="text1"/>
        </w:rPr>
        <w:t xml:space="preserve"> 3</w:t>
      </w:r>
      <w:r w:rsidRPr="009356C5">
        <w:rPr>
          <w:color w:val="000000" w:themeColor="text1"/>
        </w:rPr>
        <w:t xml:space="preserve"> </w:t>
      </w:r>
      <w:r w:rsidRPr="00C716EB">
        <w:rPr>
          <w:b/>
          <w:bCs/>
          <w:color w:val="000000" w:themeColor="text1"/>
        </w:rPr>
        <w:t>Flowchart of airplane calculation including key mass figures</w:t>
      </w:r>
      <w:r w:rsidR="00C716EB">
        <w:rPr>
          <w:b/>
          <w:bCs/>
          <w:color w:val="000000" w:themeColor="text1"/>
        </w:rPr>
        <w:t>.</w:t>
      </w:r>
    </w:p>
    <w:p w14:paraId="34B04A9A" w14:textId="59BAECFF" w:rsidR="00A912F8" w:rsidRPr="000F714A" w:rsidRDefault="00A912F8" w:rsidP="002E6C9A">
      <w:pPr>
        <w:pStyle w:val="Text"/>
        <w:numPr>
          <w:ilvl w:val="0"/>
          <w:numId w:val="13"/>
        </w:numPr>
        <w:spacing w:before="240"/>
        <w:ind w:left="357" w:hanging="357"/>
        <w:rPr>
          <w:b/>
          <w:iCs/>
          <w:color w:val="000000" w:themeColor="text1"/>
        </w:rPr>
      </w:pPr>
      <w:r w:rsidRPr="000F714A">
        <w:rPr>
          <w:b/>
          <w:iCs/>
          <w:color w:val="000000" w:themeColor="text1"/>
        </w:rPr>
        <w:t>Network Opti</w:t>
      </w:r>
      <w:r w:rsidR="005B7CA1" w:rsidRPr="000F714A">
        <w:rPr>
          <w:b/>
          <w:iCs/>
          <w:color w:val="000000" w:themeColor="text1"/>
        </w:rPr>
        <w:t>mizer</w:t>
      </w:r>
    </w:p>
    <w:p w14:paraId="6A2AC66B" w14:textId="4ED56177" w:rsidR="00B60E32" w:rsidRPr="00EE0BC5" w:rsidRDefault="00261EE9" w:rsidP="002F68AD">
      <w:pPr>
        <w:pStyle w:val="Text"/>
        <w:ind w:firstLine="0"/>
        <w:rPr>
          <w:color w:val="000000" w:themeColor="text1"/>
        </w:rPr>
      </w:pPr>
      <w:r w:rsidRPr="00EE0BC5">
        <w:rPr>
          <w:color w:val="000000" w:themeColor="text1"/>
        </w:rPr>
        <w:tab/>
      </w:r>
      <w:r w:rsidR="00B4017F" w:rsidRPr="00A46C86">
        <w:rPr>
          <w:color w:val="000000" w:themeColor="text1"/>
        </w:rPr>
        <w:t>Provided</w:t>
      </w:r>
      <w:r w:rsidR="00097944" w:rsidRPr="00A46C86">
        <w:rPr>
          <w:color w:val="000000" w:themeColor="text1"/>
        </w:rPr>
        <w:t xml:space="preserve"> the airplane</w:t>
      </w:r>
      <w:r w:rsidR="00B4017F" w:rsidRPr="00A46C86">
        <w:rPr>
          <w:color w:val="000000" w:themeColor="text1"/>
        </w:rPr>
        <w:t xml:space="preserve"> triplet</w:t>
      </w:r>
      <w:r w:rsidR="00097944" w:rsidRPr="00A46C86">
        <w:rPr>
          <w:color w:val="000000" w:themeColor="text1"/>
        </w:rPr>
        <w:t xml:space="preserve"> </w:t>
      </w:r>
      <w:r w:rsidR="00145DB6" w:rsidRPr="00A46C86">
        <w:rPr>
          <w:color w:val="000000" w:themeColor="text1"/>
        </w:rPr>
        <w:t>{</w:t>
      </w:r>
      <w:proofErr w:type="spellStart"/>
      <w:r w:rsidR="00145DB6" w:rsidRPr="00A46C86">
        <w:rPr>
          <w:color w:val="000000" w:themeColor="text1"/>
        </w:rPr>
        <w:t>Airp</w:t>
      </w:r>
      <w:proofErr w:type="spellEnd"/>
      <w:r w:rsidR="00145DB6" w:rsidRPr="00A46C86">
        <w:rPr>
          <w:color w:val="000000" w:themeColor="text1"/>
        </w:rPr>
        <w:t xml:space="preserve"> 1, </w:t>
      </w:r>
      <w:proofErr w:type="spellStart"/>
      <w:r w:rsidR="00145DB6" w:rsidRPr="00A46C86">
        <w:rPr>
          <w:color w:val="000000" w:themeColor="text1"/>
        </w:rPr>
        <w:t>Airp</w:t>
      </w:r>
      <w:proofErr w:type="spellEnd"/>
      <w:r w:rsidR="00145DB6" w:rsidRPr="00A46C86">
        <w:rPr>
          <w:color w:val="000000" w:themeColor="text1"/>
        </w:rPr>
        <w:t xml:space="preserve"> 2, </w:t>
      </w:r>
      <w:proofErr w:type="spellStart"/>
      <w:r w:rsidR="00145DB6" w:rsidRPr="00A46C86">
        <w:rPr>
          <w:color w:val="000000" w:themeColor="text1"/>
        </w:rPr>
        <w:t>Airp</w:t>
      </w:r>
      <w:proofErr w:type="spellEnd"/>
      <w:r w:rsidR="00145DB6" w:rsidRPr="00A46C86">
        <w:rPr>
          <w:color w:val="000000" w:themeColor="text1"/>
        </w:rPr>
        <w:t xml:space="preserve"> 3} </w:t>
      </w:r>
      <w:r w:rsidR="00A02305" w:rsidRPr="00A46C86">
        <w:rPr>
          <w:color w:val="000000" w:themeColor="text1"/>
        </w:rPr>
        <w:t>is known</w:t>
      </w:r>
      <w:r w:rsidR="00B4017F" w:rsidRPr="00A46C86">
        <w:rPr>
          <w:color w:val="000000" w:themeColor="text1"/>
        </w:rPr>
        <w:t>,</w:t>
      </w:r>
      <w:r w:rsidR="00A546C8" w:rsidRPr="00A46C86">
        <w:rPr>
          <w:color w:val="000000" w:themeColor="text1"/>
        </w:rPr>
        <w:t xml:space="preserve"> the optimum network</w:t>
      </w:r>
      <w:r w:rsidR="00097944" w:rsidRPr="00A46C86">
        <w:rPr>
          <w:color w:val="000000" w:themeColor="text1"/>
        </w:rPr>
        <w:t>,</w:t>
      </w:r>
      <w:r w:rsidR="00A546C8" w:rsidRPr="00A46C86">
        <w:rPr>
          <w:color w:val="000000" w:themeColor="text1"/>
        </w:rPr>
        <w:t xml:space="preserve"> including the necessary frequencies, is solved in a secondary optimization process using </w:t>
      </w:r>
      <w:r w:rsidR="00097944" w:rsidRPr="00A46C86">
        <w:rPr>
          <w:color w:val="000000" w:themeColor="text1"/>
        </w:rPr>
        <w:t xml:space="preserve">a </w:t>
      </w:r>
      <w:r w:rsidR="0065000F" w:rsidRPr="00A46C86">
        <w:rPr>
          <w:color w:val="000000" w:themeColor="text1"/>
        </w:rPr>
        <w:t xml:space="preserve">mixed </w:t>
      </w:r>
      <w:r w:rsidR="00A546C8" w:rsidRPr="00A46C86">
        <w:rPr>
          <w:color w:val="000000" w:themeColor="text1"/>
        </w:rPr>
        <w:t>linear programming</w:t>
      </w:r>
      <w:r w:rsidR="00097944" w:rsidRPr="00A46C86">
        <w:rPr>
          <w:color w:val="000000" w:themeColor="text1"/>
        </w:rPr>
        <w:t xml:space="preserve"> algorithm</w:t>
      </w:r>
      <w:r w:rsidR="00A546C8" w:rsidRPr="00A46C86">
        <w:rPr>
          <w:color w:val="000000" w:themeColor="text1"/>
        </w:rPr>
        <w:t>. The aircraft allocation (tail assignment and schedule for each frequency) is not considered in th</w:t>
      </w:r>
      <w:r w:rsidR="00FD5ED4" w:rsidRPr="00A46C86">
        <w:rPr>
          <w:color w:val="000000" w:themeColor="text1"/>
        </w:rPr>
        <w:t>e present framework</w:t>
      </w:r>
      <w:r w:rsidR="00A02305" w:rsidRPr="00A46C86">
        <w:rPr>
          <w:color w:val="000000" w:themeColor="text1"/>
        </w:rPr>
        <w:t xml:space="preserve"> </w:t>
      </w:r>
      <w:r w:rsidR="004B5895" w:rsidRPr="00A46C86">
        <w:rPr>
          <w:color w:val="000000" w:themeColor="text1"/>
        </w:rPr>
        <w:t xml:space="preserve">and </w:t>
      </w:r>
      <w:r w:rsidR="00FD5ED4" w:rsidRPr="00A46C86">
        <w:rPr>
          <w:color w:val="000000" w:themeColor="text1"/>
        </w:rPr>
        <w:t>will</w:t>
      </w:r>
      <w:r w:rsidR="004B5895" w:rsidRPr="00A46C86">
        <w:rPr>
          <w:color w:val="000000" w:themeColor="text1"/>
        </w:rPr>
        <w:t xml:space="preserve"> be considered in future </w:t>
      </w:r>
      <w:r w:rsidR="0065000F" w:rsidRPr="00A46C86">
        <w:rPr>
          <w:color w:val="000000" w:themeColor="text1"/>
        </w:rPr>
        <w:t>work</w:t>
      </w:r>
      <w:r w:rsidR="00265163" w:rsidRPr="00A46C86">
        <w:rPr>
          <w:color w:val="000000" w:themeColor="text1"/>
        </w:rPr>
        <w:t>.</w:t>
      </w:r>
      <w:r w:rsidR="00B4017F" w:rsidRPr="00A46C86">
        <w:rPr>
          <w:color w:val="000000" w:themeColor="text1"/>
        </w:rPr>
        <w:t xml:space="preserve"> </w:t>
      </w:r>
      <w:r w:rsidR="0078037E" w:rsidRPr="00A46C86">
        <w:rPr>
          <w:color w:val="000000" w:themeColor="text1"/>
        </w:rPr>
        <w:t>The</w:t>
      </w:r>
      <w:r w:rsidR="001B2881" w:rsidRPr="00A46C86">
        <w:rPr>
          <w:color w:val="000000" w:themeColor="text1"/>
        </w:rPr>
        <w:t xml:space="preserve"> </w:t>
      </w:r>
      <w:r w:rsidR="00FD5ED4" w:rsidRPr="00A46C86">
        <w:rPr>
          <w:color w:val="000000" w:themeColor="text1"/>
        </w:rPr>
        <w:t xml:space="preserve">airline </w:t>
      </w:r>
      <w:r w:rsidR="001B2881" w:rsidRPr="00A46C86">
        <w:rPr>
          <w:color w:val="000000" w:themeColor="text1"/>
        </w:rPr>
        <w:t>network</w:t>
      </w:r>
      <w:r w:rsidR="00897D38" w:rsidRPr="00A46C86">
        <w:rPr>
          <w:color w:val="000000" w:themeColor="text1"/>
        </w:rPr>
        <w:t>s</w:t>
      </w:r>
      <w:r w:rsidR="00141CD2" w:rsidRPr="00A46C86">
        <w:rPr>
          <w:color w:val="000000" w:themeColor="text1"/>
        </w:rPr>
        <w:t xml:space="preserve"> </w:t>
      </w:r>
      <w:r w:rsidR="00897D38" w:rsidRPr="00A46C86">
        <w:rPr>
          <w:color w:val="000000" w:themeColor="text1"/>
        </w:rPr>
        <w:t>are</w:t>
      </w:r>
      <w:r w:rsidR="001B2881" w:rsidRPr="00A46C86">
        <w:rPr>
          <w:color w:val="000000" w:themeColor="text1"/>
        </w:rPr>
        <w:t xml:space="preserve"> </w:t>
      </w:r>
      <w:r w:rsidR="000C39FF" w:rsidRPr="00A46C86">
        <w:rPr>
          <w:color w:val="000000" w:themeColor="text1"/>
        </w:rPr>
        <w:t>optimized</w:t>
      </w:r>
      <w:r w:rsidR="001B2881" w:rsidRPr="00A46C86">
        <w:rPr>
          <w:color w:val="000000" w:themeColor="text1"/>
        </w:rPr>
        <w:t xml:space="preserve"> </w:t>
      </w:r>
      <w:r w:rsidR="00665EF1" w:rsidRPr="00A46C86">
        <w:rPr>
          <w:color w:val="000000" w:themeColor="text1"/>
        </w:rPr>
        <w:t xml:space="preserve">considering </w:t>
      </w:r>
      <w:r w:rsidR="00141CD2" w:rsidRPr="00A46C86">
        <w:rPr>
          <w:color w:val="000000" w:themeColor="text1"/>
        </w:rPr>
        <w:t>operations</w:t>
      </w:r>
      <w:r w:rsidR="00665EF1" w:rsidRPr="00A46C86">
        <w:rPr>
          <w:color w:val="000000" w:themeColor="text1"/>
        </w:rPr>
        <w:t xml:space="preserve"> </w:t>
      </w:r>
      <w:r w:rsidR="00231B17" w:rsidRPr="00A46C86">
        <w:rPr>
          <w:color w:val="000000" w:themeColor="text1"/>
        </w:rPr>
        <w:t>with</w:t>
      </w:r>
      <w:r w:rsidR="00665EF1" w:rsidRPr="00A46C86">
        <w:rPr>
          <w:color w:val="000000" w:themeColor="text1"/>
        </w:rPr>
        <w:t xml:space="preserve">in a certain </w:t>
      </w:r>
      <w:r w:rsidR="00141CD2" w:rsidRPr="00A46C86">
        <w:rPr>
          <w:color w:val="000000" w:themeColor="text1"/>
        </w:rPr>
        <w:t xml:space="preserve">geographical </w:t>
      </w:r>
      <w:r w:rsidR="00665EF1" w:rsidRPr="00A46C86">
        <w:rPr>
          <w:color w:val="000000" w:themeColor="text1"/>
        </w:rPr>
        <w:t>area</w:t>
      </w:r>
      <w:r w:rsidR="0018090A" w:rsidRPr="00A46C86">
        <w:rPr>
          <w:color w:val="000000" w:themeColor="text1"/>
        </w:rPr>
        <w:t xml:space="preserve"> </w:t>
      </w:r>
      <w:r w:rsidR="0065000F" w:rsidRPr="00A46C86">
        <w:rPr>
          <w:color w:val="000000" w:themeColor="text1"/>
        </w:rPr>
        <w:t xml:space="preserve">with </w:t>
      </w:r>
      <w:r w:rsidR="0018090A" w:rsidRPr="00A46C86">
        <w:rPr>
          <w:color w:val="000000" w:themeColor="text1"/>
        </w:rPr>
        <w:t>a certain</w:t>
      </w:r>
      <w:r w:rsidR="00665EF1" w:rsidRPr="00A46C86">
        <w:rPr>
          <w:color w:val="000000" w:themeColor="text1"/>
        </w:rPr>
        <w:t xml:space="preserve"> market</w:t>
      </w:r>
      <w:r w:rsidR="0018090A" w:rsidRPr="00A46C86">
        <w:rPr>
          <w:color w:val="000000" w:themeColor="text1"/>
        </w:rPr>
        <w:t xml:space="preserve"> share</w:t>
      </w:r>
      <w:r w:rsidR="00665EF1" w:rsidRPr="00A46C86">
        <w:rPr>
          <w:color w:val="000000" w:themeColor="text1"/>
        </w:rPr>
        <w:t xml:space="preserve">. </w:t>
      </w:r>
      <w:r w:rsidR="00231B17" w:rsidRPr="00A46C86">
        <w:rPr>
          <w:color w:val="000000" w:themeColor="text1"/>
        </w:rPr>
        <w:t>For this, i</w:t>
      </w:r>
      <w:r w:rsidR="0018090A" w:rsidRPr="00A46C86">
        <w:rPr>
          <w:color w:val="000000" w:themeColor="text1"/>
        </w:rPr>
        <w:t>t is necessary that</w:t>
      </w:r>
      <w:r w:rsidR="00665EF1" w:rsidRPr="00A46C86">
        <w:rPr>
          <w:color w:val="000000" w:themeColor="text1"/>
        </w:rPr>
        <w:t xml:space="preserve"> passenge</w:t>
      </w:r>
      <w:r w:rsidR="0018090A" w:rsidRPr="00A46C86">
        <w:rPr>
          <w:color w:val="000000" w:themeColor="text1"/>
        </w:rPr>
        <w:t>r</w:t>
      </w:r>
      <w:r w:rsidR="00665EF1" w:rsidRPr="00A46C86">
        <w:rPr>
          <w:color w:val="000000" w:themeColor="text1"/>
        </w:rPr>
        <w:t xml:space="preserve"> demand</w:t>
      </w:r>
      <w:r w:rsidR="00F32E2A" w:rsidRPr="00A46C86">
        <w:rPr>
          <w:color w:val="000000" w:themeColor="text1"/>
        </w:rPr>
        <w:t xml:space="preserve"> </w:t>
      </w:r>
      <w:r w:rsidR="0018090A" w:rsidRPr="00A46C86">
        <w:rPr>
          <w:color w:val="000000" w:themeColor="text1"/>
        </w:rPr>
        <w:t>among</w:t>
      </w:r>
      <w:r w:rsidR="00665EF1" w:rsidRPr="00A46C86">
        <w:rPr>
          <w:color w:val="000000" w:themeColor="text1"/>
        </w:rPr>
        <w:t xml:space="preserve"> airports</w:t>
      </w:r>
      <w:r w:rsidR="008E09B1" w:rsidRPr="00A46C86">
        <w:rPr>
          <w:color w:val="000000" w:themeColor="text1"/>
        </w:rPr>
        <w:t xml:space="preserve">, average ticket price, </w:t>
      </w:r>
      <w:r w:rsidR="00665EF1" w:rsidRPr="00A46C86">
        <w:rPr>
          <w:color w:val="000000" w:themeColor="text1"/>
        </w:rPr>
        <w:t>aircraft fleet capacity, range</w:t>
      </w:r>
      <w:r w:rsidR="00231B17" w:rsidRPr="00A46C86">
        <w:rPr>
          <w:color w:val="000000" w:themeColor="text1"/>
        </w:rPr>
        <w:t>,</w:t>
      </w:r>
      <w:r w:rsidR="00665EF1" w:rsidRPr="00A46C86">
        <w:rPr>
          <w:color w:val="000000" w:themeColor="text1"/>
        </w:rPr>
        <w:t xml:space="preserve"> and operational costs </w:t>
      </w:r>
      <w:r w:rsidR="0018090A" w:rsidRPr="00A46C86">
        <w:rPr>
          <w:color w:val="000000" w:themeColor="text1"/>
        </w:rPr>
        <w:t>be</w:t>
      </w:r>
      <w:r w:rsidR="00665EF1" w:rsidRPr="00A46C86">
        <w:rPr>
          <w:color w:val="000000" w:themeColor="text1"/>
        </w:rPr>
        <w:t xml:space="preserve"> known</w:t>
      </w:r>
      <w:r w:rsidR="0018090A" w:rsidRPr="00A46C86">
        <w:rPr>
          <w:color w:val="000000" w:themeColor="text1"/>
        </w:rPr>
        <w:t>. Then,</w:t>
      </w:r>
      <w:r w:rsidR="00665EF1" w:rsidRPr="00A46C86">
        <w:rPr>
          <w:color w:val="000000" w:themeColor="text1"/>
        </w:rPr>
        <w:t xml:space="preserve"> a</w:t>
      </w:r>
      <w:r w:rsidR="00231B17" w:rsidRPr="00A46C86">
        <w:rPr>
          <w:color w:val="000000" w:themeColor="text1"/>
        </w:rPr>
        <w:t>n</w:t>
      </w:r>
      <w:r w:rsidR="00665EF1" w:rsidRPr="00A46C86">
        <w:rPr>
          <w:color w:val="000000" w:themeColor="text1"/>
        </w:rPr>
        <w:t xml:space="preserve"> </w:t>
      </w:r>
      <w:r w:rsidR="00231B17" w:rsidRPr="00A46C86">
        <w:rPr>
          <w:color w:val="000000" w:themeColor="text1"/>
        </w:rPr>
        <w:t>optimized network can</w:t>
      </w:r>
      <w:r w:rsidR="009A01FE" w:rsidRPr="00A46C86">
        <w:rPr>
          <w:color w:val="000000" w:themeColor="text1"/>
        </w:rPr>
        <w:t xml:space="preserve"> be </w:t>
      </w:r>
      <w:r w:rsidR="00E96BC0" w:rsidRPr="00A46C86">
        <w:rPr>
          <w:color w:val="000000" w:themeColor="text1"/>
        </w:rPr>
        <w:t>drawn up</w:t>
      </w:r>
      <w:r w:rsidR="009A01FE" w:rsidRPr="00A46C86">
        <w:rPr>
          <w:color w:val="000000" w:themeColor="text1"/>
        </w:rPr>
        <w:t xml:space="preserve"> considering the </w:t>
      </w:r>
      <w:r w:rsidR="00665EF1" w:rsidRPr="00A46C86">
        <w:rPr>
          <w:color w:val="000000" w:themeColor="text1"/>
        </w:rPr>
        <w:t xml:space="preserve">profit </w:t>
      </w:r>
      <w:r w:rsidR="009A01FE" w:rsidRPr="00A46C86">
        <w:rPr>
          <w:color w:val="000000" w:themeColor="text1"/>
        </w:rPr>
        <w:t xml:space="preserve">maximization. </w:t>
      </w:r>
      <w:r w:rsidR="008E09B1" w:rsidRPr="00A46C86">
        <w:rPr>
          <w:color w:val="000000" w:themeColor="text1"/>
        </w:rPr>
        <w:t>In this context</w:t>
      </w:r>
      <w:r w:rsidR="005B5AB2" w:rsidRPr="00A46C86">
        <w:rPr>
          <w:color w:val="000000" w:themeColor="text1"/>
        </w:rPr>
        <w:t>,</w:t>
      </w:r>
      <w:r w:rsidR="008E09B1" w:rsidRPr="00A46C86">
        <w:rPr>
          <w:color w:val="000000" w:themeColor="text1"/>
        </w:rPr>
        <w:t xml:space="preserve"> the profit is maximum if</w:t>
      </w:r>
      <w:r w:rsidR="009A01FE" w:rsidRPr="00A46C86">
        <w:rPr>
          <w:color w:val="000000" w:themeColor="text1"/>
        </w:rPr>
        <w:t xml:space="preserve"> all</w:t>
      </w:r>
      <w:r w:rsidR="00665EF1" w:rsidRPr="00A46C86">
        <w:rPr>
          <w:color w:val="000000" w:themeColor="text1"/>
        </w:rPr>
        <w:t xml:space="preserve"> </w:t>
      </w:r>
      <w:r w:rsidR="00F137A1" w:rsidRPr="00A46C86">
        <w:rPr>
          <w:color w:val="000000" w:themeColor="text1"/>
        </w:rPr>
        <w:t xml:space="preserve">potential of </w:t>
      </w:r>
      <w:r w:rsidR="00F32E2A" w:rsidRPr="00A46C86">
        <w:rPr>
          <w:color w:val="000000" w:themeColor="text1"/>
        </w:rPr>
        <w:t xml:space="preserve">passenger </w:t>
      </w:r>
      <w:r w:rsidR="00665EF1" w:rsidRPr="00A46C86">
        <w:rPr>
          <w:color w:val="000000" w:themeColor="text1"/>
        </w:rPr>
        <w:t xml:space="preserve">demand </w:t>
      </w:r>
      <w:r w:rsidR="008E09B1" w:rsidRPr="00A46C86">
        <w:rPr>
          <w:color w:val="000000" w:themeColor="text1"/>
        </w:rPr>
        <w:t xml:space="preserve">is </w:t>
      </w:r>
      <w:r w:rsidR="00F24E4E" w:rsidRPr="00A46C86">
        <w:rPr>
          <w:color w:val="000000" w:themeColor="text1"/>
        </w:rPr>
        <w:t>fulfilled</w:t>
      </w:r>
      <w:r w:rsidR="00665EF1" w:rsidRPr="00A46C86">
        <w:rPr>
          <w:color w:val="000000" w:themeColor="text1"/>
        </w:rPr>
        <w:t xml:space="preserve"> for each city pair</w:t>
      </w:r>
      <w:r w:rsidR="00C02458" w:rsidRPr="00A46C86">
        <w:rPr>
          <w:color w:val="000000" w:themeColor="text1"/>
        </w:rPr>
        <w:t xml:space="preserve">, </w:t>
      </w:r>
      <w:r w:rsidR="00E2096A" w:rsidRPr="00A46C86">
        <w:rPr>
          <w:color w:val="000000" w:themeColor="text1"/>
        </w:rPr>
        <w:t>allocating the necessary frequencies for each aircraft type.</w:t>
      </w:r>
      <w:r w:rsidR="000C39FF" w:rsidRPr="00A46C86">
        <w:rPr>
          <w:color w:val="000000" w:themeColor="text1"/>
        </w:rPr>
        <w:t xml:space="preserve"> </w:t>
      </w:r>
      <w:r w:rsidR="005D6104" w:rsidRPr="00A46C86">
        <w:rPr>
          <w:color w:val="000000" w:themeColor="text1"/>
        </w:rPr>
        <w:t>Also,</w:t>
      </w:r>
      <w:r w:rsidR="00141CD2" w:rsidRPr="00A46C86">
        <w:rPr>
          <w:color w:val="000000" w:themeColor="text1"/>
        </w:rPr>
        <w:t xml:space="preserve"> </w:t>
      </w:r>
      <w:r w:rsidR="008E09B1" w:rsidRPr="00A46C86">
        <w:rPr>
          <w:color w:val="000000" w:themeColor="text1"/>
        </w:rPr>
        <w:t xml:space="preserve">it is </w:t>
      </w:r>
      <w:r w:rsidR="00141CD2" w:rsidRPr="00A46C86">
        <w:rPr>
          <w:color w:val="000000" w:themeColor="text1"/>
        </w:rPr>
        <w:t>assume</w:t>
      </w:r>
      <w:r w:rsidR="00E2096A" w:rsidRPr="00A46C86">
        <w:rPr>
          <w:color w:val="000000" w:themeColor="text1"/>
        </w:rPr>
        <w:t>d</w:t>
      </w:r>
      <w:r w:rsidR="00141CD2" w:rsidRPr="00A46C86">
        <w:rPr>
          <w:color w:val="000000" w:themeColor="text1"/>
        </w:rPr>
        <w:t xml:space="preserve"> </w:t>
      </w:r>
      <w:r w:rsidR="009A01FE" w:rsidRPr="00A46C86">
        <w:rPr>
          <w:color w:val="000000" w:themeColor="text1"/>
        </w:rPr>
        <w:t xml:space="preserve">that </w:t>
      </w:r>
      <w:r w:rsidR="00141CD2" w:rsidRPr="00A46C86">
        <w:rPr>
          <w:color w:val="000000" w:themeColor="text1"/>
        </w:rPr>
        <w:t xml:space="preserve">the airline allows </w:t>
      </w:r>
      <w:r w:rsidR="009A01FE" w:rsidRPr="00A46C86">
        <w:rPr>
          <w:color w:val="000000" w:themeColor="text1"/>
        </w:rPr>
        <w:t>p</w:t>
      </w:r>
      <w:r w:rsidR="00665EF1" w:rsidRPr="00A46C86">
        <w:rPr>
          <w:color w:val="000000" w:themeColor="text1"/>
        </w:rPr>
        <w:t>assengers</w:t>
      </w:r>
      <w:r w:rsidR="009A01FE" w:rsidRPr="00A46C86">
        <w:rPr>
          <w:color w:val="000000" w:themeColor="text1"/>
        </w:rPr>
        <w:t xml:space="preserve"> </w:t>
      </w:r>
      <w:r w:rsidR="00141CD2" w:rsidRPr="00A46C86">
        <w:rPr>
          <w:color w:val="000000" w:themeColor="text1"/>
        </w:rPr>
        <w:t xml:space="preserve">to </w:t>
      </w:r>
      <w:r w:rsidR="009A01FE" w:rsidRPr="00A46C86">
        <w:rPr>
          <w:color w:val="000000" w:themeColor="text1"/>
        </w:rPr>
        <w:t>buy tickets</w:t>
      </w:r>
      <w:r w:rsidR="00665EF1" w:rsidRPr="00A46C86">
        <w:rPr>
          <w:color w:val="000000" w:themeColor="text1"/>
        </w:rPr>
        <w:t xml:space="preserve"> </w:t>
      </w:r>
      <w:r w:rsidR="008E09B1" w:rsidRPr="00A46C86">
        <w:rPr>
          <w:color w:val="000000" w:themeColor="text1"/>
        </w:rPr>
        <w:t xml:space="preserve">for </w:t>
      </w:r>
      <w:r w:rsidR="009A01FE" w:rsidRPr="00A46C86">
        <w:rPr>
          <w:color w:val="000000" w:themeColor="text1"/>
        </w:rPr>
        <w:t xml:space="preserve">maximum </w:t>
      </w:r>
      <w:r w:rsidR="00665EF1" w:rsidRPr="00A46C86">
        <w:rPr>
          <w:color w:val="000000" w:themeColor="text1"/>
        </w:rPr>
        <w:t>two stops between origin and destination</w:t>
      </w:r>
      <w:r w:rsidR="00141CD2" w:rsidRPr="00A46C86">
        <w:rPr>
          <w:color w:val="000000" w:themeColor="text1"/>
        </w:rPr>
        <w:t>, meaning that three</w:t>
      </w:r>
      <w:r w:rsidR="009A01FE" w:rsidRPr="00A46C86">
        <w:rPr>
          <w:color w:val="000000" w:themeColor="text1"/>
        </w:rPr>
        <w:t xml:space="preserve"> types of services</w:t>
      </w:r>
      <w:r w:rsidR="00141CD2" w:rsidRPr="00A46C86">
        <w:rPr>
          <w:color w:val="000000" w:themeColor="text1"/>
        </w:rPr>
        <w:t xml:space="preserve"> are possible</w:t>
      </w:r>
      <w:r w:rsidR="009A01FE" w:rsidRPr="00A46C86">
        <w:rPr>
          <w:color w:val="000000" w:themeColor="text1"/>
        </w:rPr>
        <w:t>: non-stop flights</w:t>
      </w:r>
      <w:r w:rsidR="000B2E3D">
        <w:rPr>
          <w:color w:val="000000" w:themeColor="text1"/>
        </w:rPr>
        <w:t xml:space="preserve">, </w:t>
      </w:r>
      <w:r w:rsidR="009A01FE" w:rsidRPr="00A46C86">
        <w:rPr>
          <w:color w:val="000000" w:themeColor="text1"/>
        </w:rPr>
        <w:t>one-stop connecting flight</w:t>
      </w:r>
      <w:r w:rsidR="000B2E3D">
        <w:rPr>
          <w:color w:val="000000" w:themeColor="text1"/>
        </w:rPr>
        <w:t>,</w:t>
      </w:r>
      <w:r w:rsidR="009A01FE" w:rsidRPr="00A46C86">
        <w:rPr>
          <w:color w:val="000000" w:themeColor="text1"/>
        </w:rPr>
        <w:t xml:space="preserve"> </w:t>
      </w:r>
      <w:r w:rsidR="00C716EB" w:rsidRPr="00A46C86">
        <w:rPr>
          <w:color w:val="000000" w:themeColor="text1"/>
        </w:rPr>
        <w:t>and two</w:t>
      </w:r>
      <w:r w:rsidR="009A01FE" w:rsidRPr="00A46C86">
        <w:rPr>
          <w:color w:val="000000" w:themeColor="text1"/>
        </w:rPr>
        <w:t>-stop connecting flights. I</w:t>
      </w:r>
      <w:r w:rsidR="00B92711" w:rsidRPr="00A46C86">
        <w:rPr>
          <w:color w:val="000000" w:themeColor="text1"/>
        </w:rPr>
        <w:t>n</w:t>
      </w:r>
      <w:r w:rsidR="009A01FE" w:rsidRPr="00A46C86">
        <w:rPr>
          <w:color w:val="000000" w:themeColor="text1"/>
        </w:rPr>
        <w:t xml:space="preserve"> fact, this is </w:t>
      </w:r>
      <w:r w:rsidR="008E09B1" w:rsidRPr="00A46C86">
        <w:rPr>
          <w:color w:val="000000" w:themeColor="text1"/>
        </w:rPr>
        <w:t>a</w:t>
      </w:r>
      <w:r w:rsidR="009A01FE" w:rsidRPr="00A46C86">
        <w:rPr>
          <w:color w:val="000000" w:themeColor="text1"/>
        </w:rPr>
        <w:t xml:space="preserve"> common policy practiced by the Brazilian domestic airlines</w:t>
      </w:r>
      <w:r w:rsidR="00141CD2" w:rsidRPr="00A46C86">
        <w:rPr>
          <w:color w:val="000000" w:themeColor="text1"/>
        </w:rPr>
        <w:t xml:space="preserve"> nowadays.</w:t>
      </w:r>
    </w:p>
    <w:p w14:paraId="060AD3DC" w14:textId="7EDDD08F" w:rsidR="009D037A" w:rsidRPr="00EE0BC5" w:rsidRDefault="00261EE9" w:rsidP="002F68AD">
      <w:pPr>
        <w:pStyle w:val="Text"/>
        <w:ind w:firstLine="0"/>
        <w:rPr>
          <w:color w:val="000000" w:themeColor="text1"/>
        </w:rPr>
      </w:pPr>
      <w:r w:rsidRPr="00EE0BC5">
        <w:rPr>
          <w:color w:val="000000" w:themeColor="text1"/>
        </w:rPr>
        <w:tab/>
      </w:r>
      <w:r w:rsidR="00584E59" w:rsidRPr="00EE0BC5">
        <w:rPr>
          <w:color w:val="000000" w:themeColor="text1"/>
        </w:rPr>
        <w:t>The optimization algorithm</w:t>
      </w:r>
      <w:r w:rsidR="00FE2F7F" w:rsidRPr="00EE0BC5">
        <w:rPr>
          <w:color w:val="000000" w:themeColor="text1"/>
        </w:rPr>
        <w:t xml:space="preserve"> in this module</w:t>
      </w:r>
      <w:r w:rsidR="00584E59" w:rsidRPr="00EE0BC5">
        <w:rPr>
          <w:color w:val="000000" w:themeColor="text1"/>
        </w:rPr>
        <w:t xml:space="preserve"> is derived from the </w:t>
      </w:r>
      <w:r w:rsidR="009F1E0B" w:rsidRPr="00EE0BC5">
        <w:rPr>
          <w:color w:val="000000" w:themeColor="text1"/>
        </w:rPr>
        <w:t>Linear Programming M</w:t>
      </w:r>
      <w:r w:rsidR="00584E59" w:rsidRPr="00EE0BC5">
        <w:rPr>
          <w:color w:val="000000" w:themeColor="text1"/>
        </w:rPr>
        <w:t>odel</w:t>
      </w:r>
      <w:r w:rsidR="009F1E0B" w:rsidRPr="00EE0BC5">
        <w:rPr>
          <w:color w:val="000000" w:themeColor="text1"/>
        </w:rPr>
        <w:t xml:space="preserve"> (LPM)</w:t>
      </w:r>
      <w:r w:rsidR="00584E59" w:rsidRPr="00EE0BC5">
        <w:rPr>
          <w:color w:val="000000" w:themeColor="text1"/>
        </w:rPr>
        <w:t xml:space="preserve"> </w:t>
      </w:r>
      <w:r w:rsidR="00FC1D9F">
        <w:rPr>
          <w:color w:val="000000" w:themeColor="text1"/>
        </w:rPr>
        <w:t>elaborated</w:t>
      </w:r>
      <w:r w:rsidR="00584E59" w:rsidRPr="00EE0BC5">
        <w:rPr>
          <w:color w:val="000000" w:themeColor="text1"/>
        </w:rPr>
        <w:t xml:space="preserve"> by Jaillet </w:t>
      </w:r>
      <w:r w:rsidR="00FC1D9F">
        <w:rPr>
          <w:color w:val="000000" w:themeColor="text1"/>
        </w:rPr>
        <w:t>and Yu</w:t>
      </w:r>
      <w:r w:rsidR="00584E59" w:rsidRPr="00EE0BC5">
        <w:rPr>
          <w:color w:val="000000" w:themeColor="text1"/>
        </w:rPr>
        <w:t xml:space="preserve"> [1</w:t>
      </w:r>
      <w:r w:rsidR="00FC1D9F">
        <w:rPr>
          <w:color w:val="000000" w:themeColor="text1"/>
        </w:rPr>
        <w:t>3</w:t>
      </w:r>
      <w:r w:rsidR="00584E59" w:rsidRPr="00EE0BC5">
        <w:rPr>
          <w:color w:val="000000" w:themeColor="text1"/>
        </w:rPr>
        <w:t>] for generic network determination considering passengers</w:t>
      </w:r>
      <w:r w:rsidR="00F32E2A" w:rsidRPr="00EE0BC5">
        <w:rPr>
          <w:color w:val="000000" w:themeColor="text1"/>
        </w:rPr>
        <w:t xml:space="preserve"> </w:t>
      </w:r>
      <w:r w:rsidR="00584E59" w:rsidRPr="00EE0BC5">
        <w:rPr>
          <w:color w:val="000000" w:themeColor="text1"/>
        </w:rPr>
        <w:t xml:space="preserve">fractional flow. </w:t>
      </w:r>
      <w:r w:rsidR="005D6104" w:rsidRPr="00EE0BC5">
        <w:rPr>
          <w:color w:val="000000" w:themeColor="text1"/>
        </w:rPr>
        <w:t>A MATLAB</w:t>
      </w:r>
      <w:r w:rsidR="009D037A" w:rsidRPr="00EE0BC5">
        <w:rPr>
          <w:color w:val="000000" w:themeColor="text1"/>
        </w:rPr>
        <w:t>®</w:t>
      </w:r>
      <w:r w:rsidR="005D6104" w:rsidRPr="00EE0BC5">
        <w:rPr>
          <w:color w:val="000000" w:themeColor="text1"/>
        </w:rPr>
        <w:t xml:space="preserve"> </w:t>
      </w:r>
      <w:r w:rsidR="005D6104" w:rsidRPr="00EE0BC5">
        <w:rPr>
          <w:color w:val="000000" w:themeColor="text1"/>
        </w:rPr>
        <w:lastRenderedPageBreak/>
        <w:t>code</w:t>
      </w:r>
      <w:r w:rsidR="00FE2F7F" w:rsidRPr="00EE0BC5">
        <w:rPr>
          <w:color w:val="000000" w:themeColor="text1"/>
        </w:rPr>
        <w:t xml:space="preserve"> was</w:t>
      </w:r>
      <w:r w:rsidR="005D6104" w:rsidRPr="00EE0BC5">
        <w:rPr>
          <w:color w:val="000000" w:themeColor="text1"/>
        </w:rPr>
        <w:t xml:space="preserve"> developed to</w:t>
      </w:r>
      <w:r w:rsidR="009D037A" w:rsidRPr="00EE0BC5">
        <w:rPr>
          <w:color w:val="000000" w:themeColor="text1"/>
        </w:rPr>
        <w:t xml:space="preserve"> set up and solve this </w:t>
      </w:r>
      <w:r w:rsidR="005D6104" w:rsidRPr="00EE0BC5">
        <w:rPr>
          <w:color w:val="000000" w:themeColor="text1"/>
        </w:rPr>
        <w:t>problem</w:t>
      </w:r>
      <w:r w:rsidR="009D037A" w:rsidRPr="00EE0BC5">
        <w:rPr>
          <w:color w:val="000000" w:themeColor="text1"/>
        </w:rPr>
        <w:t xml:space="preserve"> </w:t>
      </w:r>
      <w:r w:rsidR="005D6104" w:rsidRPr="00EE0BC5">
        <w:rPr>
          <w:color w:val="000000" w:themeColor="text1"/>
        </w:rPr>
        <w:t xml:space="preserve">using the LPM </w:t>
      </w:r>
      <w:r w:rsidR="009D037A" w:rsidRPr="00EE0BC5">
        <w:rPr>
          <w:color w:val="000000" w:themeColor="text1"/>
        </w:rPr>
        <w:t xml:space="preserve">solver available </w:t>
      </w:r>
      <w:r w:rsidR="00AB61F3" w:rsidRPr="00EE0BC5">
        <w:rPr>
          <w:color w:val="000000" w:themeColor="text1"/>
        </w:rPr>
        <w:t>for</w:t>
      </w:r>
      <w:r w:rsidR="005D6104" w:rsidRPr="00EE0BC5">
        <w:rPr>
          <w:color w:val="000000" w:themeColor="text1"/>
        </w:rPr>
        <w:t xml:space="preserve"> this application.</w:t>
      </w:r>
      <w:r w:rsidR="009D037A" w:rsidRPr="00EE0BC5">
        <w:rPr>
          <w:color w:val="000000" w:themeColor="text1"/>
        </w:rPr>
        <w:t xml:space="preserve"> </w:t>
      </w:r>
      <w:r w:rsidR="00584E59" w:rsidRPr="00EE0BC5">
        <w:rPr>
          <w:color w:val="000000" w:themeColor="text1"/>
        </w:rPr>
        <w:t xml:space="preserve">The </w:t>
      </w:r>
      <w:r w:rsidR="0078037E" w:rsidRPr="00EE0BC5">
        <w:rPr>
          <w:color w:val="000000" w:themeColor="text1"/>
        </w:rPr>
        <w:t xml:space="preserve">mathematical </w:t>
      </w:r>
      <w:r w:rsidR="00584E59" w:rsidRPr="00EE0BC5">
        <w:rPr>
          <w:color w:val="000000" w:themeColor="text1"/>
        </w:rPr>
        <w:t xml:space="preserve">formulation </w:t>
      </w:r>
      <w:r w:rsidR="0078037E" w:rsidRPr="00EE0BC5">
        <w:rPr>
          <w:color w:val="000000" w:themeColor="text1"/>
        </w:rPr>
        <w:t xml:space="preserve">of the problem </w:t>
      </w:r>
      <w:r w:rsidR="00584E59" w:rsidRPr="00EE0BC5">
        <w:rPr>
          <w:color w:val="000000" w:themeColor="text1"/>
        </w:rPr>
        <w:t xml:space="preserve">is presented </w:t>
      </w:r>
      <w:r w:rsidR="008725EA" w:rsidRPr="00EE0BC5">
        <w:rPr>
          <w:color w:val="000000" w:themeColor="text1"/>
        </w:rPr>
        <w:t>in the next paragraphs.</w:t>
      </w:r>
    </w:p>
    <w:p w14:paraId="686E625B" w14:textId="0570C91C" w:rsidR="00573361" w:rsidRDefault="00261EE9" w:rsidP="002F68AD">
      <w:pPr>
        <w:pStyle w:val="Text"/>
        <w:ind w:firstLine="0"/>
        <w:rPr>
          <w:color w:val="000000" w:themeColor="text1"/>
        </w:rPr>
      </w:pPr>
      <w:r w:rsidRPr="00EE0BC5">
        <w:rPr>
          <w:color w:val="000000" w:themeColor="text1"/>
        </w:rPr>
        <w:tab/>
      </w:r>
      <w:r w:rsidR="0078037E" w:rsidRPr="00EE0BC5">
        <w:rPr>
          <w:color w:val="000000" w:themeColor="text1"/>
        </w:rPr>
        <w:tab/>
      </w:r>
      <w:r w:rsidR="00584E59" w:rsidRPr="00EE0BC5">
        <w:rPr>
          <w:color w:val="000000" w:themeColor="text1"/>
        </w:rPr>
        <w:t>L</w:t>
      </w:r>
      <w:r w:rsidR="00141CD2" w:rsidRPr="00EE0BC5">
        <w:rPr>
          <w:color w:val="000000" w:themeColor="text1"/>
        </w:rPr>
        <w:t>et</w:t>
      </w:r>
      <w:r w:rsidR="003E6FB7" w:rsidRPr="00EE0BC5">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iltj</m:t>
            </m:r>
          </m:sub>
        </m:sSub>
      </m:oMath>
      <w:r w:rsidR="00141CD2" w:rsidRPr="00EE0BC5">
        <w:rPr>
          <w:color w:val="000000" w:themeColor="text1"/>
          <w:vertAlign w:val="subscript"/>
        </w:rPr>
        <w:t xml:space="preserve"> </w:t>
      </w:r>
      <w:r w:rsidR="00141CD2" w:rsidRPr="00EE0BC5">
        <w:rPr>
          <w:color w:val="000000" w:themeColor="text1"/>
        </w:rPr>
        <w:t xml:space="preserve">be the fraction of the </w:t>
      </w:r>
      <w:r w:rsidR="00D35333" w:rsidRPr="00EE0BC5">
        <w:rPr>
          <w:color w:val="000000" w:themeColor="text1"/>
        </w:rPr>
        <w:t>passenger’s</w:t>
      </w:r>
      <w:r w:rsidR="00744FC7" w:rsidRPr="00EE0BC5">
        <w:rPr>
          <w:color w:val="000000" w:themeColor="text1"/>
        </w:rPr>
        <w:t xml:space="preserve"> </w:t>
      </w:r>
      <w:r w:rsidR="00141CD2" w:rsidRPr="00EE0BC5">
        <w:rPr>
          <w:color w:val="000000" w:themeColor="text1"/>
        </w:rPr>
        <w:t>demand flow</w:t>
      </w:r>
      <w:r w:rsidR="003E6FB7" w:rsidRPr="00EE0BC5">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oMath>
      <w:r w:rsidR="00141CD2" w:rsidRPr="00EE0BC5">
        <w:rPr>
          <w:color w:val="000000" w:themeColor="text1"/>
        </w:rPr>
        <w:t>from origin</w:t>
      </w:r>
      <w:r w:rsidR="00141CD2" w:rsidRPr="00EE0BC5">
        <w:rPr>
          <w:i/>
          <w:color w:val="000000" w:themeColor="text1"/>
        </w:rPr>
        <w:t xml:space="preserve"> </w:t>
      </w:r>
      <w:proofErr w:type="spellStart"/>
      <w:r w:rsidR="00141CD2" w:rsidRPr="00EE0BC5">
        <w:rPr>
          <w:i/>
          <w:color w:val="000000" w:themeColor="text1"/>
        </w:rPr>
        <w:t>i</w:t>
      </w:r>
      <w:proofErr w:type="spellEnd"/>
      <w:r w:rsidR="00141CD2" w:rsidRPr="00EE0BC5">
        <w:rPr>
          <w:color w:val="000000" w:themeColor="text1"/>
        </w:rPr>
        <w:t xml:space="preserve"> to destination</w:t>
      </w:r>
      <w:r w:rsidR="00141CD2" w:rsidRPr="009356C5">
        <w:rPr>
          <w:color w:val="000000" w:themeColor="text1"/>
        </w:rPr>
        <w:t xml:space="preserve"> </w:t>
      </w:r>
      <w:r w:rsidR="000A6592" w:rsidRPr="009356C5">
        <w:rPr>
          <w:i/>
          <w:color w:val="000000" w:themeColor="text1"/>
        </w:rPr>
        <w:t>j</w:t>
      </w:r>
      <w:r w:rsidR="000A6592" w:rsidRPr="009356C5">
        <w:rPr>
          <w:color w:val="000000" w:themeColor="text1"/>
        </w:rPr>
        <w:t>,</w:t>
      </w:r>
      <w:r w:rsidR="00141CD2" w:rsidRPr="009356C5">
        <w:rPr>
          <w:color w:val="000000" w:themeColor="text1"/>
        </w:rPr>
        <w:t xml:space="preserve"> served by a two-stop connecting flight th</w:t>
      </w:r>
      <w:r w:rsidR="00744FC7" w:rsidRPr="009356C5">
        <w:rPr>
          <w:color w:val="000000" w:themeColor="text1"/>
        </w:rPr>
        <w:t>r</w:t>
      </w:r>
      <w:r w:rsidR="00141CD2" w:rsidRPr="009356C5">
        <w:rPr>
          <w:color w:val="000000" w:themeColor="text1"/>
        </w:rPr>
        <w:t xml:space="preserve">ough </w:t>
      </w:r>
      <w:r w:rsidR="00D35333" w:rsidRPr="009356C5">
        <w:rPr>
          <w:color w:val="000000" w:themeColor="text1"/>
        </w:rPr>
        <w:t>cities</w:t>
      </w:r>
      <w:r w:rsidR="00141CD2" w:rsidRPr="009356C5">
        <w:rPr>
          <w:color w:val="000000" w:themeColor="text1"/>
        </w:rPr>
        <w:t xml:space="preserve"> </w:t>
      </w:r>
      <w:r w:rsidR="00141CD2" w:rsidRPr="009356C5">
        <w:rPr>
          <w:i/>
          <w:color w:val="000000" w:themeColor="text1"/>
        </w:rPr>
        <w:t xml:space="preserve">l </w:t>
      </w:r>
      <w:r w:rsidR="00141CD2" w:rsidRPr="009356C5">
        <w:rPr>
          <w:color w:val="000000" w:themeColor="text1"/>
        </w:rPr>
        <w:t>and</w:t>
      </w:r>
      <w:r w:rsidR="00D35333" w:rsidRPr="009356C5">
        <w:rPr>
          <w:i/>
          <w:color w:val="000000" w:themeColor="text1"/>
        </w:rPr>
        <w:t xml:space="preserve"> t</w:t>
      </w:r>
      <w:r w:rsidR="00D35333" w:rsidRPr="009356C5">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ijk</m:t>
            </m:r>
          </m:sub>
        </m:sSub>
      </m:oMath>
      <w:r w:rsidR="00D35333" w:rsidRPr="009356C5">
        <w:rPr>
          <w:color w:val="000000" w:themeColor="text1"/>
        </w:rPr>
        <w:t xml:space="preserve"> the number of aircraft type </w:t>
      </w:r>
      <m:oMath>
        <m:r>
          <w:rPr>
            <w:rFonts w:ascii="Cambria Math" w:hAnsi="Cambria Math"/>
            <w:color w:val="000000" w:themeColor="text1"/>
          </w:rPr>
          <m:t>k</m:t>
        </m:r>
      </m:oMath>
      <w:r w:rsidR="00D35333" w:rsidRPr="009356C5">
        <w:rPr>
          <w:color w:val="000000" w:themeColor="text1"/>
        </w:rPr>
        <w:t xml:space="preserve"> used in the route from city </w:t>
      </w:r>
      <w:proofErr w:type="spellStart"/>
      <w:r w:rsidR="00E363CC" w:rsidRPr="009356C5">
        <w:rPr>
          <w:i/>
          <w:color w:val="000000" w:themeColor="text1"/>
        </w:rPr>
        <w:t>i</w:t>
      </w:r>
      <w:proofErr w:type="spellEnd"/>
      <w:r w:rsidR="00D35333" w:rsidRPr="009356C5">
        <w:rPr>
          <w:color w:val="000000" w:themeColor="text1"/>
        </w:rPr>
        <w:t xml:space="preserve"> to </w:t>
      </w:r>
      <w:r w:rsidR="00D35333" w:rsidRPr="009356C5">
        <w:rPr>
          <w:i/>
          <w:color w:val="000000" w:themeColor="text1"/>
        </w:rPr>
        <w:t>j</w:t>
      </w:r>
      <w:r w:rsidR="00511FC7" w:rsidRPr="009356C5">
        <w:rPr>
          <w:color w:val="000000" w:themeColor="text1"/>
        </w:rPr>
        <w:t>, p the average fare per passenger</w:t>
      </w:r>
      <w:r w:rsidR="008E09B1" w:rsidRPr="009356C5">
        <w:rPr>
          <w:color w:val="000000" w:themeColor="text1"/>
        </w:rPr>
        <w:t xml:space="preserve"> ($)</w:t>
      </w:r>
      <w:r w:rsidR="00511FC7" w:rsidRPr="009356C5">
        <w:rPr>
          <w:color w:val="000000" w:themeColor="text1"/>
        </w:rPr>
        <w:t>,</w:t>
      </w:r>
      <m:oMath>
        <m:r>
          <w:rPr>
            <w:rFonts w:ascii="Cambria Math" w:hAnsi="Cambria Math"/>
            <w:color w:val="000000" w:themeColor="text1"/>
          </w:rPr>
          <m:t xml:space="preserve"> </m:t>
        </m:r>
        <m:sSub>
          <m:sSubPr>
            <m:ctrlPr>
              <w:rPr>
                <w:rFonts w:ascii="Cambria Math" w:hAnsi="Cambria Math"/>
                <w:i/>
                <w:color w:val="000000" w:themeColor="text1"/>
                <w:vertAlign w:val="subscript"/>
              </w:rPr>
            </m:ctrlPr>
          </m:sSubPr>
          <m:e>
            <m:r>
              <w:rPr>
                <w:rFonts w:ascii="Cambria Math" w:hAnsi="Cambria Math"/>
                <w:color w:val="000000" w:themeColor="text1"/>
                <w:vertAlign w:val="subscript"/>
              </w:rPr>
              <m:t>c</m:t>
            </m:r>
          </m:e>
          <m:sub>
            <m:r>
              <w:rPr>
                <w:rFonts w:ascii="Cambria Math" w:hAnsi="Cambria Math"/>
                <w:color w:val="000000" w:themeColor="text1"/>
                <w:vertAlign w:val="subscript"/>
              </w:rPr>
              <m:t>k</m:t>
            </m:r>
          </m:sub>
        </m:sSub>
      </m:oMath>
      <w:r w:rsidR="00511FC7" w:rsidRPr="009356C5">
        <w:rPr>
          <w:color w:val="000000" w:themeColor="text1"/>
          <w:vertAlign w:val="subscript"/>
        </w:rPr>
        <w:t xml:space="preserve"> </w:t>
      </w:r>
      <w:r w:rsidR="00511FC7" w:rsidRPr="009356C5">
        <w:rPr>
          <w:color w:val="000000" w:themeColor="text1"/>
        </w:rPr>
        <w:t xml:space="preserve">the average operational cost </w:t>
      </w:r>
      <w:r w:rsidR="008E09B1" w:rsidRPr="009356C5">
        <w:rPr>
          <w:color w:val="000000" w:themeColor="text1"/>
        </w:rPr>
        <w:t>($/nm)</w:t>
      </w:r>
      <w:r w:rsidR="005B5AB2" w:rsidRPr="009356C5">
        <w:rPr>
          <w:color w:val="000000" w:themeColor="text1"/>
        </w:rPr>
        <w:t xml:space="preserve"> </w:t>
      </w:r>
      <w:r w:rsidR="00B52147" w:rsidRPr="009356C5">
        <w:rPr>
          <w:color w:val="000000" w:themeColor="text1"/>
        </w:rPr>
        <w:t>at design range</w:t>
      </w:r>
      <w:r w:rsidR="008E09B1" w:rsidRPr="009356C5">
        <w:rPr>
          <w:color w:val="000000" w:themeColor="text1"/>
        </w:rPr>
        <w:t xml:space="preserve"> , </w:t>
      </w:r>
      <w:r w:rsidR="008E09B1" w:rsidRPr="009356C5">
        <w:rPr>
          <w:i/>
          <w:color w:val="000000" w:themeColor="text1"/>
        </w:rPr>
        <w:t>b</w:t>
      </w:r>
      <w:r w:rsidR="008E09B1" w:rsidRPr="009356C5">
        <w:rPr>
          <w:i/>
          <w:color w:val="000000" w:themeColor="text1"/>
          <w:vertAlign w:val="subscript"/>
        </w:rPr>
        <w:t xml:space="preserve">k </w:t>
      </w:r>
      <w:r w:rsidR="008E09B1" w:rsidRPr="009356C5">
        <w:rPr>
          <w:color w:val="000000" w:themeColor="text1"/>
          <w:vertAlign w:val="subscript"/>
        </w:rPr>
        <w:t xml:space="preserve"> </w:t>
      </w:r>
      <w:r w:rsidR="008E09B1" w:rsidRPr="009356C5">
        <w:rPr>
          <w:color w:val="000000" w:themeColor="text1"/>
        </w:rPr>
        <w:t xml:space="preserve">the passenger capacity of aircraft </w:t>
      </w:r>
      <w:r w:rsidR="008E09B1" w:rsidRPr="009356C5">
        <w:rPr>
          <w:i/>
          <w:color w:val="000000" w:themeColor="text1"/>
        </w:rPr>
        <w:t>k</w:t>
      </w:r>
      <w:r w:rsidR="00E2096A" w:rsidRPr="009356C5">
        <w:rPr>
          <w:color w:val="000000" w:themeColor="text1"/>
        </w:rPr>
        <w:t>, the reference load factor</w:t>
      </w:r>
      <w:r w:rsidR="00E2096A" w:rsidRPr="009356C5">
        <w:rPr>
          <w:i/>
          <w:color w:val="000000" w:themeColor="text1"/>
        </w:rPr>
        <w:t xml:space="preserve"> </w:t>
      </w:r>
      <w:proofErr w:type="spellStart"/>
      <w:r w:rsidR="00E2096A" w:rsidRPr="009356C5">
        <w:rPr>
          <w:i/>
          <w:color w:val="000000" w:themeColor="text1"/>
        </w:rPr>
        <w:t>LF</w:t>
      </w:r>
      <w:r w:rsidR="00E2096A" w:rsidRPr="009356C5">
        <w:rPr>
          <w:i/>
          <w:color w:val="000000" w:themeColor="text1"/>
          <w:vertAlign w:val="subscript"/>
        </w:rPr>
        <w:t>ref</w:t>
      </w:r>
      <w:proofErr w:type="spellEnd"/>
      <w:r w:rsidR="008E09B1" w:rsidRPr="009356C5">
        <w:rPr>
          <w:color w:val="000000" w:themeColor="text1"/>
        </w:rPr>
        <w:t xml:space="preserve"> and </w:t>
      </w:r>
      <w:r w:rsidR="008E09B1" w:rsidRPr="009356C5">
        <w:rPr>
          <w:i/>
          <w:color w:val="000000" w:themeColor="text1"/>
        </w:rPr>
        <w:t>d</w:t>
      </w:r>
      <w:r w:rsidR="008E09B1" w:rsidRPr="009356C5">
        <w:rPr>
          <w:i/>
          <w:color w:val="000000" w:themeColor="text1"/>
          <w:vertAlign w:val="subscript"/>
        </w:rPr>
        <w:t>ij</w:t>
      </w:r>
      <w:r w:rsidR="008E09B1" w:rsidRPr="009356C5">
        <w:rPr>
          <w:color w:val="000000" w:themeColor="text1"/>
          <w:vertAlign w:val="subscript"/>
        </w:rPr>
        <w:t xml:space="preserve"> </w:t>
      </w:r>
      <w:r w:rsidR="008E09B1" w:rsidRPr="009356C5">
        <w:rPr>
          <w:color w:val="000000" w:themeColor="text1"/>
        </w:rPr>
        <w:t xml:space="preserve">the distance between origin and destination airports. </w:t>
      </w:r>
      <w:r w:rsidR="00584E59" w:rsidRPr="009356C5">
        <w:rPr>
          <w:color w:val="000000" w:themeColor="text1"/>
        </w:rPr>
        <w:t xml:space="preserve">The </w:t>
      </w:r>
      <w:r w:rsidR="008E09B1" w:rsidRPr="009356C5">
        <w:rPr>
          <w:color w:val="000000" w:themeColor="text1"/>
        </w:rPr>
        <w:t xml:space="preserve">following integer linear programming model is </w:t>
      </w:r>
      <w:r w:rsidR="008D4C5C" w:rsidRPr="009356C5">
        <w:rPr>
          <w:color w:val="000000" w:themeColor="text1"/>
        </w:rPr>
        <w:t>proposed</w:t>
      </w:r>
      <w:r w:rsidR="008E09B1" w:rsidRPr="009356C5">
        <w:rPr>
          <w:color w:val="000000" w:themeColor="text1"/>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067"/>
      </w:tblGrid>
      <w:tr w:rsidR="00F2671F" w14:paraId="0809522D" w14:textId="77777777" w:rsidTr="006A0467">
        <w:trPr>
          <w:jc w:val="center"/>
        </w:trPr>
        <w:tc>
          <w:tcPr>
            <w:tcW w:w="5949" w:type="dxa"/>
          </w:tcPr>
          <w:p w14:paraId="708C36F5" w14:textId="49B9433A" w:rsidR="00F2671F" w:rsidRDefault="00B57DBD" w:rsidP="00F2671F">
            <w:pPr>
              <w:pStyle w:val="Text"/>
              <w:ind w:firstLine="0"/>
              <w:jc w:val="center"/>
              <w:rPr>
                <w:color w:val="000000" w:themeColor="text1"/>
              </w:rPr>
            </w:pPr>
            <m:oMathPara>
              <m:oMath>
                <m:func>
                  <m:funcPr>
                    <m:ctrlPr>
                      <w:rPr>
                        <w:rFonts w:ascii="Cambria Math" w:hAnsi="Cambria Math"/>
                        <w:i/>
                        <w:color w:val="000000" w:themeColor="text1"/>
                      </w:rPr>
                    </m:ctrlPr>
                  </m:funcPr>
                  <m:fName>
                    <m:r>
                      <m:rPr>
                        <m:sty m:val="p"/>
                      </m:rPr>
                      <w:rPr>
                        <w:rFonts w:ascii="Cambria Math" w:hAnsi="Cambria Math"/>
                        <w:color w:val="000000" w:themeColor="text1"/>
                      </w:rPr>
                      <m:t xml:space="preserve">Maximize  </m:t>
                    </m:r>
                  </m:fName>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i≠j</m:t>
                        </m:r>
                      </m:sub>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k</m:t>
                            </m:r>
                          </m:sub>
                          <m:sup/>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1</m:t>
                                </m:r>
                              </m:sub>
                            </m:sSub>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2</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w:rPr>
                                    <w:rFonts w:ascii="Cambria Math" w:hAnsi="Cambria Math"/>
                                    <w:color w:val="000000" w:themeColor="text1"/>
                                  </w:rPr>
                                  <m:t>)</m:t>
                                </m:r>
                              </m:num>
                              <m:den>
                                <m:sSub>
                                  <m:sSubPr>
                                    <m:ctrlPr>
                                      <w:rPr>
                                        <w:rFonts w:ascii="Cambria Math" w:hAnsi="Cambria Math"/>
                                        <w:i/>
                                        <w:color w:val="000000" w:themeColor="text1"/>
                                      </w:rPr>
                                    </m:ctrlPr>
                                  </m:sSubPr>
                                  <m:e>
                                    <m:r>
                                      <w:rPr>
                                        <w:rFonts w:ascii="Cambria Math" w:hAnsi="Cambria Math"/>
                                        <w:color w:val="000000" w:themeColor="text1"/>
                                      </w:rPr>
                                      <m:t>LFref*b</m:t>
                                    </m:r>
                                  </m:e>
                                  <m:sub>
                                    <m:r>
                                      <w:rPr>
                                        <w:rFonts w:ascii="Cambria Math" w:hAnsi="Cambria Math"/>
                                        <w:color w:val="000000" w:themeColor="text1"/>
                                      </w:rPr>
                                      <m:t>k</m:t>
                                    </m:r>
                                  </m:sub>
                                </m:sSub>
                              </m:den>
                            </m:f>
                          </m:e>
                        </m:nary>
                      </m:e>
                    </m:nary>
                  </m:e>
                </m:func>
              </m:oMath>
            </m:oMathPara>
          </w:p>
        </w:tc>
        <w:tc>
          <w:tcPr>
            <w:tcW w:w="3067" w:type="dxa"/>
            <w:vAlign w:val="center"/>
          </w:tcPr>
          <w:p w14:paraId="4E254D0A" w14:textId="5F541F27" w:rsidR="00F2671F" w:rsidRDefault="00F2671F" w:rsidP="00F2671F">
            <w:pPr>
              <w:pStyle w:val="Text"/>
              <w:ind w:firstLine="0"/>
              <w:jc w:val="right"/>
              <w:rPr>
                <w:color w:val="000000" w:themeColor="text1"/>
              </w:rPr>
            </w:pPr>
            <w:r>
              <w:rPr>
                <w:color w:val="000000" w:themeColor="text1"/>
              </w:rPr>
              <w:t>(1)</w:t>
            </w:r>
          </w:p>
        </w:tc>
      </w:tr>
    </w:tbl>
    <w:p w14:paraId="7FF8A7AB" w14:textId="21F19209" w:rsidR="00555D92" w:rsidRDefault="00DE01FB" w:rsidP="006A0467">
      <w:pPr>
        <w:pStyle w:val="Text"/>
        <w:ind w:firstLine="0"/>
        <w:rPr>
          <w:color w:val="000000" w:themeColor="text1"/>
        </w:rPr>
      </w:pPr>
      <w:r w:rsidRPr="009356C5">
        <w:rPr>
          <w:color w:val="000000" w:themeColor="text1"/>
        </w:rPr>
        <w:t xml:space="preserve">subject </w:t>
      </w:r>
      <w:r w:rsidR="0056644A" w:rsidRPr="009356C5">
        <w:rPr>
          <w:color w:val="000000" w:themeColor="text1"/>
        </w:rPr>
        <w:t>t</w:t>
      </w:r>
      <w:r w:rsidRPr="009356C5">
        <w:rPr>
          <w:color w:val="000000" w:themeColor="text1"/>
        </w:rPr>
        <w:t>o</w:t>
      </w:r>
      <w:r w:rsidR="0056644A" w:rsidRPr="009356C5">
        <w:rPr>
          <w:color w:val="000000" w:themeColor="text1"/>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224"/>
      </w:tblGrid>
      <w:tr w:rsidR="00606D60" w14:paraId="3376DF0D" w14:textId="77777777" w:rsidTr="00606D60">
        <w:trPr>
          <w:trHeight w:val="716"/>
          <w:jc w:val="center"/>
        </w:trPr>
        <w:tc>
          <w:tcPr>
            <w:tcW w:w="7792" w:type="dxa"/>
          </w:tcPr>
          <w:p w14:paraId="1B1A5937" w14:textId="01B96023" w:rsidR="00606D60" w:rsidRPr="00CE102F" w:rsidRDefault="00B57DBD" w:rsidP="006A0467">
            <w:pPr>
              <w:pStyle w:val="Text"/>
              <w:ind w:firstLine="0"/>
              <w:jc w:val="center"/>
              <w:rPr>
                <w:color w:val="000000" w:themeColor="text1"/>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r>
                  <w:rPr>
                    <w:rFonts w:ascii="Cambria Math" w:hAnsi="Cambria Math"/>
                    <w:color w:val="000000" w:themeColor="text1"/>
                  </w:rPr>
                  <m:t>+</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t≠i,j</m:t>
                    </m:r>
                  </m:sub>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it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tij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itj</m:t>
                            </m:r>
                          </m:sub>
                        </m:sSub>
                      </m:e>
                    </m:d>
                    <m:r>
                      <w:rPr>
                        <w:rFonts w:ascii="Cambria Math" w:hAnsi="Cambria Math"/>
                        <w:color w:val="000000" w:themeColor="text1"/>
                      </w:rPr>
                      <m:t>+</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i,t≠i,j</m:t>
                        </m:r>
                      </m:sub>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lj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ltij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it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ijlt</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iltj</m:t>
                                </m:r>
                              </m:sub>
                            </m:sSub>
                          </m:e>
                        </m:d>
                      </m:e>
                    </m:nary>
                  </m:e>
                </m:nary>
              </m:oMath>
            </m:oMathPara>
          </w:p>
        </w:tc>
        <w:tc>
          <w:tcPr>
            <w:tcW w:w="1224" w:type="dxa"/>
            <w:vMerge w:val="restart"/>
            <w:vAlign w:val="center"/>
          </w:tcPr>
          <w:p w14:paraId="5CDD5E48" w14:textId="4EB45C7D" w:rsidR="00606D60" w:rsidRDefault="00606D60" w:rsidP="00DE09A6">
            <w:pPr>
              <w:pStyle w:val="Text"/>
              <w:ind w:firstLine="0"/>
              <w:jc w:val="right"/>
              <w:rPr>
                <w:color w:val="000000" w:themeColor="text1"/>
              </w:rPr>
            </w:pPr>
            <w:r>
              <w:rPr>
                <w:color w:val="000000" w:themeColor="text1"/>
              </w:rPr>
              <w:t>(2)</w:t>
            </w:r>
          </w:p>
        </w:tc>
      </w:tr>
      <w:tr w:rsidR="00606D60" w14:paraId="62A15BE9" w14:textId="77777777" w:rsidTr="00606D60">
        <w:trPr>
          <w:trHeight w:val="614"/>
          <w:jc w:val="center"/>
        </w:trPr>
        <w:tc>
          <w:tcPr>
            <w:tcW w:w="7792" w:type="dxa"/>
          </w:tcPr>
          <w:p w14:paraId="15D9F2DC" w14:textId="3FA9CFDE" w:rsidR="00606D60" w:rsidRDefault="00606D60" w:rsidP="006A0467">
            <w:pPr>
              <w:pStyle w:val="Text"/>
              <w:ind w:firstLine="0"/>
              <w:jc w:val="center"/>
              <w:rPr>
                <w:color w:val="000000" w:themeColor="text1"/>
              </w:rPr>
            </w:pPr>
            <m:oMathPara>
              <m:oMath>
                <m:r>
                  <w:rPr>
                    <w:rFonts w:ascii="Cambria Math" w:hAnsi="Cambria Math"/>
                    <w:color w:val="000000" w:themeColor="text1"/>
                  </w:rPr>
                  <m:t>≤</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k</m:t>
                    </m:r>
                  </m:sub>
                  <m:sup/>
                  <m:e>
                    <m:sSub>
                      <m:sSubPr>
                        <m:ctrlPr>
                          <w:rPr>
                            <w:rFonts w:ascii="Cambria Math" w:hAnsi="Cambria Math"/>
                            <w:i/>
                            <w:color w:val="000000" w:themeColor="text1"/>
                          </w:rPr>
                        </m:ctrlPr>
                      </m:sSubPr>
                      <m:e>
                        <m:r>
                          <w:rPr>
                            <w:rFonts w:ascii="Cambria Math" w:hAnsi="Cambria Math"/>
                            <w:color w:val="000000" w:themeColor="text1"/>
                          </w:rPr>
                          <m:t>LFref,b</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ijk</m:t>
                        </m:r>
                      </m:sub>
                    </m:sSub>
                  </m:e>
                </m:nary>
                <m:r>
                  <m:rPr>
                    <m:sty m:val="p"/>
                  </m:rPr>
                  <w:rPr>
                    <w:rFonts w:ascii="Cambria Math" w:hAnsi="Cambria Math"/>
                    <w:color w:val="000000" w:themeColor="text1"/>
                    <w:sz w:val="22"/>
                    <w:szCs w:val="22"/>
                  </w:rPr>
                  <m:t xml:space="preserve"> , for all </m:t>
                </m:r>
                <m:r>
                  <w:rPr>
                    <w:rFonts w:ascii="Cambria Math" w:hAnsi="Cambria Math"/>
                    <w:color w:val="000000" w:themeColor="text1"/>
                    <w:sz w:val="22"/>
                    <w:szCs w:val="22"/>
                  </w:rPr>
                  <m:t>i≠j</m:t>
                </m:r>
              </m:oMath>
            </m:oMathPara>
          </w:p>
        </w:tc>
        <w:tc>
          <w:tcPr>
            <w:tcW w:w="1224" w:type="dxa"/>
            <w:vMerge/>
            <w:vAlign w:val="center"/>
          </w:tcPr>
          <w:p w14:paraId="6546A7D4" w14:textId="77777777" w:rsidR="00606D60" w:rsidRDefault="00606D60" w:rsidP="00DE09A6">
            <w:pPr>
              <w:pStyle w:val="Text"/>
              <w:ind w:firstLine="0"/>
              <w:jc w:val="right"/>
              <w:rPr>
                <w:color w:val="000000" w:themeColor="text1"/>
              </w:rPr>
            </w:pPr>
          </w:p>
        </w:tc>
      </w:tr>
      <w:tr w:rsidR="006A0467" w14:paraId="68AF58AF" w14:textId="77777777" w:rsidTr="00606D60">
        <w:trPr>
          <w:jc w:val="center"/>
        </w:trPr>
        <w:tc>
          <w:tcPr>
            <w:tcW w:w="7792" w:type="dxa"/>
          </w:tcPr>
          <w:p w14:paraId="31B50055" w14:textId="72946407" w:rsidR="006A0467" w:rsidRPr="006A0467" w:rsidRDefault="00B57DBD" w:rsidP="006A0467">
            <w:pPr>
              <w:pStyle w:val="Text"/>
              <w:ind w:firstLine="0"/>
              <w:jc w:val="center"/>
              <w:rPr>
                <w:rFonts w:asciiTheme="majorHAnsi" w:hAnsiTheme="majorHAnsi"/>
                <w:color w:val="000000" w:themeColor="text1"/>
              </w:rPr>
            </w:pPr>
            <m:oMath>
              <m:nary>
                <m:naryPr>
                  <m:chr m:val="∑"/>
                  <m:limLoc m:val="undOvr"/>
                  <m:supHide m:val="1"/>
                  <m:ctrlPr>
                    <w:rPr>
                      <w:rFonts w:ascii="Cambria Math" w:hAnsi="Cambria Math"/>
                      <w:i/>
                      <w:color w:val="000000" w:themeColor="text1"/>
                    </w:rPr>
                  </m:ctrlPr>
                </m:naryPr>
                <m:sub>
                  <m:r>
                    <w:rPr>
                      <w:rFonts w:ascii="Cambria Math" w:hAnsi="Cambria Math"/>
                      <w:color w:val="000000" w:themeColor="text1"/>
                    </w:rPr>
                    <m:t>t≠i,j</m:t>
                  </m:r>
                </m:sub>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itj</m:t>
                      </m:r>
                    </m:sub>
                  </m:sSub>
                  <m:r>
                    <w:rPr>
                      <w:rFonts w:ascii="Cambria Math" w:hAnsi="Cambria Math"/>
                      <w:color w:val="000000" w:themeColor="text1"/>
                    </w:rPr>
                    <m:t>+</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l,t≠i,j</m:t>
                      </m:r>
                    </m:sub>
                    <m:sup/>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iltj</m:t>
                          </m:r>
                        </m:sub>
                      </m:sSub>
                    </m:e>
                  </m:nary>
                </m:e>
              </m:nary>
              <m:r>
                <w:rPr>
                  <w:rFonts w:ascii="Cambria Math" w:hAnsi="Cambria Math"/>
                  <w:color w:val="000000" w:themeColor="text1"/>
                </w:rPr>
                <m:t>≤1</m:t>
              </m:r>
            </m:oMath>
            <w:r w:rsidR="006A0467" w:rsidRPr="006A0467">
              <w:rPr>
                <w:rFonts w:asciiTheme="majorHAnsi" w:hAnsiTheme="majorHAnsi"/>
                <w:color w:val="000000" w:themeColor="text1"/>
              </w:rPr>
              <w:t xml:space="preserve">, for all </w:t>
            </w:r>
            <w:r w:rsidR="006A0467" w:rsidRPr="006A0467">
              <w:rPr>
                <w:rFonts w:asciiTheme="majorHAnsi" w:hAnsiTheme="majorHAnsi"/>
                <w:i/>
                <w:color w:val="000000" w:themeColor="text1"/>
              </w:rPr>
              <w:t>i≠j</w:t>
            </w:r>
            <w:r w:rsidR="006A0467" w:rsidRPr="006A0467">
              <w:rPr>
                <w:rFonts w:asciiTheme="majorHAnsi" w:hAnsiTheme="majorHAnsi"/>
                <w:iCs/>
                <w:color w:val="000000" w:themeColor="text1"/>
              </w:rPr>
              <w:tab/>
            </w:r>
          </w:p>
        </w:tc>
        <w:tc>
          <w:tcPr>
            <w:tcW w:w="1224" w:type="dxa"/>
            <w:vAlign w:val="center"/>
          </w:tcPr>
          <w:p w14:paraId="07DA9C6B" w14:textId="5F1F0C53" w:rsidR="006A0467" w:rsidRDefault="006A0467" w:rsidP="00DE09A6">
            <w:pPr>
              <w:pStyle w:val="Text"/>
              <w:ind w:firstLine="0"/>
              <w:jc w:val="right"/>
              <w:rPr>
                <w:color w:val="000000" w:themeColor="text1"/>
              </w:rPr>
            </w:pPr>
            <w:r>
              <w:rPr>
                <w:color w:val="000000" w:themeColor="text1"/>
              </w:rPr>
              <w:t>(3)</w:t>
            </w:r>
          </w:p>
        </w:tc>
      </w:tr>
    </w:tbl>
    <w:p w14:paraId="75368009" w14:textId="77777777" w:rsidR="00756C57" w:rsidRPr="009356C5" w:rsidRDefault="00E32F59" w:rsidP="006A0467">
      <w:pPr>
        <w:pStyle w:val="Text"/>
        <w:ind w:firstLine="0"/>
        <w:rPr>
          <w:color w:val="000000" w:themeColor="text1"/>
        </w:rPr>
      </w:pPr>
      <w:r w:rsidRPr="009356C5">
        <w:rPr>
          <w:color w:val="000000" w:themeColor="text1"/>
        </w:rPr>
        <w:t>w</w:t>
      </w:r>
      <w:r w:rsidR="00555D92" w:rsidRPr="009356C5">
        <w:rPr>
          <w:color w:val="000000" w:themeColor="text1"/>
        </w:rPr>
        <w:t xml:space="preserve">here </w:t>
      </w:r>
      <w:r w:rsidR="00511FC7" w:rsidRPr="009356C5">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itj</m:t>
            </m:r>
          </m:sub>
        </m:sSub>
      </m:oMath>
      <w:r w:rsidR="00511FC7" w:rsidRPr="009356C5">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iltj</m:t>
            </m:r>
          </m:sub>
        </m:sSub>
      </m:oMath>
      <w:r w:rsidR="00511FC7" w:rsidRPr="009356C5">
        <w:rPr>
          <w:color w:val="000000" w:themeColor="text1"/>
        </w:rPr>
        <w:t xml:space="preserve"> </w:t>
      </w:r>
      <w:r w:rsidR="00555D92" w:rsidRPr="009356C5">
        <w:rPr>
          <w:color w:val="000000" w:themeColor="text1"/>
        </w:rPr>
        <w:t>are</w:t>
      </w:r>
      <w:r w:rsidR="00511FC7" w:rsidRPr="009356C5">
        <w:rPr>
          <w:color w:val="000000" w:themeColor="text1"/>
        </w:rPr>
        <w:t xml:space="preserve"> positive and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ijk</m:t>
            </m:r>
          </m:sub>
        </m:sSub>
      </m:oMath>
      <w:r w:rsidR="00511FC7" w:rsidRPr="009356C5">
        <w:rPr>
          <w:color w:val="000000" w:themeColor="text1"/>
        </w:rPr>
        <w:t xml:space="preserve"> integer positive for all </w:t>
      </w:r>
      <w:r w:rsidR="00511FC7" w:rsidRPr="009356C5">
        <w:rPr>
          <w:i/>
          <w:color w:val="000000" w:themeColor="text1"/>
        </w:rPr>
        <w:t>i≠j</w:t>
      </w:r>
      <w:r w:rsidR="00511FC7" w:rsidRPr="009356C5">
        <w:rPr>
          <w:color w:val="000000" w:themeColor="text1"/>
        </w:rPr>
        <w:t xml:space="preserve">       </w:t>
      </w:r>
    </w:p>
    <w:p w14:paraId="46DAD3DA" w14:textId="77777777" w:rsidR="00584E59" w:rsidRPr="009356C5" w:rsidRDefault="000E2065" w:rsidP="002F68AD">
      <w:pPr>
        <w:pStyle w:val="Text"/>
        <w:ind w:firstLine="0"/>
        <w:rPr>
          <w:color w:val="000000" w:themeColor="text1"/>
        </w:rPr>
      </w:pPr>
      <w:r w:rsidRPr="009356C5">
        <w:rPr>
          <w:color w:val="000000" w:themeColor="text1"/>
        </w:rPr>
        <w:tab/>
        <w:t>The average operational costs (</w:t>
      </w:r>
      <w:r w:rsidRPr="009356C5">
        <w:rPr>
          <w:i/>
          <w:color w:val="000000" w:themeColor="text1"/>
        </w:rPr>
        <w:t>C</w:t>
      </w:r>
      <w:r w:rsidRPr="009356C5">
        <w:rPr>
          <w:i/>
          <w:color w:val="000000" w:themeColor="text1"/>
          <w:vertAlign w:val="subscript"/>
        </w:rPr>
        <w:t>k</w:t>
      </w:r>
      <w:r w:rsidRPr="009356C5">
        <w:rPr>
          <w:color w:val="000000" w:themeColor="text1"/>
        </w:rPr>
        <w:t xml:space="preserve">) for each aircraft fleet, necessary for the optimization, correspond to the Direct Operational Costs related </w:t>
      </w:r>
      <w:r w:rsidR="004D12BF" w:rsidRPr="009356C5">
        <w:rPr>
          <w:color w:val="000000" w:themeColor="text1"/>
        </w:rPr>
        <w:t xml:space="preserve">to the </w:t>
      </w:r>
      <w:r w:rsidRPr="009356C5">
        <w:rPr>
          <w:color w:val="000000" w:themeColor="text1"/>
        </w:rPr>
        <w:t xml:space="preserve">design range mission. </w:t>
      </w:r>
      <w:r w:rsidR="000C0A7C" w:rsidRPr="009356C5">
        <w:rPr>
          <w:color w:val="000000" w:themeColor="text1"/>
        </w:rPr>
        <w:t xml:space="preserve">The objective function (1) is set to maximize the network profit, based on the difference </w:t>
      </w:r>
      <w:r w:rsidR="005B5AB2" w:rsidRPr="009356C5">
        <w:rPr>
          <w:color w:val="000000" w:themeColor="text1"/>
        </w:rPr>
        <w:t>between</w:t>
      </w:r>
      <w:r w:rsidR="000C0A7C" w:rsidRPr="009356C5">
        <w:rPr>
          <w:color w:val="000000" w:themeColor="text1"/>
        </w:rPr>
        <w:t xml:space="preserve"> the average fare (</w:t>
      </w:r>
      <w:r w:rsidR="000C0A7C" w:rsidRPr="009356C5">
        <w:rPr>
          <w:i/>
          <w:color w:val="000000" w:themeColor="text1"/>
        </w:rPr>
        <w:t>p</w:t>
      </w:r>
      <w:r w:rsidR="000C0A7C" w:rsidRPr="009356C5">
        <w:rPr>
          <w:color w:val="000000" w:themeColor="text1"/>
        </w:rPr>
        <w:t>) and the average cost per passenger</w:t>
      </w:r>
      <w:r w:rsidR="00555D92" w:rsidRPr="009356C5">
        <w:rPr>
          <w:color w:val="000000" w:themeColor="text1"/>
        </w:rPr>
        <w:t xml:space="preserve">. </w:t>
      </w:r>
      <w:r w:rsidR="00584E59" w:rsidRPr="009356C5">
        <w:rPr>
          <w:color w:val="000000" w:themeColor="text1"/>
        </w:rPr>
        <w:t>C</w:t>
      </w:r>
      <w:r w:rsidR="00E2096A" w:rsidRPr="009356C5">
        <w:rPr>
          <w:color w:val="000000" w:themeColor="text1"/>
        </w:rPr>
        <w:t>onstraint (</w:t>
      </w:r>
      <w:r w:rsidR="000C0A7C" w:rsidRPr="009356C5">
        <w:rPr>
          <w:color w:val="000000" w:themeColor="text1"/>
        </w:rPr>
        <w:t>2</w:t>
      </w:r>
      <w:r w:rsidR="00E2096A" w:rsidRPr="009356C5">
        <w:rPr>
          <w:color w:val="000000" w:themeColor="text1"/>
        </w:rPr>
        <w:t xml:space="preserve">) states that the fractional flow on route </w:t>
      </w:r>
      <w:proofErr w:type="spellStart"/>
      <w:r w:rsidR="00E2096A" w:rsidRPr="009356C5">
        <w:rPr>
          <w:i/>
          <w:color w:val="000000" w:themeColor="text1"/>
        </w:rPr>
        <w:t>ij</w:t>
      </w:r>
      <w:proofErr w:type="spellEnd"/>
      <w:r w:rsidR="00E2096A" w:rsidRPr="009356C5">
        <w:rPr>
          <w:color w:val="000000" w:themeColor="text1"/>
        </w:rPr>
        <w:t xml:space="preserve"> cannot exceed the total capacity of the aircraft assigned</w:t>
      </w:r>
      <w:r w:rsidR="00555D92" w:rsidRPr="009356C5">
        <w:rPr>
          <w:color w:val="000000" w:themeColor="text1"/>
        </w:rPr>
        <w:t>, while c</w:t>
      </w:r>
      <w:r w:rsidR="00584E59" w:rsidRPr="009356C5">
        <w:rPr>
          <w:color w:val="000000" w:themeColor="text1"/>
        </w:rPr>
        <w:t>onstraint</w:t>
      </w:r>
      <w:r w:rsidR="00E2096A" w:rsidRPr="009356C5">
        <w:rPr>
          <w:color w:val="000000" w:themeColor="text1"/>
        </w:rPr>
        <w:t xml:space="preserve"> (</w:t>
      </w:r>
      <w:r w:rsidR="000C0A7C" w:rsidRPr="009356C5">
        <w:rPr>
          <w:color w:val="000000" w:themeColor="text1"/>
        </w:rPr>
        <w:t>3</w:t>
      </w:r>
      <w:r w:rsidR="00E2096A" w:rsidRPr="009356C5">
        <w:rPr>
          <w:color w:val="000000" w:themeColor="text1"/>
        </w:rPr>
        <w:t>) ensures that the passenger flow from</w:t>
      </w:r>
      <w:r w:rsidR="00A76077" w:rsidRPr="009356C5">
        <w:rPr>
          <w:color w:val="000000" w:themeColor="text1"/>
        </w:rPr>
        <w:t xml:space="preserve"> a direct flight from</w:t>
      </w:r>
      <w:r w:rsidR="00E2096A" w:rsidRPr="009356C5">
        <w:rPr>
          <w:i/>
          <w:color w:val="000000" w:themeColor="text1"/>
        </w:rPr>
        <w:t xml:space="preserve"> </w:t>
      </w:r>
      <w:proofErr w:type="spellStart"/>
      <w:r w:rsidR="00E2096A" w:rsidRPr="009356C5">
        <w:rPr>
          <w:i/>
          <w:color w:val="000000" w:themeColor="text1"/>
        </w:rPr>
        <w:t>i</w:t>
      </w:r>
      <w:proofErr w:type="spellEnd"/>
      <w:r w:rsidR="00E2096A" w:rsidRPr="009356C5">
        <w:rPr>
          <w:color w:val="000000" w:themeColor="text1"/>
        </w:rPr>
        <w:t xml:space="preserve"> to </w:t>
      </w:r>
      <w:r w:rsidR="00E2096A" w:rsidRPr="009356C5">
        <w:rPr>
          <w:i/>
          <w:color w:val="000000" w:themeColor="text1"/>
        </w:rPr>
        <w:t xml:space="preserve">j </w:t>
      </w:r>
      <w:r w:rsidR="00E2096A" w:rsidRPr="009356C5">
        <w:rPr>
          <w:color w:val="000000" w:themeColor="text1"/>
        </w:rPr>
        <w:t xml:space="preserve">is non-negative. </w:t>
      </w:r>
    </w:p>
    <w:p w14:paraId="53FE3254" w14:textId="04633509" w:rsidR="00756C57" w:rsidRDefault="00261EE9" w:rsidP="002F68AD">
      <w:pPr>
        <w:pStyle w:val="Text"/>
        <w:ind w:firstLine="0"/>
        <w:rPr>
          <w:color w:val="000000" w:themeColor="text1"/>
        </w:rPr>
      </w:pPr>
      <w:r w:rsidRPr="009356C5">
        <w:rPr>
          <w:color w:val="000000" w:themeColor="text1"/>
        </w:rPr>
        <w:tab/>
      </w:r>
      <w:r w:rsidR="008D4C5C" w:rsidRPr="009356C5">
        <w:rPr>
          <w:color w:val="000000" w:themeColor="text1"/>
        </w:rPr>
        <w:t>I</w:t>
      </w:r>
      <w:r w:rsidR="004174CA" w:rsidRPr="009356C5">
        <w:rPr>
          <w:color w:val="000000" w:themeColor="text1"/>
        </w:rPr>
        <w:t xml:space="preserve">t is </w:t>
      </w:r>
      <w:r w:rsidR="00584E59" w:rsidRPr="009356C5">
        <w:rPr>
          <w:color w:val="000000" w:themeColor="text1"/>
        </w:rPr>
        <w:t>assume</w:t>
      </w:r>
      <w:r w:rsidR="004174CA" w:rsidRPr="009356C5">
        <w:rPr>
          <w:color w:val="000000" w:themeColor="text1"/>
        </w:rPr>
        <w:t>d</w:t>
      </w:r>
      <w:r w:rsidR="00584E59" w:rsidRPr="009356C5">
        <w:rPr>
          <w:color w:val="000000" w:themeColor="text1"/>
        </w:rPr>
        <w:t xml:space="preserve"> that 50% of all </w:t>
      </w:r>
      <w:r w:rsidR="003F6927" w:rsidRPr="009356C5">
        <w:rPr>
          <w:color w:val="000000" w:themeColor="text1"/>
        </w:rPr>
        <w:t>passenger</w:t>
      </w:r>
      <w:r w:rsidR="00584E59" w:rsidRPr="009356C5">
        <w:rPr>
          <w:color w:val="000000" w:themeColor="text1"/>
        </w:rPr>
        <w:t xml:space="preserve"> </w:t>
      </w:r>
      <w:r w:rsidR="004174CA" w:rsidRPr="009356C5">
        <w:rPr>
          <w:color w:val="000000" w:themeColor="text1"/>
        </w:rPr>
        <w:t>demand</w:t>
      </w:r>
      <w:r w:rsidR="003F6927" w:rsidRPr="009356C5">
        <w:rPr>
          <w:color w:val="000000" w:themeColor="text1"/>
        </w:rPr>
        <w:t xml:space="preserve"> </w:t>
      </w:r>
      <w:r w:rsidR="00584E59" w:rsidRPr="009356C5">
        <w:rPr>
          <w:color w:val="000000" w:themeColor="text1"/>
        </w:rPr>
        <w:t>from</w:t>
      </w:r>
      <w:r w:rsidR="00584E59" w:rsidRPr="009356C5">
        <w:rPr>
          <w:i/>
          <w:color w:val="000000" w:themeColor="text1"/>
        </w:rPr>
        <w:t xml:space="preserve"> </w:t>
      </w:r>
      <w:proofErr w:type="spellStart"/>
      <w:r w:rsidR="00584E59" w:rsidRPr="009356C5">
        <w:rPr>
          <w:i/>
          <w:color w:val="000000" w:themeColor="text1"/>
        </w:rPr>
        <w:t>i</w:t>
      </w:r>
      <w:proofErr w:type="spellEnd"/>
      <w:r w:rsidR="00584E59" w:rsidRPr="009356C5">
        <w:rPr>
          <w:color w:val="000000" w:themeColor="text1"/>
        </w:rPr>
        <w:t xml:space="preserve"> to </w:t>
      </w:r>
      <w:r w:rsidR="00584E59" w:rsidRPr="009356C5">
        <w:rPr>
          <w:i/>
          <w:color w:val="000000" w:themeColor="text1"/>
        </w:rPr>
        <w:t>j</w:t>
      </w:r>
      <w:r w:rsidR="00584E59" w:rsidRPr="009356C5">
        <w:rPr>
          <w:color w:val="000000" w:themeColor="text1"/>
        </w:rPr>
        <w:t xml:space="preserve"> are </w:t>
      </w:r>
      <w:r w:rsidR="004174CA" w:rsidRPr="009356C5">
        <w:rPr>
          <w:color w:val="000000" w:themeColor="text1"/>
        </w:rPr>
        <w:t xml:space="preserve">derived from direct flights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w:rPr>
            <w:rFonts w:ascii="Cambria Math" w:hAnsi="Cambria Math"/>
            <w:color w:val="000000" w:themeColor="text1"/>
          </w:rPr>
          <m:t xml:space="preserve"> and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ji</m:t>
            </m:r>
          </m:sub>
        </m:sSub>
      </m:oMath>
      <w:r w:rsidR="004174CA" w:rsidRPr="009356C5">
        <w:rPr>
          <w:color w:val="000000" w:themeColor="text1"/>
        </w:rPr>
        <w:t>), 30% distributed equally among all one-stop flights</w:t>
      </w:r>
      <w:r w:rsidR="003E6FB7" w:rsidRPr="009356C5">
        <w:rPr>
          <w:color w:val="000000" w:themeColor="text1"/>
        </w:rPr>
        <w:t xml:space="preserv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ijt</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tij </m:t>
            </m:r>
          </m:sub>
        </m:sSub>
        <m:r>
          <w:rPr>
            <w:rFonts w:ascii="Cambria Math" w:hAnsi="Cambria Math"/>
            <w:color w:val="000000" w:themeColor="text1"/>
          </w:rPr>
          <m:t xml:space="preserve">and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itj</m:t>
            </m:r>
          </m:sub>
        </m:sSub>
        <m:r>
          <w:rPr>
            <w:rFonts w:ascii="Cambria Math" w:hAnsi="Cambria Math"/>
            <w:color w:val="000000" w:themeColor="text1"/>
          </w:rPr>
          <m:t>)</m:t>
        </m:r>
      </m:oMath>
      <w:r w:rsidR="004174CA" w:rsidRPr="009356C5">
        <w:rPr>
          <w:color w:val="000000" w:themeColor="text1"/>
        </w:rPr>
        <w:t xml:space="preserve"> and 20% distributed equally among two-stop flights</w:t>
      </w:r>
      <w:r w:rsidR="003E6FB7" w:rsidRPr="009356C5">
        <w:rPr>
          <w:color w:val="000000" w:themeColor="text1"/>
        </w:rPr>
        <w:t xml:space="preserv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ltij</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ijlt </m:t>
            </m:r>
          </m:sub>
        </m:sSub>
        <m:r>
          <w:rPr>
            <w:rFonts w:ascii="Cambria Math" w:hAnsi="Cambria Math"/>
            <w:color w:val="000000" w:themeColor="text1"/>
          </w:rPr>
          <m:t xml:space="preserve">and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iltj</m:t>
            </m:r>
          </m:sub>
        </m:sSub>
        <m:r>
          <w:rPr>
            <w:rFonts w:ascii="Cambria Math" w:hAnsi="Cambria Math"/>
            <w:color w:val="000000" w:themeColor="text1"/>
          </w:rPr>
          <m:t>)</m:t>
        </m:r>
      </m:oMath>
      <w:r w:rsidR="003E6FB7" w:rsidRPr="009356C5">
        <w:rPr>
          <w:color w:val="000000" w:themeColor="text1"/>
        </w:rPr>
        <w:t xml:space="preserve"> </w:t>
      </w:r>
      <w:r w:rsidR="00307AF2" w:rsidRPr="009356C5">
        <w:rPr>
          <w:color w:val="000000" w:themeColor="text1"/>
        </w:rPr>
        <w:t xml:space="preserve">. </w:t>
      </w:r>
      <w:r w:rsidR="004174CA" w:rsidRPr="009356C5">
        <w:rPr>
          <w:color w:val="000000" w:themeColor="text1"/>
        </w:rPr>
        <w:t xml:space="preserve">Passengers potential </w:t>
      </w:r>
      <w:r w:rsidR="000C0A7C" w:rsidRPr="009356C5">
        <w:rPr>
          <w:color w:val="000000" w:themeColor="text1"/>
        </w:rPr>
        <w:t>demand between origin and destination (</w:t>
      </w:r>
      <w:proofErr w:type="spellStart"/>
      <w:r w:rsidR="000C0A7C" w:rsidRPr="009356C5">
        <w:rPr>
          <w:i/>
          <w:color w:val="000000" w:themeColor="text1"/>
        </w:rPr>
        <w:t>f</w:t>
      </w:r>
      <w:r w:rsidR="000C0A7C" w:rsidRPr="009356C5">
        <w:rPr>
          <w:i/>
          <w:color w:val="000000" w:themeColor="text1"/>
          <w:vertAlign w:val="subscript"/>
        </w:rPr>
        <w:t>ij</w:t>
      </w:r>
      <w:proofErr w:type="spellEnd"/>
      <w:r w:rsidR="000C0A7C" w:rsidRPr="009356C5">
        <w:rPr>
          <w:color w:val="000000" w:themeColor="text1"/>
        </w:rPr>
        <w:t>) is determined via gravitational model, based</w:t>
      </w:r>
      <w:r w:rsidR="00A912F8" w:rsidRPr="009356C5">
        <w:rPr>
          <w:color w:val="000000" w:themeColor="text1"/>
        </w:rPr>
        <w:t xml:space="preserve"> </w:t>
      </w:r>
      <w:r w:rsidR="000C0A7C" w:rsidRPr="009356C5">
        <w:rPr>
          <w:color w:val="000000" w:themeColor="text1"/>
        </w:rPr>
        <w:t>on city pair distance and econometric parameters</w:t>
      </w:r>
      <w:r w:rsidR="0004676D" w:rsidRPr="009356C5">
        <w:rPr>
          <w:color w:val="000000" w:themeColor="text1"/>
        </w:rPr>
        <w:t xml:space="preserve">. </w:t>
      </w:r>
      <w:r w:rsidR="008D4C5C" w:rsidRPr="009356C5">
        <w:rPr>
          <w:color w:val="000000" w:themeColor="text1"/>
        </w:rPr>
        <w:t xml:space="preserve">Let </w:t>
      </w:r>
      <w:r w:rsidR="008D4C5C" w:rsidRPr="009356C5">
        <w:rPr>
          <w:i/>
          <w:color w:val="000000" w:themeColor="text1"/>
        </w:rPr>
        <w:t>P</w:t>
      </w:r>
      <w:r w:rsidR="008D4C5C" w:rsidRPr="009356C5">
        <w:rPr>
          <w:color w:val="000000" w:themeColor="text1"/>
        </w:rPr>
        <w:t xml:space="preserve"> be the</w:t>
      </w:r>
      <w:r w:rsidR="0004676D" w:rsidRPr="009356C5">
        <w:rPr>
          <w:color w:val="000000" w:themeColor="text1"/>
        </w:rPr>
        <w:t xml:space="preserve"> </w:t>
      </w:r>
      <w:r w:rsidR="008D4C5C" w:rsidRPr="009356C5">
        <w:rPr>
          <w:color w:val="000000" w:themeColor="text1"/>
        </w:rPr>
        <w:t xml:space="preserve">city </w:t>
      </w:r>
      <w:r w:rsidR="0004676D" w:rsidRPr="009356C5">
        <w:rPr>
          <w:color w:val="000000" w:themeColor="text1"/>
        </w:rPr>
        <w:t xml:space="preserve">pair population </w:t>
      </w:r>
      <w:r w:rsidR="00C00DF3" w:rsidRPr="009356C5">
        <w:rPr>
          <w:color w:val="000000" w:themeColor="text1"/>
        </w:rPr>
        <w:t>product (</w:t>
      </w:r>
      <w:r w:rsidR="0004676D" w:rsidRPr="009356C5">
        <w:rPr>
          <w:i/>
          <w:color w:val="000000" w:themeColor="text1"/>
        </w:rPr>
        <w:t>P=</w:t>
      </w:r>
      <w:proofErr w:type="spellStart"/>
      <w:r w:rsidR="0004676D" w:rsidRPr="009356C5">
        <w:rPr>
          <w:i/>
          <w:color w:val="000000" w:themeColor="text1"/>
        </w:rPr>
        <w:t>P</w:t>
      </w:r>
      <w:r w:rsidR="0004676D" w:rsidRPr="009356C5">
        <w:rPr>
          <w:i/>
          <w:color w:val="000000" w:themeColor="text1"/>
          <w:vertAlign w:val="subscript"/>
        </w:rPr>
        <w:t>i</w:t>
      </w:r>
      <w:r w:rsidR="0004676D" w:rsidRPr="009356C5">
        <w:rPr>
          <w:i/>
          <w:color w:val="000000" w:themeColor="text1"/>
        </w:rPr>
        <w:t>.P</w:t>
      </w:r>
      <w:r w:rsidR="0004676D" w:rsidRPr="009356C5">
        <w:rPr>
          <w:i/>
          <w:color w:val="000000" w:themeColor="text1"/>
          <w:vertAlign w:val="subscript"/>
        </w:rPr>
        <w:t>j</w:t>
      </w:r>
      <w:proofErr w:type="spellEnd"/>
      <w:r w:rsidR="0004676D" w:rsidRPr="009356C5">
        <w:rPr>
          <w:color w:val="000000" w:themeColor="text1"/>
        </w:rPr>
        <w:t xml:space="preserve">), </w:t>
      </w:r>
      <w:r w:rsidR="008D4C5C" w:rsidRPr="009356C5">
        <w:rPr>
          <w:color w:val="000000" w:themeColor="text1"/>
        </w:rPr>
        <w:t xml:space="preserve">C the city pair </w:t>
      </w:r>
      <w:r w:rsidR="0004676D" w:rsidRPr="009356C5">
        <w:rPr>
          <w:color w:val="000000" w:themeColor="text1"/>
        </w:rPr>
        <w:t>airport catchment area product (</w:t>
      </w:r>
      <m:oMath>
        <m:r>
          <w:rPr>
            <w:rFonts w:ascii="Cambria Math" w:hAnsi="Cambria Math"/>
            <w:color w:val="000000" w:themeColor="text1"/>
          </w:rPr>
          <m:t>C=</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oMath>
      <w:r w:rsidR="0004676D" w:rsidRPr="009356C5">
        <w:rPr>
          <w:color w:val="000000" w:themeColor="text1"/>
        </w:rPr>
        <w:t xml:space="preserve">), </w:t>
      </w:r>
      <w:r w:rsidR="008D4C5C" w:rsidRPr="009356C5">
        <w:rPr>
          <w:color w:val="000000" w:themeColor="text1"/>
        </w:rPr>
        <w:t xml:space="preserve">B the </w:t>
      </w:r>
      <w:r w:rsidR="0004676D" w:rsidRPr="009356C5">
        <w:rPr>
          <w:color w:val="000000" w:themeColor="text1"/>
        </w:rPr>
        <w:t xml:space="preserve">city pair </w:t>
      </w:r>
      <w:r w:rsidR="008D4C5C" w:rsidRPr="009356C5">
        <w:rPr>
          <w:color w:val="000000" w:themeColor="text1"/>
        </w:rPr>
        <w:t>combined</w:t>
      </w:r>
      <w:r w:rsidR="0004676D" w:rsidRPr="009356C5">
        <w:rPr>
          <w:color w:val="000000" w:themeColor="text1"/>
        </w:rPr>
        <w:t xml:space="preserve"> Buying Power I</w:t>
      </w:r>
      <w:r w:rsidR="00FB4DEF" w:rsidRPr="009356C5">
        <w:rPr>
          <w:color w:val="000000" w:themeColor="text1"/>
        </w:rPr>
        <w:t>n</w:t>
      </w:r>
      <w:r w:rsidR="0004676D" w:rsidRPr="009356C5">
        <w:rPr>
          <w:color w:val="000000" w:themeColor="text1"/>
        </w:rPr>
        <w:t>dex (</w:t>
      </w:r>
      <m:oMath>
        <m:r>
          <w:rPr>
            <w:rFonts w:ascii="Cambria Math" w:hAnsi="Cambria Math"/>
            <w:color w:val="000000" w:themeColor="text1"/>
          </w:rPr>
          <m:t>B=</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j</m:t>
            </m:r>
          </m:sub>
        </m:sSub>
      </m:oMath>
      <w:r w:rsidR="0004676D" w:rsidRPr="009356C5">
        <w:rPr>
          <w:color w:val="000000" w:themeColor="text1"/>
        </w:rPr>
        <w:t xml:space="preserve">), </w:t>
      </w:r>
      <w:r w:rsidR="008D4C5C" w:rsidRPr="009356C5">
        <w:rPr>
          <w:i/>
          <w:color w:val="000000" w:themeColor="text1"/>
        </w:rPr>
        <w:t>G</w:t>
      </w:r>
      <w:r w:rsidR="008D4C5C" w:rsidRPr="009356C5">
        <w:rPr>
          <w:color w:val="000000" w:themeColor="text1"/>
        </w:rPr>
        <w:t xml:space="preserve"> the </w:t>
      </w:r>
      <w:r w:rsidR="0004676D" w:rsidRPr="009356C5">
        <w:rPr>
          <w:color w:val="000000" w:themeColor="text1"/>
        </w:rPr>
        <w:t>city pair GDP produc</w:t>
      </w:r>
      <w:r w:rsidR="008D4C5C" w:rsidRPr="009356C5">
        <w:rPr>
          <w:color w:val="000000" w:themeColor="text1"/>
        </w:rPr>
        <w:t>t (</w:t>
      </w:r>
      <w:r w:rsidR="008D4C5C" w:rsidRPr="009356C5">
        <w:rPr>
          <w:i/>
          <w:color w:val="000000" w:themeColor="text1"/>
        </w:rPr>
        <w:t>G=</w:t>
      </w:r>
      <w:proofErr w:type="spellStart"/>
      <w:r w:rsidR="008D4C5C" w:rsidRPr="009356C5">
        <w:rPr>
          <w:i/>
          <w:color w:val="000000" w:themeColor="text1"/>
        </w:rPr>
        <w:t>GDP</w:t>
      </w:r>
      <w:r w:rsidR="008D4C5C" w:rsidRPr="009356C5">
        <w:rPr>
          <w:i/>
          <w:color w:val="000000" w:themeColor="text1"/>
          <w:vertAlign w:val="subscript"/>
        </w:rPr>
        <w:t>i</w:t>
      </w:r>
      <w:proofErr w:type="spellEnd"/>
      <w:r w:rsidR="00B3798E" w:rsidRPr="009356C5">
        <w:rPr>
          <w:i/>
          <w:color w:val="000000" w:themeColor="text1"/>
        </w:rPr>
        <w:t>..</w:t>
      </w:r>
      <w:proofErr w:type="spellStart"/>
      <w:r w:rsidR="008D4C5C" w:rsidRPr="009356C5">
        <w:rPr>
          <w:i/>
          <w:color w:val="000000" w:themeColor="text1"/>
        </w:rPr>
        <w:t>GDP</w:t>
      </w:r>
      <w:r w:rsidR="008D4C5C" w:rsidRPr="009356C5">
        <w:rPr>
          <w:i/>
          <w:color w:val="000000" w:themeColor="text1"/>
          <w:vertAlign w:val="subscript"/>
        </w:rPr>
        <w:t>j</w:t>
      </w:r>
      <w:proofErr w:type="spellEnd"/>
      <w:r w:rsidR="008D4C5C" w:rsidRPr="009356C5">
        <w:rPr>
          <w:color w:val="000000" w:themeColor="text1"/>
        </w:rPr>
        <w:t xml:space="preserve">) and </w:t>
      </w:r>
      <w:r w:rsidR="008D4C5C" w:rsidRPr="009356C5">
        <w:rPr>
          <w:i/>
          <w:color w:val="000000" w:themeColor="text1"/>
        </w:rPr>
        <w:t>d</w:t>
      </w:r>
      <w:r w:rsidR="008D4C5C" w:rsidRPr="009356C5">
        <w:rPr>
          <w:i/>
          <w:color w:val="000000" w:themeColor="text1"/>
          <w:vertAlign w:val="subscript"/>
        </w:rPr>
        <w:t>ij</w:t>
      </w:r>
      <w:r w:rsidR="008D4C5C" w:rsidRPr="009356C5">
        <w:rPr>
          <w:i/>
          <w:color w:val="000000" w:themeColor="text1"/>
        </w:rPr>
        <w:t xml:space="preserve"> </w:t>
      </w:r>
      <w:r w:rsidR="008D4C5C" w:rsidRPr="009356C5">
        <w:rPr>
          <w:color w:val="000000" w:themeColor="text1"/>
        </w:rPr>
        <w:t>the reference distance of the city pair. The following passenger demand model</w:t>
      </w:r>
      <w:r w:rsidR="008B1F9B" w:rsidRPr="009356C5">
        <w:rPr>
          <w:color w:val="000000" w:themeColor="text1"/>
        </w:rPr>
        <w:t xml:space="preserve"> </w:t>
      </w:r>
      <w:r w:rsidR="00B3798E" w:rsidRPr="009356C5">
        <w:rPr>
          <w:color w:val="000000" w:themeColor="text1"/>
        </w:rPr>
        <w:t>is proposed</w:t>
      </w:r>
      <w:r w:rsidR="008B1F9B" w:rsidRPr="009356C5">
        <w:rPr>
          <w:color w:val="000000" w:themeColor="text1"/>
        </w:rPr>
        <w:t xml:space="preserve"> as follows</w:t>
      </w:r>
      <w:r w:rsidR="008D4C5C" w:rsidRPr="009356C5">
        <w:rPr>
          <w:color w:val="000000" w:themeColor="text1"/>
        </w:rPr>
        <w:t>:</w:t>
      </w:r>
    </w:p>
    <w:p w14:paraId="59DD9C14" w14:textId="5C132473" w:rsidR="000C0A7C" w:rsidRPr="009356C5" w:rsidRDefault="002F68AD" w:rsidP="002F68AD">
      <w:pPr>
        <w:pStyle w:val="Text"/>
        <w:tabs>
          <w:tab w:val="left" w:pos="2975"/>
          <w:tab w:val="center" w:pos="4680"/>
        </w:tabs>
        <w:spacing w:after="120"/>
        <w:ind w:firstLine="0"/>
        <w:rPr>
          <w:color w:val="000000" w:themeColor="text1"/>
        </w:rPr>
      </w:pPr>
      <w:r>
        <w:rPr>
          <w:color w:val="000000" w:themeColor="text1"/>
          <w:sz w:val="22"/>
          <w:szCs w:val="22"/>
        </w:rPr>
        <w:t xml:space="preserve">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ij</m:t>
            </m:r>
          </m:sub>
        </m:sSub>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K</m:t>
            </m:r>
          </m:e>
          <m:sub>
            <m:r>
              <w:rPr>
                <w:rFonts w:ascii="Cambria Math" w:hAnsi="Cambria Math"/>
                <w:color w:val="000000" w:themeColor="text1"/>
                <w:sz w:val="22"/>
                <w:szCs w:val="22"/>
              </w:rPr>
              <m:t>0</m:t>
            </m:r>
          </m:sub>
        </m:sSub>
        <m:r>
          <w:rPr>
            <w:rFonts w:ascii="Cambria Math" w:hAnsi="Cambria Math"/>
            <w:color w:val="000000" w:themeColor="text1"/>
            <w:sz w:val="22"/>
            <w:szCs w:val="22"/>
          </w:rPr>
          <m:t>.</m:t>
        </m:r>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P</m:t>
            </m:r>
          </m:e>
          <m:sup>
            <m:r>
              <w:rPr>
                <w:rFonts w:ascii="Cambria Math" w:hAnsi="Cambria Math"/>
                <w:color w:val="000000" w:themeColor="text1"/>
                <w:sz w:val="22"/>
                <w:szCs w:val="22"/>
              </w:rPr>
              <m:t>K1</m:t>
            </m:r>
          </m:sup>
        </m:sSup>
        <m:r>
          <w:rPr>
            <w:rFonts w:ascii="Cambria Math" w:hAnsi="Cambria Math"/>
            <w:color w:val="000000" w:themeColor="text1"/>
            <w:sz w:val="22"/>
            <w:szCs w:val="22"/>
          </w:rPr>
          <m:t xml:space="preserve">. </m:t>
        </m:r>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C</m:t>
            </m:r>
          </m:e>
          <m:sup>
            <m:r>
              <w:rPr>
                <w:rFonts w:ascii="Cambria Math" w:hAnsi="Cambria Math"/>
                <w:color w:val="000000" w:themeColor="text1"/>
                <w:sz w:val="22"/>
                <w:szCs w:val="22"/>
              </w:rPr>
              <m:t>K2</m:t>
            </m:r>
          </m:sup>
        </m:sSup>
        <m:r>
          <w:rPr>
            <w:rFonts w:ascii="Cambria Math" w:hAnsi="Cambria Math"/>
            <w:color w:val="000000" w:themeColor="text1"/>
            <w:sz w:val="22"/>
            <w:szCs w:val="22"/>
          </w:rPr>
          <m:t>.</m:t>
        </m:r>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B</m:t>
            </m:r>
          </m:e>
          <m:sup>
            <m:r>
              <w:rPr>
                <w:rFonts w:ascii="Cambria Math" w:hAnsi="Cambria Math"/>
                <w:color w:val="000000" w:themeColor="text1"/>
                <w:sz w:val="22"/>
                <w:szCs w:val="22"/>
              </w:rPr>
              <m:t>K3</m:t>
            </m:r>
          </m:sup>
        </m:sSup>
        <m:r>
          <w:rPr>
            <w:rFonts w:ascii="Cambria Math" w:hAnsi="Cambria Math"/>
            <w:color w:val="000000" w:themeColor="text1"/>
            <w:sz w:val="22"/>
            <w:szCs w:val="22"/>
          </w:rPr>
          <m:t>.</m:t>
        </m:r>
        <m:sSup>
          <m:sSupPr>
            <m:ctrlPr>
              <w:rPr>
                <w:rFonts w:ascii="Cambria Math" w:hAnsi="Cambria Math"/>
                <w:i/>
                <w:color w:val="000000" w:themeColor="text1"/>
                <w:sz w:val="22"/>
                <w:szCs w:val="22"/>
              </w:rPr>
            </m:ctrlPr>
          </m:sSupPr>
          <m:e>
            <m:r>
              <w:rPr>
                <w:rFonts w:ascii="Cambria Math" w:hAnsi="Cambria Math"/>
                <w:color w:val="000000" w:themeColor="text1"/>
                <w:sz w:val="22"/>
                <w:szCs w:val="22"/>
              </w:rPr>
              <m:t>G</m:t>
            </m:r>
          </m:e>
          <m:sup>
            <m:r>
              <w:rPr>
                <w:rFonts w:ascii="Cambria Math" w:hAnsi="Cambria Math"/>
                <w:color w:val="000000" w:themeColor="text1"/>
                <w:sz w:val="22"/>
                <w:szCs w:val="22"/>
              </w:rPr>
              <m:t>K4</m:t>
            </m:r>
          </m:sup>
        </m:sSup>
        <m:r>
          <w:rPr>
            <w:rFonts w:ascii="Cambria Math" w:hAnsi="Cambria Math"/>
            <w:color w:val="000000" w:themeColor="text1"/>
            <w:sz w:val="22"/>
            <w:szCs w:val="22"/>
          </w:rPr>
          <m:t>.</m:t>
        </m:r>
        <m:sSup>
          <m:sSupPr>
            <m:ctrlPr>
              <w:rPr>
                <w:rFonts w:ascii="Cambria Math" w:hAnsi="Cambria Math"/>
                <w:i/>
                <w:color w:val="000000" w:themeColor="text1"/>
                <w:sz w:val="22"/>
                <w:szCs w:val="22"/>
              </w:rPr>
            </m:ctrlPr>
          </m:sSupPr>
          <m:e>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d</m:t>
                </m:r>
              </m:e>
              <m:sub>
                <m:r>
                  <w:rPr>
                    <w:rFonts w:ascii="Cambria Math" w:hAnsi="Cambria Math"/>
                    <w:color w:val="000000" w:themeColor="text1"/>
                    <w:sz w:val="22"/>
                    <w:szCs w:val="22"/>
                  </w:rPr>
                  <m:t>ij</m:t>
                </m:r>
              </m:sub>
            </m:sSub>
          </m:e>
          <m:sup>
            <m:r>
              <w:rPr>
                <w:rFonts w:ascii="Cambria Math" w:hAnsi="Cambria Math"/>
                <w:color w:val="000000" w:themeColor="text1"/>
                <w:sz w:val="22"/>
                <w:szCs w:val="22"/>
              </w:rPr>
              <m:t>K5</m:t>
            </m:r>
          </m:sup>
        </m:sSup>
      </m:oMath>
      <w:r w:rsidR="007A428B">
        <w:rPr>
          <w:color w:val="000000" w:themeColor="text1"/>
        </w:rPr>
        <w:tab/>
      </w:r>
      <w:r w:rsidR="007A428B">
        <w:rPr>
          <w:color w:val="000000" w:themeColor="text1"/>
        </w:rPr>
        <w:tab/>
      </w:r>
      <w:r w:rsidR="007A428B">
        <w:rPr>
          <w:color w:val="000000" w:themeColor="text1"/>
        </w:rPr>
        <w:tab/>
      </w:r>
      <w:r w:rsidR="007A428B">
        <w:rPr>
          <w:color w:val="000000" w:themeColor="text1"/>
        </w:rPr>
        <w:tab/>
      </w:r>
      <w:r w:rsidR="007A428B">
        <w:rPr>
          <w:color w:val="000000" w:themeColor="text1"/>
        </w:rPr>
        <w:tab/>
      </w:r>
      <w:r w:rsidR="007A428B">
        <w:rPr>
          <w:color w:val="000000" w:themeColor="text1"/>
        </w:rPr>
        <w:tab/>
      </w:r>
      <w:r w:rsidR="007A428B">
        <w:rPr>
          <w:color w:val="000000" w:themeColor="text1"/>
        </w:rPr>
        <w:tab/>
      </w:r>
      <w:r w:rsidR="007A428B">
        <w:rPr>
          <w:color w:val="000000" w:themeColor="text1"/>
        </w:rPr>
        <w:tab/>
      </w:r>
      <w:r w:rsidR="007A428B">
        <w:rPr>
          <w:color w:val="000000" w:themeColor="text1"/>
        </w:rPr>
        <w:tab/>
      </w:r>
      <w:r w:rsidR="007A428B">
        <w:rPr>
          <w:color w:val="000000" w:themeColor="text1"/>
        </w:rPr>
        <w:tab/>
      </w:r>
      <w:r w:rsidR="00746D58" w:rsidRPr="00CE152B">
        <w:rPr>
          <w:color w:val="000000" w:themeColor="text1"/>
        </w:rPr>
        <w:t>(</w:t>
      </w:r>
      <w:r w:rsidR="00B00624" w:rsidRPr="00CE152B">
        <w:rPr>
          <w:color w:val="000000" w:themeColor="text1"/>
        </w:rPr>
        <w:t>4)</w:t>
      </w:r>
    </w:p>
    <w:p w14:paraId="64EC19EA" w14:textId="368B3301" w:rsidR="002F68AD" w:rsidRDefault="00C06681" w:rsidP="004C38D0">
      <w:pPr>
        <w:pStyle w:val="Text"/>
        <w:ind w:firstLine="0"/>
        <w:rPr>
          <w:color w:val="000000" w:themeColor="text1"/>
        </w:rPr>
      </w:pPr>
      <w:r w:rsidRPr="009356C5">
        <w:rPr>
          <w:color w:val="000000" w:themeColor="text1"/>
        </w:rPr>
        <w:lastRenderedPageBreak/>
        <w:tab/>
      </w:r>
      <w:r w:rsidR="009932CE" w:rsidRPr="009356C5">
        <w:rPr>
          <w:color w:val="000000" w:themeColor="text1"/>
        </w:rPr>
        <w:t xml:space="preserve">In </w:t>
      </w:r>
      <w:r w:rsidR="009932CE" w:rsidRPr="009356C5">
        <w:rPr>
          <w:b/>
          <w:color w:val="000000" w:themeColor="text1"/>
        </w:rPr>
        <w:t>Eq</w:t>
      </w:r>
      <w:r w:rsidR="00FB4DEF" w:rsidRPr="009356C5">
        <w:rPr>
          <w:b/>
          <w:color w:val="000000" w:themeColor="text1"/>
        </w:rPr>
        <w:t>uation</w:t>
      </w:r>
      <w:r w:rsidR="009932CE" w:rsidRPr="009356C5">
        <w:rPr>
          <w:b/>
          <w:color w:val="000000" w:themeColor="text1"/>
        </w:rPr>
        <w:t xml:space="preserve"> 4</w:t>
      </w:r>
      <w:r w:rsidR="00134197" w:rsidRPr="009356C5">
        <w:rPr>
          <w:color w:val="000000" w:themeColor="text1"/>
        </w:rPr>
        <w:t>,</w:t>
      </w:r>
      <w:r w:rsidR="00FB4DEF" w:rsidRPr="009356C5">
        <w:rPr>
          <w:color w:val="000000" w:themeColor="text1"/>
        </w:rPr>
        <w:t xml:space="preserve"> the exponents </w:t>
      </w:r>
      <w:r w:rsidR="00A912F8" w:rsidRPr="009356C5">
        <w:rPr>
          <w:i/>
          <w:color w:val="000000" w:themeColor="text1"/>
        </w:rPr>
        <w:t>K</w:t>
      </w:r>
      <w:r w:rsidR="00A912F8" w:rsidRPr="009356C5">
        <w:rPr>
          <w:i/>
          <w:color w:val="000000" w:themeColor="text1"/>
          <w:vertAlign w:val="subscript"/>
        </w:rPr>
        <w:t>0</w:t>
      </w:r>
      <w:r w:rsidR="0004676D" w:rsidRPr="009356C5">
        <w:rPr>
          <w:color w:val="000000" w:themeColor="text1"/>
        </w:rPr>
        <w:t xml:space="preserve">, </w:t>
      </w:r>
      <w:r w:rsidR="0004676D" w:rsidRPr="009356C5">
        <w:rPr>
          <w:i/>
          <w:color w:val="000000" w:themeColor="text1"/>
        </w:rPr>
        <w:t>K</w:t>
      </w:r>
      <w:r w:rsidR="0004676D" w:rsidRPr="009356C5">
        <w:rPr>
          <w:i/>
          <w:color w:val="000000" w:themeColor="text1"/>
          <w:vertAlign w:val="subscript"/>
        </w:rPr>
        <w:t>1</w:t>
      </w:r>
      <w:r w:rsidR="0004676D" w:rsidRPr="009356C5">
        <w:rPr>
          <w:color w:val="000000" w:themeColor="text1"/>
        </w:rPr>
        <w:t xml:space="preserve">, </w:t>
      </w:r>
      <w:r w:rsidR="0004676D" w:rsidRPr="009356C5">
        <w:rPr>
          <w:i/>
          <w:color w:val="000000" w:themeColor="text1"/>
        </w:rPr>
        <w:t>K</w:t>
      </w:r>
      <w:r w:rsidR="0004676D" w:rsidRPr="009356C5">
        <w:rPr>
          <w:i/>
          <w:color w:val="000000" w:themeColor="text1"/>
          <w:vertAlign w:val="subscript"/>
        </w:rPr>
        <w:t>2</w:t>
      </w:r>
      <w:r w:rsidR="0004676D" w:rsidRPr="009356C5">
        <w:rPr>
          <w:i/>
          <w:color w:val="000000" w:themeColor="text1"/>
        </w:rPr>
        <w:t>, K</w:t>
      </w:r>
      <w:r w:rsidR="0004676D" w:rsidRPr="009356C5">
        <w:rPr>
          <w:i/>
          <w:color w:val="000000" w:themeColor="text1"/>
          <w:vertAlign w:val="subscript"/>
        </w:rPr>
        <w:t>3</w:t>
      </w:r>
      <w:r w:rsidR="0004676D" w:rsidRPr="009356C5">
        <w:rPr>
          <w:i/>
          <w:color w:val="000000" w:themeColor="text1"/>
        </w:rPr>
        <w:t>,</w:t>
      </w:r>
      <w:r w:rsidR="00B00624" w:rsidRPr="009356C5">
        <w:rPr>
          <w:i/>
          <w:color w:val="000000" w:themeColor="text1"/>
        </w:rPr>
        <w:t xml:space="preserve"> </w:t>
      </w:r>
      <w:r w:rsidR="0004676D" w:rsidRPr="009356C5">
        <w:rPr>
          <w:i/>
          <w:color w:val="000000" w:themeColor="text1"/>
        </w:rPr>
        <w:t>K</w:t>
      </w:r>
      <w:r w:rsidR="0004676D" w:rsidRPr="009356C5">
        <w:rPr>
          <w:i/>
          <w:color w:val="000000" w:themeColor="text1"/>
          <w:vertAlign w:val="subscript"/>
        </w:rPr>
        <w:t>4</w:t>
      </w:r>
      <w:r w:rsidR="0004676D" w:rsidRPr="009356C5">
        <w:rPr>
          <w:color w:val="000000" w:themeColor="text1"/>
        </w:rPr>
        <w:t xml:space="preserve"> and </w:t>
      </w:r>
      <w:r w:rsidR="0004676D" w:rsidRPr="009356C5">
        <w:rPr>
          <w:i/>
          <w:color w:val="000000" w:themeColor="text1"/>
        </w:rPr>
        <w:t>K</w:t>
      </w:r>
      <w:r w:rsidR="0004676D" w:rsidRPr="009356C5">
        <w:rPr>
          <w:i/>
          <w:color w:val="000000" w:themeColor="text1"/>
          <w:vertAlign w:val="subscript"/>
        </w:rPr>
        <w:t>5</w:t>
      </w:r>
      <w:r w:rsidR="0004676D" w:rsidRPr="009356C5">
        <w:rPr>
          <w:color w:val="000000" w:themeColor="text1"/>
        </w:rPr>
        <w:t xml:space="preserve"> are calibration constants</w:t>
      </w:r>
      <w:r w:rsidR="00B00624" w:rsidRPr="009356C5">
        <w:rPr>
          <w:color w:val="000000" w:themeColor="text1"/>
        </w:rPr>
        <w:t>,</w:t>
      </w:r>
      <w:r w:rsidR="008D4C5C" w:rsidRPr="009356C5">
        <w:rPr>
          <w:color w:val="000000" w:themeColor="text1"/>
        </w:rPr>
        <w:t xml:space="preserve"> determined </w:t>
      </w:r>
      <w:r w:rsidR="00CA7739" w:rsidRPr="009356C5">
        <w:rPr>
          <w:color w:val="000000" w:themeColor="text1"/>
        </w:rPr>
        <w:t>by</w:t>
      </w:r>
      <w:r w:rsidR="008D4C5C" w:rsidRPr="009356C5">
        <w:rPr>
          <w:color w:val="000000" w:themeColor="text1"/>
        </w:rPr>
        <w:t xml:space="preserve"> log-linear regression</w:t>
      </w:r>
      <w:r w:rsidR="004C38D0">
        <w:rPr>
          <w:color w:val="000000" w:themeColor="text1"/>
        </w:rPr>
        <w:t xml:space="preserve"> </w:t>
      </w:r>
      <w:sdt>
        <w:sdtPr>
          <w:rPr>
            <w:b/>
            <w:color w:val="000000" w:themeColor="text1"/>
          </w:rPr>
          <w:id w:val="250397016"/>
          <w:citation/>
        </w:sdtPr>
        <w:sdtContent>
          <w:r w:rsidR="004C38D0" w:rsidRPr="009356C5">
            <w:rPr>
              <w:b/>
              <w:color w:val="000000" w:themeColor="text1"/>
            </w:rPr>
            <w:fldChar w:fldCharType="begin"/>
          </w:r>
          <w:r w:rsidR="004C38D0" w:rsidRPr="00675A35">
            <w:rPr>
              <w:b/>
              <w:color w:val="000000" w:themeColor="text1"/>
            </w:rPr>
            <w:instrText xml:space="preserve"> CITATION Woj00 \l 1046 </w:instrText>
          </w:r>
          <w:r w:rsidR="004C38D0" w:rsidRPr="009356C5">
            <w:rPr>
              <w:b/>
              <w:color w:val="000000" w:themeColor="text1"/>
            </w:rPr>
            <w:fldChar w:fldCharType="separate"/>
          </w:r>
          <w:r w:rsidR="004C38D0">
            <w:rPr>
              <w:b/>
              <w:noProof/>
              <w:color w:val="000000" w:themeColor="text1"/>
            </w:rPr>
            <w:t xml:space="preserve"> </w:t>
          </w:r>
          <w:r w:rsidR="004C38D0" w:rsidRPr="00FD64BE">
            <w:rPr>
              <w:noProof/>
              <w:color w:val="000000" w:themeColor="text1"/>
            </w:rPr>
            <w:t>[18]</w:t>
          </w:r>
          <w:r w:rsidR="004C38D0" w:rsidRPr="009356C5">
            <w:rPr>
              <w:b/>
              <w:color w:val="000000" w:themeColor="text1"/>
            </w:rPr>
            <w:fldChar w:fldCharType="end"/>
          </w:r>
        </w:sdtContent>
      </w:sdt>
      <w:r w:rsidR="00B00624" w:rsidRPr="009356C5">
        <w:rPr>
          <w:color w:val="000000" w:themeColor="text1"/>
        </w:rPr>
        <w:t>. They may be easily calculated using the public econometric data available (</w:t>
      </w:r>
      <w:r w:rsidR="00B00624" w:rsidRPr="009356C5">
        <w:rPr>
          <w:i/>
          <w:color w:val="000000" w:themeColor="text1"/>
        </w:rPr>
        <w:t>P</w:t>
      </w:r>
      <w:r w:rsidR="008B1F9B" w:rsidRPr="009356C5">
        <w:rPr>
          <w:i/>
          <w:color w:val="000000" w:themeColor="text1"/>
          <w:vertAlign w:val="subscript"/>
        </w:rPr>
        <w:t>i</w:t>
      </w:r>
      <w:r w:rsidR="00B00624" w:rsidRPr="009356C5">
        <w:rPr>
          <w:i/>
          <w:color w:val="000000" w:themeColor="text1"/>
        </w:rPr>
        <w:t>, C</w:t>
      </w:r>
      <w:r w:rsidR="008B1F9B" w:rsidRPr="009356C5">
        <w:rPr>
          <w:i/>
          <w:color w:val="000000" w:themeColor="text1"/>
          <w:vertAlign w:val="subscript"/>
        </w:rPr>
        <w:t>i</w:t>
      </w:r>
      <w:r w:rsidR="00B00624" w:rsidRPr="009356C5">
        <w:rPr>
          <w:i/>
          <w:color w:val="000000" w:themeColor="text1"/>
        </w:rPr>
        <w:t>, B</w:t>
      </w:r>
      <w:r w:rsidR="008B1F9B" w:rsidRPr="009356C5">
        <w:rPr>
          <w:i/>
          <w:color w:val="000000" w:themeColor="text1"/>
          <w:vertAlign w:val="subscript"/>
        </w:rPr>
        <w:t>i</w:t>
      </w:r>
      <w:r w:rsidR="00B00624" w:rsidRPr="009356C5">
        <w:rPr>
          <w:color w:val="000000" w:themeColor="text1"/>
        </w:rPr>
        <w:t xml:space="preserve"> and </w:t>
      </w:r>
      <w:proofErr w:type="spellStart"/>
      <w:r w:rsidR="00B00624" w:rsidRPr="009356C5">
        <w:rPr>
          <w:i/>
          <w:color w:val="000000" w:themeColor="text1"/>
        </w:rPr>
        <w:t>GDP</w:t>
      </w:r>
      <w:r w:rsidR="008B1F9B" w:rsidRPr="009356C5">
        <w:rPr>
          <w:i/>
          <w:color w:val="000000" w:themeColor="text1"/>
          <w:vertAlign w:val="subscript"/>
        </w:rPr>
        <w:t>i</w:t>
      </w:r>
      <w:proofErr w:type="spellEnd"/>
      <w:r w:rsidR="00B00624" w:rsidRPr="009356C5">
        <w:rPr>
          <w:color w:val="000000" w:themeColor="text1"/>
        </w:rPr>
        <w:t xml:space="preserve"> often published by economic agencies). </w:t>
      </w:r>
    </w:p>
    <w:p w14:paraId="00F48C0C" w14:textId="165A42E1" w:rsidR="003E2365" w:rsidRPr="002F68AD" w:rsidRDefault="003E2365" w:rsidP="00B97B28">
      <w:pPr>
        <w:pStyle w:val="PargrafodaLista"/>
        <w:numPr>
          <w:ilvl w:val="0"/>
          <w:numId w:val="13"/>
        </w:numPr>
        <w:spacing w:before="240" w:line="480" w:lineRule="auto"/>
        <w:ind w:left="357" w:hanging="357"/>
        <w:contextualSpacing w:val="0"/>
        <w:jc w:val="left"/>
        <w:rPr>
          <w:b/>
          <w:iCs/>
          <w:color w:val="000000" w:themeColor="text1"/>
        </w:rPr>
      </w:pPr>
      <w:r w:rsidRPr="002F68AD">
        <w:rPr>
          <w:b/>
          <w:iCs/>
          <w:color w:val="000000" w:themeColor="text1"/>
        </w:rPr>
        <w:t>Mission</w:t>
      </w:r>
      <w:r w:rsidR="007E6D47" w:rsidRPr="002F68AD">
        <w:rPr>
          <w:b/>
          <w:iCs/>
          <w:color w:val="000000" w:themeColor="text1"/>
        </w:rPr>
        <w:t xml:space="preserve"> p</w:t>
      </w:r>
      <w:r w:rsidR="00802CC4" w:rsidRPr="002F68AD">
        <w:rPr>
          <w:b/>
          <w:iCs/>
          <w:color w:val="000000" w:themeColor="text1"/>
        </w:rPr>
        <w:t>erformance</w:t>
      </w:r>
    </w:p>
    <w:p w14:paraId="40AD497A" w14:textId="037BC523" w:rsidR="0034035D" w:rsidRDefault="001A1AC1" w:rsidP="00257907">
      <w:pPr>
        <w:pStyle w:val="Text"/>
        <w:tabs>
          <w:tab w:val="clear" w:pos="288"/>
          <w:tab w:val="left" w:pos="0"/>
        </w:tabs>
        <w:ind w:firstLine="289"/>
        <w:rPr>
          <w:color w:val="000000" w:themeColor="text1"/>
        </w:rPr>
      </w:pPr>
      <w:r>
        <w:rPr>
          <w:color w:val="000000" w:themeColor="text1"/>
        </w:rPr>
        <w:t xml:space="preserve">Performance </w:t>
      </w:r>
      <w:r w:rsidR="00257907">
        <w:rPr>
          <w:color w:val="000000" w:themeColor="text1"/>
        </w:rPr>
        <w:t xml:space="preserve">calculation is an important </w:t>
      </w:r>
      <w:r w:rsidR="002811E3" w:rsidRPr="009356C5">
        <w:rPr>
          <w:color w:val="000000" w:themeColor="text1"/>
        </w:rPr>
        <w:t xml:space="preserve">part of the optimization </w:t>
      </w:r>
      <w:r w:rsidR="00257907">
        <w:rPr>
          <w:color w:val="000000" w:themeColor="text1"/>
        </w:rPr>
        <w:t xml:space="preserve">task. Here, </w:t>
      </w:r>
      <w:r w:rsidR="00802CC4" w:rsidRPr="009356C5">
        <w:rPr>
          <w:color w:val="000000" w:themeColor="text1"/>
        </w:rPr>
        <w:t xml:space="preserve">calculations necessary to determine </w:t>
      </w:r>
      <w:r w:rsidR="0018702E" w:rsidRPr="009356C5">
        <w:rPr>
          <w:color w:val="000000" w:themeColor="text1"/>
        </w:rPr>
        <w:t>trip fuel (</w:t>
      </w:r>
      <w:r w:rsidR="0018702E" w:rsidRPr="009356C5">
        <w:rPr>
          <w:i/>
          <w:color w:val="000000" w:themeColor="text1"/>
        </w:rPr>
        <w:t>W</w:t>
      </w:r>
      <w:r w:rsidR="0018702E" w:rsidRPr="009356C5">
        <w:rPr>
          <w:i/>
          <w:color w:val="000000" w:themeColor="text1"/>
          <w:vertAlign w:val="subscript"/>
        </w:rPr>
        <w:t>f</w:t>
      </w:r>
      <w:r w:rsidR="009F746B" w:rsidRPr="009356C5">
        <w:rPr>
          <w:color w:val="000000" w:themeColor="text1"/>
        </w:rPr>
        <w:t>)</w:t>
      </w:r>
      <w:r w:rsidR="00B3798E" w:rsidRPr="009356C5">
        <w:rPr>
          <w:color w:val="000000" w:themeColor="text1"/>
        </w:rPr>
        <w:t xml:space="preserve"> and</w:t>
      </w:r>
      <w:r w:rsidR="009F746B" w:rsidRPr="009356C5">
        <w:rPr>
          <w:color w:val="000000" w:themeColor="text1"/>
        </w:rPr>
        <w:t xml:space="preserve"> </w:t>
      </w:r>
      <w:r w:rsidR="00B3798E" w:rsidRPr="009356C5">
        <w:rPr>
          <w:color w:val="000000" w:themeColor="text1"/>
        </w:rPr>
        <w:t xml:space="preserve">trip </w:t>
      </w:r>
      <w:r w:rsidR="004F2CCB" w:rsidRPr="009356C5">
        <w:rPr>
          <w:color w:val="000000" w:themeColor="text1"/>
        </w:rPr>
        <w:t>time (</w:t>
      </w:r>
      <w:r w:rsidR="0018702E" w:rsidRPr="009356C5">
        <w:rPr>
          <w:i/>
          <w:color w:val="000000" w:themeColor="text1"/>
        </w:rPr>
        <w:t>T</w:t>
      </w:r>
      <w:r w:rsidR="0018702E" w:rsidRPr="009356C5">
        <w:rPr>
          <w:color w:val="000000" w:themeColor="text1"/>
        </w:rPr>
        <w:t xml:space="preserve">) </w:t>
      </w:r>
      <w:r w:rsidR="00D432C5" w:rsidRPr="009356C5">
        <w:rPr>
          <w:color w:val="000000" w:themeColor="text1"/>
        </w:rPr>
        <w:t>are performed</w:t>
      </w:r>
      <w:r w:rsidR="00257907">
        <w:rPr>
          <w:color w:val="000000" w:themeColor="text1"/>
        </w:rPr>
        <w:t xml:space="preserve">, an </w:t>
      </w:r>
      <w:r w:rsidR="00D432C5" w:rsidRPr="009356C5">
        <w:rPr>
          <w:color w:val="000000" w:themeColor="text1"/>
        </w:rPr>
        <w:t xml:space="preserve">essential </w:t>
      </w:r>
      <w:r w:rsidR="00257907">
        <w:rPr>
          <w:color w:val="000000" w:themeColor="text1"/>
        </w:rPr>
        <w:t xml:space="preserve">step </w:t>
      </w:r>
      <w:r w:rsidR="00D432C5" w:rsidRPr="009356C5">
        <w:rPr>
          <w:color w:val="000000" w:themeColor="text1"/>
        </w:rPr>
        <w:t>to compute direct operational cost for</w:t>
      </w:r>
      <w:r w:rsidR="0018702E" w:rsidRPr="009356C5">
        <w:rPr>
          <w:color w:val="000000" w:themeColor="text1"/>
        </w:rPr>
        <w:t xml:space="preserve"> each </w:t>
      </w:r>
      <w:r w:rsidR="00552413" w:rsidRPr="009356C5">
        <w:rPr>
          <w:color w:val="000000" w:themeColor="text1"/>
        </w:rPr>
        <w:t>route (arc)</w:t>
      </w:r>
      <w:r w:rsidR="002811E3" w:rsidRPr="009356C5">
        <w:rPr>
          <w:color w:val="000000" w:themeColor="text1"/>
        </w:rPr>
        <w:t xml:space="preserve"> </w:t>
      </w:r>
      <w:r w:rsidR="00F101B7">
        <w:rPr>
          <w:color w:val="000000" w:themeColor="text1"/>
        </w:rPr>
        <w:t>as required</w:t>
      </w:r>
      <w:r w:rsidR="00552413" w:rsidRPr="009356C5">
        <w:rPr>
          <w:color w:val="000000" w:themeColor="text1"/>
        </w:rPr>
        <w:t xml:space="preserve"> by </w:t>
      </w:r>
      <w:r w:rsidR="00EF150C" w:rsidRPr="009356C5">
        <w:rPr>
          <w:color w:val="000000" w:themeColor="text1"/>
        </w:rPr>
        <w:t xml:space="preserve">the network optimization </w:t>
      </w:r>
      <w:r w:rsidR="00472629" w:rsidRPr="009356C5">
        <w:rPr>
          <w:color w:val="000000" w:themeColor="text1"/>
        </w:rPr>
        <w:t>module</w:t>
      </w:r>
      <w:r w:rsidR="00D432C5" w:rsidRPr="009356C5">
        <w:rPr>
          <w:color w:val="000000" w:themeColor="text1"/>
        </w:rPr>
        <w:t xml:space="preserve">. </w:t>
      </w:r>
      <w:r w:rsidR="00333443">
        <w:rPr>
          <w:color w:val="000000" w:themeColor="text1"/>
        </w:rPr>
        <w:t>Parameters</w:t>
      </w:r>
      <w:r w:rsidR="00802CC4" w:rsidRPr="009356C5">
        <w:rPr>
          <w:color w:val="000000" w:themeColor="text1"/>
        </w:rPr>
        <w:t xml:space="preserve"> from the </w:t>
      </w:r>
      <w:r w:rsidR="009F746B" w:rsidRPr="009356C5">
        <w:rPr>
          <w:color w:val="000000" w:themeColor="text1"/>
        </w:rPr>
        <w:t>A</w:t>
      </w:r>
      <w:r w:rsidR="00802CC4" w:rsidRPr="009356C5">
        <w:rPr>
          <w:color w:val="000000" w:themeColor="text1"/>
        </w:rPr>
        <w:t>erodynamic</w:t>
      </w:r>
      <w:r w:rsidR="009F746B" w:rsidRPr="009356C5">
        <w:rPr>
          <w:color w:val="000000" w:themeColor="text1"/>
        </w:rPr>
        <w:t xml:space="preserve">s </w:t>
      </w:r>
      <w:r w:rsidR="007700A4" w:rsidRPr="009356C5">
        <w:rPr>
          <w:color w:val="000000" w:themeColor="text1"/>
        </w:rPr>
        <w:t>(</w:t>
      </w:r>
      <w:r w:rsidR="007700A4" w:rsidRPr="009356C5">
        <w:rPr>
          <w:i/>
          <w:color w:val="000000" w:themeColor="text1"/>
        </w:rPr>
        <w:t>C</w:t>
      </w:r>
      <w:r w:rsidR="007700A4" w:rsidRPr="009356C5">
        <w:rPr>
          <w:i/>
          <w:color w:val="000000" w:themeColor="text1"/>
          <w:vertAlign w:val="subscript"/>
        </w:rPr>
        <w:t>D</w:t>
      </w:r>
      <w:r w:rsidR="007700A4" w:rsidRPr="009356C5">
        <w:rPr>
          <w:color w:val="000000" w:themeColor="text1"/>
        </w:rPr>
        <w:t xml:space="preserve">) </w:t>
      </w:r>
      <w:r w:rsidR="00802CC4" w:rsidRPr="009356C5">
        <w:rPr>
          <w:color w:val="000000" w:themeColor="text1"/>
        </w:rPr>
        <w:t xml:space="preserve">and </w:t>
      </w:r>
      <w:r w:rsidR="009F746B" w:rsidRPr="009356C5">
        <w:rPr>
          <w:color w:val="000000" w:themeColor="text1"/>
        </w:rPr>
        <w:t>P</w:t>
      </w:r>
      <w:r w:rsidR="00802CC4" w:rsidRPr="009356C5">
        <w:rPr>
          <w:color w:val="000000" w:themeColor="text1"/>
        </w:rPr>
        <w:t>ropulsion</w:t>
      </w:r>
      <w:r w:rsidR="007700A4" w:rsidRPr="009356C5">
        <w:rPr>
          <w:color w:val="000000" w:themeColor="text1"/>
        </w:rPr>
        <w:t xml:space="preserve"> (net thrust</w:t>
      </w:r>
      <w:r w:rsidR="0055248B" w:rsidRPr="009356C5">
        <w:rPr>
          <w:color w:val="000000" w:themeColor="text1"/>
        </w:rPr>
        <w:t xml:space="preserve"> - </w:t>
      </w:r>
      <w:r w:rsidR="0055248B" w:rsidRPr="009356C5">
        <w:rPr>
          <w:i/>
          <w:color w:val="000000" w:themeColor="text1"/>
        </w:rPr>
        <w:t>T</w:t>
      </w:r>
      <w:r w:rsidR="00C06681" w:rsidRPr="009356C5">
        <w:rPr>
          <w:i/>
          <w:color w:val="000000" w:themeColor="text1"/>
          <w:vertAlign w:val="subscript"/>
        </w:rPr>
        <w:t>net</w:t>
      </w:r>
      <w:r w:rsidR="007700A4" w:rsidRPr="009356C5">
        <w:rPr>
          <w:color w:val="000000" w:themeColor="text1"/>
        </w:rPr>
        <w:t xml:space="preserve"> and fuel flow</w:t>
      </w:r>
      <w:r w:rsidR="0055248B" w:rsidRPr="009356C5">
        <w:rPr>
          <w:color w:val="000000" w:themeColor="text1"/>
        </w:rPr>
        <w:t xml:space="preserve"> - </w:t>
      </w:r>
      <w:r w:rsidR="0055248B" w:rsidRPr="009356C5">
        <w:rPr>
          <w:i/>
          <w:color w:val="000000" w:themeColor="text1"/>
        </w:rPr>
        <w:t>FF</w:t>
      </w:r>
      <w:r w:rsidR="007700A4" w:rsidRPr="009356C5">
        <w:rPr>
          <w:color w:val="000000" w:themeColor="text1"/>
        </w:rPr>
        <w:t>)</w:t>
      </w:r>
      <w:r w:rsidR="00802CC4" w:rsidRPr="009356C5">
        <w:rPr>
          <w:color w:val="000000" w:themeColor="text1"/>
        </w:rPr>
        <w:t xml:space="preserve"> modules are necessary </w:t>
      </w:r>
      <w:r w:rsidR="009F746B" w:rsidRPr="009356C5">
        <w:rPr>
          <w:color w:val="000000" w:themeColor="text1"/>
        </w:rPr>
        <w:t xml:space="preserve">for solving the </w:t>
      </w:r>
      <w:r w:rsidR="00257907">
        <w:rPr>
          <w:color w:val="000000" w:themeColor="text1"/>
        </w:rPr>
        <w:t xml:space="preserve">time dependent </w:t>
      </w:r>
      <w:r w:rsidR="00802CC4" w:rsidRPr="009356C5">
        <w:rPr>
          <w:color w:val="000000" w:themeColor="text1"/>
        </w:rPr>
        <w:t>mass point</w:t>
      </w:r>
      <w:r w:rsidR="007700A4" w:rsidRPr="009356C5">
        <w:rPr>
          <w:color w:val="000000" w:themeColor="text1"/>
        </w:rPr>
        <w:t xml:space="preserve"> equations </w:t>
      </w:r>
      <w:r w:rsidR="009F746B" w:rsidRPr="009356C5">
        <w:rPr>
          <w:color w:val="000000" w:themeColor="text1"/>
        </w:rPr>
        <w:t xml:space="preserve">for </w:t>
      </w:r>
      <w:r w:rsidR="00333443">
        <w:rPr>
          <w:color w:val="000000" w:themeColor="text1"/>
        </w:rPr>
        <w:t xml:space="preserve">a </w:t>
      </w:r>
      <w:r w:rsidR="009B250D" w:rsidRPr="009356C5">
        <w:rPr>
          <w:color w:val="000000" w:themeColor="text1"/>
        </w:rPr>
        <w:t xml:space="preserve">given </w:t>
      </w:r>
      <w:r w:rsidR="00361B29" w:rsidRPr="009356C5">
        <w:rPr>
          <w:color w:val="000000" w:themeColor="text1"/>
        </w:rPr>
        <w:t xml:space="preserve">performance </w:t>
      </w:r>
      <w:r w:rsidR="009B250D" w:rsidRPr="009356C5">
        <w:rPr>
          <w:color w:val="000000" w:themeColor="text1"/>
        </w:rPr>
        <w:t>state (weight and</w:t>
      </w:r>
      <w:r w:rsidR="007700A4" w:rsidRPr="009356C5">
        <w:rPr>
          <w:color w:val="000000" w:themeColor="text1"/>
        </w:rPr>
        <w:t xml:space="preserve"> </w:t>
      </w:r>
      <w:r w:rsidR="00051E38">
        <w:rPr>
          <w:color w:val="000000" w:themeColor="text1"/>
        </w:rPr>
        <w:t>ambient</w:t>
      </w:r>
      <w:r w:rsidR="007700A4" w:rsidRPr="009356C5">
        <w:rPr>
          <w:color w:val="000000" w:themeColor="text1"/>
        </w:rPr>
        <w:t xml:space="preserve"> conditions</w:t>
      </w:r>
      <w:r w:rsidR="009B250D" w:rsidRPr="009356C5">
        <w:rPr>
          <w:color w:val="000000" w:themeColor="text1"/>
        </w:rPr>
        <w:t xml:space="preserve"> at altitude</w:t>
      </w:r>
      <w:r w:rsidR="007700A4" w:rsidRPr="009356C5">
        <w:rPr>
          <w:color w:val="000000" w:themeColor="text1"/>
        </w:rPr>
        <w:t>)</w:t>
      </w:r>
      <w:r w:rsidR="00361B29" w:rsidRPr="009356C5">
        <w:rPr>
          <w:color w:val="000000" w:themeColor="text1"/>
        </w:rPr>
        <w:t xml:space="preserve"> and operational flight profile</w:t>
      </w:r>
      <w:r w:rsidR="002811E3" w:rsidRPr="009356C5">
        <w:rPr>
          <w:color w:val="000000" w:themeColor="text1"/>
        </w:rPr>
        <w:t xml:space="preserve"> constraints</w:t>
      </w:r>
      <w:r w:rsidR="00361B29" w:rsidRPr="009356C5">
        <w:rPr>
          <w:color w:val="000000" w:themeColor="text1"/>
        </w:rPr>
        <w:t>.</w:t>
      </w:r>
      <w:r w:rsidR="005F6C6F" w:rsidRPr="009356C5">
        <w:rPr>
          <w:color w:val="000000" w:themeColor="text1"/>
        </w:rPr>
        <w:t xml:space="preserve"> </w:t>
      </w:r>
      <w:r w:rsidR="00EF150C" w:rsidRPr="009356C5">
        <w:rPr>
          <w:color w:val="000000" w:themeColor="text1"/>
        </w:rPr>
        <w:t>The vertical</w:t>
      </w:r>
      <w:r w:rsidR="005F6C6F" w:rsidRPr="009356C5">
        <w:rPr>
          <w:color w:val="000000" w:themeColor="text1"/>
        </w:rPr>
        <w:t xml:space="preserve"> flight path </w:t>
      </w:r>
      <w:r w:rsidR="00EF150C" w:rsidRPr="009356C5">
        <w:rPr>
          <w:color w:val="000000" w:themeColor="text1"/>
        </w:rPr>
        <w:t xml:space="preserve">is </w:t>
      </w:r>
      <w:r w:rsidR="00631C53">
        <w:rPr>
          <w:color w:val="000000" w:themeColor="text1"/>
        </w:rPr>
        <w:t>obtained by the integration</w:t>
      </w:r>
      <w:r w:rsidR="004D5C3D" w:rsidRPr="009356C5">
        <w:rPr>
          <w:color w:val="000000" w:themeColor="text1"/>
        </w:rPr>
        <w:t xml:space="preserve"> </w:t>
      </w:r>
      <w:r w:rsidR="00EF150C" w:rsidRPr="009356C5">
        <w:rPr>
          <w:color w:val="000000" w:themeColor="text1"/>
        </w:rPr>
        <w:t>the</w:t>
      </w:r>
      <w:r w:rsidR="001E2DCC" w:rsidRPr="009356C5">
        <w:rPr>
          <w:color w:val="000000" w:themeColor="text1"/>
        </w:rPr>
        <w:t xml:space="preserve"> following </w:t>
      </w:r>
      <w:r w:rsidR="00EF150C" w:rsidRPr="009356C5">
        <w:rPr>
          <w:color w:val="000000" w:themeColor="text1"/>
        </w:rPr>
        <w:t>set of equations</w:t>
      </w:r>
      <w:r w:rsidR="00444AEC" w:rsidRPr="009356C5">
        <w:rPr>
          <w:color w:val="000000" w:themeColor="text1"/>
        </w:rPr>
        <w:t xml:space="preserve"> of motion </w:t>
      </w:r>
      <w:r w:rsidR="002811E3" w:rsidRPr="009356C5">
        <w:rPr>
          <w:b/>
          <w:color w:val="000000" w:themeColor="text1"/>
        </w:rPr>
        <w:t xml:space="preserve"> </w:t>
      </w:r>
      <w:sdt>
        <w:sdtPr>
          <w:rPr>
            <w:color w:val="000000" w:themeColor="text1"/>
          </w:rPr>
          <w:id w:val="-1331281520"/>
          <w:citation/>
        </w:sdtPr>
        <w:sdtContent>
          <w:r w:rsidR="002811E3" w:rsidRPr="009356C5">
            <w:rPr>
              <w:color w:val="000000" w:themeColor="text1"/>
            </w:rPr>
            <w:fldChar w:fldCharType="begin"/>
          </w:r>
          <w:r w:rsidR="002811E3" w:rsidRPr="009356C5">
            <w:rPr>
              <w:color w:val="000000" w:themeColor="text1"/>
            </w:rPr>
            <w:instrText xml:space="preserve"> CITATION The98 \l 1046 </w:instrText>
          </w:r>
          <w:r w:rsidR="002811E3" w:rsidRPr="009356C5">
            <w:rPr>
              <w:color w:val="000000" w:themeColor="text1"/>
            </w:rPr>
            <w:fldChar w:fldCharType="separate"/>
          </w:r>
          <w:r w:rsidR="00FD64BE" w:rsidRPr="00FD64BE">
            <w:rPr>
              <w:noProof/>
              <w:color w:val="000000" w:themeColor="text1"/>
            </w:rPr>
            <w:t>[44]</w:t>
          </w:r>
          <w:r w:rsidR="002811E3" w:rsidRPr="009356C5">
            <w:rPr>
              <w:color w:val="000000" w:themeColor="text1"/>
            </w:rPr>
            <w:fldChar w:fldCharType="end"/>
          </w:r>
        </w:sdtContent>
      </w:sdt>
      <w:r w:rsidR="00842128" w:rsidRPr="009356C5">
        <w:rPr>
          <w:color w:val="000000" w:themeColor="text1"/>
        </w:rPr>
        <w:t xml:space="preserve"> regarding </w:t>
      </w:r>
      <w:r w:rsidR="00AC2082" w:rsidRPr="009356C5">
        <w:rPr>
          <w:color w:val="000000" w:themeColor="text1"/>
        </w:rPr>
        <w:t xml:space="preserve">the variables </w:t>
      </w:r>
      <w:r w:rsidR="00842128" w:rsidRPr="00257907">
        <w:rPr>
          <w:i/>
          <w:iCs/>
          <w:color w:val="000000" w:themeColor="text1"/>
        </w:rPr>
        <w:t>V</w:t>
      </w:r>
      <w:r w:rsidR="00842128" w:rsidRPr="009356C5">
        <w:rPr>
          <w:color w:val="000000" w:themeColor="text1"/>
        </w:rPr>
        <w:t xml:space="preserve">, γ and </w:t>
      </w:r>
      <w:r w:rsidR="00842128" w:rsidRPr="00257907">
        <w:rPr>
          <w:i/>
          <w:iCs/>
          <w:color w:val="000000" w:themeColor="text1"/>
        </w:rPr>
        <w:t>Hp</w:t>
      </w:r>
      <w:r w:rsidR="00842128" w:rsidRPr="009356C5">
        <w:rPr>
          <w:color w:val="000000" w:themeColor="text1"/>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5"/>
        <w:gridCol w:w="2361"/>
      </w:tblGrid>
      <w:tr w:rsidR="002C610D" w14:paraId="28553A91" w14:textId="77777777" w:rsidTr="002C610D">
        <w:trPr>
          <w:jc w:val="center"/>
        </w:trPr>
        <w:tc>
          <w:tcPr>
            <w:tcW w:w="6655" w:type="dxa"/>
            <w:vAlign w:val="center"/>
          </w:tcPr>
          <w:p w14:paraId="1195A1C6" w14:textId="2DECF9FA" w:rsidR="002C610D" w:rsidRDefault="00B57DBD" w:rsidP="002C610D">
            <w:pPr>
              <w:pStyle w:val="Text"/>
              <w:tabs>
                <w:tab w:val="clear" w:pos="288"/>
                <w:tab w:val="left" w:pos="0"/>
              </w:tabs>
              <w:ind w:firstLine="0"/>
              <w:jc w:val="center"/>
              <w:rPr>
                <w:color w:val="000000" w:themeColor="text1"/>
              </w:rPr>
            </w:pPr>
            <m:oMathPara>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T</m:t>
                    </m:r>
                  </m:e>
                  <m:sub>
                    <m:r>
                      <w:rPr>
                        <w:rFonts w:ascii="Cambria Math" w:hAnsi="Cambria Math"/>
                        <w:color w:val="000000" w:themeColor="text1"/>
                        <w:sz w:val="22"/>
                        <w:szCs w:val="22"/>
                      </w:rPr>
                      <m:t>net</m:t>
                    </m:r>
                  </m:sub>
                </m:sSub>
                <m:r>
                  <w:rPr>
                    <w:rFonts w:ascii="Cambria Math" w:hAnsi="Cambria Math"/>
                    <w:color w:val="000000" w:themeColor="text1"/>
                    <w:sz w:val="22"/>
                    <w:szCs w:val="22"/>
                  </w:rPr>
                  <m:t>-D=W.sin</m:t>
                </m:r>
                <m:d>
                  <m:dPr>
                    <m:ctrlPr>
                      <w:rPr>
                        <w:rFonts w:ascii="Cambria Math" w:hAnsi="Cambria Math"/>
                        <w:i/>
                        <w:color w:val="000000" w:themeColor="text1"/>
                        <w:sz w:val="22"/>
                        <w:szCs w:val="22"/>
                      </w:rPr>
                    </m:ctrlPr>
                  </m:dPr>
                  <m:e>
                    <m:r>
                      <w:rPr>
                        <w:rFonts w:ascii="Cambria Math" w:hAnsi="Cambria Math"/>
                        <w:color w:val="000000" w:themeColor="text1"/>
                        <w:sz w:val="22"/>
                        <w:szCs w:val="22"/>
                      </w:rPr>
                      <m:t>γ</m:t>
                    </m:r>
                  </m:e>
                </m:d>
                <m:r>
                  <w:rPr>
                    <w:rFonts w:ascii="Cambria Math" w:hAnsi="Cambria Math"/>
                    <w:color w:val="000000" w:themeColor="text1"/>
                    <w:sz w:val="22"/>
                    <w:szCs w:val="22"/>
                  </w:rPr>
                  <m:t>+</m:t>
                </m:r>
                <m:f>
                  <m:fPr>
                    <m:ctrlPr>
                      <w:rPr>
                        <w:rFonts w:ascii="Cambria Math" w:hAnsi="Cambria Math"/>
                        <w:i/>
                        <w:color w:val="000000" w:themeColor="text1"/>
                        <w:sz w:val="22"/>
                        <w:szCs w:val="22"/>
                      </w:rPr>
                    </m:ctrlPr>
                  </m:fPr>
                  <m:num>
                    <m:r>
                      <w:rPr>
                        <w:rFonts w:ascii="Cambria Math" w:hAnsi="Cambria Math"/>
                        <w:color w:val="000000" w:themeColor="text1"/>
                        <w:sz w:val="22"/>
                        <w:szCs w:val="22"/>
                      </w:rPr>
                      <m:t>W</m:t>
                    </m:r>
                  </m:num>
                  <m:den>
                    <m:r>
                      <w:rPr>
                        <w:rFonts w:ascii="Cambria Math" w:hAnsi="Cambria Math"/>
                        <w:color w:val="000000" w:themeColor="text1"/>
                        <w:sz w:val="22"/>
                        <w:szCs w:val="22"/>
                      </w:rPr>
                      <m:t>g</m:t>
                    </m:r>
                  </m:den>
                </m:f>
                <m:acc>
                  <m:accPr>
                    <m:chr m:val="̇"/>
                    <m:ctrlPr>
                      <w:rPr>
                        <w:rFonts w:ascii="Cambria Math" w:hAnsi="Cambria Math"/>
                        <w:i/>
                        <w:color w:val="000000" w:themeColor="text1"/>
                        <w:sz w:val="22"/>
                        <w:szCs w:val="22"/>
                      </w:rPr>
                    </m:ctrlPr>
                  </m:accPr>
                  <m:e>
                    <m:r>
                      <w:rPr>
                        <w:rFonts w:ascii="Cambria Math" w:hAnsi="Cambria Math"/>
                        <w:color w:val="000000" w:themeColor="text1"/>
                        <w:sz w:val="22"/>
                        <w:szCs w:val="22"/>
                      </w:rPr>
                      <m:t>V</m:t>
                    </m:r>
                  </m:e>
                </m:acc>
              </m:oMath>
            </m:oMathPara>
          </w:p>
        </w:tc>
        <w:tc>
          <w:tcPr>
            <w:tcW w:w="2361" w:type="dxa"/>
            <w:vAlign w:val="center"/>
          </w:tcPr>
          <w:p w14:paraId="346BD849" w14:textId="1B6D8A0A" w:rsidR="002C610D" w:rsidRDefault="002C610D" w:rsidP="002C610D">
            <w:pPr>
              <w:pStyle w:val="Text"/>
              <w:tabs>
                <w:tab w:val="clear" w:pos="288"/>
                <w:tab w:val="left" w:pos="0"/>
              </w:tabs>
              <w:ind w:firstLine="0"/>
              <w:jc w:val="right"/>
              <w:rPr>
                <w:color w:val="000000" w:themeColor="text1"/>
              </w:rPr>
            </w:pPr>
            <w:r>
              <w:rPr>
                <w:color w:val="000000" w:themeColor="text1"/>
              </w:rPr>
              <w:t>(5)</w:t>
            </w:r>
          </w:p>
        </w:tc>
      </w:tr>
      <w:tr w:rsidR="002C610D" w14:paraId="6682D24F" w14:textId="77777777" w:rsidTr="002C610D">
        <w:trPr>
          <w:jc w:val="center"/>
        </w:trPr>
        <w:tc>
          <w:tcPr>
            <w:tcW w:w="6655" w:type="dxa"/>
            <w:vAlign w:val="center"/>
          </w:tcPr>
          <w:p w14:paraId="68B4A28B" w14:textId="3EAA6E68" w:rsidR="002C610D" w:rsidRDefault="002C610D" w:rsidP="002C610D">
            <w:pPr>
              <w:pStyle w:val="Text"/>
              <w:tabs>
                <w:tab w:val="clear" w:pos="288"/>
                <w:tab w:val="left" w:pos="0"/>
              </w:tabs>
              <w:ind w:firstLine="0"/>
              <w:jc w:val="center"/>
              <w:rPr>
                <w:color w:val="000000" w:themeColor="text1"/>
              </w:rPr>
            </w:pPr>
            <m:oMathPara>
              <m:oMath>
                <m:r>
                  <w:rPr>
                    <w:rFonts w:ascii="Cambria Math" w:hAnsi="Cambria Math"/>
                    <w:color w:val="000000" w:themeColor="text1"/>
                    <w:sz w:val="22"/>
                    <w:szCs w:val="22"/>
                  </w:rPr>
                  <m:t>L+</m:t>
                </m:r>
                <m:f>
                  <m:fPr>
                    <m:ctrlPr>
                      <w:rPr>
                        <w:rFonts w:ascii="Cambria Math" w:hAnsi="Cambria Math"/>
                        <w:i/>
                        <w:color w:val="000000" w:themeColor="text1"/>
                        <w:sz w:val="22"/>
                        <w:szCs w:val="22"/>
                      </w:rPr>
                    </m:ctrlPr>
                  </m:fPr>
                  <m:num>
                    <m:r>
                      <w:rPr>
                        <w:rFonts w:ascii="Cambria Math" w:hAnsi="Cambria Math"/>
                        <w:color w:val="000000" w:themeColor="text1"/>
                        <w:sz w:val="22"/>
                        <w:szCs w:val="22"/>
                      </w:rPr>
                      <m:t>W</m:t>
                    </m:r>
                  </m:num>
                  <m:den>
                    <m:r>
                      <w:rPr>
                        <w:rFonts w:ascii="Cambria Math" w:hAnsi="Cambria Math"/>
                        <w:color w:val="000000" w:themeColor="text1"/>
                        <w:sz w:val="22"/>
                        <w:szCs w:val="22"/>
                      </w:rPr>
                      <m:t>g</m:t>
                    </m:r>
                  </m:den>
                </m:f>
                <m:acc>
                  <m:accPr>
                    <m:chr m:val="̇"/>
                    <m:ctrlPr>
                      <w:rPr>
                        <w:rFonts w:ascii="Cambria Math" w:hAnsi="Cambria Math"/>
                        <w:i/>
                        <w:color w:val="000000" w:themeColor="text1"/>
                        <w:sz w:val="22"/>
                        <w:szCs w:val="22"/>
                      </w:rPr>
                    </m:ctrlPr>
                  </m:accPr>
                  <m:e>
                    <m:r>
                      <w:rPr>
                        <w:rFonts w:ascii="Cambria Math" w:hAnsi="Cambria Math"/>
                        <w:color w:val="000000" w:themeColor="text1"/>
                        <w:sz w:val="22"/>
                        <w:szCs w:val="22"/>
                      </w:rPr>
                      <m:t>γ</m:t>
                    </m:r>
                  </m:e>
                </m:acc>
                <m:r>
                  <w:rPr>
                    <w:rFonts w:ascii="Cambria Math" w:hAnsi="Cambria Math"/>
                    <w:color w:val="000000" w:themeColor="text1"/>
                    <w:sz w:val="22"/>
                    <w:szCs w:val="22"/>
                  </w:rPr>
                  <m:t>=W.cos</m:t>
                </m:r>
                <m:d>
                  <m:dPr>
                    <m:ctrlPr>
                      <w:rPr>
                        <w:rFonts w:ascii="Cambria Math" w:hAnsi="Cambria Math"/>
                        <w:i/>
                        <w:color w:val="000000" w:themeColor="text1"/>
                        <w:sz w:val="22"/>
                        <w:szCs w:val="22"/>
                      </w:rPr>
                    </m:ctrlPr>
                  </m:dPr>
                  <m:e>
                    <m:r>
                      <w:rPr>
                        <w:rFonts w:ascii="Cambria Math" w:hAnsi="Cambria Math"/>
                        <w:color w:val="000000" w:themeColor="text1"/>
                        <w:sz w:val="22"/>
                        <w:szCs w:val="22"/>
                      </w:rPr>
                      <m:t>γ</m:t>
                    </m:r>
                  </m:e>
                </m:d>
              </m:oMath>
            </m:oMathPara>
          </w:p>
        </w:tc>
        <w:tc>
          <w:tcPr>
            <w:tcW w:w="2361" w:type="dxa"/>
            <w:vAlign w:val="center"/>
          </w:tcPr>
          <w:p w14:paraId="74CC8E7A" w14:textId="476A9076" w:rsidR="002C610D" w:rsidRDefault="002C610D" w:rsidP="002C610D">
            <w:pPr>
              <w:pStyle w:val="Text"/>
              <w:tabs>
                <w:tab w:val="clear" w:pos="288"/>
                <w:tab w:val="left" w:pos="0"/>
              </w:tabs>
              <w:ind w:firstLine="0"/>
              <w:jc w:val="right"/>
              <w:rPr>
                <w:color w:val="000000" w:themeColor="text1"/>
              </w:rPr>
            </w:pPr>
            <w:r>
              <w:rPr>
                <w:color w:val="000000" w:themeColor="text1"/>
              </w:rPr>
              <w:t>(6)</w:t>
            </w:r>
          </w:p>
        </w:tc>
      </w:tr>
      <w:tr w:rsidR="002C610D" w14:paraId="2B6F332B" w14:textId="77777777" w:rsidTr="002C610D">
        <w:trPr>
          <w:jc w:val="center"/>
        </w:trPr>
        <w:tc>
          <w:tcPr>
            <w:tcW w:w="6655" w:type="dxa"/>
            <w:vAlign w:val="center"/>
          </w:tcPr>
          <w:p w14:paraId="43CB016F" w14:textId="20383AA7" w:rsidR="002C610D" w:rsidRDefault="00B57DBD" w:rsidP="002C610D">
            <w:pPr>
              <w:pStyle w:val="Text"/>
              <w:tabs>
                <w:tab w:val="clear" w:pos="288"/>
                <w:tab w:val="left" w:pos="0"/>
              </w:tabs>
              <w:ind w:firstLine="0"/>
              <w:jc w:val="center"/>
              <w:rPr>
                <w:color w:val="000000" w:themeColor="text1"/>
              </w:rPr>
            </w:pPr>
            <m:oMathPara>
              <m:oMath>
                <m:acc>
                  <m:accPr>
                    <m:chr m:val="̇"/>
                    <m:ctrlPr>
                      <w:rPr>
                        <w:rFonts w:ascii="Cambria Math" w:hAnsi="Cambria Math"/>
                        <w:color w:val="000000" w:themeColor="text1"/>
                        <w:sz w:val="22"/>
                        <w:szCs w:val="22"/>
                      </w:rPr>
                    </m:ctrlPr>
                  </m:accPr>
                  <m:e>
                    <m:r>
                      <w:rPr>
                        <w:rFonts w:ascii="Cambria Math" w:hAnsi="Cambria Math"/>
                        <w:color w:val="000000" w:themeColor="text1"/>
                        <w:sz w:val="22"/>
                        <w:szCs w:val="22"/>
                      </w:rPr>
                      <m:t>Hp</m:t>
                    </m:r>
                  </m:e>
                </m:acc>
                <m:r>
                  <m:rPr>
                    <m:sty m:val="p"/>
                  </m:rPr>
                  <w:rPr>
                    <w:rFonts w:ascii="Cambria Math" w:hAnsi="Cambria Math"/>
                    <w:color w:val="000000" w:themeColor="text1"/>
                    <w:sz w:val="22"/>
                    <w:szCs w:val="22"/>
                  </w:rPr>
                  <m:t>=</m:t>
                </m:r>
                <m:r>
                  <w:rPr>
                    <w:rFonts w:ascii="Cambria Math" w:hAnsi="Cambria Math"/>
                    <w:color w:val="000000" w:themeColor="text1"/>
                    <w:sz w:val="22"/>
                    <w:szCs w:val="22"/>
                  </w:rPr>
                  <m:t>V</m:t>
                </m:r>
                <m:r>
                  <m:rPr>
                    <m:sty m:val="p"/>
                  </m:rPr>
                  <w:rPr>
                    <w:rFonts w:ascii="Cambria Math" w:hAnsi="Cambria Math"/>
                    <w:color w:val="000000" w:themeColor="text1"/>
                    <w:sz w:val="22"/>
                    <w:szCs w:val="22"/>
                  </w:rPr>
                  <m:t>.</m:t>
                </m:r>
                <m:r>
                  <w:rPr>
                    <w:rFonts w:ascii="Cambria Math" w:hAnsi="Cambria Math"/>
                    <w:color w:val="000000" w:themeColor="text1"/>
                    <w:sz w:val="22"/>
                    <w:szCs w:val="22"/>
                  </w:rPr>
                  <m:t>sin</m:t>
                </m:r>
                <m:d>
                  <m:dPr>
                    <m:ctrlPr>
                      <w:rPr>
                        <w:rFonts w:ascii="Cambria Math" w:hAnsi="Cambria Math"/>
                        <w:color w:val="000000" w:themeColor="text1"/>
                        <w:sz w:val="22"/>
                        <w:szCs w:val="22"/>
                      </w:rPr>
                    </m:ctrlPr>
                  </m:dPr>
                  <m:e>
                    <m:r>
                      <w:rPr>
                        <w:rFonts w:ascii="Cambria Math" w:hAnsi="Cambria Math"/>
                        <w:color w:val="000000" w:themeColor="text1"/>
                        <w:sz w:val="22"/>
                        <w:szCs w:val="22"/>
                      </w:rPr>
                      <m:t>γ</m:t>
                    </m:r>
                  </m:e>
                </m:d>
              </m:oMath>
            </m:oMathPara>
          </w:p>
        </w:tc>
        <w:tc>
          <w:tcPr>
            <w:tcW w:w="2361" w:type="dxa"/>
            <w:vAlign w:val="center"/>
          </w:tcPr>
          <w:p w14:paraId="5E02C5E8" w14:textId="03A6A7CD" w:rsidR="002C610D" w:rsidRDefault="002C610D" w:rsidP="002C610D">
            <w:pPr>
              <w:pStyle w:val="Text"/>
              <w:tabs>
                <w:tab w:val="clear" w:pos="288"/>
                <w:tab w:val="left" w:pos="0"/>
              </w:tabs>
              <w:ind w:firstLine="0"/>
              <w:jc w:val="right"/>
              <w:rPr>
                <w:color w:val="000000" w:themeColor="text1"/>
              </w:rPr>
            </w:pPr>
            <w:r>
              <w:rPr>
                <w:color w:val="000000" w:themeColor="text1"/>
              </w:rPr>
              <w:t>(7)</w:t>
            </w:r>
          </w:p>
        </w:tc>
      </w:tr>
    </w:tbl>
    <w:p w14:paraId="6EA93C25" w14:textId="21B7E72F" w:rsidR="00842128" w:rsidRDefault="00631C53" w:rsidP="002C610D">
      <w:pPr>
        <w:pStyle w:val="Text"/>
        <w:tabs>
          <w:tab w:val="clear" w:pos="288"/>
          <w:tab w:val="left" w:pos="0"/>
        </w:tabs>
        <w:rPr>
          <w:color w:val="000000" w:themeColor="text1"/>
        </w:rPr>
      </w:pPr>
      <w:r>
        <w:rPr>
          <w:color w:val="000000" w:themeColor="text1"/>
        </w:rPr>
        <w:t>For</w:t>
      </w:r>
      <w:r w:rsidR="00265163" w:rsidRPr="009356C5">
        <w:rPr>
          <w:color w:val="000000" w:themeColor="text1"/>
        </w:rPr>
        <w:t xml:space="preserve"> steady state and</w:t>
      </w:r>
      <w:r w:rsidR="00251D44" w:rsidRPr="009356C5">
        <w:rPr>
          <w:color w:val="000000" w:themeColor="text1"/>
        </w:rPr>
        <w:t xml:space="preserve"> </w:t>
      </w:r>
      <w:r w:rsidR="00304343">
        <w:rPr>
          <w:color w:val="000000" w:themeColor="text1"/>
        </w:rPr>
        <w:t>for</w:t>
      </w:r>
      <w:r w:rsidR="00251D44" w:rsidRPr="009356C5">
        <w:rPr>
          <w:color w:val="000000" w:themeColor="text1"/>
        </w:rPr>
        <w:t xml:space="preserve"> </w:t>
      </w:r>
      <w:r w:rsidR="001314E8" w:rsidRPr="009356C5">
        <w:rPr>
          <w:color w:val="000000" w:themeColor="text1"/>
        </w:rPr>
        <w:t xml:space="preserve">flight path angles </w:t>
      </w:r>
      <w:r w:rsidR="00251D44" w:rsidRPr="009356C5">
        <w:rPr>
          <w:color w:val="000000" w:themeColor="text1"/>
        </w:rPr>
        <w:t>γ</w:t>
      </w:r>
      <w:r w:rsidR="004C7A5E" w:rsidRPr="009356C5">
        <w:rPr>
          <w:color w:val="000000" w:themeColor="text1"/>
        </w:rPr>
        <w:t xml:space="preserve"> </w:t>
      </w:r>
      <w:r w:rsidR="007B4A1C" w:rsidRPr="009356C5">
        <w:rPr>
          <w:color w:val="000000" w:themeColor="text1"/>
        </w:rPr>
        <w:t>&lt;</w:t>
      </w:r>
      <w:r w:rsidR="004C7A5E" w:rsidRPr="009356C5">
        <w:rPr>
          <w:color w:val="000000" w:themeColor="text1"/>
        </w:rPr>
        <w:t xml:space="preserve"> 5</w:t>
      </w:r>
      <w:r w:rsidR="007B4A1C" w:rsidRPr="009356C5">
        <w:rPr>
          <w:color w:val="000000" w:themeColor="text1"/>
          <w:vertAlign w:val="superscript"/>
        </w:rPr>
        <w:t>o</w:t>
      </w:r>
      <w:r w:rsidR="001314E8" w:rsidRPr="009356C5">
        <w:rPr>
          <w:color w:val="000000" w:themeColor="text1"/>
        </w:rPr>
        <w:t>,</w:t>
      </w:r>
      <w:r w:rsidR="004C7A5E" w:rsidRPr="009356C5">
        <w:rPr>
          <w:color w:val="000000" w:themeColor="text1"/>
        </w:rPr>
        <w:t xml:space="preserve"> typical for commercial air</w:t>
      </w:r>
      <w:r w:rsidR="007B4A1C" w:rsidRPr="009356C5">
        <w:rPr>
          <w:color w:val="000000" w:themeColor="text1"/>
        </w:rPr>
        <w:t>planes</w:t>
      </w:r>
      <w:r w:rsidR="001314E8" w:rsidRPr="009356C5">
        <w:rPr>
          <w:color w:val="000000" w:themeColor="text1"/>
        </w:rPr>
        <w:t>)</w:t>
      </w:r>
      <w:r w:rsidR="007B4A1C" w:rsidRPr="009356C5">
        <w:rPr>
          <w:color w:val="000000" w:themeColor="text1"/>
        </w:rPr>
        <w:t xml:space="preserve">, </w:t>
      </w:r>
      <w:proofErr w:type="spellStart"/>
      <w:r w:rsidR="00A50990" w:rsidRPr="00A50990">
        <w:rPr>
          <w:b/>
          <w:bCs/>
          <w:color w:val="000000" w:themeColor="text1"/>
        </w:rPr>
        <w:t>E</w:t>
      </w:r>
      <w:r w:rsidR="00251D44" w:rsidRPr="00A50990">
        <w:rPr>
          <w:b/>
          <w:bCs/>
          <w:color w:val="000000" w:themeColor="text1"/>
        </w:rPr>
        <w:t>q</w:t>
      </w:r>
      <w:r>
        <w:rPr>
          <w:b/>
          <w:bCs/>
          <w:color w:val="000000" w:themeColor="text1"/>
        </w:rPr>
        <w:t>s</w:t>
      </w:r>
      <w:proofErr w:type="spellEnd"/>
      <w:r>
        <w:rPr>
          <w:b/>
          <w:bCs/>
          <w:color w:val="000000" w:themeColor="text1"/>
        </w:rPr>
        <w:t>.</w:t>
      </w:r>
      <w:r w:rsidR="00F31EF6" w:rsidRPr="009356C5">
        <w:rPr>
          <w:color w:val="000000" w:themeColor="text1"/>
        </w:rPr>
        <w:t xml:space="preserve"> </w:t>
      </w:r>
      <w:r w:rsidR="00F31EF6" w:rsidRPr="00A50990">
        <w:rPr>
          <w:b/>
          <w:bCs/>
          <w:color w:val="000000" w:themeColor="text1"/>
        </w:rPr>
        <w:t>5</w:t>
      </w:r>
      <w:r w:rsidR="00C37EE8" w:rsidRPr="009356C5">
        <w:rPr>
          <w:color w:val="000000" w:themeColor="text1"/>
        </w:rPr>
        <w:t xml:space="preserve"> and </w:t>
      </w:r>
      <w:r w:rsidR="00C37EE8" w:rsidRPr="00A50990">
        <w:rPr>
          <w:b/>
          <w:bCs/>
          <w:color w:val="000000" w:themeColor="text1"/>
        </w:rPr>
        <w:t>6</w:t>
      </w:r>
      <w:r w:rsidR="00265163" w:rsidRPr="009356C5">
        <w:rPr>
          <w:color w:val="000000" w:themeColor="text1"/>
        </w:rPr>
        <w:t xml:space="preserve"> lead to</w:t>
      </w:r>
      <w:r w:rsidR="00251D44" w:rsidRPr="009356C5">
        <w:rPr>
          <w:color w:val="000000" w:themeColor="text1"/>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5"/>
        <w:gridCol w:w="2361"/>
      </w:tblGrid>
      <w:tr w:rsidR="00676E0F" w14:paraId="0FED973C" w14:textId="77777777" w:rsidTr="00676E0F">
        <w:trPr>
          <w:jc w:val="center"/>
        </w:trPr>
        <w:tc>
          <w:tcPr>
            <w:tcW w:w="6655" w:type="dxa"/>
            <w:vAlign w:val="center"/>
          </w:tcPr>
          <w:p w14:paraId="09108F20" w14:textId="121DD023" w:rsidR="00676E0F" w:rsidRDefault="00B57DBD" w:rsidP="00676E0F">
            <w:pPr>
              <w:pStyle w:val="Text"/>
              <w:tabs>
                <w:tab w:val="clear" w:pos="288"/>
                <w:tab w:val="left" w:pos="0"/>
              </w:tabs>
              <w:ind w:firstLine="0"/>
              <w:jc w:val="center"/>
              <w:rPr>
                <w:color w:val="000000" w:themeColor="text1"/>
              </w:rPr>
            </w:pPr>
            <m:oMathPara>
              <m:oMath>
                <m:func>
                  <m:funcPr>
                    <m:ctrlPr>
                      <w:rPr>
                        <w:rFonts w:ascii="Cambria Math" w:hAnsi="Cambria Math"/>
                        <w:color w:val="000000" w:themeColor="text1"/>
                      </w:rPr>
                    </m:ctrlPr>
                  </m:funcPr>
                  <m:fName>
                    <m:r>
                      <m:rPr>
                        <m:sty m:val="p"/>
                      </m:rPr>
                      <w:rPr>
                        <w:rFonts w:ascii="Cambria Math" w:hAnsi="Cambria Math"/>
                        <w:color w:val="000000" w:themeColor="text1"/>
                      </w:rPr>
                      <m:t>tg</m:t>
                    </m:r>
                  </m:fName>
                  <m:e>
                    <m:d>
                      <m:dPr>
                        <m:ctrlPr>
                          <w:rPr>
                            <w:rFonts w:ascii="Cambria Math" w:hAnsi="Cambria Math"/>
                            <w:color w:val="000000" w:themeColor="text1"/>
                          </w:rPr>
                        </m:ctrlPr>
                      </m:dPr>
                      <m:e>
                        <m:r>
                          <w:rPr>
                            <w:rFonts w:ascii="Cambria Math" w:hAnsi="Cambria Math"/>
                            <w:color w:val="000000" w:themeColor="text1"/>
                          </w:rPr>
                          <m:t>γ</m:t>
                        </m:r>
                      </m:e>
                    </m:d>
                  </m:e>
                </m:func>
                <m:r>
                  <w:rPr>
                    <w:rFonts w:ascii="Cambria Math" w:hAnsi="Cambria Math"/>
                    <w:color w:val="000000" w:themeColor="text1"/>
                  </w:rPr>
                  <m:t>=</m:t>
                </m:r>
                <m:f>
                  <m:fPr>
                    <m:ctrlPr>
                      <w:rPr>
                        <w:rFonts w:ascii="Cambria Math" w:hAnsi="Cambria Math"/>
                        <w:i/>
                        <w:color w:val="000000" w:themeColor="text1"/>
                      </w:rPr>
                    </m:ctrlPr>
                  </m:fPr>
                  <m:num>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net</m:t>
                            </m:r>
                          </m:sub>
                        </m:sSub>
                      </m:num>
                      <m:den>
                        <m:r>
                          <w:rPr>
                            <w:rFonts w:ascii="Cambria Math" w:hAnsi="Cambria Math"/>
                            <w:color w:val="000000" w:themeColor="text1"/>
                          </w:rPr>
                          <m:t>W</m:t>
                        </m:r>
                      </m:den>
                    </m:f>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D</m:t>
                            </m:r>
                          </m:sub>
                        </m:sSub>
                      </m:num>
                      <m:den>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L</m:t>
                            </m:r>
                          </m:sub>
                        </m:sSub>
                      </m:den>
                    </m:f>
                  </m:num>
                  <m:den>
                    <m:d>
                      <m:dPr>
                        <m:ctrlPr>
                          <w:rPr>
                            <w:rFonts w:ascii="Cambria Math" w:hAnsi="Cambria Math"/>
                            <w:i/>
                            <w:color w:val="000000" w:themeColor="text1"/>
                          </w:rPr>
                        </m:ctrlPr>
                      </m:dPr>
                      <m:e>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ac</m:t>
                            </m:r>
                          </m:sub>
                        </m:sSub>
                      </m:e>
                    </m:d>
                  </m:den>
                </m:f>
              </m:oMath>
            </m:oMathPara>
          </w:p>
        </w:tc>
        <w:tc>
          <w:tcPr>
            <w:tcW w:w="2361" w:type="dxa"/>
            <w:vAlign w:val="center"/>
          </w:tcPr>
          <w:p w14:paraId="5B4F6549" w14:textId="74D814A7" w:rsidR="00676E0F" w:rsidRDefault="00676E0F" w:rsidP="00676E0F">
            <w:pPr>
              <w:pStyle w:val="Text"/>
              <w:tabs>
                <w:tab w:val="clear" w:pos="288"/>
                <w:tab w:val="left" w:pos="0"/>
              </w:tabs>
              <w:ind w:firstLine="0"/>
              <w:jc w:val="right"/>
              <w:rPr>
                <w:color w:val="000000" w:themeColor="text1"/>
              </w:rPr>
            </w:pPr>
            <w:r>
              <w:rPr>
                <w:color w:val="000000" w:themeColor="text1"/>
              </w:rPr>
              <w:t>(8)</w:t>
            </w:r>
          </w:p>
        </w:tc>
      </w:tr>
      <w:tr w:rsidR="00676E0F" w14:paraId="75E90FD3" w14:textId="77777777" w:rsidTr="00676E0F">
        <w:trPr>
          <w:jc w:val="center"/>
        </w:trPr>
        <w:tc>
          <w:tcPr>
            <w:tcW w:w="6655" w:type="dxa"/>
            <w:vAlign w:val="center"/>
          </w:tcPr>
          <w:p w14:paraId="28CF99FC" w14:textId="22A2AE44" w:rsidR="00676E0F" w:rsidRDefault="00676E0F" w:rsidP="00676E0F">
            <w:pPr>
              <w:pStyle w:val="Text"/>
              <w:tabs>
                <w:tab w:val="clear" w:pos="288"/>
                <w:tab w:val="left" w:pos="0"/>
              </w:tabs>
              <w:ind w:firstLine="0"/>
              <w:jc w:val="center"/>
              <w:rPr>
                <w:color w:val="000000" w:themeColor="text1"/>
              </w:rPr>
            </w:pPr>
            <m:oMathPara>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L</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2.W</m:t>
                    </m:r>
                  </m:num>
                  <m:den>
                    <m:r>
                      <w:rPr>
                        <w:rFonts w:ascii="Cambria Math" w:hAnsi="Cambria Math"/>
                        <w:color w:val="000000" w:themeColor="text1"/>
                      </w:rPr>
                      <m:t>ρS</m:t>
                    </m:r>
                    <m:sSup>
                      <m:sSupPr>
                        <m:ctrlPr>
                          <w:rPr>
                            <w:rFonts w:ascii="Cambria Math" w:hAnsi="Cambria Math"/>
                            <w:i/>
                            <w:color w:val="000000" w:themeColor="text1"/>
                          </w:rPr>
                        </m:ctrlPr>
                      </m:sSupPr>
                      <m:e>
                        <m:r>
                          <w:rPr>
                            <w:rFonts w:ascii="Cambria Math" w:hAnsi="Cambria Math"/>
                            <w:color w:val="000000" w:themeColor="text1"/>
                          </w:rPr>
                          <m:t>V</m:t>
                        </m:r>
                      </m:e>
                      <m:sup>
                        <m:r>
                          <w:rPr>
                            <w:rFonts w:ascii="Cambria Math" w:hAnsi="Cambria Math"/>
                            <w:color w:val="000000" w:themeColor="text1"/>
                          </w:rPr>
                          <m:t>2</m:t>
                        </m:r>
                      </m:sup>
                    </m:sSup>
                  </m:den>
                </m:f>
              </m:oMath>
            </m:oMathPara>
          </w:p>
        </w:tc>
        <w:tc>
          <w:tcPr>
            <w:tcW w:w="2361" w:type="dxa"/>
            <w:vAlign w:val="center"/>
          </w:tcPr>
          <w:p w14:paraId="3F53336F" w14:textId="000F9F5C" w:rsidR="00676E0F" w:rsidRDefault="00676E0F" w:rsidP="00676E0F">
            <w:pPr>
              <w:pStyle w:val="Text"/>
              <w:tabs>
                <w:tab w:val="clear" w:pos="288"/>
                <w:tab w:val="left" w:pos="0"/>
              </w:tabs>
              <w:ind w:firstLine="0"/>
              <w:jc w:val="right"/>
              <w:rPr>
                <w:color w:val="000000" w:themeColor="text1"/>
              </w:rPr>
            </w:pPr>
            <w:r>
              <w:rPr>
                <w:color w:val="000000" w:themeColor="text1"/>
              </w:rPr>
              <w:t>(9)</w:t>
            </w:r>
          </w:p>
        </w:tc>
      </w:tr>
    </w:tbl>
    <w:p w14:paraId="58B93F45" w14:textId="052B8F24" w:rsidR="0055248B" w:rsidRPr="009356C5" w:rsidRDefault="00251D01" w:rsidP="00C27ED6">
      <w:pPr>
        <w:pStyle w:val="Text"/>
        <w:ind w:firstLine="0"/>
        <w:rPr>
          <w:color w:val="000000" w:themeColor="text1"/>
        </w:rPr>
      </w:pPr>
      <w:r w:rsidRPr="009356C5">
        <w:rPr>
          <w:i/>
          <w:color w:val="000000" w:themeColor="text1"/>
        </w:rPr>
        <w:t>f</w:t>
      </w:r>
      <w:r w:rsidRPr="009356C5">
        <w:rPr>
          <w:i/>
          <w:color w:val="000000" w:themeColor="text1"/>
          <w:vertAlign w:val="subscript"/>
        </w:rPr>
        <w:t>ac</w:t>
      </w:r>
      <w:r w:rsidR="001314E8" w:rsidRPr="009356C5">
        <w:rPr>
          <w:color w:val="000000" w:themeColor="text1"/>
        </w:rPr>
        <w:t xml:space="preserve">, </w:t>
      </w:r>
      <w:r w:rsidR="0055248B" w:rsidRPr="009356C5">
        <w:rPr>
          <w:color w:val="000000" w:themeColor="text1"/>
        </w:rPr>
        <w:t>the so-called acceleration</w:t>
      </w:r>
      <w:r w:rsidR="00ED4F91" w:rsidRPr="009356C5">
        <w:rPr>
          <w:color w:val="000000" w:themeColor="text1"/>
        </w:rPr>
        <w:t xml:space="preserve"> factor</w:t>
      </w:r>
      <w:r w:rsidR="001314E8" w:rsidRPr="009356C5">
        <w:rPr>
          <w:color w:val="000000" w:themeColor="text1"/>
        </w:rPr>
        <w:t>, is</w:t>
      </w:r>
      <w:r w:rsidR="00ED4F91" w:rsidRPr="009356C5">
        <w:rPr>
          <w:color w:val="000000" w:themeColor="text1"/>
        </w:rPr>
        <w:t xml:space="preserve"> </w:t>
      </w:r>
      <w:r w:rsidR="000C3B09" w:rsidRPr="009356C5">
        <w:rPr>
          <w:color w:val="000000" w:themeColor="text1"/>
        </w:rPr>
        <w:t>defined</w:t>
      </w:r>
      <w:r w:rsidR="005621BB" w:rsidRPr="009356C5">
        <w:rPr>
          <w:color w:val="000000" w:themeColor="text1"/>
        </w:rPr>
        <w:t xml:space="preserve"> </w:t>
      </w:r>
      <w:r w:rsidR="00472629" w:rsidRPr="009356C5">
        <w:rPr>
          <w:color w:val="000000" w:themeColor="text1"/>
        </w:rPr>
        <w:t>according to reference</w:t>
      </w:r>
      <w:sdt>
        <w:sdtPr>
          <w:rPr>
            <w:color w:val="000000" w:themeColor="text1"/>
          </w:rPr>
          <w:id w:val="-774790987"/>
          <w:citation/>
        </w:sdtPr>
        <w:sdtContent>
          <w:r w:rsidR="00CF461C" w:rsidRPr="009356C5">
            <w:rPr>
              <w:color w:val="000000" w:themeColor="text1"/>
            </w:rPr>
            <w:fldChar w:fldCharType="begin"/>
          </w:r>
          <w:r w:rsidR="00CF461C" w:rsidRPr="009356C5">
            <w:rPr>
              <w:color w:val="000000" w:themeColor="text1"/>
            </w:rPr>
            <w:instrText xml:space="preserve"> CITATION The98 \l 1046 </w:instrText>
          </w:r>
          <w:r w:rsidR="00CF461C" w:rsidRPr="009356C5">
            <w:rPr>
              <w:color w:val="000000" w:themeColor="text1"/>
            </w:rPr>
            <w:fldChar w:fldCharType="separate"/>
          </w:r>
          <w:r w:rsidR="00FD64BE">
            <w:rPr>
              <w:noProof/>
              <w:color w:val="000000" w:themeColor="text1"/>
            </w:rPr>
            <w:t xml:space="preserve"> </w:t>
          </w:r>
          <w:r w:rsidR="00FD64BE" w:rsidRPr="00FD64BE">
            <w:rPr>
              <w:noProof/>
              <w:color w:val="000000" w:themeColor="text1"/>
            </w:rPr>
            <w:t>[44]</w:t>
          </w:r>
          <w:r w:rsidR="00CF461C" w:rsidRPr="009356C5">
            <w:rPr>
              <w:color w:val="000000" w:themeColor="text1"/>
            </w:rPr>
            <w:fldChar w:fldCharType="end"/>
          </w:r>
        </w:sdtContent>
      </w:sdt>
      <w:r w:rsidR="00472629" w:rsidRPr="009356C5">
        <w:rPr>
          <w:color w:val="000000" w:themeColor="text1"/>
        </w:rPr>
        <w:t xml:space="preserve"> as</w:t>
      </w:r>
      <w:r w:rsidR="0055248B" w:rsidRPr="009356C5">
        <w:rPr>
          <w:color w:val="000000" w:themeColor="text1"/>
        </w:rPr>
        <w:t>:</w:t>
      </w:r>
    </w:p>
    <w:p w14:paraId="54F03794" w14:textId="30D9BC7C" w:rsidR="007E6D47" w:rsidRPr="009356C5" w:rsidRDefault="007D4E82" w:rsidP="00F602CC">
      <w:pPr>
        <w:pStyle w:val="Text"/>
        <w:ind w:left="576" w:firstLine="0"/>
        <w:rPr>
          <w:color w:val="000000" w:themeColor="text1"/>
        </w:rPr>
      </w:pPr>
      <w:r w:rsidRPr="009356C5">
        <w:rPr>
          <w:i/>
          <w:color w:val="000000" w:themeColor="text1"/>
        </w:rPr>
        <w:t>f</w:t>
      </w:r>
      <w:r w:rsidRPr="009356C5">
        <w:rPr>
          <w:i/>
          <w:color w:val="000000" w:themeColor="text1"/>
          <w:vertAlign w:val="subscript"/>
        </w:rPr>
        <w:t>ac</w:t>
      </w:r>
      <w:r w:rsidRPr="009356C5">
        <w:rPr>
          <w:color w:val="000000" w:themeColor="text1"/>
        </w:rPr>
        <w:t xml:space="preserve"> = </w:t>
      </w: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m>
              <m:mPr>
                <m:cGp m:val="8"/>
                <m:mcs>
                  <m:mc>
                    <m:mcPr>
                      <m:count m:val="1"/>
                      <m:mcJc m:val="left"/>
                    </m:mcPr>
                  </m:mc>
                </m:mcs>
                <m:ctrlPr>
                  <w:rPr>
                    <w:rFonts w:ascii="Cambria Math" w:hAnsi="Cambria Math"/>
                    <w:i/>
                    <w:color w:val="000000" w:themeColor="text1"/>
                  </w:rPr>
                </m:ctrlPr>
              </m:mPr>
              <m:mr>
                <m:e>
                  <m:r>
                    <w:rPr>
                      <w:rFonts w:ascii="Cambria Math" w:hAnsi="Cambria Math"/>
                      <w:color w:val="000000" w:themeColor="text1"/>
                    </w:rPr>
                    <m:t>-0.1332</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283.15-β.Hp</m:t>
                          </m:r>
                        </m:num>
                        <m:den>
                          <m:r>
                            <w:rPr>
                              <w:rFonts w:ascii="Cambria Math" w:hAnsi="Cambria Math"/>
                              <w:color w:val="000000" w:themeColor="text1"/>
                            </w:rPr>
                            <m:t>283.15-β.Hp+∆ISA</m:t>
                          </m:r>
                        </m:den>
                      </m:f>
                    </m:e>
                  </m:d>
                  <m:r>
                    <w:rPr>
                      <w:rFonts w:ascii="Cambria Math" w:hAnsi="Cambria Math"/>
                      <w:color w:val="000000" w:themeColor="text1"/>
                    </w:rPr>
                    <m:t xml:space="preserve">                    ,</m:t>
                  </m:r>
                  <m:r>
                    <m:rPr>
                      <m:sty m:val="p"/>
                    </m:rPr>
                    <w:rPr>
                      <w:rFonts w:ascii="Cambria Math" w:hAnsi="Cambria Math"/>
                      <w:color w:val="000000" w:themeColor="text1"/>
                    </w:rPr>
                    <m:t xml:space="preserve"> for constant </m:t>
                  </m:r>
                  <m:r>
                    <w:rPr>
                      <w:rFonts w:ascii="Cambria Math" w:hAnsi="Cambria Math"/>
                      <w:color w:val="000000" w:themeColor="text1"/>
                    </w:rPr>
                    <m:t>M</m:t>
                  </m:r>
                  <m:r>
                    <m:rPr>
                      <m:sty m:val="p"/>
                    </m:rPr>
                    <w:rPr>
                      <w:rFonts w:ascii="Cambria Math" w:hAnsi="Cambria Math"/>
                      <w:color w:val="000000" w:themeColor="text1"/>
                    </w:rPr>
                    <m:t xml:space="preserve"> below tropopause </m:t>
                  </m:r>
                  <m:ctrlPr>
                    <w:rPr>
                      <w:rFonts w:ascii="Cambria Math" w:eastAsia="Cambria Math" w:hAnsi="Cambria Math" w:cs="Cambria Math"/>
                      <w:i/>
                      <w:color w:val="000000" w:themeColor="text1"/>
                    </w:rPr>
                  </m:ctrlPr>
                </m:e>
              </m:mr>
              <m:mr>
                <m:e>
                  <m:r>
                    <w:rPr>
                      <w:rFonts w:ascii="Cambria Math" w:eastAsia="Cambria Math" w:hAnsi="Cambria Math" w:cs="Cambria Math"/>
                      <w:color w:val="000000" w:themeColor="text1"/>
                    </w:rPr>
                    <m:t>0                                                                              ,</m:t>
                  </m:r>
                  <m:r>
                    <m:rPr>
                      <m:sty m:val="p"/>
                    </m:rPr>
                    <w:rPr>
                      <w:rFonts w:ascii="Cambria Math" w:eastAsia="Cambria Math" w:hAnsi="Cambria Math" w:cs="Cambria Math"/>
                      <w:color w:val="000000" w:themeColor="text1"/>
                    </w:rPr>
                    <m:t xml:space="preserve"> for constant </m:t>
                  </m:r>
                  <m:r>
                    <w:rPr>
                      <w:rFonts w:ascii="Cambria Math" w:eastAsia="Cambria Math" w:hAnsi="Cambria Math" w:cs="Cambria Math"/>
                      <w:color w:val="000000" w:themeColor="text1"/>
                    </w:rPr>
                    <m:t>M</m:t>
                  </m:r>
                  <m:r>
                    <m:rPr>
                      <m:sty m:val="p"/>
                    </m:rPr>
                    <w:rPr>
                      <w:rFonts w:ascii="Cambria Math" w:eastAsia="Cambria Math" w:hAnsi="Cambria Math" w:cs="Cambria Math"/>
                      <w:color w:val="000000" w:themeColor="text1"/>
                    </w:rPr>
                    <m:t xml:space="preserve"> above tropopause </m:t>
                  </m:r>
                </m:e>
              </m:mr>
              <m:mr>
                <m:e>
                  <m:r>
                    <w:rPr>
                      <w:rFonts w:ascii="Cambria Math" w:hAnsi="Cambria Math"/>
                      <w:color w:val="000000" w:themeColor="text1"/>
                    </w:rPr>
                    <m:t>0.7</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d>
                    <m:dPr>
                      <m:ctrlPr>
                        <w:rPr>
                          <w:rFonts w:ascii="Cambria Math" w:hAnsi="Cambria Math"/>
                          <w:i/>
                          <w:color w:val="000000" w:themeColor="text1"/>
                        </w:rPr>
                      </m:ctrlPr>
                    </m:dPr>
                    <m:e>
                      <m:r>
                        <w:rPr>
                          <w:rFonts w:ascii="Cambria Math" w:hAnsi="Cambria Math"/>
                          <w:color w:val="000000" w:themeColor="text1"/>
                        </w:rPr>
                        <m:t>∅-0.1902</m:t>
                      </m:r>
                      <m:f>
                        <m:fPr>
                          <m:ctrlPr>
                            <w:rPr>
                              <w:rFonts w:ascii="Cambria Math" w:hAnsi="Cambria Math"/>
                              <w:i/>
                              <w:color w:val="000000" w:themeColor="text1"/>
                            </w:rPr>
                          </m:ctrlPr>
                        </m:fPr>
                        <m:num>
                          <m:r>
                            <w:rPr>
                              <w:rFonts w:ascii="Cambria Math" w:hAnsi="Cambria Math"/>
                              <w:color w:val="000000" w:themeColor="text1"/>
                            </w:rPr>
                            <m:t>283.15-β.Hp</m:t>
                          </m:r>
                        </m:num>
                        <m:den>
                          <m:r>
                            <w:rPr>
                              <w:rFonts w:ascii="Cambria Math" w:hAnsi="Cambria Math"/>
                              <w:color w:val="000000" w:themeColor="text1"/>
                            </w:rPr>
                            <m:t>283.15-β.Hp+∆ISA</m:t>
                          </m:r>
                        </m:den>
                      </m:f>
                    </m:e>
                  </m:d>
                  <m:r>
                    <w:rPr>
                      <w:rFonts w:ascii="Cambria Math" w:hAnsi="Cambria Math"/>
                      <w:color w:val="000000" w:themeColor="text1"/>
                    </w:rPr>
                    <m:t xml:space="preserve">         ,</m:t>
                  </m:r>
                  <m:r>
                    <m:rPr>
                      <m:sty m:val="p"/>
                    </m:rPr>
                    <w:rPr>
                      <w:rFonts w:ascii="Cambria Math" w:hAnsi="Cambria Math"/>
                      <w:color w:val="000000" w:themeColor="text1"/>
                    </w:rPr>
                    <m:t xml:space="preserve">for constant </m:t>
                  </m:r>
                  <m:r>
                    <w:rPr>
                      <w:rFonts w:ascii="Cambria Math" w:hAnsi="Cambria Math"/>
                      <w:color w:val="000000" w:themeColor="text1"/>
                    </w:rPr>
                    <m:t>CAS</m:t>
                  </m:r>
                  <m:r>
                    <m:rPr>
                      <m:sty m:val="p"/>
                    </m:rPr>
                    <w:rPr>
                      <w:rFonts w:ascii="Cambria Math" w:hAnsi="Cambria Math"/>
                      <w:color w:val="000000" w:themeColor="text1"/>
                    </w:rPr>
                    <m:t xml:space="preserve"> below tropopause </m:t>
                  </m:r>
                </m:e>
              </m:mr>
              <m:mr>
                <m:e>
                  <m:r>
                    <w:rPr>
                      <w:rFonts w:ascii="Cambria Math" w:hAnsi="Cambria Math"/>
                      <w:color w:val="000000" w:themeColor="text1"/>
                    </w:rPr>
                    <m:t>0.7</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r>
                    <w:rPr>
                      <w:rFonts w:ascii="Cambria Math" w:hAnsi="Cambria Math"/>
                      <w:color w:val="000000" w:themeColor="text1"/>
                    </w:rPr>
                    <m:t>∅                                                                  ,</m:t>
                  </m:r>
                  <m:r>
                    <m:rPr>
                      <m:sty m:val="p"/>
                    </m:rPr>
                    <w:rPr>
                      <w:rFonts w:ascii="Cambria Math" w:hAnsi="Cambria Math"/>
                      <w:color w:val="000000" w:themeColor="text1"/>
                    </w:rPr>
                    <m:t xml:space="preserve">for constant </m:t>
                  </m:r>
                  <m:r>
                    <w:rPr>
                      <w:rFonts w:ascii="Cambria Math" w:hAnsi="Cambria Math"/>
                      <w:color w:val="000000" w:themeColor="text1"/>
                    </w:rPr>
                    <m:t>CAS</m:t>
                  </m:r>
                  <m:r>
                    <m:rPr>
                      <m:sty m:val="p"/>
                    </m:rPr>
                    <w:rPr>
                      <w:rFonts w:ascii="Cambria Math" w:hAnsi="Cambria Math"/>
                      <w:color w:val="000000" w:themeColor="text1"/>
                    </w:rPr>
                    <m:t xml:space="preserve"> above tropopause </m:t>
                  </m:r>
                </m:e>
              </m:mr>
            </m:m>
          </m:e>
        </m:d>
      </m:oMath>
      <w:r w:rsidR="00C37EE8" w:rsidRPr="009356C5">
        <w:rPr>
          <w:color w:val="000000" w:themeColor="text1"/>
        </w:rPr>
        <w:t xml:space="preserve">       </w:t>
      </w:r>
      <w:r w:rsidR="00694DC1">
        <w:rPr>
          <w:color w:val="000000" w:themeColor="text1"/>
        </w:rPr>
        <w:t xml:space="preserve">                </w:t>
      </w:r>
      <w:r w:rsidR="00C37EE8" w:rsidRPr="009356C5">
        <w:rPr>
          <w:color w:val="000000" w:themeColor="text1"/>
        </w:rPr>
        <w:t>(10)</w:t>
      </w:r>
    </w:p>
    <w:tbl>
      <w:tblPr>
        <w:tblStyle w:val="Tabelacomgrade"/>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5"/>
        <w:gridCol w:w="3155"/>
      </w:tblGrid>
      <w:tr w:rsidR="006A3A76" w14:paraId="707943F1" w14:textId="77777777" w:rsidTr="00EA62CB">
        <w:trPr>
          <w:jc w:val="center"/>
        </w:trPr>
        <w:tc>
          <w:tcPr>
            <w:tcW w:w="6295" w:type="dxa"/>
          </w:tcPr>
          <w:p w14:paraId="4DC92234" w14:textId="646A3DE4" w:rsidR="006A3A76" w:rsidRDefault="006A3A76" w:rsidP="00C27ED6">
            <w:pPr>
              <w:pStyle w:val="Text"/>
              <w:ind w:firstLine="0"/>
              <w:jc w:val="center"/>
              <w:rPr>
                <w:color w:val="000000" w:themeColor="text1"/>
                <w:sz w:val="24"/>
                <w:szCs w:val="24"/>
              </w:rPr>
            </w:pPr>
            <m:oMathPara>
              <m:oMath>
                <m:r>
                  <w:rPr>
                    <w:rFonts w:ascii="Cambria Math" w:hAnsi="Cambria Math"/>
                    <w:color w:val="000000" w:themeColor="text1"/>
                  </w:rPr>
                  <m:t xml:space="preserve">∅ = </m:t>
                </m:r>
                <m:f>
                  <m:fPr>
                    <m:ctrlPr>
                      <w:rPr>
                        <w:rFonts w:ascii="Cambria Math" w:hAnsi="Cambria Math"/>
                        <w:i/>
                        <w:color w:val="000000" w:themeColor="text1"/>
                      </w:rPr>
                    </m:ctrlPr>
                  </m:fPr>
                  <m:num>
                    <m:d>
                      <m:dPr>
                        <m:begChr m:val="["/>
                        <m:endChr m:val="]"/>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(1+0.2</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r>
                              <w:rPr>
                                <w:rFonts w:ascii="Cambria Math" w:hAnsi="Cambria Math"/>
                                <w:color w:val="000000" w:themeColor="text1"/>
                              </w:rPr>
                              <m:t>)</m:t>
                            </m:r>
                          </m:e>
                          <m:sup>
                            <m:r>
                              <w:rPr>
                                <w:rFonts w:ascii="Cambria Math" w:hAnsi="Cambria Math"/>
                                <w:color w:val="000000" w:themeColor="text1"/>
                              </w:rPr>
                              <m:t>3.5</m:t>
                            </m:r>
                          </m:sup>
                        </m:sSup>
                        <m:r>
                          <w:rPr>
                            <w:rFonts w:ascii="Cambria Math" w:hAnsi="Cambria Math"/>
                            <w:color w:val="000000" w:themeColor="text1"/>
                          </w:rPr>
                          <m:t>-1</m:t>
                        </m:r>
                      </m:e>
                    </m:d>
                  </m:num>
                  <m:den>
                    <m:r>
                      <w:rPr>
                        <w:rFonts w:ascii="Cambria Math" w:hAnsi="Cambria Math"/>
                        <w:color w:val="000000" w:themeColor="text1"/>
                      </w:rPr>
                      <m:t>0.7</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sSup>
                      <m:sSupPr>
                        <m:ctrlPr>
                          <w:rPr>
                            <w:rFonts w:ascii="Cambria Math" w:hAnsi="Cambria Math"/>
                            <w:i/>
                            <w:color w:val="000000" w:themeColor="text1"/>
                          </w:rPr>
                        </m:ctrlPr>
                      </m:sSupPr>
                      <m:e>
                        <m:r>
                          <w:rPr>
                            <w:rFonts w:ascii="Cambria Math" w:hAnsi="Cambria Math"/>
                            <w:color w:val="000000" w:themeColor="text1"/>
                          </w:rPr>
                          <m:t>(1+0.2</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r>
                          <w:rPr>
                            <w:rFonts w:ascii="Cambria Math" w:hAnsi="Cambria Math"/>
                            <w:color w:val="000000" w:themeColor="text1"/>
                          </w:rPr>
                          <m:t>)</m:t>
                        </m:r>
                      </m:e>
                      <m:sup>
                        <m:r>
                          <w:rPr>
                            <w:rFonts w:ascii="Cambria Math" w:hAnsi="Cambria Math"/>
                            <w:color w:val="000000" w:themeColor="text1"/>
                          </w:rPr>
                          <m:t>2.5</m:t>
                        </m:r>
                      </m:sup>
                    </m:sSup>
                  </m:den>
                </m:f>
              </m:oMath>
            </m:oMathPara>
          </w:p>
        </w:tc>
        <w:tc>
          <w:tcPr>
            <w:tcW w:w="3155" w:type="dxa"/>
            <w:vAlign w:val="center"/>
          </w:tcPr>
          <w:p w14:paraId="3831FB0F" w14:textId="28449873" w:rsidR="006A3A76" w:rsidRDefault="006A3A76" w:rsidP="00EA62CB">
            <w:pPr>
              <w:pStyle w:val="Text"/>
              <w:spacing w:after="120"/>
              <w:ind w:firstLine="0"/>
              <w:jc w:val="right"/>
              <w:rPr>
                <w:color w:val="000000" w:themeColor="text1"/>
                <w:sz w:val="24"/>
                <w:szCs w:val="24"/>
              </w:rPr>
            </w:pPr>
            <w:r w:rsidRPr="00EA62CB">
              <w:rPr>
                <w:color w:val="000000" w:themeColor="text1"/>
              </w:rPr>
              <w:t>(11)</w:t>
            </w:r>
          </w:p>
        </w:tc>
      </w:tr>
    </w:tbl>
    <w:p w14:paraId="5F4708BE" w14:textId="0668F172" w:rsidR="00D85FD9" w:rsidRDefault="00D85FD9" w:rsidP="00694DC1">
      <w:pPr>
        <w:pStyle w:val="Text"/>
        <w:tabs>
          <w:tab w:val="clear" w:pos="288"/>
          <w:tab w:val="left" w:pos="0"/>
        </w:tabs>
        <w:ind w:firstLine="0"/>
        <w:rPr>
          <w:color w:val="000000" w:themeColor="text1"/>
        </w:rPr>
      </w:pPr>
      <w:r w:rsidRPr="009356C5">
        <w:rPr>
          <w:color w:val="000000" w:themeColor="text1"/>
        </w:rPr>
        <w:tab/>
      </w:r>
      <w:r w:rsidR="003765F8">
        <w:rPr>
          <w:color w:val="000000" w:themeColor="text1"/>
        </w:rPr>
        <w:t>T</w:t>
      </w:r>
      <w:r w:rsidRPr="009356C5">
        <w:rPr>
          <w:color w:val="000000" w:themeColor="text1"/>
        </w:rPr>
        <w:t>he</w:t>
      </w:r>
      <w:r w:rsidR="003765F8">
        <w:rPr>
          <w:color w:val="000000" w:themeColor="text1"/>
        </w:rPr>
        <w:t xml:space="preserve"> </w:t>
      </w:r>
      <w:r w:rsidRPr="009356C5">
        <w:rPr>
          <w:color w:val="000000" w:themeColor="text1"/>
        </w:rPr>
        <w:t xml:space="preserve">fuel consumption is calculated </w:t>
      </w:r>
      <w:r w:rsidR="003765F8">
        <w:rPr>
          <w:color w:val="000000" w:themeColor="text1"/>
        </w:rPr>
        <w:t>by the</w:t>
      </w:r>
      <w:r w:rsidRPr="009356C5">
        <w:rPr>
          <w:color w:val="000000" w:themeColor="text1"/>
        </w:rPr>
        <w:t xml:space="preserve"> integration of the fuel flow along all flight path </w:t>
      </w:r>
      <w:r w:rsidR="00265163" w:rsidRPr="009356C5">
        <w:rPr>
          <w:color w:val="000000" w:themeColor="text1"/>
        </w:rPr>
        <w:t>according to</w:t>
      </w:r>
      <w:r w:rsidRPr="009356C5">
        <w:rPr>
          <w:color w:val="000000" w:themeColor="text1"/>
        </w:rPr>
        <w:t>:</w:t>
      </w:r>
    </w:p>
    <w:tbl>
      <w:tblPr>
        <w:tblStyle w:val="Tabelacomgrade"/>
        <w:tblW w:w="94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2552"/>
      </w:tblGrid>
      <w:tr w:rsidR="006A3A76" w14:paraId="4EBD8517" w14:textId="77777777" w:rsidTr="00B97B28">
        <w:trPr>
          <w:jc w:val="center"/>
        </w:trPr>
        <w:tc>
          <w:tcPr>
            <w:tcW w:w="6941" w:type="dxa"/>
            <w:vAlign w:val="center"/>
          </w:tcPr>
          <w:p w14:paraId="466851D3" w14:textId="28852991" w:rsidR="006A3A76" w:rsidRDefault="00B57DBD" w:rsidP="00B97B28">
            <w:pPr>
              <w:pStyle w:val="Text"/>
              <w:tabs>
                <w:tab w:val="clear" w:pos="288"/>
                <w:tab w:val="left" w:pos="0"/>
              </w:tabs>
              <w:ind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f</m:t>
                    </m:r>
                  </m:sub>
                </m:sSub>
                <m:r>
                  <w:rPr>
                    <w:rFonts w:ascii="Cambria Math" w:hAnsi="Cambria Math"/>
                    <w:color w:val="000000" w:themeColor="text1"/>
                  </w:rPr>
                  <m:t>=</m:t>
                </m:r>
                <m:nary>
                  <m:naryPr>
                    <m:limLoc m:val="subSup"/>
                    <m:ctrlPr>
                      <w:rPr>
                        <w:rFonts w:ascii="Cambria Math" w:hAnsi="Cambria Math"/>
                        <w:i/>
                        <w:color w:val="000000" w:themeColor="text1"/>
                      </w:rPr>
                    </m:ctrlPr>
                  </m:naryPr>
                  <m:sub>
                    <m:r>
                      <w:rPr>
                        <w:rFonts w:ascii="Cambria Math" w:hAnsi="Cambria Math"/>
                        <w:color w:val="000000" w:themeColor="text1"/>
                      </w:rPr>
                      <m:t>0</m:t>
                    </m:r>
                  </m:sub>
                  <m:sup>
                    <m:r>
                      <w:rPr>
                        <w:rFonts w:ascii="Cambria Math" w:hAnsi="Cambria Math"/>
                        <w:color w:val="000000" w:themeColor="text1"/>
                      </w:rPr>
                      <m:t>t</m:t>
                    </m:r>
                  </m:sup>
                  <m:e>
                    <m:r>
                      <w:rPr>
                        <w:rFonts w:ascii="Cambria Math" w:hAnsi="Cambria Math"/>
                        <w:color w:val="000000" w:themeColor="text1"/>
                      </w:rPr>
                      <m:t>FF.dt</m:t>
                    </m:r>
                  </m:e>
                </m:nary>
              </m:oMath>
            </m:oMathPara>
          </w:p>
        </w:tc>
        <w:tc>
          <w:tcPr>
            <w:tcW w:w="2552" w:type="dxa"/>
            <w:vAlign w:val="center"/>
          </w:tcPr>
          <w:p w14:paraId="2B17E51E" w14:textId="56B68631" w:rsidR="006A3A76" w:rsidRDefault="006A3A76" w:rsidP="00B97B28">
            <w:pPr>
              <w:pStyle w:val="Text"/>
              <w:tabs>
                <w:tab w:val="clear" w:pos="288"/>
                <w:tab w:val="left" w:pos="0"/>
              </w:tabs>
              <w:ind w:firstLine="0"/>
              <w:jc w:val="right"/>
              <w:rPr>
                <w:color w:val="000000" w:themeColor="text1"/>
              </w:rPr>
            </w:pPr>
            <w:r>
              <w:rPr>
                <w:color w:val="000000" w:themeColor="text1"/>
              </w:rPr>
              <w:t>(12)</w:t>
            </w:r>
          </w:p>
        </w:tc>
      </w:tr>
    </w:tbl>
    <w:p w14:paraId="5D9B3DF7" w14:textId="77061278" w:rsidR="00694DC1" w:rsidRPr="009356C5" w:rsidRDefault="00C37EE8" w:rsidP="00694DC1">
      <w:pPr>
        <w:pStyle w:val="Text"/>
        <w:ind w:firstLine="0"/>
        <w:rPr>
          <w:color w:val="000000" w:themeColor="text1"/>
        </w:rPr>
      </w:pPr>
      <w:r w:rsidRPr="009356C5">
        <w:rPr>
          <w:color w:val="000000" w:themeColor="text1"/>
        </w:rPr>
        <w:lastRenderedPageBreak/>
        <w:tab/>
      </w:r>
      <w:r w:rsidR="00F101B7">
        <w:rPr>
          <w:color w:val="000000" w:themeColor="text1"/>
        </w:rPr>
        <w:t>Ambient</w:t>
      </w:r>
      <w:r w:rsidR="00251D44" w:rsidRPr="009356C5">
        <w:rPr>
          <w:color w:val="000000" w:themeColor="text1"/>
        </w:rPr>
        <w:t xml:space="preserve"> conditions at each integration </w:t>
      </w:r>
      <w:r w:rsidR="003C409B" w:rsidRPr="009356C5">
        <w:rPr>
          <w:color w:val="000000" w:themeColor="text1"/>
        </w:rPr>
        <w:t xml:space="preserve">point, which steps are evaluated every </w:t>
      </w:r>
      <w:r w:rsidR="00265163" w:rsidRPr="009356C5">
        <w:rPr>
          <w:color w:val="000000" w:themeColor="text1"/>
        </w:rPr>
        <w:t>one</w:t>
      </w:r>
      <w:r w:rsidR="00D85FD9" w:rsidRPr="009356C5">
        <w:rPr>
          <w:color w:val="000000" w:themeColor="text1"/>
        </w:rPr>
        <w:t xml:space="preserve"> second along the trajectory</w:t>
      </w:r>
      <w:r w:rsidR="00251D44" w:rsidRPr="009356C5">
        <w:rPr>
          <w:color w:val="000000" w:themeColor="text1"/>
        </w:rPr>
        <w:t xml:space="preserve">, are </w:t>
      </w:r>
      <w:r w:rsidR="00F45CA0" w:rsidRPr="009356C5">
        <w:rPr>
          <w:color w:val="000000" w:themeColor="text1"/>
        </w:rPr>
        <w:t>calculated</w:t>
      </w:r>
      <w:r w:rsidR="003F6927" w:rsidRPr="009356C5">
        <w:rPr>
          <w:color w:val="000000" w:themeColor="text1"/>
        </w:rPr>
        <w:t xml:space="preserve"> </w:t>
      </w:r>
      <w:r w:rsidR="00251D44" w:rsidRPr="009356C5">
        <w:rPr>
          <w:color w:val="000000" w:themeColor="text1"/>
        </w:rPr>
        <w:t xml:space="preserve">as per the International Standard Atmosphere </w:t>
      </w:r>
      <w:r w:rsidR="00D47301">
        <w:rPr>
          <w:color w:val="000000" w:themeColor="text1"/>
        </w:rPr>
        <w:t>(ISA)</w:t>
      </w:r>
      <w:r w:rsidR="00251D44" w:rsidRPr="009356C5">
        <w:rPr>
          <w:color w:val="000000" w:themeColor="text1"/>
        </w:rPr>
        <w:t xml:space="preserve"> model</w:t>
      </w:r>
      <w:r w:rsidR="00113219">
        <w:rPr>
          <w:noProof/>
          <w:color w:val="000000" w:themeColor="text1"/>
        </w:rPr>
        <w:t xml:space="preserve"> </w:t>
      </w:r>
      <w:r w:rsidR="00113219" w:rsidRPr="00FD64BE">
        <w:rPr>
          <w:noProof/>
          <w:color w:val="000000" w:themeColor="text1"/>
        </w:rPr>
        <w:t>[45]</w:t>
      </w:r>
      <w:r w:rsidR="00FF18BD" w:rsidRPr="009356C5">
        <w:rPr>
          <w:color w:val="000000" w:themeColor="text1"/>
        </w:rPr>
        <w:t>.</w:t>
      </w:r>
      <w:r w:rsidR="00251D44" w:rsidRPr="009356C5">
        <w:rPr>
          <w:color w:val="000000" w:themeColor="text1"/>
        </w:rPr>
        <w:t xml:space="preserve">  Zero wind, standard </w:t>
      </w:r>
      <w:proofErr w:type="spellStart"/>
      <w:r w:rsidR="00251D44" w:rsidRPr="009356C5">
        <w:rPr>
          <w:color w:val="000000" w:themeColor="text1"/>
        </w:rPr>
        <w:t>atmospherc</w:t>
      </w:r>
      <w:proofErr w:type="spellEnd"/>
      <w:r w:rsidR="00251D44" w:rsidRPr="009356C5">
        <w:rPr>
          <w:color w:val="000000" w:themeColor="text1"/>
        </w:rPr>
        <w:t xml:space="preserve"> are assumed in this study</w:t>
      </w:r>
      <w:r w:rsidR="00756C57" w:rsidRPr="009356C5">
        <w:rPr>
          <w:color w:val="000000" w:themeColor="text1"/>
        </w:rPr>
        <w:t>.</w:t>
      </w:r>
      <w:r w:rsidR="0065036A" w:rsidRPr="009356C5">
        <w:rPr>
          <w:color w:val="000000" w:themeColor="text1"/>
        </w:rPr>
        <w:t xml:space="preserve"> </w:t>
      </w:r>
      <w:r w:rsidR="001314E8" w:rsidRPr="009356C5">
        <w:rPr>
          <w:color w:val="000000" w:themeColor="text1"/>
        </w:rPr>
        <w:t xml:space="preserve"> Tropopause lower </w:t>
      </w:r>
      <w:r w:rsidR="00CB6D0E" w:rsidRPr="009356C5">
        <w:rPr>
          <w:color w:val="000000" w:themeColor="text1"/>
        </w:rPr>
        <w:t xml:space="preserve">pressure altitude </w:t>
      </w:r>
      <w:r w:rsidR="001314E8" w:rsidRPr="009356C5">
        <w:rPr>
          <w:color w:val="000000" w:themeColor="text1"/>
        </w:rPr>
        <w:t xml:space="preserve">limit is assumed </w:t>
      </w:r>
      <w:r w:rsidR="00D85FD9" w:rsidRPr="009356C5">
        <w:rPr>
          <w:color w:val="000000" w:themeColor="text1"/>
        </w:rPr>
        <w:t>fixed at</w:t>
      </w:r>
      <w:r w:rsidR="001314E8" w:rsidRPr="009356C5">
        <w:rPr>
          <w:color w:val="000000" w:themeColor="text1"/>
        </w:rPr>
        <w:t xml:space="preserve"> </w:t>
      </w:r>
      <w:r w:rsidR="00CB6D0E" w:rsidRPr="009356C5">
        <w:rPr>
          <w:color w:val="000000" w:themeColor="text1"/>
        </w:rPr>
        <w:t>11</w:t>
      </w:r>
      <w:r w:rsidR="004C38D0">
        <w:rPr>
          <w:color w:val="000000" w:themeColor="text1"/>
        </w:rPr>
        <w:t xml:space="preserve"> </w:t>
      </w:r>
      <w:r w:rsidR="00CB6D0E" w:rsidRPr="009356C5">
        <w:rPr>
          <w:color w:val="000000" w:themeColor="text1"/>
        </w:rPr>
        <w:t>km</w:t>
      </w:r>
      <w:r w:rsidR="00D85FD9" w:rsidRPr="009356C5">
        <w:rPr>
          <w:color w:val="000000" w:themeColor="text1"/>
        </w:rPr>
        <w:t xml:space="preserve"> pressure altitude</w:t>
      </w:r>
      <w:r w:rsidR="001314E8" w:rsidRPr="009356C5">
        <w:rPr>
          <w:color w:val="000000" w:themeColor="text1"/>
        </w:rPr>
        <w:t>.</w:t>
      </w:r>
      <w:r w:rsidR="00D47301">
        <w:rPr>
          <w:color w:val="000000" w:themeColor="text1"/>
        </w:rPr>
        <w:t xml:space="preserve"> </w:t>
      </w:r>
      <w:r w:rsidR="00472629" w:rsidRPr="009356C5">
        <w:rPr>
          <w:color w:val="000000" w:themeColor="text1"/>
        </w:rPr>
        <w:t>T</w:t>
      </w:r>
      <w:r w:rsidR="00C17A0E" w:rsidRPr="009356C5">
        <w:rPr>
          <w:color w:val="000000" w:themeColor="text1"/>
        </w:rPr>
        <w:t>h</w:t>
      </w:r>
      <w:r w:rsidR="00361B29" w:rsidRPr="009356C5">
        <w:rPr>
          <w:color w:val="000000" w:themeColor="text1"/>
        </w:rPr>
        <w:t xml:space="preserve">e </w:t>
      </w:r>
      <w:r w:rsidR="00472629" w:rsidRPr="009356C5">
        <w:rPr>
          <w:color w:val="000000" w:themeColor="text1"/>
        </w:rPr>
        <w:t>computation</w:t>
      </w:r>
      <w:r w:rsidR="00B1712D" w:rsidRPr="009356C5">
        <w:rPr>
          <w:color w:val="000000" w:themeColor="text1"/>
        </w:rPr>
        <w:t xml:space="preserve"> </w:t>
      </w:r>
      <w:r w:rsidR="00552413" w:rsidRPr="009356C5">
        <w:rPr>
          <w:color w:val="000000" w:themeColor="text1"/>
        </w:rPr>
        <w:t>considers</w:t>
      </w:r>
      <w:r w:rsidR="00D432C5" w:rsidRPr="009356C5">
        <w:rPr>
          <w:color w:val="000000" w:themeColor="text1"/>
        </w:rPr>
        <w:t xml:space="preserve"> </w:t>
      </w:r>
      <w:r w:rsidR="00552413" w:rsidRPr="009356C5">
        <w:rPr>
          <w:color w:val="000000" w:themeColor="text1"/>
        </w:rPr>
        <w:t xml:space="preserve">a realistic </w:t>
      </w:r>
      <w:r w:rsidR="00D432C5" w:rsidRPr="009356C5">
        <w:rPr>
          <w:color w:val="000000" w:themeColor="text1"/>
        </w:rPr>
        <w:t>jet transport airline</w:t>
      </w:r>
      <w:r w:rsidR="00552413" w:rsidRPr="009356C5">
        <w:rPr>
          <w:color w:val="000000" w:themeColor="text1"/>
        </w:rPr>
        <w:t>r</w:t>
      </w:r>
      <w:r w:rsidR="00D432C5" w:rsidRPr="009356C5">
        <w:rPr>
          <w:color w:val="000000" w:themeColor="text1"/>
        </w:rPr>
        <w:t xml:space="preserve"> operational profile</w:t>
      </w:r>
      <w:r w:rsidR="00552413" w:rsidRPr="009356C5">
        <w:rPr>
          <w:color w:val="000000" w:themeColor="text1"/>
        </w:rPr>
        <w:t xml:space="preserve"> as shown in </w:t>
      </w:r>
      <w:r w:rsidR="00D432C5" w:rsidRPr="009356C5">
        <w:rPr>
          <w:b/>
          <w:color w:val="000000" w:themeColor="text1"/>
        </w:rPr>
        <w:t>Fig. 4</w:t>
      </w:r>
      <w:r w:rsidR="00552413" w:rsidRPr="009356C5">
        <w:rPr>
          <w:b/>
          <w:color w:val="000000" w:themeColor="text1"/>
        </w:rPr>
        <w:t xml:space="preserve">, </w:t>
      </w:r>
      <w:r w:rsidR="00552413" w:rsidRPr="009356C5">
        <w:rPr>
          <w:color w:val="000000" w:themeColor="text1"/>
        </w:rPr>
        <w:t>according to</w:t>
      </w:r>
      <w:r w:rsidR="00D432C5" w:rsidRPr="009356C5">
        <w:rPr>
          <w:color w:val="000000" w:themeColor="text1"/>
        </w:rPr>
        <w:t xml:space="preserve"> </w:t>
      </w:r>
      <w:r w:rsidR="00552413" w:rsidRPr="009356C5">
        <w:rPr>
          <w:color w:val="000000" w:themeColor="text1"/>
        </w:rPr>
        <w:t>t</w:t>
      </w:r>
      <w:r w:rsidR="00D432C5" w:rsidRPr="009356C5">
        <w:rPr>
          <w:color w:val="000000" w:themeColor="text1"/>
        </w:rPr>
        <w:t>he</w:t>
      </w:r>
      <w:r w:rsidR="00C17A0E" w:rsidRPr="009356C5">
        <w:rPr>
          <w:color w:val="000000" w:themeColor="text1"/>
        </w:rPr>
        <w:t xml:space="preserve"> following </w:t>
      </w:r>
      <w:r w:rsidR="00552413" w:rsidRPr="009356C5">
        <w:rPr>
          <w:color w:val="000000" w:themeColor="text1"/>
        </w:rPr>
        <w:t>segments:</w:t>
      </w:r>
    </w:p>
    <w:p w14:paraId="14499E38" w14:textId="157C4172" w:rsidR="006834E9" w:rsidRPr="00A46C86" w:rsidRDefault="00E856A4" w:rsidP="00694DC1">
      <w:pPr>
        <w:pStyle w:val="Text"/>
        <w:numPr>
          <w:ilvl w:val="0"/>
          <w:numId w:val="8"/>
        </w:numPr>
        <w:ind w:left="714" w:hanging="357"/>
        <w:rPr>
          <w:color w:val="000000" w:themeColor="text1"/>
        </w:rPr>
      </w:pPr>
      <w:r w:rsidRPr="00A46C86">
        <w:rPr>
          <w:i/>
          <w:color w:val="000000" w:themeColor="text1"/>
        </w:rPr>
        <w:t>Segment A</w:t>
      </w:r>
      <w:r w:rsidR="006834E9" w:rsidRPr="00A46C86">
        <w:rPr>
          <w:i/>
          <w:color w:val="000000" w:themeColor="text1"/>
        </w:rPr>
        <w:t>(</w:t>
      </w:r>
      <w:r w:rsidRPr="00A46C86">
        <w:rPr>
          <w:i/>
          <w:color w:val="000000" w:themeColor="text1"/>
        </w:rPr>
        <w:t xml:space="preserve"> C</w:t>
      </w:r>
      <w:r w:rsidR="00C17A0E" w:rsidRPr="00A46C86">
        <w:rPr>
          <w:i/>
          <w:color w:val="000000" w:themeColor="text1"/>
        </w:rPr>
        <w:t xml:space="preserve">limb </w:t>
      </w:r>
      <w:r w:rsidRPr="00A46C86">
        <w:rPr>
          <w:i/>
          <w:color w:val="000000" w:themeColor="text1"/>
        </w:rPr>
        <w:t>to 10</w:t>
      </w:r>
      <w:r w:rsidR="00B60E32" w:rsidRPr="00A46C86">
        <w:rPr>
          <w:i/>
          <w:color w:val="000000" w:themeColor="text1"/>
        </w:rPr>
        <w:t>,</w:t>
      </w:r>
      <w:r w:rsidRPr="00A46C86">
        <w:rPr>
          <w:i/>
          <w:color w:val="000000" w:themeColor="text1"/>
        </w:rPr>
        <w:t>000</w:t>
      </w:r>
      <w:r w:rsidR="00A44490" w:rsidRPr="00A46C86">
        <w:rPr>
          <w:i/>
          <w:color w:val="000000" w:themeColor="text1"/>
        </w:rPr>
        <w:t xml:space="preserve"> </w:t>
      </w:r>
      <w:r w:rsidRPr="00A46C86">
        <w:rPr>
          <w:i/>
          <w:color w:val="000000" w:themeColor="text1"/>
        </w:rPr>
        <w:t>ft</w:t>
      </w:r>
      <w:r w:rsidR="00FB5431" w:rsidRPr="00A46C86">
        <w:rPr>
          <w:i/>
          <w:color w:val="000000" w:themeColor="text1"/>
        </w:rPr>
        <w:t>)</w:t>
      </w:r>
      <w:r w:rsidR="006834E9" w:rsidRPr="00A46C86">
        <w:rPr>
          <w:i/>
          <w:color w:val="000000" w:themeColor="text1"/>
        </w:rPr>
        <w:t>:</w:t>
      </w:r>
      <w:r w:rsidR="00B579B7" w:rsidRPr="00A46C86">
        <w:rPr>
          <w:i/>
          <w:color w:val="000000" w:themeColor="text1"/>
        </w:rPr>
        <w:t xml:space="preserve"> </w:t>
      </w:r>
      <w:r w:rsidR="00C37EE8" w:rsidRPr="00A46C86">
        <w:rPr>
          <w:color w:val="000000" w:themeColor="text1"/>
        </w:rPr>
        <w:t>f</w:t>
      </w:r>
      <w:r w:rsidRPr="00A46C86">
        <w:rPr>
          <w:color w:val="000000" w:themeColor="text1"/>
        </w:rPr>
        <w:t xml:space="preserve">rom </w:t>
      </w:r>
      <w:r w:rsidR="00FC2E40" w:rsidRPr="00A46C86">
        <w:rPr>
          <w:color w:val="000000" w:themeColor="text1"/>
        </w:rPr>
        <w:t xml:space="preserve">pressure altitude </w:t>
      </w:r>
      <w:r w:rsidR="00834015" w:rsidRPr="00A46C86">
        <w:rPr>
          <w:color w:val="000000" w:themeColor="text1"/>
        </w:rPr>
        <w:t xml:space="preserve">of </w:t>
      </w:r>
      <w:r w:rsidR="00655B55" w:rsidRPr="00A46C86">
        <w:rPr>
          <w:color w:val="000000" w:themeColor="text1"/>
        </w:rPr>
        <w:t>1</w:t>
      </w:r>
      <w:r w:rsidR="00B11343" w:rsidRPr="00A46C86">
        <w:rPr>
          <w:color w:val="000000" w:themeColor="text1"/>
        </w:rPr>
        <w:t>,</w:t>
      </w:r>
      <w:r w:rsidR="00655B55" w:rsidRPr="00A46C86">
        <w:rPr>
          <w:color w:val="000000" w:themeColor="text1"/>
        </w:rPr>
        <w:t>500</w:t>
      </w:r>
      <w:r w:rsidR="00334326" w:rsidRPr="00A46C86">
        <w:rPr>
          <w:color w:val="000000" w:themeColor="text1"/>
        </w:rPr>
        <w:t xml:space="preserve"> </w:t>
      </w:r>
      <w:r w:rsidR="00655B55" w:rsidRPr="00A46C86">
        <w:rPr>
          <w:color w:val="000000" w:themeColor="text1"/>
        </w:rPr>
        <w:t>ft</w:t>
      </w:r>
      <w:r w:rsidR="00FB5431" w:rsidRPr="00A46C86">
        <w:rPr>
          <w:color w:val="000000" w:themeColor="text1"/>
        </w:rPr>
        <w:t>,</w:t>
      </w:r>
      <w:r w:rsidR="00655B55" w:rsidRPr="00A46C86">
        <w:rPr>
          <w:color w:val="000000" w:themeColor="text1"/>
        </w:rPr>
        <w:t xml:space="preserve"> </w:t>
      </w:r>
      <w:r w:rsidR="00FB5431" w:rsidRPr="00A46C86">
        <w:rPr>
          <w:color w:val="000000" w:themeColor="text1"/>
        </w:rPr>
        <w:t xml:space="preserve">which lies is </w:t>
      </w:r>
      <w:r w:rsidR="00655B55" w:rsidRPr="00A46C86">
        <w:rPr>
          <w:color w:val="000000" w:themeColor="text1"/>
        </w:rPr>
        <w:t>above the elevation of th</w:t>
      </w:r>
      <w:r w:rsidR="009B250D" w:rsidRPr="00A46C86">
        <w:rPr>
          <w:color w:val="000000" w:themeColor="text1"/>
        </w:rPr>
        <w:t>e most used runway for takeoff</w:t>
      </w:r>
      <w:r w:rsidR="00FB5431" w:rsidRPr="00A46C86">
        <w:rPr>
          <w:color w:val="000000" w:themeColor="text1"/>
        </w:rPr>
        <w:t>,</w:t>
      </w:r>
      <w:r w:rsidR="009B250D" w:rsidRPr="00A46C86">
        <w:rPr>
          <w:color w:val="000000" w:themeColor="text1"/>
        </w:rPr>
        <w:t xml:space="preserve"> </w:t>
      </w:r>
      <w:r w:rsidR="00FB5431" w:rsidRPr="00A46C86">
        <w:rPr>
          <w:color w:val="000000" w:themeColor="text1"/>
        </w:rPr>
        <w:t>the</w:t>
      </w:r>
      <w:r w:rsidR="00655B55" w:rsidRPr="00A46C86">
        <w:rPr>
          <w:color w:val="000000" w:themeColor="text1"/>
        </w:rPr>
        <w:t xml:space="preserve"> </w:t>
      </w:r>
      <w:r w:rsidR="00353F9C" w:rsidRPr="00A46C86">
        <w:rPr>
          <w:color w:val="000000" w:themeColor="text1"/>
        </w:rPr>
        <w:t xml:space="preserve">maximum climb thrust and </w:t>
      </w:r>
      <w:r w:rsidRPr="00A46C86">
        <w:rPr>
          <w:color w:val="000000" w:themeColor="text1"/>
        </w:rPr>
        <w:t xml:space="preserve">constant calibrated airspeed of </w:t>
      </w:r>
      <w:r w:rsidR="00655B55" w:rsidRPr="00A46C86">
        <w:rPr>
          <w:color w:val="000000" w:themeColor="text1"/>
        </w:rPr>
        <w:t>250</w:t>
      </w:r>
      <w:r w:rsidR="00334326" w:rsidRPr="00A46C86">
        <w:rPr>
          <w:color w:val="000000" w:themeColor="text1"/>
        </w:rPr>
        <w:t xml:space="preserve"> </w:t>
      </w:r>
      <w:r w:rsidRPr="00A46C86">
        <w:rPr>
          <w:color w:val="000000" w:themeColor="text1"/>
        </w:rPr>
        <w:t>knots</w:t>
      </w:r>
      <w:r w:rsidR="00655B55" w:rsidRPr="00A46C86">
        <w:rPr>
          <w:color w:val="000000" w:themeColor="text1"/>
        </w:rPr>
        <w:t xml:space="preserve"> </w:t>
      </w:r>
      <w:r w:rsidRPr="00A46C86">
        <w:rPr>
          <w:color w:val="000000" w:themeColor="text1"/>
        </w:rPr>
        <w:t xml:space="preserve">(respecting Air Traffic Control speed restriction </w:t>
      </w:r>
      <w:r w:rsidR="0047177F" w:rsidRPr="00A46C86">
        <w:rPr>
          <w:color w:val="000000" w:themeColor="text1"/>
        </w:rPr>
        <w:t xml:space="preserve">rules </w:t>
      </w:r>
      <w:sdt>
        <w:sdtPr>
          <w:rPr>
            <w:color w:val="000000" w:themeColor="text1"/>
          </w:rPr>
          <w:id w:val="-766004016"/>
          <w:citation/>
        </w:sdtPr>
        <w:sdtContent>
          <w:r w:rsidRPr="00A46C86">
            <w:rPr>
              <w:color w:val="000000" w:themeColor="text1"/>
            </w:rPr>
            <w:fldChar w:fldCharType="begin"/>
          </w:r>
          <w:r w:rsidRPr="00A46C86">
            <w:rPr>
              <w:color w:val="000000" w:themeColor="text1"/>
            </w:rPr>
            <w:instrText xml:space="preserve">CITATION ICA01 \l 1046 </w:instrText>
          </w:r>
          <w:r w:rsidRPr="00A46C86">
            <w:rPr>
              <w:color w:val="000000" w:themeColor="text1"/>
            </w:rPr>
            <w:fldChar w:fldCharType="separate"/>
          </w:r>
          <w:r w:rsidR="00FD64BE" w:rsidRPr="00FD64BE">
            <w:rPr>
              <w:noProof/>
              <w:color w:val="000000" w:themeColor="text1"/>
            </w:rPr>
            <w:t>[46]</w:t>
          </w:r>
          <w:r w:rsidRPr="00A46C86">
            <w:rPr>
              <w:color w:val="000000" w:themeColor="text1"/>
            </w:rPr>
            <w:fldChar w:fldCharType="end"/>
          </w:r>
        </w:sdtContent>
      </w:sdt>
      <w:r w:rsidRPr="00A46C86">
        <w:rPr>
          <w:color w:val="000000" w:themeColor="text1"/>
        </w:rPr>
        <w:t>)</w:t>
      </w:r>
      <w:r w:rsidR="00FB5431" w:rsidRPr="00A46C86">
        <w:rPr>
          <w:color w:val="000000" w:themeColor="text1"/>
        </w:rPr>
        <w:t xml:space="preserve"> are kept</w:t>
      </w:r>
      <w:r w:rsidR="0047177F" w:rsidRPr="00A46C86">
        <w:rPr>
          <w:color w:val="000000" w:themeColor="text1"/>
        </w:rPr>
        <w:t xml:space="preserve"> until a pressure altitude of 10</w:t>
      </w:r>
      <w:r w:rsidR="00B579B7" w:rsidRPr="00A46C86">
        <w:rPr>
          <w:color w:val="000000" w:themeColor="text1"/>
        </w:rPr>
        <w:t>,</w:t>
      </w:r>
      <w:r w:rsidR="0047177F" w:rsidRPr="00A46C86">
        <w:rPr>
          <w:color w:val="000000" w:themeColor="text1"/>
        </w:rPr>
        <w:t>000</w:t>
      </w:r>
      <w:r w:rsidR="00B9347D" w:rsidRPr="00A46C86">
        <w:rPr>
          <w:color w:val="000000" w:themeColor="text1"/>
        </w:rPr>
        <w:t xml:space="preserve"> </w:t>
      </w:r>
      <w:r w:rsidR="0047177F" w:rsidRPr="00A46C86">
        <w:rPr>
          <w:color w:val="000000" w:themeColor="text1"/>
        </w:rPr>
        <w:t>ft</w:t>
      </w:r>
      <w:r w:rsidR="00FB5431" w:rsidRPr="00A46C86">
        <w:rPr>
          <w:color w:val="000000" w:themeColor="text1"/>
        </w:rPr>
        <w:t xml:space="preserve"> is reached</w:t>
      </w:r>
      <w:r w:rsidRPr="00A46C86">
        <w:rPr>
          <w:color w:val="000000" w:themeColor="text1"/>
        </w:rPr>
        <w:t>. Fuel and time quantity allowances</w:t>
      </w:r>
      <w:r w:rsidR="00F154A4" w:rsidRPr="00A46C86">
        <w:rPr>
          <w:color w:val="000000" w:themeColor="text1"/>
        </w:rPr>
        <w:t xml:space="preserve"> </w:t>
      </w:r>
      <w:r w:rsidRPr="00A46C86">
        <w:rPr>
          <w:color w:val="000000" w:themeColor="text1"/>
        </w:rPr>
        <w:t xml:space="preserve">are added to computations representing the aircraft maneuvering necessary for takeoff run, lift off and </w:t>
      </w:r>
      <w:r w:rsidR="0047177F" w:rsidRPr="00A46C86">
        <w:rPr>
          <w:color w:val="000000" w:themeColor="text1"/>
        </w:rPr>
        <w:t xml:space="preserve">gear/flap </w:t>
      </w:r>
      <w:r w:rsidRPr="00A46C86">
        <w:rPr>
          <w:color w:val="000000" w:themeColor="text1"/>
        </w:rPr>
        <w:t>configuration changes.</w:t>
      </w:r>
    </w:p>
    <w:p w14:paraId="674774E7" w14:textId="6D79FBD9" w:rsidR="0047177F" w:rsidRPr="00076ADA" w:rsidRDefault="00E856A4" w:rsidP="00694DC1">
      <w:pPr>
        <w:pStyle w:val="Text"/>
        <w:numPr>
          <w:ilvl w:val="0"/>
          <w:numId w:val="8"/>
        </w:numPr>
        <w:ind w:left="714" w:hanging="357"/>
        <w:rPr>
          <w:color w:val="000000" w:themeColor="text1"/>
        </w:rPr>
      </w:pPr>
      <w:r w:rsidRPr="00076ADA">
        <w:rPr>
          <w:i/>
          <w:color w:val="000000" w:themeColor="text1"/>
        </w:rPr>
        <w:t xml:space="preserve">Segment </w:t>
      </w:r>
      <w:r w:rsidR="0047177F" w:rsidRPr="00076ADA">
        <w:rPr>
          <w:i/>
          <w:color w:val="000000" w:themeColor="text1"/>
        </w:rPr>
        <w:t>B</w:t>
      </w:r>
      <w:r w:rsidR="006834E9" w:rsidRPr="00076ADA">
        <w:rPr>
          <w:i/>
          <w:color w:val="000000" w:themeColor="text1"/>
        </w:rPr>
        <w:t xml:space="preserve"> (</w:t>
      </w:r>
      <w:r w:rsidRPr="00076ADA">
        <w:rPr>
          <w:i/>
          <w:color w:val="000000" w:themeColor="text1"/>
        </w:rPr>
        <w:t xml:space="preserve">Climb </w:t>
      </w:r>
      <w:r w:rsidR="0047177F" w:rsidRPr="00076ADA">
        <w:rPr>
          <w:i/>
          <w:color w:val="000000" w:themeColor="text1"/>
        </w:rPr>
        <w:t>with Constant CAS</w:t>
      </w:r>
      <w:r w:rsidR="006834E9" w:rsidRPr="00076ADA">
        <w:rPr>
          <w:i/>
          <w:color w:val="000000" w:themeColor="text1"/>
        </w:rPr>
        <w:t>):</w:t>
      </w:r>
      <w:r w:rsidR="00FD7F0E" w:rsidRPr="00076ADA">
        <w:rPr>
          <w:i/>
          <w:color w:val="000000" w:themeColor="text1"/>
        </w:rPr>
        <w:t xml:space="preserve"> </w:t>
      </w:r>
      <w:r w:rsidR="00C37EE8" w:rsidRPr="00076ADA">
        <w:rPr>
          <w:color w:val="000000" w:themeColor="text1"/>
        </w:rPr>
        <w:t>a</w:t>
      </w:r>
      <w:r w:rsidR="00932C7F" w:rsidRPr="00076ADA">
        <w:rPr>
          <w:color w:val="000000" w:themeColor="text1"/>
        </w:rPr>
        <w:t xml:space="preserve">t </w:t>
      </w:r>
      <w:r w:rsidR="0047177F" w:rsidRPr="00076ADA">
        <w:rPr>
          <w:color w:val="000000" w:themeColor="text1"/>
        </w:rPr>
        <w:t>10</w:t>
      </w:r>
      <w:r w:rsidR="00B60E32" w:rsidRPr="00076ADA">
        <w:rPr>
          <w:color w:val="000000" w:themeColor="text1"/>
        </w:rPr>
        <w:t>,</w:t>
      </w:r>
      <w:r w:rsidR="0047177F" w:rsidRPr="00076ADA">
        <w:rPr>
          <w:color w:val="000000" w:themeColor="text1"/>
        </w:rPr>
        <w:t>000</w:t>
      </w:r>
      <w:r w:rsidR="00A44490" w:rsidRPr="00076ADA">
        <w:rPr>
          <w:color w:val="000000" w:themeColor="text1"/>
        </w:rPr>
        <w:t xml:space="preserve"> </w:t>
      </w:r>
      <w:r w:rsidR="0047177F" w:rsidRPr="00076ADA">
        <w:rPr>
          <w:color w:val="000000" w:themeColor="text1"/>
        </w:rPr>
        <w:t>ft pressure altitude</w:t>
      </w:r>
      <w:r w:rsidR="00932C7F" w:rsidRPr="00076ADA">
        <w:rPr>
          <w:color w:val="000000" w:themeColor="text1"/>
        </w:rPr>
        <w:t xml:space="preserve"> </w:t>
      </w:r>
      <w:r w:rsidR="00D4267C" w:rsidRPr="00076ADA">
        <w:rPr>
          <w:color w:val="000000" w:themeColor="text1"/>
        </w:rPr>
        <w:t>the aircraft</w:t>
      </w:r>
      <w:r w:rsidR="003F6927" w:rsidRPr="00076ADA">
        <w:rPr>
          <w:color w:val="000000" w:themeColor="text1"/>
        </w:rPr>
        <w:t xml:space="preserve"> </w:t>
      </w:r>
      <w:r w:rsidR="00655B55" w:rsidRPr="00076ADA">
        <w:rPr>
          <w:color w:val="000000" w:themeColor="text1"/>
        </w:rPr>
        <w:t>the</w:t>
      </w:r>
      <w:r w:rsidR="009B250D" w:rsidRPr="00076ADA">
        <w:rPr>
          <w:color w:val="000000" w:themeColor="text1"/>
        </w:rPr>
        <w:t>n</w:t>
      </w:r>
      <w:r w:rsidR="00655B55" w:rsidRPr="00076ADA">
        <w:rPr>
          <w:color w:val="000000" w:themeColor="text1"/>
        </w:rPr>
        <w:t xml:space="preserve"> accelerates </w:t>
      </w:r>
      <w:r w:rsidR="0047177F" w:rsidRPr="00076ADA">
        <w:rPr>
          <w:color w:val="000000" w:themeColor="text1"/>
        </w:rPr>
        <w:t xml:space="preserve">in a levelled segment </w:t>
      </w:r>
      <w:r w:rsidR="00655B55" w:rsidRPr="00076ADA">
        <w:rPr>
          <w:color w:val="000000" w:themeColor="text1"/>
        </w:rPr>
        <w:t xml:space="preserve">to </w:t>
      </w:r>
      <w:r w:rsidR="0047177F" w:rsidRPr="00076ADA">
        <w:rPr>
          <w:color w:val="000000" w:themeColor="text1"/>
        </w:rPr>
        <w:t xml:space="preserve">a calibrated airspeed of </w:t>
      </w:r>
      <w:r w:rsidR="00655B55" w:rsidRPr="00076ADA">
        <w:rPr>
          <w:color w:val="000000" w:themeColor="text1"/>
        </w:rPr>
        <w:t>280</w:t>
      </w:r>
      <w:r w:rsidR="00334326" w:rsidRPr="00076ADA">
        <w:rPr>
          <w:color w:val="000000" w:themeColor="text1"/>
        </w:rPr>
        <w:t xml:space="preserve"> </w:t>
      </w:r>
      <w:proofErr w:type="spellStart"/>
      <w:r w:rsidR="0047177F" w:rsidRPr="00076ADA">
        <w:rPr>
          <w:color w:val="000000" w:themeColor="text1"/>
        </w:rPr>
        <w:t>k</w:t>
      </w:r>
      <w:r w:rsidR="00113219">
        <w:rPr>
          <w:color w:val="000000" w:themeColor="text1"/>
        </w:rPr>
        <w:t>t</w:t>
      </w:r>
      <w:proofErr w:type="spellEnd"/>
      <w:r w:rsidR="0047177F" w:rsidRPr="00076ADA">
        <w:rPr>
          <w:color w:val="000000" w:themeColor="text1"/>
        </w:rPr>
        <w:t xml:space="preserve"> and then climbs </w:t>
      </w:r>
      <w:r w:rsidR="00353F9C" w:rsidRPr="00076ADA">
        <w:rPr>
          <w:color w:val="000000" w:themeColor="text1"/>
        </w:rPr>
        <w:t xml:space="preserve">at maximum thrust </w:t>
      </w:r>
      <w:r w:rsidR="00655B55" w:rsidRPr="00076ADA">
        <w:rPr>
          <w:color w:val="000000" w:themeColor="text1"/>
        </w:rPr>
        <w:t>maintain</w:t>
      </w:r>
      <w:r w:rsidR="0047177F" w:rsidRPr="00076ADA">
        <w:rPr>
          <w:color w:val="000000" w:themeColor="text1"/>
        </w:rPr>
        <w:t>ing</w:t>
      </w:r>
      <w:r w:rsidR="00655B55" w:rsidRPr="00076ADA">
        <w:rPr>
          <w:color w:val="000000" w:themeColor="text1"/>
        </w:rPr>
        <w:t xml:space="preserve"> </w:t>
      </w:r>
      <w:r w:rsidR="009B250D" w:rsidRPr="00076ADA">
        <w:rPr>
          <w:color w:val="000000" w:themeColor="text1"/>
        </w:rPr>
        <w:t xml:space="preserve">this speed until the </w:t>
      </w:r>
      <w:r w:rsidR="004023B4" w:rsidRPr="00076ADA">
        <w:rPr>
          <w:color w:val="000000" w:themeColor="text1"/>
        </w:rPr>
        <w:t>Mach</w:t>
      </w:r>
      <w:r w:rsidR="0047177F" w:rsidRPr="00076ADA">
        <w:rPr>
          <w:color w:val="000000" w:themeColor="text1"/>
        </w:rPr>
        <w:t>-C</w:t>
      </w:r>
      <w:r w:rsidR="009B250D" w:rsidRPr="00076ADA">
        <w:rPr>
          <w:color w:val="000000" w:themeColor="text1"/>
        </w:rPr>
        <w:t xml:space="preserve">rossover </w:t>
      </w:r>
      <w:r w:rsidR="004023B4" w:rsidRPr="00076ADA">
        <w:rPr>
          <w:color w:val="000000" w:themeColor="text1"/>
        </w:rPr>
        <w:t>A</w:t>
      </w:r>
      <w:r w:rsidR="009B250D" w:rsidRPr="00076ADA">
        <w:rPr>
          <w:color w:val="000000" w:themeColor="text1"/>
        </w:rPr>
        <w:t>ltitude</w:t>
      </w:r>
      <w:r w:rsidR="004023B4" w:rsidRPr="00076ADA">
        <w:rPr>
          <w:color w:val="000000" w:themeColor="text1"/>
        </w:rPr>
        <w:t xml:space="preserve"> or Cruise Altitude, whichever is lower</w:t>
      </w:r>
      <w:r w:rsidR="009B250D" w:rsidRPr="00076ADA">
        <w:rPr>
          <w:color w:val="000000" w:themeColor="text1"/>
        </w:rPr>
        <w:t xml:space="preserve">. </w:t>
      </w:r>
      <w:r w:rsidR="004023B4" w:rsidRPr="00076ADA">
        <w:rPr>
          <w:color w:val="000000" w:themeColor="text1"/>
        </w:rPr>
        <w:t>The Mach-Cross</w:t>
      </w:r>
      <w:r w:rsidR="00B1712D" w:rsidRPr="00076ADA">
        <w:rPr>
          <w:color w:val="000000" w:themeColor="text1"/>
        </w:rPr>
        <w:t>o</w:t>
      </w:r>
      <w:r w:rsidR="004023B4" w:rsidRPr="00076ADA">
        <w:rPr>
          <w:color w:val="000000" w:themeColor="text1"/>
        </w:rPr>
        <w:t>ver A</w:t>
      </w:r>
      <w:r w:rsidR="009B250D" w:rsidRPr="00076ADA">
        <w:rPr>
          <w:color w:val="000000" w:themeColor="text1"/>
        </w:rPr>
        <w:t xml:space="preserve">ltitude </w:t>
      </w:r>
      <w:r w:rsidR="004023B4" w:rsidRPr="00076ADA">
        <w:rPr>
          <w:color w:val="000000" w:themeColor="text1"/>
        </w:rPr>
        <w:t xml:space="preserve">is the </w:t>
      </w:r>
      <w:r w:rsidR="0047177F" w:rsidRPr="00076ADA">
        <w:rPr>
          <w:color w:val="000000" w:themeColor="text1"/>
        </w:rPr>
        <w:t>pressure</w:t>
      </w:r>
      <w:r w:rsidR="004023B4" w:rsidRPr="00076ADA">
        <w:rPr>
          <w:color w:val="000000" w:themeColor="text1"/>
        </w:rPr>
        <w:t xml:space="preserve"> altitude </w:t>
      </w:r>
      <w:r w:rsidR="000F3DFF" w:rsidRPr="00076ADA">
        <w:rPr>
          <w:color w:val="000000" w:themeColor="text1"/>
        </w:rPr>
        <w:t xml:space="preserve">where the </w:t>
      </w:r>
      <w:r w:rsidR="0047177F" w:rsidRPr="00076ADA">
        <w:rPr>
          <w:color w:val="000000" w:themeColor="text1"/>
        </w:rPr>
        <w:t xml:space="preserve">number of </w:t>
      </w:r>
      <w:r w:rsidR="000F3DFF" w:rsidRPr="00076ADA">
        <w:rPr>
          <w:color w:val="000000" w:themeColor="text1"/>
        </w:rPr>
        <w:t xml:space="preserve">Mach reaches the </w:t>
      </w:r>
      <w:r w:rsidR="0040403B" w:rsidRPr="00076ADA">
        <w:rPr>
          <w:color w:val="000000" w:themeColor="text1"/>
        </w:rPr>
        <w:t>prescribed</w:t>
      </w:r>
      <w:r w:rsidR="000F3DFF" w:rsidRPr="00076ADA">
        <w:rPr>
          <w:color w:val="000000" w:themeColor="text1"/>
        </w:rPr>
        <w:t xml:space="preserve"> </w:t>
      </w:r>
      <w:r w:rsidR="0047177F" w:rsidRPr="00076ADA">
        <w:rPr>
          <w:color w:val="000000" w:themeColor="text1"/>
        </w:rPr>
        <w:t>c</w:t>
      </w:r>
      <w:r w:rsidR="000F3DFF" w:rsidRPr="00076ADA">
        <w:rPr>
          <w:color w:val="000000" w:themeColor="text1"/>
        </w:rPr>
        <w:t xml:space="preserve">ruise Mach </w:t>
      </w:r>
      <w:r w:rsidR="0047177F" w:rsidRPr="00076ADA">
        <w:rPr>
          <w:color w:val="000000" w:themeColor="text1"/>
        </w:rPr>
        <w:t>n</w:t>
      </w:r>
      <w:r w:rsidR="000F3DFF" w:rsidRPr="00076ADA">
        <w:rPr>
          <w:color w:val="000000" w:themeColor="text1"/>
        </w:rPr>
        <w:t>umber</w:t>
      </w:r>
      <w:r w:rsidR="0047177F" w:rsidRPr="00076ADA">
        <w:rPr>
          <w:color w:val="000000" w:themeColor="text1"/>
        </w:rPr>
        <w:t>.</w:t>
      </w:r>
      <w:r w:rsidR="000F3DFF" w:rsidRPr="00076ADA">
        <w:rPr>
          <w:color w:val="000000" w:themeColor="text1"/>
        </w:rPr>
        <w:t xml:space="preserve"> </w:t>
      </w:r>
    </w:p>
    <w:p w14:paraId="3B5CA25A" w14:textId="1DD82FE2" w:rsidR="00175023" w:rsidRPr="00076ADA" w:rsidRDefault="0047177F" w:rsidP="00694DC1">
      <w:pPr>
        <w:pStyle w:val="Text"/>
        <w:numPr>
          <w:ilvl w:val="0"/>
          <w:numId w:val="8"/>
        </w:numPr>
        <w:ind w:left="714" w:hanging="357"/>
        <w:rPr>
          <w:color w:val="000000" w:themeColor="text1"/>
        </w:rPr>
      </w:pPr>
      <w:r w:rsidRPr="00076ADA">
        <w:rPr>
          <w:i/>
          <w:color w:val="000000" w:themeColor="text1"/>
        </w:rPr>
        <w:t xml:space="preserve">Segment </w:t>
      </w:r>
      <w:r w:rsidR="00175023" w:rsidRPr="00076ADA">
        <w:rPr>
          <w:i/>
          <w:color w:val="000000" w:themeColor="text1"/>
        </w:rPr>
        <w:t>C</w:t>
      </w:r>
      <w:r w:rsidR="006834E9" w:rsidRPr="00076ADA">
        <w:rPr>
          <w:i/>
          <w:color w:val="000000" w:themeColor="text1"/>
        </w:rPr>
        <w:t xml:space="preserve"> (</w:t>
      </w:r>
      <w:r w:rsidRPr="00076ADA">
        <w:rPr>
          <w:i/>
          <w:color w:val="000000" w:themeColor="text1"/>
        </w:rPr>
        <w:t>Climb with Constant Mach to Cruise Altitude</w:t>
      </w:r>
      <w:r w:rsidR="006834E9" w:rsidRPr="00076ADA">
        <w:rPr>
          <w:i/>
          <w:color w:val="000000" w:themeColor="text1"/>
        </w:rPr>
        <w:t>):</w:t>
      </w:r>
      <w:r w:rsidR="00FD7F0E" w:rsidRPr="00076ADA">
        <w:rPr>
          <w:i/>
          <w:color w:val="000000" w:themeColor="text1"/>
        </w:rPr>
        <w:t xml:space="preserve"> </w:t>
      </w:r>
      <w:r w:rsidR="00C37EE8" w:rsidRPr="00076ADA">
        <w:rPr>
          <w:color w:val="000000" w:themeColor="text1"/>
        </w:rPr>
        <w:t>f</w:t>
      </w:r>
      <w:r w:rsidR="00175023" w:rsidRPr="00076ADA">
        <w:rPr>
          <w:color w:val="000000" w:themeColor="text1"/>
        </w:rPr>
        <w:t>rom</w:t>
      </w:r>
      <w:r w:rsidRPr="00076ADA">
        <w:rPr>
          <w:color w:val="000000" w:themeColor="text1"/>
        </w:rPr>
        <w:t xml:space="preserve"> the </w:t>
      </w:r>
      <w:r w:rsidR="00B1712D" w:rsidRPr="00076ADA">
        <w:rPr>
          <w:color w:val="000000" w:themeColor="text1"/>
        </w:rPr>
        <w:t xml:space="preserve">Mach-Crossover Altitude the aircraft climbs at </w:t>
      </w:r>
      <w:r w:rsidR="00353F9C" w:rsidRPr="00076ADA">
        <w:rPr>
          <w:color w:val="000000" w:themeColor="text1"/>
        </w:rPr>
        <w:t xml:space="preserve">maximum thrust </w:t>
      </w:r>
      <w:r w:rsidR="00B579B7">
        <w:rPr>
          <w:color w:val="000000" w:themeColor="text1"/>
        </w:rPr>
        <w:t>at</w:t>
      </w:r>
      <w:r w:rsidR="00353F9C" w:rsidRPr="00076ADA">
        <w:rPr>
          <w:color w:val="000000" w:themeColor="text1"/>
        </w:rPr>
        <w:t xml:space="preserve"> </w:t>
      </w:r>
      <w:r w:rsidR="00B1712D" w:rsidRPr="00076ADA">
        <w:rPr>
          <w:color w:val="000000" w:themeColor="text1"/>
        </w:rPr>
        <w:t>constant number of Mach (</w:t>
      </w:r>
      <w:r w:rsidR="00353F9C" w:rsidRPr="00076ADA">
        <w:rPr>
          <w:color w:val="000000" w:themeColor="text1"/>
        </w:rPr>
        <w:t xml:space="preserve">calculated </w:t>
      </w:r>
      <w:r w:rsidR="00B1712D" w:rsidRPr="00076ADA">
        <w:rPr>
          <w:color w:val="000000" w:themeColor="text1"/>
        </w:rPr>
        <w:t xml:space="preserve">cruise Mach </w:t>
      </w:r>
      <w:r w:rsidR="00353F9C" w:rsidRPr="00076ADA">
        <w:rPr>
          <w:color w:val="000000" w:themeColor="text1"/>
        </w:rPr>
        <w:t>n</w:t>
      </w:r>
      <w:r w:rsidR="00B1712D" w:rsidRPr="00076ADA">
        <w:rPr>
          <w:color w:val="000000" w:themeColor="text1"/>
        </w:rPr>
        <w:t xml:space="preserve">umber) </w:t>
      </w:r>
      <w:r w:rsidR="00450A7B" w:rsidRPr="00076ADA">
        <w:rPr>
          <w:color w:val="000000" w:themeColor="text1"/>
        </w:rPr>
        <w:t>t</w:t>
      </w:r>
      <w:r w:rsidR="00B1712D" w:rsidRPr="00076ADA">
        <w:rPr>
          <w:color w:val="000000" w:themeColor="text1"/>
        </w:rPr>
        <w:t xml:space="preserve">o the </w:t>
      </w:r>
      <w:r w:rsidR="00353F9C" w:rsidRPr="00076ADA">
        <w:rPr>
          <w:color w:val="000000" w:themeColor="text1"/>
        </w:rPr>
        <w:t>selected</w:t>
      </w:r>
      <w:r w:rsidR="00B1712D" w:rsidRPr="00076ADA">
        <w:rPr>
          <w:color w:val="000000" w:themeColor="text1"/>
        </w:rPr>
        <w:t xml:space="preserve"> cruise altitude</w:t>
      </w:r>
      <w:r w:rsidR="00353F9C" w:rsidRPr="00076ADA">
        <w:rPr>
          <w:color w:val="000000" w:themeColor="text1"/>
        </w:rPr>
        <w:t>.</w:t>
      </w:r>
    </w:p>
    <w:p w14:paraId="6BCD27C4" w14:textId="054F665E" w:rsidR="008B431F" w:rsidRDefault="00175023" w:rsidP="00D47301">
      <w:pPr>
        <w:pStyle w:val="Text"/>
        <w:numPr>
          <w:ilvl w:val="0"/>
          <w:numId w:val="8"/>
        </w:numPr>
        <w:ind w:left="714" w:hanging="357"/>
        <w:rPr>
          <w:color w:val="000000" w:themeColor="text1"/>
        </w:rPr>
      </w:pPr>
      <w:r w:rsidRPr="00076ADA">
        <w:rPr>
          <w:i/>
          <w:color w:val="000000" w:themeColor="text1"/>
        </w:rPr>
        <w:t>Segment D</w:t>
      </w:r>
      <w:r w:rsidR="00063F78" w:rsidRPr="00076ADA">
        <w:rPr>
          <w:i/>
          <w:color w:val="000000" w:themeColor="text1"/>
        </w:rPr>
        <w:t xml:space="preserve"> </w:t>
      </w:r>
      <w:r w:rsidR="006834E9" w:rsidRPr="00076ADA">
        <w:rPr>
          <w:i/>
          <w:color w:val="000000" w:themeColor="text1"/>
        </w:rPr>
        <w:t>(</w:t>
      </w:r>
      <w:r w:rsidRPr="00076ADA">
        <w:rPr>
          <w:i/>
          <w:color w:val="000000" w:themeColor="text1"/>
        </w:rPr>
        <w:t>Cruise at Optimum Altitude and Mach Number</w:t>
      </w:r>
      <w:r w:rsidR="006834E9" w:rsidRPr="00076ADA">
        <w:rPr>
          <w:i/>
          <w:color w:val="000000" w:themeColor="text1"/>
        </w:rPr>
        <w:t>):</w:t>
      </w:r>
      <w:r w:rsidR="0055432C" w:rsidRPr="00076ADA">
        <w:rPr>
          <w:i/>
          <w:color w:val="000000" w:themeColor="text1"/>
        </w:rPr>
        <w:t xml:space="preserve"> </w:t>
      </w:r>
      <w:r w:rsidR="00C37EE8" w:rsidRPr="00076ADA">
        <w:rPr>
          <w:color w:val="000000" w:themeColor="text1"/>
        </w:rPr>
        <w:t>t</w:t>
      </w:r>
      <w:r w:rsidRPr="00076ADA">
        <w:rPr>
          <w:color w:val="000000" w:themeColor="text1"/>
        </w:rPr>
        <w:t>he cruise altitude</w:t>
      </w:r>
      <w:r w:rsidR="00450A7B" w:rsidRPr="00076ADA">
        <w:rPr>
          <w:color w:val="000000" w:themeColor="text1"/>
        </w:rPr>
        <w:t xml:space="preserve"> corresponds to the optimum </w:t>
      </w:r>
      <w:r w:rsidRPr="00076ADA">
        <w:rPr>
          <w:color w:val="000000" w:themeColor="text1"/>
        </w:rPr>
        <w:t xml:space="preserve">cruise </w:t>
      </w:r>
      <w:r w:rsidR="00450A7B" w:rsidRPr="00076ADA">
        <w:rPr>
          <w:color w:val="000000" w:themeColor="text1"/>
        </w:rPr>
        <w:t xml:space="preserve">altitude </w:t>
      </w:r>
      <w:r w:rsidR="00852883" w:rsidRPr="00076ADA">
        <w:rPr>
          <w:color w:val="000000" w:themeColor="text1"/>
        </w:rPr>
        <w:t xml:space="preserve">adjusted to the suitable flight level </w:t>
      </w:r>
      <w:r w:rsidR="004B20FC" w:rsidRPr="00076ADA">
        <w:rPr>
          <w:color w:val="000000" w:themeColor="text1"/>
        </w:rPr>
        <w:t>as per</w:t>
      </w:r>
      <w:r w:rsidR="00852883" w:rsidRPr="00076ADA">
        <w:rPr>
          <w:color w:val="000000" w:themeColor="text1"/>
        </w:rPr>
        <w:t xml:space="preserve"> the Reduced Vertical Separation Minima</w:t>
      </w:r>
      <w:r w:rsidR="003833FA" w:rsidRPr="00076ADA">
        <w:rPr>
          <w:color w:val="000000" w:themeColor="text1"/>
        </w:rPr>
        <w:t xml:space="preserve"> (RVSM) air traffic</w:t>
      </w:r>
      <w:r w:rsidR="00852883" w:rsidRPr="00076ADA">
        <w:rPr>
          <w:color w:val="000000" w:themeColor="text1"/>
        </w:rPr>
        <w:t xml:space="preserve"> rules</w:t>
      </w:r>
      <w:sdt>
        <w:sdtPr>
          <w:rPr>
            <w:color w:val="000000" w:themeColor="text1"/>
          </w:rPr>
          <w:id w:val="-366672993"/>
          <w:citation/>
        </w:sdtPr>
        <w:sdtContent>
          <w:r w:rsidR="00EE6E2A" w:rsidRPr="00076ADA">
            <w:rPr>
              <w:color w:val="000000" w:themeColor="text1"/>
            </w:rPr>
            <w:fldChar w:fldCharType="begin"/>
          </w:r>
          <w:r w:rsidR="00EE6E2A" w:rsidRPr="00076ADA">
            <w:rPr>
              <w:color w:val="000000" w:themeColor="text1"/>
            </w:rPr>
            <w:instrText xml:space="preserve"> CITATION ICA02 \l 1046 </w:instrText>
          </w:r>
          <w:r w:rsidR="00EE6E2A" w:rsidRPr="00076ADA">
            <w:rPr>
              <w:color w:val="000000" w:themeColor="text1"/>
            </w:rPr>
            <w:fldChar w:fldCharType="separate"/>
          </w:r>
          <w:r w:rsidR="00FD64BE">
            <w:rPr>
              <w:noProof/>
              <w:color w:val="000000" w:themeColor="text1"/>
            </w:rPr>
            <w:t xml:space="preserve"> </w:t>
          </w:r>
          <w:r w:rsidR="00FD64BE" w:rsidRPr="00FD64BE">
            <w:rPr>
              <w:noProof/>
              <w:color w:val="000000" w:themeColor="text1"/>
            </w:rPr>
            <w:t>[47]</w:t>
          </w:r>
          <w:r w:rsidR="00EE6E2A" w:rsidRPr="00076ADA">
            <w:rPr>
              <w:color w:val="000000" w:themeColor="text1"/>
            </w:rPr>
            <w:fldChar w:fldCharType="end"/>
          </w:r>
        </w:sdtContent>
      </w:sdt>
      <w:r w:rsidR="00450A7B" w:rsidRPr="00076ADA">
        <w:rPr>
          <w:color w:val="000000" w:themeColor="text1"/>
        </w:rPr>
        <w:t>.</w:t>
      </w:r>
      <w:r w:rsidR="00852883" w:rsidRPr="00076ADA">
        <w:rPr>
          <w:color w:val="000000" w:themeColor="text1"/>
        </w:rPr>
        <w:t xml:space="preserve"> </w:t>
      </w:r>
      <w:r w:rsidR="00956EE8" w:rsidRPr="00076ADA">
        <w:rPr>
          <w:color w:val="000000" w:themeColor="text1"/>
        </w:rPr>
        <w:t>To</w:t>
      </w:r>
      <w:r w:rsidR="00450A7B" w:rsidRPr="00076ADA">
        <w:rPr>
          <w:color w:val="000000" w:themeColor="text1"/>
        </w:rPr>
        <w:t xml:space="preserve"> select the correct flight </w:t>
      </w:r>
      <w:r w:rsidR="00276587" w:rsidRPr="00076ADA">
        <w:rPr>
          <w:color w:val="000000" w:themeColor="text1"/>
        </w:rPr>
        <w:t>level,</w:t>
      </w:r>
      <w:r w:rsidR="00450A7B" w:rsidRPr="00076ADA">
        <w:rPr>
          <w:color w:val="000000" w:themeColor="text1"/>
        </w:rPr>
        <w:t xml:space="preserve"> </w:t>
      </w:r>
      <w:r w:rsidR="00852883" w:rsidRPr="00076ADA">
        <w:rPr>
          <w:color w:val="000000" w:themeColor="text1"/>
        </w:rPr>
        <w:t>the average magnetic cours</w:t>
      </w:r>
      <w:r w:rsidR="00276587" w:rsidRPr="00076ADA">
        <w:rPr>
          <w:color w:val="000000" w:themeColor="text1"/>
        </w:rPr>
        <w:t>e</w:t>
      </w:r>
      <w:r w:rsidR="00852883" w:rsidRPr="00076ADA">
        <w:rPr>
          <w:color w:val="000000" w:themeColor="text1"/>
        </w:rPr>
        <w:t xml:space="preserve"> between origin and destination airports</w:t>
      </w:r>
      <w:r w:rsidR="003833FA" w:rsidRPr="00076ADA">
        <w:rPr>
          <w:color w:val="000000" w:themeColor="text1"/>
        </w:rPr>
        <w:t xml:space="preserve"> </w:t>
      </w:r>
      <w:r w:rsidR="00450A7B" w:rsidRPr="00076ADA">
        <w:rPr>
          <w:color w:val="000000" w:themeColor="text1"/>
        </w:rPr>
        <w:t>is computed</w:t>
      </w:r>
      <w:r w:rsidR="00276587" w:rsidRPr="00076ADA">
        <w:rPr>
          <w:color w:val="000000" w:themeColor="text1"/>
        </w:rPr>
        <w:t xml:space="preserve"> </w:t>
      </w:r>
      <w:r w:rsidR="00B46A01" w:rsidRPr="00076ADA">
        <w:rPr>
          <w:color w:val="000000" w:themeColor="text1"/>
        </w:rPr>
        <w:t xml:space="preserve">according to </w:t>
      </w:r>
      <w:r w:rsidR="00276587" w:rsidRPr="00076ADA">
        <w:rPr>
          <w:color w:val="000000" w:themeColor="text1"/>
        </w:rPr>
        <w:t>hypersine geodesic formulas</w:t>
      </w:r>
      <w:r w:rsidR="003833FA" w:rsidRPr="00076ADA">
        <w:rPr>
          <w:color w:val="000000" w:themeColor="text1"/>
        </w:rPr>
        <w:t xml:space="preserve"> </w:t>
      </w:r>
      <w:sdt>
        <w:sdtPr>
          <w:rPr>
            <w:color w:val="000000" w:themeColor="text1"/>
          </w:rPr>
          <w:id w:val="499383479"/>
          <w:citation/>
        </w:sdtPr>
        <w:sdtContent>
          <w:r w:rsidR="00200FBE" w:rsidRPr="00076ADA">
            <w:rPr>
              <w:color w:val="000000" w:themeColor="text1"/>
            </w:rPr>
            <w:fldChar w:fldCharType="begin"/>
          </w:r>
          <w:r w:rsidR="00200FBE" w:rsidRPr="00076ADA">
            <w:rPr>
              <w:color w:val="000000" w:themeColor="text1"/>
            </w:rPr>
            <w:instrText xml:space="preserve"> CITATION Vic75 \l 1046 </w:instrText>
          </w:r>
          <w:r w:rsidR="00200FBE" w:rsidRPr="00076ADA">
            <w:rPr>
              <w:color w:val="000000" w:themeColor="text1"/>
            </w:rPr>
            <w:fldChar w:fldCharType="separate"/>
          </w:r>
          <w:r w:rsidR="00FD64BE" w:rsidRPr="00FD64BE">
            <w:rPr>
              <w:noProof/>
              <w:color w:val="000000" w:themeColor="text1"/>
            </w:rPr>
            <w:t>[48]</w:t>
          </w:r>
          <w:r w:rsidR="00200FBE" w:rsidRPr="00076ADA">
            <w:rPr>
              <w:color w:val="000000" w:themeColor="text1"/>
            </w:rPr>
            <w:fldChar w:fldCharType="end"/>
          </w:r>
        </w:sdtContent>
      </w:sdt>
      <w:r w:rsidR="00450A7B" w:rsidRPr="00076ADA">
        <w:rPr>
          <w:color w:val="000000" w:themeColor="text1"/>
        </w:rPr>
        <w:t xml:space="preserve">. </w:t>
      </w:r>
      <w:r w:rsidRPr="00076ADA">
        <w:rPr>
          <w:color w:val="000000" w:themeColor="text1"/>
        </w:rPr>
        <w:t>T</w:t>
      </w:r>
      <w:r w:rsidR="00276587" w:rsidRPr="00076ADA">
        <w:rPr>
          <w:color w:val="000000" w:themeColor="text1"/>
        </w:rPr>
        <w:t>he</w:t>
      </w:r>
      <w:r w:rsidR="0034035D" w:rsidRPr="00076ADA">
        <w:rPr>
          <w:color w:val="000000" w:themeColor="text1"/>
        </w:rPr>
        <w:t xml:space="preserve"> </w:t>
      </w:r>
      <w:r w:rsidR="009E07F8" w:rsidRPr="00076ADA">
        <w:rPr>
          <w:color w:val="000000" w:themeColor="text1"/>
        </w:rPr>
        <w:t>o</w:t>
      </w:r>
      <w:r w:rsidR="00852883" w:rsidRPr="00076ADA">
        <w:rPr>
          <w:color w:val="000000" w:themeColor="text1"/>
        </w:rPr>
        <w:t xml:space="preserve">ptimum </w:t>
      </w:r>
      <w:r w:rsidR="009E07F8" w:rsidRPr="00076ADA">
        <w:rPr>
          <w:color w:val="000000" w:themeColor="text1"/>
        </w:rPr>
        <w:t>c</w:t>
      </w:r>
      <w:r w:rsidR="0034035D" w:rsidRPr="00076ADA">
        <w:rPr>
          <w:color w:val="000000" w:themeColor="text1"/>
        </w:rPr>
        <w:t xml:space="preserve">ruise </w:t>
      </w:r>
      <w:r w:rsidR="009E07F8" w:rsidRPr="00076ADA">
        <w:rPr>
          <w:color w:val="000000" w:themeColor="text1"/>
        </w:rPr>
        <w:t>a</w:t>
      </w:r>
      <w:r w:rsidR="00852883" w:rsidRPr="00076ADA">
        <w:rPr>
          <w:color w:val="000000" w:themeColor="text1"/>
        </w:rPr>
        <w:t xml:space="preserve">ltitude is </w:t>
      </w:r>
      <w:r w:rsidR="00450A7B" w:rsidRPr="00076ADA">
        <w:rPr>
          <w:color w:val="000000" w:themeColor="text1"/>
        </w:rPr>
        <w:t xml:space="preserve">calculated </w:t>
      </w:r>
      <w:r w:rsidRPr="00076ADA">
        <w:rPr>
          <w:color w:val="000000" w:themeColor="text1"/>
        </w:rPr>
        <w:t xml:space="preserve">as </w:t>
      </w:r>
      <w:r w:rsidR="00852883" w:rsidRPr="00076ADA">
        <w:rPr>
          <w:color w:val="000000" w:themeColor="text1"/>
        </w:rPr>
        <w:t>the minimum</w:t>
      </w:r>
      <w:r w:rsidR="009E07F8" w:rsidRPr="00076ADA">
        <w:rPr>
          <w:color w:val="000000" w:themeColor="text1"/>
        </w:rPr>
        <w:t xml:space="preserve"> </w:t>
      </w:r>
      <w:r w:rsidR="00450A7B" w:rsidRPr="00076ADA">
        <w:rPr>
          <w:color w:val="000000" w:themeColor="text1"/>
        </w:rPr>
        <w:t>of</w:t>
      </w:r>
      <w:r w:rsidR="00DE00C8" w:rsidRPr="00076ADA">
        <w:rPr>
          <w:color w:val="000000" w:themeColor="text1"/>
        </w:rPr>
        <w:t>:</w:t>
      </w:r>
      <w:r w:rsidR="009E07F8" w:rsidRPr="00076ADA">
        <w:rPr>
          <w:color w:val="000000" w:themeColor="text1"/>
        </w:rPr>
        <w:t xml:space="preserve"> </w:t>
      </w:r>
      <w:r w:rsidR="00852883" w:rsidRPr="00076ADA">
        <w:rPr>
          <w:color w:val="000000" w:themeColor="text1"/>
        </w:rPr>
        <w:t>maximum certified ceiling</w:t>
      </w:r>
      <w:r w:rsidRPr="00076ADA">
        <w:rPr>
          <w:color w:val="000000" w:themeColor="text1"/>
        </w:rPr>
        <w:t xml:space="preserve"> (fixed as 41</w:t>
      </w:r>
      <w:r w:rsidR="00B60E32" w:rsidRPr="00076ADA">
        <w:rPr>
          <w:color w:val="000000" w:themeColor="text1"/>
        </w:rPr>
        <w:t>,</w:t>
      </w:r>
      <w:r w:rsidRPr="00076ADA">
        <w:rPr>
          <w:color w:val="000000" w:themeColor="text1"/>
        </w:rPr>
        <w:t>000</w:t>
      </w:r>
      <w:r w:rsidR="00A44490" w:rsidRPr="00076ADA">
        <w:rPr>
          <w:color w:val="000000" w:themeColor="text1"/>
        </w:rPr>
        <w:t xml:space="preserve"> </w:t>
      </w:r>
      <w:r w:rsidRPr="00076ADA">
        <w:rPr>
          <w:color w:val="000000" w:themeColor="text1"/>
        </w:rPr>
        <w:t>ft in this study)</w:t>
      </w:r>
      <w:r w:rsidR="00852883" w:rsidRPr="00076ADA">
        <w:rPr>
          <w:color w:val="000000" w:themeColor="text1"/>
        </w:rPr>
        <w:t xml:space="preserve">, </w:t>
      </w:r>
      <w:r w:rsidR="004023B4" w:rsidRPr="00076ADA">
        <w:rPr>
          <w:color w:val="000000" w:themeColor="text1"/>
        </w:rPr>
        <w:t xml:space="preserve">maximum specific range altitude </w:t>
      </w:r>
      <w:r w:rsidR="00852883" w:rsidRPr="00076ADA">
        <w:rPr>
          <w:color w:val="000000" w:themeColor="text1"/>
        </w:rPr>
        <w:t>(</w:t>
      </w:r>
      <w:r w:rsidRPr="00076ADA">
        <w:rPr>
          <w:color w:val="000000" w:themeColor="text1"/>
        </w:rPr>
        <w:t xml:space="preserve">considering the selected </w:t>
      </w:r>
      <w:r w:rsidR="00276587" w:rsidRPr="00076ADA">
        <w:rPr>
          <w:color w:val="000000" w:themeColor="text1"/>
        </w:rPr>
        <w:t>cruise speed</w:t>
      </w:r>
      <w:r w:rsidRPr="00076ADA">
        <w:rPr>
          <w:color w:val="000000" w:themeColor="text1"/>
        </w:rPr>
        <w:t xml:space="preserve"> and takeoff weight</w:t>
      </w:r>
      <w:r w:rsidR="0034789E" w:rsidRPr="00076ADA">
        <w:rPr>
          <w:color w:val="000000" w:themeColor="text1"/>
        </w:rPr>
        <w:t xml:space="preserve">), </w:t>
      </w:r>
      <w:r w:rsidR="00BD51DD" w:rsidRPr="00076ADA">
        <w:rPr>
          <w:color w:val="000000" w:themeColor="text1"/>
        </w:rPr>
        <w:t>maximum altitude where the residual rate of climb is 300</w:t>
      </w:r>
      <w:r w:rsidR="00B60E32" w:rsidRPr="00076ADA">
        <w:rPr>
          <w:color w:val="000000" w:themeColor="text1"/>
        </w:rPr>
        <w:t xml:space="preserve"> </w:t>
      </w:r>
      <w:r w:rsidR="00BD51DD" w:rsidRPr="00076ADA">
        <w:rPr>
          <w:color w:val="000000" w:themeColor="text1"/>
        </w:rPr>
        <w:t>ft/min</w:t>
      </w:r>
      <w:r w:rsidR="00DE00C8" w:rsidRPr="00076ADA">
        <w:rPr>
          <w:color w:val="000000" w:themeColor="text1"/>
        </w:rPr>
        <w:t>,</w:t>
      </w:r>
      <w:r w:rsidR="00BD51DD" w:rsidRPr="00076ADA">
        <w:rPr>
          <w:color w:val="000000" w:themeColor="text1"/>
        </w:rPr>
        <w:t xml:space="preserve"> and the </w:t>
      </w:r>
      <w:r w:rsidR="000128E2" w:rsidRPr="00076ADA">
        <w:rPr>
          <w:color w:val="000000" w:themeColor="text1"/>
        </w:rPr>
        <w:t xml:space="preserve">maximum </w:t>
      </w:r>
      <w:r w:rsidR="00852883" w:rsidRPr="00076ADA">
        <w:rPr>
          <w:color w:val="000000" w:themeColor="text1"/>
        </w:rPr>
        <w:t>altitude where</w:t>
      </w:r>
      <w:r w:rsidR="008B431F" w:rsidRPr="00076ADA">
        <w:rPr>
          <w:color w:val="000000" w:themeColor="text1"/>
        </w:rPr>
        <w:t xml:space="preserve"> 1.3g buffet margin</w:t>
      </w:r>
      <w:r w:rsidRPr="00076ADA">
        <w:rPr>
          <w:color w:val="000000" w:themeColor="text1"/>
        </w:rPr>
        <w:t xml:space="preserve"> </w:t>
      </w:r>
      <w:r w:rsidR="00DE00C8" w:rsidRPr="00076ADA">
        <w:rPr>
          <w:color w:val="000000" w:themeColor="text1"/>
        </w:rPr>
        <w:t>is achieved</w:t>
      </w:r>
      <w:r w:rsidR="00BD51DD" w:rsidRPr="00076ADA">
        <w:rPr>
          <w:color w:val="000000" w:themeColor="text1"/>
        </w:rPr>
        <w:t>.</w:t>
      </w:r>
      <w:r w:rsidR="009E07F8" w:rsidRPr="00076ADA">
        <w:rPr>
          <w:color w:val="000000" w:themeColor="text1"/>
        </w:rPr>
        <w:t xml:space="preserve"> </w:t>
      </w:r>
      <w:r w:rsidRPr="00076ADA">
        <w:rPr>
          <w:color w:val="000000" w:themeColor="text1"/>
        </w:rPr>
        <w:t xml:space="preserve">The latest </w:t>
      </w:r>
      <w:r w:rsidR="009E07F8" w:rsidRPr="00076ADA">
        <w:rPr>
          <w:color w:val="000000" w:themeColor="text1"/>
        </w:rPr>
        <w:t>conside</w:t>
      </w:r>
      <w:r w:rsidR="00BD51DD" w:rsidRPr="00076ADA">
        <w:rPr>
          <w:color w:val="000000" w:themeColor="text1"/>
        </w:rPr>
        <w:t>rs</w:t>
      </w:r>
      <w:r w:rsidRPr="00076ADA">
        <w:rPr>
          <w:color w:val="000000" w:themeColor="text1"/>
        </w:rPr>
        <w:t xml:space="preserve"> stall at 40° bank angle in clean configuration and is </w:t>
      </w:r>
      <w:r w:rsidR="00B46A01" w:rsidRPr="00076ADA">
        <w:rPr>
          <w:color w:val="000000" w:themeColor="text1"/>
        </w:rPr>
        <w:t>calculated</w:t>
      </w:r>
      <w:r w:rsidRPr="00076ADA">
        <w:rPr>
          <w:color w:val="000000" w:themeColor="text1"/>
        </w:rPr>
        <w:t xml:space="preserve"> according</w:t>
      </w:r>
      <w:r w:rsidR="00B46A01" w:rsidRPr="00076ADA">
        <w:rPr>
          <w:color w:val="000000" w:themeColor="text1"/>
        </w:rPr>
        <w:t xml:space="preserve"> to</w:t>
      </w:r>
      <w:r w:rsidR="00CB6D0E" w:rsidRPr="00076ADA">
        <w:rPr>
          <w:color w:val="000000" w:themeColor="text1"/>
        </w:rPr>
        <w:t xml:space="preserve"> </w:t>
      </w:r>
      <w:sdt>
        <w:sdtPr>
          <w:rPr>
            <w:color w:val="000000" w:themeColor="text1"/>
          </w:rPr>
          <w:id w:val="1812979456"/>
          <w:citation/>
        </w:sdtPr>
        <w:sdtContent>
          <w:r w:rsidR="00CB6D0E" w:rsidRPr="00076ADA">
            <w:rPr>
              <w:color w:val="000000" w:themeColor="text1"/>
            </w:rPr>
            <w:fldChar w:fldCharType="begin"/>
          </w:r>
          <w:r w:rsidR="00CB6D0E" w:rsidRPr="00076ADA">
            <w:rPr>
              <w:color w:val="000000" w:themeColor="text1"/>
            </w:rPr>
            <w:instrText xml:space="preserve"> CITATION The98 \l 1046 </w:instrText>
          </w:r>
          <w:r w:rsidR="00CB6D0E" w:rsidRPr="00076ADA">
            <w:rPr>
              <w:color w:val="000000" w:themeColor="text1"/>
            </w:rPr>
            <w:fldChar w:fldCharType="separate"/>
          </w:r>
          <w:r w:rsidR="00FD64BE" w:rsidRPr="00FD64BE">
            <w:rPr>
              <w:noProof/>
              <w:color w:val="000000" w:themeColor="text1"/>
            </w:rPr>
            <w:t>[44]</w:t>
          </w:r>
          <w:r w:rsidR="00CB6D0E" w:rsidRPr="00076ADA">
            <w:rPr>
              <w:color w:val="000000" w:themeColor="text1"/>
            </w:rPr>
            <w:fldChar w:fldCharType="end"/>
          </w:r>
        </w:sdtContent>
      </w:sdt>
      <w:r w:rsidR="00CB6D0E" w:rsidRPr="00076ADA">
        <w:rPr>
          <w:color w:val="000000" w:themeColor="text1"/>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6"/>
        <w:gridCol w:w="550"/>
      </w:tblGrid>
      <w:tr w:rsidR="000779B4" w14:paraId="2B5C0BE8" w14:textId="77777777" w:rsidTr="000779B4">
        <w:trPr>
          <w:jc w:val="center"/>
        </w:trPr>
        <w:tc>
          <w:tcPr>
            <w:tcW w:w="8545" w:type="dxa"/>
          </w:tcPr>
          <w:p w14:paraId="5D67E2D0" w14:textId="45CFC26B" w:rsidR="000779B4" w:rsidRDefault="00B57DBD" w:rsidP="000779B4">
            <w:pPr>
              <w:pStyle w:val="Text"/>
              <w:ind w:firstLine="0"/>
              <w:jc w:val="center"/>
              <w:rPr>
                <w:iCs/>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δ</m:t>
                    </m:r>
                  </m:e>
                  <m:sub>
                    <m:r>
                      <w:rPr>
                        <w:rFonts w:ascii="Cambria Math" w:hAnsi="Cambria Math"/>
                        <w:color w:val="000000" w:themeColor="text1"/>
                      </w:rPr>
                      <m:t>max</m:t>
                    </m:r>
                  </m:sub>
                </m:sSub>
                <m:r>
                  <w:rPr>
                    <w:rFonts w:ascii="Cambria Math" w:hAnsi="Cambria Math"/>
                    <w:color w:val="000000" w:themeColor="text1"/>
                  </w:rPr>
                  <m:t>=</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W</m:t>
                        </m:r>
                      </m:num>
                      <m:den>
                        <m:r>
                          <w:rPr>
                            <w:rFonts w:ascii="Cambria Math" w:hAnsi="Cambria Math"/>
                            <w:color w:val="000000" w:themeColor="text1"/>
                          </w:rPr>
                          <m:t>S</m:t>
                        </m:r>
                      </m:den>
                    </m:f>
                  </m:e>
                </m:d>
                <m:f>
                  <m:fPr>
                    <m:ctrlPr>
                      <w:rPr>
                        <w:rFonts w:ascii="Cambria Math" w:hAnsi="Cambria Math"/>
                        <w:i/>
                        <w:color w:val="000000" w:themeColor="text1"/>
                      </w:rPr>
                    </m:ctrlPr>
                  </m:fPr>
                  <m:num>
                    <m:r>
                      <w:rPr>
                        <w:rFonts w:ascii="Cambria Math" w:hAnsi="Cambria Math"/>
                        <w:color w:val="000000" w:themeColor="text1"/>
                      </w:rPr>
                      <m:t>2</m:t>
                    </m:r>
                  </m:num>
                  <m:den>
                    <m:func>
                      <m:funcPr>
                        <m:ctrlPr>
                          <w:rPr>
                            <w:rFonts w:ascii="Cambria Math" w:hAnsi="Cambria Math"/>
                            <w:color w:val="000000" w:themeColor="text1"/>
                          </w:rPr>
                        </m:ctrlPr>
                      </m:funcPr>
                      <m:fName>
                        <m:r>
                          <w:rPr>
                            <w:rFonts w:ascii="Cambria Math" w:hAnsi="Cambria Math"/>
                            <w:color w:val="000000" w:themeColor="text1"/>
                          </w:rPr>
                          <m:t>CLmax.</m:t>
                        </m:r>
                        <m:r>
                          <m:rPr>
                            <m:sty m:val="p"/>
                          </m:rPr>
                          <w:rPr>
                            <w:rFonts w:ascii="Cambria Math" w:hAnsi="Cambria Math"/>
                            <w:color w:val="000000" w:themeColor="text1"/>
                          </w:rPr>
                          <m:t>cos</m:t>
                        </m:r>
                        <m:ctrlPr>
                          <w:rPr>
                            <w:rFonts w:ascii="Cambria Math" w:hAnsi="Cambria Math"/>
                            <w:i/>
                            <w:color w:val="000000" w:themeColor="text1"/>
                          </w:rPr>
                        </m:ctrlPr>
                      </m:fName>
                      <m:e>
                        <m:d>
                          <m:dPr>
                            <m:ctrlPr>
                              <w:rPr>
                                <w:rFonts w:ascii="Cambria Math" w:hAnsi="Cambria Math"/>
                                <w:i/>
                                <w:color w:val="000000" w:themeColor="text1"/>
                              </w:rPr>
                            </m:ctrlPr>
                          </m:dPr>
                          <m:e>
                            <m:r>
                              <w:rPr>
                                <w:rFonts w:ascii="Cambria Math" w:hAnsi="Cambria Math"/>
                                <w:color w:val="000000" w:themeColor="text1"/>
                              </w:rPr>
                              <m:t>φ</m:t>
                            </m:r>
                          </m:e>
                        </m:d>
                      </m:e>
                    </m:func>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0</m:t>
                            </m:r>
                          </m:sub>
                        </m:sSub>
                      </m:e>
                      <m:sup>
                        <m:r>
                          <w:rPr>
                            <w:rFonts w:ascii="Cambria Math" w:hAnsi="Cambria Math"/>
                            <w:color w:val="000000" w:themeColor="text1"/>
                          </w:rPr>
                          <m:t>2</m:t>
                        </m:r>
                      </m:sup>
                    </m:sSup>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2</m:t>
                        </m:r>
                      </m:sup>
                    </m:sSup>
                  </m:den>
                </m:f>
              </m:oMath>
            </m:oMathPara>
          </w:p>
        </w:tc>
        <w:tc>
          <w:tcPr>
            <w:tcW w:w="471" w:type="dxa"/>
            <w:vAlign w:val="center"/>
          </w:tcPr>
          <w:p w14:paraId="75752D69" w14:textId="73CEF8C9" w:rsidR="000779B4" w:rsidRDefault="000779B4" w:rsidP="000779B4">
            <w:pPr>
              <w:pStyle w:val="Text"/>
              <w:ind w:firstLine="0"/>
              <w:jc w:val="right"/>
              <w:rPr>
                <w:iCs/>
                <w:color w:val="000000" w:themeColor="text1"/>
              </w:rPr>
            </w:pPr>
            <w:r>
              <w:rPr>
                <w:iCs/>
                <w:color w:val="000000" w:themeColor="text1"/>
              </w:rPr>
              <w:t>(13)</w:t>
            </w:r>
          </w:p>
        </w:tc>
      </w:tr>
      <w:tr w:rsidR="000779B4" w14:paraId="32B91EAF" w14:textId="77777777" w:rsidTr="000779B4">
        <w:trPr>
          <w:jc w:val="center"/>
        </w:trPr>
        <w:tc>
          <w:tcPr>
            <w:tcW w:w="8545" w:type="dxa"/>
          </w:tcPr>
          <w:p w14:paraId="05419961" w14:textId="144EE4A3" w:rsidR="000779B4" w:rsidRDefault="00B57DBD" w:rsidP="000779B4">
            <w:pPr>
              <w:pStyle w:val="Text"/>
              <w:ind w:firstLine="0"/>
              <w:jc w:val="center"/>
              <w:rPr>
                <w:iCs/>
                <w:color w:val="000000" w:themeColor="text1"/>
              </w:rPr>
            </w:pPr>
            <m:oMathPara>
              <m:oMath>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Hmax</m:t>
                    </m:r>
                  </m:e>
                  <m:sub>
                    <m:r>
                      <w:rPr>
                        <w:rFonts w:ascii="Cambria Math" w:hAnsi="Cambria Math"/>
                        <w:color w:val="000000" w:themeColor="text1"/>
                        <w:sz w:val="18"/>
                        <w:szCs w:val="18"/>
                      </w:rPr>
                      <m:t>Buffet</m:t>
                    </m:r>
                  </m:sub>
                </m:sSub>
                <m:r>
                  <w:rPr>
                    <w:rFonts w:ascii="Cambria Math" w:hAnsi="Cambria Math"/>
                    <w:color w:val="000000" w:themeColor="text1"/>
                    <w:sz w:val="18"/>
                    <w:szCs w:val="18"/>
                  </w:rPr>
                  <m:t xml:space="preserve"> </m:t>
                </m:r>
                <m:d>
                  <m:dPr>
                    <m:begChr m:val="{"/>
                    <m:endChr m:val=""/>
                    <m:ctrlPr>
                      <w:rPr>
                        <w:rFonts w:ascii="Cambria Math" w:hAnsi="Cambria Math"/>
                        <w:i/>
                        <w:color w:val="000000" w:themeColor="text1"/>
                        <w:sz w:val="18"/>
                        <w:szCs w:val="18"/>
                      </w:rPr>
                    </m:ctrlPr>
                  </m:dPr>
                  <m:e>
                    <m:m>
                      <m:mPr>
                        <m:cGp m:val="8"/>
                        <m:mcs>
                          <m:mc>
                            <m:mcPr>
                              <m:count m:val="1"/>
                              <m:mcJc m:val="left"/>
                            </m:mcPr>
                          </m:mc>
                        </m:mcs>
                        <m:ctrlPr>
                          <w:rPr>
                            <w:rFonts w:ascii="Cambria Math" w:hAnsi="Cambria Math"/>
                            <w:i/>
                            <w:color w:val="000000" w:themeColor="text1"/>
                            <w:sz w:val="18"/>
                            <w:szCs w:val="18"/>
                          </w:rPr>
                        </m:ctrlPr>
                      </m:mPr>
                      <m:mr>
                        <m:e>
                          <m:r>
                            <w:rPr>
                              <w:rFonts w:ascii="Cambria Math" w:hAnsi="Cambria Math"/>
                              <w:color w:val="000000" w:themeColor="text1"/>
                              <w:sz w:val="18"/>
                              <w:szCs w:val="18"/>
                            </w:rPr>
                            <m:t>44330</m:t>
                          </m:r>
                          <m:d>
                            <m:dPr>
                              <m:ctrlPr>
                                <w:rPr>
                                  <w:rFonts w:ascii="Cambria Math" w:hAnsi="Cambria Math"/>
                                  <w:i/>
                                  <w:color w:val="000000" w:themeColor="text1"/>
                                  <w:sz w:val="18"/>
                                  <w:szCs w:val="18"/>
                                </w:rPr>
                              </m:ctrlPr>
                            </m:dPr>
                            <m:e>
                              <m:r>
                                <w:rPr>
                                  <w:rFonts w:ascii="Cambria Math" w:hAnsi="Cambria Math"/>
                                  <w:color w:val="000000" w:themeColor="text1"/>
                                  <w:sz w:val="18"/>
                                  <w:szCs w:val="18"/>
                                </w:rPr>
                                <m:t>1-</m:t>
                              </m:r>
                              <m:sSup>
                                <m:sSupPr>
                                  <m:ctrlPr>
                                    <w:rPr>
                                      <w:rFonts w:ascii="Cambria Math" w:hAnsi="Cambria Math"/>
                                      <w:i/>
                                      <w:color w:val="000000" w:themeColor="text1"/>
                                      <w:sz w:val="18"/>
                                      <w:szCs w:val="18"/>
                                    </w:rPr>
                                  </m:ctrlPr>
                                </m:sSupPr>
                                <m:e>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δ</m:t>
                                      </m:r>
                                    </m:e>
                                    <m:sub>
                                      <m:r>
                                        <w:rPr>
                                          <w:rFonts w:ascii="Cambria Math" w:hAnsi="Cambria Math"/>
                                          <w:color w:val="000000" w:themeColor="text1"/>
                                          <w:sz w:val="18"/>
                                          <w:szCs w:val="18"/>
                                        </w:rPr>
                                        <m:t>max</m:t>
                                      </m:r>
                                    </m:sub>
                                  </m:sSub>
                                </m:e>
                                <m:sup>
                                  <m:r>
                                    <w:rPr>
                                      <w:rFonts w:ascii="Cambria Math" w:hAnsi="Cambria Math"/>
                                      <w:color w:val="000000" w:themeColor="text1"/>
                                      <w:sz w:val="18"/>
                                      <w:szCs w:val="18"/>
                                    </w:rPr>
                                    <m:t>0.1903</m:t>
                                  </m:r>
                                </m:sup>
                              </m:sSup>
                            </m:e>
                          </m:d>
                          <m:r>
                            <m:rPr>
                              <m:sty m:val="p"/>
                            </m:rPr>
                            <w:rPr>
                              <w:rFonts w:ascii="Cambria Math" w:hAnsi="Cambria Math"/>
                              <w:color w:val="000000" w:themeColor="text1"/>
                              <w:sz w:val="18"/>
                              <w:szCs w:val="18"/>
                            </w:rPr>
                            <m:t xml:space="preserve"> </m:t>
                          </m:r>
                          <m:r>
                            <w:rPr>
                              <w:rFonts w:ascii="Cambria Math" w:hAnsi="Cambria Math"/>
                              <w:color w:val="000000" w:themeColor="text1"/>
                              <w:sz w:val="18"/>
                              <w:szCs w:val="18"/>
                            </w:rPr>
                            <m:t xml:space="preserve"> ,</m:t>
                          </m:r>
                          <m:r>
                            <m:rPr>
                              <m:sty m:val="p"/>
                            </m:rPr>
                            <w:rPr>
                              <w:rFonts w:ascii="Cambria Math" w:hAnsi="Cambria Math"/>
                              <w:color w:val="000000" w:themeColor="text1"/>
                              <w:sz w:val="18"/>
                              <w:szCs w:val="18"/>
                            </w:rPr>
                            <m:t xml:space="preserve">  below tropopause </m:t>
                          </m:r>
                          <m:ctrlPr>
                            <w:rPr>
                              <w:rFonts w:ascii="Cambria Math" w:eastAsia="Cambria Math" w:hAnsi="Cambria Math" w:cs="Cambria Math"/>
                              <w:i/>
                              <w:color w:val="000000" w:themeColor="text1"/>
                              <w:sz w:val="18"/>
                              <w:szCs w:val="18"/>
                            </w:rPr>
                          </m:ctrlPr>
                        </m:e>
                      </m:mr>
                      <m:mr>
                        <m:e>
                          <m:ctrlPr>
                            <w:rPr>
                              <w:rFonts w:ascii="Cambria Math" w:eastAsia="Cambria Math" w:hAnsi="Cambria Math" w:cs="Cambria Math"/>
                              <w:i/>
                              <w:color w:val="000000" w:themeColor="text1"/>
                              <w:sz w:val="18"/>
                              <w:szCs w:val="18"/>
                            </w:rPr>
                          </m:ctrlPr>
                        </m:e>
                      </m:mr>
                      <m:mr>
                        <m:e>
                          <m:r>
                            <w:rPr>
                              <w:rFonts w:ascii="Cambria Math" w:hAnsi="Cambria Math"/>
                              <w:color w:val="000000" w:themeColor="text1"/>
                              <w:sz w:val="18"/>
                              <w:szCs w:val="18"/>
                            </w:rPr>
                            <m:t>11000+153.8462 ∆ISA-6341.5800</m:t>
                          </m:r>
                          <m:func>
                            <m:funcPr>
                              <m:ctrlPr>
                                <w:rPr>
                                  <w:rFonts w:ascii="Cambria Math" w:hAnsi="Cambria Math"/>
                                  <w:i/>
                                  <w:color w:val="000000" w:themeColor="text1"/>
                                  <w:sz w:val="18"/>
                                  <w:szCs w:val="18"/>
                                </w:rPr>
                              </m:ctrlPr>
                            </m:funcPr>
                            <m:fName>
                              <m:r>
                                <m:rPr>
                                  <m:sty m:val="p"/>
                                </m:rPr>
                                <w:rPr>
                                  <w:rFonts w:ascii="Cambria Math" w:hAnsi="Cambria Math"/>
                                  <w:color w:val="000000" w:themeColor="text1"/>
                                  <w:sz w:val="18"/>
                                  <w:szCs w:val="18"/>
                                </w:rPr>
                                <m:t>ln</m:t>
                              </m:r>
                            </m:fName>
                            <m:e>
                              <m:d>
                                <m:dPr>
                                  <m:ctrlPr>
                                    <w:rPr>
                                      <w:rFonts w:ascii="Cambria Math" w:hAnsi="Cambria Math"/>
                                      <w:i/>
                                      <w:color w:val="000000" w:themeColor="text1"/>
                                      <w:sz w:val="18"/>
                                      <w:szCs w:val="18"/>
                                    </w:rPr>
                                  </m:ctrlPr>
                                </m:dPr>
                                <m:e>
                                  <m:r>
                                    <w:rPr>
                                      <w:rFonts w:ascii="Cambria Math" w:hAnsi="Cambria Math"/>
                                      <w:color w:val="000000" w:themeColor="text1"/>
                                      <w:sz w:val="18"/>
                                      <w:szCs w:val="18"/>
                                    </w:rPr>
                                    <m:t>4.4771</m:t>
                                  </m:r>
                                  <m:sSub>
                                    <m:sSubPr>
                                      <m:ctrlPr>
                                        <w:rPr>
                                          <w:rFonts w:ascii="Cambria Math" w:hAnsi="Cambria Math"/>
                                          <w:i/>
                                          <w:color w:val="000000" w:themeColor="text1"/>
                                          <w:sz w:val="18"/>
                                          <w:szCs w:val="18"/>
                                        </w:rPr>
                                      </m:ctrlPr>
                                    </m:sSubPr>
                                    <m:e>
                                      <m:r>
                                        <w:rPr>
                                          <w:rFonts w:ascii="Cambria Math" w:hAnsi="Cambria Math"/>
                                          <w:color w:val="000000" w:themeColor="text1"/>
                                          <w:sz w:val="18"/>
                                          <w:szCs w:val="18"/>
                                        </w:rPr>
                                        <m:t>δ</m:t>
                                      </m:r>
                                    </m:e>
                                    <m:sub>
                                      <m:r>
                                        <w:rPr>
                                          <w:rFonts w:ascii="Cambria Math" w:hAnsi="Cambria Math"/>
                                          <w:color w:val="000000" w:themeColor="text1"/>
                                          <w:sz w:val="18"/>
                                          <w:szCs w:val="18"/>
                                        </w:rPr>
                                        <m:t>max</m:t>
                                      </m:r>
                                    </m:sub>
                                  </m:sSub>
                                </m:e>
                              </m:d>
                            </m:e>
                          </m:func>
                          <m:r>
                            <m:rPr>
                              <m:sty m:val="p"/>
                            </m:rPr>
                            <w:rPr>
                              <w:rFonts w:ascii="Cambria Math" w:hAnsi="Cambria Math"/>
                              <w:color w:val="000000" w:themeColor="text1"/>
                              <w:sz w:val="18"/>
                              <w:szCs w:val="18"/>
                            </w:rPr>
                            <m:t xml:space="preserve">   , above the tropopause </m:t>
                          </m:r>
                        </m:e>
                      </m:mr>
                    </m:m>
                  </m:e>
                </m:d>
              </m:oMath>
            </m:oMathPara>
          </w:p>
        </w:tc>
        <w:tc>
          <w:tcPr>
            <w:tcW w:w="471" w:type="dxa"/>
            <w:vAlign w:val="center"/>
          </w:tcPr>
          <w:p w14:paraId="40A5C666" w14:textId="75A5AC23" w:rsidR="000779B4" w:rsidRDefault="000779B4" w:rsidP="000779B4">
            <w:pPr>
              <w:pStyle w:val="Text"/>
              <w:ind w:firstLine="0"/>
              <w:jc w:val="right"/>
              <w:rPr>
                <w:iCs/>
                <w:color w:val="000000" w:themeColor="text1"/>
              </w:rPr>
            </w:pPr>
            <w:r>
              <w:rPr>
                <w:iCs/>
                <w:color w:val="000000" w:themeColor="text1"/>
              </w:rPr>
              <w:t>(14)</w:t>
            </w:r>
          </w:p>
        </w:tc>
      </w:tr>
    </w:tbl>
    <w:p w14:paraId="0CA43BFD" w14:textId="4780C7BE" w:rsidR="00756C57" w:rsidRPr="009356C5" w:rsidRDefault="00694DC1" w:rsidP="00691444">
      <w:pPr>
        <w:pStyle w:val="Text"/>
        <w:tabs>
          <w:tab w:val="clear" w:pos="288"/>
          <w:tab w:val="left" w:pos="851"/>
        </w:tabs>
        <w:spacing w:before="120"/>
        <w:ind w:left="709" w:hanging="709"/>
        <w:jc w:val="left"/>
        <w:rPr>
          <w:color w:val="000000" w:themeColor="text1"/>
        </w:rPr>
      </w:pPr>
      <w:r>
        <w:rPr>
          <w:color w:val="000000" w:themeColor="text1"/>
        </w:rPr>
        <w:t xml:space="preserve">             </w:t>
      </w:r>
      <w:r w:rsidR="00B46A01" w:rsidRPr="00076ADA">
        <w:rPr>
          <w:color w:val="000000" w:themeColor="text1"/>
        </w:rPr>
        <w:t xml:space="preserve">The cruise segment is performed </w:t>
      </w:r>
      <w:r w:rsidR="00D47301">
        <w:rPr>
          <w:color w:val="000000" w:themeColor="text1"/>
        </w:rPr>
        <w:t xml:space="preserve">both </w:t>
      </w:r>
      <w:r w:rsidR="00B46A01" w:rsidRPr="00076ADA">
        <w:rPr>
          <w:color w:val="000000" w:themeColor="text1"/>
        </w:rPr>
        <w:t xml:space="preserve">at constant number </w:t>
      </w:r>
      <w:r w:rsidR="00B60E32" w:rsidRPr="00076ADA">
        <w:rPr>
          <w:color w:val="000000" w:themeColor="text1"/>
        </w:rPr>
        <w:t xml:space="preserve">of Mach </w:t>
      </w:r>
      <w:proofErr w:type="gramStart"/>
      <w:r w:rsidR="00D47301">
        <w:rPr>
          <w:color w:val="000000" w:themeColor="text1"/>
        </w:rPr>
        <w:t>or</w:t>
      </w:r>
      <w:proofErr w:type="gramEnd"/>
      <w:r w:rsidR="00D47301">
        <w:rPr>
          <w:color w:val="000000" w:themeColor="text1"/>
        </w:rPr>
        <w:t xml:space="preserve"> at long-range approach</w:t>
      </w:r>
      <w:r w:rsidR="00B46A01" w:rsidRPr="00076ADA">
        <w:rPr>
          <w:color w:val="000000" w:themeColor="text1"/>
        </w:rPr>
        <w:t>.</w:t>
      </w:r>
      <w:r w:rsidR="00B46A01" w:rsidRPr="009356C5">
        <w:rPr>
          <w:color w:val="000000" w:themeColor="text1"/>
        </w:rPr>
        <w:t xml:space="preserve"> </w:t>
      </w:r>
      <w:r w:rsidR="00FF18BD" w:rsidRPr="009356C5">
        <w:rPr>
          <w:color w:val="000000" w:themeColor="text1"/>
        </w:rPr>
        <w:t xml:space="preserve">                      </w:t>
      </w:r>
      <w:r w:rsidR="00276587" w:rsidRPr="009356C5">
        <w:rPr>
          <w:color w:val="000000" w:themeColor="text1"/>
        </w:rPr>
        <w:t xml:space="preserve">                              </w:t>
      </w:r>
    </w:p>
    <w:p w14:paraId="337BAA8C" w14:textId="77777777" w:rsidR="00186B6D" w:rsidRPr="009356C5" w:rsidRDefault="00186B6D" w:rsidP="00694DC1">
      <w:pPr>
        <w:pStyle w:val="Text"/>
        <w:numPr>
          <w:ilvl w:val="0"/>
          <w:numId w:val="8"/>
        </w:numPr>
        <w:rPr>
          <w:color w:val="000000" w:themeColor="text1"/>
        </w:rPr>
      </w:pPr>
      <w:r w:rsidRPr="009356C5">
        <w:rPr>
          <w:i/>
          <w:color w:val="000000" w:themeColor="text1"/>
        </w:rPr>
        <w:lastRenderedPageBreak/>
        <w:t>Segment E</w:t>
      </w:r>
      <w:r w:rsidR="006834E9" w:rsidRPr="009356C5">
        <w:rPr>
          <w:i/>
          <w:color w:val="000000" w:themeColor="text1"/>
        </w:rPr>
        <w:t xml:space="preserve"> (</w:t>
      </w:r>
      <w:r w:rsidRPr="009356C5">
        <w:rPr>
          <w:i/>
          <w:color w:val="000000" w:themeColor="text1"/>
        </w:rPr>
        <w:t>Descent with Constant Mach to Mach</w:t>
      </w:r>
      <w:r w:rsidR="00353F9C" w:rsidRPr="009356C5">
        <w:rPr>
          <w:i/>
          <w:color w:val="000000" w:themeColor="text1"/>
        </w:rPr>
        <w:t>-</w:t>
      </w:r>
      <w:r w:rsidRPr="009356C5">
        <w:rPr>
          <w:i/>
          <w:color w:val="000000" w:themeColor="text1"/>
        </w:rPr>
        <w:t>Crossover Altitude</w:t>
      </w:r>
      <w:r w:rsidR="006834E9" w:rsidRPr="009356C5">
        <w:rPr>
          <w:i/>
          <w:color w:val="000000" w:themeColor="text1"/>
        </w:rPr>
        <w:t>):</w:t>
      </w:r>
      <w:r w:rsidR="00B75070" w:rsidRPr="009356C5">
        <w:rPr>
          <w:i/>
          <w:color w:val="000000" w:themeColor="text1"/>
        </w:rPr>
        <w:t xml:space="preserve"> </w:t>
      </w:r>
      <w:r w:rsidR="00C954DA" w:rsidRPr="00A3096E">
        <w:rPr>
          <w:color w:val="000000" w:themeColor="text1"/>
        </w:rPr>
        <w:t>f</w:t>
      </w:r>
      <w:r w:rsidRPr="00A3096E">
        <w:rPr>
          <w:color w:val="000000" w:themeColor="text1"/>
        </w:rPr>
        <w:t>rom</w:t>
      </w:r>
      <w:r w:rsidRPr="009356C5">
        <w:rPr>
          <w:color w:val="000000" w:themeColor="text1"/>
        </w:rPr>
        <w:t xml:space="preserve"> top of descent the aircraft descents </w:t>
      </w:r>
      <w:r w:rsidR="00353F9C" w:rsidRPr="009356C5">
        <w:rPr>
          <w:color w:val="000000" w:themeColor="text1"/>
        </w:rPr>
        <w:t xml:space="preserve">at idle thrust </w:t>
      </w:r>
      <w:r w:rsidRPr="009356C5">
        <w:rPr>
          <w:color w:val="000000" w:themeColor="text1"/>
        </w:rPr>
        <w:t>with cruis</w:t>
      </w:r>
      <w:r w:rsidR="00353F9C" w:rsidRPr="009356C5">
        <w:rPr>
          <w:color w:val="000000" w:themeColor="text1"/>
        </w:rPr>
        <w:t>e</w:t>
      </w:r>
      <w:r w:rsidRPr="009356C5">
        <w:rPr>
          <w:color w:val="000000" w:themeColor="text1"/>
        </w:rPr>
        <w:t xml:space="preserve"> Mach </w:t>
      </w:r>
      <w:r w:rsidR="00353F9C" w:rsidRPr="009356C5">
        <w:rPr>
          <w:color w:val="000000" w:themeColor="text1"/>
        </w:rPr>
        <w:t xml:space="preserve">number </w:t>
      </w:r>
      <w:r w:rsidRPr="009356C5">
        <w:rPr>
          <w:color w:val="000000" w:themeColor="text1"/>
        </w:rPr>
        <w:t xml:space="preserve">to the </w:t>
      </w:r>
      <w:r w:rsidR="00353F9C" w:rsidRPr="009356C5">
        <w:rPr>
          <w:color w:val="000000" w:themeColor="text1"/>
        </w:rPr>
        <w:t xml:space="preserve">Mach-Crossover Altitude, where a calibrated airspeed of 310 </w:t>
      </w:r>
      <w:proofErr w:type="spellStart"/>
      <w:r w:rsidR="00353F9C" w:rsidRPr="009356C5">
        <w:rPr>
          <w:color w:val="000000" w:themeColor="text1"/>
        </w:rPr>
        <w:t>k</w:t>
      </w:r>
      <w:r w:rsidR="004D0D5C" w:rsidRPr="009356C5">
        <w:rPr>
          <w:color w:val="000000" w:themeColor="text1"/>
        </w:rPr>
        <w:t>t</w:t>
      </w:r>
      <w:proofErr w:type="spellEnd"/>
      <w:r w:rsidR="00353F9C" w:rsidRPr="009356C5">
        <w:rPr>
          <w:color w:val="000000" w:themeColor="text1"/>
        </w:rPr>
        <w:t xml:space="preserve"> is reached.</w:t>
      </w:r>
    </w:p>
    <w:p w14:paraId="0B5E98E0" w14:textId="77777777" w:rsidR="00186B6D" w:rsidRPr="00A3096E" w:rsidRDefault="00353F9C" w:rsidP="00694DC1">
      <w:pPr>
        <w:pStyle w:val="Text"/>
        <w:numPr>
          <w:ilvl w:val="0"/>
          <w:numId w:val="8"/>
        </w:numPr>
        <w:rPr>
          <w:color w:val="000000" w:themeColor="text1"/>
        </w:rPr>
      </w:pPr>
      <w:r w:rsidRPr="009356C5">
        <w:rPr>
          <w:i/>
          <w:color w:val="000000" w:themeColor="text1"/>
        </w:rPr>
        <w:t>Segment F</w:t>
      </w:r>
      <w:r w:rsidR="004D0D5C" w:rsidRPr="009356C5">
        <w:rPr>
          <w:i/>
          <w:color w:val="000000" w:themeColor="text1"/>
        </w:rPr>
        <w:t xml:space="preserve"> </w:t>
      </w:r>
      <w:r w:rsidR="006834E9" w:rsidRPr="009356C5">
        <w:rPr>
          <w:i/>
          <w:color w:val="000000" w:themeColor="text1"/>
        </w:rPr>
        <w:t>(</w:t>
      </w:r>
      <w:r w:rsidRPr="009356C5">
        <w:rPr>
          <w:i/>
          <w:color w:val="000000" w:themeColor="text1"/>
        </w:rPr>
        <w:t>Descent with Constant CAS to 10</w:t>
      </w:r>
      <w:r w:rsidR="005E740D" w:rsidRPr="009356C5">
        <w:rPr>
          <w:i/>
          <w:color w:val="000000" w:themeColor="text1"/>
        </w:rPr>
        <w:t>,</w:t>
      </w:r>
      <w:r w:rsidRPr="009356C5">
        <w:rPr>
          <w:i/>
          <w:color w:val="000000" w:themeColor="text1"/>
        </w:rPr>
        <w:t>000</w:t>
      </w:r>
      <w:r w:rsidR="00033659" w:rsidRPr="009356C5">
        <w:rPr>
          <w:i/>
          <w:color w:val="000000" w:themeColor="text1"/>
        </w:rPr>
        <w:t xml:space="preserve"> </w:t>
      </w:r>
      <w:r w:rsidRPr="009356C5">
        <w:rPr>
          <w:i/>
          <w:color w:val="000000" w:themeColor="text1"/>
        </w:rPr>
        <w:t>ft</w:t>
      </w:r>
      <w:r w:rsidR="006834E9" w:rsidRPr="00A3096E">
        <w:rPr>
          <w:i/>
          <w:color w:val="000000" w:themeColor="text1"/>
        </w:rPr>
        <w:t>):</w:t>
      </w:r>
      <w:r w:rsidR="00494B8B" w:rsidRPr="00A3096E">
        <w:rPr>
          <w:i/>
          <w:color w:val="000000" w:themeColor="text1"/>
        </w:rPr>
        <w:t xml:space="preserve"> </w:t>
      </w:r>
      <w:r w:rsidR="00C954DA" w:rsidRPr="00A3096E">
        <w:rPr>
          <w:color w:val="000000" w:themeColor="text1"/>
        </w:rPr>
        <w:t>f</w:t>
      </w:r>
      <w:r w:rsidR="000F4127" w:rsidRPr="00A3096E">
        <w:rPr>
          <w:color w:val="000000" w:themeColor="text1"/>
        </w:rPr>
        <w:t>rom the Mach-Crossover Altitude</w:t>
      </w:r>
      <w:r w:rsidRPr="00A3096E">
        <w:rPr>
          <w:color w:val="000000" w:themeColor="text1"/>
        </w:rPr>
        <w:t xml:space="preserve">, </w:t>
      </w:r>
      <w:r w:rsidR="000F4127" w:rsidRPr="00A3096E">
        <w:rPr>
          <w:color w:val="000000" w:themeColor="text1"/>
        </w:rPr>
        <w:t xml:space="preserve">a </w:t>
      </w:r>
      <w:r w:rsidRPr="00A3096E">
        <w:rPr>
          <w:color w:val="000000" w:themeColor="text1"/>
        </w:rPr>
        <w:t>constant calibrated airspeed of 310</w:t>
      </w:r>
      <w:r w:rsidR="004D0D5C" w:rsidRPr="00A3096E">
        <w:rPr>
          <w:color w:val="000000" w:themeColor="text1"/>
        </w:rPr>
        <w:t xml:space="preserve"> </w:t>
      </w:r>
      <w:proofErr w:type="spellStart"/>
      <w:r w:rsidRPr="00A3096E">
        <w:rPr>
          <w:color w:val="000000" w:themeColor="text1"/>
        </w:rPr>
        <w:t>kt</w:t>
      </w:r>
      <w:proofErr w:type="spellEnd"/>
      <w:r w:rsidRPr="00A3096E">
        <w:rPr>
          <w:color w:val="000000" w:themeColor="text1"/>
        </w:rPr>
        <w:t xml:space="preserve"> is maintained in the descent flight </w:t>
      </w:r>
      <w:r w:rsidR="000F4127" w:rsidRPr="00A3096E">
        <w:rPr>
          <w:color w:val="000000" w:themeColor="text1"/>
        </w:rPr>
        <w:t xml:space="preserve">at idle thrust </w:t>
      </w:r>
      <w:r w:rsidRPr="00A3096E">
        <w:rPr>
          <w:color w:val="000000" w:themeColor="text1"/>
        </w:rPr>
        <w:t>to 10</w:t>
      </w:r>
      <w:r w:rsidR="002205F7" w:rsidRPr="00A3096E">
        <w:rPr>
          <w:color w:val="000000" w:themeColor="text1"/>
        </w:rPr>
        <w:t>,</w:t>
      </w:r>
      <w:r w:rsidRPr="00A3096E">
        <w:rPr>
          <w:color w:val="000000" w:themeColor="text1"/>
        </w:rPr>
        <w:t>000</w:t>
      </w:r>
      <w:r w:rsidR="004D0D5C" w:rsidRPr="00A3096E">
        <w:rPr>
          <w:color w:val="000000" w:themeColor="text1"/>
        </w:rPr>
        <w:t xml:space="preserve"> </w:t>
      </w:r>
      <w:r w:rsidRPr="00A3096E">
        <w:rPr>
          <w:color w:val="000000" w:themeColor="text1"/>
        </w:rPr>
        <w:t xml:space="preserve">ft </w:t>
      </w:r>
      <w:r w:rsidR="000F4127" w:rsidRPr="00A3096E">
        <w:rPr>
          <w:color w:val="000000" w:themeColor="text1"/>
        </w:rPr>
        <w:t xml:space="preserve">pressure altitude </w:t>
      </w:r>
      <w:r w:rsidRPr="00A3096E">
        <w:rPr>
          <w:color w:val="000000" w:themeColor="text1"/>
        </w:rPr>
        <w:t>where the airplane is decelerated in leveled flight to a calibrated airspeed of 250 k</w:t>
      </w:r>
      <w:r w:rsidR="004D0D5C" w:rsidRPr="00A3096E">
        <w:rPr>
          <w:color w:val="000000" w:themeColor="text1"/>
        </w:rPr>
        <w:t>t</w:t>
      </w:r>
      <w:r w:rsidRPr="00A3096E">
        <w:rPr>
          <w:color w:val="000000" w:themeColor="text1"/>
        </w:rPr>
        <w:t>.</w:t>
      </w:r>
    </w:p>
    <w:p w14:paraId="14E0801D" w14:textId="39A76B18" w:rsidR="00694DC1" w:rsidRPr="00F602CC" w:rsidRDefault="000F4127" w:rsidP="00F602CC">
      <w:pPr>
        <w:pStyle w:val="Text"/>
        <w:numPr>
          <w:ilvl w:val="0"/>
          <w:numId w:val="8"/>
        </w:numPr>
        <w:ind w:left="714" w:hanging="357"/>
        <w:rPr>
          <w:color w:val="000000" w:themeColor="text1"/>
        </w:rPr>
      </w:pPr>
      <w:r w:rsidRPr="00A3096E">
        <w:rPr>
          <w:i/>
          <w:color w:val="000000" w:themeColor="text1"/>
        </w:rPr>
        <w:t>Segment G</w:t>
      </w:r>
      <w:r w:rsidR="004D0D5C" w:rsidRPr="00A3096E">
        <w:rPr>
          <w:i/>
          <w:color w:val="000000" w:themeColor="text1"/>
        </w:rPr>
        <w:t xml:space="preserve"> </w:t>
      </w:r>
      <w:r w:rsidR="006834E9" w:rsidRPr="00A3096E">
        <w:rPr>
          <w:i/>
          <w:color w:val="000000" w:themeColor="text1"/>
        </w:rPr>
        <w:t>(</w:t>
      </w:r>
      <w:r w:rsidRPr="00A3096E">
        <w:rPr>
          <w:i/>
          <w:color w:val="000000" w:themeColor="text1"/>
        </w:rPr>
        <w:t>Descent to 1</w:t>
      </w:r>
      <w:r w:rsidR="00985742">
        <w:rPr>
          <w:i/>
          <w:color w:val="000000" w:themeColor="text1"/>
        </w:rPr>
        <w:t>,</w:t>
      </w:r>
      <w:r w:rsidRPr="00A3096E">
        <w:rPr>
          <w:i/>
          <w:color w:val="000000" w:themeColor="text1"/>
        </w:rPr>
        <w:t>500</w:t>
      </w:r>
      <w:r w:rsidR="005E740D" w:rsidRPr="00A3096E">
        <w:rPr>
          <w:i/>
          <w:color w:val="000000" w:themeColor="text1"/>
        </w:rPr>
        <w:t xml:space="preserve"> </w:t>
      </w:r>
      <w:r w:rsidRPr="00A3096E">
        <w:rPr>
          <w:i/>
          <w:color w:val="000000" w:themeColor="text1"/>
        </w:rPr>
        <w:t>ft</w:t>
      </w:r>
      <w:r w:rsidR="006834E9" w:rsidRPr="00A3096E">
        <w:rPr>
          <w:i/>
          <w:color w:val="000000" w:themeColor="text1"/>
        </w:rPr>
        <w:t>):</w:t>
      </w:r>
      <w:r w:rsidR="00494B8B" w:rsidRPr="00A3096E">
        <w:rPr>
          <w:i/>
          <w:color w:val="000000" w:themeColor="text1"/>
        </w:rPr>
        <w:t xml:space="preserve"> </w:t>
      </w:r>
      <w:r w:rsidR="00C954DA" w:rsidRPr="00A3096E">
        <w:rPr>
          <w:color w:val="000000" w:themeColor="text1"/>
        </w:rPr>
        <w:t>f</w:t>
      </w:r>
      <w:r w:rsidRPr="00A3096E">
        <w:rPr>
          <w:color w:val="000000" w:themeColor="text1"/>
        </w:rPr>
        <w:t xml:space="preserve">rom </w:t>
      </w:r>
      <w:r w:rsidRPr="009356C5">
        <w:rPr>
          <w:color w:val="000000" w:themeColor="text1"/>
        </w:rPr>
        <w:t>10</w:t>
      </w:r>
      <w:r w:rsidR="005E740D" w:rsidRPr="009356C5">
        <w:rPr>
          <w:color w:val="000000" w:themeColor="text1"/>
        </w:rPr>
        <w:t>,</w:t>
      </w:r>
      <w:r w:rsidRPr="009356C5">
        <w:rPr>
          <w:color w:val="000000" w:themeColor="text1"/>
        </w:rPr>
        <w:t>000</w:t>
      </w:r>
      <w:r w:rsidR="00EF474B" w:rsidRPr="009356C5">
        <w:rPr>
          <w:color w:val="000000" w:themeColor="text1"/>
        </w:rPr>
        <w:t xml:space="preserve"> </w:t>
      </w:r>
      <w:r w:rsidRPr="009356C5">
        <w:rPr>
          <w:color w:val="000000" w:themeColor="text1"/>
        </w:rPr>
        <w:t>ft pressure altitude, constant calibrated airspeed of 250</w:t>
      </w:r>
      <w:r w:rsidR="00DD0C2E" w:rsidRPr="009356C5">
        <w:rPr>
          <w:color w:val="000000" w:themeColor="text1"/>
        </w:rPr>
        <w:t xml:space="preserve"> </w:t>
      </w:r>
      <w:proofErr w:type="spellStart"/>
      <w:r w:rsidRPr="009356C5">
        <w:rPr>
          <w:color w:val="000000" w:themeColor="text1"/>
        </w:rPr>
        <w:t>kt</w:t>
      </w:r>
      <w:proofErr w:type="spellEnd"/>
      <w:r w:rsidRPr="009356C5">
        <w:rPr>
          <w:color w:val="000000" w:themeColor="text1"/>
        </w:rPr>
        <w:t xml:space="preserve"> is maintained in the descent flight at idle thrust to 1</w:t>
      </w:r>
      <w:r w:rsidR="00BF2B5C">
        <w:rPr>
          <w:color w:val="000000" w:themeColor="text1"/>
        </w:rPr>
        <w:t>,</w:t>
      </w:r>
      <w:r w:rsidRPr="009356C5">
        <w:rPr>
          <w:color w:val="000000" w:themeColor="text1"/>
        </w:rPr>
        <w:t>500</w:t>
      </w:r>
      <w:r w:rsidR="00EF474B" w:rsidRPr="009356C5">
        <w:rPr>
          <w:color w:val="000000" w:themeColor="text1"/>
        </w:rPr>
        <w:t xml:space="preserve"> </w:t>
      </w:r>
      <w:r w:rsidRPr="009356C5">
        <w:rPr>
          <w:color w:val="000000" w:themeColor="text1"/>
        </w:rPr>
        <w:t>ft pressure altitude above the landing runway elevation where the airplane initiates the approach and landing phase</w:t>
      </w:r>
      <w:r w:rsidR="00A43374" w:rsidRPr="009356C5">
        <w:rPr>
          <w:color w:val="000000" w:themeColor="text1"/>
        </w:rPr>
        <w:t xml:space="preserve">. Fuel and time quantity allowances, as shown in </w:t>
      </w:r>
      <w:r w:rsidR="00A43374" w:rsidRPr="009356C5">
        <w:rPr>
          <w:b/>
          <w:color w:val="000000" w:themeColor="text1"/>
        </w:rPr>
        <w:t>Table II.</w:t>
      </w:r>
      <w:r w:rsidR="007107B3" w:rsidRPr="009356C5">
        <w:rPr>
          <w:b/>
          <w:color w:val="000000" w:themeColor="text1"/>
        </w:rPr>
        <w:t>16</w:t>
      </w:r>
      <w:r w:rsidR="00A43374" w:rsidRPr="009356C5">
        <w:rPr>
          <w:color w:val="000000" w:themeColor="text1"/>
        </w:rPr>
        <w:t>, are added to computations representing the aircraft maneuvering necessary for approach, gear/flap configuration changes and landing.</w:t>
      </w:r>
    </w:p>
    <w:p w14:paraId="197B4BE2" w14:textId="44E598EB" w:rsidR="00A43374" w:rsidRPr="00076ADA" w:rsidRDefault="00694DC1" w:rsidP="006B4DED">
      <w:pPr>
        <w:pStyle w:val="Text"/>
        <w:ind w:firstLine="0"/>
        <w:rPr>
          <w:color w:val="000000" w:themeColor="text1"/>
        </w:rPr>
      </w:pPr>
      <w:r>
        <w:rPr>
          <w:color w:val="000000" w:themeColor="text1"/>
        </w:rPr>
        <w:tab/>
      </w:r>
      <w:r>
        <w:rPr>
          <w:color w:val="000000" w:themeColor="text1"/>
        </w:rPr>
        <w:tab/>
      </w:r>
      <w:r w:rsidR="00603469" w:rsidRPr="00076ADA">
        <w:rPr>
          <w:color w:val="000000" w:themeColor="text1"/>
        </w:rPr>
        <w:t>The total</w:t>
      </w:r>
      <w:r w:rsidR="009C32FC">
        <w:rPr>
          <w:color w:val="000000" w:themeColor="text1"/>
        </w:rPr>
        <w:t xml:space="preserve"> fuel on board</w:t>
      </w:r>
      <w:r w:rsidR="00603469" w:rsidRPr="00076ADA">
        <w:rPr>
          <w:color w:val="000000" w:themeColor="text1"/>
        </w:rPr>
        <w:t xml:space="preserve"> </w:t>
      </w:r>
      <w:r w:rsidR="009C32FC">
        <w:rPr>
          <w:color w:val="000000" w:themeColor="text1"/>
        </w:rPr>
        <w:t>(</w:t>
      </w:r>
      <w:r w:rsidR="00603469" w:rsidRPr="009C32FC">
        <w:rPr>
          <w:i/>
          <w:color w:val="000000" w:themeColor="text1"/>
        </w:rPr>
        <w:t>FOB</w:t>
      </w:r>
      <w:r w:rsidR="009C32FC">
        <w:rPr>
          <w:color w:val="000000" w:themeColor="text1"/>
        </w:rPr>
        <w:t>)</w:t>
      </w:r>
      <w:r w:rsidR="00603469" w:rsidRPr="00076ADA">
        <w:rPr>
          <w:color w:val="000000" w:themeColor="text1"/>
        </w:rPr>
        <w:t xml:space="preserve"> is determined considering the minimum fuel required </w:t>
      </w:r>
      <w:r w:rsidR="00591BF5" w:rsidRPr="00076ADA">
        <w:rPr>
          <w:color w:val="000000" w:themeColor="text1"/>
        </w:rPr>
        <w:t>to comply with</w:t>
      </w:r>
      <w:r w:rsidR="00603469" w:rsidRPr="00076ADA">
        <w:rPr>
          <w:color w:val="000000" w:themeColor="text1"/>
        </w:rPr>
        <w:t xml:space="preserve"> Brazilian </w:t>
      </w:r>
      <w:r w:rsidR="00A43374" w:rsidRPr="00076ADA">
        <w:rPr>
          <w:color w:val="000000" w:themeColor="text1"/>
        </w:rPr>
        <w:t>r</w:t>
      </w:r>
      <w:r w:rsidR="00603469" w:rsidRPr="00076ADA">
        <w:rPr>
          <w:color w:val="000000" w:themeColor="text1"/>
        </w:rPr>
        <w:t>egulations (RBAC 121</w:t>
      </w:r>
      <w:r w:rsidR="00CB5886" w:rsidRPr="00076ADA">
        <w:rPr>
          <w:color w:val="000000" w:themeColor="text1"/>
        </w:rPr>
        <w:t>.645</w:t>
      </w:r>
      <w:r w:rsidR="00603469" w:rsidRPr="00076ADA">
        <w:rPr>
          <w:color w:val="000000" w:themeColor="text1"/>
        </w:rPr>
        <w:t xml:space="preserve"> </w:t>
      </w:r>
      <w:sdt>
        <w:sdtPr>
          <w:rPr>
            <w:color w:val="000000" w:themeColor="text1"/>
          </w:rPr>
          <w:id w:val="666210248"/>
          <w:citation/>
        </w:sdtPr>
        <w:sdtContent>
          <w:r w:rsidR="0034035D" w:rsidRPr="00076ADA">
            <w:rPr>
              <w:color w:val="000000" w:themeColor="text1"/>
            </w:rPr>
            <w:fldChar w:fldCharType="begin"/>
          </w:r>
          <w:r w:rsidR="0034035D" w:rsidRPr="00076ADA">
            <w:rPr>
              <w:color w:val="000000" w:themeColor="text1"/>
            </w:rPr>
            <w:instrText xml:space="preserve"> CITATION Agê10 \l 1046 </w:instrText>
          </w:r>
          <w:r w:rsidR="0034035D" w:rsidRPr="00076ADA">
            <w:rPr>
              <w:color w:val="000000" w:themeColor="text1"/>
            </w:rPr>
            <w:fldChar w:fldCharType="separate"/>
          </w:r>
          <w:r w:rsidR="00FD64BE" w:rsidRPr="00FD64BE">
            <w:rPr>
              <w:noProof/>
              <w:color w:val="000000" w:themeColor="text1"/>
            </w:rPr>
            <w:t>[49]</w:t>
          </w:r>
          <w:r w:rsidR="0034035D" w:rsidRPr="00076ADA">
            <w:rPr>
              <w:color w:val="000000" w:themeColor="text1"/>
            </w:rPr>
            <w:fldChar w:fldCharType="end"/>
          </w:r>
        </w:sdtContent>
      </w:sdt>
      <w:r w:rsidR="00603469" w:rsidRPr="00076ADA">
        <w:rPr>
          <w:color w:val="000000" w:themeColor="text1"/>
        </w:rPr>
        <w:t>)</w:t>
      </w:r>
      <w:r w:rsidR="00CB5886" w:rsidRPr="00076ADA">
        <w:rPr>
          <w:color w:val="000000" w:themeColor="text1"/>
        </w:rPr>
        <w:t xml:space="preserve"> for jet transport aircraft</w:t>
      </w:r>
      <w:r w:rsidR="00603469" w:rsidRPr="00076ADA">
        <w:rPr>
          <w:color w:val="000000" w:themeColor="text1"/>
        </w:rPr>
        <w:t>, representing the sum of the following quantities:</w:t>
      </w:r>
      <w:r w:rsidR="00A43374" w:rsidRPr="00076ADA">
        <w:rPr>
          <w:color w:val="000000" w:themeColor="text1"/>
        </w:rPr>
        <w:t xml:space="preserve"> </w:t>
      </w:r>
    </w:p>
    <w:p w14:paraId="60B53B77" w14:textId="77777777" w:rsidR="0018702E" w:rsidRPr="00076ADA" w:rsidRDefault="00603469" w:rsidP="00694DC1">
      <w:pPr>
        <w:pStyle w:val="Text"/>
        <w:numPr>
          <w:ilvl w:val="0"/>
          <w:numId w:val="6"/>
        </w:numPr>
        <w:ind w:left="714" w:hanging="357"/>
        <w:rPr>
          <w:color w:val="000000" w:themeColor="text1"/>
        </w:rPr>
      </w:pPr>
      <w:r w:rsidRPr="00076ADA">
        <w:rPr>
          <w:color w:val="000000" w:themeColor="text1"/>
        </w:rPr>
        <w:t xml:space="preserve">Fuel necessary to fly from origin to destination airport </w:t>
      </w:r>
      <w:r w:rsidR="000A677F" w:rsidRPr="00076ADA">
        <w:rPr>
          <w:color w:val="000000" w:themeColor="text1"/>
        </w:rPr>
        <w:t>(</w:t>
      </w:r>
      <w:r w:rsidR="000A677F" w:rsidRPr="00076ADA">
        <w:rPr>
          <w:i/>
          <w:color w:val="000000" w:themeColor="text1"/>
        </w:rPr>
        <w:t>W</w:t>
      </w:r>
      <w:r w:rsidR="000A677F" w:rsidRPr="00F776B2">
        <w:rPr>
          <w:i/>
          <w:color w:val="000000" w:themeColor="text1"/>
          <w:vertAlign w:val="subscript"/>
        </w:rPr>
        <w:t>f</w:t>
      </w:r>
      <w:r w:rsidR="000A677F" w:rsidRPr="00076ADA">
        <w:rPr>
          <w:color w:val="000000" w:themeColor="text1"/>
        </w:rPr>
        <w:t>) considering the operational profile describ</w:t>
      </w:r>
      <w:r w:rsidR="001C6B84" w:rsidRPr="00076ADA">
        <w:rPr>
          <w:color w:val="000000" w:themeColor="text1"/>
        </w:rPr>
        <w:t xml:space="preserve">ed </w:t>
      </w:r>
      <w:r w:rsidR="0097058D" w:rsidRPr="00076ADA">
        <w:rPr>
          <w:color w:val="000000" w:themeColor="text1"/>
        </w:rPr>
        <w:t>before</w:t>
      </w:r>
      <w:r w:rsidR="00A43374" w:rsidRPr="00076ADA">
        <w:rPr>
          <w:color w:val="000000" w:themeColor="text1"/>
        </w:rPr>
        <w:t>;</w:t>
      </w:r>
    </w:p>
    <w:p w14:paraId="23B71D3F" w14:textId="77777777" w:rsidR="00603469" w:rsidRPr="009356C5" w:rsidRDefault="00116411" w:rsidP="00694DC1">
      <w:pPr>
        <w:pStyle w:val="Text"/>
        <w:numPr>
          <w:ilvl w:val="0"/>
          <w:numId w:val="6"/>
        </w:numPr>
        <w:ind w:left="714" w:hanging="357"/>
        <w:rPr>
          <w:color w:val="000000" w:themeColor="text1"/>
        </w:rPr>
      </w:pPr>
      <w:r w:rsidRPr="00076ADA">
        <w:rPr>
          <w:color w:val="000000" w:themeColor="text1"/>
        </w:rPr>
        <w:t>The f</w:t>
      </w:r>
      <w:r w:rsidR="00603469" w:rsidRPr="00076ADA">
        <w:rPr>
          <w:color w:val="000000" w:themeColor="text1"/>
        </w:rPr>
        <w:t xml:space="preserve">uel </w:t>
      </w:r>
      <w:r w:rsidRPr="00076ADA">
        <w:rPr>
          <w:color w:val="000000" w:themeColor="text1"/>
        </w:rPr>
        <w:t>required</w:t>
      </w:r>
      <w:r w:rsidR="00603469" w:rsidRPr="00076ADA">
        <w:rPr>
          <w:color w:val="000000" w:themeColor="text1"/>
        </w:rPr>
        <w:t xml:space="preserve"> to fl</w:t>
      </w:r>
      <w:r w:rsidR="00BB7FBC" w:rsidRPr="00076ADA">
        <w:rPr>
          <w:color w:val="000000" w:themeColor="text1"/>
        </w:rPr>
        <w:t>y from destination to alternate (or diversion)</w:t>
      </w:r>
      <w:r w:rsidR="00603469" w:rsidRPr="00076ADA">
        <w:rPr>
          <w:color w:val="000000" w:themeColor="text1"/>
        </w:rPr>
        <w:t xml:space="preserve"> airport </w:t>
      </w:r>
      <w:r w:rsidR="000A677F" w:rsidRPr="00076ADA">
        <w:rPr>
          <w:color w:val="000000" w:themeColor="text1"/>
        </w:rPr>
        <w:t xml:space="preserve">considering the </w:t>
      </w:r>
      <w:r w:rsidR="00CE4B40" w:rsidRPr="00076ADA">
        <w:rPr>
          <w:color w:val="000000" w:themeColor="text1"/>
        </w:rPr>
        <w:t xml:space="preserve">given </w:t>
      </w:r>
      <w:r w:rsidR="000A677F" w:rsidRPr="00076ADA">
        <w:rPr>
          <w:color w:val="000000" w:themeColor="text1"/>
        </w:rPr>
        <w:t>operational profile</w:t>
      </w:r>
      <w:r w:rsidR="003666B0" w:rsidRPr="00076ADA">
        <w:rPr>
          <w:color w:val="000000" w:themeColor="text1"/>
        </w:rPr>
        <w:t>.</w:t>
      </w:r>
      <w:r w:rsidR="000A677F" w:rsidRPr="00076ADA">
        <w:rPr>
          <w:color w:val="000000" w:themeColor="text1"/>
        </w:rPr>
        <w:t xml:space="preserve"> </w:t>
      </w:r>
      <w:r w:rsidR="00BB7FBC" w:rsidRPr="00076ADA">
        <w:rPr>
          <w:color w:val="000000" w:themeColor="text1"/>
        </w:rPr>
        <w:t>In this</w:t>
      </w:r>
      <w:r w:rsidR="00BB7FBC" w:rsidRPr="009356C5">
        <w:rPr>
          <w:color w:val="000000" w:themeColor="text1"/>
        </w:rPr>
        <w:t xml:space="preserve"> study, t</w:t>
      </w:r>
      <w:r w:rsidR="000A677F" w:rsidRPr="009356C5">
        <w:rPr>
          <w:color w:val="000000" w:themeColor="text1"/>
        </w:rPr>
        <w:t>he alternate airport</w:t>
      </w:r>
      <w:r w:rsidR="00BB7FBC" w:rsidRPr="009356C5">
        <w:rPr>
          <w:color w:val="000000" w:themeColor="text1"/>
        </w:rPr>
        <w:t xml:space="preserve"> i</w:t>
      </w:r>
      <w:r w:rsidR="000A677F" w:rsidRPr="009356C5">
        <w:rPr>
          <w:color w:val="000000" w:themeColor="text1"/>
        </w:rPr>
        <w:t>s chosen as the closest airport from the destination airport in the network, considering that all airports in the company network have the capacity available and handling infrastructure to absorb the demand (</w:t>
      </w:r>
      <w:r w:rsidR="000A677F" w:rsidRPr="009356C5">
        <w:rPr>
          <w:i/>
          <w:color w:val="000000" w:themeColor="text1"/>
        </w:rPr>
        <w:t>W</w:t>
      </w:r>
      <w:r w:rsidR="000A677F" w:rsidRPr="009356C5">
        <w:rPr>
          <w:i/>
          <w:color w:val="000000" w:themeColor="text1"/>
          <w:vertAlign w:val="subscript"/>
        </w:rPr>
        <w:t>f</w:t>
      </w:r>
      <w:r w:rsidR="0090269E" w:rsidRPr="009356C5">
        <w:rPr>
          <w:i/>
          <w:color w:val="000000" w:themeColor="text1"/>
          <w:vertAlign w:val="subscript"/>
        </w:rPr>
        <w:t xml:space="preserve"> </w:t>
      </w:r>
      <w:r w:rsidR="000A677F" w:rsidRPr="009356C5">
        <w:rPr>
          <w:i/>
          <w:color w:val="000000" w:themeColor="text1"/>
          <w:vertAlign w:val="subscript"/>
        </w:rPr>
        <w:t>Alternate</w:t>
      </w:r>
      <w:r w:rsidR="000A677F" w:rsidRPr="009356C5">
        <w:rPr>
          <w:color w:val="000000" w:themeColor="text1"/>
        </w:rPr>
        <w:t>)</w:t>
      </w:r>
      <w:r w:rsidR="001C6B84" w:rsidRPr="009356C5">
        <w:rPr>
          <w:color w:val="000000" w:themeColor="text1"/>
        </w:rPr>
        <w:t>;</w:t>
      </w:r>
    </w:p>
    <w:p w14:paraId="42E9CBA2" w14:textId="77777777" w:rsidR="00603469" w:rsidRPr="009356C5" w:rsidRDefault="00603469" w:rsidP="00694DC1">
      <w:pPr>
        <w:pStyle w:val="Text"/>
        <w:numPr>
          <w:ilvl w:val="0"/>
          <w:numId w:val="6"/>
        </w:numPr>
        <w:ind w:left="714" w:hanging="357"/>
        <w:rPr>
          <w:color w:val="000000" w:themeColor="text1"/>
        </w:rPr>
      </w:pPr>
      <w:r w:rsidRPr="009356C5">
        <w:rPr>
          <w:color w:val="000000" w:themeColor="text1"/>
        </w:rPr>
        <w:t xml:space="preserve">Fuel </w:t>
      </w:r>
      <w:r w:rsidR="001C6B84" w:rsidRPr="009356C5">
        <w:rPr>
          <w:color w:val="000000" w:themeColor="text1"/>
        </w:rPr>
        <w:t>burn related to 10%</w:t>
      </w:r>
      <w:r w:rsidRPr="009356C5">
        <w:rPr>
          <w:color w:val="000000" w:themeColor="text1"/>
        </w:rPr>
        <w:t xml:space="preserve"> </w:t>
      </w:r>
      <w:r w:rsidR="00A31861" w:rsidRPr="009356C5">
        <w:rPr>
          <w:color w:val="000000" w:themeColor="text1"/>
        </w:rPr>
        <w:t xml:space="preserve">of </w:t>
      </w:r>
      <w:r w:rsidRPr="009356C5">
        <w:rPr>
          <w:color w:val="000000" w:themeColor="text1"/>
        </w:rPr>
        <w:t>t</w:t>
      </w:r>
      <w:r w:rsidR="00CB5886" w:rsidRPr="009356C5">
        <w:rPr>
          <w:color w:val="000000" w:themeColor="text1"/>
        </w:rPr>
        <w:t>he trip time determined in (1)</w:t>
      </w:r>
      <w:r w:rsidR="000A677F" w:rsidRPr="009356C5">
        <w:rPr>
          <w:color w:val="000000" w:themeColor="text1"/>
        </w:rPr>
        <w:t xml:space="preserve"> to be used as contingency for route deviations and </w:t>
      </w:r>
      <w:r w:rsidR="00CB5886" w:rsidRPr="009356C5">
        <w:rPr>
          <w:color w:val="000000" w:themeColor="text1"/>
        </w:rPr>
        <w:t>adverse</w:t>
      </w:r>
      <w:r w:rsidR="000A677F" w:rsidRPr="009356C5">
        <w:rPr>
          <w:color w:val="000000" w:themeColor="text1"/>
        </w:rPr>
        <w:t xml:space="preserve"> weather conditions (</w:t>
      </w:r>
      <w:r w:rsidR="000A677F" w:rsidRPr="009356C5">
        <w:rPr>
          <w:i/>
          <w:color w:val="000000" w:themeColor="text1"/>
        </w:rPr>
        <w:t>W</w:t>
      </w:r>
      <w:r w:rsidR="000A677F" w:rsidRPr="009356C5">
        <w:rPr>
          <w:i/>
          <w:color w:val="000000" w:themeColor="text1"/>
          <w:vertAlign w:val="subscript"/>
        </w:rPr>
        <w:t>f</w:t>
      </w:r>
      <w:r w:rsidR="0090269E" w:rsidRPr="009356C5">
        <w:rPr>
          <w:i/>
          <w:color w:val="000000" w:themeColor="text1"/>
          <w:vertAlign w:val="subscript"/>
        </w:rPr>
        <w:t xml:space="preserve"> </w:t>
      </w:r>
      <w:r w:rsidR="000A677F" w:rsidRPr="009356C5">
        <w:rPr>
          <w:i/>
          <w:color w:val="000000" w:themeColor="text1"/>
          <w:vertAlign w:val="subscript"/>
        </w:rPr>
        <w:t>Contingency</w:t>
      </w:r>
      <w:r w:rsidR="000A677F" w:rsidRPr="009356C5">
        <w:rPr>
          <w:color w:val="000000" w:themeColor="text1"/>
        </w:rPr>
        <w:t>)</w:t>
      </w:r>
      <w:r w:rsidR="001C6B84" w:rsidRPr="009356C5">
        <w:rPr>
          <w:color w:val="000000" w:themeColor="text1"/>
        </w:rPr>
        <w:t>;</w:t>
      </w:r>
    </w:p>
    <w:p w14:paraId="1E35E636" w14:textId="651AD9C6" w:rsidR="006712C7" w:rsidRPr="009356C5" w:rsidRDefault="00875ED2" w:rsidP="00694DC1">
      <w:pPr>
        <w:pStyle w:val="Text"/>
        <w:numPr>
          <w:ilvl w:val="0"/>
          <w:numId w:val="6"/>
        </w:numPr>
        <w:ind w:left="714" w:hanging="357"/>
        <w:rPr>
          <w:color w:val="000000" w:themeColor="text1"/>
        </w:rPr>
      </w:pPr>
      <w:r w:rsidRPr="009356C5">
        <w:rPr>
          <w:color w:val="000000" w:themeColor="text1"/>
        </w:rPr>
        <w:t xml:space="preserve">Consideration of </w:t>
      </w:r>
      <w:r w:rsidR="000A677F" w:rsidRPr="009356C5">
        <w:rPr>
          <w:color w:val="000000" w:themeColor="text1"/>
        </w:rPr>
        <w:t>30</w:t>
      </w:r>
      <w:r w:rsidR="0097058D">
        <w:rPr>
          <w:color w:val="000000" w:themeColor="text1"/>
        </w:rPr>
        <w:t>-</w:t>
      </w:r>
      <w:r w:rsidR="000A677F" w:rsidRPr="009356C5">
        <w:rPr>
          <w:color w:val="000000" w:themeColor="text1"/>
        </w:rPr>
        <w:t>min</w:t>
      </w:r>
      <w:r w:rsidR="0097058D">
        <w:rPr>
          <w:color w:val="000000" w:themeColor="text1"/>
        </w:rPr>
        <w:t xml:space="preserve"> </w:t>
      </w:r>
      <w:r w:rsidR="000A677F" w:rsidRPr="009356C5">
        <w:rPr>
          <w:color w:val="000000" w:themeColor="text1"/>
        </w:rPr>
        <w:t>holding at 1</w:t>
      </w:r>
      <w:r w:rsidR="00870D6E">
        <w:rPr>
          <w:color w:val="000000" w:themeColor="text1"/>
        </w:rPr>
        <w:t>,</w:t>
      </w:r>
      <w:r w:rsidR="000A677F" w:rsidRPr="009356C5">
        <w:rPr>
          <w:color w:val="000000" w:themeColor="text1"/>
        </w:rPr>
        <w:t>500</w:t>
      </w:r>
      <w:r w:rsidR="00116411" w:rsidRPr="009356C5">
        <w:rPr>
          <w:color w:val="000000" w:themeColor="text1"/>
        </w:rPr>
        <w:t xml:space="preserve"> </w:t>
      </w:r>
      <w:r w:rsidR="000A677F" w:rsidRPr="009356C5">
        <w:rPr>
          <w:color w:val="000000" w:themeColor="text1"/>
        </w:rPr>
        <w:t xml:space="preserve">ft height over the alternate airport elevation at suitable holding speed. </w:t>
      </w:r>
      <w:r w:rsidR="00BB7FBC" w:rsidRPr="009356C5">
        <w:rPr>
          <w:color w:val="000000" w:themeColor="text1"/>
        </w:rPr>
        <w:t xml:space="preserve">In this study </w:t>
      </w:r>
      <w:r w:rsidR="006712C7" w:rsidRPr="009356C5">
        <w:rPr>
          <w:color w:val="000000" w:themeColor="text1"/>
        </w:rPr>
        <w:t xml:space="preserve">the holding speed </w:t>
      </w:r>
      <w:r w:rsidR="00BB7FBC" w:rsidRPr="009356C5">
        <w:rPr>
          <w:color w:val="000000" w:themeColor="text1"/>
        </w:rPr>
        <w:t xml:space="preserve">is selected </w:t>
      </w:r>
      <w:r w:rsidR="006712C7" w:rsidRPr="009356C5">
        <w:rPr>
          <w:color w:val="000000" w:themeColor="text1"/>
        </w:rPr>
        <w:t>with as the</w:t>
      </w:r>
      <w:r w:rsidR="00BB7FBC" w:rsidRPr="009356C5">
        <w:rPr>
          <w:color w:val="000000" w:themeColor="text1"/>
        </w:rPr>
        <w:t xml:space="preserve"> maximum </w:t>
      </w:r>
      <w:r w:rsidR="00BB7FBC" w:rsidRPr="009356C5">
        <w:rPr>
          <w:i/>
          <w:color w:val="000000" w:themeColor="text1"/>
        </w:rPr>
        <w:t>L/D</w:t>
      </w:r>
      <w:r w:rsidR="00BB7FBC" w:rsidRPr="009356C5">
        <w:rPr>
          <w:color w:val="000000" w:themeColor="text1"/>
        </w:rPr>
        <w:t xml:space="preserve"> speed </w:t>
      </w:r>
      <w:r w:rsidR="006712C7" w:rsidRPr="009356C5">
        <w:rPr>
          <w:color w:val="000000" w:themeColor="text1"/>
        </w:rPr>
        <w:t>or 1.3g margin to stall speed</w:t>
      </w:r>
      <w:r w:rsidR="009F065B" w:rsidRPr="009356C5">
        <w:rPr>
          <w:color w:val="000000" w:themeColor="text1"/>
        </w:rPr>
        <w:t xml:space="preserve"> (ensuring a protection of</w:t>
      </w:r>
      <w:r w:rsidR="006712C7" w:rsidRPr="009356C5">
        <w:rPr>
          <w:color w:val="000000" w:themeColor="text1"/>
        </w:rPr>
        <w:t xml:space="preserve"> 44</w:t>
      </w:r>
      <w:r w:rsidR="00116411" w:rsidRPr="009356C5">
        <w:rPr>
          <w:color w:val="000000" w:themeColor="text1"/>
          <w:vertAlign w:val="superscript"/>
        </w:rPr>
        <w:t>o</w:t>
      </w:r>
      <w:r w:rsidR="006712C7" w:rsidRPr="009356C5">
        <w:rPr>
          <w:color w:val="000000" w:themeColor="text1"/>
        </w:rPr>
        <w:t xml:space="preserve"> maximum bank angle to stall) in clean configuration, whichever is higher, </w:t>
      </w:r>
      <w:r w:rsidR="00BB7FBC" w:rsidRPr="009356C5">
        <w:rPr>
          <w:color w:val="000000" w:themeColor="text1"/>
        </w:rPr>
        <w:t>considering weight estimated at the alternate airport</w:t>
      </w:r>
      <w:r w:rsidR="004F2CCB" w:rsidRPr="009356C5">
        <w:rPr>
          <w:color w:val="000000" w:themeColor="text1"/>
        </w:rPr>
        <w:t>.</w:t>
      </w:r>
    </w:p>
    <w:p w14:paraId="0D17E6D8" w14:textId="77777777" w:rsidR="00F3761D" w:rsidRDefault="00261EE9" w:rsidP="00694DC1">
      <w:pPr>
        <w:pStyle w:val="Text"/>
        <w:ind w:firstLine="0"/>
        <w:rPr>
          <w:color w:val="000000" w:themeColor="text1"/>
        </w:rPr>
      </w:pPr>
      <w:r w:rsidRPr="009356C5">
        <w:rPr>
          <w:color w:val="000000" w:themeColor="text1"/>
        </w:rPr>
        <w:tab/>
      </w:r>
    </w:p>
    <w:p w14:paraId="4DCF23B3" w14:textId="29892331" w:rsidR="00756C57" w:rsidRDefault="00261EE9" w:rsidP="00694DC1">
      <w:pPr>
        <w:pStyle w:val="Text"/>
        <w:ind w:firstLine="0"/>
        <w:rPr>
          <w:color w:val="000000" w:themeColor="text1"/>
        </w:rPr>
      </w:pPr>
      <w:r w:rsidRPr="009356C5">
        <w:rPr>
          <w:color w:val="000000" w:themeColor="text1"/>
        </w:rPr>
        <w:tab/>
      </w:r>
      <w:r w:rsidR="00FF62B0">
        <w:rPr>
          <w:color w:val="000000" w:themeColor="text1"/>
        </w:rPr>
        <w:t>Taking into consideration</w:t>
      </w:r>
      <w:r w:rsidR="003939E1" w:rsidRPr="009356C5">
        <w:rPr>
          <w:color w:val="000000" w:themeColor="text1"/>
        </w:rPr>
        <w:t xml:space="preserve"> the statements</w:t>
      </w:r>
      <w:r w:rsidR="00FF62B0">
        <w:rPr>
          <w:color w:val="000000" w:themeColor="text1"/>
        </w:rPr>
        <w:t xml:space="preserve"> issued before</w:t>
      </w:r>
      <w:r w:rsidR="00FB2B92" w:rsidRPr="009356C5">
        <w:rPr>
          <w:color w:val="000000" w:themeColor="text1"/>
        </w:rPr>
        <w:t>,</w:t>
      </w:r>
      <w:r w:rsidR="003939E1" w:rsidRPr="009356C5">
        <w:rPr>
          <w:color w:val="000000" w:themeColor="text1"/>
        </w:rPr>
        <w:t xml:space="preserve"> </w:t>
      </w:r>
      <w:proofErr w:type="spellStart"/>
      <w:r w:rsidR="001C2663" w:rsidRPr="009356C5">
        <w:rPr>
          <w:b/>
          <w:color w:val="000000" w:themeColor="text1"/>
        </w:rPr>
        <w:t>Eq</w:t>
      </w:r>
      <w:r w:rsidR="00FF62B0">
        <w:rPr>
          <w:b/>
          <w:color w:val="000000" w:themeColor="text1"/>
        </w:rPr>
        <w:t>s</w:t>
      </w:r>
      <w:proofErr w:type="spellEnd"/>
      <w:r w:rsidR="001C2663" w:rsidRPr="009356C5">
        <w:rPr>
          <w:b/>
          <w:color w:val="000000" w:themeColor="text1"/>
        </w:rPr>
        <w:t>.</w:t>
      </w:r>
      <w:r w:rsidR="00FF62B0">
        <w:rPr>
          <w:b/>
          <w:color w:val="000000" w:themeColor="text1"/>
        </w:rPr>
        <w:t xml:space="preserve"> </w:t>
      </w:r>
      <w:r w:rsidR="001C2663" w:rsidRPr="009356C5">
        <w:rPr>
          <w:b/>
          <w:color w:val="000000" w:themeColor="text1"/>
        </w:rPr>
        <w:t>1</w:t>
      </w:r>
      <w:r w:rsidR="00D402CD">
        <w:rPr>
          <w:b/>
          <w:color w:val="000000" w:themeColor="text1"/>
        </w:rPr>
        <w:t>5</w:t>
      </w:r>
      <w:r w:rsidR="003356D2">
        <w:rPr>
          <w:b/>
          <w:color w:val="000000" w:themeColor="text1"/>
        </w:rPr>
        <w:t xml:space="preserve"> </w:t>
      </w:r>
      <w:r w:rsidR="001C2663" w:rsidRPr="009356C5">
        <w:rPr>
          <w:b/>
          <w:color w:val="000000" w:themeColor="text1"/>
        </w:rPr>
        <w:t xml:space="preserve">to </w:t>
      </w:r>
      <w:r w:rsidR="003356D2">
        <w:rPr>
          <w:b/>
          <w:color w:val="000000" w:themeColor="text1"/>
        </w:rPr>
        <w:t>1</w:t>
      </w:r>
      <w:r w:rsidR="00D402CD">
        <w:rPr>
          <w:b/>
          <w:color w:val="000000" w:themeColor="text1"/>
        </w:rPr>
        <w:t>9</w:t>
      </w:r>
      <w:r w:rsidR="003939E1" w:rsidRPr="009356C5">
        <w:rPr>
          <w:color w:val="000000" w:themeColor="text1"/>
        </w:rPr>
        <w:t xml:space="preserve"> </w:t>
      </w:r>
      <w:r w:rsidR="00FF62B0">
        <w:rPr>
          <w:color w:val="000000" w:themeColor="text1"/>
        </w:rPr>
        <w:t xml:space="preserve">can be then be </w:t>
      </w:r>
      <w:r w:rsidR="001C6B84" w:rsidRPr="009356C5">
        <w:rPr>
          <w:color w:val="000000" w:themeColor="text1"/>
        </w:rPr>
        <w:t xml:space="preserve">used </w:t>
      </w:r>
      <w:r w:rsidR="00FF62B0">
        <w:rPr>
          <w:color w:val="000000" w:themeColor="text1"/>
        </w:rPr>
        <w:t>for</w:t>
      </w:r>
      <w:r w:rsidR="003939E1" w:rsidRPr="009356C5">
        <w:rPr>
          <w:color w:val="000000" w:themeColor="text1"/>
        </w:rPr>
        <w:t xml:space="preserve"> the mission performance calculation algorithm </w:t>
      </w:r>
      <w:r w:rsidR="006712C7" w:rsidRPr="009356C5">
        <w:rPr>
          <w:color w:val="000000" w:themeColor="text1"/>
        </w:rPr>
        <w:t xml:space="preserve">with the objective </w:t>
      </w:r>
      <w:r w:rsidR="003939E1" w:rsidRPr="009356C5">
        <w:rPr>
          <w:color w:val="000000" w:themeColor="text1"/>
        </w:rPr>
        <w:t xml:space="preserve">to determine trip fuel </w:t>
      </w:r>
      <w:r w:rsidR="001C6B84" w:rsidRPr="009356C5">
        <w:rPr>
          <w:color w:val="000000" w:themeColor="text1"/>
        </w:rPr>
        <w:t>(</w:t>
      </w:r>
      <w:r w:rsidR="001C6B84" w:rsidRPr="009356C5">
        <w:rPr>
          <w:i/>
          <w:color w:val="000000" w:themeColor="text1"/>
        </w:rPr>
        <w:t>W</w:t>
      </w:r>
      <w:r w:rsidR="001C6B84" w:rsidRPr="009356C5">
        <w:rPr>
          <w:i/>
          <w:color w:val="000000" w:themeColor="text1"/>
          <w:vertAlign w:val="subscript"/>
        </w:rPr>
        <w:t>f</w:t>
      </w:r>
      <w:r w:rsidR="001C6B84" w:rsidRPr="009356C5">
        <w:rPr>
          <w:color w:val="000000" w:themeColor="text1"/>
        </w:rPr>
        <w:t>)</w:t>
      </w:r>
      <w:r w:rsidR="006441CC" w:rsidRPr="009356C5">
        <w:rPr>
          <w:color w:val="000000" w:themeColor="text1"/>
        </w:rPr>
        <w:t>.</w:t>
      </w:r>
      <w:r w:rsidR="001C2663" w:rsidRPr="009356C5">
        <w:rPr>
          <w:color w:val="000000" w:themeColor="text1"/>
        </w:rPr>
        <w:t xml:space="preserve"> They consider all elements </w:t>
      </w:r>
      <w:r w:rsidR="00AC2082" w:rsidRPr="009356C5">
        <w:rPr>
          <w:color w:val="000000" w:themeColor="text1"/>
        </w:rPr>
        <w:t>necessary</w:t>
      </w:r>
      <w:r w:rsidR="001C2663" w:rsidRPr="009356C5">
        <w:rPr>
          <w:color w:val="000000" w:themeColor="text1"/>
        </w:rPr>
        <w:t xml:space="preserve"> to </w:t>
      </w:r>
      <w:r w:rsidR="00AC2082" w:rsidRPr="009356C5">
        <w:rPr>
          <w:color w:val="000000" w:themeColor="text1"/>
        </w:rPr>
        <w:t xml:space="preserve">determine </w:t>
      </w:r>
      <w:r w:rsidR="001C2663" w:rsidRPr="009356C5">
        <w:rPr>
          <w:color w:val="000000" w:themeColor="text1"/>
        </w:rPr>
        <w:t>the Takeoff Weight (Empty Weight, Fuel on Board and Payload) and Landing Weight at each sector</w:t>
      </w:r>
      <w:sdt>
        <w:sdtPr>
          <w:rPr>
            <w:color w:val="000000" w:themeColor="text1"/>
          </w:rPr>
          <w:id w:val="-676735250"/>
          <w:citation/>
        </w:sdtPr>
        <w:sdtContent>
          <w:r w:rsidR="00265163" w:rsidRPr="009356C5">
            <w:rPr>
              <w:color w:val="000000" w:themeColor="text1"/>
            </w:rPr>
            <w:fldChar w:fldCharType="begin"/>
          </w:r>
          <w:r w:rsidR="00265163" w:rsidRPr="00675A35">
            <w:rPr>
              <w:color w:val="000000" w:themeColor="text1"/>
            </w:rPr>
            <w:instrText xml:space="preserve"> CITATION Fre11 \l 1046 </w:instrText>
          </w:r>
          <w:r w:rsidR="00265163" w:rsidRPr="009356C5">
            <w:rPr>
              <w:color w:val="000000" w:themeColor="text1"/>
            </w:rPr>
            <w:fldChar w:fldCharType="separate"/>
          </w:r>
          <w:r w:rsidR="00FD64BE">
            <w:rPr>
              <w:noProof/>
              <w:color w:val="000000" w:themeColor="text1"/>
            </w:rPr>
            <w:t xml:space="preserve"> </w:t>
          </w:r>
          <w:r w:rsidR="00FD64BE" w:rsidRPr="00FD64BE">
            <w:rPr>
              <w:noProof/>
              <w:color w:val="000000" w:themeColor="text1"/>
            </w:rPr>
            <w:t>[50]</w:t>
          </w:r>
          <w:r w:rsidR="00265163" w:rsidRPr="009356C5">
            <w:rPr>
              <w:color w:val="000000" w:themeColor="text1"/>
            </w:rPr>
            <w:fldChar w:fldCharType="end"/>
          </w:r>
        </w:sdtContent>
      </w:sdt>
      <w:r w:rsidR="00265163" w:rsidRPr="009356C5">
        <w:rPr>
          <w:color w:val="000000" w:themeColor="text1"/>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1911"/>
      </w:tblGrid>
      <w:tr w:rsidR="00431A78" w14:paraId="20BF55BD" w14:textId="77777777" w:rsidTr="00431A78">
        <w:trPr>
          <w:jc w:val="center"/>
        </w:trPr>
        <w:tc>
          <w:tcPr>
            <w:tcW w:w="7105" w:type="dxa"/>
          </w:tcPr>
          <w:p w14:paraId="1D41926F" w14:textId="7F7890B0" w:rsidR="00431A78" w:rsidRDefault="00431A78" w:rsidP="00431A78">
            <w:pPr>
              <w:pStyle w:val="Text"/>
              <w:ind w:firstLine="0"/>
              <w:jc w:val="center"/>
              <w:rPr>
                <w:color w:val="000000" w:themeColor="text1"/>
              </w:rPr>
            </w:pPr>
            <m:oMathPara>
              <m:oMath>
                <m:r>
                  <w:rPr>
                    <w:rFonts w:ascii="Cambria Math" w:hAnsi="Cambria Math"/>
                    <w:color w:val="000000" w:themeColor="text1"/>
                  </w:rPr>
                  <w:lastRenderedPageBreak/>
                  <m:t>TOW=OEW+FOB+PAYLOAD</m:t>
                </m:r>
              </m:oMath>
            </m:oMathPara>
          </w:p>
        </w:tc>
        <w:tc>
          <w:tcPr>
            <w:tcW w:w="1911" w:type="dxa"/>
            <w:vAlign w:val="center"/>
          </w:tcPr>
          <w:p w14:paraId="779B6D5C" w14:textId="6227DF17" w:rsidR="00431A78" w:rsidRDefault="00431A78" w:rsidP="00431A78">
            <w:pPr>
              <w:pStyle w:val="Text"/>
              <w:ind w:firstLine="0"/>
              <w:jc w:val="right"/>
              <w:rPr>
                <w:color w:val="000000" w:themeColor="text1"/>
              </w:rPr>
            </w:pPr>
            <w:r>
              <w:rPr>
                <w:color w:val="000000" w:themeColor="text1"/>
              </w:rPr>
              <w:t>(15)</w:t>
            </w:r>
          </w:p>
        </w:tc>
      </w:tr>
      <w:tr w:rsidR="00431A78" w14:paraId="7FD7AFBD" w14:textId="77777777" w:rsidTr="00431A78">
        <w:trPr>
          <w:jc w:val="center"/>
        </w:trPr>
        <w:tc>
          <w:tcPr>
            <w:tcW w:w="7105" w:type="dxa"/>
          </w:tcPr>
          <w:p w14:paraId="6748FC1D" w14:textId="499803E1" w:rsidR="00431A78" w:rsidRDefault="00431A78" w:rsidP="00431A78">
            <w:pPr>
              <w:pStyle w:val="Text"/>
              <w:ind w:firstLine="0"/>
              <w:jc w:val="center"/>
              <w:rPr>
                <w:color w:val="000000" w:themeColor="text1"/>
              </w:rPr>
            </w:pPr>
            <m:oMathPara>
              <m:oMath>
                <m:r>
                  <w:rPr>
                    <w:rFonts w:ascii="Cambria Math" w:hAnsi="Cambria Math"/>
                    <w:color w:val="000000" w:themeColor="text1"/>
                  </w:rPr>
                  <m:t>TOF=</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f</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fAlternate</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f Contingency</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f Holding</m:t>
                    </m:r>
                  </m:sub>
                </m:sSub>
              </m:oMath>
            </m:oMathPara>
          </w:p>
        </w:tc>
        <w:tc>
          <w:tcPr>
            <w:tcW w:w="1911" w:type="dxa"/>
            <w:vAlign w:val="center"/>
          </w:tcPr>
          <w:p w14:paraId="75FCD72C" w14:textId="569BC450" w:rsidR="00431A78" w:rsidRDefault="00431A78" w:rsidP="00431A78">
            <w:pPr>
              <w:pStyle w:val="Text"/>
              <w:ind w:firstLine="0"/>
              <w:jc w:val="right"/>
              <w:rPr>
                <w:color w:val="000000" w:themeColor="text1"/>
              </w:rPr>
            </w:pPr>
            <w:r>
              <w:rPr>
                <w:color w:val="000000" w:themeColor="text1"/>
              </w:rPr>
              <w:t>(16)</w:t>
            </w:r>
          </w:p>
        </w:tc>
      </w:tr>
      <w:tr w:rsidR="00431A78" w14:paraId="20841BF9" w14:textId="77777777" w:rsidTr="00431A78">
        <w:trPr>
          <w:jc w:val="center"/>
        </w:trPr>
        <w:tc>
          <w:tcPr>
            <w:tcW w:w="7105" w:type="dxa"/>
          </w:tcPr>
          <w:p w14:paraId="107DD023" w14:textId="162392F0" w:rsidR="00431A78" w:rsidRDefault="00431A78" w:rsidP="00431A78">
            <w:pPr>
              <w:pStyle w:val="Text"/>
              <w:ind w:firstLine="0"/>
              <w:jc w:val="center"/>
              <w:rPr>
                <w:color w:val="000000" w:themeColor="text1"/>
              </w:rPr>
            </w:pPr>
            <m:oMathPara>
              <m:oMath>
                <m:r>
                  <w:rPr>
                    <w:rFonts w:ascii="Cambria Math" w:hAnsi="Cambria Math"/>
                    <w:color w:val="000000" w:themeColor="text1"/>
                  </w:rPr>
                  <m:t xml:space="preserve">  FOB=TOF+</m:t>
                </m:r>
                <m:sSub>
                  <m:sSubPr>
                    <m:ctrlPr>
                      <w:rPr>
                        <w:rFonts w:ascii="Cambria Math" w:hAnsi="Cambria Math"/>
                        <w:i/>
                        <w:color w:val="000000" w:themeColor="text1"/>
                      </w:rPr>
                    </m:ctrlPr>
                  </m:sSubPr>
                  <m:e>
                    <m:r>
                      <w:rPr>
                        <w:rFonts w:ascii="Cambria Math" w:hAnsi="Cambria Math"/>
                        <w:color w:val="000000" w:themeColor="text1"/>
                      </w:rPr>
                      <m:t>Wf</m:t>
                    </m:r>
                  </m:e>
                  <m:sub>
                    <m:r>
                      <w:rPr>
                        <w:rFonts w:ascii="Cambria Math" w:hAnsi="Cambria Math"/>
                        <w:color w:val="000000" w:themeColor="text1"/>
                      </w:rPr>
                      <m:t>taxi</m:t>
                    </m:r>
                  </m:sub>
                </m:sSub>
              </m:oMath>
            </m:oMathPara>
          </w:p>
        </w:tc>
        <w:tc>
          <w:tcPr>
            <w:tcW w:w="1911" w:type="dxa"/>
            <w:vAlign w:val="center"/>
          </w:tcPr>
          <w:p w14:paraId="45A68689" w14:textId="5D652D69" w:rsidR="00431A78" w:rsidRDefault="00431A78" w:rsidP="00431A78">
            <w:pPr>
              <w:pStyle w:val="Text"/>
              <w:ind w:firstLine="0"/>
              <w:jc w:val="right"/>
              <w:rPr>
                <w:color w:val="000000" w:themeColor="text1"/>
              </w:rPr>
            </w:pPr>
            <w:r>
              <w:rPr>
                <w:color w:val="000000" w:themeColor="text1"/>
              </w:rPr>
              <w:t>(17)</w:t>
            </w:r>
          </w:p>
        </w:tc>
      </w:tr>
      <w:tr w:rsidR="00431A78" w14:paraId="72B71B1A" w14:textId="77777777" w:rsidTr="00431A78">
        <w:trPr>
          <w:jc w:val="center"/>
        </w:trPr>
        <w:tc>
          <w:tcPr>
            <w:tcW w:w="7105" w:type="dxa"/>
          </w:tcPr>
          <w:p w14:paraId="0731F002" w14:textId="5C41A7FE" w:rsidR="00431A78" w:rsidRDefault="00431A78" w:rsidP="00431A78">
            <w:pPr>
              <w:pStyle w:val="Text"/>
              <w:ind w:firstLine="0"/>
              <w:jc w:val="center"/>
              <w:rPr>
                <w:color w:val="000000" w:themeColor="text1"/>
              </w:rPr>
            </w:pPr>
            <m:oMathPara>
              <m:oMath>
                <m:r>
                  <w:rPr>
                    <w:rFonts w:ascii="Cambria Math" w:hAnsi="Cambria Math"/>
                    <w:color w:val="000000" w:themeColor="text1"/>
                  </w:rPr>
                  <m:t>PAYLOAD=b.PAXWT.</m:t>
                </m:r>
                <m:sSub>
                  <m:sSubPr>
                    <m:ctrlPr>
                      <w:rPr>
                        <w:rFonts w:ascii="Cambria Math" w:hAnsi="Cambria Math"/>
                        <w:i/>
                        <w:color w:val="000000" w:themeColor="text1"/>
                      </w:rPr>
                    </m:ctrlPr>
                  </m:sSubPr>
                  <m:e>
                    <m:r>
                      <w:rPr>
                        <w:rFonts w:ascii="Cambria Math" w:hAnsi="Cambria Math"/>
                        <w:color w:val="000000" w:themeColor="text1"/>
                      </w:rPr>
                      <m:t>LF</m:t>
                    </m:r>
                  </m:e>
                  <m:sub>
                    <m:r>
                      <w:rPr>
                        <w:rFonts w:ascii="Cambria Math" w:hAnsi="Cambria Math"/>
                        <w:color w:val="000000" w:themeColor="text1"/>
                      </w:rPr>
                      <m:t>ref</m:t>
                    </m:r>
                  </m:sub>
                </m:sSub>
                <m:r>
                  <w:rPr>
                    <w:rFonts w:ascii="Cambria Math" w:hAnsi="Cambria Math"/>
                    <w:color w:val="000000" w:themeColor="text1"/>
                  </w:rPr>
                  <m:t>+CARGO</m:t>
                </m:r>
              </m:oMath>
            </m:oMathPara>
          </w:p>
        </w:tc>
        <w:tc>
          <w:tcPr>
            <w:tcW w:w="1911" w:type="dxa"/>
            <w:vAlign w:val="center"/>
          </w:tcPr>
          <w:p w14:paraId="21D13A52" w14:textId="679F40E6" w:rsidR="00431A78" w:rsidRDefault="00431A78" w:rsidP="00431A78">
            <w:pPr>
              <w:pStyle w:val="Text"/>
              <w:ind w:firstLine="0"/>
              <w:jc w:val="right"/>
              <w:rPr>
                <w:color w:val="000000" w:themeColor="text1"/>
              </w:rPr>
            </w:pPr>
            <w:r>
              <w:rPr>
                <w:color w:val="000000" w:themeColor="text1"/>
              </w:rPr>
              <w:t>(18)</w:t>
            </w:r>
          </w:p>
        </w:tc>
      </w:tr>
      <w:tr w:rsidR="00431A78" w14:paraId="65D3280A" w14:textId="77777777" w:rsidTr="00431A78">
        <w:trPr>
          <w:jc w:val="center"/>
        </w:trPr>
        <w:tc>
          <w:tcPr>
            <w:tcW w:w="7105" w:type="dxa"/>
          </w:tcPr>
          <w:p w14:paraId="7597A0F0" w14:textId="767BB603" w:rsidR="00431A78" w:rsidRDefault="00431A78" w:rsidP="00431A78">
            <w:pPr>
              <w:pStyle w:val="Text"/>
              <w:ind w:firstLine="0"/>
              <w:jc w:val="center"/>
              <w:rPr>
                <w:color w:val="000000" w:themeColor="text1"/>
              </w:rPr>
            </w:pPr>
            <m:oMathPara>
              <m:oMath>
                <m:r>
                  <w:rPr>
                    <w:rFonts w:ascii="Cambria Math" w:hAnsi="Cambria Math"/>
                    <w:color w:val="000000" w:themeColor="text1"/>
                  </w:rPr>
                  <m:t>LW=TOW-</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f</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f app</m:t>
                    </m:r>
                  </m:sub>
                </m:sSub>
              </m:oMath>
            </m:oMathPara>
          </w:p>
        </w:tc>
        <w:tc>
          <w:tcPr>
            <w:tcW w:w="1911" w:type="dxa"/>
            <w:vAlign w:val="center"/>
          </w:tcPr>
          <w:p w14:paraId="550617FD" w14:textId="46F6B902" w:rsidR="00431A78" w:rsidRDefault="00431A78" w:rsidP="00431A78">
            <w:pPr>
              <w:pStyle w:val="Text"/>
              <w:ind w:firstLine="0"/>
              <w:jc w:val="right"/>
              <w:rPr>
                <w:color w:val="000000" w:themeColor="text1"/>
              </w:rPr>
            </w:pPr>
            <w:r>
              <w:rPr>
                <w:color w:val="000000" w:themeColor="text1"/>
              </w:rPr>
              <w:t>(19)</w:t>
            </w:r>
          </w:p>
        </w:tc>
      </w:tr>
    </w:tbl>
    <w:p w14:paraId="341D5C44" w14:textId="77777777" w:rsidR="00F3761D" w:rsidRDefault="00261EE9" w:rsidP="00694DC1">
      <w:pPr>
        <w:pStyle w:val="Text"/>
        <w:ind w:firstLine="0"/>
        <w:rPr>
          <w:color w:val="000000" w:themeColor="text1"/>
        </w:rPr>
      </w:pPr>
      <w:r w:rsidRPr="009356C5">
        <w:rPr>
          <w:color w:val="000000" w:themeColor="text1"/>
        </w:rPr>
        <w:tab/>
      </w:r>
    </w:p>
    <w:p w14:paraId="7FE64100" w14:textId="656961EF" w:rsidR="001C6B84" w:rsidRDefault="0090269E" w:rsidP="00694DC1">
      <w:pPr>
        <w:pStyle w:val="Text"/>
        <w:ind w:firstLine="0"/>
        <w:rPr>
          <w:color w:val="000000" w:themeColor="text1"/>
        </w:rPr>
      </w:pPr>
      <w:r w:rsidRPr="009356C5">
        <w:rPr>
          <w:color w:val="000000" w:themeColor="text1"/>
        </w:rPr>
        <w:t>In addition,</w:t>
      </w:r>
      <w:r w:rsidR="00ED4F4A" w:rsidRPr="009356C5">
        <w:rPr>
          <w:color w:val="000000" w:themeColor="text1"/>
        </w:rPr>
        <w:t xml:space="preserve"> </w:t>
      </w:r>
      <w:r w:rsidR="001C6B84" w:rsidRPr="009356C5">
        <w:rPr>
          <w:color w:val="000000" w:themeColor="text1"/>
        </w:rPr>
        <w:t>payload-range diagram related limitations shall be respected</w:t>
      </w:r>
      <w:r w:rsidR="00ED4F4A" w:rsidRPr="009356C5">
        <w:rPr>
          <w:color w:val="000000" w:themeColor="text1"/>
        </w:rPr>
        <w:t xml:space="preserve"> </w:t>
      </w:r>
      <w:r w:rsidR="00056C5E" w:rsidRPr="009356C5">
        <w:rPr>
          <w:color w:val="000000" w:themeColor="text1"/>
        </w:rPr>
        <w:t>w</w:t>
      </w:r>
      <w:r w:rsidR="00ED4F4A" w:rsidRPr="009356C5">
        <w:rPr>
          <w:color w:val="000000" w:themeColor="text1"/>
        </w:rPr>
        <w:t>hen considering mission performance calculations</w:t>
      </w:r>
      <w:r w:rsidRPr="009356C5">
        <w:rPr>
          <w:color w:val="000000" w:themeColor="text1"/>
        </w:rPr>
        <w:t xml:space="preserve"> </w:t>
      </w:r>
      <w:sdt>
        <w:sdtPr>
          <w:rPr>
            <w:color w:val="000000" w:themeColor="text1"/>
          </w:rPr>
          <w:id w:val="286330254"/>
          <w:citation/>
        </w:sdtPr>
        <w:sdtContent>
          <w:r w:rsidRPr="009356C5">
            <w:rPr>
              <w:color w:val="000000" w:themeColor="text1"/>
            </w:rPr>
            <w:fldChar w:fldCharType="begin"/>
          </w:r>
          <w:r w:rsidRPr="009356C5">
            <w:rPr>
              <w:color w:val="000000" w:themeColor="text1"/>
            </w:rPr>
            <w:instrText xml:space="preserve">CITATION Fre11 \l 1046 </w:instrText>
          </w:r>
          <w:r w:rsidRPr="009356C5">
            <w:rPr>
              <w:color w:val="000000" w:themeColor="text1"/>
            </w:rPr>
            <w:fldChar w:fldCharType="separate"/>
          </w:r>
          <w:r w:rsidR="00FD64BE" w:rsidRPr="00FD64BE">
            <w:rPr>
              <w:noProof/>
              <w:color w:val="000000" w:themeColor="text1"/>
            </w:rPr>
            <w:t>[50]</w:t>
          </w:r>
          <w:r w:rsidRPr="009356C5">
            <w:rPr>
              <w:color w:val="000000" w:themeColor="text1"/>
            </w:rPr>
            <w:fldChar w:fldCharType="end"/>
          </w:r>
        </w:sdtContent>
      </w:sdt>
      <w:r w:rsidR="001C2663" w:rsidRPr="009356C5">
        <w:rPr>
          <w:color w:val="000000" w:themeColor="text1"/>
        </w:rPr>
        <w:t xml:space="preserve">. </w:t>
      </w:r>
      <w:r w:rsidR="001C2663" w:rsidRPr="009356C5">
        <w:rPr>
          <w:b/>
          <w:color w:val="000000" w:themeColor="text1"/>
        </w:rPr>
        <w:t xml:space="preserve">Eq. </w:t>
      </w:r>
      <w:r w:rsidR="00D402CD">
        <w:rPr>
          <w:b/>
          <w:color w:val="000000" w:themeColor="text1"/>
        </w:rPr>
        <w:t>20</w:t>
      </w:r>
      <w:r w:rsidR="001C2663" w:rsidRPr="009356C5">
        <w:rPr>
          <w:b/>
          <w:color w:val="000000" w:themeColor="text1"/>
        </w:rPr>
        <w:t xml:space="preserve"> to 2</w:t>
      </w:r>
      <w:r w:rsidR="00D402CD">
        <w:rPr>
          <w:b/>
          <w:color w:val="000000" w:themeColor="text1"/>
        </w:rPr>
        <w:t>2</w:t>
      </w:r>
      <w:r w:rsidRPr="009356C5">
        <w:rPr>
          <w:color w:val="000000" w:themeColor="text1"/>
        </w:rPr>
        <w:t xml:space="preserve"> </w:t>
      </w:r>
      <w:r w:rsidR="001C2663" w:rsidRPr="009356C5">
        <w:rPr>
          <w:color w:val="000000" w:themeColor="text1"/>
        </w:rPr>
        <w:t>show the Takeoff Weight constraint equations related to Maximum Takeoff Weight, Maximum Zero Fuel Weight, Maximum Landing Weight and Maximum Fuel Capacity</w:t>
      </w:r>
      <w:r w:rsidR="008D32A0">
        <w:rPr>
          <w:noProof/>
          <w:color w:val="000000" w:themeColor="text1"/>
        </w:rPr>
        <w:t xml:space="preserve"> </w:t>
      </w:r>
      <w:r w:rsidR="008D32A0" w:rsidRPr="00FD64BE">
        <w:rPr>
          <w:noProof/>
          <w:color w:val="000000" w:themeColor="text1"/>
        </w:rPr>
        <w:t>[50]</w:t>
      </w:r>
      <w:r w:rsidR="001C2663" w:rsidRPr="009356C5">
        <w:rPr>
          <w:color w:val="000000" w:themeColor="text1"/>
        </w:rPr>
        <w:t xml:space="preserve">: </w:t>
      </w:r>
    </w:p>
    <w:p w14:paraId="16DF07BC" w14:textId="77777777" w:rsidR="00F3761D" w:rsidRDefault="00F3761D" w:rsidP="00694DC1">
      <w:pPr>
        <w:pStyle w:val="Text"/>
        <w:ind w:firstLine="0"/>
        <w:rPr>
          <w:color w:val="000000" w:themeColor="text1"/>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5"/>
        <w:gridCol w:w="2181"/>
      </w:tblGrid>
      <w:tr w:rsidR="00EA62CB" w14:paraId="69223545" w14:textId="77777777" w:rsidTr="00EA62CB">
        <w:trPr>
          <w:jc w:val="center"/>
        </w:trPr>
        <w:tc>
          <w:tcPr>
            <w:tcW w:w="6835" w:type="dxa"/>
          </w:tcPr>
          <w:p w14:paraId="1495F8BA" w14:textId="12C947F7" w:rsidR="00EA62CB" w:rsidRDefault="00EA62CB" w:rsidP="00EA62CB">
            <w:pPr>
              <w:pStyle w:val="Text"/>
              <w:ind w:firstLine="0"/>
              <w:jc w:val="center"/>
              <w:rPr>
                <w:color w:val="000000" w:themeColor="text1"/>
              </w:rPr>
            </w:pPr>
            <m:oMath>
              <m:r>
                <w:rPr>
                  <w:rFonts w:ascii="Cambria Math" w:hAnsi="Cambria Math"/>
                  <w:color w:val="000000" w:themeColor="text1"/>
                </w:rPr>
                <m:t>TOW&lt;MTO</m:t>
              </m:r>
            </m:oMath>
            <w:r w:rsidRPr="009356C5">
              <w:rPr>
                <w:color w:val="000000" w:themeColor="text1"/>
              </w:rPr>
              <w:t>W</w:t>
            </w:r>
          </w:p>
        </w:tc>
        <w:tc>
          <w:tcPr>
            <w:tcW w:w="2181" w:type="dxa"/>
            <w:vAlign w:val="center"/>
          </w:tcPr>
          <w:p w14:paraId="5873AF8A" w14:textId="40F097D3" w:rsidR="00EA62CB" w:rsidRDefault="00EA62CB" w:rsidP="00EA62CB">
            <w:pPr>
              <w:pStyle w:val="Text"/>
              <w:ind w:firstLine="0"/>
              <w:jc w:val="right"/>
              <w:rPr>
                <w:color w:val="000000" w:themeColor="text1"/>
              </w:rPr>
            </w:pPr>
            <w:r>
              <w:rPr>
                <w:color w:val="000000" w:themeColor="text1"/>
              </w:rPr>
              <w:t>(20)</w:t>
            </w:r>
          </w:p>
        </w:tc>
      </w:tr>
      <w:tr w:rsidR="00EA62CB" w14:paraId="75C741A2" w14:textId="77777777" w:rsidTr="00EA62CB">
        <w:trPr>
          <w:jc w:val="center"/>
        </w:trPr>
        <w:tc>
          <w:tcPr>
            <w:tcW w:w="6835" w:type="dxa"/>
          </w:tcPr>
          <w:p w14:paraId="606286BC" w14:textId="5D1453D1" w:rsidR="00EA62CB" w:rsidRDefault="00EA62CB" w:rsidP="00EA62CB">
            <w:pPr>
              <w:pStyle w:val="Text"/>
              <w:ind w:firstLine="0"/>
              <w:jc w:val="center"/>
              <w:rPr>
                <w:color w:val="000000" w:themeColor="text1"/>
              </w:rPr>
            </w:pPr>
            <m:oMathPara>
              <m:oMath>
                <m:r>
                  <w:rPr>
                    <w:rFonts w:ascii="Cambria Math" w:hAnsi="Cambria Math"/>
                    <w:color w:val="000000" w:themeColor="text1"/>
                  </w:rPr>
                  <m:t>TOW&lt;MZFW+FOB</m:t>
                </m:r>
              </m:oMath>
            </m:oMathPara>
          </w:p>
        </w:tc>
        <w:tc>
          <w:tcPr>
            <w:tcW w:w="2181" w:type="dxa"/>
            <w:vAlign w:val="center"/>
          </w:tcPr>
          <w:p w14:paraId="3ED7BF00" w14:textId="4AA219FB" w:rsidR="00EA62CB" w:rsidRDefault="00EA62CB" w:rsidP="00EA62CB">
            <w:pPr>
              <w:pStyle w:val="Text"/>
              <w:ind w:firstLine="0"/>
              <w:jc w:val="right"/>
              <w:rPr>
                <w:color w:val="000000" w:themeColor="text1"/>
              </w:rPr>
            </w:pPr>
            <w:r>
              <w:rPr>
                <w:color w:val="000000" w:themeColor="text1"/>
              </w:rPr>
              <w:t>(21)</w:t>
            </w:r>
          </w:p>
        </w:tc>
      </w:tr>
      <w:tr w:rsidR="00EA62CB" w14:paraId="56E83097" w14:textId="77777777" w:rsidTr="00EA62CB">
        <w:trPr>
          <w:jc w:val="center"/>
        </w:trPr>
        <w:tc>
          <w:tcPr>
            <w:tcW w:w="6835" w:type="dxa"/>
          </w:tcPr>
          <w:p w14:paraId="782DCD7F" w14:textId="760467AA" w:rsidR="00EA62CB" w:rsidRDefault="00EA62CB" w:rsidP="00EA62CB">
            <w:pPr>
              <w:pStyle w:val="Text"/>
              <w:ind w:firstLine="0"/>
              <w:jc w:val="center"/>
              <w:rPr>
                <w:color w:val="000000" w:themeColor="text1"/>
              </w:rPr>
            </w:pPr>
            <m:oMathPara>
              <m:oMath>
                <m:r>
                  <w:rPr>
                    <w:rFonts w:ascii="Cambria Math" w:hAnsi="Cambria Math"/>
                    <w:color w:val="000000" w:themeColor="text1"/>
                  </w:rPr>
                  <m:t>TOW&lt;MLW+</m:t>
                </m:r>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f</m:t>
                    </m:r>
                  </m:sub>
                </m:sSub>
              </m:oMath>
            </m:oMathPara>
          </w:p>
        </w:tc>
        <w:tc>
          <w:tcPr>
            <w:tcW w:w="2181" w:type="dxa"/>
            <w:vAlign w:val="center"/>
          </w:tcPr>
          <w:p w14:paraId="103185D7" w14:textId="56E40D0B" w:rsidR="00EA62CB" w:rsidRDefault="00EA62CB" w:rsidP="00EA62CB">
            <w:pPr>
              <w:pStyle w:val="Text"/>
              <w:ind w:firstLine="0"/>
              <w:jc w:val="right"/>
              <w:rPr>
                <w:color w:val="000000" w:themeColor="text1"/>
              </w:rPr>
            </w:pPr>
            <w:r>
              <w:rPr>
                <w:color w:val="000000" w:themeColor="text1"/>
              </w:rPr>
              <w:t>(22)</w:t>
            </w:r>
          </w:p>
        </w:tc>
      </w:tr>
      <w:tr w:rsidR="00EA62CB" w14:paraId="5327B211" w14:textId="77777777" w:rsidTr="00EA62CB">
        <w:trPr>
          <w:jc w:val="center"/>
        </w:trPr>
        <w:tc>
          <w:tcPr>
            <w:tcW w:w="6835" w:type="dxa"/>
          </w:tcPr>
          <w:p w14:paraId="249D067F" w14:textId="03108E3D" w:rsidR="00EA62CB" w:rsidRDefault="00EA62CB" w:rsidP="00EA62CB">
            <w:pPr>
              <w:pStyle w:val="Text"/>
              <w:ind w:firstLine="0"/>
              <w:jc w:val="center"/>
              <w:rPr>
                <w:color w:val="000000" w:themeColor="text1"/>
              </w:rPr>
            </w:pPr>
            <m:oMathPara>
              <m:oMath>
                <m:r>
                  <w:rPr>
                    <w:rFonts w:ascii="Cambria Math" w:hAnsi="Cambria Math"/>
                    <w:color w:val="000000" w:themeColor="text1"/>
                  </w:rPr>
                  <m:t>FOB&lt;MAXFUEL</m:t>
                </m:r>
              </m:oMath>
            </m:oMathPara>
          </w:p>
        </w:tc>
        <w:tc>
          <w:tcPr>
            <w:tcW w:w="2181" w:type="dxa"/>
            <w:vAlign w:val="center"/>
          </w:tcPr>
          <w:p w14:paraId="370EF05B" w14:textId="6A566CA8" w:rsidR="00EA62CB" w:rsidRDefault="00EA62CB" w:rsidP="00EA62CB">
            <w:pPr>
              <w:pStyle w:val="Text"/>
              <w:ind w:firstLine="0"/>
              <w:jc w:val="right"/>
              <w:rPr>
                <w:color w:val="000000" w:themeColor="text1"/>
              </w:rPr>
            </w:pPr>
            <w:r>
              <w:rPr>
                <w:color w:val="000000" w:themeColor="text1"/>
              </w:rPr>
              <w:t>(23)</w:t>
            </w:r>
          </w:p>
        </w:tc>
      </w:tr>
    </w:tbl>
    <w:p w14:paraId="35F86B06" w14:textId="563D33D2" w:rsidR="000779B4" w:rsidRDefault="000779B4" w:rsidP="00EA62CB">
      <w:pPr>
        <w:pStyle w:val="Text"/>
        <w:ind w:firstLine="0"/>
        <w:jc w:val="center"/>
        <w:rPr>
          <w:color w:val="000000" w:themeColor="text1"/>
        </w:rPr>
      </w:pPr>
    </w:p>
    <w:p w14:paraId="7245F94C" w14:textId="5CAA03C0" w:rsidR="00EA62CB" w:rsidRDefault="00EA62CB" w:rsidP="00EA62CB">
      <w:pPr>
        <w:pStyle w:val="Text"/>
        <w:ind w:firstLine="0"/>
        <w:jc w:val="center"/>
        <w:rPr>
          <w:color w:val="000000" w:themeColor="text1"/>
        </w:rPr>
      </w:pPr>
      <w:r>
        <w:rPr>
          <w:b/>
          <w:noProof/>
          <w:color w:val="000000" w:themeColor="text1"/>
        </w:rPr>
        <w:drawing>
          <wp:inline distT="0" distB="0" distL="0" distR="0" wp14:anchorId="015ECAAD" wp14:editId="2C91EDDF">
            <wp:extent cx="5063190" cy="350520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6327" cy="3555832"/>
                    </a:xfrm>
                    <a:prstGeom prst="rect">
                      <a:avLst/>
                    </a:prstGeom>
                    <a:noFill/>
                  </pic:spPr>
                </pic:pic>
              </a:graphicData>
            </a:graphic>
          </wp:inline>
        </w:drawing>
      </w:r>
    </w:p>
    <w:p w14:paraId="41A0D279" w14:textId="655CAC39" w:rsidR="000779B4" w:rsidRPr="009356C5" w:rsidRDefault="000779B4" w:rsidP="000779B4">
      <w:pPr>
        <w:pStyle w:val="Text"/>
        <w:spacing w:before="40" w:after="240"/>
        <w:ind w:firstLine="0"/>
        <w:jc w:val="center"/>
        <w:rPr>
          <w:color w:val="000000" w:themeColor="text1"/>
        </w:rPr>
      </w:pPr>
      <w:r w:rsidRPr="009356C5">
        <w:rPr>
          <w:b/>
          <w:color w:val="000000" w:themeColor="text1"/>
        </w:rPr>
        <w:t>Fig</w:t>
      </w:r>
      <w:r w:rsidR="00C716EB">
        <w:rPr>
          <w:b/>
          <w:color w:val="000000" w:themeColor="text1"/>
        </w:rPr>
        <w:t>.</w:t>
      </w:r>
      <w:r w:rsidRPr="009356C5">
        <w:rPr>
          <w:b/>
          <w:color w:val="000000" w:themeColor="text1"/>
        </w:rPr>
        <w:t xml:space="preserve"> 4 </w:t>
      </w:r>
      <w:r w:rsidRPr="00C716EB">
        <w:rPr>
          <w:b/>
          <w:bCs/>
          <w:color w:val="000000" w:themeColor="text1"/>
        </w:rPr>
        <w:t>Profile of a typical mission</w:t>
      </w:r>
      <w:r w:rsidR="00C716EB">
        <w:rPr>
          <w:b/>
          <w:bCs/>
          <w:color w:val="000000" w:themeColor="text1"/>
        </w:rPr>
        <w:t>.</w:t>
      </w:r>
    </w:p>
    <w:p w14:paraId="181D94CB" w14:textId="636FFC8D" w:rsidR="006834E9" w:rsidRDefault="006834E9" w:rsidP="00F3761D">
      <w:pPr>
        <w:pStyle w:val="Text"/>
        <w:rPr>
          <w:color w:val="000000" w:themeColor="text1"/>
        </w:rPr>
      </w:pPr>
      <w:r w:rsidRPr="009356C5">
        <w:rPr>
          <w:color w:val="000000" w:themeColor="text1"/>
        </w:rPr>
        <w:lastRenderedPageBreak/>
        <w:t xml:space="preserve">The trip fuel and time determination routine </w:t>
      </w:r>
      <w:r w:rsidR="007415BF" w:rsidRPr="009356C5">
        <w:rPr>
          <w:color w:val="000000" w:themeColor="text1"/>
        </w:rPr>
        <w:t>were</w:t>
      </w:r>
      <w:r w:rsidRPr="009356C5">
        <w:rPr>
          <w:color w:val="000000" w:themeColor="text1"/>
        </w:rPr>
        <w:t xml:space="preserve"> </w:t>
      </w:r>
      <w:r w:rsidR="007415BF" w:rsidRPr="009356C5">
        <w:rPr>
          <w:color w:val="000000" w:themeColor="text1"/>
        </w:rPr>
        <w:t>elaborated</w:t>
      </w:r>
      <w:r w:rsidRPr="009356C5">
        <w:rPr>
          <w:color w:val="000000" w:themeColor="text1"/>
        </w:rPr>
        <w:t xml:space="preserve"> considering </w:t>
      </w:r>
      <w:r w:rsidR="00BC0BE2" w:rsidRPr="009356C5">
        <w:rPr>
          <w:color w:val="000000" w:themeColor="text1"/>
        </w:rPr>
        <w:t xml:space="preserve">that </w:t>
      </w:r>
      <w:r w:rsidRPr="009356C5">
        <w:rPr>
          <w:color w:val="000000" w:themeColor="text1"/>
        </w:rPr>
        <w:t>aircraft depart</w:t>
      </w:r>
      <w:r w:rsidR="00BC0BE2" w:rsidRPr="009356C5">
        <w:rPr>
          <w:color w:val="000000" w:themeColor="text1"/>
        </w:rPr>
        <w:t>s</w:t>
      </w:r>
      <w:r w:rsidRPr="009356C5">
        <w:rPr>
          <w:color w:val="000000" w:themeColor="text1"/>
        </w:rPr>
        <w:t xml:space="preserve"> with a certain takeoff weight (TOW) </w:t>
      </w:r>
      <w:r w:rsidR="00B83546" w:rsidRPr="009356C5">
        <w:rPr>
          <w:color w:val="000000" w:themeColor="text1"/>
        </w:rPr>
        <w:t>at</w:t>
      </w:r>
      <w:r w:rsidRPr="009356C5">
        <w:rPr>
          <w:color w:val="000000" w:themeColor="text1"/>
        </w:rPr>
        <w:t xml:space="preserve"> </w:t>
      </w:r>
      <w:r w:rsidR="00B83546" w:rsidRPr="009356C5">
        <w:rPr>
          <w:color w:val="000000" w:themeColor="text1"/>
        </w:rPr>
        <w:t>the departure</w:t>
      </w:r>
      <w:r w:rsidRPr="009356C5">
        <w:rPr>
          <w:color w:val="000000" w:themeColor="text1"/>
        </w:rPr>
        <w:t xml:space="preserve"> airport</w:t>
      </w:r>
      <w:r w:rsidR="00B83546" w:rsidRPr="009356C5">
        <w:rPr>
          <w:color w:val="000000" w:themeColor="text1"/>
        </w:rPr>
        <w:t>.</w:t>
      </w:r>
      <w:r w:rsidRPr="009356C5">
        <w:rPr>
          <w:color w:val="000000" w:themeColor="text1"/>
        </w:rPr>
        <w:t xml:space="preserve"> </w:t>
      </w:r>
      <w:r w:rsidR="00B83546" w:rsidRPr="009356C5">
        <w:rPr>
          <w:color w:val="000000" w:themeColor="text1"/>
        </w:rPr>
        <w:t>The</w:t>
      </w:r>
      <w:r w:rsidRPr="009356C5">
        <w:rPr>
          <w:color w:val="000000" w:themeColor="text1"/>
        </w:rPr>
        <w:t xml:space="preserve"> </w:t>
      </w:r>
      <w:r w:rsidR="00694AB4" w:rsidRPr="009356C5">
        <w:rPr>
          <w:color w:val="000000" w:themeColor="text1"/>
        </w:rPr>
        <w:t xml:space="preserve">airplane </w:t>
      </w:r>
      <w:r w:rsidRPr="009356C5">
        <w:rPr>
          <w:color w:val="000000" w:themeColor="text1"/>
        </w:rPr>
        <w:t xml:space="preserve">trajectory </w:t>
      </w:r>
      <w:r w:rsidR="00B83546" w:rsidRPr="009356C5">
        <w:rPr>
          <w:color w:val="000000" w:themeColor="text1"/>
        </w:rPr>
        <w:t xml:space="preserve">is the </w:t>
      </w:r>
      <w:r w:rsidR="00375074" w:rsidRPr="009356C5">
        <w:rPr>
          <w:color w:val="000000" w:themeColor="text1"/>
        </w:rPr>
        <w:t xml:space="preserve">top </w:t>
      </w:r>
      <w:r w:rsidR="00694AB4" w:rsidRPr="009356C5">
        <w:rPr>
          <w:color w:val="000000" w:themeColor="text1"/>
        </w:rPr>
        <w:t xml:space="preserve">combination </w:t>
      </w:r>
      <w:r w:rsidR="00B83546" w:rsidRPr="009356C5">
        <w:rPr>
          <w:color w:val="000000" w:themeColor="text1"/>
        </w:rPr>
        <w:t xml:space="preserve">of </w:t>
      </w:r>
      <w:r w:rsidR="00694AB4" w:rsidRPr="009356C5">
        <w:rPr>
          <w:color w:val="000000" w:themeColor="text1"/>
        </w:rPr>
        <w:t xml:space="preserve">the </w:t>
      </w:r>
      <w:r w:rsidRPr="009356C5">
        <w:rPr>
          <w:color w:val="000000" w:themeColor="text1"/>
        </w:rPr>
        <w:t>climb, cruise and descent</w:t>
      </w:r>
      <w:r w:rsidR="00694AB4" w:rsidRPr="009356C5">
        <w:rPr>
          <w:color w:val="000000" w:themeColor="text1"/>
        </w:rPr>
        <w:t xml:space="preserve"> flight phases</w:t>
      </w:r>
      <w:r w:rsidRPr="009356C5">
        <w:rPr>
          <w:color w:val="000000" w:themeColor="text1"/>
        </w:rPr>
        <w:t>.</w:t>
      </w:r>
      <w:r w:rsidR="00D4622D" w:rsidRPr="009356C5">
        <w:rPr>
          <w:color w:val="000000" w:themeColor="text1"/>
        </w:rPr>
        <w:tab/>
      </w:r>
      <w:r w:rsidRPr="009356C5">
        <w:rPr>
          <w:color w:val="000000" w:themeColor="text1"/>
        </w:rPr>
        <w:t xml:space="preserve">An interactive algorithm is implemented </w:t>
      </w:r>
      <w:r w:rsidR="00FE481F" w:rsidRPr="009356C5">
        <w:rPr>
          <w:color w:val="000000" w:themeColor="text1"/>
        </w:rPr>
        <w:t>to determine</w:t>
      </w:r>
      <w:r w:rsidRPr="009356C5">
        <w:rPr>
          <w:color w:val="000000" w:themeColor="text1"/>
        </w:rPr>
        <w:t xml:space="preserve"> top of descent point as shown in </w:t>
      </w:r>
      <w:r w:rsidRPr="009356C5">
        <w:rPr>
          <w:b/>
          <w:color w:val="000000" w:themeColor="text1"/>
        </w:rPr>
        <w:t xml:space="preserve">Fig. </w:t>
      </w:r>
      <w:r w:rsidR="00217C2F" w:rsidRPr="009356C5">
        <w:rPr>
          <w:b/>
          <w:color w:val="000000" w:themeColor="text1"/>
        </w:rPr>
        <w:t>5</w:t>
      </w:r>
      <w:r w:rsidRPr="009356C5">
        <w:rPr>
          <w:color w:val="000000" w:themeColor="text1"/>
        </w:rPr>
        <w:t xml:space="preserve">.  </w:t>
      </w:r>
      <w:r w:rsidR="00552413" w:rsidRPr="009356C5">
        <w:rPr>
          <w:color w:val="000000" w:themeColor="text1"/>
        </w:rPr>
        <w:t>The algorithm starts computing the top of descent over the destination airport</w:t>
      </w:r>
      <w:r w:rsidR="006774E1" w:rsidRPr="009356C5">
        <w:rPr>
          <w:color w:val="000000" w:themeColor="text1"/>
        </w:rPr>
        <w:t xml:space="preserve">, </w:t>
      </w:r>
      <w:r w:rsidR="00FE481F" w:rsidRPr="009356C5">
        <w:rPr>
          <w:color w:val="000000" w:themeColor="text1"/>
        </w:rPr>
        <w:t xml:space="preserve">computing all cruise phase up to there. Then the descent distance is determined </w:t>
      </w:r>
      <w:r w:rsidR="006774E1" w:rsidRPr="009356C5">
        <w:rPr>
          <w:color w:val="000000" w:themeColor="text1"/>
        </w:rPr>
        <w:t xml:space="preserve">from this point </w:t>
      </w:r>
      <w:r w:rsidR="00FE481F" w:rsidRPr="009356C5">
        <w:rPr>
          <w:color w:val="000000" w:themeColor="text1"/>
        </w:rPr>
        <w:t xml:space="preserve">and subtracted from the cruise phase, determining a new top of descent. A new computation cycle is then computed from this point and determining a new descent distance. The process is repeated until the difference between the descent points </w:t>
      </w:r>
      <w:r w:rsidR="00FE481F" w:rsidRPr="00076ADA">
        <w:rPr>
          <w:color w:val="000000" w:themeColor="text1"/>
        </w:rPr>
        <w:t>on subsequent runs is less than 0.5</w:t>
      </w:r>
      <w:r w:rsidR="00E81F2C" w:rsidRPr="00076ADA">
        <w:rPr>
          <w:color w:val="000000" w:themeColor="text1"/>
        </w:rPr>
        <w:t xml:space="preserve"> </w:t>
      </w:r>
      <w:r w:rsidR="00FE481F" w:rsidRPr="00076ADA">
        <w:rPr>
          <w:color w:val="000000" w:themeColor="text1"/>
        </w:rPr>
        <w:t>nm.</w:t>
      </w:r>
      <w:r w:rsidR="00FE481F" w:rsidRPr="009356C5">
        <w:rPr>
          <w:color w:val="000000" w:themeColor="text1"/>
        </w:rPr>
        <w:t xml:space="preserve">  </w:t>
      </w:r>
      <w:r w:rsidR="00552413" w:rsidRPr="009356C5">
        <w:rPr>
          <w:color w:val="000000" w:themeColor="text1"/>
        </w:rPr>
        <w:tab/>
      </w:r>
      <w:r w:rsidR="00FE481F" w:rsidRPr="009356C5">
        <w:rPr>
          <w:color w:val="000000" w:themeColor="text1"/>
        </w:rPr>
        <w:t xml:space="preserve">In addition, </w:t>
      </w:r>
      <w:r w:rsidRPr="009356C5">
        <w:rPr>
          <w:color w:val="000000" w:themeColor="text1"/>
        </w:rPr>
        <w:t>it is necessary to adjust the TOW</w:t>
      </w:r>
      <w:r w:rsidR="00FE481F" w:rsidRPr="009356C5">
        <w:rPr>
          <w:color w:val="000000" w:themeColor="text1"/>
        </w:rPr>
        <w:t>, also through an</w:t>
      </w:r>
      <w:r w:rsidR="00FE481F" w:rsidRPr="000B2A27">
        <w:rPr>
          <w:color w:val="000000" w:themeColor="text1"/>
        </w:rPr>
        <w:t xml:space="preserve"> ite</w:t>
      </w:r>
      <w:r w:rsidR="00C954DA" w:rsidRPr="000B2A27">
        <w:rPr>
          <w:color w:val="000000" w:themeColor="text1"/>
        </w:rPr>
        <w:t>ra</w:t>
      </w:r>
      <w:r w:rsidR="00FE481F" w:rsidRPr="000B2A27">
        <w:rPr>
          <w:color w:val="000000" w:themeColor="text1"/>
        </w:rPr>
        <w:t xml:space="preserve">tive </w:t>
      </w:r>
      <w:r w:rsidR="00FE481F" w:rsidRPr="009356C5">
        <w:rPr>
          <w:color w:val="000000" w:themeColor="text1"/>
        </w:rPr>
        <w:t>process,</w:t>
      </w:r>
      <w:r w:rsidRPr="009356C5">
        <w:rPr>
          <w:color w:val="000000" w:themeColor="text1"/>
        </w:rPr>
        <w:t xml:space="preserve"> </w:t>
      </w:r>
      <w:r w:rsidR="00FE481F" w:rsidRPr="009356C5">
        <w:rPr>
          <w:color w:val="000000" w:themeColor="text1"/>
        </w:rPr>
        <w:t xml:space="preserve">considering </w:t>
      </w:r>
      <w:r w:rsidRPr="009356C5">
        <w:rPr>
          <w:color w:val="000000" w:themeColor="text1"/>
        </w:rPr>
        <w:t xml:space="preserve">Payload-Range envelope checks </w:t>
      </w:r>
      <w:r w:rsidR="00FE481F" w:rsidRPr="009356C5">
        <w:rPr>
          <w:color w:val="000000" w:themeColor="text1"/>
        </w:rPr>
        <w:t xml:space="preserve">(MZFW, MLW, MAXFUEL and MTOW) as shown in </w:t>
      </w:r>
      <w:r w:rsidR="00FE481F" w:rsidRPr="009356C5">
        <w:rPr>
          <w:b/>
          <w:color w:val="000000" w:themeColor="text1"/>
        </w:rPr>
        <w:t>Fig.</w:t>
      </w:r>
      <w:r w:rsidR="00172179">
        <w:rPr>
          <w:b/>
          <w:color w:val="000000" w:themeColor="text1"/>
        </w:rPr>
        <w:t xml:space="preserve"> </w:t>
      </w:r>
      <w:r w:rsidR="00FE481F" w:rsidRPr="009356C5">
        <w:rPr>
          <w:b/>
          <w:color w:val="000000" w:themeColor="text1"/>
        </w:rPr>
        <w:t>6</w:t>
      </w:r>
      <w:r w:rsidR="00FE481F" w:rsidRPr="009356C5">
        <w:rPr>
          <w:color w:val="000000" w:themeColor="text1"/>
        </w:rPr>
        <w:t>. In this cycle</w:t>
      </w:r>
      <w:r w:rsidRPr="009356C5">
        <w:rPr>
          <w:color w:val="000000" w:themeColor="text1"/>
        </w:rPr>
        <w:t xml:space="preserve"> </w:t>
      </w:r>
      <w:r w:rsidR="00FE481F" w:rsidRPr="009356C5">
        <w:rPr>
          <w:color w:val="000000" w:themeColor="text1"/>
        </w:rPr>
        <w:t xml:space="preserve">the </w:t>
      </w:r>
      <w:r w:rsidRPr="009356C5">
        <w:rPr>
          <w:color w:val="000000" w:themeColor="text1"/>
        </w:rPr>
        <w:t>alternate fuel calculation (</w:t>
      </w:r>
      <w:r w:rsidRPr="0028697F">
        <w:rPr>
          <w:i/>
          <w:color w:val="000000" w:themeColor="text1"/>
        </w:rPr>
        <w:t>W</w:t>
      </w:r>
      <w:r w:rsidRPr="0028697F">
        <w:rPr>
          <w:i/>
          <w:color w:val="000000" w:themeColor="text1"/>
          <w:vertAlign w:val="subscript"/>
        </w:rPr>
        <w:t>f</w:t>
      </w:r>
      <w:r w:rsidR="0028697F">
        <w:rPr>
          <w:i/>
          <w:color w:val="000000" w:themeColor="text1"/>
          <w:vertAlign w:val="subscript"/>
        </w:rPr>
        <w:t xml:space="preserve"> </w:t>
      </w:r>
      <w:r w:rsidRPr="0028697F">
        <w:rPr>
          <w:i/>
          <w:color w:val="000000" w:themeColor="text1"/>
          <w:vertAlign w:val="subscript"/>
        </w:rPr>
        <w:t>alt</w:t>
      </w:r>
      <w:r w:rsidR="00552413" w:rsidRPr="0028697F">
        <w:rPr>
          <w:i/>
          <w:color w:val="000000" w:themeColor="text1"/>
          <w:vertAlign w:val="subscript"/>
        </w:rPr>
        <w:t>ernate</w:t>
      </w:r>
      <w:r w:rsidRPr="009356C5">
        <w:rPr>
          <w:color w:val="000000" w:themeColor="text1"/>
        </w:rPr>
        <w:t xml:space="preserve">) </w:t>
      </w:r>
      <w:r w:rsidR="00FE481F" w:rsidRPr="009356C5">
        <w:rPr>
          <w:color w:val="000000" w:themeColor="text1"/>
        </w:rPr>
        <w:t xml:space="preserve">is computed </w:t>
      </w:r>
      <w:r w:rsidRPr="009356C5">
        <w:rPr>
          <w:color w:val="000000" w:themeColor="text1"/>
        </w:rPr>
        <w:t xml:space="preserve">considering the TOW as estimated landing weight minus a go-around fuel allowance at the destination airport. </w:t>
      </w:r>
    </w:p>
    <w:p w14:paraId="5A38A8B4" w14:textId="77777777" w:rsidR="00F3761D" w:rsidRPr="009356C5" w:rsidRDefault="00F3761D" w:rsidP="00F3761D">
      <w:pPr>
        <w:pStyle w:val="Text"/>
        <w:rPr>
          <w:color w:val="000000" w:themeColor="text1"/>
        </w:rPr>
      </w:pPr>
    </w:p>
    <w:p w14:paraId="1429D89D" w14:textId="37343ADC" w:rsidR="002009F5" w:rsidRDefault="002009F5" w:rsidP="003C3C5C">
      <w:pPr>
        <w:pStyle w:val="Text"/>
        <w:ind w:firstLine="0"/>
        <w:jc w:val="center"/>
        <w:rPr>
          <w:noProof/>
          <w:color w:val="000000" w:themeColor="text1"/>
          <w:lang w:val="pt-BR" w:eastAsia="pt-BR"/>
        </w:rPr>
      </w:pPr>
      <w:r w:rsidRPr="009356C5">
        <w:rPr>
          <w:noProof/>
          <w:color w:val="000000" w:themeColor="text1"/>
          <w:lang w:val="pt-BR" w:eastAsia="pt-BR"/>
        </w:rPr>
        <w:drawing>
          <wp:inline distT="0" distB="0" distL="0" distR="0" wp14:anchorId="22616AE4" wp14:editId="45FB55C6">
            <wp:extent cx="4156275" cy="510172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3967" cy="5307560"/>
                    </a:xfrm>
                    <a:prstGeom prst="rect">
                      <a:avLst/>
                    </a:prstGeom>
                    <a:noFill/>
                  </pic:spPr>
                </pic:pic>
              </a:graphicData>
            </a:graphic>
          </wp:inline>
        </w:drawing>
      </w:r>
    </w:p>
    <w:p w14:paraId="665D2158" w14:textId="77777777" w:rsidR="00F3761D" w:rsidRDefault="00F3761D" w:rsidP="003C3C5C">
      <w:pPr>
        <w:pStyle w:val="Text"/>
        <w:spacing w:after="240"/>
        <w:ind w:firstLine="0"/>
        <w:jc w:val="center"/>
        <w:rPr>
          <w:b/>
          <w:color w:val="000000" w:themeColor="text1"/>
        </w:rPr>
      </w:pPr>
    </w:p>
    <w:p w14:paraId="69C2EA0D" w14:textId="4AACE86B" w:rsidR="00487B97" w:rsidRPr="00C716EB" w:rsidRDefault="00487B97" w:rsidP="003C3C5C">
      <w:pPr>
        <w:pStyle w:val="Text"/>
        <w:spacing w:after="240"/>
        <w:ind w:firstLine="0"/>
        <w:jc w:val="center"/>
        <w:rPr>
          <w:b/>
          <w:bCs/>
          <w:noProof/>
          <w:color w:val="000000" w:themeColor="text1"/>
          <w:lang w:eastAsia="pt-BR"/>
        </w:rPr>
      </w:pPr>
      <w:r w:rsidRPr="009356C5">
        <w:rPr>
          <w:b/>
          <w:color w:val="000000" w:themeColor="text1"/>
        </w:rPr>
        <w:lastRenderedPageBreak/>
        <w:t>Fig</w:t>
      </w:r>
      <w:r w:rsidR="00C716EB">
        <w:rPr>
          <w:b/>
          <w:color w:val="000000" w:themeColor="text1"/>
        </w:rPr>
        <w:t>.</w:t>
      </w:r>
      <w:r w:rsidRPr="009356C5">
        <w:rPr>
          <w:b/>
          <w:color w:val="000000" w:themeColor="text1"/>
        </w:rPr>
        <w:t xml:space="preserve"> 5 </w:t>
      </w:r>
      <w:r w:rsidR="00C716EB">
        <w:rPr>
          <w:rStyle w:val="tlid-translation"/>
          <w:b/>
          <w:bCs/>
          <w:lang w:val="en"/>
        </w:rPr>
        <w:t>F</w:t>
      </w:r>
      <w:r w:rsidRPr="00C716EB">
        <w:rPr>
          <w:rStyle w:val="tlid-translation"/>
          <w:b/>
          <w:bCs/>
          <w:lang w:val="en"/>
        </w:rPr>
        <w:t>light profile algorithm, with which the fuel and mission time are calculated</w:t>
      </w:r>
      <w:r w:rsidR="00C716EB">
        <w:rPr>
          <w:rStyle w:val="tlid-translation"/>
          <w:b/>
          <w:bCs/>
          <w:lang w:val="en"/>
        </w:rPr>
        <w:t>.</w:t>
      </w:r>
    </w:p>
    <w:p w14:paraId="37CB0DB0" w14:textId="1F4EFF3E" w:rsidR="00CF3BB1" w:rsidRPr="009356C5" w:rsidRDefault="00E40795" w:rsidP="00E40795">
      <w:pPr>
        <w:pStyle w:val="Text"/>
        <w:spacing w:after="60" w:line="240" w:lineRule="auto"/>
        <w:ind w:firstLine="0"/>
        <w:jc w:val="center"/>
        <w:rPr>
          <w:b/>
          <w:color w:val="000000" w:themeColor="text1"/>
        </w:rPr>
      </w:pPr>
      <w:r>
        <w:rPr>
          <w:b/>
          <w:noProof/>
          <w:color w:val="000000" w:themeColor="text1"/>
        </w:rPr>
        <w:drawing>
          <wp:inline distT="0" distB="0" distL="0" distR="0" wp14:anchorId="34A2BC59" wp14:editId="6161C971">
            <wp:extent cx="5163207" cy="2971563"/>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ssion Profile Fluxogram.png"/>
                    <pic:cNvPicPr/>
                  </pic:nvPicPr>
                  <pic:blipFill rotWithShape="1">
                    <a:blip r:embed="rId12">
                      <a:extLst>
                        <a:ext uri="{28A0092B-C50C-407E-A947-70E740481C1C}">
                          <a14:useLocalDpi xmlns:a14="http://schemas.microsoft.com/office/drawing/2010/main" val="0"/>
                        </a:ext>
                      </a:extLst>
                    </a:blip>
                    <a:srcRect l="4378" t="1708" r="7438" b="8064"/>
                    <a:stretch/>
                  </pic:blipFill>
                  <pic:spPr bwMode="auto">
                    <a:xfrm>
                      <a:off x="0" y="0"/>
                      <a:ext cx="5241156" cy="3016425"/>
                    </a:xfrm>
                    <a:prstGeom prst="rect">
                      <a:avLst/>
                    </a:prstGeom>
                    <a:ln>
                      <a:noFill/>
                    </a:ln>
                    <a:extLst>
                      <a:ext uri="{53640926-AAD7-44D8-BBD7-CCE9431645EC}">
                        <a14:shadowObscured xmlns:a14="http://schemas.microsoft.com/office/drawing/2010/main"/>
                      </a:ext>
                    </a:extLst>
                  </pic:spPr>
                </pic:pic>
              </a:graphicData>
            </a:graphic>
          </wp:inline>
        </w:drawing>
      </w:r>
    </w:p>
    <w:p w14:paraId="03D8E49E" w14:textId="24C51292" w:rsidR="00ED3EA5" w:rsidRPr="009356C5" w:rsidRDefault="00ED3EA5" w:rsidP="00AD292D">
      <w:pPr>
        <w:pStyle w:val="Text"/>
        <w:ind w:firstLine="0"/>
        <w:jc w:val="center"/>
        <w:rPr>
          <w:color w:val="000000" w:themeColor="text1"/>
        </w:rPr>
      </w:pPr>
      <w:r w:rsidRPr="009356C5">
        <w:rPr>
          <w:b/>
          <w:color w:val="000000" w:themeColor="text1"/>
        </w:rPr>
        <w:t>Fig</w:t>
      </w:r>
      <w:r w:rsidR="00C716EB">
        <w:rPr>
          <w:b/>
          <w:color w:val="000000" w:themeColor="text1"/>
        </w:rPr>
        <w:t>.</w:t>
      </w:r>
      <w:r w:rsidRPr="009356C5">
        <w:rPr>
          <w:b/>
          <w:color w:val="000000" w:themeColor="text1"/>
        </w:rPr>
        <w:t xml:space="preserve"> </w:t>
      </w:r>
      <w:r w:rsidR="00217C2F" w:rsidRPr="009356C5">
        <w:rPr>
          <w:b/>
          <w:color w:val="000000" w:themeColor="text1"/>
        </w:rPr>
        <w:t>6</w:t>
      </w:r>
      <w:r w:rsidRPr="00C716EB">
        <w:rPr>
          <w:b/>
          <w:bCs/>
          <w:color w:val="000000" w:themeColor="text1"/>
        </w:rPr>
        <w:t xml:space="preserve"> </w:t>
      </w:r>
      <w:r w:rsidR="00CD7BC4" w:rsidRPr="00C716EB">
        <w:rPr>
          <w:b/>
          <w:bCs/>
          <w:color w:val="000000" w:themeColor="text1"/>
        </w:rPr>
        <w:t xml:space="preserve">Workflow </w:t>
      </w:r>
      <w:r w:rsidR="00487B97" w:rsidRPr="00C716EB">
        <w:rPr>
          <w:b/>
          <w:bCs/>
          <w:color w:val="000000" w:themeColor="text1"/>
        </w:rPr>
        <w:t>for the airplane mission calculation</w:t>
      </w:r>
      <w:r w:rsidR="00C716EB">
        <w:rPr>
          <w:b/>
          <w:bCs/>
          <w:color w:val="000000" w:themeColor="text1"/>
        </w:rPr>
        <w:t>.</w:t>
      </w:r>
    </w:p>
    <w:p w14:paraId="10EBBF71" w14:textId="77777777" w:rsidR="00F3761D" w:rsidRDefault="00E06921" w:rsidP="003C3C5C">
      <w:pPr>
        <w:pStyle w:val="Text"/>
        <w:spacing w:after="120"/>
        <w:ind w:firstLine="0"/>
        <w:rPr>
          <w:color w:val="000000" w:themeColor="text1"/>
        </w:rPr>
      </w:pPr>
      <w:r w:rsidRPr="009356C5">
        <w:rPr>
          <w:color w:val="000000" w:themeColor="text1"/>
        </w:rPr>
        <w:tab/>
      </w:r>
    </w:p>
    <w:p w14:paraId="32C74669" w14:textId="1DD509F5" w:rsidR="00296A23" w:rsidRDefault="00552413" w:rsidP="003C3C5C">
      <w:pPr>
        <w:pStyle w:val="Text"/>
        <w:spacing w:after="120"/>
        <w:ind w:firstLine="0"/>
        <w:rPr>
          <w:color w:val="000000" w:themeColor="text1"/>
        </w:rPr>
      </w:pPr>
      <w:r w:rsidRPr="009356C5">
        <w:rPr>
          <w:color w:val="000000" w:themeColor="text1"/>
        </w:rPr>
        <w:tab/>
      </w:r>
      <w:r w:rsidR="00E250D5" w:rsidRPr="009356C5">
        <w:rPr>
          <w:color w:val="000000" w:themeColor="text1"/>
        </w:rPr>
        <w:t>The Direct Operational Cost</w:t>
      </w:r>
      <w:r w:rsidR="006774E1" w:rsidRPr="009356C5">
        <w:rPr>
          <w:color w:val="000000" w:themeColor="text1"/>
        </w:rPr>
        <w:t xml:space="preserve"> computation is also performed </w:t>
      </w:r>
      <w:r w:rsidR="00443886" w:rsidRPr="009356C5">
        <w:rPr>
          <w:color w:val="000000" w:themeColor="text1"/>
        </w:rPr>
        <w:t xml:space="preserve">in </w:t>
      </w:r>
      <w:r w:rsidR="006774E1" w:rsidRPr="009356C5">
        <w:rPr>
          <w:color w:val="000000" w:themeColor="text1"/>
        </w:rPr>
        <w:t xml:space="preserve">the Mission Performance module and provided as output to the computation of the total network </w:t>
      </w:r>
      <w:r w:rsidR="006774E1" w:rsidRPr="00257907">
        <w:rPr>
          <w:i/>
          <w:iCs/>
          <w:color w:val="000000" w:themeColor="text1"/>
        </w:rPr>
        <w:t>DOC</w:t>
      </w:r>
      <w:r w:rsidR="006774E1" w:rsidRPr="009356C5">
        <w:rPr>
          <w:color w:val="000000" w:themeColor="text1"/>
        </w:rPr>
        <w:t xml:space="preserve">. In this process, the single mission </w:t>
      </w:r>
      <w:r w:rsidR="006774E1" w:rsidRPr="009356C5">
        <w:rPr>
          <w:i/>
          <w:color w:val="000000" w:themeColor="text1"/>
        </w:rPr>
        <w:t>DOC</w:t>
      </w:r>
      <w:r w:rsidR="00E250D5" w:rsidRPr="009356C5">
        <w:rPr>
          <w:color w:val="000000" w:themeColor="text1"/>
        </w:rPr>
        <w:t xml:space="preserve"> is </w:t>
      </w:r>
      <w:r w:rsidR="00E81F2C" w:rsidRPr="009356C5">
        <w:rPr>
          <w:color w:val="000000" w:themeColor="text1"/>
        </w:rPr>
        <w:t>determined using</w:t>
      </w:r>
      <w:r w:rsidR="00E250D5" w:rsidRPr="009356C5">
        <w:rPr>
          <w:color w:val="000000" w:themeColor="text1"/>
        </w:rPr>
        <w:t xml:space="preserve"> empirical formula</w:t>
      </w:r>
      <w:r w:rsidR="006774E1" w:rsidRPr="009356C5">
        <w:rPr>
          <w:color w:val="000000" w:themeColor="text1"/>
        </w:rPr>
        <w:t>e</w:t>
      </w:r>
      <w:r w:rsidR="00E250D5" w:rsidRPr="009356C5">
        <w:rPr>
          <w:color w:val="000000" w:themeColor="text1"/>
        </w:rPr>
        <w:t xml:space="preserve"> expressed </w:t>
      </w:r>
      <w:r w:rsidR="005A7585" w:rsidRPr="009356C5">
        <w:rPr>
          <w:color w:val="000000" w:themeColor="text1"/>
        </w:rPr>
        <w:t>as function</w:t>
      </w:r>
      <w:r w:rsidR="00E250D5" w:rsidRPr="009356C5">
        <w:rPr>
          <w:color w:val="000000" w:themeColor="text1"/>
        </w:rPr>
        <w:t xml:space="preserve"> of Maximum Takeoff Weight (</w:t>
      </w:r>
      <w:r w:rsidR="00E250D5" w:rsidRPr="009356C5">
        <w:rPr>
          <w:i/>
          <w:color w:val="000000" w:themeColor="text1"/>
        </w:rPr>
        <w:t>MTOW</w:t>
      </w:r>
      <w:r w:rsidR="00E250D5" w:rsidRPr="009356C5">
        <w:rPr>
          <w:color w:val="000000" w:themeColor="text1"/>
        </w:rPr>
        <w:t>), trip time(</w:t>
      </w:r>
      <w:r w:rsidR="00E250D5" w:rsidRPr="009356C5">
        <w:rPr>
          <w:i/>
          <w:color w:val="000000" w:themeColor="text1"/>
        </w:rPr>
        <w:t>T</w:t>
      </w:r>
      <w:r w:rsidR="00E250D5" w:rsidRPr="009356C5">
        <w:rPr>
          <w:color w:val="000000" w:themeColor="text1"/>
        </w:rPr>
        <w:t>), trip fuel (</w:t>
      </w:r>
      <w:r w:rsidR="00E250D5" w:rsidRPr="009356C5">
        <w:rPr>
          <w:i/>
          <w:color w:val="000000" w:themeColor="text1"/>
        </w:rPr>
        <w:t>Wf</w:t>
      </w:r>
      <w:r w:rsidR="00E250D5" w:rsidRPr="009356C5">
        <w:rPr>
          <w:color w:val="000000" w:themeColor="text1"/>
        </w:rPr>
        <w:t>) and crew number</w:t>
      </w:r>
      <w:r w:rsidR="00DD68FF">
        <w:rPr>
          <w:color w:val="000000" w:themeColor="text1"/>
        </w:rPr>
        <w:t xml:space="preserve"> </w:t>
      </w:r>
      <w:sdt>
        <w:sdtPr>
          <w:rPr>
            <w:color w:val="000000" w:themeColor="text1"/>
          </w:rPr>
          <w:id w:val="596917750"/>
          <w:citation/>
        </w:sdtPr>
        <w:sdtContent>
          <w:r w:rsidR="00DD68FF">
            <w:rPr>
              <w:color w:val="000000" w:themeColor="text1"/>
            </w:rPr>
            <w:fldChar w:fldCharType="begin"/>
          </w:r>
          <w:r w:rsidR="00DD68FF" w:rsidRPr="00DD68FF">
            <w:rPr>
              <w:color w:val="000000" w:themeColor="text1"/>
            </w:rPr>
            <w:instrText xml:space="preserve"> CITATION Kun10 \l 1046 </w:instrText>
          </w:r>
          <w:r w:rsidR="00DD68FF">
            <w:rPr>
              <w:color w:val="000000" w:themeColor="text1"/>
            </w:rPr>
            <w:fldChar w:fldCharType="separate"/>
          </w:r>
          <w:r w:rsidR="00FD64BE" w:rsidRPr="00FD64BE">
            <w:rPr>
              <w:noProof/>
              <w:color w:val="000000" w:themeColor="text1"/>
            </w:rPr>
            <w:t>[42]</w:t>
          </w:r>
          <w:r w:rsidR="00DD68FF">
            <w:rPr>
              <w:color w:val="000000" w:themeColor="text1"/>
            </w:rPr>
            <w:fldChar w:fldCharType="end"/>
          </w:r>
        </w:sdtContent>
      </w:sdt>
      <w:r w:rsidR="00E250D5" w:rsidRPr="009356C5">
        <w:rPr>
          <w:color w:val="000000" w:themeColor="text1"/>
        </w:rPr>
        <w:t xml:space="preserve">. Five </w:t>
      </w:r>
      <w:r w:rsidR="006774E1" w:rsidRPr="009356C5">
        <w:rPr>
          <w:color w:val="000000" w:themeColor="text1"/>
        </w:rPr>
        <w:t xml:space="preserve">types of </w:t>
      </w:r>
      <w:r w:rsidR="00E250D5" w:rsidRPr="009356C5">
        <w:rPr>
          <w:color w:val="000000" w:themeColor="text1"/>
        </w:rPr>
        <w:t>cost components are calculated</w:t>
      </w:r>
      <w:r w:rsidR="006774E1" w:rsidRPr="009356C5">
        <w:rPr>
          <w:color w:val="000000" w:themeColor="text1"/>
        </w:rPr>
        <w:t xml:space="preserve"> to compose the </w:t>
      </w:r>
      <w:r w:rsidR="006774E1" w:rsidRPr="009356C5">
        <w:rPr>
          <w:i/>
          <w:color w:val="000000" w:themeColor="text1"/>
        </w:rPr>
        <w:t>DOC</w:t>
      </w:r>
      <w:r w:rsidR="00E6715D" w:rsidRPr="009356C5">
        <w:rPr>
          <w:i/>
          <w:color w:val="000000" w:themeColor="text1"/>
        </w:rPr>
        <w:t xml:space="preserve"> </w:t>
      </w:r>
      <w:r w:rsidR="00E81F2C" w:rsidRPr="009356C5">
        <w:rPr>
          <w:color w:val="000000" w:themeColor="text1"/>
        </w:rPr>
        <w:t>in each</w:t>
      </w:r>
      <w:r w:rsidR="00E6715D" w:rsidRPr="009356C5">
        <w:rPr>
          <w:color w:val="000000" w:themeColor="text1"/>
        </w:rPr>
        <w:t xml:space="preserve"> sector</w:t>
      </w:r>
      <w:r w:rsidR="00D4622D" w:rsidRPr="009356C5">
        <w:rPr>
          <w:color w:val="000000" w:themeColor="text1"/>
        </w:rPr>
        <w:t xml:space="preserve"> </w:t>
      </w:r>
      <w:r w:rsidR="006774E1" w:rsidRPr="009356C5">
        <w:rPr>
          <w:color w:val="000000" w:themeColor="text1"/>
        </w:rPr>
        <w:t>and added according to: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B5528" w14:paraId="199B38BE" w14:textId="77777777" w:rsidTr="004B5528">
        <w:trPr>
          <w:jc w:val="center"/>
        </w:trPr>
        <w:tc>
          <w:tcPr>
            <w:tcW w:w="4508" w:type="dxa"/>
          </w:tcPr>
          <w:p w14:paraId="15483EB1" w14:textId="720F709C" w:rsidR="004B5528" w:rsidRDefault="004B5528" w:rsidP="00063340">
            <w:pPr>
              <w:pStyle w:val="Text"/>
              <w:ind w:firstLine="0"/>
              <w:jc w:val="center"/>
              <w:rPr>
                <w:color w:val="000000" w:themeColor="text1"/>
              </w:rPr>
            </w:pPr>
            <m:oMathPara>
              <m:oMath>
                <m:r>
                  <w:rPr>
                    <w:rFonts w:ascii="Cambria Math" w:eastAsiaTheme="minorEastAsia" w:hAnsi="Cambria Math" w:cstheme="minorBidi"/>
                    <w:color w:val="000000" w:themeColor="text1"/>
                    <w:kern w:val="24"/>
                    <w:lang w:val="pt-BR"/>
                  </w:rPr>
                  <m:t>DOC</m:t>
                </m:r>
                <m:r>
                  <w:rPr>
                    <w:rFonts w:ascii="Cambria Math" w:eastAsiaTheme="minorEastAsia"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lang w:val="pt-BR"/>
                      </w:rPr>
                      <m:t>C</m:t>
                    </m:r>
                  </m:e>
                  <m:sub>
                    <m:r>
                      <w:rPr>
                        <w:rFonts w:ascii="Cambria Math" w:eastAsiaTheme="minorEastAsia" w:hAnsi="Cambria Math" w:cstheme="minorBidi"/>
                        <w:color w:val="000000" w:themeColor="text1"/>
                        <w:kern w:val="24"/>
                        <w:lang w:val="pt-BR"/>
                      </w:rPr>
                      <m:t>flt</m:t>
                    </m:r>
                  </m:sub>
                </m:sSub>
                <m:r>
                  <w:rPr>
                    <w:rFonts w:ascii="Cambria Math" w:eastAsiaTheme="minorEastAsia"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lang w:val="pt-BR"/>
                      </w:rPr>
                      <m:t>C</m:t>
                    </m:r>
                  </m:e>
                  <m:sub>
                    <m:r>
                      <w:rPr>
                        <w:rFonts w:ascii="Cambria Math" w:eastAsiaTheme="minorEastAsia" w:hAnsi="Cambria Math" w:cstheme="minorBidi"/>
                        <w:color w:val="000000" w:themeColor="text1"/>
                        <w:kern w:val="24"/>
                        <w:lang w:val="pt-BR"/>
                      </w:rPr>
                      <m:t>maint</m:t>
                    </m:r>
                  </m:sub>
                </m:sSub>
                <m:r>
                  <w:rPr>
                    <w:rFonts w:ascii="Cambria Math" w:eastAsiaTheme="minorEastAsia"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lang w:val="pt-BR"/>
                      </w:rPr>
                      <m:t>C</m:t>
                    </m:r>
                  </m:e>
                  <m:sub>
                    <m:r>
                      <w:rPr>
                        <w:rFonts w:ascii="Cambria Math" w:eastAsiaTheme="minorEastAsia" w:hAnsi="Cambria Math" w:cstheme="minorBidi"/>
                        <w:color w:val="000000" w:themeColor="text1"/>
                        <w:kern w:val="24"/>
                        <w:lang w:val="pt-BR"/>
                      </w:rPr>
                      <m:t>depr</m:t>
                    </m:r>
                  </m:sub>
                </m:sSub>
                <m:r>
                  <w:rPr>
                    <w:rFonts w:ascii="Cambria Math" w:eastAsiaTheme="minorEastAsia"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lang w:val="pt-BR"/>
                      </w:rPr>
                      <m:t>C</m:t>
                    </m:r>
                  </m:e>
                  <m:sub>
                    <m:r>
                      <w:rPr>
                        <w:rFonts w:ascii="Cambria Math" w:eastAsiaTheme="minorEastAsia" w:hAnsi="Cambria Math" w:cstheme="minorBidi"/>
                        <w:color w:val="000000" w:themeColor="text1"/>
                        <w:kern w:val="24"/>
                        <w:lang w:val="pt-BR"/>
                      </w:rPr>
                      <m:t>fee</m:t>
                    </m:r>
                  </m:sub>
                </m:sSub>
                <m:r>
                  <w:rPr>
                    <w:rFonts w:ascii="Cambria Math" w:eastAsiaTheme="minorEastAsia"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eastAsiaTheme="minorEastAsia" w:hAnsi="Cambria Math" w:cstheme="minorBidi"/>
                        <w:color w:val="000000" w:themeColor="text1"/>
                        <w:kern w:val="24"/>
                      </w:rPr>
                      <m:t>C</m:t>
                    </m:r>
                  </m:e>
                  <m:sub>
                    <m:r>
                      <w:rPr>
                        <w:rFonts w:ascii="Cambria Math" w:eastAsiaTheme="minorEastAsia" w:hAnsi="Cambria Math" w:cstheme="minorBidi"/>
                        <w:color w:val="000000" w:themeColor="text1"/>
                        <w:kern w:val="24"/>
                        <w:lang w:val="pt-BR"/>
                      </w:rPr>
                      <m:t>fin</m:t>
                    </m:r>
                  </m:sub>
                </m:sSub>
                <m:r>
                  <w:rPr>
                    <w:rFonts w:ascii="Cambria Math" w:eastAsiaTheme="minorEastAsia" w:hAnsi="Cambria Math" w:cstheme="minorBidi"/>
                    <w:color w:val="000000" w:themeColor="text1"/>
                    <w:kern w:val="24"/>
                  </w:rPr>
                  <m:t xml:space="preserve">    </m:t>
                </m:r>
              </m:oMath>
            </m:oMathPara>
          </w:p>
        </w:tc>
        <w:tc>
          <w:tcPr>
            <w:tcW w:w="4508" w:type="dxa"/>
            <w:vAlign w:val="center"/>
          </w:tcPr>
          <w:p w14:paraId="0F99C806" w14:textId="1E9A81BF" w:rsidR="004B5528" w:rsidRDefault="004B5528" w:rsidP="004B5528">
            <w:pPr>
              <w:pStyle w:val="Text"/>
              <w:spacing w:after="120"/>
              <w:ind w:firstLine="0"/>
              <w:jc w:val="right"/>
              <w:rPr>
                <w:color w:val="000000" w:themeColor="text1"/>
              </w:rPr>
            </w:pPr>
            <w:r>
              <w:rPr>
                <w:color w:val="000000" w:themeColor="text1"/>
              </w:rPr>
              <w:t>(24)</w:t>
            </w:r>
          </w:p>
        </w:tc>
      </w:tr>
    </w:tbl>
    <w:p w14:paraId="65C33B29" w14:textId="77777777" w:rsidR="006774E1" w:rsidRPr="00A942AC" w:rsidRDefault="006774E1" w:rsidP="00063340">
      <w:pPr>
        <w:pStyle w:val="Text"/>
        <w:numPr>
          <w:ilvl w:val="0"/>
          <w:numId w:val="13"/>
        </w:numPr>
        <w:spacing w:before="240"/>
        <w:rPr>
          <w:b/>
          <w:iCs/>
          <w:color w:val="000000" w:themeColor="text1"/>
        </w:rPr>
      </w:pPr>
      <w:r w:rsidRPr="00A942AC">
        <w:rPr>
          <w:b/>
          <w:iCs/>
          <w:color w:val="000000" w:themeColor="text1"/>
        </w:rPr>
        <w:t>Mission Analysis</w:t>
      </w:r>
    </w:p>
    <w:p w14:paraId="0DC1936D" w14:textId="3F1C17CF" w:rsidR="00296A23" w:rsidRDefault="00A922BB" w:rsidP="003C3C5C">
      <w:pPr>
        <w:pStyle w:val="Text"/>
        <w:ind w:firstLine="0"/>
        <w:rPr>
          <w:color w:val="000000" w:themeColor="text1"/>
          <w:kern w:val="24"/>
        </w:rPr>
      </w:pPr>
      <w:r w:rsidRPr="009356C5">
        <w:rPr>
          <w:color w:val="000000" w:themeColor="text1"/>
        </w:rPr>
        <w:tab/>
      </w:r>
      <w:r w:rsidR="006774E1" w:rsidRPr="009356C5">
        <w:rPr>
          <w:color w:val="000000" w:themeColor="text1"/>
        </w:rPr>
        <w:t xml:space="preserve">In this module </w:t>
      </w:r>
      <w:r w:rsidR="009C2F50" w:rsidRPr="009356C5">
        <w:rPr>
          <w:color w:val="000000" w:themeColor="text1"/>
        </w:rPr>
        <w:t xml:space="preserve">the key </w:t>
      </w:r>
      <w:r w:rsidR="00C97A95" w:rsidRPr="009356C5">
        <w:rPr>
          <w:color w:val="000000" w:themeColor="text1"/>
        </w:rPr>
        <w:t>results</w:t>
      </w:r>
      <w:r w:rsidR="006774E1" w:rsidRPr="009356C5">
        <w:rPr>
          <w:color w:val="000000" w:themeColor="text1"/>
        </w:rPr>
        <w:t xml:space="preserve"> related to </w:t>
      </w:r>
      <w:r w:rsidRPr="009356C5">
        <w:rPr>
          <w:color w:val="000000" w:themeColor="text1"/>
        </w:rPr>
        <w:t xml:space="preserve">all </w:t>
      </w:r>
      <w:r w:rsidR="006531A4" w:rsidRPr="009356C5">
        <w:rPr>
          <w:color w:val="000000" w:themeColor="text1"/>
        </w:rPr>
        <w:t>air transport network</w:t>
      </w:r>
      <w:r w:rsidRPr="009356C5">
        <w:rPr>
          <w:color w:val="000000" w:themeColor="text1"/>
        </w:rPr>
        <w:t>s</w:t>
      </w:r>
      <w:r w:rsidR="00C97A95" w:rsidRPr="009356C5">
        <w:rPr>
          <w:color w:val="000000" w:themeColor="text1"/>
        </w:rPr>
        <w:t xml:space="preserve"> and all</w:t>
      </w:r>
      <w:r w:rsidR="009C2F50" w:rsidRPr="009356C5">
        <w:rPr>
          <w:color w:val="000000" w:themeColor="text1"/>
        </w:rPr>
        <w:t xml:space="preserve"> </w:t>
      </w:r>
      <w:r w:rsidR="005A7585" w:rsidRPr="009356C5">
        <w:rPr>
          <w:color w:val="000000" w:themeColor="text1"/>
        </w:rPr>
        <w:t>fleets of airplanes</w:t>
      </w:r>
      <w:r w:rsidR="00C97A95" w:rsidRPr="009356C5">
        <w:rPr>
          <w:color w:val="000000" w:themeColor="text1"/>
        </w:rPr>
        <w:t xml:space="preserve"> </w:t>
      </w:r>
      <w:r w:rsidRPr="009356C5">
        <w:rPr>
          <w:color w:val="000000" w:themeColor="text1"/>
        </w:rPr>
        <w:t xml:space="preserve">are </w:t>
      </w:r>
      <w:r w:rsidR="00C97A95" w:rsidRPr="009356C5">
        <w:rPr>
          <w:color w:val="000000" w:themeColor="text1"/>
        </w:rPr>
        <w:t xml:space="preserve">aggregated. </w:t>
      </w:r>
      <w:r w:rsidR="0090163F" w:rsidRPr="009356C5">
        <w:rPr>
          <w:color w:val="000000" w:themeColor="text1"/>
        </w:rPr>
        <w:t>The computation</w:t>
      </w:r>
      <w:r w:rsidR="007A317C" w:rsidRPr="009356C5">
        <w:rPr>
          <w:color w:val="000000" w:themeColor="text1"/>
        </w:rPr>
        <w:t>s</w:t>
      </w:r>
      <w:r w:rsidR="0090163F" w:rsidRPr="009356C5">
        <w:rPr>
          <w:color w:val="000000" w:themeColor="text1"/>
        </w:rPr>
        <w:t xml:space="preserve"> of total network profit (</w:t>
      </w:r>
      <w:r w:rsidR="0090163F" w:rsidRPr="009356C5">
        <w:rPr>
          <w:i/>
          <w:color w:val="000000" w:themeColor="text1"/>
        </w:rPr>
        <w:t>NP</w:t>
      </w:r>
      <w:r w:rsidR="0090163F" w:rsidRPr="009356C5">
        <w:rPr>
          <w:color w:val="000000" w:themeColor="text1"/>
        </w:rPr>
        <w:t xml:space="preserve">) </w:t>
      </w:r>
      <w:r w:rsidR="007A317C" w:rsidRPr="009356C5">
        <w:rPr>
          <w:color w:val="000000" w:themeColor="text1"/>
        </w:rPr>
        <w:t>and</w:t>
      </w:r>
      <w:r w:rsidR="000E2F76" w:rsidRPr="009356C5">
        <w:rPr>
          <w:color w:val="000000" w:themeColor="text1"/>
        </w:rPr>
        <w:t xml:space="preserve"> </w:t>
      </w:r>
      <w:r w:rsidR="0090163F" w:rsidRPr="009356C5">
        <w:rPr>
          <w:color w:val="000000" w:themeColor="text1"/>
        </w:rPr>
        <w:t>total network DOC (</w:t>
      </w:r>
      <w:r w:rsidR="0090163F" w:rsidRPr="009356C5">
        <w:rPr>
          <w:i/>
          <w:color w:val="000000" w:themeColor="text1"/>
        </w:rPr>
        <w:t>NDOC</w:t>
      </w:r>
      <w:r w:rsidR="0090163F" w:rsidRPr="009356C5">
        <w:rPr>
          <w:color w:val="000000" w:themeColor="text1"/>
        </w:rPr>
        <w:t>)</w:t>
      </w:r>
      <w:r w:rsidR="000E2F76" w:rsidRPr="009356C5">
        <w:rPr>
          <w:color w:val="000000" w:themeColor="text1"/>
        </w:rPr>
        <w:t xml:space="preserve"> are done via </w:t>
      </w:r>
      <w:r w:rsidR="005A7585" w:rsidRPr="009356C5">
        <w:rPr>
          <w:b/>
          <w:color w:val="000000" w:themeColor="text1"/>
        </w:rPr>
        <w:t>Eq</w:t>
      </w:r>
      <w:r w:rsidR="003C409B" w:rsidRPr="009356C5">
        <w:rPr>
          <w:b/>
          <w:color w:val="000000" w:themeColor="text1"/>
        </w:rPr>
        <w:t>.</w:t>
      </w:r>
      <w:r w:rsidR="005A7585" w:rsidRPr="009356C5">
        <w:rPr>
          <w:b/>
          <w:color w:val="000000" w:themeColor="text1"/>
        </w:rPr>
        <w:t xml:space="preserve"> 2</w:t>
      </w:r>
      <w:r w:rsidR="00D402CD">
        <w:rPr>
          <w:b/>
          <w:color w:val="000000" w:themeColor="text1"/>
        </w:rPr>
        <w:t>5</w:t>
      </w:r>
      <w:r w:rsidR="00C03DB4" w:rsidRPr="009356C5">
        <w:rPr>
          <w:b/>
          <w:color w:val="000000" w:themeColor="text1"/>
        </w:rPr>
        <w:t xml:space="preserve"> </w:t>
      </w:r>
      <w:r w:rsidR="000E2F76" w:rsidRPr="00EB5A8F">
        <w:rPr>
          <w:bCs/>
          <w:color w:val="000000" w:themeColor="text1"/>
        </w:rPr>
        <w:t>and</w:t>
      </w:r>
      <w:r w:rsidR="005A7585" w:rsidRPr="009356C5">
        <w:rPr>
          <w:b/>
          <w:color w:val="000000" w:themeColor="text1"/>
        </w:rPr>
        <w:t xml:space="preserve"> </w:t>
      </w:r>
      <w:r w:rsidR="00C03DB4" w:rsidRPr="009356C5">
        <w:rPr>
          <w:b/>
          <w:color w:val="000000" w:themeColor="text1"/>
        </w:rPr>
        <w:t>Eq.</w:t>
      </w:r>
      <w:r w:rsidR="00EB5A8F">
        <w:rPr>
          <w:b/>
          <w:color w:val="000000" w:themeColor="text1"/>
        </w:rPr>
        <w:t xml:space="preserve"> </w:t>
      </w:r>
      <w:r w:rsidR="005A7585" w:rsidRPr="009356C5">
        <w:rPr>
          <w:b/>
          <w:color w:val="000000" w:themeColor="text1"/>
        </w:rPr>
        <w:t>2</w:t>
      </w:r>
      <w:r w:rsidR="00D402CD">
        <w:rPr>
          <w:b/>
          <w:color w:val="000000" w:themeColor="text1"/>
        </w:rPr>
        <w:t>6</w:t>
      </w:r>
      <w:r w:rsidR="007E5F09" w:rsidRPr="009356C5">
        <w:rPr>
          <w:b/>
          <w:color w:val="000000" w:themeColor="text1"/>
        </w:rPr>
        <w:t xml:space="preserve">, </w:t>
      </w:r>
      <w:r w:rsidR="007E5F09" w:rsidRPr="009356C5">
        <w:rPr>
          <w:color w:val="000000" w:themeColor="text1"/>
        </w:rPr>
        <w:t>as function of route frequencies (</w:t>
      </w:r>
      <m:oMath>
        <m:r>
          <w:rPr>
            <w:rFonts w:ascii="Cambria Math" w:eastAsiaTheme="minorEastAsia" w:hAnsi="Cambria Math" w:cstheme="minorBidi"/>
            <w:color w:val="000000" w:themeColor="text1"/>
            <w:kern w:val="24"/>
            <w:lang w:val="pt-BR"/>
          </w:rPr>
          <m:t>Yijk</m:t>
        </m:r>
        <m:r>
          <w:rPr>
            <w:rFonts w:ascii="Cambria Math" w:eastAsiaTheme="minorEastAsia" w:hAnsi="Cambria Math" w:cstheme="minorBidi"/>
            <w:color w:val="000000" w:themeColor="text1"/>
            <w:kern w:val="24"/>
          </w:rPr>
          <m:t>)</m:t>
        </m:r>
      </m:oMath>
      <w:r w:rsidR="0090163F" w:rsidRPr="009356C5">
        <w:rPr>
          <w:color w:val="000000" w:themeColor="text1"/>
        </w:rPr>
        <w:t>, departure and arrival delays (</w:t>
      </w:r>
      <m:oMath>
        <m:sSub>
          <m:sSubPr>
            <m:ctrlPr>
              <w:rPr>
                <w:rFonts w:ascii="Cambria Math" w:hAnsi="Cambria Math" w:cstheme="minorBidi"/>
                <w:i/>
                <w:iCs/>
                <w:color w:val="000000" w:themeColor="text1"/>
                <w:kern w:val="24"/>
                <w:lang w:val="pt-BR"/>
              </w:rPr>
            </m:ctrlPr>
          </m:sSubPr>
          <m:e>
            <m:r>
              <w:rPr>
                <w:rFonts w:ascii="Cambria Math" w:hAnsi="Cambria Math" w:cstheme="minorBidi"/>
                <w:color w:val="000000" w:themeColor="text1"/>
                <w:kern w:val="24"/>
                <w:lang w:val="pt-BR"/>
              </w:rPr>
              <m:t>DD</m:t>
            </m:r>
          </m:e>
          <m:sub>
            <m:r>
              <w:rPr>
                <w:rFonts w:ascii="Cambria Math" w:hAnsi="Cambria Math" w:cstheme="minorBidi"/>
                <w:color w:val="000000" w:themeColor="text1"/>
                <w:kern w:val="24"/>
                <w:lang w:val="pt-BR"/>
              </w:rPr>
              <m:t>i</m:t>
            </m:r>
          </m:sub>
        </m:sSub>
        <m:r>
          <w:rPr>
            <w:rFonts w:ascii="Cambria Math" w:hAnsi="Cambria Math" w:cstheme="minorBidi"/>
            <w:color w:val="000000" w:themeColor="text1"/>
            <w:kern w:val="24"/>
          </w:rPr>
          <m:t xml:space="preserve"> and </m:t>
        </m:r>
        <m:sSub>
          <m:sSubPr>
            <m:ctrlPr>
              <w:rPr>
                <w:rFonts w:ascii="Cambria Math" w:hAnsi="Cambria Math" w:cstheme="minorBidi"/>
                <w:i/>
                <w:iCs/>
                <w:color w:val="000000" w:themeColor="text1"/>
                <w:kern w:val="24"/>
                <w:lang w:val="pt-BR"/>
              </w:rPr>
            </m:ctrlPr>
          </m:sSubPr>
          <m:e>
            <m:r>
              <w:rPr>
                <w:rFonts w:ascii="Cambria Math" w:hAnsi="Cambria Math" w:cstheme="minorBidi"/>
                <w:color w:val="000000" w:themeColor="text1"/>
                <w:kern w:val="24"/>
                <w:lang w:val="pt-BR"/>
              </w:rPr>
              <m:t>AD</m:t>
            </m:r>
          </m:e>
          <m:sub>
            <m:r>
              <w:rPr>
                <w:rFonts w:ascii="Cambria Math" w:hAnsi="Cambria Math" w:cstheme="minorBidi"/>
                <w:color w:val="000000" w:themeColor="text1"/>
                <w:kern w:val="24"/>
                <w:lang w:val="pt-BR"/>
              </w:rPr>
              <m:t>j</m:t>
            </m:r>
          </m:sub>
        </m:sSub>
      </m:oMath>
      <w:r w:rsidR="0090163F" w:rsidRPr="00675A35">
        <w:rPr>
          <w:iCs/>
          <w:color w:val="000000" w:themeColor="text1"/>
          <w:kern w:val="24"/>
        </w:rPr>
        <w:t>),</w:t>
      </w:r>
      <w:r w:rsidR="003F3862" w:rsidRPr="00675A35">
        <w:rPr>
          <w:iCs/>
          <w:color w:val="000000" w:themeColor="text1"/>
          <w:kern w:val="24"/>
        </w:rPr>
        <w:t xml:space="preserve"> average delay cost per minute (</w:t>
      </w:r>
      <w:r w:rsidR="003F3862" w:rsidRPr="00675A35">
        <w:rPr>
          <w:i/>
          <w:iCs/>
          <w:color w:val="000000" w:themeColor="text1"/>
          <w:kern w:val="24"/>
        </w:rPr>
        <w:t>ID</w:t>
      </w:r>
      <w:r w:rsidR="003F3862" w:rsidRPr="00675A35">
        <w:rPr>
          <w:iCs/>
          <w:color w:val="000000" w:themeColor="text1"/>
          <w:kern w:val="24"/>
        </w:rPr>
        <w:t xml:space="preserve">), </w:t>
      </w:r>
      <w:r w:rsidR="0090163F" w:rsidRPr="00675A35">
        <w:rPr>
          <w:iCs/>
          <w:color w:val="000000" w:themeColor="text1"/>
          <w:kern w:val="24"/>
        </w:rPr>
        <w:t>sector distance (</w:t>
      </w:r>
      <m:oMath>
        <m:sSub>
          <m:sSubPr>
            <m:ctrlPr>
              <w:rPr>
                <w:rFonts w:ascii="Cambria Math" w:eastAsiaTheme="minorEastAsia" w:hAnsi="Cambria Math" w:cstheme="minorBidi"/>
                <w:i/>
                <w:iCs/>
                <w:color w:val="000000" w:themeColor="text1"/>
                <w:kern w:val="24"/>
                <w:lang w:val="pt-BR"/>
              </w:rPr>
            </m:ctrlPr>
          </m:sSubPr>
          <m:e>
            <m:r>
              <w:rPr>
                <w:rFonts w:ascii="Cambria Math" w:hAnsi="Cambria Math" w:cstheme="minorBidi"/>
                <w:color w:val="000000" w:themeColor="text1"/>
                <w:kern w:val="24"/>
                <w:lang w:val="pt-BR"/>
              </w:rPr>
              <m:t>DIST</m:t>
            </m:r>
          </m:e>
          <m:sub>
            <m:r>
              <w:rPr>
                <w:rFonts w:ascii="Cambria Math" w:hAnsi="Cambria Math" w:cstheme="minorBidi"/>
                <w:color w:val="000000" w:themeColor="text1"/>
                <w:kern w:val="24"/>
                <w:lang w:val="pt-BR"/>
              </w:rPr>
              <m:t>ijk</m:t>
            </m:r>
          </m:sub>
        </m:sSub>
        <m:r>
          <w:rPr>
            <w:rFonts w:ascii="Cambria Math" w:eastAsiaTheme="minorEastAsia" w:hAnsi="Cambria Math" w:cstheme="minorBidi"/>
            <w:color w:val="000000" w:themeColor="text1"/>
            <w:kern w:val="24"/>
          </w:rPr>
          <m:t>)</m:t>
        </m:r>
      </m:oMath>
      <w:r w:rsidR="0090163F" w:rsidRPr="00675A35">
        <w:rPr>
          <w:iCs/>
          <w:color w:val="000000" w:themeColor="text1"/>
          <w:kern w:val="24"/>
        </w:rPr>
        <w:t xml:space="preserve">, aircraft passenger capacity ( </w:t>
      </w:r>
      <m:oMath>
        <m:sSub>
          <m:sSubPr>
            <m:ctrlPr>
              <w:rPr>
                <w:rFonts w:ascii="Cambria Math" w:eastAsiaTheme="minorEastAsia" w:hAnsi="Cambria Math" w:cstheme="minorBidi"/>
                <w:i/>
                <w:iCs/>
                <w:color w:val="000000" w:themeColor="text1"/>
                <w:kern w:val="24"/>
                <w:lang w:val="pt-BR"/>
              </w:rPr>
            </m:ctrlPr>
          </m:sSubPr>
          <m:e>
            <m:r>
              <w:rPr>
                <w:rFonts w:ascii="Cambria Math" w:hAnsi="Cambria Math" w:cstheme="minorBidi"/>
                <w:color w:val="000000" w:themeColor="text1"/>
                <w:kern w:val="24"/>
                <w:lang w:val="pt-BR"/>
              </w:rPr>
              <m:t>b</m:t>
            </m:r>
          </m:e>
          <m:sub>
            <m:r>
              <w:rPr>
                <w:rFonts w:ascii="Cambria Math" w:hAnsi="Cambria Math" w:cstheme="minorBidi"/>
                <w:color w:val="000000" w:themeColor="text1"/>
                <w:kern w:val="24"/>
                <w:lang w:val="pt-BR"/>
              </w:rPr>
              <m:t>k</m:t>
            </m:r>
          </m:sub>
        </m:sSub>
        <m:r>
          <w:rPr>
            <w:rFonts w:ascii="Cambria Math" w:eastAsiaTheme="minorEastAsia" w:hAnsi="Cambria Math" w:cstheme="minorBidi"/>
            <w:color w:val="000000" w:themeColor="text1"/>
            <w:kern w:val="24"/>
          </w:rPr>
          <m:t>)</m:t>
        </m:r>
      </m:oMath>
      <w:r w:rsidR="0090163F" w:rsidRPr="00675A35">
        <w:rPr>
          <w:iCs/>
          <w:color w:val="000000" w:themeColor="text1"/>
          <w:kern w:val="24"/>
        </w:rPr>
        <w:t xml:space="preserve"> and average ticket price (</w:t>
      </w:r>
      <m:oMath>
        <m:r>
          <w:rPr>
            <w:rFonts w:ascii="Cambria Math" w:hAnsi="Cambria Math" w:cstheme="minorBidi"/>
            <w:color w:val="000000" w:themeColor="text1"/>
            <w:kern w:val="24"/>
            <w:lang w:val="pt-BR"/>
          </w:rPr>
          <m:t>p</m:t>
        </m:r>
        <m:r>
          <w:rPr>
            <w:rFonts w:ascii="Cambria Math" w:hAnsi="Cambria Math" w:cstheme="minorBidi"/>
            <w:color w:val="000000" w:themeColor="text1"/>
            <w:kern w:val="24"/>
          </w:rPr>
          <m:t>)</m:t>
        </m:r>
      </m:oMath>
      <w:r w:rsidR="0090163F" w:rsidRPr="00675A35">
        <w:rPr>
          <w:color w:val="000000" w:themeColor="text1"/>
          <w:kern w:val="24"/>
        </w:rPr>
        <w:t xml:space="preserve"> as follows:</w:t>
      </w:r>
    </w:p>
    <w:p w14:paraId="33CA3E29" w14:textId="77777777" w:rsidR="00F3761D" w:rsidRPr="009356C5" w:rsidRDefault="00F3761D" w:rsidP="003C3C5C">
      <w:pPr>
        <w:pStyle w:val="Text"/>
        <w:ind w:firstLine="0"/>
        <w:rPr>
          <w:color w:val="000000" w:themeColor="text1"/>
        </w:rPr>
      </w:pPr>
    </w:p>
    <w:p w14:paraId="192963D9" w14:textId="01FF0A0F" w:rsidR="00F465AD" w:rsidRPr="00F465AD" w:rsidRDefault="00F465AD" w:rsidP="00487A92">
      <w:pPr>
        <w:pStyle w:val="NormalWeb"/>
        <w:spacing w:before="0" w:beforeAutospacing="0" w:after="0" w:afterAutospacing="0" w:line="480" w:lineRule="auto"/>
        <w:ind w:left="1152"/>
        <w:jc w:val="both"/>
        <w:rPr>
          <w:color w:val="000000" w:themeColor="text1"/>
          <w:kern w:val="24"/>
          <w:sz w:val="20"/>
          <w:szCs w:val="20"/>
        </w:rPr>
      </w:pPr>
      <w:r>
        <w:rPr>
          <w:iCs/>
          <w:color w:val="000000" w:themeColor="text1"/>
          <w:kern w:val="24"/>
          <w:sz w:val="20"/>
          <w:szCs w:val="20"/>
        </w:rPr>
        <w:t xml:space="preserve">            </w:t>
      </w: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lang w:val="pt-BR"/>
              </w:rPr>
              <m:t>NDOC</m:t>
            </m:r>
          </m:e>
          <m:sub>
            <m:r>
              <w:rPr>
                <w:rFonts w:ascii="Cambria Math" w:hAnsi="Cambria Math" w:cstheme="minorBidi"/>
                <w:color w:val="000000" w:themeColor="text1"/>
                <w:kern w:val="24"/>
                <w:sz w:val="20"/>
                <w:szCs w:val="20"/>
              </w:rPr>
              <m:t> </m:t>
            </m:r>
          </m:sub>
        </m:sSub>
        <m:r>
          <w:rPr>
            <w:rFonts w:ascii="Cambria Math" w:hAnsi="Cambria Math" w:cstheme="minorBidi"/>
            <w:color w:val="000000" w:themeColor="text1"/>
            <w:kern w:val="24"/>
            <w:sz w:val="20"/>
            <w:szCs w:val="20"/>
          </w:rPr>
          <m:t>= </m:t>
        </m:r>
        <m:nary>
          <m:naryPr>
            <m:chr m:val="∑"/>
            <m:ctrlPr>
              <w:rPr>
                <w:rFonts w:ascii="Cambria Math" w:eastAsiaTheme="minorEastAsia" w:hAnsi="Cambria Math" w:cstheme="minorBidi"/>
                <w:i/>
                <w:iCs/>
                <w:color w:val="000000" w:themeColor="text1"/>
                <w:kern w:val="24"/>
                <w:sz w:val="20"/>
                <w:szCs w:val="20"/>
                <w:lang w:val="pt-BR"/>
              </w:rPr>
            </m:ctrlPr>
          </m:naryPr>
          <m:sub>
            <m:r>
              <w:rPr>
                <w:rFonts w:ascii="Cambria Math" w:hAnsi="Cambria Math" w:cstheme="minorBidi"/>
                <w:color w:val="000000" w:themeColor="text1"/>
                <w:kern w:val="24"/>
                <w:sz w:val="20"/>
                <w:szCs w:val="20"/>
                <w:lang w:val="pt-BR"/>
              </w:rPr>
              <m:t>k</m:t>
            </m:r>
            <m:r>
              <w:rPr>
                <w:rFonts w:ascii="Cambria Math" w:hAnsi="Cambria Math" w:cstheme="minorBidi"/>
                <w:color w:val="000000" w:themeColor="text1"/>
                <w:kern w:val="24"/>
                <w:sz w:val="20"/>
                <w:szCs w:val="20"/>
              </w:rPr>
              <m:t>=1</m:t>
            </m:r>
          </m:sub>
          <m:sup>
            <m:r>
              <w:rPr>
                <w:rFonts w:ascii="Cambria Math" w:eastAsiaTheme="minorEastAsia" w:hAnsi="Cambria Math" w:cstheme="minorBidi"/>
                <w:color w:val="000000" w:themeColor="text1"/>
                <w:kern w:val="24"/>
                <w:sz w:val="20"/>
                <w:szCs w:val="20"/>
              </w:rPr>
              <m:t>3</m:t>
            </m:r>
          </m:sup>
          <m:e>
            <m:nary>
              <m:naryPr>
                <m:chr m:val="∑"/>
                <m:ctrlPr>
                  <w:rPr>
                    <w:rFonts w:ascii="Cambria Math" w:eastAsiaTheme="minorEastAsia" w:hAnsi="Cambria Math" w:cstheme="minorBidi"/>
                    <w:i/>
                    <w:iCs/>
                    <w:color w:val="000000" w:themeColor="text1"/>
                    <w:kern w:val="24"/>
                    <w:sz w:val="20"/>
                    <w:szCs w:val="20"/>
                    <w:lang w:val="pt-BR"/>
                  </w:rPr>
                </m:ctrlPr>
              </m:naryPr>
              <m:sub>
                <m:r>
                  <w:rPr>
                    <w:rFonts w:ascii="Cambria Math" w:hAnsi="Cambria Math" w:cstheme="minorBidi"/>
                    <w:color w:val="000000" w:themeColor="text1"/>
                    <w:kern w:val="24"/>
                    <w:sz w:val="20"/>
                    <w:szCs w:val="20"/>
                    <w:lang w:val="pt-BR"/>
                  </w:rPr>
                  <m:t>i</m:t>
                </m:r>
                <m:r>
                  <w:rPr>
                    <w:rFonts w:ascii="Cambria Math" w:hAnsi="Cambria Math" w:cstheme="minorBidi"/>
                    <w:color w:val="000000" w:themeColor="text1"/>
                    <w:kern w:val="24"/>
                    <w:sz w:val="20"/>
                    <w:szCs w:val="20"/>
                  </w:rPr>
                  <m:t>=1</m:t>
                </m:r>
              </m:sub>
              <m:sup>
                <m:r>
                  <w:rPr>
                    <w:rFonts w:ascii="Cambria Math" w:hAnsi="Cambria Math" w:cstheme="minorBidi"/>
                    <w:color w:val="000000" w:themeColor="text1"/>
                    <w:kern w:val="24"/>
                    <w:sz w:val="20"/>
                    <w:szCs w:val="20"/>
                    <w:lang w:val="pt-BR"/>
                  </w:rPr>
                  <m:t>N</m:t>
                </m:r>
              </m:sup>
              <m:e>
                <m:nary>
                  <m:naryPr>
                    <m:chr m:val="∑"/>
                    <m:ctrlPr>
                      <w:rPr>
                        <w:rFonts w:ascii="Cambria Math" w:eastAsiaTheme="minorEastAsia" w:hAnsi="Cambria Math" w:cstheme="minorBidi"/>
                        <w:i/>
                        <w:iCs/>
                        <w:color w:val="000000" w:themeColor="text1"/>
                        <w:kern w:val="24"/>
                        <w:sz w:val="20"/>
                        <w:szCs w:val="20"/>
                        <w:lang w:val="pt-BR"/>
                      </w:rPr>
                    </m:ctrlPr>
                  </m:naryPr>
                  <m:sub>
                    <m:r>
                      <w:rPr>
                        <w:rFonts w:ascii="Cambria Math" w:hAnsi="Cambria Math" w:cstheme="minorBidi"/>
                        <w:color w:val="000000" w:themeColor="text1"/>
                        <w:kern w:val="24"/>
                        <w:sz w:val="20"/>
                        <w:szCs w:val="20"/>
                        <w:lang w:val="pt-BR"/>
                      </w:rPr>
                      <m:t>j</m:t>
                    </m:r>
                    <m:r>
                      <w:rPr>
                        <w:rFonts w:ascii="Cambria Math" w:hAnsi="Cambria Math" w:cstheme="minorBidi"/>
                        <w:color w:val="000000" w:themeColor="text1"/>
                        <w:kern w:val="24"/>
                        <w:sz w:val="20"/>
                        <w:szCs w:val="20"/>
                      </w:rPr>
                      <m:t>=1</m:t>
                    </m:r>
                  </m:sub>
                  <m:sup>
                    <m:r>
                      <w:rPr>
                        <w:rFonts w:ascii="Cambria Math" w:hAnsi="Cambria Math" w:cstheme="minorBidi"/>
                        <w:color w:val="000000" w:themeColor="text1"/>
                        <w:kern w:val="24"/>
                        <w:sz w:val="20"/>
                        <w:szCs w:val="20"/>
                        <w:lang w:val="pt-BR"/>
                      </w:rPr>
                      <m:t>N</m:t>
                    </m:r>
                  </m:sup>
                  <m:e>
                    <m:sSub>
                      <m:sSubPr>
                        <m:ctrlPr>
                          <w:rPr>
                            <w:rFonts w:ascii="Cambria Math" w:eastAsiaTheme="minorEastAsia" w:hAnsi="Cambria Math" w:cstheme="minorBidi"/>
                            <w:i/>
                            <w:iCs/>
                            <w:color w:val="000000" w:themeColor="text1"/>
                            <w:kern w:val="24"/>
                            <w:sz w:val="20"/>
                            <w:szCs w:val="20"/>
                            <w:lang w:val="pt-BR"/>
                          </w:rPr>
                        </m:ctrlPr>
                      </m:sSubPr>
                      <m:e>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ijk</m:t>
                            </m:r>
                          </m:sub>
                        </m:sSub>
                        <m:r>
                          <w:rPr>
                            <w:rFonts w:ascii="Cambria Math" w:hAnsi="Cambria Math" w:cstheme="minorBidi"/>
                            <w:color w:val="000000" w:themeColor="text1"/>
                            <w:kern w:val="24"/>
                            <w:sz w:val="20"/>
                            <w:szCs w:val="20"/>
                          </w:rPr>
                          <m:t>.(</m:t>
                        </m:r>
                        <m:r>
                          <w:rPr>
                            <w:rFonts w:ascii="Cambria Math" w:hAnsi="Cambria Math" w:cstheme="minorBidi"/>
                            <w:color w:val="000000" w:themeColor="text1"/>
                            <w:kern w:val="24"/>
                            <w:sz w:val="20"/>
                            <w:szCs w:val="20"/>
                            <w:lang w:val="pt-BR"/>
                          </w:rPr>
                          <m:t>DOC</m:t>
                        </m:r>
                      </m:e>
                      <m:sub>
                        <m:r>
                          <w:rPr>
                            <w:rFonts w:ascii="Cambria Math" w:hAnsi="Cambria Math" w:cstheme="minorBidi"/>
                            <w:color w:val="000000" w:themeColor="text1"/>
                            <w:kern w:val="24"/>
                            <w:sz w:val="20"/>
                            <w:szCs w:val="20"/>
                            <w:lang w:val="pt-BR"/>
                          </w:rPr>
                          <m:t>ijk</m:t>
                        </m:r>
                      </m:sub>
                    </m:sSub>
                  </m:e>
                </m:nary>
                <m:r>
                  <w:rPr>
                    <w:rFonts w:ascii="Cambria Math" w:hAnsi="Cambria Math" w:cstheme="minorBidi"/>
                    <w:color w:val="000000" w:themeColor="text1"/>
                    <w:kern w:val="24"/>
                    <w:sz w:val="20"/>
                    <w:szCs w:val="20"/>
                  </w:rPr>
                  <m:t>+</m:t>
                </m:r>
                <m:r>
                  <w:rPr>
                    <w:rFonts w:ascii="Cambria Math" w:hAnsi="Cambria Math" w:cstheme="minorBidi"/>
                    <w:color w:val="000000" w:themeColor="text1"/>
                    <w:kern w:val="24"/>
                    <w:sz w:val="20"/>
                    <w:szCs w:val="20"/>
                    <w:lang w:val="pt-BR"/>
                  </w:rPr>
                  <m:t>ID</m:t>
                </m:r>
                <m:r>
                  <w:rPr>
                    <w:rFonts w:ascii="Cambria Math" w:hAnsi="Cambria Math" w:cstheme="minorBidi"/>
                    <w:color w:val="000000" w:themeColor="text1"/>
                    <w:kern w:val="24"/>
                    <w:sz w:val="20"/>
                    <w:szCs w:val="20"/>
                  </w:rPr>
                  <m:t>*(</m:t>
                </m:r>
                <m:sSub>
                  <m:sSubPr>
                    <m:ctrlPr>
                      <w:rPr>
                        <w:rFonts w:ascii="Cambria Math" w:hAnsi="Cambria Math" w:cstheme="minorBidi"/>
                        <w:i/>
                        <w:iCs/>
                        <w:color w:val="000000" w:themeColor="text1"/>
                        <w:kern w:val="24"/>
                        <w:sz w:val="20"/>
                        <w:szCs w:val="20"/>
                        <w:lang w:val="pt-BR"/>
                      </w:rPr>
                    </m:ctrlPr>
                  </m:sSubPr>
                  <m:e>
                    <m:r>
                      <w:rPr>
                        <w:rFonts w:ascii="Cambria Math" w:hAnsi="Cambria Math" w:cstheme="minorBidi"/>
                        <w:color w:val="000000" w:themeColor="text1"/>
                        <w:kern w:val="24"/>
                        <w:sz w:val="20"/>
                        <w:szCs w:val="20"/>
                        <w:lang w:val="pt-BR"/>
                      </w:rPr>
                      <m:t>DD</m:t>
                    </m:r>
                  </m:e>
                  <m:sub>
                    <m:r>
                      <w:rPr>
                        <w:rFonts w:ascii="Cambria Math" w:hAnsi="Cambria Math" w:cstheme="minorBidi"/>
                        <w:color w:val="000000" w:themeColor="text1"/>
                        <w:kern w:val="24"/>
                        <w:sz w:val="20"/>
                        <w:szCs w:val="20"/>
                        <w:lang w:val="pt-BR"/>
                      </w:rPr>
                      <m:t>i</m:t>
                    </m:r>
                  </m:sub>
                </m:sSub>
                <m:r>
                  <w:rPr>
                    <w:rFonts w:ascii="Cambria Math" w:hAnsi="Cambria Math" w:cstheme="minorBidi"/>
                    <w:color w:val="000000" w:themeColor="text1"/>
                    <w:kern w:val="24"/>
                    <w:sz w:val="20"/>
                    <w:szCs w:val="20"/>
                  </w:rPr>
                  <m:t>+</m:t>
                </m:r>
                <m:sSub>
                  <m:sSubPr>
                    <m:ctrlPr>
                      <w:rPr>
                        <w:rFonts w:ascii="Cambria Math" w:hAnsi="Cambria Math" w:cstheme="minorBidi"/>
                        <w:i/>
                        <w:iCs/>
                        <w:color w:val="000000" w:themeColor="text1"/>
                        <w:kern w:val="24"/>
                        <w:sz w:val="20"/>
                        <w:szCs w:val="20"/>
                        <w:lang w:val="pt-BR"/>
                      </w:rPr>
                    </m:ctrlPr>
                  </m:sSubPr>
                  <m:e>
                    <m:r>
                      <w:rPr>
                        <w:rFonts w:ascii="Cambria Math" w:hAnsi="Cambria Math" w:cstheme="minorBidi"/>
                        <w:color w:val="000000" w:themeColor="text1"/>
                        <w:kern w:val="24"/>
                        <w:sz w:val="20"/>
                        <w:szCs w:val="20"/>
                        <w:lang w:val="pt-BR"/>
                      </w:rPr>
                      <m:t>AD</m:t>
                    </m:r>
                  </m:e>
                  <m:sub>
                    <m:r>
                      <w:rPr>
                        <w:rFonts w:ascii="Cambria Math" w:hAnsi="Cambria Math" w:cstheme="minorBidi"/>
                        <w:color w:val="000000" w:themeColor="text1"/>
                        <w:kern w:val="24"/>
                        <w:sz w:val="20"/>
                        <w:szCs w:val="20"/>
                        <w:lang w:val="pt-BR"/>
                      </w:rPr>
                      <m:t>j</m:t>
                    </m:r>
                  </m:sub>
                </m:sSub>
                <m:r>
                  <w:rPr>
                    <w:rFonts w:ascii="Cambria Math" w:hAnsi="Cambria Math" w:cstheme="minorBidi"/>
                    <w:color w:val="000000" w:themeColor="text1"/>
                    <w:kern w:val="24"/>
                    <w:sz w:val="20"/>
                    <w:szCs w:val="20"/>
                  </w:rPr>
                  <m:t xml:space="preserve">)) , </m:t>
                </m:r>
                <m:r>
                  <w:rPr>
                    <w:rFonts w:ascii="Cambria Math" w:hAnsi="Cambria Math" w:cstheme="minorBidi"/>
                    <w:color w:val="000000" w:themeColor="text1"/>
                    <w:kern w:val="24"/>
                    <w:sz w:val="20"/>
                    <w:szCs w:val="20"/>
                    <w:lang w:val="pt-BR"/>
                  </w:rPr>
                  <m:t>for</m:t>
                </m:r>
                <m:r>
                  <w:rPr>
                    <w:rFonts w:ascii="Cambria Math" w:hAnsi="Cambria Math" w:cstheme="minorBidi"/>
                    <w:color w:val="000000" w:themeColor="text1"/>
                    <w:kern w:val="24"/>
                    <w:sz w:val="20"/>
                    <w:szCs w:val="20"/>
                  </w:rPr>
                  <m:t xml:space="preserve"> </m:t>
                </m:r>
                <m:r>
                  <w:rPr>
                    <w:rFonts w:ascii="Cambria Math" w:hAnsi="Cambria Math" w:cstheme="minorBidi"/>
                    <w:color w:val="000000" w:themeColor="text1"/>
                    <w:kern w:val="24"/>
                    <w:sz w:val="20"/>
                    <w:szCs w:val="20"/>
                    <w:lang w:val="pt-BR"/>
                  </w:rPr>
                  <m:t>i</m:t>
                </m:r>
                <m:r>
                  <w:rPr>
                    <w:rFonts w:ascii="Cambria Math" w:hAnsi="Cambria Math" w:cstheme="minorBidi"/>
                    <w:color w:val="000000" w:themeColor="text1"/>
                    <w:kern w:val="24"/>
                    <w:sz w:val="20"/>
                    <w:szCs w:val="20"/>
                  </w:rPr>
                  <m:t>≠</m:t>
                </m:r>
              </m:e>
            </m:nary>
          </m:e>
        </m:nary>
        <m:r>
          <w:rPr>
            <w:rFonts w:ascii="Cambria Math" w:eastAsiaTheme="minorEastAsia" w:hAnsi="Cambria Math" w:cstheme="minorBidi"/>
            <w:color w:val="000000" w:themeColor="text1"/>
            <w:kern w:val="24"/>
            <w:sz w:val="20"/>
            <w:szCs w:val="20"/>
            <w:lang w:val="pt-BR"/>
          </w:rPr>
          <m:t>j</m:t>
        </m:r>
        <m:r>
          <w:rPr>
            <w:rFonts w:ascii="Cambria Math" w:eastAsiaTheme="minorEastAsia" w:hAnsi="Cambria Math" w:cstheme="minorBidi"/>
            <w:color w:val="000000" w:themeColor="text1"/>
            <w:kern w:val="24"/>
            <w:sz w:val="20"/>
            <w:szCs w:val="20"/>
          </w:rPr>
          <m:t xml:space="preserve">     </m:t>
        </m:r>
      </m:oMath>
      <w:r>
        <w:rPr>
          <w:color w:val="000000" w:themeColor="text1"/>
          <w:kern w:val="24"/>
          <w:sz w:val="20"/>
          <w:szCs w:val="20"/>
        </w:rPr>
        <w:t xml:space="preserve">                   (25)</w:t>
      </w:r>
    </w:p>
    <w:p w14:paraId="7594D643" w14:textId="60BD7A87" w:rsidR="00296A23" w:rsidRPr="00F465AD" w:rsidRDefault="00F465AD" w:rsidP="00F465AD">
      <w:pPr>
        <w:pStyle w:val="NormalWeb"/>
        <w:spacing w:before="0" w:beforeAutospacing="0" w:after="0" w:afterAutospacing="0" w:line="480" w:lineRule="auto"/>
        <w:ind w:left="1156"/>
        <w:jc w:val="both"/>
        <w:rPr>
          <w:iCs/>
          <w:color w:val="000000" w:themeColor="text1"/>
          <w:kern w:val="24"/>
        </w:rPr>
      </w:pPr>
      <w:r w:rsidRPr="00F465AD">
        <w:rPr>
          <w:color w:val="000000" w:themeColor="text1"/>
          <w:kern w:val="24"/>
          <w:sz w:val="20"/>
          <w:szCs w:val="20"/>
        </w:rPr>
        <w:t xml:space="preserve"> </w:t>
      </w:r>
      <w:r>
        <w:rPr>
          <w:color w:val="000000" w:themeColor="text1"/>
          <w:kern w:val="24"/>
          <w:sz w:val="20"/>
          <w:szCs w:val="20"/>
        </w:rPr>
        <w:t xml:space="preserve">                </w:t>
      </w:r>
      <m:oMath>
        <m:r>
          <w:rPr>
            <w:rFonts w:ascii="Cambria Math" w:eastAsia="Cambria Math" w:hAnsi="Cambria Math" w:cstheme="minorBidi"/>
            <w:color w:val="000000" w:themeColor="text1"/>
            <w:kern w:val="24"/>
            <w:sz w:val="20"/>
            <w:szCs w:val="20"/>
            <w:lang w:val="pt-BR"/>
          </w:rPr>
          <m:t>NP</m:t>
        </m:r>
        <m:r>
          <w:rPr>
            <w:rFonts w:ascii="Cambria Math" w:hAnsi="Cambria Math" w:cstheme="minorBidi"/>
            <w:color w:val="000000" w:themeColor="text1"/>
            <w:kern w:val="24"/>
            <w:sz w:val="20"/>
            <w:szCs w:val="20"/>
          </w:rPr>
          <m:t>=</m:t>
        </m:r>
        <m:sSub>
          <m:sSubPr>
            <m:ctrlPr>
              <w:rPr>
                <w:rFonts w:ascii="Cambria Math" w:hAnsi="Cambria Math" w:cstheme="minorBidi"/>
                <w:i/>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1</m:t>
            </m:r>
          </m:sub>
        </m:sSub>
        <m:r>
          <w:rPr>
            <w:rFonts w:ascii="Cambria Math" w:hAnsi="Cambria Math" w:cstheme="minorBidi"/>
            <w:color w:val="000000" w:themeColor="text1"/>
            <w:kern w:val="24"/>
            <w:sz w:val="20"/>
            <w:szCs w:val="20"/>
          </w:rPr>
          <m:t>.</m:t>
        </m:r>
        <m:f>
          <m:fPr>
            <m:ctrlPr>
              <w:rPr>
                <w:rFonts w:ascii="Cambria Math" w:eastAsiaTheme="minorEastAsia" w:hAnsi="Cambria Math" w:cstheme="minorBidi"/>
                <w:i/>
                <w:iCs/>
                <w:color w:val="000000" w:themeColor="text1"/>
                <w:kern w:val="24"/>
                <w:sz w:val="20"/>
                <w:szCs w:val="20"/>
                <w:lang w:val="pt-BR"/>
              </w:rPr>
            </m:ctrlPr>
          </m:fPr>
          <m:num>
            <m:r>
              <w:rPr>
                <w:rFonts w:ascii="Cambria Math" w:hAnsi="Cambria Math" w:cstheme="minorBidi"/>
                <w:color w:val="000000" w:themeColor="text1"/>
                <w:kern w:val="24"/>
                <w:sz w:val="20"/>
                <w:szCs w:val="20"/>
                <w:lang w:val="pt-BR"/>
              </w:rPr>
              <m:t>p</m:t>
            </m:r>
          </m:num>
          <m:den>
            <m:nary>
              <m:naryPr>
                <m:chr m:val="∑"/>
                <m:ctrlPr>
                  <w:rPr>
                    <w:rFonts w:ascii="Cambria Math" w:eastAsiaTheme="minorEastAsia" w:hAnsi="Cambria Math" w:cstheme="minorBidi"/>
                    <w:i/>
                    <w:iCs/>
                    <w:color w:val="000000" w:themeColor="text1"/>
                    <w:kern w:val="24"/>
                    <w:sz w:val="20"/>
                    <w:szCs w:val="20"/>
                    <w:lang w:val="pt-BR"/>
                  </w:rPr>
                </m:ctrlPr>
              </m:naryPr>
              <m:sub>
                <m:r>
                  <w:rPr>
                    <w:rFonts w:ascii="Cambria Math" w:hAnsi="Cambria Math" w:cstheme="minorBidi"/>
                    <w:color w:val="000000" w:themeColor="text1"/>
                    <w:kern w:val="24"/>
                    <w:sz w:val="20"/>
                    <w:szCs w:val="20"/>
                    <w:lang w:val="pt-BR"/>
                  </w:rPr>
                  <m:t>k</m:t>
                </m:r>
                <m:r>
                  <w:rPr>
                    <w:rFonts w:ascii="Cambria Math" w:hAnsi="Cambria Math" w:cstheme="minorBidi"/>
                    <w:color w:val="000000" w:themeColor="text1"/>
                    <w:kern w:val="24"/>
                    <w:sz w:val="20"/>
                    <w:szCs w:val="20"/>
                  </w:rPr>
                  <m:t>=1</m:t>
                </m:r>
              </m:sub>
              <m:sup>
                <m:r>
                  <w:rPr>
                    <w:rFonts w:ascii="Cambria Math" w:eastAsiaTheme="minorEastAsia" w:hAnsi="Cambria Math" w:cstheme="minorBidi"/>
                    <w:color w:val="000000" w:themeColor="text1"/>
                    <w:kern w:val="24"/>
                    <w:sz w:val="20"/>
                    <w:szCs w:val="20"/>
                  </w:rPr>
                  <m:t>3</m:t>
                </m:r>
              </m:sup>
              <m:e>
                <m:nary>
                  <m:naryPr>
                    <m:chr m:val="∑"/>
                    <m:ctrlPr>
                      <w:rPr>
                        <w:rFonts w:ascii="Cambria Math" w:eastAsiaTheme="minorEastAsia" w:hAnsi="Cambria Math" w:cstheme="minorBidi"/>
                        <w:i/>
                        <w:iCs/>
                        <w:color w:val="000000" w:themeColor="text1"/>
                        <w:kern w:val="24"/>
                        <w:sz w:val="20"/>
                        <w:szCs w:val="20"/>
                        <w:lang w:val="pt-BR"/>
                      </w:rPr>
                    </m:ctrlPr>
                  </m:naryPr>
                  <m:sub>
                    <m:r>
                      <w:rPr>
                        <w:rFonts w:ascii="Cambria Math" w:hAnsi="Cambria Math" w:cstheme="minorBidi"/>
                        <w:color w:val="000000" w:themeColor="text1"/>
                        <w:kern w:val="24"/>
                        <w:sz w:val="20"/>
                        <w:szCs w:val="20"/>
                        <w:lang w:val="pt-BR"/>
                      </w:rPr>
                      <m:t>i</m:t>
                    </m:r>
                    <m:r>
                      <w:rPr>
                        <w:rFonts w:ascii="Cambria Math" w:hAnsi="Cambria Math" w:cstheme="minorBidi"/>
                        <w:color w:val="000000" w:themeColor="text1"/>
                        <w:kern w:val="24"/>
                        <w:sz w:val="20"/>
                        <w:szCs w:val="20"/>
                      </w:rPr>
                      <m:t>=1</m:t>
                    </m:r>
                  </m:sub>
                  <m:sup>
                    <m:r>
                      <w:rPr>
                        <w:rFonts w:ascii="Cambria Math" w:hAnsi="Cambria Math" w:cstheme="minorBidi"/>
                        <w:color w:val="000000" w:themeColor="text1"/>
                        <w:kern w:val="24"/>
                        <w:sz w:val="20"/>
                        <w:szCs w:val="20"/>
                        <w:lang w:val="pt-BR"/>
                      </w:rPr>
                      <m:t>N</m:t>
                    </m:r>
                  </m:sup>
                  <m:e>
                    <m:nary>
                      <m:naryPr>
                        <m:chr m:val="∑"/>
                        <m:ctrlPr>
                          <w:rPr>
                            <w:rFonts w:ascii="Cambria Math" w:eastAsiaTheme="minorEastAsia" w:hAnsi="Cambria Math" w:cstheme="minorBidi"/>
                            <w:i/>
                            <w:iCs/>
                            <w:color w:val="000000" w:themeColor="text1"/>
                            <w:kern w:val="24"/>
                            <w:sz w:val="20"/>
                            <w:szCs w:val="20"/>
                            <w:lang w:val="pt-BR"/>
                          </w:rPr>
                        </m:ctrlPr>
                      </m:naryPr>
                      <m:sub>
                        <m:r>
                          <w:rPr>
                            <w:rFonts w:ascii="Cambria Math" w:hAnsi="Cambria Math" w:cstheme="minorBidi"/>
                            <w:color w:val="000000" w:themeColor="text1"/>
                            <w:kern w:val="24"/>
                            <w:sz w:val="20"/>
                            <w:szCs w:val="20"/>
                            <w:lang w:val="pt-BR"/>
                          </w:rPr>
                          <m:t>j</m:t>
                        </m:r>
                        <m:r>
                          <w:rPr>
                            <w:rFonts w:ascii="Cambria Math" w:hAnsi="Cambria Math" w:cstheme="minorBidi"/>
                            <w:color w:val="000000" w:themeColor="text1"/>
                            <w:kern w:val="24"/>
                            <w:sz w:val="20"/>
                            <w:szCs w:val="20"/>
                          </w:rPr>
                          <m:t>=1</m:t>
                        </m:r>
                      </m:sub>
                      <m:sup>
                        <m:r>
                          <w:rPr>
                            <w:rFonts w:ascii="Cambria Math" w:hAnsi="Cambria Math" w:cstheme="minorBidi"/>
                            <w:color w:val="000000" w:themeColor="text1"/>
                            <w:kern w:val="24"/>
                            <w:sz w:val="20"/>
                            <w:szCs w:val="20"/>
                            <w:lang w:val="pt-BR"/>
                          </w:rPr>
                          <m:t>N</m:t>
                        </m:r>
                      </m:sup>
                      <m:e>
                        <m:sSub>
                          <m:sSubPr>
                            <m:ctrlPr>
                              <w:rPr>
                                <w:rFonts w:ascii="Cambria Math" w:eastAsiaTheme="minorEastAsia" w:hAnsi="Cambria Math" w:cstheme="minorBidi"/>
                                <w:i/>
                                <w:iCs/>
                                <w:color w:val="000000" w:themeColor="text1"/>
                                <w:kern w:val="24"/>
                                <w:sz w:val="20"/>
                                <w:szCs w:val="20"/>
                                <w:lang w:val="pt-BR"/>
                              </w:rPr>
                            </m:ctrlPr>
                          </m:sSubPr>
                          <m:e>
                            <m:r>
                              <w:rPr>
                                <w:rFonts w:ascii="Cambria Math" w:hAnsi="Cambria Math" w:cstheme="minorBidi"/>
                                <w:color w:val="000000" w:themeColor="text1"/>
                                <w:kern w:val="24"/>
                                <w:sz w:val="20"/>
                                <w:szCs w:val="20"/>
                                <w:lang w:val="pt-BR"/>
                              </w:rPr>
                              <m:t>d</m:t>
                            </m:r>
                          </m:e>
                          <m:sub>
                            <m:r>
                              <w:rPr>
                                <w:rFonts w:ascii="Cambria Math" w:hAnsi="Cambria Math" w:cstheme="minorBidi"/>
                                <w:color w:val="000000" w:themeColor="text1"/>
                                <w:kern w:val="24"/>
                                <w:sz w:val="20"/>
                                <w:szCs w:val="20"/>
                                <w:lang w:val="pt-BR"/>
                              </w:rPr>
                              <m:t>ijk</m:t>
                            </m:r>
                          </m:sub>
                        </m:sSub>
                      </m:e>
                    </m:nary>
                  </m:e>
                </m:nary>
              </m:e>
            </m:nary>
          </m:den>
        </m:f>
        <m:r>
          <w:rPr>
            <w:rFonts w:ascii="Cambria Math" w:hAnsi="Cambria Math" w:cstheme="minorBidi"/>
            <w:color w:val="000000" w:themeColor="text1"/>
            <w:kern w:val="24"/>
            <w:sz w:val="20"/>
            <w:szCs w:val="20"/>
          </w:rPr>
          <m:t>-</m:t>
        </m:r>
        <m:sSub>
          <m:sSubPr>
            <m:ctrlPr>
              <w:rPr>
                <w:rFonts w:ascii="Cambria Math" w:hAnsi="Cambria Math" w:cstheme="minorBidi"/>
                <w:i/>
                <w:color w:val="000000" w:themeColor="text1"/>
                <w:kern w:val="24"/>
                <w:sz w:val="20"/>
                <w:szCs w:val="20"/>
                <w:lang w:val="pt-BR"/>
              </w:rPr>
            </m:ctrlPr>
          </m:sSubPr>
          <m:e>
            <m:r>
              <w:rPr>
                <w:rFonts w:ascii="Cambria Math" w:hAnsi="Cambria Math" w:cstheme="minorBidi"/>
                <w:color w:val="000000" w:themeColor="text1"/>
                <w:kern w:val="24"/>
                <w:sz w:val="20"/>
                <w:szCs w:val="20"/>
                <w:lang w:val="pt-BR"/>
              </w:rPr>
              <m:t>k</m:t>
            </m:r>
          </m:e>
          <m:sub>
            <m:r>
              <w:rPr>
                <w:rFonts w:ascii="Cambria Math" w:hAnsi="Cambria Math" w:cstheme="minorBidi"/>
                <w:color w:val="000000" w:themeColor="text1"/>
                <w:kern w:val="24"/>
                <w:sz w:val="20"/>
                <w:szCs w:val="20"/>
              </w:rPr>
              <m:t>2</m:t>
            </m:r>
          </m:sub>
        </m:sSub>
        <m:r>
          <w:rPr>
            <w:rFonts w:ascii="Cambria Math" w:hAnsi="Cambria Math" w:cstheme="minorBidi"/>
            <w:color w:val="000000" w:themeColor="text1"/>
            <w:kern w:val="24"/>
            <w:sz w:val="20"/>
            <w:szCs w:val="20"/>
          </w:rPr>
          <m:t>.</m:t>
        </m:r>
        <m:f>
          <m:fPr>
            <m:ctrlPr>
              <w:rPr>
                <w:rFonts w:ascii="Cambria Math" w:eastAsiaTheme="minorEastAsia" w:hAnsi="Cambria Math" w:cstheme="minorBidi"/>
                <w:i/>
                <w:iCs/>
                <w:color w:val="000000" w:themeColor="text1"/>
                <w:kern w:val="24"/>
                <w:sz w:val="20"/>
                <w:szCs w:val="20"/>
                <w:lang w:val="pt-BR"/>
              </w:rPr>
            </m:ctrlPr>
          </m:fPr>
          <m:num>
            <m:r>
              <w:rPr>
                <w:rFonts w:ascii="Cambria Math" w:hAnsi="Cambria Math" w:cstheme="minorBidi"/>
                <w:color w:val="000000" w:themeColor="text1"/>
                <w:kern w:val="24"/>
                <w:sz w:val="20"/>
                <w:szCs w:val="20"/>
                <w:lang w:val="pt-BR"/>
              </w:rPr>
              <m:t>NDOC</m:t>
            </m:r>
          </m:num>
          <m:den>
            <m:nary>
              <m:naryPr>
                <m:chr m:val="∑"/>
                <m:ctrlPr>
                  <w:rPr>
                    <w:rFonts w:ascii="Cambria Math" w:eastAsiaTheme="minorEastAsia" w:hAnsi="Cambria Math" w:cstheme="minorBidi"/>
                    <w:i/>
                    <w:iCs/>
                    <w:color w:val="000000" w:themeColor="text1"/>
                    <w:kern w:val="24"/>
                    <w:sz w:val="20"/>
                    <w:szCs w:val="20"/>
                    <w:lang w:val="pt-BR"/>
                  </w:rPr>
                </m:ctrlPr>
              </m:naryPr>
              <m:sub>
                <m:r>
                  <w:rPr>
                    <w:rFonts w:ascii="Cambria Math" w:hAnsi="Cambria Math" w:cstheme="minorBidi"/>
                    <w:color w:val="000000" w:themeColor="text1"/>
                    <w:kern w:val="24"/>
                    <w:sz w:val="20"/>
                    <w:szCs w:val="20"/>
                    <w:lang w:val="pt-BR"/>
                  </w:rPr>
                  <m:t>k</m:t>
                </m:r>
                <m:r>
                  <w:rPr>
                    <w:rFonts w:ascii="Cambria Math" w:hAnsi="Cambria Math" w:cstheme="minorBidi"/>
                    <w:color w:val="000000" w:themeColor="text1"/>
                    <w:kern w:val="24"/>
                    <w:sz w:val="20"/>
                    <w:szCs w:val="20"/>
                  </w:rPr>
                  <m:t>=1</m:t>
                </m:r>
              </m:sub>
              <m:sup>
                <m:r>
                  <w:rPr>
                    <w:rFonts w:ascii="Cambria Math" w:eastAsiaTheme="minorEastAsia" w:hAnsi="Cambria Math" w:cstheme="minorBidi"/>
                    <w:color w:val="000000" w:themeColor="text1"/>
                    <w:kern w:val="24"/>
                    <w:sz w:val="20"/>
                    <w:szCs w:val="20"/>
                  </w:rPr>
                  <m:t>3</m:t>
                </m:r>
              </m:sup>
              <m:e>
                <m:nary>
                  <m:naryPr>
                    <m:chr m:val="∑"/>
                    <m:ctrlPr>
                      <w:rPr>
                        <w:rFonts w:ascii="Cambria Math" w:eastAsiaTheme="minorEastAsia" w:hAnsi="Cambria Math" w:cstheme="minorBidi"/>
                        <w:i/>
                        <w:iCs/>
                        <w:color w:val="000000" w:themeColor="text1"/>
                        <w:kern w:val="24"/>
                        <w:sz w:val="20"/>
                        <w:szCs w:val="20"/>
                        <w:lang w:val="pt-BR"/>
                      </w:rPr>
                    </m:ctrlPr>
                  </m:naryPr>
                  <m:sub>
                    <m:r>
                      <w:rPr>
                        <w:rFonts w:ascii="Cambria Math" w:hAnsi="Cambria Math" w:cstheme="minorBidi"/>
                        <w:color w:val="000000" w:themeColor="text1"/>
                        <w:kern w:val="24"/>
                        <w:sz w:val="20"/>
                        <w:szCs w:val="20"/>
                        <w:lang w:val="pt-BR"/>
                      </w:rPr>
                      <m:t>i</m:t>
                    </m:r>
                    <m:r>
                      <w:rPr>
                        <w:rFonts w:ascii="Cambria Math" w:hAnsi="Cambria Math" w:cstheme="minorBidi"/>
                        <w:color w:val="000000" w:themeColor="text1"/>
                        <w:kern w:val="24"/>
                        <w:sz w:val="20"/>
                        <w:szCs w:val="20"/>
                      </w:rPr>
                      <m:t>=1</m:t>
                    </m:r>
                  </m:sub>
                  <m:sup>
                    <m:r>
                      <w:rPr>
                        <w:rFonts w:ascii="Cambria Math" w:hAnsi="Cambria Math" w:cstheme="minorBidi"/>
                        <w:color w:val="000000" w:themeColor="text1"/>
                        <w:kern w:val="24"/>
                        <w:sz w:val="20"/>
                        <w:szCs w:val="20"/>
                        <w:lang w:val="pt-BR"/>
                      </w:rPr>
                      <m:t>N</m:t>
                    </m:r>
                  </m:sup>
                  <m:e>
                    <m:nary>
                      <m:naryPr>
                        <m:chr m:val="∑"/>
                        <m:ctrlPr>
                          <w:rPr>
                            <w:rFonts w:ascii="Cambria Math" w:eastAsiaTheme="minorEastAsia" w:hAnsi="Cambria Math" w:cstheme="minorBidi"/>
                            <w:i/>
                            <w:iCs/>
                            <w:color w:val="000000" w:themeColor="text1"/>
                            <w:kern w:val="24"/>
                            <w:sz w:val="20"/>
                            <w:szCs w:val="20"/>
                            <w:lang w:val="pt-BR"/>
                          </w:rPr>
                        </m:ctrlPr>
                      </m:naryPr>
                      <m:sub>
                        <m:r>
                          <w:rPr>
                            <w:rFonts w:ascii="Cambria Math" w:hAnsi="Cambria Math" w:cstheme="minorBidi"/>
                            <w:color w:val="000000" w:themeColor="text1"/>
                            <w:kern w:val="24"/>
                            <w:sz w:val="20"/>
                            <w:szCs w:val="20"/>
                            <w:lang w:val="pt-BR"/>
                          </w:rPr>
                          <m:t>j</m:t>
                        </m:r>
                        <m:r>
                          <w:rPr>
                            <w:rFonts w:ascii="Cambria Math" w:hAnsi="Cambria Math" w:cstheme="minorBidi"/>
                            <w:color w:val="000000" w:themeColor="text1"/>
                            <w:kern w:val="24"/>
                            <w:sz w:val="20"/>
                            <w:szCs w:val="20"/>
                          </w:rPr>
                          <m:t>=1</m:t>
                        </m:r>
                      </m:sub>
                      <m:sup>
                        <m:r>
                          <w:rPr>
                            <w:rFonts w:ascii="Cambria Math" w:hAnsi="Cambria Math" w:cstheme="minorBidi"/>
                            <w:color w:val="000000" w:themeColor="text1"/>
                            <w:kern w:val="24"/>
                            <w:sz w:val="20"/>
                            <w:szCs w:val="20"/>
                            <w:lang w:val="pt-BR"/>
                          </w:rPr>
                          <m:t>N</m:t>
                        </m:r>
                      </m:sup>
                      <m:e>
                        <m:sSub>
                          <m:sSubPr>
                            <m:ctrlPr>
                              <w:rPr>
                                <w:rFonts w:ascii="Cambria Math" w:eastAsiaTheme="minorEastAsia" w:hAnsi="Cambria Math" w:cstheme="minorBidi"/>
                                <w:i/>
                                <w:iCs/>
                                <w:color w:val="000000" w:themeColor="text1"/>
                                <w:kern w:val="24"/>
                                <w:sz w:val="20"/>
                                <w:szCs w:val="20"/>
                                <w:lang w:val="pt-BR"/>
                              </w:rPr>
                            </m:ctrlPr>
                          </m:sSubPr>
                          <m:e>
                            <m:r>
                              <w:rPr>
                                <w:rFonts w:ascii="Cambria Math" w:hAnsi="Cambria Math" w:cstheme="minorBidi"/>
                                <w:color w:val="000000" w:themeColor="text1"/>
                                <w:kern w:val="24"/>
                                <w:sz w:val="20"/>
                                <w:szCs w:val="20"/>
                                <w:lang w:val="pt-BR"/>
                              </w:rPr>
                              <m:t>b</m:t>
                            </m:r>
                          </m:e>
                          <m:sub>
                            <m:r>
                              <w:rPr>
                                <w:rFonts w:ascii="Cambria Math" w:hAnsi="Cambria Math" w:cstheme="minorBidi"/>
                                <w:color w:val="000000" w:themeColor="text1"/>
                                <w:kern w:val="24"/>
                                <w:sz w:val="20"/>
                                <w:szCs w:val="20"/>
                                <w:lang w:val="pt-BR"/>
                              </w:rPr>
                              <m:t>k</m:t>
                            </m:r>
                          </m:sub>
                        </m:sSub>
                        <m:r>
                          <w:rPr>
                            <w:rFonts w:ascii="Cambria Math" w:hAnsi="Cambria Math" w:cstheme="minorBidi"/>
                            <w:color w:val="000000" w:themeColor="text1"/>
                            <w:kern w:val="24"/>
                            <w:sz w:val="20"/>
                            <w:szCs w:val="20"/>
                          </w:rPr>
                          <m:t>.</m:t>
                        </m:r>
                        <m:sSub>
                          <m:sSubPr>
                            <m:ctrlPr>
                              <w:rPr>
                                <w:rFonts w:ascii="Cambria Math" w:eastAsiaTheme="minorEastAsia" w:hAnsi="Cambria Math" w:cstheme="minorBidi"/>
                                <w:i/>
                                <w:iCs/>
                                <w:color w:val="000000" w:themeColor="text1"/>
                                <w:kern w:val="24"/>
                                <w:sz w:val="20"/>
                                <w:szCs w:val="20"/>
                                <w:lang w:val="pt-BR"/>
                              </w:rPr>
                            </m:ctrlPr>
                          </m:sSubPr>
                          <m:e>
                            <m:r>
                              <w:rPr>
                                <w:rFonts w:ascii="Cambria Math" w:hAnsi="Cambria Math" w:cstheme="minorBidi"/>
                                <w:color w:val="000000" w:themeColor="text1"/>
                                <w:kern w:val="24"/>
                                <w:sz w:val="20"/>
                                <w:szCs w:val="20"/>
                                <w:lang w:val="pt-BR"/>
                              </w:rPr>
                              <m:t>LF</m:t>
                            </m:r>
                          </m:e>
                          <m:sub>
                            <m:r>
                              <w:rPr>
                                <w:rFonts w:ascii="Cambria Math" w:hAnsi="Cambria Math" w:cstheme="minorBidi"/>
                                <w:color w:val="000000" w:themeColor="text1"/>
                                <w:kern w:val="24"/>
                                <w:sz w:val="20"/>
                                <w:szCs w:val="20"/>
                                <w:lang w:val="pt-BR"/>
                              </w:rPr>
                              <m:t>ref</m:t>
                            </m:r>
                          </m:sub>
                        </m:sSub>
                        <m:r>
                          <w:rPr>
                            <w:rFonts w:ascii="Cambria Math" w:hAnsi="Cambria Math" w:cstheme="minorBidi"/>
                            <w:color w:val="000000" w:themeColor="text1"/>
                            <w:kern w:val="24"/>
                            <w:sz w:val="20"/>
                            <w:szCs w:val="20"/>
                          </w:rPr>
                          <m:t>.</m:t>
                        </m:r>
                        <m:sSub>
                          <m:sSubPr>
                            <m:ctrlPr>
                              <w:rPr>
                                <w:rFonts w:ascii="Cambria Math" w:hAnsi="Cambria Math"/>
                                <w:i/>
                                <w:iCs/>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ijk</m:t>
                            </m:r>
                          </m:sub>
                        </m:sSub>
                      </m:e>
                    </m:nary>
                  </m:e>
                </m:nary>
              </m:e>
            </m:nary>
          </m:den>
        </m:f>
        <m:r>
          <w:rPr>
            <w:rFonts w:ascii="Cambria Math" w:eastAsiaTheme="minorEastAsia" w:hAnsi="Cambria Math" w:cstheme="minorBidi"/>
            <w:color w:val="000000" w:themeColor="text1"/>
            <w:kern w:val="24"/>
            <w:sz w:val="20"/>
            <w:szCs w:val="20"/>
          </w:rPr>
          <m:t xml:space="preserve">,  for i≠j                           </m:t>
        </m:r>
      </m:oMath>
      <w:r w:rsidR="00296A23" w:rsidRPr="009356C5">
        <w:rPr>
          <w:iCs/>
          <w:color w:val="000000" w:themeColor="text1"/>
          <w:kern w:val="24"/>
          <w:sz w:val="20"/>
          <w:szCs w:val="20"/>
        </w:rPr>
        <w:t>(2</w:t>
      </w:r>
      <w:r w:rsidR="00D402CD">
        <w:rPr>
          <w:iCs/>
          <w:color w:val="000000" w:themeColor="text1"/>
          <w:kern w:val="24"/>
          <w:sz w:val="20"/>
          <w:szCs w:val="20"/>
        </w:rPr>
        <w:t>6</w:t>
      </w:r>
      <w:r w:rsidR="00296A23" w:rsidRPr="009356C5">
        <w:rPr>
          <w:iCs/>
          <w:color w:val="000000" w:themeColor="text1"/>
          <w:kern w:val="24"/>
          <w:sz w:val="20"/>
          <w:szCs w:val="20"/>
        </w:rPr>
        <w:t>)</w:t>
      </w:r>
    </w:p>
    <w:p w14:paraId="7D0C40B5" w14:textId="77777777" w:rsidR="00F3761D" w:rsidRDefault="000E2F76" w:rsidP="003C3C5C">
      <w:pPr>
        <w:pStyle w:val="Text"/>
        <w:spacing w:after="120"/>
        <w:ind w:firstLine="0"/>
        <w:rPr>
          <w:iCs/>
          <w:color w:val="000000" w:themeColor="text1"/>
          <w:kern w:val="24"/>
        </w:rPr>
      </w:pPr>
      <w:r w:rsidRPr="009356C5">
        <w:rPr>
          <w:iCs/>
          <w:color w:val="000000" w:themeColor="text1"/>
          <w:kern w:val="24"/>
        </w:rPr>
        <w:tab/>
      </w:r>
    </w:p>
    <w:p w14:paraId="38BA1224" w14:textId="70BF7C30" w:rsidR="00954020" w:rsidRDefault="00954020" w:rsidP="003C3C5C">
      <w:pPr>
        <w:pStyle w:val="Text"/>
        <w:spacing w:after="120"/>
        <w:ind w:firstLine="0"/>
        <w:rPr>
          <w:iCs/>
          <w:color w:val="000000" w:themeColor="text1"/>
          <w:kern w:val="24"/>
        </w:rPr>
      </w:pPr>
      <w:r>
        <w:rPr>
          <w:iCs/>
          <w:color w:val="000000" w:themeColor="text1"/>
          <w:kern w:val="24"/>
        </w:rPr>
        <w:lastRenderedPageBreak/>
        <w:tab/>
      </w:r>
      <w:r w:rsidR="0090163F" w:rsidRPr="00076ADA">
        <w:rPr>
          <w:iCs/>
          <w:color w:val="000000" w:themeColor="text1"/>
          <w:kern w:val="24"/>
        </w:rPr>
        <w:t xml:space="preserve">In </w:t>
      </w:r>
      <w:r w:rsidR="000E2F76" w:rsidRPr="00076ADA">
        <w:rPr>
          <w:iCs/>
          <w:color w:val="000000" w:themeColor="text1"/>
          <w:kern w:val="24"/>
        </w:rPr>
        <w:t>addition,</w:t>
      </w:r>
      <w:r w:rsidR="0090163F" w:rsidRPr="00076ADA">
        <w:rPr>
          <w:iCs/>
          <w:color w:val="000000" w:themeColor="text1"/>
          <w:kern w:val="24"/>
        </w:rPr>
        <w:t xml:space="preserve"> the</w:t>
      </w:r>
      <w:r w:rsidR="00B05345" w:rsidRPr="00076ADA">
        <w:rPr>
          <w:iCs/>
          <w:color w:val="000000" w:themeColor="text1"/>
          <w:kern w:val="24"/>
        </w:rPr>
        <w:t xml:space="preserve"> fleet size</w:t>
      </w:r>
      <w:r w:rsidR="000E2F76" w:rsidRPr="00076ADA">
        <w:rPr>
          <w:iCs/>
          <w:color w:val="000000" w:themeColor="text1"/>
          <w:kern w:val="24"/>
        </w:rPr>
        <w:t xml:space="preserve"> required in each </w:t>
      </w:r>
      <w:r w:rsidR="00125A25" w:rsidRPr="00076ADA">
        <w:rPr>
          <w:iCs/>
          <w:color w:val="000000" w:themeColor="text1"/>
          <w:kern w:val="24"/>
        </w:rPr>
        <w:t>aircraft</w:t>
      </w:r>
      <w:r w:rsidR="00B05345" w:rsidRPr="00076ADA">
        <w:rPr>
          <w:iCs/>
          <w:color w:val="000000" w:themeColor="text1"/>
          <w:kern w:val="24"/>
        </w:rPr>
        <w:t xml:space="preserve"> type </w:t>
      </w:r>
      <w:r w:rsidR="007A317C" w:rsidRPr="00076ADA">
        <w:rPr>
          <w:i/>
          <w:iCs/>
          <w:color w:val="000000" w:themeColor="text1"/>
          <w:kern w:val="24"/>
        </w:rPr>
        <w:t>k</w:t>
      </w:r>
      <w:r w:rsidR="007A317C" w:rsidRPr="00076ADA">
        <w:rPr>
          <w:iCs/>
          <w:color w:val="000000" w:themeColor="text1"/>
          <w:kern w:val="24"/>
        </w:rPr>
        <w:t xml:space="preserve"> </w:t>
      </w:r>
      <w:r w:rsidR="000E2F76" w:rsidRPr="00076ADA">
        <w:rPr>
          <w:iCs/>
          <w:color w:val="000000" w:themeColor="text1"/>
          <w:kern w:val="24"/>
        </w:rPr>
        <w:t xml:space="preserve">may be estimated as function of sector block time </w:t>
      </w:r>
      <w:r w:rsidR="003F3862" w:rsidRPr="00076ADA">
        <w:rPr>
          <w:iCs/>
          <w:color w:val="000000" w:themeColor="text1"/>
          <w:kern w:val="24"/>
        </w:rPr>
        <w:t>(</w:t>
      </w:r>
      <m:oMath>
        <m:sSub>
          <m:sSubPr>
            <m:ctrlPr>
              <w:rPr>
                <w:rFonts w:ascii="Cambria Math" w:eastAsiaTheme="minorEastAsia" w:hAnsi="Cambria Math" w:cstheme="minorBidi"/>
                <w:i/>
                <w:iCs/>
                <w:color w:val="000000" w:themeColor="text1"/>
                <w:kern w:val="24"/>
                <w:lang w:val="pt-BR"/>
              </w:rPr>
            </m:ctrlPr>
          </m:sSubPr>
          <m:e>
            <m:r>
              <w:rPr>
                <w:rFonts w:ascii="Cambria Math" w:eastAsiaTheme="minorEastAsia" w:hAnsi="Cambria Math" w:cstheme="minorBidi"/>
                <w:color w:val="000000" w:themeColor="text1"/>
                <w:kern w:val="24"/>
                <w:lang w:val="pt-BR"/>
              </w:rPr>
              <m:t>TB</m:t>
            </m:r>
          </m:e>
          <m:sub>
            <m:r>
              <w:rPr>
                <w:rFonts w:ascii="Cambria Math" w:eastAsiaTheme="minorEastAsia" w:hAnsi="Cambria Math" w:cstheme="minorBidi"/>
                <w:color w:val="000000" w:themeColor="text1"/>
                <w:kern w:val="24"/>
                <w:lang w:val="pt-BR"/>
              </w:rPr>
              <m:t>i</m:t>
            </m:r>
            <m:r>
              <w:rPr>
                <w:rFonts w:ascii="Cambria Math" w:eastAsiaTheme="minorEastAsia" w:hAnsi="Cambria Math" w:cstheme="minorBidi"/>
                <w:color w:val="000000" w:themeColor="text1"/>
                <w:kern w:val="24"/>
              </w:rPr>
              <m:t>,</m:t>
            </m:r>
            <m:r>
              <w:rPr>
                <w:rFonts w:ascii="Cambria Math" w:eastAsiaTheme="minorEastAsia" w:hAnsi="Cambria Math" w:cstheme="minorBidi"/>
                <w:color w:val="000000" w:themeColor="text1"/>
                <w:kern w:val="24"/>
                <w:lang w:val="pt-BR"/>
              </w:rPr>
              <m:t>j</m:t>
            </m:r>
          </m:sub>
        </m:sSub>
      </m:oMath>
      <w:r w:rsidR="003F3862" w:rsidRPr="00076ADA">
        <w:rPr>
          <w:iCs/>
          <w:color w:val="000000" w:themeColor="text1"/>
          <w:kern w:val="24"/>
        </w:rPr>
        <w:t>) and average daily utilization (</w:t>
      </w:r>
      <w:r w:rsidR="003F3862" w:rsidRPr="00076ADA">
        <w:rPr>
          <w:i/>
          <w:iCs/>
          <w:color w:val="000000" w:themeColor="text1"/>
          <w:kern w:val="24"/>
        </w:rPr>
        <w:t>DU</w:t>
      </w:r>
      <w:r w:rsidR="003F3862" w:rsidRPr="00076ADA">
        <w:rPr>
          <w:iCs/>
          <w:color w:val="000000" w:themeColor="text1"/>
          <w:kern w:val="24"/>
        </w:rPr>
        <w:t>) according to:</w:t>
      </w:r>
    </w:p>
    <w:p w14:paraId="5556CD0A" w14:textId="14396692" w:rsidR="0090163F" w:rsidRPr="009356C5" w:rsidRDefault="00F465AD" w:rsidP="00F465AD">
      <w:pPr>
        <w:pStyle w:val="Text"/>
        <w:spacing w:after="120"/>
        <w:ind w:firstLine="0"/>
        <w:rPr>
          <w:iCs/>
          <w:color w:val="000000" w:themeColor="text1"/>
          <w:kern w:val="24"/>
        </w:rPr>
      </w:pPr>
      <w:bookmarkStart w:id="5" w:name="_Hlk527132662"/>
      <w:r w:rsidRPr="00F465AD">
        <w:rPr>
          <w:iCs/>
          <w:color w:val="000000" w:themeColor="text1"/>
          <w:kern w:val="24"/>
        </w:rPr>
        <w:t xml:space="preserve"> </w:t>
      </w:r>
      <w:r>
        <w:rPr>
          <w:iCs/>
          <w:color w:val="000000" w:themeColor="text1"/>
          <w:kern w:val="24"/>
        </w:rPr>
        <w:t xml:space="preserve">                                                     </w:t>
      </w:r>
      <m:oMath>
        <m:sSub>
          <m:sSubPr>
            <m:ctrlPr>
              <w:rPr>
                <w:rFonts w:ascii="Cambria Math" w:eastAsiaTheme="minorEastAsia" w:hAnsi="Cambria Math" w:cstheme="minorBidi"/>
                <w:i/>
                <w:iCs/>
                <w:color w:val="000000" w:themeColor="text1"/>
                <w:kern w:val="24"/>
                <w:lang w:val="pt-BR"/>
              </w:rPr>
            </m:ctrlPr>
          </m:sSubPr>
          <m:e>
            <m:r>
              <w:rPr>
                <w:rFonts w:ascii="Cambria Math" w:eastAsiaTheme="minorEastAsia" w:hAnsi="Cambria Math" w:cstheme="minorBidi"/>
                <w:color w:val="000000" w:themeColor="text1"/>
                <w:kern w:val="24"/>
                <w:lang w:val="pt-BR"/>
              </w:rPr>
              <m:t>TB</m:t>
            </m:r>
          </m:e>
          <m:sub>
            <m:r>
              <w:rPr>
                <w:rFonts w:ascii="Cambria Math" w:eastAsiaTheme="minorEastAsia" w:hAnsi="Cambria Math" w:cstheme="minorBidi"/>
                <w:color w:val="000000" w:themeColor="text1"/>
                <w:kern w:val="24"/>
                <w:lang w:val="pt-BR"/>
              </w:rPr>
              <m:t>ij</m:t>
            </m:r>
          </m:sub>
        </m:sSub>
        <m:r>
          <w:rPr>
            <w:rFonts w:ascii="Cambria Math" w:eastAsiaTheme="minorEastAsia" w:hAnsi="Cambria Math" w:cstheme="minorBidi"/>
            <w:color w:val="000000" w:themeColor="text1"/>
            <w:kern w:val="24"/>
          </w:rPr>
          <m:t>=</m:t>
        </m:r>
        <m:sSub>
          <m:sSubPr>
            <m:ctrlPr>
              <w:rPr>
                <w:rFonts w:ascii="Cambria Math" w:eastAsiaTheme="minorEastAsia" w:hAnsi="Cambria Math" w:cstheme="minorBidi"/>
                <w:i/>
                <w:iCs/>
                <w:color w:val="000000" w:themeColor="text1"/>
                <w:kern w:val="24"/>
                <w:lang w:val="pt-BR"/>
              </w:rPr>
            </m:ctrlPr>
          </m:sSubPr>
          <m:e>
            <m:r>
              <w:rPr>
                <w:rFonts w:ascii="Cambria Math" w:eastAsiaTheme="minorEastAsia" w:hAnsi="Cambria Math" w:cstheme="minorBidi"/>
                <w:color w:val="000000" w:themeColor="text1"/>
                <w:kern w:val="24"/>
                <w:lang w:val="pt-BR"/>
              </w:rPr>
              <m:t>T</m:t>
            </m:r>
          </m:e>
          <m:sub>
            <m:r>
              <w:rPr>
                <w:rFonts w:ascii="Cambria Math" w:eastAsiaTheme="minorEastAsia" w:hAnsi="Cambria Math" w:cstheme="minorBidi"/>
                <w:color w:val="000000" w:themeColor="text1"/>
                <w:kern w:val="24"/>
                <w:lang w:val="pt-BR"/>
              </w:rPr>
              <m:t>ij</m:t>
            </m:r>
          </m:sub>
        </m:sSub>
        <m:r>
          <w:rPr>
            <w:rFonts w:ascii="Cambria Math" w:eastAsiaTheme="minorEastAsia" w:hAnsi="Cambria Math" w:cstheme="minorBidi"/>
            <w:color w:val="000000" w:themeColor="text1"/>
            <w:kern w:val="24"/>
          </w:rPr>
          <m:t>+</m:t>
        </m:r>
        <m:r>
          <w:rPr>
            <w:rFonts w:ascii="Cambria Math" w:eastAsiaTheme="minorEastAsia" w:hAnsi="Cambria Math" w:cstheme="minorBidi"/>
            <w:color w:val="000000" w:themeColor="text1"/>
            <w:kern w:val="24"/>
            <w:lang w:val="pt-BR"/>
          </w:rPr>
          <m:t>TIT</m:t>
        </m:r>
        <m:r>
          <w:rPr>
            <w:rFonts w:ascii="Cambria Math" w:eastAsiaTheme="minorEastAsia" w:hAnsi="Cambria Math" w:cstheme="minorBidi"/>
            <w:color w:val="000000" w:themeColor="text1"/>
            <w:kern w:val="24"/>
          </w:rPr>
          <m:t>+</m:t>
        </m:r>
        <m:r>
          <w:rPr>
            <w:rFonts w:ascii="Cambria Math" w:eastAsiaTheme="minorEastAsia" w:hAnsi="Cambria Math" w:cstheme="minorBidi"/>
            <w:color w:val="000000" w:themeColor="text1"/>
            <w:kern w:val="24"/>
            <w:lang w:val="pt-BR"/>
          </w:rPr>
          <m:t>TOT</m:t>
        </m:r>
        <m:r>
          <w:rPr>
            <w:rFonts w:ascii="Cambria Math" w:eastAsiaTheme="minorEastAsia" w:hAnsi="Cambria Math" w:cstheme="minorBidi"/>
            <w:color w:val="000000" w:themeColor="text1"/>
            <w:kern w:val="24"/>
          </w:rPr>
          <m:t>+</m:t>
        </m:r>
        <m:sSub>
          <m:sSubPr>
            <m:ctrlPr>
              <w:rPr>
                <w:rFonts w:ascii="Cambria Math" w:eastAsiaTheme="minorEastAsia" w:hAnsi="Cambria Math" w:cstheme="minorBidi"/>
                <w:i/>
                <w:iCs/>
                <w:color w:val="000000" w:themeColor="text1"/>
                <w:kern w:val="24"/>
                <w:lang w:val="pt-BR"/>
              </w:rPr>
            </m:ctrlPr>
          </m:sSubPr>
          <m:e>
            <m:r>
              <w:rPr>
                <w:rFonts w:ascii="Cambria Math" w:eastAsiaTheme="minorEastAsia" w:hAnsi="Cambria Math" w:cstheme="minorBidi"/>
                <w:color w:val="000000" w:themeColor="text1"/>
                <w:kern w:val="24"/>
                <w:lang w:val="pt-BR"/>
              </w:rPr>
              <m:t>DD</m:t>
            </m:r>
          </m:e>
          <m:sub>
            <m:r>
              <w:rPr>
                <w:rFonts w:ascii="Cambria Math" w:eastAsiaTheme="minorEastAsia" w:hAnsi="Cambria Math" w:cstheme="minorBidi"/>
                <w:color w:val="000000" w:themeColor="text1"/>
                <w:kern w:val="24"/>
                <w:lang w:val="pt-BR"/>
              </w:rPr>
              <m:t>i</m:t>
            </m:r>
          </m:sub>
        </m:sSub>
        <m:r>
          <w:rPr>
            <w:rFonts w:ascii="Cambria Math" w:eastAsiaTheme="minorEastAsia" w:hAnsi="Cambria Math" w:cstheme="minorBidi"/>
            <w:color w:val="000000" w:themeColor="text1"/>
            <w:kern w:val="24"/>
          </w:rPr>
          <m:t>+</m:t>
        </m:r>
        <m:sSub>
          <m:sSubPr>
            <m:ctrlPr>
              <w:rPr>
                <w:rFonts w:ascii="Cambria Math" w:eastAsiaTheme="minorEastAsia" w:hAnsi="Cambria Math" w:cstheme="minorBidi"/>
                <w:i/>
                <w:iCs/>
                <w:color w:val="000000" w:themeColor="text1"/>
                <w:kern w:val="24"/>
                <w:lang w:val="pt-BR"/>
              </w:rPr>
            </m:ctrlPr>
          </m:sSubPr>
          <m:e>
            <m:r>
              <w:rPr>
                <w:rFonts w:ascii="Cambria Math" w:eastAsiaTheme="minorEastAsia" w:hAnsi="Cambria Math" w:cstheme="minorBidi"/>
                <w:color w:val="000000" w:themeColor="text1"/>
                <w:kern w:val="24"/>
                <w:lang w:val="pt-BR"/>
              </w:rPr>
              <m:t>DD</m:t>
            </m:r>
          </m:e>
          <m:sub>
            <m:r>
              <w:rPr>
                <w:rFonts w:ascii="Cambria Math" w:eastAsiaTheme="minorEastAsia" w:hAnsi="Cambria Math" w:cstheme="minorBidi"/>
                <w:color w:val="000000" w:themeColor="text1"/>
                <w:kern w:val="24"/>
                <w:lang w:val="pt-BR"/>
              </w:rPr>
              <m:t>j</m:t>
            </m:r>
          </m:sub>
        </m:sSub>
      </m:oMath>
      <w:r w:rsidR="005D605B" w:rsidRPr="00BC7A9E">
        <w:rPr>
          <w:iCs/>
          <w:color w:val="000000" w:themeColor="text1"/>
          <w:kern w:val="24"/>
        </w:rPr>
        <w:t xml:space="preserve">  </w:t>
      </w:r>
      <w:r>
        <w:rPr>
          <w:iCs/>
          <w:color w:val="000000" w:themeColor="text1"/>
          <w:kern w:val="24"/>
        </w:rPr>
        <w:t xml:space="preserve">                  </w:t>
      </w:r>
      <w:r w:rsidR="005D605B" w:rsidRPr="00BC7A9E">
        <w:rPr>
          <w:iCs/>
          <w:color w:val="000000" w:themeColor="text1"/>
          <w:kern w:val="24"/>
        </w:rPr>
        <w:t xml:space="preserve"> </w:t>
      </w:r>
      <w:r>
        <w:rPr>
          <w:iCs/>
          <w:color w:val="000000" w:themeColor="text1"/>
          <w:kern w:val="24"/>
        </w:rPr>
        <w:t xml:space="preserve">                                   </w:t>
      </w:r>
      <w:r w:rsidR="005D605B" w:rsidRPr="00BC7A9E">
        <w:rPr>
          <w:iCs/>
          <w:color w:val="000000" w:themeColor="text1"/>
          <w:kern w:val="24"/>
        </w:rPr>
        <w:t>(2</w:t>
      </w:r>
      <w:r w:rsidR="00D402CD" w:rsidRPr="00BC7A9E">
        <w:rPr>
          <w:iCs/>
          <w:color w:val="000000" w:themeColor="text1"/>
          <w:kern w:val="24"/>
        </w:rPr>
        <w:t>7</w:t>
      </w:r>
      <w:r w:rsidR="005D605B" w:rsidRPr="00BC7A9E">
        <w:rPr>
          <w:iCs/>
          <w:color w:val="000000" w:themeColor="text1"/>
          <w:kern w:val="24"/>
        </w:rPr>
        <w:t>)</w:t>
      </w:r>
    </w:p>
    <w:p w14:paraId="7E04C9ED" w14:textId="10BB7F26" w:rsidR="003F3862" w:rsidRPr="00687E4C" w:rsidRDefault="00F465AD" w:rsidP="00F465AD">
      <w:pPr>
        <w:pStyle w:val="Text"/>
        <w:spacing w:after="120"/>
        <w:ind w:firstLine="0"/>
        <w:rPr>
          <w:iCs/>
          <w:color w:val="000000" w:themeColor="text1"/>
          <w:kern w:val="24"/>
        </w:rPr>
      </w:pPr>
      <w:r w:rsidRPr="00F465AD">
        <w:rPr>
          <w:color w:val="000000" w:themeColor="text1"/>
          <w:kern w:val="24"/>
        </w:rPr>
        <w:t xml:space="preserve"> </w:t>
      </w:r>
      <w:r>
        <w:rPr>
          <w:color w:val="000000" w:themeColor="text1"/>
          <w:kern w:val="24"/>
        </w:rPr>
        <w:t xml:space="preserve">                                                    </w:t>
      </w:r>
      <m:oMath>
        <m:sSub>
          <m:sSubPr>
            <m:ctrlPr>
              <w:rPr>
                <w:rFonts w:ascii="Cambria Math" w:eastAsiaTheme="minorEastAsia" w:hAnsi="Cambria Math" w:cstheme="minorBidi"/>
                <w:i/>
                <w:color w:val="000000" w:themeColor="text1"/>
                <w:kern w:val="24"/>
                <w:lang w:val="pt-BR"/>
              </w:rPr>
            </m:ctrlPr>
          </m:sSubPr>
          <m:e>
            <m:r>
              <w:rPr>
                <w:rFonts w:ascii="Cambria Math" w:eastAsiaTheme="minorEastAsia" w:hAnsi="Cambria Math" w:cstheme="minorBidi"/>
                <w:color w:val="000000" w:themeColor="text1"/>
                <w:kern w:val="24"/>
                <w:lang w:val="pt-BR"/>
              </w:rPr>
              <m:t>Nacft</m:t>
            </m:r>
          </m:e>
          <m:sub>
            <m:r>
              <w:rPr>
                <w:rFonts w:ascii="Cambria Math" w:eastAsiaTheme="minorEastAsia" w:hAnsi="Cambria Math" w:cstheme="minorBidi"/>
                <w:color w:val="000000" w:themeColor="text1"/>
                <w:kern w:val="24"/>
                <w:lang w:val="pt-BR"/>
              </w:rPr>
              <m:t>k</m:t>
            </m:r>
          </m:sub>
        </m:sSub>
        <m:r>
          <w:rPr>
            <w:rFonts w:ascii="Cambria Math" w:eastAsiaTheme="minorEastAsia" w:hAnsi="Cambria Math" w:cstheme="minorBidi"/>
            <w:color w:val="000000" w:themeColor="text1"/>
            <w:kern w:val="24"/>
          </w:rPr>
          <m:t>= </m:t>
        </m:r>
        <m:r>
          <w:rPr>
            <w:rFonts w:ascii="Cambria Math" w:eastAsiaTheme="minorEastAsia" w:hAnsi="Cambria Math" w:cstheme="minorBidi"/>
            <w:color w:val="000000" w:themeColor="text1"/>
            <w:kern w:val="24"/>
            <w:lang w:val="pt-BR"/>
          </w:rPr>
          <m:t>int</m:t>
        </m:r>
        <m:d>
          <m:dPr>
            <m:ctrlPr>
              <w:rPr>
                <w:rFonts w:ascii="Cambria Math" w:eastAsiaTheme="minorEastAsia" w:hAnsi="Cambria Math" w:cstheme="minorBidi"/>
                <w:i/>
                <w:color w:val="000000" w:themeColor="text1"/>
                <w:kern w:val="24"/>
              </w:rPr>
            </m:ctrlPr>
          </m:dPr>
          <m:e>
            <m:f>
              <m:fPr>
                <m:ctrlPr>
                  <w:rPr>
                    <w:rFonts w:ascii="Cambria Math" w:eastAsiaTheme="minorEastAsia" w:hAnsi="Cambria Math" w:cstheme="minorBidi"/>
                    <w:i/>
                    <w:iCs/>
                    <w:color w:val="000000" w:themeColor="text1"/>
                    <w:kern w:val="24"/>
                    <w:lang w:val="pt-BR"/>
                  </w:rPr>
                </m:ctrlPr>
              </m:fPr>
              <m:num>
                <m:nary>
                  <m:naryPr>
                    <m:chr m:val="∑"/>
                    <m:ctrlPr>
                      <w:rPr>
                        <w:rFonts w:ascii="Cambria Math" w:eastAsiaTheme="minorEastAsia" w:hAnsi="Cambria Math" w:cstheme="minorBidi"/>
                        <w:i/>
                        <w:iCs/>
                        <w:color w:val="000000" w:themeColor="text1"/>
                        <w:kern w:val="24"/>
                        <w:lang w:val="pt-BR"/>
                      </w:rPr>
                    </m:ctrlPr>
                  </m:naryPr>
                  <m:sub>
                    <m:r>
                      <w:rPr>
                        <w:rFonts w:ascii="Cambria Math" w:eastAsiaTheme="minorEastAsia" w:hAnsi="Cambria Math" w:cstheme="minorBidi"/>
                        <w:color w:val="000000" w:themeColor="text1"/>
                        <w:kern w:val="24"/>
                        <w:lang w:val="pt-BR"/>
                      </w:rPr>
                      <m:t>i</m:t>
                    </m:r>
                    <m:r>
                      <w:rPr>
                        <w:rFonts w:ascii="Cambria Math" w:eastAsiaTheme="minorEastAsia" w:hAnsi="Cambria Math" w:cstheme="minorBidi"/>
                        <w:color w:val="000000" w:themeColor="text1"/>
                        <w:kern w:val="24"/>
                      </w:rPr>
                      <m:t>=1</m:t>
                    </m:r>
                  </m:sub>
                  <m:sup>
                    <m:r>
                      <w:rPr>
                        <w:rFonts w:ascii="Cambria Math" w:eastAsiaTheme="minorEastAsia" w:hAnsi="Cambria Math" w:cstheme="minorBidi"/>
                        <w:color w:val="000000" w:themeColor="text1"/>
                        <w:kern w:val="24"/>
                        <w:lang w:val="pt-BR"/>
                      </w:rPr>
                      <m:t>N</m:t>
                    </m:r>
                  </m:sup>
                  <m:e>
                    <m:nary>
                      <m:naryPr>
                        <m:chr m:val="∑"/>
                        <m:ctrlPr>
                          <w:rPr>
                            <w:rFonts w:ascii="Cambria Math" w:eastAsiaTheme="minorEastAsia" w:hAnsi="Cambria Math" w:cstheme="minorBidi"/>
                            <w:i/>
                            <w:iCs/>
                            <w:color w:val="000000" w:themeColor="text1"/>
                            <w:kern w:val="24"/>
                            <w:lang w:val="pt-BR"/>
                          </w:rPr>
                        </m:ctrlPr>
                      </m:naryPr>
                      <m:sub>
                        <m:r>
                          <w:rPr>
                            <w:rFonts w:ascii="Cambria Math" w:eastAsiaTheme="minorEastAsia" w:hAnsi="Cambria Math" w:cstheme="minorBidi"/>
                            <w:color w:val="000000" w:themeColor="text1"/>
                            <w:kern w:val="24"/>
                            <w:lang w:val="pt-BR"/>
                          </w:rPr>
                          <m:t>j</m:t>
                        </m:r>
                        <m:r>
                          <w:rPr>
                            <w:rFonts w:ascii="Cambria Math" w:eastAsiaTheme="minorEastAsia" w:hAnsi="Cambria Math" w:cstheme="minorBidi"/>
                            <w:color w:val="000000" w:themeColor="text1"/>
                            <w:kern w:val="24"/>
                          </w:rPr>
                          <m:t>=1</m:t>
                        </m:r>
                      </m:sub>
                      <m:sup>
                        <m:r>
                          <w:rPr>
                            <w:rFonts w:ascii="Cambria Math" w:eastAsiaTheme="minorEastAsia" w:hAnsi="Cambria Math" w:cstheme="minorBidi"/>
                            <w:color w:val="000000" w:themeColor="text1"/>
                            <w:kern w:val="24"/>
                            <w:lang w:val="pt-BR"/>
                          </w:rPr>
                          <m:t>N</m:t>
                        </m:r>
                      </m:sup>
                      <m:e>
                        <w:bookmarkStart w:id="6" w:name="_Hlk526199215"/>
                        <m:sSub>
                          <m:sSubPr>
                            <m:ctrlPr>
                              <w:rPr>
                                <w:rFonts w:ascii="Cambria Math" w:eastAsiaTheme="minorEastAsia" w:hAnsi="Cambria Math" w:cstheme="minorBidi"/>
                                <w:i/>
                                <w:iCs/>
                                <w:color w:val="000000" w:themeColor="text1"/>
                                <w:kern w:val="24"/>
                                <w:lang w:val="pt-BR"/>
                              </w:rPr>
                            </m:ctrlPr>
                          </m:sSubPr>
                          <m:e>
                            <m:r>
                              <w:rPr>
                                <w:rFonts w:ascii="Cambria Math" w:eastAsiaTheme="minorEastAsia" w:hAnsi="Cambria Math" w:cstheme="minorBidi"/>
                                <w:color w:val="000000" w:themeColor="text1"/>
                                <w:kern w:val="24"/>
                                <w:lang w:val="pt-BR"/>
                              </w:rPr>
                              <m:t>TB</m:t>
                            </m:r>
                          </m:e>
                          <m:sub>
                            <m:r>
                              <w:rPr>
                                <w:rFonts w:ascii="Cambria Math" w:eastAsiaTheme="minorEastAsia" w:hAnsi="Cambria Math" w:cstheme="minorBidi"/>
                                <w:color w:val="000000" w:themeColor="text1"/>
                                <w:kern w:val="24"/>
                                <w:lang w:val="pt-BR"/>
                              </w:rPr>
                              <m:t>i</m:t>
                            </m:r>
                            <m:r>
                              <w:rPr>
                                <w:rFonts w:ascii="Cambria Math" w:eastAsiaTheme="minorEastAsia" w:hAnsi="Cambria Math" w:cstheme="minorBidi"/>
                                <w:color w:val="000000" w:themeColor="text1"/>
                                <w:kern w:val="24"/>
                              </w:rPr>
                              <m:t>,</m:t>
                            </m:r>
                            <m:r>
                              <w:rPr>
                                <w:rFonts w:ascii="Cambria Math" w:eastAsiaTheme="minorEastAsia" w:hAnsi="Cambria Math" w:cstheme="minorBidi"/>
                                <w:color w:val="000000" w:themeColor="text1"/>
                                <w:kern w:val="24"/>
                                <w:lang w:val="pt-BR"/>
                              </w:rPr>
                              <m:t>j</m:t>
                            </m:r>
                            <m:r>
                              <w:rPr>
                                <w:rFonts w:ascii="Cambria Math" w:eastAsiaTheme="minorEastAsia" w:hAnsi="Cambria Math" w:cstheme="minorBidi"/>
                                <w:color w:val="000000" w:themeColor="text1"/>
                                <w:kern w:val="24"/>
                              </w:rPr>
                              <m:t>,</m:t>
                            </m:r>
                            <m:r>
                              <w:rPr>
                                <w:rFonts w:ascii="Cambria Math" w:eastAsiaTheme="minorEastAsia" w:hAnsi="Cambria Math" w:cstheme="minorBidi"/>
                                <w:color w:val="000000" w:themeColor="text1"/>
                                <w:kern w:val="24"/>
                                <w:lang w:val="pt-BR"/>
                              </w:rPr>
                              <m:t>k</m:t>
                            </m:r>
                          </m:sub>
                        </m:sSub>
                        <w:bookmarkEnd w:id="6"/>
                      </m:e>
                    </m:nary>
                  </m:e>
                </m:nary>
              </m:num>
              <m:den>
                <m:r>
                  <w:rPr>
                    <w:rFonts w:ascii="Cambria Math" w:eastAsiaTheme="minorEastAsia" w:hAnsi="Cambria Math" w:cstheme="minorBidi"/>
                    <w:color w:val="000000" w:themeColor="text1"/>
                    <w:kern w:val="24"/>
                    <w:lang w:val="pt-BR"/>
                  </w:rPr>
                  <m:t>DU</m:t>
                </m:r>
              </m:den>
            </m:f>
          </m:e>
        </m:d>
        <m:r>
          <w:rPr>
            <w:rFonts w:ascii="Cambria Math" w:eastAsiaTheme="minorEastAsia" w:hAnsi="Cambria Math" w:cstheme="minorBidi"/>
            <w:color w:val="000000" w:themeColor="text1"/>
            <w:kern w:val="24"/>
          </w:rPr>
          <m:t xml:space="preserve">, </m:t>
        </m:r>
        <m:r>
          <w:rPr>
            <w:rFonts w:ascii="Cambria Math" w:hAnsi="Cambria Math"/>
            <w:color w:val="000000" w:themeColor="text1"/>
            <w:kern w:val="24"/>
          </w:rPr>
          <m:t xml:space="preserve">for i ≠ j   </m:t>
        </m:r>
        <m:r>
          <m:rPr>
            <m:sty m:val="p"/>
          </m:rPr>
          <w:rPr>
            <w:rFonts w:ascii="Cambria Math" w:hAnsi="Cambria Math"/>
            <w:color w:val="000000" w:themeColor="text1"/>
            <w:kern w:val="24"/>
          </w:rPr>
          <m:t xml:space="preserve">  </m:t>
        </m:r>
      </m:oMath>
      <w:r w:rsidR="00166655" w:rsidRPr="009356C5">
        <w:rPr>
          <w:iCs/>
          <w:color w:val="000000" w:themeColor="text1"/>
          <w:kern w:val="24"/>
        </w:rPr>
        <w:t xml:space="preserve">  </w:t>
      </w:r>
      <w:r>
        <w:rPr>
          <w:iCs/>
          <w:color w:val="000000" w:themeColor="text1"/>
          <w:kern w:val="24"/>
        </w:rPr>
        <w:t xml:space="preserve">                                               </w:t>
      </w:r>
      <w:r w:rsidR="00166655" w:rsidRPr="009356C5">
        <w:rPr>
          <w:iCs/>
          <w:color w:val="000000" w:themeColor="text1"/>
          <w:kern w:val="24"/>
        </w:rPr>
        <w:t xml:space="preserve"> (2</w:t>
      </w:r>
      <w:r w:rsidR="00D402CD">
        <w:rPr>
          <w:iCs/>
          <w:color w:val="000000" w:themeColor="text1"/>
          <w:kern w:val="24"/>
        </w:rPr>
        <w:t>8</w:t>
      </w:r>
      <w:bookmarkEnd w:id="5"/>
      <w:r w:rsidR="00687E4C">
        <w:rPr>
          <w:iCs/>
          <w:color w:val="000000" w:themeColor="text1"/>
          <w:kern w:val="24"/>
        </w:rPr>
        <w:t>)</w:t>
      </w:r>
    </w:p>
    <w:p w14:paraId="18C38C60" w14:textId="77777777" w:rsidR="00170F6E" w:rsidRPr="00A942AC" w:rsidRDefault="00A942AC" w:rsidP="00F465AD">
      <w:pPr>
        <w:pStyle w:val="Ttulo2"/>
        <w:numPr>
          <w:ilvl w:val="0"/>
          <w:numId w:val="13"/>
        </w:numPr>
        <w:spacing w:before="0" w:line="480" w:lineRule="auto"/>
        <w:ind w:left="357" w:hanging="357"/>
        <w:rPr>
          <w:iCs/>
          <w:color w:val="000000" w:themeColor="text1"/>
        </w:rPr>
      </w:pPr>
      <w:r>
        <w:rPr>
          <w:iCs/>
          <w:color w:val="000000" w:themeColor="text1"/>
        </w:rPr>
        <w:t>Engine</w:t>
      </w:r>
      <w:r w:rsidR="00170F6E" w:rsidRPr="00A942AC">
        <w:rPr>
          <w:iCs/>
          <w:color w:val="000000" w:themeColor="text1"/>
        </w:rPr>
        <w:t xml:space="preserve"> </w:t>
      </w:r>
      <w:r>
        <w:rPr>
          <w:iCs/>
          <w:color w:val="000000" w:themeColor="text1"/>
        </w:rPr>
        <w:t xml:space="preserve">deck </w:t>
      </w:r>
    </w:p>
    <w:p w14:paraId="20ECFB58" w14:textId="5CF67A3C" w:rsidR="006849AF" w:rsidRPr="007A5844" w:rsidRDefault="003B0176" w:rsidP="00F465AD">
      <w:pPr>
        <w:pStyle w:val="Text"/>
        <w:tabs>
          <w:tab w:val="clear" w:pos="288"/>
          <w:tab w:val="left" w:pos="0"/>
        </w:tabs>
        <w:ind w:firstLine="289"/>
        <w:rPr>
          <w:color w:val="000000" w:themeColor="text1"/>
        </w:rPr>
      </w:pPr>
      <w:r w:rsidRPr="007A5844">
        <w:rPr>
          <w:color w:val="000000" w:themeColor="text1"/>
        </w:rPr>
        <w:t>Engine deck delivers</w:t>
      </w:r>
      <w:r w:rsidR="00334326" w:rsidRPr="007A5844">
        <w:rPr>
          <w:color w:val="000000" w:themeColor="text1"/>
        </w:rPr>
        <w:t xml:space="preserve"> fuel flow and net thrust</w:t>
      </w:r>
      <w:r w:rsidR="00B47276" w:rsidRPr="007A5844">
        <w:rPr>
          <w:b/>
          <w:color w:val="000000" w:themeColor="text1"/>
        </w:rPr>
        <w:t xml:space="preserve"> </w:t>
      </w:r>
      <w:r w:rsidR="00334326" w:rsidRPr="007A5844">
        <w:rPr>
          <w:color w:val="000000" w:themeColor="text1"/>
        </w:rPr>
        <w:t xml:space="preserve">necessary for performance calculations </w:t>
      </w:r>
      <w:r w:rsidRPr="007A5844">
        <w:rPr>
          <w:color w:val="000000" w:themeColor="text1"/>
        </w:rPr>
        <w:t>in all</w:t>
      </w:r>
      <w:r w:rsidR="00334326" w:rsidRPr="007A5844">
        <w:rPr>
          <w:color w:val="000000" w:themeColor="text1"/>
        </w:rPr>
        <w:t xml:space="preserve"> flight phases</w:t>
      </w:r>
      <w:r w:rsidRPr="007A5844">
        <w:rPr>
          <w:color w:val="000000" w:themeColor="text1"/>
        </w:rPr>
        <w:t xml:space="preserve"> of the mission profile</w:t>
      </w:r>
      <w:r w:rsidR="00334326" w:rsidRPr="007A5844">
        <w:rPr>
          <w:color w:val="000000" w:themeColor="text1"/>
        </w:rPr>
        <w:t xml:space="preserve">. It is based on the thermodynamic model proposed by Benson </w:t>
      </w:r>
      <w:r w:rsidR="008D32A0" w:rsidRPr="00FD64BE">
        <w:rPr>
          <w:noProof/>
          <w:color w:val="000000" w:themeColor="text1"/>
        </w:rPr>
        <w:t>[51]</w:t>
      </w:r>
      <w:r w:rsidR="00334326" w:rsidRPr="007A5844">
        <w:rPr>
          <w:color w:val="000000" w:themeColor="text1"/>
        </w:rPr>
        <w:t xml:space="preserve"> </w:t>
      </w:r>
      <w:r w:rsidR="00990F78" w:rsidRPr="007A5844">
        <w:rPr>
          <w:color w:val="000000" w:themeColor="text1"/>
        </w:rPr>
        <w:t xml:space="preserve">on </w:t>
      </w:r>
      <w:r w:rsidR="00334326" w:rsidRPr="007A5844">
        <w:rPr>
          <w:color w:val="000000" w:themeColor="text1"/>
        </w:rPr>
        <w:t>turbofan engine</w:t>
      </w:r>
      <w:r w:rsidR="002348E7" w:rsidRPr="007A5844">
        <w:rPr>
          <w:color w:val="000000" w:themeColor="text1"/>
        </w:rPr>
        <w:t xml:space="preserve"> </w:t>
      </w:r>
      <w:r w:rsidR="00334326" w:rsidRPr="007A5844">
        <w:rPr>
          <w:color w:val="000000" w:themeColor="text1"/>
        </w:rPr>
        <w:t xml:space="preserve">operations. The program code is adapted </w:t>
      </w:r>
      <w:r w:rsidR="00C14326" w:rsidRPr="007A5844">
        <w:rPr>
          <w:color w:val="000000" w:themeColor="text1"/>
        </w:rPr>
        <w:t xml:space="preserve">with improvements </w:t>
      </w:r>
      <w:r w:rsidR="00334326" w:rsidRPr="007A5844">
        <w:rPr>
          <w:color w:val="000000" w:themeColor="text1"/>
        </w:rPr>
        <w:t xml:space="preserve">from </w:t>
      </w:r>
      <w:r w:rsidR="00C14326" w:rsidRPr="007A5844">
        <w:rPr>
          <w:color w:val="000000" w:themeColor="text1"/>
        </w:rPr>
        <w:t xml:space="preserve">an </w:t>
      </w:r>
      <w:r w:rsidR="00334326" w:rsidRPr="007A5844">
        <w:rPr>
          <w:color w:val="000000" w:themeColor="text1"/>
        </w:rPr>
        <w:t xml:space="preserve">open source code developed by NASA Glenn Research Center </w:t>
      </w:r>
      <w:r w:rsidR="00192088" w:rsidRPr="00FD64BE">
        <w:rPr>
          <w:noProof/>
          <w:color w:val="000000" w:themeColor="text1"/>
        </w:rPr>
        <w:t>[52]</w:t>
      </w:r>
      <w:r w:rsidR="00970EE9" w:rsidRPr="007A5844">
        <w:rPr>
          <w:color w:val="000000" w:themeColor="text1"/>
        </w:rPr>
        <w:t>, enhanced by Mattos et.</w:t>
      </w:r>
      <w:r w:rsidR="00570D1C" w:rsidRPr="007A5844">
        <w:rPr>
          <w:color w:val="000000" w:themeColor="text1"/>
        </w:rPr>
        <w:t xml:space="preserve"> </w:t>
      </w:r>
      <w:r w:rsidR="00970EE9" w:rsidRPr="007A5844">
        <w:rPr>
          <w:color w:val="000000" w:themeColor="text1"/>
        </w:rPr>
        <w:t xml:space="preserve">al </w:t>
      </w:r>
      <w:r w:rsidR="00192088" w:rsidRPr="00FD64BE">
        <w:rPr>
          <w:noProof/>
          <w:color w:val="000000" w:themeColor="text1"/>
        </w:rPr>
        <w:t>[9]</w:t>
      </w:r>
      <w:r w:rsidR="00334326" w:rsidRPr="007A5844">
        <w:rPr>
          <w:color w:val="000000" w:themeColor="text1"/>
        </w:rPr>
        <w:t>. The output parameters from the computation are fuel flow</w:t>
      </w:r>
      <w:r w:rsidR="000304CA" w:rsidRPr="007A5844">
        <w:rPr>
          <w:color w:val="000000" w:themeColor="text1"/>
        </w:rPr>
        <w:t>, net thrust</w:t>
      </w:r>
      <w:r w:rsidR="003F6927" w:rsidRPr="007A5844">
        <w:rPr>
          <w:color w:val="000000" w:themeColor="text1"/>
        </w:rPr>
        <w:t xml:space="preserve"> </w:t>
      </w:r>
      <w:r w:rsidR="000304CA" w:rsidRPr="007A5844">
        <w:rPr>
          <w:color w:val="000000" w:themeColor="text1"/>
        </w:rPr>
        <w:t>mass flow,</w:t>
      </w:r>
      <w:r w:rsidR="00706563" w:rsidRPr="007A5844">
        <w:rPr>
          <w:color w:val="000000" w:themeColor="text1"/>
        </w:rPr>
        <w:t xml:space="preserve"> and</w:t>
      </w:r>
      <w:r w:rsidR="000304CA" w:rsidRPr="007A5844">
        <w:rPr>
          <w:color w:val="000000" w:themeColor="text1"/>
        </w:rPr>
        <w:t xml:space="preserve"> exhaust </w:t>
      </w:r>
      <w:r w:rsidR="00334326" w:rsidRPr="007A5844">
        <w:rPr>
          <w:color w:val="000000" w:themeColor="text1"/>
        </w:rPr>
        <w:t>Mach number</w:t>
      </w:r>
      <w:r w:rsidR="000304CA" w:rsidRPr="007A5844">
        <w:rPr>
          <w:color w:val="000000" w:themeColor="text1"/>
        </w:rPr>
        <w:t xml:space="preserve"> among other important parameters. </w:t>
      </w:r>
      <w:r w:rsidR="00334326" w:rsidRPr="007A5844">
        <w:rPr>
          <w:color w:val="000000" w:themeColor="text1"/>
        </w:rPr>
        <w:t xml:space="preserve"> </w:t>
      </w:r>
      <w:r w:rsidR="000304CA" w:rsidRPr="007A5844">
        <w:rPr>
          <w:color w:val="000000" w:themeColor="text1"/>
        </w:rPr>
        <w:t>The set of input is comprised of</w:t>
      </w:r>
      <w:r w:rsidR="00334326" w:rsidRPr="007A5844">
        <w:rPr>
          <w:color w:val="000000" w:themeColor="text1"/>
        </w:rPr>
        <w:t xml:space="preserve"> </w:t>
      </w:r>
      <w:r w:rsidR="000304CA" w:rsidRPr="007A5844">
        <w:rPr>
          <w:color w:val="000000" w:themeColor="text1"/>
        </w:rPr>
        <w:t>overall</w:t>
      </w:r>
      <w:r w:rsidR="00334326" w:rsidRPr="007A5844">
        <w:rPr>
          <w:color w:val="000000" w:themeColor="text1"/>
        </w:rPr>
        <w:t xml:space="preserve"> pressure ratio, fan pressure ratio, fan diameter, turbine inlet temperature, and throttle position. Two </w:t>
      </w:r>
      <w:r w:rsidR="00C25D55" w:rsidRPr="007A5844">
        <w:rPr>
          <w:color w:val="000000" w:themeColor="text1"/>
        </w:rPr>
        <w:t xml:space="preserve">calculation </w:t>
      </w:r>
      <w:r w:rsidR="00334326" w:rsidRPr="007A5844">
        <w:rPr>
          <w:color w:val="000000" w:themeColor="text1"/>
        </w:rPr>
        <w:t>steps are built in the module:</w:t>
      </w:r>
      <w:r w:rsidR="00FB2B92" w:rsidRPr="007A5844">
        <w:rPr>
          <w:color w:val="000000" w:themeColor="text1"/>
        </w:rPr>
        <w:t xml:space="preserve"> </w:t>
      </w:r>
      <w:r w:rsidR="003F6927" w:rsidRPr="007A5844">
        <w:rPr>
          <w:color w:val="000000" w:themeColor="text1"/>
        </w:rPr>
        <w:t xml:space="preserve">1) </w:t>
      </w:r>
      <w:r w:rsidR="00334326" w:rsidRPr="007A5844">
        <w:rPr>
          <w:color w:val="000000" w:themeColor="text1"/>
        </w:rPr>
        <w:t>the design step where all engine characteristics are raised at a given design point (</w:t>
      </w:r>
      <w:r w:rsidR="00B47276" w:rsidRPr="007A5844">
        <w:rPr>
          <w:color w:val="000000" w:themeColor="text1"/>
        </w:rPr>
        <w:t>cruise Mach number</w:t>
      </w:r>
      <w:r w:rsidR="00334326" w:rsidRPr="007A5844">
        <w:rPr>
          <w:color w:val="000000" w:themeColor="text1"/>
        </w:rPr>
        <w:t xml:space="preserve">, </w:t>
      </w:r>
      <w:r w:rsidR="00B47276" w:rsidRPr="007A5844">
        <w:rPr>
          <w:color w:val="000000" w:themeColor="text1"/>
        </w:rPr>
        <w:t>cruise altitude</w:t>
      </w:r>
      <w:r w:rsidR="00334326" w:rsidRPr="007A5844">
        <w:rPr>
          <w:color w:val="000000" w:themeColor="text1"/>
        </w:rPr>
        <w:t xml:space="preserve"> and </w:t>
      </w:r>
      <w:r w:rsidR="00B47276" w:rsidRPr="007A5844">
        <w:rPr>
          <w:color w:val="000000" w:themeColor="text1"/>
        </w:rPr>
        <w:t>95</w:t>
      </w:r>
      <w:r w:rsidR="00334326" w:rsidRPr="007A5844">
        <w:rPr>
          <w:color w:val="000000" w:themeColor="text1"/>
        </w:rPr>
        <w:t>% throttle setting)</w:t>
      </w:r>
      <w:r w:rsidR="00EC0EF7" w:rsidRPr="007A5844">
        <w:rPr>
          <w:color w:val="000000" w:themeColor="text1"/>
        </w:rPr>
        <w:t xml:space="preserve"> </w:t>
      </w:r>
      <w:r w:rsidR="003F6927" w:rsidRPr="007A5844">
        <w:rPr>
          <w:color w:val="000000" w:themeColor="text1"/>
        </w:rPr>
        <w:t>a</w:t>
      </w:r>
      <w:r w:rsidR="00334326" w:rsidRPr="007A5844">
        <w:rPr>
          <w:color w:val="000000" w:themeColor="text1"/>
        </w:rPr>
        <w:t xml:space="preserve">nd </w:t>
      </w:r>
      <w:r w:rsidR="003F6927" w:rsidRPr="007A5844">
        <w:rPr>
          <w:color w:val="000000" w:themeColor="text1"/>
        </w:rPr>
        <w:t xml:space="preserve">2) </w:t>
      </w:r>
      <w:r w:rsidR="00334326" w:rsidRPr="007A5844">
        <w:rPr>
          <w:color w:val="000000" w:themeColor="text1"/>
        </w:rPr>
        <w:t xml:space="preserve">the analysis step, where it is possible to calculate the engine thrust and fuel flow rate from the geometric characteristics obtained in the design step. </w:t>
      </w:r>
    </w:p>
    <w:p w14:paraId="3E7328D9" w14:textId="315097CA" w:rsidR="00B47276" w:rsidRDefault="00070A2F" w:rsidP="00F465AD">
      <w:pPr>
        <w:pStyle w:val="Text"/>
        <w:tabs>
          <w:tab w:val="clear" w:pos="288"/>
          <w:tab w:val="left" w:pos="0"/>
        </w:tabs>
        <w:ind w:firstLine="0"/>
        <w:rPr>
          <w:color w:val="000000" w:themeColor="text1"/>
        </w:rPr>
      </w:pPr>
      <w:r w:rsidRPr="007A5844">
        <w:rPr>
          <w:color w:val="000000" w:themeColor="text1"/>
        </w:rPr>
        <w:tab/>
      </w:r>
      <w:r w:rsidR="006A78A3" w:rsidRPr="007A5844">
        <w:rPr>
          <w:color w:val="000000" w:themeColor="text1"/>
        </w:rPr>
        <w:t>The propulsion module also calculates</w:t>
      </w:r>
      <w:r w:rsidRPr="007A5844">
        <w:rPr>
          <w:color w:val="000000" w:themeColor="text1"/>
        </w:rPr>
        <w:t xml:space="preserve"> engine weight, </w:t>
      </w:r>
      <w:r w:rsidR="006A78A3" w:rsidRPr="007A5844">
        <w:rPr>
          <w:color w:val="000000" w:themeColor="text1"/>
        </w:rPr>
        <w:t xml:space="preserve">which is </w:t>
      </w:r>
      <w:r w:rsidRPr="007A5844">
        <w:rPr>
          <w:color w:val="000000" w:themeColor="text1"/>
        </w:rPr>
        <w:t xml:space="preserve">used in the component weight estimation process </w:t>
      </w:r>
      <w:r w:rsidR="004C2A6A" w:rsidRPr="007A5844">
        <w:rPr>
          <w:color w:val="000000" w:themeColor="text1"/>
        </w:rPr>
        <w:t xml:space="preserve">shown in </w:t>
      </w:r>
      <w:r w:rsidRPr="007A5844">
        <w:rPr>
          <w:b/>
          <w:color w:val="000000" w:themeColor="text1"/>
        </w:rPr>
        <w:t>Fig.</w:t>
      </w:r>
      <w:r w:rsidR="001D572D" w:rsidRPr="007A5844">
        <w:rPr>
          <w:b/>
          <w:color w:val="000000" w:themeColor="text1"/>
        </w:rPr>
        <w:t xml:space="preserve"> </w:t>
      </w:r>
      <w:r w:rsidRPr="007A5844">
        <w:rPr>
          <w:b/>
          <w:color w:val="000000" w:themeColor="text1"/>
        </w:rPr>
        <w:t>3</w:t>
      </w:r>
      <w:r w:rsidRPr="007A5844">
        <w:rPr>
          <w:color w:val="000000" w:themeColor="text1"/>
        </w:rPr>
        <w:t>. M</w:t>
      </w:r>
      <w:r w:rsidR="00C92898" w:rsidRPr="007A5844">
        <w:rPr>
          <w:color w:val="000000" w:themeColor="text1"/>
        </w:rPr>
        <w:t xml:space="preserve">ost of </w:t>
      </w:r>
      <w:r w:rsidR="00341E77" w:rsidRPr="007A5844">
        <w:rPr>
          <w:color w:val="000000" w:themeColor="text1"/>
        </w:rPr>
        <w:t xml:space="preserve">the </w:t>
      </w:r>
      <w:r w:rsidR="004C2A6A" w:rsidRPr="007A5844">
        <w:rPr>
          <w:color w:val="000000" w:themeColor="text1"/>
        </w:rPr>
        <w:t xml:space="preserve">engine weight estimation </w:t>
      </w:r>
      <w:r w:rsidR="00BF0431" w:rsidRPr="007A5844">
        <w:rPr>
          <w:color w:val="000000" w:themeColor="text1"/>
        </w:rPr>
        <w:t>methods</w:t>
      </w:r>
      <w:r w:rsidR="005C1F7E" w:rsidRPr="007A5844">
        <w:rPr>
          <w:color w:val="000000" w:themeColor="text1"/>
        </w:rPr>
        <w:t xml:space="preserve"> in airplane conceptual design are</w:t>
      </w:r>
      <w:r w:rsidR="00F33CFF" w:rsidRPr="007A5844">
        <w:rPr>
          <w:color w:val="000000" w:themeColor="text1"/>
        </w:rPr>
        <w:t xml:space="preserve"> </w:t>
      </w:r>
      <w:r w:rsidR="00533559" w:rsidRPr="007A5844">
        <w:rPr>
          <w:color w:val="000000" w:themeColor="text1"/>
        </w:rPr>
        <w:t>bas</w:t>
      </w:r>
      <w:r w:rsidR="00C14326" w:rsidRPr="007A5844">
        <w:rPr>
          <w:color w:val="000000" w:themeColor="text1"/>
        </w:rPr>
        <w:t>e</w:t>
      </w:r>
      <w:r w:rsidR="006A78A3" w:rsidRPr="007A5844">
        <w:rPr>
          <w:color w:val="000000" w:themeColor="text1"/>
        </w:rPr>
        <w:t>d</w:t>
      </w:r>
      <w:r w:rsidR="00533559" w:rsidRPr="007A5844">
        <w:rPr>
          <w:color w:val="000000" w:themeColor="text1"/>
        </w:rPr>
        <w:t xml:space="preserve"> on</w:t>
      </w:r>
      <w:r w:rsidRPr="007A5844">
        <w:rPr>
          <w:color w:val="000000" w:themeColor="text1"/>
        </w:rPr>
        <w:t xml:space="preserve"> </w:t>
      </w:r>
      <w:r w:rsidR="00BF0431" w:rsidRPr="007A5844">
        <w:rPr>
          <w:color w:val="000000" w:themeColor="text1"/>
        </w:rPr>
        <w:t>data</w:t>
      </w:r>
      <w:r w:rsidR="00341E77" w:rsidRPr="007A5844">
        <w:rPr>
          <w:color w:val="000000" w:themeColor="text1"/>
        </w:rPr>
        <w:t xml:space="preserve"> from first and </w:t>
      </w:r>
      <w:r w:rsidR="00BF0431" w:rsidRPr="007A5844">
        <w:rPr>
          <w:color w:val="000000" w:themeColor="text1"/>
        </w:rPr>
        <w:t>second-generation</w:t>
      </w:r>
      <w:r w:rsidR="00341E77" w:rsidRPr="007A5844">
        <w:rPr>
          <w:color w:val="000000" w:themeColor="text1"/>
        </w:rPr>
        <w:t xml:space="preserve"> jet engines</w:t>
      </w:r>
      <w:r w:rsidR="0029269D" w:rsidRPr="007A5844">
        <w:rPr>
          <w:color w:val="000000" w:themeColor="text1"/>
        </w:rPr>
        <w:t xml:space="preserve">. </w:t>
      </w:r>
      <w:r w:rsidR="004C2A6A" w:rsidRPr="007A5844">
        <w:rPr>
          <w:color w:val="000000" w:themeColor="text1"/>
        </w:rPr>
        <w:t>Such methods</w:t>
      </w:r>
      <w:r w:rsidR="00341E77" w:rsidRPr="007A5844">
        <w:rPr>
          <w:color w:val="000000" w:themeColor="text1"/>
        </w:rPr>
        <w:t xml:space="preserve"> may not</w:t>
      </w:r>
      <w:r w:rsidR="00C92898" w:rsidRPr="007A5844">
        <w:rPr>
          <w:color w:val="000000" w:themeColor="text1"/>
        </w:rPr>
        <w:t xml:space="preserve"> </w:t>
      </w:r>
      <w:r w:rsidR="00341E77" w:rsidRPr="007A5844">
        <w:rPr>
          <w:color w:val="000000" w:themeColor="text1"/>
        </w:rPr>
        <w:t xml:space="preserve">be applicable to the current generation of engines, </w:t>
      </w:r>
      <w:r w:rsidR="007A5844" w:rsidRPr="007A5844">
        <w:rPr>
          <w:color w:val="000000" w:themeColor="text1"/>
        </w:rPr>
        <w:t xml:space="preserve">which are </w:t>
      </w:r>
      <w:r w:rsidR="00341E77" w:rsidRPr="007A5844">
        <w:rPr>
          <w:color w:val="000000" w:themeColor="text1"/>
        </w:rPr>
        <w:t>much different in design</w:t>
      </w:r>
      <w:r w:rsidR="007A5844" w:rsidRPr="007A5844">
        <w:rPr>
          <w:color w:val="000000" w:themeColor="text1"/>
        </w:rPr>
        <w:t xml:space="preserve"> to those of the 70s and 80s</w:t>
      </w:r>
      <w:r w:rsidR="00C92898" w:rsidRPr="007A5844">
        <w:rPr>
          <w:color w:val="000000" w:themeColor="text1"/>
        </w:rPr>
        <w:t>.</w:t>
      </w:r>
      <w:r w:rsidRPr="007A5844">
        <w:rPr>
          <w:color w:val="000000" w:themeColor="text1"/>
        </w:rPr>
        <w:t xml:space="preserve"> </w:t>
      </w:r>
      <w:r w:rsidR="00533559" w:rsidRPr="007A5844">
        <w:rPr>
          <w:color w:val="000000" w:themeColor="text1"/>
        </w:rPr>
        <w:t>Thus, a</w:t>
      </w:r>
      <w:r w:rsidR="00BF0431" w:rsidRPr="007A5844">
        <w:rPr>
          <w:color w:val="000000" w:themeColor="text1"/>
        </w:rPr>
        <w:t xml:space="preserve"> new method</w:t>
      </w:r>
      <w:r w:rsidR="0029269D" w:rsidRPr="007A5844">
        <w:rPr>
          <w:color w:val="000000" w:themeColor="text1"/>
        </w:rPr>
        <w:t xml:space="preserve"> for turbofan engine</w:t>
      </w:r>
      <w:r w:rsidR="004C2A6A" w:rsidRPr="007A5844">
        <w:rPr>
          <w:color w:val="000000" w:themeColor="text1"/>
        </w:rPr>
        <w:t>s</w:t>
      </w:r>
      <w:r w:rsidR="0029269D" w:rsidRPr="007A5844">
        <w:rPr>
          <w:color w:val="000000" w:themeColor="text1"/>
        </w:rPr>
        <w:t xml:space="preserve"> weight estimation</w:t>
      </w:r>
      <w:r w:rsidR="00BF0431" w:rsidRPr="007A5844">
        <w:rPr>
          <w:color w:val="000000" w:themeColor="text1"/>
        </w:rPr>
        <w:t xml:space="preserve"> </w:t>
      </w:r>
      <w:r w:rsidR="00F33CFF" w:rsidRPr="007A5844">
        <w:rPr>
          <w:color w:val="000000" w:themeColor="text1"/>
        </w:rPr>
        <w:t xml:space="preserve">(applicable </w:t>
      </w:r>
      <w:r w:rsidRPr="007A5844">
        <w:rPr>
          <w:color w:val="000000" w:themeColor="text1"/>
        </w:rPr>
        <w:t xml:space="preserve">the aircraft </w:t>
      </w:r>
      <w:r w:rsidR="00F33CFF" w:rsidRPr="007A5844">
        <w:rPr>
          <w:color w:val="000000" w:themeColor="text1"/>
        </w:rPr>
        <w:t xml:space="preserve">loaded in the databases) </w:t>
      </w:r>
      <w:r w:rsidR="00BF0431" w:rsidRPr="007A5844">
        <w:rPr>
          <w:color w:val="000000" w:themeColor="text1"/>
        </w:rPr>
        <w:t>is proposed</w:t>
      </w:r>
      <w:r w:rsidR="004C2A6A" w:rsidRPr="007A5844">
        <w:rPr>
          <w:color w:val="000000" w:themeColor="text1"/>
        </w:rPr>
        <w:t xml:space="preserve"> for this study</w:t>
      </w:r>
      <w:r w:rsidR="00533559" w:rsidRPr="007A5844">
        <w:rPr>
          <w:color w:val="000000" w:themeColor="text1"/>
        </w:rPr>
        <w:t>, according to</w:t>
      </w:r>
      <w:r w:rsidR="00533559" w:rsidRPr="007A5844">
        <w:rPr>
          <w:b/>
          <w:color w:val="000000" w:themeColor="text1"/>
        </w:rPr>
        <w:t>:</w:t>
      </w:r>
      <w:r w:rsidR="00533559" w:rsidRPr="007A5844">
        <w:rPr>
          <w:color w:val="000000" w:themeColor="text1"/>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1016"/>
      </w:tblGrid>
      <w:tr w:rsidR="00094888" w14:paraId="1BAFD53B" w14:textId="77777777" w:rsidTr="00094888">
        <w:trPr>
          <w:jc w:val="center"/>
        </w:trPr>
        <w:tc>
          <w:tcPr>
            <w:tcW w:w="8010" w:type="dxa"/>
          </w:tcPr>
          <w:p w14:paraId="2CED5074" w14:textId="0AF70244" w:rsidR="00094888" w:rsidRDefault="00B57DBD" w:rsidP="00094888">
            <w:pPr>
              <w:pStyle w:val="Text"/>
              <w:tabs>
                <w:tab w:val="clear" w:pos="288"/>
                <w:tab w:val="left" w:pos="0"/>
              </w:tabs>
              <w:ind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E</m:t>
                    </m:r>
                  </m:sub>
                </m:sSub>
                <m:r>
                  <w:rPr>
                    <w:rFonts w:ascii="Cambria Math" w:hAnsi="Cambria Math"/>
                    <w:color w:val="000000" w:themeColor="text1"/>
                  </w:rPr>
                  <m:t>=</m:t>
                </m:r>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T1*</m:t>
                      </m:r>
                      <m:sSup>
                        <m:sSupPr>
                          <m:ctrlPr>
                            <w:rPr>
                              <w:rFonts w:ascii="Cambria Math" w:hAnsi="Cambria Math"/>
                              <w:i/>
                              <w:color w:val="000000" w:themeColor="text1"/>
                            </w:rPr>
                          </m:ctrlPr>
                        </m:sSupPr>
                        <m:e>
                          <m:d>
                            <m:dPr>
                              <m:ctrlPr>
                                <w:rPr>
                                  <w:rFonts w:ascii="Cambria Math" w:hAnsi="Cambria Math"/>
                                  <w:i/>
                                  <w:color w:val="000000" w:themeColor="text1"/>
                                </w:rPr>
                              </m:ctrlPr>
                            </m:dPr>
                            <m:e>
                              <m:f>
                                <m:fPr>
                                  <m:type m:val="lin"/>
                                  <m:ctrlPr>
                                    <w:rPr>
                                      <w:rFonts w:ascii="Cambria Math" w:hAnsi="Cambria Math"/>
                                      <w:i/>
                                      <w:color w:val="000000" w:themeColor="text1"/>
                                    </w:rPr>
                                  </m:ctrlPr>
                                </m:fPr>
                                <m:num>
                                  <m:r>
                                    <w:rPr>
                                      <w:rFonts w:ascii="Cambria Math" w:hAnsi="Cambria Math"/>
                                      <w:color w:val="000000" w:themeColor="text1"/>
                                    </w:rPr>
                                    <m:t>BPR</m:t>
                                  </m:r>
                                </m:num>
                                <m:den>
                                  <m:acc>
                                    <m:accPr>
                                      <m:chr m:val="̅"/>
                                      <m:ctrlPr>
                                        <w:rPr>
                                          <w:rFonts w:ascii="Cambria Math" w:hAnsi="Cambria Math"/>
                                          <w:i/>
                                          <w:color w:val="000000" w:themeColor="text1"/>
                                        </w:rPr>
                                      </m:ctrlPr>
                                    </m:accPr>
                                    <m:e>
                                      <m:r>
                                        <w:rPr>
                                          <w:rFonts w:ascii="Cambria Math" w:hAnsi="Cambria Math"/>
                                          <w:color w:val="000000" w:themeColor="text1"/>
                                        </w:rPr>
                                        <m:t>BPR</m:t>
                                      </m:r>
                                    </m:e>
                                  </m:acc>
                                </m:den>
                              </m:f>
                            </m:e>
                          </m:d>
                        </m:e>
                        <m:sup>
                          <m:r>
                            <w:rPr>
                              <w:rFonts w:ascii="Cambria Math" w:hAnsi="Cambria Math"/>
                              <w:color w:val="000000" w:themeColor="text1"/>
                            </w:rPr>
                            <m:t>a</m:t>
                          </m:r>
                        </m:sup>
                      </m:sSup>
                      <m:sSup>
                        <m:sSupPr>
                          <m:ctrlPr>
                            <w:rPr>
                              <w:rFonts w:ascii="Cambria Math" w:hAnsi="Cambria Math"/>
                              <w:i/>
                              <w:color w:val="000000" w:themeColor="text1"/>
                            </w:rPr>
                          </m:ctrlPr>
                        </m:sSupPr>
                        <m:e>
                          <m:d>
                            <m:dPr>
                              <m:ctrlPr>
                                <w:rPr>
                                  <w:rFonts w:ascii="Cambria Math" w:hAnsi="Cambria Math"/>
                                  <w:i/>
                                  <w:color w:val="000000" w:themeColor="text1"/>
                                </w:rPr>
                              </m:ctrlPr>
                            </m:dPr>
                            <m:e>
                              <m:f>
                                <m:fPr>
                                  <m:type m:val="lin"/>
                                  <m:ctrlPr>
                                    <w:rPr>
                                      <w:rFonts w:ascii="Cambria Math" w:hAnsi="Cambria Math"/>
                                      <w:i/>
                                      <w:color w:val="000000" w:themeColor="text1"/>
                                    </w:rPr>
                                  </m:ctrlPr>
                                </m:fPr>
                                <m:num>
                                  <m:r>
                                    <w:rPr>
                                      <w:rFonts w:ascii="Cambria Math" w:hAnsi="Cambria Math"/>
                                      <w:color w:val="000000" w:themeColor="text1"/>
                                    </w:rPr>
                                    <m:t>OPR</m:t>
                                  </m:r>
                                </m:num>
                                <m:den>
                                  <m:acc>
                                    <m:accPr>
                                      <m:chr m:val="̅"/>
                                      <m:ctrlPr>
                                        <w:rPr>
                                          <w:rFonts w:ascii="Cambria Math" w:hAnsi="Cambria Math"/>
                                          <w:i/>
                                          <w:color w:val="000000" w:themeColor="text1"/>
                                        </w:rPr>
                                      </m:ctrlPr>
                                    </m:accPr>
                                    <m:e>
                                      <m:r>
                                        <w:rPr>
                                          <w:rFonts w:ascii="Cambria Math" w:hAnsi="Cambria Math"/>
                                          <w:color w:val="000000" w:themeColor="text1"/>
                                        </w:rPr>
                                        <m:t>OPR</m:t>
                                      </m:r>
                                    </m:e>
                                  </m:acc>
                                </m:den>
                              </m:f>
                            </m:e>
                          </m:d>
                        </m:e>
                        <m:sup>
                          <m:r>
                            <w:rPr>
                              <w:rFonts w:ascii="Cambria Math" w:hAnsi="Cambria Math"/>
                              <w:color w:val="000000" w:themeColor="text1"/>
                            </w:rPr>
                            <m:t>b</m:t>
                          </m:r>
                        </m:sup>
                      </m:sSup>
                      <m:sSup>
                        <m:sSupPr>
                          <m:ctrlPr>
                            <w:rPr>
                              <w:rFonts w:ascii="Cambria Math" w:hAnsi="Cambria Math"/>
                              <w:i/>
                              <w:color w:val="000000" w:themeColor="text1"/>
                            </w:rPr>
                          </m:ctrlPr>
                        </m:sSupPr>
                        <m:e>
                          <m:sSup>
                            <m:sSupPr>
                              <m:ctrlPr>
                                <w:rPr>
                                  <w:rFonts w:ascii="Cambria Math" w:hAnsi="Cambria Math"/>
                                  <w:i/>
                                  <w:color w:val="000000" w:themeColor="text1"/>
                                </w:rPr>
                              </m:ctrlPr>
                            </m:sSupPr>
                            <m:e>
                              <m:d>
                                <m:dPr>
                                  <m:ctrlPr>
                                    <w:rPr>
                                      <w:rFonts w:ascii="Cambria Math" w:hAnsi="Cambria Math"/>
                                      <w:i/>
                                      <w:color w:val="000000" w:themeColor="text1"/>
                                    </w:rPr>
                                  </m:ctrlPr>
                                </m:dPr>
                                <m:e>
                                  <m:f>
                                    <m:fPr>
                                      <m:type m:val="lin"/>
                                      <m:ctrlPr>
                                        <w:rPr>
                                          <w:rFonts w:ascii="Cambria Math" w:hAnsi="Cambria Math"/>
                                          <w:i/>
                                          <w:color w:val="000000" w:themeColor="text1"/>
                                        </w:rPr>
                                      </m:ctrlPr>
                                    </m:fPr>
                                    <m:num>
                                      <m:r>
                                        <w:rPr>
                                          <w:rFonts w:ascii="Cambria Math" w:hAnsi="Cambria Math"/>
                                          <w:color w:val="000000" w:themeColor="text1"/>
                                        </w:rPr>
                                        <m:t>Tnet</m:t>
                                      </m:r>
                                    </m:num>
                                    <m:den>
                                      <m:acc>
                                        <m:accPr>
                                          <m:chr m:val="̅"/>
                                          <m:ctrlPr>
                                            <w:rPr>
                                              <w:rFonts w:ascii="Cambria Math" w:hAnsi="Cambria Math"/>
                                              <w:i/>
                                              <w:color w:val="000000" w:themeColor="text1"/>
                                            </w:rPr>
                                          </m:ctrlPr>
                                        </m:accPr>
                                        <m:e>
                                          <m:r>
                                            <w:rPr>
                                              <w:rFonts w:ascii="Cambria Math" w:hAnsi="Cambria Math"/>
                                              <w:color w:val="000000" w:themeColor="text1"/>
                                            </w:rPr>
                                            <m:t>Tnet</m:t>
                                          </m:r>
                                        </m:e>
                                      </m:acc>
                                    </m:den>
                                  </m:f>
                                </m:e>
                              </m:d>
                            </m:e>
                            <m:sup>
                              <m:r>
                                <w:rPr>
                                  <w:rFonts w:ascii="Cambria Math" w:hAnsi="Cambria Math"/>
                                  <w:color w:val="000000" w:themeColor="text1"/>
                                </w:rPr>
                                <m:t>c</m:t>
                              </m:r>
                            </m:sup>
                          </m:sSup>
                          <m:d>
                            <m:dPr>
                              <m:ctrlPr>
                                <w:rPr>
                                  <w:rFonts w:ascii="Cambria Math" w:hAnsi="Cambria Math"/>
                                  <w:i/>
                                  <w:color w:val="000000" w:themeColor="text1"/>
                                </w:rPr>
                              </m:ctrlPr>
                            </m:dPr>
                            <m:e>
                              <m:f>
                                <m:fPr>
                                  <m:type m:val="lin"/>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E</m:t>
                                      </m:r>
                                    </m:sub>
                                  </m:sSub>
                                </m:num>
                                <m:den>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E</m:t>
                                          </m:r>
                                        </m:sub>
                                      </m:sSub>
                                    </m:e>
                                  </m:acc>
                                </m:den>
                              </m:f>
                            </m:e>
                          </m:d>
                        </m:e>
                        <m:sup>
                          <m:r>
                            <w:rPr>
                              <w:rFonts w:ascii="Cambria Math" w:hAnsi="Cambria Math"/>
                              <w:color w:val="000000" w:themeColor="text1"/>
                            </w:rPr>
                            <m:t>d</m:t>
                          </m:r>
                        </m:sup>
                      </m:sSup>
                      <m:sSup>
                        <m:sSupPr>
                          <m:ctrlPr>
                            <w:rPr>
                              <w:rFonts w:ascii="Cambria Math" w:hAnsi="Cambria Math"/>
                              <w:i/>
                              <w:color w:val="000000" w:themeColor="text1"/>
                            </w:rPr>
                          </m:ctrlPr>
                        </m:sSupPr>
                        <m:e>
                          <m:d>
                            <m:dPr>
                              <m:ctrlPr>
                                <w:rPr>
                                  <w:rFonts w:ascii="Cambria Math" w:hAnsi="Cambria Math"/>
                                  <w:i/>
                                  <w:color w:val="000000" w:themeColor="text1"/>
                                </w:rPr>
                              </m:ctrlPr>
                            </m:dPr>
                            <m:e>
                              <m:f>
                                <m:fPr>
                                  <m:type m:val="lin"/>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E</m:t>
                                      </m:r>
                                    </m:sub>
                                  </m:sSub>
                                </m:num>
                                <m:den>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E</m:t>
                                          </m:r>
                                        </m:sub>
                                      </m:sSub>
                                    </m:e>
                                  </m:acc>
                                </m:den>
                              </m:f>
                            </m:e>
                          </m:d>
                        </m:e>
                        <m:sup>
                          <m:r>
                            <w:rPr>
                              <w:rFonts w:ascii="Cambria Math" w:hAnsi="Cambria Math"/>
                              <w:color w:val="000000" w:themeColor="text1"/>
                            </w:rPr>
                            <m:t>e</m:t>
                          </m:r>
                        </m:sup>
                      </m:sSup>
                      <m:sSup>
                        <m:sSupPr>
                          <m:ctrlPr>
                            <w:rPr>
                              <w:rFonts w:ascii="Cambria Math" w:hAnsi="Cambria Math"/>
                              <w:i/>
                              <w:color w:val="000000" w:themeColor="text1"/>
                            </w:rPr>
                          </m:ctrlPr>
                        </m:sSupPr>
                        <m:e>
                          <m:d>
                            <m:dPr>
                              <m:ctrlPr>
                                <w:rPr>
                                  <w:rFonts w:ascii="Cambria Math" w:hAnsi="Cambria Math"/>
                                  <w:i/>
                                  <w:color w:val="000000" w:themeColor="text1"/>
                                </w:rPr>
                              </m:ctrlPr>
                            </m:dPr>
                            <m:e>
                              <m:f>
                                <m:fPr>
                                  <m:type m:val="lin"/>
                                  <m:ctrlPr>
                                    <w:rPr>
                                      <w:rFonts w:ascii="Cambria Math" w:hAnsi="Cambria Math"/>
                                      <w:i/>
                                      <w:color w:val="000000" w:themeColor="text1"/>
                                    </w:rPr>
                                  </m:ctrlPr>
                                </m:fPr>
                                <m:num>
                                  <m:r>
                                    <w:rPr>
                                      <w:rFonts w:ascii="Cambria Math" w:hAnsi="Cambria Math"/>
                                      <w:color w:val="000000" w:themeColor="text1"/>
                                    </w:rPr>
                                    <m:t>FF</m:t>
                                  </m:r>
                                </m:num>
                                <m:den>
                                  <m:acc>
                                    <m:accPr>
                                      <m:chr m:val="̅"/>
                                      <m:ctrlPr>
                                        <w:rPr>
                                          <w:rFonts w:ascii="Cambria Math" w:hAnsi="Cambria Math"/>
                                          <w:i/>
                                          <w:color w:val="000000" w:themeColor="text1"/>
                                        </w:rPr>
                                      </m:ctrlPr>
                                    </m:accPr>
                                    <m:e>
                                      <m:r>
                                        <w:rPr>
                                          <w:rFonts w:ascii="Cambria Math" w:hAnsi="Cambria Math"/>
                                          <w:color w:val="000000" w:themeColor="text1"/>
                                        </w:rPr>
                                        <m:t>FF</m:t>
                                      </m:r>
                                    </m:e>
                                  </m:acc>
                                </m:den>
                              </m:f>
                            </m:e>
                          </m:d>
                        </m:e>
                        <m:sup>
                          <m:r>
                            <w:rPr>
                              <w:rFonts w:ascii="Cambria Math" w:hAnsi="Cambria Math"/>
                              <w:color w:val="000000" w:themeColor="text1"/>
                            </w:rPr>
                            <m:t>f</m:t>
                          </m:r>
                        </m:sup>
                      </m:sSup>
                      <m:r>
                        <w:rPr>
                          <w:rFonts w:ascii="Cambria Math" w:hAnsi="Cambria Math"/>
                          <w:color w:val="000000" w:themeColor="text1"/>
                        </w:rPr>
                        <m:t>+</m:t>
                      </m:r>
                    </m:e>
                  </m:mr>
                  <m:mr>
                    <m:e>
                      <m:r>
                        <w:rPr>
                          <w:rFonts w:ascii="Cambria Math" w:hAnsi="Cambria Math"/>
                          <w:color w:val="000000" w:themeColor="text1"/>
                        </w:rPr>
                        <m:t>T2*</m:t>
                      </m:r>
                      <m:d>
                        <m:dPr>
                          <m:ctrlPr>
                            <w:rPr>
                              <w:rFonts w:ascii="Cambria Math" w:hAnsi="Cambria Math"/>
                              <w:i/>
                              <w:color w:val="000000" w:themeColor="text1"/>
                            </w:rPr>
                          </m:ctrlPr>
                        </m:dPr>
                        <m:e>
                          <m:f>
                            <m:fPr>
                              <m:type m:val="lin"/>
                              <m:ctrlPr>
                                <w:rPr>
                                  <w:rFonts w:ascii="Cambria Math" w:hAnsi="Cambria Math"/>
                                  <w:i/>
                                  <w:color w:val="000000" w:themeColor="text1"/>
                                </w:rPr>
                              </m:ctrlPr>
                            </m:fPr>
                            <m:num>
                              <m:r>
                                <w:rPr>
                                  <w:rFonts w:ascii="Cambria Math" w:hAnsi="Cambria Math"/>
                                  <w:color w:val="000000" w:themeColor="text1"/>
                                </w:rPr>
                                <m:t>BPR</m:t>
                              </m:r>
                            </m:num>
                            <m:den>
                              <m:acc>
                                <m:accPr>
                                  <m:chr m:val="̅"/>
                                  <m:ctrlPr>
                                    <w:rPr>
                                      <w:rFonts w:ascii="Cambria Math" w:hAnsi="Cambria Math"/>
                                      <w:i/>
                                      <w:color w:val="000000" w:themeColor="text1"/>
                                    </w:rPr>
                                  </m:ctrlPr>
                                </m:accPr>
                                <m:e>
                                  <m:r>
                                    <w:rPr>
                                      <w:rFonts w:ascii="Cambria Math" w:hAnsi="Cambria Math"/>
                                      <w:color w:val="000000" w:themeColor="text1"/>
                                    </w:rPr>
                                    <m:t>BPR</m:t>
                                  </m:r>
                                </m:e>
                              </m:acc>
                            </m:den>
                          </m:f>
                        </m:e>
                      </m:d>
                      <m:d>
                        <m:dPr>
                          <m:ctrlPr>
                            <w:rPr>
                              <w:rFonts w:ascii="Cambria Math" w:hAnsi="Cambria Math"/>
                              <w:i/>
                              <w:color w:val="000000" w:themeColor="text1"/>
                            </w:rPr>
                          </m:ctrlPr>
                        </m:dPr>
                        <m:e>
                          <m:f>
                            <m:fPr>
                              <m:type m:val="lin"/>
                              <m:ctrlPr>
                                <w:rPr>
                                  <w:rFonts w:ascii="Cambria Math" w:hAnsi="Cambria Math"/>
                                  <w:i/>
                                  <w:color w:val="000000" w:themeColor="text1"/>
                                </w:rPr>
                              </m:ctrlPr>
                            </m:fPr>
                            <m:num>
                              <m:r>
                                <w:rPr>
                                  <w:rFonts w:ascii="Cambria Math" w:hAnsi="Cambria Math"/>
                                  <w:color w:val="000000" w:themeColor="text1"/>
                                </w:rPr>
                                <m:t>OPR</m:t>
                              </m:r>
                            </m:num>
                            <m:den>
                              <m:acc>
                                <m:accPr>
                                  <m:chr m:val="̅"/>
                                  <m:ctrlPr>
                                    <w:rPr>
                                      <w:rFonts w:ascii="Cambria Math" w:hAnsi="Cambria Math"/>
                                      <w:i/>
                                      <w:color w:val="000000" w:themeColor="text1"/>
                                    </w:rPr>
                                  </m:ctrlPr>
                                </m:accPr>
                                <m:e>
                                  <m:r>
                                    <w:rPr>
                                      <w:rFonts w:ascii="Cambria Math" w:hAnsi="Cambria Math"/>
                                      <w:color w:val="000000" w:themeColor="text1"/>
                                    </w:rPr>
                                    <m:t>OPR</m:t>
                                  </m:r>
                                </m:e>
                              </m:acc>
                            </m:den>
                          </m:f>
                        </m:e>
                      </m:d>
                      <m:d>
                        <m:dPr>
                          <m:ctrlPr>
                            <w:rPr>
                              <w:rFonts w:ascii="Cambria Math" w:hAnsi="Cambria Math"/>
                              <w:i/>
                              <w:color w:val="000000" w:themeColor="text1"/>
                            </w:rPr>
                          </m:ctrlPr>
                        </m:dPr>
                        <m:e>
                          <m:f>
                            <m:fPr>
                              <m:type m:val="lin"/>
                              <m:ctrlPr>
                                <w:rPr>
                                  <w:rFonts w:ascii="Cambria Math" w:hAnsi="Cambria Math"/>
                                  <w:i/>
                                  <w:color w:val="000000" w:themeColor="text1"/>
                                </w:rPr>
                              </m:ctrlPr>
                            </m:fPr>
                            <m:num>
                              <m:r>
                                <w:rPr>
                                  <w:rFonts w:ascii="Cambria Math" w:hAnsi="Cambria Math"/>
                                  <w:color w:val="000000" w:themeColor="text1"/>
                                </w:rPr>
                                <m:t>Tnet</m:t>
                              </m:r>
                            </m:num>
                            <m:den>
                              <m:acc>
                                <m:accPr>
                                  <m:chr m:val="̅"/>
                                  <m:ctrlPr>
                                    <w:rPr>
                                      <w:rFonts w:ascii="Cambria Math" w:hAnsi="Cambria Math"/>
                                      <w:i/>
                                      <w:color w:val="000000" w:themeColor="text1"/>
                                    </w:rPr>
                                  </m:ctrlPr>
                                </m:accPr>
                                <m:e>
                                  <m:r>
                                    <w:rPr>
                                      <w:rFonts w:ascii="Cambria Math" w:hAnsi="Cambria Math"/>
                                      <w:color w:val="000000" w:themeColor="text1"/>
                                    </w:rPr>
                                    <m:t>T</m:t>
                                  </m:r>
                                </m:e>
                              </m:acc>
                            </m:den>
                          </m:f>
                          <m:r>
                            <w:rPr>
                              <w:rFonts w:ascii="Cambria Math" w:hAnsi="Cambria Math"/>
                              <w:color w:val="000000" w:themeColor="text1"/>
                            </w:rPr>
                            <m:t>net</m:t>
                          </m:r>
                        </m:e>
                      </m:d>
                      <m:d>
                        <m:dPr>
                          <m:ctrlPr>
                            <w:rPr>
                              <w:rFonts w:ascii="Cambria Math" w:hAnsi="Cambria Math"/>
                              <w:i/>
                              <w:color w:val="000000" w:themeColor="text1"/>
                            </w:rPr>
                          </m:ctrlPr>
                        </m:dPr>
                        <m:e>
                          <m:f>
                            <m:fPr>
                              <m:type m:val="lin"/>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E</m:t>
                                  </m:r>
                                </m:sub>
                              </m:sSub>
                            </m:num>
                            <m:den>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E</m:t>
                                      </m:r>
                                    </m:sub>
                                  </m:sSub>
                                </m:e>
                              </m:acc>
                            </m:den>
                          </m:f>
                        </m:e>
                      </m:d>
                      <m:d>
                        <m:dPr>
                          <m:ctrlPr>
                            <w:rPr>
                              <w:rFonts w:ascii="Cambria Math" w:hAnsi="Cambria Math"/>
                              <w:i/>
                              <w:color w:val="000000" w:themeColor="text1"/>
                            </w:rPr>
                          </m:ctrlPr>
                        </m:dPr>
                        <m:e>
                          <m:f>
                            <m:fPr>
                              <m:type m:val="lin"/>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E</m:t>
                                  </m:r>
                                </m:sub>
                              </m:sSub>
                            </m:num>
                            <m:den>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E</m:t>
                                      </m:r>
                                    </m:sub>
                                  </m:sSub>
                                </m:e>
                              </m:acc>
                            </m:den>
                          </m:f>
                        </m:e>
                      </m:d>
                      <m:d>
                        <m:dPr>
                          <m:ctrlPr>
                            <w:rPr>
                              <w:rFonts w:ascii="Cambria Math" w:hAnsi="Cambria Math"/>
                              <w:i/>
                              <w:color w:val="000000" w:themeColor="text1"/>
                            </w:rPr>
                          </m:ctrlPr>
                        </m:dPr>
                        <m:e>
                          <m:f>
                            <m:fPr>
                              <m:type m:val="lin"/>
                              <m:ctrlPr>
                                <w:rPr>
                                  <w:rFonts w:ascii="Cambria Math" w:hAnsi="Cambria Math"/>
                                  <w:i/>
                                  <w:color w:val="000000" w:themeColor="text1"/>
                                </w:rPr>
                              </m:ctrlPr>
                            </m:fPr>
                            <m:num>
                              <m:r>
                                <w:rPr>
                                  <w:rFonts w:ascii="Cambria Math" w:hAnsi="Cambria Math"/>
                                  <w:color w:val="000000" w:themeColor="text1"/>
                                </w:rPr>
                                <m:t>FF</m:t>
                              </m:r>
                            </m:num>
                            <m:den>
                              <m:acc>
                                <m:accPr>
                                  <m:chr m:val="̅"/>
                                  <m:ctrlPr>
                                    <w:rPr>
                                      <w:rFonts w:ascii="Cambria Math" w:hAnsi="Cambria Math"/>
                                      <w:i/>
                                      <w:color w:val="000000" w:themeColor="text1"/>
                                    </w:rPr>
                                  </m:ctrlPr>
                                </m:accPr>
                                <m:e>
                                  <m:r>
                                    <w:rPr>
                                      <w:rFonts w:ascii="Cambria Math" w:hAnsi="Cambria Math"/>
                                      <w:color w:val="000000" w:themeColor="text1"/>
                                    </w:rPr>
                                    <m:t>FF</m:t>
                                  </m:r>
                                </m:e>
                              </m:acc>
                            </m:den>
                          </m:f>
                        </m:e>
                      </m:d>
                      <m:r>
                        <w:rPr>
                          <w:rFonts w:ascii="Cambria Math" w:hAnsi="Cambria Math"/>
                          <w:color w:val="000000" w:themeColor="text1"/>
                        </w:rPr>
                        <m:t>+T3</m:t>
                      </m:r>
                    </m:e>
                  </m:mr>
                </m:m>
              </m:oMath>
            </m:oMathPara>
          </w:p>
        </w:tc>
        <w:tc>
          <w:tcPr>
            <w:tcW w:w="1016" w:type="dxa"/>
            <w:vAlign w:val="center"/>
          </w:tcPr>
          <w:p w14:paraId="273447B6" w14:textId="1EC16127" w:rsidR="00094888" w:rsidRDefault="00094888" w:rsidP="00094888">
            <w:pPr>
              <w:pStyle w:val="Text"/>
              <w:tabs>
                <w:tab w:val="clear" w:pos="288"/>
                <w:tab w:val="left" w:pos="0"/>
              </w:tabs>
              <w:ind w:firstLine="0"/>
              <w:jc w:val="right"/>
              <w:rPr>
                <w:color w:val="000000" w:themeColor="text1"/>
              </w:rPr>
            </w:pPr>
            <w:r>
              <w:rPr>
                <w:color w:val="000000" w:themeColor="text1"/>
              </w:rPr>
              <w:t>(29)</w:t>
            </w:r>
          </w:p>
        </w:tc>
      </w:tr>
    </w:tbl>
    <w:p w14:paraId="5DCDC719" w14:textId="4D3FA9CD" w:rsidR="0029269D" w:rsidRDefault="00F465AD" w:rsidP="00F465AD">
      <w:pPr>
        <w:pStyle w:val="PargrafodaLista"/>
        <w:spacing w:line="480" w:lineRule="auto"/>
        <w:ind w:left="0" w:firstLine="289"/>
        <w:contextualSpacing w:val="0"/>
        <w:rPr>
          <w:color w:val="000000" w:themeColor="text1"/>
        </w:rPr>
      </w:pPr>
      <w:r>
        <w:rPr>
          <w:color w:val="000000" w:themeColor="text1"/>
        </w:rPr>
        <w:t xml:space="preserve">    </w:t>
      </w:r>
      <w:r w:rsidR="0029269D" w:rsidRPr="009356C5">
        <w:rPr>
          <w:color w:val="000000" w:themeColor="text1"/>
        </w:rPr>
        <w:t>The coefficients and exponents o</w:t>
      </w:r>
      <w:r w:rsidR="002E4DAF">
        <w:rPr>
          <w:color w:val="000000" w:themeColor="text1"/>
        </w:rPr>
        <w:t>f</w:t>
      </w:r>
      <w:r w:rsidR="007A317C" w:rsidRPr="009356C5">
        <w:rPr>
          <w:color w:val="000000" w:themeColor="text1"/>
        </w:rPr>
        <w:t xml:space="preserve"> </w:t>
      </w:r>
      <w:r w:rsidR="002E4DAF" w:rsidRPr="002E4DAF">
        <w:rPr>
          <w:b/>
          <w:bCs/>
          <w:color w:val="000000" w:themeColor="text1"/>
        </w:rPr>
        <w:t>Eq. 29</w:t>
      </w:r>
      <w:r w:rsidR="007A317C" w:rsidRPr="009356C5">
        <w:rPr>
          <w:b/>
          <w:color w:val="000000" w:themeColor="text1"/>
        </w:rPr>
        <w:t xml:space="preserve"> </w:t>
      </w:r>
      <w:r w:rsidR="004C2A6A" w:rsidRPr="009356C5">
        <w:rPr>
          <w:color w:val="000000" w:themeColor="text1"/>
        </w:rPr>
        <w:t>are</w:t>
      </w:r>
      <w:r w:rsidR="0029269D" w:rsidRPr="009356C5">
        <w:rPr>
          <w:color w:val="000000" w:themeColor="text1"/>
        </w:rPr>
        <w:t xml:space="preserve"> obtained by an optimization using a genetic algorithm </w:t>
      </w:r>
      <w:r w:rsidR="00192088" w:rsidRPr="00FD64BE">
        <w:rPr>
          <w:noProof/>
          <w:color w:val="000000" w:themeColor="text1"/>
        </w:rPr>
        <w:t>[53]</w:t>
      </w:r>
      <w:r w:rsidR="0029269D" w:rsidRPr="009356C5">
        <w:rPr>
          <w:color w:val="000000" w:themeColor="text1"/>
        </w:rPr>
        <w:t xml:space="preserve">.  The objective </w:t>
      </w:r>
      <w:r w:rsidR="004C2A6A" w:rsidRPr="009356C5">
        <w:rPr>
          <w:color w:val="000000" w:themeColor="text1"/>
        </w:rPr>
        <w:t>is</w:t>
      </w:r>
      <w:r w:rsidR="0029269D" w:rsidRPr="009356C5">
        <w:rPr>
          <w:color w:val="000000" w:themeColor="text1"/>
        </w:rPr>
        <w:t xml:space="preserve"> the minimization of the square mean error of known engine weights</w:t>
      </w:r>
      <w:r w:rsidR="00DD526D">
        <w:rPr>
          <w:color w:val="000000" w:themeColor="text1"/>
        </w:rPr>
        <w:t>,</w:t>
      </w:r>
      <w:r w:rsidR="0029269D" w:rsidRPr="009356C5">
        <w:rPr>
          <w:color w:val="000000" w:themeColor="text1"/>
        </w:rPr>
        <w:t xml:space="preserve"> </w:t>
      </w:r>
      <w:r w:rsidR="00DD526D" w:rsidRPr="000B2A27">
        <w:rPr>
          <w:color w:val="000000" w:themeColor="text1"/>
        </w:rPr>
        <w:t>e</w:t>
      </w:r>
      <w:r w:rsidR="0029269D" w:rsidRPr="000B2A27">
        <w:rPr>
          <w:color w:val="000000" w:themeColor="text1"/>
        </w:rPr>
        <w:t xml:space="preserve">laborated </w:t>
      </w:r>
      <w:r w:rsidR="003356D2" w:rsidRPr="000B2A27">
        <w:rPr>
          <w:color w:val="000000" w:themeColor="text1"/>
        </w:rPr>
        <w:t xml:space="preserve">from </w:t>
      </w:r>
      <w:r w:rsidR="0029269D" w:rsidRPr="000B2A27">
        <w:rPr>
          <w:color w:val="000000" w:themeColor="text1"/>
        </w:rPr>
        <w:t>a database comprised of</w:t>
      </w:r>
      <w:r w:rsidR="00AA53B8" w:rsidRPr="000B2A27">
        <w:rPr>
          <w:color w:val="000000" w:themeColor="text1"/>
        </w:rPr>
        <w:t xml:space="preserve"> over</w:t>
      </w:r>
      <w:r w:rsidR="0029269D" w:rsidRPr="000B2A27">
        <w:rPr>
          <w:color w:val="000000" w:themeColor="text1"/>
        </w:rPr>
        <w:t xml:space="preserve"> 20 engines, which embraced a large variety of turbofan engines </w:t>
      </w:r>
      <w:r w:rsidR="00192088" w:rsidRPr="00FD64BE">
        <w:rPr>
          <w:noProof/>
          <w:color w:val="000000" w:themeColor="text1"/>
        </w:rPr>
        <w:t>[54]</w:t>
      </w:r>
      <w:r w:rsidR="0029269D" w:rsidRPr="009356C5">
        <w:rPr>
          <w:color w:val="000000" w:themeColor="text1"/>
        </w:rPr>
        <w:t xml:space="preserve">. </w:t>
      </w:r>
      <w:r w:rsidR="0029269D" w:rsidRPr="009356C5">
        <w:rPr>
          <w:b/>
          <w:color w:val="000000" w:themeColor="text1"/>
        </w:rPr>
        <w:t xml:space="preserve">Table </w:t>
      </w:r>
      <w:r w:rsidR="00B83F8A">
        <w:rPr>
          <w:b/>
          <w:color w:val="000000" w:themeColor="text1"/>
        </w:rPr>
        <w:t>III</w:t>
      </w:r>
      <w:r w:rsidR="0029269D" w:rsidRPr="009356C5">
        <w:rPr>
          <w:color w:val="000000" w:themeColor="text1"/>
        </w:rPr>
        <w:t xml:space="preserve"> shows the coefficients and parameters obtained with the optimization process. </w:t>
      </w:r>
      <w:r w:rsidR="0029269D" w:rsidRPr="009356C5">
        <w:rPr>
          <w:b/>
          <w:color w:val="000000" w:themeColor="text1"/>
        </w:rPr>
        <w:t xml:space="preserve">Table </w:t>
      </w:r>
      <w:r w:rsidR="00B83F8A">
        <w:rPr>
          <w:b/>
          <w:color w:val="000000" w:themeColor="text1"/>
        </w:rPr>
        <w:t>I</w:t>
      </w:r>
      <w:r w:rsidR="002E4DAF">
        <w:rPr>
          <w:b/>
          <w:color w:val="000000" w:themeColor="text1"/>
        </w:rPr>
        <w:t>V</w:t>
      </w:r>
      <w:r w:rsidR="0029269D" w:rsidRPr="009356C5">
        <w:rPr>
          <w:color w:val="000000" w:themeColor="text1"/>
        </w:rPr>
        <w:t xml:space="preserve"> shows the average parameters used for normalization</w:t>
      </w:r>
      <w:r w:rsidR="0029269D" w:rsidRPr="009356C5">
        <w:rPr>
          <w:b/>
          <w:color w:val="000000" w:themeColor="text1"/>
        </w:rPr>
        <w:t>.</w:t>
      </w:r>
      <w:r w:rsidR="00FD2D57" w:rsidRPr="009356C5">
        <w:rPr>
          <w:b/>
          <w:color w:val="000000" w:themeColor="text1"/>
        </w:rPr>
        <w:t xml:space="preserve"> Table </w:t>
      </w:r>
      <w:r w:rsidR="002E4DAF">
        <w:rPr>
          <w:b/>
          <w:color w:val="000000" w:themeColor="text1"/>
        </w:rPr>
        <w:t>V</w:t>
      </w:r>
      <w:r w:rsidR="00FD2D57" w:rsidRPr="009356C5">
        <w:rPr>
          <w:color w:val="000000" w:themeColor="text1"/>
        </w:rPr>
        <w:t xml:space="preserve"> contains weight estimation errors for some known turbofan engines.</w:t>
      </w:r>
      <w:r w:rsidR="00F33CFF" w:rsidRPr="009356C5">
        <w:rPr>
          <w:color w:val="000000" w:themeColor="text1"/>
        </w:rPr>
        <w:t xml:space="preserve"> It is noticeable that the maximum error obtained is 6.48%, </w:t>
      </w:r>
      <w:r w:rsidR="001D572D">
        <w:rPr>
          <w:color w:val="000000" w:themeColor="text1"/>
        </w:rPr>
        <w:t xml:space="preserve">which is </w:t>
      </w:r>
      <w:r w:rsidR="00F33CFF" w:rsidRPr="009356C5">
        <w:rPr>
          <w:color w:val="000000" w:themeColor="text1"/>
        </w:rPr>
        <w:t>considered acceptable for the scope of this study.</w:t>
      </w:r>
    </w:p>
    <w:p w14:paraId="6895FC3B" w14:textId="77777777" w:rsidR="00F3761D" w:rsidRDefault="00F3761D" w:rsidP="00C53086">
      <w:pPr>
        <w:pStyle w:val="PargrafodaLista"/>
        <w:spacing w:line="480" w:lineRule="auto"/>
        <w:ind w:left="0"/>
        <w:contextualSpacing w:val="0"/>
        <w:jc w:val="center"/>
        <w:rPr>
          <w:b/>
          <w:color w:val="000000" w:themeColor="text1"/>
        </w:rPr>
      </w:pPr>
    </w:p>
    <w:p w14:paraId="08A8859D" w14:textId="77777777" w:rsidR="00F3761D" w:rsidRDefault="00F3761D" w:rsidP="00C53086">
      <w:pPr>
        <w:pStyle w:val="PargrafodaLista"/>
        <w:spacing w:line="480" w:lineRule="auto"/>
        <w:ind w:left="0"/>
        <w:contextualSpacing w:val="0"/>
        <w:jc w:val="center"/>
        <w:rPr>
          <w:b/>
          <w:color w:val="000000" w:themeColor="text1"/>
        </w:rPr>
      </w:pPr>
    </w:p>
    <w:p w14:paraId="3A5BE592" w14:textId="5CFA47FC" w:rsidR="00FD2D57" w:rsidRDefault="00FD2D57" w:rsidP="00C53086">
      <w:pPr>
        <w:pStyle w:val="PargrafodaLista"/>
        <w:spacing w:line="480" w:lineRule="auto"/>
        <w:ind w:left="0"/>
        <w:contextualSpacing w:val="0"/>
        <w:jc w:val="center"/>
        <w:rPr>
          <w:b/>
          <w:color w:val="000000" w:themeColor="text1"/>
        </w:rPr>
      </w:pPr>
      <w:r w:rsidRPr="009356C5">
        <w:rPr>
          <w:b/>
          <w:color w:val="000000" w:themeColor="text1"/>
        </w:rPr>
        <w:lastRenderedPageBreak/>
        <w:t xml:space="preserve">Table </w:t>
      </w:r>
      <w:r w:rsidR="00E06921" w:rsidRPr="009356C5">
        <w:rPr>
          <w:b/>
          <w:color w:val="000000" w:themeColor="text1"/>
        </w:rPr>
        <w:t>I</w:t>
      </w:r>
      <w:r w:rsidR="00B83F8A">
        <w:rPr>
          <w:b/>
          <w:color w:val="000000" w:themeColor="text1"/>
        </w:rPr>
        <w:t>II</w:t>
      </w:r>
      <w:r w:rsidRPr="009356C5">
        <w:rPr>
          <w:b/>
          <w:color w:val="000000" w:themeColor="text1"/>
        </w:rPr>
        <w:t xml:space="preserve"> </w:t>
      </w:r>
      <w:r w:rsidR="002E4DAF" w:rsidRPr="00851FA0">
        <w:rPr>
          <w:b/>
          <w:color w:val="000000" w:themeColor="text1"/>
        </w:rPr>
        <w:t>Calculated</w:t>
      </w:r>
      <w:r w:rsidRPr="00851FA0">
        <w:rPr>
          <w:b/>
          <w:color w:val="000000" w:themeColor="text1"/>
        </w:rPr>
        <w:t xml:space="preserve"> exponents and coefficients for Eq. </w:t>
      </w:r>
      <w:r w:rsidR="005C69D1" w:rsidRPr="00851FA0">
        <w:rPr>
          <w:b/>
          <w:color w:val="000000" w:themeColor="text1"/>
        </w:rPr>
        <w:t>2</w:t>
      </w:r>
      <w:r w:rsidR="00D402CD" w:rsidRPr="00851FA0">
        <w:rPr>
          <w:b/>
          <w:color w:val="000000" w:themeColor="text1"/>
        </w:rPr>
        <w:t>9</w:t>
      </w:r>
    </w:p>
    <w:tbl>
      <w:tblPr>
        <w:tblStyle w:val="TabeladeGrade1Clara"/>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30"/>
        <w:gridCol w:w="896"/>
      </w:tblGrid>
      <w:tr w:rsidR="009356C5" w:rsidRPr="009356C5" w14:paraId="781BF3BE" w14:textId="77777777" w:rsidTr="009B443B">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630" w:type="dxa"/>
            <w:tcBorders>
              <w:bottom w:val="none" w:sz="0" w:space="0" w:color="auto"/>
            </w:tcBorders>
            <w:shd w:val="clear" w:color="auto" w:fill="FFFFFF" w:themeFill="background1"/>
          </w:tcPr>
          <w:p w14:paraId="7282E38F" w14:textId="77777777" w:rsidR="0029269D" w:rsidRPr="00561327" w:rsidRDefault="0029269D" w:rsidP="002A5C0C">
            <w:pPr>
              <w:pStyle w:val="PargrafodaLista"/>
              <w:spacing w:before="40" w:after="40"/>
              <w:ind w:left="0"/>
              <w:contextualSpacing w:val="0"/>
              <w:jc w:val="center"/>
              <w:rPr>
                <w:sz w:val="16"/>
                <w:szCs w:val="16"/>
              </w:rPr>
            </w:pPr>
            <w:r w:rsidRPr="00561327">
              <w:rPr>
                <w:sz w:val="16"/>
                <w:szCs w:val="16"/>
              </w:rPr>
              <w:t>Coefficient/exponent</w:t>
            </w:r>
          </w:p>
        </w:tc>
        <w:tc>
          <w:tcPr>
            <w:tcW w:w="896" w:type="dxa"/>
            <w:tcBorders>
              <w:bottom w:val="none" w:sz="0" w:space="0" w:color="auto"/>
            </w:tcBorders>
            <w:shd w:val="clear" w:color="auto" w:fill="FFFFFF" w:themeFill="background1"/>
          </w:tcPr>
          <w:p w14:paraId="2260D6C4" w14:textId="77777777" w:rsidR="0029269D" w:rsidRPr="00561327" w:rsidRDefault="0029269D" w:rsidP="002A5C0C">
            <w:pPr>
              <w:pStyle w:val="PargrafodaLista"/>
              <w:spacing w:before="40" w:after="40"/>
              <w:ind w:left="0"/>
              <w:contextualSpacing w:val="0"/>
              <w:jc w:val="center"/>
              <w:cnfStyle w:val="100000000000" w:firstRow="1" w:lastRow="0" w:firstColumn="0" w:lastColumn="0" w:oddVBand="0" w:evenVBand="0" w:oddHBand="0" w:evenHBand="0" w:firstRowFirstColumn="0" w:firstRowLastColumn="0" w:lastRowFirstColumn="0" w:lastRowLastColumn="0"/>
              <w:rPr>
                <w:sz w:val="16"/>
                <w:szCs w:val="16"/>
              </w:rPr>
            </w:pPr>
            <w:r w:rsidRPr="00561327">
              <w:rPr>
                <w:sz w:val="16"/>
                <w:szCs w:val="16"/>
              </w:rPr>
              <w:t>Value</w:t>
            </w:r>
          </w:p>
        </w:tc>
      </w:tr>
      <w:tr w:rsidR="009356C5" w:rsidRPr="009356C5" w14:paraId="18B29DA3" w14:textId="77777777" w:rsidTr="009B443B">
        <w:trPr>
          <w:trHeight w:val="223"/>
          <w:jc w:val="center"/>
        </w:trPr>
        <w:tc>
          <w:tcPr>
            <w:cnfStyle w:val="001000000000" w:firstRow="0" w:lastRow="0" w:firstColumn="1" w:lastColumn="0" w:oddVBand="0" w:evenVBand="0" w:oddHBand="0" w:evenHBand="0" w:firstRowFirstColumn="0" w:firstRowLastColumn="0" w:lastRowFirstColumn="0" w:lastRowLastColumn="0"/>
            <w:tcW w:w="1630" w:type="dxa"/>
            <w:shd w:val="clear" w:color="auto" w:fill="FFFFFF" w:themeFill="background1"/>
          </w:tcPr>
          <w:p w14:paraId="6362B85B" w14:textId="77777777" w:rsidR="0029269D" w:rsidRPr="009356C5" w:rsidRDefault="0029269D" w:rsidP="00F465AD">
            <w:pPr>
              <w:pStyle w:val="PargrafodaLista"/>
              <w:ind w:left="0"/>
              <w:contextualSpacing w:val="0"/>
              <w:jc w:val="center"/>
              <w:rPr>
                <w:sz w:val="16"/>
                <w:szCs w:val="16"/>
              </w:rPr>
            </w:pPr>
            <w:r w:rsidRPr="009356C5">
              <w:rPr>
                <w:sz w:val="16"/>
                <w:szCs w:val="16"/>
              </w:rPr>
              <w:t>T1</w:t>
            </w:r>
          </w:p>
        </w:tc>
        <w:tc>
          <w:tcPr>
            <w:tcW w:w="896" w:type="dxa"/>
            <w:shd w:val="clear" w:color="auto" w:fill="FFFFFF" w:themeFill="background1"/>
          </w:tcPr>
          <w:p w14:paraId="5D477078" w14:textId="77777777" w:rsidR="0029269D" w:rsidRPr="009356C5" w:rsidRDefault="0029269D" w:rsidP="00F465AD">
            <w:pPr>
              <w:pStyle w:val="PargrafodaLista"/>
              <w:ind w:left="0"/>
              <w:contextualSpacing w:val="0"/>
              <w:jc w:val="center"/>
              <w:cnfStyle w:val="000000000000" w:firstRow="0" w:lastRow="0" w:firstColumn="0" w:lastColumn="0" w:oddVBand="0" w:evenVBand="0" w:oddHBand="0" w:evenHBand="0" w:firstRowFirstColumn="0" w:firstRowLastColumn="0" w:lastRowFirstColumn="0" w:lastRowLastColumn="0"/>
              <w:rPr>
                <w:sz w:val="16"/>
                <w:szCs w:val="16"/>
              </w:rPr>
            </w:pPr>
            <w:r w:rsidRPr="009356C5">
              <w:rPr>
                <w:sz w:val="16"/>
                <w:szCs w:val="16"/>
              </w:rPr>
              <w:t>2587.2461</w:t>
            </w:r>
          </w:p>
        </w:tc>
      </w:tr>
      <w:tr w:rsidR="009356C5" w:rsidRPr="009356C5" w14:paraId="21AEC044" w14:textId="77777777" w:rsidTr="009B443B">
        <w:trPr>
          <w:trHeight w:val="223"/>
          <w:jc w:val="center"/>
        </w:trPr>
        <w:tc>
          <w:tcPr>
            <w:cnfStyle w:val="001000000000" w:firstRow="0" w:lastRow="0" w:firstColumn="1" w:lastColumn="0" w:oddVBand="0" w:evenVBand="0" w:oddHBand="0" w:evenHBand="0" w:firstRowFirstColumn="0" w:firstRowLastColumn="0" w:lastRowFirstColumn="0" w:lastRowLastColumn="0"/>
            <w:tcW w:w="1630" w:type="dxa"/>
            <w:shd w:val="clear" w:color="auto" w:fill="FFFFFF" w:themeFill="background1"/>
          </w:tcPr>
          <w:p w14:paraId="17563B3A" w14:textId="77777777" w:rsidR="0029269D" w:rsidRPr="009356C5" w:rsidRDefault="0029269D" w:rsidP="00F465AD">
            <w:pPr>
              <w:pStyle w:val="PargrafodaLista"/>
              <w:ind w:left="0"/>
              <w:contextualSpacing w:val="0"/>
              <w:jc w:val="center"/>
              <w:rPr>
                <w:sz w:val="16"/>
                <w:szCs w:val="16"/>
              </w:rPr>
            </w:pPr>
            <w:r w:rsidRPr="009356C5">
              <w:rPr>
                <w:sz w:val="16"/>
                <w:szCs w:val="16"/>
              </w:rPr>
              <w:t>T2</w:t>
            </w:r>
          </w:p>
        </w:tc>
        <w:tc>
          <w:tcPr>
            <w:tcW w:w="896" w:type="dxa"/>
            <w:shd w:val="clear" w:color="auto" w:fill="FFFFFF" w:themeFill="background1"/>
          </w:tcPr>
          <w:p w14:paraId="622ADEB5" w14:textId="77777777" w:rsidR="0029269D" w:rsidRPr="009356C5" w:rsidRDefault="0029269D" w:rsidP="00F465AD">
            <w:pPr>
              <w:pStyle w:val="PargrafodaLista"/>
              <w:ind w:left="0"/>
              <w:contextualSpacing w:val="0"/>
              <w:jc w:val="center"/>
              <w:cnfStyle w:val="000000000000" w:firstRow="0" w:lastRow="0" w:firstColumn="0" w:lastColumn="0" w:oddVBand="0" w:evenVBand="0" w:oddHBand="0" w:evenHBand="0" w:firstRowFirstColumn="0" w:firstRowLastColumn="0" w:lastRowFirstColumn="0" w:lastRowLastColumn="0"/>
              <w:rPr>
                <w:sz w:val="16"/>
                <w:szCs w:val="16"/>
              </w:rPr>
            </w:pPr>
            <w:r w:rsidRPr="009356C5">
              <w:rPr>
                <w:sz w:val="16"/>
                <w:szCs w:val="16"/>
              </w:rPr>
              <w:t>50.1920</w:t>
            </w:r>
          </w:p>
        </w:tc>
      </w:tr>
      <w:tr w:rsidR="009356C5" w:rsidRPr="009356C5" w14:paraId="3385B1FA" w14:textId="77777777" w:rsidTr="009B443B">
        <w:trPr>
          <w:trHeight w:val="235"/>
          <w:jc w:val="center"/>
        </w:trPr>
        <w:tc>
          <w:tcPr>
            <w:cnfStyle w:val="001000000000" w:firstRow="0" w:lastRow="0" w:firstColumn="1" w:lastColumn="0" w:oddVBand="0" w:evenVBand="0" w:oddHBand="0" w:evenHBand="0" w:firstRowFirstColumn="0" w:firstRowLastColumn="0" w:lastRowFirstColumn="0" w:lastRowLastColumn="0"/>
            <w:tcW w:w="1630" w:type="dxa"/>
            <w:shd w:val="clear" w:color="auto" w:fill="FFFFFF" w:themeFill="background1"/>
          </w:tcPr>
          <w:p w14:paraId="4812A381" w14:textId="77777777" w:rsidR="0029269D" w:rsidRPr="009356C5" w:rsidRDefault="0029269D" w:rsidP="00F465AD">
            <w:pPr>
              <w:pStyle w:val="PargrafodaLista"/>
              <w:ind w:left="0"/>
              <w:contextualSpacing w:val="0"/>
              <w:jc w:val="center"/>
              <w:rPr>
                <w:sz w:val="16"/>
                <w:szCs w:val="16"/>
              </w:rPr>
            </w:pPr>
            <w:r w:rsidRPr="009356C5">
              <w:rPr>
                <w:sz w:val="16"/>
                <w:szCs w:val="16"/>
              </w:rPr>
              <w:t>T3</w:t>
            </w:r>
          </w:p>
        </w:tc>
        <w:tc>
          <w:tcPr>
            <w:tcW w:w="896" w:type="dxa"/>
            <w:shd w:val="clear" w:color="auto" w:fill="FFFFFF" w:themeFill="background1"/>
          </w:tcPr>
          <w:p w14:paraId="0E176B8D" w14:textId="77777777" w:rsidR="0029269D" w:rsidRPr="009356C5" w:rsidRDefault="0029269D" w:rsidP="00F465AD">
            <w:pPr>
              <w:pStyle w:val="PargrafodaLista"/>
              <w:ind w:left="0"/>
              <w:contextualSpacing w:val="0"/>
              <w:jc w:val="center"/>
              <w:cnfStyle w:val="000000000000" w:firstRow="0" w:lastRow="0" w:firstColumn="0" w:lastColumn="0" w:oddVBand="0" w:evenVBand="0" w:oddHBand="0" w:evenHBand="0" w:firstRowFirstColumn="0" w:firstRowLastColumn="0" w:lastRowFirstColumn="0" w:lastRowLastColumn="0"/>
              <w:rPr>
                <w:sz w:val="16"/>
                <w:szCs w:val="16"/>
              </w:rPr>
            </w:pPr>
            <w:r w:rsidRPr="009356C5">
              <w:rPr>
                <w:sz w:val="16"/>
                <w:szCs w:val="16"/>
              </w:rPr>
              <w:t>154.6179</w:t>
            </w:r>
          </w:p>
        </w:tc>
      </w:tr>
      <w:tr w:rsidR="009356C5" w:rsidRPr="009356C5" w14:paraId="00DB6170" w14:textId="77777777" w:rsidTr="009B443B">
        <w:trPr>
          <w:trHeight w:val="223"/>
          <w:jc w:val="center"/>
        </w:trPr>
        <w:tc>
          <w:tcPr>
            <w:cnfStyle w:val="001000000000" w:firstRow="0" w:lastRow="0" w:firstColumn="1" w:lastColumn="0" w:oddVBand="0" w:evenVBand="0" w:oddHBand="0" w:evenHBand="0" w:firstRowFirstColumn="0" w:firstRowLastColumn="0" w:lastRowFirstColumn="0" w:lastRowLastColumn="0"/>
            <w:tcW w:w="1630" w:type="dxa"/>
            <w:shd w:val="clear" w:color="auto" w:fill="FFFFFF" w:themeFill="background1"/>
          </w:tcPr>
          <w:p w14:paraId="2B098EAD" w14:textId="77777777" w:rsidR="0029269D" w:rsidRPr="009356C5" w:rsidRDefault="0029269D" w:rsidP="00F465AD">
            <w:pPr>
              <w:pStyle w:val="PargrafodaLista"/>
              <w:ind w:left="0"/>
              <w:contextualSpacing w:val="0"/>
              <w:jc w:val="center"/>
              <w:rPr>
                <w:sz w:val="16"/>
                <w:szCs w:val="16"/>
              </w:rPr>
            </w:pPr>
            <w:r w:rsidRPr="009356C5">
              <w:rPr>
                <w:sz w:val="16"/>
                <w:szCs w:val="16"/>
              </w:rPr>
              <w:t>a</w:t>
            </w:r>
          </w:p>
        </w:tc>
        <w:tc>
          <w:tcPr>
            <w:tcW w:w="896" w:type="dxa"/>
            <w:shd w:val="clear" w:color="auto" w:fill="FFFFFF" w:themeFill="background1"/>
          </w:tcPr>
          <w:p w14:paraId="28B347EF" w14:textId="77777777" w:rsidR="0029269D" w:rsidRPr="009356C5" w:rsidRDefault="0029269D" w:rsidP="00F465AD">
            <w:pPr>
              <w:pStyle w:val="PargrafodaLista"/>
              <w:ind w:left="0"/>
              <w:contextualSpacing w:val="0"/>
              <w:jc w:val="center"/>
              <w:cnfStyle w:val="000000000000" w:firstRow="0" w:lastRow="0" w:firstColumn="0" w:lastColumn="0" w:oddVBand="0" w:evenVBand="0" w:oddHBand="0" w:evenHBand="0" w:firstRowFirstColumn="0" w:firstRowLastColumn="0" w:lastRowFirstColumn="0" w:lastRowLastColumn="0"/>
              <w:rPr>
                <w:sz w:val="16"/>
                <w:szCs w:val="16"/>
              </w:rPr>
            </w:pPr>
            <w:r w:rsidRPr="009356C5">
              <w:rPr>
                <w:sz w:val="16"/>
                <w:szCs w:val="16"/>
              </w:rPr>
              <w:t>-0.1965</w:t>
            </w:r>
          </w:p>
        </w:tc>
      </w:tr>
      <w:tr w:rsidR="009356C5" w:rsidRPr="009356C5" w14:paraId="4704CCCA" w14:textId="77777777" w:rsidTr="009B443B">
        <w:trPr>
          <w:trHeight w:val="223"/>
          <w:jc w:val="center"/>
        </w:trPr>
        <w:tc>
          <w:tcPr>
            <w:cnfStyle w:val="001000000000" w:firstRow="0" w:lastRow="0" w:firstColumn="1" w:lastColumn="0" w:oddVBand="0" w:evenVBand="0" w:oddHBand="0" w:evenHBand="0" w:firstRowFirstColumn="0" w:firstRowLastColumn="0" w:lastRowFirstColumn="0" w:lastRowLastColumn="0"/>
            <w:tcW w:w="1630" w:type="dxa"/>
            <w:shd w:val="clear" w:color="auto" w:fill="FFFFFF" w:themeFill="background1"/>
          </w:tcPr>
          <w:p w14:paraId="7B35AF58" w14:textId="77777777" w:rsidR="0029269D" w:rsidRPr="009356C5" w:rsidRDefault="0029269D" w:rsidP="00F465AD">
            <w:pPr>
              <w:pStyle w:val="PargrafodaLista"/>
              <w:ind w:left="0"/>
              <w:contextualSpacing w:val="0"/>
              <w:jc w:val="center"/>
              <w:rPr>
                <w:sz w:val="16"/>
                <w:szCs w:val="16"/>
              </w:rPr>
            </w:pPr>
            <w:r w:rsidRPr="009356C5">
              <w:rPr>
                <w:sz w:val="16"/>
                <w:szCs w:val="16"/>
              </w:rPr>
              <w:t>b</w:t>
            </w:r>
          </w:p>
        </w:tc>
        <w:tc>
          <w:tcPr>
            <w:tcW w:w="896" w:type="dxa"/>
            <w:shd w:val="clear" w:color="auto" w:fill="FFFFFF" w:themeFill="background1"/>
          </w:tcPr>
          <w:p w14:paraId="5594C2DF" w14:textId="77777777" w:rsidR="0029269D" w:rsidRPr="009356C5" w:rsidRDefault="0029269D" w:rsidP="00F465AD">
            <w:pPr>
              <w:pStyle w:val="PargrafodaLista"/>
              <w:ind w:left="0"/>
              <w:contextualSpacing w:val="0"/>
              <w:jc w:val="center"/>
              <w:cnfStyle w:val="000000000000" w:firstRow="0" w:lastRow="0" w:firstColumn="0" w:lastColumn="0" w:oddVBand="0" w:evenVBand="0" w:oddHBand="0" w:evenHBand="0" w:firstRowFirstColumn="0" w:firstRowLastColumn="0" w:lastRowFirstColumn="0" w:lastRowLastColumn="0"/>
              <w:rPr>
                <w:sz w:val="16"/>
                <w:szCs w:val="16"/>
              </w:rPr>
            </w:pPr>
            <w:r w:rsidRPr="009356C5">
              <w:rPr>
                <w:sz w:val="16"/>
                <w:szCs w:val="16"/>
              </w:rPr>
              <w:t>-0.0718</w:t>
            </w:r>
            <w:r w:rsidR="00E47407">
              <w:rPr>
                <w:sz w:val="16"/>
                <w:szCs w:val="16"/>
              </w:rPr>
              <w:t>0</w:t>
            </w:r>
          </w:p>
        </w:tc>
      </w:tr>
      <w:tr w:rsidR="009356C5" w:rsidRPr="009356C5" w14:paraId="597F8B92" w14:textId="77777777" w:rsidTr="009B443B">
        <w:trPr>
          <w:trHeight w:val="235"/>
          <w:jc w:val="center"/>
        </w:trPr>
        <w:tc>
          <w:tcPr>
            <w:cnfStyle w:val="001000000000" w:firstRow="0" w:lastRow="0" w:firstColumn="1" w:lastColumn="0" w:oddVBand="0" w:evenVBand="0" w:oddHBand="0" w:evenHBand="0" w:firstRowFirstColumn="0" w:firstRowLastColumn="0" w:lastRowFirstColumn="0" w:lastRowLastColumn="0"/>
            <w:tcW w:w="1630" w:type="dxa"/>
            <w:shd w:val="clear" w:color="auto" w:fill="FFFFFF" w:themeFill="background1"/>
          </w:tcPr>
          <w:p w14:paraId="1E312AD1" w14:textId="77777777" w:rsidR="0029269D" w:rsidRPr="009356C5" w:rsidRDefault="0029269D" w:rsidP="00F465AD">
            <w:pPr>
              <w:pStyle w:val="PargrafodaLista"/>
              <w:ind w:left="0"/>
              <w:contextualSpacing w:val="0"/>
              <w:jc w:val="center"/>
              <w:rPr>
                <w:sz w:val="16"/>
                <w:szCs w:val="16"/>
              </w:rPr>
            </w:pPr>
            <w:r w:rsidRPr="009356C5">
              <w:rPr>
                <w:sz w:val="16"/>
                <w:szCs w:val="16"/>
              </w:rPr>
              <w:t>c</w:t>
            </w:r>
          </w:p>
        </w:tc>
        <w:tc>
          <w:tcPr>
            <w:tcW w:w="896" w:type="dxa"/>
            <w:shd w:val="clear" w:color="auto" w:fill="FFFFFF" w:themeFill="background1"/>
          </w:tcPr>
          <w:p w14:paraId="5F4447B3" w14:textId="77777777" w:rsidR="0029269D" w:rsidRPr="009356C5" w:rsidRDefault="0029269D" w:rsidP="00F465AD">
            <w:pPr>
              <w:pStyle w:val="PargrafodaLista"/>
              <w:ind w:left="0"/>
              <w:contextualSpacing w:val="0"/>
              <w:jc w:val="center"/>
              <w:cnfStyle w:val="000000000000" w:firstRow="0" w:lastRow="0" w:firstColumn="0" w:lastColumn="0" w:oddVBand="0" w:evenVBand="0" w:oddHBand="0" w:evenHBand="0" w:firstRowFirstColumn="0" w:firstRowLastColumn="0" w:lastRowFirstColumn="0" w:lastRowLastColumn="0"/>
              <w:rPr>
                <w:sz w:val="16"/>
                <w:szCs w:val="16"/>
              </w:rPr>
            </w:pPr>
            <w:r w:rsidRPr="009356C5">
              <w:rPr>
                <w:sz w:val="16"/>
                <w:szCs w:val="16"/>
              </w:rPr>
              <w:t>1.0435</w:t>
            </w:r>
          </w:p>
        </w:tc>
      </w:tr>
      <w:tr w:rsidR="009356C5" w:rsidRPr="009356C5" w14:paraId="42B06844" w14:textId="77777777" w:rsidTr="009B443B">
        <w:trPr>
          <w:trHeight w:val="223"/>
          <w:jc w:val="center"/>
        </w:trPr>
        <w:tc>
          <w:tcPr>
            <w:cnfStyle w:val="001000000000" w:firstRow="0" w:lastRow="0" w:firstColumn="1" w:lastColumn="0" w:oddVBand="0" w:evenVBand="0" w:oddHBand="0" w:evenHBand="0" w:firstRowFirstColumn="0" w:firstRowLastColumn="0" w:lastRowFirstColumn="0" w:lastRowLastColumn="0"/>
            <w:tcW w:w="1630" w:type="dxa"/>
            <w:shd w:val="clear" w:color="auto" w:fill="FFFFFF" w:themeFill="background1"/>
          </w:tcPr>
          <w:p w14:paraId="0D1A4F50" w14:textId="77777777" w:rsidR="0029269D" w:rsidRPr="009356C5" w:rsidRDefault="0029269D" w:rsidP="00F465AD">
            <w:pPr>
              <w:pStyle w:val="PargrafodaLista"/>
              <w:ind w:left="0"/>
              <w:contextualSpacing w:val="0"/>
              <w:jc w:val="center"/>
              <w:rPr>
                <w:sz w:val="16"/>
                <w:szCs w:val="16"/>
              </w:rPr>
            </w:pPr>
            <w:r w:rsidRPr="009356C5">
              <w:rPr>
                <w:sz w:val="16"/>
                <w:szCs w:val="16"/>
              </w:rPr>
              <w:t>d</w:t>
            </w:r>
          </w:p>
        </w:tc>
        <w:tc>
          <w:tcPr>
            <w:tcW w:w="896" w:type="dxa"/>
            <w:shd w:val="clear" w:color="auto" w:fill="FFFFFF" w:themeFill="background1"/>
          </w:tcPr>
          <w:p w14:paraId="4561596C" w14:textId="77777777" w:rsidR="0029269D" w:rsidRPr="009356C5" w:rsidRDefault="0029269D" w:rsidP="00F465AD">
            <w:pPr>
              <w:pStyle w:val="PargrafodaLista"/>
              <w:ind w:left="0"/>
              <w:contextualSpacing w:val="0"/>
              <w:jc w:val="center"/>
              <w:cnfStyle w:val="000000000000" w:firstRow="0" w:lastRow="0" w:firstColumn="0" w:lastColumn="0" w:oddVBand="0" w:evenVBand="0" w:oddHBand="0" w:evenHBand="0" w:firstRowFirstColumn="0" w:firstRowLastColumn="0" w:lastRowFirstColumn="0" w:lastRowLastColumn="0"/>
              <w:rPr>
                <w:sz w:val="16"/>
                <w:szCs w:val="16"/>
              </w:rPr>
            </w:pPr>
            <w:r w:rsidRPr="009356C5">
              <w:rPr>
                <w:sz w:val="16"/>
                <w:szCs w:val="16"/>
              </w:rPr>
              <w:t>0.2493</w:t>
            </w:r>
          </w:p>
        </w:tc>
      </w:tr>
      <w:tr w:rsidR="009356C5" w:rsidRPr="009356C5" w14:paraId="1B51858D" w14:textId="77777777" w:rsidTr="009B443B">
        <w:trPr>
          <w:trHeight w:val="223"/>
          <w:jc w:val="center"/>
        </w:trPr>
        <w:tc>
          <w:tcPr>
            <w:cnfStyle w:val="001000000000" w:firstRow="0" w:lastRow="0" w:firstColumn="1" w:lastColumn="0" w:oddVBand="0" w:evenVBand="0" w:oddHBand="0" w:evenHBand="0" w:firstRowFirstColumn="0" w:firstRowLastColumn="0" w:lastRowFirstColumn="0" w:lastRowLastColumn="0"/>
            <w:tcW w:w="1630" w:type="dxa"/>
            <w:shd w:val="clear" w:color="auto" w:fill="FFFFFF" w:themeFill="background1"/>
          </w:tcPr>
          <w:p w14:paraId="049CBEFD" w14:textId="77777777" w:rsidR="0029269D" w:rsidRPr="009356C5" w:rsidRDefault="0029269D" w:rsidP="00F465AD">
            <w:pPr>
              <w:pStyle w:val="PargrafodaLista"/>
              <w:ind w:left="0"/>
              <w:contextualSpacing w:val="0"/>
              <w:jc w:val="center"/>
              <w:rPr>
                <w:sz w:val="16"/>
                <w:szCs w:val="16"/>
              </w:rPr>
            </w:pPr>
            <w:r w:rsidRPr="009356C5">
              <w:rPr>
                <w:sz w:val="16"/>
                <w:szCs w:val="16"/>
              </w:rPr>
              <w:t>e</w:t>
            </w:r>
          </w:p>
        </w:tc>
        <w:tc>
          <w:tcPr>
            <w:tcW w:w="896" w:type="dxa"/>
            <w:shd w:val="clear" w:color="auto" w:fill="FFFFFF" w:themeFill="background1"/>
          </w:tcPr>
          <w:p w14:paraId="0C57B1ED" w14:textId="77777777" w:rsidR="0029269D" w:rsidRPr="009356C5" w:rsidRDefault="0029269D" w:rsidP="00F465AD">
            <w:pPr>
              <w:pStyle w:val="PargrafodaLista"/>
              <w:ind w:left="0"/>
              <w:contextualSpacing w:val="0"/>
              <w:jc w:val="center"/>
              <w:cnfStyle w:val="000000000000" w:firstRow="0" w:lastRow="0" w:firstColumn="0" w:lastColumn="0" w:oddVBand="0" w:evenVBand="0" w:oddHBand="0" w:evenHBand="0" w:firstRowFirstColumn="0" w:firstRowLastColumn="0" w:lastRowFirstColumn="0" w:lastRowLastColumn="0"/>
              <w:rPr>
                <w:sz w:val="16"/>
                <w:szCs w:val="16"/>
              </w:rPr>
            </w:pPr>
            <w:r w:rsidRPr="009356C5">
              <w:rPr>
                <w:sz w:val="16"/>
                <w:szCs w:val="16"/>
              </w:rPr>
              <w:t>-0.3444</w:t>
            </w:r>
          </w:p>
        </w:tc>
      </w:tr>
      <w:tr w:rsidR="009356C5" w:rsidRPr="009356C5" w14:paraId="6260BD1B" w14:textId="77777777" w:rsidTr="009B443B">
        <w:trPr>
          <w:trHeight w:val="70"/>
          <w:jc w:val="center"/>
        </w:trPr>
        <w:tc>
          <w:tcPr>
            <w:cnfStyle w:val="001000000000" w:firstRow="0" w:lastRow="0" w:firstColumn="1" w:lastColumn="0" w:oddVBand="0" w:evenVBand="0" w:oddHBand="0" w:evenHBand="0" w:firstRowFirstColumn="0" w:firstRowLastColumn="0" w:lastRowFirstColumn="0" w:lastRowLastColumn="0"/>
            <w:tcW w:w="1630" w:type="dxa"/>
            <w:shd w:val="clear" w:color="auto" w:fill="FFFFFF" w:themeFill="background1"/>
          </w:tcPr>
          <w:p w14:paraId="217D2B65" w14:textId="77777777" w:rsidR="0029269D" w:rsidRPr="009356C5" w:rsidRDefault="0029269D" w:rsidP="00F465AD">
            <w:pPr>
              <w:pStyle w:val="PargrafodaLista"/>
              <w:ind w:left="0"/>
              <w:contextualSpacing w:val="0"/>
              <w:jc w:val="center"/>
              <w:rPr>
                <w:sz w:val="16"/>
                <w:szCs w:val="16"/>
              </w:rPr>
            </w:pPr>
            <w:r w:rsidRPr="009356C5">
              <w:rPr>
                <w:sz w:val="16"/>
                <w:szCs w:val="16"/>
              </w:rPr>
              <w:t>f</w:t>
            </w:r>
          </w:p>
        </w:tc>
        <w:tc>
          <w:tcPr>
            <w:tcW w:w="896" w:type="dxa"/>
            <w:shd w:val="clear" w:color="auto" w:fill="FFFFFF" w:themeFill="background1"/>
          </w:tcPr>
          <w:p w14:paraId="59F68BDF" w14:textId="77777777" w:rsidR="0029269D" w:rsidRPr="009356C5" w:rsidRDefault="0029269D" w:rsidP="00F465AD">
            <w:pPr>
              <w:pStyle w:val="PargrafodaLista"/>
              <w:ind w:left="0"/>
              <w:contextualSpacing w:val="0"/>
              <w:jc w:val="center"/>
              <w:cnfStyle w:val="000000000000" w:firstRow="0" w:lastRow="0" w:firstColumn="0" w:lastColumn="0" w:oddVBand="0" w:evenVBand="0" w:oddHBand="0" w:evenHBand="0" w:firstRowFirstColumn="0" w:firstRowLastColumn="0" w:lastRowFirstColumn="0" w:lastRowLastColumn="0"/>
              <w:rPr>
                <w:sz w:val="16"/>
                <w:szCs w:val="16"/>
              </w:rPr>
            </w:pPr>
            <w:r w:rsidRPr="009356C5">
              <w:rPr>
                <w:sz w:val="16"/>
                <w:szCs w:val="16"/>
              </w:rPr>
              <w:t>-0.1455</w:t>
            </w:r>
          </w:p>
        </w:tc>
      </w:tr>
    </w:tbl>
    <w:p w14:paraId="34439F82" w14:textId="77777777" w:rsidR="002E4DAF" w:rsidRDefault="002E4DAF" w:rsidP="00F465AD">
      <w:pPr>
        <w:pStyle w:val="PargrafodaLista"/>
        <w:ind w:left="0"/>
        <w:contextualSpacing w:val="0"/>
        <w:jc w:val="center"/>
        <w:rPr>
          <w:b/>
          <w:color w:val="000000" w:themeColor="text1"/>
        </w:rPr>
      </w:pPr>
    </w:p>
    <w:p w14:paraId="214B0AE1" w14:textId="1E620267" w:rsidR="00FD2D57" w:rsidRDefault="00FD2D57" w:rsidP="00C53086">
      <w:pPr>
        <w:pStyle w:val="PargrafodaLista"/>
        <w:ind w:left="0"/>
        <w:contextualSpacing w:val="0"/>
        <w:jc w:val="center"/>
        <w:rPr>
          <w:b/>
          <w:color w:val="000000" w:themeColor="text1"/>
        </w:rPr>
      </w:pPr>
      <w:r w:rsidRPr="009356C5">
        <w:rPr>
          <w:b/>
          <w:color w:val="000000" w:themeColor="text1"/>
        </w:rPr>
        <w:t xml:space="preserve">Table </w:t>
      </w:r>
      <w:r w:rsidR="00B83F8A">
        <w:rPr>
          <w:b/>
          <w:color w:val="000000" w:themeColor="text1"/>
        </w:rPr>
        <w:t>I</w:t>
      </w:r>
      <w:r w:rsidR="002E4DAF">
        <w:rPr>
          <w:b/>
          <w:color w:val="000000" w:themeColor="text1"/>
        </w:rPr>
        <w:t>V</w:t>
      </w:r>
      <w:r w:rsidRPr="009356C5">
        <w:rPr>
          <w:b/>
          <w:color w:val="000000" w:themeColor="text1"/>
        </w:rPr>
        <w:t xml:space="preserve"> </w:t>
      </w:r>
      <w:r w:rsidRPr="00851FA0">
        <w:rPr>
          <w:b/>
          <w:bCs/>
          <w:color w:val="000000" w:themeColor="text1"/>
        </w:rPr>
        <w:t xml:space="preserve">Parameters used for normalization in Eq. </w:t>
      </w:r>
      <w:r w:rsidR="005C69D1" w:rsidRPr="00851FA0">
        <w:rPr>
          <w:b/>
          <w:bCs/>
          <w:color w:val="000000" w:themeColor="text1"/>
        </w:rPr>
        <w:t>2</w:t>
      </w:r>
      <w:r w:rsidR="00D402CD" w:rsidRPr="00851FA0">
        <w:rPr>
          <w:b/>
          <w:bCs/>
          <w:color w:val="000000" w:themeColor="text1"/>
        </w:rPr>
        <w:t>9</w:t>
      </w:r>
    </w:p>
    <w:p w14:paraId="1A39B680" w14:textId="77777777" w:rsidR="00C53086" w:rsidRDefault="00C53086" w:rsidP="00C53086">
      <w:pPr>
        <w:pStyle w:val="PargrafodaLista"/>
        <w:ind w:left="0"/>
        <w:contextualSpacing w:val="0"/>
        <w:jc w:val="center"/>
        <w:rPr>
          <w:b/>
          <w:color w:val="000000" w:themeColor="text1"/>
        </w:rPr>
      </w:pPr>
    </w:p>
    <w:tbl>
      <w:tblPr>
        <w:tblStyle w:val="TabeladeGrade2"/>
        <w:tblW w:w="176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1039"/>
        <w:gridCol w:w="722"/>
      </w:tblGrid>
      <w:tr w:rsidR="009356C5" w:rsidRPr="009356C5" w14:paraId="04FDD840" w14:textId="77777777" w:rsidTr="009B443B">
        <w:trPr>
          <w:cnfStyle w:val="100000000000" w:firstRow="1" w:lastRow="0" w:firstColumn="0" w:lastColumn="0" w:oddVBand="0" w:evenVBand="0" w:oddHBand="0" w:evenHBand="0" w:firstRowFirstColumn="0" w:firstRowLastColumn="0" w:lastRowFirstColumn="0" w:lastRowLastColumn="0"/>
          <w:trHeight w:val="217"/>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56ED2C9C" w14:textId="77777777" w:rsidR="0029269D" w:rsidRPr="009356C5" w:rsidRDefault="0029269D" w:rsidP="00C53086">
            <w:pPr>
              <w:pStyle w:val="PargrafodaLista"/>
              <w:ind w:left="0"/>
              <w:contextualSpacing w:val="0"/>
              <w:jc w:val="center"/>
              <w:rPr>
                <w:color w:val="000000" w:themeColor="text1"/>
                <w:sz w:val="16"/>
                <w:szCs w:val="16"/>
              </w:rPr>
            </w:pPr>
            <w:r w:rsidRPr="009356C5">
              <w:rPr>
                <w:color w:val="000000" w:themeColor="text1"/>
                <w:sz w:val="16"/>
                <w:szCs w:val="16"/>
              </w:rPr>
              <w:t>Parameter</w:t>
            </w:r>
          </w:p>
        </w:tc>
        <w:tc>
          <w:tcPr>
            <w:tcW w:w="0" w:type="auto"/>
            <w:tcBorders>
              <w:top w:val="none" w:sz="0" w:space="0" w:color="auto"/>
              <w:left w:val="none" w:sz="0" w:space="0" w:color="auto"/>
              <w:bottom w:val="none" w:sz="0" w:space="0" w:color="auto"/>
            </w:tcBorders>
          </w:tcPr>
          <w:p w14:paraId="63D53277" w14:textId="77777777" w:rsidR="0029269D" w:rsidRPr="009356C5" w:rsidRDefault="0029269D" w:rsidP="00C53086">
            <w:pPr>
              <w:pStyle w:val="PargrafodaLista"/>
              <w:ind w:left="0"/>
              <w:contextualSpacing w:val="0"/>
              <w:jc w:val="center"/>
              <w:cnfStyle w:val="100000000000" w:firstRow="1" w:lastRow="0" w:firstColumn="0" w:lastColumn="0" w:oddVBand="0" w:evenVBand="0" w:oddHBand="0" w:evenHBand="0" w:firstRowFirstColumn="0" w:firstRowLastColumn="0" w:lastRowFirstColumn="0" w:lastRowLastColumn="0"/>
              <w:rPr>
                <w:color w:val="000000" w:themeColor="text1"/>
                <w:sz w:val="16"/>
                <w:szCs w:val="16"/>
              </w:rPr>
            </w:pPr>
            <w:r w:rsidRPr="009356C5">
              <w:rPr>
                <w:color w:val="000000" w:themeColor="text1"/>
                <w:sz w:val="16"/>
                <w:szCs w:val="16"/>
              </w:rPr>
              <w:t>Value</w:t>
            </w:r>
          </w:p>
        </w:tc>
      </w:tr>
      <w:tr w:rsidR="009356C5" w:rsidRPr="009356C5" w14:paraId="5E4716B8" w14:textId="77777777" w:rsidTr="009B443B">
        <w:trPr>
          <w:cnfStyle w:val="000000100000" w:firstRow="0" w:lastRow="0" w:firstColumn="0" w:lastColumn="0" w:oddVBand="0" w:evenVBand="0" w:oddHBand="1"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95DBAA3" w14:textId="77777777" w:rsidR="0029269D" w:rsidRPr="009356C5" w:rsidRDefault="00B57DBD" w:rsidP="00AD3B2F">
            <w:pPr>
              <w:pStyle w:val="PargrafodaLista"/>
              <w:spacing w:before="40" w:after="40"/>
              <w:ind w:left="0"/>
              <w:contextualSpacing w:val="0"/>
              <w:jc w:val="center"/>
              <w:rPr>
                <w:color w:val="000000" w:themeColor="text1"/>
                <w:sz w:val="16"/>
                <w:szCs w:val="16"/>
              </w:rPr>
            </w:pPr>
            <m:oMathPara>
              <m:oMath>
                <m:acc>
                  <m:accPr>
                    <m:chr m:val="̅"/>
                    <m:ctrlPr>
                      <w:rPr>
                        <w:rFonts w:ascii="Cambria Math" w:hAnsi="Cambria Math"/>
                        <w:i/>
                        <w:color w:val="000000" w:themeColor="text1"/>
                        <w:sz w:val="16"/>
                        <w:szCs w:val="16"/>
                      </w:rPr>
                    </m:ctrlPr>
                  </m:accPr>
                  <m:e>
                    <m:r>
                      <m:rPr>
                        <m:sty m:val="bi"/>
                      </m:rPr>
                      <w:rPr>
                        <w:rFonts w:ascii="Cambria Math" w:hAnsi="Cambria Math"/>
                        <w:color w:val="000000" w:themeColor="text1"/>
                        <w:sz w:val="16"/>
                        <w:szCs w:val="16"/>
                      </w:rPr>
                      <m:t>BPR</m:t>
                    </m:r>
                  </m:e>
                </m:acc>
              </m:oMath>
            </m:oMathPara>
          </w:p>
        </w:tc>
        <w:tc>
          <w:tcPr>
            <w:tcW w:w="0" w:type="auto"/>
            <w:shd w:val="clear" w:color="auto" w:fill="FFFFFF" w:themeFill="background1"/>
          </w:tcPr>
          <w:p w14:paraId="3BCDB936" w14:textId="77777777" w:rsidR="0029269D" w:rsidRPr="009356C5" w:rsidRDefault="0029269D" w:rsidP="00C53086">
            <w:pPr>
              <w:pStyle w:val="PargrafodaLista"/>
              <w:ind w:left="0"/>
              <w:contextualSpacing w:val="0"/>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9356C5">
              <w:rPr>
                <w:color w:val="000000" w:themeColor="text1"/>
                <w:sz w:val="16"/>
                <w:szCs w:val="16"/>
              </w:rPr>
              <w:t>4.69</w:t>
            </w:r>
          </w:p>
        </w:tc>
      </w:tr>
      <w:tr w:rsidR="009356C5" w:rsidRPr="009356C5" w14:paraId="3D71994E" w14:textId="77777777" w:rsidTr="009B443B">
        <w:trPr>
          <w:trHeight w:val="22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83F8355" w14:textId="77777777" w:rsidR="0029269D" w:rsidRPr="009356C5" w:rsidRDefault="00B57DBD" w:rsidP="00AD3B2F">
            <w:pPr>
              <w:pStyle w:val="PargrafodaLista"/>
              <w:spacing w:before="40" w:after="40"/>
              <w:ind w:left="0"/>
              <w:contextualSpacing w:val="0"/>
              <w:jc w:val="center"/>
              <w:rPr>
                <w:color w:val="000000" w:themeColor="text1"/>
                <w:sz w:val="16"/>
                <w:szCs w:val="16"/>
              </w:rPr>
            </w:pPr>
            <m:oMathPara>
              <m:oMath>
                <m:acc>
                  <m:accPr>
                    <m:chr m:val="̅"/>
                    <m:ctrlPr>
                      <w:rPr>
                        <w:rFonts w:ascii="Cambria Math" w:hAnsi="Cambria Math"/>
                        <w:i/>
                        <w:color w:val="000000" w:themeColor="text1"/>
                        <w:sz w:val="16"/>
                        <w:szCs w:val="16"/>
                      </w:rPr>
                    </m:ctrlPr>
                  </m:accPr>
                  <m:e>
                    <m:r>
                      <m:rPr>
                        <m:sty m:val="bi"/>
                      </m:rPr>
                      <w:rPr>
                        <w:rFonts w:ascii="Cambria Math" w:hAnsi="Cambria Math"/>
                        <w:color w:val="000000" w:themeColor="text1"/>
                        <w:sz w:val="16"/>
                        <w:szCs w:val="16"/>
                      </w:rPr>
                      <m:t>OPR</m:t>
                    </m:r>
                  </m:e>
                </m:acc>
              </m:oMath>
            </m:oMathPara>
          </w:p>
        </w:tc>
        <w:tc>
          <w:tcPr>
            <w:tcW w:w="0" w:type="auto"/>
            <w:shd w:val="clear" w:color="auto" w:fill="FFFFFF" w:themeFill="background1"/>
          </w:tcPr>
          <w:p w14:paraId="679E42B2" w14:textId="77777777" w:rsidR="0029269D" w:rsidRPr="009356C5" w:rsidRDefault="0029269D" w:rsidP="00C53086">
            <w:pPr>
              <w:pStyle w:val="PargrafodaLista"/>
              <w:ind w:left="0"/>
              <w:contextualSpacing w:val="0"/>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9356C5">
              <w:rPr>
                <w:color w:val="000000" w:themeColor="text1"/>
                <w:sz w:val="16"/>
                <w:szCs w:val="16"/>
              </w:rPr>
              <w:t>25.40</w:t>
            </w:r>
          </w:p>
        </w:tc>
      </w:tr>
      <w:tr w:rsidR="009356C5" w:rsidRPr="009356C5" w14:paraId="6FC8393C" w14:textId="77777777" w:rsidTr="009B443B">
        <w:trPr>
          <w:cnfStyle w:val="000000100000" w:firstRow="0" w:lastRow="0" w:firstColumn="0" w:lastColumn="0" w:oddVBand="0" w:evenVBand="0" w:oddHBand="1" w:evenHBand="0" w:firstRowFirstColumn="0" w:firstRowLastColumn="0" w:lastRowFirstColumn="0" w:lastRowLastColumn="0"/>
          <w:trHeight w:val="22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A131BBA" w14:textId="77777777" w:rsidR="0029269D" w:rsidRPr="009356C5" w:rsidRDefault="00B57DBD" w:rsidP="00AD3B2F">
            <w:pPr>
              <w:pStyle w:val="PargrafodaLista"/>
              <w:spacing w:before="40" w:after="40"/>
              <w:ind w:left="0"/>
              <w:contextualSpacing w:val="0"/>
              <w:jc w:val="center"/>
              <w:rPr>
                <w:b w:val="0"/>
                <w:color w:val="000000" w:themeColor="text1"/>
                <w:sz w:val="16"/>
                <w:szCs w:val="16"/>
              </w:rPr>
            </w:pPr>
            <m:oMath>
              <m:sSub>
                <m:sSubPr>
                  <m:ctrlPr>
                    <w:rPr>
                      <w:rFonts w:ascii="Cambria Math" w:hAnsi="Cambria Math"/>
                      <w:b w:val="0"/>
                      <w:i/>
                      <w:color w:val="000000" w:themeColor="text1"/>
                      <w:sz w:val="16"/>
                      <w:szCs w:val="16"/>
                    </w:rPr>
                  </m:ctrlPr>
                </m:sSubPr>
                <m:e>
                  <m:acc>
                    <m:accPr>
                      <m:chr m:val="̅"/>
                      <m:ctrlPr>
                        <w:rPr>
                          <w:rFonts w:ascii="Cambria Math" w:hAnsi="Cambria Math"/>
                          <w:b w:val="0"/>
                          <w:i/>
                          <w:color w:val="000000" w:themeColor="text1"/>
                          <w:sz w:val="16"/>
                          <w:szCs w:val="16"/>
                        </w:rPr>
                      </m:ctrlPr>
                    </m:accPr>
                    <m:e>
                      <m:r>
                        <m:rPr>
                          <m:sty m:val="bi"/>
                        </m:rPr>
                        <w:rPr>
                          <w:rFonts w:ascii="Cambria Math" w:hAnsi="Cambria Math"/>
                          <w:color w:val="000000" w:themeColor="text1"/>
                          <w:sz w:val="16"/>
                          <w:szCs w:val="16"/>
                        </w:rPr>
                        <m:t>D</m:t>
                      </m:r>
                    </m:e>
                  </m:acc>
                </m:e>
                <m:sub>
                  <m:r>
                    <m:rPr>
                      <m:sty m:val="bi"/>
                    </m:rPr>
                    <w:rPr>
                      <w:rFonts w:ascii="Cambria Math" w:hAnsi="Cambria Math"/>
                      <w:color w:val="000000" w:themeColor="text1"/>
                      <w:sz w:val="16"/>
                      <w:szCs w:val="16"/>
                    </w:rPr>
                    <m:t>E</m:t>
                  </m:r>
                </m:sub>
              </m:sSub>
            </m:oMath>
            <w:r w:rsidR="0029269D" w:rsidRPr="009356C5">
              <w:rPr>
                <w:rFonts w:eastAsiaTheme="minorEastAsia"/>
                <w:b w:val="0"/>
                <w:color w:val="000000" w:themeColor="text1"/>
                <w:sz w:val="16"/>
                <w:szCs w:val="16"/>
              </w:rPr>
              <w:t xml:space="preserve"> [m]</w:t>
            </w:r>
          </w:p>
        </w:tc>
        <w:tc>
          <w:tcPr>
            <w:tcW w:w="0" w:type="auto"/>
            <w:shd w:val="clear" w:color="auto" w:fill="FFFFFF" w:themeFill="background1"/>
          </w:tcPr>
          <w:p w14:paraId="5A1B98F8" w14:textId="77777777" w:rsidR="0029269D" w:rsidRPr="009356C5" w:rsidRDefault="0029269D" w:rsidP="00C53086">
            <w:pPr>
              <w:pStyle w:val="PargrafodaLista"/>
              <w:ind w:left="0"/>
              <w:contextualSpacing w:val="0"/>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9356C5">
              <w:rPr>
                <w:color w:val="000000" w:themeColor="text1"/>
                <w:sz w:val="16"/>
                <w:szCs w:val="16"/>
              </w:rPr>
              <w:t>1.79</w:t>
            </w:r>
            <w:r w:rsidR="001D719C">
              <w:rPr>
                <w:color w:val="000000" w:themeColor="text1"/>
                <w:sz w:val="16"/>
                <w:szCs w:val="16"/>
              </w:rPr>
              <w:t>1</w:t>
            </w:r>
          </w:p>
        </w:tc>
      </w:tr>
      <w:tr w:rsidR="009356C5" w:rsidRPr="009356C5" w14:paraId="173097CA" w14:textId="77777777" w:rsidTr="009B443B">
        <w:trPr>
          <w:trHeight w:val="21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F489626" w14:textId="77777777" w:rsidR="0029269D" w:rsidRPr="009356C5" w:rsidRDefault="00B57DBD" w:rsidP="00AD3B2F">
            <w:pPr>
              <w:pStyle w:val="PargrafodaLista"/>
              <w:spacing w:before="40" w:after="40"/>
              <w:ind w:left="0"/>
              <w:contextualSpacing w:val="0"/>
              <w:jc w:val="center"/>
              <w:rPr>
                <w:b w:val="0"/>
                <w:color w:val="000000" w:themeColor="text1"/>
                <w:sz w:val="16"/>
                <w:szCs w:val="16"/>
              </w:rPr>
            </w:pPr>
            <m:oMath>
              <m:sSub>
                <m:sSubPr>
                  <m:ctrlPr>
                    <w:rPr>
                      <w:rFonts w:ascii="Cambria Math" w:hAnsi="Cambria Math"/>
                      <w:b w:val="0"/>
                      <w:i/>
                      <w:color w:val="000000" w:themeColor="text1"/>
                      <w:sz w:val="16"/>
                      <w:szCs w:val="16"/>
                    </w:rPr>
                  </m:ctrlPr>
                </m:sSubPr>
                <m:e>
                  <m:acc>
                    <m:accPr>
                      <m:chr m:val="̅"/>
                      <m:ctrlPr>
                        <w:rPr>
                          <w:rFonts w:ascii="Cambria Math" w:hAnsi="Cambria Math"/>
                          <w:b w:val="0"/>
                          <w:i/>
                          <w:color w:val="000000" w:themeColor="text1"/>
                          <w:sz w:val="16"/>
                          <w:szCs w:val="16"/>
                        </w:rPr>
                      </m:ctrlPr>
                    </m:accPr>
                    <m:e>
                      <m:r>
                        <m:rPr>
                          <m:sty m:val="bi"/>
                        </m:rPr>
                        <w:rPr>
                          <w:rFonts w:ascii="Cambria Math" w:hAnsi="Cambria Math"/>
                          <w:color w:val="000000" w:themeColor="text1"/>
                          <w:sz w:val="16"/>
                          <w:szCs w:val="16"/>
                        </w:rPr>
                        <m:t>L</m:t>
                      </m:r>
                    </m:e>
                  </m:acc>
                </m:e>
                <m:sub>
                  <m:r>
                    <m:rPr>
                      <m:sty m:val="bi"/>
                    </m:rPr>
                    <w:rPr>
                      <w:rFonts w:ascii="Cambria Math" w:hAnsi="Cambria Math"/>
                      <w:color w:val="000000" w:themeColor="text1"/>
                      <w:sz w:val="16"/>
                      <w:szCs w:val="16"/>
                    </w:rPr>
                    <m:t>E</m:t>
                  </m:r>
                </m:sub>
              </m:sSub>
            </m:oMath>
            <w:r w:rsidR="0029269D" w:rsidRPr="009356C5">
              <w:rPr>
                <w:rFonts w:eastAsiaTheme="minorEastAsia"/>
                <w:b w:val="0"/>
                <w:color w:val="000000" w:themeColor="text1"/>
                <w:sz w:val="16"/>
                <w:szCs w:val="16"/>
              </w:rPr>
              <w:t xml:space="preserve"> [m]</w:t>
            </w:r>
          </w:p>
        </w:tc>
        <w:tc>
          <w:tcPr>
            <w:tcW w:w="0" w:type="auto"/>
            <w:shd w:val="clear" w:color="auto" w:fill="FFFFFF" w:themeFill="background1"/>
          </w:tcPr>
          <w:p w14:paraId="4EB52A9D" w14:textId="77777777" w:rsidR="0029269D" w:rsidRPr="009356C5" w:rsidRDefault="0029269D" w:rsidP="00C53086">
            <w:pPr>
              <w:pStyle w:val="PargrafodaLista"/>
              <w:ind w:left="0"/>
              <w:contextualSpacing w:val="0"/>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9356C5">
              <w:rPr>
                <w:color w:val="000000" w:themeColor="text1"/>
                <w:sz w:val="16"/>
                <w:szCs w:val="16"/>
              </w:rPr>
              <w:t>3.32</w:t>
            </w:r>
            <w:r w:rsidR="00957686">
              <w:rPr>
                <w:color w:val="000000" w:themeColor="text1"/>
                <w:sz w:val="16"/>
                <w:szCs w:val="16"/>
              </w:rPr>
              <w:t>8</w:t>
            </w:r>
          </w:p>
        </w:tc>
      </w:tr>
      <w:tr w:rsidR="009356C5" w:rsidRPr="009356C5" w14:paraId="1FE10BF8" w14:textId="77777777" w:rsidTr="009B443B">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E3BD030" w14:textId="77777777" w:rsidR="0029269D" w:rsidRPr="009356C5" w:rsidRDefault="00B57DBD" w:rsidP="00AD3B2F">
            <w:pPr>
              <w:pStyle w:val="PargrafodaLista"/>
              <w:spacing w:before="40" w:after="40"/>
              <w:ind w:left="0"/>
              <w:contextualSpacing w:val="0"/>
              <w:jc w:val="center"/>
              <w:rPr>
                <w:rFonts w:eastAsia="Calibri"/>
                <w:b w:val="0"/>
                <w:color w:val="000000" w:themeColor="text1"/>
                <w:sz w:val="16"/>
                <w:szCs w:val="16"/>
              </w:rPr>
            </w:pPr>
            <m:oMath>
              <m:acc>
                <m:accPr>
                  <m:chr m:val="̅"/>
                  <m:ctrlPr>
                    <w:rPr>
                      <w:rFonts w:ascii="Cambria Math" w:eastAsia="Calibri" w:hAnsi="Cambria Math"/>
                      <w:b w:val="0"/>
                      <w:i/>
                      <w:color w:val="000000" w:themeColor="text1"/>
                      <w:sz w:val="16"/>
                      <w:szCs w:val="16"/>
                    </w:rPr>
                  </m:ctrlPr>
                </m:accPr>
                <m:e>
                  <m:r>
                    <m:rPr>
                      <m:sty m:val="bi"/>
                    </m:rPr>
                    <w:rPr>
                      <w:rFonts w:ascii="Cambria Math" w:eastAsia="Calibri" w:hAnsi="Cambria Math"/>
                      <w:color w:val="000000" w:themeColor="text1"/>
                      <w:sz w:val="16"/>
                      <w:szCs w:val="16"/>
                    </w:rPr>
                    <m:t>Tnet</m:t>
                  </m:r>
                </m:e>
              </m:acc>
            </m:oMath>
            <w:r w:rsidR="0029269D" w:rsidRPr="009356C5">
              <w:rPr>
                <w:rFonts w:eastAsia="Calibri"/>
                <w:b w:val="0"/>
                <w:color w:val="000000" w:themeColor="text1"/>
                <w:sz w:val="16"/>
                <w:szCs w:val="16"/>
              </w:rPr>
              <w:t xml:space="preserve"> [kN]</w:t>
            </w:r>
          </w:p>
        </w:tc>
        <w:tc>
          <w:tcPr>
            <w:tcW w:w="0" w:type="auto"/>
            <w:shd w:val="clear" w:color="auto" w:fill="FFFFFF" w:themeFill="background1"/>
          </w:tcPr>
          <w:p w14:paraId="17AE96EF" w14:textId="77777777" w:rsidR="0029269D" w:rsidRPr="009356C5" w:rsidRDefault="0029269D" w:rsidP="00C53086">
            <w:pPr>
              <w:pStyle w:val="PargrafodaLista"/>
              <w:ind w:left="0"/>
              <w:contextualSpacing w:val="0"/>
              <w:jc w:val="center"/>
              <w:cnfStyle w:val="000000100000" w:firstRow="0" w:lastRow="0" w:firstColumn="0" w:lastColumn="0" w:oddVBand="0" w:evenVBand="0" w:oddHBand="1" w:evenHBand="0" w:firstRowFirstColumn="0" w:firstRowLastColumn="0" w:lastRowFirstColumn="0" w:lastRowLastColumn="0"/>
              <w:rPr>
                <w:color w:val="000000" w:themeColor="text1"/>
                <w:sz w:val="16"/>
                <w:szCs w:val="16"/>
              </w:rPr>
            </w:pPr>
            <w:r w:rsidRPr="009356C5">
              <w:rPr>
                <w:color w:val="000000" w:themeColor="text1"/>
                <w:sz w:val="16"/>
                <w:szCs w:val="16"/>
              </w:rPr>
              <w:t>148.12</w:t>
            </w:r>
          </w:p>
        </w:tc>
      </w:tr>
      <w:tr w:rsidR="009356C5" w:rsidRPr="009356C5" w14:paraId="6A49D942" w14:textId="77777777" w:rsidTr="009B443B">
        <w:trPr>
          <w:trHeight w:val="26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794E4F7" w14:textId="77777777" w:rsidR="0029269D" w:rsidRPr="009356C5" w:rsidRDefault="00B57DBD" w:rsidP="00AD3B2F">
            <w:pPr>
              <w:pStyle w:val="PargrafodaLista"/>
              <w:spacing w:before="40" w:after="40"/>
              <w:ind w:left="0"/>
              <w:contextualSpacing w:val="0"/>
              <w:jc w:val="center"/>
              <w:rPr>
                <w:rFonts w:eastAsia="Calibri"/>
                <w:b w:val="0"/>
                <w:color w:val="000000" w:themeColor="text1"/>
                <w:sz w:val="16"/>
                <w:szCs w:val="16"/>
              </w:rPr>
            </w:pPr>
            <m:oMath>
              <m:acc>
                <m:accPr>
                  <m:chr m:val="̅"/>
                  <m:ctrlPr>
                    <w:rPr>
                      <w:rFonts w:ascii="Cambria Math" w:hAnsi="Cambria Math"/>
                      <w:b w:val="0"/>
                      <w:i/>
                      <w:color w:val="000000" w:themeColor="text1"/>
                      <w:sz w:val="16"/>
                      <w:szCs w:val="16"/>
                    </w:rPr>
                  </m:ctrlPr>
                </m:accPr>
                <m:e>
                  <m:r>
                    <m:rPr>
                      <m:sty m:val="bi"/>
                    </m:rPr>
                    <w:rPr>
                      <w:rFonts w:ascii="Cambria Math" w:hAnsi="Cambria Math"/>
                      <w:color w:val="000000" w:themeColor="text1"/>
                      <w:sz w:val="16"/>
                      <w:szCs w:val="16"/>
                    </w:rPr>
                    <m:t>FF</m:t>
                  </m:r>
                </m:e>
              </m:acc>
            </m:oMath>
            <w:r w:rsidR="0029269D" w:rsidRPr="009356C5">
              <w:rPr>
                <w:rFonts w:eastAsia="Calibri"/>
                <w:b w:val="0"/>
                <w:color w:val="000000" w:themeColor="text1"/>
                <w:sz w:val="16"/>
                <w:szCs w:val="16"/>
              </w:rPr>
              <w:t xml:space="preserve">  [kg/s]</w:t>
            </w:r>
          </w:p>
        </w:tc>
        <w:tc>
          <w:tcPr>
            <w:tcW w:w="0" w:type="auto"/>
            <w:shd w:val="clear" w:color="auto" w:fill="FFFFFF" w:themeFill="background1"/>
          </w:tcPr>
          <w:p w14:paraId="4620903A" w14:textId="77777777" w:rsidR="0029269D" w:rsidRPr="009356C5" w:rsidRDefault="0029269D" w:rsidP="00C53086">
            <w:pPr>
              <w:pStyle w:val="PargrafodaLista"/>
              <w:ind w:left="0"/>
              <w:contextualSpacing w:val="0"/>
              <w:jc w:val="center"/>
              <w:cnfStyle w:val="000000000000" w:firstRow="0" w:lastRow="0" w:firstColumn="0" w:lastColumn="0" w:oddVBand="0" w:evenVBand="0" w:oddHBand="0" w:evenHBand="0" w:firstRowFirstColumn="0" w:firstRowLastColumn="0" w:lastRowFirstColumn="0" w:lastRowLastColumn="0"/>
              <w:rPr>
                <w:color w:val="000000" w:themeColor="text1"/>
                <w:sz w:val="16"/>
                <w:szCs w:val="16"/>
              </w:rPr>
            </w:pPr>
            <w:r w:rsidRPr="009356C5">
              <w:rPr>
                <w:color w:val="000000" w:themeColor="text1"/>
                <w:sz w:val="16"/>
                <w:szCs w:val="16"/>
              </w:rPr>
              <w:t>464.73</w:t>
            </w:r>
          </w:p>
        </w:tc>
      </w:tr>
    </w:tbl>
    <w:p w14:paraId="606316F8" w14:textId="77777777" w:rsidR="00C53086" w:rsidRDefault="00C53086" w:rsidP="00C53086">
      <w:pPr>
        <w:pStyle w:val="PargrafodaLista"/>
        <w:ind w:left="0"/>
        <w:contextualSpacing w:val="0"/>
        <w:jc w:val="center"/>
        <w:rPr>
          <w:b/>
          <w:color w:val="000000" w:themeColor="text1"/>
        </w:rPr>
      </w:pPr>
    </w:p>
    <w:p w14:paraId="2E20B12A" w14:textId="3102F698" w:rsidR="00A7573A" w:rsidRDefault="00A7573A" w:rsidP="00C53086">
      <w:pPr>
        <w:pStyle w:val="PargrafodaLista"/>
        <w:ind w:left="0"/>
        <w:contextualSpacing w:val="0"/>
        <w:jc w:val="center"/>
        <w:rPr>
          <w:color w:val="000000" w:themeColor="text1"/>
        </w:rPr>
      </w:pPr>
      <w:r w:rsidRPr="009356C5">
        <w:rPr>
          <w:b/>
          <w:color w:val="000000" w:themeColor="text1"/>
        </w:rPr>
        <w:t xml:space="preserve">Table </w:t>
      </w:r>
      <w:r w:rsidR="002E4DAF">
        <w:rPr>
          <w:b/>
          <w:color w:val="000000" w:themeColor="text1"/>
        </w:rPr>
        <w:t>V</w:t>
      </w:r>
      <w:r w:rsidRPr="009356C5">
        <w:rPr>
          <w:b/>
          <w:color w:val="000000" w:themeColor="text1"/>
        </w:rPr>
        <w:t xml:space="preserve"> </w:t>
      </w:r>
      <w:r w:rsidRPr="00851FA0">
        <w:rPr>
          <w:b/>
          <w:bCs/>
          <w:color w:val="000000" w:themeColor="text1"/>
        </w:rPr>
        <w:t>Error estimation for some known engines</w:t>
      </w:r>
    </w:p>
    <w:p w14:paraId="29FFE6AB" w14:textId="77777777" w:rsidR="00C53086" w:rsidRPr="009356C5" w:rsidRDefault="00C53086" w:rsidP="00C53086">
      <w:pPr>
        <w:pStyle w:val="PargrafodaLista"/>
        <w:ind w:left="0"/>
        <w:contextualSpacing w:val="0"/>
        <w:jc w:val="center"/>
        <w:rPr>
          <w:color w:val="000000" w:themeColor="text1"/>
        </w:rPr>
      </w:pPr>
    </w:p>
    <w:tbl>
      <w:tblPr>
        <w:tblStyle w:val="TabeladeGrade6Colorida"/>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74"/>
        <w:gridCol w:w="1181"/>
      </w:tblGrid>
      <w:tr w:rsidR="009356C5" w:rsidRPr="009356C5" w14:paraId="358143CE" w14:textId="77777777" w:rsidTr="009B44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shd w:val="clear" w:color="auto" w:fill="FFFFFF" w:themeFill="background1"/>
          </w:tcPr>
          <w:p w14:paraId="37395939" w14:textId="77777777" w:rsidR="0029269D" w:rsidRPr="009356C5" w:rsidRDefault="0029269D" w:rsidP="00C53086">
            <w:pPr>
              <w:pStyle w:val="PargrafodaLista"/>
              <w:ind w:left="0"/>
              <w:contextualSpacing w:val="0"/>
              <w:jc w:val="center"/>
              <w:rPr>
                <w:sz w:val="16"/>
                <w:szCs w:val="16"/>
              </w:rPr>
            </w:pPr>
            <w:r w:rsidRPr="009356C5">
              <w:rPr>
                <w:sz w:val="16"/>
                <w:szCs w:val="16"/>
              </w:rPr>
              <w:t>Engine</w:t>
            </w:r>
          </w:p>
        </w:tc>
        <w:tc>
          <w:tcPr>
            <w:tcW w:w="0" w:type="auto"/>
            <w:tcBorders>
              <w:bottom w:val="none" w:sz="0" w:space="0" w:color="auto"/>
            </w:tcBorders>
            <w:shd w:val="clear" w:color="auto" w:fill="FFFFFF" w:themeFill="background1"/>
          </w:tcPr>
          <w:p w14:paraId="2E20A5B1" w14:textId="77777777" w:rsidR="0029269D" w:rsidRPr="009356C5" w:rsidRDefault="00223CCD" w:rsidP="00C53086">
            <w:pPr>
              <w:pStyle w:val="PargrafodaLista"/>
              <w:ind w:left="0"/>
              <w:contextualSpacing w:val="0"/>
              <w:jc w:val="center"/>
              <w:cnfStyle w:val="100000000000" w:firstRow="1" w:lastRow="0" w:firstColumn="0" w:lastColumn="0" w:oddVBand="0" w:evenVBand="0" w:oddHBand="0" w:evenHBand="0" w:firstRowFirstColumn="0" w:firstRowLastColumn="0" w:lastRowFirstColumn="0" w:lastRowLastColumn="0"/>
              <w:rPr>
                <w:sz w:val="16"/>
                <w:szCs w:val="16"/>
              </w:rPr>
            </w:pPr>
            <w:r w:rsidRPr="00076ADA">
              <w:rPr>
                <w:sz w:val="16"/>
                <w:szCs w:val="16"/>
              </w:rPr>
              <w:t xml:space="preserve">Deviation </w:t>
            </w:r>
            <w:r w:rsidR="00A7573A" w:rsidRPr="00076ADA">
              <w:rPr>
                <w:sz w:val="16"/>
                <w:szCs w:val="16"/>
              </w:rPr>
              <w:t>[%</w:t>
            </w:r>
            <w:r w:rsidR="00A7573A" w:rsidRPr="009356C5">
              <w:rPr>
                <w:sz w:val="16"/>
                <w:szCs w:val="16"/>
              </w:rPr>
              <w:t>]</w:t>
            </w:r>
          </w:p>
        </w:tc>
      </w:tr>
      <w:tr w:rsidR="009356C5" w:rsidRPr="009356C5" w14:paraId="2EB42D36" w14:textId="77777777" w:rsidTr="009B4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tcPr>
          <w:p w14:paraId="3B12FAC5" w14:textId="77777777" w:rsidR="0029269D" w:rsidRPr="009356C5" w:rsidRDefault="0029269D" w:rsidP="00C53086">
            <w:pPr>
              <w:pStyle w:val="PargrafodaLista"/>
              <w:ind w:left="0"/>
              <w:contextualSpacing w:val="0"/>
              <w:jc w:val="center"/>
              <w:rPr>
                <w:b w:val="0"/>
                <w:sz w:val="16"/>
                <w:szCs w:val="16"/>
              </w:rPr>
            </w:pPr>
            <w:r w:rsidRPr="009356C5">
              <w:rPr>
                <w:b w:val="0"/>
                <w:sz w:val="16"/>
                <w:szCs w:val="16"/>
              </w:rPr>
              <w:t>CF6-50C</w:t>
            </w:r>
          </w:p>
        </w:tc>
        <w:tc>
          <w:tcPr>
            <w:tcW w:w="0" w:type="auto"/>
            <w:shd w:val="clear" w:color="auto" w:fill="FFFFFF" w:themeFill="background1"/>
          </w:tcPr>
          <w:p w14:paraId="622B359A" w14:textId="77777777" w:rsidR="0029269D" w:rsidRPr="009356C5" w:rsidRDefault="0029269D" w:rsidP="00C53086">
            <w:pPr>
              <w:pStyle w:val="PargrafodaLista"/>
              <w:ind w:left="0"/>
              <w:contextualSpacing w:val="0"/>
              <w:jc w:val="center"/>
              <w:cnfStyle w:val="000000100000" w:firstRow="0" w:lastRow="0" w:firstColumn="0" w:lastColumn="0" w:oddVBand="0" w:evenVBand="0" w:oddHBand="1" w:evenHBand="0" w:firstRowFirstColumn="0" w:firstRowLastColumn="0" w:lastRowFirstColumn="0" w:lastRowLastColumn="0"/>
              <w:rPr>
                <w:sz w:val="16"/>
                <w:szCs w:val="16"/>
              </w:rPr>
            </w:pPr>
            <w:r w:rsidRPr="009356C5">
              <w:rPr>
                <w:sz w:val="16"/>
                <w:szCs w:val="16"/>
              </w:rPr>
              <w:t>2.55</w:t>
            </w:r>
          </w:p>
        </w:tc>
      </w:tr>
      <w:tr w:rsidR="009356C5" w:rsidRPr="009356C5" w14:paraId="3AA79945" w14:textId="77777777" w:rsidTr="009B443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tcPr>
          <w:p w14:paraId="51374968" w14:textId="77777777" w:rsidR="0029269D" w:rsidRPr="009356C5" w:rsidRDefault="0029269D" w:rsidP="00C53086">
            <w:pPr>
              <w:pStyle w:val="PargrafodaLista"/>
              <w:ind w:left="0"/>
              <w:contextualSpacing w:val="0"/>
              <w:jc w:val="center"/>
              <w:rPr>
                <w:b w:val="0"/>
                <w:sz w:val="16"/>
                <w:szCs w:val="16"/>
              </w:rPr>
            </w:pPr>
            <w:r w:rsidRPr="009356C5">
              <w:rPr>
                <w:b w:val="0"/>
                <w:sz w:val="16"/>
                <w:szCs w:val="16"/>
              </w:rPr>
              <w:t>JT8D-219</w:t>
            </w:r>
          </w:p>
        </w:tc>
        <w:tc>
          <w:tcPr>
            <w:tcW w:w="0" w:type="auto"/>
            <w:shd w:val="clear" w:color="auto" w:fill="FFFFFF" w:themeFill="background1"/>
          </w:tcPr>
          <w:p w14:paraId="5107FDFC" w14:textId="77777777" w:rsidR="0029269D" w:rsidRPr="009356C5" w:rsidRDefault="0029269D" w:rsidP="00C53086">
            <w:pPr>
              <w:pStyle w:val="PargrafodaLista"/>
              <w:ind w:left="0"/>
              <w:contextualSpacing w:val="0"/>
              <w:jc w:val="center"/>
              <w:cnfStyle w:val="000000000000" w:firstRow="0" w:lastRow="0" w:firstColumn="0" w:lastColumn="0" w:oddVBand="0" w:evenVBand="0" w:oddHBand="0" w:evenHBand="0" w:firstRowFirstColumn="0" w:firstRowLastColumn="0" w:lastRowFirstColumn="0" w:lastRowLastColumn="0"/>
              <w:rPr>
                <w:sz w:val="16"/>
                <w:szCs w:val="16"/>
              </w:rPr>
            </w:pPr>
            <w:r w:rsidRPr="009356C5">
              <w:rPr>
                <w:sz w:val="16"/>
                <w:szCs w:val="16"/>
              </w:rPr>
              <w:t xml:space="preserve">0.74 </w:t>
            </w:r>
          </w:p>
        </w:tc>
      </w:tr>
      <w:tr w:rsidR="009356C5" w:rsidRPr="009356C5" w14:paraId="032826A3" w14:textId="77777777" w:rsidTr="009B4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tcPr>
          <w:p w14:paraId="4AAFB50C" w14:textId="77777777" w:rsidR="0029269D" w:rsidRPr="009356C5" w:rsidRDefault="0029269D" w:rsidP="00C53086">
            <w:pPr>
              <w:pStyle w:val="PargrafodaLista"/>
              <w:ind w:left="0"/>
              <w:contextualSpacing w:val="0"/>
              <w:jc w:val="center"/>
              <w:rPr>
                <w:b w:val="0"/>
                <w:sz w:val="16"/>
                <w:szCs w:val="16"/>
              </w:rPr>
            </w:pPr>
            <w:r w:rsidRPr="009356C5">
              <w:rPr>
                <w:b w:val="0"/>
                <w:sz w:val="16"/>
                <w:szCs w:val="16"/>
              </w:rPr>
              <w:t>GE CF-34-10A</w:t>
            </w:r>
          </w:p>
        </w:tc>
        <w:tc>
          <w:tcPr>
            <w:tcW w:w="0" w:type="auto"/>
            <w:shd w:val="clear" w:color="auto" w:fill="FFFFFF" w:themeFill="background1"/>
          </w:tcPr>
          <w:p w14:paraId="51C1640D" w14:textId="77777777" w:rsidR="0029269D" w:rsidRPr="009356C5" w:rsidRDefault="0029269D" w:rsidP="00C53086">
            <w:pPr>
              <w:pStyle w:val="PargrafodaLista"/>
              <w:ind w:left="0"/>
              <w:contextualSpacing w:val="0"/>
              <w:jc w:val="center"/>
              <w:cnfStyle w:val="000000100000" w:firstRow="0" w:lastRow="0" w:firstColumn="0" w:lastColumn="0" w:oddVBand="0" w:evenVBand="0" w:oddHBand="1" w:evenHBand="0" w:firstRowFirstColumn="0" w:firstRowLastColumn="0" w:lastRowFirstColumn="0" w:lastRowLastColumn="0"/>
              <w:rPr>
                <w:sz w:val="16"/>
                <w:szCs w:val="16"/>
              </w:rPr>
            </w:pPr>
            <w:r w:rsidRPr="009356C5">
              <w:rPr>
                <w:sz w:val="16"/>
                <w:szCs w:val="16"/>
              </w:rPr>
              <w:t xml:space="preserve">6.48  </w:t>
            </w:r>
          </w:p>
        </w:tc>
      </w:tr>
      <w:tr w:rsidR="009356C5" w:rsidRPr="009356C5" w14:paraId="613BD5D7" w14:textId="77777777" w:rsidTr="009B443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tcPr>
          <w:p w14:paraId="365EDB83" w14:textId="77777777" w:rsidR="0029269D" w:rsidRPr="009356C5" w:rsidRDefault="0029269D" w:rsidP="00C53086">
            <w:pPr>
              <w:pStyle w:val="PargrafodaLista"/>
              <w:ind w:left="0"/>
              <w:contextualSpacing w:val="0"/>
              <w:jc w:val="center"/>
              <w:rPr>
                <w:b w:val="0"/>
                <w:sz w:val="16"/>
                <w:szCs w:val="16"/>
              </w:rPr>
            </w:pPr>
            <w:r w:rsidRPr="009356C5">
              <w:rPr>
                <w:b w:val="0"/>
                <w:sz w:val="16"/>
                <w:szCs w:val="16"/>
              </w:rPr>
              <w:t>R&amp;R RB211-535C</w:t>
            </w:r>
          </w:p>
        </w:tc>
        <w:tc>
          <w:tcPr>
            <w:tcW w:w="0" w:type="auto"/>
            <w:shd w:val="clear" w:color="auto" w:fill="FFFFFF" w:themeFill="background1"/>
          </w:tcPr>
          <w:p w14:paraId="7017EF14" w14:textId="77777777" w:rsidR="0029269D" w:rsidRPr="009356C5" w:rsidRDefault="0029269D" w:rsidP="00C53086">
            <w:pPr>
              <w:pStyle w:val="PargrafodaLista"/>
              <w:ind w:left="0"/>
              <w:contextualSpacing w:val="0"/>
              <w:jc w:val="center"/>
              <w:cnfStyle w:val="000000000000" w:firstRow="0" w:lastRow="0" w:firstColumn="0" w:lastColumn="0" w:oddVBand="0" w:evenVBand="0" w:oddHBand="0" w:evenHBand="0" w:firstRowFirstColumn="0" w:firstRowLastColumn="0" w:lastRowFirstColumn="0" w:lastRowLastColumn="0"/>
              <w:rPr>
                <w:sz w:val="16"/>
                <w:szCs w:val="16"/>
              </w:rPr>
            </w:pPr>
            <w:r w:rsidRPr="009356C5">
              <w:rPr>
                <w:sz w:val="16"/>
                <w:szCs w:val="16"/>
              </w:rPr>
              <w:t>0.97</w:t>
            </w:r>
          </w:p>
        </w:tc>
      </w:tr>
      <w:tr w:rsidR="009356C5" w:rsidRPr="009356C5" w14:paraId="26183112" w14:textId="77777777" w:rsidTr="009B4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tcPr>
          <w:p w14:paraId="4F877172" w14:textId="77777777" w:rsidR="0029269D" w:rsidRPr="009356C5" w:rsidRDefault="0029269D" w:rsidP="00C53086">
            <w:pPr>
              <w:pStyle w:val="PargrafodaLista"/>
              <w:ind w:left="0"/>
              <w:contextualSpacing w:val="0"/>
              <w:jc w:val="center"/>
              <w:rPr>
                <w:b w:val="0"/>
                <w:sz w:val="16"/>
                <w:szCs w:val="16"/>
              </w:rPr>
            </w:pPr>
            <w:r w:rsidRPr="009356C5">
              <w:rPr>
                <w:b w:val="0"/>
                <w:sz w:val="16"/>
                <w:szCs w:val="16"/>
              </w:rPr>
              <w:t>Trent 800-875</w:t>
            </w:r>
          </w:p>
        </w:tc>
        <w:tc>
          <w:tcPr>
            <w:tcW w:w="0" w:type="auto"/>
            <w:shd w:val="clear" w:color="auto" w:fill="FFFFFF" w:themeFill="background1"/>
          </w:tcPr>
          <w:p w14:paraId="1A18022D" w14:textId="77777777" w:rsidR="0029269D" w:rsidRPr="009356C5" w:rsidRDefault="0029269D" w:rsidP="00C53086">
            <w:pPr>
              <w:pStyle w:val="PargrafodaLista"/>
              <w:ind w:left="0"/>
              <w:contextualSpacing w:val="0"/>
              <w:jc w:val="center"/>
              <w:cnfStyle w:val="000000100000" w:firstRow="0" w:lastRow="0" w:firstColumn="0" w:lastColumn="0" w:oddVBand="0" w:evenVBand="0" w:oddHBand="1" w:evenHBand="0" w:firstRowFirstColumn="0" w:firstRowLastColumn="0" w:lastRowFirstColumn="0" w:lastRowLastColumn="0"/>
              <w:rPr>
                <w:sz w:val="16"/>
                <w:szCs w:val="16"/>
              </w:rPr>
            </w:pPr>
            <w:r w:rsidRPr="009356C5">
              <w:rPr>
                <w:sz w:val="16"/>
                <w:szCs w:val="16"/>
              </w:rPr>
              <w:t>3.12</w:t>
            </w:r>
          </w:p>
        </w:tc>
      </w:tr>
      <w:tr w:rsidR="009356C5" w:rsidRPr="009356C5" w14:paraId="60A9DCEA" w14:textId="77777777" w:rsidTr="009B443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tcPr>
          <w:p w14:paraId="091F4646" w14:textId="77777777" w:rsidR="0029269D" w:rsidRPr="009356C5" w:rsidRDefault="0029269D" w:rsidP="00C53086">
            <w:pPr>
              <w:pStyle w:val="PargrafodaLista"/>
              <w:ind w:left="0"/>
              <w:contextualSpacing w:val="0"/>
              <w:jc w:val="center"/>
              <w:rPr>
                <w:b w:val="0"/>
                <w:sz w:val="16"/>
                <w:szCs w:val="16"/>
              </w:rPr>
            </w:pPr>
            <w:r w:rsidRPr="009356C5">
              <w:rPr>
                <w:b w:val="0"/>
                <w:sz w:val="16"/>
                <w:szCs w:val="16"/>
              </w:rPr>
              <w:t>Williams FJ-44</w:t>
            </w:r>
          </w:p>
        </w:tc>
        <w:tc>
          <w:tcPr>
            <w:tcW w:w="0" w:type="auto"/>
            <w:shd w:val="clear" w:color="auto" w:fill="FFFFFF" w:themeFill="background1"/>
          </w:tcPr>
          <w:p w14:paraId="0FD7B0E4" w14:textId="77777777" w:rsidR="0029269D" w:rsidRPr="009356C5" w:rsidRDefault="0029269D" w:rsidP="00C53086">
            <w:pPr>
              <w:pStyle w:val="PargrafodaLista"/>
              <w:ind w:left="0"/>
              <w:contextualSpacing w:val="0"/>
              <w:jc w:val="center"/>
              <w:cnfStyle w:val="000000000000" w:firstRow="0" w:lastRow="0" w:firstColumn="0" w:lastColumn="0" w:oddVBand="0" w:evenVBand="0" w:oddHBand="0" w:evenHBand="0" w:firstRowFirstColumn="0" w:firstRowLastColumn="0" w:lastRowFirstColumn="0" w:lastRowLastColumn="0"/>
              <w:rPr>
                <w:sz w:val="16"/>
                <w:szCs w:val="16"/>
              </w:rPr>
            </w:pPr>
            <w:r w:rsidRPr="009356C5">
              <w:rPr>
                <w:sz w:val="16"/>
                <w:szCs w:val="16"/>
              </w:rPr>
              <w:t>4.29</w:t>
            </w:r>
          </w:p>
        </w:tc>
      </w:tr>
      <w:tr w:rsidR="009356C5" w:rsidRPr="009356C5" w14:paraId="18164AAA" w14:textId="77777777" w:rsidTr="009B4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tcPr>
          <w:p w14:paraId="6F8CDEC9" w14:textId="77777777" w:rsidR="0029269D" w:rsidRPr="009356C5" w:rsidRDefault="0029269D" w:rsidP="00C53086">
            <w:pPr>
              <w:pStyle w:val="PargrafodaLista"/>
              <w:ind w:left="0"/>
              <w:contextualSpacing w:val="0"/>
              <w:jc w:val="center"/>
              <w:rPr>
                <w:b w:val="0"/>
                <w:sz w:val="16"/>
                <w:szCs w:val="16"/>
              </w:rPr>
            </w:pPr>
            <w:r w:rsidRPr="009356C5">
              <w:rPr>
                <w:b w:val="0"/>
                <w:sz w:val="16"/>
                <w:szCs w:val="16"/>
              </w:rPr>
              <w:t>Pratt</w:t>
            </w:r>
            <w:r w:rsidR="00E06921" w:rsidRPr="009356C5">
              <w:rPr>
                <w:b w:val="0"/>
                <w:sz w:val="16"/>
                <w:szCs w:val="16"/>
              </w:rPr>
              <w:t xml:space="preserve"> </w:t>
            </w:r>
            <w:r w:rsidRPr="009356C5">
              <w:rPr>
                <w:b w:val="0"/>
                <w:sz w:val="16"/>
                <w:szCs w:val="16"/>
              </w:rPr>
              <w:t>&amp;</w:t>
            </w:r>
            <w:r w:rsidR="00E06921" w:rsidRPr="009356C5">
              <w:rPr>
                <w:b w:val="0"/>
                <w:sz w:val="16"/>
                <w:szCs w:val="16"/>
              </w:rPr>
              <w:t xml:space="preserve"> </w:t>
            </w:r>
            <w:r w:rsidRPr="009356C5">
              <w:rPr>
                <w:b w:val="0"/>
                <w:sz w:val="16"/>
                <w:szCs w:val="16"/>
              </w:rPr>
              <w:t>Whitney PW2040</w:t>
            </w:r>
          </w:p>
        </w:tc>
        <w:tc>
          <w:tcPr>
            <w:tcW w:w="0" w:type="auto"/>
            <w:shd w:val="clear" w:color="auto" w:fill="FFFFFF" w:themeFill="background1"/>
          </w:tcPr>
          <w:p w14:paraId="0A4BC6CD" w14:textId="77777777" w:rsidR="0029269D" w:rsidRPr="009356C5" w:rsidRDefault="0029269D" w:rsidP="00C53086">
            <w:pPr>
              <w:pStyle w:val="PargrafodaLista"/>
              <w:ind w:left="0"/>
              <w:contextualSpacing w:val="0"/>
              <w:jc w:val="center"/>
              <w:cnfStyle w:val="000000100000" w:firstRow="0" w:lastRow="0" w:firstColumn="0" w:lastColumn="0" w:oddVBand="0" w:evenVBand="0" w:oddHBand="1" w:evenHBand="0" w:firstRowFirstColumn="0" w:firstRowLastColumn="0" w:lastRowFirstColumn="0" w:lastRowLastColumn="0"/>
              <w:rPr>
                <w:sz w:val="16"/>
                <w:szCs w:val="16"/>
              </w:rPr>
            </w:pPr>
            <w:r w:rsidRPr="009356C5">
              <w:rPr>
                <w:sz w:val="16"/>
                <w:szCs w:val="16"/>
              </w:rPr>
              <w:t>0.44</w:t>
            </w:r>
          </w:p>
        </w:tc>
      </w:tr>
      <w:tr w:rsidR="009356C5" w:rsidRPr="009356C5" w14:paraId="2B5BEBFC" w14:textId="77777777" w:rsidTr="009B443B">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tcPr>
          <w:p w14:paraId="2A3B2B55" w14:textId="77777777" w:rsidR="0029269D" w:rsidRPr="009356C5" w:rsidRDefault="0029269D" w:rsidP="00C53086">
            <w:pPr>
              <w:pStyle w:val="PargrafodaLista"/>
              <w:ind w:left="0"/>
              <w:contextualSpacing w:val="0"/>
              <w:jc w:val="center"/>
              <w:rPr>
                <w:b w:val="0"/>
                <w:sz w:val="16"/>
                <w:szCs w:val="16"/>
              </w:rPr>
            </w:pPr>
            <w:r w:rsidRPr="009356C5">
              <w:rPr>
                <w:b w:val="0"/>
                <w:sz w:val="16"/>
                <w:szCs w:val="16"/>
              </w:rPr>
              <w:t>GE-90/77B</w:t>
            </w:r>
          </w:p>
        </w:tc>
        <w:tc>
          <w:tcPr>
            <w:tcW w:w="0" w:type="auto"/>
            <w:shd w:val="clear" w:color="auto" w:fill="FFFFFF" w:themeFill="background1"/>
          </w:tcPr>
          <w:p w14:paraId="3AFA31F9" w14:textId="77777777" w:rsidR="0029269D" w:rsidRPr="009356C5" w:rsidRDefault="0029269D" w:rsidP="00C53086">
            <w:pPr>
              <w:pStyle w:val="PargrafodaLista"/>
              <w:ind w:left="0"/>
              <w:contextualSpacing w:val="0"/>
              <w:jc w:val="center"/>
              <w:cnfStyle w:val="000000000000" w:firstRow="0" w:lastRow="0" w:firstColumn="0" w:lastColumn="0" w:oddVBand="0" w:evenVBand="0" w:oddHBand="0" w:evenHBand="0" w:firstRowFirstColumn="0" w:firstRowLastColumn="0" w:lastRowFirstColumn="0" w:lastRowLastColumn="0"/>
              <w:rPr>
                <w:sz w:val="16"/>
                <w:szCs w:val="16"/>
              </w:rPr>
            </w:pPr>
            <w:r w:rsidRPr="009356C5">
              <w:rPr>
                <w:sz w:val="16"/>
                <w:szCs w:val="16"/>
              </w:rPr>
              <w:t>0.31</w:t>
            </w:r>
          </w:p>
        </w:tc>
      </w:tr>
      <w:tr w:rsidR="009356C5" w:rsidRPr="009356C5" w14:paraId="79CD2177" w14:textId="77777777" w:rsidTr="009B44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bottom"/>
          </w:tcPr>
          <w:p w14:paraId="0078E3D0" w14:textId="77777777" w:rsidR="0029269D" w:rsidRPr="009356C5" w:rsidRDefault="0029269D" w:rsidP="00C53086">
            <w:pPr>
              <w:pStyle w:val="PargrafodaLista"/>
              <w:ind w:left="0"/>
              <w:contextualSpacing w:val="0"/>
              <w:jc w:val="center"/>
              <w:rPr>
                <w:b w:val="0"/>
                <w:sz w:val="16"/>
                <w:szCs w:val="16"/>
              </w:rPr>
            </w:pPr>
            <w:r w:rsidRPr="009356C5">
              <w:rPr>
                <w:b w:val="0"/>
                <w:sz w:val="16"/>
                <w:szCs w:val="16"/>
              </w:rPr>
              <w:t>R&amp;R Tay 620</w:t>
            </w:r>
          </w:p>
        </w:tc>
        <w:tc>
          <w:tcPr>
            <w:tcW w:w="0" w:type="auto"/>
            <w:shd w:val="clear" w:color="auto" w:fill="FFFFFF" w:themeFill="background1"/>
          </w:tcPr>
          <w:p w14:paraId="38C85E0E" w14:textId="77777777" w:rsidR="0029269D" w:rsidRPr="009356C5" w:rsidRDefault="0029269D" w:rsidP="00C53086">
            <w:pPr>
              <w:pStyle w:val="PargrafodaLista"/>
              <w:ind w:left="0"/>
              <w:contextualSpacing w:val="0"/>
              <w:jc w:val="center"/>
              <w:cnfStyle w:val="000000100000" w:firstRow="0" w:lastRow="0" w:firstColumn="0" w:lastColumn="0" w:oddVBand="0" w:evenVBand="0" w:oddHBand="1" w:evenHBand="0" w:firstRowFirstColumn="0" w:firstRowLastColumn="0" w:lastRowFirstColumn="0" w:lastRowLastColumn="0"/>
              <w:rPr>
                <w:sz w:val="16"/>
                <w:szCs w:val="16"/>
              </w:rPr>
            </w:pPr>
            <w:r w:rsidRPr="009356C5">
              <w:rPr>
                <w:sz w:val="16"/>
                <w:szCs w:val="16"/>
              </w:rPr>
              <w:t>2.65</w:t>
            </w:r>
          </w:p>
        </w:tc>
      </w:tr>
    </w:tbl>
    <w:p w14:paraId="7B498E39" w14:textId="0E829F3F" w:rsidR="00336C62" w:rsidRDefault="003C25CC" w:rsidP="00063340">
      <w:pPr>
        <w:pStyle w:val="Ttulo2"/>
        <w:numPr>
          <w:ilvl w:val="0"/>
          <w:numId w:val="13"/>
        </w:numPr>
        <w:spacing w:line="480" w:lineRule="auto"/>
        <w:ind w:left="0" w:firstLine="0"/>
        <w:rPr>
          <w:iCs/>
          <w:color w:val="000000" w:themeColor="text1"/>
        </w:rPr>
      </w:pPr>
      <w:r>
        <w:rPr>
          <w:iCs/>
          <w:color w:val="000000" w:themeColor="text1"/>
        </w:rPr>
        <w:t>Cabin sizing</w:t>
      </w:r>
    </w:p>
    <w:p w14:paraId="4423F8E5" w14:textId="441A7D33" w:rsidR="00336C62" w:rsidRDefault="00F3761D" w:rsidP="00336C62">
      <w:pPr>
        <w:pStyle w:val="Text"/>
        <w:ind w:firstLine="0"/>
      </w:pPr>
      <w:r>
        <w:tab/>
      </w:r>
      <w:r w:rsidR="00336C62" w:rsidRPr="00336C62">
        <w:t xml:space="preserve">A MATLAB® code was </w:t>
      </w:r>
      <w:r w:rsidR="00961F94">
        <w:t>elaborated</w:t>
      </w:r>
      <w:r w:rsidR="00336C62" w:rsidRPr="00336C62">
        <w:t xml:space="preserve"> to design the cross section of passenger cabin. A considerable sort of cargo containers can be incorporated into </w:t>
      </w:r>
      <w:r w:rsidR="00A81FCD">
        <w:t>cabin</w:t>
      </w:r>
      <w:r w:rsidR="00336C62" w:rsidRPr="00336C62">
        <w:t xml:space="preserve"> configuration. The code </w:t>
      </w:r>
      <w:r w:rsidR="00304343">
        <w:t xml:space="preserve">requires information </w:t>
      </w:r>
      <w:r w:rsidR="00336C62" w:rsidRPr="00336C62">
        <w:t>such as seat width, aisle width, cabin height</w:t>
      </w:r>
      <w:r w:rsidR="00A81FCD">
        <w:t>,</w:t>
      </w:r>
      <w:r w:rsidR="00336C62" w:rsidRPr="00336C62">
        <w:t xml:space="preserve"> and other considered important </w:t>
      </w:r>
      <w:r w:rsidR="00A81FCD">
        <w:t xml:space="preserve">parameters </w:t>
      </w:r>
      <w:r w:rsidR="00336C62" w:rsidRPr="00336C62">
        <w:t>to the fuselage sizing</w:t>
      </w:r>
      <w:r w:rsidR="00961F94">
        <w:t xml:space="preserve"> (</w:t>
      </w:r>
      <w:r w:rsidR="00961F94" w:rsidRPr="00961F94">
        <w:rPr>
          <w:b/>
          <w:bCs/>
        </w:rPr>
        <w:t>Fig. 7</w:t>
      </w:r>
      <w:r w:rsidR="00961F94">
        <w:t>)</w:t>
      </w:r>
      <w:r w:rsidR="00336C62" w:rsidRPr="00336C62">
        <w:t>.</w:t>
      </w:r>
      <w:r w:rsidR="00961F94">
        <w:t xml:space="preserve"> </w:t>
      </w:r>
      <w:r w:rsidR="004C50F9">
        <w:t xml:space="preserve">Airplanes with single or two aisles can be handled by the cabin </w:t>
      </w:r>
      <w:r w:rsidR="007A0AFE">
        <w:t xml:space="preserve">sizing </w:t>
      </w:r>
      <w:r w:rsidR="004C50F9">
        <w:t>code. For single-aisle cabin, FAR</w:t>
      </w:r>
      <w:r w:rsidR="00242F6F">
        <w:t xml:space="preserve"> 25</w:t>
      </w:r>
      <w:r w:rsidR="004C50F9">
        <w:t xml:space="preserve"> regulation </w:t>
      </w:r>
      <w:r w:rsidR="004C50F9" w:rsidRPr="004C50F9">
        <w:t>require</w:t>
      </w:r>
      <w:r w:rsidR="004C50F9">
        <w:t>s</w:t>
      </w:r>
      <w:r w:rsidR="004C50F9" w:rsidRPr="004C50F9">
        <w:t xml:space="preserve"> on each side of the aisle no more than three rows of seats</w:t>
      </w:r>
      <w:r w:rsidR="004C50F9">
        <w:t>.</w:t>
      </w:r>
    </w:p>
    <w:p w14:paraId="370FA8E6" w14:textId="7E47510F" w:rsidR="007A0AFE" w:rsidRDefault="007A0AFE" w:rsidP="007A0AFE">
      <w:pPr>
        <w:pStyle w:val="Text"/>
      </w:pPr>
      <w:r>
        <w:t xml:space="preserve">After the cross section is </w:t>
      </w:r>
      <w:r w:rsidR="00304343">
        <w:t>obtained and properly sized,</w:t>
      </w:r>
      <w:r>
        <w:t xml:space="preserve"> the cabin floor plan</w:t>
      </w:r>
      <w:r w:rsidR="00304343">
        <w:t xml:space="preserve"> is </w:t>
      </w:r>
      <w:r w:rsidR="00E54D11">
        <w:t xml:space="preserve">then </w:t>
      </w:r>
      <w:r w:rsidR="00304343">
        <w:t>elaborated</w:t>
      </w:r>
      <w:r>
        <w:t xml:space="preserve">. The cabin floor plan </w:t>
      </w:r>
      <w:r w:rsidR="00E54D11">
        <w:t xml:space="preserve">code </w:t>
      </w:r>
      <w:r w:rsidR="00304343">
        <w:t>calculate</w:t>
      </w:r>
      <w:r w:rsidR="00E54D11">
        <w:t>s</w:t>
      </w:r>
      <w:r>
        <w:t xml:space="preserve"> the cabin length</w:t>
      </w:r>
      <w:r w:rsidR="00304343">
        <w:t>, lavatories and galley areas, emergency exit sizing and other important parameters (</w:t>
      </w:r>
      <w:r w:rsidR="00304343" w:rsidRPr="00304343">
        <w:rPr>
          <w:b/>
          <w:bCs/>
        </w:rPr>
        <w:t>Fig. 7</w:t>
      </w:r>
      <w:r w:rsidR="00304343">
        <w:t>)</w:t>
      </w:r>
      <w:r>
        <w:t xml:space="preserve">. </w:t>
      </w:r>
      <w:r w:rsidR="00304343">
        <w:t xml:space="preserve">Two </w:t>
      </w:r>
      <w:r>
        <w:t xml:space="preserve">classes </w:t>
      </w:r>
      <w:r w:rsidR="00304343">
        <w:t xml:space="preserve">are considered in the layout, business and economic. </w:t>
      </w:r>
      <w:r w:rsidR="00304343" w:rsidRPr="00E54D11">
        <w:rPr>
          <w:b/>
          <w:bCs/>
        </w:rPr>
        <w:t>Fig. 8</w:t>
      </w:r>
      <w:r w:rsidR="00304343">
        <w:t xml:space="preserve"> shows some cross sections that were designed, illustrating the versatility of the software.</w:t>
      </w:r>
    </w:p>
    <w:p w14:paraId="6B559D8C" w14:textId="287C5C72" w:rsidR="00130E90" w:rsidRDefault="00130E90" w:rsidP="007A0AFE">
      <w:pPr>
        <w:pStyle w:val="Text"/>
      </w:pPr>
      <w:r w:rsidRPr="00130E90">
        <w:t xml:space="preserve">According to regulations, the fuselage design must certify that the emergency exits are above the waterline in event of ditching. A verification is carried out to assure that the waterline is below the doorstep and provides the </w:t>
      </w:r>
      <w:r w:rsidRPr="00130E90">
        <w:lastRenderedPageBreak/>
        <w:t>maximum allowed mass. If MTOW is higher than this maximum allowed weight, the cross section must be resized. The height and width of the cross section are increased until th</w:t>
      </w:r>
      <w:r w:rsidR="00ED3F49">
        <w:t>is</w:t>
      </w:r>
      <w:r w:rsidRPr="00130E90">
        <w:t xml:space="preserve"> requirement is met. This implies </w:t>
      </w:r>
      <w:r w:rsidR="00ED3F49">
        <w:t>the</w:t>
      </w:r>
      <w:r w:rsidRPr="00130E90">
        <w:t xml:space="preserve"> changing values for the aisle width and cabin height. Only the fuselage is considered for the calculation, but not the wing and the engine nacelles.</w:t>
      </w:r>
    </w:p>
    <w:p w14:paraId="05F4D500" w14:textId="048A0CDA" w:rsidR="003C25CC" w:rsidRDefault="00A25EB9" w:rsidP="0050420E">
      <w:pPr>
        <w:pStyle w:val="Text"/>
        <w:spacing w:after="40" w:line="240" w:lineRule="auto"/>
        <w:ind w:firstLine="0"/>
        <w:jc w:val="center"/>
      </w:pPr>
      <w:r>
        <w:rPr>
          <w:noProof/>
        </w:rPr>
        <w:drawing>
          <wp:inline distT="0" distB="0" distL="0" distR="0" wp14:anchorId="3F1BAFF5" wp14:editId="421AD052">
            <wp:extent cx="4166060" cy="5328238"/>
            <wp:effectExtent l="0" t="0" r="6350" b="6350"/>
            <wp:docPr id="20" name="Imagem 20"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ta_dept-proj_pic9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8927" cy="5383063"/>
                    </a:xfrm>
                    <a:prstGeom prst="rect">
                      <a:avLst/>
                    </a:prstGeom>
                  </pic:spPr>
                </pic:pic>
              </a:graphicData>
            </a:graphic>
          </wp:inline>
        </w:drawing>
      </w:r>
    </w:p>
    <w:p w14:paraId="3EECF920" w14:textId="7005ACDA" w:rsidR="00961F94" w:rsidRDefault="00961F94" w:rsidP="00D47301">
      <w:pPr>
        <w:pStyle w:val="Text"/>
        <w:spacing w:before="120" w:after="120" w:line="240" w:lineRule="auto"/>
        <w:ind w:firstLine="0"/>
        <w:jc w:val="center"/>
      </w:pPr>
      <w:r w:rsidRPr="0050420E">
        <w:rPr>
          <w:b/>
          <w:bCs/>
        </w:rPr>
        <w:t>Fi</w:t>
      </w:r>
      <w:r w:rsidR="00C716EB">
        <w:rPr>
          <w:b/>
          <w:bCs/>
        </w:rPr>
        <w:t>g.</w:t>
      </w:r>
      <w:r w:rsidRPr="0050420E">
        <w:rPr>
          <w:b/>
          <w:bCs/>
        </w:rPr>
        <w:t xml:space="preserve"> 7</w:t>
      </w:r>
      <w:r>
        <w:t xml:space="preserve"> </w:t>
      </w:r>
      <w:r w:rsidR="0050420E" w:rsidRPr="00C716EB">
        <w:rPr>
          <w:b/>
          <w:bCs/>
        </w:rPr>
        <w:t>Relevant parameters and considerations for sizing of cockpit and passenger cabin of airliner</w:t>
      </w:r>
      <w:r w:rsidR="00C716EB" w:rsidRPr="00C716EB">
        <w:rPr>
          <w:b/>
          <w:bCs/>
        </w:rPr>
        <w:t>.</w:t>
      </w:r>
    </w:p>
    <w:p w14:paraId="374F3C88" w14:textId="2FBE45D6" w:rsidR="00CA7298" w:rsidRDefault="0039528E" w:rsidP="00D47301">
      <w:pPr>
        <w:pStyle w:val="Text"/>
        <w:spacing w:before="120" w:line="240" w:lineRule="auto"/>
        <w:ind w:firstLine="0"/>
        <w:jc w:val="center"/>
      </w:pPr>
      <w:r>
        <w:rPr>
          <w:noProof/>
        </w:rPr>
        <w:lastRenderedPageBreak/>
        <w:drawing>
          <wp:inline distT="0" distB="0" distL="0" distR="0" wp14:anchorId="318A013A" wp14:editId="34F41C22">
            <wp:extent cx="3618022" cy="2995449"/>
            <wp:effectExtent l="0" t="0" r="1905" b="0"/>
            <wp:docPr id="30" name="Imagem 30" descr="Uma imagem contendo céu, raquete, pessoa, têni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_21.png"/>
                    <pic:cNvPicPr/>
                  </pic:nvPicPr>
                  <pic:blipFill rotWithShape="1">
                    <a:blip r:embed="rId14" cstate="print">
                      <a:extLst>
                        <a:ext uri="{28A0092B-C50C-407E-A947-70E740481C1C}">
                          <a14:useLocalDpi xmlns:a14="http://schemas.microsoft.com/office/drawing/2010/main" val="0"/>
                        </a:ext>
                      </a:extLst>
                    </a:blip>
                    <a:srcRect l="7705" t="1907" r="6567" b="3450"/>
                    <a:stretch/>
                  </pic:blipFill>
                  <pic:spPr bwMode="auto">
                    <a:xfrm>
                      <a:off x="0" y="0"/>
                      <a:ext cx="3662324" cy="3032128"/>
                    </a:xfrm>
                    <a:prstGeom prst="rect">
                      <a:avLst/>
                    </a:prstGeom>
                    <a:ln>
                      <a:noFill/>
                    </a:ln>
                    <a:extLst>
                      <a:ext uri="{53640926-AAD7-44D8-BBD7-CCE9431645EC}">
                        <a14:shadowObscured xmlns:a14="http://schemas.microsoft.com/office/drawing/2010/main"/>
                      </a:ext>
                    </a:extLst>
                  </pic:spPr>
                </pic:pic>
              </a:graphicData>
            </a:graphic>
          </wp:inline>
        </w:drawing>
      </w:r>
    </w:p>
    <w:p w14:paraId="04CB394B" w14:textId="07535CFC" w:rsidR="00961F94" w:rsidRPr="003C25CC" w:rsidRDefault="00961F94" w:rsidP="00D47301">
      <w:pPr>
        <w:pStyle w:val="Text"/>
        <w:spacing w:before="120" w:after="120" w:line="240" w:lineRule="auto"/>
        <w:ind w:firstLine="0"/>
        <w:jc w:val="center"/>
      </w:pPr>
      <w:r w:rsidRPr="00834CB3">
        <w:rPr>
          <w:b/>
          <w:bCs/>
        </w:rPr>
        <w:t>Fig</w:t>
      </w:r>
      <w:r w:rsidR="00F56D06">
        <w:rPr>
          <w:b/>
          <w:bCs/>
        </w:rPr>
        <w:t>.</w:t>
      </w:r>
      <w:r w:rsidRPr="00834CB3">
        <w:rPr>
          <w:b/>
          <w:bCs/>
        </w:rPr>
        <w:t xml:space="preserve"> 8</w:t>
      </w:r>
      <w:r>
        <w:t xml:space="preserve"> </w:t>
      </w:r>
      <w:r w:rsidR="00834CB3" w:rsidRPr="00F56D06">
        <w:rPr>
          <w:b/>
          <w:bCs/>
        </w:rPr>
        <w:t xml:space="preserve">Examples of cross-section </w:t>
      </w:r>
      <w:r w:rsidR="00CB555F" w:rsidRPr="00F56D06">
        <w:rPr>
          <w:b/>
          <w:bCs/>
        </w:rPr>
        <w:t>design (not in same scale)</w:t>
      </w:r>
      <w:r w:rsidR="00F56D06" w:rsidRPr="00F56D06">
        <w:rPr>
          <w:b/>
          <w:bCs/>
        </w:rPr>
        <w:t>.</w:t>
      </w:r>
    </w:p>
    <w:p w14:paraId="3A2A0BC8" w14:textId="33F0ED48" w:rsidR="00A14048" w:rsidRPr="00E45E11" w:rsidRDefault="00A14048" w:rsidP="009C7186">
      <w:pPr>
        <w:pStyle w:val="Ttulo2"/>
        <w:numPr>
          <w:ilvl w:val="0"/>
          <w:numId w:val="13"/>
        </w:numPr>
        <w:spacing w:line="480" w:lineRule="auto"/>
        <w:rPr>
          <w:iCs/>
          <w:color w:val="000000" w:themeColor="text1"/>
        </w:rPr>
      </w:pPr>
      <w:r w:rsidRPr="00E45E11">
        <w:rPr>
          <w:iCs/>
          <w:color w:val="000000" w:themeColor="text1"/>
        </w:rPr>
        <w:t xml:space="preserve">Aerodynamics </w:t>
      </w:r>
      <w:r w:rsidR="00E45E11" w:rsidRPr="00E45E11">
        <w:rPr>
          <w:iCs/>
          <w:color w:val="000000" w:themeColor="text1"/>
        </w:rPr>
        <w:t>module</w:t>
      </w:r>
    </w:p>
    <w:p w14:paraId="7A12C07C" w14:textId="1447B49B" w:rsidR="00DA297D" w:rsidRPr="007A5844" w:rsidRDefault="00DA297D" w:rsidP="00C53086">
      <w:pPr>
        <w:autoSpaceDE w:val="0"/>
        <w:autoSpaceDN w:val="0"/>
        <w:adjustRightInd w:val="0"/>
        <w:spacing w:line="480" w:lineRule="auto"/>
        <w:ind w:firstLine="289"/>
        <w:rPr>
          <w:color w:val="000000" w:themeColor="text1"/>
        </w:rPr>
      </w:pPr>
      <w:r w:rsidRPr="007A5844">
        <w:rPr>
          <w:color w:val="000000" w:themeColor="text1"/>
        </w:rPr>
        <w:t>The aerodynamic mod</w:t>
      </w:r>
      <w:r w:rsidR="00AD3B2F">
        <w:rPr>
          <w:color w:val="000000" w:themeColor="text1"/>
        </w:rPr>
        <w:t>ule</w:t>
      </w:r>
      <w:r w:rsidRPr="007A5844">
        <w:rPr>
          <w:color w:val="000000" w:themeColor="text1"/>
        </w:rPr>
        <w:t xml:space="preserve"> calculates the drag polar of airliners a</w:t>
      </w:r>
      <w:r w:rsidR="004C0864" w:rsidRPr="007A5844">
        <w:rPr>
          <w:color w:val="000000" w:themeColor="text1"/>
        </w:rPr>
        <w:t xml:space="preserve">nd </w:t>
      </w:r>
      <w:r w:rsidRPr="007A5844">
        <w:rPr>
          <w:color w:val="000000" w:themeColor="text1"/>
        </w:rPr>
        <w:t>estimates the maximum lift coefficient of configuration.</w:t>
      </w:r>
      <w:r w:rsidR="00591F7D" w:rsidRPr="007A5844">
        <w:rPr>
          <w:color w:val="000000" w:themeColor="text1"/>
        </w:rPr>
        <w:t xml:space="preserve"> The clean wing maximum lift coefficient is calculated by the critical section method </w:t>
      </w:r>
      <w:r w:rsidR="00192088" w:rsidRPr="00FD64BE">
        <w:rPr>
          <w:noProof/>
          <w:color w:val="000000" w:themeColor="text1"/>
        </w:rPr>
        <w:t>[55]</w:t>
      </w:r>
      <w:r w:rsidR="00FF433A" w:rsidRPr="007A5844">
        <w:rPr>
          <w:color w:val="000000" w:themeColor="text1"/>
        </w:rPr>
        <w:t xml:space="preserve"> </w:t>
      </w:r>
      <w:r w:rsidR="00591F7D" w:rsidRPr="007A5844">
        <w:rPr>
          <w:color w:val="000000" w:themeColor="text1"/>
        </w:rPr>
        <w:t xml:space="preserve">with a utilization of the panel code XFOIL </w:t>
      </w:r>
      <w:r w:rsidR="00192088" w:rsidRPr="00FD64BE">
        <w:rPr>
          <w:noProof/>
          <w:color w:val="000000" w:themeColor="text1"/>
        </w:rPr>
        <w:t>[56]</w:t>
      </w:r>
      <w:r w:rsidR="00591F7D" w:rsidRPr="007A5844">
        <w:rPr>
          <w:color w:val="000000" w:themeColor="text1"/>
        </w:rPr>
        <w:t xml:space="preserve"> </w:t>
      </w:r>
      <w:r w:rsidR="00EF2161">
        <w:rPr>
          <w:color w:val="000000" w:themeColor="text1"/>
        </w:rPr>
        <w:t xml:space="preserve">for selected wing sections </w:t>
      </w:r>
      <w:r w:rsidR="00591F7D" w:rsidRPr="007A5844">
        <w:rPr>
          <w:color w:val="000000" w:themeColor="text1"/>
        </w:rPr>
        <w:t xml:space="preserve">combined with a full potential code </w:t>
      </w:r>
      <w:r w:rsidR="00192088" w:rsidRPr="00FD64BE">
        <w:rPr>
          <w:noProof/>
          <w:color w:val="000000" w:themeColor="text1"/>
        </w:rPr>
        <w:t>[57]</w:t>
      </w:r>
      <w:r w:rsidR="00591F7D" w:rsidRPr="007A5844">
        <w:rPr>
          <w:color w:val="000000" w:themeColor="text1"/>
        </w:rPr>
        <w:t>.</w:t>
      </w:r>
      <w:r w:rsidR="0020414E" w:rsidRPr="007A5844">
        <w:rPr>
          <w:color w:val="000000" w:themeColor="text1"/>
        </w:rPr>
        <w:t xml:space="preserve"> The effect of flaps and slats on the maximum lift coefficient </w:t>
      </w:r>
      <w:r w:rsidR="004C0864" w:rsidRPr="007A5844">
        <w:rPr>
          <w:color w:val="000000" w:themeColor="text1"/>
        </w:rPr>
        <w:t xml:space="preserve">is </w:t>
      </w:r>
      <w:r w:rsidR="0020414E" w:rsidRPr="007A5844">
        <w:rPr>
          <w:color w:val="000000" w:themeColor="text1"/>
        </w:rPr>
        <w:t xml:space="preserve">obtained applying the </w:t>
      </w:r>
      <w:proofErr w:type="spellStart"/>
      <w:r w:rsidR="0020414E" w:rsidRPr="007A5844">
        <w:rPr>
          <w:color w:val="000000" w:themeColor="text1"/>
        </w:rPr>
        <w:t>Datcom</w:t>
      </w:r>
      <w:proofErr w:type="spellEnd"/>
      <w:r w:rsidR="0020414E" w:rsidRPr="007A5844">
        <w:rPr>
          <w:color w:val="000000" w:themeColor="text1"/>
        </w:rPr>
        <w:t xml:space="preserve"> method </w:t>
      </w:r>
      <w:r w:rsidR="00192088" w:rsidRPr="00FD64BE">
        <w:rPr>
          <w:noProof/>
          <w:color w:val="000000" w:themeColor="text1"/>
        </w:rPr>
        <w:t>[58]</w:t>
      </w:r>
      <w:r w:rsidR="00FF433A" w:rsidRPr="007A5844">
        <w:rPr>
          <w:color w:val="000000" w:themeColor="text1"/>
        </w:rPr>
        <w:t>.</w:t>
      </w:r>
    </w:p>
    <w:p w14:paraId="3C6F442B" w14:textId="50388967" w:rsidR="00783989" w:rsidRPr="007A5844" w:rsidRDefault="00FB4A9D" w:rsidP="00C53086">
      <w:pPr>
        <w:autoSpaceDE w:val="0"/>
        <w:autoSpaceDN w:val="0"/>
        <w:adjustRightInd w:val="0"/>
        <w:spacing w:line="480" w:lineRule="auto"/>
        <w:ind w:firstLine="289"/>
        <w:rPr>
          <w:color w:val="000000" w:themeColor="text1"/>
        </w:rPr>
      </w:pPr>
      <w:r w:rsidRPr="007A5844">
        <w:rPr>
          <w:color w:val="000000" w:themeColor="text1"/>
        </w:rPr>
        <w:t xml:space="preserve">The calculation of the drag coefficient is performed by splitting the calculation into two parts: </w:t>
      </w:r>
      <w:r w:rsidR="00832DBA" w:rsidRPr="007A5844">
        <w:rPr>
          <w:color w:val="000000" w:themeColor="text1"/>
        </w:rPr>
        <w:t>the first</w:t>
      </w:r>
      <w:r w:rsidR="00EA0AD4" w:rsidRPr="007A5844">
        <w:rPr>
          <w:color w:val="000000" w:themeColor="text1"/>
        </w:rPr>
        <w:t xml:space="preserve"> one </w:t>
      </w:r>
      <w:r w:rsidR="00832DBA" w:rsidRPr="007A5844">
        <w:rPr>
          <w:color w:val="000000" w:themeColor="text1"/>
        </w:rPr>
        <w:t>is applied to</w:t>
      </w:r>
      <w:r w:rsidRPr="007A5844">
        <w:rPr>
          <w:color w:val="000000" w:themeColor="text1"/>
        </w:rPr>
        <w:t xml:space="preserve"> airplane components</w:t>
      </w:r>
      <w:r w:rsidR="00DB36B5" w:rsidRPr="007A5844">
        <w:rPr>
          <w:color w:val="000000" w:themeColor="text1"/>
        </w:rPr>
        <w:t xml:space="preserve"> but wing; </w:t>
      </w:r>
      <w:r w:rsidR="00832DBA" w:rsidRPr="007A5844">
        <w:rPr>
          <w:color w:val="000000" w:themeColor="text1"/>
        </w:rPr>
        <w:t xml:space="preserve">the </w:t>
      </w:r>
      <w:r w:rsidR="007A5844" w:rsidRPr="007A5844">
        <w:rPr>
          <w:color w:val="000000" w:themeColor="text1"/>
        </w:rPr>
        <w:t>second one</w:t>
      </w:r>
      <w:r w:rsidR="00832DBA" w:rsidRPr="007A5844">
        <w:rPr>
          <w:color w:val="000000" w:themeColor="text1"/>
        </w:rPr>
        <w:t xml:space="preserve"> is dedicated to </w:t>
      </w:r>
      <w:r w:rsidR="007A5844" w:rsidRPr="007A5844">
        <w:rPr>
          <w:color w:val="000000" w:themeColor="text1"/>
        </w:rPr>
        <w:t>lifting surfaces</w:t>
      </w:r>
      <w:r w:rsidR="00832DBA" w:rsidRPr="007A5844">
        <w:rPr>
          <w:color w:val="000000" w:themeColor="text1"/>
        </w:rPr>
        <w:t xml:space="preserve"> </w:t>
      </w:r>
      <w:r w:rsidR="002E735F" w:rsidRPr="007A5844">
        <w:rPr>
          <w:color w:val="000000" w:themeColor="text1"/>
        </w:rPr>
        <w:t xml:space="preserve">of </w:t>
      </w:r>
      <w:r w:rsidR="00832DBA" w:rsidRPr="007A5844">
        <w:rPr>
          <w:color w:val="000000" w:themeColor="text1"/>
        </w:rPr>
        <w:t xml:space="preserve">any planform composed </w:t>
      </w:r>
      <w:r w:rsidR="007A5844" w:rsidRPr="007A5844">
        <w:rPr>
          <w:color w:val="000000" w:themeColor="text1"/>
        </w:rPr>
        <w:t>of</w:t>
      </w:r>
      <w:r w:rsidR="00832DBA" w:rsidRPr="007A5844">
        <w:rPr>
          <w:color w:val="000000" w:themeColor="text1"/>
        </w:rPr>
        <w:t xml:space="preserve"> airfoil </w:t>
      </w:r>
      <w:r w:rsidR="007A5844" w:rsidRPr="007A5844">
        <w:rPr>
          <w:color w:val="000000" w:themeColor="text1"/>
        </w:rPr>
        <w:t xml:space="preserve">of </w:t>
      </w:r>
      <w:r w:rsidR="00832DBA" w:rsidRPr="007A5844">
        <w:rPr>
          <w:color w:val="000000" w:themeColor="text1"/>
        </w:rPr>
        <w:t xml:space="preserve">any kind. The methodology for the airframe components </w:t>
      </w:r>
      <w:r w:rsidR="008C28AD" w:rsidRPr="007A5844">
        <w:rPr>
          <w:color w:val="000000" w:themeColor="text1"/>
        </w:rPr>
        <w:t xml:space="preserve">but that for </w:t>
      </w:r>
      <w:r w:rsidR="00832DBA" w:rsidRPr="007A5844">
        <w:rPr>
          <w:color w:val="000000" w:themeColor="text1"/>
        </w:rPr>
        <w:t xml:space="preserve">the wing </w:t>
      </w:r>
      <w:r w:rsidR="006E0729" w:rsidRPr="007A5844">
        <w:rPr>
          <w:color w:val="000000" w:themeColor="text1"/>
        </w:rPr>
        <w:t>was</w:t>
      </w:r>
      <w:r w:rsidR="00832DBA" w:rsidRPr="007A5844">
        <w:rPr>
          <w:color w:val="000000" w:themeColor="text1"/>
        </w:rPr>
        <w:t xml:space="preserve"> proposed by Torenbeek </w:t>
      </w:r>
      <w:r w:rsidR="00192088" w:rsidRPr="00FD64BE">
        <w:rPr>
          <w:noProof/>
          <w:color w:val="000000" w:themeColor="text1"/>
        </w:rPr>
        <w:t>[41]</w:t>
      </w:r>
      <w:r w:rsidR="00832DBA" w:rsidRPr="007A5844">
        <w:rPr>
          <w:color w:val="000000" w:themeColor="text1"/>
        </w:rPr>
        <w:t>.</w:t>
      </w:r>
      <w:r w:rsidR="00785244" w:rsidRPr="007A5844">
        <w:rPr>
          <w:color w:val="000000" w:themeColor="text1"/>
        </w:rPr>
        <w:t xml:space="preserve"> The surfaces are all </w:t>
      </w:r>
      <w:r w:rsidR="007E24A7" w:rsidRPr="007A5844">
        <w:rPr>
          <w:color w:val="000000" w:themeColor="text1"/>
        </w:rPr>
        <w:t xml:space="preserve">automatically </w:t>
      </w:r>
      <w:r w:rsidR="00785244" w:rsidRPr="007A5844">
        <w:rPr>
          <w:color w:val="000000" w:themeColor="text1"/>
        </w:rPr>
        <w:t xml:space="preserve">modeled in CAD surfaces (STL format) </w:t>
      </w:r>
      <w:r w:rsidR="008C28AD" w:rsidRPr="007A5844">
        <w:rPr>
          <w:color w:val="000000" w:themeColor="text1"/>
        </w:rPr>
        <w:t xml:space="preserve">in MATLAB® </w:t>
      </w:r>
      <w:r w:rsidR="007E24A7" w:rsidRPr="007A5844">
        <w:rPr>
          <w:color w:val="000000" w:themeColor="text1"/>
        </w:rPr>
        <w:t>and</w:t>
      </w:r>
      <w:r w:rsidR="00785244" w:rsidRPr="007A5844">
        <w:rPr>
          <w:color w:val="000000" w:themeColor="text1"/>
        </w:rPr>
        <w:t xml:space="preserve"> therefore </w:t>
      </w:r>
      <w:r w:rsidR="006418A1" w:rsidRPr="007A5844">
        <w:rPr>
          <w:color w:val="000000" w:themeColor="text1"/>
        </w:rPr>
        <w:t xml:space="preserve">all necessary </w:t>
      </w:r>
      <w:r w:rsidR="00785244" w:rsidRPr="007A5844">
        <w:rPr>
          <w:color w:val="000000" w:themeColor="text1"/>
        </w:rPr>
        <w:t>wetted area</w:t>
      </w:r>
      <w:r w:rsidR="006418A1" w:rsidRPr="007A5844">
        <w:rPr>
          <w:color w:val="000000" w:themeColor="text1"/>
        </w:rPr>
        <w:t>s</w:t>
      </w:r>
      <w:r w:rsidR="00785244" w:rsidRPr="007A5844">
        <w:rPr>
          <w:color w:val="000000" w:themeColor="text1"/>
        </w:rPr>
        <w:t xml:space="preserve"> </w:t>
      </w:r>
      <w:r w:rsidR="006418A1" w:rsidRPr="007A5844">
        <w:rPr>
          <w:color w:val="000000" w:themeColor="text1"/>
        </w:rPr>
        <w:t>are</w:t>
      </w:r>
      <w:r w:rsidR="00785244" w:rsidRPr="007A5844">
        <w:rPr>
          <w:color w:val="000000" w:themeColor="text1"/>
        </w:rPr>
        <w:t xml:space="preserve"> accurately calculated.</w:t>
      </w:r>
      <w:r w:rsidR="006418A1" w:rsidRPr="007A5844">
        <w:rPr>
          <w:color w:val="000000" w:themeColor="text1"/>
        </w:rPr>
        <w:t xml:space="preserve"> </w:t>
      </w:r>
      <w:r w:rsidR="006418A1" w:rsidRPr="007A5844">
        <w:rPr>
          <w:b/>
          <w:bCs/>
          <w:color w:val="000000" w:themeColor="text1"/>
        </w:rPr>
        <w:t>Fig</w:t>
      </w:r>
      <w:r w:rsidR="002E735F" w:rsidRPr="007A5844">
        <w:rPr>
          <w:b/>
          <w:bCs/>
          <w:color w:val="000000" w:themeColor="text1"/>
        </w:rPr>
        <w:t>.</w:t>
      </w:r>
      <w:r w:rsidR="006418A1" w:rsidRPr="007A5844">
        <w:rPr>
          <w:b/>
          <w:bCs/>
          <w:color w:val="000000" w:themeColor="text1"/>
        </w:rPr>
        <w:t xml:space="preserve"> </w:t>
      </w:r>
      <w:r w:rsidR="00D70DD0">
        <w:rPr>
          <w:b/>
          <w:bCs/>
          <w:color w:val="000000" w:themeColor="text1"/>
        </w:rPr>
        <w:t>9</w:t>
      </w:r>
      <w:r w:rsidR="006418A1" w:rsidRPr="007A5844">
        <w:rPr>
          <w:color w:val="000000" w:themeColor="text1"/>
        </w:rPr>
        <w:t xml:space="preserve"> shows an </w:t>
      </w:r>
      <w:r w:rsidR="008C28AD" w:rsidRPr="007A5844">
        <w:rPr>
          <w:color w:val="000000" w:themeColor="text1"/>
        </w:rPr>
        <w:t xml:space="preserve">example of </w:t>
      </w:r>
      <w:r w:rsidR="006418A1" w:rsidRPr="007A5844">
        <w:rPr>
          <w:color w:val="000000" w:themeColor="text1"/>
        </w:rPr>
        <w:t xml:space="preserve">airplane lofting employed for the calculation of those </w:t>
      </w:r>
      <w:r w:rsidR="006E0729" w:rsidRPr="007A5844">
        <w:rPr>
          <w:color w:val="000000" w:themeColor="text1"/>
        </w:rPr>
        <w:t>areas. The friction coefficients are dependent o</w:t>
      </w:r>
      <w:r w:rsidR="00BE6A2C" w:rsidRPr="007A5844">
        <w:rPr>
          <w:color w:val="000000" w:themeColor="text1"/>
        </w:rPr>
        <w:t>n</w:t>
      </w:r>
      <w:r w:rsidR="006E0729" w:rsidRPr="007A5844">
        <w:rPr>
          <w:color w:val="000000" w:themeColor="text1"/>
        </w:rPr>
        <w:t xml:space="preserve"> the Mach </w:t>
      </w:r>
      <w:r w:rsidR="00A56BF0" w:rsidRPr="007A5844">
        <w:rPr>
          <w:color w:val="000000" w:themeColor="text1"/>
        </w:rPr>
        <w:t>and Reynolds numbers</w:t>
      </w:r>
      <w:r w:rsidR="006E0729" w:rsidRPr="007A5844">
        <w:rPr>
          <w:color w:val="000000" w:themeColor="text1"/>
        </w:rPr>
        <w:t>.</w:t>
      </w:r>
    </w:p>
    <w:p w14:paraId="130C5DE5" w14:textId="669954FC" w:rsidR="00875A37" w:rsidRPr="00FB4A9D" w:rsidRDefault="00CA7298" w:rsidP="0050420E">
      <w:pPr>
        <w:autoSpaceDE w:val="0"/>
        <w:autoSpaceDN w:val="0"/>
        <w:adjustRightInd w:val="0"/>
        <w:spacing w:after="60"/>
        <w:jc w:val="center"/>
        <w:rPr>
          <w:color w:val="FF0000"/>
        </w:rPr>
      </w:pPr>
      <w:r>
        <w:rPr>
          <w:noProof/>
          <w:color w:val="FF0000"/>
        </w:rPr>
        <w:lastRenderedPageBreak/>
        <w:drawing>
          <wp:inline distT="0" distB="0" distL="0" distR="0" wp14:anchorId="235E388A" wp14:editId="1962BE1E">
            <wp:extent cx="4635262" cy="2091208"/>
            <wp:effectExtent l="0" t="0" r="0" b="444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_4b.jpg"/>
                    <pic:cNvPicPr/>
                  </pic:nvPicPr>
                  <pic:blipFill rotWithShape="1">
                    <a:blip r:embed="rId15" cstate="print">
                      <a:extLst>
                        <a:ext uri="{28A0092B-C50C-407E-A947-70E740481C1C}">
                          <a14:useLocalDpi xmlns:a14="http://schemas.microsoft.com/office/drawing/2010/main" val="0"/>
                        </a:ext>
                      </a:extLst>
                    </a:blip>
                    <a:srcRect t="5387"/>
                    <a:stretch/>
                  </pic:blipFill>
                  <pic:spPr bwMode="auto">
                    <a:xfrm>
                      <a:off x="0" y="0"/>
                      <a:ext cx="4683195" cy="2112833"/>
                    </a:xfrm>
                    <a:prstGeom prst="rect">
                      <a:avLst/>
                    </a:prstGeom>
                    <a:ln>
                      <a:noFill/>
                    </a:ln>
                    <a:extLst>
                      <a:ext uri="{53640926-AAD7-44D8-BBD7-CCE9431645EC}">
                        <a14:shadowObscured xmlns:a14="http://schemas.microsoft.com/office/drawing/2010/main"/>
                      </a:ext>
                    </a:extLst>
                  </pic:spPr>
                </pic:pic>
              </a:graphicData>
            </a:graphic>
          </wp:inline>
        </w:drawing>
      </w:r>
    </w:p>
    <w:p w14:paraId="1F3B4CED" w14:textId="2578734C" w:rsidR="00FB4A9D" w:rsidRPr="00A46C86" w:rsidRDefault="006418A1" w:rsidP="00192088">
      <w:pPr>
        <w:autoSpaceDE w:val="0"/>
        <w:autoSpaceDN w:val="0"/>
        <w:adjustRightInd w:val="0"/>
        <w:spacing w:line="480" w:lineRule="auto"/>
        <w:jc w:val="center"/>
        <w:rPr>
          <w:color w:val="000000" w:themeColor="text1"/>
        </w:rPr>
      </w:pPr>
      <w:r w:rsidRPr="00A46C86">
        <w:rPr>
          <w:b/>
          <w:bCs/>
          <w:color w:val="000000" w:themeColor="text1"/>
        </w:rPr>
        <w:t>Fig</w:t>
      </w:r>
      <w:r w:rsidR="00F56D06">
        <w:rPr>
          <w:b/>
          <w:bCs/>
          <w:color w:val="000000" w:themeColor="text1"/>
        </w:rPr>
        <w:t>.</w:t>
      </w:r>
      <w:r w:rsidRPr="00A46C86">
        <w:rPr>
          <w:b/>
          <w:bCs/>
          <w:color w:val="000000" w:themeColor="text1"/>
        </w:rPr>
        <w:t xml:space="preserve"> </w:t>
      </w:r>
      <w:r w:rsidR="00D70DD0">
        <w:rPr>
          <w:b/>
          <w:bCs/>
          <w:color w:val="000000" w:themeColor="text1"/>
        </w:rPr>
        <w:t>9</w:t>
      </w:r>
      <w:r w:rsidRPr="00A46C86">
        <w:rPr>
          <w:color w:val="000000" w:themeColor="text1"/>
        </w:rPr>
        <w:t xml:space="preserve"> </w:t>
      </w:r>
      <w:r w:rsidRPr="00F56D06">
        <w:rPr>
          <w:b/>
          <w:bCs/>
          <w:color w:val="000000" w:themeColor="text1"/>
        </w:rPr>
        <w:t>Example of airplane lofting handled by the aerodynamic module</w:t>
      </w:r>
      <w:r w:rsidR="00F56D06" w:rsidRPr="00F56D06">
        <w:rPr>
          <w:b/>
          <w:bCs/>
          <w:color w:val="000000" w:themeColor="text1"/>
        </w:rPr>
        <w:t>.</w:t>
      </w:r>
    </w:p>
    <w:p w14:paraId="46DFCC9D" w14:textId="77777777" w:rsidR="00F3761D" w:rsidRDefault="00F3761D" w:rsidP="00C53086">
      <w:pPr>
        <w:autoSpaceDE w:val="0"/>
        <w:autoSpaceDN w:val="0"/>
        <w:adjustRightInd w:val="0"/>
        <w:spacing w:line="480" w:lineRule="auto"/>
        <w:ind w:firstLine="289"/>
        <w:rPr>
          <w:color w:val="000000" w:themeColor="text1"/>
        </w:rPr>
      </w:pPr>
    </w:p>
    <w:p w14:paraId="26922805" w14:textId="4741EAF6" w:rsidR="006366AD" w:rsidRPr="007A5844" w:rsidRDefault="00B04E0F" w:rsidP="00C53086">
      <w:pPr>
        <w:autoSpaceDE w:val="0"/>
        <w:autoSpaceDN w:val="0"/>
        <w:adjustRightInd w:val="0"/>
        <w:spacing w:line="480" w:lineRule="auto"/>
        <w:ind w:firstLine="289"/>
        <w:rPr>
          <w:color w:val="000000" w:themeColor="text1"/>
        </w:rPr>
      </w:pPr>
      <w:r w:rsidRPr="007A5844">
        <w:rPr>
          <w:color w:val="000000" w:themeColor="text1"/>
        </w:rPr>
        <w:t xml:space="preserve">The </w:t>
      </w:r>
      <w:r w:rsidR="00A61860">
        <w:rPr>
          <w:color w:val="000000" w:themeColor="text1"/>
        </w:rPr>
        <w:t xml:space="preserve">lift and </w:t>
      </w:r>
      <w:r w:rsidRPr="007A5844">
        <w:rPr>
          <w:color w:val="000000" w:themeColor="text1"/>
        </w:rPr>
        <w:t xml:space="preserve">drag coefficient for the wing is estimated by ANN models. Three </w:t>
      </w:r>
      <w:r w:rsidR="00E33540" w:rsidRPr="007A5844">
        <w:rPr>
          <w:color w:val="000000" w:themeColor="text1"/>
        </w:rPr>
        <w:t xml:space="preserve">dedicated </w:t>
      </w:r>
      <w:r w:rsidRPr="007A5844">
        <w:rPr>
          <w:color w:val="000000" w:themeColor="text1"/>
        </w:rPr>
        <w:t>ANNs are e</w:t>
      </w:r>
      <w:r w:rsidR="00E33540" w:rsidRPr="007A5844">
        <w:rPr>
          <w:color w:val="000000" w:themeColor="text1"/>
        </w:rPr>
        <w:t>mployed</w:t>
      </w:r>
      <w:r w:rsidRPr="007A5844">
        <w:rPr>
          <w:color w:val="000000" w:themeColor="text1"/>
        </w:rPr>
        <w:t xml:space="preserve"> for each drag component, zero-lift, induced, and wave drag.</w:t>
      </w:r>
      <w:r w:rsidR="00E33540" w:rsidRPr="007A5844">
        <w:rPr>
          <w:color w:val="000000" w:themeColor="text1"/>
        </w:rPr>
        <w:t xml:space="preserve"> All these ANNs possess two hidden layers with tangent sigmoid transfer functions. </w:t>
      </w:r>
      <w:r w:rsidR="00332A7C" w:rsidRPr="007A5844">
        <w:rPr>
          <w:color w:val="000000" w:themeColor="text1"/>
        </w:rPr>
        <w:t xml:space="preserve"> The ANNs were trained with tens of thousands results of calculations performed with a wing-body full potential code coupled with </w:t>
      </w:r>
      <w:r w:rsidR="00903B19" w:rsidRPr="007A5844">
        <w:rPr>
          <w:color w:val="000000" w:themeColor="text1"/>
        </w:rPr>
        <w:t>an</w:t>
      </w:r>
      <w:r w:rsidR="00332A7C" w:rsidRPr="007A5844">
        <w:rPr>
          <w:color w:val="000000" w:themeColor="text1"/>
        </w:rPr>
        <w:t xml:space="preserve"> integral boundary layer program. </w:t>
      </w:r>
      <w:r w:rsidR="00E33540" w:rsidRPr="007A5844">
        <w:rPr>
          <w:color w:val="000000" w:themeColor="text1"/>
        </w:rPr>
        <w:t xml:space="preserve">The detailed description of this methodology </w:t>
      </w:r>
      <w:r w:rsidR="00A61860">
        <w:rPr>
          <w:color w:val="000000" w:themeColor="text1"/>
        </w:rPr>
        <w:t>is described</w:t>
      </w:r>
      <w:r w:rsidR="00E33540" w:rsidRPr="007A5844">
        <w:rPr>
          <w:color w:val="000000" w:themeColor="text1"/>
        </w:rPr>
        <w:t xml:space="preserve"> in Ref. </w:t>
      </w:r>
      <w:r w:rsidR="00192088" w:rsidRPr="00FD64BE">
        <w:rPr>
          <w:noProof/>
          <w:color w:val="000000" w:themeColor="text1"/>
        </w:rPr>
        <w:t>[36]</w:t>
      </w:r>
      <w:r w:rsidR="00B52C6A" w:rsidRPr="007A5844">
        <w:rPr>
          <w:color w:val="000000" w:themeColor="text1"/>
        </w:rPr>
        <w:t>.</w:t>
      </w:r>
      <w:r w:rsidR="00870D6E" w:rsidRPr="007A5844">
        <w:rPr>
          <w:color w:val="000000" w:themeColor="text1"/>
        </w:rPr>
        <w:t xml:space="preserve"> There are additional routines to calculate drag coefficients of landing gear</w:t>
      </w:r>
      <w:r w:rsidR="00577826" w:rsidRPr="007A5844">
        <w:rPr>
          <w:color w:val="000000" w:themeColor="text1"/>
        </w:rPr>
        <w:t>, wind-milling engine,</w:t>
      </w:r>
      <w:r w:rsidR="00870D6E" w:rsidRPr="007A5844">
        <w:rPr>
          <w:color w:val="000000" w:themeColor="text1"/>
        </w:rPr>
        <w:t xml:space="preserve"> and</w:t>
      </w:r>
      <w:r w:rsidR="00577826" w:rsidRPr="007A5844">
        <w:rPr>
          <w:color w:val="000000" w:themeColor="text1"/>
        </w:rPr>
        <w:t xml:space="preserve"> wing with deflected flaps.</w:t>
      </w:r>
      <w:r w:rsidR="009B443B">
        <w:rPr>
          <w:color w:val="000000" w:themeColor="text1"/>
        </w:rPr>
        <w:t xml:space="preserve"> </w:t>
      </w:r>
      <w:r w:rsidR="00BD6280" w:rsidRPr="007A5844">
        <w:rPr>
          <w:b/>
          <w:bCs/>
          <w:color w:val="000000" w:themeColor="text1"/>
        </w:rPr>
        <w:t xml:space="preserve">Fig. </w:t>
      </w:r>
      <w:r w:rsidR="00D70DD0">
        <w:rPr>
          <w:b/>
          <w:bCs/>
          <w:color w:val="000000" w:themeColor="text1"/>
        </w:rPr>
        <w:t>10</w:t>
      </w:r>
      <w:r w:rsidR="00BD6280" w:rsidRPr="007A5844">
        <w:rPr>
          <w:color w:val="000000" w:themeColor="text1"/>
        </w:rPr>
        <w:t xml:space="preserve"> shows a wing-body configuration of an airliner and some results of a transonic flow over it calculated with the full potential code mentioned in </w:t>
      </w:r>
      <w:r w:rsidR="00876EBC" w:rsidRPr="007A5844">
        <w:rPr>
          <w:color w:val="000000" w:themeColor="text1"/>
        </w:rPr>
        <w:t>a</w:t>
      </w:r>
      <w:r w:rsidR="00BD6280" w:rsidRPr="007A5844">
        <w:rPr>
          <w:color w:val="000000" w:themeColor="text1"/>
        </w:rPr>
        <w:t xml:space="preserve"> preceding paragraph.</w:t>
      </w:r>
      <w:r w:rsidR="00F74576" w:rsidRPr="007A5844">
        <w:rPr>
          <w:color w:val="000000" w:themeColor="text1"/>
        </w:rPr>
        <w:t xml:space="preserve"> </w:t>
      </w:r>
      <w:r w:rsidR="0062469D" w:rsidRPr="007A5844">
        <w:rPr>
          <w:color w:val="000000" w:themeColor="text1"/>
        </w:rPr>
        <w:t>For this configuration, a</w:t>
      </w:r>
      <w:r w:rsidR="00F74576" w:rsidRPr="007A5844">
        <w:rPr>
          <w:color w:val="000000" w:themeColor="text1"/>
        </w:rPr>
        <w:t xml:space="preserve"> comparison between the drag coefficient estimated by the ANN model and those from the full potential code is shown in </w:t>
      </w:r>
      <w:r w:rsidR="00F74576" w:rsidRPr="007A5844">
        <w:rPr>
          <w:b/>
          <w:bCs/>
          <w:color w:val="000000" w:themeColor="text1"/>
        </w:rPr>
        <w:t xml:space="preserve">Fig. </w:t>
      </w:r>
      <w:r w:rsidR="00D70DD0">
        <w:rPr>
          <w:b/>
          <w:bCs/>
          <w:color w:val="000000" w:themeColor="text1"/>
        </w:rPr>
        <w:t>11</w:t>
      </w:r>
      <w:r w:rsidR="00F74576" w:rsidRPr="007A5844">
        <w:rPr>
          <w:color w:val="000000" w:themeColor="text1"/>
        </w:rPr>
        <w:t>.</w:t>
      </w:r>
      <w:r w:rsidR="0062469D" w:rsidRPr="007A5844">
        <w:rPr>
          <w:color w:val="000000" w:themeColor="text1"/>
        </w:rPr>
        <w:t xml:space="preserve"> </w:t>
      </w:r>
    </w:p>
    <w:p w14:paraId="501621F4" w14:textId="77777777" w:rsidR="0017345E" w:rsidRDefault="00992CC3" w:rsidP="00E40795">
      <w:pPr>
        <w:spacing w:after="40"/>
        <w:jc w:val="center"/>
      </w:pPr>
      <w:r>
        <w:rPr>
          <w:noProof/>
        </w:rPr>
        <w:drawing>
          <wp:inline distT="0" distB="0" distL="0" distR="0" wp14:anchorId="5A07B971" wp14:editId="5CF39E71">
            <wp:extent cx="2952750" cy="2783177"/>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view_calc.png"/>
                    <pic:cNvPicPr/>
                  </pic:nvPicPr>
                  <pic:blipFill rotWithShape="1">
                    <a:blip r:embed="rId16" cstate="print">
                      <a:extLst>
                        <a:ext uri="{28A0092B-C50C-407E-A947-70E740481C1C}">
                          <a14:useLocalDpi xmlns:a14="http://schemas.microsoft.com/office/drawing/2010/main" val="0"/>
                        </a:ext>
                      </a:extLst>
                    </a:blip>
                    <a:srcRect t="2264"/>
                    <a:stretch/>
                  </pic:blipFill>
                  <pic:spPr bwMode="auto">
                    <a:xfrm>
                      <a:off x="0" y="0"/>
                      <a:ext cx="3122012" cy="2942719"/>
                    </a:xfrm>
                    <a:prstGeom prst="rect">
                      <a:avLst/>
                    </a:prstGeom>
                    <a:ln>
                      <a:noFill/>
                    </a:ln>
                    <a:extLst>
                      <a:ext uri="{53640926-AAD7-44D8-BBD7-CCE9431645EC}">
                        <a14:shadowObscured xmlns:a14="http://schemas.microsoft.com/office/drawing/2010/main"/>
                      </a:ext>
                    </a:extLst>
                  </pic:spPr>
                </pic:pic>
              </a:graphicData>
            </a:graphic>
          </wp:inline>
        </w:drawing>
      </w:r>
      <w:r w:rsidR="00C64368">
        <w:t>.</w:t>
      </w:r>
    </w:p>
    <w:p w14:paraId="7C217B2F" w14:textId="72D7481D" w:rsidR="00992CC3" w:rsidRPr="005431C6" w:rsidRDefault="0068783F" w:rsidP="009C7186">
      <w:pPr>
        <w:spacing w:before="120" w:after="120"/>
        <w:jc w:val="center"/>
      </w:pPr>
      <w:r w:rsidRPr="00E60CB3">
        <w:rPr>
          <w:b/>
          <w:bCs/>
        </w:rPr>
        <w:t>Fig</w:t>
      </w:r>
      <w:r w:rsidR="00F56D06">
        <w:rPr>
          <w:b/>
          <w:bCs/>
        </w:rPr>
        <w:t>.</w:t>
      </w:r>
      <w:r w:rsidRPr="00E60CB3">
        <w:rPr>
          <w:b/>
          <w:bCs/>
        </w:rPr>
        <w:t xml:space="preserve"> </w:t>
      </w:r>
      <w:r w:rsidR="00D70DD0">
        <w:rPr>
          <w:b/>
          <w:bCs/>
        </w:rPr>
        <w:t>10</w:t>
      </w:r>
      <w:r>
        <w:t xml:space="preserve"> </w:t>
      </w:r>
      <w:r w:rsidR="005431C6" w:rsidRPr="00F56D06">
        <w:rPr>
          <w:b/>
          <w:bCs/>
        </w:rPr>
        <w:t xml:space="preserve">Streamlines </w:t>
      </w:r>
      <w:r w:rsidR="009A657D" w:rsidRPr="00F56D06">
        <w:rPr>
          <w:b/>
          <w:bCs/>
        </w:rPr>
        <w:t xml:space="preserve">on wing </w:t>
      </w:r>
      <w:r w:rsidR="005431C6" w:rsidRPr="00F56D06">
        <w:rPr>
          <w:b/>
          <w:bCs/>
        </w:rPr>
        <w:t>and Cp distributions</w:t>
      </w:r>
      <w:r w:rsidR="009A657D" w:rsidRPr="00F56D06">
        <w:rPr>
          <w:b/>
          <w:bCs/>
        </w:rPr>
        <w:t xml:space="preserve"> at three wing stations along span</w:t>
      </w:r>
      <w:r w:rsidR="005431C6" w:rsidRPr="00F56D06">
        <w:rPr>
          <w:b/>
          <w:bCs/>
        </w:rPr>
        <w:t xml:space="preserve"> calculated with a full potential code (M</w:t>
      </w:r>
      <w:r w:rsidR="005431C6" w:rsidRPr="00F56D06">
        <w:rPr>
          <w:b/>
          <w:bCs/>
          <w:vertAlign w:val="subscript"/>
        </w:rPr>
        <w:t>∞</w:t>
      </w:r>
      <w:r w:rsidR="005431C6" w:rsidRPr="00F56D06">
        <w:rPr>
          <w:b/>
          <w:bCs/>
        </w:rPr>
        <w:t>=0.7</w:t>
      </w:r>
      <w:r w:rsidR="00243CDD" w:rsidRPr="00F56D06">
        <w:rPr>
          <w:b/>
          <w:bCs/>
        </w:rPr>
        <w:t>6</w:t>
      </w:r>
      <w:r w:rsidR="005431C6" w:rsidRPr="00F56D06">
        <w:rPr>
          <w:b/>
          <w:bCs/>
        </w:rPr>
        <w:t>, α=1</w:t>
      </w:r>
      <w:r w:rsidR="005431C6" w:rsidRPr="00F56D06">
        <w:rPr>
          <w:b/>
          <w:bCs/>
          <w:vertAlign w:val="superscript"/>
        </w:rPr>
        <w:t>o</w:t>
      </w:r>
      <w:r w:rsidR="005431C6" w:rsidRPr="00F56D06">
        <w:rPr>
          <w:b/>
          <w:bCs/>
        </w:rPr>
        <w:t>)</w:t>
      </w:r>
      <w:r w:rsidR="00F56D06" w:rsidRPr="00F56D06">
        <w:rPr>
          <w:b/>
          <w:bCs/>
        </w:rPr>
        <w:t>.</w:t>
      </w:r>
    </w:p>
    <w:p w14:paraId="2B7FA958" w14:textId="77777777" w:rsidR="00992CC3" w:rsidRDefault="00992CC3" w:rsidP="00D64C7B">
      <w:pPr>
        <w:jc w:val="center"/>
      </w:pPr>
      <w:r>
        <w:rPr>
          <w:noProof/>
        </w:rPr>
        <w:lastRenderedPageBreak/>
        <w:drawing>
          <wp:inline distT="0" distB="0" distL="0" distR="0" wp14:anchorId="4F3598E2" wp14:editId="68D127AF">
            <wp:extent cx="4676775" cy="350887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Dcom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3578" cy="3679043"/>
                    </a:xfrm>
                    <a:prstGeom prst="rect">
                      <a:avLst/>
                    </a:prstGeom>
                  </pic:spPr>
                </pic:pic>
              </a:graphicData>
            </a:graphic>
          </wp:inline>
        </w:drawing>
      </w:r>
    </w:p>
    <w:p w14:paraId="5B9064C4" w14:textId="3AEC5591" w:rsidR="00761359" w:rsidRDefault="00761359" w:rsidP="009C7186">
      <w:pPr>
        <w:spacing w:before="120" w:after="120"/>
        <w:jc w:val="center"/>
        <w:rPr>
          <w:b/>
          <w:bCs/>
          <w:color w:val="000000" w:themeColor="text1"/>
        </w:rPr>
      </w:pPr>
      <w:r w:rsidRPr="00A46C86">
        <w:rPr>
          <w:b/>
          <w:bCs/>
          <w:color w:val="000000" w:themeColor="text1"/>
        </w:rPr>
        <w:t>Fig</w:t>
      </w:r>
      <w:r w:rsidR="00C716EB">
        <w:rPr>
          <w:b/>
          <w:bCs/>
          <w:color w:val="000000" w:themeColor="text1"/>
        </w:rPr>
        <w:t>.</w:t>
      </w:r>
      <w:r w:rsidRPr="00A46C86">
        <w:rPr>
          <w:b/>
          <w:bCs/>
          <w:color w:val="000000" w:themeColor="text1"/>
        </w:rPr>
        <w:t xml:space="preserve"> </w:t>
      </w:r>
      <w:r w:rsidR="00D70DD0">
        <w:rPr>
          <w:b/>
          <w:bCs/>
          <w:color w:val="000000" w:themeColor="text1"/>
        </w:rPr>
        <w:t>11</w:t>
      </w:r>
      <w:r w:rsidR="00101C5D" w:rsidRPr="00A46C86">
        <w:rPr>
          <w:color w:val="000000" w:themeColor="text1"/>
        </w:rPr>
        <w:t xml:space="preserve"> </w:t>
      </w:r>
      <w:r w:rsidR="00101C5D" w:rsidRPr="00C716EB">
        <w:rPr>
          <w:b/>
          <w:bCs/>
          <w:color w:val="000000" w:themeColor="text1"/>
        </w:rPr>
        <w:t>Drag coefficient comparison obtained by numerical analysis and that predicted by ANNs</w:t>
      </w:r>
      <w:r w:rsidR="00A71A1B" w:rsidRPr="00C716EB">
        <w:rPr>
          <w:b/>
          <w:bCs/>
          <w:color w:val="000000" w:themeColor="text1"/>
        </w:rPr>
        <w:t xml:space="preserve"> at </w:t>
      </w:r>
      <w:r w:rsidR="00A71A1B" w:rsidRPr="00C716EB">
        <w:rPr>
          <w:b/>
          <w:bCs/>
          <w:i/>
          <w:iCs/>
          <w:color w:val="000000" w:themeColor="text1"/>
        </w:rPr>
        <w:t>C</w:t>
      </w:r>
      <w:r w:rsidR="00A71A1B" w:rsidRPr="00C716EB">
        <w:rPr>
          <w:b/>
          <w:bCs/>
          <w:i/>
          <w:iCs/>
          <w:color w:val="000000" w:themeColor="text1"/>
          <w:vertAlign w:val="subscript"/>
        </w:rPr>
        <w:t>L</w:t>
      </w:r>
      <w:r w:rsidR="00A71A1B" w:rsidRPr="00C716EB">
        <w:rPr>
          <w:b/>
          <w:bCs/>
          <w:color w:val="000000" w:themeColor="text1"/>
        </w:rPr>
        <w:t xml:space="preserve"> of 0.40</w:t>
      </w:r>
      <w:r w:rsidR="00101C5D" w:rsidRPr="00C716EB">
        <w:rPr>
          <w:b/>
          <w:bCs/>
          <w:color w:val="000000" w:themeColor="text1"/>
        </w:rPr>
        <w:t>. The airplane presents a highly swept wing with 80 m</w:t>
      </w:r>
      <w:r w:rsidR="00101C5D" w:rsidRPr="00C716EB">
        <w:rPr>
          <w:b/>
          <w:bCs/>
          <w:color w:val="000000" w:themeColor="text1"/>
          <w:vertAlign w:val="superscript"/>
        </w:rPr>
        <w:t>2</w:t>
      </w:r>
      <w:r w:rsidR="00101C5D" w:rsidRPr="00C716EB">
        <w:rPr>
          <w:b/>
          <w:bCs/>
          <w:color w:val="000000" w:themeColor="text1"/>
        </w:rPr>
        <w:t xml:space="preserve"> of planform area</w:t>
      </w:r>
      <w:r w:rsidR="00C716EB" w:rsidRPr="00C716EB">
        <w:rPr>
          <w:b/>
          <w:bCs/>
          <w:color w:val="000000" w:themeColor="text1"/>
        </w:rPr>
        <w:t>.</w:t>
      </w:r>
    </w:p>
    <w:p w14:paraId="179B7239" w14:textId="77777777" w:rsidR="00F3761D" w:rsidRDefault="00F3761D" w:rsidP="009C7186">
      <w:pPr>
        <w:spacing w:before="120" w:after="120"/>
        <w:jc w:val="center"/>
        <w:rPr>
          <w:color w:val="000000" w:themeColor="text1"/>
        </w:rPr>
      </w:pPr>
    </w:p>
    <w:p w14:paraId="4D769E33" w14:textId="64B8AE1A" w:rsidR="006038E4" w:rsidRPr="00A46C86" w:rsidRDefault="00C64368" w:rsidP="009C7186">
      <w:pPr>
        <w:pStyle w:val="Ttulo2"/>
        <w:numPr>
          <w:ilvl w:val="0"/>
          <w:numId w:val="13"/>
        </w:numPr>
        <w:spacing w:line="480" w:lineRule="auto"/>
        <w:rPr>
          <w:iCs/>
          <w:color w:val="000000" w:themeColor="text1"/>
        </w:rPr>
      </w:pPr>
      <w:r w:rsidRPr="00A46C86">
        <w:rPr>
          <w:iCs/>
          <w:color w:val="000000" w:themeColor="text1"/>
        </w:rPr>
        <w:t>N</w:t>
      </w:r>
      <w:r w:rsidR="00D64C7B">
        <w:rPr>
          <w:iCs/>
          <w:color w:val="000000" w:themeColor="text1"/>
        </w:rPr>
        <w:t>et Present Value</w:t>
      </w:r>
      <w:r w:rsidRPr="00A46C86">
        <w:rPr>
          <w:iCs/>
          <w:color w:val="000000" w:themeColor="text1"/>
        </w:rPr>
        <w:t xml:space="preserve"> </w:t>
      </w:r>
      <w:r w:rsidR="00C75282" w:rsidRPr="00A46C86">
        <w:rPr>
          <w:iCs/>
          <w:color w:val="000000" w:themeColor="text1"/>
        </w:rPr>
        <w:t>Calculation</w:t>
      </w:r>
    </w:p>
    <w:p w14:paraId="029F56F6" w14:textId="49587DAC" w:rsidR="00192088" w:rsidRPr="00D2743B" w:rsidRDefault="00D64C7B" w:rsidP="006B4DED">
      <w:pPr>
        <w:spacing w:line="480" w:lineRule="auto"/>
        <w:ind w:firstLine="289"/>
        <w:rPr>
          <w:color w:val="000000" w:themeColor="text1"/>
        </w:rPr>
      </w:pPr>
      <w:r>
        <w:rPr>
          <w:color w:val="000000" w:themeColor="text1"/>
        </w:rPr>
        <w:t xml:space="preserve">Besides the network profit, as described before, the fleet list price is an objective function of the integrated design. In order to calculate the list price of the airplanes considered here, the approach is to proceed with a financial analysis of an aircraft development and serial production program. </w:t>
      </w:r>
      <w:r w:rsidR="008346A8" w:rsidRPr="00D2743B">
        <w:rPr>
          <w:color w:val="000000" w:themeColor="text1"/>
        </w:rPr>
        <w:t>Th</w:t>
      </w:r>
      <w:r w:rsidR="00303B15">
        <w:rPr>
          <w:color w:val="000000" w:themeColor="text1"/>
        </w:rPr>
        <w:t>e</w:t>
      </w:r>
      <w:r w:rsidR="008346A8" w:rsidRPr="00D2743B">
        <w:rPr>
          <w:color w:val="000000" w:themeColor="text1"/>
        </w:rPr>
        <w:t xml:space="preserve"> </w:t>
      </w:r>
      <w:r w:rsidR="00303B15">
        <w:rPr>
          <w:color w:val="000000" w:themeColor="text1"/>
        </w:rPr>
        <w:t xml:space="preserve">complete </w:t>
      </w:r>
      <w:r w:rsidR="008346A8" w:rsidRPr="00D2743B">
        <w:rPr>
          <w:color w:val="000000" w:themeColor="text1"/>
        </w:rPr>
        <w:t xml:space="preserve">financial analysis </w:t>
      </w:r>
      <w:r w:rsidR="00303B15">
        <w:rPr>
          <w:color w:val="000000" w:themeColor="text1"/>
        </w:rPr>
        <w:t xml:space="preserve">carried out here </w:t>
      </w:r>
      <w:r>
        <w:rPr>
          <w:color w:val="000000" w:themeColor="text1"/>
        </w:rPr>
        <w:t>considers m</w:t>
      </w:r>
      <w:r w:rsidR="008346A8" w:rsidRPr="00D2743B">
        <w:rPr>
          <w:color w:val="000000" w:themeColor="text1"/>
        </w:rPr>
        <w:t xml:space="preserve">arket share, aircraft list price, breakeven point, year of return of investment, and internal </w:t>
      </w:r>
      <w:r w:rsidR="00103015" w:rsidRPr="00D2743B">
        <w:rPr>
          <w:color w:val="000000" w:themeColor="text1"/>
        </w:rPr>
        <w:t>rate of return</w:t>
      </w:r>
      <w:r w:rsidR="000667B9">
        <w:rPr>
          <w:color w:val="000000" w:themeColor="text1"/>
        </w:rPr>
        <w:t xml:space="preserve"> (IRR)</w:t>
      </w:r>
      <w:r w:rsidR="008346A8" w:rsidRPr="00D2743B">
        <w:rPr>
          <w:color w:val="000000" w:themeColor="text1"/>
        </w:rPr>
        <w:t xml:space="preserve">, </w:t>
      </w:r>
      <w:r w:rsidR="00F867C7" w:rsidRPr="00D2743B">
        <w:rPr>
          <w:color w:val="000000" w:themeColor="text1"/>
        </w:rPr>
        <w:t xml:space="preserve">all </w:t>
      </w:r>
      <w:r w:rsidR="008346A8" w:rsidRPr="00D2743B">
        <w:rPr>
          <w:color w:val="000000" w:themeColor="text1"/>
        </w:rPr>
        <w:t xml:space="preserve">key figures </w:t>
      </w:r>
      <w:r w:rsidR="0041694D" w:rsidRPr="00D2743B">
        <w:rPr>
          <w:color w:val="000000" w:themeColor="text1"/>
        </w:rPr>
        <w:t>for an</w:t>
      </w:r>
      <w:r w:rsidR="008346A8" w:rsidRPr="00D2743B">
        <w:rPr>
          <w:color w:val="000000" w:themeColor="text1"/>
        </w:rPr>
        <w:t xml:space="preserve"> investment</w:t>
      </w:r>
      <w:r w:rsidR="0041694D" w:rsidRPr="00D2743B">
        <w:rPr>
          <w:color w:val="000000" w:themeColor="text1"/>
        </w:rPr>
        <w:t xml:space="preserve"> o</w:t>
      </w:r>
      <w:r w:rsidR="00103015" w:rsidRPr="00D2743B">
        <w:rPr>
          <w:color w:val="000000" w:themeColor="text1"/>
        </w:rPr>
        <w:t>f</w:t>
      </w:r>
      <w:r w:rsidR="0041694D" w:rsidRPr="00D2743B">
        <w:rPr>
          <w:color w:val="000000" w:themeColor="text1"/>
        </w:rPr>
        <w:t xml:space="preserve"> a new or re-</w:t>
      </w:r>
      <w:r w:rsidR="00C53086" w:rsidRPr="00D2743B">
        <w:rPr>
          <w:color w:val="000000" w:themeColor="text1"/>
        </w:rPr>
        <w:t>engined</w:t>
      </w:r>
      <w:r w:rsidR="0041694D" w:rsidRPr="00D2743B">
        <w:rPr>
          <w:color w:val="000000" w:themeColor="text1"/>
        </w:rPr>
        <w:t xml:space="preserve"> aircraft program</w:t>
      </w:r>
      <w:r w:rsidR="008346A8" w:rsidRPr="00D2743B">
        <w:rPr>
          <w:color w:val="000000" w:themeColor="text1"/>
        </w:rPr>
        <w:t>.</w:t>
      </w:r>
      <w:r w:rsidR="00402026">
        <w:rPr>
          <w:color w:val="000000" w:themeColor="text1"/>
        </w:rPr>
        <w:t xml:space="preserve"> </w:t>
      </w:r>
      <w:r w:rsidR="00D66237" w:rsidRPr="00D2743B">
        <w:rPr>
          <w:color w:val="000000" w:themeColor="text1"/>
        </w:rPr>
        <w:t>In financial analysis, n</w:t>
      </w:r>
      <w:r w:rsidR="00103DED" w:rsidRPr="00D2743B">
        <w:rPr>
          <w:color w:val="000000" w:themeColor="text1"/>
        </w:rPr>
        <w:t xml:space="preserve">et present value </w:t>
      </w:r>
      <w:r w:rsidR="00D66237" w:rsidRPr="00D2743B">
        <w:rPr>
          <w:color w:val="000000" w:themeColor="text1"/>
        </w:rPr>
        <w:t xml:space="preserve">refers </w:t>
      </w:r>
      <w:r w:rsidR="00F867C7" w:rsidRPr="00D2743B">
        <w:rPr>
          <w:color w:val="000000" w:themeColor="text1"/>
        </w:rPr>
        <w:t>to</w:t>
      </w:r>
      <w:r w:rsidR="00103DED" w:rsidRPr="00D2743B">
        <w:rPr>
          <w:color w:val="000000" w:themeColor="text1"/>
        </w:rPr>
        <w:t xml:space="preserve"> a series of cash flows </w:t>
      </w:r>
      <w:r w:rsidR="00D66237" w:rsidRPr="00D2743B">
        <w:rPr>
          <w:color w:val="000000" w:themeColor="text1"/>
        </w:rPr>
        <w:t>over a given period</w:t>
      </w:r>
      <w:r w:rsidR="00103DED" w:rsidRPr="00D2743B">
        <w:rPr>
          <w:color w:val="000000" w:themeColor="text1"/>
        </w:rPr>
        <w:t xml:space="preserve">. The present value of a cash flow depends on the interval of time between </w:t>
      </w:r>
      <w:r w:rsidR="00553DEB" w:rsidRPr="00D2743B">
        <w:rPr>
          <w:color w:val="000000" w:themeColor="text1"/>
        </w:rPr>
        <w:t>the begin</w:t>
      </w:r>
      <w:r w:rsidR="00F867C7" w:rsidRPr="00D2743B">
        <w:rPr>
          <w:color w:val="000000" w:themeColor="text1"/>
        </w:rPr>
        <w:t>ning</w:t>
      </w:r>
      <w:r w:rsidR="00553DEB" w:rsidRPr="00D2743B">
        <w:rPr>
          <w:color w:val="000000" w:themeColor="text1"/>
        </w:rPr>
        <w:t xml:space="preserve"> of accounting</w:t>
      </w:r>
      <w:r w:rsidR="00103DED" w:rsidRPr="00D2743B">
        <w:rPr>
          <w:color w:val="000000" w:themeColor="text1"/>
        </w:rPr>
        <w:t xml:space="preserve"> and </w:t>
      </w:r>
      <w:r w:rsidR="00F867C7" w:rsidRPr="00D2743B">
        <w:rPr>
          <w:color w:val="000000" w:themeColor="text1"/>
        </w:rPr>
        <w:t xml:space="preserve">the </w:t>
      </w:r>
      <w:r w:rsidR="00553DEB" w:rsidRPr="00D2743B">
        <w:rPr>
          <w:color w:val="000000" w:themeColor="text1"/>
        </w:rPr>
        <w:t xml:space="preserve">period </w:t>
      </w:r>
      <w:r w:rsidR="00F867C7" w:rsidRPr="00D2743B">
        <w:rPr>
          <w:color w:val="000000" w:themeColor="text1"/>
        </w:rPr>
        <w:t xml:space="preserve">of duration </w:t>
      </w:r>
      <w:r w:rsidR="00553DEB" w:rsidRPr="00D2743B">
        <w:rPr>
          <w:color w:val="000000" w:themeColor="text1"/>
        </w:rPr>
        <w:t>being considered</w:t>
      </w:r>
      <w:r w:rsidR="00103DED" w:rsidRPr="00D2743B">
        <w:rPr>
          <w:color w:val="000000" w:themeColor="text1"/>
        </w:rPr>
        <w:t xml:space="preserve">. It also depends on the </w:t>
      </w:r>
      <w:r w:rsidR="00FE681D" w:rsidRPr="00D2743B">
        <w:rPr>
          <w:color w:val="000000" w:themeColor="text1"/>
        </w:rPr>
        <w:t xml:space="preserve">interest </w:t>
      </w:r>
      <w:r w:rsidR="00103DED" w:rsidRPr="00D2743B">
        <w:rPr>
          <w:color w:val="000000" w:themeColor="text1"/>
        </w:rPr>
        <w:t>rate. NPV accounts for the time value of money. It provides a method for evaluating and comparing capital projects or financial products with cash flows spread over time, as in loans, investments, payouts from insurance contracts plus many other applications.</w:t>
      </w:r>
      <w:r w:rsidR="00FE681D" w:rsidRPr="00D2743B">
        <w:rPr>
          <w:color w:val="000000" w:themeColor="text1"/>
        </w:rPr>
        <w:t xml:space="preserve"> The following formula is used for NPV calculation:</w:t>
      </w:r>
    </w:p>
    <w:tbl>
      <w:tblPr>
        <w:tblStyle w:val="Tabelacomgrade"/>
        <w:tblW w:w="92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gridCol w:w="1473"/>
      </w:tblGrid>
      <w:tr w:rsidR="00A46C86" w:rsidRPr="00A46C86" w14:paraId="0FA475C4" w14:textId="77777777" w:rsidTr="00AF060F">
        <w:trPr>
          <w:jc w:val="center"/>
        </w:trPr>
        <w:tc>
          <w:tcPr>
            <w:tcW w:w="7797" w:type="dxa"/>
            <w:vAlign w:val="center"/>
          </w:tcPr>
          <w:p w14:paraId="2F035340" w14:textId="31048E2E" w:rsidR="00FE681D" w:rsidRPr="00A46C86" w:rsidRDefault="00C53086" w:rsidP="00AF060F">
            <w:pPr>
              <w:pStyle w:val="Text"/>
              <w:spacing w:after="120"/>
              <w:ind w:firstLine="0"/>
              <w:jc w:val="center"/>
              <w:rPr>
                <w:color w:val="000000" w:themeColor="text1"/>
              </w:rPr>
            </w:pPr>
            <m:oMathPara>
              <m:oMath>
                <m:r>
                  <w:rPr>
                    <w:rFonts w:ascii="Cambria Math" w:hAnsi="Cambria Math"/>
                    <w:color w:val="000000" w:themeColor="text1"/>
                  </w:rPr>
                  <m:t>NPV(t)=</m:t>
                </m:r>
                <m:nary>
                  <m:naryPr>
                    <m:chr m:val="∑"/>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f>
                      <m:fPr>
                        <m:ctrlPr>
                          <w:rPr>
                            <w:rFonts w:ascii="Cambria Math" w:hAnsi="Cambria Math"/>
                            <w:i/>
                            <w:color w:val="000000" w:themeColor="text1"/>
                          </w:rPr>
                        </m:ctrlPr>
                      </m:fPr>
                      <m:num>
                        <m:r>
                          <w:rPr>
                            <w:rFonts w:ascii="Cambria Math" w:hAnsi="Cambria Math"/>
                            <w:color w:val="000000" w:themeColor="text1"/>
                          </w:rPr>
                          <m:t>F</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num>
                      <m:den>
                        <m:r>
                          <w:rPr>
                            <w:rFonts w:ascii="Cambria Math" w:hAnsi="Cambria Math"/>
                            <w:color w:val="000000" w:themeColor="text1"/>
                          </w:rPr>
                          <m:t>(1+r</m:t>
                        </m:r>
                        <m:sSup>
                          <m:sSupPr>
                            <m:ctrlPr>
                              <w:rPr>
                                <w:rFonts w:ascii="Cambria Math" w:hAnsi="Cambria Math"/>
                                <w:i/>
                                <w:color w:val="000000" w:themeColor="text1"/>
                              </w:rPr>
                            </m:ctrlPr>
                          </m:sSupPr>
                          <m:e>
                            <m:r>
                              <w:rPr>
                                <w:rFonts w:ascii="Cambria Math" w:hAnsi="Cambria Math"/>
                                <w:color w:val="000000" w:themeColor="text1"/>
                              </w:rPr>
                              <m:t>)</m:t>
                            </m:r>
                          </m:e>
                          <m:sup>
                            <m:r>
                              <w:rPr>
                                <w:rFonts w:ascii="Cambria Math" w:hAnsi="Cambria Math"/>
                                <w:color w:val="000000" w:themeColor="text1"/>
                              </w:rPr>
                              <m:t>t</m:t>
                            </m:r>
                          </m:sup>
                        </m:sSup>
                      </m:den>
                    </m:f>
                  </m:e>
                </m:nary>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t=time (years or months)</m:t>
                          </m:r>
                        </m:e>
                      </m:mr>
                      <m:mr>
                        <m:e>
                          <m:r>
                            <w:rPr>
                              <w:rFonts w:ascii="Cambria Math" w:hAnsi="Cambria Math"/>
                              <w:color w:val="000000" w:themeColor="text1"/>
                            </w:rPr>
                            <m:t>n= project time</m:t>
                          </m:r>
                        </m:e>
                      </m:mr>
                      <m:mr>
                        <m:e>
                          <m:r>
                            <w:rPr>
                              <w:rFonts w:ascii="Cambria Math" w:hAnsi="Cambria Math"/>
                              <w:color w:val="000000" w:themeColor="text1"/>
                            </w:rPr>
                            <m:t>r= minimum accepatble interest rate</m:t>
                          </m:r>
                        </m:e>
                      </m:mr>
                      <m:mr>
                        <m:e>
                          <m:sSub>
                            <m:sSubPr>
                              <m:ctrlPr>
                                <w:rPr>
                                  <w:rFonts w:ascii="Cambria Math" w:hAnsi="Cambria Math"/>
                                  <w:i/>
                                  <w:color w:val="000000" w:themeColor="text1"/>
                                </w:rPr>
                              </m:ctrlPr>
                            </m:sSubPr>
                            <m:e>
                              <m:r>
                                <w:rPr>
                                  <w:rFonts w:ascii="Cambria Math" w:hAnsi="Cambria Math"/>
                                  <w:color w:val="000000" w:themeColor="text1"/>
                                </w:rPr>
                                <m:t>FC</m:t>
                              </m:r>
                            </m:e>
                            <m:sub>
                              <m:r>
                                <w:rPr>
                                  <w:rFonts w:ascii="Cambria Math" w:hAnsi="Cambria Math"/>
                                  <w:color w:val="000000" w:themeColor="text1"/>
                                </w:rPr>
                                <m:t>t</m:t>
                              </m:r>
                            </m:sub>
                          </m:sSub>
                          <m:r>
                            <w:rPr>
                              <w:rFonts w:ascii="Cambria Math" w:hAnsi="Cambria Math"/>
                              <w:color w:val="000000" w:themeColor="text1"/>
                            </w:rPr>
                            <m:t>= Net cash inflow-outflow at period t</m:t>
                          </m:r>
                        </m:e>
                      </m:mr>
                    </m:m>
                  </m:e>
                </m:d>
              </m:oMath>
            </m:oMathPara>
          </w:p>
        </w:tc>
        <w:tc>
          <w:tcPr>
            <w:tcW w:w="1473" w:type="dxa"/>
            <w:vAlign w:val="center"/>
          </w:tcPr>
          <w:p w14:paraId="2D9D892E" w14:textId="2121968F" w:rsidR="00FE681D" w:rsidRPr="00A46C86" w:rsidRDefault="00C53086" w:rsidP="00AF060F">
            <w:pPr>
              <w:pStyle w:val="Text"/>
              <w:spacing w:after="120"/>
              <w:ind w:firstLine="0"/>
              <w:jc w:val="right"/>
              <w:rPr>
                <w:color w:val="000000" w:themeColor="text1"/>
              </w:rPr>
            </w:pPr>
            <w:r>
              <w:rPr>
                <w:color w:val="000000" w:themeColor="text1"/>
                <w:szCs w:val="24"/>
              </w:rPr>
              <w:t xml:space="preserve"> </w:t>
            </w:r>
            <w:r w:rsidR="00FE681D" w:rsidRPr="00A46C86">
              <w:rPr>
                <w:color w:val="000000" w:themeColor="text1"/>
                <w:szCs w:val="24"/>
              </w:rPr>
              <w:t>(30)</w:t>
            </w:r>
          </w:p>
        </w:tc>
      </w:tr>
    </w:tbl>
    <w:p w14:paraId="20AA8B1B" w14:textId="4418B067" w:rsidR="00480533" w:rsidRDefault="007D7FFE" w:rsidP="00C53086">
      <w:pPr>
        <w:spacing w:line="480" w:lineRule="auto"/>
        <w:ind w:firstLine="289"/>
        <w:rPr>
          <w:color w:val="000000" w:themeColor="text1"/>
        </w:rPr>
      </w:pPr>
      <w:r w:rsidRPr="007A5844">
        <w:rPr>
          <w:color w:val="000000" w:themeColor="text1"/>
        </w:rPr>
        <w:lastRenderedPageBreak/>
        <w:t xml:space="preserve">The Net Present Value of the aircraft </w:t>
      </w:r>
      <w:r w:rsidR="008D4339" w:rsidRPr="007A5844">
        <w:rPr>
          <w:color w:val="000000" w:themeColor="text1"/>
        </w:rPr>
        <w:t xml:space="preserve">development and commercialization program is calculated from a set </w:t>
      </w:r>
      <w:r w:rsidR="007E48B7" w:rsidRPr="007A5844">
        <w:rPr>
          <w:color w:val="000000" w:themeColor="text1"/>
        </w:rPr>
        <w:t xml:space="preserve">of </w:t>
      </w:r>
      <w:r w:rsidR="008D4339" w:rsidRPr="007A5844">
        <w:rPr>
          <w:color w:val="000000" w:themeColor="text1"/>
        </w:rPr>
        <w:t xml:space="preserve">the inputs and hypothesis. </w:t>
      </w:r>
      <w:r w:rsidRPr="007A5844">
        <w:rPr>
          <w:color w:val="000000" w:themeColor="text1"/>
        </w:rPr>
        <w:t xml:space="preserve">This represents the sum of all </w:t>
      </w:r>
      <w:r w:rsidRPr="007A5844">
        <w:rPr>
          <w:i/>
          <w:color w:val="000000" w:themeColor="text1"/>
        </w:rPr>
        <w:t>NPV(t)</w:t>
      </w:r>
      <w:r w:rsidRPr="007A5844">
        <w:rPr>
          <w:color w:val="000000" w:themeColor="text1"/>
        </w:rPr>
        <w:t xml:space="preserve"> along </w:t>
      </w:r>
      <w:r w:rsidR="00CD4945" w:rsidRPr="007A5844">
        <w:rPr>
          <w:color w:val="000000" w:themeColor="text1"/>
        </w:rPr>
        <w:t xml:space="preserve">each year of </w:t>
      </w:r>
      <w:r w:rsidRPr="007A5844">
        <w:rPr>
          <w:color w:val="000000" w:themeColor="text1"/>
        </w:rPr>
        <w:t xml:space="preserve">the lifecycle of the project. </w:t>
      </w:r>
      <w:r w:rsidR="00480533" w:rsidRPr="00480533">
        <w:rPr>
          <w:bCs/>
          <w:color w:val="000000" w:themeColor="text1"/>
        </w:rPr>
        <w:t>By using</w:t>
      </w:r>
      <w:r w:rsidR="00480533">
        <w:rPr>
          <w:b/>
          <w:color w:val="000000" w:themeColor="text1"/>
        </w:rPr>
        <w:t xml:space="preserve"> Eq. 30</w:t>
      </w:r>
      <w:r w:rsidR="00480533">
        <w:rPr>
          <w:bCs/>
          <w:color w:val="000000" w:themeColor="text1"/>
        </w:rPr>
        <w:t xml:space="preserve"> the NPV can be easily obtained:</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0"/>
        <w:gridCol w:w="1906"/>
      </w:tblGrid>
      <w:tr w:rsidR="00480533" w14:paraId="44E8FF2B" w14:textId="77777777" w:rsidTr="000916AB">
        <w:trPr>
          <w:jc w:val="center"/>
        </w:trPr>
        <w:tc>
          <w:tcPr>
            <w:tcW w:w="7110" w:type="dxa"/>
          </w:tcPr>
          <w:p w14:paraId="62412E7E" w14:textId="77777777" w:rsidR="00480533" w:rsidRDefault="00480533" w:rsidP="000916AB">
            <w:pPr>
              <w:spacing w:line="480" w:lineRule="auto"/>
              <w:jc w:val="center"/>
              <w:rPr>
                <w:color w:val="000000" w:themeColor="text1"/>
              </w:rPr>
            </w:pPr>
            <m:oMathPara>
              <m:oMath>
                <m:r>
                  <w:rPr>
                    <w:rFonts w:ascii="Cambria Math" w:hAnsi="Cambria Math"/>
                    <w:color w:val="000000" w:themeColor="text1"/>
                  </w:rPr>
                  <m:t>NPV=</m:t>
                </m:r>
                <m:nary>
                  <m:naryPr>
                    <m:chr m:val="∑"/>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r>
                      <w:rPr>
                        <w:rFonts w:ascii="Cambria Math" w:hAnsi="Cambria Math"/>
                        <w:color w:val="000000" w:themeColor="text1"/>
                      </w:rPr>
                      <m:t>NPV(t)</m:t>
                    </m:r>
                  </m:e>
                </m:nary>
              </m:oMath>
            </m:oMathPara>
          </w:p>
        </w:tc>
        <w:tc>
          <w:tcPr>
            <w:tcW w:w="1906" w:type="dxa"/>
            <w:vAlign w:val="center"/>
          </w:tcPr>
          <w:p w14:paraId="79A187F0" w14:textId="77777777" w:rsidR="00480533" w:rsidRDefault="00480533" w:rsidP="000916AB">
            <w:pPr>
              <w:spacing w:line="480" w:lineRule="auto"/>
              <w:jc w:val="right"/>
              <w:rPr>
                <w:color w:val="000000" w:themeColor="text1"/>
              </w:rPr>
            </w:pPr>
            <w:r>
              <w:rPr>
                <w:color w:val="000000" w:themeColor="text1"/>
              </w:rPr>
              <w:t>(31)</w:t>
            </w:r>
          </w:p>
        </w:tc>
      </w:tr>
    </w:tbl>
    <w:p w14:paraId="3346A1B1" w14:textId="1F3EB7AA" w:rsidR="002B5CAA" w:rsidRPr="00480533" w:rsidRDefault="007D7FFE" w:rsidP="00C53086">
      <w:pPr>
        <w:spacing w:line="480" w:lineRule="auto"/>
        <w:ind w:firstLine="289"/>
        <w:rPr>
          <w:bCs/>
          <w:color w:val="000000" w:themeColor="text1"/>
        </w:rPr>
      </w:pPr>
      <w:r w:rsidRPr="007A5844">
        <w:rPr>
          <w:color w:val="000000" w:themeColor="text1"/>
        </w:rPr>
        <w:t xml:space="preserve">The cashflow here is defined as the difference between sales revenue and the development and production </w:t>
      </w:r>
      <w:r w:rsidR="007F319E">
        <w:rPr>
          <w:color w:val="000000" w:themeColor="text1"/>
        </w:rPr>
        <w:t>costs</w:t>
      </w:r>
      <w:r w:rsidRPr="007A5844">
        <w:rPr>
          <w:color w:val="000000" w:themeColor="text1"/>
        </w:rPr>
        <w:t xml:space="preserve"> of the aircraft. </w:t>
      </w:r>
      <w:r w:rsidR="00C64368" w:rsidRPr="007A5844">
        <w:rPr>
          <w:color w:val="000000" w:themeColor="text1"/>
        </w:rPr>
        <w:t>In this study</w:t>
      </w:r>
      <w:r w:rsidR="007E48B7" w:rsidRPr="007A5844">
        <w:rPr>
          <w:color w:val="000000" w:themeColor="text1"/>
        </w:rPr>
        <w:t>,</w:t>
      </w:r>
      <w:r w:rsidRPr="007A5844">
        <w:rPr>
          <w:color w:val="000000" w:themeColor="text1"/>
        </w:rPr>
        <w:t xml:space="preserve"> the first </w:t>
      </w:r>
      <w:r w:rsidR="00FE681D" w:rsidRPr="007A5844">
        <w:rPr>
          <w:color w:val="000000" w:themeColor="text1"/>
        </w:rPr>
        <w:t>5</w:t>
      </w:r>
      <w:r w:rsidRPr="007A5844">
        <w:rPr>
          <w:color w:val="000000" w:themeColor="text1"/>
        </w:rPr>
        <w:t xml:space="preserve"> years in the lifecycle </w:t>
      </w:r>
      <w:r w:rsidR="007E48B7" w:rsidRPr="007A5844">
        <w:rPr>
          <w:color w:val="000000" w:themeColor="text1"/>
        </w:rPr>
        <w:t xml:space="preserve">are considered </w:t>
      </w:r>
      <w:r w:rsidRPr="007A5844">
        <w:rPr>
          <w:color w:val="000000" w:themeColor="text1"/>
        </w:rPr>
        <w:t>as development phase</w:t>
      </w:r>
      <w:r w:rsidR="00A20B07">
        <w:rPr>
          <w:color w:val="000000" w:themeColor="text1"/>
        </w:rPr>
        <w:t xml:space="preserve">, </w:t>
      </w:r>
      <w:r w:rsidRPr="007A5844">
        <w:rPr>
          <w:color w:val="000000" w:themeColor="text1"/>
        </w:rPr>
        <w:t>with no sales where non-recurrent costs are dominant</w:t>
      </w:r>
      <w:r w:rsidR="00A20B07">
        <w:rPr>
          <w:color w:val="000000" w:themeColor="text1"/>
        </w:rPr>
        <w:t>,</w:t>
      </w:r>
      <w:r w:rsidRPr="007A5844">
        <w:rPr>
          <w:color w:val="000000" w:themeColor="text1"/>
        </w:rPr>
        <w:t xml:space="preserve"> fo</w:t>
      </w:r>
      <w:r w:rsidR="00A20B07">
        <w:rPr>
          <w:color w:val="000000" w:themeColor="text1"/>
        </w:rPr>
        <w:t>llowed</w:t>
      </w:r>
      <w:r w:rsidRPr="007A5844">
        <w:rPr>
          <w:color w:val="000000" w:themeColor="text1"/>
        </w:rPr>
        <w:t xml:space="preserve"> by 1</w:t>
      </w:r>
      <w:r w:rsidR="00103015" w:rsidRPr="007A5844">
        <w:rPr>
          <w:color w:val="000000" w:themeColor="text1"/>
        </w:rPr>
        <w:t>1</w:t>
      </w:r>
      <w:r w:rsidRPr="007A5844">
        <w:rPr>
          <w:color w:val="000000" w:themeColor="text1"/>
        </w:rPr>
        <w:t xml:space="preserve"> years </w:t>
      </w:r>
      <w:r w:rsidR="00C64368" w:rsidRPr="007A5844">
        <w:rPr>
          <w:color w:val="000000" w:themeColor="text1"/>
        </w:rPr>
        <w:t xml:space="preserve">as the </w:t>
      </w:r>
      <w:r w:rsidRPr="007A5844">
        <w:rPr>
          <w:color w:val="000000" w:themeColor="text1"/>
        </w:rPr>
        <w:t>production phase</w:t>
      </w:r>
      <w:r w:rsidR="00C6614B">
        <w:rPr>
          <w:color w:val="000000" w:themeColor="text1"/>
        </w:rPr>
        <w:t xml:space="preserve">, </w:t>
      </w:r>
      <w:r w:rsidRPr="007A5844">
        <w:rPr>
          <w:color w:val="000000" w:themeColor="text1"/>
        </w:rPr>
        <w:t xml:space="preserve">where sales revenues and recurrent costs are dominant. </w:t>
      </w:r>
      <w:r w:rsidR="00B62CD2" w:rsidRPr="007A5844">
        <w:rPr>
          <w:color w:val="000000" w:themeColor="text1"/>
        </w:rPr>
        <w:t xml:space="preserve">It is also assumed the minimum acceptable </w:t>
      </w:r>
      <w:r w:rsidR="00103015" w:rsidRPr="007A5844">
        <w:rPr>
          <w:color w:val="000000" w:themeColor="text1"/>
        </w:rPr>
        <w:t xml:space="preserve">interest </w:t>
      </w:r>
      <w:r w:rsidR="00B62CD2" w:rsidRPr="007A5844">
        <w:rPr>
          <w:color w:val="000000" w:themeColor="text1"/>
        </w:rPr>
        <w:t>rate</w:t>
      </w:r>
      <w:r w:rsidR="00103015" w:rsidRPr="007A5844">
        <w:rPr>
          <w:color w:val="000000" w:themeColor="text1"/>
        </w:rPr>
        <w:t xml:space="preserve"> that</w:t>
      </w:r>
      <w:r w:rsidR="00B62CD2" w:rsidRPr="007A5844">
        <w:rPr>
          <w:color w:val="000000" w:themeColor="text1"/>
        </w:rPr>
        <w:t xml:space="preserve"> may be interpreted as the minimum rate which the capital could be potentially applied in another financial investment, as 5</w:t>
      </w:r>
      <w:r w:rsidR="001E7EF0" w:rsidRPr="007A5844">
        <w:rPr>
          <w:color w:val="000000" w:themeColor="text1"/>
        </w:rPr>
        <w:t xml:space="preserve"> or 6</w:t>
      </w:r>
      <w:r w:rsidR="00B62CD2" w:rsidRPr="007A5844">
        <w:rPr>
          <w:color w:val="000000" w:themeColor="text1"/>
        </w:rPr>
        <w:t>% per year.</w:t>
      </w:r>
      <w:r w:rsidRPr="007A5844">
        <w:rPr>
          <w:color w:val="000000" w:themeColor="text1"/>
        </w:rPr>
        <w:t xml:space="preserve"> </w:t>
      </w:r>
    </w:p>
    <w:p w14:paraId="5C40DE68" w14:textId="09B9DF2C" w:rsidR="00D64C7B" w:rsidRDefault="00FA2F2E" w:rsidP="005A76F8">
      <w:pPr>
        <w:spacing w:line="480" w:lineRule="auto"/>
        <w:ind w:firstLine="288"/>
        <w:rPr>
          <w:color w:val="000000" w:themeColor="text1"/>
        </w:rPr>
      </w:pPr>
      <w:r w:rsidRPr="0031467A">
        <w:rPr>
          <w:color w:val="000000" w:themeColor="text1"/>
          <w:szCs w:val="24"/>
        </w:rPr>
        <w:t xml:space="preserve">For the computation of the internal rate of return, we use the same formula as NPV. To derive the IRR, an analyst </w:t>
      </w:r>
      <w:r w:rsidR="0031467A" w:rsidRPr="0031467A">
        <w:rPr>
          <w:color w:val="000000" w:themeColor="text1"/>
          <w:szCs w:val="24"/>
        </w:rPr>
        <w:t>cannot</w:t>
      </w:r>
      <w:r w:rsidRPr="0031467A">
        <w:rPr>
          <w:color w:val="000000" w:themeColor="text1"/>
          <w:szCs w:val="24"/>
        </w:rPr>
        <w:t xml:space="preserve"> rely </w:t>
      </w:r>
      <w:r w:rsidR="003F289E" w:rsidRPr="0031467A">
        <w:rPr>
          <w:color w:val="000000" w:themeColor="text1"/>
          <w:szCs w:val="24"/>
        </w:rPr>
        <w:t xml:space="preserve">on </w:t>
      </w:r>
      <w:r w:rsidRPr="0031467A">
        <w:rPr>
          <w:color w:val="000000" w:themeColor="text1"/>
          <w:szCs w:val="24"/>
        </w:rPr>
        <w:t xml:space="preserve">analytical methods. </w:t>
      </w:r>
      <w:r w:rsidR="00570F4F" w:rsidRPr="0031467A">
        <w:rPr>
          <w:color w:val="000000" w:themeColor="text1"/>
        </w:rPr>
        <w:t xml:space="preserve">The higher a project's internal rate of return, the more desirable it is to undertake. </w:t>
      </w:r>
      <w:r w:rsidR="00D64C7B">
        <w:rPr>
          <w:color w:val="000000" w:themeColor="text1"/>
        </w:rPr>
        <w:t>The following equation is then used for the IRR calculation: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1371"/>
      </w:tblGrid>
      <w:tr w:rsidR="00B926DA" w14:paraId="3A0029F5" w14:textId="77777777" w:rsidTr="00B926DA">
        <w:trPr>
          <w:jc w:val="center"/>
        </w:trPr>
        <w:tc>
          <w:tcPr>
            <w:tcW w:w="7645" w:type="dxa"/>
          </w:tcPr>
          <w:p w14:paraId="688DF6AF" w14:textId="49A72206" w:rsidR="00B926DA" w:rsidRDefault="00B926DA" w:rsidP="00B926DA">
            <w:pPr>
              <w:spacing w:line="480" w:lineRule="auto"/>
              <w:jc w:val="center"/>
              <w:rPr>
                <w:color w:val="000000" w:themeColor="text1"/>
              </w:rPr>
            </w:pPr>
            <m:oMathPara>
              <m:oMath>
                <m:r>
                  <w:rPr>
                    <w:rFonts w:ascii="Cambria Math" w:hAnsi="Cambria Math"/>
                    <w:color w:val="000000" w:themeColor="text1"/>
                    <w:szCs w:val="24"/>
                  </w:rPr>
                  <m:t xml:space="preserve">  0=</m:t>
                </m:r>
                <m:nary>
                  <m:naryPr>
                    <m:chr m:val="∑"/>
                    <m:limLoc m:val="undOvr"/>
                    <m:ctrlPr>
                      <w:rPr>
                        <w:rFonts w:ascii="Cambria Math" w:hAnsi="Cambria Math"/>
                        <w:i/>
                        <w:color w:val="000000" w:themeColor="text1"/>
                        <w:szCs w:val="24"/>
                      </w:rPr>
                    </m:ctrlPr>
                  </m:naryPr>
                  <m:sub>
                    <m:r>
                      <w:rPr>
                        <w:rFonts w:ascii="Cambria Math" w:hAnsi="Cambria Math"/>
                        <w:color w:val="000000" w:themeColor="text1"/>
                        <w:szCs w:val="24"/>
                      </w:rPr>
                      <m:t>t=1</m:t>
                    </m:r>
                  </m:sub>
                  <m:sup>
                    <m:r>
                      <w:rPr>
                        <w:rFonts w:ascii="Cambria Math" w:hAnsi="Cambria Math"/>
                        <w:color w:val="000000" w:themeColor="text1"/>
                        <w:szCs w:val="24"/>
                      </w:rPr>
                      <m:t>n</m:t>
                    </m:r>
                  </m:sup>
                  <m:e>
                    <m:f>
                      <m:fPr>
                        <m:ctrlPr>
                          <w:rPr>
                            <w:rFonts w:ascii="Cambria Math" w:hAnsi="Cambria Math"/>
                            <w:i/>
                            <w:color w:val="000000" w:themeColor="text1"/>
                            <w:szCs w:val="24"/>
                          </w:rPr>
                        </m:ctrlPr>
                      </m:fPr>
                      <m:num>
                        <m:sSub>
                          <m:sSubPr>
                            <m:ctrlPr>
                              <w:rPr>
                                <w:rFonts w:ascii="Cambria Math" w:hAnsi="Cambria Math"/>
                                <w:i/>
                                <w:color w:val="000000" w:themeColor="text1"/>
                                <w:szCs w:val="24"/>
                              </w:rPr>
                            </m:ctrlPr>
                          </m:sSubPr>
                          <m:e>
                            <m:r>
                              <w:rPr>
                                <w:rFonts w:ascii="Cambria Math" w:hAnsi="Cambria Math"/>
                                <w:color w:val="000000" w:themeColor="text1"/>
                                <w:szCs w:val="24"/>
                              </w:rPr>
                              <m:t>FC</m:t>
                            </m:r>
                          </m:e>
                          <m:sub>
                            <m:r>
                              <w:rPr>
                                <w:rFonts w:ascii="Cambria Math" w:hAnsi="Cambria Math"/>
                                <w:color w:val="000000" w:themeColor="text1"/>
                                <w:szCs w:val="24"/>
                              </w:rPr>
                              <m:t>t</m:t>
                            </m:r>
                          </m:sub>
                        </m:sSub>
                      </m:num>
                      <m:den>
                        <m:sSup>
                          <m:sSupPr>
                            <m:ctrlPr>
                              <w:rPr>
                                <w:rFonts w:ascii="Cambria Math" w:hAnsi="Cambria Math"/>
                                <w:i/>
                                <w:color w:val="000000" w:themeColor="text1"/>
                                <w:szCs w:val="24"/>
                              </w:rPr>
                            </m:ctrlPr>
                          </m:sSupPr>
                          <m:e>
                            <m:r>
                              <w:rPr>
                                <w:rFonts w:ascii="Cambria Math" w:hAnsi="Cambria Math"/>
                                <w:color w:val="000000" w:themeColor="text1"/>
                                <w:szCs w:val="24"/>
                              </w:rPr>
                              <m:t>(1+IRR)</m:t>
                            </m:r>
                          </m:e>
                          <m:sup>
                            <m:r>
                              <w:rPr>
                                <w:rFonts w:ascii="Cambria Math" w:hAnsi="Cambria Math"/>
                                <w:color w:val="000000" w:themeColor="text1"/>
                                <w:szCs w:val="24"/>
                              </w:rPr>
                              <m:t>t</m:t>
                            </m:r>
                          </m:sup>
                        </m:sSup>
                      </m:den>
                    </m:f>
                  </m:e>
                </m:nary>
                <m:r>
                  <w:rPr>
                    <w:rFonts w:ascii="Cambria Math" w:hAnsi="Cambria Math"/>
                    <w:color w:val="000000" w:themeColor="text1"/>
                    <w:szCs w:val="24"/>
                  </w:rPr>
                  <m:t>-Total initial Investment</m:t>
                </m:r>
              </m:oMath>
            </m:oMathPara>
          </w:p>
        </w:tc>
        <w:tc>
          <w:tcPr>
            <w:tcW w:w="1371" w:type="dxa"/>
            <w:vAlign w:val="center"/>
          </w:tcPr>
          <w:p w14:paraId="293D9169" w14:textId="78280FB1" w:rsidR="00B926DA" w:rsidRDefault="00B926DA" w:rsidP="00B926DA">
            <w:pPr>
              <w:spacing w:line="480" w:lineRule="auto"/>
              <w:jc w:val="right"/>
              <w:rPr>
                <w:color w:val="000000" w:themeColor="text1"/>
              </w:rPr>
            </w:pPr>
            <w:r>
              <w:rPr>
                <w:color w:val="000000" w:themeColor="text1"/>
              </w:rPr>
              <w:t>(32)</w:t>
            </w:r>
          </w:p>
        </w:tc>
      </w:tr>
    </w:tbl>
    <w:p w14:paraId="128328DF" w14:textId="3FA123B5" w:rsidR="00FA2F2E" w:rsidRPr="0031467A" w:rsidRDefault="00570F4F" w:rsidP="005A76F8">
      <w:pPr>
        <w:spacing w:line="480" w:lineRule="auto"/>
        <w:ind w:firstLine="288"/>
        <w:rPr>
          <w:color w:val="000000" w:themeColor="text1"/>
          <w:szCs w:val="24"/>
        </w:rPr>
      </w:pPr>
      <w:r w:rsidRPr="0031467A">
        <w:rPr>
          <w:color w:val="000000" w:themeColor="text1"/>
        </w:rPr>
        <w:t>IRR is uniform for investments of varying types and, as such, IRR can be used to rank multiple prospective projects on a relatively even basis. Assuming the costs of investment are equal among the various projects, the project with the highest IRR would probably be considered the best and be undertaken first.</w:t>
      </w:r>
      <w:r w:rsidRPr="0031467A">
        <w:rPr>
          <w:color w:val="000000" w:themeColor="text1"/>
          <w:szCs w:val="24"/>
        </w:rPr>
        <w:t xml:space="preserve"> In the present work, t</w:t>
      </w:r>
      <w:r w:rsidR="00FA2F2E" w:rsidRPr="0031467A">
        <w:rPr>
          <w:color w:val="000000" w:themeColor="text1"/>
          <w:szCs w:val="24"/>
        </w:rPr>
        <w:t xml:space="preserve">he IRR </w:t>
      </w:r>
      <w:r w:rsidR="003F289E" w:rsidRPr="0031467A">
        <w:rPr>
          <w:color w:val="000000" w:themeColor="text1"/>
          <w:szCs w:val="24"/>
        </w:rPr>
        <w:t>is</w:t>
      </w:r>
      <w:r w:rsidR="00FA2F2E" w:rsidRPr="0031467A">
        <w:rPr>
          <w:color w:val="000000" w:themeColor="text1"/>
          <w:szCs w:val="24"/>
        </w:rPr>
        <w:t xml:space="preserve"> obtained with </w:t>
      </w:r>
      <w:r w:rsidRPr="0031467A">
        <w:rPr>
          <w:color w:val="000000" w:themeColor="text1"/>
          <w:szCs w:val="24"/>
        </w:rPr>
        <w:t>an</w:t>
      </w:r>
      <w:r w:rsidR="00FA2F2E" w:rsidRPr="0031467A">
        <w:rPr>
          <w:color w:val="000000" w:themeColor="text1"/>
          <w:szCs w:val="24"/>
        </w:rPr>
        <w:t xml:space="preserve"> optimization by using the genetic algorithm to find out the market share that delivers a desired IRR</w:t>
      </w:r>
      <w:r w:rsidR="003F289E" w:rsidRPr="0031467A">
        <w:rPr>
          <w:color w:val="000000" w:themeColor="text1"/>
          <w:szCs w:val="24"/>
        </w:rPr>
        <w:t>.</w:t>
      </w:r>
    </w:p>
    <w:p w14:paraId="02E239BB" w14:textId="7EF92EDD" w:rsidR="000916AB" w:rsidRDefault="006F748F" w:rsidP="00192088">
      <w:pPr>
        <w:spacing w:line="480" w:lineRule="auto"/>
        <w:ind w:firstLine="289"/>
        <w:rPr>
          <w:color w:val="000000" w:themeColor="text1"/>
        </w:rPr>
      </w:pPr>
      <w:r>
        <w:rPr>
          <w:color w:val="000000" w:themeColor="text1"/>
          <w:szCs w:val="24"/>
        </w:rPr>
        <w:t>T</w:t>
      </w:r>
      <w:r w:rsidR="00816A62" w:rsidRPr="00487B97">
        <w:rPr>
          <w:color w:val="000000" w:themeColor="text1"/>
          <w:szCs w:val="24"/>
        </w:rPr>
        <w:t xml:space="preserve">he </w:t>
      </w:r>
      <w:r w:rsidR="008346A8" w:rsidRPr="00487B97">
        <w:rPr>
          <w:color w:val="000000" w:themeColor="text1"/>
          <w:szCs w:val="24"/>
        </w:rPr>
        <w:t xml:space="preserve">project is </w:t>
      </w:r>
      <w:r w:rsidR="00816A62" w:rsidRPr="00487B97">
        <w:rPr>
          <w:color w:val="000000" w:themeColor="text1"/>
          <w:szCs w:val="24"/>
        </w:rPr>
        <w:t>considered feasible</w:t>
      </w:r>
      <w:r w:rsidR="00F436D8" w:rsidRPr="00487B97">
        <w:rPr>
          <w:color w:val="000000" w:themeColor="text1"/>
          <w:szCs w:val="24"/>
        </w:rPr>
        <w:t xml:space="preserve"> </w:t>
      </w:r>
      <w:r w:rsidR="008346A8" w:rsidRPr="00487B97">
        <w:rPr>
          <w:color w:val="000000" w:themeColor="text1"/>
          <w:szCs w:val="24"/>
        </w:rPr>
        <w:t>i</w:t>
      </w:r>
      <w:r w:rsidR="00103015" w:rsidRPr="00487B97">
        <w:rPr>
          <w:color w:val="000000" w:themeColor="text1"/>
          <w:szCs w:val="24"/>
        </w:rPr>
        <w:t xml:space="preserve">n </w:t>
      </w:r>
      <w:r>
        <w:rPr>
          <w:color w:val="000000" w:themeColor="text1"/>
          <w:szCs w:val="24"/>
        </w:rPr>
        <w:t xml:space="preserve">the </w:t>
      </w:r>
      <w:r w:rsidR="00103015" w:rsidRPr="00487B97">
        <w:rPr>
          <w:color w:val="000000" w:themeColor="text1"/>
          <w:szCs w:val="24"/>
        </w:rPr>
        <w:t>event</w:t>
      </w:r>
      <w:r w:rsidR="008346A8" w:rsidRPr="00487B97">
        <w:rPr>
          <w:color w:val="000000" w:themeColor="text1"/>
          <w:szCs w:val="24"/>
        </w:rPr>
        <w:t xml:space="preserve"> </w:t>
      </w:r>
      <w:r>
        <w:rPr>
          <w:color w:val="000000" w:themeColor="text1"/>
          <w:szCs w:val="24"/>
        </w:rPr>
        <w:t>IRR</w:t>
      </w:r>
      <w:r w:rsidR="008346A8" w:rsidRPr="00487B97">
        <w:rPr>
          <w:color w:val="000000" w:themeColor="text1"/>
          <w:szCs w:val="24"/>
        </w:rPr>
        <w:t xml:space="preserve"> </w:t>
      </w:r>
      <w:r w:rsidR="00816A62" w:rsidRPr="00487B97">
        <w:rPr>
          <w:color w:val="000000" w:themeColor="text1"/>
          <w:szCs w:val="24"/>
        </w:rPr>
        <w:t xml:space="preserve">is </w:t>
      </w:r>
      <w:r w:rsidR="008346A8" w:rsidRPr="00487B97">
        <w:rPr>
          <w:color w:val="000000" w:themeColor="text1"/>
          <w:szCs w:val="24"/>
        </w:rPr>
        <w:t>a</w:t>
      </w:r>
      <w:r w:rsidR="008E0645" w:rsidRPr="00487B97">
        <w:rPr>
          <w:color w:val="000000" w:themeColor="text1"/>
          <w:szCs w:val="24"/>
        </w:rPr>
        <w:t>t</w:t>
      </w:r>
      <w:r w:rsidR="008346A8" w:rsidRPr="00487B97">
        <w:rPr>
          <w:color w:val="000000" w:themeColor="text1"/>
          <w:szCs w:val="24"/>
        </w:rPr>
        <w:t xml:space="preserve"> least</w:t>
      </w:r>
      <w:r w:rsidR="00816A62" w:rsidRPr="00487B97">
        <w:rPr>
          <w:color w:val="000000" w:themeColor="text1"/>
          <w:szCs w:val="24"/>
        </w:rPr>
        <w:t xml:space="preserve"> </w:t>
      </w:r>
      <w:r w:rsidR="0063614A" w:rsidRPr="00487B97">
        <w:rPr>
          <w:color w:val="000000" w:themeColor="text1"/>
          <w:szCs w:val="24"/>
        </w:rPr>
        <w:t>3</w:t>
      </w:r>
      <w:r w:rsidR="00816A62" w:rsidRPr="00487B97">
        <w:rPr>
          <w:color w:val="000000" w:themeColor="text1"/>
          <w:szCs w:val="24"/>
        </w:rPr>
        <w:t xml:space="preserve">0%, representing </w:t>
      </w:r>
      <w:r w:rsidR="008346A8" w:rsidRPr="00487B97">
        <w:rPr>
          <w:color w:val="000000" w:themeColor="text1"/>
          <w:szCs w:val="24"/>
        </w:rPr>
        <w:t xml:space="preserve">the </w:t>
      </w:r>
      <w:r w:rsidR="005E7B3B" w:rsidRPr="00487B97">
        <w:rPr>
          <w:color w:val="000000" w:themeColor="text1"/>
          <w:szCs w:val="24"/>
        </w:rPr>
        <w:t xml:space="preserve">objective </w:t>
      </w:r>
      <w:r w:rsidR="00816A62" w:rsidRPr="00487B97">
        <w:rPr>
          <w:color w:val="000000" w:themeColor="text1"/>
          <w:szCs w:val="24"/>
        </w:rPr>
        <w:t xml:space="preserve">of </w:t>
      </w:r>
      <w:r w:rsidR="00136808" w:rsidRPr="00487B97">
        <w:rPr>
          <w:color w:val="000000" w:themeColor="text1"/>
          <w:szCs w:val="24"/>
        </w:rPr>
        <w:t>an</w:t>
      </w:r>
      <w:r w:rsidR="005E7B3B" w:rsidRPr="00487B97">
        <w:rPr>
          <w:color w:val="000000" w:themeColor="text1"/>
          <w:szCs w:val="24"/>
        </w:rPr>
        <w:t xml:space="preserve"> NPV</w:t>
      </w:r>
      <w:r w:rsidR="00816A62" w:rsidRPr="00487B97">
        <w:rPr>
          <w:color w:val="000000" w:themeColor="text1"/>
          <w:szCs w:val="24"/>
        </w:rPr>
        <w:t xml:space="preserve"> optimization</w:t>
      </w:r>
      <w:r w:rsidR="00FA1B6D">
        <w:rPr>
          <w:color w:val="000000" w:themeColor="text1"/>
          <w:szCs w:val="24"/>
        </w:rPr>
        <w:t xml:space="preserve"> task</w:t>
      </w:r>
      <w:r w:rsidR="00816A62" w:rsidRPr="00487B97">
        <w:rPr>
          <w:color w:val="000000" w:themeColor="text1"/>
          <w:szCs w:val="24"/>
        </w:rPr>
        <w:t>.</w:t>
      </w:r>
      <w:r w:rsidR="00B62CD2" w:rsidRPr="00487B97">
        <w:rPr>
          <w:color w:val="000000" w:themeColor="text1"/>
          <w:szCs w:val="24"/>
        </w:rPr>
        <w:t xml:space="preserve"> </w:t>
      </w:r>
      <w:r w:rsidR="00103015" w:rsidRPr="00487B97">
        <w:rPr>
          <w:color w:val="000000" w:themeColor="text1"/>
          <w:szCs w:val="24"/>
        </w:rPr>
        <w:t>Thus, t</w:t>
      </w:r>
      <w:r w:rsidR="00337D58" w:rsidRPr="00487B97">
        <w:rPr>
          <w:color w:val="000000" w:themeColor="text1"/>
        </w:rPr>
        <w:t>he aircraft program financial structure is optimized to provide a desired internal rate of return. For this, the aircraft market share is the variable of optimization. The aircraft list price is dependent on the market share</w:t>
      </w:r>
      <w:r w:rsidR="00521F59" w:rsidRPr="00487B97">
        <w:rPr>
          <w:color w:val="000000" w:themeColor="text1"/>
        </w:rPr>
        <w:t xml:space="preserve"> and a discount for a given percent of the aircraft sold</w:t>
      </w:r>
      <w:r w:rsidR="007E48B7" w:rsidRPr="00487B97">
        <w:rPr>
          <w:color w:val="000000" w:themeColor="text1"/>
        </w:rPr>
        <w:t xml:space="preserve"> is considered</w:t>
      </w:r>
      <w:r w:rsidR="0097324E" w:rsidRPr="00487B97">
        <w:rPr>
          <w:color w:val="000000" w:themeColor="text1"/>
        </w:rPr>
        <w:t xml:space="preserve">, a </w:t>
      </w:r>
      <w:r w:rsidR="007E48B7" w:rsidRPr="00487B97">
        <w:rPr>
          <w:color w:val="000000" w:themeColor="text1"/>
        </w:rPr>
        <w:t xml:space="preserve">common </w:t>
      </w:r>
      <w:r w:rsidR="0097324E" w:rsidRPr="00487B97">
        <w:rPr>
          <w:color w:val="000000" w:themeColor="text1"/>
        </w:rPr>
        <w:t xml:space="preserve">practice among manufacturers </w:t>
      </w:r>
      <w:r w:rsidRPr="00FD64BE">
        <w:rPr>
          <w:noProof/>
          <w:color w:val="000000" w:themeColor="text1"/>
        </w:rPr>
        <w:t>[59]</w:t>
      </w:r>
      <w:r w:rsidR="0097324E" w:rsidRPr="00487B97">
        <w:rPr>
          <w:color w:val="000000" w:themeColor="text1"/>
        </w:rPr>
        <w:t>.</w:t>
      </w:r>
      <w:r w:rsidR="00E7594B" w:rsidRPr="00487B97">
        <w:rPr>
          <w:color w:val="000000" w:themeColor="text1"/>
        </w:rPr>
        <w:t xml:space="preserve"> </w:t>
      </w:r>
      <w:r w:rsidR="00050287" w:rsidRPr="00487B97">
        <w:rPr>
          <w:color w:val="000000" w:themeColor="text1"/>
        </w:rPr>
        <w:t>The methodology to the recurring and non-recurring cost calculation is strongly based on th</w:t>
      </w:r>
      <w:r w:rsidR="007E48B7" w:rsidRPr="00487B97">
        <w:rPr>
          <w:color w:val="000000" w:themeColor="text1"/>
        </w:rPr>
        <w:t>e one</w:t>
      </w:r>
      <w:r w:rsidR="00050287" w:rsidRPr="00487B97">
        <w:rPr>
          <w:color w:val="000000" w:themeColor="text1"/>
        </w:rPr>
        <w:t xml:space="preserve"> described by Mattos </w:t>
      </w:r>
      <w:r w:rsidRPr="00FD64BE">
        <w:rPr>
          <w:noProof/>
          <w:color w:val="000000" w:themeColor="text1"/>
        </w:rPr>
        <w:t>[9]</w:t>
      </w:r>
      <w:r w:rsidR="00050287" w:rsidRPr="00487B97">
        <w:rPr>
          <w:color w:val="000000" w:themeColor="text1"/>
        </w:rPr>
        <w:t>.</w:t>
      </w:r>
      <w:r w:rsidR="00C53086">
        <w:rPr>
          <w:color w:val="000000" w:themeColor="text1"/>
        </w:rPr>
        <w:t xml:space="preserve"> </w:t>
      </w:r>
    </w:p>
    <w:p w14:paraId="13AFF52E" w14:textId="379B65E6" w:rsidR="002667E5" w:rsidRDefault="002667E5" w:rsidP="00192088">
      <w:pPr>
        <w:spacing w:line="480" w:lineRule="auto"/>
        <w:ind w:firstLine="289"/>
        <w:rPr>
          <w:color w:val="000000" w:themeColor="text1"/>
        </w:rPr>
      </w:pPr>
      <w:proofErr w:type="spellStart"/>
      <w:r>
        <w:rPr>
          <w:color w:val="000000" w:themeColor="text1"/>
        </w:rPr>
        <w:t>Camarotti</w:t>
      </w:r>
      <w:proofErr w:type="spellEnd"/>
      <w:r>
        <w:rPr>
          <w:color w:val="000000" w:themeColor="text1"/>
        </w:rPr>
        <w:t xml:space="preserve"> elaborated a </w:t>
      </w:r>
      <w:r w:rsidR="00986361">
        <w:rPr>
          <w:color w:val="000000" w:themeColor="text1"/>
        </w:rPr>
        <w:t>semi-automatic tool</w:t>
      </w:r>
      <w:r>
        <w:rPr>
          <w:color w:val="000000" w:themeColor="text1"/>
        </w:rPr>
        <w:t xml:space="preserve"> to issue market outlook</w:t>
      </w:r>
      <w:r w:rsidR="00986361">
        <w:rPr>
          <w:color w:val="000000" w:themeColor="text1"/>
        </w:rPr>
        <w:t>s</w:t>
      </w:r>
      <w:r>
        <w:rPr>
          <w:color w:val="000000" w:themeColor="text1"/>
        </w:rPr>
        <w:t xml:space="preserve"> for commercial airplanes</w:t>
      </w:r>
      <w:r w:rsidR="00840DB6">
        <w:rPr>
          <w:color w:val="000000" w:themeColor="text1"/>
        </w:rPr>
        <w:t xml:space="preserve"> [60]</w:t>
      </w:r>
      <w:r>
        <w:rPr>
          <w:color w:val="000000" w:themeColor="text1"/>
        </w:rPr>
        <w:t>.</w:t>
      </w:r>
      <w:r w:rsidR="0022165E">
        <w:rPr>
          <w:color w:val="000000" w:themeColor="text1"/>
        </w:rPr>
        <w:t xml:space="preserve"> This tool gathers o</w:t>
      </w:r>
      <w:r w:rsidR="008D54DC">
        <w:rPr>
          <w:color w:val="000000" w:themeColor="text1"/>
        </w:rPr>
        <w:t>n</w:t>
      </w:r>
      <w:r w:rsidR="0022165E">
        <w:rPr>
          <w:color w:val="000000" w:themeColor="text1"/>
        </w:rPr>
        <w:t xml:space="preserve"> the internet </w:t>
      </w:r>
      <w:r w:rsidR="00D61258">
        <w:rPr>
          <w:color w:val="000000" w:themeColor="text1"/>
        </w:rPr>
        <w:t>information and data</w:t>
      </w:r>
      <w:r w:rsidR="0022165E">
        <w:rPr>
          <w:color w:val="000000" w:themeColor="text1"/>
        </w:rPr>
        <w:t xml:space="preserve"> like oil price forecast and economic growth. Estimative of </w:t>
      </w:r>
      <w:r w:rsidR="00303B15">
        <w:rPr>
          <w:color w:val="000000" w:themeColor="text1"/>
        </w:rPr>
        <w:t xml:space="preserve">Revenue Passenger Kilometer are obtained from International Air Transport Association (IATA) </w:t>
      </w:r>
      <w:r w:rsidR="00E766AD">
        <w:rPr>
          <w:color w:val="000000" w:themeColor="text1"/>
        </w:rPr>
        <w:t xml:space="preserve">annual </w:t>
      </w:r>
      <w:r w:rsidR="00303B15">
        <w:rPr>
          <w:color w:val="000000" w:themeColor="text1"/>
        </w:rPr>
        <w:t>reports.</w:t>
      </w:r>
      <w:r w:rsidR="00235B6B">
        <w:t xml:space="preserve"> Air travel d</w:t>
      </w:r>
      <w:r w:rsidR="00235B6B" w:rsidRPr="00235B6B">
        <w:rPr>
          <w:color w:val="000000" w:themeColor="text1"/>
        </w:rPr>
        <w:t xml:space="preserve">emand is developed by building and matching two analysis methodologies: Bottom-up and </w:t>
      </w:r>
      <w:r w:rsidR="00235B6B">
        <w:rPr>
          <w:color w:val="000000" w:themeColor="text1"/>
        </w:rPr>
        <w:t>t</w:t>
      </w:r>
      <w:r w:rsidR="00235B6B" w:rsidRPr="00235B6B">
        <w:rPr>
          <w:color w:val="000000" w:themeColor="text1"/>
        </w:rPr>
        <w:t xml:space="preserve">op-down. The first </w:t>
      </w:r>
      <w:r w:rsidR="00235B6B">
        <w:rPr>
          <w:color w:val="000000" w:themeColor="text1"/>
        </w:rPr>
        <w:lastRenderedPageBreak/>
        <w:t xml:space="preserve">one </w:t>
      </w:r>
      <w:r w:rsidR="00235B6B" w:rsidRPr="00235B6B">
        <w:rPr>
          <w:color w:val="000000" w:themeColor="text1"/>
        </w:rPr>
        <w:t xml:space="preserve">involves traffic forecasts within and between individual countries, based on economic estimates, growth momentum, historical series, attractiveness for travel, and liberalization and regulatory projections. Countries are then grouped by geographic regions for route identification within and between such regions. The </w:t>
      </w:r>
      <w:r w:rsidR="00235B6B">
        <w:rPr>
          <w:color w:val="000000" w:themeColor="text1"/>
        </w:rPr>
        <w:t>t</w:t>
      </w:r>
      <w:r w:rsidR="00235B6B" w:rsidRPr="00235B6B">
        <w:rPr>
          <w:color w:val="000000" w:themeColor="text1"/>
        </w:rPr>
        <w:t>op-down methodology projects the regional and global markets according to the aeronautical drivers and</w:t>
      </w:r>
      <w:r w:rsidR="00235B6B">
        <w:rPr>
          <w:color w:val="000000" w:themeColor="text1"/>
        </w:rPr>
        <w:t xml:space="preserve"> </w:t>
      </w:r>
      <w:r w:rsidR="00D61258">
        <w:rPr>
          <w:color w:val="000000" w:themeColor="text1"/>
        </w:rPr>
        <w:t xml:space="preserve">factors </w:t>
      </w:r>
      <w:r w:rsidR="007C4A9C">
        <w:rPr>
          <w:color w:val="000000" w:themeColor="text1"/>
        </w:rPr>
        <w:t>like</w:t>
      </w:r>
      <w:r w:rsidR="00D61258">
        <w:rPr>
          <w:color w:val="000000" w:themeColor="text1"/>
        </w:rPr>
        <w:t xml:space="preserve"> technological, </w:t>
      </w:r>
      <w:r w:rsidR="00235B6B">
        <w:rPr>
          <w:color w:val="000000" w:themeColor="text1"/>
        </w:rPr>
        <w:t>economical, policy, legislative</w:t>
      </w:r>
      <w:r w:rsidR="00235B6B" w:rsidRPr="00235B6B">
        <w:rPr>
          <w:color w:val="000000" w:themeColor="text1"/>
        </w:rPr>
        <w:t xml:space="preserve"> </w:t>
      </w:r>
      <w:r w:rsidR="00840DB6">
        <w:rPr>
          <w:color w:val="000000" w:themeColor="text1"/>
        </w:rPr>
        <w:t xml:space="preserve">and other </w:t>
      </w:r>
      <w:r w:rsidR="00235B6B" w:rsidRPr="00235B6B">
        <w:rPr>
          <w:color w:val="000000" w:themeColor="text1"/>
        </w:rPr>
        <w:t>factors</w:t>
      </w:r>
      <w:r w:rsidR="00840DB6">
        <w:rPr>
          <w:color w:val="000000" w:themeColor="text1"/>
        </w:rPr>
        <w:t xml:space="preserve"> [60]</w:t>
      </w:r>
      <w:r w:rsidR="00235B6B" w:rsidRPr="00235B6B">
        <w:rPr>
          <w:color w:val="000000" w:themeColor="text1"/>
        </w:rPr>
        <w:t xml:space="preserve">. After the </w:t>
      </w:r>
      <w:r w:rsidR="00D61258">
        <w:rPr>
          <w:color w:val="000000" w:themeColor="text1"/>
        </w:rPr>
        <w:t xml:space="preserve">synthetization </w:t>
      </w:r>
      <w:r w:rsidR="00235B6B" w:rsidRPr="00235B6B">
        <w:rPr>
          <w:color w:val="000000" w:themeColor="text1"/>
        </w:rPr>
        <w:t xml:space="preserve">of both methodologies, the specific characteristics of each region of the world are inserted in the model </w:t>
      </w:r>
      <w:r w:rsidR="008D54DC">
        <w:rPr>
          <w:color w:val="000000" w:themeColor="text1"/>
        </w:rPr>
        <w:t>like</w:t>
      </w:r>
      <w:r w:rsidR="00235B6B" w:rsidRPr="00235B6B">
        <w:rPr>
          <w:color w:val="000000" w:themeColor="text1"/>
        </w:rPr>
        <w:t xml:space="preserve"> population dynamics, emergence of new means of transport</w:t>
      </w:r>
      <w:r w:rsidR="00D61258">
        <w:rPr>
          <w:color w:val="000000" w:themeColor="text1"/>
        </w:rPr>
        <w:t>ation</w:t>
      </w:r>
      <w:r w:rsidR="00235B6B" w:rsidRPr="00235B6B">
        <w:rPr>
          <w:color w:val="000000" w:themeColor="text1"/>
        </w:rPr>
        <w:t xml:space="preserve"> and new </w:t>
      </w:r>
      <w:r w:rsidR="00516458">
        <w:rPr>
          <w:color w:val="000000" w:themeColor="text1"/>
        </w:rPr>
        <w:t xml:space="preserve">secondary </w:t>
      </w:r>
      <w:r w:rsidR="00235B6B" w:rsidRPr="00235B6B">
        <w:rPr>
          <w:color w:val="000000" w:themeColor="text1"/>
        </w:rPr>
        <w:t>air services.</w:t>
      </w:r>
      <w:r w:rsidR="005720B2">
        <w:rPr>
          <w:color w:val="000000" w:themeColor="text1"/>
        </w:rPr>
        <w:t xml:space="preserve"> </w:t>
      </w:r>
      <w:r w:rsidR="005720B2" w:rsidRPr="005720B2">
        <w:rPr>
          <w:b/>
          <w:bCs/>
          <w:color w:val="000000" w:themeColor="text1"/>
        </w:rPr>
        <w:t>Fig. 12</w:t>
      </w:r>
      <w:r w:rsidR="005720B2">
        <w:rPr>
          <w:color w:val="000000" w:themeColor="text1"/>
        </w:rPr>
        <w:t xml:space="preserve"> shows some output graphs from </w:t>
      </w:r>
      <w:proofErr w:type="spellStart"/>
      <w:r w:rsidR="005720B2">
        <w:rPr>
          <w:color w:val="000000" w:themeColor="text1"/>
        </w:rPr>
        <w:t>Camarotti’s</w:t>
      </w:r>
      <w:proofErr w:type="spellEnd"/>
      <w:r w:rsidR="005720B2">
        <w:rPr>
          <w:color w:val="000000" w:themeColor="text1"/>
        </w:rPr>
        <w:t xml:space="preserve"> too</w:t>
      </w:r>
      <w:r w:rsidR="002A608C">
        <w:rPr>
          <w:color w:val="000000" w:themeColor="text1"/>
        </w:rPr>
        <w:t>l</w:t>
      </w:r>
      <w:r w:rsidR="005720B2">
        <w:rPr>
          <w:color w:val="000000" w:themeColor="text1"/>
        </w:rPr>
        <w:t xml:space="preserve"> for a 20-year-span market outlook starting in 2014.</w:t>
      </w:r>
    </w:p>
    <w:p w14:paraId="115476A1" w14:textId="6431910F" w:rsidR="00F97ABF" w:rsidRDefault="00E766AD" w:rsidP="004E3C2A">
      <w:pPr>
        <w:spacing w:after="120"/>
        <w:jc w:val="center"/>
        <w:rPr>
          <w:color w:val="000000" w:themeColor="text1"/>
        </w:rPr>
      </w:pPr>
      <w:r>
        <w:rPr>
          <w:noProof/>
          <w:color w:val="000000" w:themeColor="text1"/>
        </w:rPr>
        <w:drawing>
          <wp:inline distT="0" distB="0" distL="0" distR="0" wp14:anchorId="467AC47E" wp14:editId="0E7A6090">
            <wp:extent cx="5731510" cy="1813560"/>
            <wp:effectExtent l="0" t="0" r="254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rket_outlook_camarott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813560"/>
                    </a:xfrm>
                    <a:prstGeom prst="rect">
                      <a:avLst/>
                    </a:prstGeom>
                  </pic:spPr>
                </pic:pic>
              </a:graphicData>
            </a:graphic>
          </wp:inline>
        </w:drawing>
      </w:r>
    </w:p>
    <w:p w14:paraId="5C96DCC4" w14:textId="032AC700" w:rsidR="00AE6D5D" w:rsidRPr="00851FA0" w:rsidRDefault="00AE6D5D" w:rsidP="007C4A9C">
      <w:pPr>
        <w:spacing w:before="120" w:after="120"/>
        <w:jc w:val="center"/>
        <w:rPr>
          <w:b/>
          <w:bCs/>
          <w:color w:val="000000" w:themeColor="text1"/>
        </w:rPr>
      </w:pPr>
      <w:r w:rsidRPr="00851FA0">
        <w:rPr>
          <w:b/>
          <w:bCs/>
          <w:color w:val="000000" w:themeColor="text1"/>
        </w:rPr>
        <w:t>Fig. 12 Market outlook issued in 2013</w:t>
      </w:r>
      <w:r w:rsidR="00851FA0" w:rsidRPr="00851FA0">
        <w:rPr>
          <w:b/>
          <w:bCs/>
          <w:color w:val="000000" w:themeColor="text1"/>
        </w:rPr>
        <w:t>.</w:t>
      </w:r>
    </w:p>
    <w:p w14:paraId="4316A3EB" w14:textId="15DACE29" w:rsidR="0028092B" w:rsidRPr="00487B97" w:rsidRDefault="00FA1B6D" w:rsidP="00192088">
      <w:pPr>
        <w:spacing w:line="480" w:lineRule="auto"/>
        <w:ind w:firstLine="289"/>
        <w:rPr>
          <w:color w:val="000000" w:themeColor="text1"/>
        </w:rPr>
      </w:pPr>
      <w:r w:rsidRPr="00FA1B6D">
        <w:rPr>
          <w:color w:val="000000" w:themeColor="text1"/>
        </w:rPr>
        <w:t xml:space="preserve">After the </w:t>
      </w:r>
      <w:r>
        <w:rPr>
          <w:color w:val="000000" w:themeColor="text1"/>
        </w:rPr>
        <w:t xml:space="preserve">development and production </w:t>
      </w:r>
      <w:r w:rsidRPr="00FA1B6D">
        <w:rPr>
          <w:color w:val="000000" w:themeColor="text1"/>
        </w:rPr>
        <w:t>cost</w:t>
      </w:r>
      <w:r w:rsidR="008D54DC">
        <w:rPr>
          <w:color w:val="000000" w:themeColor="text1"/>
        </w:rPr>
        <w:t xml:space="preserve"> </w:t>
      </w:r>
      <w:r w:rsidRPr="00FA1B6D">
        <w:rPr>
          <w:color w:val="000000" w:themeColor="text1"/>
        </w:rPr>
        <w:t>structure</w:t>
      </w:r>
      <w:r>
        <w:rPr>
          <w:color w:val="000000" w:themeColor="text1"/>
        </w:rPr>
        <w:t>s alongside the size of market for the airplane under analysis are established, the NPV and other parameters for the aircraft program can be calculated.</w:t>
      </w:r>
      <w:r>
        <w:rPr>
          <w:b/>
          <w:bCs/>
          <w:color w:val="000000" w:themeColor="text1"/>
        </w:rPr>
        <w:t xml:space="preserve"> </w:t>
      </w:r>
      <w:r w:rsidR="0028092B" w:rsidRPr="00487B97">
        <w:rPr>
          <w:b/>
          <w:bCs/>
          <w:color w:val="000000" w:themeColor="text1"/>
        </w:rPr>
        <w:t>Fig. 1</w:t>
      </w:r>
      <w:r w:rsidR="002A608C">
        <w:rPr>
          <w:b/>
          <w:bCs/>
          <w:color w:val="000000" w:themeColor="text1"/>
        </w:rPr>
        <w:t>3</w:t>
      </w:r>
      <w:r w:rsidR="0028092B" w:rsidRPr="00487B97">
        <w:rPr>
          <w:color w:val="000000" w:themeColor="text1"/>
        </w:rPr>
        <w:t xml:space="preserve"> shows an example of cashflow and NPV for a 50-seater 16-year-long </w:t>
      </w:r>
      <w:r w:rsidR="008E0645" w:rsidRPr="00487B97">
        <w:rPr>
          <w:color w:val="000000" w:themeColor="text1"/>
        </w:rPr>
        <w:t xml:space="preserve">aircraft </w:t>
      </w:r>
      <w:r w:rsidR="0028092B" w:rsidRPr="00487B97">
        <w:rPr>
          <w:color w:val="000000" w:themeColor="text1"/>
        </w:rPr>
        <w:t xml:space="preserve">program. The </w:t>
      </w:r>
      <w:r w:rsidR="00C53086">
        <w:rPr>
          <w:color w:val="000000" w:themeColor="text1"/>
        </w:rPr>
        <w:t xml:space="preserve">design and production cycle </w:t>
      </w:r>
      <w:r w:rsidR="0028092B" w:rsidRPr="00487B97">
        <w:rPr>
          <w:color w:val="000000" w:themeColor="text1"/>
        </w:rPr>
        <w:t>parameters for this program</w:t>
      </w:r>
      <w:r w:rsidR="00C53086">
        <w:rPr>
          <w:color w:val="000000" w:themeColor="text1"/>
        </w:rPr>
        <w:t xml:space="preserve"> are</w:t>
      </w:r>
      <w:r w:rsidR="0028092B" w:rsidRPr="00487B97">
        <w:rPr>
          <w:color w:val="000000" w:themeColor="text1"/>
        </w:rPr>
        <w:t>:</w:t>
      </w:r>
    </w:p>
    <w:p w14:paraId="1B1D5499" w14:textId="238EA19C" w:rsidR="00103015" w:rsidRPr="00192088" w:rsidRDefault="00103015" w:rsidP="00C53086">
      <w:pPr>
        <w:pStyle w:val="PargrafodaLista"/>
        <w:numPr>
          <w:ilvl w:val="0"/>
          <w:numId w:val="14"/>
        </w:numPr>
        <w:spacing w:line="480" w:lineRule="auto"/>
        <w:ind w:left="1003" w:hanging="357"/>
        <w:contextualSpacing w:val="0"/>
        <w:rPr>
          <w:color w:val="000000" w:themeColor="text1"/>
        </w:rPr>
      </w:pPr>
      <w:r w:rsidRPr="00192088">
        <w:rPr>
          <w:color w:val="000000" w:themeColor="text1"/>
        </w:rPr>
        <w:t xml:space="preserve">Timespan of the project </w:t>
      </w:r>
      <w:r w:rsidR="0039186A" w:rsidRPr="00192088">
        <w:rPr>
          <w:color w:val="000000" w:themeColor="text1"/>
        </w:rPr>
        <w:t xml:space="preserve">of </w:t>
      </w:r>
      <w:r w:rsidRPr="00192088">
        <w:rPr>
          <w:color w:val="000000" w:themeColor="text1"/>
        </w:rPr>
        <w:t>16 years</w:t>
      </w:r>
      <w:r w:rsidR="00DD5DB7">
        <w:rPr>
          <w:color w:val="000000" w:themeColor="text1"/>
        </w:rPr>
        <w:t xml:space="preserve"> with 11 years of airplane serial production</w:t>
      </w:r>
      <w:r w:rsidRPr="00192088">
        <w:rPr>
          <w:color w:val="000000" w:themeColor="text1"/>
        </w:rPr>
        <w:t>.</w:t>
      </w:r>
    </w:p>
    <w:p w14:paraId="4F43311F" w14:textId="77777777" w:rsidR="00BB07F8" w:rsidRPr="00192088" w:rsidRDefault="00BB07F8" w:rsidP="00C53086">
      <w:pPr>
        <w:pStyle w:val="PargrafodaLista"/>
        <w:numPr>
          <w:ilvl w:val="0"/>
          <w:numId w:val="14"/>
        </w:numPr>
        <w:spacing w:line="480" w:lineRule="auto"/>
        <w:ind w:left="1003" w:hanging="357"/>
        <w:contextualSpacing w:val="0"/>
        <w:rPr>
          <w:color w:val="000000" w:themeColor="text1"/>
        </w:rPr>
      </w:pPr>
      <w:r w:rsidRPr="00192088">
        <w:rPr>
          <w:color w:val="000000" w:themeColor="text1"/>
        </w:rPr>
        <w:t>Internal rate of return of 30%.</w:t>
      </w:r>
    </w:p>
    <w:p w14:paraId="5FC04D4C" w14:textId="2FB9BD8D" w:rsidR="00BB07F8" w:rsidRPr="00192088" w:rsidRDefault="00BB07F8" w:rsidP="00C53086">
      <w:pPr>
        <w:pStyle w:val="PargrafodaLista"/>
        <w:numPr>
          <w:ilvl w:val="0"/>
          <w:numId w:val="14"/>
        </w:numPr>
        <w:spacing w:line="480" w:lineRule="auto"/>
        <w:ind w:left="1003" w:hanging="357"/>
        <w:contextualSpacing w:val="0"/>
        <w:rPr>
          <w:color w:val="000000" w:themeColor="text1"/>
        </w:rPr>
      </w:pPr>
      <w:r w:rsidRPr="00192088">
        <w:rPr>
          <w:color w:val="000000" w:themeColor="text1"/>
        </w:rPr>
        <w:t xml:space="preserve">Discount of 40% </w:t>
      </w:r>
      <w:r w:rsidR="004B2356">
        <w:rPr>
          <w:color w:val="000000" w:themeColor="text1"/>
        </w:rPr>
        <w:t xml:space="preserve">with regard the list price </w:t>
      </w:r>
      <w:r w:rsidRPr="00192088">
        <w:rPr>
          <w:color w:val="000000" w:themeColor="text1"/>
        </w:rPr>
        <w:t>for 40% of airplanes to be sold.</w:t>
      </w:r>
    </w:p>
    <w:p w14:paraId="0F0CAC5F" w14:textId="77777777" w:rsidR="004B2356" w:rsidRDefault="00BB07F8" w:rsidP="004B2356">
      <w:pPr>
        <w:pStyle w:val="PargrafodaLista"/>
        <w:numPr>
          <w:ilvl w:val="0"/>
          <w:numId w:val="14"/>
        </w:numPr>
        <w:spacing w:line="480" w:lineRule="auto"/>
        <w:ind w:left="1003" w:hanging="357"/>
        <w:contextualSpacing w:val="0"/>
        <w:rPr>
          <w:color w:val="000000" w:themeColor="text1"/>
        </w:rPr>
      </w:pPr>
      <w:r w:rsidRPr="00192088">
        <w:rPr>
          <w:color w:val="000000" w:themeColor="text1"/>
        </w:rPr>
        <w:t>List price depends on market share</w:t>
      </w:r>
      <w:r w:rsidR="000F03CF" w:rsidRPr="00192088">
        <w:rPr>
          <w:color w:val="000000" w:themeColor="text1"/>
        </w:rPr>
        <w:t>. A “S”-shape function was chosen to model this dependency.</w:t>
      </w:r>
    </w:p>
    <w:p w14:paraId="29CC1D8A" w14:textId="3BCD6CC3" w:rsidR="000F03CF" w:rsidRDefault="008E0645" w:rsidP="004B2356">
      <w:pPr>
        <w:pStyle w:val="PargrafodaLista"/>
        <w:numPr>
          <w:ilvl w:val="0"/>
          <w:numId w:val="14"/>
        </w:numPr>
        <w:spacing w:line="480" w:lineRule="auto"/>
        <w:ind w:left="1003" w:hanging="357"/>
        <w:contextualSpacing w:val="0"/>
        <w:rPr>
          <w:color w:val="000000" w:themeColor="text1"/>
        </w:rPr>
      </w:pPr>
      <w:r w:rsidRPr="004B2356">
        <w:rPr>
          <w:color w:val="000000" w:themeColor="text1"/>
        </w:rPr>
        <w:t>Partners of manufacturer</w:t>
      </w:r>
      <w:r w:rsidR="0063614A" w:rsidRPr="004B2356">
        <w:rPr>
          <w:color w:val="000000" w:themeColor="text1"/>
        </w:rPr>
        <w:t xml:space="preserve"> accounts for 30% of manufacturing.</w:t>
      </w:r>
      <w:r w:rsidR="001500AF" w:rsidRPr="004B2356">
        <w:rPr>
          <w:color w:val="000000" w:themeColor="text1"/>
        </w:rPr>
        <w:t xml:space="preserve"> Partner </w:t>
      </w:r>
      <w:r w:rsidR="00E87545" w:rsidRPr="004B2356">
        <w:rPr>
          <w:color w:val="000000" w:themeColor="text1"/>
        </w:rPr>
        <w:t>labor</w:t>
      </w:r>
      <w:r w:rsidR="001500AF" w:rsidRPr="004B2356">
        <w:rPr>
          <w:color w:val="000000" w:themeColor="text1"/>
        </w:rPr>
        <w:t xml:space="preserve"> cost is </w:t>
      </w:r>
      <w:r w:rsidR="006F748F" w:rsidRPr="004B2356">
        <w:rPr>
          <w:color w:val="000000" w:themeColor="text1"/>
        </w:rPr>
        <w:t>5</w:t>
      </w:r>
      <w:r w:rsidR="00192088" w:rsidRPr="004B2356">
        <w:rPr>
          <w:color w:val="000000" w:themeColor="text1"/>
        </w:rPr>
        <w:t xml:space="preserve">0% </w:t>
      </w:r>
      <w:r w:rsidR="001500AF" w:rsidRPr="004B2356">
        <w:rPr>
          <w:color w:val="000000" w:themeColor="text1"/>
        </w:rPr>
        <w:t>higher than that of manufacturer.</w:t>
      </w:r>
    </w:p>
    <w:p w14:paraId="52D246AA" w14:textId="7735C155" w:rsidR="000916AB" w:rsidRPr="004B2356" w:rsidRDefault="000916AB" w:rsidP="004B2356">
      <w:pPr>
        <w:pStyle w:val="PargrafodaLista"/>
        <w:numPr>
          <w:ilvl w:val="0"/>
          <w:numId w:val="14"/>
        </w:numPr>
        <w:spacing w:line="480" w:lineRule="auto"/>
        <w:ind w:left="1003" w:hanging="357"/>
        <w:contextualSpacing w:val="0"/>
        <w:rPr>
          <w:color w:val="000000" w:themeColor="text1"/>
        </w:rPr>
      </w:pPr>
      <w:r>
        <w:rPr>
          <w:color w:val="000000" w:themeColor="text1"/>
        </w:rPr>
        <w:t>Market size for 50-seat jet airliner is 2000 units in a timeframe of 1</w:t>
      </w:r>
      <w:r w:rsidR="00986361">
        <w:rPr>
          <w:color w:val="000000" w:themeColor="text1"/>
        </w:rPr>
        <w:t>5</w:t>
      </w:r>
      <w:r>
        <w:rPr>
          <w:color w:val="000000" w:themeColor="text1"/>
        </w:rPr>
        <w:t xml:space="preserve"> years.</w:t>
      </w:r>
    </w:p>
    <w:p w14:paraId="16960B6E" w14:textId="0D324241" w:rsidR="00AC326A" w:rsidRPr="00487B97" w:rsidRDefault="00AC326A" w:rsidP="00C53086">
      <w:pPr>
        <w:spacing w:line="480" w:lineRule="auto"/>
        <w:ind w:firstLine="289"/>
        <w:rPr>
          <w:color w:val="000000" w:themeColor="text1"/>
        </w:rPr>
      </w:pPr>
      <w:r w:rsidRPr="00487B97">
        <w:rPr>
          <w:b/>
          <w:bCs/>
          <w:color w:val="000000" w:themeColor="text1"/>
        </w:rPr>
        <w:t>Fig. 1</w:t>
      </w:r>
      <w:r w:rsidR="002A608C">
        <w:rPr>
          <w:b/>
          <w:bCs/>
          <w:color w:val="000000" w:themeColor="text1"/>
        </w:rPr>
        <w:t>4</w:t>
      </w:r>
      <w:r w:rsidRPr="00487B97">
        <w:rPr>
          <w:color w:val="000000" w:themeColor="text1"/>
        </w:rPr>
        <w:t xml:space="preserve"> displays in a bar plot the production over years of the aircraft project under consideration. The NPV optimization task resulted in a market share of 46% of a total market demand of 2000 airplanes.</w:t>
      </w:r>
    </w:p>
    <w:p w14:paraId="15413BB4" w14:textId="77777777" w:rsidR="00F210BB" w:rsidRDefault="008E0645" w:rsidP="00B926DA">
      <w:pPr>
        <w:jc w:val="center"/>
        <w:rPr>
          <w:color w:val="FF0000"/>
        </w:rPr>
      </w:pPr>
      <w:r>
        <w:rPr>
          <w:noProof/>
          <w:color w:val="FF0000"/>
        </w:rPr>
        <w:lastRenderedPageBreak/>
        <w:drawing>
          <wp:inline distT="0" distB="0" distL="0" distR="0" wp14:anchorId="143846E2" wp14:editId="1FB1C9DE">
            <wp:extent cx="5017869" cy="3580222"/>
            <wp:effectExtent l="0" t="0" r="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emploNP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1312" cy="3625488"/>
                    </a:xfrm>
                    <a:prstGeom prst="rect">
                      <a:avLst/>
                    </a:prstGeom>
                  </pic:spPr>
                </pic:pic>
              </a:graphicData>
            </a:graphic>
          </wp:inline>
        </w:drawing>
      </w:r>
    </w:p>
    <w:p w14:paraId="029C1979" w14:textId="7CA5DD98" w:rsidR="005431C6" w:rsidRPr="00A46C86" w:rsidRDefault="005431C6" w:rsidP="009C7186">
      <w:pPr>
        <w:spacing w:before="120" w:after="120"/>
        <w:ind w:firstLine="288"/>
        <w:jc w:val="center"/>
        <w:rPr>
          <w:color w:val="000000" w:themeColor="text1"/>
        </w:rPr>
      </w:pPr>
      <w:r w:rsidRPr="00A46C86">
        <w:rPr>
          <w:b/>
          <w:bCs/>
          <w:color w:val="000000" w:themeColor="text1"/>
        </w:rPr>
        <w:t>Fig</w:t>
      </w:r>
      <w:r w:rsidR="00C716EB">
        <w:rPr>
          <w:b/>
          <w:bCs/>
          <w:color w:val="000000" w:themeColor="text1"/>
        </w:rPr>
        <w:t>.</w:t>
      </w:r>
      <w:r w:rsidR="00B312A5" w:rsidRPr="00A46C86">
        <w:rPr>
          <w:b/>
          <w:bCs/>
          <w:color w:val="000000" w:themeColor="text1"/>
        </w:rPr>
        <w:t xml:space="preserve"> 1</w:t>
      </w:r>
      <w:r w:rsidR="002A608C">
        <w:rPr>
          <w:b/>
          <w:bCs/>
          <w:color w:val="000000" w:themeColor="text1"/>
        </w:rPr>
        <w:t>3</w:t>
      </w:r>
      <w:r w:rsidR="00B312A5" w:rsidRPr="00A46C86">
        <w:rPr>
          <w:color w:val="000000" w:themeColor="text1"/>
        </w:rPr>
        <w:t xml:space="preserve"> </w:t>
      </w:r>
      <w:r w:rsidR="00B312A5" w:rsidRPr="00C716EB">
        <w:rPr>
          <w:b/>
          <w:bCs/>
          <w:color w:val="000000" w:themeColor="text1"/>
        </w:rPr>
        <w:t>Example of calculation of cashflow and cumulative NPV of a 50-seat airplane program</w:t>
      </w:r>
      <w:r w:rsidR="00FA4D94" w:rsidRPr="00C716EB">
        <w:rPr>
          <w:b/>
          <w:bCs/>
          <w:color w:val="000000" w:themeColor="text1"/>
        </w:rPr>
        <w:t xml:space="preserve"> considering a 1</w:t>
      </w:r>
      <w:r w:rsidR="005566D1" w:rsidRPr="00C716EB">
        <w:rPr>
          <w:b/>
          <w:bCs/>
          <w:color w:val="000000" w:themeColor="text1"/>
        </w:rPr>
        <w:t>6</w:t>
      </w:r>
      <w:r w:rsidR="00FA4D94" w:rsidRPr="00C716EB">
        <w:rPr>
          <w:b/>
          <w:bCs/>
          <w:color w:val="000000" w:themeColor="text1"/>
        </w:rPr>
        <w:t>-year life</w:t>
      </w:r>
      <w:r w:rsidR="005566D1" w:rsidRPr="00C716EB">
        <w:rPr>
          <w:b/>
          <w:bCs/>
          <w:color w:val="000000" w:themeColor="text1"/>
        </w:rPr>
        <w:t>span</w:t>
      </w:r>
      <w:r w:rsidR="00FA4D94" w:rsidRPr="00C716EB">
        <w:rPr>
          <w:b/>
          <w:bCs/>
          <w:color w:val="000000" w:themeColor="text1"/>
        </w:rPr>
        <w:t xml:space="preserve"> </w:t>
      </w:r>
      <w:r w:rsidR="005566D1" w:rsidRPr="00C716EB">
        <w:rPr>
          <w:b/>
          <w:bCs/>
          <w:color w:val="000000" w:themeColor="text1"/>
        </w:rPr>
        <w:t xml:space="preserve">for </w:t>
      </w:r>
      <w:r w:rsidR="00FA4D94" w:rsidRPr="00C716EB">
        <w:rPr>
          <w:b/>
          <w:bCs/>
          <w:color w:val="000000" w:themeColor="text1"/>
        </w:rPr>
        <w:t>that program</w:t>
      </w:r>
      <w:r w:rsidR="0039186A" w:rsidRPr="00C716EB">
        <w:rPr>
          <w:b/>
          <w:bCs/>
          <w:color w:val="000000" w:themeColor="text1"/>
        </w:rPr>
        <w:t>.</w:t>
      </w:r>
    </w:p>
    <w:p w14:paraId="3989E976" w14:textId="77777777" w:rsidR="008E0645" w:rsidRDefault="008E0645" w:rsidP="006B4DED">
      <w:pPr>
        <w:jc w:val="center"/>
        <w:rPr>
          <w:color w:val="FF0000"/>
        </w:rPr>
      </w:pPr>
      <w:r>
        <w:rPr>
          <w:noProof/>
          <w:color w:val="FF0000"/>
        </w:rPr>
        <w:drawing>
          <wp:inline distT="0" distB="0" distL="0" distR="0" wp14:anchorId="099BEC03" wp14:editId="1843ED82">
            <wp:extent cx="3626069" cy="2837576"/>
            <wp:effectExtent l="0" t="0" r="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duction-plan.png"/>
                    <pic:cNvPicPr/>
                  </pic:nvPicPr>
                  <pic:blipFill rotWithShape="1">
                    <a:blip r:embed="rId20" cstate="print">
                      <a:extLst>
                        <a:ext uri="{28A0092B-C50C-407E-A947-70E740481C1C}">
                          <a14:useLocalDpi xmlns:a14="http://schemas.microsoft.com/office/drawing/2010/main" val="0"/>
                        </a:ext>
                      </a:extLst>
                    </a:blip>
                    <a:srcRect l="2916" t="4613" r="5630"/>
                    <a:stretch/>
                  </pic:blipFill>
                  <pic:spPr bwMode="auto">
                    <a:xfrm>
                      <a:off x="0" y="0"/>
                      <a:ext cx="3713894" cy="2906304"/>
                    </a:xfrm>
                    <a:prstGeom prst="rect">
                      <a:avLst/>
                    </a:prstGeom>
                    <a:ln>
                      <a:noFill/>
                    </a:ln>
                    <a:extLst>
                      <a:ext uri="{53640926-AAD7-44D8-BBD7-CCE9431645EC}">
                        <a14:shadowObscured xmlns:a14="http://schemas.microsoft.com/office/drawing/2010/main"/>
                      </a:ext>
                    </a:extLst>
                  </pic:spPr>
                </pic:pic>
              </a:graphicData>
            </a:graphic>
          </wp:inline>
        </w:drawing>
      </w:r>
    </w:p>
    <w:p w14:paraId="7ACE17AD" w14:textId="2C63908D" w:rsidR="007013AE" w:rsidRPr="00A46C86" w:rsidRDefault="007013AE" w:rsidP="006B4DED">
      <w:pPr>
        <w:spacing w:before="120" w:after="120"/>
        <w:ind w:firstLine="289"/>
        <w:jc w:val="center"/>
        <w:rPr>
          <w:color w:val="000000" w:themeColor="text1"/>
        </w:rPr>
      </w:pPr>
      <w:r w:rsidRPr="00A46C86">
        <w:rPr>
          <w:b/>
          <w:bCs/>
          <w:color w:val="000000" w:themeColor="text1"/>
        </w:rPr>
        <w:t>Fig</w:t>
      </w:r>
      <w:r w:rsidR="002A608C">
        <w:rPr>
          <w:b/>
          <w:bCs/>
          <w:color w:val="000000" w:themeColor="text1"/>
        </w:rPr>
        <w:t>.</w:t>
      </w:r>
      <w:r w:rsidRPr="00A46C86">
        <w:rPr>
          <w:b/>
          <w:bCs/>
          <w:color w:val="000000" w:themeColor="text1"/>
        </w:rPr>
        <w:t xml:space="preserve"> 1</w:t>
      </w:r>
      <w:r w:rsidR="002A608C">
        <w:rPr>
          <w:b/>
          <w:bCs/>
          <w:color w:val="000000" w:themeColor="text1"/>
        </w:rPr>
        <w:t>4</w:t>
      </w:r>
      <w:r w:rsidRPr="00A46C86">
        <w:rPr>
          <w:color w:val="000000" w:themeColor="text1"/>
        </w:rPr>
        <w:t xml:space="preserve"> </w:t>
      </w:r>
      <w:r w:rsidR="00AC326A" w:rsidRPr="002A608C">
        <w:rPr>
          <w:b/>
          <w:bCs/>
          <w:color w:val="000000" w:themeColor="text1"/>
        </w:rPr>
        <w:t>Aircraft production plan</w:t>
      </w:r>
      <w:r w:rsidR="002A608C" w:rsidRPr="002A608C">
        <w:rPr>
          <w:b/>
          <w:bCs/>
          <w:color w:val="000000" w:themeColor="text1"/>
        </w:rPr>
        <w:t>.</w:t>
      </w:r>
    </w:p>
    <w:p w14:paraId="7B14ED80" w14:textId="14E59DCE" w:rsidR="00FB7985" w:rsidRPr="00076ADA" w:rsidRDefault="004E577B" w:rsidP="006B4DED">
      <w:pPr>
        <w:pStyle w:val="Ttulo1"/>
        <w:numPr>
          <w:ilvl w:val="0"/>
          <w:numId w:val="18"/>
        </w:numPr>
        <w:tabs>
          <w:tab w:val="num" w:pos="288"/>
        </w:tabs>
        <w:spacing w:after="240"/>
        <w:ind w:left="0" w:firstLine="0"/>
        <w:rPr>
          <w:color w:val="000000" w:themeColor="text1"/>
        </w:rPr>
      </w:pPr>
      <w:r w:rsidRPr="002E2BFF">
        <w:t xml:space="preserve"> </w:t>
      </w:r>
      <w:r w:rsidR="00096197" w:rsidRPr="002E2BFF">
        <w:t>Case</w:t>
      </w:r>
      <w:r w:rsidR="004A641A" w:rsidRPr="002E2BFF">
        <w:t xml:space="preserve"> study</w:t>
      </w:r>
      <w:r w:rsidR="0011244B">
        <w:rPr>
          <w:color w:val="000000" w:themeColor="text1"/>
        </w:rPr>
        <w:t xml:space="preserve"> </w:t>
      </w:r>
    </w:p>
    <w:p w14:paraId="52249FF3" w14:textId="0DE4C11C" w:rsidR="00A81FCD" w:rsidRDefault="002E2BFF" w:rsidP="006B4DED">
      <w:pPr>
        <w:pStyle w:val="Text"/>
        <w:ind w:firstLine="0"/>
        <w:rPr>
          <w:color w:val="000000" w:themeColor="text1"/>
        </w:rPr>
      </w:pPr>
      <w:r>
        <w:rPr>
          <w:color w:val="000000" w:themeColor="text1"/>
        </w:rPr>
        <w:tab/>
        <w:t>Since</w:t>
      </w:r>
      <w:r w:rsidR="00C94EC7" w:rsidRPr="00827343">
        <w:rPr>
          <w:color w:val="000000" w:themeColor="text1"/>
        </w:rPr>
        <w:t xml:space="preserve"> this study intends to find out combination</w:t>
      </w:r>
      <w:r w:rsidR="001D561F" w:rsidRPr="00827343">
        <w:rPr>
          <w:color w:val="000000" w:themeColor="text1"/>
        </w:rPr>
        <w:t>s</w:t>
      </w:r>
      <w:r w:rsidR="00C94EC7" w:rsidRPr="00827343">
        <w:rPr>
          <w:color w:val="000000" w:themeColor="text1"/>
        </w:rPr>
        <w:t xml:space="preserve"> of airplanes </w:t>
      </w:r>
      <w:r w:rsidR="001D561F" w:rsidRPr="00827343">
        <w:rPr>
          <w:color w:val="000000" w:themeColor="text1"/>
        </w:rPr>
        <w:t xml:space="preserve">of different passenger capacity </w:t>
      </w:r>
      <w:r w:rsidR="00C94EC7" w:rsidRPr="00827343">
        <w:rPr>
          <w:color w:val="000000" w:themeColor="text1"/>
        </w:rPr>
        <w:t xml:space="preserve">that are best suited for a set of cities in Brazil </w:t>
      </w:r>
      <w:r w:rsidR="001D561F" w:rsidRPr="00827343">
        <w:rPr>
          <w:color w:val="000000" w:themeColor="text1"/>
        </w:rPr>
        <w:t>presenting</w:t>
      </w:r>
      <w:r w:rsidR="00C94EC7" w:rsidRPr="00827343">
        <w:rPr>
          <w:color w:val="000000" w:themeColor="text1"/>
        </w:rPr>
        <w:t xml:space="preserve"> passenger demands, an airplane databank was generated following the methodology that was described in the preceding sections. The airplanes that compose the databank feature different engine characteristics and configurations as well as different wing planform and airfoils. Fuselage seating abreast and passenger accommodation are other parameters that make the airplanes differ</w:t>
      </w:r>
      <w:r w:rsidR="00B04A3E" w:rsidRPr="00827343">
        <w:rPr>
          <w:color w:val="000000" w:themeColor="text1"/>
        </w:rPr>
        <w:t>ent</w:t>
      </w:r>
      <w:r w:rsidR="00C94EC7" w:rsidRPr="00827343">
        <w:rPr>
          <w:color w:val="000000" w:themeColor="text1"/>
        </w:rPr>
        <w:t xml:space="preserve"> from each other. </w:t>
      </w:r>
      <w:r w:rsidR="00C94EC7" w:rsidRPr="00827343">
        <w:rPr>
          <w:color w:val="000000" w:themeColor="text1"/>
        </w:rPr>
        <w:lastRenderedPageBreak/>
        <w:t xml:space="preserve">Finally, field and cruise performance are additional parameters that drove the design of the airplanes. In total, 42 airplanes were generated and some of them are displayed in </w:t>
      </w:r>
      <w:r w:rsidR="00C94EC7" w:rsidRPr="00827343">
        <w:rPr>
          <w:b/>
          <w:bCs/>
          <w:color w:val="000000" w:themeColor="text1"/>
        </w:rPr>
        <w:t>Fig. 1</w:t>
      </w:r>
      <w:r w:rsidR="00BF7AF6">
        <w:rPr>
          <w:b/>
          <w:bCs/>
          <w:color w:val="000000" w:themeColor="text1"/>
        </w:rPr>
        <w:t>5</w:t>
      </w:r>
      <w:r w:rsidR="00C94EC7" w:rsidRPr="00827343">
        <w:rPr>
          <w:color w:val="000000" w:themeColor="text1"/>
        </w:rPr>
        <w:t>.</w:t>
      </w:r>
      <w:r w:rsidR="00A02E66" w:rsidRPr="00827343">
        <w:rPr>
          <w:color w:val="000000" w:themeColor="text1"/>
        </w:rPr>
        <w:t xml:space="preserve"> </w:t>
      </w:r>
    </w:p>
    <w:p w14:paraId="7671ED36" w14:textId="491A58BB" w:rsidR="00A81FCD" w:rsidRDefault="00CB555F" w:rsidP="00F84912">
      <w:pPr>
        <w:pStyle w:val="Text"/>
        <w:spacing w:after="40" w:line="240" w:lineRule="auto"/>
        <w:ind w:firstLine="0"/>
        <w:jc w:val="center"/>
        <w:rPr>
          <w:color w:val="000000" w:themeColor="text1"/>
        </w:rPr>
      </w:pPr>
      <w:r>
        <w:rPr>
          <w:noProof/>
          <w:color w:val="000000" w:themeColor="text1"/>
        </w:rPr>
        <w:drawing>
          <wp:inline distT="0" distB="0" distL="0" distR="0" wp14:anchorId="12CACC16" wp14:editId="463158D4">
            <wp:extent cx="4199934" cy="3183464"/>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d_airplane_1-4-24-34.png"/>
                    <pic:cNvPicPr/>
                  </pic:nvPicPr>
                  <pic:blipFill rotWithShape="1">
                    <a:blip r:embed="rId21" cstate="print">
                      <a:extLst>
                        <a:ext uri="{28A0092B-C50C-407E-A947-70E740481C1C}">
                          <a14:useLocalDpi xmlns:a14="http://schemas.microsoft.com/office/drawing/2010/main" val="0"/>
                        </a:ext>
                      </a:extLst>
                    </a:blip>
                    <a:srcRect b="3292"/>
                    <a:stretch/>
                  </pic:blipFill>
                  <pic:spPr bwMode="auto">
                    <a:xfrm>
                      <a:off x="0" y="0"/>
                      <a:ext cx="4219999" cy="3198673"/>
                    </a:xfrm>
                    <a:prstGeom prst="rect">
                      <a:avLst/>
                    </a:prstGeom>
                    <a:ln>
                      <a:noFill/>
                    </a:ln>
                    <a:extLst>
                      <a:ext uri="{53640926-AAD7-44D8-BBD7-CCE9431645EC}">
                        <a14:shadowObscured xmlns:a14="http://schemas.microsoft.com/office/drawing/2010/main"/>
                      </a:ext>
                    </a:extLst>
                  </pic:spPr>
                </pic:pic>
              </a:graphicData>
            </a:graphic>
          </wp:inline>
        </w:drawing>
      </w:r>
    </w:p>
    <w:p w14:paraId="0FB945C9" w14:textId="09304C92" w:rsidR="00497FCF" w:rsidRDefault="00497FCF" w:rsidP="00497FCF">
      <w:pPr>
        <w:pStyle w:val="Text"/>
        <w:spacing w:after="240"/>
        <w:ind w:firstLine="0"/>
        <w:jc w:val="center"/>
        <w:rPr>
          <w:color w:val="000000" w:themeColor="text1"/>
        </w:rPr>
      </w:pPr>
      <w:r w:rsidRPr="00D479E1">
        <w:rPr>
          <w:b/>
          <w:bCs/>
          <w:color w:val="000000" w:themeColor="text1"/>
        </w:rPr>
        <w:t>Fig</w:t>
      </w:r>
      <w:r w:rsidR="00BF7AF6">
        <w:rPr>
          <w:b/>
          <w:bCs/>
          <w:color w:val="000000" w:themeColor="text1"/>
        </w:rPr>
        <w:t>.</w:t>
      </w:r>
      <w:r w:rsidRPr="00D479E1">
        <w:rPr>
          <w:b/>
          <w:bCs/>
          <w:color w:val="000000" w:themeColor="text1"/>
        </w:rPr>
        <w:t xml:space="preserve"> 1</w:t>
      </w:r>
      <w:r w:rsidR="00BF7AF6">
        <w:rPr>
          <w:b/>
          <w:bCs/>
          <w:color w:val="000000" w:themeColor="text1"/>
        </w:rPr>
        <w:t>5</w:t>
      </w:r>
      <w:r>
        <w:rPr>
          <w:color w:val="000000" w:themeColor="text1"/>
        </w:rPr>
        <w:t xml:space="preserve"> </w:t>
      </w:r>
      <w:r w:rsidRPr="00BF7AF6">
        <w:rPr>
          <w:b/>
          <w:bCs/>
          <w:color w:val="000000" w:themeColor="text1"/>
        </w:rPr>
        <w:t>Some airplanes that compose the database (not in same scale)</w:t>
      </w:r>
      <w:r w:rsidR="00BF7AF6" w:rsidRPr="00BF7AF6">
        <w:rPr>
          <w:b/>
          <w:bCs/>
          <w:color w:val="000000" w:themeColor="text1"/>
        </w:rPr>
        <w:t>.</w:t>
      </w:r>
    </w:p>
    <w:p w14:paraId="6CE848D3" w14:textId="05E50961" w:rsidR="00C94EC7" w:rsidRDefault="00A02E66" w:rsidP="006B4DED">
      <w:pPr>
        <w:pStyle w:val="Text"/>
        <w:ind w:firstLine="0"/>
        <w:rPr>
          <w:color w:val="000000" w:themeColor="text1"/>
        </w:rPr>
      </w:pPr>
      <w:r w:rsidRPr="00827343">
        <w:rPr>
          <w:b/>
          <w:bCs/>
          <w:color w:val="000000" w:themeColor="text1"/>
        </w:rPr>
        <w:t>Fig. 1</w:t>
      </w:r>
      <w:r w:rsidR="00BF7AF6">
        <w:rPr>
          <w:b/>
          <w:bCs/>
          <w:color w:val="000000" w:themeColor="text1"/>
        </w:rPr>
        <w:t>6</w:t>
      </w:r>
      <w:r w:rsidRPr="00827343">
        <w:rPr>
          <w:color w:val="000000" w:themeColor="text1"/>
        </w:rPr>
        <w:t xml:space="preserve"> </w:t>
      </w:r>
      <w:r w:rsidR="003F5BB7" w:rsidRPr="00827343">
        <w:rPr>
          <w:color w:val="000000" w:themeColor="text1"/>
        </w:rPr>
        <w:t>shows two kinds of DOCs: the cost per nautical mile flown</w:t>
      </w:r>
      <w:r w:rsidR="00046D91" w:rsidRPr="00827343">
        <w:rPr>
          <w:color w:val="000000" w:themeColor="text1"/>
        </w:rPr>
        <w:t xml:space="preserve"> (DOC1)</w:t>
      </w:r>
      <w:r w:rsidR="003F5BB7" w:rsidRPr="00827343">
        <w:rPr>
          <w:color w:val="000000" w:themeColor="text1"/>
        </w:rPr>
        <w:t xml:space="preserve"> and the cost per nautical mile per passenger.</w:t>
      </w:r>
      <w:r w:rsidR="00046D91" w:rsidRPr="00827343">
        <w:rPr>
          <w:color w:val="000000" w:themeColor="text1"/>
        </w:rPr>
        <w:t xml:space="preserve"> </w:t>
      </w:r>
      <w:r w:rsidR="00827343" w:rsidRPr="00827343">
        <w:rPr>
          <w:color w:val="000000" w:themeColor="text1"/>
        </w:rPr>
        <w:t>T</w:t>
      </w:r>
      <w:r w:rsidR="00046D91" w:rsidRPr="00827343">
        <w:rPr>
          <w:color w:val="000000" w:themeColor="text1"/>
        </w:rPr>
        <w:t>he tendency</w:t>
      </w:r>
      <w:r w:rsidR="00827343" w:rsidRPr="00827343">
        <w:rPr>
          <w:color w:val="000000" w:themeColor="text1"/>
        </w:rPr>
        <w:t xml:space="preserve"> is clear that</w:t>
      </w:r>
      <w:r w:rsidR="00046D91" w:rsidRPr="00827343">
        <w:rPr>
          <w:color w:val="000000" w:themeColor="text1"/>
        </w:rPr>
        <w:t xml:space="preserve"> the larger the wing area, and therefore the passenger capacity, the larger the DOC1</w:t>
      </w:r>
      <w:r w:rsidR="00827343" w:rsidRPr="00827343">
        <w:rPr>
          <w:color w:val="000000" w:themeColor="text1"/>
        </w:rPr>
        <w:t xml:space="preserve"> is</w:t>
      </w:r>
      <w:r w:rsidR="00040294" w:rsidRPr="00827343">
        <w:rPr>
          <w:color w:val="000000" w:themeColor="text1"/>
        </w:rPr>
        <w:t xml:space="preserve">. </w:t>
      </w:r>
      <w:r w:rsidR="00046D91" w:rsidRPr="00827343">
        <w:rPr>
          <w:color w:val="000000" w:themeColor="text1"/>
        </w:rPr>
        <w:t>DOC2</w:t>
      </w:r>
      <w:r w:rsidR="00040294" w:rsidRPr="00827343">
        <w:rPr>
          <w:color w:val="000000" w:themeColor="text1"/>
        </w:rPr>
        <w:t xml:space="preserve"> presents an inverse behavior</w:t>
      </w:r>
      <w:r w:rsidR="00827343" w:rsidRPr="00827343">
        <w:rPr>
          <w:color w:val="000000" w:themeColor="text1"/>
        </w:rPr>
        <w:t xml:space="preserve"> to that registered for DOC1</w:t>
      </w:r>
      <w:r w:rsidR="00046D91" w:rsidRPr="00827343">
        <w:rPr>
          <w:color w:val="000000" w:themeColor="text1"/>
        </w:rPr>
        <w:t>.</w:t>
      </w:r>
      <w:r w:rsidR="00B86283" w:rsidRPr="00827343">
        <w:rPr>
          <w:color w:val="000000" w:themeColor="text1"/>
        </w:rPr>
        <w:t xml:space="preserve"> </w:t>
      </w:r>
      <w:r w:rsidR="00B86283" w:rsidRPr="00827343">
        <w:rPr>
          <w:b/>
          <w:bCs/>
          <w:color w:val="000000" w:themeColor="text1"/>
        </w:rPr>
        <w:t>Table VI</w:t>
      </w:r>
      <w:r w:rsidR="00B86283" w:rsidRPr="00827343">
        <w:rPr>
          <w:color w:val="000000" w:themeColor="text1"/>
        </w:rPr>
        <w:t xml:space="preserve"> contains some characteristics of all airplanes used in the present study.</w:t>
      </w:r>
    </w:p>
    <w:p w14:paraId="03F27130" w14:textId="5950A55F" w:rsidR="00336D94" w:rsidRPr="0097026D" w:rsidRDefault="00336D94" w:rsidP="002E2BFF">
      <w:pPr>
        <w:spacing w:after="120"/>
        <w:jc w:val="center"/>
        <w:rPr>
          <w:color w:val="000000" w:themeColor="text1"/>
        </w:rPr>
      </w:pPr>
      <w:r w:rsidRPr="0001615F">
        <w:rPr>
          <w:b/>
          <w:bCs/>
          <w:color w:val="000000" w:themeColor="text1"/>
        </w:rPr>
        <w:t xml:space="preserve">Table </w:t>
      </w:r>
      <w:r w:rsidR="00B86283">
        <w:rPr>
          <w:b/>
          <w:bCs/>
          <w:color w:val="000000" w:themeColor="text1"/>
        </w:rPr>
        <w:t>VI</w:t>
      </w:r>
      <w:r w:rsidRPr="0001615F">
        <w:rPr>
          <w:b/>
          <w:bCs/>
          <w:color w:val="000000" w:themeColor="text1"/>
        </w:rPr>
        <w:t xml:space="preserve"> </w:t>
      </w:r>
      <w:r w:rsidRPr="00851FA0">
        <w:rPr>
          <w:b/>
          <w:bCs/>
          <w:color w:val="000000" w:themeColor="text1"/>
        </w:rPr>
        <w:t>Airplane considered for airline network simulations</w:t>
      </w:r>
      <w:r w:rsidRPr="0097026D">
        <w:rPr>
          <w:color w:val="000000" w:themeColor="text1"/>
        </w:rPr>
        <w:t xml:space="preserve"> </w:t>
      </w:r>
    </w:p>
    <w:tbl>
      <w:tblPr>
        <w:tblStyle w:val="Tabelacomgrade"/>
        <w:tblW w:w="0" w:type="auto"/>
        <w:jc w:val="center"/>
        <w:tblLook w:val="04A0" w:firstRow="1" w:lastRow="0" w:firstColumn="1" w:lastColumn="0" w:noHBand="0" w:noVBand="1"/>
      </w:tblPr>
      <w:tblGrid>
        <w:gridCol w:w="1017"/>
        <w:gridCol w:w="1223"/>
        <w:gridCol w:w="990"/>
        <w:gridCol w:w="1023"/>
        <w:gridCol w:w="1137"/>
        <w:gridCol w:w="760"/>
        <w:gridCol w:w="1135"/>
        <w:gridCol w:w="837"/>
        <w:gridCol w:w="894"/>
      </w:tblGrid>
      <w:tr w:rsidR="00336D94" w:rsidRPr="002E2BFF" w14:paraId="6B8E69BA" w14:textId="77777777" w:rsidTr="00497FCF">
        <w:trPr>
          <w:jc w:val="center"/>
        </w:trPr>
        <w:tc>
          <w:tcPr>
            <w:tcW w:w="10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ECE854" w14:textId="77777777" w:rsidR="00336D94" w:rsidRPr="002E2BFF" w:rsidRDefault="00336D94" w:rsidP="002E2BFF">
            <w:pPr>
              <w:jc w:val="center"/>
              <w:rPr>
                <w:b/>
                <w:bCs/>
                <w:color w:val="000000" w:themeColor="text1"/>
                <w:sz w:val="16"/>
                <w:szCs w:val="16"/>
              </w:rPr>
            </w:pPr>
            <w:r w:rsidRPr="002E2BFF">
              <w:rPr>
                <w:b/>
                <w:bCs/>
                <w:color w:val="000000" w:themeColor="text1"/>
                <w:sz w:val="16"/>
                <w:szCs w:val="16"/>
              </w:rPr>
              <w:t>Airplane ID</w:t>
            </w:r>
          </w:p>
        </w:tc>
        <w:tc>
          <w:tcPr>
            <w:tcW w:w="12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99803C" w14:textId="77777777" w:rsidR="00336D94" w:rsidRPr="002E2BFF" w:rsidRDefault="00336D94" w:rsidP="002E2BFF">
            <w:pPr>
              <w:jc w:val="center"/>
              <w:rPr>
                <w:b/>
                <w:bCs/>
                <w:color w:val="000000" w:themeColor="text1"/>
                <w:sz w:val="16"/>
                <w:szCs w:val="16"/>
              </w:rPr>
            </w:pPr>
            <w:r w:rsidRPr="002E2BFF">
              <w:rPr>
                <w:b/>
                <w:bCs/>
                <w:color w:val="000000" w:themeColor="text1"/>
                <w:sz w:val="16"/>
                <w:szCs w:val="16"/>
              </w:rPr>
              <w:t>Passenger single class 32" pitch</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D94D99" w14:textId="77777777" w:rsidR="00336D94" w:rsidRPr="002E2BFF" w:rsidRDefault="00336D94" w:rsidP="002E2BFF">
            <w:pPr>
              <w:jc w:val="center"/>
              <w:rPr>
                <w:b/>
                <w:bCs/>
                <w:color w:val="000000" w:themeColor="text1"/>
                <w:sz w:val="16"/>
                <w:szCs w:val="16"/>
              </w:rPr>
            </w:pPr>
            <w:r w:rsidRPr="002E2BFF">
              <w:rPr>
                <w:b/>
                <w:bCs/>
                <w:color w:val="000000" w:themeColor="text1"/>
                <w:sz w:val="16"/>
                <w:szCs w:val="16"/>
              </w:rPr>
              <w:t>Seating abreast</w:t>
            </w:r>
          </w:p>
        </w:tc>
        <w:tc>
          <w:tcPr>
            <w:tcW w:w="10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82AB37" w14:textId="77777777" w:rsidR="00336D94" w:rsidRPr="002E2BFF" w:rsidRDefault="00336D94" w:rsidP="002E2BFF">
            <w:pPr>
              <w:jc w:val="center"/>
              <w:rPr>
                <w:b/>
                <w:bCs/>
                <w:color w:val="000000" w:themeColor="text1"/>
                <w:sz w:val="16"/>
                <w:szCs w:val="16"/>
              </w:rPr>
            </w:pPr>
            <w:r w:rsidRPr="002E2BFF">
              <w:rPr>
                <w:b/>
                <w:bCs/>
                <w:color w:val="000000" w:themeColor="text1"/>
                <w:sz w:val="16"/>
                <w:szCs w:val="16"/>
              </w:rPr>
              <w:t>MTOW [kg]</w:t>
            </w:r>
          </w:p>
        </w:tc>
        <w:tc>
          <w:tcPr>
            <w:tcW w:w="11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EF4581" w14:textId="77777777" w:rsidR="00336D94" w:rsidRPr="002E2BFF" w:rsidRDefault="00336D94" w:rsidP="002E2BFF">
            <w:pPr>
              <w:jc w:val="center"/>
              <w:rPr>
                <w:b/>
                <w:bCs/>
                <w:color w:val="000000" w:themeColor="text1"/>
                <w:sz w:val="16"/>
                <w:szCs w:val="16"/>
              </w:rPr>
            </w:pPr>
            <w:r w:rsidRPr="002E2BFF">
              <w:rPr>
                <w:b/>
                <w:bCs/>
                <w:color w:val="000000" w:themeColor="text1"/>
                <w:sz w:val="16"/>
                <w:szCs w:val="16"/>
              </w:rPr>
              <w:t>Wing reference area [m</w:t>
            </w:r>
            <w:r w:rsidRPr="002E2BFF">
              <w:rPr>
                <w:b/>
                <w:bCs/>
                <w:color w:val="000000" w:themeColor="text1"/>
                <w:sz w:val="16"/>
                <w:szCs w:val="16"/>
                <w:vertAlign w:val="superscript"/>
              </w:rPr>
              <w:t>2</w:t>
            </w:r>
            <w:r w:rsidRPr="002E2BFF">
              <w:rPr>
                <w:b/>
                <w:bCs/>
                <w:color w:val="000000" w:themeColor="text1"/>
                <w:sz w:val="16"/>
                <w:szCs w:val="16"/>
              </w:rPr>
              <w:t>]</w:t>
            </w:r>
          </w:p>
        </w:tc>
        <w:tc>
          <w:tcPr>
            <w:tcW w:w="7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4A4E9C" w14:textId="77777777" w:rsidR="00336D94" w:rsidRPr="002E2BFF" w:rsidRDefault="00336D94" w:rsidP="002E2BFF">
            <w:pPr>
              <w:jc w:val="center"/>
              <w:rPr>
                <w:b/>
                <w:bCs/>
                <w:color w:val="000000" w:themeColor="text1"/>
                <w:sz w:val="16"/>
                <w:szCs w:val="16"/>
              </w:rPr>
            </w:pPr>
            <w:r w:rsidRPr="002E2BFF">
              <w:rPr>
                <w:b/>
                <w:bCs/>
                <w:color w:val="000000" w:themeColor="text1"/>
                <w:sz w:val="16"/>
                <w:szCs w:val="16"/>
              </w:rPr>
              <w:t>Wing aspect ratio</w:t>
            </w:r>
          </w:p>
        </w:tc>
        <w:tc>
          <w:tcPr>
            <w:tcW w:w="11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B6B479" w14:textId="77777777" w:rsidR="00336D94" w:rsidRPr="002E2BFF" w:rsidRDefault="00336D94" w:rsidP="002E2BFF">
            <w:pPr>
              <w:jc w:val="center"/>
              <w:rPr>
                <w:b/>
                <w:bCs/>
                <w:color w:val="000000" w:themeColor="text1"/>
                <w:sz w:val="16"/>
                <w:szCs w:val="16"/>
              </w:rPr>
            </w:pPr>
            <w:r w:rsidRPr="002E2BFF">
              <w:rPr>
                <w:b/>
                <w:bCs/>
                <w:color w:val="000000" w:themeColor="text1"/>
                <w:sz w:val="16"/>
                <w:szCs w:val="16"/>
              </w:rPr>
              <w:t>Range with typical PAX</w:t>
            </w:r>
          </w:p>
          <w:p w14:paraId="71368542" w14:textId="77777777" w:rsidR="00336D94" w:rsidRPr="002E2BFF" w:rsidRDefault="00336D94" w:rsidP="002E2BFF">
            <w:pPr>
              <w:jc w:val="center"/>
              <w:rPr>
                <w:b/>
                <w:bCs/>
                <w:color w:val="000000" w:themeColor="text1"/>
                <w:sz w:val="16"/>
                <w:szCs w:val="16"/>
              </w:rPr>
            </w:pPr>
            <w:r w:rsidRPr="002E2BFF">
              <w:rPr>
                <w:b/>
                <w:bCs/>
                <w:color w:val="000000" w:themeColor="text1"/>
                <w:sz w:val="16"/>
                <w:szCs w:val="16"/>
              </w:rPr>
              <w:t>[nm]</w:t>
            </w:r>
          </w:p>
        </w:tc>
        <w:tc>
          <w:tcPr>
            <w:tcW w:w="8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A32631" w14:textId="77777777" w:rsidR="00336D94" w:rsidRPr="002E2BFF" w:rsidRDefault="00336D94" w:rsidP="002E2BFF">
            <w:pPr>
              <w:jc w:val="center"/>
              <w:rPr>
                <w:b/>
                <w:bCs/>
                <w:color w:val="000000" w:themeColor="text1"/>
                <w:sz w:val="16"/>
                <w:szCs w:val="16"/>
              </w:rPr>
            </w:pPr>
            <w:r w:rsidRPr="002E2BFF">
              <w:rPr>
                <w:b/>
                <w:bCs/>
                <w:color w:val="000000" w:themeColor="text1"/>
                <w:sz w:val="16"/>
                <w:szCs w:val="16"/>
              </w:rPr>
              <w:t>Engine by-pass ratio</w:t>
            </w:r>
          </w:p>
        </w:tc>
        <w:tc>
          <w:tcPr>
            <w:tcW w:w="894" w:type="dxa"/>
            <w:tcBorders>
              <w:top w:val="single" w:sz="4" w:space="0" w:color="auto"/>
              <w:left w:val="single" w:sz="4" w:space="0" w:color="auto"/>
              <w:bottom w:val="single" w:sz="4" w:space="0" w:color="auto"/>
            </w:tcBorders>
            <w:shd w:val="clear" w:color="auto" w:fill="FFFFFF" w:themeFill="background1"/>
            <w:vAlign w:val="center"/>
          </w:tcPr>
          <w:p w14:paraId="34FD1153" w14:textId="77777777" w:rsidR="00336D94" w:rsidRPr="002E2BFF" w:rsidRDefault="00336D94" w:rsidP="002E2BFF">
            <w:pPr>
              <w:jc w:val="center"/>
              <w:rPr>
                <w:b/>
                <w:bCs/>
                <w:color w:val="000000" w:themeColor="text1"/>
                <w:sz w:val="16"/>
                <w:szCs w:val="16"/>
              </w:rPr>
            </w:pPr>
            <w:r w:rsidRPr="002E2BFF">
              <w:rPr>
                <w:b/>
                <w:bCs/>
                <w:color w:val="000000" w:themeColor="text1"/>
                <w:sz w:val="16"/>
                <w:szCs w:val="16"/>
              </w:rPr>
              <w:t>Engine location</w:t>
            </w:r>
          </w:p>
        </w:tc>
      </w:tr>
      <w:tr w:rsidR="00336D94" w:rsidRPr="002E2BFF" w14:paraId="3417D1A2" w14:textId="77777777" w:rsidTr="00497FCF">
        <w:trPr>
          <w:jc w:val="center"/>
        </w:trPr>
        <w:tc>
          <w:tcPr>
            <w:tcW w:w="1017" w:type="dxa"/>
            <w:tcBorders>
              <w:top w:val="single" w:sz="4" w:space="0" w:color="auto"/>
            </w:tcBorders>
            <w:shd w:val="clear" w:color="auto" w:fill="FFFFFF" w:themeFill="background1"/>
          </w:tcPr>
          <w:p w14:paraId="517AF6D6"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1</w:t>
            </w:r>
          </w:p>
        </w:tc>
        <w:tc>
          <w:tcPr>
            <w:tcW w:w="1223" w:type="dxa"/>
            <w:tcBorders>
              <w:top w:val="single" w:sz="4" w:space="0" w:color="auto"/>
            </w:tcBorders>
            <w:shd w:val="clear" w:color="auto" w:fill="FFFFFF" w:themeFill="background1"/>
          </w:tcPr>
          <w:p w14:paraId="755C49BA"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76</w:t>
            </w:r>
          </w:p>
        </w:tc>
        <w:tc>
          <w:tcPr>
            <w:tcW w:w="990" w:type="dxa"/>
            <w:tcBorders>
              <w:top w:val="single" w:sz="4" w:space="0" w:color="auto"/>
            </w:tcBorders>
            <w:shd w:val="clear" w:color="auto" w:fill="FFFFFF" w:themeFill="background1"/>
          </w:tcPr>
          <w:p w14:paraId="70856A8A"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tcBorders>
              <w:top w:val="single" w:sz="4" w:space="0" w:color="auto"/>
            </w:tcBorders>
            <w:shd w:val="clear" w:color="auto" w:fill="FFFFFF" w:themeFill="background1"/>
          </w:tcPr>
          <w:p w14:paraId="495527A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34,059</w:t>
            </w:r>
          </w:p>
        </w:tc>
        <w:tc>
          <w:tcPr>
            <w:tcW w:w="1137" w:type="dxa"/>
            <w:tcBorders>
              <w:top w:val="single" w:sz="4" w:space="0" w:color="auto"/>
            </w:tcBorders>
            <w:shd w:val="clear" w:color="auto" w:fill="FFFFFF" w:themeFill="background1"/>
          </w:tcPr>
          <w:p w14:paraId="62DEB3F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74.0</w:t>
            </w:r>
          </w:p>
        </w:tc>
        <w:tc>
          <w:tcPr>
            <w:tcW w:w="760" w:type="dxa"/>
            <w:tcBorders>
              <w:top w:val="single" w:sz="4" w:space="0" w:color="auto"/>
            </w:tcBorders>
            <w:shd w:val="clear" w:color="auto" w:fill="FFFFFF" w:themeFill="background1"/>
            <w:vAlign w:val="center"/>
          </w:tcPr>
          <w:p w14:paraId="14ABE2F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8.55</w:t>
            </w:r>
          </w:p>
        </w:tc>
        <w:tc>
          <w:tcPr>
            <w:tcW w:w="1135" w:type="dxa"/>
            <w:tcBorders>
              <w:top w:val="single" w:sz="4" w:space="0" w:color="auto"/>
            </w:tcBorders>
            <w:shd w:val="clear" w:color="auto" w:fill="FFFFFF" w:themeFill="background1"/>
          </w:tcPr>
          <w:p w14:paraId="212E6FA7"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1800</w:t>
            </w:r>
          </w:p>
        </w:tc>
        <w:tc>
          <w:tcPr>
            <w:tcW w:w="837" w:type="dxa"/>
            <w:tcBorders>
              <w:top w:val="single" w:sz="4" w:space="0" w:color="auto"/>
            </w:tcBorders>
            <w:shd w:val="clear" w:color="auto" w:fill="FFFFFF" w:themeFill="background1"/>
            <w:vAlign w:val="center"/>
          </w:tcPr>
          <w:p w14:paraId="0D7E185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5.50</w:t>
            </w:r>
          </w:p>
        </w:tc>
        <w:tc>
          <w:tcPr>
            <w:tcW w:w="894" w:type="dxa"/>
            <w:tcBorders>
              <w:top w:val="single" w:sz="4" w:space="0" w:color="auto"/>
            </w:tcBorders>
            <w:shd w:val="clear" w:color="auto" w:fill="FFFFFF" w:themeFill="background1"/>
            <w:vAlign w:val="center"/>
          </w:tcPr>
          <w:p w14:paraId="397762D8"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w:t>
            </w:r>
          </w:p>
        </w:tc>
      </w:tr>
      <w:tr w:rsidR="00336D94" w:rsidRPr="002E2BFF" w14:paraId="504B505A" w14:textId="77777777" w:rsidTr="00497FCF">
        <w:trPr>
          <w:jc w:val="center"/>
        </w:trPr>
        <w:tc>
          <w:tcPr>
            <w:tcW w:w="1017" w:type="dxa"/>
            <w:shd w:val="clear" w:color="auto" w:fill="FFFFFF" w:themeFill="background1"/>
          </w:tcPr>
          <w:p w14:paraId="10D2138A"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2</w:t>
            </w:r>
          </w:p>
        </w:tc>
        <w:tc>
          <w:tcPr>
            <w:tcW w:w="1223" w:type="dxa"/>
            <w:shd w:val="clear" w:color="auto" w:fill="FFFFFF" w:themeFill="background1"/>
          </w:tcPr>
          <w:p w14:paraId="664446E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76</w:t>
            </w:r>
          </w:p>
        </w:tc>
        <w:tc>
          <w:tcPr>
            <w:tcW w:w="990" w:type="dxa"/>
            <w:shd w:val="clear" w:color="auto" w:fill="FFFFFF" w:themeFill="background1"/>
          </w:tcPr>
          <w:p w14:paraId="64603D5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5B1D37D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34,547</w:t>
            </w:r>
          </w:p>
        </w:tc>
        <w:tc>
          <w:tcPr>
            <w:tcW w:w="1137" w:type="dxa"/>
            <w:shd w:val="clear" w:color="auto" w:fill="FFFFFF" w:themeFill="background1"/>
          </w:tcPr>
          <w:p w14:paraId="0AF551F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74.0</w:t>
            </w:r>
          </w:p>
        </w:tc>
        <w:tc>
          <w:tcPr>
            <w:tcW w:w="760" w:type="dxa"/>
            <w:shd w:val="clear" w:color="auto" w:fill="FFFFFF" w:themeFill="background1"/>
            <w:vAlign w:val="center"/>
          </w:tcPr>
          <w:p w14:paraId="00570093"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8.55</w:t>
            </w:r>
          </w:p>
        </w:tc>
        <w:tc>
          <w:tcPr>
            <w:tcW w:w="1135" w:type="dxa"/>
            <w:shd w:val="clear" w:color="auto" w:fill="FFFFFF" w:themeFill="background1"/>
          </w:tcPr>
          <w:p w14:paraId="24BDBA9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1800</w:t>
            </w:r>
          </w:p>
        </w:tc>
        <w:tc>
          <w:tcPr>
            <w:tcW w:w="837" w:type="dxa"/>
            <w:shd w:val="clear" w:color="auto" w:fill="FFFFFF" w:themeFill="background1"/>
            <w:vAlign w:val="center"/>
          </w:tcPr>
          <w:p w14:paraId="1DAB9BEE"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5.50</w:t>
            </w:r>
          </w:p>
        </w:tc>
        <w:tc>
          <w:tcPr>
            <w:tcW w:w="894" w:type="dxa"/>
            <w:shd w:val="clear" w:color="auto" w:fill="FFFFFF" w:themeFill="background1"/>
            <w:vAlign w:val="center"/>
          </w:tcPr>
          <w:p w14:paraId="5B89CB5B"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13CB72B3" w14:textId="77777777" w:rsidTr="00497FCF">
        <w:trPr>
          <w:jc w:val="center"/>
        </w:trPr>
        <w:tc>
          <w:tcPr>
            <w:tcW w:w="1017" w:type="dxa"/>
            <w:shd w:val="clear" w:color="auto" w:fill="FFFFFF" w:themeFill="background1"/>
          </w:tcPr>
          <w:p w14:paraId="745674EB"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3</w:t>
            </w:r>
          </w:p>
        </w:tc>
        <w:tc>
          <w:tcPr>
            <w:tcW w:w="1223" w:type="dxa"/>
            <w:shd w:val="clear" w:color="auto" w:fill="FFFFFF" w:themeFill="background1"/>
          </w:tcPr>
          <w:p w14:paraId="33D04E9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76</w:t>
            </w:r>
          </w:p>
        </w:tc>
        <w:tc>
          <w:tcPr>
            <w:tcW w:w="990" w:type="dxa"/>
            <w:shd w:val="clear" w:color="auto" w:fill="FFFFFF" w:themeFill="background1"/>
          </w:tcPr>
          <w:p w14:paraId="59649E9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04252AF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35,335</w:t>
            </w:r>
          </w:p>
        </w:tc>
        <w:tc>
          <w:tcPr>
            <w:tcW w:w="1137" w:type="dxa"/>
            <w:shd w:val="clear" w:color="auto" w:fill="FFFFFF" w:themeFill="background1"/>
          </w:tcPr>
          <w:p w14:paraId="20ED7E2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74.0</w:t>
            </w:r>
          </w:p>
        </w:tc>
        <w:tc>
          <w:tcPr>
            <w:tcW w:w="760" w:type="dxa"/>
            <w:shd w:val="clear" w:color="auto" w:fill="FFFFFF" w:themeFill="background1"/>
            <w:vAlign w:val="center"/>
          </w:tcPr>
          <w:p w14:paraId="520E4C47"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8.55</w:t>
            </w:r>
          </w:p>
        </w:tc>
        <w:tc>
          <w:tcPr>
            <w:tcW w:w="1135" w:type="dxa"/>
            <w:shd w:val="clear" w:color="auto" w:fill="FFFFFF" w:themeFill="background1"/>
          </w:tcPr>
          <w:p w14:paraId="0991280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2000</w:t>
            </w:r>
          </w:p>
        </w:tc>
        <w:tc>
          <w:tcPr>
            <w:tcW w:w="837" w:type="dxa"/>
            <w:shd w:val="clear" w:color="auto" w:fill="FFFFFF" w:themeFill="background1"/>
            <w:vAlign w:val="center"/>
          </w:tcPr>
          <w:p w14:paraId="20B914B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5.50</w:t>
            </w:r>
          </w:p>
        </w:tc>
        <w:tc>
          <w:tcPr>
            <w:tcW w:w="894" w:type="dxa"/>
            <w:shd w:val="clear" w:color="auto" w:fill="FFFFFF" w:themeFill="background1"/>
            <w:vAlign w:val="center"/>
          </w:tcPr>
          <w:p w14:paraId="775BB213"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616C9EA6" w14:textId="77777777" w:rsidTr="00497FCF">
        <w:trPr>
          <w:jc w:val="center"/>
        </w:trPr>
        <w:tc>
          <w:tcPr>
            <w:tcW w:w="1017" w:type="dxa"/>
            <w:shd w:val="clear" w:color="auto" w:fill="FFFFFF" w:themeFill="background1"/>
          </w:tcPr>
          <w:p w14:paraId="7EFBF0CD"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4</w:t>
            </w:r>
          </w:p>
        </w:tc>
        <w:tc>
          <w:tcPr>
            <w:tcW w:w="1223" w:type="dxa"/>
            <w:shd w:val="clear" w:color="auto" w:fill="FFFFFF" w:themeFill="background1"/>
          </w:tcPr>
          <w:p w14:paraId="2251D60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80</w:t>
            </w:r>
          </w:p>
        </w:tc>
        <w:tc>
          <w:tcPr>
            <w:tcW w:w="990" w:type="dxa"/>
            <w:shd w:val="clear" w:color="auto" w:fill="FFFFFF" w:themeFill="background1"/>
          </w:tcPr>
          <w:p w14:paraId="388C46D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7887B6AB"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36,440</w:t>
            </w:r>
          </w:p>
        </w:tc>
        <w:tc>
          <w:tcPr>
            <w:tcW w:w="1137" w:type="dxa"/>
            <w:shd w:val="clear" w:color="auto" w:fill="FFFFFF" w:themeFill="background1"/>
          </w:tcPr>
          <w:p w14:paraId="0977C04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76.0</w:t>
            </w:r>
          </w:p>
        </w:tc>
        <w:tc>
          <w:tcPr>
            <w:tcW w:w="760" w:type="dxa"/>
            <w:shd w:val="clear" w:color="auto" w:fill="FFFFFF" w:themeFill="background1"/>
            <w:vAlign w:val="center"/>
          </w:tcPr>
          <w:p w14:paraId="5218048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8.55</w:t>
            </w:r>
          </w:p>
        </w:tc>
        <w:tc>
          <w:tcPr>
            <w:tcW w:w="1135" w:type="dxa"/>
            <w:shd w:val="clear" w:color="auto" w:fill="FFFFFF" w:themeFill="background1"/>
          </w:tcPr>
          <w:p w14:paraId="7E72E41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2000</w:t>
            </w:r>
          </w:p>
        </w:tc>
        <w:tc>
          <w:tcPr>
            <w:tcW w:w="837" w:type="dxa"/>
            <w:shd w:val="clear" w:color="auto" w:fill="FFFFFF" w:themeFill="background1"/>
            <w:vAlign w:val="center"/>
          </w:tcPr>
          <w:p w14:paraId="18A45A63"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5.50</w:t>
            </w:r>
          </w:p>
        </w:tc>
        <w:tc>
          <w:tcPr>
            <w:tcW w:w="894" w:type="dxa"/>
            <w:shd w:val="clear" w:color="auto" w:fill="FFFFFF" w:themeFill="background1"/>
            <w:vAlign w:val="center"/>
          </w:tcPr>
          <w:p w14:paraId="742C455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531A4483" w14:textId="77777777" w:rsidTr="00497FCF">
        <w:trPr>
          <w:jc w:val="center"/>
        </w:trPr>
        <w:tc>
          <w:tcPr>
            <w:tcW w:w="1017" w:type="dxa"/>
            <w:shd w:val="clear" w:color="auto" w:fill="FFFFFF" w:themeFill="background1"/>
          </w:tcPr>
          <w:p w14:paraId="1F0F3F51"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5</w:t>
            </w:r>
          </w:p>
        </w:tc>
        <w:tc>
          <w:tcPr>
            <w:tcW w:w="1223" w:type="dxa"/>
            <w:shd w:val="clear" w:color="auto" w:fill="FFFFFF" w:themeFill="background1"/>
          </w:tcPr>
          <w:p w14:paraId="26FCC75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80</w:t>
            </w:r>
          </w:p>
        </w:tc>
        <w:tc>
          <w:tcPr>
            <w:tcW w:w="990" w:type="dxa"/>
            <w:shd w:val="clear" w:color="auto" w:fill="FFFFFF" w:themeFill="background1"/>
          </w:tcPr>
          <w:p w14:paraId="4A772D7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591718AC"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38,345</w:t>
            </w:r>
          </w:p>
        </w:tc>
        <w:tc>
          <w:tcPr>
            <w:tcW w:w="1137" w:type="dxa"/>
            <w:shd w:val="clear" w:color="auto" w:fill="FFFFFF" w:themeFill="background1"/>
          </w:tcPr>
          <w:p w14:paraId="661A6968"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80.5</w:t>
            </w:r>
          </w:p>
        </w:tc>
        <w:tc>
          <w:tcPr>
            <w:tcW w:w="760" w:type="dxa"/>
            <w:shd w:val="clear" w:color="auto" w:fill="FFFFFF" w:themeFill="background1"/>
            <w:vAlign w:val="center"/>
          </w:tcPr>
          <w:p w14:paraId="1E4A9C57"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8.55</w:t>
            </w:r>
          </w:p>
        </w:tc>
        <w:tc>
          <w:tcPr>
            <w:tcW w:w="1135" w:type="dxa"/>
            <w:shd w:val="clear" w:color="auto" w:fill="FFFFFF" w:themeFill="background1"/>
          </w:tcPr>
          <w:p w14:paraId="2F5C7C1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2100</w:t>
            </w:r>
          </w:p>
        </w:tc>
        <w:tc>
          <w:tcPr>
            <w:tcW w:w="837" w:type="dxa"/>
            <w:shd w:val="clear" w:color="auto" w:fill="FFFFFF" w:themeFill="background1"/>
            <w:vAlign w:val="center"/>
          </w:tcPr>
          <w:p w14:paraId="0A123B7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5.50</w:t>
            </w:r>
          </w:p>
        </w:tc>
        <w:tc>
          <w:tcPr>
            <w:tcW w:w="894" w:type="dxa"/>
            <w:shd w:val="clear" w:color="auto" w:fill="FFFFFF" w:themeFill="background1"/>
            <w:vAlign w:val="center"/>
          </w:tcPr>
          <w:p w14:paraId="787F9F9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78376BC2" w14:textId="77777777" w:rsidTr="00497FCF">
        <w:trPr>
          <w:jc w:val="center"/>
        </w:trPr>
        <w:tc>
          <w:tcPr>
            <w:tcW w:w="1017" w:type="dxa"/>
            <w:shd w:val="clear" w:color="auto" w:fill="FFFFFF" w:themeFill="background1"/>
          </w:tcPr>
          <w:p w14:paraId="31C33BB8"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6</w:t>
            </w:r>
          </w:p>
        </w:tc>
        <w:tc>
          <w:tcPr>
            <w:tcW w:w="1223" w:type="dxa"/>
            <w:shd w:val="clear" w:color="auto" w:fill="FFFFFF" w:themeFill="background1"/>
          </w:tcPr>
          <w:p w14:paraId="29D6CB6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80</w:t>
            </w:r>
          </w:p>
        </w:tc>
        <w:tc>
          <w:tcPr>
            <w:tcW w:w="990" w:type="dxa"/>
            <w:shd w:val="clear" w:color="auto" w:fill="FFFFFF" w:themeFill="background1"/>
          </w:tcPr>
          <w:p w14:paraId="3046D65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28987A0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37,749</w:t>
            </w:r>
          </w:p>
        </w:tc>
        <w:tc>
          <w:tcPr>
            <w:tcW w:w="1137" w:type="dxa"/>
            <w:shd w:val="clear" w:color="auto" w:fill="FFFFFF" w:themeFill="background1"/>
          </w:tcPr>
          <w:p w14:paraId="7C8D420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80.5</w:t>
            </w:r>
          </w:p>
        </w:tc>
        <w:tc>
          <w:tcPr>
            <w:tcW w:w="760" w:type="dxa"/>
            <w:shd w:val="clear" w:color="auto" w:fill="FFFFFF" w:themeFill="background1"/>
            <w:vAlign w:val="center"/>
          </w:tcPr>
          <w:p w14:paraId="522A827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8.55</w:t>
            </w:r>
          </w:p>
        </w:tc>
        <w:tc>
          <w:tcPr>
            <w:tcW w:w="1135" w:type="dxa"/>
            <w:shd w:val="clear" w:color="auto" w:fill="FFFFFF" w:themeFill="background1"/>
          </w:tcPr>
          <w:p w14:paraId="43DD2378"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2100</w:t>
            </w:r>
          </w:p>
        </w:tc>
        <w:tc>
          <w:tcPr>
            <w:tcW w:w="837" w:type="dxa"/>
            <w:shd w:val="clear" w:color="auto" w:fill="FFFFFF" w:themeFill="background1"/>
            <w:vAlign w:val="center"/>
          </w:tcPr>
          <w:p w14:paraId="15A68A9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6.00</w:t>
            </w:r>
          </w:p>
        </w:tc>
        <w:tc>
          <w:tcPr>
            <w:tcW w:w="894" w:type="dxa"/>
            <w:shd w:val="clear" w:color="auto" w:fill="FFFFFF" w:themeFill="background1"/>
            <w:vAlign w:val="center"/>
          </w:tcPr>
          <w:p w14:paraId="311E733B"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62067631" w14:textId="77777777" w:rsidTr="00497FCF">
        <w:trPr>
          <w:jc w:val="center"/>
        </w:trPr>
        <w:tc>
          <w:tcPr>
            <w:tcW w:w="1017" w:type="dxa"/>
            <w:shd w:val="clear" w:color="auto" w:fill="FFFFFF" w:themeFill="background1"/>
          </w:tcPr>
          <w:p w14:paraId="012DDCB4"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7</w:t>
            </w:r>
          </w:p>
        </w:tc>
        <w:tc>
          <w:tcPr>
            <w:tcW w:w="1223" w:type="dxa"/>
            <w:shd w:val="clear" w:color="auto" w:fill="FFFFFF" w:themeFill="background1"/>
          </w:tcPr>
          <w:p w14:paraId="5778962B"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88</w:t>
            </w:r>
          </w:p>
        </w:tc>
        <w:tc>
          <w:tcPr>
            <w:tcW w:w="990" w:type="dxa"/>
            <w:shd w:val="clear" w:color="auto" w:fill="FFFFFF" w:themeFill="background1"/>
          </w:tcPr>
          <w:p w14:paraId="4825D2FA"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6E1BA09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40,875</w:t>
            </w:r>
          </w:p>
        </w:tc>
        <w:tc>
          <w:tcPr>
            <w:tcW w:w="1137" w:type="dxa"/>
            <w:shd w:val="clear" w:color="auto" w:fill="FFFFFF" w:themeFill="background1"/>
          </w:tcPr>
          <w:p w14:paraId="34EC2CDA"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93.5</w:t>
            </w:r>
          </w:p>
        </w:tc>
        <w:tc>
          <w:tcPr>
            <w:tcW w:w="760" w:type="dxa"/>
            <w:shd w:val="clear" w:color="auto" w:fill="FFFFFF" w:themeFill="background1"/>
            <w:vAlign w:val="center"/>
          </w:tcPr>
          <w:p w14:paraId="63816E0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8.85</w:t>
            </w:r>
          </w:p>
        </w:tc>
        <w:tc>
          <w:tcPr>
            <w:tcW w:w="1135" w:type="dxa"/>
            <w:shd w:val="clear" w:color="auto" w:fill="FFFFFF" w:themeFill="background1"/>
          </w:tcPr>
          <w:p w14:paraId="7765E8C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2100</w:t>
            </w:r>
          </w:p>
        </w:tc>
        <w:tc>
          <w:tcPr>
            <w:tcW w:w="837" w:type="dxa"/>
            <w:shd w:val="clear" w:color="auto" w:fill="FFFFFF" w:themeFill="background1"/>
            <w:vAlign w:val="center"/>
          </w:tcPr>
          <w:p w14:paraId="1BA071B7"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6.00</w:t>
            </w:r>
          </w:p>
        </w:tc>
        <w:tc>
          <w:tcPr>
            <w:tcW w:w="894" w:type="dxa"/>
            <w:shd w:val="clear" w:color="auto" w:fill="FFFFFF" w:themeFill="background1"/>
            <w:vAlign w:val="center"/>
          </w:tcPr>
          <w:p w14:paraId="75373558"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6594FEA6" w14:textId="77777777" w:rsidTr="00497FCF">
        <w:trPr>
          <w:jc w:val="center"/>
        </w:trPr>
        <w:tc>
          <w:tcPr>
            <w:tcW w:w="1017" w:type="dxa"/>
            <w:shd w:val="clear" w:color="auto" w:fill="FFFFFF" w:themeFill="background1"/>
          </w:tcPr>
          <w:p w14:paraId="2CF10E25"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8</w:t>
            </w:r>
          </w:p>
        </w:tc>
        <w:tc>
          <w:tcPr>
            <w:tcW w:w="1223" w:type="dxa"/>
            <w:shd w:val="clear" w:color="auto" w:fill="FFFFFF" w:themeFill="background1"/>
          </w:tcPr>
          <w:p w14:paraId="36B85AD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52</w:t>
            </w:r>
          </w:p>
        </w:tc>
        <w:tc>
          <w:tcPr>
            <w:tcW w:w="990" w:type="dxa"/>
            <w:shd w:val="clear" w:color="auto" w:fill="FFFFFF" w:themeFill="background1"/>
          </w:tcPr>
          <w:p w14:paraId="5981A2D3"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5D5065B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25,383</w:t>
            </w:r>
          </w:p>
        </w:tc>
        <w:tc>
          <w:tcPr>
            <w:tcW w:w="1137" w:type="dxa"/>
            <w:shd w:val="clear" w:color="auto" w:fill="FFFFFF" w:themeFill="background1"/>
          </w:tcPr>
          <w:p w14:paraId="705C3C3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55.0</w:t>
            </w:r>
          </w:p>
        </w:tc>
        <w:tc>
          <w:tcPr>
            <w:tcW w:w="760" w:type="dxa"/>
            <w:shd w:val="clear" w:color="auto" w:fill="FFFFFF" w:themeFill="background1"/>
            <w:vAlign w:val="center"/>
          </w:tcPr>
          <w:p w14:paraId="1D7EA5B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8.96</w:t>
            </w:r>
          </w:p>
        </w:tc>
        <w:tc>
          <w:tcPr>
            <w:tcW w:w="1135" w:type="dxa"/>
            <w:shd w:val="clear" w:color="auto" w:fill="FFFFFF" w:themeFill="background1"/>
          </w:tcPr>
          <w:p w14:paraId="1EA7CC53"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1700</w:t>
            </w:r>
          </w:p>
        </w:tc>
        <w:tc>
          <w:tcPr>
            <w:tcW w:w="837" w:type="dxa"/>
            <w:shd w:val="clear" w:color="auto" w:fill="FFFFFF" w:themeFill="background1"/>
            <w:vAlign w:val="center"/>
          </w:tcPr>
          <w:p w14:paraId="26564F2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6.12</w:t>
            </w:r>
          </w:p>
        </w:tc>
        <w:tc>
          <w:tcPr>
            <w:tcW w:w="894" w:type="dxa"/>
            <w:shd w:val="clear" w:color="auto" w:fill="FFFFFF" w:themeFill="background1"/>
            <w:vAlign w:val="center"/>
          </w:tcPr>
          <w:p w14:paraId="5826DA63"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21934DB2" w14:textId="77777777" w:rsidTr="00497FCF">
        <w:trPr>
          <w:jc w:val="center"/>
        </w:trPr>
        <w:tc>
          <w:tcPr>
            <w:tcW w:w="1017" w:type="dxa"/>
            <w:shd w:val="clear" w:color="auto" w:fill="FFFFFF" w:themeFill="background1"/>
          </w:tcPr>
          <w:p w14:paraId="1FFA1BB8"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9</w:t>
            </w:r>
          </w:p>
        </w:tc>
        <w:tc>
          <w:tcPr>
            <w:tcW w:w="1223" w:type="dxa"/>
            <w:shd w:val="clear" w:color="auto" w:fill="FFFFFF" w:themeFill="background1"/>
          </w:tcPr>
          <w:p w14:paraId="59062D8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60</w:t>
            </w:r>
          </w:p>
        </w:tc>
        <w:tc>
          <w:tcPr>
            <w:tcW w:w="990" w:type="dxa"/>
            <w:shd w:val="clear" w:color="auto" w:fill="FFFFFF" w:themeFill="background1"/>
          </w:tcPr>
          <w:p w14:paraId="5D0D32B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5E5E6EF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27,325</w:t>
            </w:r>
          </w:p>
        </w:tc>
        <w:tc>
          <w:tcPr>
            <w:tcW w:w="1137" w:type="dxa"/>
            <w:shd w:val="clear" w:color="auto" w:fill="FFFFFF" w:themeFill="background1"/>
          </w:tcPr>
          <w:p w14:paraId="67D2E7B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55.0</w:t>
            </w:r>
          </w:p>
        </w:tc>
        <w:tc>
          <w:tcPr>
            <w:tcW w:w="760" w:type="dxa"/>
            <w:shd w:val="clear" w:color="auto" w:fill="FFFFFF" w:themeFill="background1"/>
            <w:vAlign w:val="center"/>
          </w:tcPr>
          <w:p w14:paraId="210F70D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8.75</w:t>
            </w:r>
          </w:p>
        </w:tc>
        <w:tc>
          <w:tcPr>
            <w:tcW w:w="1135" w:type="dxa"/>
            <w:shd w:val="clear" w:color="auto" w:fill="FFFFFF" w:themeFill="background1"/>
          </w:tcPr>
          <w:p w14:paraId="686854B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1700</w:t>
            </w:r>
          </w:p>
        </w:tc>
        <w:tc>
          <w:tcPr>
            <w:tcW w:w="837" w:type="dxa"/>
            <w:shd w:val="clear" w:color="auto" w:fill="FFFFFF" w:themeFill="background1"/>
            <w:vAlign w:val="center"/>
          </w:tcPr>
          <w:p w14:paraId="05862F2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6.00</w:t>
            </w:r>
          </w:p>
        </w:tc>
        <w:tc>
          <w:tcPr>
            <w:tcW w:w="894" w:type="dxa"/>
            <w:shd w:val="clear" w:color="auto" w:fill="FFFFFF" w:themeFill="background1"/>
            <w:vAlign w:val="center"/>
          </w:tcPr>
          <w:p w14:paraId="07CB694C"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512FC4E1" w14:textId="77777777" w:rsidTr="00497FCF">
        <w:trPr>
          <w:jc w:val="center"/>
        </w:trPr>
        <w:tc>
          <w:tcPr>
            <w:tcW w:w="1017" w:type="dxa"/>
            <w:shd w:val="clear" w:color="auto" w:fill="FFFFFF" w:themeFill="background1"/>
          </w:tcPr>
          <w:p w14:paraId="2B186B46"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10</w:t>
            </w:r>
          </w:p>
        </w:tc>
        <w:tc>
          <w:tcPr>
            <w:tcW w:w="1223" w:type="dxa"/>
            <w:shd w:val="clear" w:color="auto" w:fill="FFFFFF" w:themeFill="background1"/>
          </w:tcPr>
          <w:p w14:paraId="62D82C7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60</w:t>
            </w:r>
          </w:p>
        </w:tc>
        <w:tc>
          <w:tcPr>
            <w:tcW w:w="990" w:type="dxa"/>
            <w:shd w:val="clear" w:color="auto" w:fill="FFFFFF" w:themeFill="background1"/>
          </w:tcPr>
          <w:p w14:paraId="1A2E37A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7A1AEA5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26,962</w:t>
            </w:r>
          </w:p>
        </w:tc>
        <w:tc>
          <w:tcPr>
            <w:tcW w:w="1137" w:type="dxa"/>
            <w:shd w:val="clear" w:color="auto" w:fill="FFFFFF" w:themeFill="background1"/>
          </w:tcPr>
          <w:p w14:paraId="759E286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55.0</w:t>
            </w:r>
          </w:p>
        </w:tc>
        <w:tc>
          <w:tcPr>
            <w:tcW w:w="760" w:type="dxa"/>
            <w:shd w:val="clear" w:color="auto" w:fill="FFFFFF" w:themeFill="background1"/>
            <w:vAlign w:val="center"/>
          </w:tcPr>
          <w:p w14:paraId="4F802AC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8.75</w:t>
            </w:r>
          </w:p>
        </w:tc>
        <w:tc>
          <w:tcPr>
            <w:tcW w:w="1135" w:type="dxa"/>
            <w:shd w:val="clear" w:color="auto" w:fill="FFFFFF" w:themeFill="background1"/>
          </w:tcPr>
          <w:p w14:paraId="02F58217"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1700</w:t>
            </w:r>
          </w:p>
        </w:tc>
        <w:tc>
          <w:tcPr>
            <w:tcW w:w="837" w:type="dxa"/>
            <w:shd w:val="clear" w:color="auto" w:fill="FFFFFF" w:themeFill="background1"/>
            <w:vAlign w:val="center"/>
          </w:tcPr>
          <w:p w14:paraId="1F8C5A83"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6.00</w:t>
            </w:r>
          </w:p>
        </w:tc>
        <w:tc>
          <w:tcPr>
            <w:tcW w:w="894" w:type="dxa"/>
            <w:shd w:val="clear" w:color="auto" w:fill="FFFFFF" w:themeFill="background1"/>
            <w:vAlign w:val="center"/>
          </w:tcPr>
          <w:p w14:paraId="6679293C"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w:t>
            </w:r>
          </w:p>
        </w:tc>
      </w:tr>
      <w:tr w:rsidR="00336D94" w:rsidRPr="002E2BFF" w14:paraId="5721813D" w14:textId="77777777" w:rsidTr="00497FCF">
        <w:trPr>
          <w:jc w:val="center"/>
        </w:trPr>
        <w:tc>
          <w:tcPr>
            <w:tcW w:w="1017" w:type="dxa"/>
            <w:shd w:val="clear" w:color="auto" w:fill="FFFFFF" w:themeFill="background1"/>
          </w:tcPr>
          <w:p w14:paraId="30A0BCA9"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11</w:t>
            </w:r>
          </w:p>
        </w:tc>
        <w:tc>
          <w:tcPr>
            <w:tcW w:w="1223" w:type="dxa"/>
            <w:shd w:val="clear" w:color="auto" w:fill="FFFFFF" w:themeFill="background1"/>
          </w:tcPr>
          <w:p w14:paraId="21727FD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64</w:t>
            </w:r>
          </w:p>
        </w:tc>
        <w:tc>
          <w:tcPr>
            <w:tcW w:w="990" w:type="dxa"/>
            <w:shd w:val="clear" w:color="auto" w:fill="FFFFFF" w:themeFill="background1"/>
          </w:tcPr>
          <w:p w14:paraId="409EB917"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242F6F5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26,896</w:t>
            </w:r>
          </w:p>
        </w:tc>
        <w:tc>
          <w:tcPr>
            <w:tcW w:w="1137" w:type="dxa"/>
            <w:shd w:val="clear" w:color="auto" w:fill="FFFFFF" w:themeFill="background1"/>
          </w:tcPr>
          <w:p w14:paraId="4AD00B9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55.0</w:t>
            </w:r>
          </w:p>
        </w:tc>
        <w:tc>
          <w:tcPr>
            <w:tcW w:w="760" w:type="dxa"/>
            <w:shd w:val="clear" w:color="auto" w:fill="FFFFFF" w:themeFill="background1"/>
            <w:vAlign w:val="center"/>
          </w:tcPr>
          <w:p w14:paraId="2A5A7528"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8.75</w:t>
            </w:r>
          </w:p>
        </w:tc>
        <w:tc>
          <w:tcPr>
            <w:tcW w:w="1135" w:type="dxa"/>
            <w:shd w:val="clear" w:color="auto" w:fill="FFFFFF" w:themeFill="background1"/>
          </w:tcPr>
          <w:p w14:paraId="6B4D415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1700</w:t>
            </w:r>
          </w:p>
        </w:tc>
        <w:tc>
          <w:tcPr>
            <w:tcW w:w="837" w:type="dxa"/>
            <w:shd w:val="clear" w:color="auto" w:fill="FFFFFF" w:themeFill="background1"/>
            <w:vAlign w:val="center"/>
          </w:tcPr>
          <w:p w14:paraId="0DCFACB3"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6.00</w:t>
            </w:r>
          </w:p>
        </w:tc>
        <w:tc>
          <w:tcPr>
            <w:tcW w:w="894" w:type="dxa"/>
            <w:shd w:val="clear" w:color="auto" w:fill="FFFFFF" w:themeFill="background1"/>
            <w:vAlign w:val="center"/>
          </w:tcPr>
          <w:p w14:paraId="732114A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w:t>
            </w:r>
          </w:p>
        </w:tc>
      </w:tr>
      <w:tr w:rsidR="00336D94" w:rsidRPr="002E2BFF" w14:paraId="736D11C5" w14:textId="77777777" w:rsidTr="00497FCF">
        <w:trPr>
          <w:jc w:val="center"/>
        </w:trPr>
        <w:tc>
          <w:tcPr>
            <w:tcW w:w="1017" w:type="dxa"/>
            <w:shd w:val="clear" w:color="auto" w:fill="FFFFFF" w:themeFill="background1"/>
          </w:tcPr>
          <w:p w14:paraId="3B67DAB3"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12</w:t>
            </w:r>
          </w:p>
        </w:tc>
        <w:tc>
          <w:tcPr>
            <w:tcW w:w="1223" w:type="dxa"/>
            <w:shd w:val="clear" w:color="auto" w:fill="FFFFFF" w:themeFill="background1"/>
          </w:tcPr>
          <w:p w14:paraId="1A3DE13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64</w:t>
            </w:r>
          </w:p>
        </w:tc>
        <w:tc>
          <w:tcPr>
            <w:tcW w:w="990" w:type="dxa"/>
            <w:shd w:val="clear" w:color="auto" w:fill="FFFFFF" w:themeFill="background1"/>
          </w:tcPr>
          <w:p w14:paraId="52F4D84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161B41CB"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29,072</w:t>
            </w:r>
          </w:p>
        </w:tc>
        <w:tc>
          <w:tcPr>
            <w:tcW w:w="1137" w:type="dxa"/>
            <w:shd w:val="clear" w:color="auto" w:fill="FFFFFF" w:themeFill="background1"/>
          </w:tcPr>
          <w:p w14:paraId="2EB7BC3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55.0</w:t>
            </w:r>
          </w:p>
        </w:tc>
        <w:tc>
          <w:tcPr>
            <w:tcW w:w="760" w:type="dxa"/>
            <w:shd w:val="clear" w:color="auto" w:fill="FFFFFF" w:themeFill="background1"/>
            <w:vAlign w:val="center"/>
          </w:tcPr>
          <w:p w14:paraId="59BCA86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8.75</w:t>
            </w:r>
          </w:p>
        </w:tc>
        <w:tc>
          <w:tcPr>
            <w:tcW w:w="1135" w:type="dxa"/>
            <w:shd w:val="clear" w:color="auto" w:fill="FFFFFF" w:themeFill="background1"/>
          </w:tcPr>
          <w:p w14:paraId="35946AA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1700</w:t>
            </w:r>
          </w:p>
        </w:tc>
        <w:tc>
          <w:tcPr>
            <w:tcW w:w="837" w:type="dxa"/>
            <w:shd w:val="clear" w:color="auto" w:fill="FFFFFF" w:themeFill="background1"/>
            <w:vAlign w:val="center"/>
          </w:tcPr>
          <w:p w14:paraId="19CB70B7"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6.00</w:t>
            </w:r>
          </w:p>
        </w:tc>
        <w:tc>
          <w:tcPr>
            <w:tcW w:w="894" w:type="dxa"/>
            <w:shd w:val="clear" w:color="auto" w:fill="FFFFFF" w:themeFill="background1"/>
            <w:vAlign w:val="center"/>
          </w:tcPr>
          <w:p w14:paraId="2CAFE83C"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6C0A5009" w14:textId="77777777" w:rsidTr="00497FCF">
        <w:trPr>
          <w:jc w:val="center"/>
        </w:trPr>
        <w:tc>
          <w:tcPr>
            <w:tcW w:w="1017" w:type="dxa"/>
            <w:shd w:val="clear" w:color="auto" w:fill="FFFFFF" w:themeFill="background1"/>
          </w:tcPr>
          <w:p w14:paraId="3A4FB9D0"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13</w:t>
            </w:r>
          </w:p>
        </w:tc>
        <w:tc>
          <w:tcPr>
            <w:tcW w:w="1223" w:type="dxa"/>
            <w:shd w:val="clear" w:color="auto" w:fill="FFFFFF" w:themeFill="background1"/>
          </w:tcPr>
          <w:p w14:paraId="1F98352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44</w:t>
            </w:r>
          </w:p>
        </w:tc>
        <w:tc>
          <w:tcPr>
            <w:tcW w:w="990" w:type="dxa"/>
            <w:shd w:val="clear" w:color="auto" w:fill="FFFFFF" w:themeFill="background1"/>
          </w:tcPr>
          <w:p w14:paraId="2D3C1C2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76107E6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22,645</w:t>
            </w:r>
          </w:p>
        </w:tc>
        <w:tc>
          <w:tcPr>
            <w:tcW w:w="1137" w:type="dxa"/>
            <w:shd w:val="clear" w:color="auto" w:fill="FFFFFF" w:themeFill="background1"/>
          </w:tcPr>
          <w:p w14:paraId="71CDE96A"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48.0</w:t>
            </w:r>
          </w:p>
        </w:tc>
        <w:tc>
          <w:tcPr>
            <w:tcW w:w="760" w:type="dxa"/>
            <w:shd w:val="clear" w:color="auto" w:fill="FFFFFF" w:themeFill="background1"/>
            <w:vAlign w:val="center"/>
          </w:tcPr>
          <w:p w14:paraId="03808A1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8.70</w:t>
            </w:r>
          </w:p>
        </w:tc>
        <w:tc>
          <w:tcPr>
            <w:tcW w:w="1135" w:type="dxa"/>
            <w:shd w:val="clear" w:color="auto" w:fill="FFFFFF" w:themeFill="background1"/>
          </w:tcPr>
          <w:p w14:paraId="753F1EB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1700</w:t>
            </w:r>
          </w:p>
        </w:tc>
        <w:tc>
          <w:tcPr>
            <w:tcW w:w="837" w:type="dxa"/>
            <w:shd w:val="clear" w:color="auto" w:fill="FFFFFF" w:themeFill="background1"/>
            <w:vAlign w:val="center"/>
          </w:tcPr>
          <w:p w14:paraId="118A952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5.20</w:t>
            </w:r>
          </w:p>
        </w:tc>
        <w:tc>
          <w:tcPr>
            <w:tcW w:w="894" w:type="dxa"/>
            <w:shd w:val="clear" w:color="auto" w:fill="FFFFFF" w:themeFill="background1"/>
            <w:vAlign w:val="center"/>
          </w:tcPr>
          <w:p w14:paraId="0C8882B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25AABA54" w14:textId="77777777" w:rsidTr="00497FCF">
        <w:trPr>
          <w:jc w:val="center"/>
        </w:trPr>
        <w:tc>
          <w:tcPr>
            <w:tcW w:w="1017" w:type="dxa"/>
            <w:shd w:val="clear" w:color="auto" w:fill="FFFFFF" w:themeFill="background1"/>
          </w:tcPr>
          <w:p w14:paraId="62AD48A7"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14</w:t>
            </w:r>
          </w:p>
        </w:tc>
        <w:tc>
          <w:tcPr>
            <w:tcW w:w="1223" w:type="dxa"/>
            <w:shd w:val="clear" w:color="auto" w:fill="FFFFFF" w:themeFill="background1"/>
          </w:tcPr>
          <w:p w14:paraId="2CC9115A"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44</w:t>
            </w:r>
          </w:p>
        </w:tc>
        <w:tc>
          <w:tcPr>
            <w:tcW w:w="990" w:type="dxa"/>
            <w:shd w:val="clear" w:color="auto" w:fill="FFFFFF" w:themeFill="background1"/>
          </w:tcPr>
          <w:p w14:paraId="38AB65A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3</w:t>
            </w:r>
          </w:p>
        </w:tc>
        <w:tc>
          <w:tcPr>
            <w:tcW w:w="1023" w:type="dxa"/>
            <w:shd w:val="clear" w:color="auto" w:fill="FFFFFF" w:themeFill="background1"/>
          </w:tcPr>
          <w:p w14:paraId="2267040B"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23,470</w:t>
            </w:r>
          </w:p>
        </w:tc>
        <w:tc>
          <w:tcPr>
            <w:tcW w:w="1137" w:type="dxa"/>
            <w:shd w:val="clear" w:color="auto" w:fill="FFFFFF" w:themeFill="background1"/>
          </w:tcPr>
          <w:p w14:paraId="6512EE1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48.0</w:t>
            </w:r>
          </w:p>
        </w:tc>
        <w:tc>
          <w:tcPr>
            <w:tcW w:w="760" w:type="dxa"/>
            <w:shd w:val="clear" w:color="auto" w:fill="FFFFFF" w:themeFill="background1"/>
            <w:vAlign w:val="center"/>
          </w:tcPr>
          <w:p w14:paraId="2243D46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8.70</w:t>
            </w:r>
          </w:p>
        </w:tc>
        <w:tc>
          <w:tcPr>
            <w:tcW w:w="1135" w:type="dxa"/>
            <w:shd w:val="clear" w:color="auto" w:fill="FFFFFF" w:themeFill="background1"/>
          </w:tcPr>
          <w:p w14:paraId="1F37245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1700</w:t>
            </w:r>
          </w:p>
        </w:tc>
        <w:tc>
          <w:tcPr>
            <w:tcW w:w="837" w:type="dxa"/>
            <w:shd w:val="clear" w:color="auto" w:fill="FFFFFF" w:themeFill="background1"/>
            <w:vAlign w:val="center"/>
          </w:tcPr>
          <w:p w14:paraId="21790F2B"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5.20</w:t>
            </w:r>
          </w:p>
        </w:tc>
        <w:tc>
          <w:tcPr>
            <w:tcW w:w="894" w:type="dxa"/>
            <w:shd w:val="clear" w:color="auto" w:fill="FFFFFF" w:themeFill="background1"/>
            <w:vAlign w:val="center"/>
          </w:tcPr>
          <w:p w14:paraId="3C47B2F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7750D1E2" w14:textId="77777777" w:rsidTr="00497FCF">
        <w:trPr>
          <w:jc w:val="center"/>
        </w:trPr>
        <w:tc>
          <w:tcPr>
            <w:tcW w:w="1017" w:type="dxa"/>
            <w:shd w:val="clear" w:color="auto" w:fill="FFFFFF" w:themeFill="background1"/>
          </w:tcPr>
          <w:p w14:paraId="21BAEC41"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15</w:t>
            </w:r>
          </w:p>
        </w:tc>
        <w:tc>
          <w:tcPr>
            <w:tcW w:w="1223" w:type="dxa"/>
            <w:shd w:val="clear" w:color="auto" w:fill="FFFFFF" w:themeFill="background1"/>
          </w:tcPr>
          <w:p w14:paraId="1B0634E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64</w:t>
            </w:r>
          </w:p>
        </w:tc>
        <w:tc>
          <w:tcPr>
            <w:tcW w:w="990" w:type="dxa"/>
            <w:shd w:val="clear" w:color="auto" w:fill="FFFFFF" w:themeFill="background1"/>
          </w:tcPr>
          <w:p w14:paraId="58278F9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00BBF39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29,880</w:t>
            </w:r>
          </w:p>
        </w:tc>
        <w:tc>
          <w:tcPr>
            <w:tcW w:w="1137" w:type="dxa"/>
            <w:shd w:val="clear" w:color="auto" w:fill="FFFFFF" w:themeFill="background1"/>
          </w:tcPr>
          <w:p w14:paraId="457BAA23"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62.0</w:t>
            </w:r>
          </w:p>
        </w:tc>
        <w:tc>
          <w:tcPr>
            <w:tcW w:w="760" w:type="dxa"/>
            <w:shd w:val="clear" w:color="auto" w:fill="FFFFFF" w:themeFill="background1"/>
            <w:vAlign w:val="center"/>
          </w:tcPr>
          <w:p w14:paraId="343ADDDA"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8.20</w:t>
            </w:r>
          </w:p>
        </w:tc>
        <w:tc>
          <w:tcPr>
            <w:tcW w:w="1135" w:type="dxa"/>
            <w:shd w:val="clear" w:color="auto" w:fill="FFFFFF" w:themeFill="background1"/>
          </w:tcPr>
          <w:p w14:paraId="515DD108"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1700</w:t>
            </w:r>
          </w:p>
        </w:tc>
        <w:tc>
          <w:tcPr>
            <w:tcW w:w="837" w:type="dxa"/>
            <w:shd w:val="clear" w:color="auto" w:fill="FFFFFF" w:themeFill="background1"/>
            <w:vAlign w:val="center"/>
          </w:tcPr>
          <w:p w14:paraId="1728FBC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5.50</w:t>
            </w:r>
          </w:p>
        </w:tc>
        <w:tc>
          <w:tcPr>
            <w:tcW w:w="894" w:type="dxa"/>
            <w:shd w:val="clear" w:color="auto" w:fill="FFFFFF" w:themeFill="background1"/>
            <w:vAlign w:val="center"/>
          </w:tcPr>
          <w:p w14:paraId="1A4F829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42A842CA" w14:textId="77777777" w:rsidTr="00497FCF">
        <w:trPr>
          <w:jc w:val="center"/>
        </w:trPr>
        <w:tc>
          <w:tcPr>
            <w:tcW w:w="1017" w:type="dxa"/>
            <w:shd w:val="clear" w:color="auto" w:fill="FFFFFF" w:themeFill="background1"/>
          </w:tcPr>
          <w:p w14:paraId="7290C9CD"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16</w:t>
            </w:r>
          </w:p>
        </w:tc>
        <w:tc>
          <w:tcPr>
            <w:tcW w:w="1223" w:type="dxa"/>
            <w:shd w:val="clear" w:color="auto" w:fill="FFFFFF" w:themeFill="background1"/>
          </w:tcPr>
          <w:p w14:paraId="379AC3AC"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68</w:t>
            </w:r>
          </w:p>
        </w:tc>
        <w:tc>
          <w:tcPr>
            <w:tcW w:w="990" w:type="dxa"/>
            <w:shd w:val="clear" w:color="auto" w:fill="FFFFFF" w:themeFill="background1"/>
          </w:tcPr>
          <w:p w14:paraId="47515D4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177329D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30,885</w:t>
            </w:r>
          </w:p>
        </w:tc>
        <w:tc>
          <w:tcPr>
            <w:tcW w:w="1137" w:type="dxa"/>
            <w:shd w:val="clear" w:color="auto" w:fill="FFFFFF" w:themeFill="background1"/>
          </w:tcPr>
          <w:p w14:paraId="38189218"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62.0</w:t>
            </w:r>
          </w:p>
        </w:tc>
        <w:tc>
          <w:tcPr>
            <w:tcW w:w="760" w:type="dxa"/>
            <w:shd w:val="clear" w:color="auto" w:fill="FFFFFF" w:themeFill="background1"/>
            <w:vAlign w:val="center"/>
          </w:tcPr>
          <w:p w14:paraId="21A961A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8.20</w:t>
            </w:r>
          </w:p>
        </w:tc>
        <w:tc>
          <w:tcPr>
            <w:tcW w:w="1135" w:type="dxa"/>
            <w:shd w:val="clear" w:color="auto" w:fill="FFFFFF" w:themeFill="background1"/>
          </w:tcPr>
          <w:p w14:paraId="7A145A0C"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1700</w:t>
            </w:r>
          </w:p>
        </w:tc>
        <w:tc>
          <w:tcPr>
            <w:tcW w:w="837" w:type="dxa"/>
            <w:shd w:val="clear" w:color="auto" w:fill="FFFFFF" w:themeFill="background1"/>
            <w:vAlign w:val="center"/>
          </w:tcPr>
          <w:p w14:paraId="79CF6D6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5.50</w:t>
            </w:r>
          </w:p>
        </w:tc>
        <w:tc>
          <w:tcPr>
            <w:tcW w:w="894" w:type="dxa"/>
            <w:shd w:val="clear" w:color="auto" w:fill="FFFFFF" w:themeFill="background1"/>
            <w:vAlign w:val="center"/>
          </w:tcPr>
          <w:p w14:paraId="25A4E9C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6A9A699F" w14:textId="77777777" w:rsidTr="00497FCF">
        <w:trPr>
          <w:jc w:val="center"/>
        </w:trPr>
        <w:tc>
          <w:tcPr>
            <w:tcW w:w="1017" w:type="dxa"/>
            <w:shd w:val="clear" w:color="auto" w:fill="FFFFFF" w:themeFill="background1"/>
          </w:tcPr>
          <w:p w14:paraId="4C1729A1"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17</w:t>
            </w:r>
          </w:p>
        </w:tc>
        <w:tc>
          <w:tcPr>
            <w:tcW w:w="1223" w:type="dxa"/>
            <w:shd w:val="clear" w:color="auto" w:fill="FFFFFF" w:themeFill="background1"/>
          </w:tcPr>
          <w:p w14:paraId="2FA4F50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68</w:t>
            </w:r>
          </w:p>
        </w:tc>
        <w:tc>
          <w:tcPr>
            <w:tcW w:w="990" w:type="dxa"/>
            <w:shd w:val="clear" w:color="auto" w:fill="FFFFFF" w:themeFill="background1"/>
          </w:tcPr>
          <w:p w14:paraId="665A05AE"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2698DE1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30,730</w:t>
            </w:r>
          </w:p>
        </w:tc>
        <w:tc>
          <w:tcPr>
            <w:tcW w:w="1137" w:type="dxa"/>
            <w:shd w:val="clear" w:color="auto" w:fill="FFFFFF" w:themeFill="background1"/>
          </w:tcPr>
          <w:p w14:paraId="518E130B"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62.0</w:t>
            </w:r>
          </w:p>
        </w:tc>
        <w:tc>
          <w:tcPr>
            <w:tcW w:w="760" w:type="dxa"/>
            <w:shd w:val="clear" w:color="auto" w:fill="FFFFFF" w:themeFill="background1"/>
            <w:vAlign w:val="center"/>
          </w:tcPr>
          <w:p w14:paraId="527D674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8.20</w:t>
            </w:r>
          </w:p>
        </w:tc>
        <w:tc>
          <w:tcPr>
            <w:tcW w:w="1135" w:type="dxa"/>
            <w:shd w:val="clear" w:color="auto" w:fill="FFFFFF" w:themeFill="background1"/>
          </w:tcPr>
          <w:p w14:paraId="2FF030A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1700</w:t>
            </w:r>
          </w:p>
        </w:tc>
        <w:tc>
          <w:tcPr>
            <w:tcW w:w="837" w:type="dxa"/>
            <w:shd w:val="clear" w:color="auto" w:fill="FFFFFF" w:themeFill="background1"/>
            <w:vAlign w:val="center"/>
          </w:tcPr>
          <w:p w14:paraId="2C86C43E"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5.50</w:t>
            </w:r>
          </w:p>
        </w:tc>
        <w:tc>
          <w:tcPr>
            <w:tcW w:w="894" w:type="dxa"/>
            <w:shd w:val="clear" w:color="auto" w:fill="FFFFFF" w:themeFill="background1"/>
            <w:vAlign w:val="center"/>
          </w:tcPr>
          <w:p w14:paraId="49234EF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w:t>
            </w:r>
          </w:p>
        </w:tc>
      </w:tr>
      <w:tr w:rsidR="00336D94" w:rsidRPr="002E2BFF" w14:paraId="1B8F8BA6" w14:textId="77777777" w:rsidTr="00497FCF">
        <w:trPr>
          <w:jc w:val="center"/>
        </w:trPr>
        <w:tc>
          <w:tcPr>
            <w:tcW w:w="1017" w:type="dxa"/>
            <w:shd w:val="clear" w:color="auto" w:fill="FFFFFF" w:themeFill="background1"/>
          </w:tcPr>
          <w:p w14:paraId="40D2E290"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18</w:t>
            </w:r>
          </w:p>
        </w:tc>
        <w:tc>
          <w:tcPr>
            <w:tcW w:w="1223" w:type="dxa"/>
            <w:shd w:val="clear" w:color="auto" w:fill="FFFFFF" w:themeFill="background1"/>
          </w:tcPr>
          <w:p w14:paraId="754A741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72</w:t>
            </w:r>
          </w:p>
        </w:tc>
        <w:tc>
          <w:tcPr>
            <w:tcW w:w="990" w:type="dxa"/>
            <w:shd w:val="clear" w:color="auto" w:fill="FFFFFF" w:themeFill="background1"/>
          </w:tcPr>
          <w:p w14:paraId="4453B48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5A4063F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32,400</w:t>
            </w:r>
          </w:p>
        </w:tc>
        <w:tc>
          <w:tcPr>
            <w:tcW w:w="1137" w:type="dxa"/>
            <w:shd w:val="clear" w:color="auto" w:fill="FFFFFF" w:themeFill="background1"/>
          </w:tcPr>
          <w:p w14:paraId="734725C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72.0</w:t>
            </w:r>
          </w:p>
        </w:tc>
        <w:tc>
          <w:tcPr>
            <w:tcW w:w="760" w:type="dxa"/>
            <w:shd w:val="clear" w:color="auto" w:fill="FFFFFF" w:themeFill="background1"/>
            <w:vAlign w:val="center"/>
          </w:tcPr>
          <w:p w14:paraId="0B80846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8.20</w:t>
            </w:r>
          </w:p>
        </w:tc>
        <w:tc>
          <w:tcPr>
            <w:tcW w:w="1135" w:type="dxa"/>
            <w:shd w:val="clear" w:color="auto" w:fill="FFFFFF" w:themeFill="background1"/>
          </w:tcPr>
          <w:p w14:paraId="5C653AAA"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1700</w:t>
            </w:r>
          </w:p>
        </w:tc>
        <w:tc>
          <w:tcPr>
            <w:tcW w:w="837" w:type="dxa"/>
            <w:shd w:val="clear" w:color="auto" w:fill="FFFFFF" w:themeFill="background1"/>
            <w:vAlign w:val="center"/>
          </w:tcPr>
          <w:p w14:paraId="3288694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5.50</w:t>
            </w:r>
          </w:p>
        </w:tc>
        <w:tc>
          <w:tcPr>
            <w:tcW w:w="894" w:type="dxa"/>
            <w:shd w:val="clear" w:color="auto" w:fill="FFFFFF" w:themeFill="background1"/>
            <w:vAlign w:val="center"/>
          </w:tcPr>
          <w:p w14:paraId="363B49EB"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w:t>
            </w:r>
          </w:p>
        </w:tc>
      </w:tr>
      <w:tr w:rsidR="00336D94" w:rsidRPr="002E2BFF" w14:paraId="28E5231F" w14:textId="77777777" w:rsidTr="00497FCF">
        <w:trPr>
          <w:jc w:val="center"/>
        </w:trPr>
        <w:tc>
          <w:tcPr>
            <w:tcW w:w="1017" w:type="dxa"/>
            <w:shd w:val="clear" w:color="auto" w:fill="FFFFFF" w:themeFill="background1"/>
          </w:tcPr>
          <w:p w14:paraId="6CED1986"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19</w:t>
            </w:r>
          </w:p>
        </w:tc>
        <w:tc>
          <w:tcPr>
            <w:tcW w:w="1223" w:type="dxa"/>
            <w:shd w:val="clear" w:color="auto" w:fill="FFFFFF" w:themeFill="background1"/>
          </w:tcPr>
          <w:p w14:paraId="5EF908B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104</w:t>
            </w:r>
          </w:p>
        </w:tc>
        <w:tc>
          <w:tcPr>
            <w:tcW w:w="990" w:type="dxa"/>
            <w:shd w:val="clear" w:color="auto" w:fill="FFFFFF" w:themeFill="background1"/>
          </w:tcPr>
          <w:p w14:paraId="12CF2E1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w:t>
            </w:r>
          </w:p>
        </w:tc>
        <w:tc>
          <w:tcPr>
            <w:tcW w:w="1023" w:type="dxa"/>
            <w:shd w:val="clear" w:color="auto" w:fill="FFFFFF" w:themeFill="background1"/>
          </w:tcPr>
          <w:p w14:paraId="31270BC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43,195</w:t>
            </w:r>
          </w:p>
        </w:tc>
        <w:tc>
          <w:tcPr>
            <w:tcW w:w="1137" w:type="dxa"/>
            <w:shd w:val="clear" w:color="auto" w:fill="FFFFFF" w:themeFill="background1"/>
          </w:tcPr>
          <w:p w14:paraId="41FAD33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93.5</w:t>
            </w:r>
          </w:p>
        </w:tc>
        <w:tc>
          <w:tcPr>
            <w:tcW w:w="760" w:type="dxa"/>
            <w:shd w:val="clear" w:color="auto" w:fill="FFFFFF" w:themeFill="background1"/>
            <w:vAlign w:val="center"/>
          </w:tcPr>
          <w:p w14:paraId="4E84BDB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8.80</w:t>
            </w:r>
          </w:p>
        </w:tc>
        <w:tc>
          <w:tcPr>
            <w:tcW w:w="1135" w:type="dxa"/>
            <w:shd w:val="clear" w:color="auto" w:fill="FFFFFF" w:themeFill="background1"/>
          </w:tcPr>
          <w:p w14:paraId="556FEBA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1290</w:t>
            </w:r>
          </w:p>
        </w:tc>
        <w:tc>
          <w:tcPr>
            <w:tcW w:w="837" w:type="dxa"/>
            <w:shd w:val="clear" w:color="auto" w:fill="FFFFFF" w:themeFill="background1"/>
            <w:vAlign w:val="center"/>
          </w:tcPr>
          <w:p w14:paraId="41B13AE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3.04</w:t>
            </w:r>
          </w:p>
        </w:tc>
        <w:tc>
          <w:tcPr>
            <w:tcW w:w="894" w:type="dxa"/>
            <w:shd w:val="clear" w:color="auto" w:fill="FFFFFF" w:themeFill="background1"/>
            <w:vAlign w:val="center"/>
          </w:tcPr>
          <w:p w14:paraId="472D1E03"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581A1601" w14:textId="77777777" w:rsidTr="00497FCF">
        <w:trPr>
          <w:jc w:val="center"/>
        </w:trPr>
        <w:tc>
          <w:tcPr>
            <w:tcW w:w="1017" w:type="dxa"/>
            <w:shd w:val="clear" w:color="auto" w:fill="FFFFFF" w:themeFill="background1"/>
          </w:tcPr>
          <w:p w14:paraId="7981216B"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20</w:t>
            </w:r>
          </w:p>
        </w:tc>
        <w:tc>
          <w:tcPr>
            <w:tcW w:w="1223" w:type="dxa"/>
            <w:shd w:val="clear" w:color="auto" w:fill="FFFFFF" w:themeFill="background1"/>
          </w:tcPr>
          <w:p w14:paraId="69EBF8C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125</w:t>
            </w:r>
          </w:p>
        </w:tc>
        <w:tc>
          <w:tcPr>
            <w:tcW w:w="990" w:type="dxa"/>
            <w:shd w:val="clear" w:color="auto" w:fill="FFFFFF" w:themeFill="background1"/>
          </w:tcPr>
          <w:p w14:paraId="1CB50F9E"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w:t>
            </w:r>
          </w:p>
        </w:tc>
        <w:tc>
          <w:tcPr>
            <w:tcW w:w="1023" w:type="dxa"/>
            <w:shd w:val="clear" w:color="auto" w:fill="FFFFFF" w:themeFill="background1"/>
          </w:tcPr>
          <w:p w14:paraId="6924E1E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49,382</w:t>
            </w:r>
          </w:p>
        </w:tc>
        <w:tc>
          <w:tcPr>
            <w:tcW w:w="1137" w:type="dxa"/>
            <w:shd w:val="clear" w:color="auto" w:fill="FFFFFF" w:themeFill="background1"/>
          </w:tcPr>
          <w:p w14:paraId="46FA91D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100.5</w:t>
            </w:r>
          </w:p>
        </w:tc>
        <w:tc>
          <w:tcPr>
            <w:tcW w:w="760" w:type="dxa"/>
            <w:shd w:val="clear" w:color="auto" w:fill="FFFFFF" w:themeFill="background1"/>
            <w:vAlign w:val="center"/>
          </w:tcPr>
          <w:p w14:paraId="15BAA14E"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8.55</w:t>
            </w:r>
          </w:p>
        </w:tc>
        <w:tc>
          <w:tcPr>
            <w:tcW w:w="1135" w:type="dxa"/>
            <w:shd w:val="clear" w:color="auto" w:fill="FFFFFF" w:themeFill="background1"/>
          </w:tcPr>
          <w:p w14:paraId="33CAF4E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1590</w:t>
            </w:r>
          </w:p>
        </w:tc>
        <w:tc>
          <w:tcPr>
            <w:tcW w:w="837" w:type="dxa"/>
            <w:shd w:val="clear" w:color="auto" w:fill="FFFFFF" w:themeFill="background1"/>
            <w:vAlign w:val="center"/>
          </w:tcPr>
          <w:p w14:paraId="0C21BA9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5.54</w:t>
            </w:r>
          </w:p>
        </w:tc>
        <w:tc>
          <w:tcPr>
            <w:tcW w:w="894" w:type="dxa"/>
            <w:shd w:val="clear" w:color="auto" w:fill="FFFFFF" w:themeFill="background1"/>
            <w:vAlign w:val="center"/>
          </w:tcPr>
          <w:p w14:paraId="04FF7AE3"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2BABEA5B" w14:textId="77777777" w:rsidTr="00497FCF">
        <w:trPr>
          <w:jc w:val="center"/>
        </w:trPr>
        <w:tc>
          <w:tcPr>
            <w:tcW w:w="1017" w:type="dxa"/>
            <w:shd w:val="clear" w:color="auto" w:fill="FFFFFF" w:themeFill="background1"/>
          </w:tcPr>
          <w:p w14:paraId="7BCAFF66"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lastRenderedPageBreak/>
              <w:t>21</w:t>
            </w:r>
          </w:p>
        </w:tc>
        <w:tc>
          <w:tcPr>
            <w:tcW w:w="1223" w:type="dxa"/>
            <w:shd w:val="clear" w:color="auto" w:fill="FFFFFF" w:themeFill="background1"/>
          </w:tcPr>
          <w:p w14:paraId="35B4E07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125</w:t>
            </w:r>
          </w:p>
        </w:tc>
        <w:tc>
          <w:tcPr>
            <w:tcW w:w="990" w:type="dxa"/>
            <w:shd w:val="clear" w:color="auto" w:fill="FFFFFF" w:themeFill="background1"/>
          </w:tcPr>
          <w:p w14:paraId="7715261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w:t>
            </w:r>
          </w:p>
        </w:tc>
        <w:tc>
          <w:tcPr>
            <w:tcW w:w="1023" w:type="dxa"/>
            <w:shd w:val="clear" w:color="auto" w:fill="FFFFFF" w:themeFill="background1"/>
          </w:tcPr>
          <w:p w14:paraId="0163959B"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48,982</w:t>
            </w:r>
          </w:p>
        </w:tc>
        <w:tc>
          <w:tcPr>
            <w:tcW w:w="1137" w:type="dxa"/>
            <w:shd w:val="clear" w:color="auto" w:fill="FFFFFF" w:themeFill="background1"/>
          </w:tcPr>
          <w:p w14:paraId="646F0CFC"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100.5</w:t>
            </w:r>
          </w:p>
        </w:tc>
        <w:tc>
          <w:tcPr>
            <w:tcW w:w="760" w:type="dxa"/>
            <w:shd w:val="clear" w:color="auto" w:fill="FFFFFF" w:themeFill="background1"/>
            <w:vAlign w:val="center"/>
          </w:tcPr>
          <w:p w14:paraId="135209C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8.65</w:t>
            </w:r>
          </w:p>
        </w:tc>
        <w:tc>
          <w:tcPr>
            <w:tcW w:w="1135" w:type="dxa"/>
            <w:shd w:val="clear" w:color="auto" w:fill="FFFFFF" w:themeFill="background1"/>
          </w:tcPr>
          <w:p w14:paraId="4D4EABC7"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1590</w:t>
            </w:r>
          </w:p>
        </w:tc>
        <w:tc>
          <w:tcPr>
            <w:tcW w:w="837" w:type="dxa"/>
            <w:shd w:val="clear" w:color="auto" w:fill="FFFFFF" w:themeFill="background1"/>
            <w:vAlign w:val="center"/>
          </w:tcPr>
          <w:p w14:paraId="5E20D4D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6.00</w:t>
            </w:r>
          </w:p>
        </w:tc>
        <w:tc>
          <w:tcPr>
            <w:tcW w:w="894" w:type="dxa"/>
            <w:shd w:val="clear" w:color="auto" w:fill="FFFFFF" w:themeFill="background1"/>
            <w:vAlign w:val="center"/>
          </w:tcPr>
          <w:p w14:paraId="2C93583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44F93D95" w14:textId="77777777" w:rsidTr="00497FCF">
        <w:trPr>
          <w:jc w:val="center"/>
        </w:trPr>
        <w:tc>
          <w:tcPr>
            <w:tcW w:w="1017" w:type="dxa"/>
            <w:shd w:val="clear" w:color="auto" w:fill="FFFFFF" w:themeFill="background1"/>
          </w:tcPr>
          <w:p w14:paraId="7D4A7D9F"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22</w:t>
            </w:r>
          </w:p>
        </w:tc>
        <w:tc>
          <w:tcPr>
            <w:tcW w:w="1223" w:type="dxa"/>
            <w:shd w:val="clear" w:color="auto" w:fill="FFFFFF" w:themeFill="background1"/>
          </w:tcPr>
          <w:p w14:paraId="2DC2316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125</w:t>
            </w:r>
          </w:p>
        </w:tc>
        <w:tc>
          <w:tcPr>
            <w:tcW w:w="990" w:type="dxa"/>
            <w:shd w:val="clear" w:color="auto" w:fill="FFFFFF" w:themeFill="background1"/>
          </w:tcPr>
          <w:p w14:paraId="0DEEF56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w:t>
            </w:r>
          </w:p>
        </w:tc>
        <w:tc>
          <w:tcPr>
            <w:tcW w:w="1023" w:type="dxa"/>
            <w:shd w:val="clear" w:color="auto" w:fill="FFFFFF" w:themeFill="background1"/>
          </w:tcPr>
          <w:p w14:paraId="2348F28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47,278</w:t>
            </w:r>
          </w:p>
        </w:tc>
        <w:tc>
          <w:tcPr>
            <w:tcW w:w="1137" w:type="dxa"/>
            <w:shd w:val="clear" w:color="auto" w:fill="FFFFFF" w:themeFill="background1"/>
          </w:tcPr>
          <w:p w14:paraId="408C8F17"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95.0</w:t>
            </w:r>
          </w:p>
        </w:tc>
        <w:tc>
          <w:tcPr>
            <w:tcW w:w="760" w:type="dxa"/>
            <w:shd w:val="clear" w:color="auto" w:fill="FFFFFF" w:themeFill="background1"/>
            <w:vAlign w:val="center"/>
          </w:tcPr>
          <w:p w14:paraId="6B5A36BA"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8.65</w:t>
            </w:r>
          </w:p>
        </w:tc>
        <w:tc>
          <w:tcPr>
            <w:tcW w:w="1135" w:type="dxa"/>
            <w:shd w:val="clear" w:color="auto" w:fill="FFFFFF" w:themeFill="background1"/>
          </w:tcPr>
          <w:p w14:paraId="7EF2617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1590</w:t>
            </w:r>
          </w:p>
        </w:tc>
        <w:tc>
          <w:tcPr>
            <w:tcW w:w="837" w:type="dxa"/>
            <w:shd w:val="clear" w:color="auto" w:fill="FFFFFF" w:themeFill="background1"/>
            <w:vAlign w:val="center"/>
          </w:tcPr>
          <w:p w14:paraId="3391579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6.00</w:t>
            </w:r>
          </w:p>
        </w:tc>
        <w:tc>
          <w:tcPr>
            <w:tcW w:w="894" w:type="dxa"/>
            <w:shd w:val="clear" w:color="auto" w:fill="FFFFFF" w:themeFill="background1"/>
            <w:vAlign w:val="center"/>
          </w:tcPr>
          <w:p w14:paraId="69D9009C"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6367E4D1" w14:textId="77777777" w:rsidTr="00497FCF">
        <w:trPr>
          <w:jc w:val="center"/>
        </w:trPr>
        <w:tc>
          <w:tcPr>
            <w:tcW w:w="1017" w:type="dxa"/>
            <w:shd w:val="clear" w:color="auto" w:fill="FFFFFF" w:themeFill="background1"/>
          </w:tcPr>
          <w:p w14:paraId="28BC5FF6"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23</w:t>
            </w:r>
          </w:p>
        </w:tc>
        <w:tc>
          <w:tcPr>
            <w:tcW w:w="1223" w:type="dxa"/>
            <w:shd w:val="clear" w:color="auto" w:fill="FFFFFF" w:themeFill="background1"/>
          </w:tcPr>
          <w:p w14:paraId="5DBA2A3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125</w:t>
            </w:r>
          </w:p>
        </w:tc>
        <w:tc>
          <w:tcPr>
            <w:tcW w:w="990" w:type="dxa"/>
            <w:shd w:val="clear" w:color="auto" w:fill="FFFFFF" w:themeFill="background1"/>
          </w:tcPr>
          <w:p w14:paraId="49F3907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w:t>
            </w:r>
          </w:p>
        </w:tc>
        <w:tc>
          <w:tcPr>
            <w:tcW w:w="1023" w:type="dxa"/>
            <w:shd w:val="clear" w:color="auto" w:fill="FFFFFF" w:themeFill="background1"/>
          </w:tcPr>
          <w:p w14:paraId="1FFA46C7"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47,248</w:t>
            </w:r>
          </w:p>
        </w:tc>
        <w:tc>
          <w:tcPr>
            <w:tcW w:w="1137" w:type="dxa"/>
            <w:shd w:val="clear" w:color="auto" w:fill="FFFFFF" w:themeFill="background1"/>
          </w:tcPr>
          <w:p w14:paraId="5F7A0B7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95.0</w:t>
            </w:r>
          </w:p>
        </w:tc>
        <w:tc>
          <w:tcPr>
            <w:tcW w:w="760" w:type="dxa"/>
            <w:shd w:val="clear" w:color="auto" w:fill="FFFFFF" w:themeFill="background1"/>
            <w:vAlign w:val="center"/>
          </w:tcPr>
          <w:p w14:paraId="6815F55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8.65</w:t>
            </w:r>
          </w:p>
        </w:tc>
        <w:tc>
          <w:tcPr>
            <w:tcW w:w="1135" w:type="dxa"/>
            <w:shd w:val="clear" w:color="auto" w:fill="FFFFFF" w:themeFill="background1"/>
          </w:tcPr>
          <w:p w14:paraId="2D73190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1590</w:t>
            </w:r>
          </w:p>
        </w:tc>
        <w:tc>
          <w:tcPr>
            <w:tcW w:w="837" w:type="dxa"/>
            <w:shd w:val="clear" w:color="auto" w:fill="FFFFFF" w:themeFill="background1"/>
            <w:vAlign w:val="center"/>
          </w:tcPr>
          <w:p w14:paraId="3392E68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6.00</w:t>
            </w:r>
          </w:p>
        </w:tc>
        <w:tc>
          <w:tcPr>
            <w:tcW w:w="894" w:type="dxa"/>
            <w:shd w:val="clear" w:color="auto" w:fill="FFFFFF" w:themeFill="background1"/>
            <w:vAlign w:val="center"/>
          </w:tcPr>
          <w:p w14:paraId="25A26E2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43B964BC" w14:textId="77777777" w:rsidTr="00497FCF">
        <w:trPr>
          <w:jc w:val="center"/>
        </w:trPr>
        <w:tc>
          <w:tcPr>
            <w:tcW w:w="1017" w:type="dxa"/>
            <w:shd w:val="clear" w:color="auto" w:fill="FFFFFF" w:themeFill="background1"/>
          </w:tcPr>
          <w:p w14:paraId="23C2174B"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24</w:t>
            </w:r>
          </w:p>
        </w:tc>
        <w:tc>
          <w:tcPr>
            <w:tcW w:w="1223" w:type="dxa"/>
            <w:shd w:val="clear" w:color="auto" w:fill="FFFFFF" w:themeFill="background1"/>
          </w:tcPr>
          <w:p w14:paraId="68046B4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135</w:t>
            </w:r>
          </w:p>
        </w:tc>
        <w:tc>
          <w:tcPr>
            <w:tcW w:w="990" w:type="dxa"/>
            <w:shd w:val="clear" w:color="auto" w:fill="FFFFFF" w:themeFill="background1"/>
          </w:tcPr>
          <w:p w14:paraId="0C93F37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w:t>
            </w:r>
          </w:p>
        </w:tc>
        <w:tc>
          <w:tcPr>
            <w:tcW w:w="1023" w:type="dxa"/>
            <w:shd w:val="clear" w:color="auto" w:fill="FFFFFF" w:themeFill="background1"/>
          </w:tcPr>
          <w:p w14:paraId="22EEBA1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50,064</w:t>
            </w:r>
          </w:p>
        </w:tc>
        <w:tc>
          <w:tcPr>
            <w:tcW w:w="1137" w:type="dxa"/>
            <w:shd w:val="clear" w:color="auto" w:fill="FFFFFF" w:themeFill="background1"/>
          </w:tcPr>
          <w:p w14:paraId="3B66239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100.0</w:t>
            </w:r>
          </w:p>
        </w:tc>
        <w:tc>
          <w:tcPr>
            <w:tcW w:w="760" w:type="dxa"/>
            <w:shd w:val="clear" w:color="auto" w:fill="FFFFFF" w:themeFill="background1"/>
            <w:vAlign w:val="center"/>
          </w:tcPr>
          <w:p w14:paraId="586FBE1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8.75</w:t>
            </w:r>
          </w:p>
        </w:tc>
        <w:tc>
          <w:tcPr>
            <w:tcW w:w="1135" w:type="dxa"/>
            <w:shd w:val="clear" w:color="auto" w:fill="FFFFFF" w:themeFill="background1"/>
          </w:tcPr>
          <w:p w14:paraId="51DBF2E3"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1590</w:t>
            </w:r>
          </w:p>
        </w:tc>
        <w:tc>
          <w:tcPr>
            <w:tcW w:w="837" w:type="dxa"/>
            <w:shd w:val="clear" w:color="auto" w:fill="FFFFFF" w:themeFill="background1"/>
            <w:vAlign w:val="center"/>
          </w:tcPr>
          <w:p w14:paraId="7E01BE5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6.00</w:t>
            </w:r>
          </w:p>
        </w:tc>
        <w:tc>
          <w:tcPr>
            <w:tcW w:w="894" w:type="dxa"/>
            <w:shd w:val="clear" w:color="auto" w:fill="FFFFFF" w:themeFill="background1"/>
            <w:vAlign w:val="center"/>
          </w:tcPr>
          <w:p w14:paraId="23EFDB3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78E9658D" w14:textId="77777777" w:rsidTr="00497FCF">
        <w:trPr>
          <w:jc w:val="center"/>
        </w:trPr>
        <w:tc>
          <w:tcPr>
            <w:tcW w:w="1017" w:type="dxa"/>
            <w:shd w:val="clear" w:color="auto" w:fill="FFFFFF" w:themeFill="background1"/>
          </w:tcPr>
          <w:p w14:paraId="3A5A4A07"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25</w:t>
            </w:r>
          </w:p>
        </w:tc>
        <w:tc>
          <w:tcPr>
            <w:tcW w:w="1223" w:type="dxa"/>
            <w:shd w:val="clear" w:color="auto" w:fill="FFFFFF" w:themeFill="background1"/>
          </w:tcPr>
          <w:p w14:paraId="34D6BE3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148</w:t>
            </w:r>
          </w:p>
        </w:tc>
        <w:tc>
          <w:tcPr>
            <w:tcW w:w="990" w:type="dxa"/>
            <w:shd w:val="clear" w:color="auto" w:fill="FFFFFF" w:themeFill="background1"/>
          </w:tcPr>
          <w:p w14:paraId="2D4B3AD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w:t>
            </w:r>
          </w:p>
        </w:tc>
        <w:tc>
          <w:tcPr>
            <w:tcW w:w="1023" w:type="dxa"/>
            <w:shd w:val="clear" w:color="auto" w:fill="FFFFFF" w:themeFill="background1"/>
          </w:tcPr>
          <w:p w14:paraId="3A1DFAB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55,340</w:t>
            </w:r>
          </w:p>
        </w:tc>
        <w:tc>
          <w:tcPr>
            <w:tcW w:w="1137" w:type="dxa"/>
            <w:shd w:val="clear" w:color="auto" w:fill="FFFFFF" w:themeFill="background1"/>
          </w:tcPr>
          <w:p w14:paraId="2B2719F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100.0</w:t>
            </w:r>
          </w:p>
        </w:tc>
        <w:tc>
          <w:tcPr>
            <w:tcW w:w="760" w:type="dxa"/>
            <w:shd w:val="clear" w:color="auto" w:fill="FFFFFF" w:themeFill="background1"/>
            <w:vAlign w:val="center"/>
          </w:tcPr>
          <w:p w14:paraId="161AEA8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8.75</w:t>
            </w:r>
          </w:p>
        </w:tc>
        <w:tc>
          <w:tcPr>
            <w:tcW w:w="1135" w:type="dxa"/>
            <w:shd w:val="clear" w:color="auto" w:fill="FFFFFF" w:themeFill="background1"/>
          </w:tcPr>
          <w:p w14:paraId="21A3E47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1600</w:t>
            </w:r>
          </w:p>
        </w:tc>
        <w:tc>
          <w:tcPr>
            <w:tcW w:w="837" w:type="dxa"/>
            <w:shd w:val="clear" w:color="auto" w:fill="FFFFFF" w:themeFill="background1"/>
            <w:vAlign w:val="center"/>
          </w:tcPr>
          <w:p w14:paraId="278024D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6.00</w:t>
            </w:r>
          </w:p>
        </w:tc>
        <w:tc>
          <w:tcPr>
            <w:tcW w:w="894" w:type="dxa"/>
            <w:shd w:val="clear" w:color="auto" w:fill="FFFFFF" w:themeFill="background1"/>
            <w:vAlign w:val="center"/>
          </w:tcPr>
          <w:p w14:paraId="7A10FDE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25731313" w14:textId="77777777" w:rsidTr="00497FCF">
        <w:trPr>
          <w:jc w:val="center"/>
        </w:trPr>
        <w:tc>
          <w:tcPr>
            <w:tcW w:w="1017" w:type="dxa"/>
            <w:shd w:val="clear" w:color="auto" w:fill="FFFFFF" w:themeFill="background1"/>
          </w:tcPr>
          <w:p w14:paraId="2CE9BBF3"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26</w:t>
            </w:r>
          </w:p>
        </w:tc>
        <w:tc>
          <w:tcPr>
            <w:tcW w:w="1223" w:type="dxa"/>
            <w:shd w:val="clear" w:color="auto" w:fill="FFFFFF" w:themeFill="background1"/>
          </w:tcPr>
          <w:p w14:paraId="1DDC182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148</w:t>
            </w:r>
          </w:p>
        </w:tc>
        <w:tc>
          <w:tcPr>
            <w:tcW w:w="990" w:type="dxa"/>
            <w:shd w:val="clear" w:color="auto" w:fill="FFFFFF" w:themeFill="background1"/>
          </w:tcPr>
          <w:p w14:paraId="1F97062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w:t>
            </w:r>
          </w:p>
        </w:tc>
        <w:tc>
          <w:tcPr>
            <w:tcW w:w="1023" w:type="dxa"/>
            <w:shd w:val="clear" w:color="auto" w:fill="FFFFFF" w:themeFill="background1"/>
          </w:tcPr>
          <w:p w14:paraId="7FD2ECC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56,412</w:t>
            </w:r>
          </w:p>
        </w:tc>
        <w:tc>
          <w:tcPr>
            <w:tcW w:w="1137" w:type="dxa"/>
            <w:shd w:val="clear" w:color="auto" w:fill="FFFFFF" w:themeFill="background1"/>
          </w:tcPr>
          <w:p w14:paraId="59D2E23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100.0</w:t>
            </w:r>
          </w:p>
        </w:tc>
        <w:tc>
          <w:tcPr>
            <w:tcW w:w="760" w:type="dxa"/>
            <w:shd w:val="clear" w:color="auto" w:fill="FFFFFF" w:themeFill="background1"/>
            <w:vAlign w:val="center"/>
          </w:tcPr>
          <w:p w14:paraId="0A3C3F5B"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8.75</w:t>
            </w:r>
          </w:p>
        </w:tc>
        <w:tc>
          <w:tcPr>
            <w:tcW w:w="1135" w:type="dxa"/>
            <w:shd w:val="clear" w:color="auto" w:fill="FFFFFF" w:themeFill="background1"/>
          </w:tcPr>
          <w:p w14:paraId="4457397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1800</w:t>
            </w:r>
          </w:p>
        </w:tc>
        <w:tc>
          <w:tcPr>
            <w:tcW w:w="837" w:type="dxa"/>
            <w:shd w:val="clear" w:color="auto" w:fill="FFFFFF" w:themeFill="background1"/>
            <w:vAlign w:val="center"/>
          </w:tcPr>
          <w:p w14:paraId="61442E9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6.00</w:t>
            </w:r>
          </w:p>
        </w:tc>
        <w:tc>
          <w:tcPr>
            <w:tcW w:w="894" w:type="dxa"/>
            <w:shd w:val="clear" w:color="auto" w:fill="FFFFFF" w:themeFill="background1"/>
            <w:vAlign w:val="center"/>
          </w:tcPr>
          <w:p w14:paraId="0FBB748E"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48D4E0B0" w14:textId="77777777" w:rsidTr="00497FCF">
        <w:trPr>
          <w:jc w:val="center"/>
        </w:trPr>
        <w:tc>
          <w:tcPr>
            <w:tcW w:w="1017" w:type="dxa"/>
            <w:shd w:val="clear" w:color="auto" w:fill="FFFFFF" w:themeFill="background1"/>
          </w:tcPr>
          <w:p w14:paraId="4AAF8F2D"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27</w:t>
            </w:r>
          </w:p>
        </w:tc>
        <w:tc>
          <w:tcPr>
            <w:tcW w:w="1223" w:type="dxa"/>
            <w:shd w:val="clear" w:color="auto" w:fill="FFFFFF" w:themeFill="background1"/>
          </w:tcPr>
          <w:p w14:paraId="4C1491EE"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148</w:t>
            </w:r>
          </w:p>
        </w:tc>
        <w:tc>
          <w:tcPr>
            <w:tcW w:w="990" w:type="dxa"/>
            <w:shd w:val="clear" w:color="auto" w:fill="FFFFFF" w:themeFill="background1"/>
          </w:tcPr>
          <w:p w14:paraId="4C2F3678"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w:t>
            </w:r>
          </w:p>
        </w:tc>
        <w:tc>
          <w:tcPr>
            <w:tcW w:w="1023" w:type="dxa"/>
            <w:shd w:val="clear" w:color="auto" w:fill="FFFFFF" w:themeFill="background1"/>
          </w:tcPr>
          <w:p w14:paraId="4A497FB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62,451</w:t>
            </w:r>
          </w:p>
        </w:tc>
        <w:tc>
          <w:tcPr>
            <w:tcW w:w="1137" w:type="dxa"/>
            <w:shd w:val="clear" w:color="auto" w:fill="FFFFFF" w:themeFill="background1"/>
          </w:tcPr>
          <w:p w14:paraId="00B5A5CA"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124.0</w:t>
            </w:r>
          </w:p>
        </w:tc>
        <w:tc>
          <w:tcPr>
            <w:tcW w:w="760" w:type="dxa"/>
            <w:shd w:val="clear" w:color="auto" w:fill="FFFFFF" w:themeFill="background1"/>
            <w:vAlign w:val="center"/>
          </w:tcPr>
          <w:p w14:paraId="53A5F818"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8.75</w:t>
            </w:r>
          </w:p>
        </w:tc>
        <w:tc>
          <w:tcPr>
            <w:tcW w:w="1135" w:type="dxa"/>
            <w:shd w:val="clear" w:color="auto" w:fill="FFFFFF" w:themeFill="background1"/>
          </w:tcPr>
          <w:p w14:paraId="212B960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2100</w:t>
            </w:r>
          </w:p>
        </w:tc>
        <w:tc>
          <w:tcPr>
            <w:tcW w:w="837" w:type="dxa"/>
            <w:shd w:val="clear" w:color="auto" w:fill="FFFFFF" w:themeFill="background1"/>
            <w:vAlign w:val="center"/>
          </w:tcPr>
          <w:p w14:paraId="2027394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5.40</w:t>
            </w:r>
          </w:p>
        </w:tc>
        <w:tc>
          <w:tcPr>
            <w:tcW w:w="894" w:type="dxa"/>
            <w:shd w:val="clear" w:color="auto" w:fill="FFFFFF" w:themeFill="background1"/>
            <w:vAlign w:val="center"/>
          </w:tcPr>
          <w:p w14:paraId="1BCDFFA3"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1AA688B4" w14:textId="77777777" w:rsidTr="00497FCF">
        <w:trPr>
          <w:jc w:val="center"/>
        </w:trPr>
        <w:tc>
          <w:tcPr>
            <w:tcW w:w="1017" w:type="dxa"/>
            <w:shd w:val="clear" w:color="auto" w:fill="FFFFFF" w:themeFill="background1"/>
          </w:tcPr>
          <w:p w14:paraId="29BC9CED"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28</w:t>
            </w:r>
          </w:p>
        </w:tc>
        <w:tc>
          <w:tcPr>
            <w:tcW w:w="1223" w:type="dxa"/>
            <w:shd w:val="clear" w:color="auto" w:fill="FFFFFF" w:themeFill="background1"/>
          </w:tcPr>
          <w:p w14:paraId="43DCF38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148</w:t>
            </w:r>
          </w:p>
        </w:tc>
        <w:tc>
          <w:tcPr>
            <w:tcW w:w="990" w:type="dxa"/>
            <w:shd w:val="clear" w:color="auto" w:fill="FFFFFF" w:themeFill="background1"/>
          </w:tcPr>
          <w:p w14:paraId="0E779488"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w:t>
            </w:r>
          </w:p>
        </w:tc>
        <w:tc>
          <w:tcPr>
            <w:tcW w:w="1023" w:type="dxa"/>
            <w:shd w:val="clear" w:color="auto" w:fill="FFFFFF" w:themeFill="background1"/>
          </w:tcPr>
          <w:p w14:paraId="1C89DD0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63,656</w:t>
            </w:r>
          </w:p>
        </w:tc>
        <w:tc>
          <w:tcPr>
            <w:tcW w:w="1137" w:type="dxa"/>
            <w:shd w:val="clear" w:color="auto" w:fill="FFFFFF" w:themeFill="background1"/>
          </w:tcPr>
          <w:p w14:paraId="6FF040A8"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124.0</w:t>
            </w:r>
          </w:p>
        </w:tc>
        <w:tc>
          <w:tcPr>
            <w:tcW w:w="760" w:type="dxa"/>
            <w:shd w:val="clear" w:color="auto" w:fill="FFFFFF" w:themeFill="background1"/>
            <w:vAlign w:val="center"/>
          </w:tcPr>
          <w:p w14:paraId="6EED704E"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8.75</w:t>
            </w:r>
          </w:p>
        </w:tc>
        <w:tc>
          <w:tcPr>
            <w:tcW w:w="1135" w:type="dxa"/>
            <w:shd w:val="clear" w:color="auto" w:fill="FFFFFF" w:themeFill="background1"/>
          </w:tcPr>
          <w:p w14:paraId="25FA432B"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2300</w:t>
            </w:r>
          </w:p>
        </w:tc>
        <w:tc>
          <w:tcPr>
            <w:tcW w:w="837" w:type="dxa"/>
            <w:shd w:val="clear" w:color="auto" w:fill="FFFFFF" w:themeFill="background1"/>
            <w:vAlign w:val="center"/>
          </w:tcPr>
          <w:p w14:paraId="0CEF929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5.40</w:t>
            </w:r>
          </w:p>
        </w:tc>
        <w:tc>
          <w:tcPr>
            <w:tcW w:w="894" w:type="dxa"/>
            <w:shd w:val="clear" w:color="auto" w:fill="FFFFFF" w:themeFill="background1"/>
            <w:vAlign w:val="center"/>
          </w:tcPr>
          <w:p w14:paraId="5DD6F5F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530F292C" w14:textId="77777777" w:rsidTr="00497FCF">
        <w:trPr>
          <w:jc w:val="center"/>
        </w:trPr>
        <w:tc>
          <w:tcPr>
            <w:tcW w:w="1017" w:type="dxa"/>
            <w:shd w:val="clear" w:color="auto" w:fill="FFFFFF" w:themeFill="background1"/>
          </w:tcPr>
          <w:p w14:paraId="01D72CEC"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29</w:t>
            </w:r>
          </w:p>
        </w:tc>
        <w:tc>
          <w:tcPr>
            <w:tcW w:w="1223" w:type="dxa"/>
            <w:shd w:val="clear" w:color="auto" w:fill="FFFFFF" w:themeFill="background1"/>
          </w:tcPr>
          <w:p w14:paraId="36E310C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152</w:t>
            </w:r>
          </w:p>
        </w:tc>
        <w:tc>
          <w:tcPr>
            <w:tcW w:w="990" w:type="dxa"/>
            <w:shd w:val="clear" w:color="auto" w:fill="FFFFFF" w:themeFill="background1"/>
          </w:tcPr>
          <w:p w14:paraId="40089C1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w:t>
            </w:r>
          </w:p>
        </w:tc>
        <w:tc>
          <w:tcPr>
            <w:tcW w:w="1023" w:type="dxa"/>
            <w:shd w:val="clear" w:color="auto" w:fill="FFFFFF" w:themeFill="background1"/>
          </w:tcPr>
          <w:p w14:paraId="2558BC07"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63,794</w:t>
            </w:r>
          </w:p>
        </w:tc>
        <w:tc>
          <w:tcPr>
            <w:tcW w:w="1137" w:type="dxa"/>
            <w:shd w:val="clear" w:color="auto" w:fill="FFFFFF" w:themeFill="background1"/>
          </w:tcPr>
          <w:p w14:paraId="58322FA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124.0</w:t>
            </w:r>
          </w:p>
        </w:tc>
        <w:tc>
          <w:tcPr>
            <w:tcW w:w="760" w:type="dxa"/>
            <w:shd w:val="clear" w:color="auto" w:fill="FFFFFF" w:themeFill="background1"/>
            <w:vAlign w:val="center"/>
          </w:tcPr>
          <w:p w14:paraId="185C2FE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8.75</w:t>
            </w:r>
          </w:p>
        </w:tc>
        <w:tc>
          <w:tcPr>
            <w:tcW w:w="1135" w:type="dxa"/>
            <w:shd w:val="clear" w:color="auto" w:fill="FFFFFF" w:themeFill="background1"/>
          </w:tcPr>
          <w:p w14:paraId="23A791C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2400</w:t>
            </w:r>
          </w:p>
        </w:tc>
        <w:tc>
          <w:tcPr>
            <w:tcW w:w="837" w:type="dxa"/>
            <w:shd w:val="clear" w:color="auto" w:fill="FFFFFF" w:themeFill="background1"/>
            <w:vAlign w:val="center"/>
          </w:tcPr>
          <w:p w14:paraId="6E8F803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5.40</w:t>
            </w:r>
          </w:p>
        </w:tc>
        <w:tc>
          <w:tcPr>
            <w:tcW w:w="894" w:type="dxa"/>
            <w:shd w:val="clear" w:color="auto" w:fill="FFFFFF" w:themeFill="background1"/>
            <w:vAlign w:val="center"/>
          </w:tcPr>
          <w:p w14:paraId="1236956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0FF7B9C3" w14:textId="77777777" w:rsidTr="00497FCF">
        <w:trPr>
          <w:jc w:val="center"/>
        </w:trPr>
        <w:tc>
          <w:tcPr>
            <w:tcW w:w="1017" w:type="dxa"/>
            <w:shd w:val="clear" w:color="auto" w:fill="FFFFFF" w:themeFill="background1"/>
          </w:tcPr>
          <w:p w14:paraId="07AB6E21"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30</w:t>
            </w:r>
          </w:p>
        </w:tc>
        <w:tc>
          <w:tcPr>
            <w:tcW w:w="1223" w:type="dxa"/>
            <w:shd w:val="clear" w:color="auto" w:fill="FFFFFF" w:themeFill="background1"/>
          </w:tcPr>
          <w:p w14:paraId="56ACA61A"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152</w:t>
            </w:r>
          </w:p>
        </w:tc>
        <w:tc>
          <w:tcPr>
            <w:tcW w:w="990" w:type="dxa"/>
            <w:shd w:val="clear" w:color="auto" w:fill="FFFFFF" w:themeFill="background1"/>
          </w:tcPr>
          <w:p w14:paraId="386D238A"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w:t>
            </w:r>
          </w:p>
        </w:tc>
        <w:tc>
          <w:tcPr>
            <w:tcW w:w="1023" w:type="dxa"/>
            <w:shd w:val="clear" w:color="auto" w:fill="FFFFFF" w:themeFill="background1"/>
          </w:tcPr>
          <w:p w14:paraId="4DF934C8"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63,500</w:t>
            </w:r>
          </w:p>
        </w:tc>
        <w:tc>
          <w:tcPr>
            <w:tcW w:w="1137" w:type="dxa"/>
            <w:shd w:val="clear" w:color="auto" w:fill="FFFFFF" w:themeFill="background1"/>
          </w:tcPr>
          <w:p w14:paraId="6C6AB9B7"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124.0</w:t>
            </w:r>
          </w:p>
        </w:tc>
        <w:tc>
          <w:tcPr>
            <w:tcW w:w="760" w:type="dxa"/>
            <w:shd w:val="clear" w:color="auto" w:fill="FFFFFF" w:themeFill="background1"/>
            <w:vAlign w:val="center"/>
          </w:tcPr>
          <w:p w14:paraId="5563923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8.85</w:t>
            </w:r>
          </w:p>
        </w:tc>
        <w:tc>
          <w:tcPr>
            <w:tcW w:w="1135" w:type="dxa"/>
            <w:shd w:val="clear" w:color="auto" w:fill="FFFFFF" w:themeFill="background1"/>
          </w:tcPr>
          <w:p w14:paraId="67EE62F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2400</w:t>
            </w:r>
          </w:p>
        </w:tc>
        <w:tc>
          <w:tcPr>
            <w:tcW w:w="837" w:type="dxa"/>
            <w:shd w:val="clear" w:color="auto" w:fill="FFFFFF" w:themeFill="background1"/>
            <w:vAlign w:val="center"/>
          </w:tcPr>
          <w:p w14:paraId="3F575CAC"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5.35</w:t>
            </w:r>
          </w:p>
        </w:tc>
        <w:tc>
          <w:tcPr>
            <w:tcW w:w="894" w:type="dxa"/>
            <w:shd w:val="clear" w:color="auto" w:fill="FFFFFF" w:themeFill="background1"/>
            <w:vAlign w:val="center"/>
          </w:tcPr>
          <w:p w14:paraId="158AFC2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w:t>
            </w:r>
          </w:p>
        </w:tc>
      </w:tr>
      <w:tr w:rsidR="00336D94" w:rsidRPr="002E2BFF" w14:paraId="067BF7D2" w14:textId="77777777" w:rsidTr="00497FCF">
        <w:trPr>
          <w:jc w:val="center"/>
        </w:trPr>
        <w:tc>
          <w:tcPr>
            <w:tcW w:w="1017" w:type="dxa"/>
            <w:shd w:val="clear" w:color="auto" w:fill="FFFFFF" w:themeFill="background1"/>
          </w:tcPr>
          <w:p w14:paraId="2D9E28A9"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31</w:t>
            </w:r>
          </w:p>
        </w:tc>
        <w:tc>
          <w:tcPr>
            <w:tcW w:w="1223" w:type="dxa"/>
            <w:shd w:val="clear" w:color="auto" w:fill="FFFFFF" w:themeFill="background1"/>
          </w:tcPr>
          <w:p w14:paraId="278AA56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150</w:t>
            </w:r>
          </w:p>
        </w:tc>
        <w:tc>
          <w:tcPr>
            <w:tcW w:w="990" w:type="dxa"/>
            <w:shd w:val="clear" w:color="auto" w:fill="FFFFFF" w:themeFill="background1"/>
          </w:tcPr>
          <w:p w14:paraId="0CF90BC3"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w:t>
            </w:r>
          </w:p>
        </w:tc>
        <w:tc>
          <w:tcPr>
            <w:tcW w:w="1023" w:type="dxa"/>
            <w:shd w:val="clear" w:color="auto" w:fill="FFFFFF" w:themeFill="background1"/>
          </w:tcPr>
          <w:p w14:paraId="4944DE0E"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63,392</w:t>
            </w:r>
          </w:p>
        </w:tc>
        <w:tc>
          <w:tcPr>
            <w:tcW w:w="1137" w:type="dxa"/>
            <w:shd w:val="clear" w:color="auto" w:fill="FFFFFF" w:themeFill="background1"/>
          </w:tcPr>
          <w:p w14:paraId="72078AFC"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120.0</w:t>
            </w:r>
          </w:p>
        </w:tc>
        <w:tc>
          <w:tcPr>
            <w:tcW w:w="760" w:type="dxa"/>
            <w:shd w:val="clear" w:color="auto" w:fill="FFFFFF" w:themeFill="background1"/>
            <w:vAlign w:val="center"/>
          </w:tcPr>
          <w:p w14:paraId="266BE5D3"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9.00</w:t>
            </w:r>
          </w:p>
        </w:tc>
        <w:tc>
          <w:tcPr>
            <w:tcW w:w="1135" w:type="dxa"/>
            <w:shd w:val="clear" w:color="auto" w:fill="FFFFFF" w:themeFill="background1"/>
          </w:tcPr>
          <w:p w14:paraId="145CA84C"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2200</w:t>
            </w:r>
          </w:p>
        </w:tc>
        <w:tc>
          <w:tcPr>
            <w:tcW w:w="837" w:type="dxa"/>
            <w:shd w:val="clear" w:color="auto" w:fill="FFFFFF" w:themeFill="background1"/>
            <w:vAlign w:val="center"/>
          </w:tcPr>
          <w:p w14:paraId="41B11A8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5.28</w:t>
            </w:r>
          </w:p>
        </w:tc>
        <w:tc>
          <w:tcPr>
            <w:tcW w:w="894" w:type="dxa"/>
            <w:shd w:val="clear" w:color="auto" w:fill="FFFFFF" w:themeFill="background1"/>
            <w:vAlign w:val="center"/>
          </w:tcPr>
          <w:p w14:paraId="4253088E"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45228B20" w14:textId="77777777" w:rsidTr="00497FCF">
        <w:trPr>
          <w:jc w:val="center"/>
        </w:trPr>
        <w:tc>
          <w:tcPr>
            <w:tcW w:w="1017" w:type="dxa"/>
            <w:shd w:val="clear" w:color="auto" w:fill="FFFFFF" w:themeFill="background1"/>
          </w:tcPr>
          <w:p w14:paraId="5CDEEAA9"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32</w:t>
            </w:r>
          </w:p>
        </w:tc>
        <w:tc>
          <w:tcPr>
            <w:tcW w:w="1223" w:type="dxa"/>
            <w:shd w:val="clear" w:color="auto" w:fill="FFFFFF" w:themeFill="background1"/>
          </w:tcPr>
          <w:p w14:paraId="6EDD382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150</w:t>
            </w:r>
          </w:p>
        </w:tc>
        <w:tc>
          <w:tcPr>
            <w:tcW w:w="990" w:type="dxa"/>
            <w:shd w:val="clear" w:color="auto" w:fill="FFFFFF" w:themeFill="background1"/>
          </w:tcPr>
          <w:p w14:paraId="37BFF31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w:t>
            </w:r>
          </w:p>
        </w:tc>
        <w:tc>
          <w:tcPr>
            <w:tcW w:w="1023" w:type="dxa"/>
            <w:shd w:val="clear" w:color="auto" w:fill="FFFFFF" w:themeFill="background1"/>
          </w:tcPr>
          <w:p w14:paraId="59DD280C"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61,174</w:t>
            </w:r>
          </w:p>
        </w:tc>
        <w:tc>
          <w:tcPr>
            <w:tcW w:w="1137" w:type="dxa"/>
            <w:shd w:val="clear" w:color="auto" w:fill="FFFFFF" w:themeFill="background1"/>
          </w:tcPr>
          <w:p w14:paraId="14562FC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120.0</w:t>
            </w:r>
          </w:p>
        </w:tc>
        <w:tc>
          <w:tcPr>
            <w:tcW w:w="760" w:type="dxa"/>
            <w:shd w:val="clear" w:color="auto" w:fill="FFFFFF" w:themeFill="background1"/>
            <w:vAlign w:val="center"/>
          </w:tcPr>
          <w:p w14:paraId="4973897C"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9.00</w:t>
            </w:r>
          </w:p>
        </w:tc>
        <w:tc>
          <w:tcPr>
            <w:tcW w:w="1135" w:type="dxa"/>
            <w:shd w:val="clear" w:color="auto" w:fill="FFFFFF" w:themeFill="background1"/>
          </w:tcPr>
          <w:p w14:paraId="706E299E"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2000</w:t>
            </w:r>
          </w:p>
        </w:tc>
        <w:tc>
          <w:tcPr>
            <w:tcW w:w="837" w:type="dxa"/>
            <w:shd w:val="clear" w:color="auto" w:fill="FFFFFF" w:themeFill="background1"/>
            <w:vAlign w:val="center"/>
          </w:tcPr>
          <w:p w14:paraId="4D3F8EDB"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5.28</w:t>
            </w:r>
          </w:p>
        </w:tc>
        <w:tc>
          <w:tcPr>
            <w:tcW w:w="894" w:type="dxa"/>
            <w:shd w:val="clear" w:color="auto" w:fill="FFFFFF" w:themeFill="background1"/>
            <w:vAlign w:val="center"/>
          </w:tcPr>
          <w:p w14:paraId="1A58362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10BA2AE0" w14:textId="77777777" w:rsidTr="00497FCF">
        <w:trPr>
          <w:jc w:val="center"/>
        </w:trPr>
        <w:tc>
          <w:tcPr>
            <w:tcW w:w="1017" w:type="dxa"/>
            <w:shd w:val="clear" w:color="auto" w:fill="FFFFFF" w:themeFill="background1"/>
          </w:tcPr>
          <w:p w14:paraId="5940285C"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33</w:t>
            </w:r>
          </w:p>
        </w:tc>
        <w:tc>
          <w:tcPr>
            <w:tcW w:w="1223" w:type="dxa"/>
            <w:shd w:val="clear" w:color="auto" w:fill="FFFFFF" w:themeFill="background1"/>
          </w:tcPr>
          <w:p w14:paraId="0D59342E"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150</w:t>
            </w:r>
          </w:p>
        </w:tc>
        <w:tc>
          <w:tcPr>
            <w:tcW w:w="990" w:type="dxa"/>
            <w:shd w:val="clear" w:color="auto" w:fill="FFFFFF" w:themeFill="background1"/>
          </w:tcPr>
          <w:p w14:paraId="32338BA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w:t>
            </w:r>
          </w:p>
        </w:tc>
        <w:tc>
          <w:tcPr>
            <w:tcW w:w="1023" w:type="dxa"/>
            <w:shd w:val="clear" w:color="auto" w:fill="FFFFFF" w:themeFill="background1"/>
          </w:tcPr>
          <w:p w14:paraId="7E803477"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61,592</w:t>
            </w:r>
          </w:p>
        </w:tc>
        <w:tc>
          <w:tcPr>
            <w:tcW w:w="1137" w:type="dxa"/>
            <w:shd w:val="clear" w:color="auto" w:fill="FFFFFF" w:themeFill="background1"/>
          </w:tcPr>
          <w:p w14:paraId="1769B40A"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120.0</w:t>
            </w:r>
          </w:p>
        </w:tc>
        <w:tc>
          <w:tcPr>
            <w:tcW w:w="760" w:type="dxa"/>
            <w:shd w:val="clear" w:color="auto" w:fill="FFFFFF" w:themeFill="background1"/>
            <w:vAlign w:val="center"/>
          </w:tcPr>
          <w:p w14:paraId="4D2CB26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9.00</w:t>
            </w:r>
          </w:p>
        </w:tc>
        <w:tc>
          <w:tcPr>
            <w:tcW w:w="1135" w:type="dxa"/>
            <w:shd w:val="clear" w:color="auto" w:fill="FFFFFF" w:themeFill="background1"/>
          </w:tcPr>
          <w:p w14:paraId="46C42FC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2000</w:t>
            </w:r>
          </w:p>
        </w:tc>
        <w:tc>
          <w:tcPr>
            <w:tcW w:w="837" w:type="dxa"/>
            <w:shd w:val="clear" w:color="auto" w:fill="FFFFFF" w:themeFill="background1"/>
            <w:vAlign w:val="center"/>
          </w:tcPr>
          <w:p w14:paraId="6F696E0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5.28</w:t>
            </w:r>
          </w:p>
        </w:tc>
        <w:tc>
          <w:tcPr>
            <w:tcW w:w="894" w:type="dxa"/>
            <w:shd w:val="clear" w:color="auto" w:fill="FFFFFF" w:themeFill="background1"/>
            <w:vAlign w:val="center"/>
          </w:tcPr>
          <w:p w14:paraId="3AB018F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w:t>
            </w:r>
          </w:p>
        </w:tc>
      </w:tr>
      <w:tr w:rsidR="00336D94" w:rsidRPr="002E2BFF" w14:paraId="743800D7" w14:textId="77777777" w:rsidTr="00497FCF">
        <w:trPr>
          <w:jc w:val="center"/>
        </w:trPr>
        <w:tc>
          <w:tcPr>
            <w:tcW w:w="1017" w:type="dxa"/>
            <w:shd w:val="clear" w:color="auto" w:fill="FFFFFF" w:themeFill="background1"/>
          </w:tcPr>
          <w:p w14:paraId="510B8BDF"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34</w:t>
            </w:r>
          </w:p>
        </w:tc>
        <w:tc>
          <w:tcPr>
            <w:tcW w:w="1223" w:type="dxa"/>
            <w:shd w:val="clear" w:color="auto" w:fill="FFFFFF" w:themeFill="background1"/>
          </w:tcPr>
          <w:p w14:paraId="4301C23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144</w:t>
            </w:r>
          </w:p>
        </w:tc>
        <w:tc>
          <w:tcPr>
            <w:tcW w:w="990" w:type="dxa"/>
            <w:shd w:val="clear" w:color="auto" w:fill="FFFFFF" w:themeFill="background1"/>
          </w:tcPr>
          <w:p w14:paraId="358416B7"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w:t>
            </w:r>
          </w:p>
        </w:tc>
        <w:tc>
          <w:tcPr>
            <w:tcW w:w="1023" w:type="dxa"/>
            <w:shd w:val="clear" w:color="auto" w:fill="FFFFFF" w:themeFill="background1"/>
          </w:tcPr>
          <w:p w14:paraId="27682B7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61,958</w:t>
            </w:r>
          </w:p>
        </w:tc>
        <w:tc>
          <w:tcPr>
            <w:tcW w:w="1137" w:type="dxa"/>
            <w:shd w:val="clear" w:color="auto" w:fill="FFFFFF" w:themeFill="background1"/>
          </w:tcPr>
          <w:p w14:paraId="62577A6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120.0</w:t>
            </w:r>
          </w:p>
        </w:tc>
        <w:tc>
          <w:tcPr>
            <w:tcW w:w="760" w:type="dxa"/>
            <w:shd w:val="clear" w:color="auto" w:fill="FFFFFF" w:themeFill="background1"/>
            <w:vAlign w:val="center"/>
          </w:tcPr>
          <w:p w14:paraId="50FF678E"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9.00</w:t>
            </w:r>
          </w:p>
        </w:tc>
        <w:tc>
          <w:tcPr>
            <w:tcW w:w="1135" w:type="dxa"/>
            <w:shd w:val="clear" w:color="auto" w:fill="FFFFFF" w:themeFill="background1"/>
          </w:tcPr>
          <w:p w14:paraId="71349DE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2200</w:t>
            </w:r>
          </w:p>
        </w:tc>
        <w:tc>
          <w:tcPr>
            <w:tcW w:w="837" w:type="dxa"/>
            <w:shd w:val="clear" w:color="auto" w:fill="FFFFFF" w:themeFill="background1"/>
            <w:vAlign w:val="center"/>
          </w:tcPr>
          <w:p w14:paraId="0A99C52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5.28</w:t>
            </w:r>
          </w:p>
        </w:tc>
        <w:tc>
          <w:tcPr>
            <w:tcW w:w="894" w:type="dxa"/>
            <w:shd w:val="clear" w:color="auto" w:fill="FFFFFF" w:themeFill="background1"/>
            <w:vAlign w:val="center"/>
          </w:tcPr>
          <w:p w14:paraId="482CA80E"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w:t>
            </w:r>
          </w:p>
        </w:tc>
      </w:tr>
      <w:tr w:rsidR="00336D94" w:rsidRPr="002E2BFF" w14:paraId="43B58A54" w14:textId="77777777" w:rsidTr="00497FCF">
        <w:trPr>
          <w:jc w:val="center"/>
        </w:trPr>
        <w:tc>
          <w:tcPr>
            <w:tcW w:w="1017" w:type="dxa"/>
            <w:shd w:val="clear" w:color="auto" w:fill="FFFFFF" w:themeFill="background1"/>
          </w:tcPr>
          <w:p w14:paraId="23853D8E"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35</w:t>
            </w:r>
          </w:p>
        </w:tc>
        <w:tc>
          <w:tcPr>
            <w:tcW w:w="1223" w:type="dxa"/>
            <w:shd w:val="clear" w:color="auto" w:fill="FFFFFF" w:themeFill="background1"/>
          </w:tcPr>
          <w:p w14:paraId="4997376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114</w:t>
            </w:r>
          </w:p>
        </w:tc>
        <w:tc>
          <w:tcPr>
            <w:tcW w:w="990" w:type="dxa"/>
            <w:shd w:val="clear" w:color="auto" w:fill="FFFFFF" w:themeFill="background1"/>
          </w:tcPr>
          <w:p w14:paraId="4934EA1E"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w:t>
            </w:r>
          </w:p>
        </w:tc>
        <w:tc>
          <w:tcPr>
            <w:tcW w:w="1023" w:type="dxa"/>
            <w:shd w:val="clear" w:color="auto" w:fill="FFFFFF" w:themeFill="background1"/>
          </w:tcPr>
          <w:p w14:paraId="0E06653B"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52,624</w:t>
            </w:r>
          </w:p>
        </w:tc>
        <w:tc>
          <w:tcPr>
            <w:tcW w:w="1137" w:type="dxa"/>
            <w:shd w:val="clear" w:color="auto" w:fill="FFFFFF" w:themeFill="background1"/>
          </w:tcPr>
          <w:p w14:paraId="2666443A"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120.0</w:t>
            </w:r>
          </w:p>
        </w:tc>
        <w:tc>
          <w:tcPr>
            <w:tcW w:w="760" w:type="dxa"/>
            <w:shd w:val="clear" w:color="auto" w:fill="FFFFFF" w:themeFill="background1"/>
            <w:vAlign w:val="center"/>
          </w:tcPr>
          <w:p w14:paraId="3C543CF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9.00</w:t>
            </w:r>
          </w:p>
        </w:tc>
        <w:tc>
          <w:tcPr>
            <w:tcW w:w="1135" w:type="dxa"/>
            <w:shd w:val="clear" w:color="auto" w:fill="FFFFFF" w:themeFill="background1"/>
          </w:tcPr>
          <w:p w14:paraId="06B385A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2200</w:t>
            </w:r>
          </w:p>
        </w:tc>
        <w:tc>
          <w:tcPr>
            <w:tcW w:w="837" w:type="dxa"/>
            <w:shd w:val="clear" w:color="auto" w:fill="FFFFFF" w:themeFill="background1"/>
            <w:vAlign w:val="center"/>
          </w:tcPr>
          <w:p w14:paraId="301C35A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5.28</w:t>
            </w:r>
          </w:p>
        </w:tc>
        <w:tc>
          <w:tcPr>
            <w:tcW w:w="894" w:type="dxa"/>
            <w:shd w:val="clear" w:color="auto" w:fill="FFFFFF" w:themeFill="background1"/>
            <w:vAlign w:val="center"/>
          </w:tcPr>
          <w:p w14:paraId="454358E1"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41AFBDB9" w14:textId="77777777" w:rsidTr="00497FCF">
        <w:trPr>
          <w:jc w:val="center"/>
        </w:trPr>
        <w:tc>
          <w:tcPr>
            <w:tcW w:w="1017" w:type="dxa"/>
            <w:shd w:val="clear" w:color="auto" w:fill="FFFFFF" w:themeFill="background1"/>
          </w:tcPr>
          <w:p w14:paraId="26888325"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36</w:t>
            </w:r>
          </w:p>
        </w:tc>
        <w:tc>
          <w:tcPr>
            <w:tcW w:w="1223" w:type="dxa"/>
            <w:shd w:val="clear" w:color="auto" w:fill="FFFFFF" w:themeFill="background1"/>
          </w:tcPr>
          <w:p w14:paraId="5E1BF8FB"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90</w:t>
            </w:r>
          </w:p>
        </w:tc>
        <w:tc>
          <w:tcPr>
            <w:tcW w:w="990" w:type="dxa"/>
            <w:shd w:val="clear" w:color="auto" w:fill="FFFFFF" w:themeFill="background1"/>
          </w:tcPr>
          <w:p w14:paraId="722BAD8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w:t>
            </w:r>
          </w:p>
        </w:tc>
        <w:tc>
          <w:tcPr>
            <w:tcW w:w="1023" w:type="dxa"/>
            <w:shd w:val="clear" w:color="auto" w:fill="FFFFFF" w:themeFill="background1"/>
          </w:tcPr>
          <w:p w14:paraId="10AC9638"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43,341</w:t>
            </w:r>
          </w:p>
        </w:tc>
        <w:tc>
          <w:tcPr>
            <w:tcW w:w="1137" w:type="dxa"/>
            <w:shd w:val="clear" w:color="auto" w:fill="FFFFFF" w:themeFill="background1"/>
          </w:tcPr>
          <w:p w14:paraId="480BA02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95.0</w:t>
            </w:r>
          </w:p>
        </w:tc>
        <w:tc>
          <w:tcPr>
            <w:tcW w:w="760" w:type="dxa"/>
            <w:shd w:val="clear" w:color="auto" w:fill="FFFFFF" w:themeFill="background1"/>
            <w:vAlign w:val="center"/>
          </w:tcPr>
          <w:p w14:paraId="010C191E"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9.00</w:t>
            </w:r>
          </w:p>
        </w:tc>
        <w:tc>
          <w:tcPr>
            <w:tcW w:w="1135" w:type="dxa"/>
            <w:shd w:val="clear" w:color="auto" w:fill="FFFFFF" w:themeFill="background1"/>
          </w:tcPr>
          <w:p w14:paraId="482C4DAB"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2200</w:t>
            </w:r>
          </w:p>
        </w:tc>
        <w:tc>
          <w:tcPr>
            <w:tcW w:w="837" w:type="dxa"/>
            <w:shd w:val="clear" w:color="auto" w:fill="FFFFFF" w:themeFill="background1"/>
            <w:vAlign w:val="center"/>
          </w:tcPr>
          <w:p w14:paraId="66AC74A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5.40</w:t>
            </w:r>
          </w:p>
        </w:tc>
        <w:tc>
          <w:tcPr>
            <w:tcW w:w="894" w:type="dxa"/>
            <w:shd w:val="clear" w:color="auto" w:fill="FFFFFF" w:themeFill="background1"/>
            <w:vAlign w:val="center"/>
          </w:tcPr>
          <w:p w14:paraId="01054188"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00F30C93" w14:textId="77777777" w:rsidTr="00497FCF">
        <w:trPr>
          <w:jc w:val="center"/>
        </w:trPr>
        <w:tc>
          <w:tcPr>
            <w:tcW w:w="1017" w:type="dxa"/>
            <w:shd w:val="clear" w:color="auto" w:fill="FFFFFF" w:themeFill="background1"/>
          </w:tcPr>
          <w:p w14:paraId="0E0E2858"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37</w:t>
            </w:r>
          </w:p>
        </w:tc>
        <w:tc>
          <w:tcPr>
            <w:tcW w:w="1223" w:type="dxa"/>
            <w:shd w:val="clear" w:color="auto" w:fill="FFFFFF" w:themeFill="background1"/>
          </w:tcPr>
          <w:p w14:paraId="502E778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95</w:t>
            </w:r>
          </w:p>
        </w:tc>
        <w:tc>
          <w:tcPr>
            <w:tcW w:w="990" w:type="dxa"/>
            <w:shd w:val="clear" w:color="auto" w:fill="FFFFFF" w:themeFill="background1"/>
          </w:tcPr>
          <w:p w14:paraId="21AB914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w:t>
            </w:r>
          </w:p>
        </w:tc>
        <w:tc>
          <w:tcPr>
            <w:tcW w:w="1023" w:type="dxa"/>
            <w:shd w:val="clear" w:color="auto" w:fill="FFFFFF" w:themeFill="background1"/>
          </w:tcPr>
          <w:p w14:paraId="4DF0ABC7"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44,154</w:t>
            </w:r>
          </w:p>
        </w:tc>
        <w:tc>
          <w:tcPr>
            <w:tcW w:w="1137" w:type="dxa"/>
            <w:shd w:val="clear" w:color="auto" w:fill="FFFFFF" w:themeFill="background1"/>
          </w:tcPr>
          <w:p w14:paraId="24FAD57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95.0</w:t>
            </w:r>
          </w:p>
        </w:tc>
        <w:tc>
          <w:tcPr>
            <w:tcW w:w="760" w:type="dxa"/>
            <w:shd w:val="clear" w:color="auto" w:fill="FFFFFF" w:themeFill="background1"/>
            <w:vAlign w:val="center"/>
          </w:tcPr>
          <w:p w14:paraId="45DC572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9.00</w:t>
            </w:r>
          </w:p>
        </w:tc>
        <w:tc>
          <w:tcPr>
            <w:tcW w:w="1135" w:type="dxa"/>
            <w:shd w:val="clear" w:color="auto" w:fill="FFFFFF" w:themeFill="background1"/>
          </w:tcPr>
          <w:p w14:paraId="3109397B"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2200</w:t>
            </w:r>
          </w:p>
        </w:tc>
        <w:tc>
          <w:tcPr>
            <w:tcW w:w="837" w:type="dxa"/>
            <w:shd w:val="clear" w:color="auto" w:fill="FFFFFF" w:themeFill="background1"/>
            <w:vAlign w:val="center"/>
          </w:tcPr>
          <w:p w14:paraId="49EEFF3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5.40</w:t>
            </w:r>
          </w:p>
        </w:tc>
        <w:tc>
          <w:tcPr>
            <w:tcW w:w="894" w:type="dxa"/>
            <w:shd w:val="clear" w:color="auto" w:fill="FFFFFF" w:themeFill="background1"/>
            <w:vAlign w:val="center"/>
          </w:tcPr>
          <w:p w14:paraId="70C2EC6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73A0C0C2" w14:textId="77777777" w:rsidTr="00497FCF">
        <w:trPr>
          <w:jc w:val="center"/>
        </w:trPr>
        <w:tc>
          <w:tcPr>
            <w:tcW w:w="1017" w:type="dxa"/>
            <w:shd w:val="clear" w:color="auto" w:fill="FFFFFF" w:themeFill="background1"/>
          </w:tcPr>
          <w:p w14:paraId="073613E2"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38</w:t>
            </w:r>
          </w:p>
        </w:tc>
        <w:tc>
          <w:tcPr>
            <w:tcW w:w="1223" w:type="dxa"/>
            <w:shd w:val="clear" w:color="auto" w:fill="FFFFFF" w:themeFill="background1"/>
          </w:tcPr>
          <w:p w14:paraId="40A58C96"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95</w:t>
            </w:r>
          </w:p>
        </w:tc>
        <w:tc>
          <w:tcPr>
            <w:tcW w:w="990" w:type="dxa"/>
            <w:shd w:val="clear" w:color="auto" w:fill="FFFFFF" w:themeFill="background1"/>
          </w:tcPr>
          <w:p w14:paraId="2A0F206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w:t>
            </w:r>
          </w:p>
        </w:tc>
        <w:tc>
          <w:tcPr>
            <w:tcW w:w="1023" w:type="dxa"/>
            <w:shd w:val="clear" w:color="auto" w:fill="FFFFFF" w:themeFill="background1"/>
          </w:tcPr>
          <w:p w14:paraId="215B2A1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43,362</w:t>
            </w:r>
          </w:p>
        </w:tc>
        <w:tc>
          <w:tcPr>
            <w:tcW w:w="1137" w:type="dxa"/>
            <w:shd w:val="clear" w:color="auto" w:fill="FFFFFF" w:themeFill="background1"/>
          </w:tcPr>
          <w:p w14:paraId="4169CAC8"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90.0</w:t>
            </w:r>
          </w:p>
        </w:tc>
        <w:tc>
          <w:tcPr>
            <w:tcW w:w="760" w:type="dxa"/>
            <w:shd w:val="clear" w:color="auto" w:fill="FFFFFF" w:themeFill="background1"/>
            <w:vAlign w:val="center"/>
          </w:tcPr>
          <w:p w14:paraId="1295371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7.90</w:t>
            </w:r>
          </w:p>
        </w:tc>
        <w:tc>
          <w:tcPr>
            <w:tcW w:w="1135" w:type="dxa"/>
            <w:shd w:val="clear" w:color="auto" w:fill="FFFFFF" w:themeFill="background1"/>
          </w:tcPr>
          <w:p w14:paraId="0170594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2200</w:t>
            </w:r>
          </w:p>
        </w:tc>
        <w:tc>
          <w:tcPr>
            <w:tcW w:w="837" w:type="dxa"/>
            <w:shd w:val="clear" w:color="auto" w:fill="FFFFFF" w:themeFill="background1"/>
            <w:vAlign w:val="center"/>
          </w:tcPr>
          <w:p w14:paraId="4E1E01C3"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5.40</w:t>
            </w:r>
          </w:p>
        </w:tc>
        <w:tc>
          <w:tcPr>
            <w:tcW w:w="894" w:type="dxa"/>
            <w:shd w:val="clear" w:color="auto" w:fill="FFFFFF" w:themeFill="background1"/>
            <w:vAlign w:val="center"/>
          </w:tcPr>
          <w:p w14:paraId="7036712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0700AD24" w14:textId="77777777" w:rsidTr="00497FCF">
        <w:trPr>
          <w:jc w:val="center"/>
        </w:trPr>
        <w:tc>
          <w:tcPr>
            <w:tcW w:w="1017" w:type="dxa"/>
            <w:shd w:val="clear" w:color="auto" w:fill="FFFFFF" w:themeFill="background1"/>
          </w:tcPr>
          <w:p w14:paraId="790FC497"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39</w:t>
            </w:r>
          </w:p>
        </w:tc>
        <w:tc>
          <w:tcPr>
            <w:tcW w:w="1223" w:type="dxa"/>
            <w:shd w:val="clear" w:color="auto" w:fill="FFFFFF" w:themeFill="background1"/>
          </w:tcPr>
          <w:p w14:paraId="6CF5C74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60</w:t>
            </w:r>
          </w:p>
        </w:tc>
        <w:tc>
          <w:tcPr>
            <w:tcW w:w="990" w:type="dxa"/>
            <w:shd w:val="clear" w:color="auto" w:fill="FFFFFF" w:themeFill="background1"/>
          </w:tcPr>
          <w:p w14:paraId="2BEA89FE"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5FBCACB7"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27,246</w:t>
            </w:r>
          </w:p>
        </w:tc>
        <w:tc>
          <w:tcPr>
            <w:tcW w:w="1137" w:type="dxa"/>
            <w:shd w:val="clear" w:color="auto" w:fill="FFFFFF" w:themeFill="background1"/>
          </w:tcPr>
          <w:p w14:paraId="643AC158"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62.0</w:t>
            </w:r>
          </w:p>
        </w:tc>
        <w:tc>
          <w:tcPr>
            <w:tcW w:w="760" w:type="dxa"/>
            <w:shd w:val="clear" w:color="auto" w:fill="FFFFFF" w:themeFill="background1"/>
            <w:vAlign w:val="center"/>
          </w:tcPr>
          <w:p w14:paraId="3D18372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8.00</w:t>
            </w:r>
          </w:p>
        </w:tc>
        <w:tc>
          <w:tcPr>
            <w:tcW w:w="1135" w:type="dxa"/>
            <w:shd w:val="clear" w:color="auto" w:fill="FFFFFF" w:themeFill="background1"/>
          </w:tcPr>
          <w:p w14:paraId="650848A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1600</w:t>
            </w:r>
          </w:p>
        </w:tc>
        <w:tc>
          <w:tcPr>
            <w:tcW w:w="837" w:type="dxa"/>
            <w:shd w:val="clear" w:color="auto" w:fill="FFFFFF" w:themeFill="background1"/>
            <w:vAlign w:val="center"/>
          </w:tcPr>
          <w:p w14:paraId="09D9049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5.28</w:t>
            </w:r>
          </w:p>
        </w:tc>
        <w:tc>
          <w:tcPr>
            <w:tcW w:w="894" w:type="dxa"/>
            <w:shd w:val="clear" w:color="auto" w:fill="FFFFFF" w:themeFill="background1"/>
            <w:vAlign w:val="center"/>
          </w:tcPr>
          <w:p w14:paraId="659101D8"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1B4B1532" w14:textId="77777777" w:rsidTr="00497FCF">
        <w:trPr>
          <w:jc w:val="center"/>
        </w:trPr>
        <w:tc>
          <w:tcPr>
            <w:tcW w:w="1017" w:type="dxa"/>
            <w:shd w:val="clear" w:color="auto" w:fill="FFFFFF" w:themeFill="background1"/>
          </w:tcPr>
          <w:p w14:paraId="3FFEE03F"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40</w:t>
            </w:r>
          </w:p>
        </w:tc>
        <w:tc>
          <w:tcPr>
            <w:tcW w:w="1223" w:type="dxa"/>
            <w:shd w:val="clear" w:color="auto" w:fill="FFFFFF" w:themeFill="background1"/>
          </w:tcPr>
          <w:p w14:paraId="2FEDA42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60</w:t>
            </w:r>
          </w:p>
        </w:tc>
        <w:tc>
          <w:tcPr>
            <w:tcW w:w="990" w:type="dxa"/>
            <w:shd w:val="clear" w:color="auto" w:fill="FFFFFF" w:themeFill="background1"/>
          </w:tcPr>
          <w:p w14:paraId="4ABE7E9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090C848A"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27,458</w:t>
            </w:r>
          </w:p>
        </w:tc>
        <w:tc>
          <w:tcPr>
            <w:tcW w:w="1137" w:type="dxa"/>
            <w:shd w:val="clear" w:color="auto" w:fill="FFFFFF" w:themeFill="background1"/>
          </w:tcPr>
          <w:p w14:paraId="40454F6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64.0</w:t>
            </w:r>
          </w:p>
        </w:tc>
        <w:tc>
          <w:tcPr>
            <w:tcW w:w="760" w:type="dxa"/>
            <w:shd w:val="clear" w:color="auto" w:fill="FFFFFF" w:themeFill="background1"/>
            <w:vAlign w:val="center"/>
          </w:tcPr>
          <w:p w14:paraId="3E037E1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7.90</w:t>
            </w:r>
          </w:p>
        </w:tc>
        <w:tc>
          <w:tcPr>
            <w:tcW w:w="1135" w:type="dxa"/>
            <w:shd w:val="clear" w:color="auto" w:fill="FFFFFF" w:themeFill="background1"/>
          </w:tcPr>
          <w:p w14:paraId="27089B6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1600</w:t>
            </w:r>
          </w:p>
        </w:tc>
        <w:tc>
          <w:tcPr>
            <w:tcW w:w="837" w:type="dxa"/>
            <w:shd w:val="clear" w:color="auto" w:fill="FFFFFF" w:themeFill="background1"/>
            <w:vAlign w:val="center"/>
          </w:tcPr>
          <w:p w14:paraId="103FC6D2"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5.28</w:t>
            </w:r>
          </w:p>
        </w:tc>
        <w:tc>
          <w:tcPr>
            <w:tcW w:w="894" w:type="dxa"/>
            <w:shd w:val="clear" w:color="auto" w:fill="FFFFFF" w:themeFill="background1"/>
            <w:vAlign w:val="center"/>
          </w:tcPr>
          <w:p w14:paraId="79BB236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35B19F3D" w14:textId="77777777" w:rsidTr="00497FCF">
        <w:trPr>
          <w:jc w:val="center"/>
        </w:trPr>
        <w:tc>
          <w:tcPr>
            <w:tcW w:w="1017" w:type="dxa"/>
            <w:shd w:val="clear" w:color="auto" w:fill="FFFFFF" w:themeFill="background1"/>
          </w:tcPr>
          <w:p w14:paraId="2A78D7BD"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41</w:t>
            </w:r>
          </w:p>
        </w:tc>
        <w:tc>
          <w:tcPr>
            <w:tcW w:w="1223" w:type="dxa"/>
            <w:shd w:val="clear" w:color="auto" w:fill="FFFFFF" w:themeFill="background1"/>
          </w:tcPr>
          <w:p w14:paraId="78F9267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60</w:t>
            </w:r>
          </w:p>
        </w:tc>
        <w:tc>
          <w:tcPr>
            <w:tcW w:w="990" w:type="dxa"/>
            <w:shd w:val="clear" w:color="auto" w:fill="FFFFFF" w:themeFill="background1"/>
          </w:tcPr>
          <w:p w14:paraId="09452435"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3C8AC6AB"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27,035</w:t>
            </w:r>
          </w:p>
        </w:tc>
        <w:tc>
          <w:tcPr>
            <w:tcW w:w="1137" w:type="dxa"/>
            <w:shd w:val="clear" w:color="auto" w:fill="FFFFFF" w:themeFill="background1"/>
          </w:tcPr>
          <w:p w14:paraId="32F4578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58.0</w:t>
            </w:r>
          </w:p>
        </w:tc>
        <w:tc>
          <w:tcPr>
            <w:tcW w:w="760" w:type="dxa"/>
            <w:shd w:val="clear" w:color="auto" w:fill="FFFFFF" w:themeFill="background1"/>
            <w:vAlign w:val="center"/>
          </w:tcPr>
          <w:p w14:paraId="62CF965C"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7.90</w:t>
            </w:r>
          </w:p>
        </w:tc>
        <w:tc>
          <w:tcPr>
            <w:tcW w:w="1135" w:type="dxa"/>
            <w:shd w:val="clear" w:color="auto" w:fill="FFFFFF" w:themeFill="background1"/>
          </w:tcPr>
          <w:p w14:paraId="50C834F7"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1600</w:t>
            </w:r>
          </w:p>
        </w:tc>
        <w:tc>
          <w:tcPr>
            <w:tcW w:w="837" w:type="dxa"/>
            <w:shd w:val="clear" w:color="auto" w:fill="FFFFFF" w:themeFill="background1"/>
            <w:vAlign w:val="center"/>
          </w:tcPr>
          <w:p w14:paraId="2BA4D700"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5.28</w:t>
            </w:r>
          </w:p>
        </w:tc>
        <w:tc>
          <w:tcPr>
            <w:tcW w:w="894" w:type="dxa"/>
            <w:shd w:val="clear" w:color="auto" w:fill="FFFFFF" w:themeFill="background1"/>
            <w:vAlign w:val="center"/>
          </w:tcPr>
          <w:p w14:paraId="6DD8EAB9"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336D94" w:rsidRPr="002E2BFF" w14:paraId="13563FEB" w14:textId="77777777" w:rsidTr="00497FCF">
        <w:trPr>
          <w:jc w:val="center"/>
        </w:trPr>
        <w:tc>
          <w:tcPr>
            <w:tcW w:w="1017" w:type="dxa"/>
            <w:shd w:val="clear" w:color="auto" w:fill="FFFFFF" w:themeFill="background1"/>
          </w:tcPr>
          <w:p w14:paraId="7A36AD84" w14:textId="77777777" w:rsidR="00336D94" w:rsidRPr="002E2BFF" w:rsidRDefault="00336D94" w:rsidP="002E2BFF">
            <w:pPr>
              <w:spacing w:before="20" w:after="20"/>
              <w:jc w:val="center"/>
              <w:rPr>
                <w:b/>
                <w:bCs/>
                <w:color w:val="000000" w:themeColor="text1"/>
                <w:sz w:val="16"/>
                <w:szCs w:val="16"/>
              </w:rPr>
            </w:pPr>
            <w:r w:rsidRPr="002E2BFF">
              <w:rPr>
                <w:b/>
                <w:bCs/>
                <w:color w:val="000000" w:themeColor="text1"/>
                <w:sz w:val="16"/>
                <w:szCs w:val="16"/>
              </w:rPr>
              <w:t>42</w:t>
            </w:r>
          </w:p>
        </w:tc>
        <w:tc>
          <w:tcPr>
            <w:tcW w:w="1223" w:type="dxa"/>
            <w:shd w:val="clear" w:color="auto" w:fill="FFFFFF" w:themeFill="background1"/>
          </w:tcPr>
          <w:p w14:paraId="1EAB904D"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92</w:t>
            </w:r>
          </w:p>
        </w:tc>
        <w:tc>
          <w:tcPr>
            <w:tcW w:w="990" w:type="dxa"/>
            <w:shd w:val="clear" w:color="auto" w:fill="FFFFFF" w:themeFill="background1"/>
          </w:tcPr>
          <w:p w14:paraId="36CB8A74"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w:t>
            </w:r>
          </w:p>
        </w:tc>
        <w:tc>
          <w:tcPr>
            <w:tcW w:w="1023" w:type="dxa"/>
            <w:shd w:val="clear" w:color="auto" w:fill="FFFFFF" w:themeFill="background1"/>
          </w:tcPr>
          <w:p w14:paraId="398B4B9F"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42,597</w:t>
            </w:r>
          </w:p>
        </w:tc>
        <w:tc>
          <w:tcPr>
            <w:tcW w:w="1137" w:type="dxa"/>
            <w:shd w:val="clear" w:color="auto" w:fill="FFFFFF" w:themeFill="background1"/>
          </w:tcPr>
          <w:p w14:paraId="2FE0F78B"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93.5</w:t>
            </w:r>
          </w:p>
        </w:tc>
        <w:tc>
          <w:tcPr>
            <w:tcW w:w="760" w:type="dxa"/>
            <w:shd w:val="clear" w:color="auto" w:fill="FFFFFF" w:themeFill="background1"/>
            <w:vAlign w:val="center"/>
          </w:tcPr>
          <w:p w14:paraId="64854EBC"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8.30</w:t>
            </w:r>
          </w:p>
        </w:tc>
        <w:tc>
          <w:tcPr>
            <w:tcW w:w="1135" w:type="dxa"/>
            <w:shd w:val="clear" w:color="auto" w:fill="FFFFFF" w:themeFill="background1"/>
          </w:tcPr>
          <w:p w14:paraId="692A67D3"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2400</w:t>
            </w:r>
          </w:p>
        </w:tc>
        <w:tc>
          <w:tcPr>
            <w:tcW w:w="837" w:type="dxa"/>
            <w:shd w:val="clear" w:color="auto" w:fill="FFFFFF" w:themeFill="background1"/>
            <w:vAlign w:val="center"/>
          </w:tcPr>
          <w:p w14:paraId="1ADDE837"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5.38</w:t>
            </w:r>
          </w:p>
        </w:tc>
        <w:tc>
          <w:tcPr>
            <w:tcW w:w="894" w:type="dxa"/>
            <w:shd w:val="clear" w:color="auto" w:fill="FFFFFF" w:themeFill="background1"/>
            <w:vAlign w:val="center"/>
          </w:tcPr>
          <w:p w14:paraId="4E22424C" w14:textId="77777777" w:rsidR="00336D94" w:rsidRPr="002E2BFF" w:rsidRDefault="00336D94" w:rsidP="002E2BFF">
            <w:pPr>
              <w:spacing w:before="20" w:after="20"/>
              <w:jc w:val="center"/>
              <w:rPr>
                <w:color w:val="000000" w:themeColor="text1"/>
                <w:sz w:val="16"/>
                <w:szCs w:val="16"/>
              </w:rPr>
            </w:pPr>
            <w:r w:rsidRPr="002E2BFF">
              <w:rPr>
                <w:color w:val="000000" w:themeColor="text1"/>
                <w:sz w:val="16"/>
                <w:szCs w:val="16"/>
              </w:rPr>
              <w:t>2</w:t>
            </w:r>
          </w:p>
        </w:tc>
      </w:tr>
      <w:tr w:rsidR="00466753" w:rsidRPr="002E2BFF" w14:paraId="5B26DE71" w14:textId="77777777" w:rsidTr="00B07711">
        <w:trPr>
          <w:jc w:val="center"/>
        </w:trPr>
        <w:tc>
          <w:tcPr>
            <w:tcW w:w="9016" w:type="dxa"/>
            <w:gridSpan w:val="9"/>
            <w:shd w:val="clear" w:color="auto" w:fill="FFFFFF" w:themeFill="background1"/>
          </w:tcPr>
          <w:p w14:paraId="0D6892DB" w14:textId="20114A9F" w:rsidR="00466753" w:rsidRPr="00BF7AF6" w:rsidRDefault="00466753" w:rsidP="00466753">
            <w:pPr>
              <w:spacing w:before="20" w:after="20"/>
              <w:jc w:val="left"/>
              <w:rPr>
                <w:color w:val="000000" w:themeColor="text1"/>
                <w:sz w:val="18"/>
                <w:szCs w:val="18"/>
              </w:rPr>
            </w:pPr>
            <w:r w:rsidRPr="00BF7AF6">
              <w:rPr>
                <w:color w:val="000000" w:themeColor="text1"/>
                <w:sz w:val="18"/>
                <w:szCs w:val="18"/>
              </w:rPr>
              <w:t>Remarks:</w:t>
            </w:r>
          </w:p>
          <w:p w14:paraId="7C43E6E6" w14:textId="77777777" w:rsidR="00466753" w:rsidRPr="00BF7AF6" w:rsidRDefault="00466753" w:rsidP="00466753">
            <w:pPr>
              <w:pStyle w:val="PargrafodaLista"/>
              <w:numPr>
                <w:ilvl w:val="0"/>
                <w:numId w:val="23"/>
              </w:numPr>
              <w:spacing w:before="20" w:after="20"/>
              <w:jc w:val="left"/>
              <w:rPr>
                <w:color w:val="000000" w:themeColor="text1"/>
                <w:sz w:val="18"/>
                <w:szCs w:val="18"/>
              </w:rPr>
            </w:pPr>
            <w:r w:rsidRPr="00BF7AF6">
              <w:rPr>
                <w:color w:val="000000" w:themeColor="text1"/>
                <w:sz w:val="18"/>
                <w:szCs w:val="18"/>
              </w:rPr>
              <w:t xml:space="preserve">For performance calculations: 100-kg passenger weight; alternate airport distant 200 nm; 45-min holding; cruise Mach number at MMO-0.02. </w:t>
            </w:r>
          </w:p>
          <w:p w14:paraId="32FFBA2E" w14:textId="17964E3B" w:rsidR="00466753" w:rsidRPr="00BF7AF6" w:rsidRDefault="00466753" w:rsidP="00466753">
            <w:pPr>
              <w:pStyle w:val="PargrafodaLista"/>
              <w:numPr>
                <w:ilvl w:val="0"/>
                <w:numId w:val="23"/>
              </w:numPr>
              <w:spacing w:before="20" w:after="20"/>
              <w:jc w:val="left"/>
              <w:rPr>
                <w:color w:val="000000" w:themeColor="text1"/>
                <w:sz w:val="18"/>
                <w:szCs w:val="18"/>
              </w:rPr>
            </w:pPr>
            <w:r w:rsidRPr="00BF7AF6">
              <w:rPr>
                <w:color w:val="000000" w:themeColor="text1"/>
                <w:sz w:val="18"/>
                <w:szCs w:val="18"/>
              </w:rPr>
              <w:t xml:space="preserve">Besides planform parameters, airplane wings may differ among them by airfoil composition. </w:t>
            </w:r>
          </w:p>
          <w:p w14:paraId="6E1CEEB1" w14:textId="2F5A3714" w:rsidR="00466753" w:rsidRPr="00BF7AF6" w:rsidRDefault="00466753" w:rsidP="00466753">
            <w:pPr>
              <w:pStyle w:val="PargrafodaLista"/>
              <w:numPr>
                <w:ilvl w:val="0"/>
                <w:numId w:val="23"/>
              </w:numPr>
              <w:spacing w:before="20" w:after="20"/>
              <w:jc w:val="left"/>
              <w:rPr>
                <w:color w:val="000000" w:themeColor="text1"/>
                <w:sz w:val="18"/>
                <w:szCs w:val="18"/>
              </w:rPr>
            </w:pPr>
            <w:r w:rsidRPr="00BF7AF6">
              <w:rPr>
                <w:color w:val="000000" w:themeColor="text1"/>
                <w:sz w:val="18"/>
                <w:szCs w:val="18"/>
              </w:rPr>
              <w:t>Engine location =1 means underwing configuration; = 2 placed at rear fuselage</w:t>
            </w:r>
          </w:p>
          <w:p w14:paraId="2A7B66E3" w14:textId="227142D0" w:rsidR="00466753" w:rsidRPr="002E2BFF" w:rsidRDefault="00466753" w:rsidP="002E2BFF">
            <w:pPr>
              <w:spacing w:before="20" w:after="20"/>
              <w:jc w:val="center"/>
              <w:rPr>
                <w:color w:val="000000" w:themeColor="text1"/>
                <w:sz w:val="16"/>
                <w:szCs w:val="16"/>
              </w:rPr>
            </w:pPr>
          </w:p>
        </w:tc>
      </w:tr>
    </w:tbl>
    <w:p w14:paraId="279FB120" w14:textId="2E389ED2" w:rsidR="00487A92" w:rsidRDefault="00487A92" w:rsidP="00487A92">
      <w:pPr>
        <w:pStyle w:val="Text"/>
        <w:spacing w:after="60" w:line="240" w:lineRule="auto"/>
        <w:ind w:firstLine="0"/>
        <w:jc w:val="center"/>
        <w:rPr>
          <w:b/>
          <w:bCs/>
          <w:color w:val="000000" w:themeColor="text1"/>
        </w:rPr>
      </w:pPr>
      <w:r>
        <w:rPr>
          <w:b/>
          <w:bCs/>
          <w:noProof/>
          <w:color w:val="000000" w:themeColor="text1"/>
        </w:rPr>
        <w:drawing>
          <wp:inline distT="0" distB="0" distL="0" distR="0" wp14:anchorId="4D319F41" wp14:editId="6A173B05">
            <wp:extent cx="5541579" cy="3142548"/>
            <wp:effectExtent l="0" t="0" r="254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_airplanes-in-the-DB.png"/>
                    <pic:cNvPicPr/>
                  </pic:nvPicPr>
                  <pic:blipFill rotWithShape="1">
                    <a:blip r:embed="rId22" cstate="print">
                      <a:extLst>
                        <a:ext uri="{28A0092B-C50C-407E-A947-70E740481C1C}">
                          <a14:useLocalDpi xmlns:a14="http://schemas.microsoft.com/office/drawing/2010/main" val="0"/>
                        </a:ext>
                      </a:extLst>
                    </a:blip>
                    <a:srcRect l="963" t="3263" r="689" b="2486"/>
                    <a:stretch/>
                  </pic:blipFill>
                  <pic:spPr bwMode="auto">
                    <a:xfrm>
                      <a:off x="0" y="0"/>
                      <a:ext cx="5575019" cy="3161511"/>
                    </a:xfrm>
                    <a:prstGeom prst="rect">
                      <a:avLst/>
                    </a:prstGeom>
                    <a:ln>
                      <a:noFill/>
                    </a:ln>
                    <a:extLst>
                      <a:ext uri="{53640926-AAD7-44D8-BBD7-CCE9431645EC}">
                        <a14:shadowObscured xmlns:a14="http://schemas.microsoft.com/office/drawing/2010/main"/>
                      </a:ext>
                    </a:extLst>
                  </pic:spPr>
                </pic:pic>
              </a:graphicData>
            </a:graphic>
          </wp:inline>
        </w:drawing>
      </w:r>
    </w:p>
    <w:p w14:paraId="78797AFF" w14:textId="495BD58D" w:rsidR="00D33D1B" w:rsidRDefault="00D33D1B" w:rsidP="00F921FF">
      <w:pPr>
        <w:pStyle w:val="Text"/>
        <w:spacing w:before="120" w:after="120" w:line="240" w:lineRule="auto"/>
        <w:ind w:firstLine="0"/>
        <w:jc w:val="center"/>
        <w:rPr>
          <w:color w:val="000000" w:themeColor="text1"/>
        </w:rPr>
      </w:pPr>
      <w:r w:rsidRPr="00C94EC7">
        <w:rPr>
          <w:b/>
          <w:bCs/>
          <w:color w:val="000000" w:themeColor="text1"/>
        </w:rPr>
        <w:t>Fig</w:t>
      </w:r>
      <w:r w:rsidR="00BF7AF6">
        <w:rPr>
          <w:b/>
          <w:bCs/>
          <w:color w:val="000000" w:themeColor="text1"/>
        </w:rPr>
        <w:t>.</w:t>
      </w:r>
      <w:r w:rsidRPr="00C94EC7">
        <w:rPr>
          <w:b/>
          <w:bCs/>
          <w:color w:val="000000" w:themeColor="text1"/>
        </w:rPr>
        <w:t xml:space="preserve"> 1</w:t>
      </w:r>
      <w:r w:rsidR="00BF7AF6">
        <w:rPr>
          <w:b/>
          <w:bCs/>
          <w:color w:val="000000" w:themeColor="text1"/>
        </w:rPr>
        <w:t>6</w:t>
      </w:r>
      <w:r>
        <w:rPr>
          <w:color w:val="000000" w:themeColor="text1"/>
        </w:rPr>
        <w:t xml:space="preserve"> </w:t>
      </w:r>
      <w:r w:rsidRPr="00BF7AF6">
        <w:rPr>
          <w:b/>
          <w:bCs/>
          <w:color w:val="000000" w:themeColor="text1"/>
        </w:rPr>
        <w:t xml:space="preserve">US$/nm and US$/(nm </w:t>
      </w:r>
      <w:r w:rsidRPr="00BF7AF6">
        <w:rPr>
          <w:b/>
          <w:bCs/>
          <w:color w:val="000000" w:themeColor="text1"/>
          <w:sz w:val="16"/>
          <w:szCs w:val="16"/>
        </w:rPr>
        <w:t>x</w:t>
      </w:r>
      <w:r w:rsidRPr="00BF7AF6">
        <w:rPr>
          <w:b/>
          <w:bCs/>
          <w:color w:val="000000" w:themeColor="text1"/>
        </w:rPr>
        <w:t xml:space="preserve"> Pax) as function of wing reference area for the airplanes that compose the databank used in the present simulations. All calculations performed for the range with typical passenger payload departing at MTOW</w:t>
      </w:r>
      <w:r w:rsidR="00BF7AF6" w:rsidRPr="00BF7AF6">
        <w:rPr>
          <w:b/>
          <w:bCs/>
          <w:color w:val="000000" w:themeColor="text1"/>
        </w:rPr>
        <w:t>.</w:t>
      </w:r>
    </w:p>
    <w:p w14:paraId="7657BACF" w14:textId="43B016C3" w:rsidR="00B23720" w:rsidRPr="009356C5" w:rsidRDefault="00D95E4A" w:rsidP="003C3C5C">
      <w:pPr>
        <w:pStyle w:val="Text"/>
        <w:rPr>
          <w:b/>
          <w:color w:val="000000" w:themeColor="text1"/>
        </w:rPr>
      </w:pPr>
      <w:r w:rsidRPr="00076ADA">
        <w:rPr>
          <w:color w:val="000000" w:themeColor="text1"/>
        </w:rPr>
        <w:t>The</w:t>
      </w:r>
      <w:r w:rsidR="008A692C" w:rsidRPr="00076ADA">
        <w:rPr>
          <w:color w:val="000000" w:themeColor="text1"/>
        </w:rPr>
        <w:t xml:space="preserve"> </w:t>
      </w:r>
      <w:r w:rsidRPr="00076ADA">
        <w:rPr>
          <w:color w:val="000000" w:themeColor="text1"/>
        </w:rPr>
        <w:t>case s</w:t>
      </w:r>
      <w:r w:rsidR="00691041" w:rsidRPr="00076ADA">
        <w:rPr>
          <w:color w:val="000000" w:themeColor="text1"/>
        </w:rPr>
        <w:t xml:space="preserve">tudy </w:t>
      </w:r>
      <w:r w:rsidRPr="00076ADA">
        <w:rPr>
          <w:color w:val="000000" w:themeColor="text1"/>
        </w:rPr>
        <w:t xml:space="preserve">we considered </w:t>
      </w:r>
      <w:r w:rsidR="00691041" w:rsidRPr="00076ADA">
        <w:rPr>
          <w:color w:val="000000" w:themeColor="text1"/>
        </w:rPr>
        <w:t>consists</w:t>
      </w:r>
      <w:r w:rsidR="00AC2082" w:rsidRPr="00076ADA">
        <w:rPr>
          <w:color w:val="000000" w:themeColor="text1"/>
        </w:rPr>
        <w:t xml:space="preserve"> on</w:t>
      </w:r>
      <w:r w:rsidR="00691041" w:rsidRPr="00076ADA">
        <w:rPr>
          <w:color w:val="000000" w:themeColor="text1"/>
        </w:rPr>
        <w:t xml:space="preserve"> the determination of the </w:t>
      </w:r>
      <w:r w:rsidR="001C0EF3" w:rsidRPr="00076ADA">
        <w:rPr>
          <w:color w:val="000000" w:themeColor="text1"/>
        </w:rPr>
        <w:t>optimum</w:t>
      </w:r>
      <w:r w:rsidR="008A692C" w:rsidRPr="00076ADA">
        <w:rPr>
          <w:color w:val="000000" w:themeColor="text1"/>
        </w:rPr>
        <w:t xml:space="preserve"> air transport network</w:t>
      </w:r>
      <w:r w:rsidR="001C0EF3" w:rsidRPr="00076ADA">
        <w:rPr>
          <w:color w:val="000000" w:themeColor="text1"/>
        </w:rPr>
        <w:t xml:space="preserve"> within a</w:t>
      </w:r>
      <w:r w:rsidR="00691041" w:rsidRPr="00076ADA">
        <w:rPr>
          <w:color w:val="000000" w:themeColor="text1"/>
        </w:rPr>
        <w:t xml:space="preserve"> wide </w:t>
      </w:r>
      <w:r w:rsidR="008A692C" w:rsidRPr="00076ADA">
        <w:rPr>
          <w:color w:val="000000" w:themeColor="text1"/>
        </w:rPr>
        <w:t>operational area</w:t>
      </w:r>
      <w:r w:rsidR="00691041" w:rsidRPr="00076ADA">
        <w:rPr>
          <w:color w:val="000000" w:themeColor="text1"/>
        </w:rPr>
        <w:t xml:space="preserve"> in Brazi</w:t>
      </w:r>
      <w:r w:rsidRPr="00076ADA">
        <w:rPr>
          <w:color w:val="000000" w:themeColor="text1"/>
        </w:rPr>
        <w:t>l covered by its</w:t>
      </w:r>
      <w:r w:rsidR="009E532D" w:rsidRPr="00076ADA">
        <w:rPr>
          <w:color w:val="000000" w:themeColor="text1"/>
        </w:rPr>
        <w:t xml:space="preserve"> </w:t>
      </w:r>
      <w:r w:rsidR="005F2EB6" w:rsidRPr="00076ADA">
        <w:rPr>
          <w:color w:val="000000" w:themeColor="text1"/>
        </w:rPr>
        <w:t>twenty</w:t>
      </w:r>
      <w:r w:rsidR="008A692C" w:rsidRPr="00076ADA">
        <w:rPr>
          <w:color w:val="000000" w:themeColor="text1"/>
        </w:rPr>
        <w:t xml:space="preserve"> </w:t>
      </w:r>
      <w:r w:rsidR="00691041" w:rsidRPr="00076ADA">
        <w:rPr>
          <w:color w:val="000000" w:themeColor="text1"/>
        </w:rPr>
        <w:t>major</w:t>
      </w:r>
      <w:r w:rsidR="001C0EF3" w:rsidRPr="00076ADA">
        <w:rPr>
          <w:color w:val="000000" w:themeColor="text1"/>
        </w:rPr>
        <w:t xml:space="preserve"> </w:t>
      </w:r>
      <w:r w:rsidR="008A692C" w:rsidRPr="00076ADA">
        <w:rPr>
          <w:color w:val="000000" w:themeColor="text1"/>
        </w:rPr>
        <w:t xml:space="preserve">airports. </w:t>
      </w:r>
      <w:r w:rsidR="001C0EF3" w:rsidRPr="00076ADA">
        <w:rPr>
          <w:color w:val="000000" w:themeColor="text1"/>
        </w:rPr>
        <w:t>D</w:t>
      </w:r>
      <w:r w:rsidR="008A692C" w:rsidRPr="00076ADA">
        <w:rPr>
          <w:color w:val="000000" w:themeColor="text1"/>
        </w:rPr>
        <w:t>istances</w:t>
      </w:r>
      <w:r w:rsidR="00A8214F" w:rsidRPr="00076ADA">
        <w:rPr>
          <w:color w:val="000000" w:themeColor="text1"/>
        </w:rPr>
        <w:t xml:space="preserve"> </w:t>
      </w:r>
      <w:r w:rsidR="00560E86" w:rsidRPr="00076ADA">
        <w:rPr>
          <w:i/>
          <w:color w:val="000000" w:themeColor="text1"/>
        </w:rPr>
        <w:t>d</w:t>
      </w:r>
      <w:r w:rsidR="00560E86" w:rsidRPr="00076ADA">
        <w:rPr>
          <w:i/>
          <w:color w:val="000000" w:themeColor="text1"/>
          <w:vertAlign w:val="subscript"/>
        </w:rPr>
        <w:t>ij</w:t>
      </w:r>
      <w:r w:rsidR="00915C01" w:rsidRPr="00076ADA">
        <w:rPr>
          <w:color w:val="000000" w:themeColor="text1"/>
        </w:rPr>
        <w:t xml:space="preserve"> (used in the network optimization module)</w:t>
      </w:r>
      <w:r w:rsidR="008A692C" w:rsidRPr="00076ADA">
        <w:rPr>
          <w:color w:val="000000" w:themeColor="text1"/>
        </w:rPr>
        <w:t xml:space="preserve"> </w:t>
      </w:r>
      <w:r w:rsidR="00C16F60" w:rsidRPr="00076ADA">
        <w:rPr>
          <w:color w:val="000000" w:themeColor="text1"/>
        </w:rPr>
        <w:t xml:space="preserve">and </w:t>
      </w:r>
      <w:r w:rsidR="00560E86" w:rsidRPr="00076ADA">
        <w:rPr>
          <w:color w:val="000000" w:themeColor="text1"/>
        </w:rPr>
        <w:t xml:space="preserve">true </w:t>
      </w:r>
      <w:r w:rsidR="00C16F60" w:rsidRPr="00076ADA">
        <w:rPr>
          <w:color w:val="000000" w:themeColor="text1"/>
        </w:rPr>
        <w:t xml:space="preserve">headings </w:t>
      </w:r>
      <w:r w:rsidR="00560E86" w:rsidRPr="00076ADA">
        <w:rPr>
          <w:i/>
          <w:color w:val="000000" w:themeColor="text1"/>
        </w:rPr>
        <w:t>Θ</w:t>
      </w:r>
      <w:r w:rsidR="00560E86" w:rsidRPr="00076ADA">
        <w:rPr>
          <w:i/>
          <w:color w:val="000000" w:themeColor="text1"/>
          <w:vertAlign w:val="subscript"/>
        </w:rPr>
        <w:t>ij</w:t>
      </w:r>
      <w:r w:rsidR="00BA42DC" w:rsidRPr="00076ADA">
        <w:rPr>
          <w:i/>
          <w:color w:val="000000" w:themeColor="text1"/>
          <w:vertAlign w:val="subscript"/>
        </w:rPr>
        <w:t xml:space="preserve"> </w:t>
      </w:r>
      <w:r w:rsidR="00BA42DC" w:rsidRPr="00076ADA">
        <w:rPr>
          <w:color w:val="000000" w:themeColor="text1"/>
        </w:rPr>
        <w:t>(used in the mission analysis module)</w:t>
      </w:r>
      <w:r w:rsidR="00560E86" w:rsidRPr="00076ADA">
        <w:rPr>
          <w:color w:val="000000" w:themeColor="text1"/>
        </w:rPr>
        <w:t xml:space="preserve"> </w:t>
      </w:r>
      <w:r w:rsidR="008A692C" w:rsidRPr="00076ADA">
        <w:rPr>
          <w:color w:val="000000" w:themeColor="text1"/>
        </w:rPr>
        <w:t>between city pairs are determi</w:t>
      </w:r>
      <w:r w:rsidR="008A692C" w:rsidRPr="009356C5">
        <w:rPr>
          <w:color w:val="000000" w:themeColor="text1"/>
        </w:rPr>
        <w:t xml:space="preserve">ned via </w:t>
      </w:r>
      <w:r w:rsidR="001B788C" w:rsidRPr="009356C5">
        <w:rPr>
          <w:color w:val="000000" w:themeColor="text1"/>
        </w:rPr>
        <w:t>haversine</w:t>
      </w:r>
      <w:r w:rsidR="003F6927" w:rsidRPr="009356C5">
        <w:rPr>
          <w:color w:val="000000" w:themeColor="text1"/>
        </w:rPr>
        <w:t xml:space="preserve"> </w:t>
      </w:r>
      <w:r w:rsidR="001B788C" w:rsidRPr="009356C5">
        <w:rPr>
          <w:color w:val="000000" w:themeColor="text1"/>
        </w:rPr>
        <w:t>formula</w:t>
      </w:r>
      <w:r w:rsidR="00FC6BBB" w:rsidRPr="009356C5">
        <w:rPr>
          <w:color w:val="000000" w:themeColor="text1"/>
        </w:rPr>
        <w:t xml:space="preserve"> for loxodromic routes </w:t>
      </w:r>
      <w:r w:rsidR="0078083F" w:rsidRPr="00FD64BE">
        <w:rPr>
          <w:noProof/>
          <w:color w:val="000000" w:themeColor="text1"/>
        </w:rPr>
        <w:t>[6</w:t>
      </w:r>
      <w:r w:rsidR="00BF7AF6">
        <w:rPr>
          <w:noProof/>
          <w:color w:val="000000" w:themeColor="text1"/>
        </w:rPr>
        <w:t>1</w:t>
      </w:r>
      <w:r w:rsidR="0078083F" w:rsidRPr="00FD64BE">
        <w:rPr>
          <w:noProof/>
          <w:color w:val="000000" w:themeColor="text1"/>
        </w:rPr>
        <w:t>]</w:t>
      </w:r>
      <w:r w:rsidR="001B788C" w:rsidRPr="009356C5">
        <w:rPr>
          <w:color w:val="000000" w:themeColor="text1"/>
        </w:rPr>
        <w:t xml:space="preserve">, </w:t>
      </w:r>
      <w:r w:rsidR="001C0EF3" w:rsidRPr="009356C5">
        <w:rPr>
          <w:color w:val="000000" w:themeColor="text1"/>
        </w:rPr>
        <w:t xml:space="preserve">according </w:t>
      </w:r>
      <w:r w:rsidR="00A8214F" w:rsidRPr="009356C5">
        <w:rPr>
          <w:color w:val="000000" w:themeColor="text1"/>
        </w:rPr>
        <w:t>to</w:t>
      </w:r>
      <w:r w:rsidR="004E577B" w:rsidRPr="009356C5">
        <w:rPr>
          <w:color w:val="000000" w:themeColor="text1"/>
        </w:rPr>
        <w:t>:</w:t>
      </w:r>
      <w:r w:rsidR="00C16F60" w:rsidRPr="009356C5">
        <w:rPr>
          <w:color w:val="000000" w:themeColor="text1"/>
        </w:rPr>
        <w:t xml:space="preserve"> </w:t>
      </w:r>
    </w:p>
    <w:p w14:paraId="76EBA918" w14:textId="1ECD18A1" w:rsidR="00A97893" w:rsidRPr="009356C5" w:rsidRDefault="002E2BFF" w:rsidP="002E2BFF">
      <w:pPr>
        <w:pStyle w:val="Text"/>
        <w:ind w:firstLine="0"/>
        <w:rPr>
          <w:color w:val="000000" w:themeColor="text1"/>
          <w:shd w:val="clear" w:color="auto" w:fill="FFFFFF"/>
        </w:rPr>
      </w:pPr>
      <w:r w:rsidRPr="002E2BFF">
        <w:rPr>
          <w:color w:val="000000" w:themeColor="text1"/>
          <w:shd w:val="clear" w:color="auto" w:fill="FFFFFF"/>
        </w:rPr>
        <w:lastRenderedPageBreak/>
        <w:t xml:space="preserve"> </w:t>
      </w:r>
      <w:r>
        <w:rPr>
          <w:color w:val="000000" w:themeColor="text1"/>
          <w:shd w:val="clear" w:color="auto" w:fill="FFFFFF"/>
        </w:rPr>
        <w:t xml:space="preserve">                           </w:t>
      </w:r>
      <m:oMath>
        <m:r>
          <w:rPr>
            <w:rFonts w:ascii="Cambria Math" w:hAnsi="Cambria Math"/>
            <w:color w:val="000000" w:themeColor="text1"/>
            <w:shd w:val="clear" w:color="auto" w:fill="FFFFFF"/>
            <w:lang w:val="pt-BR"/>
          </w:rPr>
          <m:t>a</m:t>
        </m:r>
        <m:r>
          <w:rPr>
            <w:rFonts w:ascii="Cambria Math" w:hAnsi="Cambria Math"/>
            <w:color w:val="000000" w:themeColor="text1"/>
            <w:shd w:val="clear" w:color="auto" w:fill="FFFFFF"/>
          </w:rPr>
          <m:t>=</m:t>
        </m:r>
        <m:sSup>
          <m:sSupPr>
            <m:ctrlPr>
              <w:rPr>
                <w:rFonts w:ascii="Cambria Math" w:hAnsi="Cambria Math"/>
                <w:i/>
                <w:color w:val="000000" w:themeColor="text1"/>
                <w:shd w:val="clear" w:color="auto" w:fill="FFFFFF"/>
                <w:lang w:val="pt-BR"/>
              </w:rPr>
            </m:ctrlPr>
          </m:sSupPr>
          <m:e>
            <m:r>
              <w:rPr>
                <w:rFonts w:ascii="Cambria Math" w:hAnsi="Cambria Math"/>
                <w:color w:val="000000" w:themeColor="text1"/>
                <w:shd w:val="clear" w:color="auto" w:fill="FFFFFF"/>
                <w:lang w:val="pt-BR"/>
              </w:rPr>
              <m:t>sin</m:t>
            </m:r>
          </m:e>
          <m:sup>
            <m:r>
              <w:rPr>
                <w:rFonts w:ascii="Cambria Math" w:hAnsi="Cambria Math"/>
                <w:color w:val="000000" w:themeColor="text1"/>
                <w:shd w:val="clear" w:color="auto" w:fill="FFFFFF"/>
              </w:rPr>
              <m:t>2</m:t>
            </m:r>
          </m:sup>
        </m:sSup>
        <m:d>
          <m:dPr>
            <m:ctrlPr>
              <w:rPr>
                <w:rFonts w:ascii="Cambria Math" w:hAnsi="Cambria Math"/>
                <w:i/>
                <w:color w:val="000000" w:themeColor="text1"/>
                <w:shd w:val="clear" w:color="auto" w:fill="FFFFFF"/>
                <w:lang w:val="pt-BR"/>
              </w:rPr>
            </m:ctrlPr>
          </m:dPr>
          <m:e>
            <m:f>
              <m:fPr>
                <m:ctrlPr>
                  <w:rPr>
                    <w:rFonts w:ascii="Cambria Math" w:hAnsi="Cambria Math"/>
                    <w:i/>
                    <w:color w:val="000000" w:themeColor="text1"/>
                    <w:shd w:val="clear" w:color="auto" w:fill="FFFFFF"/>
                    <w:lang w:val="pt-BR"/>
                  </w:rPr>
                </m:ctrlPr>
              </m:fPr>
              <m:num>
                <m:sSub>
                  <m:sSubPr>
                    <m:ctrlPr>
                      <w:rPr>
                        <w:rFonts w:ascii="Cambria Math" w:hAnsi="Cambria Math"/>
                        <w:i/>
                        <w:color w:val="000000" w:themeColor="text1"/>
                        <w:shd w:val="clear" w:color="auto" w:fill="FFFFFF"/>
                        <w:lang w:val="pt-BR"/>
                      </w:rPr>
                    </m:ctrlPr>
                  </m:sSubPr>
                  <m:e>
                    <m:r>
                      <w:rPr>
                        <w:rFonts w:ascii="Cambria Math" w:hAnsi="Cambria Math"/>
                        <w:color w:val="000000" w:themeColor="text1"/>
                        <w:shd w:val="clear" w:color="auto" w:fill="FFFFFF"/>
                        <w:lang w:val="pt-BR"/>
                      </w:rPr>
                      <m:t>LAT</m:t>
                    </m:r>
                  </m:e>
                  <m:sub>
                    <m:r>
                      <w:rPr>
                        <w:rFonts w:ascii="Cambria Math" w:hAnsi="Cambria Math"/>
                        <w:color w:val="000000" w:themeColor="text1"/>
                        <w:shd w:val="clear" w:color="auto" w:fill="FFFFFF"/>
                        <w:lang w:val="pt-BR"/>
                      </w:rPr>
                      <m:t>j</m:t>
                    </m:r>
                  </m:sub>
                </m:sSub>
                <m:r>
                  <w:rPr>
                    <w:rFonts w:ascii="Cambria Math" w:hAnsi="Cambria Math"/>
                    <w:color w:val="000000" w:themeColor="text1"/>
                    <w:shd w:val="clear" w:color="auto" w:fill="FFFFFF"/>
                  </w:rPr>
                  <m:t>-</m:t>
                </m:r>
                <m:sSub>
                  <m:sSubPr>
                    <m:ctrlPr>
                      <w:rPr>
                        <w:rFonts w:ascii="Cambria Math" w:hAnsi="Cambria Math"/>
                        <w:i/>
                        <w:color w:val="000000" w:themeColor="text1"/>
                        <w:shd w:val="clear" w:color="auto" w:fill="FFFFFF"/>
                        <w:lang w:val="pt-BR"/>
                      </w:rPr>
                    </m:ctrlPr>
                  </m:sSubPr>
                  <m:e>
                    <m:r>
                      <w:rPr>
                        <w:rFonts w:ascii="Cambria Math" w:hAnsi="Cambria Math"/>
                        <w:color w:val="000000" w:themeColor="text1"/>
                        <w:shd w:val="clear" w:color="auto" w:fill="FFFFFF"/>
                        <w:lang w:val="pt-BR"/>
                      </w:rPr>
                      <m:t>LAT</m:t>
                    </m:r>
                  </m:e>
                  <m:sub>
                    <m:r>
                      <w:rPr>
                        <w:rFonts w:ascii="Cambria Math" w:hAnsi="Cambria Math"/>
                        <w:color w:val="000000" w:themeColor="text1"/>
                        <w:shd w:val="clear" w:color="auto" w:fill="FFFFFF"/>
                        <w:lang w:val="pt-BR"/>
                      </w:rPr>
                      <m:t>i</m:t>
                    </m:r>
                  </m:sub>
                </m:sSub>
              </m:num>
              <m:den>
                <m:r>
                  <w:rPr>
                    <w:rFonts w:ascii="Cambria Math" w:hAnsi="Cambria Math"/>
                    <w:color w:val="000000" w:themeColor="text1"/>
                    <w:shd w:val="clear" w:color="auto" w:fill="FFFFFF"/>
                  </w:rPr>
                  <m:t>2</m:t>
                </m:r>
              </m:den>
            </m:f>
          </m:e>
        </m:d>
        <m:r>
          <w:rPr>
            <w:rFonts w:ascii="Cambria Math" w:hAnsi="Cambria Math"/>
            <w:color w:val="000000" w:themeColor="text1"/>
            <w:shd w:val="clear" w:color="auto" w:fill="FFFFFF"/>
          </w:rPr>
          <m:t>+</m:t>
        </m:r>
        <m:func>
          <m:funcPr>
            <m:ctrlPr>
              <w:rPr>
                <w:rFonts w:ascii="Cambria Math" w:hAnsi="Cambria Math"/>
                <w:color w:val="000000" w:themeColor="text1"/>
                <w:shd w:val="clear" w:color="auto" w:fill="FFFFFF"/>
                <w:lang w:val="pt-BR"/>
              </w:rPr>
            </m:ctrlPr>
          </m:funcPr>
          <m:fName>
            <m:r>
              <m:rPr>
                <m:sty m:val="p"/>
              </m:rPr>
              <w:rPr>
                <w:rFonts w:ascii="Cambria Math" w:hAnsi="Cambria Math"/>
                <w:color w:val="000000" w:themeColor="text1"/>
                <w:shd w:val="clear" w:color="auto" w:fill="FFFFFF"/>
              </w:rPr>
              <m:t>cos</m:t>
            </m:r>
          </m:fName>
          <m:e>
            <m:d>
              <m:dPr>
                <m:ctrlPr>
                  <w:rPr>
                    <w:rFonts w:ascii="Cambria Math" w:hAnsi="Cambria Math"/>
                    <w:i/>
                    <w:color w:val="000000" w:themeColor="text1"/>
                    <w:shd w:val="clear" w:color="auto" w:fill="FFFFFF"/>
                    <w:lang w:val="pt-BR"/>
                  </w:rPr>
                </m:ctrlPr>
              </m:dPr>
              <m:e>
                <m:sSub>
                  <m:sSubPr>
                    <m:ctrlPr>
                      <w:rPr>
                        <w:rFonts w:ascii="Cambria Math" w:hAnsi="Cambria Math"/>
                        <w:i/>
                        <w:color w:val="000000" w:themeColor="text1"/>
                        <w:shd w:val="clear" w:color="auto" w:fill="FFFFFF"/>
                        <w:lang w:val="pt-BR"/>
                      </w:rPr>
                    </m:ctrlPr>
                  </m:sSubPr>
                  <m:e>
                    <m:r>
                      <w:rPr>
                        <w:rFonts w:ascii="Cambria Math" w:hAnsi="Cambria Math"/>
                        <w:color w:val="000000" w:themeColor="text1"/>
                        <w:shd w:val="clear" w:color="auto" w:fill="FFFFFF"/>
                        <w:lang w:val="pt-BR"/>
                      </w:rPr>
                      <m:t>LON</m:t>
                    </m:r>
                  </m:e>
                  <m:sub>
                    <m:r>
                      <w:rPr>
                        <w:rFonts w:ascii="Cambria Math" w:hAnsi="Cambria Math"/>
                        <w:color w:val="000000" w:themeColor="text1"/>
                        <w:shd w:val="clear" w:color="auto" w:fill="FFFFFF"/>
                        <w:lang w:val="pt-BR"/>
                      </w:rPr>
                      <m:t>i</m:t>
                    </m:r>
                  </m:sub>
                </m:sSub>
              </m:e>
            </m:d>
          </m:e>
        </m:func>
        <m:r>
          <w:rPr>
            <w:rFonts w:ascii="Cambria Math" w:hAnsi="Cambria Math"/>
            <w:color w:val="000000" w:themeColor="text1"/>
            <w:shd w:val="clear" w:color="auto" w:fill="FFFFFF"/>
          </w:rPr>
          <m:t>.</m:t>
        </m:r>
        <m:r>
          <w:rPr>
            <w:rFonts w:ascii="Cambria Math" w:hAnsi="Cambria Math"/>
            <w:color w:val="000000" w:themeColor="text1"/>
            <w:shd w:val="clear" w:color="auto" w:fill="FFFFFF"/>
            <w:lang w:val="pt-BR"/>
          </w:rPr>
          <m:t>cos</m:t>
        </m:r>
        <m:d>
          <m:dPr>
            <m:ctrlPr>
              <w:rPr>
                <w:rFonts w:ascii="Cambria Math" w:hAnsi="Cambria Math"/>
                <w:i/>
                <w:color w:val="000000" w:themeColor="text1"/>
                <w:shd w:val="clear" w:color="auto" w:fill="FFFFFF"/>
                <w:lang w:val="pt-BR"/>
              </w:rPr>
            </m:ctrlPr>
          </m:dPr>
          <m:e>
            <m:sSub>
              <m:sSubPr>
                <m:ctrlPr>
                  <w:rPr>
                    <w:rFonts w:ascii="Cambria Math" w:hAnsi="Cambria Math"/>
                    <w:i/>
                    <w:color w:val="000000" w:themeColor="text1"/>
                    <w:shd w:val="clear" w:color="auto" w:fill="FFFFFF"/>
                    <w:lang w:val="pt-BR"/>
                  </w:rPr>
                </m:ctrlPr>
              </m:sSubPr>
              <m:e>
                <m:r>
                  <w:rPr>
                    <w:rFonts w:ascii="Cambria Math" w:hAnsi="Cambria Math"/>
                    <w:color w:val="000000" w:themeColor="text1"/>
                    <w:shd w:val="clear" w:color="auto" w:fill="FFFFFF"/>
                    <w:lang w:val="pt-BR"/>
                  </w:rPr>
                  <m:t>LON</m:t>
                </m:r>
              </m:e>
              <m:sub>
                <m:r>
                  <w:rPr>
                    <w:rFonts w:ascii="Cambria Math" w:hAnsi="Cambria Math"/>
                    <w:color w:val="000000" w:themeColor="text1"/>
                    <w:shd w:val="clear" w:color="auto" w:fill="FFFFFF"/>
                    <w:lang w:val="pt-BR"/>
                  </w:rPr>
                  <m:t>j</m:t>
                </m:r>
              </m:sub>
            </m:sSub>
          </m:e>
        </m:d>
        <m:r>
          <w:rPr>
            <w:rFonts w:ascii="Cambria Math" w:hAnsi="Cambria Math"/>
            <w:color w:val="000000" w:themeColor="text1"/>
            <w:shd w:val="clear" w:color="auto" w:fill="FFFFFF"/>
          </w:rPr>
          <m:t>.</m:t>
        </m:r>
        <m:sSup>
          <m:sSupPr>
            <m:ctrlPr>
              <w:rPr>
                <w:rFonts w:ascii="Cambria Math" w:hAnsi="Cambria Math"/>
                <w:i/>
                <w:color w:val="000000" w:themeColor="text1"/>
                <w:shd w:val="clear" w:color="auto" w:fill="FFFFFF"/>
                <w:lang w:val="pt-BR"/>
              </w:rPr>
            </m:ctrlPr>
          </m:sSupPr>
          <m:e>
            <m:r>
              <w:rPr>
                <w:rFonts w:ascii="Cambria Math" w:hAnsi="Cambria Math"/>
                <w:color w:val="000000" w:themeColor="text1"/>
                <w:shd w:val="clear" w:color="auto" w:fill="FFFFFF"/>
                <w:lang w:val="pt-BR"/>
              </w:rPr>
              <m:t>sin</m:t>
            </m:r>
          </m:e>
          <m:sup>
            <m:r>
              <w:rPr>
                <w:rFonts w:ascii="Cambria Math" w:hAnsi="Cambria Math"/>
                <w:color w:val="000000" w:themeColor="text1"/>
                <w:shd w:val="clear" w:color="auto" w:fill="FFFFFF"/>
              </w:rPr>
              <m:t>2</m:t>
            </m:r>
          </m:sup>
        </m:sSup>
        <m:d>
          <m:dPr>
            <m:ctrlPr>
              <w:rPr>
                <w:rFonts w:ascii="Cambria Math" w:hAnsi="Cambria Math"/>
                <w:i/>
                <w:color w:val="000000" w:themeColor="text1"/>
                <w:shd w:val="clear" w:color="auto" w:fill="FFFFFF"/>
                <w:lang w:val="pt-BR"/>
              </w:rPr>
            </m:ctrlPr>
          </m:dPr>
          <m:e>
            <m:f>
              <m:fPr>
                <m:ctrlPr>
                  <w:rPr>
                    <w:rFonts w:ascii="Cambria Math" w:hAnsi="Cambria Math"/>
                    <w:i/>
                    <w:color w:val="000000" w:themeColor="text1"/>
                    <w:shd w:val="clear" w:color="auto" w:fill="FFFFFF"/>
                    <w:lang w:val="pt-BR"/>
                  </w:rPr>
                </m:ctrlPr>
              </m:fPr>
              <m:num>
                <m:r>
                  <w:rPr>
                    <w:rFonts w:ascii="Cambria Math" w:hAnsi="Cambria Math"/>
                    <w:color w:val="000000" w:themeColor="text1"/>
                    <w:shd w:val="clear" w:color="auto" w:fill="FFFFFF"/>
                    <w:lang w:val="pt-BR"/>
                  </w:rPr>
                  <m:t>L</m:t>
                </m:r>
                <m:sSub>
                  <m:sSubPr>
                    <m:ctrlPr>
                      <w:rPr>
                        <w:rFonts w:ascii="Cambria Math" w:hAnsi="Cambria Math"/>
                        <w:i/>
                        <w:color w:val="000000" w:themeColor="text1"/>
                        <w:shd w:val="clear" w:color="auto" w:fill="FFFFFF"/>
                        <w:lang w:val="pt-BR"/>
                      </w:rPr>
                    </m:ctrlPr>
                  </m:sSubPr>
                  <m:e>
                    <m:r>
                      <w:rPr>
                        <w:rFonts w:ascii="Cambria Math" w:hAnsi="Cambria Math"/>
                        <w:color w:val="000000" w:themeColor="text1"/>
                        <w:shd w:val="clear" w:color="auto" w:fill="FFFFFF"/>
                        <w:lang w:val="pt-BR"/>
                      </w:rPr>
                      <m:t>ON</m:t>
                    </m:r>
                  </m:e>
                  <m:sub>
                    <m:r>
                      <w:rPr>
                        <w:rFonts w:ascii="Cambria Math" w:hAnsi="Cambria Math"/>
                        <w:color w:val="000000" w:themeColor="text1"/>
                        <w:shd w:val="clear" w:color="auto" w:fill="FFFFFF"/>
                        <w:lang w:val="pt-BR"/>
                      </w:rPr>
                      <m:t>j</m:t>
                    </m:r>
                  </m:sub>
                </m:sSub>
                <m:r>
                  <w:rPr>
                    <w:rFonts w:ascii="Cambria Math" w:hAnsi="Cambria Math"/>
                    <w:color w:val="000000" w:themeColor="text1"/>
                    <w:shd w:val="clear" w:color="auto" w:fill="FFFFFF"/>
                  </w:rPr>
                  <m:t>-</m:t>
                </m:r>
                <m:sSub>
                  <m:sSubPr>
                    <m:ctrlPr>
                      <w:rPr>
                        <w:rFonts w:ascii="Cambria Math" w:hAnsi="Cambria Math"/>
                        <w:i/>
                        <w:color w:val="000000" w:themeColor="text1"/>
                        <w:shd w:val="clear" w:color="auto" w:fill="FFFFFF"/>
                        <w:lang w:val="pt-BR"/>
                      </w:rPr>
                    </m:ctrlPr>
                  </m:sSubPr>
                  <m:e>
                    <m:r>
                      <w:rPr>
                        <w:rFonts w:ascii="Cambria Math" w:hAnsi="Cambria Math"/>
                        <w:color w:val="000000" w:themeColor="text1"/>
                        <w:shd w:val="clear" w:color="auto" w:fill="FFFFFF"/>
                        <w:lang w:val="pt-BR"/>
                      </w:rPr>
                      <m:t>LON</m:t>
                    </m:r>
                  </m:e>
                  <m:sub>
                    <m:r>
                      <w:rPr>
                        <w:rFonts w:ascii="Cambria Math" w:hAnsi="Cambria Math"/>
                        <w:color w:val="000000" w:themeColor="text1"/>
                        <w:shd w:val="clear" w:color="auto" w:fill="FFFFFF"/>
                        <w:lang w:val="pt-BR"/>
                      </w:rPr>
                      <m:t>i</m:t>
                    </m:r>
                  </m:sub>
                </m:sSub>
              </m:num>
              <m:den>
                <m:r>
                  <w:rPr>
                    <w:rFonts w:ascii="Cambria Math" w:hAnsi="Cambria Math"/>
                    <w:color w:val="000000" w:themeColor="text1"/>
                    <w:shd w:val="clear" w:color="auto" w:fill="FFFFFF"/>
                  </w:rPr>
                  <m:t>2</m:t>
                </m:r>
              </m:den>
            </m:f>
          </m:e>
        </m:d>
      </m:oMath>
      <w:r w:rsidR="00555F06" w:rsidRPr="009356C5">
        <w:rPr>
          <w:color w:val="000000" w:themeColor="text1"/>
          <w:shd w:val="clear" w:color="auto" w:fill="FFFFFF"/>
        </w:rPr>
        <w:t xml:space="preserve">  </w:t>
      </w:r>
      <w:r>
        <w:rPr>
          <w:color w:val="000000" w:themeColor="text1"/>
          <w:shd w:val="clear" w:color="auto" w:fill="FFFFFF"/>
        </w:rPr>
        <w:t xml:space="preserve">                                     </w:t>
      </w:r>
      <w:r w:rsidR="00555F06" w:rsidRPr="009356C5">
        <w:rPr>
          <w:color w:val="000000" w:themeColor="text1"/>
          <w:shd w:val="clear" w:color="auto" w:fill="FFFFFF"/>
        </w:rPr>
        <w:t xml:space="preserve">  (</w:t>
      </w:r>
      <w:r w:rsidR="00D402CD">
        <w:rPr>
          <w:color w:val="000000" w:themeColor="text1"/>
          <w:shd w:val="clear" w:color="auto" w:fill="FFFFFF"/>
        </w:rPr>
        <w:t>3</w:t>
      </w:r>
      <w:r w:rsidR="007A59C6">
        <w:rPr>
          <w:color w:val="000000" w:themeColor="text1"/>
          <w:shd w:val="clear" w:color="auto" w:fill="FFFFFF"/>
        </w:rPr>
        <w:t>3</w:t>
      </w:r>
      <w:r w:rsidR="00555F06" w:rsidRPr="009356C5">
        <w:rPr>
          <w:color w:val="000000" w:themeColor="text1"/>
          <w:shd w:val="clear" w:color="auto" w:fill="FFFFFF"/>
        </w:rPr>
        <w:t>)</w:t>
      </w:r>
    </w:p>
    <w:p w14:paraId="5812BE60" w14:textId="58AC25B5" w:rsidR="00555F06" w:rsidRPr="009356C5" w:rsidRDefault="002E2BFF" w:rsidP="002E2BFF">
      <w:pPr>
        <w:pStyle w:val="Text"/>
        <w:ind w:firstLine="0"/>
        <w:rPr>
          <w:color w:val="000000" w:themeColor="text1"/>
          <w:shd w:val="clear" w:color="auto" w:fill="FFFFFF"/>
          <w:lang w:val="pt-BR"/>
        </w:rPr>
      </w:pPr>
      <w:r w:rsidRPr="00466753">
        <w:rPr>
          <w:color w:val="000000" w:themeColor="text1"/>
          <w:shd w:val="clear" w:color="auto" w:fill="FFFFFF"/>
        </w:rPr>
        <w:t xml:space="preserve">                                                                   </w:t>
      </w:r>
      <m:oMath>
        <m:r>
          <w:rPr>
            <w:rFonts w:ascii="Cambria Math" w:hAnsi="Cambria Math"/>
            <w:color w:val="000000" w:themeColor="text1"/>
            <w:shd w:val="clear" w:color="auto" w:fill="FFFFFF"/>
          </w:rPr>
          <m:t>c</m:t>
        </m:r>
        <m:r>
          <w:rPr>
            <w:rFonts w:ascii="Cambria Math" w:hAnsi="Cambria Math"/>
            <w:color w:val="000000" w:themeColor="text1"/>
            <w:shd w:val="clear" w:color="auto" w:fill="FFFFFF"/>
            <w:lang w:val="pt-BR"/>
          </w:rPr>
          <m:t>=2.</m:t>
        </m:r>
        <m:r>
          <m:rPr>
            <m:sty m:val="p"/>
          </m:rPr>
          <w:rPr>
            <w:rFonts w:ascii="Cambria Math" w:hAnsi="Cambria Math"/>
            <w:color w:val="000000" w:themeColor="text1"/>
            <w:shd w:val="clear" w:color="auto" w:fill="FFFFFF"/>
            <w:lang w:val="pt-BR"/>
          </w:rPr>
          <m:t>arctan⁡</m:t>
        </m:r>
        <m:r>
          <w:rPr>
            <w:rFonts w:ascii="Cambria Math" w:hAnsi="Cambria Math"/>
            <w:color w:val="000000" w:themeColor="text1"/>
            <w:shd w:val="clear" w:color="auto" w:fill="FFFFFF"/>
            <w:lang w:val="pt-BR"/>
          </w:rPr>
          <m:t>(</m:t>
        </m:r>
        <m:rad>
          <m:radPr>
            <m:degHide m:val="1"/>
            <m:ctrlPr>
              <w:rPr>
                <w:rFonts w:ascii="Cambria Math" w:hAnsi="Cambria Math"/>
                <w:i/>
                <w:color w:val="000000" w:themeColor="text1"/>
                <w:shd w:val="clear" w:color="auto" w:fill="FFFFFF"/>
              </w:rPr>
            </m:ctrlPr>
          </m:radPr>
          <m:deg/>
          <m:e>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a</m:t>
                </m:r>
              </m:num>
              <m:den>
                <m:r>
                  <w:rPr>
                    <w:rFonts w:ascii="Cambria Math" w:hAnsi="Cambria Math"/>
                    <w:color w:val="000000" w:themeColor="text1"/>
                    <w:shd w:val="clear" w:color="auto" w:fill="FFFFFF"/>
                    <w:lang w:val="pt-BR"/>
                  </w:rPr>
                  <m:t>1-</m:t>
                </m:r>
                <m:r>
                  <w:rPr>
                    <w:rFonts w:ascii="Cambria Math" w:hAnsi="Cambria Math"/>
                    <w:color w:val="000000" w:themeColor="text1"/>
                    <w:shd w:val="clear" w:color="auto" w:fill="FFFFFF"/>
                  </w:rPr>
                  <m:t>a</m:t>
                </m:r>
              </m:den>
            </m:f>
            <m:r>
              <w:rPr>
                <w:rFonts w:ascii="Cambria Math" w:hAnsi="Cambria Math"/>
                <w:color w:val="000000" w:themeColor="text1"/>
                <w:shd w:val="clear" w:color="auto" w:fill="FFFFFF"/>
                <w:lang w:val="pt-BR"/>
              </w:rPr>
              <m:t>)</m:t>
            </m:r>
          </m:e>
        </m:rad>
      </m:oMath>
      <w:r w:rsidR="00560E86" w:rsidRPr="009356C5">
        <w:rPr>
          <w:color w:val="000000" w:themeColor="text1"/>
          <w:shd w:val="clear" w:color="auto" w:fill="FFFFFF"/>
          <w:lang w:val="pt-BR"/>
        </w:rPr>
        <w:t xml:space="preserve">   </w:t>
      </w:r>
      <w:r>
        <w:rPr>
          <w:color w:val="000000" w:themeColor="text1"/>
          <w:shd w:val="clear" w:color="auto" w:fill="FFFFFF"/>
          <w:lang w:val="pt-BR"/>
        </w:rPr>
        <w:t xml:space="preserve">    </w:t>
      </w:r>
      <w:r w:rsidR="00560E86" w:rsidRPr="009356C5">
        <w:rPr>
          <w:color w:val="000000" w:themeColor="text1"/>
          <w:shd w:val="clear" w:color="auto" w:fill="FFFFFF"/>
          <w:lang w:val="pt-BR"/>
        </w:rPr>
        <w:t xml:space="preserve"> </w:t>
      </w:r>
      <w:r>
        <w:rPr>
          <w:color w:val="000000" w:themeColor="text1"/>
          <w:shd w:val="clear" w:color="auto" w:fill="FFFFFF"/>
          <w:lang w:val="pt-BR"/>
        </w:rPr>
        <w:t xml:space="preserve">                                                                  </w:t>
      </w:r>
      <w:r w:rsidR="002C74A6" w:rsidRPr="009356C5">
        <w:rPr>
          <w:color w:val="000000" w:themeColor="text1"/>
          <w:shd w:val="clear" w:color="auto" w:fill="FFFFFF"/>
          <w:lang w:val="pt-BR"/>
        </w:rPr>
        <w:t>(3</w:t>
      </w:r>
      <w:r w:rsidR="00BC7C75">
        <w:rPr>
          <w:color w:val="000000" w:themeColor="text1"/>
          <w:shd w:val="clear" w:color="auto" w:fill="FFFFFF"/>
          <w:lang w:val="pt-BR"/>
        </w:rPr>
        <w:t>4</w:t>
      </w:r>
      <w:r w:rsidR="002C74A6" w:rsidRPr="009356C5">
        <w:rPr>
          <w:color w:val="000000" w:themeColor="text1"/>
          <w:shd w:val="clear" w:color="auto" w:fill="FFFFFF"/>
          <w:lang w:val="pt-BR"/>
        </w:rPr>
        <w:t>)</w:t>
      </w:r>
    </w:p>
    <w:p w14:paraId="3F034BDE" w14:textId="37A708D1" w:rsidR="00560E86" w:rsidRPr="009356C5" w:rsidRDefault="002E2BFF" w:rsidP="002E2BFF">
      <w:pPr>
        <w:pStyle w:val="Text"/>
        <w:ind w:firstLine="0"/>
        <w:rPr>
          <w:color w:val="000000" w:themeColor="text1"/>
          <w:shd w:val="clear" w:color="auto" w:fill="FFFFFF"/>
          <w:lang w:val="pt-BR"/>
        </w:rPr>
      </w:pPr>
      <w:r>
        <w:rPr>
          <w:i/>
          <w:color w:val="000000" w:themeColor="text1"/>
          <w:shd w:val="clear" w:color="auto" w:fill="FFFFFF"/>
          <w:lang w:val="pt-BR"/>
        </w:rPr>
        <w:t xml:space="preserve">                                                                        </w:t>
      </w:r>
      <w:r w:rsidR="00555F06" w:rsidRPr="009356C5">
        <w:rPr>
          <w:i/>
          <w:color w:val="000000" w:themeColor="text1"/>
          <w:shd w:val="clear" w:color="auto" w:fill="FFFFFF"/>
          <w:lang w:val="pt-BR"/>
        </w:rPr>
        <w:t>d</w:t>
      </w:r>
      <w:r w:rsidR="00560E86" w:rsidRPr="009356C5">
        <w:rPr>
          <w:i/>
          <w:color w:val="000000" w:themeColor="text1"/>
          <w:shd w:val="clear" w:color="auto" w:fill="FFFFFF"/>
          <w:vertAlign w:val="subscript"/>
          <w:lang w:val="pt-BR"/>
        </w:rPr>
        <w:t>ij</w:t>
      </w:r>
      <w:r w:rsidR="00555F06" w:rsidRPr="009356C5">
        <w:rPr>
          <w:color w:val="000000" w:themeColor="text1"/>
          <w:shd w:val="clear" w:color="auto" w:fill="FFFFFF"/>
          <w:lang w:val="pt-BR"/>
        </w:rPr>
        <w:t xml:space="preserve"> = </w:t>
      </w:r>
      <w:r w:rsidR="00555F06" w:rsidRPr="009356C5">
        <w:rPr>
          <w:i/>
          <w:color w:val="000000" w:themeColor="text1"/>
          <w:shd w:val="clear" w:color="auto" w:fill="FFFFFF"/>
          <w:lang w:val="pt-BR"/>
        </w:rPr>
        <w:t>R</w:t>
      </w:r>
      <w:r w:rsidR="00555F06" w:rsidRPr="009356C5">
        <w:rPr>
          <w:color w:val="000000" w:themeColor="text1"/>
          <w:shd w:val="clear" w:color="auto" w:fill="FFFFFF"/>
          <w:lang w:val="pt-BR"/>
        </w:rPr>
        <w:t xml:space="preserve"> </w:t>
      </w:r>
      <w:r w:rsidR="00555F06" w:rsidRPr="009356C5">
        <w:rPr>
          <w:rFonts w:ascii="Cambria Math" w:hAnsi="Cambria Math" w:cs="Cambria Math"/>
          <w:color w:val="000000" w:themeColor="text1"/>
          <w:shd w:val="clear" w:color="auto" w:fill="FFFFFF"/>
          <w:lang w:val="pt-BR"/>
        </w:rPr>
        <w:t>⋅</w:t>
      </w:r>
      <w:r w:rsidR="00555F06" w:rsidRPr="009356C5">
        <w:rPr>
          <w:color w:val="000000" w:themeColor="text1"/>
          <w:shd w:val="clear" w:color="auto" w:fill="FFFFFF"/>
          <w:lang w:val="pt-BR"/>
        </w:rPr>
        <w:t xml:space="preserve"> </w:t>
      </w:r>
      <w:r w:rsidR="004E577B" w:rsidRPr="009356C5">
        <w:rPr>
          <w:i/>
          <w:color w:val="000000" w:themeColor="text1"/>
          <w:shd w:val="clear" w:color="auto" w:fill="FFFFFF"/>
          <w:lang w:val="pt-BR"/>
        </w:rPr>
        <w:t>c</w:t>
      </w:r>
      <w:r w:rsidR="000908B9">
        <w:rPr>
          <w:i/>
          <w:color w:val="000000" w:themeColor="text1"/>
          <w:shd w:val="clear" w:color="auto" w:fill="FFFFFF"/>
          <w:lang w:val="pt-BR"/>
        </w:rPr>
        <w:tab/>
      </w:r>
      <w:r>
        <w:rPr>
          <w:i/>
          <w:color w:val="000000" w:themeColor="text1"/>
          <w:shd w:val="clear" w:color="auto" w:fill="FFFFFF"/>
          <w:lang w:val="pt-BR"/>
        </w:rPr>
        <w:t xml:space="preserve">                                                                                </w:t>
      </w:r>
      <w:r w:rsidR="000908B9">
        <w:rPr>
          <w:i/>
          <w:color w:val="000000" w:themeColor="text1"/>
          <w:shd w:val="clear" w:color="auto" w:fill="FFFFFF"/>
          <w:lang w:val="pt-BR"/>
        </w:rPr>
        <w:tab/>
      </w:r>
      <w:r w:rsidR="004E577B" w:rsidRPr="009356C5">
        <w:rPr>
          <w:color w:val="000000" w:themeColor="text1"/>
          <w:shd w:val="clear" w:color="auto" w:fill="FFFFFF"/>
          <w:lang w:val="pt-BR"/>
        </w:rPr>
        <w:t>(</w:t>
      </w:r>
      <w:r w:rsidR="00560E86" w:rsidRPr="009356C5">
        <w:rPr>
          <w:color w:val="000000" w:themeColor="text1"/>
          <w:shd w:val="clear" w:color="auto" w:fill="FFFFFF"/>
          <w:lang w:val="pt-BR"/>
        </w:rPr>
        <w:t>3</w:t>
      </w:r>
      <w:r w:rsidR="00BC7C75">
        <w:rPr>
          <w:color w:val="000000" w:themeColor="text1"/>
          <w:shd w:val="clear" w:color="auto" w:fill="FFFFFF"/>
          <w:lang w:val="pt-BR"/>
        </w:rPr>
        <w:t>5</w:t>
      </w:r>
      <w:r w:rsidR="00560E86" w:rsidRPr="009356C5">
        <w:rPr>
          <w:color w:val="000000" w:themeColor="text1"/>
          <w:shd w:val="clear" w:color="auto" w:fill="FFFFFF"/>
          <w:lang w:val="pt-BR"/>
        </w:rPr>
        <w:t>)</w:t>
      </w:r>
    </w:p>
    <w:p w14:paraId="2F0A4470" w14:textId="6AC9BB75" w:rsidR="00560E86" w:rsidRPr="009356C5" w:rsidRDefault="002E2BFF" w:rsidP="002E2BFF">
      <w:pPr>
        <w:pStyle w:val="Text"/>
        <w:ind w:firstLine="0"/>
        <w:rPr>
          <w:color w:val="000000" w:themeColor="text1"/>
          <w:shd w:val="clear" w:color="auto" w:fill="FFFFFF"/>
          <w:lang w:val="pt-BR"/>
        </w:rPr>
      </w:pPr>
      <w:r>
        <w:rPr>
          <w:color w:val="000000" w:themeColor="text1"/>
          <w:shd w:val="clear" w:color="auto" w:fill="FFFFFF"/>
          <w:lang w:val="pt-BR"/>
        </w:rPr>
        <w:t xml:space="preserve">                           </w:t>
      </w:r>
      <m:oMath>
        <m:sSub>
          <m:sSubPr>
            <m:ctrlPr>
              <w:rPr>
                <w:rFonts w:ascii="Cambria Math" w:hAnsi="Cambria Math"/>
                <w:i/>
                <w:color w:val="000000" w:themeColor="text1"/>
                <w:shd w:val="clear" w:color="auto" w:fill="FFFFFF"/>
                <w:lang w:val="pt-BR"/>
              </w:rPr>
            </m:ctrlPr>
          </m:sSubPr>
          <m:e>
            <m:r>
              <w:rPr>
                <w:rFonts w:ascii="Cambria Math" w:hAnsi="Cambria Math"/>
                <w:color w:val="000000" w:themeColor="text1"/>
                <w:shd w:val="clear" w:color="auto" w:fill="FFFFFF"/>
                <w:lang w:val="pt-BR"/>
              </w:rPr>
              <m:t>θ</m:t>
            </m:r>
          </m:e>
          <m:sub>
            <m:r>
              <w:rPr>
                <w:rFonts w:ascii="Cambria Math" w:hAnsi="Cambria Math"/>
                <w:color w:val="000000" w:themeColor="text1"/>
                <w:shd w:val="clear" w:color="auto" w:fill="FFFFFF"/>
                <w:lang w:val="pt-BR"/>
              </w:rPr>
              <m:t>ij</m:t>
            </m:r>
          </m:sub>
        </m:sSub>
        <m:r>
          <w:rPr>
            <w:rFonts w:ascii="Cambria Math" w:hAnsi="Cambria Math"/>
            <w:color w:val="000000" w:themeColor="text1"/>
            <w:shd w:val="clear" w:color="auto" w:fill="FFFFFF"/>
            <w:lang w:val="pt-BR"/>
          </w:rPr>
          <m:t>=</m:t>
        </m:r>
        <m:func>
          <m:funcPr>
            <m:ctrlPr>
              <w:rPr>
                <w:rFonts w:ascii="Cambria Math" w:hAnsi="Cambria Math"/>
                <w:color w:val="000000" w:themeColor="text1"/>
                <w:shd w:val="clear" w:color="auto" w:fill="FFFFFF"/>
                <w:lang w:val="pt-BR"/>
              </w:rPr>
            </m:ctrlPr>
          </m:funcPr>
          <m:fName>
            <m:r>
              <m:rPr>
                <m:sty m:val="p"/>
              </m:rPr>
              <w:rPr>
                <w:rFonts w:ascii="Cambria Math" w:hAnsi="Cambria Math"/>
                <w:color w:val="000000" w:themeColor="text1"/>
                <w:shd w:val="clear" w:color="auto" w:fill="FFFFFF"/>
                <w:lang w:val="pt-BR"/>
              </w:rPr>
              <m:t>arctan</m:t>
            </m:r>
          </m:fName>
          <m:e>
            <m:d>
              <m:dPr>
                <m:ctrlPr>
                  <w:rPr>
                    <w:rFonts w:ascii="Cambria Math" w:hAnsi="Cambria Math"/>
                    <w:i/>
                    <w:color w:val="000000" w:themeColor="text1"/>
                    <w:shd w:val="clear" w:color="auto" w:fill="FFFFFF"/>
                    <w:lang w:val="pt-BR"/>
                  </w:rPr>
                </m:ctrlPr>
              </m:dPr>
              <m:e>
                <m:f>
                  <m:fPr>
                    <m:ctrlPr>
                      <w:rPr>
                        <w:rFonts w:ascii="Cambria Math" w:hAnsi="Cambria Math"/>
                        <w:i/>
                        <w:color w:val="000000" w:themeColor="text1"/>
                        <w:shd w:val="clear" w:color="auto" w:fill="FFFFFF"/>
                        <w:lang w:val="pt-BR"/>
                      </w:rPr>
                    </m:ctrlPr>
                  </m:fPr>
                  <m:num>
                    <m:func>
                      <m:funcPr>
                        <m:ctrlPr>
                          <w:rPr>
                            <w:rFonts w:ascii="Cambria Math" w:hAnsi="Cambria Math"/>
                            <w:color w:val="000000" w:themeColor="text1"/>
                            <w:shd w:val="clear" w:color="auto" w:fill="FFFFFF"/>
                            <w:lang w:val="pt-BR"/>
                          </w:rPr>
                        </m:ctrlPr>
                      </m:funcPr>
                      <m:fName>
                        <m:r>
                          <m:rPr>
                            <m:sty m:val="p"/>
                          </m:rPr>
                          <w:rPr>
                            <w:rFonts w:ascii="Cambria Math" w:hAnsi="Cambria Math"/>
                            <w:color w:val="000000" w:themeColor="text1"/>
                            <w:shd w:val="clear" w:color="auto" w:fill="FFFFFF"/>
                            <w:lang w:val="pt-BR"/>
                          </w:rPr>
                          <m:t>sin</m:t>
                        </m:r>
                      </m:fName>
                      <m:e>
                        <m:d>
                          <m:dPr>
                            <m:ctrlPr>
                              <w:rPr>
                                <w:rFonts w:ascii="Cambria Math" w:hAnsi="Cambria Math"/>
                                <w:i/>
                                <w:color w:val="000000" w:themeColor="text1"/>
                                <w:shd w:val="clear" w:color="auto" w:fill="FFFFFF"/>
                                <w:lang w:val="pt-BR"/>
                              </w:rPr>
                            </m:ctrlPr>
                          </m:dPr>
                          <m:e>
                            <m:sSub>
                              <m:sSubPr>
                                <m:ctrlPr>
                                  <w:rPr>
                                    <w:rFonts w:ascii="Cambria Math" w:hAnsi="Cambria Math"/>
                                    <w:i/>
                                    <w:color w:val="000000" w:themeColor="text1"/>
                                    <w:shd w:val="clear" w:color="auto" w:fill="FFFFFF"/>
                                    <w:lang w:val="pt-BR"/>
                                  </w:rPr>
                                </m:ctrlPr>
                              </m:sSubPr>
                              <m:e>
                                <m:r>
                                  <w:rPr>
                                    <w:rFonts w:ascii="Cambria Math" w:hAnsi="Cambria Math"/>
                                    <w:color w:val="000000" w:themeColor="text1"/>
                                    <w:shd w:val="clear" w:color="auto" w:fill="FFFFFF"/>
                                    <w:lang w:val="pt-BR"/>
                                  </w:rPr>
                                  <m:t>LON</m:t>
                                </m:r>
                              </m:e>
                              <m:sub>
                                <m:r>
                                  <w:rPr>
                                    <w:rFonts w:ascii="Cambria Math" w:hAnsi="Cambria Math"/>
                                    <w:color w:val="000000" w:themeColor="text1"/>
                                    <w:shd w:val="clear" w:color="auto" w:fill="FFFFFF"/>
                                    <w:lang w:val="pt-BR"/>
                                  </w:rPr>
                                  <m:t>j</m:t>
                                </m:r>
                              </m:sub>
                            </m:sSub>
                            <m:r>
                              <w:rPr>
                                <w:rFonts w:ascii="Cambria Math" w:hAnsi="Cambria Math"/>
                                <w:color w:val="000000" w:themeColor="text1"/>
                                <w:shd w:val="clear" w:color="auto" w:fill="FFFFFF"/>
                                <w:lang w:val="pt-BR"/>
                              </w:rPr>
                              <m:t>-</m:t>
                            </m:r>
                            <m:sSub>
                              <m:sSubPr>
                                <m:ctrlPr>
                                  <w:rPr>
                                    <w:rFonts w:ascii="Cambria Math" w:hAnsi="Cambria Math"/>
                                    <w:i/>
                                    <w:color w:val="000000" w:themeColor="text1"/>
                                    <w:shd w:val="clear" w:color="auto" w:fill="FFFFFF"/>
                                    <w:lang w:val="pt-BR"/>
                                  </w:rPr>
                                </m:ctrlPr>
                              </m:sSubPr>
                              <m:e>
                                <m:r>
                                  <w:rPr>
                                    <w:rFonts w:ascii="Cambria Math" w:hAnsi="Cambria Math"/>
                                    <w:color w:val="000000" w:themeColor="text1"/>
                                    <w:shd w:val="clear" w:color="auto" w:fill="FFFFFF"/>
                                    <w:lang w:val="pt-BR"/>
                                  </w:rPr>
                                  <m:t>LON</m:t>
                                </m:r>
                              </m:e>
                              <m:sub>
                                <m:r>
                                  <w:rPr>
                                    <w:rFonts w:ascii="Cambria Math" w:hAnsi="Cambria Math"/>
                                    <w:color w:val="000000" w:themeColor="text1"/>
                                    <w:shd w:val="clear" w:color="auto" w:fill="FFFFFF"/>
                                    <w:lang w:val="pt-BR"/>
                                  </w:rPr>
                                  <m:t>i</m:t>
                                </m:r>
                              </m:sub>
                            </m:sSub>
                          </m:e>
                        </m:d>
                      </m:e>
                    </m:func>
                    <m:r>
                      <w:rPr>
                        <w:rFonts w:ascii="Cambria Math" w:hAnsi="Cambria Math"/>
                        <w:color w:val="000000" w:themeColor="text1"/>
                        <w:shd w:val="clear" w:color="auto" w:fill="FFFFFF"/>
                        <w:lang w:val="pt-BR"/>
                      </w:rPr>
                      <m:t>.</m:t>
                    </m:r>
                    <m:func>
                      <m:funcPr>
                        <m:ctrlPr>
                          <w:rPr>
                            <w:rFonts w:ascii="Cambria Math" w:hAnsi="Cambria Math"/>
                            <w:color w:val="000000" w:themeColor="text1"/>
                            <w:shd w:val="clear" w:color="auto" w:fill="FFFFFF"/>
                            <w:lang w:val="pt-BR"/>
                          </w:rPr>
                        </m:ctrlPr>
                      </m:funcPr>
                      <m:fName>
                        <m:r>
                          <m:rPr>
                            <m:sty m:val="p"/>
                          </m:rPr>
                          <w:rPr>
                            <w:rFonts w:ascii="Cambria Math" w:hAnsi="Cambria Math"/>
                            <w:color w:val="000000" w:themeColor="text1"/>
                            <w:shd w:val="clear" w:color="auto" w:fill="FFFFFF"/>
                            <w:lang w:val="pt-BR"/>
                          </w:rPr>
                          <m:t>cos</m:t>
                        </m:r>
                        <m:ctrlPr>
                          <w:rPr>
                            <w:rFonts w:ascii="Cambria Math" w:hAnsi="Cambria Math"/>
                            <w:i/>
                            <w:color w:val="000000" w:themeColor="text1"/>
                            <w:shd w:val="clear" w:color="auto" w:fill="FFFFFF"/>
                            <w:lang w:val="pt-BR"/>
                          </w:rPr>
                        </m:ctrlPr>
                      </m:fName>
                      <m:e>
                        <m:d>
                          <m:dPr>
                            <m:ctrlPr>
                              <w:rPr>
                                <w:rFonts w:ascii="Cambria Math" w:hAnsi="Cambria Math"/>
                                <w:i/>
                                <w:color w:val="000000" w:themeColor="text1"/>
                                <w:shd w:val="clear" w:color="auto" w:fill="FFFFFF"/>
                                <w:lang w:val="pt-BR"/>
                              </w:rPr>
                            </m:ctrlPr>
                          </m:dPr>
                          <m:e>
                            <m:sSub>
                              <m:sSubPr>
                                <m:ctrlPr>
                                  <w:rPr>
                                    <w:rFonts w:ascii="Cambria Math" w:hAnsi="Cambria Math"/>
                                    <w:i/>
                                    <w:color w:val="000000" w:themeColor="text1"/>
                                    <w:shd w:val="clear" w:color="auto" w:fill="FFFFFF"/>
                                    <w:lang w:val="pt-BR"/>
                                  </w:rPr>
                                </m:ctrlPr>
                              </m:sSubPr>
                              <m:e>
                                <m:r>
                                  <w:rPr>
                                    <w:rFonts w:ascii="Cambria Math" w:hAnsi="Cambria Math"/>
                                    <w:color w:val="000000" w:themeColor="text1"/>
                                    <w:shd w:val="clear" w:color="auto" w:fill="FFFFFF"/>
                                    <w:lang w:val="pt-BR"/>
                                  </w:rPr>
                                  <m:t>LAT</m:t>
                                </m:r>
                              </m:e>
                              <m:sub>
                                <m:r>
                                  <w:rPr>
                                    <w:rFonts w:ascii="Cambria Math" w:hAnsi="Cambria Math"/>
                                    <w:color w:val="000000" w:themeColor="text1"/>
                                    <w:shd w:val="clear" w:color="auto" w:fill="FFFFFF"/>
                                    <w:lang w:val="pt-BR"/>
                                  </w:rPr>
                                  <m:t>j</m:t>
                                </m:r>
                              </m:sub>
                            </m:sSub>
                          </m:e>
                        </m:d>
                      </m:e>
                    </m:func>
                  </m:num>
                  <m:den>
                    <m:r>
                      <w:rPr>
                        <w:rFonts w:ascii="Cambria Math" w:hAnsi="Cambria Math"/>
                        <w:color w:val="000000" w:themeColor="text1"/>
                        <w:shd w:val="clear" w:color="auto" w:fill="FFFFFF"/>
                        <w:lang w:val="pt-BR"/>
                      </w:rPr>
                      <m:t>COS</m:t>
                    </m:r>
                    <m:d>
                      <m:dPr>
                        <m:ctrlPr>
                          <w:rPr>
                            <w:rFonts w:ascii="Cambria Math" w:hAnsi="Cambria Math"/>
                            <w:i/>
                            <w:color w:val="000000" w:themeColor="text1"/>
                            <w:shd w:val="clear" w:color="auto" w:fill="FFFFFF"/>
                            <w:lang w:val="pt-BR"/>
                          </w:rPr>
                        </m:ctrlPr>
                      </m:dPr>
                      <m:e>
                        <m:sSub>
                          <m:sSubPr>
                            <m:ctrlPr>
                              <w:rPr>
                                <w:rFonts w:ascii="Cambria Math" w:hAnsi="Cambria Math"/>
                                <w:i/>
                                <w:color w:val="000000" w:themeColor="text1"/>
                                <w:shd w:val="clear" w:color="auto" w:fill="FFFFFF"/>
                                <w:lang w:val="pt-BR"/>
                              </w:rPr>
                            </m:ctrlPr>
                          </m:sSubPr>
                          <m:e>
                            <m:r>
                              <w:rPr>
                                <w:rFonts w:ascii="Cambria Math" w:hAnsi="Cambria Math"/>
                                <w:color w:val="000000" w:themeColor="text1"/>
                                <w:shd w:val="clear" w:color="auto" w:fill="FFFFFF"/>
                                <w:lang w:val="pt-BR"/>
                              </w:rPr>
                              <m:t>LAT</m:t>
                            </m:r>
                          </m:e>
                          <m:sub>
                            <m:r>
                              <w:rPr>
                                <w:rFonts w:ascii="Cambria Math" w:hAnsi="Cambria Math"/>
                                <w:color w:val="000000" w:themeColor="text1"/>
                                <w:shd w:val="clear" w:color="auto" w:fill="FFFFFF"/>
                                <w:lang w:val="pt-BR"/>
                              </w:rPr>
                              <m:t>j</m:t>
                            </m:r>
                          </m:sub>
                        </m:sSub>
                      </m:e>
                    </m:d>
                    <m:r>
                      <w:rPr>
                        <w:rFonts w:ascii="Cambria Math" w:hAnsi="Cambria Math"/>
                        <w:color w:val="000000" w:themeColor="text1"/>
                        <w:shd w:val="clear" w:color="auto" w:fill="FFFFFF"/>
                        <w:lang w:val="pt-BR"/>
                      </w:rPr>
                      <m:t>.SIN</m:t>
                    </m:r>
                    <m:d>
                      <m:dPr>
                        <m:ctrlPr>
                          <w:rPr>
                            <w:rFonts w:ascii="Cambria Math" w:hAnsi="Cambria Math"/>
                            <w:i/>
                            <w:color w:val="000000" w:themeColor="text1"/>
                            <w:shd w:val="clear" w:color="auto" w:fill="FFFFFF"/>
                            <w:lang w:val="pt-BR"/>
                          </w:rPr>
                        </m:ctrlPr>
                      </m:dPr>
                      <m:e>
                        <m:sSub>
                          <m:sSubPr>
                            <m:ctrlPr>
                              <w:rPr>
                                <w:rFonts w:ascii="Cambria Math" w:hAnsi="Cambria Math"/>
                                <w:i/>
                                <w:color w:val="000000" w:themeColor="text1"/>
                                <w:shd w:val="clear" w:color="auto" w:fill="FFFFFF"/>
                                <w:lang w:val="pt-BR"/>
                              </w:rPr>
                            </m:ctrlPr>
                          </m:sSubPr>
                          <m:e>
                            <m:r>
                              <w:rPr>
                                <w:rFonts w:ascii="Cambria Math" w:hAnsi="Cambria Math"/>
                                <w:color w:val="000000" w:themeColor="text1"/>
                                <w:shd w:val="clear" w:color="auto" w:fill="FFFFFF"/>
                                <w:lang w:val="pt-BR"/>
                              </w:rPr>
                              <m:t>LON</m:t>
                            </m:r>
                          </m:e>
                          <m:sub>
                            <m:r>
                              <w:rPr>
                                <w:rFonts w:ascii="Cambria Math" w:hAnsi="Cambria Math"/>
                                <w:color w:val="000000" w:themeColor="text1"/>
                                <w:shd w:val="clear" w:color="auto" w:fill="FFFFFF"/>
                                <w:lang w:val="pt-BR"/>
                              </w:rPr>
                              <m:t>j</m:t>
                            </m:r>
                          </m:sub>
                        </m:sSub>
                      </m:e>
                    </m:d>
                    <m:r>
                      <w:rPr>
                        <w:rFonts w:ascii="Cambria Math" w:hAnsi="Cambria Math"/>
                        <w:color w:val="000000" w:themeColor="text1"/>
                        <w:shd w:val="clear" w:color="auto" w:fill="FFFFFF"/>
                        <w:lang w:val="pt-BR"/>
                      </w:rPr>
                      <m:t>-SIN</m:t>
                    </m:r>
                    <m:d>
                      <m:dPr>
                        <m:ctrlPr>
                          <w:rPr>
                            <w:rFonts w:ascii="Cambria Math" w:hAnsi="Cambria Math"/>
                            <w:i/>
                            <w:color w:val="000000" w:themeColor="text1"/>
                            <w:shd w:val="clear" w:color="auto" w:fill="FFFFFF"/>
                            <w:lang w:val="pt-BR"/>
                          </w:rPr>
                        </m:ctrlPr>
                      </m:dPr>
                      <m:e>
                        <m:sSub>
                          <m:sSubPr>
                            <m:ctrlPr>
                              <w:rPr>
                                <w:rFonts w:ascii="Cambria Math" w:hAnsi="Cambria Math"/>
                                <w:i/>
                                <w:color w:val="000000" w:themeColor="text1"/>
                                <w:shd w:val="clear" w:color="auto" w:fill="FFFFFF"/>
                                <w:lang w:val="pt-BR"/>
                              </w:rPr>
                            </m:ctrlPr>
                          </m:sSubPr>
                          <m:e>
                            <m:r>
                              <w:rPr>
                                <w:rFonts w:ascii="Cambria Math" w:hAnsi="Cambria Math"/>
                                <w:color w:val="000000" w:themeColor="text1"/>
                                <w:shd w:val="clear" w:color="auto" w:fill="FFFFFF"/>
                                <w:lang w:val="pt-BR"/>
                              </w:rPr>
                              <m:t>LON</m:t>
                            </m:r>
                          </m:e>
                          <m:sub>
                            <m:r>
                              <w:rPr>
                                <w:rFonts w:ascii="Cambria Math" w:hAnsi="Cambria Math"/>
                                <w:color w:val="000000" w:themeColor="text1"/>
                                <w:shd w:val="clear" w:color="auto" w:fill="FFFFFF"/>
                                <w:lang w:val="pt-BR"/>
                              </w:rPr>
                              <m:t>i</m:t>
                            </m:r>
                          </m:sub>
                        </m:sSub>
                      </m:e>
                    </m:d>
                    <m:r>
                      <w:rPr>
                        <w:rFonts w:ascii="Cambria Math" w:hAnsi="Cambria Math"/>
                        <w:color w:val="000000" w:themeColor="text1"/>
                        <w:shd w:val="clear" w:color="auto" w:fill="FFFFFF"/>
                        <w:lang w:val="pt-BR"/>
                      </w:rPr>
                      <m:t>.COS</m:t>
                    </m:r>
                    <m:d>
                      <m:dPr>
                        <m:ctrlPr>
                          <w:rPr>
                            <w:rFonts w:ascii="Cambria Math" w:hAnsi="Cambria Math"/>
                            <w:i/>
                            <w:color w:val="000000" w:themeColor="text1"/>
                            <w:shd w:val="clear" w:color="auto" w:fill="FFFFFF"/>
                            <w:lang w:val="pt-BR"/>
                          </w:rPr>
                        </m:ctrlPr>
                      </m:dPr>
                      <m:e>
                        <m:sSub>
                          <m:sSubPr>
                            <m:ctrlPr>
                              <w:rPr>
                                <w:rFonts w:ascii="Cambria Math" w:hAnsi="Cambria Math"/>
                                <w:i/>
                                <w:color w:val="000000" w:themeColor="text1"/>
                                <w:shd w:val="clear" w:color="auto" w:fill="FFFFFF"/>
                                <w:lang w:val="pt-BR"/>
                              </w:rPr>
                            </m:ctrlPr>
                          </m:sSubPr>
                          <m:e>
                            <m:r>
                              <w:rPr>
                                <w:rFonts w:ascii="Cambria Math" w:hAnsi="Cambria Math"/>
                                <w:color w:val="000000" w:themeColor="text1"/>
                                <w:shd w:val="clear" w:color="auto" w:fill="FFFFFF"/>
                                <w:lang w:val="pt-BR"/>
                              </w:rPr>
                              <m:t>LAT</m:t>
                            </m:r>
                          </m:e>
                          <m:sub>
                            <m:r>
                              <w:rPr>
                                <w:rFonts w:ascii="Cambria Math" w:hAnsi="Cambria Math"/>
                                <w:color w:val="000000" w:themeColor="text1"/>
                                <w:shd w:val="clear" w:color="auto" w:fill="FFFFFF"/>
                                <w:lang w:val="pt-BR"/>
                              </w:rPr>
                              <m:t>j</m:t>
                            </m:r>
                          </m:sub>
                        </m:sSub>
                      </m:e>
                    </m:d>
                    <m:r>
                      <w:rPr>
                        <w:rFonts w:ascii="Cambria Math" w:hAnsi="Cambria Math"/>
                        <w:color w:val="000000" w:themeColor="text1"/>
                        <w:shd w:val="clear" w:color="auto" w:fill="FFFFFF"/>
                        <w:lang w:val="pt-BR"/>
                      </w:rPr>
                      <m:t>. COS</m:t>
                    </m:r>
                    <m:d>
                      <m:dPr>
                        <m:ctrlPr>
                          <w:rPr>
                            <w:rFonts w:ascii="Cambria Math" w:hAnsi="Cambria Math"/>
                            <w:i/>
                            <w:color w:val="000000" w:themeColor="text1"/>
                            <w:shd w:val="clear" w:color="auto" w:fill="FFFFFF"/>
                            <w:lang w:val="pt-BR"/>
                          </w:rPr>
                        </m:ctrlPr>
                      </m:dPr>
                      <m:e>
                        <m:sSub>
                          <m:sSubPr>
                            <m:ctrlPr>
                              <w:rPr>
                                <w:rFonts w:ascii="Cambria Math" w:hAnsi="Cambria Math"/>
                                <w:i/>
                                <w:color w:val="000000" w:themeColor="text1"/>
                                <w:shd w:val="clear" w:color="auto" w:fill="FFFFFF"/>
                                <w:lang w:val="pt-BR"/>
                              </w:rPr>
                            </m:ctrlPr>
                          </m:sSubPr>
                          <m:e>
                            <m:r>
                              <w:rPr>
                                <w:rFonts w:ascii="Cambria Math" w:hAnsi="Cambria Math"/>
                                <w:color w:val="000000" w:themeColor="text1"/>
                                <w:shd w:val="clear" w:color="auto" w:fill="FFFFFF"/>
                                <w:lang w:val="pt-BR"/>
                              </w:rPr>
                              <m:t>LON</m:t>
                            </m:r>
                          </m:e>
                          <m:sub>
                            <m:r>
                              <w:rPr>
                                <w:rFonts w:ascii="Cambria Math" w:hAnsi="Cambria Math"/>
                                <w:color w:val="000000" w:themeColor="text1"/>
                                <w:shd w:val="clear" w:color="auto" w:fill="FFFFFF"/>
                                <w:lang w:val="pt-BR"/>
                              </w:rPr>
                              <m:t>j</m:t>
                            </m:r>
                          </m:sub>
                        </m:sSub>
                        <m:r>
                          <w:rPr>
                            <w:rFonts w:ascii="Cambria Math" w:hAnsi="Cambria Math"/>
                            <w:color w:val="000000" w:themeColor="text1"/>
                            <w:shd w:val="clear" w:color="auto" w:fill="FFFFFF"/>
                            <w:lang w:val="pt-BR"/>
                          </w:rPr>
                          <m:t>-</m:t>
                        </m:r>
                        <m:sSub>
                          <m:sSubPr>
                            <m:ctrlPr>
                              <w:rPr>
                                <w:rFonts w:ascii="Cambria Math" w:hAnsi="Cambria Math"/>
                                <w:i/>
                                <w:color w:val="000000" w:themeColor="text1"/>
                                <w:shd w:val="clear" w:color="auto" w:fill="FFFFFF"/>
                                <w:lang w:val="pt-BR"/>
                              </w:rPr>
                            </m:ctrlPr>
                          </m:sSubPr>
                          <m:e>
                            <m:r>
                              <w:rPr>
                                <w:rFonts w:ascii="Cambria Math" w:hAnsi="Cambria Math"/>
                                <w:color w:val="000000" w:themeColor="text1"/>
                                <w:shd w:val="clear" w:color="auto" w:fill="FFFFFF"/>
                                <w:lang w:val="pt-BR"/>
                              </w:rPr>
                              <m:t>LON</m:t>
                            </m:r>
                          </m:e>
                          <m:sub>
                            <m:r>
                              <w:rPr>
                                <w:rFonts w:ascii="Cambria Math" w:hAnsi="Cambria Math"/>
                                <w:color w:val="000000" w:themeColor="text1"/>
                                <w:shd w:val="clear" w:color="auto" w:fill="FFFFFF"/>
                                <w:lang w:val="pt-BR"/>
                              </w:rPr>
                              <m:t>i</m:t>
                            </m:r>
                          </m:sub>
                        </m:sSub>
                      </m:e>
                    </m:d>
                  </m:den>
                </m:f>
              </m:e>
            </m:d>
          </m:e>
        </m:func>
        <m:r>
          <w:rPr>
            <w:rFonts w:ascii="Cambria Math" w:hAnsi="Cambria Math"/>
            <w:color w:val="000000" w:themeColor="text1"/>
            <w:shd w:val="clear" w:color="auto" w:fill="FFFFFF"/>
            <w:lang w:val="pt-BR"/>
          </w:rPr>
          <m:t>.</m:t>
        </m:r>
        <m:f>
          <m:fPr>
            <m:ctrlPr>
              <w:rPr>
                <w:rFonts w:ascii="Cambria Math" w:hAnsi="Cambria Math"/>
                <w:i/>
                <w:color w:val="000000" w:themeColor="text1"/>
                <w:shd w:val="clear" w:color="auto" w:fill="FFFFFF"/>
                <w:lang w:val="pt-BR"/>
              </w:rPr>
            </m:ctrlPr>
          </m:fPr>
          <m:num>
            <m:r>
              <w:rPr>
                <w:rFonts w:ascii="Cambria Math" w:hAnsi="Cambria Math"/>
                <w:color w:val="000000" w:themeColor="text1"/>
                <w:shd w:val="clear" w:color="auto" w:fill="FFFFFF"/>
                <w:lang w:val="pt-BR"/>
              </w:rPr>
              <m:t>180</m:t>
            </m:r>
          </m:num>
          <m:den>
            <m:r>
              <w:rPr>
                <w:rFonts w:ascii="Cambria Math" w:hAnsi="Cambria Math"/>
                <w:color w:val="000000" w:themeColor="text1"/>
                <w:shd w:val="clear" w:color="auto" w:fill="FFFFFF"/>
                <w:lang w:val="pt-BR"/>
              </w:rPr>
              <m:t>π</m:t>
            </m:r>
          </m:den>
        </m:f>
      </m:oMath>
      <w:r w:rsidR="00560E86" w:rsidRPr="009356C5">
        <w:rPr>
          <w:color w:val="000000" w:themeColor="text1"/>
          <w:shd w:val="clear" w:color="auto" w:fill="FFFFFF"/>
          <w:lang w:val="pt-BR"/>
        </w:rPr>
        <w:t xml:space="preserve">     </w:t>
      </w:r>
      <w:r>
        <w:rPr>
          <w:color w:val="000000" w:themeColor="text1"/>
          <w:shd w:val="clear" w:color="auto" w:fill="FFFFFF"/>
          <w:lang w:val="pt-BR"/>
        </w:rPr>
        <w:t xml:space="preserve">                         </w:t>
      </w:r>
      <w:r w:rsidR="00560E86" w:rsidRPr="009356C5">
        <w:rPr>
          <w:color w:val="000000" w:themeColor="text1"/>
          <w:shd w:val="clear" w:color="auto" w:fill="FFFFFF"/>
          <w:lang w:val="pt-BR"/>
        </w:rPr>
        <w:t xml:space="preserve"> (3</w:t>
      </w:r>
      <w:r w:rsidR="00BC7C75">
        <w:rPr>
          <w:color w:val="000000" w:themeColor="text1"/>
          <w:shd w:val="clear" w:color="auto" w:fill="FFFFFF"/>
          <w:lang w:val="pt-BR"/>
        </w:rPr>
        <w:t>6</w:t>
      </w:r>
      <w:r w:rsidR="00560E86" w:rsidRPr="009356C5">
        <w:rPr>
          <w:color w:val="000000" w:themeColor="text1"/>
          <w:shd w:val="clear" w:color="auto" w:fill="FFFFFF"/>
          <w:lang w:val="pt-BR"/>
        </w:rPr>
        <w:t>)</w:t>
      </w:r>
    </w:p>
    <w:p w14:paraId="6F08F4AE" w14:textId="5829705D" w:rsidR="004E577B" w:rsidRPr="009356C5" w:rsidRDefault="005A6875" w:rsidP="002E2BFF">
      <w:pPr>
        <w:pStyle w:val="Text"/>
        <w:ind w:firstLine="0"/>
        <w:rPr>
          <w:color w:val="000000" w:themeColor="text1"/>
        </w:rPr>
      </w:pPr>
      <w:r w:rsidRPr="009356C5">
        <w:rPr>
          <w:color w:val="000000" w:themeColor="text1"/>
          <w:lang w:val="pt-BR"/>
        </w:rPr>
        <w:tab/>
      </w:r>
      <w:r w:rsidR="00BC7258" w:rsidRPr="009356C5">
        <w:rPr>
          <w:color w:val="000000" w:themeColor="text1"/>
        </w:rPr>
        <w:t>w</w:t>
      </w:r>
      <w:r w:rsidR="00560E86" w:rsidRPr="009356C5">
        <w:rPr>
          <w:color w:val="000000" w:themeColor="text1"/>
        </w:rPr>
        <w:t>here</w:t>
      </w:r>
      <w:r w:rsidR="001B788C" w:rsidRPr="009356C5">
        <w:rPr>
          <w:i/>
          <w:color w:val="000000" w:themeColor="text1"/>
        </w:rPr>
        <w:t xml:space="preserve"> </w:t>
      </w:r>
      <w:r w:rsidR="00560E86" w:rsidRPr="009356C5">
        <w:rPr>
          <w:i/>
          <w:color w:val="000000" w:themeColor="text1"/>
        </w:rPr>
        <w:t>R</w:t>
      </w:r>
      <w:r w:rsidR="00560E86" w:rsidRPr="009356C5">
        <w:rPr>
          <w:color w:val="000000" w:themeColor="text1"/>
        </w:rPr>
        <w:t xml:space="preserve"> </w:t>
      </w:r>
      <w:r w:rsidR="00A97893" w:rsidRPr="009356C5">
        <w:rPr>
          <w:color w:val="000000" w:themeColor="text1"/>
        </w:rPr>
        <w:t>is</w:t>
      </w:r>
      <w:r w:rsidR="00560E86" w:rsidRPr="009356C5">
        <w:rPr>
          <w:color w:val="000000" w:themeColor="text1"/>
        </w:rPr>
        <w:t xml:space="preserve"> </w:t>
      </w:r>
      <w:r w:rsidR="00A97893" w:rsidRPr="009356C5">
        <w:rPr>
          <w:color w:val="000000" w:themeColor="text1"/>
        </w:rPr>
        <w:t>e</w:t>
      </w:r>
      <w:r w:rsidR="00560E86" w:rsidRPr="009356C5">
        <w:rPr>
          <w:color w:val="000000" w:themeColor="text1"/>
        </w:rPr>
        <w:t>arth’s average radius (6</w:t>
      </w:r>
      <w:r w:rsidR="006842B0" w:rsidRPr="009356C5">
        <w:rPr>
          <w:color w:val="000000" w:themeColor="text1"/>
        </w:rPr>
        <w:t>.</w:t>
      </w:r>
      <w:r w:rsidR="00560E86" w:rsidRPr="009356C5">
        <w:rPr>
          <w:color w:val="000000" w:themeColor="text1"/>
        </w:rPr>
        <w:t>367 km</w:t>
      </w:r>
      <w:r w:rsidR="00C5720A" w:rsidRPr="009356C5">
        <w:rPr>
          <w:color w:val="000000" w:themeColor="text1"/>
        </w:rPr>
        <w:t xml:space="preserve"> = 3</w:t>
      </w:r>
      <w:r w:rsidR="006842B0" w:rsidRPr="009356C5">
        <w:rPr>
          <w:color w:val="000000" w:themeColor="text1"/>
        </w:rPr>
        <w:t>.</w:t>
      </w:r>
      <w:r w:rsidR="00C5720A" w:rsidRPr="009356C5">
        <w:rPr>
          <w:color w:val="000000" w:themeColor="text1"/>
        </w:rPr>
        <w:t>43</w:t>
      </w:r>
      <w:r w:rsidR="006A394A" w:rsidRPr="009356C5">
        <w:rPr>
          <w:color w:val="000000" w:themeColor="text1"/>
        </w:rPr>
        <w:t xml:space="preserve">8 </w:t>
      </w:r>
      <w:r w:rsidR="00C5720A" w:rsidRPr="009356C5">
        <w:rPr>
          <w:color w:val="000000" w:themeColor="text1"/>
        </w:rPr>
        <w:t>nm</w:t>
      </w:r>
      <w:r w:rsidR="00560E86" w:rsidRPr="009356C5">
        <w:rPr>
          <w:color w:val="000000" w:themeColor="text1"/>
        </w:rPr>
        <w:t>)</w:t>
      </w:r>
      <w:r w:rsidR="007D6CDD">
        <w:rPr>
          <w:color w:val="000000" w:themeColor="text1"/>
        </w:rPr>
        <w:t>.</w:t>
      </w:r>
    </w:p>
    <w:p w14:paraId="459F9B51" w14:textId="7FC1C9AB" w:rsidR="00C84778" w:rsidRPr="006E6EB3" w:rsidRDefault="004E577B" w:rsidP="006E6EB3">
      <w:pPr>
        <w:pStyle w:val="Text"/>
        <w:ind w:firstLine="0"/>
        <w:rPr>
          <w:color w:val="000000" w:themeColor="text1"/>
        </w:rPr>
      </w:pPr>
      <w:r w:rsidRPr="009356C5">
        <w:rPr>
          <w:color w:val="000000" w:themeColor="text1"/>
        </w:rPr>
        <w:tab/>
        <w:t xml:space="preserve">A bias of 3% is applied on all great circle distances to accommodate airway-route differences. </w:t>
      </w:r>
      <w:r w:rsidRPr="009356C5">
        <w:rPr>
          <w:b/>
          <w:color w:val="000000" w:themeColor="text1"/>
        </w:rPr>
        <w:t xml:space="preserve">Table </w:t>
      </w:r>
      <w:r w:rsidR="00623EDB">
        <w:rPr>
          <w:b/>
          <w:color w:val="000000" w:themeColor="text1"/>
        </w:rPr>
        <w:t>A.I</w:t>
      </w:r>
      <w:r w:rsidRPr="009356C5">
        <w:rPr>
          <w:b/>
          <w:color w:val="000000" w:themeColor="text1"/>
        </w:rPr>
        <w:t xml:space="preserve"> </w:t>
      </w:r>
      <w:r w:rsidR="00623EDB" w:rsidRPr="00623EDB">
        <w:rPr>
          <w:bCs/>
          <w:color w:val="000000" w:themeColor="text1"/>
        </w:rPr>
        <w:t xml:space="preserve">in </w:t>
      </w:r>
      <w:r w:rsidRPr="00623EDB">
        <w:rPr>
          <w:bCs/>
          <w:color w:val="000000" w:themeColor="text1"/>
        </w:rPr>
        <w:t>Appendix A</w:t>
      </w:r>
      <w:r w:rsidRPr="009356C5">
        <w:rPr>
          <w:color w:val="000000" w:themeColor="text1"/>
        </w:rPr>
        <w:t xml:space="preserve"> show</w:t>
      </w:r>
      <w:r w:rsidR="00623EDB">
        <w:rPr>
          <w:color w:val="000000" w:themeColor="text1"/>
        </w:rPr>
        <w:t>s</w:t>
      </w:r>
      <w:r w:rsidRPr="009356C5">
        <w:rPr>
          <w:color w:val="000000" w:themeColor="text1"/>
        </w:rPr>
        <w:t xml:space="preserve"> the calculated route distances between </w:t>
      </w:r>
      <w:r w:rsidR="00623EDB">
        <w:rPr>
          <w:color w:val="000000" w:themeColor="text1"/>
        </w:rPr>
        <w:t xml:space="preserve">the Brazilian </w:t>
      </w:r>
      <w:r w:rsidRPr="009356C5">
        <w:rPr>
          <w:color w:val="000000" w:themeColor="text1"/>
        </w:rPr>
        <w:t>airports. The airport data used in the mission analysis computations</w:t>
      </w:r>
      <w:r w:rsidR="00B5480A" w:rsidRPr="009356C5">
        <w:rPr>
          <w:color w:val="000000" w:themeColor="text1"/>
        </w:rPr>
        <w:t xml:space="preserve"> was</w:t>
      </w:r>
      <w:r w:rsidRPr="009356C5">
        <w:rPr>
          <w:color w:val="000000" w:themeColor="text1"/>
        </w:rPr>
        <w:t xml:space="preserve"> extracted from the Brazilian Aeronautical Information Publication (AIP) </w:t>
      </w:r>
      <w:r w:rsidR="0039219C" w:rsidRPr="00FD64BE">
        <w:rPr>
          <w:noProof/>
          <w:color w:val="000000" w:themeColor="text1"/>
        </w:rPr>
        <w:t>[6</w:t>
      </w:r>
      <w:r w:rsidR="00BF7AF6">
        <w:rPr>
          <w:noProof/>
          <w:color w:val="000000" w:themeColor="text1"/>
        </w:rPr>
        <w:t>2</w:t>
      </w:r>
      <w:r w:rsidR="0039219C" w:rsidRPr="00FD64BE">
        <w:rPr>
          <w:noProof/>
          <w:color w:val="000000" w:themeColor="text1"/>
        </w:rPr>
        <w:t>]</w:t>
      </w:r>
      <w:r w:rsidRPr="009356C5">
        <w:rPr>
          <w:color w:val="000000" w:themeColor="text1"/>
        </w:rPr>
        <w:t>.</w:t>
      </w:r>
      <w:r w:rsidR="006E6EB3">
        <w:rPr>
          <w:color w:val="000000" w:themeColor="text1"/>
        </w:rPr>
        <w:t xml:space="preserve"> </w:t>
      </w:r>
      <w:r w:rsidR="008A692C" w:rsidRPr="009356C5">
        <w:rPr>
          <w:b/>
          <w:color w:val="000000" w:themeColor="text1"/>
        </w:rPr>
        <w:t>Table</w:t>
      </w:r>
      <w:r w:rsidR="002C74A6" w:rsidRPr="009356C5">
        <w:rPr>
          <w:b/>
          <w:color w:val="000000" w:themeColor="text1"/>
        </w:rPr>
        <w:t>s</w:t>
      </w:r>
      <w:r w:rsidR="008A692C" w:rsidRPr="009356C5">
        <w:rPr>
          <w:b/>
          <w:color w:val="000000" w:themeColor="text1"/>
        </w:rPr>
        <w:t xml:space="preserve"> </w:t>
      </w:r>
      <w:r w:rsidR="005E65DE">
        <w:rPr>
          <w:b/>
          <w:color w:val="000000" w:themeColor="text1"/>
        </w:rPr>
        <w:t>A</w:t>
      </w:r>
      <w:r w:rsidR="00805DCC" w:rsidRPr="009356C5">
        <w:rPr>
          <w:b/>
          <w:color w:val="000000" w:themeColor="text1"/>
        </w:rPr>
        <w:t>.</w:t>
      </w:r>
      <w:r w:rsidR="005E65DE">
        <w:rPr>
          <w:b/>
          <w:color w:val="000000" w:themeColor="text1"/>
        </w:rPr>
        <w:t>II</w:t>
      </w:r>
      <w:r w:rsidR="008A692C" w:rsidRPr="009356C5">
        <w:rPr>
          <w:b/>
          <w:color w:val="000000" w:themeColor="text1"/>
        </w:rPr>
        <w:t xml:space="preserve"> </w:t>
      </w:r>
      <w:r w:rsidR="00095988" w:rsidRPr="005E65DE">
        <w:rPr>
          <w:bCs/>
          <w:color w:val="000000" w:themeColor="text1"/>
        </w:rPr>
        <w:t>and</w:t>
      </w:r>
      <w:r w:rsidR="00095988" w:rsidRPr="009356C5">
        <w:rPr>
          <w:b/>
          <w:color w:val="000000" w:themeColor="text1"/>
        </w:rPr>
        <w:t xml:space="preserve"> </w:t>
      </w:r>
      <w:r w:rsidR="005E65DE">
        <w:rPr>
          <w:b/>
          <w:color w:val="000000" w:themeColor="text1"/>
        </w:rPr>
        <w:t>A.</w:t>
      </w:r>
      <w:r w:rsidR="00805DCC" w:rsidRPr="009356C5">
        <w:rPr>
          <w:b/>
          <w:color w:val="000000" w:themeColor="text1"/>
        </w:rPr>
        <w:t>II</w:t>
      </w:r>
      <w:r w:rsidR="005E65DE">
        <w:rPr>
          <w:b/>
          <w:color w:val="000000" w:themeColor="text1"/>
        </w:rPr>
        <w:t>I</w:t>
      </w:r>
      <w:r w:rsidR="00096197" w:rsidRPr="009356C5">
        <w:rPr>
          <w:b/>
          <w:color w:val="000000" w:themeColor="text1"/>
        </w:rPr>
        <w:t xml:space="preserve"> (Appendix A)</w:t>
      </w:r>
      <w:r w:rsidR="00095988" w:rsidRPr="009356C5">
        <w:rPr>
          <w:color w:val="000000" w:themeColor="text1"/>
        </w:rPr>
        <w:t xml:space="preserve"> </w:t>
      </w:r>
      <w:r w:rsidR="008A692C" w:rsidRPr="009356C5">
        <w:rPr>
          <w:color w:val="000000" w:themeColor="text1"/>
        </w:rPr>
        <w:t>show the airport data</w:t>
      </w:r>
      <w:r w:rsidR="000B73EC" w:rsidRPr="009356C5">
        <w:rPr>
          <w:color w:val="000000" w:themeColor="text1"/>
        </w:rPr>
        <w:t xml:space="preserve"> and associated city econometric parameters used in the gravitational model</w:t>
      </w:r>
      <w:r w:rsidR="008A692C" w:rsidRPr="009356C5">
        <w:rPr>
          <w:color w:val="000000" w:themeColor="text1"/>
        </w:rPr>
        <w:t xml:space="preserve">.  </w:t>
      </w:r>
      <w:r w:rsidR="00BA72A5" w:rsidRPr="009356C5">
        <w:rPr>
          <w:color w:val="000000" w:themeColor="text1"/>
        </w:rPr>
        <w:t xml:space="preserve">It is assumed that the airline operating this network has </w:t>
      </w:r>
      <w:r w:rsidR="007935F6" w:rsidRPr="009356C5">
        <w:rPr>
          <w:color w:val="000000" w:themeColor="text1"/>
        </w:rPr>
        <w:t>2</w:t>
      </w:r>
      <w:r w:rsidR="00BA72A5" w:rsidRPr="009356C5">
        <w:rPr>
          <w:color w:val="000000" w:themeColor="text1"/>
        </w:rPr>
        <w:t xml:space="preserve">0% of passenger market share and does not actuate </w:t>
      </w:r>
      <w:r w:rsidR="00AF574C" w:rsidRPr="009356C5">
        <w:rPr>
          <w:color w:val="000000" w:themeColor="text1"/>
        </w:rPr>
        <w:t>i</w:t>
      </w:r>
      <w:r w:rsidR="00BA72A5" w:rsidRPr="009356C5">
        <w:rPr>
          <w:color w:val="000000" w:themeColor="text1"/>
        </w:rPr>
        <w:t xml:space="preserve">n </w:t>
      </w:r>
      <w:r w:rsidR="00C53E70" w:rsidRPr="009356C5">
        <w:rPr>
          <w:color w:val="000000" w:themeColor="text1"/>
        </w:rPr>
        <w:t xml:space="preserve">the </w:t>
      </w:r>
      <w:r w:rsidR="00BA72A5" w:rsidRPr="009356C5">
        <w:rPr>
          <w:color w:val="000000" w:themeColor="text1"/>
        </w:rPr>
        <w:t>cargo segment.</w:t>
      </w:r>
      <w:r w:rsidR="008A692C" w:rsidRPr="009356C5">
        <w:rPr>
          <w:color w:val="000000" w:themeColor="text1"/>
        </w:rPr>
        <w:t xml:space="preserve"> </w:t>
      </w:r>
      <w:r w:rsidR="00BA72A5" w:rsidRPr="009356C5">
        <w:rPr>
          <w:b/>
          <w:color w:val="000000" w:themeColor="text1"/>
        </w:rPr>
        <w:t>Table</w:t>
      </w:r>
      <w:r w:rsidR="00A7573A" w:rsidRPr="009356C5">
        <w:rPr>
          <w:b/>
          <w:color w:val="000000" w:themeColor="text1"/>
        </w:rPr>
        <w:t xml:space="preserve"> </w:t>
      </w:r>
      <w:r w:rsidR="00E94665">
        <w:rPr>
          <w:b/>
          <w:color w:val="000000" w:themeColor="text1"/>
        </w:rPr>
        <w:t>A.</w:t>
      </w:r>
      <w:r w:rsidR="00805DCC" w:rsidRPr="009356C5">
        <w:rPr>
          <w:b/>
          <w:color w:val="000000" w:themeColor="text1"/>
        </w:rPr>
        <w:t>III</w:t>
      </w:r>
      <w:r w:rsidR="00A7573A" w:rsidRPr="009356C5">
        <w:rPr>
          <w:b/>
          <w:color w:val="000000" w:themeColor="text1"/>
        </w:rPr>
        <w:t xml:space="preserve"> </w:t>
      </w:r>
      <w:r w:rsidR="00096197" w:rsidRPr="009356C5">
        <w:rPr>
          <w:b/>
          <w:color w:val="000000" w:themeColor="text1"/>
        </w:rPr>
        <w:t xml:space="preserve">(Appendix A) </w:t>
      </w:r>
      <w:r w:rsidR="00BA72A5" w:rsidRPr="009356C5">
        <w:rPr>
          <w:color w:val="000000" w:themeColor="text1"/>
        </w:rPr>
        <w:t>shows the estimated daily passenge</w:t>
      </w:r>
      <w:r w:rsidR="0078712F" w:rsidRPr="009356C5">
        <w:rPr>
          <w:color w:val="000000" w:themeColor="text1"/>
        </w:rPr>
        <w:t>r</w:t>
      </w:r>
      <w:r w:rsidR="00E80E11" w:rsidRPr="009356C5">
        <w:rPr>
          <w:color w:val="000000" w:themeColor="text1"/>
        </w:rPr>
        <w:t xml:space="preserve"> </w:t>
      </w:r>
      <w:r w:rsidR="00BA72A5" w:rsidRPr="009356C5">
        <w:rPr>
          <w:color w:val="000000" w:themeColor="text1"/>
        </w:rPr>
        <w:t>demand, considering this share</w:t>
      </w:r>
      <w:r w:rsidR="00C23F94" w:rsidRPr="009356C5">
        <w:rPr>
          <w:color w:val="000000" w:themeColor="text1"/>
        </w:rPr>
        <w:t>. The proposed demand model</w:t>
      </w:r>
      <w:r w:rsidR="00BA72A5" w:rsidRPr="009356C5">
        <w:rPr>
          <w:color w:val="000000" w:themeColor="text1"/>
        </w:rPr>
        <w:t xml:space="preserve"> </w:t>
      </w:r>
      <w:r w:rsidR="00C23F94" w:rsidRPr="009356C5">
        <w:rPr>
          <w:color w:val="000000" w:themeColor="text1"/>
        </w:rPr>
        <w:t xml:space="preserve">(given by </w:t>
      </w:r>
      <w:r w:rsidR="00BA72A5" w:rsidRPr="009356C5">
        <w:rPr>
          <w:b/>
          <w:color w:val="000000" w:themeColor="text1"/>
        </w:rPr>
        <w:t>Equation 4</w:t>
      </w:r>
      <w:r w:rsidR="00C23F94" w:rsidRPr="009356C5">
        <w:rPr>
          <w:b/>
          <w:color w:val="000000" w:themeColor="text1"/>
        </w:rPr>
        <w:t xml:space="preserve">) </w:t>
      </w:r>
      <w:r w:rsidR="00C23F94" w:rsidRPr="009356C5">
        <w:rPr>
          <w:color w:val="000000" w:themeColor="text1"/>
        </w:rPr>
        <w:t>was calibrated using</w:t>
      </w:r>
      <w:r w:rsidR="00F8163F" w:rsidRPr="009356C5">
        <w:rPr>
          <w:color w:val="000000" w:themeColor="text1"/>
        </w:rPr>
        <w:t xml:space="preserve"> </w:t>
      </w:r>
      <w:r w:rsidR="00C23F94" w:rsidRPr="009356C5">
        <w:rPr>
          <w:color w:val="000000" w:themeColor="text1"/>
        </w:rPr>
        <w:t xml:space="preserve">the </w:t>
      </w:r>
      <w:r w:rsidR="00F8163F" w:rsidRPr="009356C5">
        <w:rPr>
          <w:color w:val="000000" w:themeColor="text1"/>
        </w:rPr>
        <w:t>city pair demand</w:t>
      </w:r>
      <w:r w:rsidR="002C659E" w:rsidRPr="009356C5">
        <w:rPr>
          <w:color w:val="000000" w:themeColor="text1"/>
        </w:rPr>
        <w:t>s</w:t>
      </w:r>
      <w:r w:rsidR="00F8163F" w:rsidRPr="009356C5">
        <w:rPr>
          <w:color w:val="000000" w:themeColor="text1"/>
        </w:rPr>
        <w:t xml:space="preserve"> data </w:t>
      </w:r>
      <w:r w:rsidR="004038CF" w:rsidRPr="009356C5">
        <w:rPr>
          <w:color w:val="000000" w:themeColor="text1"/>
        </w:rPr>
        <w:t>related to</w:t>
      </w:r>
      <w:r w:rsidR="00F8163F" w:rsidRPr="009356C5">
        <w:rPr>
          <w:color w:val="000000" w:themeColor="text1"/>
        </w:rPr>
        <w:t xml:space="preserve"> the 2</w:t>
      </w:r>
      <w:r w:rsidR="007A59C6">
        <w:rPr>
          <w:color w:val="000000" w:themeColor="text1"/>
        </w:rPr>
        <w:t>1</w:t>
      </w:r>
      <w:r w:rsidR="00F8163F" w:rsidRPr="009356C5">
        <w:rPr>
          <w:color w:val="000000" w:themeColor="text1"/>
        </w:rPr>
        <w:t xml:space="preserve"> </w:t>
      </w:r>
      <w:r w:rsidR="007A59C6">
        <w:rPr>
          <w:color w:val="000000" w:themeColor="text1"/>
        </w:rPr>
        <w:t>chosen</w:t>
      </w:r>
      <w:r w:rsidR="00F8163F" w:rsidRPr="009356C5">
        <w:rPr>
          <w:color w:val="000000" w:themeColor="text1"/>
        </w:rPr>
        <w:t xml:space="preserve"> Brazilian routes i</w:t>
      </w:r>
      <w:r w:rsidR="00C84778" w:rsidRPr="009356C5">
        <w:rPr>
          <w:color w:val="000000" w:themeColor="text1"/>
        </w:rPr>
        <w:t>n 2014,</w:t>
      </w:r>
      <w:r w:rsidR="0086105F" w:rsidRPr="009356C5">
        <w:rPr>
          <w:color w:val="000000" w:themeColor="text1"/>
        </w:rPr>
        <w:t xml:space="preserve"> </w:t>
      </w:r>
      <w:r w:rsidR="00C84778" w:rsidRPr="009356C5">
        <w:rPr>
          <w:color w:val="000000" w:themeColor="text1"/>
        </w:rPr>
        <w:t xml:space="preserve">2015 and </w:t>
      </w:r>
      <w:r w:rsidR="00F8163F" w:rsidRPr="009356C5">
        <w:rPr>
          <w:color w:val="000000" w:themeColor="text1"/>
        </w:rPr>
        <w:t xml:space="preserve">2016, </w:t>
      </w:r>
      <w:r w:rsidR="00C84778" w:rsidRPr="009356C5">
        <w:rPr>
          <w:color w:val="000000" w:themeColor="text1"/>
        </w:rPr>
        <w:t xml:space="preserve">extracted from the </w:t>
      </w:r>
      <w:r w:rsidR="00F8163F" w:rsidRPr="009356C5">
        <w:rPr>
          <w:color w:val="000000" w:themeColor="text1"/>
        </w:rPr>
        <w:t xml:space="preserve">Brazilian Civil Aviation </w:t>
      </w:r>
      <w:r w:rsidR="00C84778" w:rsidRPr="009356C5">
        <w:rPr>
          <w:color w:val="000000" w:themeColor="text1"/>
        </w:rPr>
        <w:t>A</w:t>
      </w:r>
      <w:r w:rsidR="00F8163F" w:rsidRPr="009356C5">
        <w:rPr>
          <w:color w:val="000000" w:themeColor="text1"/>
        </w:rPr>
        <w:t>uthority (ANAC)</w:t>
      </w:r>
      <w:r w:rsidR="00C84778" w:rsidRPr="009356C5">
        <w:rPr>
          <w:color w:val="000000" w:themeColor="text1"/>
        </w:rPr>
        <w:t xml:space="preserve"> statistical reports</w:t>
      </w:r>
      <w:r w:rsidR="0039219C">
        <w:rPr>
          <w:noProof/>
          <w:color w:val="000000" w:themeColor="text1"/>
        </w:rPr>
        <w:t xml:space="preserve"> </w:t>
      </w:r>
      <w:r w:rsidR="0039219C" w:rsidRPr="00FD64BE">
        <w:rPr>
          <w:noProof/>
          <w:color w:val="000000" w:themeColor="text1"/>
        </w:rPr>
        <w:t>[6</w:t>
      </w:r>
      <w:r w:rsidR="00BF7AF6">
        <w:rPr>
          <w:noProof/>
          <w:color w:val="000000" w:themeColor="text1"/>
        </w:rPr>
        <w:t>3</w:t>
      </w:r>
      <w:r w:rsidR="0039219C" w:rsidRPr="00FD64BE">
        <w:rPr>
          <w:noProof/>
          <w:color w:val="000000" w:themeColor="text1"/>
        </w:rPr>
        <w:t>]</w:t>
      </w:r>
      <w:r w:rsidR="00F8163F" w:rsidRPr="009356C5">
        <w:rPr>
          <w:color w:val="000000" w:themeColor="text1"/>
        </w:rPr>
        <w:t xml:space="preserve">. </w:t>
      </w:r>
      <w:r w:rsidR="00C23F94" w:rsidRPr="009356C5">
        <w:rPr>
          <w:color w:val="000000" w:themeColor="text1"/>
        </w:rPr>
        <w:t>A log-linear regression model was applied to calibrate the exponents for the proposed equation. Values obtained were</w:t>
      </w:r>
      <w:r w:rsidR="00BA42DC" w:rsidRPr="009356C5">
        <w:rPr>
          <w:color w:val="000000" w:themeColor="text1"/>
        </w:rPr>
        <w:t xml:space="preserve">: </w:t>
      </w:r>
      <w:r w:rsidR="00BA42DC" w:rsidRPr="009356C5">
        <w:rPr>
          <w:i/>
          <w:color w:val="000000" w:themeColor="text1"/>
        </w:rPr>
        <w:t>K</w:t>
      </w:r>
      <w:r w:rsidR="00BA42DC" w:rsidRPr="009356C5">
        <w:rPr>
          <w:i/>
          <w:color w:val="000000" w:themeColor="text1"/>
          <w:vertAlign w:val="subscript"/>
        </w:rPr>
        <w:t>0</w:t>
      </w:r>
      <w:r w:rsidR="00BA42DC" w:rsidRPr="009356C5">
        <w:rPr>
          <w:color w:val="000000" w:themeColor="text1"/>
        </w:rPr>
        <w:t xml:space="preserve">=3.5770, </w:t>
      </w:r>
      <w:r w:rsidR="00BA42DC" w:rsidRPr="009356C5">
        <w:rPr>
          <w:i/>
          <w:color w:val="000000" w:themeColor="text1"/>
        </w:rPr>
        <w:t>K</w:t>
      </w:r>
      <w:r w:rsidR="00BA42DC" w:rsidRPr="009356C5">
        <w:rPr>
          <w:i/>
          <w:color w:val="000000" w:themeColor="text1"/>
          <w:vertAlign w:val="subscript"/>
        </w:rPr>
        <w:t>1</w:t>
      </w:r>
      <w:r w:rsidR="00BA42DC" w:rsidRPr="009356C5">
        <w:rPr>
          <w:color w:val="000000" w:themeColor="text1"/>
        </w:rPr>
        <w:t>=0.4157</w:t>
      </w:r>
      <w:r w:rsidR="00BA42DC" w:rsidRPr="009356C5">
        <w:rPr>
          <w:i/>
          <w:color w:val="000000" w:themeColor="text1"/>
        </w:rPr>
        <w:t>, K</w:t>
      </w:r>
      <w:r w:rsidR="00BA42DC" w:rsidRPr="009356C5">
        <w:rPr>
          <w:i/>
          <w:color w:val="000000" w:themeColor="text1"/>
          <w:vertAlign w:val="subscript"/>
        </w:rPr>
        <w:t>2</w:t>
      </w:r>
      <w:r w:rsidR="00BA42DC" w:rsidRPr="009356C5">
        <w:rPr>
          <w:color w:val="000000" w:themeColor="text1"/>
        </w:rPr>
        <w:t xml:space="preserve">=-0.0388, </w:t>
      </w:r>
      <w:r w:rsidR="00C23F94" w:rsidRPr="009356C5">
        <w:rPr>
          <w:i/>
          <w:color w:val="000000" w:themeColor="text1"/>
        </w:rPr>
        <w:t>K</w:t>
      </w:r>
      <w:r w:rsidR="00C23F94" w:rsidRPr="009356C5">
        <w:rPr>
          <w:i/>
          <w:color w:val="000000" w:themeColor="text1"/>
          <w:vertAlign w:val="subscript"/>
        </w:rPr>
        <w:t>3</w:t>
      </w:r>
      <w:r w:rsidR="00C23F94" w:rsidRPr="009356C5">
        <w:rPr>
          <w:color w:val="000000" w:themeColor="text1"/>
        </w:rPr>
        <w:t xml:space="preserve">=-0.1643 and </w:t>
      </w:r>
      <w:r w:rsidR="00C23F94" w:rsidRPr="009356C5">
        <w:rPr>
          <w:i/>
          <w:color w:val="000000" w:themeColor="text1"/>
        </w:rPr>
        <w:t>K</w:t>
      </w:r>
      <w:r w:rsidR="00C23F94" w:rsidRPr="009356C5">
        <w:rPr>
          <w:i/>
          <w:color w:val="000000" w:themeColor="text1"/>
          <w:vertAlign w:val="subscript"/>
        </w:rPr>
        <w:t>4</w:t>
      </w:r>
      <w:r w:rsidR="00C23F94" w:rsidRPr="009356C5">
        <w:rPr>
          <w:color w:val="000000" w:themeColor="text1"/>
        </w:rPr>
        <w:t xml:space="preserve">=0.1331. </w:t>
      </w:r>
      <w:r w:rsidR="0069381C" w:rsidRPr="009356C5">
        <w:rPr>
          <w:color w:val="000000" w:themeColor="text1"/>
        </w:rPr>
        <w:t xml:space="preserve">The Pearson coefficient associated </w:t>
      </w:r>
      <w:r w:rsidR="00B4661E" w:rsidRPr="009356C5">
        <w:rPr>
          <w:color w:val="000000" w:themeColor="text1"/>
        </w:rPr>
        <w:t>with</w:t>
      </w:r>
      <w:r w:rsidR="0069381C" w:rsidRPr="009356C5">
        <w:rPr>
          <w:color w:val="000000" w:themeColor="text1"/>
        </w:rPr>
        <w:t xml:space="preserve"> this regression was 0.6</w:t>
      </w:r>
      <w:r w:rsidR="00C23F94" w:rsidRPr="009356C5">
        <w:rPr>
          <w:color w:val="000000" w:themeColor="text1"/>
        </w:rPr>
        <w:t>3</w:t>
      </w:r>
      <w:r w:rsidR="0069381C" w:rsidRPr="009356C5">
        <w:rPr>
          <w:color w:val="000000" w:themeColor="text1"/>
        </w:rPr>
        <w:t xml:space="preserve">, considered reasonable for air transportation </w:t>
      </w:r>
      <w:r w:rsidR="00581C36" w:rsidRPr="009356C5">
        <w:rPr>
          <w:color w:val="000000" w:themeColor="text1"/>
        </w:rPr>
        <w:t>analysis</w:t>
      </w:r>
      <w:r w:rsidR="0069381C" w:rsidRPr="009356C5">
        <w:rPr>
          <w:color w:val="000000" w:themeColor="text1"/>
        </w:rPr>
        <w:t xml:space="preserve">. </w:t>
      </w:r>
    </w:p>
    <w:p w14:paraId="17163FAE" w14:textId="541962D0" w:rsidR="00A922BB" w:rsidRDefault="00BA72A5" w:rsidP="002E2BFF">
      <w:pPr>
        <w:pStyle w:val="Text"/>
        <w:ind w:firstLine="0"/>
        <w:rPr>
          <w:iCs/>
          <w:color w:val="000000" w:themeColor="text1"/>
          <w:kern w:val="24"/>
        </w:rPr>
      </w:pPr>
      <w:r w:rsidRPr="009356C5">
        <w:rPr>
          <w:color w:val="000000" w:themeColor="text1"/>
        </w:rPr>
        <w:tab/>
        <w:t xml:space="preserve">Average delays </w:t>
      </w:r>
      <w:r w:rsidR="00B4661E" w:rsidRPr="009356C5">
        <w:rPr>
          <w:color w:val="000000" w:themeColor="text1"/>
        </w:rPr>
        <w:t>at</w:t>
      </w:r>
      <w:r w:rsidRPr="009356C5">
        <w:rPr>
          <w:color w:val="000000" w:themeColor="text1"/>
        </w:rPr>
        <w:t xml:space="preserve"> each airport are considered by the model proposed by Newell </w:t>
      </w:r>
      <w:r w:rsidR="0039219C" w:rsidRPr="00FD64BE">
        <w:rPr>
          <w:noProof/>
          <w:color w:val="000000" w:themeColor="text1"/>
        </w:rPr>
        <w:t>[6</w:t>
      </w:r>
      <w:r w:rsidR="00BF7AF6">
        <w:rPr>
          <w:noProof/>
          <w:color w:val="000000" w:themeColor="text1"/>
        </w:rPr>
        <w:t>4</w:t>
      </w:r>
      <w:r w:rsidR="0039219C" w:rsidRPr="00FD64BE">
        <w:rPr>
          <w:noProof/>
          <w:color w:val="000000" w:themeColor="text1"/>
        </w:rPr>
        <w:t>]</w:t>
      </w:r>
      <w:r w:rsidR="004E577B" w:rsidRPr="009356C5">
        <w:rPr>
          <w:color w:val="000000" w:themeColor="text1"/>
        </w:rPr>
        <w:t xml:space="preserve"> </w:t>
      </w:r>
      <w:r w:rsidRPr="009356C5">
        <w:rPr>
          <w:color w:val="000000" w:themeColor="text1"/>
        </w:rPr>
        <w:t>as function of runway configuration and capacity: for departure delays, which occur on ground, 10 minutes for airports with two or more active runways (for SBGR, SBGL and SBBR) and 5 minutes for airports with 1 active runway (for SBCT, SBPA and SBSV). A</w:t>
      </w:r>
      <w:r w:rsidR="008A692C" w:rsidRPr="009356C5">
        <w:rPr>
          <w:color w:val="000000" w:themeColor="text1"/>
        </w:rPr>
        <w:t xml:space="preserve">rrival delays, associated with terminal holdings and </w:t>
      </w:r>
      <w:r w:rsidR="00C06681" w:rsidRPr="009356C5">
        <w:rPr>
          <w:color w:val="000000" w:themeColor="text1"/>
        </w:rPr>
        <w:t>cruise</w:t>
      </w:r>
      <w:r w:rsidR="008A692C" w:rsidRPr="009356C5">
        <w:rPr>
          <w:color w:val="000000" w:themeColor="text1"/>
        </w:rPr>
        <w:t xml:space="preserve"> speed reductions, are assumed to be 5 minutes </w:t>
      </w:r>
      <w:r w:rsidR="00B4661E" w:rsidRPr="009356C5">
        <w:rPr>
          <w:color w:val="000000" w:themeColor="text1"/>
        </w:rPr>
        <w:t>at</w:t>
      </w:r>
      <w:r w:rsidR="008A692C" w:rsidRPr="009356C5">
        <w:rPr>
          <w:color w:val="000000" w:themeColor="text1"/>
        </w:rPr>
        <w:t xml:space="preserve"> airports with two or more active runways and 3 minutes for airports with one active runway.</w:t>
      </w:r>
      <w:r w:rsidRPr="009356C5">
        <w:rPr>
          <w:color w:val="000000" w:themeColor="text1"/>
        </w:rPr>
        <w:t xml:space="preserve"> </w:t>
      </w:r>
      <w:r w:rsidR="008A692C" w:rsidRPr="009356C5">
        <w:rPr>
          <w:color w:val="000000" w:themeColor="text1"/>
        </w:rPr>
        <w:t xml:space="preserve">Airline operational parameters assumed in this study are listed in </w:t>
      </w:r>
      <w:r w:rsidR="008A692C" w:rsidRPr="009356C5">
        <w:rPr>
          <w:b/>
          <w:color w:val="000000" w:themeColor="text1"/>
        </w:rPr>
        <w:t xml:space="preserve">Table </w:t>
      </w:r>
      <w:r w:rsidR="005E65DE">
        <w:rPr>
          <w:b/>
          <w:color w:val="000000" w:themeColor="text1"/>
        </w:rPr>
        <w:t>V</w:t>
      </w:r>
      <w:r w:rsidR="00805DCC" w:rsidRPr="009356C5">
        <w:rPr>
          <w:b/>
          <w:color w:val="000000" w:themeColor="text1"/>
        </w:rPr>
        <w:t>II</w:t>
      </w:r>
      <w:r w:rsidR="008A692C" w:rsidRPr="009356C5">
        <w:rPr>
          <w:color w:val="000000" w:themeColor="text1"/>
        </w:rPr>
        <w:t>.</w:t>
      </w:r>
      <w:r w:rsidR="00A922BB" w:rsidRPr="009356C5">
        <w:rPr>
          <w:iCs/>
          <w:color w:val="000000" w:themeColor="text1"/>
          <w:kern w:val="24"/>
        </w:rPr>
        <w:t xml:space="preserve"> Also, the revenue to ticket price ratio (</w:t>
      </w:r>
      <w:r w:rsidR="00A922BB" w:rsidRPr="009356C5">
        <w:rPr>
          <w:i/>
          <w:iCs/>
          <w:color w:val="000000" w:themeColor="text1"/>
          <w:kern w:val="24"/>
        </w:rPr>
        <w:t>k</w:t>
      </w:r>
      <w:r w:rsidR="00A922BB" w:rsidRPr="009356C5">
        <w:rPr>
          <w:i/>
          <w:iCs/>
          <w:color w:val="000000" w:themeColor="text1"/>
          <w:kern w:val="24"/>
          <w:vertAlign w:val="subscript"/>
        </w:rPr>
        <w:t>1</w:t>
      </w:r>
      <w:r w:rsidR="00A922BB" w:rsidRPr="009356C5">
        <w:rPr>
          <w:iCs/>
          <w:color w:val="000000" w:themeColor="text1"/>
          <w:kern w:val="24"/>
        </w:rPr>
        <w:t>) and cost to DOC ratio (</w:t>
      </w:r>
      <w:r w:rsidR="00A922BB" w:rsidRPr="009356C5">
        <w:rPr>
          <w:i/>
          <w:iCs/>
          <w:color w:val="000000" w:themeColor="text1"/>
          <w:kern w:val="24"/>
        </w:rPr>
        <w:t>k</w:t>
      </w:r>
      <w:r w:rsidR="00A922BB" w:rsidRPr="009356C5">
        <w:rPr>
          <w:i/>
          <w:iCs/>
          <w:color w:val="000000" w:themeColor="text1"/>
          <w:kern w:val="24"/>
          <w:vertAlign w:val="subscript"/>
        </w:rPr>
        <w:t>2</w:t>
      </w:r>
      <w:r w:rsidR="00A922BB" w:rsidRPr="009356C5">
        <w:rPr>
          <w:iCs/>
          <w:color w:val="000000" w:themeColor="text1"/>
          <w:kern w:val="24"/>
        </w:rPr>
        <w:t>) are assumed as 1.1 and 1.3 respectively</w:t>
      </w:r>
      <w:r w:rsidR="007930A4">
        <w:rPr>
          <w:iCs/>
          <w:color w:val="000000" w:themeColor="text1"/>
          <w:kern w:val="24"/>
        </w:rPr>
        <w:t>.</w:t>
      </w:r>
    </w:p>
    <w:p w14:paraId="4B95B41A" w14:textId="2A713560" w:rsidR="002C74A6" w:rsidRDefault="001C0EF3" w:rsidP="00063340">
      <w:pPr>
        <w:pStyle w:val="Text"/>
        <w:spacing w:line="240" w:lineRule="auto"/>
        <w:ind w:firstLine="0"/>
        <w:jc w:val="center"/>
        <w:rPr>
          <w:color w:val="000000" w:themeColor="text1"/>
        </w:rPr>
      </w:pPr>
      <w:r w:rsidRPr="009356C5">
        <w:rPr>
          <w:b/>
          <w:color w:val="000000" w:themeColor="text1"/>
        </w:rPr>
        <w:t xml:space="preserve">Table </w:t>
      </w:r>
      <w:r w:rsidR="005E65DE">
        <w:rPr>
          <w:b/>
          <w:color w:val="000000" w:themeColor="text1"/>
        </w:rPr>
        <w:t>V</w:t>
      </w:r>
      <w:r w:rsidR="00805DCC" w:rsidRPr="009356C5">
        <w:rPr>
          <w:b/>
          <w:color w:val="000000" w:themeColor="text1"/>
        </w:rPr>
        <w:t>II</w:t>
      </w:r>
      <w:r w:rsidRPr="009356C5">
        <w:rPr>
          <w:b/>
          <w:color w:val="000000" w:themeColor="text1"/>
        </w:rPr>
        <w:t xml:space="preserve"> </w:t>
      </w:r>
      <w:r w:rsidRPr="00851FA0">
        <w:rPr>
          <w:b/>
          <w:bCs/>
          <w:color w:val="000000" w:themeColor="text1"/>
        </w:rPr>
        <w:t>Airline Operations Parameters</w:t>
      </w:r>
    </w:p>
    <w:p w14:paraId="75297DD6" w14:textId="77777777" w:rsidR="002E2BFF" w:rsidRPr="009356C5" w:rsidRDefault="002E2BFF" w:rsidP="002E2BFF">
      <w:pPr>
        <w:pStyle w:val="Text"/>
        <w:spacing w:line="240" w:lineRule="auto"/>
        <w:jc w:val="center"/>
        <w:rPr>
          <w:color w:val="000000" w:themeColor="text1"/>
        </w:rPr>
      </w:pPr>
    </w:p>
    <w:tbl>
      <w:tblPr>
        <w:tblStyle w:val="TabeladeGrad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5550"/>
        <w:gridCol w:w="1195"/>
      </w:tblGrid>
      <w:tr w:rsidR="00F847E2" w:rsidRPr="009356C5" w14:paraId="232A9839" w14:textId="77777777" w:rsidTr="00CA140F">
        <w:trPr>
          <w:cnfStyle w:val="100000000000" w:firstRow="1" w:lastRow="0" w:firstColumn="0" w:lastColumn="0" w:oddVBand="0" w:evenVBand="0" w:oddHBand="0" w:evenHBand="0" w:firstRowFirstColumn="0" w:firstRowLastColumn="0" w:lastRowFirstColumn="0" w:lastRowLastColumn="0"/>
          <w:trHeight w:val="256"/>
          <w:jc w:val="center"/>
        </w:trPr>
        <w:tc>
          <w:tcPr>
            <w:tcW w:w="5550" w:type="dxa"/>
            <w:tcBorders>
              <w:top w:val="single" w:sz="4" w:space="0" w:color="auto"/>
              <w:left w:val="single" w:sz="4" w:space="0" w:color="auto"/>
              <w:bottom w:val="single" w:sz="4" w:space="0" w:color="auto"/>
              <w:right w:val="single" w:sz="4" w:space="0" w:color="auto"/>
            </w:tcBorders>
            <w:noWrap/>
            <w:vAlign w:val="center"/>
            <w:hideMark/>
          </w:tcPr>
          <w:p w14:paraId="492B24A2" w14:textId="77777777" w:rsidR="00F847E2" w:rsidRPr="00DB551C" w:rsidRDefault="00F847E2" w:rsidP="009B443B">
            <w:pPr>
              <w:jc w:val="center"/>
              <w:rPr>
                <w:bCs w:val="0"/>
                <w:color w:val="000000" w:themeColor="text1"/>
                <w:sz w:val="18"/>
                <w:szCs w:val="18"/>
              </w:rPr>
            </w:pPr>
            <w:r w:rsidRPr="00DB551C">
              <w:rPr>
                <w:bCs w:val="0"/>
                <w:color w:val="000000" w:themeColor="text1"/>
                <w:sz w:val="18"/>
                <w:szCs w:val="18"/>
              </w:rPr>
              <w:t>Parameters</w:t>
            </w:r>
          </w:p>
        </w:tc>
        <w:tc>
          <w:tcPr>
            <w:tcW w:w="1195" w:type="dxa"/>
            <w:tcBorders>
              <w:top w:val="single" w:sz="4" w:space="0" w:color="auto"/>
              <w:left w:val="single" w:sz="4" w:space="0" w:color="auto"/>
              <w:bottom w:val="single" w:sz="4" w:space="0" w:color="auto"/>
            </w:tcBorders>
            <w:noWrap/>
            <w:vAlign w:val="center"/>
            <w:hideMark/>
          </w:tcPr>
          <w:p w14:paraId="172936DE" w14:textId="77777777" w:rsidR="00F847E2" w:rsidRPr="00DB551C" w:rsidRDefault="00F847E2" w:rsidP="009B443B">
            <w:pPr>
              <w:jc w:val="center"/>
              <w:rPr>
                <w:bCs w:val="0"/>
                <w:color w:val="000000" w:themeColor="text1"/>
                <w:sz w:val="18"/>
                <w:szCs w:val="18"/>
              </w:rPr>
            </w:pPr>
            <w:r w:rsidRPr="00DB551C">
              <w:rPr>
                <w:bCs w:val="0"/>
                <w:color w:val="000000" w:themeColor="text1"/>
                <w:sz w:val="18"/>
                <w:szCs w:val="18"/>
              </w:rPr>
              <w:t>Value</w:t>
            </w:r>
          </w:p>
        </w:tc>
      </w:tr>
      <w:tr w:rsidR="00F847E2" w:rsidRPr="009356C5" w14:paraId="6403EFE7" w14:textId="77777777" w:rsidTr="00CA140F">
        <w:trPr>
          <w:cnfStyle w:val="000000100000" w:firstRow="0" w:lastRow="0" w:firstColumn="0" w:lastColumn="0" w:oddVBand="0" w:evenVBand="0" w:oddHBand="1" w:evenHBand="0" w:firstRowFirstColumn="0" w:firstRowLastColumn="0" w:lastRowFirstColumn="0" w:lastRowLastColumn="0"/>
          <w:trHeight w:val="50"/>
          <w:jc w:val="center"/>
        </w:trPr>
        <w:tc>
          <w:tcPr>
            <w:tcW w:w="5550" w:type="dxa"/>
            <w:tcBorders>
              <w:top w:val="single" w:sz="4" w:space="0" w:color="auto"/>
            </w:tcBorders>
            <w:shd w:val="clear" w:color="auto" w:fill="FFFFFF" w:themeFill="background1"/>
            <w:noWrap/>
            <w:vAlign w:val="center"/>
          </w:tcPr>
          <w:p w14:paraId="341E97AD" w14:textId="77777777" w:rsidR="00F847E2" w:rsidRPr="006E6EB3" w:rsidRDefault="00F847E2" w:rsidP="009B443B">
            <w:pPr>
              <w:jc w:val="center"/>
              <w:rPr>
                <w:color w:val="000000" w:themeColor="text1"/>
                <w:sz w:val="16"/>
                <w:szCs w:val="16"/>
              </w:rPr>
            </w:pPr>
            <w:r w:rsidRPr="006E6EB3">
              <w:rPr>
                <w:color w:val="000000" w:themeColor="text1"/>
                <w:sz w:val="16"/>
                <w:szCs w:val="16"/>
              </w:rPr>
              <w:t>Average Daily Aircraft Utilization [h]</w:t>
            </w:r>
          </w:p>
        </w:tc>
        <w:tc>
          <w:tcPr>
            <w:tcW w:w="1195" w:type="dxa"/>
            <w:tcBorders>
              <w:top w:val="single" w:sz="4" w:space="0" w:color="auto"/>
            </w:tcBorders>
            <w:shd w:val="clear" w:color="auto" w:fill="FFFFFF" w:themeFill="background1"/>
            <w:noWrap/>
            <w:vAlign w:val="center"/>
            <w:hideMark/>
          </w:tcPr>
          <w:p w14:paraId="14ADA0F1" w14:textId="77777777" w:rsidR="00F847E2" w:rsidRPr="006E6EB3" w:rsidRDefault="00F847E2" w:rsidP="009B443B">
            <w:pPr>
              <w:jc w:val="center"/>
              <w:rPr>
                <w:color w:val="000000" w:themeColor="text1"/>
                <w:sz w:val="16"/>
                <w:szCs w:val="16"/>
              </w:rPr>
            </w:pPr>
            <w:r w:rsidRPr="006E6EB3">
              <w:rPr>
                <w:color w:val="000000" w:themeColor="text1"/>
                <w:sz w:val="16"/>
                <w:szCs w:val="16"/>
              </w:rPr>
              <w:t>12</w:t>
            </w:r>
          </w:p>
        </w:tc>
      </w:tr>
      <w:tr w:rsidR="00F847E2" w:rsidRPr="009356C5" w14:paraId="29DAB5B2" w14:textId="77777777" w:rsidTr="00CA140F">
        <w:trPr>
          <w:trHeight w:val="170"/>
          <w:jc w:val="center"/>
        </w:trPr>
        <w:tc>
          <w:tcPr>
            <w:tcW w:w="5550" w:type="dxa"/>
            <w:shd w:val="clear" w:color="auto" w:fill="FFFFFF" w:themeFill="background1"/>
            <w:noWrap/>
            <w:vAlign w:val="center"/>
          </w:tcPr>
          <w:p w14:paraId="06174D29" w14:textId="77777777" w:rsidR="00F847E2" w:rsidRPr="006E6EB3" w:rsidRDefault="00F847E2" w:rsidP="009B443B">
            <w:pPr>
              <w:jc w:val="center"/>
              <w:rPr>
                <w:color w:val="000000" w:themeColor="text1"/>
                <w:sz w:val="16"/>
                <w:szCs w:val="16"/>
              </w:rPr>
            </w:pPr>
            <w:r w:rsidRPr="006E6EB3">
              <w:rPr>
                <w:color w:val="000000" w:themeColor="text1"/>
                <w:sz w:val="16"/>
                <w:szCs w:val="16"/>
              </w:rPr>
              <w:t>Average Turn Around Time [min]</w:t>
            </w:r>
          </w:p>
        </w:tc>
        <w:tc>
          <w:tcPr>
            <w:tcW w:w="1195" w:type="dxa"/>
            <w:shd w:val="clear" w:color="auto" w:fill="FFFFFF" w:themeFill="background1"/>
            <w:noWrap/>
            <w:vAlign w:val="center"/>
            <w:hideMark/>
          </w:tcPr>
          <w:p w14:paraId="46F7C203" w14:textId="77777777" w:rsidR="00F847E2" w:rsidRPr="006E6EB3" w:rsidRDefault="00331D42" w:rsidP="009B443B">
            <w:pPr>
              <w:jc w:val="center"/>
              <w:rPr>
                <w:color w:val="000000" w:themeColor="text1"/>
                <w:sz w:val="16"/>
                <w:szCs w:val="16"/>
              </w:rPr>
            </w:pPr>
            <w:r w:rsidRPr="006E6EB3">
              <w:rPr>
                <w:color w:val="000000" w:themeColor="text1"/>
                <w:sz w:val="16"/>
                <w:szCs w:val="16"/>
              </w:rPr>
              <w:t>45</w:t>
            </w:r>
          </w:p>
        </w:tc>
      </w:tr>
      <w:tr w:rsidR="00F847E2" w:rsidRPr="009356C5" w14:paraId="3A76FF9D" w14:textId="77777777" w:rsidTr="00CA140F">
        <w:trPr>
          <w:cnfStyle w:val="000000100000" w:firstRow="0" w:lastRow="0" w:firstColumn="0" w:lastColumn="0" w:oddVBand="0" w:evenVBand="0" w:oddHBand="1" w:evenHBand="0" w:firstRowFirstColumn="0" w:firstRowLastColumn="0" w:lastRowFirstColumn="0" w:lastRowLastColumn="0"/>
          <w:trHeight w:val="130"/>
          <w:jc w:val="center"/>
        </w:trPr>
        <w:tc>
          <w:tcPr>
            <w:tcW w:w="5550" w:type="dxa"/>
            <w:shd w:val="clear" w:color="auto" w:fill="FFFFFF" w:themeFill="background1"/>
            <w:noWrap/>
            <w:vAlign w:val="center"/>
          </w:tcPr>
          <w:p w14:paraId="467947E1" w14:textId="77777777" w:rsidR="00F847E2" w:rsidRPr="006E6EB3" w:rsidRDefault="00F847E2" w:rsidP="009B443B">
            <w:pPr>
              <w:jc w:val="center"/>
              <w:rPr>
                <w:color w:val="000000" w:themeColor="text1"/>
                <w:sz w:val="16"/>
                <w:szCs w:val="16"/>
              </w:rPr>
            </w:pPr>
            <w:r w:rsidRPr="006E6EB3">
              <w:rPr>
                <w:color w:val="000000" w:themeColor="text1"/>
                <w:sz w:val="16"/>
                <w:szCs w:val="16"/>
              </w:rPr>
              <w:t>Takeoff and Initial Climb out Fuel allowance [kg]</w:t>
            </w:r>
          </w:p>
        </w:tc>
        <w:tc>
          <w:tcPr>
            <w:tcW w:w="1195" w:type="dxa"/>
            <w:shd w:val="clear" w:color="auto" w:fill="FFFFFF" w:themeFill="background1"/>
            <w:noWrap/>
            <w:vAlign w:val="center"/>
            <w:hideMark/>
          </w:tcPr>
          <w:p w14:paraId="35C750E4" w14:textId="77777777" w:rsidR="00F847E2" w:rsidRPr="006E6EB3" w:rsidRDefault="00F847E2" w:rsidP="009B443B">
            <w:pPr>
              <w:jc w:val="center"/>
              <w:rPr>
                <w:color w:val="000000" w:themeColor="text1"/>
                <w:sz w:val="16"/>
                <w:szCs w:val="16"/>
              </w:rPr>
            </w:pPr>
            <w:r w:rsidRPr="006E6EB3">
              <w:rPr>
                <w:color w:val="000000" w:themeColor="text1"/>
                <w:sz w:val="16"/>
                <w:szCs w:val="16"/>
              </w:rPr>
              <w:t>200</w:t>
            </w:r>
          </w:p>
        </w:tc>
      </w:tr>
      <w:tr w:rsidR="00F847E2" w:rsidRPr="009356C5" w14:paraId="70D331F6" w14:textId="77777777" w:rsidTr="00CA140F">
        <w:trPr>
          <w:trHeight w:val="91"/>
          <w:jc w:val="center"/>
        </w:trPr>
        <w:tc>
          <w:tcPr>
            <w:tcW w:w="5550" w:type="dxa"/>
            <w:shd w:val="clear" w:color="auto" w:fill="FFFFFF" w:themeFill="background1"/>
            <w:noWrap/>
            <w:vAlign w:val="center"/>
          </w:tcPr>
          <w:p w14:paraId="0238FA23" w14:textId="77777777" w:rsidR="00F847E2" w:rsidRPr="006E6EB3" w:rsidRDefault="00F847E2" w:rsidP="009B443B">
            <w:pPr>
              <w:jc w:val="center"/>
              <w:rPr>
                <w:color w:val="000000" w:themeColor="text1"/>
                <w:sz w:val="16"/>
                <w:szCs w:val="16"/>
              </w:rPr>
            </w:pPr>
            <w:r w:rsidRPr="006E6EB3">
              <w:rPr>
                <w:color w:val="000000" w:themeColor="text1"/>
                <w:sz w:val="16"/>
                <w:szCs w:val="16"/>
              </w:rPr>
              <w:t>Takeoff and Initial Climb out Time allowance [min]</w:t>
            </w:r>
          </w:p>
        </w:tc>
        <w:tc>
          <w:tcPr>
            <w:tcW w:w="1195" w:type="dxa"/>
            <w:shd w:val="clear" w:color="auto" w:fill="FFFFFF" w:themeFill="background1"/>
            <w:noWrap/>
            <w:vAlign w:val="center"/>
          </w:tcPr>
          <w:p w14:paraId="5EE0CADC" w14:textId="77777777" w:rsidR="00F847E2" w:rsidRPr="006E6EB3" w:rsidRDefault="00F847E2" w:rsidP="009B443B">
            <w:pPr>
              <w:jc w:val="center"/>
              <w:rPr>
                <w:color w:val="000000" w:themeColor="text1"/>
                <w:sz w:val="16"/>
                <w:szCs w:val="16"/>
              </w:rPr>
            </w:pPr>
            <w:r w:rsidRPr="006E6EB3">
              <w:rPr>
                <w:color w:val="000000" w:themeColor="text1"/>
                <w:sz w:val="16"/>
                <w:szCs w:val="16"/>
              </w:rPr>
              <w:t>3</w:t>
            </w:r>
          </w:p>
        </w:tc>
      </w:tr>
      <w:tr w:rsidR="00F847E2" w:rsidRPr="009356C5" w14:paraId="47C2EDEC" w14:textId="77777777" w:rsidTr="00CA140F">
        <w:trPr>
          <w:cnfStyle w:val="000000100000" w:firstRow="0" w:lastRow="0" w:firstColumn="0" w:lastColumn="0" w:oddVBand="0" w:evenVBand="0" w:oddHBand="1" w:evenHBand="0" w:firstRowFirstColumn="0" w:firstRowLastColumn="0" w:lastRowFirstColumn="0" w:lastRowLastColumn="0"/>
          <w:trHeight w:val="206"/>
          <w:jc w:val="center"/>
        </w:trPr>
        <w:tc>
          <w:tcPr>
            <w:tcW w:w="5550" w:type="dxa"/>
            <w:shd w:val="clear" w:color="auto" w:fill="FFFFFF" w:themeFill="background1"/>
            <w:noWrap/>
            <w:vAlign w:val="center"/>
          </w:tcPr>
          <w:p w14:paraId="7130AB9E" w14:textId="77777777" w:rsidR="00F847E2" w:rsidRPr="006E6EB3" w:rsidRDefault="00F847E2" w:rsidP="009B443B">
            <w:pPr>
              <w:jc w:val="center"/>
              <w:rPr>
                <w:color w:val="000000" w:themeColor="text1"/>
                <w:sz w:val="16"/>
                <w:szCs w:val="16"/>
              </w:rPr>
            </w:pPr>
            <w:r w:rsidRPr="006E6EB3">
              <w:rPr>
                <w:color w:val="000000" w:themeColor="text1"/>
                <w:sz w:val="16"/>
                <w:szCs w:val="16"/>
              </w:rPr>
              <w:t>Approach and Landing Fuel allowance [kg]</w:t>
            </w:r>
          </w:p>
        </w:tc>
        <w:tc>
          <w:tcPr>
            <w:tcW w:w="1195" w:type="dxa"/>
            <w:shd w:val="clear" w:color="auto" w:fill="FFFFFF" w:themeFill="background1"/>
            <w:noWrap/>
            <w:vAlign w:val="center"/>
            <w:hideMark/>
          </w:tcPr>
          <w:p w14:paraId="7334B2F9" w14:textId="77777777" w:rsidR="00F847E2" w:rsidRPr="006E6EB3" w:rsidRDefault="00F847E2" w:rsidP="009B443B">
            <w:pPr>
              <w:jc w:val="center"/>
              <w:rPr>
                <w:color w:val="000000" w:themeColor="text1"/>
                <w:sz w:val="16"/>
                <w:szCs w:val="16"/>
              </w:rPr>
            </w:pPr>
            <w:r w:rsidRPr="006E6EB3">
              <w:rPr>
                <w:color w:val="000000" w:themeColor="text1"/>
                <w:sz w:val="16"/>
                <w:szCs w:val="16"/>
              </w:rPr>
              <w:t>100</w:t>
            </w:r>
          </w:p>
        </w:tc>
      </w:tr>
      <w:tr w:rsidR="00F847E2" w:rsidRPr="009356C5" w14:paraId="53B45052" w14:textId="77777777" w:rsidTr="00CA140F">
        <w:trPr>
          <w:trHeight w:val="129"/>
          <w:jc w:val="center"/>
        </w:trPr>
        <w:tc>
          <w:tcPr>
            <w:tcW w:w="5550" w:type="dxa"/>
            <w:shd w:val="clear" w:color="auto" w:fill="FFFFFF" w:themeFill="background1"/>
            <w:noWrap/>
            <w:vAlign w:val="center"/>
          </w:tcPr>
          <w:p w14:paraId="1C2E4D21" w14:textId="77777777" w:rsidR="00F847E2" w:rsidRPr="006E6EB3" w:rsidRDefault="00F847E2" w:rsidP="009B443B">
            <w:pPr>
              <w:jc w:val="center"/>
              <w:rPr>
                <w:color w:val="000000" w:themeColor="text1"/>
                <w:sz w:val="16"/>
                <w:szCs w:val="16"/>
              </w:rPr>
            </w:pPr>
            <w:r w:rsidRPr="006E6EB3">
              <w:rPr>
                <w:color w:val="000000" w:themeColor="text1"/>
                <w:sz w:val="16"/>
                <w:szCs w:val="16"/>
              </w:rPr>
              <w:t>Approach and Landing Time allowance [min]</w:t>
            </w:r>
          </w:p>
        </w:tc>
        <w:tc>
          <w:tcPr>
            <w:tcW w:w="1195" w:type="dxa"/>
            <w:shd w:val="clear" w:color="auto" w:fill="FFFFFF" w:themeFill="background1"/>
            <w:noWrap/>
            <w:vAlign w:val="center"/>
          </w:tcPr>
          <w:p w14:paraId="3751AF06" w14:textId="77777777" w:rsidR="00F847E2" w:rsidRPr="006E6EB3" w:rsidRDefault="00F847E2" w:rsidP="009B443B">
            <w:pPr>
              <w:jc w:val="center"/>
              <w:rPr>
                <w:color w:val="000000" w:themeColor="text1"/>
                <w:sz w:val="16"/>
                <w:szCs w:val="16"/>
              </w:rPr>
            </w:pPr>
            <w:r w:rsidRPr="006E6EB3">
              <w:rPr>
                <w:color w:val="000000" w:themeColor="text1"/>
                <w:sz w:val="16"/>
                <w:szCs w:val="16"/>
              </w:rPr>
              <w:t>2</w:t>
            </w:r>
          </w:p>
        </w:tc>
      </w:tr>
      <w:tr w:rsidR="00F847E2" w:rsidRPr="009356C5" w14:paraId="0BF27B67" w14:textId="77777777" w:rsidTr="00CA140F">
        <w:trPr>
          <w:cnfStyle w:val="000000100000" w:firstRow="0" w:lastRow="0" w:firstColumn="0" w:lastColumn="0" w:oddVBand="0" w:evenVBand="0" w:oddHBand="1" w:evenHBand="0" w:firstRowFirstColumn="0" w:firstRowLastColumn="0" w:lastRowFirstColumn="0" w:lastRowLastColumn="0"/>
          <w:trHeight w:val="70"/>
          <w:jc w:val="center"/>
        </w:trPr>
        <w:tc>
          <w:tcPr>
            <w:tcW w:w="5550" w:type="dxa"/>
            <w:shd w:val="clear" w:color="auto" w:fill="FFFFFF" w:themeFill="background1"/>
            <w:noWrap/>
            <w:vAlign w:val="center"/>
          </w:tcPr>
          <w:p w14:paraId="477A3D25" w14:textId="77777777" w:rsidR="00F847E2" w:rsidRPr="006E6EB3" w:rsidRDefault="00F847E2" w:rsidP="009B443B">
            <w:pPr>
              <w:jc w:val="center"/>
              <w:rPr>
                <w:color w:val="000000" w:themeColor="text1"/>
                <w:sz w:val="16"/>
                <w:szCs w:val="16"/>
              </w:rPr>
            </w:pPr>
            <w:r w:rsidRPr="006E6EB3">
              <w:rPr>
                <w:color w:val="000000" w:themeColor="text1"/>
                <w:sz w:val="16"/>
                <w:szCs w:val="16"/>
              </w:rPr>
              <w:t>Go Around Fuel allowance [kg]</w:t>
            </w:r>
          </w:p>
        </w:tc>
        <w:tc>
          <w:tcPr>
            <w:tcW w:w="1195" w:type="dxa"/>
            <w:shd w:val="clear" w:color="auto" w:fill="FFFFFF" w:themeFill="background1"/>
            <w:noWrap/>
            <w:vAlign w:val="center"/>
          </w:tcPr>
          <w:p w14:paraId="378888BD" w14:textId="77777777" w:rsidR="00F847E2" w:rsidRPr="006E6EB3" w:rsidRDefault="00F847E2" w:rsidP="009B443B">
            <w:pPr>
              <w:jc w:val="center"/>
              <w:rPr>
                <w:color w:val="000000" w:themeColor="text1"/>
                <w:sz w:val="16"/>
                <w:szCs w:val="16"/>
              </w:rPr>
            </w:pPr>
            <w:r w:rsidRPr="006E6EB3">
              <w:rPr>
                <w:color w:val="000000" w:themeColor="text1"/>
                <w:sz w:val="16"/>
                <w:szCs w:val="16"/>
              </w:rPr>
              <w:t>200</w:t>
            </w:r>
          </w:p>
        </w:tc>
      </w:tr>
      <w:tr w:rsidR="00F847E2" w:rsidRPr="009356C5" w14:paraId="2A912E53" w14:textId="77777777" w:rsidTr="00CA140F">
        <w:trPr>
          <w:trHeight w:val="165"/>
          <w:jc w:val="center"/>
        </w:trPr>
        <w:tc>
          <w:tcPr>
            <w:tcW w:w="5550" w:type="dxa"/>
            <w:shd w:val="clear" w:color="auto" w:fill="FFFFFF" w:themeFill="background1"/>
            <w:noWrap/>
            <w:vAlign w:val="center"/>
          </w:tcPr>
          <w:p w14:paraId="7074CF7E" w14:textId="77777777" w:rsidR="00F847E2" w:rsidRPr="006E6EB3" w:rsidRDefault="00F847E2" w:rsidP="009B443B">
            <w:pPr>
              <w:jc w:val="center"/>
              <w:rPr>
                <w:color w:val="000000" w:themeColor="text1"/>
                <w:sz w:val="16"/>
                <w:szCs w:val="16"/>
              </w:rPr>
            </w:pPr>
            <w:r w:rsidRPr="006E6EB3">
              <w:rPr>
                <w:color w:val="000000" w:themeColor="text1"/>
                <w:sz w:val="16"/>
                <w:szCs w:val="16"/>
              </w:rPr>
              <w:t>Go Around Time allowance [min]</w:t>
            </w:r>
          </w:p>
        </w:tc>
        <w:tc>
          <w:tcPr>
            <w:tcW w:w="1195" w:type="dxa"/>
            <w:shd w:val="clear" w:color="auto" w:fill="FFFFFF" w:themeFill="background1"/>
            <w:noWrap/>
            <w:vAlign w:val="center"/>
          </w:tcPr>
          <w:p w14:paraId="4C491400" w14:textId="77777777" w:rsidR="00F847E2" w:rsidRPr="006E6EB3" w:rsidRDefault="00F847E2" w:rsidP="009B443B">
            <w:pPr>
              <w:jc w:val="center"/>
              <w:rPr>
                <w:color w:val="000000" w:themeColor="text1"/>
                <w:sz w:val="16"/>
                <w:szCs w:val="16"/>
              </w:rPr>
            </w:pPr>
            <w:r w:rsidRPr="006E6EB3">
              <w:rPr>
                <w:color w:val="000000" w:themeColor="text1"/>
                <w:sz w:val="16"/>
                <w:szCs w:val="16"/>
              </w:rPr>
              <w:t>3</w:t>
            </w:r>
          </w:p>
        </w:tc>
      </w:tr>
      <w:tr w:rsidR="00F847E2" w:rsidRPr="009356C5" w14:paraId="0C1CB569" w14:textId="77777777" w:rsidTr="00CA140F">
        <w:trPr>
          <w:cnfStyle w:val="000000100000" w:firstRow="0" w:lastRow="0" w:firstColumn="0" w:lastColumn="0" w:oddVBand="0" w:evenVBand="0" w:oddHBand="1" w:evenHBand="0" w:firstRowFirstColumn="0" w:firstRowLastColumn="0" w:lastRowFirstColumn="0" w:lastRowLastColumn="0"/>
          <w:trHeight w:val="184"/>
          <w:jc w:val="center"/>
        </w:trPr>
        <w:tc>
          <w:tcPr>
            <w:tcW w:w="5550" w:type="dxa"/>
            <w:shd w:val="clear" w:color="auto" w:fill="FFFFFF" w:themeFill="background1"/>
            <w:noWrap/>
            <w:vAlign w:val="center"/>
          </w:tcPr>
          <w:p w14:paraId="1EAAF654" w14:textId="77777777" w:rsidR="00F847E2" w:rsidRPr="006E6EB3" w:rsidRDefault="00F847E2" w:rsidP="009B443B">
            <w:pPr>
              <w:jc w:val="center"/>
              <w:rPr>
                <w:color w:val="000000" w:themeColor="text1"/>
                <w:sz w:val="16"/>
                <w:szCs w:val="16"/>
              </w:rPr>
            </w:pPr>
            <w:r w:rsidRPr="006E6EB3">
              <w:rPr>
                <w:color w:val="000000" w:themeColor="text1"/>
                <w:sz w:val="16"/>
                <w:szCs w:val="16"/>
              </w:rPr>
              <w:lastRenderedPageBreak/>
              <w:t>Average Taxi Out Time (from gate to runway threshold)</w:t>
            </w:r>
          </w:p>
        </w:tc>
        <w:tc>
          <w:tcPr>
            <w:tcW w:w="1195" w:type="dxa"/>
            <w:shd w:val="clear" w:color="auto" w:fill="FFFFFF" w:themeFill="background1"/>
            <w:noWrap/>
            <w:vAlign w:val="center"/>
            <w:hideMark/>
          </w:tcPr>
          <w:p w14:paraId="1FB8B5A1" w14:textId="77777777" w:rsidR="00F847E2" w:rsidRPr="006E6EB3" w:rsidRDefault="00F847E2" w:rsidP="009B443B">
            <w:pPr>
              <w:jc w:val="center"/>
              <w:rPr>
                <w:color w:val="000000" w:themeColor="text1"/>
                <w:sz w:val="16"/>
                <w:szCs w:val="16"/>
              </w:rPr>
            </w:pPr>
            <w:r w:rsidRPr="006E6EB3">
              <w:rPr>
                <w:color w:val="000000" w:themeColor="text1"/>
                <w:sz w:val="16"/>
                <w:szCs w:val="16"/>
              </w:rPr>
              <w:t>10</w:t>
            </w:r>
          </w:p>
        </w:tc>
      </w:tr>
      <w:tr w:rsidR="00F847E2" w:rsidRPr="009356C5" w14:paraId="56C5C439" w14:textId="77777777" w:rsidTr="00CA140F">
        <w:trPr>
          <w:trHeight w:val="70"/>
          <w:jc w:val="center"/>
        </w:trPr>
        <w:tc>
          <w:tcPr>
            <w:tcW w:w="5550" w:type="dxa"/>
            <w:shd w:val="clear" w:color="auto" w:fill="FFFFFF" w:themeFill="background1"/>
            <w:noWrap/>
            <w:vAlign w:val="center"/>
          </w:tcPr>
          <w:p w14:paraId="44684167" w14:textId="77777777" w:rsidR="00F847E2" w:rsidRPr="006E6EB3" w:rsidRDefault="00F847E2" w:rsidP="009B443B">
            <w:pPr>
              <w:jc w:val="center"/>
              <w:rPr>
                <w:color w:val="000000" w:themeColor="text1"/>
                <w:sz w:val="16"/>
                <w:szCs w:val="16"/>
              </w:rPr>
            </w:pPr>
            <w:r w:rsidRPr="006E6EB3">
              <w:rPr>
                <w:color w:val="000000" w:themeColor="text1"/>
                <w:sz w:val="16"/>
                <w:szCs w:val="16"/>
              </w:rPr>
              <w:t xml:space="preserve">Average Taxi </w:t>
            </w:r>
            <w:proofErr w:type="gramStart"/>
            <w:r w:rsidRPr="006E6EB3">
              <w:rPr>
                <w:color w:val="000000" w:themeColor="text1"/>
                <w:sz w:val="16"/>
                <w:szCs w:val="16"/>
              </w:rPr>
              <w:t>In</w:t>
            </w:r>
            <w:proofErr w:type="gramEnd"/>
            <w:r w:rsidRPr="006E6EB3">
              <w:rPr>
                <w:color w:val="000000" w:themeColor="text1"/>
                <w:sz w:val="16"/>
                <w:szCs w:val="16"/>
              </w:rPr>
              <w:t xml:space="preserve"> Time (from runway exit to gate)</w:t>
            </w:r>
          </w:p>
        </w:tc>
        <w:tc>
          <w:tcPr>
            <w:tcW w:w="1195" w:type="dxa"/>
            <w:shd w:val="clear" w:color="auto" w:fill="FFFFFF" w:themeFill="background1"/>
            <w:noWrap/>
            <w:vAlign w:val="center"/>
            <w:hideMark/>
          </w:tcPr>
          <w:p w14:paraId="6EA1F876" w14:textId="77777777" w:rsidR="00F847E2" w:rsidRPr="006E6EB3" w:rsidRDefault="00F847E2" w:rsidP="009B443B">
            <w:pPr>
              <w:jc w:val="center"/>
              <w:rPr>
                <w:color w:val="000000" w:themeColor="text1"/>
                <w:sz w:val="16"/>
                <w:szCs w:val="16"/>
              </w:rPr>
            </w:pPr>
            <w:r w:rsidRPr="006E6EB3">
              <w:rPr>
                <w:color w:val="000000" w:themeColor="text1"/>
                <w:sz w:val="16"/>
                <w:szCs w:val="16"/>
              </w:rPr>
              <w:t>5</w:t>
            </w:r>
          </w:p>
        </w:tc>
      </w:tr>
      <w:tr w:rsidR="00F847E2" w:rsidRPr="009356C5" w14:paraId="6858B123" w14:textId="77777777" w:rsidTr="00CA140F">
        <w:trPr>
          <w:cnfStyle w:val="000000100000" w:firstRow="0" w:lastRow="0" w:firstColumn="0" w:lastColumn="0" w:oddVBand="0" w:evenVBand="0" w:oddHBand="1" w:evenHBand="0" w:firstRowFirstColumn="0" w:firstRowLastColumn="0" w:lastRowFirstColumn="0" w:lastRowLastColumn="0"/>
          <w:trHeight w:val="70"/>
          <w:jc w:val="center"/>
        </w:trPr>
        <w:tc>
          <w:tcPr>
            <w:tcW w:w="5550" w:type="dxa"/>
            <w:shd w:val="clear" w:color="auto" w:fill="FFFFFF" w:themeFill="background1"/>
            <w:noWrap/>
            <w:vAlign w:val="center"/>
          </w:tcPr>
          <w:p w14:paraId="7C059432" w14:textId="77777777" w:rsidR="00F847E2" w:rsidRPr="006E6EB3" w:rsidRDefault="00F847E2" w:rsidP="009B443B">
            <w:pPr>
              <w:jc w:val="center"/>
              <w:rPr>
                <w:color w:val="000000" w:themeColor="text1"/>
                <w:sz w:val="16"/>
                <w:szCs w:val="16"/>
              </w:rPr>
            </w:pPr>
            <w:r w:rsidRPr="006E6EB3">
              <w:rPr>
                <w:color w:val="000000" w:themeColor="text1"/>
                <w:sz w:val="16"/>
                <w:szCs w:val="16"/>
              </w:rPr>
              <w:t>Total Passenger Weight (including baggage)</w:t>
            </w:r>
          </w:p>
        </w:tc>
        <w:tc>
          <w:tcPr>
            <w:tcW w:w="1195" w:type="dxa"/>
            <w:shd w:val="clear" w:color="auto" w:fill="FFFFFF" w:themeFill="background1"/>
            <w:noWrap/>
            <w:vAlign w:val="center"/>
            <w:hideMark/>
          </w:tcPr>
          <w:p w14:paraId="7D134C07" w14:textId="0B1BE4FB" w:rsidR="00F847E2" w:rsidRPr="006E6EB3" w:rsidRDefault="00F847E2" w:rsidP="009B443B">
            <w:pPr>
              <w:jc w:val="center"/>
              <w:rPr>
                <w:color w:val="000000" w:themeColor="text1"/>
                <w:sz w:val="16"/>
                <w:szCs w:val="16"/>
              </w:rPr>
            </w:pPr>
            <w:r w:rsidRPr="006E6EB3">
              <w:rPr>
                <w:color w:val="000000" w:themeColor="text1"/>
                <w:sz w:val="16"/>
                <w:szCs w:val="16"/>
              </w:rPr>
              <w:t>1</w:t>
            </w:r>
            <w:r w:rsidR="00472D97" w:rsidRPr="006E6EB3">
              <w:rPr>
                <w:color w:val="000000" w:themeColor="text1"/>
                <w:sz w:val="16"/>
                <w:szCs w:val="16"/>
              </w:rPr>
              <w:t>0</w:t>
            </w:r>
            <w:r w:rsidRPr="006E6EB3">
              <w:rPr>
                <w:color w:val="000000" w:themeColor="text1"/>
                <w:sz w:val="16"/>
                <w:szCs w:val="16"/>
              </w:rPr>
              <w:t>0</w:t>
            </w:r>
          </w:p>
        </w:tc>
      </w:tr>
      <w:tr w:rsidR="00F847E2" w:rsidRPr="009356C5" w14:paraId="0CD43FEF" w14:textId="77777777" w:rsidTr="00CA140F">
        <w:trPr>
          <w:trHeight w:val="95"/>
          <w:jc w:val="center"/>
        </w:trPr>
        <w:tc>
          <w:tcPr>
            <w:tcW w:w="5550" w:type="dxa"/>
            <w:shd w:val="clear" w:color="auto" w:fill="FFFFFF" w:themeFill="background1"/>
            <w:noWrap/>
            <w:vAlign w:val="center"/>
          </w:tcPr>
          <w:p w14:paraId="2D906AA7" w14:textId="77777777" w:rsidR="00F847E2" w:rsidRPr="006E6EB3" w:rsidRDefault="00F847E2" w:rsidP="009B443B">
            <w:pPr>
              <w:jc w:val="center"/>
              <w:rPr>
                <w:color w:val="000000" w:themeColor="text1"/>
                <w:sz w:val="16"/>
                <w:szCs w:val="16"/>
              </w:rPr>
            </w:pPr>
            <w:r w:rsidRPr="006E6EB3">
              <w:rPr>
                <w:color w:val="000000" w:themeColor="text1"/>
                <w:sz w:val="16"/>
                <w:szCs w:val="16"/>
              </w:rPr>
              <w:t>Average Ticket Price [US$]</w:t>
            </w:r>
          </w:p>
        </w:tc>
        <w:tc>
          <w:tcPr>
            <w:tcW w:w="1195" w:type="dxa"/>
            <w:shd w:val="clear" w:color="auto" w:fill="FFFFFF" w:themeFill="background1"/>
            <w:noWrap/>
            <w:vAlign w:val="center"/>
            <w:hideMark/>
          </w:tcPr>
          <w:p w14:paraId="18584177" w14:textId="26CCFE33" w:rsidR="00F847E2" w:rsidRPr="006E6EB3" w:rsidRDefault="00472D97" w:rsidP="009B443B">
            <w:pPr>
              <w:jc w:val="center"/>
              <w:rPr>
                <w:color w:val="000000" w:themeColor="text1"/>
                <w:sz w:val="16"/>
                <w:szCs w:val="16"/>
              </w:rPr>
            </w:pPr>
            <w:r w:rsidRPr="006E6EB3">
              <w:rPr>
                <w:color w:val="000000" w:themeColor="text1"/>
                <w:sz w:val="16"/>
                <w:szCs w:val="16"/>
              </w:rPr>
              <w:t xml:space="preserve">110 or </w:t>
            </w:r>
            <w:r w:rsidR="00F847E2" w:rsidRPr="006E6EB3">
              <w:rPr>
                <w:color w:val="000000" w:themeColor="text1"/>
                <w:sz w:val="16"/>
                <w:szCs w:val="16"/>
              </w:rPr>
              <w:t>200</w:t>
            </w:r>
          </w:p>
        </w:tc>
      </w:tr>
      <w:tr w:rsidR="00F847E2" w:rsidRPr="009356C5" w14:paraId="664C071A" w14:textId="77777777" w:rsidTr="00CA140F">
        <w:trPr>
          <w:cnfStyle w:val="000000100000" w:firstRow="0" w:lastRow="0" w:firstColumn="0" w:lastColumn="0" w:oddVBand="0" w:evenVBand="0" w:oddHBand="1" w:evenHBand="0" w:firstRowFirstColumn="0" w:firstRowLastColumn="0" w:lastRowFirstColumn="0" w:lastRowLastColumn="0"/>
          <w:trHeight w:val="70"/>
          <w:jc w:val="center"/>
        </w:trPr>
        <w:tc>
          <w:tcPr>
            <w:tcW w:w="5550" w:type="dxa"/>
            <w:shd w:val="clear" w:color="auto" w:fill="FFFFFF" w:themeFill="background1"/>
            <w:noWrap/>
            <w:vAlign w:val="center"/>
          </w:tcPr>
          <w:p w14:paraId="45A57529" w14:textId="77777777" w:rsidR="00F847E2" w:rsidRPr="006E6EB3" w:rsidRDefault="00F847E2" w:rsidP="009B443B">
            <w:pPr>
              <w:jc w:val="center"/>
              <w:rPr>
                <w:color w:val="000000" w:themeColor="text1"/>
                <w:sz w:val="16"/>
                <w:szCs w:val="16"/>
              </w:rPr>
            </w:pPr>
            <w:r w:rsidRPr="006E6EB3">
              <w:rPr>
                <w:color w:val="000000" w:themeColor="text1"/>
                <w:sz w:val="16"/>
                <w:szCs w:val="16"/>
              </w:rPr>
              <w:t>Average Inflight Delay Cost [US$/min]</w:t>
            </w:r>
          </w:p>
        </w:tc>
        <w:tc>
          <w:tcPr>
            <w:tcW w:w="1195" w:type="dxa"/>
            <w:shd w:val="clear" w:color="auto" w:fill="FFFFFF" w:themeFill="background1"/>
            <w:noWrap/>
            <w:vAlign w:val="center"/>
            <w:hideMark/>
          </w:tcPr>
          <w:p w14:paraId="778C8EB7" w14:textId="77777777" w:rsidR="00F847E2" w:rsidRPr="006E6EB3" w:rsidRDefault="00F847E2" w:rsidP="009B443B">
            <w:pPr>
              <w:jc w:val="center"/>
              <w:rPr>
                <w:color w:val="000000" w:themeColor="text1"/>
                <w:sz w:val="16"/>
                <w:szCs w:val="16"/>
              </w:rPr>
            </w:pPr>
            <w:r w:rsidRPr="006E6EB3">
              <w:rPr>
                <w:color w:val="000000" w:themeColor="text1"/>
                <w:sz w:val="16"/>
                <w:szCs w:val="16"/>
              </w:rPr>
              <w:t>20</w:t>
            </w:r>
          </w:p>
        </w:tc>
      </w:tr>
      <w:tr w:rsidR="00F847E2" w:rsidRPr="009356C5" w14:paraId="412250C3" w14:textId="77777777" w:rsidTr="00CA140F">
        <w:trPr>
          <w:trHeight w:val="70"/>
          <w:jc w:val="center"/>
        </w:trPr>
        <w:tc>
          <w:tcPr>
            <w:tcW w:w="5550" w:type="dxa"/>
            <w:shd w:val="clear" w:color="auto" w:fill="FFFFFF" w:themeFill="background1"/>
            <w:noWrap/>
            <w:vAlign w:val="center"/>
          </w:tcPr>
          <w:p w14:paraId="0DB95DC5" w14:textId="77777777" w:rsidR="00F847E2" w:rsidRPr="006E6EB3" w:rsidRDefault="00F847E2" w:rsidP="009B443B">
            <w:pPr>
              <w:jc w:val="center"/>
              <w:rPr>
                <w:color w:val="000000" w:themeColor="text1"/>
                <w:sz w:val="16"/>
                <w:szCs w:val="16"/>
              </w:rPr>
            </w:pPr>
            <w:r w:rsidRPr="006E6EB3">
              <w:rPr>
                <w:color w:val="000000" w:themeColor="text1"/>
                <w:sz w:val="16"/>
                <w:szCs w:val="16"/>
              </w:rPr>
              <w:t>Fuel Cost [US$/kg]</w:t>
            </w:r>
          </w:p>
        </w:tc>
        <w:tc>
          <w:tcPr>
            <w:tcW w:w="1195" w:type="dxa"/>
            <w:shd w:val="clear" w:color="auto" w:fill="FFFFFF" w:themeFill="background1"/>
            <w:noWrap/>
            <w:vAlign w:val="center"/>
            <w:hideMark/>
          </w:tcPr>
          <w:p w14:paraId="1B4F0292" w14:textId="7B44ED96" w:rsidR="00F847E2" w:rsidRPr="006E6EB3" w:rsidRDefault="00F847E2" w:rsidP="009B443B">
            <w:pPr>
              <w:jc w:val="center"/>
              <w:rPr>
                <w:color w:val="000000" w:themeColor="text1"/>
                <w:sz w:val="16"/>
                <w:szCs w:val="16"/>
              </w:rPr>
            </w:pPr>
            <w:r w:rsidRPr="006E6EB3">
              <w:rPr>
                <w:color w:val="000000" w:themeColor="text1"/>
                <w:sz w:val="16"/>
                <w:szCs w:val="16"/>
              </w:rPr>
              <w:t>1.</w:t>
            </w:r>
            <w:r w:rsidR="00DF2FFF" w:rsidRPr="006E6EB3">
              <w:rPr>
                <w:color w:val="000000" w:themeColor="text1"/>
                <w:sz w:val="16"/>
                <w:szCs w:val="16"/>
              </w:rPr>
              <w:t>431 or 2.80</w:t>
            </w:r>
          </w:p>
        </w:tc>
      </w:tr>
      <w:tr w:rsidR="00F847E2" w:rsidRPr="009356C5" w14:paraId="32ED4A43" w14:textId="77777777" w:rsidTr="00CA140F">
        <w:trPr>
          <w:cnfStyle w:val="000000100000" w:firstRow="0" w:lastRow="0" w:firstColumn="0" w:lastColumn="0" w:oddVBand="0" w:evenVBand="0" w:oddHBand="1" w:evenHBand="0" w:firstRowFirstColumn="0" w:firstRowLastColumn="0" w:lastRowFirstColumn="0" w:lastRowLastColumn="0"/>
          <w:trHeight w:val="149"/>
          <w:jc w:val="center"/>
        </w:trPr>
        <w:tc>
          <w:tcPr>
            <w:tcW w:w="5550" w:type="dxa"/>
            <w:shd w:val="clear" w:color="auto" w:fill="FFFFFF" w:themeFill="background1"/>
            <w:noWrap/>
            <w:vAlign w:val="center"/>
          </w:tcPr>
          <w:p w14:paraId="5C812BBE" w14:textId="77777777" w:rsidR="00F847E2" w:rsidRPr="006E6EB3" w:rsidRDefault="00F847E2" w:rsidP="009B443B">
            <w:pPr>
              <w:jc w:val="center"/>
              <w:rPr>
                <w:color w:val="000000" w:themeColor="text1"/>
                <w:sz w:val="16"/>
                <w:szCs w:val="16"/>
              </w:rPr>
            </w:pPr>
            <w:r w:rsidRPr="006E6EB3">
              <w:rPr>
                <w:color w:val="000000" w:themeColor="text1"/>
                <w:sz w:val="16"/>
                <w:szCs w:val="16"/>
              </w:rPr>
              <w:t>Total Operational Costs/Direct Operational Costs ratio</w:t>
            </w:r>
          </w:p>
        </w:tc>
        <w:tc>
          <w:tcPr>
            <w:tcW w:w="1195" w:type="dxa"/>
            <w:shd w:val="clear" w:color="auto" w:fill="FFFFFF" w:themeFill="background1"/>
            <w:noWrap/>
            <w:vAlign w:val="center"/>
          </w:tcPr>
          <w:p w14:paraId="62780F3C" w14:textId="77777777" w:rsidR="00F847E2" w:rsidRPr="006E6EB3" w:rsidRDefault="00F847E2" w:rsidP="009B443B">
            <w:pPr>
              <w:jc w:val="center"/>
              <w:rPr>
                <w:color w:val="000000" w:themeColor="text1"/>
                <w:sz w:val="16"/>
                <w:szCs w:val="16"/>
              </w:rPr>
            </w:pPr>
            <w:r w:rsidRPr="006E6EB3">
              <w:rPr>
                <w:color w:val="000000" w:themeColor="text1"/>
                <w:sz w:val="16"/>
                <w:szCs w:val="16"/>
              </w:rPr>
              <w:t>1.3</w:t>
            </w:r>
          </w:p>
        </w:tc>
      </w:tr>
      <w:tr w:rsidR="00F847E2" w:rsidRPr="009356C5" w14:paraId="4EFA77C5" w14:textId="77777777" w:rsidTr="006E6EB3">
        <w:trPr>
          <w:trHeight w:val="190"/>
          <w:jc w:val="center"/>
        </w:trPr>
        <w:tc>
          <w:tcPr>
            <w:tcW w:w="5550" w:type="dxa"/>
            <w:shd w:val="clear" w:color="auto" w:fill="FFFFFF" w:themeFill="background1"/>
            <w:noWrap/>
            <w:vAlign w:val="center"/>
          </w:tcPr>
          <w:p w14:paraId="5446C188" w14:textId="7C7169C5" w:rsidR="00F847E2" w:rsidRPr="006E6EB3" w:rsidRDefault="00F847E2" w:rsidP="00EE7D77">
            <w:pPr>
              <w:jc w:val="center"/>
              <w:rPr>
                <w:color w:val="000000" w:themeColor="text1"/>
                <w:sz w:val="16"/>
                <w:szCs w:val="16"/>
              </w:rPr>
            </w:pPr>
            <w:r w:rsidRPr="006E6EB3">
              <w:rPr>
                <w:color w:val="000000" w:themeColor="text1"/>
                <w:sz w:val="16"/>
                <w:szCs w:val="16"/>
              </w:rPr>
              <w:t>Total Revenue/Ticket Revenue ratio</w:t>
            </w:r>
          </w:p>
        </w:tc>
        <w:tc>
          <w:tcPr>
            <w:tcW w:w="1195" w:type="dxa"/>
            <w:shd w:val="clear" w:color="auto" w:fill="FFFFFF" w:themeFill="background1"/>
            <w:noWrap/>
            <w:vAlign w:val="center"/>
          </w:tcPr>
          <w:p w14:paraId="397B6C67" w14:textId="77777777" w:rsidR="00F847E2" w:rsidRPr="006E6EB3" w:rsidRDefault="00F847E2" w:rsidP="009B443B">
            <w:pPr>
              <w:jc w:val="center"/>
              <w:rPr>
                <w:color w:val="000000" w:themeColor="text1"/>
                <w:sz w:val="16"/>
                <w:szCs w:val="16"/>
              </w:rPr>
            </w:pPr>
            <w:r w:rsidRPr="006E6EB3">
              <w:rPr>
                <w:color w:val="000000" w:themeColor="text1"/>
                <w:sz w:val="16"/>
                <w:szCs w:val="16"/>
              </w:rPr>
              <w:t>1.1</w:t>
            </w:r>
          </w:p>
        </w:tc>
      </w:tr>
    </w:tbl>
    <w:p w14:paraId="79A4735F" w14:textId="77777777" w:rsidR="004E587F" w:rsidRDefault="004E587F" w:rsidP="002E2BFF">
      <w:pPr>
        <w:ind w:firstLine="289"/>
        <w:rPr>
          <w:color w:val="000000" w:themeColor="text1"/>
        </w:rPr>
      </w:pPr>
    </w:p>
    <w:p w14:paraId="506409B5" w14:textId="449D2CE0" w:rsidR="00091903" w:rsidRPr="00EE75C3" w:rsidRDefault="00EE75C3" w:rsidP="009C7186">
      <w:pPr>
        <w:pStyle w:val="Ttulo1"/>
        <w:numPr>
          <w:ilvl w:val="0"/>
          <w:numId w:val="18"/>
        </w:numPr>
        <w:tabs>
          <w:tab w:val="num" w:pos="288"/>
        </w:tabs>
        <w:spacing w:after="240"/>
        <w:ind w:left="0" w:firstLine="0"/>
      </w:pPr>
      <w:r w:rsidRPr="00EE75C3">
        <w:t>A</w:t>
      </w:r>
      <w:r w:rsidR="00FB45F6" w:rsidRPr="00EE75C3">
        <w:t>nalysis of r</w:t>
      </w:r>
      <w:r w:rsidR="00BD40C8" w:rsidRPr="00EE75C3">
        <w:t>esults</w:t>
      </w:r>
    </w:p>
    <w:p w14:paraId="5825D480" w14:textId="3F9130CC" w:rsidR="00BD7E04" w:rsidRPr="0031467A" w:rsidRDefault="00BD7E04" w:rsidP="006E6EB3">
      <w:pPr>
        <w:spacing w:line="480" w:lineRule="auto"/>
        <w:ind w:firstLine="288"/>
        <w:rPr>
          <w:color w:val="000000" w:themeColor="text1"/>
        </w:rPr>
      </w:pPr>
      <w:r w:rsidRPr="0031467A">
        <w:rPr>
          <w:color w:val="000000" w:themeColor="text1"/>
        </w:rPr>
        <w:t xml:space="preserve">Brazil </w:t>
      </w:r>
      <w:r w:rsidR="00FE0CDD" w:rsidRPr="0031467A">
        <w:rPr>
          <w:color w:val="000000" w:themeColor="text1"/>
        </w:rPr>
        <w:t>represents</w:t>
      </w:r>
      <w:r w:rsidRPr="0031467A">
        <w:rPr>
          <w:color w:val="000000" w:themeColor="text1"/>
        </w:rPr>
        <w:t xml:space="preserve"> a significant aviation market in the world with 112</w:t>
      </w:r>
      <w:r w:rsidR="00043D8E">
        <w:rPr>
          <w:color w:val="000000" w:themeColor="text1"/>
        </w:rPr>
        <w:t>.</w:t>
      </w:r>
      <w:r w:rsidRPr="0031467A">
        <w:rPr>
          <w:color w:val="000000" w:themeColor="text1"/>
        </w:rPr>
        <w:t xml:space="preserve">5 </w:t>
      </w:r>
      <w:r w:rsidR="00545FF8" w:rsidRPr="0031467A">
        <w:rPr>
          <w:color w:val="000000" w:themeColor="text1"/>
        </w:rPr>
        <w:t>million</w:t>
      </w:r>
      <w:r w:rsidRPr="0031467A">
        <w:rPr>
          <w:color w:val="000000" w:themeColor="text1"/>
        </w:rPr>
        <w:t xml:space="preserve"> of passengers transported in 2017, </w:t>
      </w:r>
      <w:r w:rsidR="0031467A" w:rsidRPr="0031467A">
        <w:rPr>
          <w:color w:val="000000" w:themeColor="text1"/>
        </w:rPr>
        <w:t xml:space="preserve">90.6 million in domestic flights, </w:t>
      </w:r>
      <w:r w:rsidRPr="0031467A">
        <w:rPr>
          <w:color w:val="000000" w:themeColor="text1"/>
        </w:rPr>
        <w:t xml:space="preserve">according to ANAC </w:t>
      </w:r>
      <w:r w:rsidR="0039219C" w:rsidRPr="00FD64BE">
        <w:rPr>
          <w:noProof/>
          <w:color w:val="000000" w:themeColor="text1"/>
        </w:rPr>
        <w:t>[6</w:t>
      </w:r>
      <w:r w:rsidR="00BF7AF6">
        <w:rPr>
          <w:noProof/>
          <w:color w:val="000000" w:themeColor="text1"/>
        </w:rPr>
        <w:t>5</w:t>
      </w:r>
      <w:r w:rsidR="0039219C" w:rsidRPr="00FD64BE">
        <w:rPr>
          <w:noProof/>
          <w:color w:val="000000" w:themeColor="text1"/>
        </w:rPr>
        <w:t>]</w:t>
      </w:r>
      <w:r w:rsidRPr="0031467A">
        <w:rPr>
          <w:color w:val="000000" w:themeColor="text1"/>
        </w:rPr>
        <w:t xml:space="preserve">. The revenue </w:t>
      </w:r>
      <w:r w:rsidR="00545FF8" w:rsidRPr="0031467A">
        <w:rPr>
          <w:color w:val="000000" w:themeColor="text1"/>
        </w:rPr>
        <w:t xml:space="preserve">of the major airlines reached US$ 11.8 billion considering </w:t>
      </w:r>
      <w:r w:rsidR="00E10672" w:rsidRPr="0031467A">
        <w:rPr>
          <w:color w:val="000000" w:themeColor="text1"/>
        </w:rPr>
        <w:t>an</w:t>
      </w:r>
      <w:r w:rsidR="00545FF8" w:rsidRPr="0031467A">
        <w:rPr>
          <w:color w:val="000000" w:themeColor="text1"/>
        </w:rPr>
        <w:t xml:space="preserve"> </w:t>
      </w:r>
      <w:r w:rsidR="00725800">
        <w:rPr>
          <w:color w:val="000000" w:themeColor="text1"/>
        </w:rPr>
        <w:t xml:space="preserve">average </w:t>
      </w:r>
      <w:r w:rsidR="00545FF8" w:rsidRPr="0031467A">
        <w:rPr>
          <w:color w:val="000000" w:themeColor="text1"/>
        </w:rPr>
        <w:t>exchange rate of 3.20 Dollar/Real</w:t>
      </w:r>
      <w:r w:rsidR="00272B5E" w:rsidRPr="0031467A">
        <w:rPr>
          <w:color w:val="000000" w:themeColor="text1"/>
        </w:rPr>
        <w:t xml:space="preserve"> </w:t>
      </w:r>
      <w:r w:rsidR="0039219C" w:rsidRPr="00FD64BE">
        <w:rPr>
          <w:noProof/>
          <w:color w:val="000000" w:themeColor="text1"/>
        </w:rPr>
        <w:t>[6</w:t>
      </w:r>
      <w:r w:rsidR="00BF7AF6">
        <w:rPr>
          <w:noProof/>
          <w:color w:val="000000" w:themeColor="text1"/>
        </w:rPr>
        <w:t>5</w:t>
      </w:r>
      <w:r w:rsidR="0039219C" w:rsidRPr="00FD64BE">
        <w:rPr>
          <w:noProof/>
          <w:color w:val="000000" w:themeColor="text1"/>
        </w:rPr>
        <w:t>]</w:t>
      </w:r>
      <w:r w:rsidR="00545FF8" w:rsidRPr="0031467A">
        <w:rPr>
          <w:color w:val="000000" w:themeColor="text1"/>
        </w:rPr>
        <w:t>.</w:t>
      </w:r>
      <w:r w:rsidR="002B0B88" w:rsidRPr="0031467A">
        <w:rPr>
          <w:color w:val="000000" w:themeColor="text1"/>
        </w:rPr>
        <w:t xml:space="preserve"> The </w:t>
      </w:r>
      <w:r w:rsidR="007A68FE" w:rsidRPr="0031467A">
        <w:rPr>
          <w:color w:val="000000" w:themeColor="text1"/>
        </w:rPr>
        <w:t>optimizations tasks carried out here considered 21 Brazilian cities with their passenger demands calculated by a gravitational model.</w:t>
      </w:r>
    </w:p>
    <w:p w14:paraId="45992059" w14:textId="213E9845" w:rsidR="0049788A" w:rsidRPr="00827343" w:rsidRDefault="00101F87" w:rsidP="00EE75C3">
      <w:pPr>
        <w:spacing w:line="480" w:lineRule="auto"/>
        <w:ind w:firstLine="289"/>
        <w:rPr>
          <w:color w:val="000000" w:themeColor="text1"/>
        </w:rPr>
      </w:pPr>
      <w:r w:rsidRPr="00827343">
        <w:rPr>
          <w:color w:val="000000" w:themeColor="text1"/>
        </w:rPr>
        <w:t>Some optimization runs were performed. The baseline</w:t>
      </w:r>
      <w:r w:rsidR="006E6EB3">
        <w:rPr>
          <w:color w:val="000000" w:themeColor="text1"/>
        </w:rPr>
        <w:t xml:space="preserve"> one</w:t>
      </w:r>
      <w:r w:rsidRPr="00827343">
        <w:rPr>
          <w:color w:val="000000" w:themeColor="text1"/>
        </w:rPr>
        <w:t xml:space="preserve"> considers an average ticket price of US$ 110 and the fuel price per kg of US$ 1.4</w:t>
      </w:r>
      <w:r w:rsidR="0014245F" w:rsidRPr="00827343">
        <w:rPr>
          <w:color w:val="000000" w:themeColor="text1"/>
        </w:rPr>
        <w:t>3</w:t>
      </w:r>
      <w:r w:rsidRPr="00827343">
        <w:rPr>
          <w:color w:val="000000" w:themeColor="text1"/>
        </w:rPr>
        <w:t xml:space="preserve">1. </w:t>
      </w:r>
      <w:r w:rsidR="0044091A" w:rsidRPr="00827343">
        <w:rPr>
          <w:color w:val="000000" w:themeColor="text1"/>
        </w:rPr>
        <w:t xml:space="preserve">For the second </w:t>
      </w:r>
      <w:r w:rsidR="00B32451" w:rsidRPr="00827343">
        <w:rPr>
          <w:color w:val="000000" w:themeColor="text1"/>
        </w:rPr>
        <w:t xml:space="preserve">optimization </w:t>
      </w:r>
      <w:r w:rsidR="0044091A" w:rsidRPr="00827343">
        <w:rPr>
          <w:color w:val="000000" w:themeColor="text1"/>
        </w:rPr>
        <w:t>run</w:t>
      </w:r>
      <w:r w:rsidR="00B32451" w:rsidRPr="00827343">
        <w:rPr>
          <w:color w:val="000000" w:themeColor="text1"/>
        </w:rPr>
        <w:t>, the average ticket price was increased to US$ 200.</w:t>
      </w:r>
      <w:r w:rsidR="00A44F4F" w:rsidRPr="00827343">
        <w:rPr>
          <w:color w:val="000000" w:themeColor="text1"/>
        </w:rPr>
        <w:t xml:space="preserve"> Finally, the third simulation set up the average ticket price back to US$ 110 but increased the fuel price per kg to US$ 2.80. </w:t>
      </w:r>
      <w:r w:rsidR="00B32451" w:rsidRPr="00827343">
        <w:rPr>
          <w:color w:val="000000" w:themeColor="text1"/>
        </w:rPr>
        <w:t xml:space="preserve"> </w:t>
      </w:r>
      <w:r w:rsidR="00A44F4F" w:rsidRPr="00827343">
        <w:rPr>
          <w:color w:val="000000" w:themeColor="text1"/>
        </w:rPr>
        <w:t>All runs were finished after approximately 5</w:t>
      </w:r>
      <w:r w:rsidR="00FD64BE">
        <w:rPr>
          <w:color w:val="000000" w:themeColor="text1"/>
        </w:rPr>
        <w:t>5</w:t>
      </w:r>
      <w:r w:rsidR="00A44F4F" w:rsidRPr="00827343">
        <w:rPr>
          <w:color w:val="000000" w:themeColor="text1"/>
        </w:rPr>
        <w:t xml:space="preserve"> generations with the genetic algorithm</w:t>
      </w:r>
      <w:r w:rsidR="00A95431" w:rsidRPr="00827343">
        <w:rPr>
          <w:color w:val="000000" w:themeColor="text1"/>
        </w:rPr>
        <w:t xml:space="preserve"> MOGA-II </w:t>
      </w:r>
      <w:r w:rsidR="00A44F4F" w:rsidRPr="00827343">
        <w:rPr>
          <w:color w:val="000000" w:themeColor="text1"/>
        </w:rPr>
        <w:t xml:space="preserve">from </w:t>
      </w:r>
      <w:r w:rsidR="00331D42" w:rsidRPr="00827343">
        <w:rPr>
          <w:color w:val="000000" w:themeColor="text1"/>
        </w:rPr>
        <w:t>MATLAB</w:t>
      </w:r>
      <w:r w:rsidR="0014245F" w:rsidRPr="00827343">
        <w:rPr>
          <w:color w:val="000000" w:themeColor="text1"/>
        </w:rPr>
        <w:t>®</w:t>
      </w:r>
      <w:r w:rsidR="00FD64BE">
        <w:rPr>
          <w:color w:val="000000" w:themeColor="text1"/>
        </w:rPr>
        <w:t xml:space="preserve"> </w:t>
      </w:r>
      <w:r w:rsidR="0039219C" w:rsidRPr="00FD64BE">
        <w:rPr>
          <w:noProof/>
          <w:color w:val="000000" w:themeColor="text1"/>
        </w:rPr>
        <w:t>[6</w:t>
      </w:r>
      <w:r w:rsidR="00BF7AF6">
        <w:rPr>
          <w:noProof/>
          <w:color w:val="000000" w:themeColor="text1"/>
        </w:rPr>
        <w:t>6</w:t>
      </w:r>
      <w:r w:rsidR="00BF7AF6" w:rsidRPr="00FD64BE">
        <w:rPr>
          <w:noProof/>
          <w:color w:val="000000" w:themeColor="text1"/>
        </w:rPr>
        <w:t>]</w:t>
      </w:r>
      <w:r w:rsidR="00BF7AF6">
        <w:rPr>
          <w:color w:val="000000" w:themeColor="text1"/>
        </w:rPr>
        <w:t>.</w:t>
      </w:r>
      <w:r w:rsidR="00331D42" w:rsidRPr="00827343">
        <w:rPr>
          <w:color w:val="000000" w:themeColor="text1"/>
        </w:rPr>
        <w:t xml:space="preserve"> </w:t>
      </w:r>
    </w:p>
    <w:p w14:paraId="4163D5BE" w14:textId="2C261B4E" w:rsidR="00AE470F" w:rsidRPr="00827343" w:rsidRDefault="00334326" w:rsidP="00EE75C3">
      <w:pPr>
        <w:spacing w:line="480" w:lineRule="auto"/>
        <w:ind w:firstLine="289"/>
        <w:rPr>
          <w:color w:val="000000" w:themeColor="text1"/>
        </w:rPr>
      </w:pPr>
      <w:r w:rsidRPr="00827343">
        <w:rPr>
          <w:b/>
          <w:color w:val="000000" w:themeColor="text1"/>
        </w:rPr>
        <w:t>Fig</w:t>
      </w:r>
      <w:r w:rsidR="00617184" w:rsidRPr="00827343">
        <w:rPr>
          <w:b/>
          <w:color w:val="000000" w:themeColor="text1"/>
        </w:rPr>
        <w:t>.</w:t>
      </w:r>
      <w:r w:rsidRPr="00827343">
        <w:rPr>
          <w:b/>
          <w:color w:val="000000" w:themeColor="text1"/>
        </w:rPr>
        <w:t xml:space="preserve"> </w:t>
      </w:r>
      <w:r w:rsidR="00805DCC" w:rsidRPr="00827343">
        <w:rPr>
          <w:b/>
          <w:color w:val="000000" w:themeColor="text1"/>
        </w:rPr>
        <w:t>1</w:t>
      </w:r>
      <w:r w:rsidR="00BF7AF6">
        <w:rPr>
          <w:b/>
          <w:color w:val="000000" w:themeColor="text1"/>
        </w:rPr>
        <w:t>7</w:t>
      </w:r>
      <w:r w:rsidRPr="00827343">
        <w:rPr>
          <w:color w:val="000000" w:themeColor="text1"/>
        </w:rPr>
        <w:t xml:space="preserve"> shows </w:t>
      </w:r>
      <w:r w:rsidR="00A77569" w:rsidRPr="00827343">
        <w:rPr>
          <w:color w:val="000000" w:themeColor="text1"/>
        </w:rPr>
        <w:t xml:space="preserve">the </w:t>
      </w:r>
      <w:r w:rsidR="00007128" w:rsidRPr="00827343">
        <w:rPr>
          <w:color w:val="000000" w:themeColor="text1"/>
        </w:rPr>
        <w:t xml:space="preserve">Pareto front </w:t>
      </w:r>
      <w:r w:rsidR="00171C15" w:rsidRPr="00827343">
        <w:rPr>
          <w:color w:val="000000" w:themeColor="text1"/>
        </w:rPr>
        <w:t xml:space="preserve">resulted </w:t>
      </w:r>
      <w:r w:rsidRPr="00827343">
        <w:rPr>
          <w:color w:val="000000" w:themeColor="text1"/>
        </w:rPr>
        <w:t>from the</w:t>
      </w:r>
      <w:r w:rsidR="00A44F4F" w:rsidRPr="00827343">
        <w:rPr>
          <w:color w:val="000000" w:themeColor="text1"/>
        </w:rPr>
        <w:t xml:space="preserve"> baseline</w:t>
      </w:r>
      <w:r w:rsidRPr="00827343">
        <w:rPr>
          <w:color w:val="000000" w:themeColor="text1"/>
        </w:rPr>
        <w:t xml:space="preserve"> optimization run </w:t>
      </w:r>
      <w:r w:rsidR="00171C15" w:rsidRPr="00827343">
        <w:rPr>
          <w:color w:val="000000" w:themeColor="text1"/>
        </w:rPr>
        <w:t>considering the objective functions</w:t>
      </w:r>
      <w:r w:rsidR="00C925F8" w:rsidRPr="00827343">
        <w:rPr>
          <w:color w:val="000000" w:themeColor="text1"/>
        </w:rPr>
        <w:t xml:space="preserve"> </w:t>
      </w:r>
      <w:r w:rsidR="00007128" w:rsidRPr="00827343">
        <w:rPr>
          <w:color w:val="000000" w:themeColor="text1"/>
        </w:rPr>
        <w:t>network</w:t>
      </w:r>
      <w:r w:rsidR="00043D8E">
        <w:rPr>
          <w:color w:val="000000" w:themeColor="text1"/>
        </w:rPr>
        <w:t xml:space="preserve"> daily</w:t>
      </w:r>
      <w:r w:rsidR="00007128" w:rsidRPr="00827343">
        <w:rPr>
          <w:color w:val="000000" w:themeColor="text1"/>
        </w:rPr>
        <w:t xml:space="preserve"> profit and fleet acquisition amount. </w:t>
      </w:r>
      <w:r w:rsidR="0014245F" w:rsidRPr="00827343">
        <w:rPr>
          <w:color w:val="000000" w:themeColor="text1"/>
        </w:rPr>
        <w:t>For clarity, just s</w:t>
      </w:r>
      <w:r w:rsidR="00007128" w:rsidRPr="00827343">
        <w:rPr>
          <w:color w:val="000000" w:themeColor="text1"/>
        </w:rPr>
        <w:t>ome</w:t>
      </w:r>
      <w:r w:rsidR="004D21AF" w:rsidRPr="00827343">
        <w:rPr>
          <w:color w:val="000000" w:themeColor="text1"/>
        </w:rPr>
        <w:t xml:space="preserve"> unfeasible </w:t>
      </w:r>
      <w:r w:rsidR="002D45BF" w:rsidRPr="00827343">
        <w:rPr>
          <w:color w:val="000000" w:themeColor="text1"/>
        </w:rPr>
        <w:t>individuals</w:t>
      </w:r>
      <w:r w:rsidR="00007128" w:rsidRPr="00827343">
        <w:rPr>
          <w:color w:val="000000" w:themeColor="text1"/>
        </w:rPr>
        <w:t xml:space="preserve"> are</w:t>
      </w:r>
      <w:r w:rsidR="00C87918" w:rsidRPr="00827343">
        <w:rPr>
          <w:color w:val="000000" w:themeColor="text1"/>
        </w:rPr>
        <w:t xml:space="preserve"> </w:t>
      </w:r>
      <w:r w:rsidR="004D21AF" w:rsidRPr="00827343">
        <w:rPr>
          <w:color w:val="000000" w:themeColor="text1"/>
        </w:rPr>
        <w:t>marke</w:t>
      </w:r>
      <w:r w:rsidR="00691041" w:rsidRPr="00827343">
        <w:rPr>
          <w:color w:val="000000" w:themeColor="text1"/>
        </w:rPr>
        <w:t>d</w:t>
      </w:r>
      <w:r w:rsidR="004D21AF" w:rsidRPr="00827343">
        <w:rPr>
          <w:color w:val="000000" w:themeColor="text1"/>
        </w:rPr>
        <w:t xml:space="preserve"> </w:t>
      </w:r>
      <w:r w:rsidR="0014245F" w:rsidRPr="00827343">
        <w:rPr>
          <w:color w:val="000000" w:themeColor="text1"/>
        </w:rPr>
        <w:t>by</w:t>
      </w:r>
      <w:r w:rsidR="00007128" w:rsidRPr="00827343">
        <w:rPr>
          <w:color w:val="000000" w:themeColor="text1"/>
        </w:rPr>
        <w:t xml:space="preserve"> empty circle</w:t>
      </w:r>
      <w:r w:rsidR="00C87918" w:rsidRPr="00827343">
        <w:rPr>
          <w:color w:val="000000" w:themeColor="text1"/>
        </w:rPr>
        <w:t>s</w:t>
      </w:r>
      <w:r w:rsidR="00100E5E" w:rsidRPr="00827343">
        <w:rPr>
          <w:color w:val="000000" w:themeColor="text1"/>
        </w:rPr>
        <w:t xml:space="preserve">. </w:t>
      </w:r>
      <w:r w:rsidR="0049788A" w:rsidRPr="00827343">
        <w:rPr>
          <w:color w:val="000000" w:themeColor="text1"/>
        </w:rPr>
        <w:t xml:space="preserve"> The airplane No. 25. A 148-seat 6-abreast airliner is present in all triplet of the Pareto front.</w:t>
      </w:r>
      <w:r w:rsidR="00BE392D" w:rsidRPr="00827343">
        <w:rPr>
          <w:color w:val="000000" w:themeColor="text1"/>
        </w:rPr>
        <w:t xml:space="preserve"> In the low-capacity segment, both 44-seat and a 60-seat airplane were selected. In the middle-capacity sector, there is a larger seat variation, ranging from 72 to 95. </w:t>
      </w:r>
      <w:r w:rsidR="003E415A" w:rsidRPr="00827343">
        <w:rPr>
          <w:b/>
          <w:bCs/>
          <w:color w:val="000000" w:themeColor="text1"/>
        </w:rPr>
        <w:t>Fig. 1</w:t>
      </w:r>
      <w:r w:rsidR="00BF7AF6">
        <w:rPr>
          <w:b/>
          <w:bCs/>
          <w:color w:val="000000" w:themeColor="text1"/>
        </w:rPr>
        <w:t>8</w:t>
      </w:r>
      <w:r w:rsidR="003E415A" w:rsidRPr="00827343">
        <w:rPr>
          <w:color w:val="000000" w:themeColor="text1"/>
        </w:rPr>
        <w:t xml:space="preserve"> are flight connections performed by airplanes of </w:t>
      </w:r>
      <w:r w:rsidR="00043D8E">
        <w:rPr>
          <w:color w:val="000000" w:themeColor="text1"/>
        </w:rPr>
        <w:t xml:space="preserve">P1 </w:t>
      </w:r>
      <w:r w:rsidR="003E415A" w:rsidRPr="00827343">
        <w:rPr>
          <w:color w:val="000000" w:themeColor="text1"/>
        </w:rPr>
        <w:t xml:space="preserve">individual </w:t>
      </w:r>
      <w:r w:rsidR="00043D8E">
        <w:rPr>
          <w:color w:val="000000" w:themeColor="text1"/>
        </w:rPr>
        <w:t>belonging to</w:t>
      </w:r>
      <w:r w:rsidR="003E415A" w:rsidRPr="00827343">
        <w:rPr>
          <w:color w:val="000000" w:themeColor="text1"/>
        </w:rPr>
        <w:t xml:space="preserve"> the Pareto front. </w:t>
      </w:r>
      <w:r w:rsidR="00BE392D" w:rsidRPr="00827343">
        <w:rPr>
          <w:b/>
          <w:bCs/>
          <w:color w:val="000000" w:themeColor="text1"/>
        </w:rPr>
        <w:t>Fig. 1</w:t>
      </w:r>
      <w:r w:rsidR="00BF7AF6">
        <w:rPr>
          <w:b/>
          <w:bCs/>
          <w:color w:val="000000" w:themeColor="text1"/>
        </w:rPr>
        <w:t>9</w:t>
      </w:r>
      <w:r w:rsidR="00BE392D" w:rsidRPr="00827343">
        <w:rPr>
          <w:color w:val="000000" w:themeColor="text1"/>
        </w:rPr>
        <w:t xml:space="preserve"> shows the connections for the network with maximum profit, </w:t>
      </w:r>
      <w:proofErr w:type="spellStart"/>
      <w:r w:rsidR="00BE392D" w:rsidRPr="00827343">
        <w:rPr>
          <w:color w:val="000000" w:themeColor="text1"/>
        </w:rPr>
        <w:t>i</w:t>
      </w:r>
      <w:proofErr w:type="spellEnd"/>
      <w:r w:rsidR="00BE392D" w:rsidRPr="00827343">
        <w:rPr>
          <w:color w:val="000000" w:themeColor="text1"/>
        </w:rPr>
        <w:t>. e., th</w:t>
      </w:r>
      <w:r w:rsidR="008F2CA8" w:rsidRPr="00827343">
        <w:rPr>
          <w:color w:val="000000" w:themeColor="text1"/>
        </w:rPr>
        <w:t>ose</w:t>
      </w:r>
      <w:r w:rsidR="00BE392D" w:rsidRPr="00827343">
        <w:rPr>
          <w:color w:val="000000" w:themeColor="text1"/>
        </w:rPr>
        <w:t xml:space="preserve"> operated by the airplanes Nos. 10, 18, and 25. Manaus, capital of Amazon, in </w:t>
      </w:r>
      <w:r w:rsidR="008F2CA8" w:rsidRPr="00827343">
        <w:rPr>
          <w:color w:val="000000" w:themeColor="text1"/>
        </w:rPr>
        <w:t xml:space="preserve">the </w:t>
      </w:r>
      <w:r w:rsidR="00BE392D" w:rsidRPr="00827343">
        <w:rPr>
          <w:color w:val="000000" w:themeColor="text1"/>
        </w:rPr>
        <w:t>North of Brazil, is not served by any flight.</w:t>
      </w:r>
      <w:r w:rsidR="00541CBC" w:rsidRPr="00827343">
        <w:rPr>
          <w:color w:val="000000" w:themeColor="text1"/>
        </w:rPr>
        <w:t xml:space="preserve"> </w:t>
      </w:r>
      <w:r w:rsidR="00541CBC" w:rsidRPr="00827343">
        <w:rPr>
          <w:b/>
          <w:bCs/>
          <w:color w:val="000000" w:themeColor="text1"/>
        </w:rPr>
        <w:t xml:space="preserve">Table </w:t>
      </w:r>
      <w:r w:rsidR="00E26583">
        <w:rPr>
          <w:b/>
          <w:bCs/>
          <w:color w:val="000000" w:themeColor="text1"/>
        </w:rPr>
        <w:t>VIII</w:t>
      </w:r>
      <w:r w:rsidR="00541CBC" w:rsidRPr="00827343">
        <w:rPr>
          <w:color w:val="000000" w:themeColor="text1"/>
        </w:rPr>
        <w:t xml:space="preserve"> contains a summary of the</w:t>
      </w:r>
      <w:r w:rsidR="00803ED2" w:rsidRPr="00827343">
        <w:rPr>
          <w:color w:val="000000" w:themeColor="text1"/>
        </w:rPr>
        <w:t xml:space="preserve"> Pareto</w:t>
      </w:r>
      <w:r w:rsidR="00541CBC" w:rsidRPr="00827343">
        <w:rPr>
          <w:color w:val="000000" w:themeColor="text1"/>
        </w:rPr>
        <w:t xml:space="preserve"> individuals </w:t>
      </w:r>
      <w:r w:rsidR="00803ED2" w:rsidRPr="00827343">
        <w:rPr>
          <w:color w:val="000000" w:themeColor="text1"/>
        </w:rPr>
        <w:t>and the network density.</w:t>
      </w:r>
    </w:p>
    <w:p w14:paraId="09C63608" w14:textId="2FFABFCA" w:rsidR="003257A6" w:rsidRDefault="00AA293E" w:rsidP="00F921FF">
      <w:pPr>
        <w:spacing w:before="120"/>
        <w:jc w:val="center"/>
        <w:rPr>
          <w:color w:val="000000" w:themeColor="text1"/>
        </w:rPr>
      </w:pPr>
      <w:r>
        <w:rPr>
          <w:noProof/>
          <w:color w:val="000000" w:themeColor="text1"/>
        </w:rPr>
        <w:lastRenderedPageBreak/>
        <w:drawing>
          <wp:inline distT="0" distB="0" distL="0" distR="0" wp14:anchorId="419C8704" wp14:editId="09EA8C9C">
            <wp:extent cx="5446681" cy="2971800"/>
            <wp:effectExtent l="0" t="0" r="190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eto56ger_baseline.png"/>
                    <pic:cNvPicPr/>
                  </pic:nvPicPr>
                  <pic:blipFill rotWithShape="1">
                    <a:blip r:embed="rId23" cstate="print">
                      <a:extLst>
                        <a:ext uri="{28A0092B-C50C-407E-A947-70E740481C1C}">
                          <a14:useLocalDpi xmlns:a14="http://schemas.microsoft.com/office/drawing/2010/main" val="0"/>
                        </a:ext>
                      </a:extLst>
                    </a:blip>
                    <a:srcRect l="6025" t="2146" r="3607"/>
                    <a:stretch/>
                  </pic:blipFill>
                  <pic:spPr bwMode="auto">
                    <a:xfrm>
                      <a:off x="0" y="0"/>
                      <a:ext cx="5490602" cy="2995764"/>
                    </a:xfrm>
                    <a:prstGeom prst="rect">
                      <a:avLst/>
                    </a:prstGeom>
                    <a:ln>
                      <a:noFill/>
                    </a:ln>
                    <a:extLst>
                      <a:ext uri="{53640926-AAD7-44D8-BBD7-CCE9431645EC}">
                        <a14:shadowObscured xmlns:a14="http://schemas.microsoft.com/office/drawing/2010/main"/>
                      </a:ext>
                    </a:extLst>
                  </pic:spPr>
                </pic:pic>
              </a:graphicData>
            </a:graphic>
          </wp:inline>
        </w:drawing>
      </w:r>
    </w:p>
    <w:p w14:paraId="564A9543" w14:textId="35281B1D" w:rsidR="00B8441E" w:rsidRDefault="00B8441E" w:rsidP="00F921FF">
      <w:pPr>
        <w:pStyle w:val="Text"/>
        <w:spacing w:before="120" w:after="120" w:line="240" w:lineRule="auto"/>
        <w:ind w:firstLine="0"/>
        <w:jc w:val="center"/>
        <w:rPr>
          <w:b/>
          <w:bCs/>
          <w:color w:val="000000" w:themeColor="text1"/>
        </w:rPr>
      </w:pPr>
      <w:r w:rsidRPr="00AD4A5C">
        <w:rPr>
          <w:b/>
          <w:bCs/>
          <w:color w:val="000000" w:themeColor="text1"/>
        </w:rPr>
        <w:t>Fig</w:t>
      </w:r>
      <w:r w:rsidR="00BF7AF6">
        <w:rPr>
          <w:b/>
          <w:bCs/>
          <w:color w:val="000000" w:themeColor="text1"/>
        </w:rPr>
        <w:t>.</w:t>
      </w:r>
      <w:r w:rsidRPr="00AD4A5C">
        <w:rPr>
          <w:b/>
          <w:bCs/>
          <w:color w:val="000000" w:themeColor="text1"/>
        </w:rPr>
        <w:t xml:space="preserve"> </w:t>
      </w:r>
      <w:r w:rsidR="00AD4A5C" w:rsidRPr="00AD4A5C">
        <w:rPr>
          <w:b/>
          <w:bCs/>
          <w:color w:val="000000" w:themeColor="text1"/>
        </w:rPr>
        <w:t>1</w:t>
      </w:r>
      <w:r w:rsidR="00BF7AF6">
        <w:rPr>
          <w:b/>
          <w:bCs/>
          <w:color w:val="000000" w:themeColor="text1"/>
        </w:rPr>
        <w:t>7</w:t>
      </w:r>
      <w:r>
        <w:rPr>
          <w:color w:val="000000" w:themeColor="text1"/>
        </w:rPr>
        <w:t xml:space="preserve"> </w:t>
      </w:r>
      <w:r w:rsidRPr="00BF7AF6">
        <w:rPr>
          <w:b/>
          <w:bCs/>
          <w:color w:val="000000" w:themeColor="text1"/>
        </w:rPr>
        <w:t xml:space="preserve">Pareto front of the </w:t>
      </w:r>
      <w:r w:rsidR="003F374A" w:rsidRPr="00BF7AF6">
        <w:rPr>
          <w:b/>
          <w:bCs/>
          <w:color w:val="000000" w:themeColor="text1"/>
        </w:rPr>
        <w:t xml:space="preserve">baseline </w:t>
      </w:r>
      <w:r w:rsidR="00AD77A6" w:rsidRPr="00BF7AF6">
        <w:rPr>
          <w:b/>
          <w:bCs/>
          <w:color w:val="000000" w:themeColor="text1"/>
        </w:rPr>
        <w:t>optimization</w:t>
      </w:r>
      <w:r w:rsidRPr="00BF7AF6">
        <w:rPr>
          <w:b/>
          <w:bCs/>
          <w:color w:val="000000" w:themeColor="text1"/>
        </w:rPr>
        <w:t xml:space="preserve"> </w:t>
      </w:r>
      <w:r w:rsidR="00AD77A6" w:rsidRPr="00BF7AF6">
        <w:rPr>
          <w:b/>
          <w:bCs/>
          <w:color w:val="000000" w:themeColor="text1"/>
        </w:rPr>
        <w:t>task</w:t>
      </w:r>
      <w:r w:rsidRPr="00BF7AF6">
        <w:rPr>
          <w:b/>
          <w:bCs/>
          <w:color w:val="000000" w:themeColor="text1"/>
        </w:rPr>
        <w:t>. Some dominated individuals are shown in empty blue circle markers</w:t>
      </w:r>
      <w:r w:rsidR="00AD77A6" w:rsidRPr="00BF7AF6">
        <w:rPr>
          <w:b/>
          <w:bCs/>
          <w:color w:val="000000" w:themeColor="text1"/>
        </w:rPr>
        <w:t xml:space="preserve"> only for clarity</w:t>
      </w:r>
      <w:r w:rsidR="00927D7D" w:rsidRPr="00BF7AF6">
        <w:rPr>
          <w:b/>
          <w:bCs/>
          <w:color w:val="000000" w:themeColor="text1"/>
        </w:rPr>
        <w:t xml:space="preserve"> (Fuel price/kg = US$ 1.4</w:t>
      </w:r>
      <w:r w:rsidR="005E65DE" w:rsidRPr="00BF7AF6">
        <w:rPr>
          <w:b/>
          <w:bCs/>
          <w:color w:val="000000" w:themeColor="text1"/>
        </w:rPr>
        <w:t>3</w:t>
      </w:r>
      <w:r w:rsidR="00927D7D" w:rsidRPr="00BF7AF6">
        <w:rPr>
          <w:b/>
          <w:bCs/>
          <w:color w:val="000000" w:themeColor="text1"/>
        </w:rPr>
        <w:t>1; Average ticket price = US$ 110)</w:t>
      </w:r>
      <w:r w:rsidR="00BF7AF6" w:rsidRPr="00BF7AF6">
        <w:rPr>
          <w:b/>
          <w:bCs/>
          <w:color w:val="000000" w:themeColor="text1"/>
        </w:rPr>
        <w:t>.</w:t>
      </w:r>
    </w:p>
    <w:p w14:paraId="5EA4F8E8" w14:textId="77777777" w:rsidR="003901A3" w:rsidRPr="00BF7AF6" w:rsidRDefault="003901A3" w:rsidP="00F921FF">
      <w:pPr>
        <w:pStyle w:val="Text"/>
        <w:spacing w:before="120" w:after="120" w:line="240" w:lineRule="auto"/>
        <w:ind w:firstLine="0"/>
        <w:jc w:val="center"/>
        <w:rPr>
          <w:b/>
          <w:bCs/>
          <w:color w:val="000000" w:themeColor="text1"/>
        </w:rPr>
      </w:pPr>
    </w:p>
    <w:p w14:paraId="111B70E2" w14:textId="290CE7E4" w:rsidR="00882BF6" w:rsidRDefault="007D4D5D" w:rsidP="008F5131">
      <w:pPr>
        <w:spacing w:after="120"/>
        <w:jc w:val="center"/>
        <w:rPr>
          <w:color w:val="000000" w:themeColor="text1"/>
        </w:rPr>
      </w:pPr>
      <w:r w:rsidRPr="009356C5">
        <w:rPr>
          <w:b/>
          <w:color w:val="000000" w:themeColor="text1"/>
        </w:rPr>
        <w:t>T</w:t>
      </w:r>
      <w:r w:rsidR="00882BF6" w:rsidRPr="009356C5">
        <w:rPr>
          <w:b/>
          <w:color w:val="000000" w:themeColor="text1"/>
        </w:rPr>
        <w:t xml:space="preserve">able </w:t>
      </w:r>
      <w:r w:rsidR="00E26583">
        <w:rPr>
          <w:b/>
          <w:color w:val="000000" w:themeColor="text1"/>
        </w:rPr>
        <w:t>VIII</w:t>
      </w:r>
      <w:r w:rsidR="00882BF6" w:rsidRPr="009356C5">
        <w:rPr>
          <w:color w:val="000000" w:themeColor="text1"/>
        </w:rPr>
        <w:t xml:space="preserve"> </w:t>
      </w:r>
      <w:r w:rsidR="00851FA0">
        <w:rPr>
          <w:b/>
          <w:bCs/>
          <w:color w:val="000000" w:themeColor="text1"/>
        </w:rPr>
        <w:t>I</w:t>
      </w:r>
      <w:r w:rsidR="00882BF6" w:rsidRPr="00851FA0">
        <w:rPr>
          <w:b/>
          <w:bCs/>
          <w:color w:val="000000" w:themeColor="text1"/>
        </w:rPr>
        <w:t xml:space="preserve">ndividuals selected in the </w:t>
      </w:r>
      <w:r w:rsidR="00C925F8" w:rsidRPr="00851FA0">
        <w:rPr>
          <w:b/>
          <w:bCs/>
          <w:color w:val="000000" w:themeColor="text1"/>
        </w:rPr>
        <w:t>P</w:t>
      </w:r>
      <w:r w:rsidR="00882BF6" w:rsidRPr="00851FA0">
        <w:rPr>
          <w:b/>
          <w:bCs/>
          <w:color w:val="000000" w:themeColor="text1"/>
        </w:rPr>
        <w:t xml:space="preserve">areto </w:t>
      </w:r>
      <w:r w:rsidR="00C925F8" w:rsidRPr="00851FA0">
        <w:rPr>
          <w:b/>
          <w:bCs/>
          <w:color w:val="000000" w:themeColor="text1"/>
        </w:rPr>
        <w:t>f</w:t>
      </w:r>
      <w:r w:rsidR="00882BF6" w:rsidRPr="00851FA0">
        <w:rPr>
          <w:b/>
          <w:bCs/>
          <w:color w:val="000000" w:themeColor="text1"/>
        </w:rPr>
        <w:t>ront resulted from the optimization task</w:t>
      </w:r>
    </w:p>
    <w:tbl>
      <w:tblPr>
        <w:tblStyle w:val="Tabelacomgrade"/>
        <w:tblW w:w="0" w:type="auto"/>
        <w:jc w:val="center"/>
        <w:tblLayout w:type="fixed"/>
        <w:tblLook w:val="04A0" w:firstRow="1" w:lastRow="0" w:firstColumn="1" w:lastColumn="0" w:noHBand="0" w:noVBand="1"/>
      </w:tblPr>
      <w:tblGrid>
        <w:gridCol w:w="535"/>
        <w:gridCol w:w="540"/>
        <w:gridCol w:w="897"/>
        <w:gridCol w:w="908"/>
        <w:gridCol w:w="1080"/>
        <w:gridCol w:w="810"/>
        <w:gridCol w:w="900"/>
        <w:gridCol w:w="990"/>
        <w:gridCol w:w="1350"/>
      </w:tblGrid>
      <w:tr w:rsidR="00093911" w:rsidRPr="009356C5" w14:paraId="27F77B4F" w14:textId="77777777" w:rsidTr="00E316F1">
        <w:trPr>
          <w:jc w:val="center"/>
        </w:trPr>
        <w:tc>
          <w:tcPr>
            <w:tcW w:w="1075" w:type="dxa"/>
            <w:gridSpan w:val="2"/>
            <w:shd w:val="clear" w:color="auto" w:fill="FFFFFF" w:themeFill="background1"/>
            <w:vAlign w:val="center"/>
          </w:tcPr>
          <w:p w14:paraId="24CBBC92" w14:textId="77777777" w:rsidR="00093911" w:rsidRPr="00A27853" w:rsidRDefault="00093911" w:rsidP="008F5131">
            <w:pPr>
              <w:pStyle w:val="Text"/>
              <w:spacing w:line="240" w:lineRule="auto"/>
              <w:ind w:firstLine="0"/>
              <w:jc w:val="center"/>
              <w:rPr>
                <w:b/>
                <w:color w:val="000000" w:themeColor="text1"/>
                <w:sz w:val="16"/>
                <w:szCs w:val="16"/>
              </w:rPr>
            </w:pPr>
            <w:bookmarkStart w:id="7" w:name="_Hlk521962810"/>
          </w:p>
          <w:p w14:paraId="370DE430" w14:textId="77777777" w:rsidR="00093911" w:rsidRPr="00A27853" w:rsidRDefault="00093911" w:rsidP="008F5131">
            <w:pPr>
              <w:pStyle w:val="Text"/>
              <w:spacing w:line="240" w:lineRule="auto"/>
              <w:ind w:firstLine="0"/>
              <w:jc w:val="center"/>
              <w:rPr>
                <w:b/>
                <w:color w:val="000000" w:themeColor="text1"/>
                <w:sz w:val="16"/>
                <w:szCs w:val="16"/>
              </w:rPr>
            </w:pPr>
            <w:r w:rsidRPr="00A27853">
              <w:rPr>
                <w:b/>
                <w:color w:val="000000" w:themeColor="text1"/>
                <w:sz w:val="16"/>
                <w:szCs w:val="16"/>
              </w:rPr>
              <w:t>Design ID</w:t>
            </w:r>
          </w:p>
          <w:p w14:paraId="2AF7D34A" w14:textId="77777777" w:rsidR="00093911" w:rsidRPr="00A27853" w:rsidRDefault="00093911" w:rsidP="008F5131">
            <w:pPr>
              <w:pStyle w:val="Text"/>
              <w:spacing w:line="240" w:lineRule="auto"/>
              <w:ind w:firstLine="0"/>
              <w:jc w:val="center"/>
              <w:rPr>
                <w:b/>
                <w:color w:val="000000" w:themeColor="text1"/>
                <w:sz w:val="16"/>
                <w:szCs w:val="16"/>
              </w:rPr>
            </w:pPr>
          </w:p>
        </w:tc>
        <w:tc>
          <w:tcPr>
            <w:tcW w:w="897" w:type="dxa"/>
            <w:shd w:val="clear" w:color="auto" w:fill="FFFFFF" w:themeFill="background1"/>
            <w:vAlign w:val="center"/>
          </w:tcPr>
          <w:p w14:paraId="00718D29" w14:textId="77777777" w:rsidR="00093911" w:rsidRPr="00A27853" w:rsidRDefault="00093911" w:rsidP="008F5131">
            <w:pPr>
              <w:pStyle w:val="Text"/>
              <w:spacing w:line="240" w:lineRule="auto"/>
              <w:ind w:firstLine="0"/>
              <w:jc w:val="center"/>
              <w:rPr>
                <w:b/>
                <w:color w:val="000000" w:themeColor="text1"/>
                <w:sz w:val="16"/>
                <w:szCs w:val="16"/>
              </w:rPr>
            </w:pPr>
            <w:r w:rsidRPr="00A27853">
              <w:rPr>
                <w:b/>
                <w:color w:val="000000" w:themeColor="text1"/>
                <w:sz w:val="16"/>
                <w:szCs w:val="16"/>
              </w:rPr>
              <w:t>Airplane</w:t>
            </w:r>
          </w:p>
          <w:p w14:paraId="1F41181E" w14:textId="77777777" w:rsidR="00093911" w:rsidRPr="00A27853" w:rsidRDefault="00093911" w:rsidP="008F5131">
            <w:pPr>
              <w:pStyle w:val="Text"/>
              <w:spacing w:line="240" w:lineRule="auto"/>
              <w:ind w:firstLine="0"/>
              <w:jc w:val="center"/>
              <w:rPr>
                <w:b/>
                <w:color w:val="000000" w:themeColor="text1"/>
                <w:sz w:val="16"/>
                <w:szCs w:val="16"/>
              </w:rPr>
            </w:pPr>
            <w:r w:rsidRPr="00A27853">
              <w:rPr>
                <w:b/>
                <w:color w:val="000000" w:themeColor="text1"/>
                <w:sz w:val="16"/>
                <w:szCs w:val="16"/>
              </w:rPr>
              <w:t>ID</w:t>
            </w:r>
          </w:p>
        </w:tc>
        <w:tc>
          <w:tcPr>
            <w:tcW w:w="908" w:type="dxa"/>
            <w:shd w:val="clear" w:color="auto" w:fill="FFFFFF" w:themeFill="background1"/>
            <w:vAlign w:val="center"/>
          </w:tcPr>
          <w:p w14:paraId="1F46EF8C" w14:textId="77777777" w:rsidR="00093911" w:rsidRPr="00A27853" w:rsidRDefault="00093911" w:rsidP="008F5131">
            <w:pPr>
              <w:pStyle w:val="Text"/>
              <w:spacing w:line="240" w:lineRule="auto"/>
              <w:ind w:firstLine="0"/>
              <w:jc w:val="center"/>
              <w:rPr>
                <w:b/>
                <w:color w:val="000000" w:themeColor="text1"/>
                <w:sz w:val="16"/>
                <w:szCs w:val="16"/>
              </w:rPr>
            </w:pPr>
            <w:r w:rsidRPr="00A27853">
              <w:rPr>
                <w:b/>
                <w:color w:val="000000" w:themeColor="text1"/>
                <w:sz w:val="16"/>
                <w:szCs w:val="16"/>
              </w:rPr>
              <w:t>Seat</w:t>
            </w:r>
          </w:p>
          <w:p w14:paraId="7F60991F" w14:textId="77777777" w:rsidR="00093911" w:rsidRPr="00A27853" w:rsidRDefault="00093911" w:rsidP="008F5131">
            <w:pPr>
              <w:pStyle w:val="Text"/>
              <w:spacing w:line="240" w:lineRule="auto"/>
              <w:ind w:firstLine="0"/>
              <w:jc w:val="center"/>
              <w:rPr>
                <w:b/>
                <w:color w:val="000000" w:themeColor="text1"/>
                <w:sz w:val="16"/>
                <w:szCs w:val="16"/>
              </w:rPr>
            </w:pPr>
            <w:r w:rsidRPr="00A27853">
              <w:rPr>
                <w:b/>
                <w:color w:val="000000" w:themeColor="text1"/>
                <w:sz w:val="16"/>
                <w:szCs w:val="16"/>
              </w:rPr>
              <w:t>Capacity</w:t>
            </w:r>
          </w:p>
        </w:tc>
        <w:tc>
          <w:tcPr>
            <w:tcW w:w="1080" w:type="dxa"/>
            <w:shd w:val="clear" w:color="auto" w:fill="FFFFFF" w:themeFill="background1"/>
            <w:vAlign w:val="center"/>
          </w:tcPr>
          <w:p w14:paraId="37DF38DB" w14:textId="77777777" w:rsidR="00093911" w:rsidRPr="00A27853" w:rsidRDefault="00093911" w:rsidP="008F5131">
            <w:pPr>
              <w:pStyle w:val="Text"/>
              <w:spacing w:line="240" w:lineRule="auto"/>
              <w:ind w:firstLine="0"/>
              <w:jc w:val="center"/>
              <w:rPr>
                <w:b/>
                <w:color w:val="000000" w:themeColor="text1"/>
                <w:sz w:val="16"/>
                <w:szCs w:val="16"/>
              </w:rPr>
            </w:pPr>
            <w:r w:rsidRPr="00A27853">
              <w:rPr>
                <w:b/>
                <w:color w:val="000000" w:themeColor="text1"/>
                <w:sz w:val="16"/>
                <w:szCs w:val="16"/>
              </w:rPr>
              <w:t>Design</w:t>
            </w:r>
          </w:p>
          <w:p w14:paraId="0994EBB9" w14:textId="77777777" w:rsidR="00093911" w:rsidRPr="00A27853" w:rsidRDefault="00093911" w:rsidP="008F5131">
            <w:pPr>
              <w:pStyle w:val="Text"/>
              <w:spacing w:line="240" w:lineRule="auto"/>
              <w:ind w:firstLine="0"/>
              <w:jc w:val="center"/>
              <w:rPr>
                <w:b/>
                <w:color w:val="000000" w:themeColor="text1"/>
                <w:sz w:val="16"/>
                <w:szCs w:val="16"/>
              </w:rPr>
            </w:pPr>
            <w:r w:rsidRPr="00A27853">
              <w:rPr>
                <w:b/>
                <w:color w:val="000000" w:themeColor="text1"/>
                <w:sz w:val="16"/>
                <w:szCs w:val="16"/>
              </w:rPr>
              <w:t>Range [nm]</w:t>
            </w:r>
          </w:p>
        </w:tc>
        <w:tc>
          <w:tcPr>
            <w:tcW w:w="810" w:type="dxa"/>
            <w:shd w:val="clear" w:color="auto" w:fill="FFFFFF" w:themeFill="background1"/>
            <w:vAlign w:val="center"/>
          </w:tcPr>
          <w:p w14:paraId="3123DA98" w14:textId="77777777" w:rsidR="00093911" w:rsidRPr="00A27853" w:rsidRDefault="00093911" w:rsidP="008F5131">
            <w:pPr>
              <w:pStyle w:val="Text"/>
              <w:spacing w:line="240" w:lineRule="auto"/>
              <w:ind w:firstLine="0"/>
              <w:jc w:val="center"/>
              <w:rPr>
                <w:b/>
                <w:color w:val="000000" w:themeColor="text1"/>
                <w:sz w:val="16"/>
                <w:szCs w:val="16"/>
              </w:rPr>
            </w:pPr>
            <w:r w:rsidRPr="00A27853">
              <w:rPr>
                <w:b/>
                <w:color w:val="000000" w:themeColor="text1"/>
                <w:sz w:val="16"/>
                <w:szCs w:val="16"/>
              </w:rPr>
              <w:t>MTOW</w:t>
            </w:r>
          </w:p>
          <w:p w14:paraId="4785D083" w14:textId="77777777" w:rsidR="00093911" w:rsidRPr="00A27853" w:rsidRDefault="00093911" w:rsidP="008F5131">
            <w:pPr>
              <w:pStyle w:val="Text"/>
              <w:spacing w:line="240" w:lineRule="auto"/>
              <w:ind w:firstLine="0"/>
              <w:jc w:val="center"/>
              <w:rPr>
                <w:b/>
                <w:color w:val="000000" w:themeColor="text1"/>
                <w:sz w:val="16"/>
                <w:szCs w:val="16"/>
              </w:rPr>
            </w:pPr>
            <w:r w:rsidRPr="00A27853">
              <w:rPr>
                <w:b/>
                <w:color w:val="000000" w:themeColor="text1"/>
                <w:sz w:val="16"/>
                <w:szCs w:val="16"/>
              </w:rPr>
              <w:t>[kg]</w:t>
            </w:r>
          </w:p>
        </w:tc>
        <w:tc>
          <w:tcPr>
            <w:tcW w:w="900" w:type="dxa"/>
            <w:shd w:val="clear" w:color="auto" w:fill="FFFFFF" w:themeFill="background1"/>
            <w:vAlign w:val="center"/>
          </w:tcPr>
          <w:p w14:paraId="048A76FF" w14:textId="77777777" w:rsidR="00093911" w:rsidRPr="00A27853" w:rsidRDefault="00093911" w:rsidP="008F5131">
            <w:pPr>
              <w:pStyle w:val="Text"/>
              <w:spacing w:line="240" w:lineRule="auto"/>
              <w:ind w:firstLine="0"/>
              <w:jc w:val="center"/>
              <w:rPr>
                <w:b/>
                <w:color w:val="000000" w:themeColor="text1"/>
                <w:sz w:val="16"/>
                <w:szCs w:val="16"/>
              </w:rPr>
            </w:pPr>
            <w:r w:rsidRPr="00A27853">
              <w:rPr>
                <w:b/>
                <w:color w:val="000000" w:themeColor="text1"/>
                <w:sz w:val="16"/>
                <w:szCs w:val="16"/>
              </w:rPr>
              <w:t>Network</w:t>
            </w:r>
          </w:p>
          <w:p w14:paraId="4F03C2F1" w14:textId="77777777" w:rsidR="00093911" w:rsidRPr="00A27853" w:rsidRDefault="00093911" w:rsidP="008F5131">
            <w:pPr>
              <w:pStyle w:val="Text"/>
              <w:spacing w:line="240" w:lineRule="auto"/>
              <w:ind w:firstLine="0"/>
              <w:jc w:val="center"/>
              <w:rPr>
                <w:b/>
                <w:color w:val="000000" w:themeColor="text1"/>
                <w:sz w:val="16"/>
                <w:szCs w:val="16"/>
              </w:rPr>
            </w:pPr>
            <w:r w:rsidRPr="00A27853">
              <w:rPr>
                <w:b/>
                <w:color w:val="000000" w:themeColor="text1"/>
                <w:sz w:val="16"/>
                <w:szCs w:val="16"/>
              </w:rPr>
              <w:t>Density</w:t>
            </w:r>
          </w:p>
        </w:tc>
        <w:tc>
          <w:tcPr>
            <w:tcW w:w="990" w:type="dxa"/>
            <w:shd w:val="clear" w:color="auto" w:fill="FFFFFF" w:themeFill="background1"/>
            <w:vAlign w:val="center"/>
          </w:tcPr>
          <w:p w14:paraId="5E5A7B21" w14:textId="520526DE" w:rsidR="00093911" w:rsidRPr="00A27853" w:rsidRDefault="00EA663D" w:rsidP="008F5131">
            <w:pPr>
              <w:pStyle w:val="Text"/>
              <w:spacing w:line="240" w:lineRule="auto"/>
              <w:ind w:firstLine="0"/>
              <w:jc w:val="center"/>
              <w:rPr>
                <w:b/>
                <w:color w:val="000000" w:themeColor="text1"/>
                <w:sz w:val="16"/>
                <w:szCs w:val="16"/>
              </w:rPr>
            </w:pPr>
            <w:r w:rsidRPr="00A27853">
              <w:rPr>
                <w:b/>
                <w:color w:val="000000" w:themeColor="text1"/>
                <w:sz w:val="16"/>
                <w:szCs w:val="16"/>
              </w:rPr>
              <w:t>List</w:t>
            </w:r>
            <w:r w:rsidR="00093911" w:rsidRPr="00A27853">
              <w:rPr>
                <w:b/>
                <w:color w:val="000000" w:themeColor="text1"/>
                <w:sz w:val="16"/>
                <w:szCs w:val="16"/>
              </w:rPr>
              <w:t xml:space="preserve"> price</w:t>
            </w:r>
          </w:p>
          <w:p w14:paraId="50328A30" w14:textId="77777777" w:rsidR="00093911" w:rsidRPr="00A27853" w:rsidRDefault="00093911" w:rsidP="008F5131">
            <w:pPr>
              <w:pStyle w:val="Text"/>
              <w:spacing w:line="240" w:lineRule="auto"/>
              <w:ind w:firstLine="0"/>
              <w:jc w:val="center"/>
              <w:rPr>
                <w:b/>
                <w:color w:val="000000" w:themeColor="text1"/>
                <w:sz w:val="16"/>
                <w:szCs w:val="16"/>
              </w:rPr>
            </w:pPr>
            <w:r w:rsidRPr="00A27853">
              <w:rPr>
                <w:b/>
                <w:color w:val="000000" w:themeColor="text1"/>
                <w:sz w:val="16"/>
                <w:szCs w:val="16"/>
              </w:rPr>
              <w:t>[in million US$]</w:t>
            </w:r>
          </w:p>
        </w:tc>
        <w:tc>
          <w:tcPr>
            <w:tcW w:w="1350" w:type="dxa"/>
            <w:shd w:val="clear" w:color="auto" w:fill="FFFFFF" w:themeFill="background1"/>
            <w:vAlign w:val="center"/>
          </w:tcPr>
          <w:p w14:paraId="3DEC2E2D" w14:textId="77777777" w:rsidR="00093911" w:rsidRPr="00A27853" w:rsidRDefault="00093911" w:rsidP="008F5131">
            <w:pPr>
              <w:pStyle w:val="Text"/>
              <w:spacing w:line="240" w:lineRule="auto"/>
              <w:ind w:firstLine="0"/>
              <w:jc w:val="center"/>
              <w:rPr>
                <w:b/>
                <w:color w:val="000000" w:themeColor="text1"/>
                <w:sz w:val="16"/>
                <w:szCs w:val="16"/>
              </w:rPr>
            </w:pPr>
            <w:r w:rsidRPr="00A27853">
              <w:rPr>
                <w:b/>
                <w:color w:val="000000" w:themeColor="text1"/>
                <w:sz w:val="16"/>
                <w:szCs w:val="16"/>
              </w:rPr>
              <w:t>Network Profit</w:t>
            </w:r>
          </w:p>
          <w:p w14:paraId="28B44CEA" w14:textId="77777777" w:rsidR="00093911" w:rsidRPr="00A27853" w:rsidRDefault="00093911" w:rsidP="008F5131">
            <w:pPr>
              <w:pStyle w:val="Text"/>
              <w:spacing w:line="240" w:lineRule="auto"/>
              <w:ind w:firstLine="0"/>
              <w:jc w:val="center"/>
              <w:rPr>
                <w:b/>
                <w:color w:val="000000" w:themeColor="text1"/>
                <w:sz w:val="16"/>
                <w:szCs w:val="16"/>
              </w:rPr>
            </w:pPr>
            <w:r w:rsidRPr="00A27853">
              <w:rPr>
                <w:b/>
                <w:color w:val="000000" w:themeColor="text1"/>
                <w:sz w:val="16"/>
                <w:szCs w:val="16"/>
              </w:rPr>
              <w:t>[in million US$]</w:t>
            </w:r>
          </w:p>
        </w:tc>
      </w:tr>
      <w:tr w:rsidR="00472D97" w:rsidRPr="009356C5" w14:paraId="35F2F0FF" w14:textId="77777777" w:rsidTr="00E316F1">
        <w:trPr>
          <w:jc w:val="center"/>
        </w:trPr>
        <w:tc>
          <w:tcPr>
            <w:tcW w:w="535" w:type="dxa"/>
            <w:vMerge w:val="restart"/>
            <w:shd w:val="clear" w:color="auto" w:fill="FFFFFF" w:themeFill="background1"/>
            <w:vAlign w:val="center"/>
          </w:tcPr>
          <w:p w14:paraId="5C42586B" w14:textId="77777777" w:rsidR="00472D97" w:rsidRPr="00A27853" w:rsidRDefault="00472D97" w:rsidP="008F5131">
            <w:pPr>
              <w:jc w:val="center"/>
              <w:rPr>
                <w:b/>
                <w:color w:val="000000" w:themeColor="text1"/>
                <w:sz w:val="16"/>
                <w:szCs w:val="16"/>
              </w:rPr>
            </w:pPr>
            <w:bookmarkStart w:id="8" w:name="_Hlk509160036"/>
            <w:bookmarkStart w:id="9" w:name="_Hlk509865122"/>
            <w:bookmarkEnd w:id="7"/>
            <w:r w:rsidRPr="00A27853">
              <w:rPr>
                <w:b/>
                <w:color w:val="000000" w:themeColor="text1"/>
                <w:sz w:val="16"/>
                <w:szCs w:val="16"/>
              </w:rPr>
              <w:t>P1</w:t>
            </w:r>
          </w:p>
        </w:tc>
        <w:tc>
          <w:tcPr>
            <w:tcW w:w="540" w:type="dxa"/>
            <w:shd w:val="clear" w:color="auto" w:fill="FFFFFF" w:themeFill="background1"/>
            <w:vAlign w:val="bottom"/>
          </w:tcPr>
          <w:p w14:paraId="7846EF16" w14:textId="77777777" w:rsidR="00472D97" w:rsidRPr="00A27853" w:rsidRDefault="00472D97" w:rsidP="008F5131">
            <w:pPr>
              <w:jc w:val="center"/>
              <w:rPr>
                <w:color w:val="000000" w:themeColor="text1"/>
                <w:sz w:val="16"/>
                <w:szCs w:val="16"/>
              </w:rPr>
            </w:pPr>
            <w:r w:rsidRPr="00A27853">
              <w:rPr>
                <w:color w:val="000000" w:themeColor="text1"/>
                <w:sz w:val="16"/>
                <w:szCs w:val="16"/>
              </w:rPr>
              <w:t>AC1</w:t>
            </w:r>
          </w:p>
        </w:tc>
        <w:tc>
          <w:tcPr>
            <w:tcW w:w="897" w:type="dxa"/>
            <w:shd w:val="clear" w:color="auto" w:fill="FFFFFF" w:themeFill="background1"/>
          </w:tcPr>
          <w:p w14:paraId="544F269D" w14:textId="58646A24" w:rsidR="00472D97" w:rsidRPr="00A27853" w:rsidRDefault="00472D97" w:rsidP="008F5131">
            <w:pPr>
              <w:jc w:val="center"/>
              <w:rPr>
                <w:color w:val="000000" w:themeColor="text1"/>
                <w:sz w:val="16"/>
                <w:szCs w:val="16"/>
              </w:rPr>
            </w:pPr>
            <w:r w:rsidRPr="00A27853">
              <w:rPr>
                <w:color w:val="000000" w:themeColor="text1"/>
                <w:sz w:val="16"/>
                <w:szCs w:val="16"/>
              </w:rPr>
              <w:t>14</w:t>
            </w:r>
          </w:p>
        </w:tc>
        <w:tc>
          <w:tcPr>
            <w:tcW w:w="908" w:type="dxa"/>
            <w:shd w:val="clear" w:color="auto" w:fill="FFFFFF" w:themeFill="background1"/>
          </w:tcPr>
          <w:p w14:paraId="7B89262E" w14:textId="00CB1E32" w:rsidR="00472D97" w:rsidRPr="00A27853" w:rsidRDefault="00472D97" w:rsidP="008F5131">
            <w:pPr>
              <w:jc w:val="center"/>
              <w:rPr>
                <w:color w:val="000000" w:themeColor="text1"/>
                <w:sz w:val="16"/>
                <w:szCs w:val="16"/>
              </w:rPr>
            </w:pPr>
            <w:r w:rsidRPr="00A27853">
              <w:rPr>
                <w:color w:val="000000" w:themeColor="text1"/>
                <w:sz w:val="16"/>
                <w:szCs w:val="16"/>
              </w:rPr>
              <w:t>44</w:t>
            </w:r>
          </w:p>
        </w:tc>
        <w:tc>
          <w:tcPr>
            <w:tcW w:w="1080" w:type="dxa"/>
            <w:shd w:val="clear" w:color="auto" w:fill="FFFFFF" w:themeFill="background1"/>
          </w:tcPr>
          <w:p w14:paraId="578AA80C" w14:textId="597EABA8" w:rsidR="00472D97" w:rsidRPr="00A27853" w:rsidRDefault="00472D97" w:rsidP="008F5131">
            <w:pPr>
              <w:jc w:val="center"/>
              <w:rPr>
                <w:color w:val="000000" w:themeColor="text1"/>
                <w:sz w:val="16"/>
                <w:szCs w:val="16"/>
              </w:rPr>
            </w:pPr>
            <w:r w:rsidRPr="00A27853">
              <w:rPr>
                <w:color w:val="000000" w:themeColor="text1"/>
                <w:sz w:val="16"/>
                <w:szCs w:val="16"/>
              </w:rPr>
              <w:t>1,700</w:t>
            </w:r>
          </w:p>
        </w:tc>
        <w:tc>
          <w:tcPr>
            <w:tcW w:w="810" w:type="dxa"/>
            <w:shd w:val="clear" w:color="auto" w:fill="FFFFFF" w:themeFill="background1"/>
          </w:tcPr>
          <w:p w14:paraId="7D5DBF94" w14:textId="4F4B3018" w:rsidR="00472D97" w:rsidRPr="00A27853" w:rsidRDefault="00472D97" w:rsidP="008F5131">
            <w:pPr>
              <w:jc w:val="center"/>
              <w:rPr>
                <w:color w:val="000000" w:themeColor="text1"/>
                <w:sz w:val="16"/>
                <w:szCs w:val="16"/>
              </w:rPr>
            </w:pPr>
            <w:r w:rsidRPr="00A27853">
              <w:rPr>
                <w:color w:val="000000" w:themeColor="text1"/>
                <w:sz w:val="16"/>
                <w:szCs w:val="16"/>
              </w:rPr>
              <w:t>23,470</w:t>
            </w:r>
          </w:p>
        </w:tc>
        <w:tc>
          <w:tcPr>
            <w:tcW w:w="900" w:type="dxa"/>
            <w:vMerge w:val="restart"/>
            <w:shd w:val="clear" w:color="auto" w:fill="FFFFFF" w:themeFill="background1"/>
            <w:vAlign w:val="center"/>
          </w:tcPr>
          <w:p w14:paraId="54DAF0B3" w14:textId="00530E91" w:rsidR="00472D97" w:rsidRPr="00A27853" w:rsidRDefault="00472D97" w:rsidP="008F5131">
            <w:pPr>
              <w:jc w:val="center"/>
              <w:rPr>
                <w:color w:val="000000" w:themeColor="text1"/>
                <w:sz w:val="16"/>
                <w:szCs w:val="16"/>
              </w:rPr>
            </w:pPr>
            <w:r w:rsidRPr="00A27853">
              <w:rPr>
                <w:color w:val="000000" w:themeColor="text1"/>
                <w:sz w:val="16"/>
                <w:szCs w:val="16"/>
              </w:rPr>
              <w:t>0.29</w:t>
            </w:r>
          </w:p>
        </w:tc>
        <w:tc>
          <w:tcPr>
            <w:tcW w:w="990" w:type="dxa"/>
            <w:shd w:val="clear" w:color="auto" w:fill="FFFFFF" w:themeFill="background1"/>
            <w:vAlign w:val="center"/>
          </w:tcPr>
          <w:p w14:paraId="6E50E960" w14:textId="523042AF" w:rsidR="00472D97" w:rsidRPr="00A27853" w:rsidRDefault="00472D97" w:rsidP="008F5131">
            <w:pPr>
              <w:jc w:val="center"/>
              <w:rPr>
                <w:color w:val="000000" w:themeColor="text1"/>
                <w:sz w:val="16"/>
                <w:szCs w:val="16"/>
              </w:rPr>
            </w:pPr>
            <w:r w:rsidRPr="00A27853">
              <w:rPr>
                <w:color w:val="000000" w:themeColor="text1"/>
                <w:sz w:val="16"/>
                <w:szCs w:val="16"/>
              </w:rPr>
              <w:t>30</w:t>
            </w:r>
            <w:r w:rsidR="00A13302" w:rsidRPr="00A27853">
              <w:rPr>
                <w:color w:val="000000" w:themeColor="text1"/>
                <w:sz w:val="16"/>
                <w:szCs w:val="16"/>
              </w:rPr>
              <w:t>.</w:t>
            </w:r>
            <w:r w:rsidRPr="00A27853">
              <w:rPr>
                <w:color w:val="000000" w:themeColor="text1"/>
                <w:sz w:val="16"/>
                <w:szCs w:val="16"/>
              </w:rPr>
              <w:t>9</w:t>
            </w:r>
          </w:p>
        </w:tc>
        <w:tc>
          <w:tcPr>
            <w:tcW w:w="1350" w:type="dxa"/>
            <w:vMerge w:val="restart"/>
            <w:shd w:val="clear" w:color="auto" w:fill="FFFFFF" w:themeFill="background1"/>
            <w:vAlign w:val="center"/>
          </w:tcPr>
          <w:p w14:paraId="31160CB9" w14:textId="7433A2DE" w:rsidR="00472D97" w:rsidRPr="00A27853" w:rsidRDefault="00472D97" w:rsidP="008F5131">
            <w:pPr>
              <w:jc w:val="center"/>
              <w:rPr>
                <w:color w:val="000000" w:themeColor="text1"/>
                <w:sz w:val="16"/>
                <w:szCs w:val="16"/>
              </w:rPr>
            </w:pPr>
            <w:r w:rsidRPr="00A27853">
              <w:rPr>
                <w:color w:val="000000" w:themeColor="text1"/>
                <w:sz w:val="16"/>
                <w:szCs w:val="16"/>
              </w:rPr>
              <w:t>0.82</w:t>
            </w:r>
          </w:p>
        </w:tc>
      </w:tr>
      <w:bookmarkEnd w:id="8"/>
      <w:tr w:rsidR="00472D97" w:rsidRPr="009356C5" w14:paraId="113D4656" w14:textId="77777777" w:rsidTr="00E316F1">
        <w:trPr>
          <w:jc w:val="center"/>
        </w:trPr>
        <w:tc>
          <w:tcPr>
            <w:tcW w:w="535" w:type="dxa"/>
            <w:vMerge/>
            <w:shd w:val="clear" w:color="auto" w:fill="FFFFFF" w:themeFill="background1"/>
            <w:vAlign w:val="center"/>
          </w:tcPr>
          <w:p w14:paraId="44142DAB" w14:textId="77777777" w:rsidR="00472D97" w:rsidRPr="00A27853" w:rsidRDefault="00472D97" w:rsidP="008F5131">
            <w:pPr>
              <w:jc w:val="center"/>
              <w:rPr>
                <w:b/>
                <w:color w:val="000000" w:themeColor="text1"/>
                <w:sz w:val="16"/>
                <w:szCs w:val="16"/>
              </w:rPr>
            </w:pPr>
          </w:p>
        </w:tc>
        <w:tc>
          <w:tcPr>
            <w:tcW w:w="540" w:type="dxa"/>
            <w:shd w:val="clear" w:color="auto" w:fill="FFFFFF" w:themeFill="background1"/>
            <w:vAlign w:val="bottom"/>
          </w:tcPr>
          <w:p w14:paraId="5528DA74" w14:textId="77777777" w:rsidR="00472D97" w:rsidRPr="00A27853" w:rsidRDefault="00472D97" w:rsidP="008F5131">
            <w:pPr>
              <w:jc w:val="center"/>
              <w:rPr>
                <w:color w:val="000000" w:themeColor="text1"/>
                <w:sz w:val="16"/>
                <w:szCs w:val="16"/>
              </w:rPr>
            </w:pPr>
            <w:r w:rsidRPr="00A27853">
              <w:rPr>
                <w:color w:val="000000" w:themeColor="text1"/>
                <w:sz w:val="16"/>
                <w:szCs w:val="16"/>
              </w:rPr>
              <w:t>AC2</w:t>
            </w:r>
          </w:p>
        </w:tc>
        <w:tc>
          <w:tcPr>
            <w:tcW w:w="897" w:type="dxa"/>
            <w:shd w:val="clear" w:color="auto" w:fill="FFFFFF" w:themeFill="background1"/>
          </w:tcPr>
          <w:p w14:paraId="1B516C1C" w14:textId="6ED00211" w:rsidR="00472D97" w:rsidRPr="00A27853" w:rsidRDefault="00472D97" w:rsidP="008F5131">
            <w:pPr>
              <w:jc w:val="center"/>
              <w:rPr>
                <w:color w:val="000000" w:themeColor="text1"/>
                <w:sz w:val="16"/>
                <w:szCs w:val="16"/>
              </w:rPr>
            </w:pPr>
            <w:r w:rsidRPr="00A27853">
              <w:rPr>
                <w:color w:val="000000" w:themeColor="text1"/>
                <w:sz w:val="16"/>
                <w:szCs w:val="16"/>
              </w:rPr>
              <w:t>37</w:t>
            </w:r>
          </w:p>
        </w:tc>
        <w:tc>
          <w:tcPr>
            <w:tcW w:w="908" w:type="dxa"/>
            <w:shd w:val="clear" w:color="auto" w:fill="FFFFFF" w:themeFill="background1"/>
          </w:tcPr>
          <w:p w14:paraId="1DAD2B17" w14:textId="65341957" w:rsidR="00472D97" w:rsidRPr="00A27853" w:rsidRDefault="00472D97" w:rsidP="008F5131">
            <w:pPr>
              <w:jc w:val="center"/>
              <w:rPr>
                <w:color w:val="000000" w:themeColor="text1"/>
                <w:sz w:val="16"/>
                <w:szCs w:val="16"/>
              </w:rPr>
            </w:pPr>
            <w:r w:rsidRPr="00A27853">
              <w:rPr>
                <w:color w:val="000000" w:themeColor="text1"/>
                <w:sz w:val="16"/>
                <w:szCs w:val="16"/>
              </w:rPr>
              <w:t>95</w:t>
            </w:r>
          </w:p>
        </w:tc>
        <w:tc>
          <w:tcPr>
            <w:tcW w:w="1080" w:type="dxa"/>
            <w:shd w:val="clear" w:color="auto" w:fill="FFFFFF" w:themeFill="background1"/>
          </w:tcPr>
          <w:p w14:paraId="175ADEAF" w14:textId="059BF38F" w:rsidR="00472D97" w:rsidRPr="00A27853" w:rsidRDefault="00472D97" w:rsidP="008F5131">
            <w:pPr>
              <w:jc w:val="center"/>
              <w:rPr>
                <w:color w:val="000000" w:themeColor="text1"/>
                <w:sz w:val="16"/>
                <w:szCs w:val="16"/>
              </w:rPr>
            </w:pPr>
            <w:r w:rsidRPr="00A27853">
              <w:rPr>
                <w:color w:val="000000" w:themeColor="text1"/>
                <w:sz w:val="16"/>
                <w:szCs w:val="16"/>
              </w:rPr>
              <w:t>2,200</w:t>
            </w:r>
          </w:p>
        </w:tc>
        <w:tc>
          <w:tcPr>
            <w:tcW w:w="810" w:type="dxa"/>
            <w:shd w:val="clear" w:color="auto" w:fill="FFFFFF" w:themeFill="background1"/>
          </w:tcPr>
          <w:p w14:paraId="141DA470" w14:textId="1F33DA44" w:rsidR="00472D97" w:rsidRPr="00A27853" w:rsidRDefault="00472D97" w:rsidP="008F5131">
            <w:pPr>
              <w:jc w:val="center"/>
              <w:rPr>
                <w:color w:val="000000" w:themeColor="text1"/>
                <w:sz w:val="16"/>
                <w:szCs w:val="16"/>
              </w:rPr>
            </w:pPr>
            <w:r w:rsidRPr="00A27853">
              <w:rPr>
                <w:color w:val="000000" w:themeColor="text1"/>
                <w:sz w:val="16"/>
                <w:szCs w:val="16"/>
              </w:rPr>
              <w:t>44,154</w:t>
            </w:r>
          </w:p>
        </w:tc>
        <w:tc>
          <w:tcPr>
            <w:tcW w:w="900" w:type="dxa"/>
            <w:vMerge/>
            <w:shd w:val="clear" w:color="auto" w:fill="FFFFFF" w:themeFill="background1"/>
            <w:vAlign w:val="center"/>
          </w:tcPr>
          <w:p w14:paraId="5E2091B7" w14:textId="6D703F8C" w:rsidR="00472D97" w:rsidRPr="00A27853" w:rsidRDefault="00472D97" w:rsidP="008F5131">
            <w:pPr>
              <w:jc w:val="center"/>
              <w:rPr>
                <w:color w:val="000000" w:themeColor="text1"/>
                <w:sz w:val="16"/>
                <w:szCs w:val="16"/>
              </w:rPr>
            </w:pPr>
          </w:p>
        </w:tc>
        <w:tc>
          <w:tcPr>
            <w:tcW w:w="990" w:type="dxa"/>
            <w:shd w:val="clear" w:color="auto" w:fill="FFFFFF" w:themeFill="background1"/>
            <w:vAlign w:val="center"/>
          </w:tcPr>
          <w:p w14:paraId="2282F1E6" w14:textId="4C0D764C" w:rsidR="00472D97" w:rsidRPr="00A27853" w:rsidRDefault="00472D97" w:rsidP="008F5131">
            <w:pPr>
              <w:jc w:val="center"/>
              <w:rPr>
                <w:color w:val="000000" w:themeColor="text1"/>
                <w:sz w:val="16"/>
                <w:szCs w:val="16"/>
              </w:rPr>
            </w:pPr>
            <w:r w:rsidRPr="00A27853">
              <w:rPr>
                <w:color w:val="000000" w:themeColor="text1"/>
                <w:sz w:val="16"/>
                <w:szCs w:val="16"/>
              </w:rPr>
              <w:t>69.5</w:t>
            </w:r>
          </w:p>
        </w:tc>
        <w:tc>
          <w:tcPr>
            <w:tcW w:w="1350" w:type="dxa"/>
            <w:vMerge/>
            <w:shd w:val="clear" w:color="auto" w:fill="FFFFFF" w:themeFill="background1"/>
            <w:vAlign w:val="center"/>
          </w:tcPr>
          <w:p w14:paraId="1486C4EC" w14:textId="77777777" w:rsidR="00472D97" w:rsidRPr="00A27853" w:rsidRDefault="00472D97" w:rsidP="008F5131">
            <w:pPr>
              <w:jc w:val="center"/>
              <w:rPr>
                <w:color w:val="000000" w:themeColor="text1"/>
                <w:sz w:val="16"/>
                <w:szCs w:val="16"/>
              </w:rPr>
            </w:pPr>
          </w:p>
        </w:tc>
      </w:tr>
      <w:tr w:rsidR="00472D97" w:rsidRPr="009356C5" w14:paraId="49AFD9DC" w14:textId="77777777" w:rsidTr="00E316F1">
        <w:trPr>
          <w:jc w:val="center"/>
        </w:trPr>
        <w:tc>
          <w:tcPr>
            <w:tcW w:w="535" w:type="dxa"/>
            <w:vMerge/>
            <w:shd w:val="clear" w:color="auto" w:fill="FFFFFF" w:themeFill="background1"/>
            <w:vAlign w:val="center"/>
          </w:tcPr>
          <w:p w14:paraId="76C01859" w14:textId="77777777" w:rsidR="00472D97" w:rsidRPr="00A27853" w:rsidRDefault="00472D97" w:rsidP="008F5131">
            <w:pPr>
              <w:jc w:val="center"/>
              <w:rPr>
                <w:b/>
                <w:color w:val="000000" w:themeColor="text1"/>
                <w:sz w:val="16"/>
                <w:szCs w:val="16"/>
              </w:rPr>
            </w:pPr>
          </w:p>
        </w:tc>
        <w:tc>
          <w:tcPr>
            <w:tcW w:w="540" w:type="dxa"/>
            <w:shd w:val="clear" w:color="auto" w:fill="FFFFFF" w:themeFill="background1"/>
            <w:vAlign w:val="bottom"/>
          </w:tcPr>
          <w:p w14:paraId="4272F6A2" w14:textId="77777777" w:rsidR="00472D97" w:rsidRPr="00A27853" w:rsidRDefault="00472D97" w:rsidP="008F5131">
            <w:pPr>
              <w:jc w:val="center"/>
              <w:rPr>
                <w:color w:val="000000" w:themeColor="text1"/>
                <w:sz w:val="16"/>
                <w:szCs w:val="16"/>
              </w:rPr>
            </w:pPr>
            <w:r w:rsidRPr="00A27853">
              <w:rPr>
                <w:color w:val="000000" w:themeColor="text1"/>
                <w:sz w:val="16"/>
                <w:szCs w:val="16"/>
              </w:rPr>
              <w:t>AC3</w:t>
            </w:r>
          </w:p>
        </w:tc>
        <w:tc>
          <w:tcPr>
            <w:tcW w:w="897" w:type="dxa"/>
            <w:shd w:val="clear" w:color="auto" w:fill="FFFFFF" w:themeFill="background1"/>
          </w:tcPr>
          <w:p w14:paraId="4F6C78B2" w14:textId="4B63D64E" w:rsidR="00472D97" w:rsidRPr="00A27853" w:rsidRDefault="00472D97" w:rsidP="008F5131">
            <w:pPr>
              <w:jc w:val="center"/>
              <w:rPr>
                <w:color w:val="000000" w:themeColor="text1"/>
                <w:sz w:val="16"/>
                <w:szCs w:val="16"/>
              </w:rPr>
            </w:pPr>
            <w:r w:rsidRPr="00A27853">
              <w:rPr>
                <w:color w:val="000000" w:themeColor="text1"/>
                <w:sz w:val="16"/>
                <w:szCs w:val="16"/>
              </w:rPr>
              <w:t>25</w:t>
            </w:r>
          </w:p>
        </w:tc>
        <w:tc>
          <w:tcPr>
            <w:tcW w:w="908" w:type="dxa"/>
            <w:shd w:val="clear" w:color="auto" w:fill="FFFFFF" w:themeFill="background1"/>
          </w:tcPr>
          <w:p w14:paraId="0F5F2852" w14:textId="72AEAEDE" w:rsidR="00472D97" w:rsidRPr="00A27853" w:rsidRDefault="00472D97" w:rsidP="008F5131">
            <w:pPr>
              <w:jc w:val="center"/>
              <w:rPr>
                <w:color w:val="000000" w:themeColor="text1"/>
                <w:sz w:val="16"/>
                <w:szCs w:val="16"/>
              </w:rPr>
            </w:pPr>
            <w:r w:rsidRPr="00A27853">
              <w:rPr>
                <w:color w:val="000000" w:themeColor="text1"/>
                <w:sz w:val="16"/>
                <w:szCs w:val="16"/>
              </w:rPr>
              <w:t>148</w:t>
            </w:r>
          </w:p>
        </w:tc>
        <w:tc>
          <w:tcPr>
            <w:tcW w:w="1080" w:type="dxa"/>
            <w:shd w:val="clear" w:color="auto" w:fill="FFFFFF" w:themeFill="background1"/>
          </w:tcPr>
          <w:p w14:paraId="509A9B98" w14:textId="743852C0" w:rsidR="00472D97" w:rsidRPr="00A27853" w:rsidRDefault="00472D97" w:rsidP="008F5131">
            <w:pPr>
              <w:jc w:val="center"/>
              <w:rPr>
                <w:color w:val="000000" w:themeColor="text1"/>
                <w:sz w:val="16"/>
                <w:szCs w:val="16"/>
              </w:rPr>
            </w:pPr>
            <w:r w:rsidRPr="00A27853">
              <w:rPr>
                <w:color w:val="000000" w:themeColor="text1"/>
                <w:sz w:val="16"/>
                <w:szCs w:val="16"/>
              </w:rPr>
              <w:t>1,600</w:t>
            </w:r>
          </w:p>
        </w:tc>
        <w:tc>
          <w:tcPr>
            <w:tcW w:w="810" w:type="dxa"/>
            <w:shd w:val="clear" w:color="auto" w:fill="FFFFFF" w:themeFill="background1"/>
          </w:tcPr>
          <w:p w14:paraId="564FECD6" w14:textId="1342FB9E" w:rsidR="00472D97" w:rsidRPr="00A27853" w:rsidRDefault="00472D97" w:rsidP="008F5131">
            <w:pPr>
              <w:jc w:val="center"/>
              <w:rPr>
                <w:color w:val="000000" w:themeColor="text1"/>
                <w:sz w:val="16"/>
                <w:szCs w:val="16"/>
              </w:rPr>
            </w:pPr>
            <w:r w:rsidRPr="00A27853">
              <w:rPr>
                <w:color w:val="000000" w:themeColor="text1"/>
                <w:sz w:val="16"/>
                <w:szCs w:val="16"/>
              </w:rPr>
              <w:t>55,340</w:t>
            </w:r>
          </w:p>
        </w:tc>
        <w:tc>
          <w:tcPr>
            <w:tcW w:w="900" w:type="dxa"/>
            <w:vMerge/>
            <w:shd w:val="clear" w:color="auto" w:fill="FFFFFF" w:themeFill="background1"/>
            <w:vAlign w:val="center"/>
          </w:tcPr>
          <w:p w14:paraId="7F305259" w14:textId="0642C843" w:rsidR="00472D97" w:rsidRPr="00A27853" w:rsidRDefault="00472D97" w:rsidP="008F5131">
            <w:pPr>
              <w:jc w:val="center"/>
              <w:rPr>
                <w:color w:val="000000" w:themeColor="text1"/>
                <w:sz w:val="16"/>
                <w:szCs w:val="16"/>
              </w:rPr>
            </w:pPr>
          </w:p>
        </w:tc>
        <w:tc>
          <w:tcPr>
            <w:tcW w:w="990" w:type="dxa"/>
            <w:shd w:val="clear" w:color="auto" w:fill="FFFFFF" w:themeFill="background1"/>
            <w:vAlign w:val="center"/>
          </w:tcPr>
          <w:p w14:paraId="7BD42B2C" w14:textId="3D5B47BE" w:rsidR="00472D97" w:rsidRPr="00A27853" w:rsidRDefault="00472D97" w:rsidP="008F5131">
            <w:pPr>
              <w:jc w:val="center"/>
              <w:rPr>
                <w:color w:val="000000" w:themeColor="text1"/>
                <w:sz w:val="16"/>
                <w:szCs w:val="16"/>
              </w:rPr>
            </w:pPr>
            <w:r w:rsidRPr="00A27853">
              <w:rPr>
                <w:color w:val="000000" w:themeColor="text1"/>
                <w:sz w:val="16"/>
                <w:szCs w:val="16"/>
              </w:rPr>
              <w:t>67.6</w:t>
            </w:r>
          </w:p>
        </w:tc>
        <w:tc>
          <w:tcPr>
            <w:tcW w:w="1350" w:type="dxa"/>
            <w:vMerge/>
            <w:shd w:val="clear" w:color="auto" w:fill="FFFFFF" w:themeFill="background1"/>
            <w:vAlign w:val="center"/>
          </w:tcPr>
          <w:p w14:paraId="15892728" w14:textId="77777777" w:rsidR="00472D97" w:rsidRPr="00A27853" w:rsidRDefault="00472D97" w:rsidP="008F5131">
            <w:pPr>
              <w:jc w:val="center"/>
              <w:rPr>
                <w:color w:val="000000" w:themeColor="text1"/>
                <w:sz w:val="16"/>
                <w:szCs w:val="16"/>
              </w:rPr>
            </w:pPr>
          </w:p>
        </w:tc>
      </w:tr>
      <w:tr w:rsidR="00A13302" w:rsidRPr="009356C5" w14:paraId="7D68075C" w14:textId="77777777" w:rsidTr="00E316F1">
        <w:trPr>
          <w:jc w:val="center"/>
        </w:trPr>
        <w:tc>
          <w:tcPr>
            <w:tcW w:w="535" w:type="dxa"/>
            <w:vMerge w:val="restart"/>
            <w:shd w:val="clear" w:color="auto" w:fill="FFFFFF" w:themeFill="background1"/>
            <w:vAlign w:val="center"/>
          </w:tcPr>
          <w:p w14:paraId="7A45ACD4" w14:textId="77777777" w:rsidR="00A13302" w:rsidRPr="00A27853" w:rsidRDefault="00A13302" w:rsidP="008F5131">
            <w:pPr>
              <w:jc w:val="center"/>
              <w:rPr>
                <w:b/>
                <w:color w:val="000000" w:themeColor="text1"/>
                <w:sz w:val="16"/>
                <w:szCs w:val="16"/>
              </w:rPr>
            </w:pPr>
            <w:bookmarkStart w:id="10" w:name="_Hlk521870651"/>
            <w:bookmarkEnd w:id="9"/>
            <w:r w:rsidRPr="00A27853">
              <w:rPr>
                <w:b/>
                <w:color w:val="000000" w:themeColor="text1"/>
                <w:sz w:val="16"/>
                <w:szCs w:val="16"/>
              </w:rPr>
              <w:t>P2</w:t>
            </w:r>
          </w:p>
        </w:tc>
        <w:tc>
          <w:tcPr>
            <w:tcW w:w="540" w:type="dxa"/>
            <w:shd w:val="clear" w:color="auto" w:fill="FFFFFF" w:themeFill="background1"/>
            <w:vAlign w:val="bottom"/>
          </w:tcPr>
          <w:p w14:paraId="5E042E09" w14:textId="77777777" w:rsidR="00A13302" w:rsidRPr="00A27853" w:rsidRDefault="00A13302" w:rsidP="008F5131">
            <w:pPr>
              <w:jc w:val="center"/>
              <w:rPr>
                <w:color w:val="000000" w:themeColor="text1"/>
                <w:sz w:val="16"/>
                <w:szCs w:val="16"/>
              </w:rPr>
            </w:pPr>
            <w:r w:rsidRPr="00A27853">
              <w:rPr>
                <w:color w:val="000000" w:themeColor="text1"/>
                <w:sz w:val="16"/>
                <w:szCs w:val="16"/>
              </w:rPr>
              <w:t>AC1</w:t>
            </w:r>
          </w:p>
        </w:tc>
        <w:tc>
          <w:tcPr>
            <w:tcW w:w="897" w:type="dxa"/>
            <w:shd w:val="clear" w:color="auto" w:fill="FFFFFF" w:themeFill="background1"/>
          </w:tcPr>
          <w:p w14:paraId="6166F432" w14:textId="4BF68AEC" w:rsidR="00A13302" w:rsidRPr="00A27853" w:rsidRDefault="00A13302" w:rsidP="008F5131">
            <w:pPr>
              <w:jc w:val="center"/>
              <w:rPr>
                <w:color w:val="000000" w:themeColor="text1"/>
                <w:sz w:val="16"/>
                <w:szCs w:val="16"/>
              </w:rPr>
            </w:pPr>
            <w:r w:rsidRPr="00A27853">
              <w:rPr>
                <w:color w:val="000000" w:themeColor="text1"/>
                <w:sz w:val="16"/>
                <w:szCs w:val="16"/>
              </w:rPr>
              <w:t>13</w:t>
            </w:r>
          </w:p>
        </w:tc>
        <w:tc>
          <w:tcPr>
            <w:tcW w:w="908" w:type="dxa"/>
            <w:shd w:val="clear" w:color="auto" w:fill="FFFFFF" w:themeFill="background1"/>
          </w:tcPr>
          <w:p w14:paraId="45B315B4" w14:textId="4207292B" w:rsidR="00A13302" w:rsidRPr="00A27853" w:rsidRDefault="00A13302" w:rsidP="008F5131">
            <w:pPr>
              <w:jc w:val="center"/>
              <w:rPr>
                <w:color w:val="000000" w:themeColor="text1"/>
                <w:sz w:val="16"/>
                <w:szCs w:val="16"/>
              </w:rPr>
            </w:pPr>
            <w:r w:rsidRPr="00A27853">
              <w:rPr>
                <w:color w:val="000000" w:themeColor="text1"/>
                <w:sz w:val="16"/>
                <w:szCs w:val="16"/>
              </w:rPr>
              <w:t>44</w:t>
            </w:r>
          </w:p>
        </w:tc>
        <w:tc>
          <w:tcPr>
            <w:tcW w:w="1080" w:type="dxa"/>
            <w:shd w:val="clear" w:color="auto" w:fill="FFFFFF" w:themeFill="background1"/>
          </w:tcPr>
          <w:p w14:paraId="025477AE" w14:textId="01DDEBDF" w:rsidR="00A13302" w:rsidRPr="00A27853" w:rsidRDefault="00763037" w:rsidP="008F5131">
            <w:pPr>
              <w:jc w:val="center"/>
              <w:rPr>
                <w:color w:val="000000" w:themeColor="text1"/>
                <w:sz w:val="16"/>
                <w:szCs w:val="16"/>
              </w:rPr>
            </w:pPr>
            <w:r w:rsidRPr="00A27853">
              <w:rPr>
                <w:color w:val="000000" w:themeColor="text1"/>
                <w:sz w:val="16"/>
                <w:szCs w:val="16"/>
              </w:rPr>
              <w:t>1,700</w:t>
            </w:r>
          </w:p>
        </w:tc>
        <w:tc>
          <w:tcPr>
            <w:tcW w:w="810" w:type="dxa"/>
            <w:shd w:val="clear" w:color="auto" w:fill="FFFFFF" w:themeFill="background1"/>
          </w:tcPr>
          <w:p w14:paraId="7D800727" w14:textId="707F1909" w:rsidR="00A13302" w:rsidRPr="00A27853" w:rsidRDefault="00763037" w:rsidP="008F5131">
            <w:pPr>
              <w:jc w:val="center"/>
              <w:rPr>
                <w:color w:val="000000" w:themeColor="text1"/>
                <w:sz w:val="16"/>
                <w:szCs w:val="16"/>
              </w:rPr>
            </w:pPr>
            <w:r w:rsidRPr="00A27853">
              <w:rPr>
                <w:color w:val="000000" w:themeColor="text1"/>
                <w:sz w:val="16"/>
                <w:szCs w:val="16"/>
              </w:rPr>
              <w:t>22,645</w:t>
            </w:r>
          </w:p>
        </w:tc>
        <w:tc>
          <w:tcPr>
            <w:tcW w:w="900" w:type="dxa"/>
            <w:vMerge w:val="restart"/>
            <w:shd w:val="clear" w:color="auto" w:fill="FFFFFF" w:themeFill="background1"/>
            <w:vAlign w:val="center"/>
          </w:tcPr>
          <w:p w14:paraId="04F91916" w14:textId="227917C3" w:rsidR="00A13302" w:rsidRPr="00A27853" w:rsidRDefault="00A13302" w:rsidP="008F5131">
            <w:pPr>
              <w:jc w:val="center"/>
              <w:rPr>
                <w:color w:val="000000" w:themeColor="text1"/>
                <w:sz w:val="16"/>
                <w:szCs w:val="16"/>
              </w:rPr>
            </w:pPr>
            <w:r w:rsidRPr="00A27853">
              <w:rPr>
                <w:color w:val="000000" w:themeColor="text1"/>
                <w:sz w:val="16"/>
                <w:szCs w:val="16"/>
              </w:rPr>
              <w:t>0.32</w:t>
            </w:r>
          </w:p>
        </w:tc>
        <w:tc>
          <w:tcPr>
            <w:tcW w:w="990" w:type="dxa"/>
            <w:shd w:val="clear" w:color="auto" w:fill="FFFFFF" w:themeFill="background1"/>
            <w:vAlign w:val="center"/>
          </w:tcPr>
          <w:p w14:paraId="63441B22" w14:textId="084B3CDE" w:rsidR="00A13302" w:rsidRPr="00A27853" w:rsidRDefault="00A13302" w:rsidP="008F5131">
            <w:pPr>
              <w:jc w:val="center"/>
              <w:rPr>
                <w:color w:val="000000" w:themeColor="text1"/>
                <w:sz w:val="16"/>
                <w:szCs w:val="16"/>
              </w:rPr>
            </w:pPr>
            <w:r w:rsidRPr="00A27853">
              <w:rPr>
                <w:color w:val="000000" w:themeColor="text1"/>
                <w:sz w:val="16"/>
                <w:szCs w:val="16"/>
              </w:rPr>
              <w:t>30.5</w:t>
            </w:r>
          </w:p>
        </w:tc>
        <w:tc>
          <w:tcPr>
            <w:tcW w:w="1350" w:type="dxa"/>
            <w:vMerge w:val="restart"/>
            <w:shd w:val="clear" w:color="auto" w:fill="FFFFFF" w:themeFill="background1"/>
            <w:vAlign w:val="center"/>
          </w:tcPr>
          <w:p w14:paraId="46D1E5C1" w14:textId="42A938DF" w:rsidR="00A13302" w:rsidRPr="00A27853" w:rsidRDefault="00CB069F" w:rsidP="008F5131">
            <w:pPr>
              <w:jc w:val="center"/>
              <w:rPr>
                <w:color w:val="000000" w:themeColor="text1"/>
                <w:sz w:val="16"/>
                <w:szCs w:val="16"/>
              </w:rPr>
            </w:pPr>
            <w:r w:rsidRPr="00A27853">
              <w:rPr>
                <w:color w:val="000000" w:themeColor="text1"/>
                <w:sz w:val="16"/>
                <w:szCs w:val="16"/>
              </w:rPr>
              <w:t>0.93</w:t>
            </w:r>
          </w:p>
        </w:tc>
      </w:tr>
      <w:tr w:rsidR="00A13302" w:rsidRPr="009356C5" w14:paraId="5A757D92" w14:textId="77777777" w:rsidTr="00E316F1">
        <w:trPr>
          <w:jc w:val="center"/>
        </w:trPr>
        <w:tc>
          <w:tcPr>
            <w:tcW w:w="535" w:type="dxa"/>
            <w:vMerge/>
            <w:shd w:val="clear" w:color="auto" w:fill="FFFFFF" w:themeFill="background1"/>
            <w:vAlign w:val="center"/>
          </w:tcPr>
          <w:p w14:paraId="1AEF43FE" w14:textId="77777777" w:rsidR="00A13302" w:rsidRPr="00A27853" w:rsidRDefault="00A13302" w:rsidP="008F5131">
            <w:pPr>
              <w:jc w:val="center"/>
              <w:rPr>
                <w:b/>
                <w:color w:val="000000" w:themeColor="text1"/>
                <w:sz w:val="16"/>
                <w:szCs w:val="16"/>
              </w:rPr>
            </w:pPr>
          </w:p>
        </w:tc>
        <w:tc>
          <w:tcPr>
            <w:tcW w:w="540" w:type="dxa"/>
            <w:shd w:val="clear" w:color="auto" w:fill="FFFFFF" w:themeFill="background1"/>
            <w:vAlign w:val="bottom"/>
          </w:tcPr>
          <w:p w14:paraId="68102C94" w14:textId="77777777" w:rsidR="00A13302" w:rsidRPr="00A27853" w:rsidRDefault="00A13302" w:rsidP="008F5131">
            <w:pPr>
              <w:jc w:val="center"/>
              <w:rPr>
                <w:color w:val="000000" w:themeColor="text1"/>
                <w:sz w:val="16"/>
                <w:szCs w:val="16"/>
              </w:rPr>
            </w:pPr>
            <w:r w:rsidRPr="00A27853">
              <w:rPr>
                <w:color w:val="000000" w:themeColor="text1"/>
                <w:sz w:val="16"/>
                <w:szCs w:val="16"/>
              </w:rPr>
              <w:t>AC2</w:t>
            </w:r>
          </w:p>
        </w:tc>
        <w:tc>
          <w:tcPr>
            <w:tcW w:w="897" w:type="dxa"/>
            <w:shd w:val="clear" w:color="auto" w:fill="FFFFFF" w:themeFill="background1"/>
          </w:tcPr>
          <w:p w14:paraId="4F8B2AA4" w14:textId="4316D947" w:rsidR="00A13302" w:rsidRPr="00A27853" w:rsidRDefault="00A13302" w:rsidP="008F5131">
            <w:pPr>
              <w:jc w:val="center"/>
              <w:rPr>
                <w:color w:val="000000" w:themeColor="text1"/>
                <w:sz w:val="16"/>
                <w:szCs w:val="16"/>
              </w:rPr>
            </w:pPr>
            <w:r w:rsidRPr="00A27853">
              <w:rPr>
                <w:color w:val="000000" w:themeColor="text1"/>
                <w:sz w:val="16"/>
                <w:szCs w:val="16"/>
              </w:rPr>
              <w:t>18</w:t>
            </w:r>
          </w:p>
        </w:tc>
        <w:tc>
          <w:tcPr>
            <w:tcW w:w="908" w:type="dxa"/>
            <w:shd w:val="clear" w:color="auto" w:fill="FFFFFF" w:themeFill="background1"/>
          </w:tcPr>
          <w:p w14:paraId="28EFBF9A" w14:textId="1F6363C5" w:rsidR="00A13302" w:rsidRPr="00A27853" w:rsidRDefault="00763037" w:rsidP="008F5131">
            <w:pPr>
              <w:jc w:val="center"/>
              <w:rPr>
                <w:color w:val="000000" w:themeColor="text1"/>
                <w:sz w:val="16"/>
                <w:szCs w:val="16"/>
              </w:rPr>
            </w:pPr>
            <w:r w:rsidRPr="00A27853">
              <w:rPr>
                <w:color w:val="000000" w:themeColor="text1"/>
                <w:sz w:val="16"/>
                <w:szCs w:val="16"/>
              </w:rPr>
              <w:t>72</w:t>
            </w:r>
          </w:p>
        </w:tc>
        <w:tc>
          <w:tcPr>
            <w:tcW w:w="1080" w:type="dxa"/>
            <w:shd w:val="clear" w:color="auto" w:fill="FFFFFF" w:themeFill="background1"/>
          </w:tcPr>
          <w:p w14:paraId="1096519D" w14:textId="459BA14E" w:rsidR="00A13302" w:rsidRPr="00A27853" w:rsidRDefault="00763037" w:rsidP="008F5131">
            <w:pPr>
              <w:jc w:val="center"/>
              <w:rPr>
                <w:color w:val="000000" w:themeColor="text1"/>
                <w:sz w:val="16"/>
                <w:szCs w:val="16"/>
              </w:rPr>
            </w:pPr>
            <w:r w:rsidRPr="00A27853">
              <w:rPr>
                <w:color w:val="000000" w:themeColor="text1"/>
                <w:sz w:val="16"/>
                <w:szCs w:val="16"/>
              </w:rPr>
              <w:t>1,700</w:t>
            </w:r>
          </w:p>
        </w:tc>
        <w:tc>
          <w:tcPr>
            <w:tcW w:w="810" w:type="dxa"/>
            <w:shd w:val="clear" w:color="auto" w:fill="FFFFFF" w:themeFill="background1"/>
          </w:tcPr>
          <w:p w14:paraId="71C59F44" w14:textId="47A35FE0" w:rsidR="00A13302" w:rsidRPr="00A27853" w:rsidRDefault="00763037" w:rsidP="008F5131">
            <w:pPr>
              <w:jc w:val="center"/>
              <w:rPr>
                <w:color w:val="000000" w:themeColor="text1"/>
                <w:sz w:val="16"/>
                <w:szCs w:val="16"/>
              </w:rPr>
            </w:pPr>
            <w:r w:rsidRPr="00A27853">
              <w:rPr>
                <w:color w:val="000000" w:themeColor="text1"/>
                <w:sz w:val="16"/>
                <w:szCs w:val="16"/>
              </w:rPr>
              <w:t>32,400</w:t>
            </w:r>
          </w:p>
        </w:tc>
        <w:tc>
          <w:tcPr>
            <w:tcW w:w="900" w:type="dxa"/>
            <w:vMerge/>
            <w:shd w:val="clear" w:color="auto" w:fill="FFFFFF" w:themeFill="background1"/>
            <w:vAlign w:val="center"/>
          </w:tcPr>
          <w:p w14:paraId="3E2C49C2" w14:textId="77777777" w:rsidR="00A13302" w:rsidRPr="00A27853" w:rsidRDefault="00A13302" w:rsidP="008F5131">
            <w:pPr>
              <w:jc w:val="center"/>
              <w:rPr>
                <w:color w:val="000000" w:themeColor="text1"/>
                <w:sz w:val="16"/>
                <w:szCs w:val="16"/>
              </w:rPr>
            </w:pPr>
          </w:p>
        </w:tc>
        <w:tc>
          <w:tcPr>
            <w:tcW w:w="990" w:type="dxa"/>
            <w:shd w:val="clear" w:color="auto" w:fill="FFFFFF" w:themeFill="background1"/>
            <w:vAlign w:val="center"/>
          </w:tcPr>
          <w:p w14:paraId="441662DB" w14:textId="327545B8" w:rsidR="00A13302" w:rsidRPr="00A27853" w:rsidRDefault="00A13302" w:rsidP="008F5131">
            <w:pPr>
              <w:jc w:val="center"/>
              <w:rPr>
                <w:color w:val="000000" w:themeColor="text1"/>
                <w:sz w:val="16"/>
                <w:szCs w:val="16"/>
              </w:rPr>
            </w:pPr>
            <w:r w:rsidRPr="00A27853">
              <w:rPr>
                <w:color w:val="000000" w:themeColor="text1"/>
                <w:sz w:val="16"/>
                <w:szCs w:val="16"/>
              </w:rPr>
              <w:t>49.8</w:t>
            </w:r>
          </w:p>
        </w:tc>
        <w:tc>
          <w:tcPr>
            <w:tcW w:w="1350" w:type="dxa"/>
            <w:vMerge/>
            <w:shd w:val="clear" w:color="auto" w:fill="FFFFFF" w:themeFill="background1"/>
            <w:vAlign w:val="center"/>
          </w:tcPr>
          <w:p w14:paraId="29DB3B0F" w14:textId="77777777" w:rsidR="00A13302" w:rsidRPr="00A27853" w:rsidRDefault="00A13302" w:rsidP="008F5131">
            <w:pPr>
              <w:jc w:val="center"/>
              <w:rPr>
                <w:color w:val="000000" w:themeColor="text1"/>
                <w:sz w:val="16"/>
                <w:szCs w:val="16"/>
              </w:rPr>
            </w:pPr>
          </w:p>
        </w:tc>
      </w:tr>
      <w:tr w:rsidR="00A13302" w:rsidRPr="009356C5" w14:paraId="52C037AD" w14:textId="77777777" w:rsidTr="00E316F1">
        <w:trPr>
          <w:jc w:val="center"/>
        </w:trPr>
        <w:tc>
          <w:tcPr>
            <w:tcW w:w="535" w:type="dxa"/>
            <w:vMerge/>
            <w:shd w:val="clear" w:color="auto" w:fill="FFFFFF" w:themeFill="background1"/>
            <w:vAlign w:val="center"/>
          </w:tcPr>
          <w:p w14:paraId="685F430C" w14:textId="77777777" w:rsidR="00A13302" w:rsidRPr="00A27853" w:rsidRDefault="00A13302" w:rsidP="008F5131">
            <w:pPr>
              <w:jc w:val="center"/>
              <w:rPr>
                <w:b/>
                <w:color w:val="000000" w:themeColor="text1"/>
                <w:sz w:val="16"/>
                <w:szCs w:val="16"/>
              </w:rPr>
            </w:pPr>
          </w:p>
        </w:tc>
        <w:tc>
          <w:tcPr>
            <w:tcW w:w="540" w:type="dxa"/>
            <w:shd w:val="clear" w:color="auto" w:fill="FFFFFF" w:themeFill="background1"/>
            <w:vAlign w:val="bottom"/>
          </w:tcPr>
          <w:p w14:paraId="299C0A9D" w14:textId="77777777" w:rsidR="00A13302" w:rsidRPr="00A27853" w:rsidRDefault="00A13302" w:rsidP="008F5131">
            <w:pPr>
              <w:jc w:val="center"/>
              <w:rPr>
                <w:color w:val="000000" w:themeColor="text1"/>
                <w:sz w:val="16"/>
                <w:szCs w:val="16"/>
              </w:rPr>
            </w:pPr>
            <w:r w:rsidRPr="00A27853">
              <w:rPr>
                <w:color w:val="000000" w:themeColor="text1"/>
                <w:sz w:val="16"/>
                <w:szCs w:val="16"/>
              </w:rPr>
              <w:t>AC3</w:t>
            </w:r>
          </w:p>
        </w:tc>
        <w:tc>
          <w:tcPr>
            <w:tcW w:w="897" w:type="dxa"/>
            <w:shd w:val="clear" w:color="auto" w:fill="FFFFFF" w:themeFill="background1"/>
          </w:tcPr>
          <w:p w14:paraId="624FE80C" w14:textId="46B45D2B" w:rsidR="00A13302" w:rsidRPr="00A27853" w:rsidRDefault="00A13302" w:rsidP="008F5131">
            <w:pPr>
              <w:jc w:val="center"/>
              <w:rPr>
                <w:color w:val="000000" w:themeColor="text1"/>
                <w:sz w:val="16"/>
                <w:szCs w:val="16"/>
              </w:rPr>
            </w:pPr>
            <w:r w:rsidRPr="00A27853">
              <w:rPr>
                <w:color w:val="000000" w:themeColor="text1"/>
                <w:sz w:val="16"/>
                <w:szCs w:val="16"/>
              </w:rPr>
              <w:t>25</w:t>
            </w:r>
          </w:p>
        </w:tc>
        <w:tc>
          <w:tcPr>
            <w:tcW w:w="908" w:type="dxa"/>
            <w:shd w:val="clear" w:color="auto" w:fill="FFFFFF" w:themeFill="background1"/>
          </w:tcPr>
          <w:p w14:paraId="2E860B59" w14:textId="4333AEA9" w:rsidR="00A13302" w:rsidRPr="00A27853" w:rsidRDefault="00A13302" w:rsidP="008F5131">
            <w:pPr>
              <w:jc w:val="center"/>
              <w:rPr>
                <w:color w:val="000000" w:themeColor="text1"/>
                <w:sz w:val="16"/>
                <w:szCs w:val="16"/>
              </w:rPr>
            </w:pPr>
            <w:r w:rsidRPr="00A27853">
              <w:rPr>
                <w:color w:val="000000" w:themeColor="text1"/>
                <w:sz w:val="16"/>
                <w:szCs w:val="16"/>
              </w:rPr>
              <w:t>148</w:t>
            </w:r>
          </w:p>
        </w:tc>
        <w:tc>
          <w:tcPr>
            <w:tcW w:w="1080" w:type="dxa"/>
            <w:shd w:val="clear" w:color="auto" w:fill="FFFFFF" w:themeFill="background1"/>
          </w:tcPr>
          <w:p w14:paraId="676E19E4" w14:textId="6E89EDC0" w:rsidR="00A13302" w:rsidRPr="00A27853" w:rsidRDefault="00A13302" w:rsidP="008F5131">
            <w:pPr>
              <w:jc w:val="center"/>
              <w:rPr>
                <w:color w:val="000000" w:themeColor="text1"/>
                <w:sz w:val="16"/>
                <w:szCs w:val="16"/>
              </w:rPr>
            </w:pPr>
            <w:r w:rsidRPr="00A27853">
              <w:rPr>
                <w:color w:val="000000" w:themeColor="text1"/>
                <w:sz w:val="16"/>
                <w:szCs w:val="16"/>
              </w:rPr>
              <w:t>1,600</w:t>
            </w:r>
          </w:p>
        </w:tc>
        <w:tc>
          <w:tcPr>
            <w:tcW w:w="810" w:type="dxa"/>
            <w:shd w:val="clear" w:color="auto" w:fill="FFFFFF" w:themeFill="background1"/>
          </w:tcPr>
          <w:p w14:paraId="05E42163" w14:textId="79817502" w:rsidR="00A13302" w:rsidRPr="00A27853" w:rsidRDefault="00A13302" w:rsidP="008F5131">
            <w:pPr>
              <w:jc w:val="center"/>
              <w:rPr>
                <w:color w:val="000000" w:themeColor="text1"/>
                <w:sz w:val="16"/>
                <w:szCs w:val="16"/>
              </w:rPr>
            </w:pPr>
            <w:r w:rsidRPr="00A27853">
              <w:rPr>
                <w:color w:val="000000" w:themeColor="text1"/>
                <w:sz w:val="16"/>
                <w:szCs w:val="16"/>
              </w:rPr>
              <w:t>55,340</w:t>
            </w:r>
          </w:p>
        </w:tc>
        <w:tc>
          <w:tcPr>
            <w:tcW w:w="900" w:type="dxa"/>
            <w:vMerge/>
            <w:shd w:val="clear" w:color="auto" w:fill="FFFFFF" w:themeFill="background1"/>
            <w:vAlign w:val="center"/>
          </w:tcPr>
          <w:p w14:paraId="38C98DE0" w14:textId="77777777" w:rsidR="00A13302" w:rsidRPr="00A27853" w:rsidRDefault="00A13302" w:rsidP="008F5131">
            <w:pPr>
              <w:jc w:val="center"/>
              <w:rPr>
                <w:color w:val="000000" w:themeColor="text1"/>
                <w:sz w:val="16"/>
                <w:szCs w:val="16"/>
              </w:rPr>
            </w:pPr>
          </w:p>
        </w:tc>
        <w:tc>
          <w:tcPr>
            <w:tcW w:w="990" w:type="dxa"/>
            <w:shd w:val="clear" w:color="auto" w:fill="FFFFFF" w:themeFill="background1"/>
            <w:vAlign w:val="center"/>
          </w:tcPr>
          <w:p w14:paraId="275498D4" w14:textId="0AD2500B" w:rsidR="00A13302" w:rsidRPr="00A27853" w:rsidRDefault="00A13302" w:rsidP="008F5131">
            <w:pPr>
              <w:jc w:val="center"/>
              <w:rPr>
                <w:color w:val="000000" w:themeColor="text1"/>
                <w:sz w:val="16"/>
                <w:szCs w:val="16"/>
              </w:rPr>
            </w:pPr>
            <w:r w:rsidRPr="00A27853">
              <w:rPr>
                <w:color w:val="000000" w:themeColor="text1"/>
                <w:sz w:val="16"/>
                <w:szCs w:val="16"/>
              </w:rPr>
              <w:t>67.6</w:t>
            </w:r>
          </w:p>
        </w:tc>
        <w:tc>
          <w:tcPr>
            <w:tcW w:w="1350" w:type="dxa"/>
            <w:vMerge/>
            <w:shd w:val="clear" w:color="auto" w:fill="FFFFFF" w:themeFill="background1"/>
            <w:vAlign w:val="center"/>
          </w:tcPr>
          <w:p w14:paraId="7377B74F" w14:textId="77777777" w:rsidR="00A13302" w:rsidRPr="00A27853" w:rsidRDefault="00A13302" w:rsidP="008F5131">
            <w:pPr>
              <w:jc w:val="center"/>
              <w:rPr>
                <w:color w:val="000000" w:themeColor="text1"/>
                <w:sz w:val="16"/>
                <w:szCs w:val="16"/>
              </w:rPr>
            </w:pPr>
          </w:p>
        </w:tc>
      </w:tr>
      <w:bookmarkEnd w:id="10"/>
      <w:tr w:rsidR="00C44F7E" w:rsidRPr="009356C5" w14:paraId="594A8B02" w14:textId="77777777" w:rsidTr="00E316F1">
        <w:trPr>
          <w:jc w:val="center"/>
        </w:trPr>
        <w:tc>
          <w:tcPr>
            <w:tcW w:w="535" w:type="dxa"/>
            <w:vMerge w:val="restart"/>
            <w:shd w:val="clear" w:color="auto" w:fill="FFFFFF" w:themeFill="background1"/>
            <w:vAlign w:val="center"/>
          </w:tcPr>
          <w:p w14:paraId="3324C9EE" w14:textId="77777777" w:rsidR="00C44F7E" w:rsidRPr="00A27853" w:rsidRDefault="00C44F7E" w:rsidP="008F5131">
            <w:pPr>
              <w:jc w:val="center"/>
              <w:rPr>
                <w:b/>
                <w:color w:val="000000" w:themeColor="text1"/>
                <w:sz w:val="16"/>
                <w:szCs w:val="16"/>
              </w:rPr>
            </w:pPr>
            <w:r w:rsidRPr="00A27853">
              <w:rPr>
                <w:b/>
                <w:color w:val="000000" w:themeColor="text1"/>
                <w:sz w:val="16"/>
                <w:szCs w:val="16"/>
              </w:rPr>
              <w:t>P3</w:t>
            </w:r>
          </w:p>
        </w:tc>
        <w:tc>
          <w:tcPr>
            <w:tcW w:w="540" w:type="dxa"/>
            <w:shd w:val="clear" w:color="auto" w:fill="FFFFFF" w:themeFill="background1"/>
            <w:vAlign w:val="bottom"/>
          </w:tcPr>
          <w:p w14:paraId="25638063" w14:textId="77777777" w:rsidR="00C44F7E" w:rsidRPr="00A27853" w:rsidRDefault="00C44F7E" w:rsidP="008F5131">
            <w:pPr>
              <w:jc w:val="center"/>
              <w:rPr>
                <w:color w:val="000000" w:themeColor="text1"/>
                <w:sz w:val="16"/>
                <w:szCs w:val="16"/>
              </w:rPr>
            </w:pPr>
            <w:r w:rsidRPr="00A27853">
              <w:rPr>
                <w:color w:val="000000" w:themeColor="text1"/>
                <w:sz w:val="16"/>
                <w:szCs w:val="16"/>
              </w:rPr>
              <w:t>AC1</w:t>
            </w:r>
          </w:p>
        </w:tc>
        <w:tc>
          <w:tcPr>
            <w:tcW w:w="897" w:type="dxa"/>
            <w:shd w:val="clear" w:color="auto" w:fill="FFFFFF" w:themeFill="background1"/>
          </w:tcPr>
          <w:p w14:paraId="75411008" w14:textId="5DCB7E97" w:rsidR="00C44F7E" w:rsidRPr="00A27853" w:rsidRDefault="00C44F7E" w:rsidP="008F5131">
            <w:pPr>
              <w:jc w:val="center"/>
              <w:rPr>
                <w:color w:val="000000" w:themeColor="text1"/>
                <w:sz w:val="16"/>
                <w:szCs w:val="16"/>
              </w:rPr>
            </w:pPr>
            <w:r w:rsidRPr="00A27853">
              <w:rPr>
                <w:color w:val="000000" w:themeColor="text1"/>
                <w:sz w:val="16"/>
                <w:szCs w:val="16"/>
              </w:rPr>
              <w:t>10</w:t>
            </w:r>
          </w:p>
        </w:tc>
        <w:tc>
          <w:tcPr>
            <w:tcW w:w="908" w:type="dxa"/>
            <w:shd w:val="clear" w:color="auto" w:fill="FFFFFF" w:themeFill="background1"/>
          </w:tcPr>
          <w:p w14:paraId="5C10FA57" w14:textId="2282DC30" w:rsidR="00C44F7E" w:rsidRPr="00A27853" w:rsidRDefault="00C44F7E" w:rsidP="008F5131">
            <w:pPr>
              <w:jc w:val="center"/>
              <w:rPr>
                <w:color w:val="000000" w:themeColor="text1"/>
                <w:sz w:val="16"/>
                <w:szCs w:val="16"/>
              </w:rPr>
            </w:pPr>
            <w:r w:rsidRPr="00A27853">
              <w:rPr>
                <w:color w:val="000000" w:themeColor="text1"/>
                <w:sz w:val="16"/>
                <w:szCs w:val="16"/>
              </w:rPr>
              <w:t>60</w:t>
            </w:r>
          </w:p>
        </w:tc>
        <w:tc>
          <w:tcPr>
            <w:tcW w:w="1080" w:type="dxa"/>
            <w:shd w:val="clear" w:color="auto" w:fill="FFFFFF" w:themeFill="background1"/>
          </w:tcPr>
          <w:p w14:paraId="1260CA21" w14:textId="2C3926A6" w:rsidR="00C44F7E" w:rsidRPr="00A27853" w:rsidRDefault="00C44F7E" w:rsidP="008F5131">
            <w:pPr>
              <w:jc w:val="center"/>
              <w:rPr>
                <w:color w:val="000000" w:themeColor="text1"/>
                <w:sz w:val="16"/>
                <w:szCs w:val="16"/>
              </w:rPr>
            </w:pPr>
            <w:r w:rsidRPr="00A27853">
              <w:rPr>
                <w:color w:val="000000" w:themeColor="text1"/>
                <w:sz w:val="16"/>
                <w:szCs w:val="16"/>
              </w:rPr>
              <w:t>1,700</w:t>
            </w:r>
          </w:p>
        </w:tc>
        <w:tc>
          <w:tcPr>
            <w:tcW w:w="810" w:type="dxa"/>
            <w:shd w:val="clear" w:color="auto" w:fill="FFFFFF" w:themeFill="background1"/>
          </w:tcPr>
          <w:p w14:paraId="26370465" w14:textId="179DC83F" w:rsidR="00C44F7E" w:rsidRPr="00A27853" w:rsidRDefault="00C44F7E" w:rsidP="008F5131">
            <w:pPr>
              <w:jc w:val="center"/>
              <w:rPr>
                <w:color w:val="000000" w:themeColor="text1"/>
                <w:sz w:val="16"/>
                <w:szCs w:val="16"/>
              </w:rPr>
            </w:pPr>
            <w:r w:rsidRPr="00A27853">
              <w:rPr>
                <w:color w:val="000000" w:themeColor="text1"/>
                <w:sz w:val="16"/>
                <w:szCs w:val="16"/>
              </w:rPr>
              <w:t>26,962</w:t>
            </w:r>
          </w:p>
        </w:tc>
        <w:tc>
          <w:tcPr>
            <w:tcW w:w="900" w:type="dxa"/>
            <w:vMerge w:val="restart"/>
            <w:shd w:val="clear" w:color="auto" w:fill="FFFFFF" w:themeFill="background1"/>
            <w:vAlign w:val="center"/>
          </w:tcPr>
          <w:p w14:paraId="330E4ECB" w14:textId="1BB6B0A2" w:rsidR="00C44F7E" w:rsidRPr="00A27853" w:rsidRDefault="00C44F7E" w:rsidP="008F5131">
            <w:pPr>
              <w:jc w:val="center"/>
              <w:rPr>
                <w:color w:val="000000" w:themeColor="text1"/>
                <w:sz w:val="16"/>
                <w:szCs w:val="16"/>
              </w:rPr>
            </w:pPr>
            <w:r w:rsidRPr="00A27853">
              <w:rPr>
                <w:color w:val="000000" w:themeColor="text1"/>
                <w:sz w:val="16"/>
                <w:szCs w:val="16"/>
              </w:rPr>
              <w:t>0.30</w:t>
            </w:r>
          </w:p>
        </w:tc>
        <w:tc>
          <w:tcPr>
            <w:tcW w:w="990" w:type="dxa"/>
            <w:shd w:val="clear" w:color="auto" w:fill="FFFFFF" w:themeFill="background1"/>
            <w:vAlign w:val="center"/>
          </w:tcPr>
          <w:p w14:paraId="46F1809C" w14:textId="01BAEF80" w:rsidR="00C44F7E" w:rsidRPr="00A27853" w:rsidRDefault="008F7FED" w:rsidP="008F5131">
            <w:pPr>
              <w:jc w:val="center"/>
              <w:rPr>
                <w:color w:val="000000" w:themeColor="text1"/>
                <w:sz w:val="16"/>
                <w:szCs w:val="16"/>
              </w:rPr>
            </w:pPr>
            <w:r w:rsidRPr="00A27853">
              <w:rPr>
                <w:color w:val="000000" w:themeColor="text1"/>
                <w:sz w:val="16"/>
                <w:szCs w:val="16"/>
              </w:rPr>
              <w:t>38.0</w:t>
            </w:r>
          </w:p>
        </w:tc>
        <w:tc>
          <w:tcPr>
            <w:tcW w:w="1350" w:type="dxa"/>
            <w:vMerge w:val="restart"/>
            <w:shd w:val="clear" w:color="auto" w:fill="FFFFFF" w:themeFill="background1"/>
            <w:vAlign w:val="center"/>
          </w:tcPr>
          <w:p w14:paraId="39DFC9B9" w14:textId="03176C13" w:rsidR="00C44F7E" w:rsidRPr="00A27853" w:rsidRDefault="00C44F7E" w:rsidP="008F5131">
            <w:pPr>
              <w:jc w:val="center"/>
              <w:rPr>
                <w:color w:val="000000" w:themeColor="text1"/>
                <w:sz w:val="16"/>
                <w:szCs w:val="16"/>
              </w:rPr>
            </w:pPr>
            <w:r w:rsidRPr="00A27853">
              <w:rPr>
                <w:color w:val="000000" w:themeColor="text1"/>
                <w:sz w:val="16"/>
                <w:szCs w:val="16"/>
              </w:rPr>
              <w:t>0.97</w:t>
            </w:r>
          </w:p>
        </w:tc>
      </w:tr>
      <w:tr w:rsidR="00C44F7E" w:rsidRPr="009356C5" w14:paraId="23DEEC09" w14:textId="77777777" w:rsidTr="00E316F1">
        <w:trPr>
          <w:jc w:val="center"/>
        </w:trPr>
        <w:tc>
          <w:tcPr>
            <w:tcW w:w="535" w:type="dxa"/>
            <w:vMerge/>
            <w:shd w:val="clear" w:color="auto" w:fill="FFFFFF" w:themeFill="background1"/>
            <w:vAlign w:val="center"/>
          </w:tcPr>
          <w:p w14:paraId="1BC3AC89" w14:textId="77777777" w:rsidR="00C44F7E" w:rsidRPr="00A27853" w:rsidRDefault="00C44F7E" w:rsidP="008F5131">
            <w:pPr>
              <w:jc w:val="center"/>
              <w:rPr>
                <w:b/>
                <w:color w:val="000000" w:themeColor="text1"/>
                <w:sz w:val="16"/>
                <w:szCs w:val="16"/>
              </w:rPr>
            </w:pPr>
          </w:p>
        </w:tc>
        <w:tc>
          <w:tcPr>
            <w:tcW w:w="540" w:type="dxa"/>
            <w:shd w:val="clear" w:color="auto" w:fill="FFFFFF" w:themeFill="background1"/>
            <w:vAlign w:val="bottom"/>
          </w:tcPr>
          <w:p w14:paraId="3CBED152" w14:textId="77777777" w:rsidR="00C44F7E" w:rsidRPr="00A27853" w:rsidRDefault="00C44F7E" w:rsidP="008F5131">
            <w:pPr>
              <w:jc w:val="center"/>
              <w:rPr>
                <w:color w:val="000000" w:themeColor="text1"/>
                <w:sz w:val="16"/>
                <w:szCs w:val="16"/>
              </w:rPr>
            </w:pPr>
            <w:r w:rsidRPr="00A27853">
              <w:rPr>
                <w:color w:val="000000" w:themeColor="text1"/>
                <w:sz w:val="16"/>
                <w:szCs w:val="16"/>
              </w:rPr>
              <w:t>AC2</w:t>
            </w:r>
          </w:p>
        </w:tc>
        <w:tc>
          <w:tcPr>
            <w:tcW w:w="897" w:type="dxa"/>
            <w:shd w:val="clear" w:color="auto" w:fill="FFFFFF" w:themeFill="background1"/>
          </w:tcPr>
          <w:p w14:paraId="7F71108D" w14:textId="33064194" w:rsidR="00C44F7E" w:rsidRPr="00A27853" w:rsidRDefault="00C44F7E" w:rsidP="008F5131">
            <w:pPr>
              <w:jc w:val="center"/>
              <w:rPr>
                <w:color w:val="000000" w:themeColor="text1"/>
                <w:sz w:val="16"/>
                <w:szCs w:val="16"/>
              </w:rPr>
            </w:pPr>
            <w:r w:rsidRPr="00A27853">
              <w:rPr>
                <w:color w:val="000000" w:themeColor="text1"/>
                <w:sz w:val="16"/>
                <w:szCs w:val="16"/>
              </w:rPr>
              <w:t>6</w:t>
            </w:r>
          </w:p>
        </w:tc>
        <w:tc>
          <w:tcPr>
            <w:tcW w:w="908" w:type="dxa"/>
            <w:shd w:val="clear" w:color="auto" w:fill="FFFFFF" w:themeFill="background1"/>
          </w:tcPr>
          <w:p w14:paraId="2F94E24A" w14:textId="50386744" w:rsidR="00C44F7E" w:rsidRPr="00A27853" w:rsidRDefault="008F7FED" w:rsidP="008F5131">
            <w:pPr>
              <w:jc w:val="center"/>
              <w:rPr>
                <w:color w:val="000000" w:themeColor="text1"/>
                <w:sz w:val="16"/>
                <w:szCs w:val="16"/>
              </w:rPr>
            </w:pPr>
            <w:r w:rsidRPr="00A27853">
              <w:rPr>
                <w:color w:val="000000" w:themeColor="text1"/>
                <w:sz w:val="16"/>
                <w:szCs w:val="16"/>
              </w:rPr>
              <w:t>80</w:t>
            </w:r>
          </w:p>
        </w:tc>
        <w:tc>
          <w:tcPr>
            <w:tcW w:w="1080" w:type="dxa"/>
            <w:shd w:val="clear" w:color="auto" w:fill="FFFFFF" w:themeFill="background1"/>
          </w:tcPr>
          <w:p w14:paraId="7DBA0E77" w14:textId="386B6784" w:rsidR="00C44F7E" w:rsidRPr="00A27853" w:rsidRDefault="008F7FED" w:rsidP="008F5131">
            <w:pPr>
              <w:jc w:val="center"/>
              <w:rPr>
                <w:color w:val="000000" w:themeColor="text1"/>
                <w:sz w:val="16"/>
                <w:szCs w:val="16"/>
              </w:rPr>
            </w:pPr>
            <w:r w:rsidRPr="00A27853">
              <w:rPr>
                <w:color w:val="000000" w:themeColor="text1"/>
                <w:sz w:val="16"/>
                <w:szCs w:val="16"/>
              </w:rPr>
              <w:t>2,100</w:t>
            </w:r>
          </w:p>
        </w:tc>
        <w:tc>
          <w:tcPr>
            <w:tcW w:w="810" w:type="dxa"/>
            <w:shd w:val="clear" w:color="auto" w:fill="FFFFFF" w:themeFill="background1"/>
          </w:tcPr>
          <w:p w14:paraId="65C9E669" w14:textId="20C96A8C" w:rsidR="00C44F7E" w:rsidRPr="00A27853" w:rsidRDefault="008F7FED" w:rsidP="008F5131">
            <w:pPr>
              <w:jc w:val="center"/>
              <w:rPr>
                <w:color w:val="000000" w:themeColor="text1"/>
                <w:sz w:val="16"/>
                <w:szCs w:val="16"/>
              </w:rPr>
            </w:pPr>
            <w:r w:rsidRPr="00A27853">
              <w:rPr>
                <w:color w:val="000000" w:themeColor="text1"/>
                <w:sz w:val="16"/>
                <w:szCs w:val="16"/>
              </w:rPr>
              <w:t>37,749</w:t>
            </w:r>
          </w:p>
        </w:tc>
        <w:tc>
          <w:tcPr>
            <w:tcW w:w="900" w:type="dxa"/>
            <w:vMerge/>
            <w:shd w:val="clear" w:color="auto" w:fill="FFFFFF" w:themeFill="background1"/>
            <w:vAlign w:val="center"/>
          </w:tcPr>
          <w:p w14:paraId="4A92A35A" w14:textId="77777777" w:rsidR="00C44F7E" w:rsidRPr="00A27853" w:rsidRDefault="00C44F7E" w:rsidP="008F5131">
            <w:pPr>
              <w:jc w:val="center"/>
              <w:rPr>
                <w:color w:val="000000" w:themeColor="text1"/>
                <w:sz w:val="16"/>
                <w:szCs w:val="16"/>
              </w:rPr>
            </w:pPr>
          </w:p>
        </w:tc>
        <w:tc>
          <w:tcPr>
            <w:tcW w:w="990" w:type="dxa"/>
            <w:shd w:val="clear" w:color="auto" w:fill="FFFFFF" w:themeFill="background1"/>
            <w:vAlign w:val="center"/>
          </w:tcPr>
          <w:p w14:paraId="76918F2E" w14:textId="7C97AFED" w:rsidR="00C44F7E" w:rsidRPr="00A27853" w:rsidRDefault="008F7FED" w:rsidP="008F5131">
            <w:pPr>
              <w:jc w:val="center"/>
              <w:rPr>
                <w:color w:val="000000" w:themeColor="text1"/>
                <w:sz w:val="16"/>
                <w:szCs w:val="16"/>
              </w:rPr>
            </w:pPr>
            <w:r w:rsidRPr="00A27853">
              <w:rPr>
                <w:color w:val="000000" w:themeColor="text1"/>
                <w:sz w:val="16"/>
                <w:szCs w:val="16"/>
              </w:rPr>
              <w:t>57.2</w:t>
            </w:r>
          </w:p>
        </w:tc>
        <w:tc>
          <w:tcPr>
            <w:tcW w:w="1350" w:type="dxa"/>
            <w:vMerge/>
            <w:shd w:val="clear" w:color="auto" w:fill="FFFFFF" w:themeFill="background1"/>
            <w:vAlign w:val="center"/>
          </w:tcPr>
          <w:p w14:paraId="492ECF99" w14:textId="77777777" w:rsidR="00C44F7E" w:rsidRPr="00A27853" w:rsidRDefault="00C44F7E" w:rsidP="008F5131">
            <w:pPr>
              <w:jc w:val="center"/>
              <w:rPr>
                <w:color w:val="000000" w:themeColor="text1"/>
                <w:sz w:val="16"/>
                <w:szCs w:val="16"/>
              </w:rPr>
            </w:pPr>
          </w:p>
        </w:tc>
      </w:tr>
      <w:tr w:rsidR="00C44F7E" w:rsidRPr="00AF19FE" w14:paraId="4C950BC9" w14:textId="77777777" w:rsidTr="00E316F1">
        <w:trPr>
          <w:jc w:val="center"/>
        </w:trPr>
        <w:tc>
          <w:tcPr>
            <w:tcW w:w="535" w:type="dxa"/>
            <w:vMerge/>
            <w:shd w:val="clear" w:color="auto" w:fill="FFFFFF" w:themeFill="background1"/>
            <w:vAlign w:val="center"/>
          </w:tcPr>
          <w:p w14:paraId="3A11EBBD" w14:textId="77777777" w:rsidR="00C44F7E" w:rsidRPr="00A27853" w:rsidRDefault="00C44F7E" w:rsidP="008F5131">
            <w:pPr>
              <w:jc w:val="center"/>
              <w:rPr>
                <w:b/>
                <w:color w:val="000000" w:themeColor="text1"/>
                <w:sz w:val="16"/>
                <w:szCs w:val="16"/>
              </w:rPr>
            </w:pPr>
          </w:p>
        </w:tc>
        <w:tc>
          <w:tcPr>
            <w:tcW w:w="540" w:type="dxa"/>
            <w:shd w:val="clear" w:color="auto" w:fill="FFFFFF" w:themeFill="background1"/>
            <w:vAlign w:val="bottom"/>
          </w:tcPr>
          <w:p w14:paraId="5C8D7CA9" w14:textId="77777777" w:rsidR="00C44F7E" w:rsidRPr="00A27853" w:rsidRDefault="00C44F7E" w:rsidP="008F5131">
            <w:pPr>
              <w:jc w:val="center"/>
              <w:rPr>
                <w:color w:val="000000" w:themeColor="text1"/>
                <w:sz w:val="16"/>
                <w:szCs w:val="16"/>
              </w:rPr>
            </w:pPr>
            <w:r w:rsidRPr="00A27853">
              <w:rPr>
                <w:color w:val="000000" w:themeColor="text1"/>
                <w:sz w:val="16"/>
                <w:szCs w:val="16"/>
              </w:rPr>
              <w:t>AC3</w:t>
            </w:r>
          </w:p>
        </w:tc>
        <w:tc>
          <w:tcPr>
            <w:tcW w:w="897" w:type="dxa"/>
            <w:shd w:val="clear" w:color="auto" w:fill="FFFFFF" w:themeFill="background1"/>
          </w:tcPr>
          <w:p w14:paraId="3AF458C7" w14:textId="15B0495A" w:rsidR="00C44F7E" w:rsidRPr="00A27853" w:rsidRDefault="00C44F7E" w:rsidP="008F5131">
            <w:pPr>
              <w:jc w:val="center"/>
              <w:rPr>
                <w:color w:val="000000" w:themeColor="text1"/>
                <w:sz w:val="16"/>
                <w:szCs w:val="16"/>
              </w:rPr>
            </w:pPr>
            <w:r w:rsidRPr="00A27853">
              <w:rPr>
                <w:color w:val="000000" w:themeColor="text1"/>
                <w:sz w:val="16"/>
                <w:szCs w:val="16"/>
              </w:rPr>
              <w:t>25</w:t>
            </w:r>
          </w:p>
        </w:tc>
        <w:tc>
          <w:tcPr>
            <w:tcW w:w="908" w:type="dxa"/>
            <w:shd w:val="clear" w:color="auto" w:fill="FFFFFF" w:themeFill="background1"/>
          </w:tcPr>
          <w:p w14:paraId="4AFEAE06" w14:textId="482A2BB4" w:rsidR="00C44F7E" w:rsidRPr="00A27853" w:rsidRDefault="00C44F7E" w:rsidP="008F5131">
            <w:pPr>
              <w:jc w:val="center"/>
              <w:rPr>
                <w:color w:val="000000" w:themeColor="text1"/>
                <w:sz w:val="16"/>
                <w:szCs w:val="16"/>
              </w:rPr>
            </w:pPr>
            <w:r w:rsidRPr="00A27853">
              <w:rPr>
                <w:color w:val="000000" w:themeColor="text1"/>
                <w:sz w:val="16"/>
                <w:szCs w:val="16"/>
              </w:rPr>
              <w:t>148</w:t>
            </w:r>
          </w:p>
        </w:tc>
        <w:tc>
          <w:tcPr>
            <w:tcW w:w="1080" w:type="dxa"/>
            <w:shd w:val="clear" w:color="auto" w:fill="FFFFFF" w:themeFill="background1"/>
          </w:tcPr>
          <w:p w14:paraId="2766ECF4" w14:textId="495A9C16" w:rsidR="00C44F7E" w:rsidRPr="00A27853" w:rsidRDefault="00C44F7E" w:rsidP="008F5131">
            <w:pPr>
              <w:jc w:val="center"/>
              <w:rPr>
                <w:color w:val="000000" w:themeColor="text1"/>
                <w:sz w:val="16"/>
                <w:szCs w:val="16"/>
              </w:rPr>
            </w:pPr>
            <w:r w:rsidRPr="00A27853">
              <w:rPr>
                <w:color w:val="000000" w:themeColor="text1"/>
                <w:sz w:val="16"/>
                <w:szCs w:val="16"/>
              </w:rPr>
              <w:t>1,600</w:t>
            </w:r>
          </w:p>
        </w:tc>
        <w:tc>
          <w:tcPr>
            <w:tcW w:w="810" w:type="dxa"/>
            <w:shd w:val="clear" w:color="auto" w:fill="FFFFFF" w:themeFill="background1"/>
          </w:tcPr>
          <w:p w14:paraId="329D1F23" w14:textId="21C02F9A" w:rsidR="00C44F7E" w:rsidRPr="00A27853" w:rsidRDefault="00C44F7E" w:rsidP="008F5131">
            <w:pPr>
              <w:jc w:val="center"/>
              <w:rPr>
                <w:color w:val="000000" w:themeColor="text1"/>
                <w:sz w:val="16"/>
                <w:szCs w:val="16"/>
              </w:rPr>
            </w:pPr>
            <w:r w:rsidRPr="00A27853">
              <w:rPr>
                <w:color w:val="000000" w:themeColor="text1"/>
                <w:sz w:val="16"/>
                <w:szCs w:val="16"/>
              </w:rPr>
              <w:t>55,340</w:t>
            </w:r>
          </w:p>
        </w:tc>
        <w:tc>
          <w:tcPr>
            <w:tcW w:w="900" w:type="dxa"/>
            <w:vMerge/>
            <w:shd w:val="clear" w:color="auto" w:fill="FFFFFF" w:themeFill="background1"/>
            <w:vAlign w:val="center"/>
          </w:tcPr>
          <w:p w14:paraId="7E710929" w14:textId="77777777" w:rsidR="00C44F7E" w:rsidRPr="00A27853" w:rsidRDefault="00C44F7E" w:rsidP="008F5131">
            <w:pPr>
              <w:jc w:val="center"/>
              <w:rPr>
                <w:color w:val="000000" w:themeColor="text1"/>
                <w:sz w:val="16"/>
                <w:szCs w:val="16"/>
              </w:rPr>
            </w:pPr>
          </w:p>
        </w:tc>
        <w:tc>
          <w:tcPr>
            <w:tcW w:w="990" w:type="dxa"/>
            <w:shd w:val="clear" w:color="auto" w:fill="FFFFFF" w:themeFill="background1"/>
            <w:vAlign w:val="center"/>
          </w:tcPr>
          <w:p w14:paraId="51796021" w14:textId="6138DE7F" w:rsidR="00C44F7E" w:rsidRPr="00A27853" w:rsidRDefault="00C44F7E" w:rsidP="008F5131">
            <w:pPr>
              <w:jc w:val="center"/>
              <w:rPr>
                <w:color w:val="000000" w:themeColor="text1"/>
                <w:sz w:val="16"/>
                <w:szCs w:val="16"/>
              </w:rPr>
            </w:pPr>
            <w:r w:rsidRPr="00A27853">
              <w:rPr>
                <w:color w:val="000000" w:themeColor="text1"/>
                <w:sz w:val="16"/>
                <w:szCs w:val="16"/>
              </w:rPr>
              <w:t>67.6</w:t>
            </w:r>
          </w:p>
        </w:tc>
        <w:tc>
          <w:tcPr>
            <w:tcW w:w="1350" w:type="dxa"/>
            <w:vMerge/>
            <w:shd w:val="clear" w:color="auto" w:fill="FFFFFF" w:themeFill="background1"/>
            <w:vAlign w:val="center"/>
          </w:tcPr>
          <w:p w14:paraId="3869C41B" w14:textId="77777777" w:rsidR="00C44F7E" w:rsidRPr="00A27853" w:rsidRDefault="00C44F7E" w:rsidP="008F5131">
            <w:pPr>
              <w:jc w:val="center"/>
              <w:rPr>
                <w:color w:val="000000" w:themeColor="text1"/>
                <w:sz w:val="16"/>
                <w:szCs w:val="16"/>
              </w:rPr>
            </w:pPr>
          </w:p>
        </w:tc>
      </w:tr>
      <w:tr w:rsidR="00FD24C8" w:rsidRPr="009356C5" w14:paraId="7608B98E" w14:textId="77777777" w:rsidTr="00E316F1">
        <w:trPr>
          <w:jc w:val="center"/>
        </w:trPr>
        <w:tc>
          <w:tcPr>
            <w:tcW w:w="535" w:type="dxa"/>
            <w:vMerge w:val="restart"/>
            <w:shd w:val="clear" w:color="auto" w:fill="FFFFFF" w:themeFill="background1"/>
            <w:vAlign w:val="center"/>
          </w:tcPr>
          <w:p w14:paraId="0CF1FEE8" w14:textId="77777777" w:rsidR="00FD24C8" w:rsidRPr="00A27853" w:rsidRDefault="00FD24C8" w:rsidP="008F5131">
            <w:pPr>
              <w:jc w:val="center"/>
              <w:rPr>
                <w:b/>
                <w:color w:val="000000" w:themeColor="text1"/>
                <w:sz w:val="16"/>
                <w:szCs w:val="16"/>
              </w:rPr>
            </w:pPr>
            <w:r w:rsidRPr="00A27853">
              <w:rPr>
                <w:b/>
                <w:color w:val="000000" w:themeColor="text1"/>
                <w:sz w:val="16"/>
                <w:szCs w:val="16"/>
              </w:rPr>
              <w:t>P4</w:t>
            </w:r>
          </w:p>
        </w:tc>
        <w:tc>
          <w:tcPr>
            <w:tcW w:w="540" w:type="dxa"/>
            <w:shd w:val="clear" w:color="auto" w:fill="FFFFFF" w:themeFill="background1"/>
            <w:vAlign w:val="bottom"/>
          </w:tcPr>
          <w:p w14:paraId="3ACCB870" w14:textId="77777777" w:rsidR="00FD24C8" w:rsidRPr="00A27853" w:rsidRDefault="00FD24C8" w:rsidP="008F5131">
            <w:pPr>
              <w:jc w:val="center"/>
              <w:rPr>
                <w:color w:val="000000" w:themeColor="text1"/>
                <w:sz w:val="16"/>
                <w:szCs w:val="16"/>
              </w:rPr>
            </w:pPr>
            <w:r w:rsidRPr="00A27853">
              <w:rPr>
                <w:color w:val="000000" w:themeColor="text1"/>
                <w:sz w:val="16"/>
                <w:szCs w:val="16"/>
              </w:rPr>
              <w:t>AC1</w:t>
            </w:r>
          </w:p>
        </w:tc>
        <w:tc>
          <w:tcPr>
            <w:tcW w:w="897" w:type="dxa"/>
            <w:shd w:val="clear" w:color="auto" w:fill="FFFFFF" w:themeFill="background1"/>
          </w:tcPr>
          <w:p w14:paraId="5ACC7654" w14:textId="7B4467CF" w:rsidR="00FD24C8" w:rsidRPr="00A27853" w:rsidRDefault="00FD24C8" w:rsidP="008F5131">
            <w:pPr>
              <w:jc w:val="center"/>
              <w:rPr>
                <w:color w:val="000000" w:themeColor="text1"/>
                <w:sz w:val="16"/>
                <w:szCs w:val="16"/>
              </w:rPr>
            </w:pPr>
            <w:r w:rsidRPr="00A27853">
              <w:rPr>
                <w:color w:val="000000" w:themeColor="text1"/>
                <w:sz w:val="16"/>
                <w:szCs w:val="16"/>
              </w:rPr>
              <w:t>10</w:t>
            </w:r>
          </w:p>
        </w:tc>
        <w:tc>
          <w:tcPr>
            <w:tcW w:w="908" w:type="dxa"/>
            <w:shd w:val="clear" w:color="auto" w:fill="FFFFFF" w:themeFill="background1"/>
          </w:tcPr>
          <w:p w14:paraId="70E465F4" w14:textId="3FA1582F" w:rsidR="00FD24C8" w:rsidRPr="00A27853" w:rsidRDefault="00CE79CC" w:rsidP="008F5131">
            <w:pPr>
              <w:jc w:val="center"/>
              <w:rPr>
                <w:color w:val="000000" w:themeColor="text1"/>
                <w:sz w:val="16"/>
                <w:szCs w:val="16"/>
              </w:rPr>
            </w:pPr>
            <w:r w:rsidRPr="00A27853">
              <w:rPr>
                <w:color w:val="000000" w:themeColor="text1"/>
                <w:sz w:val="16"/>
                <w:szCs w:val="16"/>
              </w:rPr>
              <w:t>60</w:t>
            </w:r>
          </w:p>
        </w:tc>
        <w:tc>
          <w:tcPr>
            <w:tcW w:w="1080" w:type="dxa"/>
            <w:shd w:val="clear" w:color="auto" w:fill="FFFFFF" w:themeFill="background1"/>
          </w:tcPr>
          <w:p w14:paraId="052841FF" w14:textId="20CD4AC1" w:rsidR="00FD24C8" w:rsidRPr="00A27853" w:rsidRDefault="00763037" w:rsidP="008F5131">
            <w:pPr>
              <w:jc w:val="center"/>
              <w:rPr>
                <w:color w:val="000000" w:themeColor="text1"/>
                <w:sz w:val="16"/>
                <w:szCs w:val="16"/>
              </w:rPr>
            </w:pPr>
            <w:r w:rsidRPr="00A27853">
              <w:rPr>
                <w:color w:val="000000" w:themeColor="text1"/>
                <w:sz w:val="16"/>
                <w:szCs w:val="16"/>
              </w:rPr>
              <w:t>1,700</w:t>
            </w:r>
          </w:p>
        </w:tc>
        <w:tc>
          <w:tcPr>
            <w:tcW w:w="810" w:type="dxa"/>
            <w:shd w:val="clear" w:color="auto" w:fill="FFFFFF" w:themeFill="background1"/>
          </w:tcPr>
          <w:p w14:paraId="74788CF4" w14:textId="35A14228" w:rsidR="00FD24C8" w:rsidRPr="00A27853" w:rsidRDefault="00763037" w:rsidP="008F5131">
            <w:pPr>
              <w:jc w:val="center"/>
              <w:rPr>
                <w:color w:val="000000" w:themeColor="text1"/>
                <w:sz w:val="16"/>
                <w:szCs w:val="16"/>
              </w:rPr>
            </w:pPr>
            <w:r w:rsidRPr="00A27853">
              <w:rPr>
                <w:color w:val="000000" w:themeColor="text1"/>
                <w:sz w:val="16"/>
                <w:szCs w:val="16"/>
              </w:rPr>
              <w:t>26,962</w:t>
            </w:r>
          </w:p>
        </w:tc>
        <w:tc>
          <w:tcPr>
            <w:tcW w:w="900" w:type="dxa"/>
            <w:vMerge w:val="restart"/>
            <w:shd w:val="clear" w:color="auto" w:fill="FFFFFF" w:themeFill="background1"/>
            <w:vAlign w:val="center"/>
          </w:tcPr>
          <w:p w14:paraId="3D4E4F1E" w14:textId="66C936EB" w:rsidR="00FD24C8" w:rsidRPr="00A27853" w:rsidRDefault="00FD24C8" w:rsidP="008F5131">
            <w:pPr>
              <w:jc w:val="center"/>
              <w:rPr>
                <w:color w:val="000000" w:themeColor="text1"/>
                <w:sz w:val="16"/>
                <w:szCs w:val="16"/>
              </w:rPr>
            </w:pPr>
            <w:r w:rsidRPr="00A27853">
              <w:rPr>
                <w:color w:val="000000" w:themeColor="text1"/>
                <w:sz w:val="16"/>
                <w:szCs w:val="16"/>
              </w:rPr>
              <w:t>0.31</w:t>
            </w:r>
          </w:p>
        </w:tc>
        <w:tc>
          <w:tcPr>
            <w:tcW w:w="990" w:type="dxa"/>
            <w:shd w:val="clear" w:color="auto" w:fill="FFFFFF" w:themeFill="background1"/>
            <w:vAlign w:val="center"/>
          </w:tcPr>
          <w:p w14:paraId="003DF6FD" w14:textId="167E0A55" w:rsidR="00FD24C8" w:rsidRPr="00A27853" w:rsidRDefault="008F7FED" w:rsidP="008F5131">
            <w:pPr>
              <w:jc w:val="center"/>
              <w:rPr>
                <w:color w:val="000000" w:themeColor="text1"/>
                <w:sz w:val="16"/>
                <w:szCs w:val="16"/>
              </w:rPr>
            </w:pPr>
            <w:r w:rsidRPr="00A27853">
              <w:rPr>
                <w:color w:val="000000" w:themeColor="text1"/>
                <w:sz w:val="16"/>
                <w:szCs w:val="16"/>
              </w:rPr>
              <w:t>38.0</w:t>
            </w:r>
          </w:p>
        </w:tc>
        <w:tc>
          <w:tcPr>
            <w:tcW w:w="1350" w:type="dxa"/>
            <w:vMerge w:val="restart"/>
            <w:shd w:val="clear" w:color="auto" w:fill="FFFFFF" w:themeFill="background1"/>
            <w:vAlign w:val="center"/>
          </w:tcPr>
          <w:p w14:paraId="6438E727" w14:textId="5EC9003E" w:rsidR="00FD24C8" w:rsidRPr="00A27853" w:rsidRDefault="00FD24C8" w:rsidP="008F5131">
            <w:pPr>
              <w:jc w:val="center"/>
              <w:rPr>
                <w:color w:val="000000" w:themeColor="text1"/>
                <w:sz w:val="16"/>
                <w:szCs w:val="16"/>
              </w:rPr>
            </w:pPr>
            <w:r w:rsidRPr="00A27853">
              <w:rPr>
                <w:color w:val="000000" w:themeColor="text1"/>
                <w:sz w:val="16"/>
                <w:szCs w:val="16"/>
              </w:rPr>
              <w:t>1.08</w:t>
            </w:r>
          </w:p>
        </w:tc>
      </w:tr>
      <w:tr w:rsidR="00FD24C8" w:rsidRPr="009356C5" w14:paraId="5B291E54" w14:textId="77777777" w:rsidTr="00E316F1">
        <w:trPr>
          <w:jc w:val="center"/>
        </w:trPr>
        <w:tc>
          <w:tcPr>
            <w:tcW w:w="535" w:type="dxa"/>
            <w:vMerge/>
            <w:shd w:val="clear" w:color="auto" w:fill="auto"/>
            <w:vAlign w:val="center"/>
          </w:tcPr>
          <w:p w14:paraId="47C36483" w14:textId="77777777" w:rsidR="00FD24C8" w:rsidRPr="009356C5" w:rsidRDefault="00FD24C8" w:rsidP="008F5131">
            <w:pPr>
              <w:jc w:val="center"/>
              <w:rPr>
                <w:b/>
                <w:color w:val="000000" w:themeColor="text1"/>
                <w:sz w:val="14"/>
                <w:szCs w:val="14"/>
              </w:rPr>
            </w:pPr>
          </w:p>
        </w:tc>
        <w:tc>
          <w:tcPr>
            <w:tcW w:w="540" w:type="dxa"/>
            <w:shd w:val="clear" w:color="auto" w:fill="auto"/>
            <w:vAlign w:val="bottom"/>
          </w:tcPr>
          <w:p w14:paraId="2DF3CD08" w14:textId="77777777" w:rsidR="00FD24C8" w:rsidRPr="00A27853" w:rsidRDefault="00FD24C8" w:rsidP="008F5131">
            <w:pPr>
              <w:jc w:val="center"/>
              <w:rPr>
                <w:color w:val="000000" w:themeColor="text1"/>
                <w:sz w:val="16"/>
                <w:szCs w:val="16"/>
              </w:rPr>
            </w:pPr>
            <w:r w:rsidRPr="00A27853">
              <w:rPr>
                <w:color w:val="000000" w:themeColor="text1"/>
                <w:sz w:val="16"/>
                <w:szCs w:val="16"/>
              </w:rPr>
              <w:t>AC2</w:t>
            </w:r>
          </w:p>
        </w:tc>
        <w:tc>
          <w:tcPr>
            <w:tcW w:w="897" w:type="dxa"/>
          </w:tcPr>
          <w:p w14:paraId="7D0D84C5" w14:textId="6666A943" w:rsidR="00FD24C8" w:rsidRPr="00A27853" w:rsidRDefault="00FD24C8" w:rsidP="008F5131">
            <w:pPr>
              <w:jc w:val="center"/>
              <w:rPr>
                <w:color w:val="000000" w:themeColor="text1"/>
                <w:sz w:val="16"/>
                <w:szCs w:val="16"/>
              </w:rPr>
            </w:pPr>
            <w:r w:rsidRPr="00A27853">
              <w:rPr>
                <w:color w:val="000000" w:themeColor="text1"/>
                <w:sz w:val="16"/>
                <w:szCs w:val="16"/>
              </w:rPr>
              <w:t>18</w:t>
            </w:r>
          </w:p>
        </w:tc>
        <w:tc>
          <w:tcPr>
            <w:tcW w:w="908" w:type="dxa"/>
            <w:shd w:val="clear" w:color="auto" w:fill="auto"/>
          </w:tcPr>
          <w:p w14:paraId="0AAB63BE" w14:textId="49B5B3BC" w:rsidR="00FD24C8" w:rsidRPr="00A27853" w:rsidRDefault="00763037" w:rsidP="008F5131">
            <w:pPr>
              <w:jc w:val="center"/>
              <w:rPr>
                <w:color w:val="000000" w:themeColor="text1"/>
                <w:sz w:val="16"/>
                <w:szCs w:val="16"/>
              </w:rPr>
            </w:pPr>
            <w:r w:rsidRPr="00A27853">
              <w:rPr>
                <w:color w:val="000000" w:themeColor="text1"/>
                <w:sz w:val="16"/>
                <w:szCs w:val="16"/>
              </w:rPr>
              <w:t>72</w:t>
            </w:r>
          </w:p>
        </w:tc>
        <w:tc>
          <w:tcPr>
            <w:tcW w:w="1080" w:type="dxa"/>
            <w:shd w:val="clear" w:color="auto" w:fill="auto"/>
          </w:tcPr>
          <w:p w14:paraId="6C1E3255" w14:textId="66CE4563" w:rsidR="00FD24C8" w:rsidRPr="00A27853" w:rsidRDefault="00763037" w:rsidP="008F5131">
            <w:pPr>
              <w:jc w:val="center"/>
              <w:rPr>
                <w:color w:val="000000" w:themeColor="text1"/>
                <w:sz w:val="16"/>
                <w:szCs w:val="16"/>
              </w:rPr>
            </w:pPr>
            <w:r w:rsidRPr="00A27853">
              <w:rPr>
                <w:color w:val="000000" w:themeColor="text1"/>
                <w:sz w:val="16"/>
                <w:szCs w:val="16"/>
              </w:rPr>
              <w:t>1,700</w:t>
            </w:r>
          </w:p>
        </w:tc>
        <w:tc>
          <w:tcPr>
            <w:tcW w:w="810" w:type="dxa"/>
            <w:shd w:val="clear" w:color="auto" w:fill="auto"/>
          </w:tcPr>
          <w:p w14:paraId="5D7DDD90" w14:textId="672D9035" w:rsidR="00FD24C8" w:rsidRPr="00A27853" w:rsidRDefault="00763037" w:rsidP="008F5131">
            <w:pPr>
              <w:jc w:val="center"/>
              <w:rPr>
                <w:color w:val="000000" w:themeColor="text1"/>
                <w:sz w:val="16"/>
                <w:szCs w:val="16"/>
              </w:rPr>
            </w:pPr>
            <w:r w:rsidRPr="00A27853">
              <w:rPr>
                <w:color w:val="000000" w:themeColor="text1"/>
                <w:sz w:val="16"/>
                <w:szCs w:val="16"/>
              </w:rPr>
              <w:t>32,400</w:t>
            </w:r>
          </w:p>
        </w:tc>
        <w:tc>
          <w:tcPr>
            <w:tcW w:w="900" w:type="dxa"/>
            <w:vMerge/>
            <w:shd w:val="clear" w:color="auto" w:fill="FFFFFF" w:themeFill="background1"/>
            <w:vAlign w:val="center"/>
          </w:tcPr>
          <w:p w14:paraId="4E05F53F" w14:textId="77777777" w:rsidR="00FD24C8" w:rsidRPr="009356C5" w:rsidRDefault="00FD24C8" w:rsidP="008F5131">
            <w:pPr>
              <w:jc w:val="center"/>
              <w:rPr>
                <w:color w:val="000000" w:themeColor="text1"/>
                <w:sz w:val="14"/>
                <w:szCs w:val="14"/>
              </w:rPr>
            </w:pPr>
          </w:p>
        </w:tc>
        <w:tc>
          <w:tcPr>
            <w:tcW w:w="990" w:type="dxa"/>
            <w:shd w:val="clear" w:color="auto" w:fill="auto"/>
            <w:vAlign w:val="center"/>
          </w:tcPr>
          <w:p w14:paraId="559E5D42" w14:textId="37D36C85" w:rsidR="00FD24C8" w:rsidRPr="00A27853" w:rsidRDefault="00A13302" w:rsidP="008F5131">
            <w:pPr>
              <w:jc w:val="center"/>
              <w:rPr>
                <w:color w:val="000000" w:themeColor="text1"/>
                <w:sz w:val="16"/>
                <w:szCs w:val="16"/>
              </w:rPr>
            </w:pPr>
            <w:r w:rsidRPr="00A27853">
              <w:rPr>
                <w:color w:val="000000" w:themeColor="text1"/>
                <w:sz w:val="16"/>
                <w:szCs w:val="16"/>
              </w:rPr>
              <w:t>49.8</w:t>
            </w:r>
          </w:p>
        </w:tc>
        <w:tc>
          <w:tcPr>
            <w:tcW w:w="1350" w:type="dxa"/>
            <w:vMerge/>
            <w:shd w:val="clear" w:color="auto" w:fill="auto"/>
            <w:vAlign w:val="center"/>
          </w:tcPr>
          <w:p w14:paraId="376C91FB" w14:textId="77777777" w:rsidR="00FD24C8" w:rsidRPr="00012D48" w:rsidRDefault="00FD24C8" w:rsidP="008F5131">
            <w:pPr>
              <w:jc w:val="center"/>
              <w:rPr>
                <w:color w:val="000000" w:themeColor="text1"/>
                <w:sz w:val="14"/>
                <w:szCs w:val="14"/>
              </w:rPr>
            </w:pPr>
          </w:p>
        </w:tc>
      </w:tr>
      <w:tr w:rsidR="00FD24C8" w:rsidRPr="009356C5" w14:paraId="102B1DAE" w14:textId="77777777" w:rsidTr="00E316F1">
        <w:trPr>
          <w:trHeight w:val="188"/>
          <w:jc w:val="center"/>
        </w:trPr>
        <w:tc>
          <w:tcPr>
            <w:tcW w:w="535" w:type="dxa"/>
            <w:vMerge/>
            <w:shd w:val="clear" w:color="auto" w:fill="auto"/>
            <w:vAlign w:val="center"/>
          </w:tcPr>
          <w:p w14:paraId="537D55AE" w14:textId="77777777" w:rsidR="00FD24C8" w:rsidRPr="009356C5" w:rsidRDefault="00FD24C8" w:rsidP="008F5131">
            <w:pPr>
              <w:jc w:val="center"/>
              <w:rPr>
                <w:b/>
                <w:color w:val="000000" w:themeColor="text1"/>
                <w:sz w:val="14"/>
                <w:szCs w:val="14"/>
              </w:rPr>
            </w:pPr>
          </w:p>
        </w:tc>
        <w:tc>
          <w:tcPr>
            <w:tcW w:w="540" w:type="dxa"/>
            <w:shd w:val="clear" w:color="auto" w:fill="auto"/>
            <w:vAlign w:val="center"/>
          </w:tcPr>
          <w:p w14:paraId="0A4CD3E6" w14:textId="77777777" w:rsidR="00FD24C8" w:rsidRPr="00A27853" w:rsidRDefault="00FD24C8" w:rsidP="008F5131">
            <w:pPr>
              <w:jc w:val="center"/>
              <w:rPr>
                <w:color w:val="000000" w:themeColor="text1"/>
                <w:sz w:val="16"/>
                <w:szCs w:val="16"/>
              </w:rPr>
            </w:pPr>
            <w:r w:rsidRPr="00A27853">
              <w:rPr>
                <w:color w:val="000000" w:themeColor="text1"/>
                <w:sz w:val="16"/>
                <w:szCs w:val="16"/>
              </w:rPr>
              <w:t>AC3</w:t>
            </w:r>
          </w:p>
        </w:tc>
        <w:tc>
          <w:tcPr>
            <w:tcW w:w="897" w:type="dxa"/>
          </w:tcPr>
          <w:p w14:paraId="4069D04F" w14:textId="3F3C4D9C" w:rsidR="00FD24C8" w:rsidRPr="00A27853" w:rsidRDefault="00FD24C8" w:rsidP="008F5131">
            <w:pPr>
              <w:jc w:val="center"/>
              <w:rPr>
                <w:color w:val="000000" w:themeColor="text1"/>
                <w:sz w:val="16"/>
                <w:szCs w:val="16"/>
              </w:rPr>
            </w:pPr>
            <w:r w:rsidRPr="00A27853">
              <w:rPr>
                <w:color w:val="000000" w:themeColor="text1"/>
                <w:sz w:val="16"/>
                <w:szCs w:val="16"/>
              </w:rPr>
              <w:t>25</w:t>
            </w:r>
          </w:p>
        </w:tc>
        <w:tc>
          <w:tcPr>
            <w:tcW w:w="908" w:type="dxa"/>
            <w:shd w:val="clear" w:color="auto" w:fill="auto"/>
            <w:vAlign w:val="center"/>
          </w:tcPr>
          <w:p w14:paraId="3669318E" w14:textId="731BBABE" w:rsidR="00FD24C8" w:rsidRPr="00A27853" w:rsidRDefault="00FD24C8" w:rsidP="008F5131">
            <w:pPr>
              <w:jc w:val="center"/>
              <w:rPr>
                <w:color w:val="000000" w:themeColor="text1"/>
                <w:sz w:val="16"/>
                <w:szCs w:val="16"/>
              </w:rPr>
            </w:pPr>
            <w:r w:rsidRPr="00A27853">
              <w:rPr>
                <w:color w:val="000000" w:themeColor="text1"/>
                <w:sz w:val="16"/>
                <w:szCs w:val="16"/>
              </w:rPr>
              <w:t>148</w:t>
            </w:r>
          </w:p>
        </w:tc>
        <w:tc>
          <w:tcPr>
            <w:tcW w:w="1080" w:type="dxa"/>
            <w:shd w:val="clear" w:color="auto" w:fill="auto"/>
            <w:vAlign w:val="center"/>
          </w:tcPr>
          <w:p w14:paraId="7C9ED9AB" w14:textId="4901BC7E" w:rsidR="00FD24C8" w:rsidRPr="00A27853" w:rsidRDefault="00CE79CC" w:rsidP="008F5131">
            <w:pPr>
              <w:jc w:val="center"/>
              <w:rPr>
                <w:color w:val="000000" w:themeColor="text1"/>
                <w:sz w:val="16"/>
                <w:szCs w:val="16"/>
              </w:rPr>
            </w:pPr>
            <w:r w:rsidRPr="00A27853">
              <w:rPr>
                <w:color w:val="000000" w:themeColor="text1"/>
                <w:sz w:val="16"/>
                <w:szCs w:val="16"/>
              </w:rPr>
              <w:t>1,600</w:t>
            </w:r>
          </w:p>
        </w:tc>
        <w:tc>
          <w:tcPr>
            <w:tcW w:w="810" w:type="dxa"/>
            <w:shd w:val="clear" w:color="auto" w:fill="auto"/>
            <w:vAlign w:val="center"/>
          </w:tcPr>
          <w:p w14:paraId="75116117" w14:textId="17F572F8" w:rsidR="00FD24C8" w:rsidRPr="00A27853" w:rsidRDefault="00FD24C8" w:rsidP="008F5131">
            <w:pPr>
              <w:jc w:val="center"/>
              <w:rPr>
                <w:color w:val="000000" w:themeColor="text1"/>
                <w:sz w:val="16"/>
                <w:szCs w:val="16"/>
              </w:rPr>
            </w:pPr>
            <w:r w:rsidRPr="00A27853">
              <w:rPr>
                <w:color w:val="000000" w:themeColor="text1"/>
                <w:sz w:val="16"/>
                <w:szCs w:val="16"/>
              </w:rPr>
              <w:t>55,340</w:t>
            </w:r>
          </w:p>
        </w:tc>
        <w:tc>
          <w:tcPr>
            <w:tcW w:w="900" w:type="dxa"/>
            <w:vMerge/>
            <w:shd w:val="clear" w:color="auto" w:fill="auto"/>
            <w:vAlign w:val="center"/>
          </w:tcPr>
          <w:p w14:paraId="7DD42381" w14:textId="77777777" w:rsidR="00FD24C8" w:rsidRPr="009356C5" w:rsidRDefault="00FD24C8" w:rsidP="008F5131">
            <w:pPr>
              <w:jc w:val="center"/>
              <w:rPr>
                <w:color w:val="000000" w:themeColor="text1"/>
                <w:sz w:val="14"/>
                <w:szCs w:val="14"/>
              </w:rPr>
            </w:pPr>
          </w:p>
        </w:tc>
        <w:tc>
          <w:tcPr>
            <w:tcW w:w="990" w:type="dxa"/>
            <w:shd w:val="clear" w:color="auto" w:fill="auto"/>
            <w:vAlign w:val="center"/>
          </w:tcPr>
          <w:p w14:paraId="4E63113C" w14:textId="7BFB1F3B" w:rsidR="00FD24C8" w:rsidRPr="00A27853" w:rsidRDefault="00FD24C8" w:rsidP="008F5131">
            <w:pPr>
              <w:jc w:val="center"/>
              <w:rPr>
                <w:color w:val="000000" w:themeColor="text1"/>
                <w:sz w:val="16"/>
                <w:szCs w:val="16"/>
              </w:rPr>
            </w:pPr>
            <w:r w:rsidRPr="00A27853">
              <w:rPr>
                <w:color w:val="000000" w:themeColor="text1"/>
                <w:sz w:val="16"/>
                <w:szCs w:val="16"/>
              </w:rPr>
              <w:t>67.6</w:t>
            </w:r>
          </w:p>
        </w:tc>
        <w:tc>
          <w:tcPr>
            <w:tcW w:w="1350" w:type="dxa"/>
            <w:vMerge/>
            <w:shd w:val="clear" w:color="auto" w:fill="auto"/>
            <w:vAlign w:val="center"/>
          </w:tcPr>
          <w:p w14:paraId="499910ED" w14:textId="77777777" w:rsidR="00FD24C8" w:rsidRPr="00012D48" w:rsidRDefault="00FD24C8" w:rsidP="008F5131">
            <w:pPr>
              <w:jc w:val="center"/>
              <w:rPr>
                <w:color w:val="000000" w:themeColor="text1"/>
                <w:sz w:val="14"/>
                <w:szCs w:val="14"/>
              </w:rPr>
            </w:pPr>
          </w:p>
        </w:tc>
      </w:tr>
    </w:tbl>
    <w:p w14:paraId="6801765A" w14:textId="1B2637E9" w:rsidR="000E31E0" w:rsidRDefault="000E31E0" w:rsidP="008F5131">
      <w:pPr>
        <w:ind w:firstLine="289"/>
        <w:rPr>
          <w:color w:val="000000" w:themeColor="text1"/>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149EE" w14:paraId="2E2A9BD1" w14:textId="77777777" w:rsidTr="00D356DE">
        <w:trPr>
          <w:jc w:val="center"/>
        </w:trPr>
        <w:tc>
          <w:tcPr>
            <w:tcW w:w="9016" w:type="dxa"/>
            <w:vAlign w:val="center"/>
          </w:tcPr>
          <w:p w14:paraId="67908426" w14:textId="739DFEF8" w:rsidR="009149EE" w:rsidRDefault="009149EE" w:rsidP="009149EE">
            <w:pPr>
              <w:spacing w:before="40" w:after="40"/>
              <w:jc w:val="center"/>
              <w:rPr>
                <w:b/>
                <w:bCs/>
                <w:color w:val="000000" w:themeColor="text1"/>
              </w:rPr>
            </w:pPr>
            <w:r>
              <w:rPr>
                <w:b/>
                <w:bCs/>
                <w:noProof/>
                <w:color w:val="000000" w:themeColor="text1"/>
              </w:rPr>
              <w:drawing>
                <wp:inline distT="0" distB="0" distL="0" distR="0" wp14:anchorId="0F4B643C" wp14:editId="1285B347">
                  <wp:extent cx="3272253" cy="2672256"/>
                  <wp:effectExtent l="0" t="0" r="444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de_baseline_pareto-p1_aviao14.png"/>
                          <pic:cNvPicPr/>
                        </pic:nvPicPr>
                        <pic:blipFill rotWithShape="1">
                          <a:blip r:embed="rId24" cstate="print">
                            <a:extLst>
                              <a:ext uri="{28A0092B-C50C-407E-A947-70E740481C1C}">
                                <a14:useLocalDpi xmlns:a14="http://schemas.microsoft.com/office/drawing/2010/main" val="0"/>
                              </a:ext>
                            </a:extLst>
                          </a:blip>
                          <a:srcRect r="8125"/>
                          <a:stretch/>
                        </pic:blipFill>
                        <pic:spPr bwMode="auto">
                          <a:xfrm>
                            <a:off x="0" y="0"/>
                            <a:ext cx="3329546" cy="2719044"/>
                          </a:xfrm>
                          <a:prstGeom prst="rect">
                            <a:avLst/>
                          </a:prstGeom>
                          <a:ln>
                            <a:noFill/>
                          </a:ln>
                          <a:extLst>
                            <a:ext uri="{53640926-AAD7-44D8-BBD7-CCE9431645EC}">
                              <a14:shadowObscured xmlns:a14="http://schemas.microsoft.com/office/drawing/2010/main"/>
                            </a:ext>
                          </a:extLst>
                        </pic:spPr>
                      </pic:pic>
                    </a:graphicData>
                  </a:graphic>
                </wp:inline>
              </w:drawing>
            </w:r>
          </w:p>
        </w:tc>
      </w:tr>
      <w:tr w:rsidR="009149EE" w14:paraId="61F61D50" w14:textId="77777777" w:rsidTr="00D356DE">
        <w:trPr>
          <w:jc w:val="center"/>
        </w:trPr>
        <w:tc>
          <w:tcPr>
            <w:tcW w:w="9016" w:type="dxa"/>
            <w:vAlign w:val="center"/>
          </w:tcPr>
          <w:p w14:paraId="33A87DFD" w14:textId="220ABED2" w:rsidR="009149EE" w:rsidRDefault="009149EE" w:rsidP="009149EE">
            <w:pPr>
              <w:spacing w:before="40" w:after="40"/>
              <w:jc w:val="center"/>
              <w:rPr>
                <w:b/>
                <w:bCs/>
                <w:color w:val="000000" w:themeColor="text1"/>
              </w:rPr>
            </w:pPr>
            <w:r>
              <w:rPr>
                <w:b/>
                <w:bCs/>
                <w:noProof/>
                <w:color w:val="000000" w:themeColor="text1"/>
              </w:rPr>
              <w:lastRenderedPageBreak/>
              <w:drawing>
                <wp:inline distT="0" distB="0" distL="0" distR="0" wp14:anchorId="1147361D" wp14:editId="1EA6FCD5">
                  <wp:extent cx="3323479" cy="2703786"/>
                  <wp:effectExtent l="0" t="0" r="0"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de_baseline_pareto-p1_aviao37.png"/>
                          <pic:cNvPicPr/>
                        </pic:nvPicPr>
                        <pic:blipFill rotWithShape="1">
                          <a:blip r:embed="rId25" cstate="print">
                            <a:extLst>
                              <a:ext uri="{28A0092B-C50C-407E-A947-70E740481C1C}">
                                <a14:useLocalDpi xmlns:a14="http://schemas.microsoft.com/office/drawing/2010/main" val="0"/>
                              </a:ext>
                            </a:extLst>
                          </a:blip>
                          <a:srcRect r="7775"/>
                          <a:stretch/>
                        </pic:blipFill>
                        <pic:spPr bwMode="auto">
                          <a:xfrm>
                            <a:off x="0" y="0"/>
                            <a:ext cx="3393386" cy="2760658"/>
                          </a:xfrm>
                          <a:prstGeom prst="rect">
                            <a:avLst/>
                          </a:prstGeom>
                          <a:ln>
                            <a:noFill/>
                          </a:ln>
                          <a:extLst>
                            <a:ext uri="{53640926-AAD7-44D8-BBD7-CCE9431645EC}">
                              <a14:shadowObscured xmlns:a14="http://schemas.microsoft.com/office/drawing/2010/main"/>
                            </a:ext>
                          </a:extLst>
                        </pic:spPr>
                      </pic:pic>
                    </a:graphicData>
                  </a:graphic>
                </wp:inline>
              </w:drawing>
            </w:r>
          </w:p>
        </w:tc>
      </w:tr>
      <w:tr w:rsidR="009149EE" w14:paraId="65BE3A25" w14:textId="77777777" w:rsidTr="00D356DE">
        <w:trPr>
          <w:jc w:val="center"/>
        </w:trPr>
        <w:tc>
          <w:tcPr>
            <w:tcW w:w="9016" w:type="dxa"/>
            <w:vAlign w:val="center"/>
          </w:tcPr>
          <w:p w14:paraId="39CF6E10" w14:textId="5B6D76FC" w:rsidR="009149EE" w:rsidRDefault="009149EE" w:rsidP="009149EE">
            <w:pPr>
              <w:spacing w:before="40" w:after="40"/>
              <w:jc w:val="center"/>
              <w:rPr>
                <w:b/>
                <w:bCs/>
                <w:color w:val="000000" w:themeColor="text1"/>
              </w:rPr>
            </w:pPr>
            <w:r>
              <w:rPr>
                <w:b/>
                <w:bCs/>
                <w:noProof/>
                <w:color w:val="000000" w:themeColor="text1"/>
              </w:rPr>
              <w:drawing>
                <wp:inline distT="0" distB="0" distL="0" distR="0" wp14:anchorId="117A89ED" wp14:editId="39BB2E25">
                  <wp:extent cx="3406947" cy="2680138"/>
                  <wp:effectExtent l="0" t="0" r="3175" b="635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ede_baseline_pareto-p1_aviao25.png"/>
                          <pic:cNvPicPr/>
                        </pic:nvPicPr>
                        <pic:blipFill rotWithShape="1">
                          <a:blip r:embed="rId26" cstate="print">
                            <a:extLst>
                              <a:ext uri="{28A0092B-C50C-407E-A947-70E740481C1C}">
                                <a14:useLocalDpi xmlns:a14="http://schemas.microsoft.com/office/drawing/2010/main" val="0"/>
                              </a:ext>
                            </a:extLst>
                          </a:blip>
                          <a:srcRect t="1763" r="6307" b="1"/>
                          <a:stretch/>
                        </pic:blipFill>
                        <pic:spPr bwMode="auto">
                          <a:xfrm>
                            <a:off x="0" y="0"/>
                            <a:ext cx="3450626" cy="271449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288C4BB" w14:textId="032EDF90" w:rsidR="009149EE" w:rsidRDefault="009149EE" w:rsidP="009149EE">
      <w:pPr>
        <w:spacing w:before="40" w:after="240" w:line="480" w:lineRule="auto"/>
        <w:jc w:val="center"/>
        <w:rPr>
          <w:color w:val="000000" w:themeColor="text1"/>
        </w:rPr>
      </w:pPr>
      <w:r w:rsidRPr="003F374A">
        <w:rPr>
          <w:b/>
          <w:bCs/>
          <w:color w:val="000000" w:themeColor="text1"/>
        </w:rPr>
        <w:t>Fig</w:t>
      </w:r>
      <w:r w:rsidR="00BF7AF6">
        <w:rPr>
          <w:b/>
          <w:bCs/>
          <w:color w:val="000000" w:themeColor="text1"/>
        </w:rPr>
        <w:t>.</w:t>
      </w:r>
      <w:r w:rsidRPr="003F374A">
        <w:rPr>
          <w:b/>
          <w:bCs/>
          <w:color w:val="000000" w:themeColor="text1"/>
        </w:rPr>
        <w:t xml:space="preserve"> 1</w:t>
      </w:r>
      <w:r w:rsidR="00BF7AF6">
        <w:rPr>
          <w:b/>
          <w:bCs/>
          <w:color w:val="000000" w:themeColor="text1"/>
        </w:rPr>
        <w:t>8</w:t>
      </w:r>
      <w:r>
        <w:rPr>
          <w:color w:val="000000" w:themeColor="text1"/>
        </w:rPr>
        <w:t xml:space="preserve"> </w:t>
      </w:r>
      <w:r w:rsidRPr="00BF7AF6">
        <w:rPr>
          <w:b/>
          <w:bCs/>
          <w:color w:val="000000" w:themeColor="text1"/>
        </w:rPr>
        <w:t>Network P1. Connections performed by Airplanes 14, 37, and 25</w:t>
      </w:r>
      <w:r w:rsidR="00BF7AF6" w:rsidRPr="00BF7AF6">
        <w:rPr>
          <w:b/>
          <w:bCs/>
          <w:color w:val="000000" w:themeColor="text1"/>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149EE" w14:paraId="1F491C14" w14:textId="77777777" w:rsidTr="00D356DE">
        <w:trPr>
          <w:jc w:val="center"/>
        </w:trPr>
        <w:tc>
          <w:tcPr>
            <w:tcW w:w="9016" w:type="dxa"/>
            <w:vAlign w:val="center"/>
          </w:tcPr>
          <w:p w14:paraId="26E44C20" w14:textId="5AF4ABCD" w:rsidR="009149EE" w:rsidRDefault="009149EE" w:rsidP="003C25CC">
            <w:pPr>
              <w:spacing w:before="40" w:after="40"/>
              <w:jc w:val="center"/>
              <w:rPr>
                <w:b/>
                <w:bCs/>
                <w:color w:val="000000" w:themeColor="text1"/>
              </w:rPr>
            </w:pPr>
            <w:r>
              <w:rPr>
                <w:b/>
                <w:bCs/>
                <w:noProof/>
                <w:color w:val="000000" w:themeColor="text1"/>
              </w:rPr>
              <w:drawing>
                <wp:inline distT="0" distB="0" distL="0" distR="0" wp14:anchorId="776FBC53" wp14:editId="073E4D99">
                  <wp:extent cx="3792789" cy="2845676"/>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de_baseline_pareto-P4_aviao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66951" cy="2901319"/>
                          </a:xfrm>
                          <a:prstGeom prst="rect">
                            <a:avLst/>
                          </a:prstGeom>
                        </pic:spPr>
                      </pic:pic>
                    </a:graphicData>
                  </a:graphic>
                </wp:inline>
              </w:drawing>
            </w:r>
          </w:p>
        </w:tc>
      </w:tr>
      <w:tr w:rsidR="009149EE" w14:paraId="333666DE" w14:textId="77777777" w:rsidTr="00D356DE">
        <w:trPr>
          <w:jc w:val="center"/>
        </w:trPr>
        <w:tc>
          <w:tcPr>
            <w:tcW w:w="9016" w:type="dxa"/>
            <w:vAlign w:val="center"/>
          </w:tcPr>
          <w:p w14:paraId="52C6E46F" w14:textId="6103346E" w:rsidR="009149EE" w:rsidRDefault="009149EE" w:rsidP="003C25CC">
            <w:pPr>
              <w:spacing w:before="40" w:after="40"/>
              <w:jc w:val="center"/>
              <w:rPr>
                <w:b/>
                <w:bCs/>
                <w:color w:val="000000" w:themeColor="text1"/>
              </w:rPr>
            </w:pPr>
            <w:r>
              <w:rPr>
                <w:b/>
                <w:bCs/>
                <w:noProof/>
                <w:color w:val="000000" w:themeColor="text1"/>
              </w:rPr>
              <w:lastRenderedPageBreak/>
              <w:drawing>
                <wp:inline distT="0" distB="0" distL="0" distR="0" wp14:anchorId="52FF49AF" wp14:editId="1F00AA25">
                  <wp:extent cx="3712779" cy="2785645"/>
                  <wp:effectExtent l="0" t="0" r="254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de_baseline_pareto-P4_aviao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61690" cy="2822342"/>
                          </a:xfrm>
                          <a:prstGeom prst="rect">
                            <a:avLst/>
                          </a:prstGeom>
                        </pic:spPr>
                      </pic:pic>
                    </a:graphicData>
                  </a:graphic>
                </wp:inline>
              </w:drawing>
            </w:r>
          </w:p>
        </w:tc>
      </w:tr>
      <w:tr w:rsidR="009149EE" w14:paraId="4B55D4B9" w14:textId="77777777" w:rsidTr="00D356DE">
        <w:trPr>
          <w:jc w:val="center"/>
        </w:trPr>
        <w:tc>
          <w:tcPr>
            <w:tcW w:w="9016" w:type="dxa"/>
            <w:vAlign w:val="center"/>
          </w:tcPr>
          <w:p w14:paraId="491525BE" w14:textId="63F335CD" w:rsidR="009149EE" w:rsidRDefault="009149EE" w:rsidP="003C25CC">
            <w:pPr>
              <w:spacing w:before="40" w:after="40"/>
              <w:jc w:val="center"/>
              <w:rPr>
                <w:b/>
                <w:bCs/>
                <w:color w:val="000000" w:themeColor="text1"/>
              </w:rPr>
            </w:pPr>
            <w:r>
              <w:rPr>
                <w:b/>
                <w:bCs/>
                <w:noProof/>
                <w:color w:val="000000" w:themeColor="text1"/>
              </w:rPr>
              <w:drawing>
                <wp:inline distT="0" distB="0" distL="0" distR="0" wp14:anchorId="0463F27C" wp14:editId="5E94D556">
                  <wp:extent cx="3477004" cy="2853559"/>
                  <wp:effectExtent l="0" t="0" r="0" b="444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de_baseline_pareto-P4_aviao25.png"/>
                          <pic:cNvPicPr/>
                        </pic:nvPicPr>
                        <pic:blipFill rotWithShape="1">
                          <a:blip r:embed="rId29" cstate="print">
                            <a:extLst>
                              <a:ext uri="{28A0092B-C50C-407E-A947-70E740481C1C}">
                                <a14:useLocalDpi xmlns:a14="http://schemas.microsoft.com/office/drawing/2010/main" val="0"/>
                              </a:ext>
                            </a:extLst>
                          </a:blip>
                          <a:srcRect r="8579"/>
                          <a:stretch/>
                        </pic:blipFill>
                        <pic:spPr bwMode="auto">
                          <a:xfrm>
                            <a:off x="0" y="0"/>
                            <a:ext cx="3502046" cy="287411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FDCB008" w14:textId="4BA670F6" w:rsidR="009149EE" w:rsidRDefault="009149EE" w:rsidP="009149EE">
      <w:pPr>
        <w:spacing w:before="120" w:after="120" w:line="480" w:lineRule="auto"/>
        <w:jc w:val="center"/>
        <w:rPr>
          <w:b/>
          <w:bCs/>
          <w:color w:val="000000" w:themeColor="text1"/>
        </w:rPr>
      </w:pPr>
      <w:r w:rsidRPr="003F374A">
        <w:rPr>
          <w:b/>
          <w:bCs/>
          <w:color w:val="000000" w:themeColor="text1"/>
        </w:rPr>
        <w:t>Fig</w:t>
      </w:r>
      <w:r w:rsidR="00BF7AF6">
        <w:rPr>
          <w:b/>
          <w:bCs/>
          <w:color w:val="000000" w:themeColor="text1"/>
        </w:rPr>
        <w:t>.</w:t>
      </w:r>
      <w:r w:rsidRPr="003F374A">
        <w:rPr>
          <w:b/>
          <w:bCs/>
          <w:color w:val="000000" w:themeColor="text1"/>
        </w:rPr>
        <w:t xml:space="preserve"> 1</w:t>
      </w:r>
      <w:r w:rsidR="00AD6897">
        <w:rPr>
          <w:b/>
          <w:bCs/>
          <w:color w:val="000000" w:themeColor="text1"/>
        </w:rPr>
        <w:t>9</w:t>
      </w:r>
      <w:r>
        <w:rPr>
          <w:color w:val="000000" w:themeColor="text1"/>
        </w:rPr>
        <w:t xml:space="preserve"> </w:t>
      </w:r>
      <w:r w:rsidRPr="00BF7AF6">
        <w:rPr>
          <w:b/>
          <w:bCs/>
          <w:color w:val="000000" w:themeColor="text1"/>
        </w:rPr>
        <w:t>Network P4. Connections performed by Airplanes 10, 18, and 25</w:t>
      </w:r>
      <w:r w:rsidR="00BF7AF6" w:rsidRPr="00BF7AF6">
        <w:rPr>
          <w:b/>
          <w:bCs/>
          <w:color w:val="000000" w:themeColor="text1"/>
        </w:rPr>
        <w:t>.</w:t>
      </w:r>
    </w:p>
    <w:p w14:paraId="2081743F" w14:textId="1FC2ED2B" w:rsidR="00B51D79" w:rsidRPr="0031467A" w:rsidRDefault="00AA293E" w:rsidP="00F8762A">
      <w:pPr>
        <w:spacing w:line="480" w:lineRule="auto"/>
        <w:ind w:firstLine="288"/>
        <w:rPr>
          <w:color w:val="000000" w:themeColor="text1"/>
        </w:rPr>
      </w:pPr>
      <w:r w:rsidRPr="0031467A">
        <w:rPr>
          <w:b/>
          <w:bCs/>
          <w:color w:val="000000" w:themeColor="text1"/>
        </w:rPr>
        <w:t xml:space="preserve">Tables </w:t>
      </w:r>
      <w:r w:rsidR="00E26583">
        <w:rPr>
          <w:b/>
          <w:bCs/>
          <w:color w:val="000000" w:themeColor="text1"/>
        </w:rPr>
        <w:t>I</w:t>
      </w:r>
      <w:r w:rsidRPr="0031467A">
        <w:rPr>
          <w:b/>
          <w:bCs/>
          <w:color w:val="000000" w:themeColor="text1"/>
        </w:rPr>
        <w:t>X</w:t>
      </w:r>
      <w:r w:rsidRPr="0031467A">
        <w:rPr>
          <w:color w:val="000000" w:themeColor="text1"/>
        </w:rPr>
        <w:t xml:space="preserve"> to </w:t>
      </w:r>
      <w:r w:rsidR="00833B70" w:rsidRPr="0031467A">
        <w:rPr>
          <w:b/>
          <w:bCs/>
          <w:color w:val="000000" w:themeColor="text1"/>
        </w:rPr>
        <w:t>XII</w:t>
      </w:r>
      <w:r w:rsidR="00F55E8F" w:rsidRPr="0031467A">
        <w:rPr>
          <w:color w:val="000000" w:themeColor="text1"/>
        </w:rPr>
        <w:t xml:space="preserve"> provide details of the four networks belonging to the Pareto front of the baseline optimization run.</w:t>
      </w:r>
      <w:r w:rsidR="00AC4AA7" w:rsidRPr="0031467A">
        <w:rPr>
          <w:color w:val="000000" w:themeColor="text1"/>
        </w:rPr>
        <w:t xml:space="preserve"> </w:t>
      </w:r>
      <w:r w:rsidR="005D19B9" w:rsidRPr="0031467A">
        <w:rPr>
          <w:color w:val="000000" w:themeColor="text1"/>
        </w:rPr>
        <w:t>Amount</w:t>
      </w:r>
      <w:r w:rsidR="00272B5E" w:rsidRPr="0031467A">
        <w:rPr>
          <w:color w:val="000000" w:themeColor="text1"/>
        </w:rPr>
        <w:t xml:space="preserve"> of money for f</w:t>
      </w:r>
      <w:r w:rsidR="00AC4AA7" w:rsidRPr="0031467A">
        <w:rPr>
          <w:color w:val="000000" w:themeColor="text1"/>
        </w:rPr>
        <w:t xml:space="preserve">leet acquisition ranges from 2.8 to 3.3 billion USD and </w:t>
      </w:r>
      <w:r w:rsidR="005D19B9" w:rsidRPr="0031467A">
        <w:rPr>
          <w:color w:val="000000" w:themeColor="text1"/>
        </w:rPr>
        <w:t>o</w:t>
      </w:r>
      <w:r w:rsidR="00AC4AA7" w:rsidRPr="0031467A">
        <w:rPr>
          <w:color w:val="000000" w:themeColor="text1"/>
        </w:rPr>
        <w:t xml:space="preserve">n average 60 thousand passengers are transported daily. </w:t>
      </w:r>
      <w:r w:rsidR="00272B5E" w:rsidRPr="0031467A">
        <w:rPr>
          <w:color w:val="000000" w:themeColor="text1"/>
        </w:rPr>
        <w:t xml:space="preserve">The figure of the network with maximum profit rewritten to a yearly basis reveals a total passenger transportation of 108.5 million and a total revenue of US$ 13.7 billion, which is in </w:t>
      </w:r>
      <w:r w:rsidR="00043D8E">
        <w:rPr>
          <w:color w:val="000000" w:themeColor="text1"/>
        </w:rPr>
        <w:t xml:space="preserve">good </w:t>
      </w:r>
      <w:r w:rsidR="00272B5E" w:rsidRPr="0031467A">
        <w:rPr>
          <w:color w:val="000000" w:themeColor="text1"/>
        </w:rPr>
        <w:t xml:space="preserve">agreement with the data from ANAC </w:t>
      </w:r>
      <w:r w:rsidR="00AD6897" w:rsidRPr="00FD64BE">
        <w:rPr>
          <w:noProof/>
          <w:color w:val="000000" w:themeColor="text1"/>
        </w:rPr>
        <w:t>[6</w:t>
      </w:r>
      <w:r w:rsidR="00AD6897">
        <w:rPr>
          <w:noProof/>
          <w:color w:val="000000" w:themeColor="text1"/>
        </w:rPr>
        <w:t>5</w:t>
      </w:r>
      <w:r w:rsidR="00AD6897" w:rsidRPr="00FD64BE">
        <w:rPr>
          <w:noProof/>
          <w:color w:val="000000" w:themeColor="text1"/>
        </w:rPr>
        <w:t>]</w:t>
      </w:r>
      <w:r w:rsidR="00272B5E" w:rsidRPr="0031467A">
        <w:rPr>
          <w:color w:val="000000" w:themeColor="text1"/>
        </w:rPr>
        <w:t>.</w:t>
      </w:r>
    </w:p>
    <w:p w14:paraId="215555CF" w14:textId="4CF24971" w:rsidR="003950AD" w:rsidRDefault="003950AD" w:rsidP="001461E9">
      <w:pPr>
        <w:pStyle w:val="Text"/>
        <w:spacing w:line="240" w:lineRule="auto"/>
        <w:ind w:firstLine="0"/>
        <w:jc w:val="center"/>
        <w:rPr>
          <w:color w:val="000000" w:themeColor="text1"/>
        </w:rPr>
      </w:pPr>
      <w:r w:rsidRPr="009356C5">
        <w:rPr>
          <w:b/>
          <w:color w:val="000000" w:themeColor="text1"/>
        </w:rPr>
        <w:t xml:space="preserve">Table </w:t>
      </w:r>
      <w:r w:rsidR="00E26583">
        <w:rPr>
          <w:b/>
          <w:color w:val="000000" w:themeColor="text1"/>
        </w:rPr>
        <w:t>I</w:t>
      </w:r>
      <w:r w:rsidR="003F374A">
        <w:rPr>
          <w:b/>
          <w:color w:val="000000" w:themeColor="text1"/>
        </w:rPr>
        <w:t>X</w:t>
      </w:r>
      <w:r w:rsidRPr="009356C5">
        <w:rPr>
          <w:b/>
          <w:color w:val="000000" w:themeColor="text1"/>
        </w:rPr>
        <w:t xml:space="preserve"> </w:t>
      </w:r>
      <w:r w:rsidRPr="00851FA0">
        <w:rPr>
          <w:b/>
          <w:bCs/>
          <w:color w:val="000000" w:themeColor="text1"/>
        </w:rPr>
        <w:t xml:space="preserve">Results for </w:t>
      </w:r>
      <w:r w:rsidR="008A7FB1" w:rsidRPr="00851FA0">
        <w:rPr>
          <w:b/>
          <w:bCs/>
          <w:color w:val="000000" w:themeColor="text1"/>
        </w:rPr>
        <w:t>the n</w:t>
      </w:r>
      <w:r w:rsidRPr="00851FA0">
        <w:rPr>
          <w:b/>
          <w:bCs/>
          <w:color w:val="000000" w:themeColor="text1"/>
        </w:rPr>
        <w:t xml:space="preserve">etwork </w:t>
      </w:r>
      <w:r w:rsidR="008A7FB1" w:rsidRPr="00851FA0">
        <w:rPr>
          <w:b/>
          <w:bCs/>
          <w:color w:val="000000" w:themeColor="text1"/>
        </w:rPr>
        <w:t>with m</w:t>
      </w:r>
      <w:r w:rsidR="00091C8A" w:rsidRPr="00851FA0">
        <w:rPr>
          <w:b/>
          <w:bCs/>
          <w:color w:val="000000" w:themeColor="text1"/>
        </w:rPr>
        <w:t>inimum</w:t>
      </w:r>
      <w:r w:rsidR="008A7FB1" w:rsidRPr="00851FA0">
        <w:rPr>
          <w:b/>
          <w:bCs/>
          <w:color w:val="000000" w:themeColor="text1"/>
        </w:rPr>
        <w:t xml:space="preserve"> </w:t>
      </w:r>
      <w:r w:rsidR="00091C8A" w:rsidRPr="00851FA0">
        <w:rPr>
          <w:b/>
          <w:bCs/>
          <w:color w:val="000000" w:themeColor="text1"/>
        </w:rPr>
        <w:t>fleet purchase amount</w:t>
      </w:r>
      <w:r w:rsidR="00795132" w:rsidRPr="00851FA0">
        <w:rPr>
          <w:b/>
          <w:bCs/>
          <w:color w:val="000000" w:themeColor="text1"/>
        </w:rPr>
        <w:t xml:space="preserve"> (P1)</w:t>
      </w:r>
    </w:p>
    <w:p w14:paraId="0325F15F" w14:textId="77777777" w:rsidR="001461E9" w:rsidRDefault="001461E9" w:rsidP="001461E9">
      <w:pPr>
        <w:pStyle w:val="Text"/>
        <w:spacing w:line="240" w:lineRule="auto"/>
        <w:ind w:firstLine="0"/>
        <w:jc w:val="center"/>
        <w:rPr>
          <w:color w:val="000000" w:themeColor="text1"/>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72"/>
        <w:gridCol w:w="880"/>
      </w:tblGrid>
      <w:tr w:rsidR="008A7FB1" w:rsidRPr="00E069A9" w14:paraId="55F1E3CB" w14:textId="77777777" w:rsidTr="00FF725A">
        <w:trPr>
          <w:trHeight w:val="341"/>
          <w:jc w:val="center"/>
        </w:trPr>
        <w:tc>
          <w:tcPr>
            <w:tcW w:w="0" w:type="auto"/>
            <w:shd w:val="clear" w:color="auto" w:fill="FFFFFF" w:themeFill="background1"/>
            <w:noWrap/>
            <w:vAlign w:val="center"/>
            <w:hideMark/>
          </w:tcPr>
          <w:p w14:paraId="121455AD" w14:textId="77777777" w:rsidR="008A7FB1" w:rsidRPr="00D356DE" w:rsidRDefault="008A7FB1" w:rsidP="001461E9">
            <w:pPr>
              <w:jc w:val="center"/>
              <w:rPr>
                <w:b/>
                <w:color w:val="000000" w:themeColor="text1"/>
                <w:sz w:val="18"/>
                <w:szCs w:val="18"/>
              </w:rPr>
            </w:pPr>
            <w:bookmarkStart w:id="11" w:name="_Hlk19977985"/>
            <w:r w:rsidRPr="00D356DE">
              <w:rPr>
                <w:b/>
                <w:color w:val="000000" w:themeColor="text1"/>
                <w:sz w:val="18"/>
                <w:szCs w:val="18"/>
              </w:rPr>
              <w:t>Parameter</w:t>
            </w:r>
          </w:p>
        </w:tc>
        <w:tc>
          <w:tcPr>
            <w:tcW w:w="880" w:type="dxa"/>
            <w:shd w:val="clear" w:color="auto" w:fill="FFFFFF" w:themeFill="background1"/>
            <w:noWrap/>
            <w:vAlign w:val="center"/>
            <w:hideMark/>
          </w:tcPr>
          <w:p w14:paraId="312790FC" w14:textId="77777777" w:rsidR="008A7FB1" w:rsidRPr="00D356DE" w:rsidRDefault="008A7FB1" w:rsidP="001461E9">
            <w:pPr>
              <w:jc w:val="center"/>
              <w:rPr>
                <w:b/>
                <w:color w:val="000000" w:themeColor="text1"/>
                <w:sz w:val="18"/>
                <w:szCs w:val="18"/>
              </w:rPr>
            </w:pPr>
            <w:r w:rsidRPr="00D356DE">
              <w:rPr>
                <w:b/>
                <w:color w:val="000000" w:themeColor="text1"/>
                <w:sz w:val="18"/>
                <w:szCs w:val="18"/>
              </w:rPr>
              <w:t>Value</w:t>
            </w:r>
          </w:p>
        </w:tc>
      </w:tr>
      <w:tr w:rsidR="008A7FB1" w:rsidRPr="00E069A9" w14:paraId="2BCD1C95" w14:textId="77777777" w:rsidTr="00FF725A">
        <w:trPr>
          <w:trHeight w:val="46"/>
          <w:jc w:val="center"/>
        </w:trPr>
        <w:tc>
          <w:tcPr>
            <w:tcW w:w="0" w:type="auto"/>
            <w:shd w:val="clear" w:color="auto" w:fill="FFFFFF" w:themeFill="background1"/>
            <w:noWrap/>
            <w:vAlign w:val="center"/>
          </w:tcPr>
          <w:p w14:paraId="3BBCD131" w14:textId="77777777" w:rsidR="008A7FB1" w:rsidRPr="0021295B" w:rsidRDefault="008A7FB1" w:rsidP="001461E9">
            <w:pPr>
              <w:jc w:val="center"/>
              <w:rPr>
                <w:color w:val="000000"/>
                <w:sz w:val="16"/>
                <w:szCs w:val="16"/>
              </w:rPr>
            </w:pPr>
            <w:r w:rsidRPr="0021295B">
              <w:rPr>
                <w:color w:val="000000"/>
                <w:sz w:val="16"/>
                <w:szCs w:val="16"/>
              </w:rPr>
              <w:t>Total Distance flown [nm]</w:t>
            </w:r>
          </w:p>
        </w:tc>
        <w:tc>
          <w:tcPr>
            <w:tcW w:w="880" w:type="dxa"/>
            <w:shd w:val="clear" w:color="auto" w:fill="FFFFFF" w:themeFill="background1"/>
            <w:noWrap/>
            <w:vAlign w:val="center"/>
          </w:tcPr>
          <w:p w14:paraId="55B21499" w14:textId="2D634783" w:rsidR="008A7FB1" w:rsidRPr="0021295B" w:rsidRDefault="00622B28" w:rsidP="001461E9">
            <w:pPr>
              <w:jc w:val="center"/>
              <w:rPr>
                <w:color w:val="000000"/>
                <w:sz w:val="16"/>
                <w:szCs w:val="16"/>
              </w:rPr>
            </w:pPr>
            <w:r w:rsidRPr="0021295B">
              <w:rPr>
                <w:color w:val="000000"/>
                <w:sz w:val="16"/>
                <w:szCs w:val="16"/>
              </w:rPr>
              <w:t>394</w:t>
            </w:r>
            <w:r w:rsidR="00A61A50" w:rsidRPr="0021295B">
              <w:rPr>
                <w:color w:val="000000"/>
                <w:sz w:val="16"/>
                <w:szCs w:val="16"/>
              </w:rPr>
              <w:t>,</w:t>
            </w:r>
            <w:r w:rsidRPr="0021295B">
              <w:rPr>
                <w:color w:val="000000"/>
                <w:sz w:val="16"/>
                <w:szCs w:val="16"/>
              </w:rPr>
              <w:t>262</w:t>
            </w:r>
          </w:p>
        </w:tc>
      </w:tr>
      <w:tr w:rsidR="006367F8" w:rsidRPr="00E069A9" w14:paraId="0D04456E" w14:textId="77777777" w:rsidTr="00FF725A">
        <w:trPr>
          <w:trHeight w:val="46"/>
          <w:jc w:val="center"/>
        </w:trPr>
        <w:tc>
          <w:tcPr>
            <w:tcW w:w="0" w:type="auto"/>
            <w:shd w:val="clear" w:color="auto" w:fill="FFFFFF" w:themeFill="background1"/>
            <w:noWrap/>
            <w:vAlign w:val="center"/>
          </w:tcPr>
          <w:p w14:paraId="5B021B45" w14:textId="27A13842" w:rsidR="006367F8" w:rsidRPr="0021295B" w:rsidRDefault="006367F8" w:rsidP="001461E9">
            <w:pPr>
              <w:jc w:val="center"/>
              <w:rPr>
                <w:color w:val="000000"/>
                <w:sz w:val="16"/>
                <w:szCs w:val="16"/>
              </w:rPr>
            </w:pPr>
            <w:r w:rsidRPr="0021295B">
              <w:rPr>
                <w:color w:val="000000"/>
                <w:sz w:val="16"/>
                <w:szCs w:val="16"/>
              </w:rPr>
              <w:t>Avg. network clustering index</w:t>
            </w:r>
          </w:p>
        </w:tc>
        <w:tc>
          <w:tcPr>
            <w:tcW w:w="880" w:type="dxa"/>
            <w:shd w:val="clear" w:color="auto" w:fill="FFFFFF" w:themeFill="background1"/>
            <w:noWrap/>
            <w:vAlign w:val="center"/>
          </w:tcPr>
          <w:p w14:paraId="7ADD0B37" w14:textId="37F63E6F" w:rsidR="006367F8" w:rsidRPr="0021295B" w:rsidRDefault="006367F8" w:rsidP="001461E9">
            <w:pPr>
              <w:jc w:val="center"/>
              <w:rPr>
                <w:color w:val="000000"/>
                <w:sz w:val="16"/>
                <w:szCs w:val="16"/>
              </w:rPr>
            </w:pPr>
            <w:r w:rsidRPr="0021295B">
              <w:rPr>
                <w:color w:val="000000"/>
                <w:sz w:val="16"/>
                <w:szCs w:val="16"/>
              </w:rPr>
              <w:t>0.60</w:t>
            </w:r>
          </w:p>
        </w:tc>
      </w:tr>
      <w:tr w:rsidR="008A7FB1" w:rsidRPr="00E069A9" w14:paraId="4F62934B" w14:textId="77777777" w:rsidTr="00FF725A">
        <w:trPr>
          <w:trHeight w:val="46"/>
          <w:jc w:val="center"/>
        </w:trPr>
        <w:tc>
          <w:tcPr>
            <w:tcW w:w="0" w:type="auto"/>
            <w:shd w:val="clear" w:color="auto" w:fill="FFFFFF" w:themeFill="background1"/>
            <w:noWrap/>
            <w:vAlign w:val="center"/>
          </w:tcPr>
          <w:p w14:paraId="76CE424A" w14:textId="77777777" w:rsidR="008A7FB1" w:rsidRPr="0021295B" w:rsidRDefault="008A7FB1" w:rsidP="001461E9">
            <w:pPr>
              <w:jc w:val="center"/>
              <w:rPr>
                <w:color w:val="000000"/>
                <w:sz w:val="16"/>
                <w:szCs w:val="16"/>
              </w:rPr>
            </w:pPr>
            <w:r w:rsidRPr="0021295B">
              <w:rPr>
                <w:color w:val="000000"/>
                <w:sz w:val="16"/>
                <w:szCs w:val="16"/>
              </w:rPr>
              <w:t>Number of passengers</w:t>
            </w:r>
          </w:p>
        </w:tc>
        <w:tc>
          <w:tcPr>
            <w:tcW w:w="880" w:type="dxa"/>
            <w:shd w:val="clear" w:color="auto" w:fill="FFFFFF" w:themeFill="background1"/>
            <w:noWrap/>
            <w:vAlign w:val="center"/>
          </w:tcPr>
          <w:p w14:paraId="61D1F9A1" w14:textId="277A6230" w:rsidR="008A7FB1" w:rsidRPr="0021295B" w:rsidRDefault="00A9067C" w:rsidP="001461E9">
            <w:pPr>
              <w:jc w:val="center"/>
              <w:rPr>
                <w:color w:val="000000"/>
                <w:sz w:val="16"/>
                <w:szCs w:val="16"/>
              </w:rPr>
            </w:pPr>
            <w:r w:rsidRPr="0021295B">
              <w:rPr>
                <w:color w:val="000000"/>
                <w:sz w:val="16"/>
                <w:szCs w:val="16"/>
              </w:rPr>
              <w:t>59</w:t>
            </w:r>
            <w:r w:rsidR="00A61A50" w:rsidRPr="0021295B">
              <w:rPr>
                <w:color w:val="000000"/>
                <w:sz w:val="16"/>
                <w:szCs w:val="16"/>
              </w:rPr>
              <w:t>,</w:t>
            </w:r>
            <w:r w:rsidR="00622B28" w:rsidRPr="0021295B">
              <w:rPr>
                <w:color w:val="000000"/>
                <w:sz w:val="16"/>
                <w:szCs w:val="16"/>
              </w:rPr>
              <w:t>556</w:t>
            </w:r>
          </w:p>
        </w:tc>
      </w:tr>
      <w:tr w:rsidR="00A61A50" w:rsidRPr="00E069A9" w14:paraId="430A68C9" w14:textId="77777777" w:rsidTr="00FF725A">
        <w:trPr>
          <w:trHeight w:val="46"/>
          <w:jc w:val="center"/>
        </w:trPr>
        <w:tc>
          <w:tcPr>
            <w:tcW w:w="0" w:type="auto"/>
            <w:shd w:val="clear" w:color="auto" w:fill="FFFFFF" w:themeFill="background1"/>
            <w:noWrap/>
            <w:vAlign w:val="center"/>
          </w:tcPr>
          <w:p w14:paraId="11201F4A" w14:textId="44BF6B4D" w:rsidR="00A61A50" w:rsidRPr="0021295B" w:rsidRDefault="00A61A50" w:rsidP="001461E9">
            <w:pPr>
              <w:jc w:val="center"/>
              <w:rPr>
                <w:color w:val="000000"/>
                <w:sz w:val="16"/>
                <w:szCs w:val="16"/>
              </w:rPr>
            </w:pPr>
            <w:r w:rsidRPr="0021295B">
              <w:rPr>
                <w:color w:val="000000"/>
                <w:sz w:val="16"/>
                <w:szCs w:val="16"/>
              </w:rPr>
              <w:t>Estimated CO</w:t>
            </w:r>
            <w:r w:rsidRPr="0021295B">
              <w:rPr>
                <w:color w:val="000000"/>
                <w:sz w:val="16"/>
                <w:szCs w:val="16"/>
                <w:vertAlign w:val="subscript"/>
              </w:rPr>
              <w:t>2</w:t>
            </w:r>
            <w:r w:rsidRPr="0021295B">
              <w:rPr>
                <w:color w:val="000000"/>
                <w:sz w:val="16"/>
                <w:szCs w:val="16"/>
              </w:rPr>
              <w:t xml:space="preserve"> </w:t>
            </w:r>
            <w:r w:rsidR="00A45398" w:rsidRPr="0021295B">
              <w:rPr>
                <w:color w:val="000000"/>
                <w:sz w:val="16"/>
                <w:szCs w:val="16"/>
              </w:rPr>
              <w:t xml:space="preserve">emission </w:t>
            </w:r>
            <w:r w:rsidRPr="0021295B">
              <w:rPr>
                <w:color w:val="000000"/>
                <w:sz w:val="16"/>
                <w:szCs w:val="16"/>
              </w:rPr>
              <w:t>[ton]</w:t>
            </w:r>
          </w:p>
        </w:tc>
        <w:tc>
          <w:tcPr>
            <w:tcW w:w="880" w:type="dxa"/>
            <w:shd w:val="clear" w:color="auto" w:fill="FFFFFF" w:themeFill="background1"/>
            <w:noWrap/>
            <w:vAlign w:val="center"/>
          </w:tcPr>
          <w:p w14:paraId="185D015F" w14:textId="7890CF4B" w:rsidR="00A61A50" w:rsidRPr="0021295B" w:rsidRDefault="00A61A50" w:rsidP="001461E9">
            <w:pPr>
              <w:jc w:val="center"/>
              <w:rPr>
                <w:color w:val="000000"/>
                <w:sz w:val="16"/>
                <w:szCs w:val="16"/>
              </w:rPr>
            </w:pPr>
            <w:r w:rsidRPr="0021295B">
              <w:rPr>
                <w:color w:val="000000"/>
                <w:sz w:val="16"/>
                <w:szCs w:val="16"/>
              </w:rPr>
              <w:t>1928</w:t>
            </w:r>
          </w:p>
        </w:tc>
      </w:tr>
      <w:tr w:rsidR="008A7FB1" w:rsidRPr="00E069A9" w14:paraId="2B656992" w14:textId="77777777" w:rsidTr="00FF725A">
        <w:trPr>
          <w:trHeight w:val="46"/>
          <w:jc w:val="center"/>
        </w:trPr>
        <w:tc>
          <w:tcPr>
            <w:tcW w:w="0" w:type="auto"/>
            <w:shd w:val="clear" w:color="auto" w:fill="FFFFFF" w:themeFill="background1"/>
            <w:noWrap/>
            <w:vAlign w:val="center"/>
          </w:tcPr>
          <w:p w14:paraId="13B97D1D" w14:textId="147B7778" w:rsidR="008A7FB1" w:rsidRPr="0021295B" w:rsidRDefault="00A61A50" w:rsidP="001461E9">
            <w:pPr>
              <w:jc w:val="center"/>
              <w:rPr>
                <w:color w:val="000000"/>
                <w:sz w:val="16"/>
                <w:szCs w:val="16"/>
              </w:rPr>
            </w:pPr>
            <w:r w:rsidRPr="0021295B">
              <w:rPr>
                <w:color w:val="000000"/>
                <w:sz w:val="16"/>
                <w:szCs w:val="16"/>
              </w:rPr>
              <w:t>Total fuel [ton]</w:t>
            </w:r>
          </w:p>
        </w:tc>
        <w:tc>
          <w:tcPr>
            <w:tcW w:w="880" w:type="dxa"/>
            <w:shd w:val="clear" w:color="auto" w:fill="FFFFFF" w:themeFill="background1"/>
            <w:noWrap/>
            <w:vAlign w:val="center"/>
          </w:tcPr>
          <w:p w14:paraId="4E018558" w14:textId="5ECB31B3" w:rsidR="008A7FB1" w:rsidRPr="0021295B" w:rsidRDefault="001C2A66" w:rsidP="001461E9">
            <w:pPr>
              <w:jc w:val="center"/>
              <w:rPr>
                <w:color w:val="000000"/>
                <w:sz w:val="16"/>
                <w:szCs w:val="16"/>
              </w:rPr>
            </w:pPr>
            <w:r w:rsidRPr="0021295B">
              <w:rPr>
                <w:color w:val="000000"/>
                <w:sz w:val="16"/>
                <w:szCs w:val="16"/>
              </w:rPr>
              <w:t>628</w:t>
            </w:r>
          </w:p>
        </w:tc>
      </w:tr>
      <w:tr w:rsidR="00AF0F11" w:rsidRPr="00E069A9" w14:paraId="747071BC" w14:textId="77777777" w:rsidTr="00FF725A">
        <w:trPr>
          <w:trHeight w:val="46"/>
          <w:jc w:val="center"/>
        </w:trPr>
        <w:tc>
          <w:tcPr>
            <w:tcW w:w="0" w:type="auto"/>
            <w:shd w:val="clear" w:color="auto" w:fill="FFFFFF" w:themeFill="background1"/>
            <w:noWrap/>
            <w:vAlign w:val="center"/>
          </w:tcPr>
          <w:p w14:paraId="6C8FCF64" w14:textId="076271AD" w:rsidR="00AF0F11" w:rsidRPr="0021295B" w:rsidRDefault="00A61A50" w:rsidP="001461E9">
            <w:pPr>
              <w:jc w:val="center"/>
              <w:rPr>
                <w:color w:val="000000"/>
                <w:sz w:val="16"/>
                <w:szCs w:val="16"/>
              </w:rPr>
            </w:pPr>
            <w:r w:rsidRPr="0021295B">
              <w:rPr>
                <w:color w:val="000000"/>
                <w:sz w:val="16"/>
                <w:szCs w:val="16"/>
              </w:rPr>
              <w:t>TOTAL COST [US$]</w:t>
            </w:r>
          </w:p>
        </w:tc>
        <w:tc>
          <w:tcPr>
            <w:tcW w:w="880" w:type="dxa"/>
            <w:shd w:val="clear" w:color="auto" w:fill="FFFFFF" w:themeFill="background1"/>
            <w:noWrap/>
            <w:vAlign w:val="center"/>
          </w:tcPr>
          <w:p w14:paraId="641428DC" w14:textId="3A0B923B" w:rsidR="00AF0F11" w:rsidRPr="0021295B" w:rsidRDefault="00A61A50" w:rsidP="001461E9">
            <w:pPr>
              <w:jc w:val="center"/>
              <w:rPr>
                <w:color w:val="000000"/>
                <w:sz w:val="16"/>
                <w:szCs w:val="16"/>
              </w:rPr>
            </w:pPr>
            <w:r w:rsidRPr="0021295B">
              <w:rPr>
                <w:color w:val="000000"/>
                <w:sz w:val="16"/>
                <w:szCs w:val="16"/>
              </w:rPr>
              <w:t>6,386,342</w:t>
            </w:r>
          </w:p>
        </w:tc>
      </w:tr>
      <w:tr w:rsidR="008A7FB1" w:rsidRPr="00E069A9" w14:paraId="21A2550A" w14:textId="77777777" w:rsidTr="00FF725A">
        <w:trPr>
          <w:trHeight w:val="46"/>
          <w:jc w:val="center"/>
        </w:trPr>
        <w:tc>
          <w:tcPr>
            <w:tcW w:w="0" w:type="auto"/>
            <w:shd w:val="clear" w:color="auto" w:fill="FFFFFF" w:themeFill="background1"/>
            <w:noWrap/>
            <w:vAlign w:val="center"/>
          </w:tcPr>
          <w:p w14:paraId="18C83621" w14:textId="7B2A74A2" w:rsidR="008A7FB1" w:rsidRPr="0021295B" w:rsidRDefault="008A7FB1" w:rsidP="001461E9">
            <w:pPr>
              <w:jc w:val="center"/>
              <w:rPr>
                <w:color w:val="000000"/>
                <w:sz w:val="16"/>
                <w:szCs w:val="16"/>
              </w:rPr>
            </w:pPr>
            <w:r w:rsidRPr="0021295B">
              <w:rPr>
                <w:color w:val="000000"/>
                <w:sz w:val="16"/>
                <w:szCs w:val="16"/>
              </w:rPr>
              <w:lastRenderedPageBreak/>
              <w:t>TOTAL REVENUE [US$]</w:t>
            </w:r>
          </w:p>
        </w:tc>
        <w:tc>
          <w:tcPr>
            <w:tcW w:w="880" w:type="dxa"/>
            <w:shd w:val="clear" w:color="auto" w:fill="FFFFFF" w:themeFill="background1"/>
            <w:noWrap/>
            <w:vAlign w:val="center"/>
          </w:tcPr>
          <w:p w14:paraId="53D15B24" w14:textId="2956C317" w:rsidR="008A7FB1" w:rsidRPr="0021295B" w:rsidRDefault="00622B28" w:rsidP="001461E9">
            <w:pPr>
              <w:jc w:val="center"/>
              <w:rPr>
                <w:color w:val="000000"/>
                <w:sz w:val="16"/>
                <w:szCs w:val="16"/>
              </w:rPr>
            </w:pPr>
            <w:r w:rsidRPr="0021295B">
              <w:rPr>
                <w:color w:val="000000"/>
                <w:sz w:val="16"/>
                <w:szCs w:val="16"/>
              </w:rPr>
              <w:t>7,206,276</w:t>
            </w:r>
          </w:p>
        </w:tc>
      </w:tr>
      <w:tr w:rsidR="008A7FB1" w:rsidRPr="00E069A9" w14:paraId="413B1C74" w14:textId="77777777" w:rsidTr="00FF725A">
        <w:trPr>
          <w:trHeight w:val="46"/>
          <w:jc w:val="center"/>
        </w:trPr>
        <w:tc>
          <w:tcPr>
            <w:tcW w:w="0" w:type="auto"/>
            <w:shd w:val="clear" w:color="auto" w:fill="FFFFFF" w:themeFill="background1"/>
            <w:noWrap/>
            <w:vAlign w:val="center"/>
          </w:tcPr>
          <w:p w14:paraId="6BA515C1" w14:textId="23D9DD77" w:rsidR="008A7FB1" w:rsidRPr="0021295B" w:rsidRDefault="008A7FB1" w:rsidP="001461E9">
            <w:pPr>
              <w:jc w:val="center"/>
              <w:rPr>
                <w:color w:val="000000"/>
                <w:sz w:val="16"/>
                <w:szCs w:val="16"/>
              </w:rPr>
            </w:pPr>
            <w:r w:rsidRPr="0021295B">
              <w:rPr>
                <w:color w:val="000000"/>
                <w:sz w:val="16"/>
                <w:szCs w:val="16"/>
              </w:rPr>
              <w:t>TOTAL PROFIT [</w:t>
            </w:r>
            <w:r w:rsidR="00AF0F11" w:rsidRPr="0021295B">
              <w:rPr>
                <w:color w:val="000000"/>
                <w:sz w:val="16"/>
                <w:szCs w:val="16"/>
              </w:rPr>
              <w:t xml:space="preserve"> </w:t>
            </w:r>
            <w:r w:rsidRPr="0021295B">
              <w:rPr>
                <w:color w:val="000000"/>
                <w:sz w:val="16"/>
                <w:szCs w:val="16"/>
              </w:rPr>
              <w:t>US$]</w:t>
            </w:r>
          </w:p>
        </w:tc>
        <w:tc>
          <w:tcPr>
            <w:tcW w:w="880" w:type="dxa"/>
            <w:shd w:val="clear" w:color="auto" w:fill="FFFFFF" w:themeFill="background1"/>
            <w:noWrap/>
            <w:vAlign w:val="center"/>
          </w:tcPr>
          <w:p w14:paraId="37408500" w14:textId="65B68C4D" w:rsidR="008A7FB1" w:rsidRPr="0021295B" w:rsidRDefault="00A9067C" w:rsidP="001461E9">
            <w:pPr>
              <w:jc w:val="center"/>
              <w:rPr>
                <w:color w:val="000000"/>
                <w:sz w:val="16"/>
                <w:szCs w:val="16"/>
              </w:rPr>
            </w:pPr>
            <w:r w:rsidRPr="0021295B">
              <w:rPr>
                <w:color w:val="000000"/>
                <w:sz w:val="16"/>
                <w:szCs w:val="16"/>
              </w:rPr>
              <w:t>8</w:t>
            </w:r>
            <w:r w:rsidR="00622B28" w:rsidRPr="0021295B">
              <w:rPr>
                <w:color w:val="000000"/>
                <w:sz w:val="16"/>
                <w:szCs w:val="16"/>
              </w:rPr>
              <w:t>19,933</w:t>
            </w:r>
          </w:p>
        </w:tc>
      </w:tr>
      <w:tr w:rsidR="008A7FB1" w:rsidRPr="00E069A9" w14:paraId="3FC5E2DE" w14:textId="77777777" w:rsidTr="00FF725A">
        <w:trPr>
          <w:trHeight w:val="213"/>
          <w:jc w:val="center"/>
        </w:trPr>
        <w:tc>
          <w:tcPr>
            <w:tcW w:w="0" w:type="auto"/>
            <w:shd w:val="clear" w:color="auto" w:fill="FFFFFF" w:themeFill="background1"/>
            <w:noWrap/>
            <w:vAlign w:val="center"/>
          </w:tcPr>
          <w:p w14:paraId="13BF649C" w14:textId="77777777" w:rsidR="008A7FB1" w:rsidRPr="0021295B" w:rsidRDefault="008A7FB1" w:rsidP="001461E9">
            <w:pPr>
              <w:jc w:val="center"/>
              <w:rPr>
                <w:color w:val="000000"/>
                <w:sz w:val="16"/>
                <w:szCs w:val="16"/>
              </w:rPr>
            </w:pPr>
            <w:r w:rsidRPr="0021295B">
              <w:rPr>
                <w:color w:val="000000"/>
                <w:sz w:val="16"/>
                <w:szCs w:val="16"/>
              </w:rPr>
              <w:t>Network DOC [US$/nm]</w:t>
            </w:r>
          </w:p>
        </w:tc>
        <w:tc>
          <w:tcPr>
            <w:tcW w:w="880" w:type="dxa"/>
            <w:shd w:val="clear" w:color="auto" w:fill="FFFFFF" w:themeFill="background1"/>
            <w:noWrap/>
            <w:vAlign w:val="center"/>
          </w:tcPr>
          <w:p w14:paraId="30837FAD" w14:textId="073EA63C" w:rsidR="008A7FB1" w:rsidRPr="0021295B" w:rsidRDefault="00622B28" w:rsidP="001461E9">
            <w:pPr>
              <w:jc w:val="center"/>
              <w:rPr>
                <w:color w:val="000000"/>
                <w:sz w:val="16"/>
                <w:szCs w:val="16"/>
              </w:rPr>
            </w:pPr>
            <w:r w:rsidRPr="0021295B">
              <w:rPr>
                <w:color w:val="000000"/>
                <w:sz w:val="16"/>
                <w:szCs w:val="16"/>
              </w:rPr>
              <w:t>12.5</w:t>
            </w:r>
          </w:p>
        </w:tc>
      </w:tr>
      <w:tr w:rsidR="008A7FB1" w:rsidRPr="00E069A9" w14:paraId="638BC996" w14:textId="77777777" w:rsidTr="00FF725A">
        <w:trPr>
          <w:trHeight w:val="213"/>
          <w:jc w:val="center"/>
        </w:trPr>
        <w:tc>
          <w:tcPr>
            <w:tcW w:w="0" w:type="auto"/>
            <w:shd w:val="clear" w:color="auto" w:fill="FFFFFF" w:themeFill="background1"/>
            <w:noWrap/>
            <w:vAlign w:val="center"/>
          </w:tcPr>
          <w:p w14:paraId="259D4261" w14:textId="77777777" w:rsidR="008A7FB1" w:rsidRPr="0021295B" w:rsidRDefault="008A7FB1" w:rsidP="001461E9">
            <w:pPr>
              <w:jc w:val="center"/>
              <w:rPr>
                <w:color w:val="000000"/>
                <w:sz w:val="16"/>
                <w:szCs w:val="16"/>
              </w:rPr>
            </w:pPr>
            <w:r w:rsidRPr="0021295B">
              <w:rPr>
                <w:color w:val="000000"/>
                <w:sz w:val="16"/>
                <w:szCs w:val="16"/>
              </w:rPr>
              <w:t>Network Profit [US$/PAX. nm].10</w:t>
            </w:r>
            <w:r w:rsidRPr="0021295B">
              <w:rPr>
                <w:color w:val="000000"/>
                <w:sz w:val="16"/>
                <w:szCs w:val="16"/>
                <w:vertAlign w:val="superscript"/>
              </w:rPr>
              <w:t>-5</w:t>
            </w:r>
          </w:p>
        </w:tc>
        <w:tc>
          <w:tcPr>
            <w:tcW w:w="880" w:type="dxa"/>
            <w:shd w:val="clear" w:color="auto" w:fill="FFFFFF" w:themeFill="background1"/>
            <w:noWrap/>
            <w:vAlign w:val="center"/>
          </w:tcPr>
          <w:p w14:paraId="1D085403" w14:textId="2390BDB5" w:rsidR="008A7FB1" w:rsidRPr="0021295B" w:rsidRDefault="00A9067C" w:rsidP="001461E9">
            <w:pPr>
              <w:jc w:val="center"/>
              <w:rPr>
                <w:color w:val="000000"/>
                <w:sz w:val="16"/>
                <w:szCs w:val="16"/>
              </w:rPr>
            </w:pPr>
            <w:r w:rsidRPr="0021295B">
              <w:rPr>
                <w:color w:val="000000"/>
                <w:sz w:val="16"/>
                <w:szCs w:val="16"/>
              </w:rPr>
              <w:t>3.</w:t>
            </w:r>
            <w:r w:rsidR="00622B28" w:rsidRPr="0021295B">
              <w:rPr>
                <w:color w:val="000000"/>
                <w:sz w:val="16"/>
                <w:szCs w:val="16"/>
              </w:rPr>
              <w:t>491</w:t>
            </w:r>
          </w:p>
        </w:tc>
      </w:tr>
      <w:tr w:rsidR="008A7FB1" w:rsidRPr="00E069A9" w14:paraId="1C158C61" w14:textId="77777777" w:rsidTr="00FF725A">
        <w:trPr>
          <w:trHeight w:val="213"/>
          <w:jc w:val="center"/>
        </w:trPr>
        <w:tc>
          <w:tcPr>
            <w:tcW w:w="0" w:type="auto"/>
            <w:shd w:val="clear" w:color="auto" w:fill="FFFFFF" w:themeFill="background1"/>
            <w:noWrap/>
            <w:vAlign w:val="center"/>
          </w:tcPr>
          <w:p w14:paraId="04C158D0" w14:textId="77777777" w:rsidR="008A7FB1" w:rsidRPr="0021295B" w:rsidRDefault="008A7FB1" w:rsidP="001461E9">
            <w:pPr>
              <w:jc w:val="center"/>
              <w:rPr>
                <w:color w:val="000000"/>
                <w:sz w:val="16"/>
                <w:szCs w:val="16"/>
              </w:rPr>
            </w:pPr>
            <w:r w:rsidRPr="0021295B">
              <w:rPr>
                <w:color w:val="000000"/>
                <w:sz w:val="16"/>
                <w:szCs w:val="16"/>
              </w:rPr>
              <w:t>Estimated number of aircraft</w:t>
            </w:r>
          </w:p>
        </w:tc>
        <w:tc>
          <w:tcPr>
            <w:tcW w:w="880" w:type="dxa"/>
            <w:shd w:val="clear" w:color="auto" w:fill="FFFFFF" w:themeFill="background1"/>
            <w:noWrap/>
            <w:vAlign w:val="center"/>
          </w:tcPr>
          <w:p w14:paraId="0878C476" w14:textId="11A5C977" w:rsidR="008A7FB1" w:rsidRPr="0021295B" w:rsidRDefault="00A9067C" w:rsidP="001461E9">
            <w:pPr>
              <w:jc w:val="center"/>
              <w:rPr>
                <w:color w:val="000000"/>
                <w:sz w:val="16"/>
                <w:szCs w:val="16"/>
              </w:rPr>
            </w:pPr>
            <w:r w:rsidRPr="0021295B">
              <w:rPr>
                <w:color w:val="000000"/>
                <w:sz w:val="16"/>
                <w:szCs w:val="16"/>
              </w:rPr>
              <w:t>5</w:t>
            </w:r>
            <w:r w:rsidR="00622B28" w:rsidRPr="0021295B">
              <w:rPr>
                <w:color w:val="000000"/>
                <w:sz w:val="16"/>
                <w:szCs w:val="16"/>
              </w:rPr>
              <w:t>0</w:t>
            </w:r>
          </w:p>
        </w:tc>
      </w:tr>
      <w:tr w:rsidR="008A7FB1" w:rsidRPr="00E069A9" w14:paraId="13F0405B" w14:textId="77777777" w:rsidTr="00FF725A">
        <w:trPr>
          <w:trHeight w:val="213"/>
          <w:jc w:val="center"/>
        </w:trPr>
        <w:tc>
          <w:tcPr>
            <w:tcW w:w="0" w:type="auto"/>
            <w:shd w:val="clear" w:color="auto" w:fill="FFFFFF" w:themeFill="background1"/>
            <w:noWrap/>
            <w:vAlign w:val="center"/>
          </w:tcPr>
          <w:p w14:paraId="01B730D8" w14:textId="374FBA20" w:rsidR="008A7FB1" w:rsidRPr="0021295B" w:rsidRDefault="00AC4AA7" w:rsidP="001461E9">
            <w:pPr>
              <w:jc w:val="center"/>
              <w:rPr>
                <w:color w:val="000000"/>
                <w:sz w:val="16"/>
                <w:szCs w:val="16"/>
              </w:rPr>
            </w:pPr>
            <w:r w:rsidRPr="0021295B">
              <w:rPr>
                <w:color w:val="000000"/>
                <w:sz w:val="16"/>
                <w:szCs w:val="16"/>
              </w:rPr>
              <w:t>Total fleet investment</w:t>
            </w:r>
            <w:r w:rsidR="008A7FB1" w:rsidRPr="0021295B">
              <w:rPr>
                <w:color w:val="000000"/>
                <w:sz w:val="16"/>
                <w:szCs w:val="16"/>
              </w:rPr>
              <w:t xml:space="preserve"> [Billions of US$]</w:t>
            </w:r>
          </w:p>
        </w:tc>
        <w:tc>
          <w:tcPr>
            <w:tcW w:w="880" w:type="dxa"/>
            <w:shd w:val="clear" w:color="auto" w:fill="FFFFFF" w:themeFill="background1"/>
            <w:noWrap/>
            <w:vAlign w:val="center"/>
          </w:tcPr>
          <w:p w14:paraId="6BD98C82" w14:textId="13F96229" w:rsidR="008A7FB1" w:rsidRPr="0021295B" w:rsidRDefault="00B27D44" w:rsidP="001461E9">
            <w:pPr>
              <w:jc w:val="center"/>
              <w:rPr>
                <w:color w:val="000000"/>
                <w:sz w:val="16"/>
                <w:szCs w:val="16"/>
              </w:rPr>
            </w:pPr>
            <w:r w:rsidRPr="0021295B">
              <w:rPr>
                <w:color w:val="000000"/>
                <w:sz w:val="16"/>
                <w:szCs w:val="16"/>
              </w:rPr>
              <w:t>2.</w:t>
            </w:r>
            <w:r w:rsidR="00622B28" w:rsidRPr="0021295B">
              <w:rPr>
                <w:color w:val="000000"/>
                <w:sz w:val="16"/>
                <w:szCs w:val="16"/>
              </w:rPr>
              <w:t>797</w:t>
            </w:r>
          </w:p>
        </w:tc>
      </w:tr>
      <w:tr w:rsidR="0050201D" w:rsidRPr="00E069A9" w14:paraId="7C775EBB" w14:textId="77777777" w:rsidTr="00FF725A">
        <w:trPr>
          <w:trHeight w:val="213"/>
          <w:jc w:val="center"/>
        </w:trPr>
        <w:tc>
          <w:tcPr>
            <w:tcW w:w="0" w:type="auto"/>
            <w:shd w:val="clear" w:color="auto" w:fill="FFFFFF" w:themeFill="background1"/>
            <w:noWrap/>
            <w:vAlign w:val="center"/>
          </w:tcPr>
          <w:p w14:paraId="02E1A779" w14:textId="2FC26101" w:rsidR="0050201D" w:rsidRPr="0021295B" w:rsidRDefault="006367F8" w:rsidP="001461E9">
            <w:pPr>
              <w:jc w:val="center"/>
              <w:rPr>
                <w:color w:val="000000"/>
                <w:sz w:val="16"/>
                <w:szCs w:val="16"/>
              </w:rPr>
            </w:pPr>
            <w:r w:rsidRPr="0021295B">
              <w:rPr>
                <w:color w:val="000000"/>
                <w:sz w:val="16"/>
                <w:szCs w:val="16"/>
              </w:rPr>
              <w:t>Fleet investment-yearly profit ratio</w:t>
            </w:r>
          </w:p>
        </w:tc>
        <w:tc>
          <w:tcPr>
            <w:tcW w:w="880" w:type="dxa"/>
            <w:shd w:val="clear" w:color="auto" w:fill="FFFFFF" w:themeFill="background1"/>
            <w:noWrap/>
            <w:vAlign w:val="center"/>
          </w:tcPr>
          <w:p w14:paraId="25E27A37" w14:textId="4AA881A5" w:rsidR="0050201D" w:rsidRPr="0021295B" w:rsidRDefault="006367F8" w:rsidP="001461E9">
            <w:pPr>
              <w:jc w:val="center"/>
              <w:rPr>
                <w:color w:val="000000"/>
                <w:sz w:val="16"/>
                <w:szCs w:val="16"/>
              </w:rPr>
            </w:pPr>
            <w:r w:rsidRPr="0021295B">
              <w:rPr>
                <w:color w:val="000000"/>
                <w:sz w:val="16"/>
                <w:szCs w:val="16"/>
              </w:rPr>
              <w:t>9.345</w:t>
            </w:r>
          </w:p>
        </w:tc>
      </w:tr>
      <w:bookmarkEnd w:id="11"/>
    </w:tbl>
    <w:p w14:paraId="3C4C6A31" w14:textId="45A489AF" w:rsidR="008F5131" w:rsidRDefault="008F5131" w:rsidP="001461E9">
      <w:pPr>
        <w:pStyle w:val="Text"/>
        <w:spacing w:line="240" w:lineRule="auto"/>
        <w:ind w:firstLine="0"/>
        <w:jc w:val="center"/>
        <w:rPr>
          <w:b/>
          <w:color w:val="000000" w:themeColor="text1"/>
        </w:rPr>
      </w:pPr>
    </w:p>
    <w:p w14:paraId="66F2C13C" w14:textId="141156E7" w:rsidR="00CB069F" w:rsidRDefault="00CB069F" w:rsidP="00D356DE">
      <w:pPr>
        <w:pStyle w:val="Text"/>
        <w:spacing w:before="120" w:line="240" w:lineRule="auto"/>
        <w:ind w:firstLine="0"/>
        <w:jc w:val="center"/>
        <w:rPr>
          <w:bCs/>
          <w:color w:val="000000" w:themeColor="text1"/>
        </w:rPr>
      </w:pPr>
      <w:r w:rsidRPr="00CB069F">
        <w:rPr>
          <w:b/>
          <w:color w:val="000000" w:themeColor="text1"/>
        </w:rPr>
        <w:t xml:space="preserve">Table </w:t>
      </w:r>
      <w:r w:rsidR="003F374A">
        <w:rPr>
          <w:b/>
          <w:color w:val="000000" w:themeColor="text1"/>
        </w:rPr>
        <w:t>X</w:t>
      </w:r>
      <w:r w:rsidRPr="00C44F7E">
        <w:rPr>
          <w:bCs/>
          <w:color w:val="000000" w:themeColor="text1"/>
        </w:rPr>
        <w:t xml:space="preserve"> </w:t>
      </w:r>
      <w:r w:rsidRPr="00851FA0">
        <w:rPr>
          <w:b/>
          <w:color w:val="000000" w:themeColor="text1"/>
        </w:rPr>
        <w:t xml:space="preserve">Results for the </w:t>
      </w:r>
      <w:r w:rsidR="006367F8" w:rsidRPr="00851FA0">
        <w:rPr>
          <w:b/>
          <w:color w:val="000000" w:themeColor="text1"/>
        </w:rPr>
        <w:t xml:space="preserve">P2 </w:t>
      </w:r>
      <w:r w:rsidRPr="00851FA0">
        <w:rPr>
          <w:b/>
          <w:color w:val="000000" w:themeColor="text1"/>
        </w:rPr>
        <w:t>network</w:t>
      </w:r>
    </w:p>
    <w:p w14:paraId="3E9CE28B" w14:textId="77777777" w:rsidR="001461E9" w:rsidRDefault="001461E9" w:rsidP="001461E9">
      <w:pPr>
        <w:pStyle w:val="Text"/>
        <w:spacing w:line="240" w:lineRule="auto"/>
        <w:ind w:firstLine="0"/>
        <w:jc w:val="center"/>
        <w:rPr>
          <w:b/>
          <w:color w:val="000000" w:themeColor="text1"/>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72"/>
        <w:gridCol w:w="880"/>
      </w:tblGrid>
      <w:tr w:rsidR="00CB069F" w:rsidRPr="00E069A9" w14:paraId="1BCDB3FE" w14:textId="77777777" w:rsidTr="00FF725A">
        <w:trPr>
          <w:trHeight w:val="377"/>
          <w:jc w:val="center"/>
        </w:trPr>
        <w:tc>
          <w:tcPr>
            <w:tcW w:w="0" w:type="auto"/>
            <w:shd w:val="clear" w:color="auto" w:fill="FFFFFF" w:themeFill="background1"/>
            <w:noWrap/>
            <w:vAlign w:val="center"/>
            <w:hideMark/>
          </w:tcPr>
          <w:p w14:paraId="3BFC94EB" w14:textId="77777777" w:rsidR="00CB069F" w:rsidRPr="00D356DE" w:rsidRDefault="00CB069F" w:rsidP="001461E9">
            <w:pPr>
              <w:jc w:val="center"/>
              <w:rPr>
                <w:b/>
                <w:color w:val="000000" w:themeColor="text1"/>
                <w:sz w:val="18"/>
                <w:szCs w:val="18"/>
              </w:rPr>
            </w:pPr>
            <w:r w:rsidRPr="00D356DE">
              <w:rPr>
                <w:b/>
                <w:color w:val="000000" w:themeColor="text1"/>
                <w:sz w:val="18"/>
                <w:szCs w:val="18"/>
              </w:rPr>
              <w:t>Parameter</w:t>
            </w:r>
          </w:p>
        </w:tc>
        <w:tc>
          <w:tcPr>
            <w:tcW w:w="880" w:type="dxa"/>
            <w:shd w:val="clear" w:color="auto" w:fill="FFFFFF" w:themeFill="background1"/>
            <w:noWrap/>
            <w:vAlign w:val="center"/>
            <w:hideMark/>
          </w:tcPr>
          <w:p w14:paraId="63E9CF97" w14:textId="77777777" w:rsidR="00CB069F" w:rsidRPr="00D356DE" w:rsidRDefault="00CB069F" w:rsidP="001461E9">
            <w:pPr>
              <w:jc w:val="center"/>
              <w:rPr>
                <w:b/>
                <w:color w:val="000000" w:themeColor="text1"/>
                <w:sz w:val="18"/>
                <w:szCs w:val="18"/>
              </w:rPr>
            </w:pPr>
            <w:r w:rsidRPr="00D356DE">
              <w:rPr>
                <w:b/>
                <w:color w:val="000000" w:themeColor="text1"/>
                <w:sz w:val="18"/>
                <w:szCs w:val="18"/>
              </w:rPr>
              <w:t>Value</w:t>
            </w:r>
          </w:p>
        </w:tc>
      </w:tr>
      <w:tr w:rsidR="00CB069F" w:rsidRPr="00E069A9" w14:paraId="27A5011C" w14:textId="77777777" w:rsidTr="00FF725A">
        <w:trPr>
          <w:trHeight w:val="46"/>
          <w:jc w:val="center"/>
        </w:trPr>
        <w:tc>
          <w:tcPr>
            <w:tcW w:w="0" w:type="auto"/>
            <w:shd w:val="clear" w:color="auto" w:fill="FFFFFF" w:themeFill="background1"/>
            <w:noWrap/>
            <w:vAlign w:val="center"/>
          </w:tcPr>
          <w:p w14:paraId="3D7ECC79" w14:textId="77777777" w:rsidR="00CB069F" w:rsidRPr="0021295B" w:rsidRDefault="00CB069F" w:rsidP="001461E9">
            <w:pPr>
              <w:jc w:val="center"/>
              <w:rPr>
                <w:color w:val="000000"/>
                <w:sz w:val="16"/>
                <w:szCs w:val="16"/>
              </w:rPr>
            </w:pPr>
            <w:r w:rsidRPr="0021295B">
              <w:rPr>
                <w:color w:val="000000"/>
                <w:sz w:val="16"/>
                <w:szCs w:val="16"/>
              </w:rPr>
              <w:t>Total Distance flown [nm]</w:t>
            </w:r>
          </w:p>
        </w:tc>
        <w:tc>
          <w:tcPr>
            <w:tcW w:w="880" w:type="dxa"/>
            <w:shd w:val="clear" w:color="auto" w:fill="FFFFFF" w:themeFill="background1"/>
            <w:noWrap/>
            <w:vAlign w:val="center"/>
          </w:tcPr>
          <w:p w14:paraId="44771673" w14:textId="45397376" w:rsidR="00CB069F" w:rsidRPr="0021295B" w:rsidRDefault="00CB069F" w:rsidP="001461E9">
            <w:pPr>
              <w:jc w:val="center"/>
              <w:rPr>
                <w:color w:val="000000"/>
                <w:sz w:val="16"/>
                <w:szCs w:val="16"/>
              </w:rPr>
            </w:pPr>
            <w:r w:rsidRPr="0021295B">
              <w:rPr>
                <w:color w:val="000000"/>
                <w:sz w:val="16"/>
                <w:szCs w:val="16"/>
              </w:rPr>
              <w:t>433,761</w:t>
            </w:r>
          </w:p>
        </w:tc>
      </w:tr>
      <w:tr w:rsidR="006367F8" w:rsidRPr="00E069A9" w14:paraId="5BC5E5E3" w14:textId="77777777" w:rsidTr="00FF725A">
        <w:trPr>
          <w:trHeight w:val="46"/>
          <w:jc w:val="center"/>
        </w:trPr>
        <w:tc>
          <w:tcPr>
            <w:tcW w:w="0" w:type="auto"/>
            <w:shd w:val="clear" w:color="auto" w:fill="FFFFFF" w:themeFill="background1"/>
            <w:noWrap/>
            <w:vAlign w:val="center"/>
          </w:tcPr>
          <w:p w14:paraId="2427431E" w14:textId="7C42B6A8" w:rsidR="006367F8" w:rsidRPr="0021295B" w:rsidRDefault="006367F8" w:rsidP="001461E9">
            <w:pPr>
              <w:jc w:val="center"/>
              <w:rPr>
                <w:color w:val="000000"/>
                <w:sz w:val="16"/>
                <w:szCs w:val="16"/>
              </w:rPr>
            </w:pPr>
            <w:r w:rsidRPr="0021295B">
              <w:rPr>
                <w:color w:val="000000"/>
                <w:sz w:val="16"/>
                <w:szCs w:val="16"/>
              </w:rPr>
              <w:t>Avg. network clustering index</w:t>
            </w:r>
          </w:p>
        </w:tc>
        <w:tc>
          <w:tcPr>
            <w:tcW w:w="880" w:type="dxa"/>
            <w:shd w:val="clear" w:color="auto" w:fill="FFFFFF" w:themeFill="background1"/>
            <w:noWrap/>
            <w:vAlign w:val="center"/>
          </w:tcPr>
          <w:p w14:paraId="114694C4" w14:textId="1D456AC1" w:rsidR="006367F8" w:rsidRPr="0021295B" w:rsidRDefault="006367F8" w:rsidP="001461E9">
            <w:pPr>
              <w:jc w:val="center"/>
              <w:rPr>
                <w:color w:val="000000"/>
                <w:sz w:val="16"/>
                <w:szCs w:val="16"/>
              </w:rPr>
            </w:pPr>
            <w:r w:rsidRPr="0021295B">
              <w:rPr>
                <w:color w:val="000000"/>
                <w:sz w:val="16"/>
                <w:szCs w:val="16"/>
              </w:rPr>
              <w:t>0.67</w:t>
            </w:r>
          </w:p>
        </w:tc>
      </w:tr>
      <w:tr w:rsidR="00CB069F" w:rsidRPr="00E069A9" w14:paraId="7852AB9A" w14:textId="77777777" w:rsidTr="00FF725A">
        <w:trPr>
          <w:trHeight w:val="46"/>
          <w:jc w:val="center"/>
        </w:trPr>
        <w:tc>
          <w:tcPr>
            <w:tcW w:w="0" w:type="auto"/>
            <w:shd w:val="clear" w:color="auto" w:fill="FFFFFF" w:themeFill="background1"/>
            <w:noWrap/>
            <w:vAlign w:val="center"/>
          </w:tcPr>
          <w:p w14:paraId="00286605" w14:textId="77777777" w:rsidR="00CB069F" w:rsidRPr="0021295B" w:rsidRDefault="00CB069F" w:rsidP="001461E9">
            <w:pPr>
              <w:jc w:val="center"/>
              <w:rPr>
                <w:color w:val="000000"/>
                <w:sz w:val="16"/>
                <w:szCs w:val="16"/>
              </w:rPr>
            </w:pPr>
            <w:r w:rsidRPr="0021295B">
              <w:rPr>
                <w:color w:val="000000"/>
                <w:sz w:val="16"/>
                <w:szCs w:val="16"/>
              </w:rPr>
              <w:t>Number of passengers</w:t>
            </w:r>
          </w:p>
        </w:tc>
        <w:tc>
          <w:tcPr>
            <w:tcW w:w="880" w:type="dxa"/>
            <w:shd w:val="clear" w:color="auto" w:fill="FFFFFF" w:themeFill="background1"/>
            <w:noWrap/>
            <w:vAlign w:val="center"/>
          </w:tcPr>
          <w:p w14:paraId="28DE6EF0" w14:textId="11AC8E65" w:rsidR="00CB069F" w:rsidRPr="0021295B" w:rsidRDefault="00CB069F" w:rsidP="001461E9">
            <w:pPr>
              <w:jc w:val="center"/>
              <w:rPr>
                <w:color w:val="000000"/>
                <w:sz w:val="16"/>
                <w:szCs w:val="16"/>
              </w:rPr>
            </w:pPr>
            <w:r w:rsidRPr="0021295B">
              <w:rPr>
                <w:color w:val="000000"/>
                <w:sz w:val="16"/>
                <w:szCs w:val="16"/>
              </w:rPr>
              <w:t>62,191</w:t>
            </w:r>
          </w:p>
        </w:tc>
      </w:tr>
      <w:tr w:rsidR="00CB069F" w:rsidRPr="00E069A9" w14:paraId="37C25788" w14:textId="77777777" w:rsidTr="00FF725A">
        <w:trPr>
          <w:trHeight w:val="46"/>
          <w:jc w:val="center"/>
        </w:trPr>
        <w:tc>
          <w:tcPr>
            <w:tcW w:w="0" w:type="auto"/>
            <w:shd w:val="clear" w:color="auto" w:fill="FFFFFF" w:themeFill="background1"/>
            <w:noWrap/>
            <w:vAlign w:val="center"/>
          </w:tcPr>
          <w:p w14:paraId="168E26F0" w14:textId="2277905B" w:rsidR="00CB069F" w:rsidRPr="0021295B" w:rsidRDefault="00CB069F" w:rsidP="001461E9">
            <w:pPr>
              <w:jc w:val="center"/>
              <w:rPr>
                <w:color w:val="000000"/>
                <w:sz w:val="16"/>
                <w:szCs w:val="16"/>
              </w:rPr>
            </w:pPr>
            <w:r w:rsidRPr="0021295B">
              <w:rPr>
                <w:color w:val="000000"/>
                <w:sz w:val="16"/>
                <w:szCs w:val="16"/>
              </w:rPr>
              <w:t>Estimated CO</w:t>
            </w:r>
            <w:r w:rsidRPr="0021295B">
              <w:rPr>
                <w:color w:val="000000"/>
                <w:sz w:val="16"/>
                <w:szCs w:val="16"/>
                <w:vertAlign w:val="subscript"/>
              </w:rPr>
              <w:t>2</w:t>
            </w:r>
            <w:r w:rsidRPr="0021295B">
              <w:rPr>
                <w:color w:val="000000"/>
                <w:sz w:val="16"/>
                <w:szCs w:val="16"/>
              </w:rPr>
              <w:t xml:space="preserve"> </w:t>
            </w:r>
            <w:r w:rsidR="00A45398" w:rsidRPr="0021295B">
              <w:rPr>
                <w:color w:val="000000"/>
                <w:sz w:val="16"/>
                <w:szCs w:val="16"/>
              </w:rPr>
              <w:t xml:space="preserve">emission </w:t>
            </w:r>
            <w:r w:rsidRPr="0021295B">
              <w:rPr>
                <w:color w:val="000000"/>
                <w:sz w:val="16"/>
                <w:szCs w:val="16"/>
              </w:rPr>
              <w:t>[ton]</w:t>
            </w:r>
          </w:p>
        </w:tc>
        <w:tc>
          <w:tcPr>
            <w:tcW w:w="880" w:type="dxa"/>
            <w:shd w:val="clear" w:color="auto" w:fill="FFFFFF" w:themeFill="background1"/>
            <w:noWrap/>
            <w:vAlign w:val="center"/>
          </w:tcPr>
          <w:p w14:paraId="66787F8E" w14:textId="7D025C1B" w:rsidR="00CB069F" w:rsidRPr="0021295B" w:rsidRDefault="00CB069F" w:rsidP="001461E9">
            <w:pPr>
              <w:jc w:val="center"/>
              <w:rPr>
                <w:color w:val="000000"/>
                <w:sz w:val="16"/>
                <w:szCs w:val="16"/>
              </w:rPr>
            </w:pPr>
            <w:r w:rsidRPr="0021295B">
              <w:rPr>
                <w:color w:val="000000"/>
                <w:sz w:val="16"/>
                <w:szCs w:val="16"/>
              </w:rPr>
              <w:t>2013</w:t>
            </w:r>
          </w:p>
        </w:tc>
      </w:tr>
      <w:tr w:rsidR="00CB069F" w:rsidRPr="00E069A9" w14:paraId="7D489D6E" w14:textId="77777777" w:rsidTr="00FF725A">
        <w:trPr>
          <w:trHeight w:val="46"/>
          <w:jc w:val="center"/>
        </w:trPr>
        <w:tc>
          <w:tcPr>
            <w:tcW w:w="0" w:type="auto"/>
            <w:shd w:val="clear" w:color="auto" w:fill="FFFFFF" w:themeFill="background1"/>
            <w:noWrap/>
            <w:vAlign w:val="center"/>
          </w:tcPr>
          <w:p w14:paraId="35A4DA4B" w14:textId="77777777" w:rsidR="00CB069F" w:rsidRPr="0021295B" w:rsidRDefault="00CB069F" w:rsidP="001461E9">
            <w:pPr>
              <w:jc w:val="center"/>
              <w:rPr>
                <w:color w:val="000000"/>
                <w:sz w:val="16"/>
                <w:szCs w:val="16"/>
              </w:rPr>
            </w:pPr>
            <w:r w:rsidRPr="0021295B">
              <w:rPr>
                <w:color w:val="000000"/>
                <w:sz w:val="16"/>
                <w:szCs w:val="16"/>
              </w:rPr>
              <w:t>Total fuel [ton]</w:t>
            </w:r>
          </w:p>
        </w:tc>
        <w:tc>
          <w:tcPr>
            <w:tcW w:w="880" w:type="dxa"/>
            <w:shd w:val="clear" w:color="auto" w:fill="FFFFFF" w:themeFill="background1"/>
            <w:noWrap/>
            <w:vAlign w:val="center"/>
          </w:tcPr>
          <w:p w14:paraId="10573994" w14:textId="3AB3811F" w:rsidR="00CB069F" w:rsidRPr="0021295B" w:rsidRDefault="00CB069F" w:rsidP="001461E9">
            <w:pPr>
              <w:jc w:val="center"/>
              <w:rPr>
                <w:color w:val="000000"/>
                <w:sz w:val="16"/>
                <w:szCs w:val="16"/>
              </w:rPr>
            </w:pPr>
            <w:r w:rsidRPr="0021295B">
              <w:rPr>
                <w:color w:val="000000"/>
                <w:sz w:val="16"/>
                <w:szCs w:val="16"/>
              </w:rPr>
              <w:t>638</w:t>
            </w:r>
          </w:p>
        </w:tc>
      </w:tr>
      <w:tr w:rsidR="00CB069F" w:rsidRPr="00E069A9" w14:paraId="77B66E04" w14:textId="77777777" w:rsidTr="00FF725A">
        <w:trPr>
          <w:trHeight w:val="46"/>
          <w:jc w:val="center"/>
        </w:trPr>
        <w:tc>
          <w:tcPr>
            <w:tcW w:w="0" w:type="auto"/>
            <w:shd w:val="clear" w:color="auto" w:fill="FFFFFF" w:themeFill="background1"/>
            <w:noWrap/>
            <w:vAlign w:val="center"/>
          </w:tcPr>
          <w:p w14:paraId="65CC8DC7" w14:textId="77777777" w:rsidR="00CB069F" w:rsidRPr="0021295B" w:rsidRDefault="00CB069F" w:rsidP="001461E9">
            <w:pPr>
              <w:jc w:val="center"/>
              <w:rPr>
                <w:color w:val="000000"/>
                <w:sz w:val="16"/>
                <w:szCs w:val="16"/>
              </w:rPr>
            </w:pPr>
            <w:r w:rsidRPr="0021295B">
              <w:rPr>
                <w:color w:val="000000"/>
                <w:sz w:val="16"/>
                <w:szCs w:val="16"/>
              </w:rPr>
              <w:t>TOTAL COST [US$]</w:t>
            </w:r>
          </w:p>
        </w:tc>
        <w:tc>
          <w:tcPr>
            <w:tcW w:w="880" w:type="dxa"/>
            <w:shd w:val="clear" w:color="auto" w:fill="FFFFFF" w:themeFill="background1"/>
            <w:noWrap/>
            <w:vAlign w:val="center"/>
          </w:tcPr>
          <w:p w14:paraId="7367FF34" w14:textId="6D1F3187" w:rsidR="00CB069F" w:rsidRPr="0021295B" w:rsidRDefault="00CB069F" w:rsidP="001461E9">
            <w:pPr>
              <w:jc w:val="center"/>
              <w:rPr>
                <w:color w:val="000000"/>
                <w:sz w:val="16"/>
                <w:szCs w:val="16"/>
              </w:rPr>
            </w:pPr>
            <w:r w:rsidRPr="0021295B">
              <w:rPr>
                <w:color w:val="000000"/>
                <w:sz w:val="16"/>
                <w:szCs w:val="16"/>
              </w:rPr>
              <w:t>6,592,721</w:t>
            </w:r>
          </w:p>
        </w:tc>
      </w:tr>
      <w:tr w:rsidR="00CB069F" w:rsidRPr="00E069A9" w14:paraId="69CB8584" w14:textId="77777777" w:rsidTr="00FF725A">
        <w:trPr>
          <w:trHeight w:val="46"/>
          <w:jc w:val="center"/>
        </w:trPr>
        <w:tc>
          <w:tcPr>
            <w:tcW w:w="0" w:type="auto"/>
            <w:shd w:val="clear" w:color="auto" w:fill="FFFFFF" w:themeFill="background1"/>
            <w:noWrap/>
            <w:vAlign w:val="center"/>
          </w:tcPr>
          <w:p w14:paraId="2CA780AC" w14:textId="77777777" w:rsidR="00CB069F" w:rsidRPr="0021295B" w:rsidRDefault="00CB069F" w:rsidP="001461E9">
            <w:pPr>
              <w:jc w:val="center"/>
              <w:rPr>
                <w:color w:val="000000"/>
                <w:sz w:val="16"/>
                <w:szCs w:val="16"/>
              </w:rPr>
            </w:pPr>
            <w:r w:rsidRPr="0021295B">
              <w:rPr>
                <w:color w:val="000000"/>
                <w:sz w:val="16"/>
                <w:szCs w:val="16"/>
              </w:rPr>
              <w:t>TOTAL REVENUE [US$]</w:t>
            </w:r>
          </w:p>
        </w:tc>
        <w:tc>
          <w:tcPr>
            <w:tcW w:w="880" w:type="dxa"/>
            <w:shd w:val="clear" w:color="auto" w:fill="FFFFFF" w:themeFill="background1"/>
            <w:noWrap/>
            <w:vAlign w:val="center"/>
          </w:tcPr>
          <w:p w14:paraId="31000BA5" w14:textId="28EF037A" w:rsidR="00CB069F" w:rsidRPr="0021295B" w:rsidRDefault="00CB069F" w:rsidP="001461E9">
            <w:pPr>
              <w:jc w:val="center"/>
              <w:rPr>
                <w:color w:val="000000"/>
                <w:sz w:val="16"/>
                <w:szCs w:val="16"/>
              </w:rPr>
            </w:pPr>
            <w:r w:rsidRPr="0021295B">
              <w:rPr>
                <w:color w:val="000000"/>
                <w:sz w:val="16"/>
                <w:szCs w:val="16"/>
              </w:rPr>
              <w:t>7,525,111</w:t>
            </w:r>
          </w:p>
        </w:tc>
      </w:tr>
      <w:tr w:rsidR="00CB069F" w:rsidRPr="00E069A9" w14:paraId="04E7E59F" w14:textId="77777777" w:rsidTr="00FF725A">
        <w:trPr>
          <w:trHeight w:val="46"/>
          <w:jc w:val="center"/>
        </w:trPr>
        <w:tc>
          <w:tcPr>
            <w:tcW w:w="0" w:type="auto"/>
            <w:shd w:val="clear" w:color="auto" w:fill="FFFFFF" w:themeFill="background1"/>
            <w:noWrap/>
            <w:vAlign w:val="center"/>
          </w:tcPr>
          <w:p w14:paraId="3FCE0B38" w14:textId="77777777" w:rsidR="00CB069F" w:rsidRPr="0021295B" w:rsidRDefault="00CB069F" w:rsidP="001461E9">
            <w:pPr>
              <w:jc w:val="center"/>
              <w:rPr>
                <w:color w:val="000000"/>
                <w:sz w:val="16"/>
                <w:szCs w:val="16"/>
              </w:rPr>
            </w:pPr>
            <w:r w:rsidRPr="0021295B">
              <w:rPr>
                <w:color w:val="000000"/>
                <w:sz w:val="16"/>
                <w:szCs w:val="16"/>
              </w:rPr>
              <w:t>TOTAL PROFIT [ US$]</w:t>
            </w:r>
          </w:p>
        </w:tc>
        <w:tc>
          <w:tcPr>
            <w:tcW w:w="880" w:type="dxa"/>
            <w:shd w:val="clear" w:color="auto" w:fill="FFFFFF" w:themeFill="background1"/>
            <w:noWrap/>
            <w:vAlign w:val="center"/>
          </w:tcPr>
          <w:p w14:paraId="5E913D42" w14:textId="024E6AFB" w:rsidR="00CB069F" w:rsidRPr="0021295B" w:rsidRDefault="00CB069F" w:rsidP="001461E9">
            <w:pPr>
              <w:jc w:val="center"/>
              <w:rPr>
                <w:color w:val="000000"/>
                <w:sz w:val="16"/>
                <w:szCs w:val="16"/>
              </w:rPr>
            </w:pPr>
            <w:r w:rsidRPr="0021295B">
              <w:rPr>
                <w:color w:val="000000"/>
                <w:sz w:val="16"/>
                <w:szCs w:val="16"/>
              </w:rPr>
              <w:t>932,390</w:t>
            </w:r>
          </w:p>
        </w:tc>
      </w:tr>
      <w:tr w:rsidR="00CB069F" w:rsidRPr="00E069A9" w14:paraId="7086026F" w14:textId="77777777" w:rsidTr="00FF725A">
        <w:trPr>
          <w:trHeight w:val="213"/>
          <w:jc w:val="center"/>
        </w:trPr>
        <w:tc>
          <w:tcPr>
            <w:tcW w:w="0" w:type="auto"/>
            <w:shd w:val="clear" w:color="auto" w:fill="FFFFFF" w:themeFill="background1"/>
            <w:noWrap/>
            <w:vAlign w:val="center"/>
          </w:tcPr>
          <w:p w14:paraId="4F60B3AB" w14:textId="77777777" w:rsidR="00CB069F" w:rsidRPr="0021295B" w:rsidRDefault="00CB069F" w:rsidP="001461E9">
            <w:pPr>
              <w:jc w:val="center"/>
              <w:rPr>
                <w:color w:val="000000"/>
                <w:sz w:val="16"/>
                <w:szCs w:val="16"/>
              </w:rPr>
            </w:pPr>
            <w:r w:rsidRPr="0021295B">
              <w:rPr>
                <w:color w:val="000000"/>
                <w:sz w:val="16"/>
                <w:szCs w:val="16"/>
              </w:rPr>
              <w:t>Network DOC [US$/nm]</w:t>
            </w:r>
          </w:p>
        </w:tc>
        <w:tc>
          <w:tcPr>
            <w:tcW w:w="880" w:type="dxa"/>
            <w:shd w:val="clear" w:color="auto" w:fill="FFFFFF" w:themeFill="background1"/>
            <w:noWrap/>
            <w:vAlign w:val="center"/>
          </w:tcPr>
          <w:p w14:paraId="4BD975B8" w14:textId="7AA96E0C" w:rsidR="00CB069F" w:rsidRPr="0021295B" w:rsidRDefault="00CB069F" w:rsidP="001461E9">
            <w:pPr>
              <w:jc w:val="center"/>
              <w:rPr>
                <w:color w:val="000000"/>
                <w:sz w:val="16"/>
                <w:szCs w:val="16"/>
              </w:rPr>
            </w:pPr>
            <w:r w:rsidRPr="0021295B">
              <w:rPr>
                <w:color w:val="000000"/>
                <w:sz w:val="16"/>
                <w:szCs w:val="16"/>
              </w:rPr>
              <w:t>11,7</w:t>
            </w:r>
          </w:p>
        </w:tc>
      </w:tr>
      <w:tr w:rsidR="00CB069F" w:rsidRPr="00E069A9" w14:paraId="574E400E" w14:textId="77777777" w:rsidTr="00FF725A">
        <w:trPr>
          <w:trHeight w:val="213"/>
          <w:jc w:val="center"/>
        </w:trPr>
        <w:tc>
          <w:tcPr>
            <w:tcW w:w="0" w:type="auto"/>
            <w:shd w:val="clear" w:color="auto" w:fill="FFFFFF" w:themeFill="background1"/>
            <w:noWrap/>
            <w:vAlign w:val="center"/>
          </w:tcPr>
          <w:p w14:paraId="6018606C" w14:textId="77777777" w:rsidR="00CB069F" w:rsidRPr="0021295B" w:rsidRDefault="00CB069F" w:rsidP="001461E9">
            <w:pPr>
              <w:jc w:val="center"/>
              <w:rPr>
                <w:color w:val="000000"/>
                <w:sz w:val="16"/>
                <w:szCs w:val="16"/>
              </w:rPr>
            </w:pPr>
            <w:r w:rsidRPr="0021295B">
              <w:rPr>
                <w:color w:val="000000"/>
                <w:sz w:val="16"/>
                <w:szCs w:val="16"/>
              </w:rPr>
              <w:t>Network Profit [US$/PAX. nm].10</w:t>
            </w:r>
            <w:r w:rsidRPr="0021295B">
              <w:rPr>
                <w:color w:val="000000"/>
                <w:sz w:val="16"/>
                <w:szCs w:val="16"/>
                <w:vertAlign w:val="superscript"/>
              </w:rPr>
              <w:t>-5</w:t>
            </w:r>
          </w:p>
        </w:tc>
        <w:tc>
          <w:tcPr>
            <w:tcW w:w="880" w:type="dxa"/>
            <w:shd w:val="clear" w:color="auto" w:fill="FFFFFF" w:themeFill="background1"/>
            <w:noWrap/>
            <w:vAlign w:val="center"/>
          </w:tcPr>
          <w:p w14:paraId="2237F211" w14:textId="111259C8" w:rsidR="00CB069F" w:rsidRPr="0021295B" w:rsidRDefault="00CB069F" w:rsidP="001461E9">
            <w:pPr>
              <w:jc w:val="center"/>
              <w:rPr>
                <w:color w:val="000000"/>
                <w:sz w:val="16"/>
                <w:szCs w:val="16"/>
              </w:rPr>
            </w:pPr>
            <w:r w:rsidRPr="0021295B">
              <w:rPr>
                <w:color w:val="000000"/>
                <w:sz w:val="16"/>
                <w:szCs w:val="16"/>
              </w:rPr>
              <w:t>3.46</w:t>
            </w:r>
          </w:p>
        </w:tc>
      </w:tr>
      <w:tr w:rsidR="00CB069F" w:rsidRPr="00E069A9" w14:paraId="1E05307E" w14:textId="77777777" w:rsidTr="00FF725A">
        <w:trPr>
          <w:trHeight w:val="213"/>
          <w:jc w:val="center"/>
        </w:trPr>
        <w:tc>
          <w:tcPr>
            <w:tcW w:w="0" w:type="auto"/>
            <w:shd w:val="clear" w:color="auto" w:fill="FFFFFF" w:themeFill="background1"/>
            <w:noWrap/>
            <w:vAlign w:val="center"/>
          </w:tcPr>
          <w:p w14:paraId="6FFC36AB" w14:textId="77777777" w:rsidR="00CB069F" w:rsidRPr="0021295B" w:rsidRDefault="00CB069F" w:rsidP="001461E9">
            <w:pPr>
              <w:jc w:val="center"/>
              <w:rPr>
                <w:color w:val="000000"/>
                <w:sz w:val="16"/>
                <w:szCs w:val="16"/>
              </w:rPr>
            </w:pPr>
            <w:r w:rsidRPr="0021295B">
              <w:rPr>
                <w:color w:val="000000"/>
                <w:sz w:val="16"/>
                <w:szCs w:val="16"/>
              </w:rPr>
              <w:t>Estimated number of aircraft</w:t>
            </w:r>
          </w:p>
        </w:tc>
        <w:tc>
          <w:tcPr>
            <w:tcW w:w="880" w:type="dxa"/>
            <w:shd w:val="clear" w:color="auto" w:fill="FFFFFF" w:themeFill="background1"/>
            <w:noWrap/>
            <w:vAlign w:val="center"/>
          </w:tcPr>
          <w:p w14:paraId="39CA394E" w14:textId="362FE7C1" w:rsidR="00CB069F" w:rsidRPr="0021295B" w:rsidRDefault="00CB069F" w:rsidP="001461E9">
            <w:pPr>
              <w:jc w:val="center"/>
              <w:rPr>
                <w:color w:val="000000"/>
                <w:sz w:val="16"/>
                <w:szCs w:val="16"/>
              </w:rPr>
            </w:pPr>
            <w:r w:rsidRPr="0021295B">
              <w:rPr>
                <w:color w:val="000000"/>
                <w:sz w:val="16"/>
                <w:szCs w:val="16"/>
              </w:rPr>
              <w:t>57</w:t>
            </w:r>
          </w:p>
        </w:tc>
      </w:tr>
      <w:tr w:rsidR="00CB069F" w:rsidRPr="00E069A9" w14:paraId="2D4C37BD" w14:textId="77777777" w:rsidTr="00FF725A">
        <w:trPr>
          <w:trHeight w:val="213"/>
          <w:jc w:val="center"/>
        </w:trPr>
        <w:tc>
          <w:tcPr>
            <w:tcW w:w="0" w:type="auto"/>
            <w:shd w:val="clear" w:color="auto" w:fill="FFFFFF" w:themeFill="background1"/>
            <w:noWrap/>
            <w:vAlign w:val="center"/>
          </w:tcPr>
          <w:p w14:paraId="48220C5E" w14:textId="03EFC074" w:rsidR="00CB069F" w:rsidRPr="0021295B" w:rsidRDefault="00AC4AA7" w:rsidP="001461E9">
            <w:pPr>
              <w:jc w:val="center"/>
              <w:rPr>
                <w:color w:val="000000"/>
                <w:sz w:val="16"/>
                <w:szCs w:val="16"/>
              </w:rPr>
            </w:pPr>
            <w:r w:rsidRPr="0021295B">
              <w:rPr>
                <w:color w:val="000000"/>
                <w:sz w:val="16"/>
                <w:szCs w:val="16"/>
              </w:rPr>
              <w:t xml:space="preserve">Total fleet investment </w:t>
            </w:r>
            <w:r w:rsidR="00CB069F" w:rsidRPr="0021295B">
              <w:rPr>
                <w:color w:val="000000"/>
                <w:sz w:val="16"/>
                <w:szCs w:val="16"/>
              </w:rPr>
              <w:t>[Billions of US$]</w:t>
            </w:r>
          </w:p>
        </w:tc>
        <w:tc>
          <w:tcPr>
            <w:tcW w:w="880" w:type="dxa"/>
            <w:shd w:val="clear" w:color="auto" w:fill="FFFFFF" w:themeFill="background1"/>
            <w:noWrap/>
            <w:vAlign w:val="center"/>
          </w:tcPr>
          <w:p w14:paraId="5D414DA2" w14:textId="74602A9F" w:rsidR="00CB069F" w:rsidRPr="0021295B" w:rsidRDefault="00CB069F" w:rsidP="001461E9">
            <w:pPr>
              <w:jc w:val="center"/>
              <w:rPr>
                <w:color w:val="000000"/>
                <w:sz w:val="16"/>
                <w:szCs w:val="16"/>
              </w:rPr>
            </w:pPr>
            <w:r w:rsidRPr="0021295B">
              <w:rPr>
                <w:color w:val="000000"/>
                <w:sz w:val="16"/>
                <w:szCs w:val="16"/>
              </w:rPr>
              <w:t>2.833</w:t>
            </w:r>
          </w:p>
        </w:tc>
      </w:tr>
      <w:tr w:rsidR="00CB069F" w:rsidRPr="00E069A9" w14:paraId="5028A55E" w14:textId="77777777" w:rsidTr="00FF725A">
        <w:trPr>
          <w:trHeight w:val="213"/>
          <w:jc w:val="center"/>
        </w:trPr>
        <w:tc>
          <w:tcPr>
            <w:tcW w:w="0" w:type="auto"/>
            <w:shd w:val="clear" w:color="auto" w:fill="FFFFFF" w:themeFill="background1"/>
            <w:noWrap/>
            <w:vAlign w:val="center"/>
          </w:tcPr>
          <w:p w14:paraId="6003191C" w14:textId="7F22463B" w:rsidR="00CB069F" w:rsidRPr="0021295B" w:rsidRDefault="006367F8" w:rsidP="001461E9">
            <w:pPr>
              <w:jc w:val="center"/>
              <w:rPr>
                <w:color w:val="000000"/>
                <w:sz w:val="16"/>
                <w:szCs w:val="16"/>
              </w:rPr>
            </w:pPr>
            <w:r w:rsidRPr="0021295B">
              <w:rPr>
                <w:color w:val="000000"/>
                <w:sz w:val="16"/>
                <w:szCs w:val="16"/>
              </w:rPr>
              <w:t>Fleet investment-yearly profit ratio</w:t>
            </w:r>
          </w:p>
        </w:tc>
        <w:tc>
          <w:tcPr>
            <w:tcW w:w="880" w:type="dxa"/>
            <w:shd w:val="clear" w:color="auto" w:fill="FFFFFF" w:themeFill="background1"/>
            <w:noWrap/>
            <w:vAlign w:val="center"/>
          </w:tcPr>
          <w:p w14:paraId="71E74400" w14:textId="7E19ED64" w:rsidR="00CB069F" w:rsidRPr="0021295B" w:rsidRDefault="006367F8" w:rsidP="001461E9">
            <w:pPr>
              <w:jc w:val="center"/>
              <w:rPr>
                <w:color w:val="000000"/>
                <w:sz w:val="16"/>
                <w:szCs w:val="16"/>
              </w:rPr>
            </w:pPr>
            <w:r w:rsidRPr="0021295B">
              <w:rPr>
                <w:color w:val="000000"/>
                <w:sz w:val="16"/>
                <w:szCs w:val="16"/>
              </w:rPr>
              <w:t>8.324</w:t>
            </w:r>
          </w:p>
        </w:tc>
      </w:tr>
    </w:tbl>
    <w:p w14:paraId="0CBC04C0" w14:textId="22DFB2E8" w:rsidR="001461E9" w:rsidRDefault="001461E9" w:rsidP="001461E9">
      <w:pPr>
        <w:pStyle w:val="Text"/>
        <w:spacing w:line="240" w:lineRule="auto"/>
        <w:jc w:val="center"/>
        <w:rPr>
          <w:b/>
          <w:color w:val="000000" w:themeColor="text1"/>
        </w:rPr>
      </w:pPr>
    </w:p>
    <w:p w14:paraId="1D11CB94" w14:textId="783F8BF2" w:rsidR="00C44F7E" w:rsidRDefault="00C44F7E" w:rsidP="00D356DE">
      <w:pPr>
        <w:pStyle w:val="Text"/>
        <w:spacing w:before="120" w:line="240" w:lineRule="auto"/>
        <w:ind w:firstLine="0"/>
        <w:jc w:val="center"/>
        <w:rPr>
          <w:color w:val="000000" w:themeColor="text1"/>
        </w:rPr>
      </w:pPr>
      <w:r w:rsidRPr="009356C5">
        <w:rPr>
          <w:b/>
          <w:color w:val="000000" w:themeColor="text1"/>
        </w:rPr>
        <w:t xml:space="preserve">Table </w:t>
      </w:r>
      <w:r w:rsidR="003F374A">
        <w:rPr>
          <w:b/>
          <w:color w:val="000000" w:themeColor="text1"/>
        </w:rPr>
        <w:t>XI</w:t>
      </w:r>
      <w:r w:rsidRPr="009356C5">
        <w:rPr>
          <w:b/>
          <w:color w:val="000000" w:themeColor="text1"/>
        </w:rPr>
        <w:t xml:space="preserve"> </w:t>
      </w:r>
      <w:r w:rsidRPr="00851FA0">
        <w:rPr>
          <w:b/>
          <w:bCs/>
          <w:color w:val="000000" w:themeColor="text1"/>
        </w:rPr>
        <w:t xml:space="preserve">Results for the </w:t>
      </w:r>
      <w:r w:rsidR="006367F8" w:rsidRPr="00851FA0">
        <w:rPr>
          <w:b/>
          <w:bCs/>
          <w:color w:val="000000" w:themeColor="text1"/>
        </w:rPr>
        <w:t xml:space="preserve">P3 </w:t>
      </w:r>
      <w:r w:rsidRPr="00851FA0">
        <w:rPr>
          <w:b/>
          <w:bCs/>
          <w:color w:val="000000" w:themeColor="text1"/>
        </w:rPr>
        <w:t>network</w:t>
      </w:r>
      <w:r>
        <w:rPr>
          <w:color w:val="000000" w:themeColor="text1"/>
        </w:rPr>
        <w:t xml:space="preserve"> </w:t>
      </w:r>
    </w:p>
    <w:p w14:paraId="6C1CD6D3" w14:textId="77777777" w:rsidR="001461E9" w:rsidRDefault="001461E9" w:rsidP="001461E9">
      <w:pPr>
        <w:pStyle w:val="Text"/>
        <w:spacing w:line="240" w:lineRule="auto"/>
        <w:jc w:val="center"/>
        <w:rPr>
          <w:color w:val="000000" w:themeColor="text1"/>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2772"/>
        <w:gridCol w:w="880"/>
      </w:tblGrid>
      <w:tr w:rsidR="00C44F7E" w:rsidRPr="00E069A9" w14:paraId="084B4D79" w14:textId="77777777" w:rsidTr="00FF725A">
        <w:trPr>
          <w:trHeight w:val="341"/>
          <w:jc w:val="center"/>
        </w:trPr>
        <w:tc>
          <w:tcPr>
            <w:tcW w:w="0" w:type="auto"/>
            <w:shd w:val="clear" w:color="auto" w:fill="FFFFFF" w:themeFill="background1"/>
            <w:noWrap/>
            <w:vAlign w:val="center"/>
            <w:hideMark/>
          </w:tcPr>
          <w:p w14:paraId="571C161D" w14:textId="77777777" w:rsidR="00C44F7E" w:rsidRPr="00D356DE" w:rsidRDefault="00C44F7E" w:rsidP="001461E9">
            <w:pPr>
              <w:jc w:val="center"/>
              <w:rPr>
                <w:b/>
                <w:color w:val="000000" w:themeColor="text1"/>
                <w:sz w:val="18"/>
                <w:szCs w:val="18"/>
              </w:rPr>
            </w:pPr>
            <w:r w:rsidRPr="00D356DE">
              <w:rPr>
                <w:b/>
                <w:color w:val="000000" w:themeColor="text1"/>
                <w:sz w:val="18"/>
                <w:szCs w:val="18"/>
              </w:rPr>
              <w:t>Parameter</w:t>
            </w:r>
          </w:p>
        </w:tc>
        <w:tc>
          <w:tcPr>
            <w:tcW w:w="880" w:type="dxa"/>
            <w:shd w:val="clear" w:color="auto" w:fill="FFFFFF" w:themeFill="background1"/>
            <w:noWrap/>
            <w:vAlign w:val="center"/>
            <w:hideMark/>
          </w:tcPr>
          <w:p w14:paraId="6B892B34" w14:textId="77777777" w:rsidR="00C44F7E" w:rsidRPr="00D356DE" w:rsidRDefault="00C44F7E" w:rsidP="001461E9">
            <w:pPr>
              <w:jc w:val="center"/>
              <w:rPr>
                <w:b/>
                <w:color w:val="000000" w:themeColor="text1"/>
                <w:sz w:val="18"/>
                <w:szCs w:val="18"/>
              </w:rPr>
            </w:pPr>
            <w:r w:rsidRPr="00D356DE">
              <w:rPr>
                <w:b/>
                <w:color w:val="000000" w:themeColor="text1"/>
                <w:sz w:val="18"/>
                <w:szCs w:val="18"/>
              </w:rPr>
              <w:t>Value</w:t>
            </w:r>
          </w:p>
        </w:tc>
      </w:tr>
      <w:tr w:rsidR="00C44F7E" w:rsidRPr="00E069A9" w14:paraId="7EB7CA80" w14:textId="77777777" w:rsidTr="00FF725A">
        <w:trPr>
          <w:trHeight w:val="46"/>
          <w:jc w:val="center"/>
        </w:trPr>
        <w:tc>
          <w:tcPr>
            <w:tcW w:w="0" w:type="auto"/>
            <w:shd w:val="clear" w:color="auto" w:fill="FFFFFF" w:themeFill="background1"/>
            <w:noWrap/>
            <w:vAlign w:val="center"/>
          </w:tcPr>
          <w:p w14:paraId="4BE7DDDE" w14:textId="77777777" w:rsidR="00C44F7E" w:rsidRPr="0021295B" w:rsidRDefault="00C44F7E" w:rsidP="001461E9">
            <w:pPr>
              <w:jc w:val="center"/>
              <w:rPr>
                <w:color w:val="000000"/>
                <w:sz w:val="16"/>
                <w:szCs w:val="16"/>
              </w:rPr>
            </w:pPr>
            <w:r w:rsidRPr="0021295B">
              <w:rPr>
                <w:color w:val="000000"/>
                <w:sz w:val="16"/>
                <w:szCs w:val="16"/>
              </w:rPr>
              <w:t>Total Distance flown [nm]</w:t>
            </w:r>
          </w:p>
        </w:tc>
        <w:tc>
          <w:tcPr>
            <w:tcW w:w="880" w:type="dxa"/>
            <w:shd w:val="clear" w:color="auto" w:fill="FFFFFF" w:themeFill="background1"/>
            <w:noWrap/>
            <w:vAlign w:val="center"/>
          </w:tcPr>
          <w:p w14:paraId="19376F5C" w14:textId="2ED1B76A" w:rsidR="00C44F7E" w:rsidRPr="0021295B" w:rsidRDefault="00C44F7E" w:rsidP="001461E9">
            <w:pPr>
              <w:jc w:val="center"/>
              <w:rPr>
                <w:color w:val="000000"/>
                <w:sz w:val="16"/>
                <w:szCs w:val="16"/>
              </w:rPr>
            </w:pPr>
            <w:r w:rsidRPr="0021295B">
              <w:rPr>
                <w:color w:val="000000"/>
                <w:sz w:val="16"/>
                <w:szCs w:val="16"/>
              </w:rPr>
              <w:t>414,085</w:t>
            </w:r>
          </w:p>
        </w:tc>
      </w:tr>
      <w:tr w:rsidR="00111B11" w:rsidRPr="00E069A9" w14:paraId="6EF7D14E" w14:textId="77777777" w:rsidTr="00FF725A">
        <w:trPr>
          <w:trHeight w:val="46"/>
          <w:jc w:val="center"/>
        </w:trPr>
        <w:tc>
          <w:tcPr>
            <w:tcW w:w="0" w:type="auto"/>
            <w:shd w:val="clear" w:color="auto" w:fill="FFFFFF" w:themeFill="background1"/>
            <w:noWrap/>
            <w:vAlign w:val="center"/>
          </w:tcPr>
          <w:p w14:paraId="438872EB" w14:textId="0DDD4EB5" w:rsidR="00111B11" w:rsidRPr="0021295B" w:rsidRDefault="00111B11" w:rsidP="001461E9">
            <w:pPr>
              <w:jc w:val="center"/>
              <w:rPr>
                <w:color w:val="000000"/>
                <w:sz w:val="16"/>
                <w:szCs w:val="16"/>
              </w:rPr>
            </w:pPr>
            <w:r w:rsidRPr="0021295B">
              <w:rPr>
                <w:color w:val="000000"/>
                <w:sz w:val="16"/>
                <w:szCs w:val="16"/>
              </w:rPr>
              <w:t>Avg. network clustering index</w:t>
            </w:r>
          </w:p>
        </w:tc>
        <w:tc>
          <w:tcPr>
            <w:tcW w:w="880" w:type="dxa"/>
            <w:shd w:val="clear" w:color="auto" w:fill="FFFFFF" w:themeFill="background1"/>
            <w:noWrap/>
            <w:vAlign w:val="center"/>
          </w:tcPr>
          <w:p w14:paraId="64AD7F41" w14:textId="64B2A26C" w:rsidR="00111B11" w:rsidRPr="0021295B" w:rsidRDefault="00111B11" w:rsidP="001461E9">
            <w:pPr>
              <w:jc w:val="center"/>
              <w:rPr>
                <w:color w:val="000000"/>
                <w:sz w:val="16"/>
                <w:szCs w:val="16"/>
              </w:rPr>
            </w:pPr>
            <w:r w:rsidRPr="0021295B">
              <w:rPr>
                <w:color w:val="000000"/>
                <w:sz w:val="16"/>
                <w:szCs w:val="16"/>
              </w:rPr>
              <w:t>0.59</w:t>
            </w:r>
          </w:p>
        </w:tc>
      </w:tr>
      <w:tr w:rsidR="00C44F7E" w:rsidRPr="00E069A9" w14:paraId="1F512C50" w14:textId="77777777" w:rsidTr="00FF725A">
        <w:trPr>
          <w:trHeight w:val="46"/>
          <w:jc w:val="center"/>
        </w:trPr>
        <w:tc>
          <w:tcPr>
            <w:tcW w:w="0" w:type="auto"/>
            <w:shd w:val="clear" w:color="auto" w:fill="FFFFFF" w:themeFill="background1"/>
            <w:noWrap/>
            <w:vAlign w:val="center"/>
          </w:tcPr>
          <w:p w14:paraId="6BE08589" w14:textId="77777777" w:rsidR="00C44F7E" w:rsidRPr="0021295B" w:rsidRDefault="00C44F7E" w:rsidP="001461E9">
            <w:pPr>
              <w:jc w:val="center"/>
              <w:rPr>
                <w:color w:val="000000"/>
                <w:sz w:val="16"/>
                <w:szCs w:val="16"/>
              </w:rPr>
            </w:pPr>
            <w:r w:rsidRPr="0021295B">
              <w:rPr>
                <w:color w:val="000000"/>
                <w:sz w:val="16"/>
                <w:szCs w:val="16"/>
              </w:rPr>
              <w:t>Number of passengers</w:t>
            </w:r>
          </w:p>
        </w:tc>
        <w:tc>
          <w:tcPr>
            <w:tcW w:w="880" w:type="dxa"/>
            <w:shd w:val="clear" w:color="auto" w:fill="FFFFFF" w:themeFill="background1"/>
            <w:noWrap/>
            <w:vAlign w:val="center"/>
          </w:tcPr>
          <w:p w14:paraId="1F6FCE7C" w14:textId="0041912C" w:rsidR="00C44F7E" w:rsidRPr="0021295B" w:rsidRDefault="00C44F7E" w:rsidP="001461E9">
            <w:pPr>
              <w:jc w:val="center"/>
              <w:rPr>
                <w:color w:val="000000"/>
                <w:sz w:val="16"/>
                <w:szCs w:val="16"/>
              </w:rPr>
            </w:pPr>
            <w:r w:rsidRPr="0021295B">
              <w:rPr>
                <w:color w:val="000000"/>
                <w:sz w:val="16"/>
                <w:szCs w:val="16"/>
              </w:rPr>
              <w:t>60,385</w:t>
            </w:r>
          </w:p>
        </w:tc>
      </w:tr>
      <w:tr w:rsidR="00C44F7E" w:rsidRPr="00E069A9" w14:paraId="21E72987" w14:textId="77777777" w:rsidTr="00FF725A">
        <w:trPr>
          <w:trHeight w:val="46"/>
          <w:jc w:val="center"/>
        </w:trPr>
        <w:tc>
          <w:tcPr>
            <w:tcW w:w="0" w:type="auto"/>
            <w:shd w:val="clear" w:color="auto" w:fill="FFFFFF" w:themeFill="background1"/>
            <w:noWrap/>
            <w:vAlign w:val="center"/>
          </w:tcPr>
          <w:p w14:paraId="081DB48F" w14:textId="4D2FA05F" w:rsidR="00C44F7E" w:rsidRPr="0021295B" w:rsidRDefault="00C44F7E" w:rsidP="001461E9">
            <w:pPr>
              <w:jc w:val="center"/>
              <w:rPr>
                <w:color w:val="000000"/>
                <w:sz w:val="16"/>
                <w:szCs w:val="16"/>
              </w:rPr>
            </w:pPr>
            <w:r w:rsidRPr="0021295B">
              <w:rPr>
                <w:color w:val="000000"/>
                <w:sz w:val="16"/>
                <w:szCs w:val="16"/>
              </w:rPr>
              <w:t>Estimated CO</w:t>
            </w:r>
            <w:r w:rsidRPr="0021295B">
              <w:rPr>
                <w:color w:val="000000"/>
                <w:sz w:val="16"/>
                <w:szCs w:val="16"/>
                <w:vertAlign w:val="subscript"/>
              </w:rPr>
              <w:t>2</w:t>
            </w:r>
            <w:r w:rsidRPr="0021295B">
              <w:rPr>
                <w:color w:val="000000"/>
                <w:sz w:val="16"/>
                <w:szCs w:val="16"/>
              </w:rPr>
              <w:t xml:space="preserve"> </w:t>
            </w:r>
            <w:r w:rsidR="00A45398" w:rsidRPr="0021295B">
              <w:rPr>
                <w:color w:val="000000"/>
                <w:sz w:val="16"/>
                <w:szCs w:val="16"/>
              </w:rPr>
              <w:t xml:space="preserve">emission </w:t>
            </w:r>
            <w:r w:rsidRPr="0021295B">
              <w:rPr>
                <w:color w:val="000000"/>
                <w:sz w:val="16"/>
                <w:szCs w:val="16"/>
              </w:rPr>
              <w:t>[ton]</w:t>
            </w:r>
          </w:p>
        </w:tc>
        <w:tc>
          <w:tcPr>
            <w:tcW w:w="880" w:type="dxa"/>
            <w:shd w:val="clear" w:color="auto" w:fill="FFFFFF" w:themeFill="background1"/>
            <w:noWrap/>
            <w:vAlign w:val="center"/>
          </w:tcPr>
          <w:p w14:paraId="76A48DF7" w14:textId="418E9B3B" w:rsidR="00C44F7E" w:rsidRPr="0021295B" w:rsidRDefault="00C44F7E" w:rsidP="001461E9">
            <w:pPr>
              <w:jc w:val="center"/>
              <w:rPr>
                <w:color w:val="000000"/>
                <w:sz w:val="16"/>
                <w:szCs w:val="16"/>
              </w:rPr>
            </w:pPr>
            <w:r w:rsidRPr="0021295B">
              <w:rPr>
                <w:color w:val="000000"/>
                <w:sz w:val="16"/>
                <w:szCs w:val="16"/>
              </w:rPr>
              <w:t>1938</w:t>
            </w:r>
          </w:p>
        </w:tc>
      </w:tr>
      <w:tr w:rsidR="00C44F7E" w:rsidRPr="00E069A9" w14:paraId="3E13FFC1" w14:textId="77777777" w:rsidTr="00FF725A">
        <w:trPr>
          <w:trHeight w:val="46"/>
          <w:jc w:val="center"/>
        </w:trPr>
        <w:tc>
          <w:tcPr>
            <w:tcW w:w="0" w:type="auto"/>
            <w:shd w:val="clear" w:color="auto" w:fill="FFFFFF" w:themeFill="background1"/>
            <w:noWrap/>
            <w:vAlign w:val="center"/>
          </w:tcPr>
          <w:p w14:paraId="3C30EFFE" w14:textId="77777777" w:rsidR="00C44F7E" w:rsidRPr="0021295B" w:rsidRDefault="00C44F7E" w:rsidP="001461E9">
            <w:pPr>
              <w:jc w:val="center"/>
              <w:rPr>
                <w:color w:val="000000"/>
                <w:sz w:val="16"/>
                <w:szCs w:val="16"/>
              </w:rPr>
            </w:pPr>
            <w:r w:rsidRPr="0021295B">
              <w:rPr>
                <w:color w:val="000000"/>
                <w:sz w:val="16"/>
                <w:szCs w:val="16"/>
              </w:rPr>
              <w:t>Total fuel [ton]</w:t>
            </w:r>
          </w:p>
        </w:tc>
        <w:tc>
          <w:tcPr>
            <w:tcW w:w="880" w:type="dxa"/>
            <w:shd w:val="clear" w:color="auto" w:fill="FFFFFF" w:themeFill="background1"/>
            <w:noWrap/>
            <w:vAlign w:val="center"/>
          </w:tcPr>
          <w:p w14:paraId="3C73B5D8" w14:textId="24F2A507" w:rsidR="00C44F7E" w:rsidRPr="0021295B" w:rsidRDefault="00C44F7E" w:rsidP="001461E9">
            <w:pPr>
              <w:jc w:val="center"/>
              <w:rPr>
                <w:color w:val="000000"/>
                <w:sz w:val="16"/>
                <w:szCs w:val="16"/>
              </w:rPr>
            </w:pPr>
            <w:r w:rsidRPr="0021295B">
              <w:rPr>
                <w:color w:val="000000"/>
                <w:sz w:val="16"/>
                <w:szCs w:val="16"/>
              </w:rPr>
              <w:t>615</w:t>
            </w:r>
          </w:p>
        </w:tc>
      </w:tr>
      <w:tr w:rsidR="00C44F7E" w:rsidRPr="00E069A9" w14:paraId="7316C394" w14:textId="77777777" w:rsidTr="00FF725A">
        <w:trPr>
          <w:trHeight w:val="46"/>
          <w:jc w:val="center"/>
        </w:trPr>
        <w:tc>
          <w:tcPr>
            <w:tcW w:w="0" w:type="auto"/>
            <w:shd w:val="clear" w:color="auto" w:fill="FFFFFF" w:themeFill="background1"/>
            <w:noWrap/>
            <w:vAlign w:val="center"/>
          </w:tcPr>
          <w:p w14:paraId="20475240" w14:textId="77777777" w:rsidR="00C44F7E" w:rsidRPr="0021295B" w:rsidRDefault="00C44F7E" w:rsidP="001461E9">
            <w:pPr>
              <w:jc w:val="center"/>
              <w:rPr>
                <w:color w:val="000000"/>
                <w:sz w:val="16"/>
                <w:szCs w:val="16"/>
              </w:rPr>
            </w:pPr>
            <w:r w:rsidRPr="0021295B">
              <w:rPr>
                <w:color w:val="000000"/>
                <w:sz w:val="16"/>
                <w:szCs w:val="16"/>
              </w:rPr>
              <w:t>TOTAL COST [US$]</w:t>
            </w:r>
          </w:p>
        </w:tc>
        <w:tc>
          <w:tcPr>
            <w:tcW w:w="880" w:type="dxa"/>
            <w:shd w:val="clear" w:color="auto" w:fill="FFFFFF" w:themeFill="background1"/>
            <w:noWrap/>
            <w:vAlign w:val="center"/>
          </w:tcPr>
          <w:p w14:paraId="6B2B317F" w14:textId="355EA0AE" w:rsidR="00C44F7E" w:rsidRPr="0021295B" w:rsidRDefault="00C44F7E" w:rsidP="001461E9">
            <w:pPr>
              <w:jc w:val="center"/>
              <w:rPr>
                <w:color w:val="000000"/>
                <w:sz w:val="16"/>
                <w:szCs w:val="16"/>
              </w:rPr>
            </w:pPr>
            <w:r w:rsidRPr="0021295B">
              <w:rPr>
                <w:color w:val="000000"/>
                <w:sz w:val="16"/>
                <w:szCs w:val="16"/>
              </w:rPr>
              <w:t>6,339,009</w:t>
            </w:r>
          </w:p>
        </w:tc>
      </w:tr>
      <w:tr w:rsidR="00C44F7E" w:rsidRPr="00E069A9" w14:paraId="25E9D1E6" w14:textId="77777777" w:rsidTr="00FF725A">
        <w:trPr>
          <w:trHeight w:val="46"/>
          <w:jc w:val="center"/>
        </w:trPr>
        <w:tc>
          <w:tcPr>
            <w:tcW w:w="0" w:type="auto"/>
            <w:shd w:val="clear" w:color="auto" w:fill="FFFFFF" w:themeFill="background1"/>
            <w:noWrap/>
            <w:vAlign w:val="center"/>
          </w:tcPr>
          <w:p w14:paraId="4B59FB14" w14:textId="77777777" w:rsidR="00C44F7E" w:rsidRPr="0021295B" w:rsidRDefault="00C44F7E" w:rsidP="001461E9">
            <w:pPr>
              <w:jc w:val="center"/>
              <w:rPr>
                <w:color w:val="000000"/>
                <w:sz w:val="16"/>
                <w:szCs w:val="16"/>
              </w:rPr>
            </w:pPr>
            <w:r w:rsidRPr="0021295B">
              <w:rPr>
                <w:color w:val="000000"/>
                <w:sz w:val="16"/>
                <w:szCs w:val="16"/>
              </w:rPr>
              <w:t>TOTAL REVENUE [US$]</w:t>
            </w:r>
          </w:p>
        </w:tc>
        <w:tc>
          <w:tcPr>
            <w:tcW w:w="880" w:type="dxa"/>
            <w:shd w:val="clear" w:color="auto" w:fill="FFFFFF" w:themeFill="background1"/>
            <w:noWrap/>
            <w:vAlign w:val="center"/>
          </w:tcPr>
          <w:p w14:paraId="560200E9" w14:textId="2281A18A" w:rsidR="00C44F7E" w:rsidRPr="0021295B" w:rsidRDefault="00C44F7E" w:rsidP="001461E9">
            <w:pPr>
              <w:jc w:val="center"/>
              <w:rPr>
                <w:color w:val="000000"/>
                <w:sz w:val="16"/>
                <w:szCs w:val="16"/>
              </w:rPr>
            </w:pPr>
            <w:r w:rsidRPr="0021295B">
              <w:rPr>
                <w:color w:val="000000"/>
                <w:sz w:val="16"/>
                <w:szCs w:val="16"/>
              </w:rPr>
              <w:t>7,306,585</w:t>
            </w:r>
          </w:p>
        </w:tc>
      </w:tr>
      <w:tr w:rsidR="00C44F7E" w:rsidRPr="00E069A9" w14:paraId="45CF0651" w14:textId="77777777" w:rsidTr="00FF725A">
        <w:trPr>
          <w:trHeight w:val="46"/>
          <w:jc w:val="center"/>
        </w:trPr>
        <w:tc>
          <w:tcPr>
            <w:tcW w:w="0" w:type="auto"/>
            <w:shd w:val="clear" w:color="auto" w:fill="FFFFFF" w:themeFill="background1"/>
            <w:noWrap/>
            <w:vAlign w:val="center"/>
          </w:tcPr>
          <w:p w14:paraId="16262392" w14:textId="77777777" w:rsidR="00C44F7E" w:rsidRPr="0021295B" w:rsidRDefault="00C44F7E" w:rsidP="001461E9">
            <w:pPr>
              <w:jc w:val="center"/>
              <w:rPr>
                <w:color w:val="000000"/>
                <w:sz w:val="16"/>
                <w:szCs w:val="16"/>
              </w:rPr>
            </w:pPr>
            <w:r w:rsidRPr="0021295B">
              <w:rPr>
                <w:color w:val="000000"/>
                <w:sz w:val="16"/>
                <w:szCs w:val="16"/>
              </w:rPr>
              <w:t>TOTAL PROFIT [ US$]</w:t>
            </w:r>
          </w:p>
        </w:tc>
        <w:tc>
          <w:tcPr>
            <w:tcW w:w="880" w:type="dxa"/>
            <w:shd w:val="clear" w:color="auto" w:fill="FFFFFF" w:themeFill="background1"/>
            <w:noWrap/>
            <w:vAlign w:val="center"/>
          </w:tcPr>
          <w:p w14:paraId="502F68A9" w14:textId="3B1ED04A" w:rsidR="00C44F7E" w:rsidRPr="0021295B" w:rsidRDefault="00C44F7E" w:rsidP="001461E9">
            <w:pPr>
              <w:jc w:val="center"/>
              <w:rPr>
                <w:color w:val="000000"/>
                <w:sz w:val="16"/>
                <w:szCs w:val="16"/>
              </w:rPr>
            </w:pPr>
            <w:r w:rsidRPr="0021295B">
              <w:rPr>
                <w:color w:val="000000"/>
                <w:sz w:val="16"/>
                <w:szCs w:val="16"/>
              </w:rPr>
              <w:t>967,576</w:t>
            </w:r>
          </w:p>
        </w:tc>
      </w:tr>
      <w:tr w:rsidR="00C44F7E" w:rsidRPr="00E069A9" w14:paraId="433A5401" w14:textId="77777777" w:rsidTr="00FF725A">
        <w:trPr>
          <w:trHeight w:val="213"/>
          <w:jc w:val="center"/>
        </w:trPr>
        <w:tc>
          <w:tcPr>
            <w:tcW w:w="0" w:type="auto"/>
            <w:shd w:val="clear" w:color="auto" w:fill="FFFFFF" w:themeFill="background1"/>
            <w:noWrap/>
            <w:vAlign w:val="center"/>
          </w:tcPr>
          <w:p w14:paraId="323232FC" w14:textId="77777777" w:rsidR="00C44F7E" w:rsidRPr="0021295B" w:rsidRDefault="00C44F7E" w:rsidP="001461E9">
            <w:pPr>
              <w:jc w:val="center"/>
              <w:rPr>
                <w:color w:val="000000"/>
                <w:sz w:val="16"/>
                <w:szCs w:val="16"/>
              </w:rPr>
            </w:pPr>
            <w:r w:rsidRPr="0021295B">
              <w:rPr>
                <w:color w:val="000000"/>
                <w:sz w:val="16"/>
                <w:szCs w:val="16"/>
              </w:rPr>
              <w:t>Network DOC [US$/nm]</w:t>
            </w:r>
          </w:p>
        </w:tc>
        <w:tc>
          <w:tcPr>
            <w:tcW w:w="880" w:type="dxa"/>
            <w:shd w:val="clear" w:color="auto" w:fill="FFFFFF" w:themeFill="background1"/>
            <w:noWrap/>
            <w:vAlign w:val="center"/>
          </w:tcPr>
          <w:p w14:paraId="4ADAB40E" w14:textId="0A50B3B7" w:rsidR="00C44F7E" w:rsidRPr="0021295B" w:rsidRDefault="00C44F7E" w:rsidP="001461E9">
            <w:pPr>
              <w:jc w:val="center"/>
              <w:rPr>
                <w:color w:val="000000"/>
                <w:sz w:val="16"/>
                <w:szCs w:val="16"/>
              </w:rPr>
            </w:pPr>
            <w:r w:rsidRPr="0021295B">
              <w:rPr>
                <w:color w:val="000000"/>
                <w:sz w:val="16"/>
                <w:szCs w:val="16"/>
              </w:rPr>
              <w:t>11.8</w:t>
            </w:r>
          </w:p>
        </w:tc>
      </w:tr>
      <w:tr w:rsidR="00C44F7E" w:rsidRPr="00E069A9" w14:paraId="7AF0DE51" w14:textId="77777777" w:rsidTr="00FF725A">
        <w:trPr>
          <w:trHeight w:val="213"/>
          <w:jc w:val="center"/>
        </w:trPr>
        <w:tc>
          <w:tcPr>
            <w:tcW w:w="0" w:type="auto"/>
            <w:shd w:val="clear" w:color="auto" w:fill="FFFFFF" w:themeFill="background1"/>
            <w:noWrap/>
            <w:vAlign w:val="center"/>
          </w:tcPr>
          <w:p w14:paraId="2FB578D1" w14:textId="77777777" w:rsidR="00C44F7E" w:rsidRPr="0021295B" w:rsidRDefault="00C44F7E" w:rsidP="001461E9">
            <w:pPr>
              <w:jc w:val="center"/>
              <w:rPr>
                <w:color w:val="000000"/>
                <w:sz w:val="16"/>
                <w:szCs w:val="16"/>
              </w:rPr>
            </w:pPr>
            <w:r w:rsidRPr="0021295B">
              <w:rPr>
                <w:color w:val="000000"/>
                <w:sz w:val="16"/>
                <w:szCs w:val="16"/>
              </w:rPr>
              <w:t>Network Profit [US$/PAX. nm].10</w:t>
            </w:r>
            <w:r w:rsidRPr="0021295B">
              <w:rPr>
                <w:color w:val="000000"/>
                <w:sz w:val="16"/>
                <w:szCs w:val="16"/>
                <w:vertAlign w:val="superscript"/>
              </w:rPr>
              <w:t>-5</w:t>
            </w:r>
          </w:p>
        </w:tc>
        <w:tc>
          <w:tcPr>
            <w:tcW w:w="880" w:type="dxa"/>
            <w:shd w:val="clear" w:color="auto" w:fill="FFFFFF" w:themeFill="background1"/>
            <w:noWrap/>
            <w:vAlign w:val="center"/>
          </w:tcPr>
          <w:p w14:paraId="5FE8A438" w14:textId="7803411C" w:rsidR="00C44F7E" w:rsidRPr="0021295B" w:rsidRDefault="00C44F7E" w:rsidP="001461E9">
            <w:pPr>
              <w:jc w:val="center"/>
              <w:rPr>
                <w:color w:val="000000"/>
                <w:sz w:val="16"/>
                <w:szCs w:val="16"/>
              </w:rPr>
            </w:pPr>
            <w:r w:rsidRPr="0021295B">
              <w:rPr>
                <w:color w:val="000000"/>
                <w:sz w:val="16"/>
                <w:szCs w:val="16"/>
              </w:rPr>
              <w:t>3.87</w:t>
            </w:r>
          </w:p>
        </w:tc>
      </w:tr>
      <w:tr w:rsidR="00C44F7E" w:rsidRPr="00E069A9" w14:paraId="681DCF5D" w14:textId="77777777" w:rsidTr="00FF725A">
        <w:trPr>
          <w:trHeight w:val="213"/>
          <w:jc w:val="center"/>
        </w:trPr>
        <w:tc>
          <w:tcPr>
            <w:tcW w:w="0" w:type="auto"/>
            <w:shd w:val="clear" w:color="auto" w:fill="FFFFFF" w:themeFill="background1"/>
            <w:noWrap/>
            <w:vAlign w:val="center"/>
          </w:tcPr>
          <w:p w14:paraId="058DD1CD" w14:textId="77777777" w:rsidR="00C44F7E" w:rsidRPr="0021295B" w:rsidRDefault="00C44F7E" w:rsidP="001461E9">
            <w:pPr>
              <w:jc w:val="center"/>
              <w:rPr>
                <w:color w:val="000000"/>
                <w:sz w:val="16"/>
                <w:szCs w:val="16"/>
              </w:rPr>
            </w:pPr>
            <w:r w:rsidRPr="0021295B">
              <w:rPr>
                <w:color w:val="000000"/>
                <w:sz w:val="16"/>
                <w:szCs w:val="16"/>
              </w:rPr>
              <w:t>Estimated number of aircraft</w:t>
            </w:r>
          </w:p>
        </w:tc>
        <w:tc>
          <w:tcPr>
            <w:tcW w:w="880" w:type="dxa"/>
            <w:shd w:val="clear" w:color="auto" w:fill="FFFFFF" w:themeFill="background1"/>
            <w:noWrap/>
            <w:vAlign w:val="center"/>
          </w:tcPr>
          <w:p w14:paraId="2CB64911" w14:textId="1E73E612" w:rsidR="00C44F7E" w:rsidRPr="0021295B" w:rsidRDefault="00C44F7E" w:rsidP="001461E9">
            <w:pPr>
              <w:jc w:val="center"/>
              <w:rPr>
                <w:color w:val="000000"/>
                <w:sz w:val="16"/>
                <w:szCs w:val="16"/>
              </w:rPr>
            </w:pPr>
            <w:r w:rsidRPr="0021295B">
              <w:rPr>
                <w:color w:val="000000"/>
                <w:sz w:val="16"/>
                <w:szCs w:val="16"/>
              </w:rPr>
              <w:t>59</w:t>
            </w:r>
          </w:p>
        </w:tc>
      </w:tr>
      <w:tr w:rsidR="00C44F7E" w:rsidRPr="00E069A9" w14:paraId="61AA57DB" w14:textId="77777777" w:rsidTr="00FF725A">
        <w:trPr>
          <w:trHeight w:val="213"/>
          <w:jc w:val="center"/>
        </w:trPr>
        <w:tc>
          <w:tcPr>
            <w:tcW w:w="0" w:type="auto"/>
            <w:shd w:val="clear" w:color="auto" w:fill="FFFFFF" w:themeFill="background1"/>
            <w:noWrap/>
            <w:vAlign w:val="center"/>
          </w:tcPr>
          <w:p w14:paraId="5AA919D8" w14:textId="2111AB36" w:rsidR="00C44F7E" w:rsidRPr="0021295B" w:rsidRDefault="00AC4AA7" w:rsidP="001461E9">
            <w:pPr>
              <w:jc w:val="center"/>
              <w:rPr>
                <w:color w:val="000000"/>
                <w:sz w:val="16"/>
                <w:szCs w:val="16"/>
              </w:rPr>
            </w:pPr>
            <w:r w:rsidRPr="0021295B">
              <w:rPr>
                <w:color w:val="000000"/>
                <w:sz w:val="16"/>
                <w:szCs w:val="16"/>
              </w:rPr>
              <w:t xml:space="preserve">Total fleet investment </w:t>
            </w:r>
            <w:r w:rsidR="00C44F7E" w:rsidRPr="0021295B">
              <w:rPr>
                <w:color w:val="000000"/>
                <w:sz w:val="16"/>
                <w:szCs w:val="16"/>
              </w:rPr>
              <w:t>[Billions of US$]</w:t>
            </w:r>
          </w:p>
        </w:tc>
        <w:tc>
          <w:tcPr>
            <w:tcW w:w="880" w:type="dxa"/>
            <w:shd w:val="clear" w:color="auto" w:fill="FFFFFF" w:themeFill="background1"/>
            <w:noWrap/>
            <w:vAlign w:val="center"/>
          </w:tcPr>
          <w:p w14:paraId="2451655D" w14:textId="5C018D61" w:rsidR="00C44F7E" w:rsidRPr="0021295B" w:rsidRDefault="00C44F7E" w:rsidP="001461E9">
            <w:pPr>
              <w:jc w:val="center"/>
              <w:rPr>
                <w:color w:val="000000"/>
                <w:sz w:val="16"/>
                <w:szCs w:val="16"/>
              </w:rPr>
            </w:pPr>
            <w:r w:rsidRPr="0021295B">
              <w:rPr>
                <w:color w:val="000000"/>
                <w:sz w:val="16"/>
                <w:szCs w:val="16"/>
              </w:rPr>
              <w:t>3.184</w:t>
            </w:r>
          </w:p>
        </w:tc>
      </w:tr>
      <w:tr w:rsidR="00C44F7E" w:rsidRPr="00E069A9" w14:paraId="05DD42A5" w14:textId="77777777" w:rsidTr="00FF725A">
        <w:trPr>
          <w:trHeight w:val="213"/>
          <w:jc w:val="center"/>
        </w:trPr>
        <w:tc>
          <w:tcPr>
            <w:tcW w:w="0" w:type="auto"/>
            <w:shd w:val="clear" w:color="auto" w:fill="FFFFFF" w:themeFill="background1"/>
            <w:noWrap/>
            <w:vAlign w:val="center"/>
          </w:tcPr>
          <w:p w14:paraId="5EF959CD" w14:textId="5DB62C61" w:rsidR="00C44F7E" w:rsidRPr="0021295B" w:rsidRDefault="00111B11" w:rsidP="001461E9">
            <w:pPr>
              <w:jc w:val="center"/>
              <w:rPr>
                <w:color w:val="000000"/>
                <w:sz w:val="16"/>
                <w:szCs w:val="16"/>
              </w:rPr>
            </w:pPr>
            <w:r w:rsidRPr="0021295B">
              <w:rPr>
                <w:color w:val="000000"/>
                <w:sz w:val="16"/>
                <w:szCs w:val="16"/>
              </w:rPr>
              <w:t>Fleet investment-yearly profit ratio</w:t>
            </w:r>
          </w:p>
        </w:tc>
        <w:tc>
          <w:tcPr>
            <w:tcW w:w="880" w:type="dxa"/>
            <w:shd w:val="clear" w:color="auto" w:fill="FFFFFF" w:themeFill="background1"/>
            <w:noWrap/>
            <w:vAlign w:val="center"/>
          </w:tcPr>
          <w:p w14:paraId="1EF7073C" w14:textId="2ADFD738" w:rsidR="00C44F7E" w:rsidRPr="0021295B" w:rsidRDefault="00111B11" w:rsidP="001461E9">
            <w:pPr>
              <w:jc w:val="center"/>
              <w:rPr>
                <w:color w:val="000000"/>
                <w:sz w:val="16"/>
                <w:szCs w:val="16"/>
              </w:rPr>
            </w:pPr>
            <w:r w:rsidRPr="0021295B">
              <w:rPr>
                <w:color w:val="000000"/>
                <w:sz w:val="16"/>
                <w:szCs w:val="16"/>
              </w:rPr>
              <w:t>9.016</w:t>
            </w:r>
          </w:p>
        </w:tc>
      </w:tr>
    </w:tbl>
    <w:p w14:paraId="0921ED50" w14:textId="38E8AD50" w:rsidR="003950AD" w:rsidRDefault="003950AD" w:rsidP="001461E9">
      <w:pPr>
        <w:pStyle w:val="Text"/>
        <w:spacing w:line="240" w:lineRule="auto"/>
        <w:ind w:firstLine="289"/>
        <w:jc w:val="center"/>
        <w:rPr>
          <w:color w:val="000000" w:themeColor="text1"/>
        </w:rPr>
      </w:pPr>
      <w:bookmarkStart w:id="12" w:name="_Hlk19987883"/>
      <w:r w:rsidRPr="009356C5">
        <w:rPr>
          <w:b/>
          <w:color w:val="000000" w:themeColor="text1"/>
        </w:rPr>
        <w:t xml:space="preserve">Table </w:t>
      </w:r>
      <w:r w:rsidR="003F374A">
        <w:rPr>
          <w:b/>
          <w:color w:val="000000" w:themeColor="text1"/>
        </w:rPr>
        <w:t>XII</w:t>
      </w:r>
      <w:r w:rsidRPr="009356C5">
        <w:rPr>
          <w:b/>
          <w:color w:val="000000" w:themeColor="text1"/>
        </w:rPr>
        <w:t xml:space="preserve"> </w:t>
      </w:r>
      <w:r w:rsidRPr="00851FA0">
        <w:rPr>
          <w:b/>
          <w:bCs/>
          <w:color w:val="000000" w:themeColor="text1"/>
        </w:rPr>
        <w:t xml:space="preserve">Results for the </w:t>
      </w:r>
      <w:r w:rsidR="00007128" w:rsidRPr="00851FA0">
        <w:rPr>
          <w:b/>
          <w:bCs/>
          <w:color w:val="000000" w:themeColor="text1"/>
        </w:rPr>
        <w:t>network with maximum profit</w:t>
      </w:r>
      <w:r w:rsidR="00795132" w:rsidRPr="00851FA0">
        <w:rPr>
          <w:b/>
          <w:bCs/>
          <w:color w:val="000000" w:themeColor="text1"/>
        </w:rPr>
        <w:t xml:space="preserve"> (P</w:t>
      </w:r>
      <w:r w:rsidR="00C44F7E" w:rsidRPr="00851FA0">
        <w:rPr>
          <w:b/>
          <w:bCs/>
          <w:color w:val="000000" w:themeColor="text1"/>
        </w:rPr>
        <w:t>4</w:t>
      </w:r>
      <w:r w:rsidR="00795132" w:rsidRPr="00851FA0">
        <w:rPr>
          <w:b/>
          <w:bCs/>
          <w:color w:val="000000" w:themeColor="text1"/>
        </w:rPr>
        <w:t>)</w:t>
      </w:r>
    </w:p>
    <w:p w14:paraId="5A44842F" w14:textId="77777777" w:rsidR="001461E9" w:rsidRDefault="001461E9" w:rsidP="001461E9">
      <w:pPr>
        <w:pStyle w:val="Text"/>
        <w:spacing w:line="240" w:lineRule="auto"/>
        <w:ind w:firstLine="289"/>
        <w:jc w:val="center"/>
        <w:rPr>
          <w:color w:val="000000" w:themeColor="text1"/>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72"/>
        <w:gridCol w:w="880"/>
      </w:tblGrid>
      <w:tr w:rsidR="00A61A50" w:rsidRPr="00E069A9" w14:paraId="7A42811A" w14:textId="77777777" w:rsidTr="00FF725A">
        <w:trPr>
          <w:trHeight w:val="332"/>
          <w:jc w:val="center"/>
        </w:trPr>
        <w:tc>
          <w:tcPr>
            <w:tcW w:w="0" w:type="auto"/>
            <w:shd w:val="clear" w:color="auto" w:fill="FFFFFF" w:themeFill="background1"/>
            <w:noWrap/>
            <w:vAlign w:val="center"/>
            <w:hideMark/>
          </w:tcPr>
          <w:bookmarkEnd w:id="12"/>
          <w:p w14:paraId="5A7FA1BC" w14:textId="77777777" w:rsidR="00A61A50" w:rsidRPr="00D356DE" w:rsidRDefault="00A61A50" w:rsidP="001461E9">
            <w:pPr>
              <w:jc w:val="center"/>
              <w:rPr>
                <w:b/>
                <w:color w:val="000000" w:themeColor="text1"/>
                <w:sz w:val="18"/>
                <w:szCs w:val="18"/>
              </w:rPr>
            </w:pPr>
            <w:r w:rsidRPr="00D356DE">
              <w:rPr>
                <w:b/>
                <w:color w:val="000000" w:themeColor="text1"/>
                <w:sz w:val="18"/>
                <w:szCs w:val="18"/>
              </w:rPr>
              <w:t>Parameter</w:t>
            </w:r>
          </w:p>
        </w:tc>
        <w:tc>
          <w:tcPr>
            <w:tcW w:w="880" w:type="dxa"/>
            <w:shd w:val="clear" w:color="auto" w:fill="FFFFFF" w:themeFill="background1"/>
            <w:noWrap/>
            <w:vAlign w:val="center"/>
            <w:hideMark/>
          </w:tcPr>
          <w:p w14:paraId="6D6C9950" w14:textId="77777777" w:rsidR="00A61A50" w:rsidRPr="00D356DE" w:rsidRDefault="00A61A50" w:rsidP="001461E9">
            <w:pPr>
              <w:jc w:val="center"/>
              <w:rPr>
                <w:b/>
                <w:color w:val="000000" w:themeColor="text1"/>
                <w:sz w:val="18"/>
                <w:szCs w:val="18"/>
              </w:rPr>
            </w:pPr>
            <w:r w:rsidRPr="00D356DE">
              <w:rPr>
                <w:b/>
                <w:color w:val="000000" w:themeColor="text1"/>
                <w:sz w:val="18"/>
                <w:szCs w:val="18"/>
              </w:rPr>
              <w:t>Value</w:t>
            </w:r>
          </w:p>
        </w:tc>
      </w:tr>
      <w:tr w:rsidR="00A61A50" w:rsidRPr="00E069A9" w14:paraId="63172C25" w14:textId="77777777" w:rsidTr="00FF725A">
        <w:trPr>
          <w:trHeight w:val="46"/>
          <w:jc w:val="center"/>
        </w:trPr>
        <w:tc>
          <w:tcPr>
            <w:tcW w:w="0" w:type="auto"/>
            <w:shd w:val="clear" w:color="auto" w:fill="FFFFFF" w:themeFill="background1"/>
            <w:noWrap/>
            <w:vAlign w:val="center"/>
          </w:tcPr>
          <w:p w14:paraId="645FCA23" w14:textId="77777777" w:rsidR="00A61A50" w:rsidRPr="0021295B" w:rsidRDefault="00A61A50" w:rsidP="001461E9">
            <w:pPr>
              <w:jc w:val="center"/>
              <w:rPr>
                <w:color w:val="000000"/>
                <w:sz w:val="16"/>
                <w:szCs w:val="16"/>
              </w:rPr>
            </w:pPr>
            <w:r w:rsidRPr="0021295B">
              <w:rPr>
                <w:color w:val="000000"/>
                <w:sz w:val="16"/>
                <w:szCs w:val="16"/>
              </w:rPr>
              <w:t>Total Distance flown [nm]</w:t>
            </w:r>
          </w:p>
        </w:tc>
        <w:tc>
          <w:tcPr>
            <w:tcW w:w="880" w:type="dxa"/>
            <w:shd w:val="clear" w:color="auto" w:fill="FFFFFF" w:themeFill="background1"/>
            <w:noWrap/>
            <w:vAlign w:val="center"/>
          </w:tcPr>
          <w:p w14:paraId="49DA9F1E" w14:textId="553DA748" w:rsidR="00A61A50" w:rsidRPr="0021295B" w:rsidRDefault="00A61A50" w:rsidP="001461E9">
            <w:pPr>
              <w:jc w:val="center"/>
              <w:rPr>
                <w:color w:val="000000"/>
                <w:sz w:val="16"/>
                <w:szCs w:val="16"/>
              </w:rPr>
            </w:pPr>
            <w:r w:rsidRPr="0021295B">
              <w:rPr>
                <w:color w:val="000000"/>
                <w:sz w:val="16"/>
                <w:szCs w:val="16"/>
              </w:rPr>
              <w:t>422,694</w:t>
            </w:r>
          </w:p>
        </w:tc>
      </w:tr>
      <w:tr w:rsidR="00111B11" w:rsidRPr="00E069A9" w14:paraId="408A42A9" w14:textId="77777777" w:rsidTr="00FF725A">
        <w:trPr>
          <w:trHeight w:val="46"/>
          <w:jc w:val="center"/>
        </w:trPr>
        <w:tc>
          <w:tcPr>
            <w:tcW w:w="0" w:type="auto"/>
            <w:shd w:val="clear" w:color="auto" w:fill="FFFFFF" w:themeFill="background1"/>
            <w:noWrap/>
            <w:vAlign w:val="center"/>
          </w:tcPr>
          <w:p w14:paraId="1C1B53D4" w14:textId="66D7355E" w:rsidR="00111B11" w:rsidRPr="0021295B" w:rsidRDefault="00111B11" w:rsidP="001461E9">
            <w:pPr>
              <w:jc w:val="center"/>
              <w:rPr>
                <w:color w:val="000000"/>
                <w:sz w:val="16"/>
                <w:szCs w:val="16"/>
              </w:rPr>
            </w:pPr>
            <w:r w:rsidRPr="0021295B">
              <w:rPr>
                <w:color w:val="000000"/>
                <w:sz w:val="16"/>
                <w:szCs w:val="16"/>
              </w:rPr>
              <w:t>Avg. network clustering index</w:t>
            </w:r>
          </w:p>
        </w:tc>
        <w:tc>
          <w:tcPr>
            <w:tcW w:w="880" w:type="dxa"/>
            <w:shd w:val="clear" w:color="auto" w:fill="FFFFFF" w:themeFill="background1"/>
            <w:noWrap/>
            <w:vAlign w:val="center"/>
          </w:tcPr>
          <w:p w14:paraId="5F6BAAF4" w14:textId="0D2D3F75" w:rsidR="00111B11" w:rsidRPr="0021295B" w:rsidRDefault="00111B11" w:rsidP="001461E9">
            <w:pPr>
              <w:jc w:val="center"/>
              <w:rPr>
                <w:color w:val="000000"/>
                <w:sz w:val="16"/>
                <w:szCs w:val="16"/>
              </w:rPr>
            </w:pPr>
            <w:r w:rsidRPr="0021295B">
              <w:rPr>
                <w:color w:val="000000"/>
                <w:sz w:val="16"/>
                <w:szCs w:val="16"/>
              </w:rPr>
              <w:t>0.63</w:t>
            </w:r>
          </w:p>
        </w:tc>
      </w:tr>
      <w:tr w:rsidR="00A61A50" w:rsidRPr="00E069A9" w14:paraId="5E5C0AB2" w14:textId="77777777" w:rsidTr="00FF725A">
        <w:trPr>
          <w:trHeight w:val="46"/>
          <w:jc w:val="center"/>
        </w:trPr>
        <w:tc>
          <w:tcPr>
            <w:tcW w:w="0" w:type="auto"/>
            <w:shd w:val="clear" w:color="auto" w:fill="FFFFFF" w:themeFill="background1"/>
            <w:noWrap/>
            <w:vAlign w:val="center"/>
          </w:tcPr>
          <w:p w14:paraId="0B057703" w14:textId="77777777" w:rsidR="00A61A50" w:rsidRPr="0021295B" w:rsidRDefault="00A61A50" w:rsidP="001461E9">
            <w:pPr>
              <w:jc w:val="center"/>
              <w:rPr>
                <w:color w:val="000000"/>
                <w:sz w:val="16"/>
                <w:szCs w:val="16"/>
              </w:rPr>
            </w:pPr>
            <w:r w:rsidRPr="0021295B">
              <w:rPr>
                <w:color w:val="000000"/>
                <w:sz w:val="16"/>
                <w:szCs w:val="16"/>
              </w:rPr>
              <w:t>Number of passengers</w:t>
            </w:r>
          </w:p>
        </w:tc>
        <w:tc>
          <w:tcPr>
            <w:tcW w:w="880" w:type="dxa"/>
            <w:shd w:val="clear" w:color="auto" w:fill="FFFFFF" w:themeFill="background1"/>
            <w:noWrap/>
            <w:vAlign w:val="center"/>
          </w:tcPr>
          <w:p w14:paraId="6BB37352" w14:textId="69A2D962" w:rsidR="00A61A50" w:rsidRPr="0021295B" w:rsidRDefault="00A61A50" w:rsidP="001461E9">
            <w:pPr>
              <w:jc w:val="center"/>
              <w:rPr>
                <w:color w:val="000000"/>
                <w:sz w:val="16"/>
                <w:szCs w:val="16"/>
              </w:rPr>
            </w:pPr>
            <w:r w:rsidRPr="0021295B">
              <w:rPr>
                <w:color w:val="000000"/>
                <w:sz w:val="16"/>
                <w:szCs w:val="16"/>
              </w:rPr>
              <w:t>61,871</w:t>
            </w:r>
          </w:p>
        </w:tc>
      </w:tr>
      <w:tr w:rsidR="00A61A50" w:rsidRPr="00E069A9" w14:paraId="5DD6196B" w14:textId="77777777" w:rsidTr="00FF725A">
        <w:trPr>
          <w:trHeight w:val="46"/>
          <w:jc w:val="center"/>
        </w:trPr>
        <w:tc>
          <w:tcPr>
            <w:tcW w:w="0" w:type="auto"/>
            <w:shd w:val="clear" w:color="auto" w:fill="FFFFFF" w:themeFill="background1"/>
            <w:noWrap/>
            <w:vAlign w:val="center"/>
          </w:tcPr>
          <w:p w14:paraId="0C133CE3" w14:textId="403BB230" w:rsidR="00A61A50" w:rsidRPr="0021295B" w:rsidRDefault="00A61A50" w:rsidP="001461E9">
            <w:pPr>
              <w:jc w:val="center"/>
              <w:rPr>
                <w:color w:val="000000"/>
                <w:sz w:val="16"/>
                <w:szCs w:val="16"/>
              </w:rPr>
            </w:pPr>
            <w:r w:rsidRPr="0021295B">
              <w:rPr>
                <w:color w:val="000000"/>
                <w:sz w:val="16"/>
                <w:szCs w:val="16"/>
              </w:rPr>
              <w:t>Estimated CO</w:t>
            </w:r>
            <w:r w:rsidRPr="0021295B">
              <w:rPr>
                <w:color w:val="000000"/>
                <w:sz w:val="16"/>
                <w:szCs w:val="16"/>
                <w:vertAlign w:val="subscript"/>
              </w:rPr>
              <w:t>2</w:t>
            </w:r>
            <w:r w:rsidRPr="0021295B">
              <w:rPr>
                <w:color w:val="000000"/>
                <w:sz w:val="16"/>
                <w:szCs w:val="16"/>
              </w:rPr>
              <w:t xml:space="preserve"> </w:t>
            </w:r>
            <w:r w:rsidR="00A45398" w:rsidRPr="0021295B">
              <w:rPr>
                <w:color w:val="000000"/>
                <w:sz w:val="16"/>
                <w:szCs w:val="16"/>
              </w:rPr>
              <w:t xml:space="preserve">emission </w:t>
            </w:r>
            <w:r w:rsidRPr="0021295B">
              <w:rPr>
                <w:color w:val="000000"/>
                <w:sz w:val="16"/>
                <w:szCs w:val="16"/>
              </w:rPr>
              <w:t>[ton]</w:t>
            </w:r>
          </w:p>
        </w:tc>
        <w:tc>
          <w:tcPr>
            <w:tcW w:w="880" w:type="dxa"/>
            <w:shd w:val="clear" w:color="auto" w:fill="FFFFFF" w:themeFill="background1"/>
            <w:noWrap/>
            <w:vAlign w:val="center"/>
          </w:tcPr>
          <w:p w14:paraId="59138B5B" w14:textId="4CC77104" w:rsidR="00A61A50" w:rsidRPr="0021295B" w:rsidRDefault="00A61A50" w:rsidP="001461E9">
            <w:pPr>
              <w:jc w:val="center"/>
              <w:rPr>
                <w:color w:val="000000"/>
                <w:sz w:val="16"/>
                <w:szCs w:val="16"/>
              </w:rPr>
            </w:pPr>
            <w:r w:rsidRPr="0021295B">
              <w:rPr>
                <w:color w:val="000000"/>
                <w:sz w:val="16"/>
                <w:szCs w:val="16"/>
              </w:rPr>
              <w:t>1978</w:t>
            </w:r>
          </w:p>
        </w:tc>
      </w:tr>
      <w:tr w:rsidR="00A61A50" w:rsidRPr="00E069A9" w14:paraId="522C470E" w14:textId="77777777" w:rsidTr="00FF725A">
        <w:trPr>
          <w:trHeight w:val="46"/>
          <w:jc w:val="center"/>
        </w:trPr>
        <w:tc>
          <w:tcPr>
            <w:tcW w:w="0" w:type="auto"/>
            <w:shd w:val="clear" w:color="auto" w:fill="FFFFFF" w:themeFill="background1"/>
            <w:noWrap/>
            <w:vAlign w:val="center"/>
          </w:tcPr>
          <w:p w14:paraId="799A0545" w14:textId="77777777" w:rsidR="00A61A50" w:rsidRPr="0021295B" w:rsidRDefault="00A61A50" w:rsidP="001461E9">
            <w:pPr>
              <w:jc w:val="center"/>
              <w:rPr>
                <w:color w:val="000000"/>
                <w:sz w:val="16"/>
                <w:szCs w:val="16"/>
              </w:rPr>
            </w:pPr>
            <w:r w:rsidRPr="0021295B">
              <w:rPr>
                <w:color w:val="000000"/>
                <w:sz w:val="16"/>
                <w:szCs w:val="16"/>
              </w:rPr>
              <w:t>Total fuel [ton]</w:t>
            </w:r>
          </w:p>
        </w:tc>
        <w:tc>
          <w:tcPr>
            <w:tcW w:w="880" w:type="dxa"/>
            <w:shd w:val="clear" w:color="auto" w:fill="FFFFFF" w:themeFill="background1"/>
            <w:noWrap/>
            <w:vAlign w:val="center"/>
          </w:tcPr>
          <w:p w14:paraId="24C91B62" w14:textId="4D217FCC" w:rsidR="00A61A50" w:rsidRPr="0021295B" w:rsidRDefault="00A61A50" w:rsidP="001461E9">
            <w:pPr>
              <w:jc w:val="center"/>
              <w:rPr>
                <w:color w:val="000000"/>
                <w:sz w:val="16"/>
                <w:szCs w:val="16"/>
              </w:rPr>
            </w:pPr>
            <w:r w:rsidRPr="0021295B">
              <w:rPr>
                <w:color w:val="000000"/>
                <w:sz w:val="16"/>
                <w:szCs w:val="16"/>
              </w:rPr>
              <w:t>628</w:t>
            </w:r>
          </w:p>
        </w:tc>
      </w:tr>
      <w:tr w:rsidR="00A61A50" w:rsidRPr="00E069A9" w14:paraId="4A1D8EC4" w14:textId="77777777" w:rsidTr="00FF725A">
        <w:trPr>
          <w:trHeight w:val="46"/>
          <w:jc w:val="center"/>
        </w:trPr>
        <w:tc>
          <w:tcPr>
            <w:tcW w:w="0" w:type="auto"/>
            <w:shd w:val="clear" w:color="auto" w:fill="FFFFFF" w:themeFill="background1"/>
            <w:noWrap/>
            <w:vAlign w:val="center"/>
          </w:tcPr>
          <w:p w14:paraId="07AED6BB" w14:textId="77777777" w:rsidR="00A61A50" w:rsidRPr="0021295B" w:rsidRDefault="00A61A50" w:rsidP="001461E9">
            <w:pPr>
              <w:jc w:val="center"/>
              <w:rPr>
                <w:color w:val="000000"/>
                <w:sz w:val="16"/>
                <w:szCs w:val="16"/>
              </w:rPr>
            </w:pPr>
            <w:r w:rsidRPr="0021295B">
              <w:rPr>
                <w:color w:val="000000"/>
                <w:sz w:val="16"/>
                <w:szCs w:val="16"/>
              </w:rPr>
              <w:t>TOTAL COST [US$]</w:t>
            </w:r>
          </w:p>
        </w:tc>
        <w:tc>
          <w:tcPr>
            <w:tcW w:w="880" w:type="dxa"/>
            <w:shd w:val="clear" w:color="auto" w:fill="FFFFFF" w:themeFill="background1"/>
            <w:noWrap/>
            <w:vAlign w:val="center"/>
          </w:tcPr>
          <w:p w14:paraId="597073F6" w14:textId="0E9C9B40" w:rsidR="00A61A50" w:rsidRPr="0021295B" w:rsidRDefault="00A61A50" w:rsidP="001461E9">
            <w:pPr>
              <w:jc w:val="center"/>
              <w:rPr>
                <w:color w:val="000000"/>
                <w:sz w:val="16"/>
                <w:szCs w:val="16"/>
              </w:rPr>
            </w:pPr>
            <w:r w:rsidRPr="0021295B">
              <w:rPr>
                <w:color w:val="000000"/>
                <w:sz w:val="16"/>
                <w:szCs w:val="16"/>
              </w:rPr>
              <w:t>6,410,966</w:t>
            </w:r>
          </w:p>
        </w:tc>
      </w:tr>
      <w:tr w:rsidR="00A61A50" w:rsidRPr="00E069A9" w14:paraId="2DEA5799" w14:textId="77777777" w:rsidTr="00FF725A">
        <w:trPr>
          <w:trHeight w:val="46"/>
          <w:jc w:val="center"/>
        </w:trPr>
        <w:tc>
          <w:tcPr>
            <w:tcW w:w="0" w:type="auto"/>
            <w:shd w:val="clear" w:color="auto" w:fill="FFFFFF" w:themeFill="background1"/>
            <w:noWrap/>
            <w:vAlign w:val="center"/>
          </w:tcPr>
          <w:p w14:paraId="6AFACC58" w14:textId="77777777" w:rsidR="00A61A50" w:rsidRPr="0021295B" w:rsidRDefault="00A61A50" w:rsidP="001461E9">
            <w:pPr>
              <w:jc w:val="center"/>
              <w:rPr>
                <w:color w:val="000000"/>
                <w:sz w:val="16"/>
                <w:szCs w:val="16"/>
              </w:rPr>
            </w:pPr>
            <w:r w:rsidRPr="0021295B">
              <w:rPr>
                <w:color w:val="000000"/>
                <w:sz w:val="16"/>
                <w:szCs w:val="16"/>
              </w:rPr>
              <w:t>TOTAL REVENUE [US$]</w:t>
            </w:r>
          </w:p>
        </w:tc>
        <w:tc>
          <w:tcPr>
            <w:tcW w:w="880" w:type="dxa"/>
            <w:shd w:val="clear" w:color="auto" w:fill="FFFFFF" w:themeFill="background1"/>
            <w:noWrap/>
            <w:vAlign w:val="center"/>
          </w:tcPr>
          <w:p w14:paraId="327E2F53" w14:textId="38424015" w:rsidR="00A61A50" w:rsidRPr="0021295B" w:rsidRDefault="00A61A50" w:rsidP="001461E9">
            <w:pPr>
              <w:jc w:val="center"/>
              <w:rPr>
                <w:color w:val="000000"/>
                <w:sz w:val="16"/>
                <w:szCs w:val="16"/>
              </w:rPr>
            </w:pPr>
            <w:r w:rsidRPr="0021295B">
              <w:rPr>
                <w:color w:val="000000"/>
                <w:sz w:val="16"/>
                <w:szCs w:val="16"/>
              </w:rPr>
              <w:t>7,486,391</w:t>
            </w:r>
          </w:p>
        </w:tc>
      </w:tr>
      <w:tr w:rsidR="00A61A50" w:rsidRPr="00E069A9" w14:paraId="744AEDF6" w14:textId="77777777" w:rsidTr="00FF725A">
        <w:trPr>
          <w:trHeight w:val="46"/>
          <w:jc w:val="center"/>
        </w:trPr>
        <w:tc>
          <w:tcPr>
            <w:tcW w:w="0" w:type="auto"/>
            <w:shd w:val="clear" w:color="auto" w:fill="FFFFFF" w:themeFill="background1"/>
            <w:noWrap/>
            <w:vAlign w:val="center"/>
          </w:tcPr>
          <w:p w14:paraId="122F5743" w14:textId="77777777" w:rsidR="00A61A50" w:rsidRPr="0021295B" w:rsidRDefault="00A61A50" w:rsidP="001461E9">
            <w:pPr>
              <w:jc w:val="center"/>
              <w:rPr>
                <w:color w:val="000000"/>
                <w:sz w:val="16"/>
                <w:szCs w:val="16"/>
              </w:rPr>
            </w:pPr>
            <w:r w:rsidRPr="0021295B">
              <w:rPr>
                <w:color w:val="000000"/>
                <w:sz w:val="16"/>
                <w:szCs w:val="16"/>
              </w:rPr>
              <w:t>TOTAL PROFIT [ US$]</w:t>
            </w:r>
          </w:p>
        </w:tc>
        <w:tc>
          <w:tcPr>
            <w:tcW w:w="880" w:type="dxa"/>
            <w:shd w:val="clear" w:color="auto" w:fill="FFFFFF" w:themeFill="background1"/>
            <w:noWrap/>
            <w:vAlign w:val="center"/>
          </w:tcPr>
          <w:p w14:paraId="3D334E2D" w14:textId="4E54DB1A" w:rsidR="00A61A50" w:rsidRPr="0021295B" w:rsidRDefault="00A61A50" w:rsidP="001461E9">
            <w:pPr>
              <w:jc w:val="center"/>
              <w:rPr>
                <w:color w:val="000000"/>
                <w:sz w:val="16"/>
                <w:szCs w:val="16"/>
              </w:rPr>
            </w:pPr>
            <w:r w:rsidRPr="0021295B">
              <w:rPr>
                <w:color w:val="000000"/>
                <w:sz w:val="16"/>
                <w:szCs w:val="16"/>
              </w:rPr>
              <w:t>1,075,424</w:t>
            </w:r>
          </w:p>
        </w:tc>
      </w:tr>
      <w:tr w:rsidR="00A61A50" w:rsidRPr="00E069A9" w14:paraId="2D6751E0" w14:textId="77777777" w:rsidTr="00FF725A">
        <w:trPr>
          <w:trHeight w:val="213"/>
          <w:jc w:val="center"/>
        </w:trPr>
        <w:tc>
          <w:tcPr>
            <w:tcW w:w="0" w:type="auto"/>
            <w:shd w:val="clear" w:color="auto" w:fill="FFFFFF" w:themeFill="background1"/>
            <w:noWrap/>
            <w:vAlign w:val="center"/>
          </w:tcPr>
          <w:p w14:paraId="7997D97E" w14:textId="77777777" w:rsidR="00A61A50" w:rsidRPr="0021295B" w:rsidRDefault="00A61A50" w:rsidP="001461E9">
            <w:pPr>
              <w:jc w:val="center"/>
              <w:rPr>
                <w:color w:val="000000"/>
                <w:sz w:val="16"/>
                <w:szCs w:val="16"/>
              </w:rPr>
            </w:pPr>
            <w:r w:rsidRPr="0021295B">
              <w:rPr>
                <w:color w:val="000000"/>
                <w:sz w:val="16"/>
                <w:szCs w:val="16"/>
              </w:rPr>
              <w:t>Network DOC [US$/nm]</w:t>
            </w:r>
          </w:p>
        </w:tc>
        <w:tc>
          <w:tcPr>
            <w:tcW w:w="880" w:type="dxa"/>
            <w:shd w:val="clear" w:color="auto" w:fill="FFFFFF" w:themeFill="background1"/>
            <w:noWrap/>
            <w:vAlign w:val="center"/>
          </w:tcPr>
          <w:p w14:paraId="517FC2F7" w14:textId="2F43CBF5" w:rsidR="00A61A50" w:rsidRPr="0021295B" w:rsidRDefault="00A61A50" w:rsidP="001461E9">
            <w:pPr>
              <w:jc w:val="center"/>
              <w:rPr>
                <w:color w:val="000000"/>
                <w:sz w:val="16"/>
                <w:szCs w:val="16"/>
              </w:rPr>
            </w:pPr>
            <w:r w:rsidRPr="0021295B">
              <w:rPr>
                <w:color w:val="000000"/>
                <w:sz w:val="16"/>
                <w:szCs w:val="16"/>
              </w:rPr>
              <w:t>11.7</w:t>
            </w:r>
          </w:p>
        </w:tc>
      </w:tr>
      <w:tr w:rsidR="00A61A50" w:rsidRPr="00E069A9" w14:paraId="004A321F" w14:textId="77777777" w:rsidTr="00FF725A">
        <w:trPr>
          <w:trHeight w:val="213"/>
          <w:jc w:val="center"/>
        </w:trPr>
        <w:tc>
          <w:tcPr>
            <w:tcW w:w="0" w:type="auto"/>
            <w:shd w:val="clear" w:color="auto" w:fill="FFFFFF" w:themeFill="background1"/>
            <w:noWrap/>
            <w:vAlign w:val="center"/>
          </w:tcPr>
          <w:p w14:paraId="6FBCD789" w14:textId="77777777" w:rsidR="00A61A50" w:rsidRPr="0021295B" w:rsidRDefault="00A61A50" w:rsidP="001461E9">
            <w:pPr>
              <w:jc w:val="center"/>
              <w:rPr>
                <w:color w:val="000000"/>
                <w:sz w:val="16"/>
                <w:szCs w:val="16"/>
              </w:rPr>
            </w:pPr>
            <w:r w:rsidRPr="0021295B">
              <w:rPr>
                <w:color w:val="000000"/>
                <w:sz w:val="16"/>
                <w:szCs w:val="16"/>
              </w:rPr>
              <w:t>Network Profit [US$/PAX. nm].10</w:t>
            </w:r>
            <w:r w:rsidRPr="0021295B">
              <w:rPr>
                <w:color w:val="000000"/>
                <w:sz w:val="16"/>
                <w:szCs w:val="16"/>
                <w:vertAlign w:val="superscript"/>
              </w:rPr>
              <w:t>-5</w:t>
            </w:r>
          </w:p>
        </w:tc>
        <w:tc>
          <w:tcPr>
            <w:tcW w:w="880" w:type="dxa"/>
            <w:shd w:val="clear" w:color="auto" w:fill="FFFFFF" w:themeFill="background1"/>
            <w:noWrap/>
            <w:vAlign w:val="center"/>
          </w:tcPr>
          <w:p w14:paraId="3AA5A8D1" w14:textId="34898509" w:rsidR="00A61A50" w:rsidRPr="0021295B" w:rsidRDefault="00A61A50" w:rsidP="001461E9">
            <w:pPr>
              <w:jc w:val="center"/>
              <w:rPr>
                <w:color w:val="000000"/>
                <w:sz w:val="16"/>
                <w:szCs w:val="16"/>
              </w:rPr>
            </w:pPr>
            <w:r w:rsidRPr="0021295B">
              <w:rPr>
                <w:color w:val="000000"/>
                <w:sz w:val="16"/>
                <w:szCs w:val="16"/>
              </w:rPr>
              <w:t>4.112</w:t>
            </w:r>
          </w:p>
        </w:tc>
      </w:tr>
      <w:tr w:rsidR="00A61A50" w:rsidRPr="00E069A9" w14:paraId="620E885A" w14:textId="77777777" w:rsidTr="00FF725A">
        <w:trPr>
          <w:trHeight w:val="213"/>
          <w:jc w:val="center"/>
        </w:trPr>
        <w:tc>
          <w:tcPr>
            <w:tcW w:w="0" w:type="auto"/>
            <w:shd w:val="clear" w:color="auto" w:fill="FFFFFF" w:themeFill="background1"/>
            <w:noWrap/>
            <w:vAlign w:val="center"/>
          </w:tcPr>
          <w:p w14:paraId="39717AB9" w14:textId="77777777" w:rsidR="00A61A50" w:rsidRPr="0021295B" w:rsidRDefault="00A61A50" w:rsidP="001461E9">
            <w:pPr>
              <w:jc w:val="center"/>
              <w:rPr>
                <w:color w:val="000000"/>
                <w:sz w:val="16"/>
                <w:szCs w:val="16"/>
              </w:rPr>
            </w:pPr>
            <w:r w:rsidRPr="0021295B">
              <w:rPr>
                <w:color w:val="000000"/>
                <w:sz w:val="16"/>
                <w:szCs w:val="16"/>
              </w:rPr>
              <w:t>Estimated number of aircraft</w:t>
            </w:r>
          </w:p>
        </w:tc>
        <w:tc>
          <w:tcPr>
            <w:tcW w:w="880" w:type="dxa"/>
            <w:shd w:val="clear" w:color="auto" w:fill="FFFFFF" w:themeFill="background1"/>
            <w:noWrap/>
            <w:vAlign w:val="center"/>
          </w:tcPr>
          <w:p w14:paraId="517DCC2C" w14:textId="09865F6C" w:rsidR="00A61A50" w:rsidRPr="0021295B" w:rsidRDefault="00A61A50" w:rsidP="001461E9">
            <w:pPr>
              <w:jc w:val="center"/>
              <w:rPr>
                <w:color w:val="000000"/>
                <w:sz w:val="16"/>
                <w:szCs w:val="16"/>
              </w:rPr>
            </w:pPr>
            <w:r w:rsidRPr="0021295B">
              <w:rPr>
                <w:color w:val="000000"/>
                <w:sz w:val="16"/>
                <w:szCs w:val="16"/>
              </w:rPr>
              <w:t>64</w:t>
            </w:r>
          </w:p>
        </w:tc>
      </w:tr>
      <w:tr w:rsidR="00A61A50" w:rsidRPr="00E069A9" w14:paraId="7768F9EB" w14:textId="77777777" w:rsidTr="00FF725A">
        <w:trPr>
          <w:trHeight w:val="213"/>
          <w:jc w:val="center"/>
        </w:trPr>
        <w:tc>
          <w:tcPr>
            <w:tcW w:w="0" w:type="auto"/>
            <w:shd w:val="clear" w:color="auto" w:fill="FFFFFF" w:themeFill="background1"/>
            <w:noWrap/>
            <w:vAlign w:val="center"/>
          </w:tcPr>
          <w:p w14:paraId="6291D2C3" w14:textId="23B5A285" w:rsidR="00A61A50" w:rsidRPr="0021295B" w:rsidRDefault="00A61A50" w:rsidP="001461E9">
            <w:pPr>
              <w:jc w:val="center"/>
              <w:rPr>
                <w:color w:val="000000"/>
                <w:sz w:val="16"/>
                <w:szCs w:val="16"/>
              </w:rPr>
            </w:pPr>
            <w:r w:rsidRPr="0021295B">
              <w:rPr>
                <w:color w:val="000000"/>
                <w:sz w:val="16"/>
                <w:szCs w:val="16"/>
              </w:rPr>
              <w:t xml:space="preserve">Total </w:t>
            </w:r>
            <w:r w:rsidR="00AC4AA7" w:rsidRPr="0021295B">
              <w:rPr>
                <w:color w:val="000000"/>
                <w:sz w:val="16"/>
                <w:szCs w:val="16"/>
              </w:rPr>
              <w:t>f</w:t>
            </w:r>
            <w:r w:rsidRPr="0021295B">
              <w:rPr>
                <w:color w:val="000000"/>
                <w:sz w:val="16"/>
                <w:szCs w:val="16"/>
              </w:rPr>
              <w:t xml:space="preserve">leet </w:t>
            </w:r>
            <w:r w:rsidR="00AC4AA7" w:rsidRPr="0021295B">
              <w:rPr>
                <w:color w:val="000000"/>
                <w:sz w:val="16"/>
                <w:szCs w:val="16"/>
              </w:rPr>
              <w:t>i</w:t>
            </w:r>
            <w:r w:rsidRPr="0021295B">
              <w:rPr>
                <w:color w:val="000000"/>
                <w:sz w:val="16"/>
                <w:szCs w:val="16"/>
              </w:rPr>
              <w:t>nvestment [Billions of US$]</w:t>
            </w:r>
          </w:p>
        </w:tc>
        <w:tc>
          <w:tcPr>
            <w:tcW w:w="880" w:type="dxa"/>
            <w:shd w:val="clear" w:color="auto" w:fill="FFFFFF" w:themeFill="background1"/>
            <w:noWrap/>
            <w:vAlign w:val="center"/>
          </w:tcPr>
          <w:p w14:paraId="0F4F7C87" w14:textId="5B407803" w:rsidR="00A61A50" w:rsidRPr="0021295B" w:rsidRDefault="00A61A50" w:rsidP="001461E9">
            <w:pPr>
              <w:jc w:val="center"/>
              <w:rPr>
                <w:color w:val="000000"/>
                <w:sz w:val="16"/>
                <w:szCs w:val="16"/>
              </w:rPr>
            </w:pPr>
            <w:r w:rsidRPr="0021295B">
              <w:rPr>
                <w:color w:val="000000"/>
                <w:sz w:val="16"/>
                <w:szCs w:val="16"/>
              </w:rPr>
              <w:t>3.293</w:t>
            </w:r>
          </w:p>
        </w:tc>
      </w:tr>
      <w:tr w:rsidR="00A61A50" w:rsidRPr="00E069A9" w14:paraId="4C344651" w14:textId="77777777" w:rsidTr="00FF725A">
        <w:trPr>
          <w:trHeight w:val="213"/>
          <w:jc w:val="center"/>
        </w:trPr>
        <w:tc>
          <w:tcPr>
            <w:tcW w:w="0" w:type="auto"/>
            <w:shd w:val="clear" w:color="auto" w:fill="FFFFFF" w:themeFill="background1"/>
            <w:noWrap/>
            <w:vAlign w:val="center"/>
          </w:tcPr>
          <w:p w14:paraId="11489307" w14:textId="2815F74D" w:rsidR="00A61A50" w:rsidRPr="0021295B" w:rsidRDefault="00111B11" w:rsidP="001461E9">
            <w:pPr>
              <w:jc w:val="center"/>
              <w:rPr>
                <w:color w:val="000000"/>
                <w:sz w:val="16"/>
                <w:szCs w:val="16"/>
              </w:rPr>
            </w:pPr>
            <w:r w:rsidRPr="0021295B">
              <w:rPr>
                <w:color w:val="000000"/>
                <w:sz w:val="16"/>
                <w:szCs w:val="16"/>
              </w:rPr>
              <w:t>Fleet investment-yearly profit ratio</w:t>
            </w:r>
          </w:p>
        </w:tc>
        <w:tc>
          <w:tcPr>
            <w:tcW w:w="880" w:type="dxa"/>
            <w:shd w:val="clear" w:color="auto" w:fill="FFFFFF" w:themeFill="background1"/>
            <w:noWrap/>
            <w:vAlign w:val="center"/>
          </w:tcPr>
          <w:p w14:paraId="283D2153" w14:textId="69C0DCD6" w:rsidR="00A61A50" w:rsidRPr="0021295B" w:rsidRDefault="00111B11" w:rsidP="001461E9">
            <w:pPr>
              <w:jc w:val="center"/>
              <w:rPr>
                <w:color w:val="000000"/>
                <w:sz w:val="16"/>
                <w:szCs w:val="16"/>
              </w:rPr>
            </w:pPr>
            <w:r w:rsidRPr="0021295B">
              <w:rPr>
                <w:color w:val="000000"/>
                <w:sz w:val="16"/>
                <w:szCs w:val="16"/>
              </w:rPr>
              <w:t>8.389</w:t>
            </w:r>
          </w:p>
        </w:tc>
      </w:tr>
    </w:tbl>
    <w:p w14:paraId="40470C55" w14:textId="1D47429C" w:rsidR="005B5FBC" w:rsidRPr="0031467A" w:rsidRDefault="00DE0DBD" w:rsidP="0021295B">
      <w:pPr>
        <w:pStyle w:val="Text"/>
        <w:spacing w:before="240"/>
        <w:rPr>
          <w:color w:val="000000" w:themeColor="text1"/>
        </w:rPr>
      </w:pPr>
      <w:r w:rsidRPr="0031467A">
        <w:rPr>
          <w:color w:val="000000" w:themeColor="text1"/>
        </w:rPr>
        <w:lastRenderedPageBreak/>
        <w:t xml:space="preserve">For another optimization task, the ticket price was raised to US$ 200 from the US$ 110 of </w:t>
      </w:r>
      <w:r w:rsidR="00043D8E">
        <w:rPr>
          <w:color w:val="000000" w:themeColor="text1"/>
        </w:rPr>
        <w:t xml:space="preserve">the </w:t>
      </w:r>
      <w:r w:rsidRPr="0031467A">
        <w:rPr>
          <w:color w:val="000000" w:themeColor="text1"/>
        </w:rPr>
        <w:t xml:space="preserve">baseline simulation. The resulting Pareto front is shown in </w:t>
      </w:r>
      <w:r w:rsidRPr="0031467A">
        <w:rPr>
          <w:b/>
          <w:bCs/>
          <w:color w:val="000000" w:themeColor="text1"/>
        </w:rPr>
        <w:t xml:space="preserve">Fig. </w:t>
      </w:r>
      <w:r w:rsidR="00AD6897">
        <w:rPr>
          <w:b/>
          <w:bCs/>
          <w:color w:val="000000" w:themeColor="text1"/>
        </w:rPr>
        <w:t>20</w:t>
      </w:r>
      <w:r w:rsidR="00E96692" w:rsidRPr="0031467A">
        <w:rPr>
          <w:color w:val="000000" w:themeColor="text1"/>
        </w:rPr>
        <w:t>.</w:t>
      </w:r>
      <w:r w:rsidR="00AA62E8" w:rsidRPr="0031467A">
        <w:rPr>
          <w:color w:val="000000" w:themeColor="text1"/>
        </w:rPr>
        <w:t xml:space="preserve"> Network profit experienced a huge increase as can be observed in </w:t>
      </w:r>
      <w:r w:rsidR="00AA62E8" w:rsidRPr="0031467A">
        <w:rPr>
          <w:b/>
          <w:bCs/>
          <w:color w:val="000000" w:themeColor="text1"/>
        </w:rPr>
        <w:t>Fig</w:t>
      </w:r>
      <w:r w:rsidR="00AA62E8" w:rsidRPr="0031467A">
        <w:rPr>
          <w:color w:val="000000" w:themeColor="text1"/>
        </w:rPr>
        <w:t xml:space="preserve">. </w:t>
      </w:r>
      <w:r w:rsidR="00AD6897">
        <w:rPr>
          <w:b/>
          <w:bCs/>
          <w:color w:val="000000" w:themeColor="text1"/>
        </w:rPr>
        <w:t>20</w:t>
      </w:r>
      <w:r w:rsidR="00AA62E8" w:rsidRPr="0031467A">
        <w:rPr>
          <w:color w:val="000000" w:themeColor="text1"/>
        </w:rPr>
        <w:t>.</w:t>
      </w:r>
      <w:r w:rsidR="0064493B" w:rsidRPr="0031467A">
        <w:rPr>
          <w:color w:val="000000" w:themeColor="text1"/>
        </w:rPr>
        <w:t xml:space="preserve"> In this scenario the 60-seat airplane No. 10 left the scene, dominated by 44-seat airplanes</w:t>
      </w:r>
      <w:r w:rsidR="00DC1DAF">
        <w:rPr>
          <w:color w:val="000000" w:themeColor="text1"/>
        </w:rPr>
        <w:t>, the twinjets</w:t>
      </w:r>
      <w:r w:rsidR="0064493B" w:rsidRPr="0031467A">
        <w:rPr>
          <w:color w:val="000000" w:themeColor="text1"/>
        </w:rPr>
        <w:t xml:space="preserve"> </w:t>
      </w:r>
      <w:r w:rsidR="00FE0CDD" w:rsidRPr="0031467A">
        <w:rPr>
          <w:color w:val="000000" w:themeColor="text1"/>
        </w:rPr>
        <w:t>N</w:t>
      </w:r>
      <w:r w:rsidR="0064493B" w:rsidRPr="0031467A">
        <w:rPr>
          <w:color w:val="000000" w:themeColor="text1"/>
        </w:rPr>
        <w:t>o</w:t>
      </w:r>
      <w:r w:rsidR="00FE0CDD" w:rsidRPr="0031467A">
        <w:rPr>
          <w:color w:val="000000" w:themeColor="text1"/>
        </w:rPr>
        <w:t>.</w:t>
      </w:r>
      <w:r w:rsidR="0064493B" w:rsidRPr="0031467A">
        <w:rPr>
          <w:color w:val="000000" w:themeColor="text1"/>
        </w:rPr>
        <w:t xml:space="preserve"> 13 and 14. In the capacity range above 99 seats, airplane </w:t>
      </w:r>
      <w:r w:rsidR="00FE0CDD" w:rsidRPr="0031467A">
        <w:rPr>
          <w:color w:val="000000" w:themeColor="text1"/>
        </w:rPr>
        <w:t>N</w:t>
      </w:r>
      <w:r w:rsidR="0064493B" w:rsidRPr="0031467A">
        <w:rPr>
          <w:color w:val="000000" w:themeColor="text1"/>
        </w:rPr>
        <w:t>o. 25 was joined by the 135-seat airplane No. 24 and the slightly heavier airplane No. 26. The triplet P7 seems to be a natural choice to this Pareto that emerged because profit is outstanding with a slight increase of the fleet purchase cost when compared to the P2 to P6 individuals.</w:t>
      </w:r>
    </w:p>
    <w:p w14:paraId="5E4BB3D1" w14:textId="54FD55C9" w:rsidR="009E23C4" w:rsidRDefault="002629CD" w:rsidP="0021295B">
      <w:pPr>
        <w:pStyle w:val="Text"/>
        <w:spacing w:after="40" w:line="240" w:lineRule="auto"/>
        <w:ind w:firstLine="0"/>
        <w:jc w:val="center"/>
        <w:rPr>
          <w:color w:val="000000" w:themeColor="text1"/>
        </w:rPr>
      </w:pPr>
      <w:r>
        <w:rPr>
          <w:noProof/>
          <w:color w:val="000000" w:themeColor="text1"/>
        </w:rPr>
        <w:drawing>
          <wp:inline distT="0" distB="0" distL="0" distR="0" wp14:anchorId="15D0D764" wp14:editId="0D06D2D1">
            <wp:extent cx="5636216" cy="2971800"/>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eto40ger_Fuel141Ticket200_19set2019.png"/>
                    <pic:cNvPicPr/>
                  </pic:nvPicPr>
                  <pic:blipFill rotWithShape="1">
                    <a:blip r:embed="rId30" cstate="print">
                      <a:extLst>
                        <a:ext uri="{28A0092B-C50C-407E-A947-70E740481C1C}">
                          <a14:useLocalDpi xmlns:a14="http://schemas.microsoft.com/office/drawing/2010/main" val="0"/>
                        </a:ext>
                      </a:extLst>
                    </a:blip>
                    <a:srcRect l="6360" r="4611"/>
                    <a:stretch/>
                  </pic:blipFill>
                  <pic:spPr bwMode="auto">
                    <a:xfrm>
                      <a:off x="0" y="0"/>
                      <a:ext cx="5666016" cy="2987513"/>
                    </a:xfrm>
                    <a:prstGeom prst="rect">
                      <a:avLst/>
                    </a:prstGeom>
                    <a:ln>
                      <a:noFill/>
                    </a:ln>
                    <a:extLst>
                      <a:ext uri="{53640926-AAD7-44D8-BBD7-CCE9431645EC}">
                        <a14:shadowObscured xmlns:a14="http://schemas.microsoft.com/office/drawing/2010/main"/>
                      </a:ext>
                    </a:extLst>
                  </pic:spPr>
                </pic:pic>
              </a:graphicData>
            </a:graphic>
          </wp:inline>
        </w:drawing>
      </w:r>
    </w:p>
    <w:p w14:paraId="18580016" w14:textId="6DDD0BE6" w:rsidR="003F374A" w:rsidRDefault="003F374A" w:rsidP="00063340">
      <w:pPr>
        <w:pStyle w:val="Text"/>
        <w:spacing w:before="120" w:after="120" w:line="240" w:lineRule="auto"/>
        <w:ind w:firstLine="0"/>
        <w:jc w:val="center"/>
        <w:rPr>
          <w:b/>
          <w:bCs/>
          <w:color w:val="000000" w:themeColor="text1"/>
        </w:rPr>
      </w:pPr>
      <w:r w:rsidRPr="0045414F">
        <w:rPr>
          <w:b/>
          <w:bCs/>
          <w:color w:val="000000" w:themeColor="text1"/>
        </w:rPr>
        <w:t>Fig</w:t>
      </w:r>
      <w:r w:rsidR="00AD6897">
        <w:rPr>
          <w:b/>
          <w:bCs/>
          <w:color w:val="000000" w:themeColor="text1"/>
        </w:rPr>
        <w:t>.</w:t>
      </w:r>
      <w:r w:rsidRPr="0045414F">
        <w:rPr>
          <w:b/>
          <w:bCs/>
          <w:color w:val="000000" w:themeColor="text1"/>
        </w:rPr>
        <w:t xml:space="preserve"> </w:t>
      </w:r>
      <w:r w:rsidR="00AD6897">
        <w:rPr>
          <w:b/>
          <w:bCs/>
          <w:color w:val="000000" w:themeColor="text1"/>
        </w:rPr>
        <w:t>20</w:t>
      </w:r>
      <w:r>
        <w:rPr>
          <w:color w:val="000000" w:themeColor="text1"/>
        </w:rPr>
        <w:t xml:space="preserve"> </w:t>
      </w:r>
      <w:r w:rsidRPr="00AD6897">
        <w:rPr>
          <w:b/>
          <w:bCs/>
          <w:color w:val="000000" w:themeColor="text1"/>
        </w:rPr>
        <w:t>Pareto front of the optimization task with increased average ticket price. Some dominated individuals are shown in empty blue circle markers only for clarity (Fuel price/kg = US$ 1.431; Average ticket price = US$ 200)</w:t>
      </w:r>
      <w:r w:rsidR="00AD6897" w:rsidRPr="00AD6897">
        <w:rPr>
          <w:b/>
          <w:bCs/>
          <w:color w:val="000000" w:themeColor="text1"/>
        </w:rPr>
        <w:t>.</w:t>
      </w:r>
    </w:p>
    <w:p w14:paraId="541E6C91" w14:textId="2E37D3D0" w:rsidR="00063340" w:rsidRDefault="00063340" w:rsidP="00063340">
      <w:pPr>
        <w:pStyle w:val="Text"/>
        <w:spacing w:before="120" w:after="120" w:line="240" w:lineRule="auto"/>
        <w:ind w:firstLine="0"/>
        <w:jc w:val="center"/>
        <w:rPr>
          <w:b/>
          <w:bCs/>
          <w:color w:val="000000" w:themeColor="text1"/>
        </w:rPr>
      </w:pPr>
    </w:p>
    <w:p w14:paraId="2EC5A3F0" w14:textId="6F2EEBB3" w:rsidR="00063340" w:rsidRDefault="00063340" w:rsidP="00063340">
      <w:pPr>
        <w:pStyle w:val="Text"/>
        <w:spacing w:before="120" w:after="120" w:line="240" w:lineRule="auto"/>
        <w:ind w:firstLine="0"/>
        <w:jc w:val="center"/>
        <w:rPr>
          <w:b/>
          <w:bCs/>
          <w:color w:val="000000" w:themeColor="text1"/>
        </w:rPr>
      </w:pPr>
    </w:p>
    <w:p w14:paraId="76153719" w14:textId="77777777" w:rsidR="00063340" w:rsidRDefault="00063340" w:rsidP="00063340">
      <w:pPr>
        <w:pStyle w:val="Text"/>
        <w:spacing w:before="120" w:after="120" w:line="240" w:lineRule="auto"/>
        <w:ind w:firstLine="0"/>
        <w:jc w:val="center"/>
        <w:rPr>
          <w:color w:val="000000" w:themeColor="text1"/>
        </w:rPr>
      </w:pPr>
    </w:p>
    <w:p w14:paraId="11E13568" w14:textId="40563F62" w:rsidR="00DF558C" w:rsidRDefault="000651E9" w:rsidP="001461E9">
      <w:pPr>
        <w:pStyle w:val="Text"/>
        <w:ind w:firstLine="289"/>
        <w:rPr>
          <w:color w:val="000000" w:themeColor="text1"/>
        </w:rPr>
      </w:pPr>
      <w:r w:rsidRPr="0031467A">
        <w:rPr>
          <w:b/>
          <w:bCs/>
          <w:color w:val="000000" w:themeColor="text1"/>
        </w:rPr>
        <w:t xml:space="preserve">Fig. </w:t>
      </w:r>
      <w:r w:rsidR="00825B79">
        <w:rPr>
          <w:b/>
          <w:bCs/>
          <w:color w:val="000000" w:themeColor="text1"/>
        </w:rPr>
        <w:t>2</w:t>
      </w:r>
      <w:r w:rsidR="00AD6897">
        <w:rPr>
          <w:b/>
          <w:bCs/>
          <w:color w:val="000000" w:themeColor="text1"/>
        </w:rPr>
        <w:t>1</w:t>
      </w:r>
      <w:r w:rsidRPr="0031467A">
        <w:rPr>
          <w:color w:val="000000" w:themeColor="text1"/>
        </w:rPr>
        <w:t xml:space="preserve"> shows the airplane connections operated by the </w:t>
      </w:r>
      <w:r w:rsidR="0087043E" w:rsidRPr="0031467A">
        <w:rPr>
          <w:color w:val="000000" w:themeColor="text1"/>
        </w:rPr>
        <w:t>triplet {</w:t>
      </w:r>
      <w:r w:rsidRPr="0031467A">
        <w:rPr>
          <w:color w:val="000000" w:themeColor="text1"/>
        </w:rPr>
        <w:t>13, 37, 24} airplanes for network environment with increase</w:t>
      </w:r>
      <w:r w:rsidR="0090183B" w:rsidRPr="0031467A">
        <w:rPr>
          <w:color w:val="000000" w:themeColor="text1"/>
        </w:rPr>
        <w:t>d</w:t>
      </w:r>
      <w:r w:rsidRPr="0031467A">
        <w:rPr>
          <w:color w:val="000000" w:themeColor="text1"/>
        </w:rPr>
        <w:t xml:space="preserve"> ticket price.</w:t>
      </w:r>
      <w:r w:rsidR="00FE6FE6" w:rsidRPr="0031467A">
        <w:rPr>
          <w:color w:val="000000" w:themeColor="text1"/>
        </w:rPr>
        <w:t xml:space="preserve"> </w:t>
      </w:r>
      <w:r w:rsidR="0090183B" w:rsidRPr="0031467A">
        <w:rPr>
          <w:color w:val="000000" w:themeColor="text1"/>
        </w:rPr>
        <w:t>T</w:t>
      </w:r>
      <w:r w:rsidR="00FE6FE6" w:rsidRPr="0031467A">
        <w:rPr>
          <w:color w:val="000000" w:themeColor="text1"/>
        </w:rPr>
        <w:t xml:space="preserve">he increase in number of connections </w:t>
      </w:r>
      <w:r w:rsidR="00CC184B" w:rsidRPr="0031467A">
        <w:rPr>
          <w:color w:val="000000" w:themeColor="text1"/>
        </w:rPr>
        <w:t xml:space="preserve">among cities </w:t>
      </w:r>
      <w:r w:rsidR="000A22D8" w:rsidRPr="0031467A">
        <w:rPr>
          <w:color w:val="000000" w:themeColor="text1"/>
        </w:rPr>
        <w:t>regarding</w:t>
      </w:r>
      <w:r w:rsidR="0090183B" w:rsidRPr="0031467A">
        <w:rPr>
          <w:color w:val="000000" w:themeColor="text1"/>
        </w:rPr>
        <w:t xml:space="preserve"> </w:t>
      </w:r>
      <w:r w:rsidR="00FE6FE6" w:rsidRPr="0031467A">
        <w:rPr>
          <w:color w:val="000000" w:themeColor="text1"/>
        </w:rPr>
        <w:t>the previous simulation</w:t>
      </w:r>
      <w:r w:rsidR="0090183B" w:rsidRPr="0031467A">
        <w:rPr>
          <w:color w:val="000000" w:themeColor="text1"/>
        </w:rPr>
        <w:t xml:space="preserve"> is noticeable</w:t>
      </w:r>
      <w:r w:rsidR="00FE6FE6" w:rsidRPr="0031467A">
        <w:rPr>
          <w:color w:val="000000" w:themeColor="text1"/>
        </w:rPr>
        <w:t>. Manaus is now served by air service, by airplanes Nos. 37 and 24.</w:t>
      </w:r>
      <w:r w:rsidR="00D70120" w:rsidRPr="0031467A">
        <w:rPr>
          <w:color w:val="000000" w:themeColor="text1"/>
        </w:rPr>
        <w:t xml:space="preserve"> </w:t>
      </w:r>
      <w:r w:rsidR="00D70120" w:rsidRPr="0031467A">
        <w:rPr>
          <w:b/>
          <w:bCs/>
          <w:color w:val="000000" w:themeColor="text1"/>
        </w:rPr>
        <w:t>Table X</w:t>
      </w:r>
      <w:r w:rsidR="006E35B5">
        <w:rPr>
          <w:b/>
          <w:bCs/>
          <w:color w:val="000000" w:themeColor="text1"/>
        </w:rPr>
        <w:t>III</w:t>
      </w:r>
      <w:r w:rsidR="00D70120" w:rsidRPr="0031467A">
        <w:rPr>
          <w:color w:val="000000" w:themeColor="text1"/>
        </w:rPr>
        <w:t xml:space="preserve"> shows relevant data related to the P7 network</w:t>
      </w:r>
      <w:r w:rsidR="006760FD" w:rsidRPr="0031467A">
        <w:rPr>
          <w:color w:val="000000" w:themeColor="text1"/>
        </w:rPr>
        <w:t>, which records a daily profit of US$ 7.8 million.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F40F6" w14:paraId="354A78C7" w14:textId="77777777" w:rsidTr="005D2D71">
        <w:trPr>
          <w:jc w:val="center"/>
        </w:trPr>
        <w:tc>
          <w:tcPr>
            <w:tcW w:w="9016" w:type="dxa"/>
            <w:vAlign w:val="center"/>
          </w:tcPr>
          <w:p w14:paraId="28B4A5D4" w14:textId="36D36CB8" w:rsidR="00FF40F6" w:rsidRDefault="00FF40F6" w:rsidP="00FF40F6">
            <w:pPr>
              <w:pStyle w:val="Text"/>
              <w:spacing w:line="240" w:lineRule="auto"/>
              <w:ind w:firstLine="0"/>
              <w:jc w:val="center"/>
              <w:rPr>
                <w:color w:val="000000" w:themeColor="text1"/>
              </w:rPr>
            </w:pPr>
            <w:r>
              <w:rPr>
                <w:noProof/>
                <w:color w:val="000000" w:themeColor="text1"/>
              </w:rPr>
              <w:lastRenderedPageBreak/>
              <w:drawing>
                <wp:inline distT="0" distB="0" distL="0" distR="0" wp14:anchorId="67FEA349" wp14:editId="7DF91970">
                  <wp:extent cx="3058510" cy="2469594"/>
                  <wp:effectExtent l="0" t="0" r="8890" b="698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de_TicketIncreased_pareto-p7_aviao13.png"/>
                          <pic:cNvPicPr/>
                        </pic:nvPicPr>
                        <pic:blipFill rotWithShape="1">
                          <a:blip r:embed="rId31" cstate="print">
                            <a:extLst>
                              <a:ext uri="{28A0092B-C50C-407E-A947-70E740481C1C}">
                                <a14:useLocalDpi xmlns:a14="http://schemas.microsoft.com/office/drawing/2010/main" val="0"/>
                              </a:ext>
                            </a:extLst>
                          </a:blip>
                          <a:srcRect r="7080"/>
                          <a:stretch/>
                        </pic:blipFill>
                        <pic:spPr bwMode="auto">
                          <a:xfrm>
                            <a:off x="0" y="0"/>
                            <a:ext cx="3075677" cy="2483455"/>
                          </a:xfrm>
                          <a:prstGeom prst="rect">
                            <a:avLst/>
                          </a:prstGeom>
                          <a:ln>
                            <a:noFill/>
                          </a:ln>
                          <a:extLst>
                            <a:ext uri="{53640926-AAD7-44D8-BBD7-CCE9431645EC}">
                              <a14:shadowObscured xmlns:a14="http://schemas.microsoft.com/office/drawing/2010/main"/>
                            </a:ext>
                          </a:extLst>
                        </pic:spPr>
                      </pic:pic>
                    </a:graphicData>
                  </a:graphic>
                </wp:inline>
              </w:drawing>
            </w:r>
          </w:p>
        </w:tc>
      </w:tr>
      <w:tr w:rsidR="00FF40F6" w14:paraId="2841C880" w14:textId="77777777" w:rsidTr="005D2D71">
        <w:trPr>
          <w:jc w:val="center"/>
        </w:trPr>
        <w:tc>
          <w:tcPr>
            <w:tcW w:w="9016" w:type="dxa"/>
            <w:vAlign w:val="center"/>
          </w:tcPr>
          <w:p w14:paraId="05083E11" w14:textId="7C6693EE" w:rsidR="00FF40F6" w:rsidRDefault="00FF40F6" w:rsidP="00FF40F6">
            <w:pPr>
              <w:pStyle w:val="Text"/>
              <w:spacing w:line="240" w:lineRule="auto"/>
              <w:ind w:firstLine="0"/>
              <w:jc w:val="center"/>
              <w:rPr>
                <w:color w:val="000000" w:themeColor="text1"/>
              </w:rPr>
            </w:pPr>
            <w:r>
              <w:rPr>
                <w:noProof/>
                <w:color w:val="000000" w:themeColor="text1"/>
              </w:rPr>
              <w:drawing>
                <wp:inline distT="0" distB="0" distL="0" distR="0" wp14:anchorId="06460DB2" wp14:editId="47D4DEC8">
                  <wp:extent cx="3151575" cy="249883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de_TicketIncreased_pareto-p7_aviao37.png"/>
                          <pic:cNvPicPr/>
                        </pic:nvPicPr>
                        <pic:blipFill rotWithShape="1">
                          <a:blip r:embed="rId32" cstate="print">
                            <a:extLst>
                              <a:ext uri="{28A0092B-C50C-407E-A947-70E740481C1C}">
                                <a14:useLocalDpi xmlns:a14="http://schemas.microsoft.com/office/drawing/2010/main" val="0"/>
                              </a:ext>
                            </a:extLst>
                          </a:blip>
                          <a:srcRect r="5373"/>
                          <a:stretch/>
                        </pic:blipFill>
                        <pic:spPr bwMode="auto">
                          <a:xfrm>
                            <a:off x="0" y="0"/>
                            <a:ext cx="3171541" cy="2514666"/>
                          </a:xfrm>
                          <a:prstGeom prst="rect">
                            <a:avLst/>
                          </a:prstGeom>
                          <a:ln>
                            <a:noFill/>
                          </a:ln>
                          <a:extLst>
                            <a:ext uri="{53640926-AAD7-44D8-BBD7-CCE9431645EC}">
                              <a14:shadowObscured xmlns:a14="http://schemas.microsoft.com/office/drawing/2010/main"/>
                            </a:ext>
                          </a:extLst>
                        </pic:spPr>
                      </pic:pic>
                    </a:graphicData>
                  </a:graphic>
                </wp:inline>
              </w:drawing>
            </w:r>
          </w:p>
        </w:tc>
      </w:tr>
      <w:tr w:rsidR="00FF40F6" w14:paraId="1971BFD8" w14:textId="77777777" w:rsidTr="005D2D71">
        <w:trPr>
          <w:jc w:val="center"/>
        </w:trPr>
        <w:tc>
          <w:tcPr>
            <w:tcW w:w="9016" w:type="dxa"/>
            <w:vAlign w:val="center"/>
          </w:tcPr>
          <w:p w14:paraId="7EB5A46C" w14:textId="35C7A878" w:rsidR="00FF40F6" w:rsidRDefault="00FF40F6" w:rsidP="00FF40F6">
            <w:pPr>
              <w:pStyle w:val="Text"/>
              <w:spacing w:line="240" w:lineRule="auto"/>
              <w:ind w:firstLine="0"/>
              <w:jc w:val="center"/>
              <w:rPr>
                <w:color w:val="000000" w:themeColor="text1"/>
              </w:rPr>
            </w:pPr>
            <w:r>
              <w:rPr>
                <w:noProof/>
                <w:color w:val="000000" w:themeColor="text1"/>
              </w:rPr>
              <w:drawing>
                <wp:inline distT="0" distB="0" distL="0" distR="0" wp14:anchorId="4796D890" wp14:editId="381F75CB">
                  <wp:extent cx="3224049" cy="2418957"/>
                  <wp:effectExtent l="0" t="0" r="0" b="63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de_TicketIncreased_pareto-p7_aviao2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48292" cy="2437146"/>
                          </a:xfrm>
                          <a:prstGeom prst="rect">
                            <a:avLst/>
                          </a:prstGeom>
                        </pic:spPr>
                      </pic:pic>
                    </a:graphicData>
                  </a:graphic>
                </wp:inline>
              </w:drawing>
            </w:r>
          </w:p>
        </w:tc>
      </w:tr>
      <w:tr w:rsidR="00FF40F6" w14:paraId="7E74EC9A" w14:textId="77777777" w:rsidTr="005D2D71">
        <w:trPr>
          <w:jc w:val="center"/>
        </w:trPr>
        <w:tc>
          <w:tcPr>
            <w:tcW w:w="9016" w:type="dxa"/>
            <w:vAlign w:val="center"/>
          </w:tcPr>
          <w:p w14:paraId="4B93C18C" w14:textId="400F89D5" w:rsidR="00FF40F6" w:rsidRPr="00FF40F6" w:rsidRDefault="00FF40F6" w:rsidP="00FF40F6">
            <w:pPr>
              <w:pStyle w:val="Text"/>
              <w:spacing w:line="240" w:lineRule="auto"/>
              <w:ind w:firstLine="0"/>
              <w:jc w:val="center"/>
              <w:rPr>
                <w:b/>
                <w:bCs/>
                <w:noProof/>
                <w:color w:val="000000" w:themeColor="text1"/>
              </w:rPr>
            </w:pPr>
            <w:r w:rsidRPr="00FF40F6">
              <w:rPr>
                <w:b/>
                <w:bCs/>
                <w:noProof/>
                <w:color w:val="000000" w:themeColor="text1"/>
              </w:rPr>
              <w:t>Fig. 21 P7 individual of Pareto that resulted from the simulation considering increased ticket price. Connections displayed are performed by Airplanes No. 13, 37, and 24.</w:t>
            </w:r>
          </w:p>
        </w:tc>
      </w:tr>
    </w:tbl>
    <w:p w14:paraId="00D04087" w14:textId="1D27B4F9" w:rsidR="00FF40F6" w:rsidRDefault="00FF40F6" w:rsidP="00FF40F6">
      <w:pPr>
        <w:pStyle w:val="Text"/>
        <w:spacing w:after="120" w:line="240" w:lineRule="auto"/>
        <w:ind w:firstLine="0"/>
        <w:jc w:val="center"/>
        <w:rPr>
          <w:color w:val="000000" w:themeColor="text1"/>
        </w:rPr>
      </w:pPr>
      <w:r w:rsidRPr="009356C5">
        <w:rPr>
          <w:b/>
          <w:color w:val="000000" w:themeColor="text1"/>
        </w:rPr>
        <w:t xml:space="preserve">Table </w:t>
      </w:r>
      <w:r>
        <w:rPr>
          <w:b/>
          <w:color w:val="000000" w:themeColor="text1"/>
        </w:rPr>
        <w:t>XI</w:t>
      </w:r>
      <w:r w:rsidR="006E35B5">
        <w:rPr>
          <w:b/>
          <w:color w:val="000000" w:themeColor="text1"/>
        </w:rPr>
        <w:t>II</w:t>
      </w:r>
      <w:r w:rsidRPr="009356C5">
        <w:rPr>
          <w:b/>
          <w:color w:val="000000" w:themeColor="text1"/>
        </w:rPr>
        <w:t xml:space="preserve"> </w:t>
      </w:r>
      <w:r w:rsidRPr="005D2D71">
        <w:rPr>
          <w:b/>
          <w:bCs/>
          <w:color w:val="000000" w:themeColor="text1"/>
        </w:rPr>
        <w:t>Data for the network with maximum profit (P7)</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25"/>
        <w:gridCol w:w="936"/>
      </w:tblGrid>
      <w:tr w:rsidR="00FF40F6" w:rsidRPr="00E069A9" w14:paraId="209A4CF9" w14:textId="77777777" w:rsidTr="009C7186">
        <w:trPr>
          <w:trHeight w:val="314"/>
          <w:jc w:val="center"/>
        </w:trPr>
        <w:tc>
          <w:tcPr>
            <w:tcW w:w="0" w:type="auto"/>
            <w:shd w:val="clear" w:color="auto" w:fill="FFFFFF" w:themeFill="background1"/>
            <w:noWrap/>
            <w:vAlign w:val="center"/>
            <w:hideMark/>
          </w:tcPr>
          <w:p w14:paraId="71EF46AF" w14:textId="77777777" w:rsidR="00FF40F6" w:rsidRPr="00572A6A" w:rsidRDefault="00FF40F6" w:rsidP="009C7186">
            <w:pPr>
              <w:jc w:val="center"/>
              <w:rPr>
                <w:b/>
                <w:color w:val="000000" w:themeColor="text1"/>
                <w:sz w:val="18"/>
                <w:szCs w:val="18"/>
              </w:rPr>
            </w:pPr>
            <w:r w:rsidRPr="00572A6A">
              <w:rPr>
                <w:b/>
                <w:color w:val="000000" w:themeColor="text1"/>
                <w:sz w:val="18"/>
                <w:szCs w:val="18"/>
              </w:rPr>
              <w:t>Parameter</w:t>
            </w:r>
          </w:p>
        </w:tc>
        <w:tc>
          <w:tcPr>
            <w:tcW w:w="936" w:type="dxa"/>
            <w:shd w:val="clear" w:color="auto" w:fill="FFFFFF" w:themeFill="background1"/>
            <w:noWrap/>
            <w:vAlign w:val="center"/>
            <w:hideMark/>
          </w:tcPr>
          <w:p w14:paraId="0377A8FB" w14:textId="77777777" w:rsidR="00FF40F6" w:rsidRPr="00572A6A" w:rsidRDefault="00FF40F6" w:rsidP="009C7186">
            <w:pPr>
              <w:jc w:val="center"/>
              <w:rPr>
                <w:b/>
                <w:color w:val="000000" w:themeColor="text1"/>
                <w:sz w:val="18"/>
                <w:szCs w:val="18"/>
              </w:rPr>
            </w:pPr>
            <w:r w:rsidRPr="00572A6A">
              <w:rPr>
                <w:b/>
                <w:color w:val="000000" w:themeColor="text1"/>
                <w:sz w:val="18"/>
                <w:szCs w:val="18"/>
              </w:rPr>
              <w:t>Value</w:t>
            </w:r>
          </w:p>
        </w:tc>
      </w:tr>
      <w:tr w:rsidR="00FF40F6" w:rsidRPr="00E069A9" w14:paraId="0B3F1F46" w14:textId="77777777" w:rsidTr="009C7186">
        <w:trPr>
          <w:trHeight w:val="46"/>
          <w:jc w:val="center"/>
        </w:trPr>
        <w:tc>
          <w:tcPr>
            <w:tcW w:w="0" w:type="auto"/>
            <w:shd w:val="clear" w:color="auto" w:fill="FFFFFF" w:themeFill="background1"/>
            <w:noWrap/>
            <w:vAlign w:val="center"/>
          </w:tcPr>
          <w:p w14:paraId="5A87B13D" w14:textId="77777777" w:rsidR="00FF40F6" w:rsidRPr="00FF40F6" w:rsidRDefault="00FF40F6" w:rsidP="009C7186">
            <w:pPr>
              <w:jc w:val="center"/>
              <w:rPr>
                <w:color w:val="000000"/>
                <w:sz w:val="16"/>
                <w:szCs w:val="16"/>
              </w:rPr>
            </w:pPr>
            <w:r w:rsidRPr="00FF40F6">
              <w:rPr>
                <w:color w:val="000000"/>
                <w:sz w:val="16"/>
                <w:szCs w:val="16"/>
              </w:rPr>
              <w:t>Total Distance flown [nm]</w:t>
            </w:r>
          </w:p>
        </w:tc>
        <w:tc>
          <w:tcPr>
            <w:tcW w:w="936" w:type="dxa"/>
            <w:shd w:val="clear" w:color="auto" w:fill="FFFFFF" w:themeFill="background1"/>
            <w:noWrap/>
            <w:vAlign w:val="center"/>
          </w:tcPr>
          <w:p w14:paraId="22A767A0" w14:textId="77777777" w:rsidR="00FF40F6" w:rsidRPr="00FF40F6" w:rsidRDefault="00FF40F6" w:rsidP="009C7186">
            <w:pPr>
              <w:jc w:val="center"/>
              <w:rPr>
                <w:color w:val="000000"/>
                <w:sz w:val="16"/>
                <w:szCs w:val="16"/>
              </w:rPr>
            </w:pPr>
            <w:r w:rsidRPr="00FF40F6">
              <w:rPr>
                <w:color w:val="000000"/>
                <w:sz w:val="16"/>
                <w:szCs w:val="16"/>
              </w:rPr>
              <w:t>1,426,771</w:t>
            </w:r>
          </w:p>
        </w:tc>
      </w:tr>
      <w:tr w:rsidR="00FF40F6" w:rsidRPr="00E069A9" w14:paraId="7E16E8A7" w14:textId="77777777" w:rsidTr="009C7186">
        <w:trPr>
          <w:trHeight w:val="46"/>
          <w:jc w:val="center"/>
        </w:trPr>
        <w:tc>
          <w:tcPr>
            <w:tcW w:w="0" w:type="auto"/>
            <w:shd w:val="clear" w:color="auto" w:fill="FFFFFF" w:themeFill="background1"/>
            <w:noWrap/>
            <w:vAlign w:val="center"/>
          </w:tcPr>
          <w:p w14:paraId="0F9F721C" w14:textId="77777777" w:rsidR="00FF40F6" w:rsidRPr="00FF40F6" w:rsidRDefault="00FF40F6" w:rsidP="009C7186">
            <w:pPr>
              <w:jc w:val="center"/>
              <w:rPr>
                <w:color w:val="000000"/>
                <w:sz w:val="16"/>
                <w:szCs w:val="16"/>
              </w:rPr>
            </w:pPr>
            <w:r w:rsidRPr="00FF40F6">
              <w:rPr>
                <w:color w:val="000000"/>
                <w:sz w:val="16"/>
                <w:szCs w:val="16"/>
              </w:rPr>
              <w:t>Avg. network clustering index</w:t>
            </w:r>
          </w:p>
        </w:tc>
        <w:tc>
          <w:tcPr>
            <w:tcW w:w="936" w:type="dxa"/>
            <w:shd w:val="clear" w:color="auto" w:fill="FFFFFF" w:themeFill="background1"/>
            <w:noWrap/>
            <w:vAlign w:val="center"/>
          </w:tcPr>
          <w:p w14:paraId="72E9600E" w14:textId="77777777" w:rsidR="00FF40F6" w:rsidRPr="00FF40F6" w:rsidRDefault="00FF40F6" w:rsidP="009C7186">
            <w:pPr>
              <w:jc w:val="center"/>
              <w:rPr>
                <w:color w:val="000000"/>
                <w:sz w:val="16"/>
                <w:szCs w:val="16"/>
              </w:rPr>
            </w:pPr>
            <w:r w:rsidRPr="00FF40F6">
              <w:rPr>
                <w:color w:val="000000"/>
                <w:sz w:val="16"/>
                <w:szCs w:val="16"/>
              </w:rPr>
              <w:t>0.66</w:t>
            </w:r>
          </w:p>
        </w:tc>
      </w:tr>
      <w:tr w:rsidR="00FF40F6" w:rsidRPr="00E069A9" w14:paraId="417BA6CB" w14:textId="77777777" w:rsidTr="009C7186">
        <w:trPr>
          <w:trHeight w:val="46"/>
          <w:jc w:val="center"/>
        </w:trPr>
        <w:tc>
          <w:tcPr>
            <w:tcW w:w="0" w:type="auto"/>
            <w:shd w:val="clear" w:color="auto" w:fill="FFFFFF" w:themeFill="background1"/>
            <w:noWrap/>
            <w:vAlign w:val="center"/>
          </w:tcPr>
          <w:p w14:paraId="4FE83A57" w14:textId="77777777" w:rsidR="00FF40F6" w:rsidRPr="00FF40F6" w:rsidRDefault="00FF40F6" w:rsidP="009C7186">
            <w:pPr>
              <w:jc w:val="center"/>
              <w:rPr>
                <w:color w:val="000000"/>
                <w:sz w:val="16"/>
                <w:szCs w:val="16"/>
              </w:rPr>
            </w:pPr>
            <w:r w:rsidRPr="00FF40F6">
              <w:rPr>
                <w:color w:val="000000"/>
                <w:sz w:val="16"/>
                <w:szCs w:val="16"/>
              </w:rPr>
              <w:t>Number of passengers</w:t>
            </w:r>
          </w:p>
        </w:tc>
        <w:tc>
          <w:tcPr>
            <w:tcW w:w="936" w:type="dxa"/>
            <w:shd w:val="clear" w:color="auto" w:fill="FFFFFF" w:themeFill="background1"/>
            <w:noWrap/>
            <w:vAlign w:val="center"/>
          </w:tcPr>
          <w:p w14:paraId="1B12F632" w14:textId="77777777" w:rsidR="00FF40F6" w:rsidRPr="00FF40F6" w:rsidRDefault="00FF40F6" w:rsidP="009C7186">
            <w:pPr>
              <w:jc w:val="center"/>
              <w:rPr>
                <w:color w:val="000000"/>
                <w:sz w:val="16"/>
                <w:szCs w:val="16"/>
              </w:rPr>
            </w:pPr>
            <w:r w:rsidRPr="00FF40F6">
              <w:rPr>
                <w:color w:val="000000"/>
                <w:sz w:val="16"/>
                <w:szCs w:val="16"/>
              </w:rPr>
              <w:t>126,577</w:t>
            </w:r>
          </w:p>
        </w:tc>
      </w:tr>
      <w:tr w:rsidR="00FF40F6" w:rsidRPr="00E069A9" w14:paraId="3517F876" w14:textId="77777777" w:rsidTr="009C7186">
        <w:trPr>
          <w:trHeight w:val="46"/>
          <w:jc w:val="center"/>
        </w:trPr>
        <w:tc>
          <w:tcPr>
            <w:tcW w:w="0" w:type="auto"/>
            <w:shd w:val="clear" w:color="auto" w:fill="FFFFFF" w:themeFill="background1"/>
            <w:noWrap/>
            <w:vAlign w:val="center"/>
          </w:tcPr>
          <w:p w14:paraId="3FBA904A" w14:textId="77777777" w:rsidR="00FF40F6" w:rsidRPr="00FF40F6" w:rsidRDefault="00FF40F6" w:rsidP="009C7186">
            <w:pPr>
              <w:jc w:val="center"/>
              <w:rPr>
                <w:color w:val="000000"/>
                <w:sz w:val="16"/>
                <w:szCs w:val="16"/>
              </w:rPr>
            </w:pPr>
            <w:r w:rsidRPr="00FF40F6">
              <w:rPr>
                <w:color w:val="000000"/>
                <w:sz w:val="16"/>
                <w:szCs w:val="16"/>
              </w:rPr>
              <w:t>Estimated CO</w:t>
            </w:r>
            <w:r w:rsidRPr="00FF40F6">
              <w:rPr>
                <w:color w:val="000000"/>
                <w:sz w:val="16"/>
                <w:szCs w:val="16"/>
                <w:vertAlign w:val="subscript"/>
              </w:rPr>
              <w:t>2</w:t>
            </w:r>
            <w:r w:rsidRPr="00FF40F6">
              <w:rPr>
                <w:color w:val="000000"/>
                <w:sz w:val="16"/>
                <w:szCs w:val="16"/>
              </w:rPr>
              <w:t xml:space="preserve"> [ton]</w:t>
            </w:r>
          </w:p>
        </w:tc>
        <w:tc>
          <w:tcPr>
            <w:tcW w:w="936" w:type="dxa"/>
            <w:shd w:val="clear" w:color="auto" w:fill="FFFFFF" w:themeFill="background1"/>
            <w:noWrap/>
            <w:vAlign w:val="center"/>
          </w:tcPr>
          <w:p w14:paraId="733E38DA" w14:textId="77777777" w:rsidR="00FF40F6" w:rsidRPr="00FF40F6" w:rsidRDefault="00FF40F6" w:rsidP="009C7186">
            <w:pPr>
              <w:jc w:val="center"/>
              <w:rPr>
                <w:color w:val="000000"/>
                <w:sz w:val="16"/>
                <w:szCs w:val="16"/>
              </w:rPr>
            </w:pPr>
            <w:r w:rsidRPr="00FF40F6">
              <w:rPr>
                <w:color w:val="000000"/>
                <w:sz w:val="16"/>
                <w:szCs w:val="16"/>
              </w:rPr>
              <w:t>1928</w:t>
            </w:r>
          </w:p>
        </w:tc>
      </w:tr>
      <w:tr w:rsidR="00FF40F6" w:rsidRPr="00E069A9" w14:paraId="441FA8E1" w14:textId="77777777" w:rsidTr="009C7186">
        <w:trPr>
          <w:trHeight w:val="46"/>
          <w:jc w:val="center"/>
        </w:trPr>
        <w:tc>
          <w:tcPr>
            <w:tcW w:w="0" w:type="auto"/>
            <w:shd w:val="clear" w:color="auto" w:fill="FFFFFF" w:themeFill="background1"/>
            <w:noWrap/>
            <w:vAlign w:val="center"/>
          </w:tcPr>
          <w:p w14:paraId="73A384AE" w14:textId="77777777" w:rsidR="00FF40F6" w:rsidRPr="00FF40F6" w:rsidRDefault="00FF40F6" w:rsidP="009C7186">
            <w:pPr>
              <w:jc w:val="center"/>
              <w:rPr>
                <w:color w:val="000000"/>
                <w:sz w:val="16"/>
                <w:szCs w:val="16"/>
              </w:rPr>
            </w:pPr>
            <w:r w:rsidRPr="00FF40F6">
              <w:rPr>
                <w:color w:val="000000"/>
                <w:sz w:val="16"/>
                <w:szCs w:val="16"/>
              </w:rPr>
              <w:t>Total fuel [ton]</w:t>
            </w:r>
          </w:p>
        </w:tc>
        <w:tc>
          <w:tcPr>
            <w:tcW w:w="936" w:type="dxa"/>
            <w:shd w:val="clear" w:color="auto" w:fill="FFFFFF" w:themeFill="background1"/>
            <w:noWrap/>
            <w:vAlign w:val="center"/>
          </w:tcPr>
          <w:p w14:paraId="632601CB" w14:textId="77777777" w:rsidR="00FF40F6" w:rsidRPr="00FF40F6" w:rsidRDefault="00FF40F6" w:rsidP="009C7186">
            <w:pPr>
              <w:jc w:val="center"/>
              <w:rPr>
                <w:color w:val="000000"/>
                <w:sz w:val="16"/>
                <w:szCs w:val="16"/>
              </w:rPr>
            </w:pPr>
            <w:r w:rsidRPr="00FF40F6">
              <w:rPr>
                <w:color w:val="000000"/>
                <w:sz w:val="16"/>
                <w:szCs w:val="16"/>
              </w:rPr>
              <w:t>1873</w:t>
            </w:r>
          </w:p>
        </w:tc>
      </w:tr>
      <w:tr w:rsidR="00FF40F6" w:rsidRPr="00E069A9" w14:paraId="007CE991" w14:textId="77777777" w:rsidTr="009C7186">
        <w:trPr>
          <w:trHeight w:val="46"/>
          <w:jc w:val="center"/>
        </w:trPr>
        <w:tc>
          <w:tcPr>
            <w:tcW w:w="0" w:type="auto"/>
            <w:shd w:val="clear" w:color="auto" w:fill="FFFFFF" w:themeFill="background1"/>
            <w:noWrap/>
            <w:vAlign w:val="center"/>
          </w:tcPr>
          <w:p w14:paraId="0D9E9B4E" w14:textId="77777777" w:rsidR="00FF40F6" w:rsidRPr="00FF40F6" w:rsidRDefault="00FF40F6" w:rsidP="009C7186">
            <w:pPr>
              <w:jc w:val="center"/>
              <w:rPr>
                <w:color w:val="000000"/>
                <w:sz w:val="16"/>
                <w:szCs w:val="16"/>
              </w:rPr>
            </w:pPr>
            <w:r w:rsidRPr="00FF40F6">
              <w:rPr>
                <w:color w:val="000000"/>
                <w:sz w:val="16"/>
                <w:szCs w:val="16"/>
              </w:rPr>
              <w:t>TOTAL COST [US$]</w:t>
            </w:r>
          </w:p>
        </w:tc>
        <w:tc>
          <w:tcPr>
            <w:tcW w:w="936" w:type="dxa"/>
            <w:shd w:val="clear" w:color="auto" w:fill="FFFFFF" w:themeFill="background1"/>
            <w:noWrap/>
            <w:vAlign w:val="center"/>
          </w:tcPr>
          <w:p w14:paraId="18B8B177" w14:textId="77777777" w:rsidR="00FF40F6" w:rsidRPr="00FF40F6" w:rsidRDefault="00FF40F6" w:rsidP="009C7186">
            <w:pPr>
              <w:jc w:val="center"/>
              <w:rPr>
                <w:color w:val="000000"/>
                <w:sz w:val="16"/>
                <w:szCs w:val="16"/>
              </w:rPr>
            </w:pPr>
            <w:r w:rsidRPr="00FF40F6">
              <w:rPr>
                <w:color w:val="000000"/>
                <w:sz w:val="16"/>
                <w:szCs w:val="16"/>
              </w:rPr>
              <w:t>20,045,005</w:t>
            </w:r>
          </w:p>
        </w:tc>
      </w:tr>
      <w:tr w:rsidR="00FF40F6" w:rsidRPr="00E069A9" w14:paraId="69C0E155" w14:textId="77777777" w:rsidTr="009C7186">
        <w:trPr>
          <w:trHeight w:val="46"/>
          <w:jc w:val="center"/>
        </w:trPr>
        <w:tc>
          <w:tcPr>
            <w:tcW w:w="0" w:type="auto"/>
            <w:shd w:val="clear" w:color="auto" w:fill="FFFFFF" w:themeFill="background1"/>
            <w:noWrap/>
            <w:vAlign w:val="center"/>
          </w:tcPr>
          <w:p w14:paraId="53191027" w14:textId="77777777" w:rsidR="00FF40F6" w:rsidRPr="00FF40F6" w:rsidRDefault="00FF40F6" w:rsidP="009C7186">
            <w:pPr>
              <w:jc w:val="center"/>
              <w:rPr>
                <w:color w:val="000000"/>
                <w:sz w:val="16"/>
                <w:szCs w:val="16"/>
              </w:rPr>
            </w:pPr>
            <w:r w:rsidRPr="00FF40F6">
              <w:rPr>
                <w:color w:val="000000"/>
                <w:sz w:val="16"/>
                <w:szCs w:val="16"/>
              </w:rPr>
              <w:lastRenderedPageBreak/>
              <w:t>TOTAL REVENUE [US$]</w:t>
            </w:r>
          </w:p>
        </w:tc>
        <w:tc>
          <w:tcPr>
            <w:tcW w:w="936" w:type="dxa"/>
            <w:shd w:val="clear" w:color="auto" w:fill="FFFFFF" w:themeFill="background1"/>
            <w:noWrap/>
            <w:vAlign w:val="center"/>
          </w:tcPr>
          <w:p w14:paraId="038D9605" w14:textId="77777777" w:rsidR="00FF40F6" w:rsidRPr="00FF40F6" w:rsidRDefault="00FF40F6" w:rsidP="009C7186">
            <w:pPr>
              <w:jc w:val="center"/>
              <w:rPr>
                <w:color w:val="000000"/>
                <w:sz w:val="16"/>
                <w:szCs w:val="16"/>
              </w:rPr>
            </w:pPr>
            <w:r w:rsidRPr="00FF40F6">
              <w:rPr>
                <w:color w:val="000000"/>
                <w:sz w:val="16"/>
                <w:szCs w:val="16"/>
              </w:rPr>
              <w:t>27,846,940</w:t>
            </w:r>
          </w:p>
        </w:tc>
      </w:tr>
      <w:tr w:rsidR="00FF40F6" w:rsidRPr="00E069A9" w14:paraId="49C6CEE0" w14:textId="77777777" w:rsidTr="009C7186">
        <w:trPr>
          <w:trHeight w:val="46"/>
          <w:jc w:val="center"/>
        </w:trPr>
        <w:tc>
          <w:tcPr>
            <w:tcW w:w="0" w:type="auto"/>
            <w:shd w:val="clear" w:color="auto" w:fill="FFFFFF" w:themeFill="background1"/>
            <w:noWrap/>
            <w:vAlign w:val="center"/>
          </w:tcPr>
          <w:p w14:paraId="27915777" w14:textId="77777777" w:rsidR="00FF40F6" w:rsidRPr="00FF40F6" w:rsidRDefault="00FF40F6" w:rsidP="009C7186">
            <w:pPr>
              <w:jc w:val="center"/>
              <w:rPr>
                <w:color w:val="000000"/>
                <w:sz w:val="16"/>
                <w:szCs w:val="16"/>
              </w:rPr>
            </w:pPr>
            <w:r w:rsidRPr="00FF40F6">
              <w:rPr>
                <w:color w:val="000000"/>
                <w:sz w:val="16"/>
                <w:szCs w:val="16"/>
              </w:rPr>
              <w:t>TOTAL PROFIT [ US$]</w:t>
            </w:r>
          </w:p>
        </w:tc>
        <w:tc>
          <w:tcPr>
            <w:tcW w:w="936" w:type="dxa"/>
            <w:shd w:val="clear" w:color="auto" w:fill="FFFFFF" w:themeFill="background1"/>
            <w:noWrap/>
            <w:vAlign w:val="center"/>
          </w:tcPr>
          <w:p w14:paraId="0DD5450D" w14:textId="77777777" w:rsidR="00FF40F6" w:rsidRPr="00FF40F6" w:rsidRDefault="00FF40F6" w:rsidP="009C7186">
            <w:pPr>
              <w:jc w:val="center"/>
              <w:rPr>
                <w:color w:val="000000"/>
                <w:sz w:val="16"/>
                <w:szCs w:val="16"/>
              </w:rPr>
            </w:pPr>
            <w:r w:rsidRPr="00FF40F6">
              <w:rPr>
                <w:color w:val="000000"/>
                <w:sz w:val="16"/>
                <w:szCs w:val="16"/>
              </w:rPr>
              <w:t>7,801,934</w:t>
            </w:r>
          </w:p>
        </w:tc>
      </w:tr>
      <w:tr w:rsidR="00FF40F6" w:rsidRPr="00E069A9" w14:paraId="7B6AA7BE" w14:textId="77777777" w:rsidTr="009C7186">
        <w:trPr>
          <w:trHeight w:val="213"/>
          <w:jc w:val="center"/>
        </w:trPr>
        <w:tc>
          <w:tcPr>
            <w:tcW w:w="0" w:type="auto"/>
            <w:shd w:val="clear" w:color="auto" w:fill="FFFFFF" w:themeFill="background1"/>
            <w:noWrap/>
            <w:vAlign w:val="center"/>
          </w:tcPr>
          <w:p w14:paraId="6AFB4854" w14:textId="77777777" w:rsidR="00FF40F6" w:rsidRPr="00FF40F6" w:rsidRDefault="00FF40F6" w:rsidP="009C7186">
            <w:pPr>
              <w:jc w:val="center"/>
              <w:rPr>
                <w:color w:val="000000"/>
                <w:sz w:val="16"/>
                <w:szCs w:val="16"/>
              </w:rPr>
            </w:pPr>
            <w:r w:rsidRPr="00FF40F6">
              <w:rPr>
                <w:color w:val="000000"/>
                <w:sz w:val="16"/>
                <w:szCs w:val="16"/>
              </w:rPr>
              <w:t>Network DOC [US$/nm]</w:t>
            </w:r>
          </w:p>
        </w:tc>
        <w:tc>
          <w:tcPr>
            <w:tcW w:w="936" w:type="dxa"/>
            <w:shd w:val="clear" w:color="auto" w:fill="FFFFFF" w:themeFill="background1"/>
            <w:noWrap/>
            <w:vAlign w:val="center"/>
          </w:tcPr>
          <w:p w14:paraId="4512C05E" w14:textId="77777777" w:rsidR="00FF40F6" w:rsidRPr="00FF40F6" w:rsidRDefault="00FF40F6" w:rsidP="009C7186">
            <w:pPr>
              <w:jc w:val="center"/>
              <w:rPr>
                <w:color w:val="000000"/>
                <w:sz w:val="16"/>
                <w:szCs w:val="16"/>
              </w:rPr>
            </w:pPr>
            <w:r w:rsidRPr="00FF40F6">
              <w:rPr>
                <w:color w:val="000000"/>
                <w:sz w:val="16"/>
                <w:szCs w:val="16"/>
              </w:rPr>
              <w:t>10.8</w:t>
            </w:r>
          </w:p>
        </w:tc>
      </w:tr>
      <w:tr w:rsidR="00FF40F6" w:rsidRPr="00E069A9" w14:paraId="177CDD3D" w14:textId="77777777" w:rsidTr="009C7186">
        <w:trPr>
          <w:trHeight w:val="213"/>
          <w:jc w:val="center"/>
        </w:trPr>
        <w:tc>
          <w:tcPr>
            <w:tcW w:w="0" w:type="auto"/>
            <w:shd w:val="clear" w:color="auto" w:fill="FFFFFF" w:themeFill="background1"/>
            <w:noWrap/>
            <w:vAlign w:val="center"/>
          </w:tcPr>
          <w:p w14:paraId="45B21CCF" w14:textId="77777777" w:rsidR="00FF40F6" w:rsidRPr="00FF40F6" w:rsidRDefault="00FF40F6" w:rsidP="009C7186">
            <w:pPr>
              <w:jc w:val="center"/>
              <w:rPr>
                <w:color w:val="000000"/>
                <w:sz w:val="16"/>
                <w:szCs w:val="16"/>
              </w:rPr>
            </w:pPr>
            <w:r w:rsidRPr="00FF40F6">
              <w:rPr>
                <w:color w:val="000000"/>
                <w:sz w:val="16"/>
                <w:szCs w:val="16"/>
              </w:rPr>
              <w:t>Network Profit [US$/PAX. nm].10</w:t>
            </w:r>
            <w:r w:rsidRPr="00FF40F6">
              <w:rPr>
                <w:color w:val="000000"/>
                <w:sz w:val="16"/>
                <w:szCs w:val="16"/>
                <w:vertAlign w:val="superscript"/>
              </w:rPr>
              <w:t>-5</w:t>
            </w:r>
          </w:p>
        </w:tc>
        <w:tc>
          <w:tcPr>
            <w:tcW w:w="936" w:type="dxa"/>
            <w:shd w:val="clear" w:color="auto" w:fill="FFFFFF" w:themeFill="background1"/>
            <w:noWrap/>
            <w:vAlign w:val="center"/>
          </w:tcPr>
          <w:p w14:paraId="5D08038B" w14:textId="77777777" w:rsidR="00FF40F6" w:rsidRPr="00FF40F6" w:rsidRDefault="00FF40F6" w:rsidP="009C7186">
            <w:pPr>
              <w:jc w:val="center"/>
              <w:rPr>
                <w:color w:val="000000"/>
                <w:sz w:val="16"/>
                <w:szCs w:val="16"/>
              </w:rPr>
            </w:pPr>
            <w:r w:rsidRPr="00FF40F6">
              <w:rPr>
                <w:color w:val="000000"/>
                <w:sz w:val="16"/>
                <w:szCs w:val="16"/>
              </w:rPr>
              <w:t>4.32</w:t>
            </w:r>
          </w:p>
        </w:tc>
      </w:tr>
      <w:tr w:rsidR="00FF40F6" w:rsidRPr="00E069A9" w14:paraId="0FC236F7" w14:textId="77777777" w:rsidTr="009C7186">
        <w:trPr>
          <w:trHeight w:val="213"/>
          <w:jc w:val="center"/>
        </w:trPr>
        <w:tc>
          <w:tcPr>
            <w:tcW w:w="0" w:type="auto"/>
            <w:shd w:val="clear" w:color="auto" w:fill="FFFFFF" w:themeFill="background1"/>
            <w:noWrap/>
            <w:vAlign w:val="center"/>
          </w:tcPr>
          <w:p w14:paraId="2C403CA9" w14:textId="77777777" w:rsidR="00FF40F6" w:rsidRPr="00FF40F6" w:rsidRDefault="00FF40F6" w:rsidP="009C7186">
            <w:pPr>
              <w:jc w:val="center"/>
              <w:rPr>
                <w:color w:val="000000"/>
                <w:sz w:val="16"/>
                <w:szCs w:val="16"/>
              </w:rPr>
            </w:pPr>
            <w:r w:rsidRPr="00FF40F6">
              <w:rPr>
                <w:color w:val="000000"/>
                <w:sz w:val="16"/>
                <w:szCs w:val="16"/>
              </w:rPr>
              <w:t>Estimated number of aircraft</w:t>
            </w:r>
          </w:p>
        </w:tc>
        <w:tc>
          <w:tcPr>
            <w:tcW w:w="936" w:type="dxa"/>
            <w:shd w:val="clear" w:color="auto" w:fill="FFFFFF" w:themeFill="background1"/>
            <w:noWrap/>
            <w:vAlign w:val="center"/>
          </w:tcPr>
          <w:p w14:paraId="3763EE85" w14:textId="77777777" w:rsidR="00FF40F6" w:rsidRPr="00FF40F6" w:rsidRDefault="00FF40F6" w:rsidP="009C7186">
            <w:pPr>
              <w:jc w:val="center"/>
              <w:rPr>
                <w:color w:val="000000"/>
                <w:sz w:val="16"/>
                <w:szCs w:val="16"/>
              </w:rPr>
            </w:pPr>
            <w:r w:rsidRPr="00FF40F6">
              <w:rPr>
                <w:color w:val="000000"/>
                <w:sz w:val="16"/>
                <w:szCs w:val="16"/>
              </w:rPr>
              <w:t>112</w:t>
            </w:r>
          </w:p>
        </w:tc>
      </w:tr>
      <w:tr w:rsidR="00FF40F6" w:rsidRPr="00E069A9" w14:paraId="43E19EEA" w14:textId="77777777" w:rsidTr="009C7186">
        <w:trPr>
          <w:trHeight w:val="213"/>
          <w:jc w:val="center"/>
        </w:trPr>
        <w:tc>
          <w:tcPr>
            <w:tcW w:w="0" w:type="auto"/>
            <w:shd w:val="clear" w:color="auto" w:fill="FFFFFF" w:themeFill="background1"/>
            <w:noWrap/>
            <w:vAlign w:val="center"/>
          </w:tcPr>
          <w:p w14:paraId="28C3629F" w14:textId="77777777" w:rsidR="00FF40F6" w:rsidRPr="00FF40F6" w:rsidRDefault="00FF40F6" w:rsidP="009C7186">
            <w:pPr>
              <w:jc w:val="center"/>
              <w:rPr>
                <w:color w:val="000000"/>
                <w:sz w:val="16"/>
                <w:szCs w:val="16"/>
              </w:rPr>
            </w:pPr>
            <w:r w:rsidRPr="00FF40F6">
              <w:rPr>
                <w:color w:val="000000"/>
                <w:sz w:val="16"/>
                <w:szCs w:val="16"/>
              </w:rPr>
              <w:t>Airline’s Total Fleet Investment [Billions of US$]</w:t>
            </w:r>
          </w:p>
        </w:tc>
        <w:tc>
          <w:tcPr>
            <w:tcW w:w="936" w:type="dxa"/>
            <w:shd w:val="clear" w:color="auto" w:fill="FFFFFF" w:themeFill="background1"/>
            <w:noWrap/>
            <w:vAlign w:val="center"/>
          </w:tcPr>
          <w:p w14:paraId="6AAB2CC6" w14:textId="77777777" w:rsidR="00FF40F6" w:rsidRPr="00FF40F6" w:rsidRDefault="00FF40F6" w:rsidP="009C7186">
            <w:pPr>
              <w:jc w:val="center"/>
              <w:rPr>
                <w:color w:val="000000"/>
                <w:sz w:val="16"/>
                <w:szCs w:val="16"/>
              </w:rPr>
            </w:pPr>
            <w:r w:rsidRPr="00FF40F6">
              <w:rPr>
                <w:color w:val="000000"/>
                <w:sz w:val="16"/>
                <w:szCs w:val="16"/>
              </w:rPr>
              <w:t>5.853</w:t>
            </w:r>
          </w:p>
        </w:tc>
      </w:tr>
      <w:tr w:rsidR="00FF40F6" w:rsidRPr="00E069A9" w14:paraId="0B4B8B54" w14:textId="77777777" w:rsidTr="009C7186">
        <w:trPr>
          <w:trHeight w:val="50"/>
          <w:jc w:val="center"/>
        </w:trPr>
        <w:tc>
          <w:tcPr>
            <w:tcW w:w="0" w:type="auto"/>
            <w:shd w:val="clear" w:color="auto" w:fill="FFFFFF" w:themeFill="background1"/>
            <w:noWrap/>
            <w:vAlign w:val="center"/>
          </w:tcPr>
          <w:p w14:paraId="419A61EE" w14:textId="77777777" w:rsidR="00FF40F6" w:rsidRPr="00FF40F6" w:rsidRDefault="00FF40F6" w:rsidP="009C7186">
            <w:pPr>
              <w:jc w:val="center"/>
              <w:rPr>
                <w:color w:val="000000"/>
                <w:sz w:val="16"/>
                <w:szCs w:val="16"/>
              </w:rPr>
            </w:pPr>
            <w:r w:rsidRPr="00FF40F6">
              <w:rPr>
                <w:color w:val="000000"/>
                <w:sz w:val="16"/>
                <w:szCs w:val="16"/>
              </w:rPr>
              <w:t>Fleet investment-yearly profit ratio</w:t>
            </w:r>
          </w:p>
        </w:tc>
        <w:tc>
          <w:tcPr>
            <w:tcW w:w="936" w:type="dxa"/>
            <w:shd w:val="clear" w:color="auto" w:fill="FFFFFF" w:themeFill="background1"/>
            <w:noWrap/>
            <w:vAlign w:val="center"/>
          </w:tcPr>
          <w:p w14:paraId="5AABC904" w14:textId="77777777" w:rsidR="00FF40F6" w:rsidRPr="00FF40F6" w:rsidRDefault="00FF40F6" w:rsidP="009C7186">
            <w:pPr>
              <w:jc w:val="center"/>
              <w:rPr>
                <w:color w:val="000000"/>
                <w:sz w:val="16"/>
                <w:szCs w:val="16"/>
              </w:rPr>
            </w:pPr>
            <w:r w:rsidRPr="00FF40F6">
              <w:rPr>
                <w:color w:val="000000"/>
                <w:sz w:val="16"/>
                <w:szCs w:val="16"/>
              </w:rPr>
              <w:t>2.06</w:t>
            </w:r>
          </w:p>
        </w:tc>
      </w:tr>
    </w:tbl>
    <w:p w14:paraId="14A05F8C" w14:textId="77777777" w:rsidR="00FF40F6" w:rsidRDefault="00FF40F6" w:rsidP="00FF40F6">
      <w:pPr>
        <w:pStyle w:val="Text"/>
        <w:ind w:firstLine="0"/>
        <w:rPr>
          <w:color w:val="000000" w:themeColor="text1"/>
        </w:rPr>
      </w:pPr>
    </w:p>
    <w:p w14:paraId="3498CA65" w14:textId="47CA773B" w:rsidR="00101822" w:rsidRPr="0031467A" w:rsidRDefault="00FF76FF" w:rsidP="00FF40F6">
      <w:pPr>
        <w:pStyle w:val="Text"/>
        <w:rPr>
          <w:color w:val="000000" w:themeColor="text1"/>
        </w:rPr>
      </w:pPr>
      <w:r w:rsidRPr="0031467A">
        <w:rPr>
          <w:color w:val="000000" w:themeColor="text1"/>
        </w:rPr>
        <w:t>The third optimization task</w:t>
      </w:r>
      <w:r w:rsidR="00FB7186" w:rsidRPr="0031467A">
        <w:rPr>
          <w:color w:val="000000" w:themeColor="text1"/>
        </w:rPr>
        <w:t xml:space="preserve">, with increased fuel price, resulted in the Pareto front shown in </w:t>
      </w:r>
      <w:r w:rsidR="00FB7186" w:rsidRPr="0031467A">
        <w:rPr>
          <w:b/>
          <w:bCs/>
          <w:color w:val="000000" w:themeColor="text1"/>
        </w:rPr>
        <w:t xml:space="preserve">Fig. </w:t>
      </w:r>
      <w:r w:rsidR="00825B79">
        <w:rPr>
          <w:b/>
          <w:bCs/>
          <w:color w:val="000000" w:themeColor="text1"/>
        </w:rPr>
        <w:t>2</w:t>
      </w:r>
      <w:r w:rsidR="00AD6897">
        <w:rPr>
          <w:b/>
          <w:bCs/>
          <w:color w:val="000000" w:themeColor="text1"/>
        </w:rPr>
        <w:t>2</w:t>
      </w:r>
      <w:r w:rsidR="00FB7186" w:rsidRPr="0031467A">
        <w:rPr>
          <w:color w:val="000000" w:themeColor="text1"/>
        </w:rPr>
        <w:t>.</w:t>
      </w:r>
      <w:r w:rsidR="00CC184B" w:rsidRPr="0031467A">
        <w:rPr>
          <w:color w:val="000000" w:themeColor="text1"/>
        </w:rPr>
        <w:t xml:space="preserve"> The combination {14,18,25} is the single individual from Pareto presenting profit that is non-negative or close to zero. It is a triplet that is present in the Pareto fronts from previous optimization runs.</w:t>
      </w:r>
      <w:r w:rsidR="00E73616" w:rsidRPr="0031467A">
        <w:rPr>
          <w:color w:val="000000" w:themeColor="text1"/>
        </w:rPr>
        <w:t xml:space="preserve"> </w:t>
      </w:r>
      <w:r w:rsidR="00E73616" w:rsidRPr="006346E1">
        <w:rPr>
          <w:b/>
          <w:bCs/>
          <w:color w:val="000000" w:themeColor="text1"/>
        </w:rPr>
        <w:t>Fig. 2</w:t>
      </w:r>
      <w:r w:rsidR="00AD6897">
        <w:rPr>
          <w:b/>
          <w:bCs/>
          <w:color w:val="000000" w:themeColor="text1"/>
        </w:rPr>
        <w:t>3</w:t>
      </w:r>
      <w:r w:rsidR="00E73616" w:rsidRPr="0031467A">
        <w:rPr>
          <w:color w:val="000000" w:themeColor="text1"/>
        </w:rPr>
        <w:t xml:space="preserve"> indicates a large drop in connections that resulted from this scenario. </w:t>
      </w:r>
      <w:r w:rsidR="00E73616" w:rsidRPr="0031467A">
        <w:rPr>
          <w:b/>
          <w:bCs/>
          <w:color w:val="000000" w:themeColor="text1"/>
        </w:rPr>
        <w:t xml:space="preserve">Table </w:t>
      </w:r>
      <w:r w:rsidR="009C196F" w:rsidRPr="0031467A">
        <w:rPr>
          <w:b/>
          <w:bCs/>
          <w:color w:val="000000" w:themeColor="text1"/>
        </w:rPr>
        <w:t>X</w:t>
      </w:r>
      <w:r w:rsidR="006E35B5">
        <w:rPr>
          <w:b/>
          <w:bCs/>
          <w:color w:val="000000" w:themeColor="text1"/>
        </w:rPr>
        <w:t>I</w:t>
      </w:r>
      <w:r w:rsidR="009C196F" w:rsidRPr="0031467A">
        <w:rPr>
          <w:b/>
          <w:bCs/>
          <w:color w:val="000000" w:themeColor="text1"/>
        </w:rPr>
        <w:t>V</w:t>
      </w:r>
      <w:r w:rsidR="009C196F" w:rsidRPr="0031467A">
        <w:rPr>
          <w:color w:val="000000" w:themeColor="text1"/>
        </w:rPr>
        <w:t xml:space="preserve"> </w:t>
      </w:r>
      <w:r w:rsidR="00A82B88" w:rsidRPr="0031467A">
        <w:rPr>
          <w:color w:val="000000" w:themeColor="text1"/>
        </w:rPr>
        <w:t xml:space="preserve">contains some relevant data for the network operated by the triplet {14,18,25}. The </w:t>
      </w:r>
      <w:r w:rsidR="006346E1">
        <w:rPr>
          <w:color w:val="000000" w:themeColor="text1"/>
        </w:rPr>
        <w:t xml:space="preserve">daily </w:t>
      </w:r>
      <w:r w:rsidR="00A82B88" w:rsidRPr="0031467A">
        <w:rPr>
          <w:color w:val="000000" w:themeColor="text1"/>
        </w:rPr>
        <w:t xml:space="preserve">profit is now approximately US$ 50,000 and the number of </w:t>
      </w:r>
      <w:r w:rsidR="00D828FE" w:rsidRPr="0031467A">
        <w:rPr>
          <w:color w:val="000000" w:themeColor="text1"/>
        </w:rPr>
        <w:t>airplanes</w:t>
      </w:r>
      <w:r w:rsidR="00A82B88" w:rsidRPr="0031467A">
        <w:rPr>
          <w:color w:val="000000" w:themeColor="text1"/>
        </w:rPr>
        <w:t xml:space="preserve"> is one third of that from the baseline scenario.</w:t>
      </w:r>
    </w:p>
    <w:p w14:paraId="34AB62C8" w14:textId="34F5B81C" w:rsidR="00A03372" w:rsidRDefault="002A663E" w:rsidP="003C3C5C">
      <w:pPr>
        <w:pStyle w:val="Text"/>
        <w:ind w:firstLine="0"/>
        <w:jc w:val="center"/>
        <w:rPr>
          <w:color w:val="000000" w:themeColor="text1"/>
        </w:rPr>
      </w:pPr>
      <w:r>
        <w:rPr>
          <w:noProof/>
          <w:color w:val="000000" w:themeColor="text1"/>
        </w:rPr>
        <w:drawing>
          <wp:inline distT="0" distB="0" distL="0" distR="0" wp14:anchorId="51A4E881" wp14:editId="26359E8B">
            <wp:extent cx="5602795" cy="36861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eto47ger_Fuel280Ticket110_20set2019.png"/>
                    <pic:cNvPicPr/>
                  </pic:nvPicPr>
                  <pic:blipFill rotWithShape="1">
                    <a:blip r:embed="rId34" cstate="print">
                      <a:extLst>
                        <a:ext uri="{28A0092B-C50C-407E-A947-70E740481C1C}">
                          <a14:useLocalDpi xmlns:a14="http://schemas.microsoft.com/office/drawing/2010/main" val="0"/>
                        </a:ext>
                      </a:extLst>
                    </a:blip>
                    <a:srcRect l="4017" r="4611"/>
                    <a:stretch/>
                  </pic:blipFill>
                  <pic:spPr bwMode="auto">
                    <a:xfrm>
                      <a:off x="0" y="0"/>
                      <a:ext cx="5652815" cy="3719084"/>
                    </a:xfrm>
                    <a:prstGeom prst="rect">
                      <a:avLst/>
                    </a:prstGeom>
                    <a:ln>
                      <a:noFill/>
                    </a:ln>
                    <a:extLst>
                      <a:ext uri="{53640926-AAD7-44D8-BBD7-CCE9431645EC}">
                        <a14:shadowObscured xmlns:a14="http://schemas.microsoft.com/office/drawing/2010/main"/>
                      </a:ext>
                    </a:extLst>
                  </pic:spPr>
                </pic:pic>
              </a:graphicData>
            </a:graphic>
          </wp:inline>
        </w:drawing>
      </w:r>
    </w:p>
    <w:p w14:paraId="62112492" w14:textId="5EC39736" w:rsidR="00A03372" w:rsidRPr="005E63CF" w:rsidRDefault="005E63CF" w:rsidP="003C3C5C">
      <w:pPr>
        <w:pStyle w:val="Text"/>
        <w:ind w:firstLine="0"/>
        <w:jc w:val="center"/>
        <w:rPr>
          <w:color w:val="000000" w:themeColor="text1"/>
        </w:rPr>
      </w:pPr>
      <w:r w:rsidRPr="003F374A">
        <w:rPr>
          <w:b/>
          <w:bCs/>
          <w:color w:val="000000" w:themeColor="text1"/>
        </w:rPr>
        <w:t>Fig</w:t>
      </w:r>
      <w:r w:rsidR="00C716EB">
        <w:rPr>
          <w:b/>
          <w:bCs/>
          <w:color w:val="000000" w:themeColor="text1"/>
        </w:rPr>
        <w:t>.</w:t>
      </w:r>
      <w:r w:rsidRPr="003F374A">
        <w:rPr>
          <w:b/>
          <w:bCs/>
          <w:color w:val="000000" w:themeColor="text1"/>
        </w:rPr>
        <w:t xml:space="preserve"> </w:t>
      </w:r>
      <w:r w:rsidR="00825B79">
        <w:rPr>
          <w:b/>
          <w:bCs/>
          <w:color w:val="000000" w:themeColor="text1"/>
        </w:rPr>
        <w:t>2</w:t>
      </w:r>
      <w:r w:rsidR="00AD6897">
        <w:rPr>
          <w:b/>
          <w:bCs/>
          <w:color w:val="000000" w:themeColor="text1"/>
        </w:rPr>
        <w:t>2</w:t>
      </w:r>
      <w:r>
        <w:rPr>
          <w:b/>
          <w:bCs/>
          <w:color w:val="000000" w:themeColor="text1"/>
        </w:rPr>
        <w:t xml:space="preserve"> </w:t>
      </w:r>
      <w:r w:rsidRPr="00C716EB">
        <w:rPr>
          <w:b/>
          <w:bCs/>
          <w:color w:val="000000" w:themeColor="text1"/>
        </w:rPr>
        <w:t>Pareto front of the simulation with increased fuel price</w:t>
      </w:r>
      <w:r w:rsidR="00C716EB" w:rsidRPr="00C716EB">
        <w:rPr>
          <w:b/>
          <w:bCs/>
          <w:color w:val="000000" w:themeColor="text1"/>
        </w:rPr>
        <w:t>.</w:t>
      </w:r>
    </w:p>
    <w:p w14:paraId="193E417E" w14:textId="500B911E" w:rsidR="00B51D79" w:rsidRDefault="00B51D79" w:rsidP="003C3C5C">
      <w:pPr>
        <w:pStyle w:val="Text"/>
        <w:ind w:firstLine="0"/>
        <w:jc w:val="center"/>
        <w:rPr>
          <w:color w:val="C0000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66EAB" w14:paraId="0323356D" w14:textId="77777777" w:rsidTr="004443EF">
        <w:trPr>
          <w:jc w:val="center"/>
        </w:trPr>
        <w:tc>
          <w:tcPr>
            <w:tcW w:w="3005" w:type="dxa"/>
            <w:vAlign w:val="center"/>
          </w:tcPr>
          <w:p w14:paraId="6462F4BF" w14:textId="4EC4B7F6" w:rsidR="00EA663D" w:rsidRDefault="00EA663D" w:rsidP="003C3C5C">
            <w:pPr>
              <w:pStyle w:val="Text"/>
              <w:spacing w:before="40" w:after="40"/>
              <w:ind w:firstLine="0"/>
              <w:jc w:val="center"/>
              <w:rPr>
                <w:color w:val="C00000"/>
              </w:rPr>
            </w:pPr>
          </w:p>
        </w:tc>
        <w:tc>
          <w:tcPr>
            <w:tcW w:w="3005" w:type="dxa"/>
            <w:vAlign w:val="center"/>
          </w:tcPr>
          <w:p w14:paraId="43543068" w14:textId="49E93A1B" w:rsidR="00EA663D" w:rsidRDefault="00EA663D" w:rsidP="003C3C5C">
            <w:pPr>
              <w:pStyle w:val="Text"/>
              <w:spacing w:before="40" w:after="40"/>
              <w:ind w:firstLine="0"/>
              <w:jc w:val="center"/>
              <w:rPr>
                <w:color w:val="C00000"/>
              </w:rPr>
            </w:pPr>
          </w:p>
        </w:tc>
        <w:tc>
          <w:tcPr>
            <w:tcW w:w="3006" w:type="dxa"/>
            <w:vAlign w:val="center"/>
          </w:tcPr>
          <w:p w14:paraId="0FD1EAA3" w14:textId="7057360D" w:rsidR="00EA663D" w:rsidRDefault="00EA663D" w:rsidP="003C3C5C">
            <w:pPr>
              <w:pStyle w:val="Text"/>
              <w:spacing w:before="40" w:after="40"/>
              <w:ind w:firstLine="0"/>
              <w:jc w:val="center"/>
              <w:rPr>
                <w:color w:val="C00000"/>
              </w:rPr>
            </w:pPr>
          </w:p>
        </w:tc>
      </w:tr>
      <w:tr w:rsidR="00EA663D" w14:paraId="69D0672E" w14:textId="77777777" w:rsidTr="004443EF">
        <w:trPr>
          <w:jc w:val="center"/>
        </w:trPr>
        <w:tc>
          <w:tcPr>
            <w:tcW w:w="9016" w:type="dxa"/>
            <w:gridSpan w:val="3"/>
          </w:tcPr>
          <w:p w14:paraId="6C1D0D9B" w14:textId="6BD22850" w:rsidR="0015770E" w:rsidRDefault="0015770E" w:rsidP="003C3C5C">
            <w:pPr>
              <w:pStyle w:val="Text"/>
              <w:spacing w:before="40" w:after="40"/>
              <w:ind w:firstLine="0"/>
              <w:jc w:val="center"/>
              <w:rPr>
                <w:b/>
                <w:bCs/>
                <w:color w:val="000000" w:themeColor="text1"/>
              </w:rPr>
            </w:pPr>
            <w:r>
              <w:rPr>
                <w:noProof/>
                <w:color w:val="C00000"/>
              </w:rPr>
              <w:drawing>
                <wp:anchor distT="0" distB="0" distL="114300" distR="114300" simplePos="0" relativeHeight="251704320" behindDoc="0" locked="0" layoutInCell="1" allowOverlap="1" wp14:anchorId="09F3F4CA" wp14:editId="0DA25D5C">
                  <wp:simplePos x="0" y="0"/>
                  <wp:positionH relativeFrom="column">
                    <wp:posOffset>1473266</wp:posOffset>
                  </wp:positionH>
                  <wp:positionV relativeFrom="paragraph">
                    <wp:posOffset>-341236</wp:posOffset>
                  </wp:positionV>
                  <wp:extent cx="2982617" cy="2652534"/>
                  <wp:effectExtent l="0" t="0" r="8255"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de_FuelIncreased_pareto-p2_aviao14.png"/>
                          <pic:cNvPicPr/>
                        </pic:nvPicPr>
                        <pic:blipFill rotWithShape="1">
                          <a:blip r:embed="rId35" cstate="print">
                            <a:extLst>
                              <a:ext uri="{28A0092B-C50C-407E-A947-70E740481C1C}">
                                <a14:useLocalDpi xmlns:a14="http://schemas.microsoft.com/office/drawing/2010/main" val="0"/>
                              </a:ext>
                            </a:extLst>
                          </a:blip>
                          <a:srcRect l="2792" r="12843"/>
                          <a:stretch/>
                        </pic:blipFill>
                        <pic:spPr bwMode="auto">
                          <a:xfrm>
                            <a:off x="0" y="0"/>
                            <a:ext cx="2992097" cy="26609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9670A7" w14:textId="2B166A80" w:rsidR="0015770E" w:rsidRDefault="0015770E" w:rsidP="003C3C5C">
            <w:pPr>
              <w:pStyle w:val="Text"/>
              <w:spacing w:before="40" w:after="40"/>
              <w:ind w:firstLine="0"/>
              <w:jc w:val="center"/>
              <w:rPr>
                <w:b/>
                <w:bCs/>
                <w:color w:val="000000" w:themeColor="text1"/>
              </w:rPr>
            </w:pPr>
          </w:p>
          <w:p w14:paraId="229729E4" w14:textId="4A2A2294" w:rsidR="0015770E" w:rsidRDefault="0015770E" w:rsidP="003C3C5C">
            <w:pPr>
              <w:pStyle w:val="Text"/>
              <w:spacing w:before="40" w:after="40"/>
              <w:ind w:firstLine="0"/>
              <w:jc w:val="center"/>
              <w:rPr>
                <w:b/>
                <w:bCs/>
                <w:color w:val="000000" w:themeColor="text1"/>
              </w:rPr>
            </w:pPr>
          </w:p>
          <w:p w14:paraId="4A29ABF2" w14:textId="7707FD23" w:rsidR="0015770E" w:rsidRDefault="0015770E" w:rsidP="003C3C5C">
            <w:pPr>
              <w:pStyle w:val="Text"/>
              <w:spacing w:before="40" w:after="40"/>
              <w:ind w:firstLine="0"/>
              <w:jc w:val="center"/>
              <w:rPr>
                <w:b/>
                <w:bCs/>
                <w:color w:val="000000" w:themeColor="text1"/>
              </w:rPr>
            </w:pPr>
          </w:p>
          <w:p w14:paraId="5A11A09A" w14:textId="2256A458" w:rsidR="0015770E" w:rsidRDefault="0015770E" w:rsidP="003C3C5C">
            <w:pPr>
              <w:pStyle w:val="Text"/>
              <w:spacing w:before="40" w:after="40"/>
              <w:ind w:firstLine="0"/>
              <w:jc w:val="center"/>
              <w:rPr>
                <w:b/>
                <w:bCs/>
                <w:color w:val="000000" w:themeColor="text1"/>
              </w:rPr>
            </w:pPr>
          </w:p>
          <w:p w14:paraId="697071C4" w14:textId="2AAB5B1E" w:rsidR="0015770E" w:rsidRDefault="0015770E" w:rsidP="003C3C5C">
            <w:pPr>
              <w:pStyle w:val="Text"/>
              <w:spacing w:before="40" w:after="40"/>
              <w:ind w:firstLine="0"/>
              <w:jc w:val="center"/>
              <w:rPr>
                <w:b/>
                <w:bCs/>
                <w:color w:val="000000" w:themeColor="text1"/>
              </w:rPr>
            </w:pPr>
          </w:p>
          <w:p w14:paraId="5A3D5DE8" w14:textId="2A2D272F" w:rsidR="0015770E" w:rsidRDefault="0015770E" w:rsidP="003C3C5C">
            <w:pPr>
              <w:pStyle w:val="Text"/>
              <w:spacing w:before="40" w:after="40"/>
              <w:ind w:firstLine="0"/>
              <w:jc w:val="center"/>
              <w:rPr>
                <w:b/>
                <w:bCs/>
                <w:color w:val="000000" w:themeColor="text1"/>
              </w:rPr>
            </w:pPr>
          </w:p>
          <w:p w14:paraId="592950EA" w14:textId="77777777" w:rsidR="00C15915" w:rsidRDefault="00C15915" w:rsidP="003C3C5C">
            <w:pPr>
              <w:pStyle w:val="Text"/>
              <w:spacing w:before="40" w:after="40"/>
              <w:ind w:firstLine="0"/>
              <w:jc w:val="center"/>
              <w:rPr>
                <w:b/>
                <w:bCs/>
                <w:color w:val="000000" w:themeColor="text1"/>
              </w:rPr>
            </w:pPr>
          </w:p>
          <w:p w14:paraId="1AC7FDFC" w14:textId="28E44B4B" w:rsidR="0015770E" w:rsidRDefault="0015770E" w:rsidP="003C3C5C">
            <w:pPr>
              <w:pStyle w:val="Text"/>
              <w:spacing w:before="40" w:after="40"/>
              <w:ind w:firstLine="0"/>
              <w:jc w:val="center"/>
              <w:rPr>
                <w:b/>
                <w:bCs/>
                <w:color w:val="000000" w:themeColor="text1"/>
              </w:rPr>
            </w:pPr>
            <w:r>
              <w:rPr>
                <w:noProof/>
                <w:color w:val="C00000"/>
              </w:rPr>
              <w:drawing>
                <wp:anchor distT="0" distB="0" distL="114300" distR="114300" simplePos="0" relativeHeight="251705344" behindDoc="0" locked="0" layoutInCell="1" allowOverlap="1" wp14:anchorId="5F70FC32" wp14:editId="69470D3C">
                  <wp:simplePos x="0" y="0"/>
                  <wp:positionH relativeFrom="column">
                    <wp:posOffset>1309808</wp:posOffset>
                  </wp:positionH>
                  <wp:positionV relativeFrom="paragraph">
                    <wp:posOffset>33239</wp:posOffset>
                  </wp:positionV>
                  <wp:extent cx="3203889" cy="2703786"/>
                  <wp:effectExtent l="0" t="0" r="0" b="1905"/>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de_FuelIncreased_pareto-p2_aviao18.png"/>
                          <pic:cNvPicPr/>
                        </pic:nvPicPr>
                        <pic:blipFill rotWithShape="1">
                          <a:blip r:embed="rId36" cstate="print">
                            <a:extLst>
                              <a:ext uri="{28A0092B-C50C-407E-A947-70E740481C1C}">
                                <a14:useLocalDpi xmlns:a14="http://schemas.microsoft.com/office/drawing/2010/main" val="0"/>
                              </a:ext>
                            </a:extLst>
                          </a:blip>
                          <a:srcRect r="11094"/>
                          <a:stretch/>
                        </pic:blipFill>
                        <pic:spPr bwMode="auto">
                          <a:xfrm>
                            <a:off x="0" y="0"/>
                            <a:ext cx="3203889" cy="27037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938F93" w14:textId="1DC58B32" w:rsidR="0015770E" w:rsidRDefault="0015770E" w:rsidP="003C3C5C">
            <w:pPr>
              <w:pStyle w:val="Text"/>
              <w:spacing w:before="40" w:after="40"/>
              <w:ind w:firstLine="0"/>
              <w:jc w:val="center"/>
              <w:rPr>
                <w:b/>
                <w:bCs/>
                <w:color w:val="000000" w:themeColor="text1"/>
              </w:rPr>
            </w:pPr>
          </w:p>
          <w:p w14:paraId="743CD8B1" w14:textId="19611CE9" w:rsidR="0015770E" w:rsidRDefault="0015770E" w:rsidP="003C3C5C">
            <w:pPr>
              <w:pStyle w:val="Text"/>
              <w:spacing w:before="40" w:after="40"/>
              <w:ind w:firstLine="0"/>
              <w:jc w:val="center"/>
              <w:rPr>
                <w:b/>
                <w:bCs/>
                <w:color w:val="000000" w:themeColor="text1"/>
              </w:rPr>
            </w:pPr>
          </w:p>
          <w:p w14:paraId="2C38FCA6" w14:textId="6ADA8DEF" w:rsidR="0015770E" w:rsidRDefault="0015770E" w:rsidP="003C3C5C">
            <w:pPr>
              <w:pStyle w:val="Text"/>
              <w:spacing w:before="40" w:after="40"/>
              <w:ind w:firstLine="0"/>
              <w:jc w:val="center"/>
              <w:rPr>
                <w:b/>
                <w:bCs/>
                <w:color w:val="000000" w:themeColor="text1"/>
              </w:rPr>
            </w:pPr>
          </w:p>
          <w:p w14:paraId="5D3E8CDE" w14:textId="77777777" w:rsidR="0015770E" w:rsidRDefault="0015770E" w:rsidP="003C3C5C">
            <w:pPr>
              <w:pStyle w:val="Text"/>
              <w:spacing w:before="40" w:after="40"/>
              <w:ind w:firstLine="0"/>
              <w:jc w:val="center"/>
              <w:rPr>
                <w:b/>
                <w:bCs/>
                <w:color w:val="000000" w:themeColor="text1"/>
              </w:rPr>
            </w:pPr>
          </w:p>
          <w:p w14:paraId="2AF1BD67" w14:textId="44C02B41" w:rsidR="0015770E" w:rsidRDefault="0015770E" w:rsidP="003C3C5C">
            <w:pPr>
              <w:pStyle w:val="Text"/>
              <w:spacing w:before="40" w:after="40"/>
              <w:ind w:firstLine="0"/>
              <w:jc w:val="center"/>
              <w:rPr>
                <w:b/>
                <w:bCs/>
                <w:color w:val="000000" w:themeColor="text1"/>
              </w:rPr>
            </w:pPr>
          </w:p>
          <w:p w14:paraId="5830DAAD" w14:textId="77777777" w:rsidR="0015770E" w:rsidRDefault="0015770E" w:rsidP="003C3C5C">
            <w:pPr>
              <w:pStyle w:val="Text"/>
              <w:spacing w:before="40" w:after="40"/>
              <w:ind w:firstLine="0"/>
              <w:jc w:val="center"/>
              <w:rPr>
                <w:b/>
                <w:bCs/>
                <w:color w:val="000000" w:themeColor="text1"/>
              </w:rPr>
            </w:pPr>
          </w:p>
          <w:p w14:paraId="31750C83" w14:textId="2F1FD6AF" w:rsidR="0015770E" w:rsidRDefault="0015770E" w:rsidP="003C3C5C">
            <w:pPr>
              <w:pStyle w:val="Text"/>
              <w:spacing w:before="40" w:after="40"/>
              <w:ind w:firstLine="0"/>
              <w:jc w:val="center"/>
              <w:rPr>
                <w:b/>
                <w:bCs/>
                <w:color w:val="000000" w:themeColor="text1"/>
              </w:rPr>
            </w:pPr>
          </w:p>
          <w:p w14:paraId="79E314A8" w14:textId="2A3D946D" w:rsidR="0015770E" w:rsidRDefault="0015770E" w:rsidP="003C3C5C">
            <w:pPr>
              <w:pStyle w:val="Text"/>
              <w:spacing w:before="40" w:after="40"/>
              <w:ind w:firstLine="0"/>
              <w:jc w:val="center"/>
              <w:rPr>
                <w:b/>
                <w:bCs/>
                <w:color w:val="000000" w:themeColor="text1"/>
              </w:rPr>
            </w:pPr>
          </w:p>
          <w:p w14:paraId="67941DD6" w14:textId="1773EA13" w:rsidR="0015770E" w:rsidRDefault="003901A3" w:rsidP="003C3C5C">
            <w:pPr>
              <w:pStyle w:val="Text"/>
              <w:spacing w:before="40" w:after="40"/>
              <w:ind w:firstLine="0"/>
              <w:jc w:val="center"/>
              <w:rPr>
                <w:b/>
                <w:bCs/>
                <w:color w:val="000000" w:themeColor="text1"/>
              </w:rPr>
            </w:pPr>
            <w:r>
              <w:rPr>
                <w:noProof/>
                <w:color w:val="C00000"/>
              </w:rPr>
              <w:drawing>
                <wp:anchor distT="0" distB="0" distL="114300" distR="114300" simplePos="0" relativeHeight="251706368" behindDoc="0" locked="0" layoutInCell="1" allowOverlap="1" wp14:anchorId="3CCBE1D2" wp14:editId="074D2243">
                  <wp:simplePos x="0" y="0"/>
                  <wp:positionH relativeFrom="column">
                    <wp:posOffset>1551993</wp:posOffset>
                  </wp:positionH>
                  <wp:positionV relativeFrom="paragraph">
                    <wp:posOffset>85505</wp:posOffset>
                  </wp:positionV>
                  <wp:extent cx="2942909" cy="2624959"/>
                  <wp:effectExtent l="0" t="0" r="0" b="4445"/>
                  <wp:wrapNone/>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de_FuelIncreased_pareto-p2_aviao25.png"/>
                          <pic:cNvPicPr/>
                        </pic:nvPicPr>
                        <pic:blipFill rotWithShape="1">
                          <a:blip r:embed="rId37" cstate="print">
                            <a:extLst>
                              <a:ext uri="{28A0092B-C50C-407E-A947-70E740481C1C}">
                                <a14:useLocalDpi xmlns:a14="http://schemas.microsoft.com/office/drawing/2010/main" val="0"/>
                              </a:ext>
                            </a:extLst>
                          </a:blip>
                          <a:srcRect l="3632" r="12251"/>
                          <a:stretch/>
                        </pic:blipFill>
                        <pic:spPr bwMode="auto">
                          <a:xfrm>
                            <a:off x="0" y="0"/>
                            <a:ext cx="2947520" cy="26290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7199A2" w14:textId="5BAF8E74" w:rsidR="0015770E" w:rsidRDefault="0015770E" w:rsidP="003C3C5C">
            <w:pPr>
              <w:pStyle w:val="Text"/>
              <w:spacing w:before="40" w:after="40"/>
              <w:ind w:firstLine="0"/>
              <w:jc w:val="center"/>
              <w:rPr>
                <w:b/>
                <w:bCs/>
                <w:color w:val="000000" w:themeColor="text1"/>
              </w:rPr>
            </w:pPr>
          </w:p>
          <w:p w14:paraId="01C31403" w14:textId="54B2B713" w:rsidR="0015770E" w:rsidRDefault="0015770E" w:rsidP="003C3C5C">
            <w:pPr>
              <w:pStyle w:val="Text"/>
              <w:spacing w:before="40" w:after="40"/>
              <w:ind w:firstLine="0"/>
              <w:jc w:val="center"/>
              <w:rPr>
                <w:b/>
                <w:bCs/>
                <w:color w:val="000000" w:themeColor="text1"/>
              </w:rPr>
            </w:pPr>
          </w:p>
          <w:p w14:paraId="33BEADE8" w14:textId="602F8D0F" w:rsidR="0015770E" w:rsidRDefault="0015770E" w:rsidP="003C3C5C">
            <w:pPr>
              <w:pStyle w:val="Text"/>
              <w:spacing w:before="40" w:after="40"/>
              <w:ind w:firstLine="0"/>
              <w:jc w:val="center"/>
              <w:rPr>
                <w:b/>
                <w:bCs/>
                <w:color w:val="000000" w:themeColor="text1"/>
              </w:rPr>
            </w:pPr>
          </w:p>
          <w:p w14:paraId="292F3E42" w14:textId="14742A58" w:rsidR="0015770E" w:rsidRDefault="0015770E" w:rsidP="003C3C5C">
            <w:pPr>
              <w:pStyle w:val="Text"/>
              <w:spacing w:before="40" w:after="40"/>
              <w:ind w:firstLine="0"/>
              <w:jc w:val="center"/>
              <w:rPr>
                <w:b/>
                <w:bCs/>
                <w:color w:val="000000" w:themeColor="text1"/>
              </w:rPr>
            </w:pPr>
          </w:p>
          <w:p w14:paraId="47892691" w14:textId="73997625" w:rsidR="0015770E" w:rsidRDefault="0015770E" w:rsidP="003C3C5C">
            <w:pPr>
              <w:pStyle w:val="Text"/>
              <w:spacing w:before="40" w:after="40"/>
              <w:ind w:firstLine="0"/>
              <w:jc w:val="center"/>
              <w:rPr>
                <w:b/>
                <w:bCs/>
                <w:color w:val="000000" w:themeColor="text1"/>
              </w:rPr>
            </w:pPr>
          </w:p>
          <w:p w14:paraId="615651BD" w14:textId="478AB9DE" w:rsidR="0015770E" w:rsidRDefault="0015770E" w:rsidP="003C3C5C">
            <w:pPr>
              <w:pStyle w:val="Text"/>
              <w:spacing w:before="40" w:after="40"/>
              <w:ind w:firstLine="0"/>
              <w:jc w:val="center"/>
              <w:rPr>
                <w:b/>
                <w:bCs/>
                <w:color w:val="000000" w:themeColor="text1"/>
              </w:rPr>
            </w:pPr>
          </w:p>
          <w:p w14:paraId="30095D4E" w14:textId="724D4323" w:rsidR="0015770E" w:rsidRDefault="0015770E" w:rsidP="003C3C5C">
            <w:pPr>
              <w:pStyle w:val="Text"/>
              <w:spacing w:before="40" w:after="40"/>
              <w:ind w:firstLine="0"/>
              <w:jc w:val="center"/>
              <w:rPr>
                <w:b/>
                <w:bCs/>
                <w:color w:val="000000" w:themeColor="text1"/>
              </w:rPr>
            </w:pPr>
          </w:p>
          <w:p w14:paraId="0193C50B" w14:textId="77777777" w:rsidR="00063340" w:rsidRDefault="00063340" w:rsidP="00063340">
            <w:pPr>
              <w:pStyle w:val="Text"/>
              <w:spacing w:before="120" w:after="120" w:line="240" w:lineRule="auto"/>
              <w:ind w:firstLine="0"/>
              <w:jc w:val="center"/>
              <w:rPr>
                <w:b/>
                <w:bCs/>
                <w:color w:val="000000" w:themeColor="text1"/>
              </w:rPr>
            </w:pPr>
          </w:p>
          <w:p w14:paraId="6C03D35C" w14:textId="65D398A4" w:rsidR="00EA663D" w:rsidRDefault="001F044E" w:rsidP="00063340">
            <w:pPr>
              <w:pStyle w:val="Text"/>
              <w:spacing w:before="120" w:after="120" w:line="240" w:lineRule="auto"/>
              <w:ind w:firstLine="0"/>
              <w:jc w:val="center"/>
              <w:rPr>
                <w:color w:val="C00000"/>
              </w:rPr>
            </w:pPr>
            <w:r w:rsidRPr="003F374A">
              <w:rPr>
                <w:b/>
                <w:bCs/>
                <w:color w:val="000000" w:themeColor="text1"/>
              </w:rPr>
              <w:t>Fig</w:t>
            </w:r>
            <w:r w:rsidR="00C716EB">
              <w:rPr>
                <w:b/>
                <w:bCs/>
                <w:color w:val="000000" w:themeColor="text1"/>
              </w:rPr>
              <w:t>.</w:t>
            </w:r>
            <w:r w:rsidRPr="003F374A">
              <w:rPr>
                <w:b/>
                <w:bCs/>
                <w:color w:val="000000" w:themeColor="text1"/>
              </w:rPr>
              <w:t xml:space="preserve"> </w:t>
            </w:r>
            <w:r w:rsidR="00D0450C">
              <w:rPr>
                <w:b/>
                <w:bCs/>
                <w:color w:val="000000" w:themeColor="text1"/>
              </w:rPr>
              <w:t>2</w:t>
            </w:r>
            <w:r w:rsidR="00AD6897">
              <w:rPr>
                <w:b/>
                <w:bCs/>
                <w:color w:val="000000" w:themeColor="text1"/>
              </w:rPr>
              <w:t>3</w:t>
            </w:r>
            <w:r>
              <w:rPr>
                <w:color w:val="000000" w:themeColor="text1"/>
              </w:rPr>
              <w:t xml:space="preserve"> </w:t>
            </w:r>
            <w:r w:rsidRPr="00C716EB">
              <w:rPr>
                <w:b/>
                <w:bCs/>
                <w:color w:val="000000" w:themeColor="text1"/>
              </w:rPr>
              <w:t>Connections displayed are performed by Airplanes No. 14, 38, and 25 from the simulation that considered increased fuel price</w:t>
            </w:r>
            <w:r w:rsidR="00C716EB" w:rsidRPr="00C716EB">
              <w:rPr>
                <w:b/>
                <w:bCs/>
                <w:color w:val="000000" w:themeColor="text1"/>
              </w:rPr>
              <w:t>.</w:t>
            </w:r>
          </w:p>
        </w:tc>
      </w:tr>
    </w:tbl>
    <w:p w14:paraId="18FB8DB3" w14:textId="3D4CEA1A" w:rsidR="005E63CF" w:rsidRDefault="005E63CF" w:rsidP="001461E9">
      <w:pPr>
        <w:pStyle w:val="Text"/>
        <w:spacing w:line="240" w:lineRule="auto"/>
        <w:jc w:val="center"/>
        <w:rPr>
          <w:color w:val="000000" w:themeColor="text1"/>
        </w:rPr>
      </w:pPr>
      <w:r w:rsidRPr="009356C5">
        <w:rPr>
          <w:b/>
          <w:color w:val="000000" w:themeColor="text1"/>
        </w:rPr>
        <w:lastRenderedPageBreak/>
        <w:t xml:space="preserve">Table </w:t>
      </w:r>
      <w:r>
        <w:rPr>
          <w:b/>
          <w:color w:val="000000" w:themeColor="text1"/>
        </w:rPr>
        <w:t>X</w:t>
      </w:r>
      <w:r w:rsidR="006E35B5">
        <w:rPr>
          <w:b/>
          <w:color w:val="000000" w:themeColor="text1"/>
        </w:rPr>
        <w:t>I</w:t>
      </w:r>
      <w:r w:rsidR="00E73616">
        <w:rPr>
          <w:b/>
          <w:color w:val="000000" w:themeColor="text1"/>
        </w:rPr>
        <w:t>V</w:t>
      </w:r>
      <w:r w:rsidRPr="009356C5">
        <w:rPr>
          <w:b/>
          <w:color w:val="000000" w:themeColor="text1"/>
        </w:rPr>
        <w:t xml:space="preserve"> </w:t>
      </w:r>
      <w:r w:rsidRPr="005D2D71">
        <w:rPr>
          <w:b/>
          <w:bCs/>
          <w:color w:val="000000" w:themeColor="text1"/>
        </w:rPr>
        <w:t>Results for the network with maximum profit</w:t>
      </w:r>
      <w:r>
        <w:rPr>
          <w:color w:val="000000" w:themeColor="text1"/>
        </w:rPr>
        <w:t xml:space="preserve"> </w:t>
      </w:r>
    </w:p>
    <w:p w14:paraId="00DFCB40" w14:textId="77777777" w:rsidR="001461E9" w:rsidRPr="005E63CF" w:rsidRDefault="001461E9" w:rsidP="001461E9">
      <w:pPr>
        <w:pStyle w:val="Text"/>
        <w:spacing w:line="240" w:lineRule="auto"/>
        <w:jc w:val="center"/>
        <w:rPr>
          <w:color w:val="000000" w:themeColor="text1"/>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3425"/>
        <w:gridCol w:w="880"/>
      </w:tblGrid>
      <w:tr w:rsidR="005E63CF" w:rsidRPr="00E069A9" w14:paraId="106117F0" w14:textId="77777777" w:rsidTr="0015770E">
        <w:trPr>
          <w:trHeight w:val="260"/>
          <w:jc w:val="center"/>
        </w:trPr>
        <w:tc>
          <w:tcPr>
            <w:tcW w:w="0" w:type="auto"/>
            <w:shd w:val="clear" w:color="auto" w:fill="FFFFFF" w:themeFill="background1"/>
            <w:noWrap/>
            <w:vAlign w:val="center"/>
            <w:hideMark/>
          </w:tcPr>
          <w:p w14:paraId="7FB07E75" w14:textId="77777777" w:rsidR="005E63CF" w:rsidRPr="00572A6A" w:rsidRDefault="005E63CF" w:rsidP="001461E9">
            <w:pPr>
              <w:jc w:val="center"/>
              <w:rPr>
                <w:b/>
                <w:color w:val="000000" w:themeColor="text1"/>
                <w:sz w:val="18"/>
                <w:szCs w:val="18"/>
              </w:rPr>
            </w:pPr>
            <w:r w:rsidRPr="00572A6A">
              <w:rPr>
                <w:b/>
                <w:color w:val="000000" w:themeColor="text1"/>
                <w:sz w:val="18"/>
                <w:szCs w:val="18"/>
              </w:rPr>
              <w:t>Parameter</w:t>
            </w:r>
          </w:p>
        </w:tc>
        <w:tc>
          <w:tcPr>
            <w:tcW w:w="880" w:type="dxa"/>
            <w:shd w:val="clear" w:color="auto" w:fill="FFFFFF" w:themeFill="background1"/>
            <w:noWrap/>
            <w:vAlign w:val="center"/>
            <w:hideMark/>
          </w:tcPr>
          <w:p w14:paraId="30F05E5E" w14:textId="77777777" w:rsidR="005E63CF" w:rsidRPr="00572A6A" w:rsidRDefault="005E63CF" w:rsidP="001461E9">
            <w:pPr>
              <w:jc w:val="center"/>
              <w:rPr>
                <w:b/>
                <w:color w:val="000000" w:themeColor="text1"/>
                <w:sz w:val="18"/>
                <w:szCs w:val="18"/>
              </w:rPr>
            </w:pPr>
            <w:r w:rsidRPr="00572A6A">
              <w:rPr>
                <w:b/>
                <w:color w:val="000000" w:themeColor="text1"/>
                <w:sz w:val="18"/>
                <w:szCs w:val="18"/>
              </w:rPr>
              <w:t>Value</w:t>
            </w:r>
          </w:p>
        </w:tc>
      </w:tr>
      <w:tr w:rsidR="005E63CF" w:rsidRPr="00E069A9" w14:paraId="528776E3" w14:textId="77777777" w:rsidTr="0015770E">
        <w:trPr>
          <w:trHeight w:val="46"/>
          <w:jc w:val="center"/>
        </w:trPr>
        <w:tc>
          <w:tcPr>
            <w:tcW w:w="0" w:type="auto"/>
            <w:shd w:val="clear" w:color="auto" w:fill="FFFFFF" w:themeFill="background1"/>
            <w:noWrap/>
            <w:vAlign w:val="center"/>
          </w:tcPr>
          <w:p w14:paraId="77E01937" w14:textId="77777777" w:rsidR="005E63CF" w:rsidRPr="00D06F9B" w:rsidRDefault="005E63CF" w:rsidP="001461E9">
            <w:pPr>
              <w:jc w:val="center"/>
              <w:rPr>
                <w:color w:val="000000"/>
                <w:sz w:val="16"/>
                <w:szCs w:val="16"/>
              </w:rPr>
            </w:pPr>
            <w:r w:rsidRPr="00D06F9B">
              <w:rPr>
                <w:color w:val="000000"/>
                <w:sz w:val="16"/>
                <w:szCs w:val="16"/>
              </w:rPr>
              <w:t>Total Distance flown [nm]</w:t>
            </w:r>
          </w:p>
        </w:tc>
        <w:tc>
          <w:tcPr>
            <w:tcW w:w="880" w:type="dxa"/>
            <w:shd w:val="clear" w:color="auto" w:fill="FFFFFF" w:themeFill="background1"/>
            <w:noWrap/>
            <w:vAlign w:val="center"/>
          </w:tcPr>
          <w:p w14:paraId="6B345AAC" w14:textId="77777777" w:rsidR="005E63CF" w:rsidRPr="00D06F9B" w:rsidRDefault="005E63CF" w:rsidP="001461E9">
            <w:pPr>
              <w:jc w:val="center"/>
              <w:rPr>
                <w:color w:val="000000"/>
                <w:sz w:val="16"/>
                <w:szCs w:val="16"/>
              </w:rPr>
            </w:pPr>
            <w:r w:rsidRPr="00D06F9B">
              <w:rPr>
                <w:color w:val="000000"/>
                <w:sz w:val="16"/>
                <w:szCs w:val="16"/>
              </w:rPr>
              <w:t>227,601</w:t>
            </w:r>
          </w:p>
        </w:tc>
      </w:tr>
      <w:tr w:rsidR="005E63CF" w:rsidRPr="00E069A9" w14:paraId="214AFC10" w14:textId="77777777" w:rsidTr="0015770E">
        <w:trPr>
          <w:trHeight w:val="46"/>
          <w:jc w:val="center"/>
        </w:trPr>
        <w:tc>
          <w:tcPr>
            <w:tcW w:w="0" w:type="auto"/>
            <w:shd w:val="clear" w:color="auto" w:fill="FFFFFF" w:themeFill="background1"/>
            <w:noWrap/>
            <w:vAlign w:val="center"/>
          </w:tcPr>
          <w:p w14:paraId="31E8CCCA" w14:textId="77777777" w:rsidR="005E63CF" w:rsidRPr="00D06F9B" w:rsidRDefault="005E63CF" w:rsidP="001461E9">
            <w:pPr>
              <w:jc w:val="center"/>
              <w:rPr>
                <w:color w:val="000000"/>
                <w:sz w:val="16"/>
                <w:szCs w:val="16"/>
              </w:rPr>
            </w:pPr>
            <w:r w:rsidRPr="00D06F9B">
              <w:rPr>
                <w:color w:val="000000"/>
                <w:sz w:val="16"/>
                <w:szCs w:val="16"/>
              </w:rPr>
              <w:t>Number of passengers</w:t>
            </w:r>
          </w:p>
        </w:tc>
        <w:tc>
          <w:tcPr>
            <w:tcW w:w="880" w:type="dxa"/>
            <w:shd w:val="clear" w:color="auto" w:fill="FFFFFF" w:themeFill="background1"/>
            <w:noWrap/>
            <w:vAlign w:val="center"/>
          </w:tcPr>
          <w:p w14:paraId="4B05318E" w14:textId="77777777" w:rsidR="005E63CF" w:rsidRPr="00D06F9B" w:rsidRDefault="005E63CF" w:rsidP="001461E9">
            <w:pPr>
              <w:jc w:val="center"/>
              <w:rPr>
                <w:color w:val="000000"/>
                <w:sz w:val="16"/>
                <w:szCs w:val="16"/>
              </w:rPr>
            </w:pPr>
            <w:r w:rsidRPr="00D06F9B">
              <w:rPr>
                <w:color w:val="000000"/>
                <w:sz w:val="16"/>
                <w:szCs w:val="16"/>
              </w:rPr>
              <w:t>43,375</w:t>
            </w:r>
          </w:p>
        </w:tc>
      </w:tr>
      <w:tr w:rsidR="005E63CF" w:rsidRPr="00E069A9" w14:paraId="7F0110A1" w14:textId="77777777" w:rsidTr="0015770E">
        <w:trPr>
          <w:trHeight w:val="46"/>
          <w:jc w:val="center"/>
        </w:trPr>
        <w:tc>
          <w:tcPr>
            <w:tcW w:w="0" w:type="auto"/>
            <w:shd w:val="clear" w:color="auto" w:fill="FFFFFF" w:themeFill="background1"/>
            <w:noWrap/>
            <w:vAlign w:val="center"/>
          </w:tcPr>
          <w:p w14:paraId="54B4C5BB" w14:textId="77777777" w:rsidR="005E63CF" w:rsidRPr="00D06F9B" w:rsidRDefault="005E63CF" w:rsidP="001461E9">
            <w:pPr>
              <w:jc w:val="center"/>
              <w:rPr>
                <w:color w:val="000000"/>
                <w:sz w:val="16"/>
                <w:szCs w:val="16"/>
              </w:rPr>
            </w:pPr>
            <w:r w:rsidRPr="00D06F9B">
              <w:rPr>
                <w:color w:val="000000"/>
                <w:sz w:val="16"/>
                <w:szCs w:val="16"/>
              </w:rPr>
              <w:t>Estimated CO</w:t>
            </w:r>
            <w:r w:rsidRPr="00D06F9B">
              <w:rPr>
                <w:color w:val="000000"/>
                <w:sz w:val="16"/>
                <w:szCs w:val="16"/>
                <w:vertAlign w:val="subscript"/>
              </w:rPr>
              <w:t>2</w:t>
            </w:r>
            <w:r w:rsidRPr="00D06F9B">
              <w:rPr>
                <w:color w:val="000000"/>
                <w:sz w:val="16"/>
                <w:szCs w:val="16"/>
              </w:rPr>
              <w:t xml:space="preserve"> [ton]</w:t>
            </w:r>
          </w:p>
        </w:tc>
        <w:tc>
          <w:tcPr>
            <w:tcW w:w="880" w:type="dxa"/>
            <w:shd w:val="clear" w:color="auto" w:fill="FFFFFF" w:themeFill="background1"/>
            <w:noWrap/>
            <w:vAlign w:val="center"/>
          </w:tcPr>
          <w:p w14:paraId="3612818F" w14:textId="77777777" w:rsidR="005E63CF" w:rsidRPr="00D06F9B" w:rsidRDefault="005E63CF" w:rsidP="001461E9">
            <w:pPr>
              <w:jc w:val="center"/>
              <w:rPr>
                <w:color w:val="000000"/>
                <w:sz w:val="16"/>
                <w:szCs w:val="16"/>
              </w:rPr>
            </w:pPr>
            <w:r w:rsidRPr="00D06F9B">
              <w:rPr>
                <w:color w:val="000000"/>
                <w:sz w:val="16"/>
                <w:szCs w:val="16"/>
              </w:rPr>
              <w:t>1140</w:t>
            </w:r>
          </w:p>
        </w:tc>
      </w:tr>
      <w:tr w:rsidR="005E63CF" w:rsidRPr="00E069A9" w14:paraId="09415CE0" w14:textId="77777777" w:rsidTr="0015770E">
        <w:trPr>
          <w:trHeight w:val="46"/>
          <w:jc w:val="center"/>
        </w:trPr>
        <w:tc>
          <w:tcPr>
            <w:tcW w:w="0" w:type="auto"/>
            <w:shd w:val="clear" w:color="auto" w:fill="FFFFFF" w:themeFill="background1"/>
            <w:noWrap/>
            <w:vAlign w:val="center"/>
          </w:tcPr>
          <w:p w14:paraId="66E7EDD7" w14:textId="77777777" w:rsidR="005E63CF" w:rsidRPr="00D06F9B" w:rsidRDefault="005E63CF" w:rsidP="001461E9">
            <w:pPr>
              <w:jc w:val="center"/>
              <w:rPr>
                <w:color w:val="000000"/>
                <w:sz w:val="16"/>
                <w:szCs w:val="16"/>
              </w:rPr>
            </w:pPr>
            <w:r w:rsidRPr="00D06F9B">
              <w:rPr>
                <w:color w:val="000000"/>
                <w:sz w:val="16"/>
                <w:szCs w:val="16"/>
              </w:rPr>
              <w:t>Total fuel [ton]</w:t>
            </w:r>
          </w:p>
        </w:tc>
        <w:tc>
          <w:tcPr>
            <w:tcW w:w="880" w:type="dxa"/>
            <w:shd w:val="clear" w:color="auto" w:fill="FFFFFF" w:themeFill="background1"/>
            <w:noWrap/>
            <w:vAlign w:val="center"/>
          </w:tcPr>
          <w:p w14:paraId="6A9C4CF6" w14:textId="77777777" w:rsidR="005E63CF" w:rsidRPr="00D06F9B" w:rsidRDefault="005E63CF" w:rsidP="001461E9">
            <w:pPr>
              <w:jc w:val="center"/>
              <w:rPr>
                <w:color w:val="000000"/>
                <w:sz w:val="16"/>
                <w:szCs w:val="16"/>
              </w:rPr>
            </w:pPr>
            <w:r w:rsidRPr="00D06F9B">
              <w:rPr>
                <w:color w:val="000000"/>
                <w:sz w:val="16"/>
                <w:szCs w:val="16"/>
              </w:rPr>
              <w:t>362</w:t>
            </w:r>
          </w:p>
        </w:tc>
      </w:tr>
      <w:tr w:rsidR="005E63CF" w:rsidRPr="00E069A9" w14:paraId="4798ADCB" w14:textId="77777777" w:rsidTr="0015770E">
        <w:trPr>
          <w:trHeight w:val="46"/>
          <w:jc w:val="center"/>
        </w:trPr>
        <w:tc>
          <w:tcPr>
            <w:tcW w:w="0" w:type="auto"/>
            <w:shd w:val="clear" w:color="auto" w:fill="FFFFFF" w:themeFill="background1"/>
            <w:noWrap/>
            <w:vAlign w:val="center"/>
          </w:tcPr>
          <w:p w14:paraId="2B94B93F" w14:textId="77777777" w:rsidR="005E63CF" w:rsidRPr="00D06F9B" w:rsidRDefault="005E63CF" w:rsidP="001461E9">
            <w:pPr>
              <w:jc w:val="center"/>
              <w:rPr>
                <w:color w:val="000000"/>
                <w:sz w:val="16"/>
                <w:szCs w:val="16"/>
              </w:rPr>
            </w:pPr>
            <w:r w:rsidRPr="00D06F9B">
              <w:rPr>
                <w:color w:val="000000"/>
                <w:sz w:val="16"/>
                <w:szCs w:val="16"/>
              </w:rPr>
              <w:t>TOTAL COST [US$]</w:t>
            </w:r>
          </w:p>
        </w:tc>
        <w:tc>
          <w:tcPr>
            <w:tcW w:w="880" w:type="dxa"/>
            <w:shd w:val="clear" w:color="auto" w:fill="FFFFFF" w:themeFill="background1"/>
            <w:noWrap/>
            <w:vAlign w:val="center"/>
          </w:tcPr>
          <w:p w14:paraId="03935E63" w14:textId="77777777" w:rsidR="005E63CF" w:rsidRPr="00D06F9B" w:rsidRDefault="005E63CF" w:rsidP="001461E9">
            <w:pPr>
              <w:jc w:val="center"/>
              <w:rPr>
                <w:color w:val="000000"/>
                <w:sz w:val="16"/>
                <w:szCs w:val="16"/>
              </w:rPr>
            </w:pPr>
            <w:r w:rsidRPr="00D06F9B">
              <w:rPr>
                <w:color w:val="000000"/>
                <w:sz w:val="16"/>
                <w:szCs w:val="16"/>
              </w:rPr>
              <w:t>5,202,220</w:t>
            </w:r>
          </w:p>
        </w:tc>
      </w:tr>
      <w:tr w:rsidR="005E63CF" w:rsidRPr="00E069A9" w14:paraId="22CD0C59" w14:textId="77777777" w:rsidTr="0015770E">
        <w:trPr>
          <w:trHeight w:val="46"/>
          <w:jc w:val="center"/>
        </w:trPr>
        <w:tc>
          <w:tcPr>
            <w:tcW w:w="0" w:type="auto"/>
            <w:shd w:val="clear" w:color="auto" w:fill="FFFFFF" w:themeFill="background1"/>
            <w:noWrap/>
            <w:vAlign w:val="center"/>
          </w:tcPr>
          <w:p w14:paraId="47501691" w14:textId="77777777" w:rsidR="005E63CF" w:rsidRPr="00D06F9B" w:rsidRDefault="005E63CF" w:rsidP="001461E9">
            <w:pPr>
              <w:jc w:val="center"/>
              <w:rPr>
                <w:color w:val="000000"/>
                <w:sz w:val="16"/>
                <w:szCs w:val="16"/>
              </w:rPr>
            </w:pPr>
            <w:r w:rsidRPr="00D06F9B">
              <w:rPr>
                <w:color w:val="000000"/>
                <w:sz w:val="16"/>
                <w:szCs w:val="16"/>
              </w:rPr>
              <w:t>TOTAL REVENUE [US$]</w:t>
            </w:r>
          </w:p>
        </w:tc>
        <w:tc>
          <w:tcPr>
            <w:tcW w:w="880" w:type="dxa"/>
            <w:shd w:val="clear" w:color="auto" w:fill="FFFFFF" w:themeFill="background1"/>
            <w:noWrap/>
            <w:vAlign w:val="center"/>
          </w:tcPr>
          <w:p w14:paraId="667EA000" w14:textId="77777777" w:rsidR="005E63CF" w:rsidRPr="00D06F9B" w:rsidRDefault="005E63CF" w:rsidP="001461E9">
            <w:pPr>
              <w:jc w:val="center"/>
              <w:rPr>
                <w:color w:val="000000"/>
                <w:sz w:val="16"/>
                <w:szCs w:val="16"/>
              </w:rPr>
            </w:pPr>
            <w:r w:rsidRPr="00D06F9B">
              <w:rPr>
                <w:color w:val="000000"/>
                <w:sz w:val="16"/>
                <w:szCs w:val="16"/>
              </w:rPr>
              <w:t>5,248,375</w:t>
            </w:r>
          </w:p>
        </w:tc>
      </w:tr>
      <w:tr w:rsidR="005E63CF" w:rsidRPr="00E069A9" w14:paraId="563476E2" w14:textId="77777777" w:rsidTr="0015770E">
        <w:trPr>
          <w:trHeight w:val="46"/>
          <w:jc w:val="center"/>
        </w:trPr>
        <w:tc>
          <w:tcPr>
            <w:tcW w:w="0" w:type="auto"/>
            <w:shd w:val="clear" w:color="auto" w:fill="FFFFFF" w:themeFill="background1"/>
            <w:noWrap/>
            <w:vAlign w:val="center"/>
          </w:tcPr>
          <w:p w14:paraId="2F5F7ED6" w14:textId="77777777" w:rsidR="005E63CF" w:rsidRPr="00D06F9B" w:rsidRDefault="005E63CF" w:rsidP="001461E9">
            <w:pPr>
              <w:jc w:val="center"/>
              <w:rPr>
                <w:color w:val="000000"/>
                <w:sz w:val="16"/>
                <w:szCs w:val="16"/>
              </w:rPr>
            </w:pPr>
            <w:r w:rsidRPr="00D06F9B">
              <w:rPr>
                <w:color w:val="000000"/>
                <w:sz w:val="16"/>
                <w:szCs w:val="16"/>
              </w:rPr>
              <w:lastRenderedPageBreak/>
              <w:t>TOTAL PROFIT [ US$]</w:t>
            </w:r>
          </w:p>
        </w:tc>
        <w:tc>
          <w:tcPr>
            <w:tcW w:w="880" w:type="dxa"/>
            <w:shd w:val="clear" w:color="auto" w:fill="FFFFFF" w:themeFill="background1"/>
            <w:noWrap/>
            <w:vAlign w:val="center"/>
          </w:tcPr>
          <w:p w14:paraId="7D919CAC" w14:textId="77777777" w:rsidR="005E63CF" w:rsidRPr="00D06F9B" w:rsidRDefault="005E63CF" w:rsidP="001461E9">
            <w:pPr>
              <w:jc w:val="center"/>
              <w:rPr>
                <w:color w:val="000000"/>
                <w:sz w:val="16"/>
                <w:szCs w:val="16"/>
              </w:rPr>
            </w:pPr>
            <w:r w:rsidRPr="00D06F9B">
              <w:rPr>
                <w:color w:val="000000"/>
                <w:sz w:val="16"/>
                <w:szCs w:val="16"/>
              </w:rPr>
              <w:t>46,155</w:t>
            </w:r>
          </w:p>
        </w:tc>
      </w:tr>
      <w:tr w:rsidR="005E63CF" w:rsidRPr="00E069A9" w14:paraId="6CD4EE48" w14:textId="77777777" w:rsidTr="0015770E">
        <w:trPr>
          <w:trHeight w:val="213"/>
          <w:jc w:val="center"/>
        </w:trPr>
        <w:tc>
          <w:tcPr>
            <w:tcW w:w="0" w:type="auto"/>
            <w:shd w:val="clear" w:color="auto" w:fill="FFFFFF" w:themeFill="background1"/>
            <w:noWrap/>
            <w:vAlign w:val="center"/>
          </w:tcPr>
          <w:p w14:paraId="35C19471" w14:textId="77777777" w:rsidR="005E63CF" w:rsidRPr="00D06F9B" w:rsidRDefault="005E63CF" w:rsidP="001461E9">
            <w:pPr>
              <w:jc w:val="center"/>
              <w:rPr>
                <w:color w:val="000000"/>
                <w:sz w:val="16"/>
                <w:szCs w:val="16"/>
              </w:rPr>
            </w:pPr>
            <w:r w:rsidRPr="00D06F9B">
              <w:rPr>
                <w:color w:val="000000"/>
                <w:sz w:val="16"/>
                <w:szCs w:val="16"/>
              </w:rPr>
              <w:t>Network DOC [US$/nm]</w:t>
            </w:r>
          </w:p>
        </w:tc>
        <w:tc>
          <w:tcPr>
            <w:tcW w:w="880" w:type="dxa"/>
            <w:shd w:val="clear" w:color="auto" w:fill="FFFFFF" w:themeFill="background1"/>
            <w:noWrap/>
            <w:vAlign w:val="center"/>
          </w:tcPr>
          <w:p w14:paraId="5E6892CF" w14:textId="77777777" w:rsidR="005E63CF" w:rsidRPr="00D06F9B" w:rsidRDefault="005E63CF" w:rsidP="001461E9">
            <w:pPr>
              <w:jc w:val="center"/>
              <w:rPr>
                <w:color w:val="000000"/>
                <w:sz w:val="16"/>
                <w:szCs w:val="16"/>
              </w:rPr>
            </w:pPr>
            <w:r w:rsidRPr="00D06F9B">
              <w:rPr>
                <w:color w:val="000000"/>
                <w:sz w:val="16"/>
                <w:szCs w:val="16"/>
              </w:rPr>
              <w:t>17.6</w:t>
            </w:r>
          </w:p>
        </w:tc>
      </w:tr>
      <w:tr w:rsidR="005E63CF" w:rsidRPr="00E069A9" w14:paraId="3E8186FD" w14:textId="77777777" w:rsidTr="0015770E">
        <w:trPr>
          <w:trHeight w:val="213"/>
          <w:jc w:val="center"/>
        </w:trPr>
        <w:tc>
          <w:tcPr>
            <w:tcW w:w="0" w:type="auto"/>
            <w:shd w:val="clear" w:color="auto" w:fill="FFFFFF" w:themeFill="background1"/>
            <w:noWrap/>
            <w:vAlign w:val="center"/>
          </w:tcPr>
          <w:p w14:paraId="3FC62D41" w14:textId="77777777" w:rsidR="005E63CF" w:rsidRPr="00D06F9B" w:rsidRDefault="005E63CF" w:rsidP="001461E9">
            <w:pPr>
              <w:jc w:val="center"/>
              <w:rPr>
                <w:color w:val="000000"/>
                <w:sz w:val="16"/>
                <w:szCs w:val="16"/>
              </w:rPr>
            </w:pPr>
            <w:r w:rsidRPr="00D06F9B">
              <w:rPr>
                <w:color w:val="000000"/>
                <w:sz w:val="16"/>
                <w:szCs w:val="16"/>
              </w:rPr>
              <w:t>Network Profit [US$/PAX. nm].10</w:t>
            </w:r>
            <w:r w:rsidRPr="00D06F9B">
              <w:rPr>
                <w:color w:val="000000"/>
                <w:sz w:val="16"/>
                <w:szCs w:val="16"/>
                <w:vertAlign w:val="superscript"/>
              </w:rPr>
              <w:t>-5</w:t>
            </w:r>
          </w:p>
        </w:tc>
        <w:tc>
          <w:tcPr>
            <w:tcW w:w="880" w:type="dxa"/>
            <w:shd w:val="clear" w:color="auto" w:fill="FFFFFF" w:themeFill="background1"/>
            <w:noWrap/>
            <w:vAlign w:val="center"/>
          </w:tcPr>
          <w:p w14:paraId="30C2DC13" w14:textId="77777777" w:rsidR="005E63CF" w:rsidRPr="00D06F9B" w:rsidRDefault="005E63CF" w:rsidP="001461E9">
            <w:pPr>
              <w:jc w:val="center"/>
              <w:rPr>
                <w:color w:val="000000"/>
                <w:sz w:val="16"/>
                <w:szCs w:val="16"/>
              </w:rPr>
            </w:pPr>
            <w:r w:rsidRPr="00D06F9B">
              <w:rPr>
                <w:color w:val="000000"/>
                <w:sz w:val="16"/>
                <w:szCs w:val="16"/>
              </w:rPr>
              <w:t>4.68</w:t>
            </w:r>
          </w:p>
        </w:tc>
      </w:tr>
      <w:tr w:rsidR="005E63CF" w:rsidRPr="00E069A9" w14:paraId="7BD47508" w14:textId="77777777" w:rsidTr="0015770E">
        <w:trPr>
          <w:trHeight w:val="213"/>
          <w:jc w:val="center"/>
        </w:trPr>
        <w:tc>
          <w:tcPr>
            <w:tcW w:w="0" w:type="auto"/>
            <w:shd w:val="clear" w:color="auto" w:fill="FFFFFF" w:themeFill="background1"/>
            <w:noWrap/>
            <w:vAlign w:val="center"/>
          </w:tcPr>
          <w:p w14:paraId="0A2479B2" w14:textId="77777777" w:rsidR="005E63CF" w:rsidRPr="00D06F9B" w:rsidRDefault="005E63CF" w:rsidP="001461E9">
            <w:pPr>
              <w:jc w:val="center"/>
              <w:rPr>
                <w:color w:val="000000"/>
                <w:sz w:val="16"/>
                <w:szCs w:val="16"/>
              </w:rPr>
            </w:pPr>
            <w:r w:rsidRPr="00D06F9B">
              <w:rPr>
                <w:color w:val="000000"/>
                <w:sz w:val="16"/>
                <w:szCs w:val="16"/>
              </w:rPr>
              <w:t>Estimated number of aircraft</w:t>
            </w:r>
          </w:p>
        </w:tc>
        <w:tc>
          <w:tcPr>
            <w:tcW w:w="880" w:type="dxa"/>
            <w:shd w:val="clear" w:color="auto" w:fill="FFFFFF" w:themeFill="background1"/>
            <w:noWrap/>
            <w:vAlign w:val="center"/>
          </w:tcPr>
          <w:p w14:paraId="345D56B7" w14:textId="77777777" w:rsidR="005E63CF" w:rsidRPr="00D06F9B" w:rsidRDefault="005E63CF" w:rsidP="001461E9">
            <w:pPr>
              <w:jc w:val="center"/>
              <w:rPr>
                <w:color w:val="000000"/>
                <w:sz w:val="16"/>
                <w:szCs w:val="16"/>
              </w:rPr>
            </w:pPr>
            <w:r w:rsidRPr="00D06F9B">
              <w:rPr>
                <w:color w:val="000000"/>
                <w:sz w:val="16"/>
                <w:szCs w:val="16"/>
              </w:rPr>
              <w:t>28</w:t>
            </w:r>
          </w:p>
        </w:tc>
      </w:tr>
      <w:tr w:rsidR="005E63CF" w:rsidRPr="00E069A9" w14:paraId="0F7FB795" w14:textId="77777777" w:rsidTr="0015770E">
        <w:trPr>
          <w:trHeight w:val="213"/>
          <w:jc w:val="center"/>
        </w:trPr>
        <w:tc>
          <w:tcPr>
            <w:tcW w:w="0" w:type="auto"/>
            <w:shd w:val="clear" w:color="auto" w:fill="FFFFFF" w:themeFill="background1"/>
            <w:noWrap/>
            <w:vAlign w:val="center"/>
          </w:tcPr>
          <w:p w14:paraId="209AA9D8" w14:textId="77777777" w:rsidR="005E63CF" w:rsidRPr="00D06F9B" w:rsidRDefault="005E63CF" w:rsidP="001461E9">
            <w:pPr>
              <w:jc w:val="center"/>
              <w:rPr>
                <w:color w:val="000000"/>
                <w:sz w:val="16"/>
                <w:szCs w:val="16"/>
              </w:rPr>
            </w:pPr>
            <w:r w:rsidRPr="00D06F9B">
              <w:rPr>
                <w:color w:val="000000"/>
                <w:sz w:val="16"/>
                <w:szCs w:val="16"/>
              </w:rPr>
              <w:t>Airline’s Total Fleet Investment [Billions of US$]</w:t>
            </w:r>
          </w:p>
        </w:tc>
        <w:tc>
          <w:tcPr>
            <w:tcW w:w="880" w:type="dxa"/>
            <w:shd w:val="clear" w:color="auto" w:fill="FFFFFF" w:themeFill="background1"/>
            <w:noWrap/>
            <w:vAlign w:val="center"/>
          </w:tcPr>
          <w:p w14:paraId="687299B6" w14:textId="77777777" w:rsidR="005E63CF" w:rsidRPr="00D06F9B" w:rsidRDefault="005E63CF" w:rsidP="001461E9">
            <w:pPr>
              <w:jc w:val="center"/>
              <w:rPr>
                <w:color w:val="000000"/>
                <w:sz w:val="16"/>
                <w:szCs w:val="16"/>
              </w:rPr>
            </w:pPr>
            <w:r w:rsidRPr="00D06F9B">
              <w:rPr>
                <w:color w:val="000000"/>
                <w:sz w:val="16"/>
                <w:szCs w:val="16"/>
              </w:rPr>
              <w:t>1.380</w:t>
            </w:r>
          </w:p>
        </w:tc>
      </w:tr>
      <w:tr w:rsidR="005E63CF" w:rsidRPr="00E069A9" w14:paraId="7E69237B" w14:textId="77777777" w:rsidTr="0015770E">
        <w:trPr>
          <w:trHeight w:val="213"/>
          <w:jc w:val="center"/>
        </w:trPr>
        <w:tc>
          <w:tcPr>
            <w:tcW w:w="0" w:type="auto"/>
            <w:shd w:val="clear" w:color="auto" w:fill="FFFFFF" w:themeFill="background1"/>
            <w:noWrap/>
            <w:vAlign w:val="center"/>
          </w:tcPr>
          <w:p w14:paraId="31B28827" w14:textId="77777777" w:rsidR="005E63CF" w:rsidRPr="00D06F9B" w:rsidRDefault="005E63CF" w:rsidP="001461E9">
            <w:pPr>
              <w:jc w:val="center"/>
              <w:rPr>
                <w:color w:val="000000"/>
                <w:sz w:val="16"/>
                <w:szCs w:val="16"/>
              </w:rPr>
            </w:pPr>
            <w:r w:rsidRPr="00D06F9B">
              <w:rPr>
                <w:color w:val="000000"/>
                <w:sz w:val="16"/>
                <w:szCs w:val="16"/>
              </w:rPr>
              <w:t>Avg. network clustering index</w:t>
            </w:r>
          </w:p>
        </w:tc>
        <w:tc>
          <w:tcPr>
            <w:tcW w:w="880" w:type="dxa"/>
            <w:shd w:val="clear" w:color="auto" w:fill="FFFFFF" w:themeFill="background1"/>
            <w:noWrap/>
            <w:vAlign w:val="center"/>
          </w:tcPr>
          <w:p w14:paraId="291DFC69" w14:textId="77777777" w:rsidR="005E63CF" w:rsidRPr="00D06F9B" w:rsidRDefault="005E63CF" w:rsidP="001461E9">
            <w:pPr>
              <w:jc w:val="center"/>
              <w:rPr>
                <w:color w:val="000000"/>
                <w:sz w:val="16"/>
                <w:szCs w:val="16"/>
              </w:rPr>
            </w:pPr>
            <w:r w:rsidRPr="00D06F9B">
              <w:rPr>
                <w:color w:val="000000"/>
                <w:sz w:val="16"/>
                <w:szCs w:val="16"/>
              </w:rPr>
              <w:t>0.56</w:t>
            </w:r>
          </w:p>
        </w:tc>
      </w:tr>
    </w:tbl>
    <w:p w14:paraId="06E3A786" w14:textId="6970C758" w:rsidR="005E63CF" w:rsidRDefault="005E63CF" w:rsidP="001461E9">
      <w:pPr>
        <w:pStyle w:val="Text"/>
        <w:spacing w:line="240" w:lineRule="auto"/>
        <w:ind w:firstLine="0"/>
        <w:jc w:val="center"/>
        <w:rPr>
          <w:color w:val="C00000"/>
        </w:rPr>
      </w:pPr>
    </w:p>
    <w:p w14:paraId="0463316E" w14:textId="6487DA77" w:rsidR="00BD4B49" w:rsidRPr="008F5131" w:rsidRDefault="00F63E4C" w:rsidP="008F5131">
      <w:pPr>
        <w:pStyle w:val="Ttulo1"/>
        <w:numPr>
          <w:ilvl w:val="0"/>
          <w:numId w:val="18"/>
        </w:numPr>
        <w:tabs>
          <w:tab w:val="num" w:pos="288"/>
        </w:tabs>
        <w:spacing w:after="240"/>
        <w:ind w:left="0" w:firstLine="0"/>
      </w:pPr>
      <w:r w:rsidRPr="008F5131">
        <w:t>Conclu</w:t>
      </w:r>
      <w:r w:rsidR="00696854" w:rsidRPr="008F5131">
        <w:t>ding remarks</w:t>
      </w:r>
    </w:p>
    <w:p w14:paraId="300A38EC" w14:textId="33F255CE" w:rsidR="009738FA" w:rsidRDefault="00EA14B2" w:rsidP="008F5131">
      <w:pPr>
        <w:pStyle w:val="Text"/>
        <w:ind w:firstLine="0"/>
        <w:rPr>
          <w:color w:val="000000" w:themeColor="text1"/>
        </w:rPr>
      </w:pPr>
      <w:r w:rsidRPr="0031467A">
        <w:rPr>
          <w:color w:val="000000" w:themeColor="text1"/>
        </w:rPr>
        <w:tab/>
      </w:r>
      <w:r w:rsidR="00F378F7" w:rsidRPr="00F378F7">
        <w:rPr>
          <w:color w:val="000000" w:themeColor="text1"/>
        </w:rPr>
        <w:t xml:space="preserve">A methodology to design optimal airplanes to operate in airline networks of any choice was elaborated. The integrated transportation system design approach of the present work enables detailed analysis of the </w:t>
      </w:r>
      <w:r w:rsidR="00003D07">
        <w:rPr>
          <w:color w:val="000000" w:themeColor="text1"/>
        </w:rPr>
        <w:t xml:space="preserve">two </w:t>
      </w:r>
      <w:r w:rsidR="00F378F7" w:rsidRPr="00F378F7">
        <w:rPr>
          <w:color w:val="000000" w:themeColor="text1"/>
        </w:rPr>
        <w:t xml:space="preserve">different main components, </w:t>
      </w:r>
      <w:r w:rsidR="00003D07">
        <w:rPr>
          <w:color w:val="000000" w:themeColor="text1"/>
        </w:rPr>
        <w:t xml:space="preserve">namely </w:t>
      </w:r>
      <w:r w:rsidR="00F378F7" w:rsidRPr="00F378F7">
        <w:rPr>
          <w:color w:val="000000" w:themeColor="text1"/>
        </w:rPr>
        <w:t xml:space="preserve">the airplane and city connections, that comprise the transportation system and define how they </w:t>
      </w:r>
      <w:r w:rsidR="006D73E3">
        <w:rPr>
          <w:color w:val="000000" w:themeColor="text1"/>
        </w:rPr>
        <w:t>work together</w:t>
      </w:r>
      <w:r w:rsidR="00F378F7" w:rsidRPr="00F378F7">
        <w:rPr>
          <w:color w:val="000000" w:themeColor="text1"/>
        </w:rPr>
        <w:t xml:space="preserve">. </w:t>
      </w:r>
      <w:r w:rsidR="002E7EC8" w:rsidRPr="002E7EC8">
        <w:rPr>
          <w:color w:val="000000" w:themeColor="text1"/>
        </w:rPr>
        <w:t xml:space="preserve">Utilizing the formulations developed to define the network, </w:t>
      </w:r>
      <w:r w:rsidR="00D95FB5">
        <w:rPr>
          <w:color w:val="000000" w:themeColor="text1"/>
        </w:rPr>
        <w:t>airplanes</w:t>
      </w:r>
      <w:r w:rsidR="002E7EC8" w:rsidRPr="002E7EC8">
        <w:rPr>
          <w:color w:val="000000" w:themeColor="text1"/>
        </w:rPr>
        <w:t xml:space="preserve"> and </w:t>
      </w:r>
      <w:r w:rsidR="00D95FB5">
        <w:rPr>
          <w:color w:val="000000" w:themeColor="text1"/>
        </w:rPr>
        <w:t>cities to be served by air transport</w:t>
      </w:r>
      <w:r w:rsidR="002E7EC8" w:rsidRPr="002E7EC8">
        <w:rPr>
          <w:color w:val="000000" w:themeColor="text1"/>
        </w:rPr>
        <w:t>,</w:t>
      </w:r>
      <w:r w:rsidR="007A7066">
        <w:rPr>
          <w:color w:val="000000" w:themeColor="text1"/>
        </w:rPr>
        <w:t xml:space="preserve"> </w:t>
      </w:r>
      <w:r w:rsidR="002E7EC8" w:rsidRPr="002E7EC8">
        <w:rPr>
          <w:color w:val="000000" w:themeColor="text1"/>
        </w:rPr>
        <w:t xml:space="preserve">a concurrent optimization of the transportation system </w:t>
      </w:r>
      <w:r w:rsidR="007A7066">
        <w:rPr>
          <w:color w:val="000000" w:themeColor="text1"/>
        </w:rPr>
        <w:t>can be</w:t>
      </w:r>
      <w:r w:rsidR="002E7EC8" w:rsidRPr="002E7EC8">
        <w:rPr>
          <w:color w:val="000000" w:themeColor="text1"/>
        </w:rPr>
        <w:t xml:space="preserve"> obtained</w:t>
      </w:r>
      <w:r w:rsidR="007A7066">
        <w:rPr>
          <w:color w:val="000000" w:themeColor="text1"/>
        </w:rPr>
        <w:t xml:space="preserve">. The methodology was </w:t>
      </w:r>
      <w:r w:rsidR="00B152A5" w:rsidRPr="0031467A">
        <w:rPr>
          <w:color w:val="000000" w:themeColor="text1"/>
        </w:rPr>
        <w:t xml:space="preserve">applied to </w:t>
      </w:r>
      <w:r w:rsidR="00B7273B" w:rsidRPr="0031467A">
        <w:rPr>
          <w:color w:val="000000" w:themeColor="text1"/>
        </w:rPr>
        <w:t>a Brazilian network consist</w:t>
      </w:r>
      <w:r w:rsidR="00031FF5" w:rsidRPr="0031467A">
        <w:rPr>
          <w:color w:val="000000" w:themeColor="text1"/>
        </w:rPr>
        <w:t>ing</w:t>
      </w:r>
      <w:r w:rsidR="00B7273B" w:rsidRPr="0031467A">
        <w:rPr>
          <w:color w:val="000000" w:themeColor="text1"/>
        </w:rPr>
        <w:t xml:space="preserve"> of 21</w:t>
      </w:r>
      <w:r w:rsidR="007A7066">
        <w:rPr>
          <w:color w:val="000000" w:themeColor="text1"/>
        </w:rPr>
        <w:t xml:space="preserve"> major</w:t>
      </w:r>
      <w:r w:rsidR="00B7273B" w:rsidRPr="0031467A">
        <w:rPr>
          <w:color w:val="000000" w:themeColor="text1"/>
        </w:rPr>
        <w:t xml:space="preserve"> airports</w:t>
      </w:r>
      <w:r w:rsidR="007A7066">
        <w:rPr>
          <w:color w:val="000000" w:themeColor="text1"/>
        </w:rPr>
        <w:t xml:space="preserve"> in that country</w:t>
      </w:r>
      <w:r w:rsidR="00B7273B" w:rsidRPr="0031467A">
        <w:rPr>
          <w:color w:val="000000" w:themeColor="text1"/>
        </w:rPr>
        <w:t>.</w:t>
      </w:r>
      <w:r w:rsidR="00E12591" w:rsidRPr="0031467A">
        <w:rPr>
          <w:color w:val="000000" w:themeColor="text1"/>
        </w:rPr>
        <w:t xml:space="preserve"> </w:t>
      </w:r>
      <w:r w:rsidR="00D40C79">
        <w:rPr>
          <w:color w:val="000000" w:themeColor="text1"/>
        </w:rPr>
        <w:t xml:space="preserve">The demand for those cities was generated by using a gravitational model. </w:t>
      </w:r>
      <w:r w:rsidR="00D95FB5">
        <w:rPr>
          <w:color w:val="000000" w:themeColor="text1"/>
        </w:rPr>
        <w:t>In addition</w:t>
      </w:r>
      <w:r w:rsidR="00031FF5" w:rsidRPr="0031467A">
        <w:rPr>
          <w:color w:val="000000" w:themeColor="text1"/>
        </w:rPr>
        <w:t>,</w:t>
      </w:r>
      <w:r w:rsidR="00E12591" w:rsidRPr="0031467A">
        <w:rPr>
          <w:color w:val="000000" w:themeColor="text1"/>
        </w:rPr>
        <w:t xml:space="preserve"> a database consist</w:t>
      </w:r>
      <w:r w:rsidR="00031FF5" w:rsidRPr="0031467A">
        <w:rPr>
          <w:color w:val="000000" w:themeColor="text1"/>
        </w:rPr>
        <w:t>ing</w:t>
      </w:r>
      <w:r w:rsidR="00E12591" w:rsidRPr="0031467A">
        <w:rPr>
          <w:color w:val="000000" w:themeColor="text1"/>
        </w:rPr>
        <w:t xml:space="preserve"> of </w:t>
      </w:r>
      <w:r w:rsidR="009E17CA">
        <w:rPr>
          <w:color w:val="000000" w:themeColor="text1"/>
        </w:rPr>
        <w:t xml:space="preserve">42 </w:t>
      </w:r>
      <w:r w:rsidR="00E12591" w:rsidRPr="0031467A">
        <w:rPr>
          <w:color w:val="000000" w:themeColor="text1"/>
        </w:rPr>
        <w:t xml:space="preserve">realistic </w:t>
      </w:r>
      <w:r w:rsidR="00D95FB5">
        <w:rPr>
          <w:color w:val="000000" w:themeColor="text1"/>
        </w:rPr>
        <w:t xml:space="preserve">and detailed </w:t>
      </w:r>
      <w:r w:rsidR="00E12591" w:rsidRPr="0031467A">
        <w:rPr>
          <w:color w:val="000000" w:themeColor="text1"/>
        </w:rPr>
        <w:t xml:space="preserve">airplanes </w:t>
      </w:r>
      <w:r w:rsidR="009E17CA">
        <w:rPr>
          <w:color w:val="000000" w:themeColor="text1"/>
        </w:rPr>
        <w:t xml:space="preserve">with different seating capacity </w:t>
      </w:r>
      <w:r w:rsidR="00E12591" w:rsidRPr="0031467A">
        <w:rPr>
          <w:color w:val="000000" w:themeColor="text1"/>
        </w:rPr>
        <w:t xml:space="preserve">was generated. </w:t>
      </w:r>
      <w:r w:rsidR="007A7066">
        <w:rPr>
          <w:color w:val="000000" w:themeColor="text1"/>
        </w:rPr>
        <w:t xml:space="preserve">Accurate calculation of true mission profiles was performed, thanks to </w:t>
      </w:r>
      <w:r w:rsidR="009E17CA">
        <w:rPr>
          <w:color w:val="000000" w:themeColor="text1"/>
        </w:rPr>
        <w:t>an</w:t>
      </w:r>
      <w:r w:rsidR="007A7066">
        <w:rPr>
          <w:color w:val="000000" w:themeColor="text1"/>
        </w:rPr>
        <w:t xml:space="preserve"> ANN model for aerodynamic coefficient estimation, a</w:t>
      </w:r>
      <w:r w:rsidR="00854639">
        <w:rPr>
          <w:color w:val="000000" w:themeColor="text1"/>
        </w:rPr>
        <w:t xml:space="preserve"> robust generic</w:t>
      </w:r>
      <w:r w:rsidR="007A7066">
        <w:rPr>
          <w:color w:val="000000" w:themeColor="text1"/>
        </w:rPr>
        <w:t xml:space="preserve"> turbofan engine deck and other proper modeling of aeronautical disciplines. </w:t>
      </w:r>
    </w:p>
    <w:p w14:paraId="0489B455" w14:textId="7097E26D" w:rsidR="002F60F8" w:rsidRDefault="009738FA" w:rsidP="008F5131">
      <w:pPr>
        <w:pStyle w:val="Text"/>
        <w:ind w:firstLine="289"/>
        <w:rPr>
          <w:color w:val="000000" w:themeColor="text1"/>
        </w:rPr>
      </w:pPr>
      <w:r>
        <w:rPr>
          <w:color w:val="000000" w:themeColor="text1"/>
        </w:rPr>
        <w:t>Three optimization runs</w:t>
      </w:r>
      <w:r w:rsidR="00E12591" w:rsidRPr="0031467A">
        <w:rPr>
          <w:color w:val="000000" w:themeColor="text1"/>
        </w:rPr>
        <w:t xml:space="preserve"> were carried out considering variations o</w:t>
      </w:r>
      <w:r w:rsidR="00C40AB6">
        <w:rPr>
          <w:color w:val="000000" w:themeColor="text1"/>
        </w:rPr>
        <w:t>f</w:t>
      </w:r>
      <w:r w:rsidR="00E12591" w:rsidRPr="0031467A">
        <w:rPr>
          <w:color w:val="000000" w:themeColor="text1"/>
        </w:rPr>
        <w:t xml:space="preserve"> average ticket and fuel prices.</w:t>
      </w:r>
      <w:r>
        <w:rPr>
          <w:color w:val="000000" w:themeColor="text1"/>
        </w:rPr>
        <w:t xml:space="preserve"> </w:t>
      </w:r>
      <w:r w:rsidR="00E62901" w:rsidRPr="0031467A">
        <w:rPr>
          <w:color w:val="000000" w:themeColor="text1"/>
        </w:rPr>
        <w:t xml:space="preserve">The </w:t>
      </w:r>
      <w:r w:rsidR="00031FF5" w:rsidRPr="0031467A">
        <w:rPr>
          <w:color w:val="000000" w:themeColor="text1"/>
        </w:rPr>
        <w:t xml:space="preserve">highlighted </w:t>
      </w:r>
      <w:r w:rsidR="00E62901" w:rsidRPr="0031467A">
        <w:rPr>
          <w:color w:val="000000" w:themeColor="text1"/>
        </w:rPr>
        <w:t>airplanes, which are present in the three optimization runs and recorded better profit, are the No. 14, 18, 24, and 25</w:t>
      </w:r>
      <w:r w:rsidR="00D95FB5">
        <w:rPr>
          <w:color w:val="000000" w:themeColor="text1"/>
        </w:rPr>
        <w:t xml:space="preserve">, a 44-seater, a 72-passenger twinjet, a 135-seater 5-abreast jetliner and a 148-seater 6-abreast airliner, respectively. </w:t>
      </w:r>
      <w:r w:rsidR="00E62901" w:rsidRPr="0031467A">
        <w:rPr>
          <w:color w:val="000000" w:themeColor="text1"/>
        </w:rPr>
        <w:t>Considering the baseline scenario, the 60-seat No. 10 is a good choice</w:t>
      </w:r>
      <w:r w:rsidR="003F289E" w:rsidRPr="0031467A">
        <w:rPr>
          <w:color w:val="000000" w:themeColor="text1"/>
        </w:rPr>
        <w:t>.</w:t>
      </w:r>
      <w:r>
        <w:rPr>
          <w:color w:val="000000" w:themeColor="text1"/>
        </w:rPr>
        <w:t xml:space="preserve"> </w:t>
      </w:r>
      <w:r w:rsidR="003F289E" w:rsidRPr="0031467A">
        <w:rPr>
          <w:color w:val="000000" w:themeColor="text1"/>
        </w:rPr>
        <w:t xml:space="preserve">The 148-seat No. 25 is undoubtedly a forerunner, able to guarantee </w:t>
      </w:r>
      <w:r w:rsidR="00D95FB5">
        <w:rPr>
          <w:color w:val="000000" w:themeColor="text1"/>
        </w:rPr>
        <w:t xml:space="preserve">minimal </w:t>
      </w:r>
      <w:r w:rsidR="003F289E" w:rsidRPr="0031467A">
        <w:rPr>
          <w:color w:val="000000" w:themeColor="text1"/>
        </w:rPr>
        <w:t>profit, in combination with the Nos. 14 and 18 in times of rising fuel price</w:t>
      </w:r>
      <w:r w:rsidR="00D95FB5">
        <w:rPr>
          <w:color w:val="000000" w:themeColor="text1"/>
        </w:rPr>
        <w:t>s</w:t>
      </w:r>
      <w:r w:rsidR="003F289E" w:rsidRPr="0031467A">
        <w:rPr>
          <w:color w:val="000000" w:themeColor="text1"/>
        </w:rPr>
        <w:t>. It is comparable in terms of passenger capacity with Airbus A220</w:t>
      </w:r>
      <w:r w:rsidR="00D95FB5">
        <w:rPr>
          <w:color w:val="000000" w:themeColor="text1"/>
        </w:rPr>
        <w:t>-300</w:t>
      </w:r>
      <w:r w:rsidR="003F289E" w:rsidRPr="0031467A">
        <w:rPr>
          <w:color w:val="000000" w:themeColor="text1"/>
        </w:rPr>
        <w:t xml:space="preserve"> and the veteran McDonnell Douglas MD-87.</w:t>
      </w:r>
    </w:p>
    <w:p w14:paraId="53D408CF" w14:textId="64BE1FCF" w:rsidR="002B718D" w:rsidRDefault="002B718D" w:rsidP="008F5131">
      <w:pPr>
        <w:pStyle w:val="Text"/>
        <w:ind w:firstLine="289"/>
        <w:rPr>
          <w:color w:val="000000" w:themeColor="text1"/>
        </w:rPr>
      </w:pPr>
      <w:r>
        <w:rPr>
          <w:color w:val="000000" w:themeColor="text1"/>
        </w:rPr>
        <w:t xml:space="preserve">The impact </w:t>
      </w:r>
      <w:r w:rsidR="00090487">
        <w:rPr>
          <w:color w:val="000000" w:themeColor="text1"/>
        </w:rPr>
        <w:t xml:space="preserve">of </w:t>
      </w:r>
      <w:r>
        <w:rPr>
          <w:color w:val="000000" w:themeColor="text1"/>
        </w:rPr>
        <w:t xml:space="preserve">the introduction of turboprop </w:t>
      </w:r>
      <w:r w:rsidR="009738FA">
        <w:rPr>
          <w:color w:val="000000" w:themeColor="text1"/>
        </w:rPr>
        <w:t>into</w:t>
      </w:r>
      <w:r>
        <w:rPr>
          <w:color w:val="000000" w:themeColor="text1"/>
        </w:rPr>
        <w:t xml:space="preserve"> the airplane database is something important to analyze</w:t>
      </w:r>
      <w:r w:rsidR="009738FA">
        <w:rPr>
          <w:color w:val="000000" w:themeColor="text1"/>
        </w:rPr>
        <w:t xml:space="preserve"> in the future</w:t>
      </w:r>
      <w:r>
        <w:rPr>
          <w:color w:val="000000" w:themeColor="text1"/>
        </w:rPr>
        <w:t>. They may eventually replace the 44-seat twinjet</w:t>
      </w:r>
      <w:r w:rsidR="009738FA">
        <w:rPr>
          <w:color w:val="000000" w:themeColor="text1"/>
        </w:rPr>
        <w:t>s</w:t>
      </w:r>
      <w:r>
        <w:rPr>
          <w:color w:val="000000" w:themeColor="text1"/>
        </w:rPr>
        <w:t xml:space="preserve"> that emerged in </w:t>
      </w:r>
      <w:r w:rsidR="00D95FB5">
        <w:rPr>
          <w:color w:val="000000" w:themeColor="text1"/>
        </w:rPr>
        <w:t>some optimal s</w:t>
      </w:r>
      <w:r>
        <w:rPr>
          <w:color w:val="000000" w:themeColor="text1"/>
        </w:rPr>
        <w:t>olutions.</w:t>
      </w:r>
      <w:r w:rsidR="00C1667B">
        <w:rPr>
          <w:color w:val="000000" w:themeColor="text1"/>
        </w:rPr>
        <w:t xml:space="preserve"> Among the three largest airlines that operate domestic flights in Brazil, Azul is the </w:t>
      </w:r>
      <w:r w:rsidR="00090487">
        <w:rPr>
          <w:color w:val="000000" w:themeColor="text1"/>
        </w:rPr>
        <w:t>only</w:t>
      </w:r>
      <w:r w:rsidR="00C1667B">
        <w:rPr>
          <w:color w:val="000000" w:themeColor="text1"/>
        </w:rPr>
        <w:t xml:space="preserve"> one that </w:t>
      </w:r>
      <w:r w:rsidR="000724B1">
        <w:rPr>
          <w:color w:val="000000" w:themeColor="text1"/>
        </w:rPr>
        <w:t>operates</w:t>
      </w:r>
      <w:r w:rsidR="00C1667B">
        <w:rPr>
          <w:color w:val="000000" w:themeColor="text1"/>
        </w:rPr>
        <w:t xml:space="preserve"> a combined fleet </w:t>
      </w:r>
      <w:r w:rsidR="00BB7383">
        <w:rPr>
          <w:color w:val="000000" w:themeColor="text1"/>
        </w:rPr>
        <w:t>of</w:t>
      </w:r>
      <w:r w:rsidR="00C1667B">
        <w:rPr>
          <w:color w:val="000000" w:themeColor="text1"/>
        </w:rPr>
        <w:t xml:space="preserve"> jet and turboprop airliners.</w:t>
      </w:r>
    </w:p>
    <w:p w14:paraId="1400DA24" w14:textId="40D8225D" w:rsidR="002E7EC8" w:rsidRDefault="00D023EA" w:rsidP="008F5131">
      <w:pPr>
        <w:pStyle w:val="Text"/>
        <w:rPr>
          <w:color w:val="000000" w:themeColor="text1"/>
        </w:rPr>
      </w:pPr>
      <w:r>
        <w:rPr>
          <w:color w:val="000000" w:themeColor="text1"/>
        </w:rPr>
        <w:t>The inclusion of the</w:t>
      </w:r>
      <w:r w:rsidR="00C1667B" w:rsidRPr="002E7EC8">
        <w:rPr>
          <w:color w:val="000000" w:themeColor="text1"/>
        </w:rPr>
        <w:t xml:space="preserve"> vehicle</w:t>
      </w:r>
      <w:r>
        <w:rPr>
          <w:color w:val="000000" w:themeColor="text1"/>
        </w:rPr>
        <w:t xml:space="preserve"> and</w:t>
      </w:r>
      <w:r w:rsidR="00C1667B" w:rsidRPr="002E7EC8">
        <w:rPr>
          <w:color w:val="000000" w:themeColor="text1"/>
        </w:rPr>
        <w:t xml:space="preserve"> network </w:t>
      </w:r>
      <w:r>
        <w:rPr>
          <w:color w:val="000000" w:themeColor="text1"/>
        </w:rPr>
        <w:t xml:space="preserve">into the transportation system </w:t>
      </w:r>
      <w:r w:rsidR="00C1667B" w:rsidRPr="002E7EC8">
        <w:rPr>
          <w:color w:val="000000" w:themeColor="text1"/>
        </w:rPr>
        <w:t>operations a more efficient</w:t>
      </w:r>
      <w:r w:rsidR="00C1667B">
        <w:rPr>
          <w:color w:val="000000" w:themeColor="text1"/>
        </w:rPr>
        <w:t xml:space="preserve"> </w:t>
      </w:r>
      <w:r w:rsidR="00D95FB5">
        <w:rPr>
          <w:color w:val="000000" w:themeColor="text1"/>
        </w:rPr>
        <w:t>network</w:t>
      </w:r>
      <w:r w:rsidR="00C1667B" w:rsidRPr="002E7EC8">
        <w:rPr>
          <w:color w:val="000000" w:themeColor="text1"/>
        </w:rPr>
        <w:t xml:space="preserve"> architecture can be obtained that reduces operating costs</w:t>
      </w:r>
      <w:r w:rsidR="00D95FB5">
        <w:rPr>
          <w:color w:val="000000" w:themeColor="text1"/>
        </w:rPr>
        <w:t xml:space="preserve"> or maximize</w:t>
      </w:r>
      <w:r w:rsidR="00090487">
        <w:rPr>
          <w:color w:val="000000" w:themeColor="text1"/>
        </w:rPr>
        <w:t>s</w:t>
      </w:r>
      <w:r w:rsidR="00D95FB5">
        <w:rPr>
          <w:color w:val="000000" w:themeColor="text1"/>
        </w:rPr>
        <w:t xml:space="preserve"> profit</w:t>
      </w:r>
      <w:r w:rsidR="00C1667B" w:rsidRPr="002E7EC8">
        <w:rPr>
          <w:color w:val="000000" w:themeColor="text1"/>
        </w:rPr>
        <w:t xml:space="preserve">. </w:t>
      </w:r>
      <w:r>
        <w:rPr>
          <w:color w:val="000000" w:themeColor="text1"/>
        </w:rPr>
        <w:t>T</w:t>
      </w:r>
      <w:r w:rsidR="00C1667B" w:rsidRPr="002E7EC8">
        <w:rPr>
          <w:color w:val="000000" w:themeColor="text1"/>
        </w:rPr>
        <w:t xml:space="preserve">his methodology </w:t>
      </w:r>
      <w:r>
        <w:rPr>
          <w:color w:val="000000" w:themeColor="text1"/>
        </w:rPr>
        <w:t>can be applied to</w:t>
      </w:r>
      <w:r w:rsidR="00C1667B">
        <w:rPr>
          <w:color w:val="000000" w:themeColor="text1"/>
        </w:rPr>
        <w:t xml:space="preserve"> </w:t>
      </w:r>
      <w:r w:rsidR="00C1667B" w:rsidRPr="002E7EC8">
        <w:rPr>
          <w:color w:val="000000" w:themeColor="text1"/>
        </w:rPr>
        <w:t>strategic planning or investments at a major cargo</w:t>
      </w:r>
      <w:r w:rsidR="00D95FB5">
        <w:rPr>
          <w:color w:val="000000" w:themeColor="text1"/>
        </w:rPr>
        <w:t xml:space="preserve"> or passenger</w:t>
      </w:r>
      <w:r w:rsidR="00C1667B" w:rsidRPr="002E7EC8">
        <w:rPr>
          <w:color w:val="000000" w:themeColor="text1"/>
        </w:rPr>
        <w:t xml:space="preserve"> airline or provide insight about market need</w:t>
      </w:r>
      <w:r w:rsidR="00F123EC">
        <w:rPr>
          <w:color w:val="000000" w:themeColor="text1"/>
        </w:rPr>
        <w:t>s</w:t>
      </w:r>
      <w:r w:rsidR="00C1667B" w:rsidRPr="002E7EC8">
        <w:rPr>
          <w:color w:val="000000" w:themeColor="text1"/>
        </w:rPr>
        <w:t xml:space="preserve"> to aircraft</w:t>
      </w:r>
      <w:r w:rsidR="00C1667B">
        <w:rPr>
          <w:color w:val="000000" w:themeColor="text1"/>
        </w:rPr>
        <w:t xml:space="preserve"> </w:t>
      </w:r>
      <w:r w:rsidR="00C1667B" w:rsidRPr="002E7EC8">
        <w:rPr>
          <w:color w:val="000000" w:themeColor="text1"/>
        </w:rPr>
        <w:t>designers</w:t>
      </w:r>
      <w:r w:rsidR="00C1667B">
        <w:rPr>
          <w:color w:val="000000" w:themeColor="text1"/>
        </w:rPr>
        <w:t xml:space="preserve">. </w:t>
      </w:r>
      <w:r w:rsidR="00131EC5">
        <w:rPr>
          <w:color w:val="000000" w:themeColor="text1"/>
        </w:rPr>
        <w:t xml:space="preserve">The present methodology can </w:t>
      </w:r>
      <w:r w:rsidR="00F123EC">
        <w:rPr>
          <w:color w:val="000000" w:themeColor="text1"/>
        </w:rPr>
        <w:t xml:space="preserve">also </w:t>
      </w:r>
      <w:r w:rsidR="00131EC5">
        <w:rPr>
          <w:color w:val="000000" w:themeColor="text1"/>
        </w:rPr>
        <w:t>be used to evaluate, for example, the impact of</w:t>
      </w:r>
      <w:r w:rsidR="00CD4F57">
        <w:rPr>
          <w:color w:val="000000" w:themeColor="text1"/>
        </w:rPr>
        <w:t xml:space="preserve"> consideration</w:t>
      </w:r>
      <w:r w:rsidR="00131EC5">
        <w:rPr>
          <w:color w:val="000000" w:themeColor="text1"/>
        </w:rPr>
        <w:t xml:space="preserve"> </w:t>
      </w:r>
      <w:r w:rsidR="007A28E3">
        <w:rPr>
          <w:color w:val="000000" w:themeColor="text1"/>
        </w:rPr>
        <w:t xml:space="preserve">of </w:t>
      </w:r>
      <w:r w:rsidR="00131EC5">
        <w:rPr>
          <w:color w:val="000000" w:themeColor="text1"/>
        </w:rPr>
        <w:t>scope clause</w:t>
      </w:r>
      <w:r w:rsidR="00CD4F57">
        <w:rPr>
          <w:color w:val="000000" w:themeColor="text1"/>
        </w:rPr>
        <w:t xml:space="preserve"> issues</w:t>
      </w:r>
      <w:r w:rsidR="00131EC5">
        <w:rPr>
          <w:color w:val="000000" w:themeColor="text1"/>
        </w:rPr>
        <w:t xml:space="preserve"> </w:t>
      </w:r>
      <w:r w:rsidR="00CD4F57">
        <w:rPr>
          <w:color w:val="000000" w:themeColor="text1"/>
        </w:rPr>
        <w:t xml:space="preserve">or airplane emissions </w:t>
      </w:r>
      <w:r w:rsidR="00131EC5">
        <w:rPr>
          <w:color w:val="000000" w:themeColor="text1"/>
        </w:rPr>
        <w:t xml:space="preserve">on network </w:t>
      </w:r>
      <w:r w:rsidR="00CD4F57">
        <w:rPr>
          <w:color w:val="000000" w:themeColor="text1"/>
        </w:rPr>
        <w:t>topology.</w:t>
      </w:r>
    </w:p>
    <w:p w14:paraId="5AEAFAB3" w14:textId="77777777" w:rsidR="00131EC5" w:rsidRPr="0031467A" w:rsidRDefault="00131EC5" w:rsidP="003C3C5C">
      <w:pPr>
        <w:pStyle w:val="Text"/>
        <w:rPr>
          <w:color w:val="000000" w:themeColor="text1"/>
        </w:rPr>
      </w:pPr>
    </w:p>
    <w:p w14:paraId="3DA493A1" w14:textId="6C64041A" w:rsidR="00076D49" w:rsidRPr="00151312" w:rsidRDefault="007A59C6" w:rsidP="00176D23">
      <w:pPr>
        <w:spacing w:line="480" w:lineRule="auto"/>
        <w:jc w:val="center"/>
        <w:rPr>
          <w:b/>
          <w:color w:val="000000" w:themeColor="text1"/>
          <w:sz w:val="18"/>
          <w:szCs w:val="18"/>
        </w:rPr>
      </w:pPr>
      <w:r>
        <w:rPr>
          <w:color w:val="C00000"/>
        </w:rPr>
        <w:br w:type="page"/>
      </w:r>
      <w:r w:rsidR="00E03112" w:rsidRPr="00151312">
        <w:rPr>
          <w:b/>
          <w:color w:val="000000" w:themeColor="text1"/>
          <w:sz w:val="18"/>
          <w:szCs w:val="18"/>
        </w:rPr>
        <w:lastRenderedPageBreak/>
        <w:t>B</w:t>
      </w:r>
      <w:r w:rsidR="00AC0B51" w:rsidRPr="00151312">
        <w:rPr>
          <w:b/>
          <w:color w:val="000000" w:themeColor="text1"/>
          <w:sz w:val="18"/>
          <w:szCs w:val="18"/>
        </w:rPr>
        <w:t>ibliography</w:t>
      </w:r>
    </w:p>
    <w:p w14:paraId="53FE5B98" w14:textId="77777777" w:rsidR="00D869BD" w:rsidRPr="00151312" w:rsidRDefault="00D869BD" w:rsidP="00151312">
      <w:pPr>
        <w:spacing w:line="480" w:lineRule="auto"/>
        <w:jc w:val="left"/>
        <w:rPr>
          <w:b/>
          <w:color w:val="000000" w:themeColor="text1"/>
          <w:sz w:val="18"/>
          <w:szCs w:val="18"/>
        </w:rPr>
      </w:pPr>
    </w:p>
    <w:p w14:paraId="1EBBE2EB" w14:textId="77777777" w:rsidR="00D869BD" w:rsidRPr="00151312" w:rsidRDefault="00D869BD" w:rsidP="00151312">
      <w:pPr>
        <w:spacing w:line="480" w:lineRule="auto"/>
        <w:ind w:left="426" w:hanging="426"/>
        <w:rPr>
          <w:sz w:val="18"/>
          <w:szCs w:val="18"/>
        </w:rPr>
      </w:pPr>
      <w:r w:rsidRPr="00151312">
        <w:rPr>
          <w:sz w:val="18"/>
          <w:szCs w:val="18"/>
        </w:rPr>
        <w:t xml:space="preserve">[1] </w:t>
      </w:r>
      <w:r w:rsidRPr="00151312">
        <w:rPr>
          <w:sz w:val="18"/>
          <w:szCs w:val="18"/>
        </w:rPr>
        <w:tab/>
        <w:t>R. Doganis, Flying Off Course IV: Airline Economics and Marketing, Routledge, 2009.</w:t>
      </w:r>
    </w:p>
    <w:p w14:paraId="28FD06F2" w14:textId="79E468FF"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4E7412" w:rsidRPr="00151312">
        <w:rPr>
          <w:sz w:val="18"/>
          <w:szCs w:val="18"/>
          <w:lang w:val="pt-BR"/>
        </w:rPr>
        <w:t>http://doi.org/</w:t>
      </w:r>
      <w:r w:rsidRPr="00151312">
        <w:rPr>
          <w:sz w:val="18"/>
          <w:szCs w:val="18"/>
          <w:lang w:val="pt-BR"/>
        </w:rPr>
        <w:t>10.4324/9781315402987</w:t>
      </w:r>
    </w:p>
    <w:p w14:paraId="0E0046E3" w14:textId="77777777" w:rsidR="00D869BD" w:rsidRPr="00151312" w:rsidRDefault="00D869BD" w:rsidP="00151312">
      <w:pPr>
        <w:spacing w:line="480" w:lineRule="auto"/>
        <w:ind w:left="426" w:hanging="426"/>
        <w:rPr>
          <w:sz w:val="18"/>
          <w:szCs w:val="18"/>
        </w:rPr>
      </w:pPr>
      <w:r w:rsidRPr="00151312">
        <w:rPr>
          <w:sz w:val="18"/>
          <w:szCs w:val="18"/>
        </w:rPr>
        <w:t xml:space="preserve">[2] </w:t>
      </w:r>
      <w:r w:rsidRPr="00151312">
        <w:rPr>
          <w:sz w:val="18"/>
          <w:szCs w:val="18"/>
        </w:rPr>
        <w:tab/>
        <w:t xml:space="preserve">J. C. </w:t>
      </w:r>
      <w:proofErr w:type="spellStart"/>
      <w:r w:rsidRPr="00151312">
        <w:rPr>
          <w:sz w:val="18"/>
          <w:szCs w:val="18"/>
        </w:rPr>
        <w:t>Medau</w:t>
      </w:r>
      <w:proofErr w:type="spellEnd"/>
      <w:r w:rsidRPr="00151312">
        <w:rPr>
          <w:sz w:val="18"/>
          <w:szCs w:val="18"/>
        </w:rPr>
        <w:t xml:space="preserve">, Allocation of aircraft to flights considering aircraft operational, maintenance and performance restrictions. Doctorate dissertation, São Paulo: University of São Paulo, 2017. </w:t>
      </w:r>
    </w:p>
    <w:p w14:paraId="3BAC2531" w14:textId="77777777" w:rsidR="00D869BD" w:rsidRPr="00151312" w:rsidRDefault="00D869BD" w:rsidP="00151312">
      <w:pPr>
        <w:spacing w:line="480" w:lineRule="auto"/>
        <w:ind w:left="426" w:hanging="426"/>
        <w:rPr>
          <w:sz w:val="18"/>
          <w:szCs w:val="18"/>
        </w:rPr>
      </w:pPr>
      <w:r w:rsidRPr="00151312">
        <w:rPr>
          <w:sz w:val="18"/>
          <w:szCs w:val="18"/>
        </w:rPr>
        <w:t xml:space="preserve">[3] </w:t>
      </w:r>
      <w:r w:rsidRPr="00151312">
        <w:rPr>
          <w:sz w:val="18"/>
          <w:szCs w:val="18"/>
        </w:rPr>
        <w:tab/>
        <w:t xml:space="preserve">D. </w:t>
      </w:r>
      <w:proofErr w:type="spellStart"/>
      <w:r w:rsidRPr="00151312">
        <w:rPr>
          <w:sz w:val="18"/>
          <w:szCs w:val="18"/>
        </w:rPr>
        <w:t>Klabian</w:t>
      </w:r>
      <w:proofErr w:type="spellEnd"/>
      <w:r w:rsidRPr="00151312">
        <w:rPr>
          <w:sz w:val="18"/>
          <w:szCs w:val="18"/>
        </w:rPr>
        <w:t xml:space="preserve">, Large-scale models in the airline industry, Kluwer Academic Publishers, 2014. </w:t>
      </w:r>
    </w:p>
    <w:p w14:paraId="561BA184" w14:textId="2FA663DF" w:rsidR="00D869BD" w:rsidRPr="00151312" w:rsidRDefault="00D869BD" w:rsidP="00151312">
      <w:pPr>
        <w:spacing w:line="480" w:lineRule="auto"/>
        <w:ind w:left="426" w:hanging="426"/>
        <w:rPr>
          <w:sz w:val="18"/>
          <w:szCs w:val="18"/>
        </w:rPr>
      </w:pPr>
      <w:r w:rsidRPr="00151312">
        <w:rPr>
          <w:sz w:val="18"/>
          <w:szCs w:val="18"/>
        </w:rPr>
        <w:tab/>
        <w:t xml:space="preserve">doi: </w:t>
      </w:r>
      <w:r w:rsidR="004E7412" w:rsidRPr="00151312">
        <w:rPr>
          <w:sz w:val="18"/>
          <w:szCs w:val="18"/>
        </w:rPr>
        <w:t>http://doi.org/</w:t>
      </w:r>
      <w:r w:rsidRPr="00151312">
        <w:rPr>
          <w:sz w:val="18"/>
          <w:szCs w:val="18"/>
        </w:rPr>
        <w:t>10.1007/0-387-25486-2_6</w:t>
      </w:r>
    </w:p>
    <w:p w14:paraId="7D102130" w14:textId="48E3AD1B" w:rsidR="00D869BD" w:rsidRDefault="00D869BD" w:rsidP="00151312">
      <w:pPr>
        <w:spacing w:line="480" w:lineRule="auto"/>
        <w:ind w:left="426" w:hanging="426"/>
        <w:rPr>
          <w:sz w:val="18"/>
          <w:szCs w:val="18"/>
        </w:rPr>
      </w:pPr>
      <w:r w:rsidRPr="00151312">
        <w:rPr>
          <w:sz w:val="18"/>
          <w:szCs w:val="18"/>
        </w:rPr>
        <w:t xml:space="preserve">[4] </w:t>
      </w:r>
      <w:r w:rsidRPr="00151312">
        <w:rPr>
          <w:sz w:val="18"/>
          <w:szCs w:val="18"/>
        </w:rPr>
        <w:tab/>
        <w:t xml:space="preserve">A. </w:t>
      </w:r>
      <w:proofErr w:type="spellStart"/>
      <w:r w:rsidRPr="00151312">
        <w:rPr>
          <w:sz w:val="18"/>
          <w:szCs w:val="18"/>
        </w:rPr>
        <w:t>Rabetanety</w:t>
      </w:r>
      <w:proofErr w:type="spellEnd"/>
      <w:r w:rsidRPr="00151312">
        <w:rPr>
          <w:sz w:val="18"/>
          <w:szCs w:val="18"/>
        </w:rPr>
        <w:t xml:space="preserve">, J. </w:t>
      </w:r>
      <w:proofErr w:type="spellStart"/>
      <w:r w:rsidRPr="00151312">
        <w:rPr>
          <w:sz w:val="18"/>
          <w:szCs w:val="18"/>
        </w:rPr>
        <w:t>Calmet</w:t>
      </w:r>
      <w:proofErr w:type="spellEnd"/>
      <w:r w:rsidRPr="00151312">
        <w:rPr>
          <w:sz w:val="18"/>
          <w:szCs w:val="18"/>
        </w:rPr>
        <w:t xml:space="preserve"> and C. Schoen, Airline Schedule Planning Integrated Flight S</w:t>
      </w:r>
      <w:r w:rsidR="00151312" w:rsidRPr="00151312">
        <w:rPr>
          <w:sz w:val="18"/>
          <w:szCs w:val="18"/>
        </w:rPr>
        <w:t>c</w:t>
      </w:r>
      <w:r w:rsidRPr="00151312">
        <w:rPr>
          <w:sz w:val="18"/>
          <w:szCs w:val="18"/>
        </w:rPr>
        <w:t xml:space="preserve">hedule Design and Product Line Design, </w:t>
      </w:r>
      <w:proofErr w:type="spellStart"/>
      <w:r w:rsidRPr="00151312">
        <w:rPr>
          <w:sz w:val="18"/>
          <w:szCs w:val="18"/>
        </w:rPr>
        <w:t>Karlsuhe</w:t>
      </w:r>
      <w:proofErr w:type="spellEnd"/>
      <w:r w:rsidRPr="00151312">
        <w:rPr>
          <w:sz w:val="18"/>
          <w:szCs w:val="18"/>
        </w:rPr>
        <w:t xml:space="preserve">: </w:t>
      </w:r>
      <w:proofErr w:type="spellStart"/>
      <w:r w:rsidRPr="00151312">
        <w:rPr>
          <w:sz w:val="18"/>
          <w:szCs w:val="18"/>
        </w:rPr>
        <w:t>Universty</w:t>
      </w:r>
      <w:proofErr w:type="spellEnd"/>
      <w:r w:rsidRPr="00151312">
        <w:rPr>
          <w:sz w:val="18"/>
          <w:szCs w:val="18"/>
        </w:rPr>
        <w:t xml:space="preserve"> of </w:t>
      </w:r>
      <w:proofErr w:type="spellStart"/>
      <w:r w:rsidRPr="00151312">
        <w:rPr>
          <w:sz w:val="18"/>
          <w:szCs w:val="18"/>
        </w:rPr>
        <w:t>Karlsuhe</w:t>
      </w:r>
      <w:proofErr w:type="spellEnd"/>
      <w:r w:rsidRPr="00151312">
        <w:rPr>
          <w:sz w:val="18"/>
          <w:szCs w:val="18"/>
        </w:rPr>
        <w:t xml:space="preserve">, 2006. </w:t>
      </w:r>
    </w:p>
    <w:p w14:paraId="6174D234" w14:textId="7FF35905" w:rsidR="00DE09A6" w:rsidRPr="00DE09A6" w:rsidRDefault="00DE09A6" w:rsidP="00151312">
      <w:pPr>
        <w:spacing w:line="480" w:lineRule="auto"/>
        <w:ind w:left="426" w:hanging="426"/>
        <w:rPr>
          <w:sz w:val="18"/>
          <w:szCs w:val="18"/>
          <w:lang w:val="pt-BR"/>
        </w:rPr>
      </w:pPr>
      <w:r w:rsidRPr="00E52CAF">
        <w:rPr>
          <w:sz w:val="18"/>
          <w:szCs w:val="18"/>
        </w:rPr>
        <w:t xml:space="preserve">         </w:t>
      </w:r>
      <w:r w:rsidRPr="00DE09A6">
        <w:rPr>
          <w:sz w:val="18"/>
          <w:szCs w:val="18"/>
          <w:lang w:val="pt-BR"/>
        </w:rPr>
        <w:t>doi: https://doi.org/10.1287/trsc.1030.0026</w:t>
      </w:r>
    </w:p>
    <w:p w14:paraId="6ED61F47" w14:textId="77777777" w:rsidR="00D869BD" w:rsidRPr="00151312" w:rsidRDefault="00D869BD" w:rsidP="00151312">
      <w:pPr>
        <w:spacing w:line="480" w:lineRule="auto"/>
        <w:ind w:left="426" w:hanging="426"/>
        <w:rPr>
          <w:sz w:val="18"/>
          <w:szCs w:val="18"/>
        </w:rPr>
      </w:pPr>
      <w:r w:rsidRPr="00151312">
        <w:rPr>
          <w:sz w:val="18"/>
          <w:szCs w:val="18"/>
        </w:rPr>
        <w:t xml:space="preserve">[5] </w:t>
      </w:r>
      <w:r w:rsidRPr="00151312">
        <w:rPr>
          <w:sz w:val="18"/>
          <w:szCs w:val="18"/>
        </w:rPr>
        <w:tab/>
        <w:t xml:space="preserve">C. </w:t>
      </w:r>
      <w:proofErr w:type="spellStart"/>
      <w:r w:rsidRPr="00151312">
        <w:rPr>
          <w:sz w:val="18"/>
          <w:szCs w:val="18"/>
        </w:rPr>
        <w:t>Hane</w:t>
      </w:r>
      <w:proofErr w:type="spellEnd"/>
      <w:r w:rsidRPr="00151312">
        <w:rPr>
          <w:sz w:val="18"/>
          <w:szCs w:val="18"/>
        </w:rPr>
        <w:t xml:space="preserve">, C. Barnhart, C. Johnson, E. </w:t>
      </w:r>
      <w:proofErr w:type="spellStart"/>
      <w:r w:rsidRPr="00151312">
        <w:rPr>
          <w:sz w:val="18"/>
          <w:szCs w:val="18"/>
        </w:rPr>
        <w:t>Marsten</w:t>
      </w:r>
      <w:proofErr w:type="spellEnd"/>
      <w:r w:rsidRPr="00151312">
        <w:rPr>
          <w:sz w:val="18"/>
          <w:szCs w:val="18"/>
        </w:rPr>
        <w:t xml:space="preserve">, R. </w:t>
      </w:r>
      <w:proofErr w:type="spellStart"/>
      <w:r w:rsidRPr="00151312">
        <w:rPr>
          <w:sz w:val="18"/>
          <w:szCs w:val="18"/>
        </w:rPr>
        <w:t>Nemhauser</w:t>
      </w:r>
      <w:proofErr w:type="spellEnd"/>
      <w:r w:rsidRPr="00151312">
        <w:rPr>
          <w:sz w:val="18"/>
          <w:szCs w:val="18"/>
        </w:rPr>
        <w:t xml:space="preserve"> and G. </w:t>
      </w:r>
      <w:proofErr w:type="spellStart"/>
      <w:r w:rsidRPr="00151312">
        <w:rPr>
          <w:sz w:val="18"/>
          <w:szCs w:val="18"/>
        </w:rPr>
        <w:t>Sigismondi</w:t>
      </w:r>
      <w:proofErr w:type="spellEnd"/>
      <w:r w:rsidRPr="00151312">
        <w:rPr>
          <w:sz w:val="18"/>
          <w:szCs w:val="18"/>
        </w:rPr>
        <w:t>, "The fleet assignment problem: solving a large-scale integer program," Georgia Institute of Technology, 1995.</w:t>
      </w:r>
    </w:p>
    <w:p w14:paraId="277AD5EA" w14:textId="0D15C966" w:rsidR="00D869BD" w:rsidRPr="003650E8" w:rsidRDefault="00D869BD" w:rsidP="00151312">
      <w:pPr>
        <w:spacing w:line="480" w:lineRule="auto"/>
        <w:ind w:left="426" w:hanging="426"/>
        <w:rPr>
          <w:sz w:val="18"/>
          <w:szCs w:val="18"/>
        </w:rPr>
      </w:pPr>
      <w:r w:rsidRPr="00151312">
        <w:rPr>
          <w:sz w:val="18"/>
          <w:szCs w:val="18"/>
        </w:rPr>
        <w:tab/>
      </w:r>
      <w:r w:rsidRPr="003650E8">
        <w:rPr>
          <w:sz w:val="18"/>
          <w:szCs w:val="18"/>
        </w:rPr>
        <w:t xml:space="preserve">doi: </w:t>
      </w:r>
      <w:r w:rsidR="004E7412" w:rsidRPr="003650E8">
        <w:rPr>
          <w:sz w:val="18"/>
          <w:szCs w:val="18"/>
        </w:rPr>
        <w:t>http://doi.org/</w:t>
      </w:r>
      <w:r w:rsidRPr="003650E8">
        <w:rPr>
          <w:sz w:val="18"/>
          <w:szCs w:val="18"/>
        </w:rPr>
        <w:t>10.1007/BF01585938</w:t>
      </w:r>
    </w:p>
    <w:p w14:paraId="2E6D33DF" w14:textId="77777777" w:rsidR="00D869BD" w:rsidRPr="00151312" w:rsidRDefault="00D869BD" w:rsidP="00151312">
      <w:pPr>
        <w:spacing w:line="480" w:lineRule="auto"/>
        <w:ind w:left="426" w:hanging="426"/>
        <w:rPr>
          <w:sz w:val="18"/>
          <w:szCs w:val="18"/>
        </w:rPr>
      </w:pPr>
      <w:r w:rsidRPr="00151312">
        <w:rPr>
          <w:sz w:val="18"/>
          <w:szCs w:val="18"/>
        </w:rPr>
        <w:t xml:space="preserve">[6] </w:t>
      </w:r>
      <w:r w:rsidRPr="00151312">
        <w:rPr>
          <w:sz w:val="18"/>
          <w:szCs w:val="18"/>
        </w:rPr>
        <w:tab/>
        <w:t xml:space="preserve">D. J. Caetano and N. D. Gualda, "An exact model for airline flight network optimization based on transport momentum and load factor," </w:t>
      </w:r>
      <w:proofErr w:type="spellStart"/>
      <w:r w:rsidRPr="00151312">
        <w:rPr>
          <w:sz w:val="18"/>
          <w:szCs w:val="18"/>
        </w:rPr>
        <w:t>Transportes</w:t>
      </w:r>
      <w:proofErr w:type="spellEnd"/>
      <w:r w:rsidRPr="00151312">
        <w:rPr>
          <w:sz w:val="18"/>
          <w:szCs w:val="18"/>
        </w:rPr>
        <w:t xml:space="preserve">, pp. 14-26, 2017. </w:t>
      </w:r>
    </w:p>
    <w:p w14:paraId="2E6BBEE4" w14:textId="00B8F496"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4E7412" w:rsidRPr="00151312">
        <w:rPr>
          <w:sz w:val="18"/>
          <w:szCs w:val="18"/>
          <w:lang w:val="pt-BR"/>
        </w:rPr>
        <w:t>http://doi.org/</w:t>
      </w:r>
      <w:r w:rsidRPr="00151312">
        <w:rPr>
          <w:sz w:val="18"/>
          <w:szCs w:val="18"/>
          <w:lang w:val="pt-BR"/>
        </w:rPr>
        <w:t>10.14295/transportes.v25i4.1383</w:t>
      </w:r>
    </w:p>
    <w:p w14:paraId="7686F23D" w14:textId="77777777" w:rsidR="00D869BD" w:rsidRPr="00151312" w:rsidRDefault="00D869BD" w:rsidP="00151312">
      <w:pPr>
        <w:spacing w:line="480" w:lineRule="auto"/>
        <w:ind w:left="426" w:hanging="426"/>
        <w:rPr>
          <w:sz w:val="18"/>
          <w:szCs w:val="18"/>
        </w:rPr>
      </w:pPr>
      <w:r w:rsidRPr="00151312">
        <w:rPr>
          <w:sz w:val="18"/>
          <w:szCs w:val="18"/>
        </w:rPr>
        <w:t xml:space="preserve">[7] </w:t>
      </w:r>
      <w:r w:rsidRPr="00151312">
        <w:rPr>
          <w:sz w:val="18"/>
          <w:szCs w:val="18"/>
        </w:rPr>
        <w:tab/>
        <w:t xml:space="preserve">D. J. Caetano and N. D. F. Gualda, "A Flight Schedule and Fleet Assignment Model," in 12th World Conference on </w:t>
      </w:r>
      <w:proofErr w:type="spellStart"/>
      <w:r w:rsidRPr="00151312">
        <w:rPr>
          <w:sz w:val="18"/>
          <w:szCs w:val="18"/>
        </w:rPr>
        <w:t>Ait</w:t>
      </w:r>
      <w:proofErr w:type="spellEnd"/>
      <w:r w:rsidRPr="00151312">
        <w:rPr>
          <w:sz w:val="18"/>
          <w:szCs w:val="18"/>
        </w:rPr>
        <w:t xml:space="preserve"> Transport Research, Lisbon (Portugal), 2010. </w:t>
      </w:r>
    </w:p>
    <w:p w14:paraId="3207FDF4" w14:textId="77777777" w:rsidR="00D869BD" w:rsidRPr="00151312" w:rsidRDefault="00D869BD" w:rsidP="00151312">
      <w:pPr>
        <w:spacing w:line="480" w:lineRule="auto"/>
        <w:ind w:left="426" w:hanging="426"/>
        <w:rPr>
          <w:sz w:val="18"/>
          <w:szCs w:val="18"/>
        </w:rPr>
      </w:pPr>
      <w:r w:rsidRPr="00151312">
        <w:rPr>
          <w:sz w:val="18"/>
          <w:szCs w:val="18"/>
        </w:rPr>
        <w:t xml:space="preserve">[8] </w:t>
      </w:r>
      <w:r w:rsidRPr="00151312">
        <w:rPr>
          <w:sz w:val="18"/>
          <w:szCs w:val="18"/>
        </w:rPr>
        <w:tab/>
        <w:t xml:space="preserve">H. </w:t>
      </w:r>
      <w:proofErr w:type="spellStart"/>
      <w:r w:rsidRPr="00151312">
        <w:rPr>
          <w:sz w:val="18"/>
          <w:szCs w:val="18"/>
        </w:rPr>
        <w:t>Gurkan</w:t>
      </w:r>
      <w:proofErr w:type="spellEnd"/>
      <w:r w:rsidRPr="00151312">
        <w:rPr>
          <w:sz w:val="18"/>
          <w:szCs w:val="18"/>
        </w:rPr>
        <w:t xml:space="preserve">, S. </w:t>
      </w:r>
      <w:proofErr w:type="spellStart"/>
      <w:r w:rsidRPr="00151312">
        <w:rPr>
          <w:sz w:val="18"/>
          <w:szCs w:val="18"/>
        </w:rPr>
        <w:t>Gureal</w:t>
      </w:r>
      <w:proofErr w:type="spellEnd"/>
      <w:r w:rsidRPr="00151312">
        <w:rPr>
          <w:sz w:val="18"/>
          <w:szCs w:val="18"/>
        </w:rPr>
        <w:t xml:space="preserve"> and S. </w:t>
      </w:r>
      <w:proofErr w:type="spellStart"/>
      <w:r w:rsidRPr="00151312">
        <w:rPr>
          <w:sz w:val="18"/>
          <w:szCs w:val="18"/>
        </w:rPr>
        <w:t>Altuk</w:t>
      </w:r>
      <w:proofErr w:type="spellEnd"/>
      <w:r w:rsidRPr="00151312">
        <w:rPr>
          <w:sz w:val="18"/>
          <w:szCs w:val="18"/>
        </w:rPr>
        <w:t xml:space="preserve">, "An integrated approach for airline scheduling, aircraft fleeting and routing with cruise speed control," Transportation Research, vol. Part C, pp. 38-57, 2016. </w:t>
      </w:r>
    </w:p>
    <w:p w14:paraId="77A653C7" w14:textId="57289E1B" w:rsidR="00D869BD" w:rsidRPr="00CE102F" w:rsidRDefault="00D869BD" w:rsidP="00151312">
      <w:pPr>
        <w:spacing w:line="480" w:lineRule="auto"/>
        <w:ind w:left="426" w:hanging="426"/>
        <w:rPr>
          <w:sz w:val="18"/>
          <w:szCs w:val="18"/>
        </w:rPr>
      </w:pPr>
      <w:r w:rsidRPr="00151312">
        <w:rPr>
          <w:sz w:val="18"/>
          <w:szCs w:val="18"/>
        </w:rPr>
        <w:tab/>
      </w:r>
      <w:r w:rsidRPr="00CE102F">
        <w:rPr>
          <w:sz w:val="18"/>
          <w:szCs w:val="18"/>
        </w:rPr>
        <w:t xml:space="preserve">doi: </w:t>
      </w:r>
      <w:r w:rsidR="004E7412" w:rsidRPr="00CE102F">
        <w:rPr>
          <w:sz w:val="18"/>
          <w:szCs w:val="18"/>
        </w:rPr>
        <w:t>http://doi.org/</w:t>
      </w:r>
      <w:r w:rsidRPr="00CE102F">
        <w:rPr>
          <w:sz w:val="18"/>
          <w:szCs w:val="18"/>
        </w:rPr>
        <w:t>10.2174/97816810832781180301</w:t>
      </w:r>
    </w:p>
    <w:p w14:paraId="42E8E6D7" w14:textId="6E76E86B" w:rsidR="00D869BD" w:rsidRPr="00151312" w:rsidRDefault="00D869BD" w:rsidP="00151312">
      <w:pPr>
        <w:spacing w:line="480" w:lineRule="auto"/>
        <w:ind w:left="426" w:hanging="426"/>
        <w:rPr>
          <w:sz w:val="18"/>
          <w:szCs w:val="18"/>
        </w:rPr>
      </w:pPr>
      <w:r w:rsidRPr="00151312">
        <w:rPr>
          <w:sz w:val="18"/>
          <w:szCs w:val="18"/>
        </w:rPr>
        <w:t xml:space="preserve">[9] </w:t>
      </w:r>
      <w:r w:rsidRPr="00151312">
        <w:rPr>
          <w:sz w:val="18"/>
          <w:szCs w:val="18"/>
        </w:rPr>
        <w:tab/>
        <w:t xml:space="preserve">B. S. Mattos, J. A. Fregnani and P. C. Magalhães, Conceptual Design of Green Transport Airplane., Book Series: Frontiers in Aerospace Science ed., vol. 3, Bentham Books, 2018. </w:t>
      </w:r>
    </w:p>
    <w:p w14:paraId="62BF5126" w14:textId="635FFB8D" w:rsidR="004E7412" w:rsidRPr="00151312" w:rsidRDefault="004E7412" w:rsidP="00151312">
      <w:pPr>
        <w:spacing w:line="480" w:lineRule="auto"/>
        <w:ind w:left="426" w:hanging="426"/>
        <w:rPr>
          <w:sz w:val="18"/>
          <w:szCs w:val="18"/>
          <w:lang w:val="pt-BR"/>
        </w:rPr>
      </w:pPr>
      <w:r w:rsidRPr="00151312">
        <w:rPr>
          <w:sz w:val="18"/>
          <w:szCs w:val="18"/>
        </w:rPr>
        <w:tab/>
      </w:r>
      <w:r w:rsidRPr="00151312">
        <w:rPr>
          <w:sz w:val="18"/>
          <w:szCs w:val="18"/>
          <w:lang w:val="pt-BR"/>
        </w:rPr>
        <w:t>doi: http://doi.org/10.2174/97816810832781180301</w:t>
      </w:r>
    </w:p>
    <w:p w14:paraId="7BEC8F28" w14:textId="119DF2F0" w:rsidR="00D869BD" w:rsidRPr="00151312" w:rsidRDefault="00D869BD" w:rsidP="00151312">
      <w:pPr>
        <w:spacing w:line="480" w:lineRule="auto"/>
        <w:ind w:left="426" w:hanging="426"/>
        <w:rPr>
          <w:sz w:val="18"/>
          <w:szCs w:val="18"/>
        </w:rPr>
      </w:pPr>
      <w:r w:rsidRPr="00151312">
        <w:rPr>
          <w:sz w:val="18"/>
          <w:szCs w:val="18"/>
        </w:rPr>
        <w:t xml:space="preserve">[10] </w:t>
      </w:r>
      <w:r w:rsidRPr="00151312">
        <w:rPr>
          <w:sz w:val="18"/>
          <w:szCs w:val="18"/>
        </w:rPr>
        <w:tab/>
        <w:t xml:space="preserve">R. K. </w:t>
      </w:r>
      <w:proofErr w:type="spellStart"/>
      <w:r w:rsidRPr="00151312">
        <w:rPr>
          <w:sz w:val="18"/>
          <w:szCs w:val="18"/>
        </w:rPr>
        <w:t>Akhuja</w:t>
      </w:r>
      <w:proofErr w:type="spellEnd"/>
      <w:r w:rsidRPr="00151312">
        <w:rPr>
          <w:sz w:val="18"/>
          <w:szCs w:val="18"/>
        </w:rPr>
        <w:t xml:space="preserve">, T. L. </w:t>
      </w:r>
      <w:proofErr w:type="spellStart"/>
      <w:r w:rsidRPr="00151312">
        <w:rPr>
          <w:sz w:val="18"/>
          <w:szCs w:val="18"/>
        </w:rPr>
        <w:t>Magnanti</w:t>
      </w:r>
      <w:proofErr w:type="spellEnd"/>
      <w:r w:rsidRPr="00151312">
        <w:rPr>
          <w:sz w:val="18"/>
          <w:szCs w:val="18"/>
        </w:rPr>
        <w:t>, J. B. Orlin and M. R. Reddy, "</w:t>
      </w:r>
      <w:r w:rsidR="00151312" w:rsidRPr="00151312">
        <w:rPr>
          <w:sz w:val="18"/>
          <w:szCs w:val="18"/>
        </w:rPr>
        <w:t>Applications</w:t>
      </w:r>
      <w:r w:rsidRPr="00151312">
        <w:rPr>
          <w:sz w:val="18"/>
          <w:szCs w:val="18"/>
        </w:rPr>
        <w:t xml:space="preserve"> in </w:t>
      </w:r>
      <w:r w:rsidR="00151312" w:rsidRPr="00151312">
        <w:rPr>
          <w:sz w:val="18"/>
          <w:szCs w:val="18"/>
        </w:rPr>
        <w:t>Network</w:t>
      </w:r>
      <w:r w:rsidRPr="00151312">
        <w:rPr>
          <w:sz w:val="18"/>
          <w:szCs w:val="18"/>
        </w:rPr>
        <w:t xml:space="preserve"> Optimization," in </w:t>
      </w:r>
      <w:r w:rsidR="00151312" w:rsidRPr="00151312">
        <w:rPr>
          <w:sz w:val="18"/>
          <w:szCs w:val="18"/>
        </w:rPr>
        <w:t>Handbooks</w:t>
      </w:r>
      <w:r w:rsidRPr="00151312">
        <w:rPr>
          <w:sz w:val="18"/>
          <w:szCs w:val="18"/>
        </w:rPr>
        <w:t xml:space="preserve"> of Operations </w:t>
      </w:r>
      <w:r w:rsidR="00151312" w:rsidRPr="00151312">
        <w:rPr>
          <w:sz w:val="18"/>
          <w:szCs w:val="18"/>
        </w:rPr>
        <w:t>Research</w:t>
      </w:r>
      <w:r w:rsidRPr="00151312">
        <w:rPr>
          <w:sz w:val="18"/>
          <w:szCs w:val="18"/>
        </w:rPr>
        <w:t xml:space="preserve"> and Management Science, Kanpur (India), 1995, pp. 1-83.</w:t>
      </w:r>
    </w:p>
    <w:p w14:paraId="3D3CF58E" w14:textId="737DA645"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doi:</w:t>
      </w:r>
      <w:r w:rsidR="00151312" w:rsidRPr="00151312">
        <w:rPr>
          <w:sz w:val="18"/>
          <w:szCs w:val="18"/>
          <w:lang w:val="pt-BR"/>
        </w:rPr>
        <w:t xml:space="preserve"> </w:t>
      </w:r>
      <w:r w:rsidR="00A10C56" w:rsidRPr="00151312">
        <w:rPr>
          <w:sz w:val="18"/>
          <w:szCs w:val="18"/>
          <w:lang w:val="pt-BR"/>
        </w:rPr>
        <w:t>http</w:t>
      </w:r>
      <w:r w:rsidR="004E7412" w:rsidRPr="00151312">
        <w:rPr>
          <w:sz w:val="18"/>
          <w:szCs w:val="18"/>
          <w:lang w:val="pt-BR"/>
        </w:rPr>
        <w:t>://doi.org/</w:t>
      </w:r>
      <w:r w:rsidRPr="00151312">
        <w:rPr>
          <w:sz w:val="18"/>
          <w:szCs w:val="18"/>
          <w:lang w:val="pt-BR"/>
        </w:rPr>
        <w:t>10.1016/S0927-0507(05)80118-5</w:t>
      </w:r>
    </w:p>
    <w:p w14:paraId="66A52485" w14:textId="77777777" w:rsidR="00D869BD" w:rsidRPr="00151312" w:rsidRDefault="00D869BD" w:rsidP="00151312">
      <w:pPr>
        <w:spacing w:line="480" w:lineRule="auto"/>
        <w:ind w:left="426" w:hanging="426"/>
        <w:rPr>
          <w:sz w:val="18"/>
          <w:szCs w:val="18"/>
        </w:rPr>
      </w:pPr>
      <w:r w:rsidRPr="00151312">
        <w:rPr>
          <w:sz w:val="18"/>
          <w:szCs w:val="18"/>
        </w:rPr>
        <w:t xml:space="preserve">[11] </w:t>
      </w:r>
      <w:r w:rsidRPr="00151312">
        <w:rPr>
          <w:sz w:val="18"/>
          <w:szCs w:val="18"/>
        </w:rPr>
        <w:tab/>
        <w:t xml:space="preserve">J. F. Campbell, "Integer Programming formulations of discrete hub location programming," European Journal of Operational Research, pp. 387-405, 1994. </w:t>
      </w:r>
    </w:p>
    <w:p w14:paraId="6876FDA5" w14:textId="413761C9" w:rsidR="00D869BD" w:rsidRPr="00151312" w:rsidRDefault="00D869BD" w:rsidP="00151312">
      <w:pPr>
        <w:spacing w:line="480" w:lineRule="auto"/>
        <w:ind w:left="426" w:hanging="426"/>
        <w:rPr>
          <w:sz w:val="18"/>
          <w:szCs w:val="18"/>
        </w:rPr>
      </w:pPr>
      <w:r w:rsidRPr="00151312">
        <w:rPr>
          <w:sz w:val="18"/>
          <w:szCs w:val="18"/>
        </w:rPr>
        <w:tab/>
        <w:t>doi:</w:t>
      </w:r>
      <w:r w:rsidR="004E7412" w:rsidRPr="00151312">
        <w:rPr>
          <w:sz w:val="18"/>
          <w:szCs w:val="18"/>
        </w:rPr>
        <w:t xml:space="preserve"> </w:t>
      </w:r>
      <w:r w:rsidR="00A10C56" w:rsidRPr="00151312">
        <w:rPr>
          <w:sz w:val="18"/>
          <w:szCs w:val="18"/>
        </w:rPr>
        <w:t>http</w:t>
      </w:r>
      <w:r w:rsidR="004E7412" w:rsidRPr="00151312">
        <w:rPr>
          <w:sz w:val="18"/>
          <w:szCs w:val="18"/>
        </w:rPr>
        <w:t>://doi.org/</w:t>
      </w:r>
      <w:r w:rsidRPr="00151312">
        <w:rPr>
          <w:sz w:val="18"/>
          <w:szCs w:val="18"/>
        </w:rPr>
        <w:t>10.1016/0377-2217(94)90318-2</w:t>
      </w:r>
    </w:p>
    <w:p w14:paraId="37EDA265" w14:textId="77777777" w:rsidR="00D869BD" w:rsidRPr="00151312" w:rsidRDefault="00D869BD" w:rsidP="00151312">
      <w:pPr>
        <w:spacing w:line="480" w:lineRule="auto"/>
        <w:ind w:left="426" w:hanging="426"/>
        <w:rPr>
          <w:sz w:val="18"/>
          <w:szCs w:val="18"/>
        </w:rPr>
      </w:pPr>
      <w:r w:rsidRPr="00151312">
        <w:rPr>
          <w:sz w:val="18"/>
          <w:szCs w:val="18"/>
        </w:rPr>
        <w:t xml:space="preserve">[12] </w:t>
      </w:r>
      <w:r w:rsidRPr="00151312">
        <w:rPr>
          <w:sz w:val="18"/>
          <w:szCs w:val="18"/>
        </w:rPr>
        <w:tab/>
        <w:t xml:space="preserve">T. Aykin, "The hub location and routing problem," European Journal of Operational Research, vol. 83, pp. 200-219, 1993. </w:t>
      </w:r>
    </w:p>
    <w:p w14:paraId="327BD568" w14:textId="5D377732"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A10C56" w:rsidRPr="00151312">
        <w:rPr>
          <w:sz w:val="18"/>
          <w:szCs w:val="18"/>
          <w:lang w:val="pt-BR"/>
        </w:rPr>
        <w:t>http</w:t>
      </w:r>
      <w:r w:rsidR="004E7412" w:rsidRPr="00151312">
        <w:rPr>
          <w:sz w:val="18"/>
          <w:szCs w:val="18"/>
          <w:lang w:val="pt-BR"/>
        </w:rPr>
        <w:t>://doi.org/</w:t>
      </w:r>
      <w:r w:rsidRPr="00151312">
        <w:rPr>
          <w:sz w:val="18"/>
          <w:szCs w:val="18"/>
          <w:lang w:val="pt-BR"/>
        </w:rPr>
        <w:t>10.1016/0377-2217(93)E0173-U</w:t>
      </w:r>
    </w:p>
    <w:p w14:paraId="53B6D304" w14:textId="77777777" w:rsidR="00D869BD" w:rsidRPr="00151312" w:rsidRDefault="00D869BD" w:rsidP="00151312">
      <w:pPr>
        <w:spacing w:line="480" w:lineRule="auto"/>
        <w:ind w:left="426" w:hanging="426"/>
        <w:rPr>
          <w:sz w:val="18"/>
          <w:szCs w:val="18"/>
        </w:rPr>
      </w:pPr>
      <w:r w:rsidRPr="00151312">
        <w:rPr>
          <w:sz w:val="18"/>
          <w:szCs w:val="18"/>
        </w:rPr>
        <w:lastRenderedPageBreak/>
        <w:t xml:space="preserve">[13] </w:t>
      </w:r>
      <w:r w:rsidRPr="00151312">
        <w:rPr>
          <w:sz w:val="18"/>
          <w:szCs w:val="18"/>
        </w:rPr>
        <w:tab/>
        <w:t xml:space="preserve">P. Jaillet, G. Song and G. Yu, "Airline Network Design and Hub Allocation Problems," Location Science, vol. 4, pp. 195-212, 1996. </w:t>
      </w:r>
    </w:p>
    <w:p w14:paraId="27CA314C" w14:textId="3E499565"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A10C56" w:rsidRPr="00151312">
        <w:rPr>
          <w:sz w:val="18"/>
          <w:szCs w:val="18"/>
          <w:lang w:val="pt-BR"/>
        </w:rPr>
        <w:t>http</w:t>
      </w:r>
      <w:r w:rsidR="004E7412" w:rsidRPr="00151312">
        <w:rPr>
          <w:sz w:val="18"/>
          <w:szCs w:val="18"/>
          <w:lang w:val="pt-BR"/>
        </w:rPr>
        <w:t>://doi.org/</w:t>
      </w:r>
      <w:r w:rsidRPr="00151312">
        <w:rPr>
          <w:sz w:val="18"/>
          <w:szCs w:val="18"/>
          <w:lang w:val="pt-BR"/>
        </w:rPr>
        <w:t>10.1016/S0966-8349(96)00016-2</w:t>
      </w:r>
    </w:p>
    <w:p w14:paraId="12D1F938" w14:textId="77777777" w:rsidR="00D869BD" w:rsidRPr="00151312" w:rsidRDefault="00D869BD" w:rsidP="00151312">
      <w:pPr>
        <w:spacing w:line="480" w:lineRule="auto"/>
        <w:ind w:left="426" w:hanging="426"/>
        <w:rPr>
          <w:sz w:val="18"/>
          <w:szCs w:val="18"/>
        </w:rPr>
      </w:pPr>
      <w:r w:rsidRPr="00151312">
        <w:rPr>
          <w:sz w:val="18"/>
          <w:szCs w:val="18"/>
        </w:rPr>
        <w:t xml:space="preserve">[14] </w:t>
      </w:r>
      <w:r w:rsidRPr="00151312">
        <w:rPr>
          <w:sz w:val="18"/>
          <w:szCs w:val="18"/>
        </w:rPr>
        <w:tab/>
        <w:t xml:space="preserve">P. J. Lederer and R. S. </w:t>
      </w:r>
      <w:proofErr w:type="spellStart"/>
      <w:r w:rsidRPr="00151312">
        <w:rPr>
          <w:sz w:val="18"/>
          <w:szCs w:val="18"/>
        </w:rPr>
        <w:t>Nambimandom</w:t>
      </w:r>
      <w:proofErr w:type="spellEnd"/>
      <w:r w:rsidRPr="00151312">
        <w:rPr>
          <w:sz w:val="18"/>
          <w:szCs w:val="18"/>
        </w:rPr>
        <w:t xml:space="preserve">, "Airline Network Design," Operations Research, pp. 7865-804, 1998. </w:t>
      </w:r>
    </w:p>
    <w:p w14:paraId="1C528D32" w14:textId="0135BF30"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A10C56" w:rsidRPr="00151312">
        <w:rPr>
          <w:sz w:val="18"/>
          <w:szCs w:val="18"/>
          <w:lang w:val="pt-BR"/>
        </w:rPr>
        <w:t>http</w:t>
      </w:r>
      <w:r w:rsidR="004E7412" w:rsidRPr="00151312">
        <w:rPr>
          <w:sz w:val="18"/>
          <w:szCs w:val="18"/>
          <w:lang w:val="pt-BR"/>
        </w:rPr>
        <w:t>://dx/doi.org/</w:t>
      </w:r>
      <w:r w:rsidRPr="00151312">
        <w:rPr>
          <w:sz w:val="18"/>
          <w:szCs w:val="18"/>
          <w:lang w:val="pt-BR"/>
        </w:rPr>
        <w:t>10.1287/opre.46.6.785</w:t>
      </w:r>
    </w:p>
    <w:p w14:paraId="25FF8551" w14:textId="77777777" w:rsidR="00D869BD" w:rsidRPr="00151312" w:rsidRDefault="00D869BD" w:rsidP="00151312">
      <w:pPr>
        <w:spacing w:line="480" w:lineRule="auto"/>
        <w:ind w:left="426" w:hanging="426"/>
        <w:rPr>
          <w:sz w:val="18"/>
          <w:szCs w:val="18"/>
        </w:rPr>
      </w:pPr>
      <w:r w:rsidRPr="00151312">
        <w:rPr>
          <w:sz w:val="18"/>
          <w:szCs w:val="18"/>
        </w:rPr>
        <w:t xml:space="preserve">[15] </w:t>
      </w:r>
      <w:r w:rsidRPr="00151312">
        <w:rPr>
          <w:sz w:val="18"/>
          <w:szCs w:val="18"/>
        </w:rPr>
        <w:tab/>
        <w:t xml:space="preserve">A. D. Evans, A. Schafer and L. Dray, "Modelling Airline Network Routing and Scheduling under Airport Capacity Constraints," in 26th Congress of International Council of the Aeronautical Science, Anchorage, 2008. </w:t>
      </w:r>
    </w:p>
    <w:p w14:paraId="56AA3935" w14:textId="66B11373"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A10C56" w:rsidRPr="00151312">
        <w:rPr>
          <w:sz w:val="18"/>
          <w:szCs w:val="18"/>
          <w:lang w:val="pt-BR"/>
        </w:rPr>
        <w:t>http</w:t>
      </w:r>
      <w:r w:rsidR="004E7412" w:rsidRPr="00151312">
        <w:rPr>
          <w:sz w:val="18"/>
          <w:szCs w:val="18"/>
          <w:lang w:val="pt-BR"/>
        </w:rPr>
        <w:t>://</w:t>
      </w:r>
      <w:r w:rsidR="00E52CAF" w:rsidRPr="00151312">
        <w:rPr>
          <w:sz w:val="18"/>
          <w:szCs w:val="18"/>
          <w:lang w:val="pt-BR"/>
        </w:rPr>
        <w:t xml:space="preserve"> </w:t>
      </w:r>
      <w:r w:rsidR="004E7412" w:rsidRPr="00151312">
        <w:rPr>
          <w:sz w:val="18"/>
          <w:szCs w:val="18"/>
          <w:lang w:val="pt-BR"/>
        </w:rPr>
        <w:t>doi.org/</w:t>
      </w:r>
      <w:r w:rsidRPr="00151312">
        <w:rPr>
          <w:sz w:val="18"/>
          <w:szCs w:val="18"/>
          <w:lang w:val="pt-BR"/>
        </w:rPr>
        <w:t>10.2514/6.2008-8855</w:t>
      </w:r>
    </w:p>
    <w:p w14:paraId="5B619CB7" w14:textId="77777777" w:rsidR="00D869BD" w:rsidRPr="00151312" w:rsidRDefault="00D869BD" w:rsidP="00151312">
      <w:pPr>
        <w:spacing w:line="480" w:lineRule="auto"/>
        <w:ind w:left="426" w:hanging="426"/>
        <w:rPr>
          <w:sz w:val="18"/>
          <w:szCs w:val="18"/>
        </w:rPr>
      </w:pPr>
      <w:r w:rsidRPr="00151312">
        <w:rPr>
          <w:sz w:val="18"/>
          <w:szCs w:val="18"/>
        </w:rPr>
        <w:t xml:space="preserve">[16] </w:t>
      </w:r>
      <w:r w:rsidRPr="00151312">
        <w:rPr>
          <w:sz w:val="18"/>
          <w:szCs w:val="18"/>
        </w:rPr>
        <w:tab/>
        <w:t xml:space="preserve">D. Bing, "Reliability Analysis for Aviation Airline Network Based on Complex Network," Journal of Aerospace Technologies Management, vol. 6, no. 2, pp. 193-201, 2014. </w:t>
      </w:r>
    </w:p>
    <w:p w14:paraId="4AC5F8FD" w14:textId="27713CDE"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A10C56" w:rsidRPr="00151312">
        <w:rPr>
          <w:sz w:val="18"/>
          <w:szCs w:val="18"/>
          <w:lang w:val="pt-BR"/>
        </w:rPr>
        <w:t>http</w:t>
      </w:r>
      <w:r w:rsidR="004E7412" w:rsidRPr="00151312">
        <w:rPr>
          <w:sz w:val="18"/>
          <w:szCs w:val="18"/>
          <w:lang w:val="pt-BR"/>
        </w:rPr>
        <w:t>://doi.org/</w:t>
      </w:r>
      <w:r w:rsidRPr="00151312">
        <w:rPr>
          <w:sz w:val="18"/>
          <w:szCs w:val="18"/>
          <w:lang w:val="pt-BR"/>
        </w:rPr>
        <w:t>10.5028/jatm.v6i2.295</w:t>
      </w:r>
    </w:p>
    <w:p w14:paraId="27EDD9F4" w14:textId="77777777" w:rsidR="00D869BD" w:rsidRPr="00151312" w:rsidRDefault="00D869BD" w:rsidP="00151312">
      <w:pPr>
        <w:spacing w:line="480" w:lineRule="auto"/>
        <w:ind w:left="426" w:hanging="426"/>
        <w:rPr>
          <w:sz w:val="18"/>
          <w:szCs w:val="18"/>
        </w:rPr>
      </w:pPr>
      <w:r w:rsidRPr="00151312">
        <w:rPr>
          <w:sz w:val="18"/>
          <w:szCs w:val="18"/>
        </w:rPr>
        <w:t xml:space="preserve">[17] </w:t>
      </w:r>
      <w:r w:rsidRPr="00151312">
        <w:rPr>
          <w:sz w:val="18"/>
          <w:szCs w:val="18"/>
        </w:rPr>
        <w:tab/>
        <w:t xml:space="preserve">T. Grosche, F. </w:t>
      </w:r>
      <w:proofErr w:type="spellStart"/>
      <w:r w:rsidRPr="00151312">
        <w:rPr>
          <w:sz w:val="18"/>
          <w:szCs w:val="18"/>
        </w:rPr>
        <w:t>Rothlauf</w:t>
      </w:r>
      <w:proofErr w:type="spellEnd"/>
      <w:r w:rsidRPr="00151312">
        <w:rPr>
          <w:sz w:val="18"/>
          <w:szCs w:val="18"/>
        </w:rPr>
        <w:t xml:space="preserve"> and A. </w:t>
      </w:r>
      <w:proofErr w:type="spellStart"/>
      <w:r w:rsidRPr="00151312">
        <w:rPr>
          <w:sz w:val="18"/>
          <w:szCs w:val="18"/>
        </w:rPr>
        <w:t>Heinzl</w:t>
      </w:r>
      <w:proofErr w:type="spellEnd"/>
      <w:r w:rsidRPr="00151312">
        <w:rPr>
          <w:sz w:val="18"/>
          <w:szCs w:val="18"/>
        </w:rPr>
        <w:t xml:space="preserve">, "Gravity models for airlines passenger volume estimation," Journal of Air Transport Management, pp. 175-183, 2007. </w:t>
      </w:r>
    </w:p>
    <w:p w14:paraId="6ACF2986" w14:textId="1E302E93"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doi:</w:t>
      </w:r>
      <w:r w:rsidR="004E7412" w:rsidRPr="00151312">
        <w:rPr>
          <w:sz w:val="18"/>
          <w:szCs w:val="18"/>
          <w:lang w:val="pt-BR"/>
        </w:rPr>
        <w:t xml:space="preserve"> </w:t>
      </w:r>
      <w:r w:rsidR="00A10C56" w:rsidRPr="00151312">
        <w:rPr>
          <w:sz w:val="18"/>
          <w:szCs w:val="18"/>
          <w:lang w:val="pt-BR"/>
        </w:rPr>
        <w:t>http</w:t>
      </w:r>
      <w:r w:rsidR="004E7412" w:rsidRPr="00151312">
        <w:rPr>
          <w:sz w:val="18"/>
          <w:szCs w:val="18"/>
          <w:lang w:val="pt-BR"/>
        </w:rPr>
        <w:t>://doi.org/</w:t>
      </w:r>
      <w:r w:rsidRPr="00151312">
        <w:rPr>
          <w:sz w:val="18"/>
          <w:szCs w:val="18"/>
          <w:lang w:val="pt-BR"/>
        </w:rPr>
        <w:t>10.1016/j.jairtraman.2007.02.001</w:t>
      </w:r>
    </w:p>
    <w:p w14:paraId="2878E940" w14:textId="77777777" w:rsidR="00D869BD" w:rsidRPr="00151312" w:rsidRDefault="00D869BD" w:rsidP="00151312">
      <w:pPr>
        <w:spacing w:line="480" w:lineRule="auto"/>
        <w:ind w:left="426" w:hanging="426"/>
        <w:rPr>
          <w:sz w:val="18"/>
          <w:szCs w:val="18"/>
        </w:rPr>
      </w:pPr>
      <w:r w:rsidRPr="00151312">
        <w:rPr>
          <w:sz w:val="18"/>
          <w:szCs w:val="18"/>
        </w:rPr>
        <w:t xml:space="preserve">[18] </w:t>
      </w:r>
      <w:r w:rsidRPr="00151312">
        <w:rPr>
          <w:sz w:val="18"/>
          <w:szCs w:val="18"/>
        </w:rPr>
        <w:tab/>
        <w:t>O. Wojan, "Airline Network Structure and the Gravity Model," University of Hamburg and Lufthansa Technik AG, Hamburg, 2000.</w:t>
      </w:r>
    </w:p>
    <w:p w14:paraId="4199018F" w14:textId="371DB451"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A10C56" w:rsidRPr="00151312">
        <w:rPr>
          <w:sz w:val="18"/>
          <w:szCs w:val="18"/>
          <w:lang w:val="pt-BR"/>
        </w:rPr>
        <w:t>http</w:t>
      </w:r>
      <w:r w:rsidR="004E7412" w:rsidRPr="00151312">
        <w:rPr>
          <w:sz w:val="18"/>
          <w:szCs w:val="18"/>
          <w:lang w:val="pt-BR"/>
        </w:rPr>
        <w:t>://doi.org/</w:t>
      </w:r>
      <w:r w:rsidRPr="00151312">
        <w:rPr>
          <w:sz w:val="18"/>
          <w:szCs w:val="18"/>
          <w:lang w:val="pt-BR"/>
        </w:rPr>
        <w:t>10.1016/S1366-5545(00)00026-0</w:t>
      </w:r>
    </w:p>
    <w:p w14:paraId="25DDA577" w14:textId="77777777" w:rsidR="00D869BD" w:rsidRPr="00151312" w:rsidRDefault="00D869BD" w:rsidP="00151312">
      <w:pPr>
        <w:spacing w:line="480" w:lineRule="auto"/>
        <w:ind w:left="426" w:hanging="426"/>
        <w:rPr>
          <w:sz w:val="18"/>
          <w:szCs w:val="18"/>
        </w:rPr>
      </w:pPr>
      <w:r w:rsidRPr="00151312">
        <w:rPr>
          <w:sz w:val="18"/>
          <w:szCs w:val="18"/>
        </w:rPr>
        <w:t xml:space="preserve">[19] </w:t>
      </w:r>
      <w:r w:rsidRPr="00151312">
        <w:rPr>
          <w:sz w:val="18"/>
          <w:szCs w:val="18"/>
        </w:rPr>
        <w:tab/>
        <w:t xml:space="preserve">W. A. Crossley and M. Mane, "System of Systems Inspired Aircraft Sizing Applied to Commercial Aircraft / Airline Problems," in AIAA 5th Aviation, Technology, Integration, and Operations Conference (ATIO), Arlington, 2005. </w:t>
      </w:r>
    </w:p>
    <w:p w14:paraId="432189E4" w14:textId="6A656A95"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doi:</w:t>
      </w:r>
      <w:r w:rsidR="004E7412" w:rsidRPr="00151312">
        <w:rPr>
          <w:sz w:val="18"/>
          <w:szCs w:val="18"/>
          <w:lang w:val="pt-BR"/>
        </w:rPr>
        <w:t xml:space="preserve"> </w:t>
      </w:r>
      <w:r w:rsidR="00A10C56" w:rsidRPr="00151312">
        <w:rPr>
          <w:sz w:val="18"/>
          <w:szCs w:val="18"/>
          <w:lang w:val="pt-BR"/>
        </w:rPr>
        <w:t>http</w:t>
      </w:r>
      <w:r w:rsidR="004E7412" w:rsidRPr="00151312">
        <w:rPr>
          <w:sz w:val="18"/>
          <w:szCs w:val="18"/>
          <w:lang w:val="pt-BR"/>
        </w:rPr>
        <w:t>://dx/doi.org/</w:t>
      </w:r>
      <w:r w:rsidRPr="00151312">
        <w:rPr>
          <w:sz w:val="18"/>
          <w:szCs w:val="18"/>
          <w:lang w:val="pt-BR"/>
        </w:rPr>
        <w:t>10.2514/6.2005-7426</w:t>
      </w:r>
    </w:p>
    <w:p w14:paraId="78B3CA7D" w14:textId="77777777" w:rsidR="00D869BD" w:rsidRPr="00151312" w:rsidRDefault="00D869BD" w:rsidP="00151312">
      <w:pPr>
        <w:spacing w:line="480" w:lineRule="auto"/>
        <w:ind w:left="426" w:hanging="426"/>
        <w:rPr>
          <w:sz w:val="18"/>
          <w:szCs w:val="18"/>
        </w:rPr>
      </w:pPr>
      <w:r w:rsidRPr="00151312">
        <w:rPr>
          <w:sz w:val="18"/>
          <w:szCs w:val="18"/>
        </w:rPr>
        <w:t xml:space="preserve">[20] </w:t>
      </w:r>
      <w:r w:rsidRPr="00151312">
        <w:rPr>
          <w:sz w:val="18"/>
          <w:szCs w:val="18"/>
        </w:rPr>
        <w:tab/>
        <w:t xml:space="preserve">Nusawardhana and W. A. Crossley, "Concurrent Aircraft Design and Variable Resource Allocation in Large Scale Fleet Networks," in 9th AIAA Aviation Technology, Integration, and Operations Conference (ATIO) , 2009. </w:t>
      </w:r>
    </w:p>
    <w:p w14:paraId="246C155F" w14:textId="28F4FF1E"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A10C56" w:rsidRPr="00151312">
        <w:rPr>
          <w:sz w:val="18"/>
          <w:szCs w:val="18"/>
          <w:lang w:val="pt-BR"/>
        </w:rPr>
        <w:t>http</w:t>
      </w:r>
      <w:r w:rsidR="004E7412" w:rsidRPr="00151312">
        <w:rPr>
          <w:sz w:val="18"/>
          <w:szCs w:val="18"/>
          <w:lang w:val="pt-BR"/>
        </w:rPr>
        <w:t>://doi.org/</w:t>
      </w:r>
      <w:r w:rsidRPr="00151312">
        <w:rPr>
          <w:sz w:val="18"/>
          <w:szCs w:val="18"/>
          <w:lang w:val="pt-BR"/>
        </w:rPr>
        <w:t>10.2514/6.2009-6977</w:t>
      </w:r>
    </w:p>
    <w:p w14:paraId="617CB002" w14:textId="77777777" w:rsidR="00D869BD" w:rsidRPr="00151312" w:rsidRDefault="00D869BD" w:rsidP="00151312">
      <w:pPr>
        <w:spacing w:line="480" w:lineRule="auto"/>
        <w:ind w:left="426" w:hanging="426"/>
        <w:rPr>
          <w:sz w:val="18"/>
          <w:szCs w:val="18"/>
        </w:rPr>
      </w:pPr>
      <w:r w:rsidRPr="00151312">
        <w:rPr>
          <w:sz w:val="18"/>
          <w:szCs w:val="18"/>
        </w:rPr>
        <w:t xml:space="preserve">[21] </w:t>
      </w:r>
      <w:r w:rsidRPr="00151312">
        <w:rPr>
          <w:sz w:val="18"/>
          <w:szCs w:val="18"/>
        </w:rPr>
        <w:tab/>
        <w:t xml:space="preserve">C. Taylor and O. Week, "Integrated Transportation Network Design Optimization," in 47th AIAA Conference, 2006. </w:t>
      </w:r>
    </w:p>
    <w:p w14:paraId="0779160B" w14:textId="0B20E5E6"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A10C56" w:rsidRPr="00151312">
        <w:rPr>
          <w:sz w:val="18"/>
          <w:szCs w:val="18"/>
          <w:lang w:val="pt-BR"/>
        </w:rPr>
        <w:t>http</w:t>
      </w:r>
      <w:r w:rsidR="004E7412" w:rsidRPr="00151312">
        <w:rPr>
          <w:sz w:val="18"/>
          <w:szCs w:val="18"/>
          <w:lang w:val="pt-BR"/>
        </w:rPr>
        <w:t>://dx/doi.org/</w:t>
      </w:r>
      <w:r w:rsidRPr="00151312">
        <w:rPr>
          <w:sz w:val="18"/>
          <w:szCs w:val="18"/>
          <w:lang w:val="pt-BR"/>
        </w:rPr>
        <w:t>10.2514/6.2006-1912</w:t>
      </w:r>
    </w:p>
    <w:p w14:paraId="4B4F6B41" w14:textId="77777777" w:rsidR="00D869BD" w:rsidRPr="00151312" w:rsidRDefault="00D869BD" w:rsidP="00151312">
      <w:pPr>
        <w:spacing w:line="480" w:lineRule="auto"/>
        <w:ind w:left="426" w:hanging="426"/>
        <w:rPr>
          <w:sz w:val="18"/>
          <w:szCs w:val="18"/>
        </w:rPr>
      </w:pPr>
      <w:r w:rsidRPr="00151312">
        <w:rPr>
          <w:sz w:val="18"/>
          <w:szCs w:val="18"/>
        </w:rPr>
        <w:t xml:space="preserve">[22] </w:t>
      </w:r>
      <w:r w:rsidRPr="00151312">
        <w:rPr>
          <w:sz w:val="18"/>
          <w:szCs w:val="18"/>
        </w:rPr>
        <w:tab/>
        <w:t xml:space="preserve">G. Bower and I. Kroo, "Multiobjective Aircraft Optimization for minimum cost and emissions over specific route networks," in 8th AIAA ATIO , 2008. </w:t>
      </w:r>
    </w:p>
    <w:p w14:paraId="40D26C7D" w14:textId="3412C1F4"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A10C56" w:rsidRPr="00151312">
        <w:rPr>
          <w:sz w:val="18"/>
          <w:szCs w:val="18"/>
          <w:lang w:val="pt-BR"/>
        </w:rPr>
        <w:t>http</w:t>
      </w:r>
      <w:r w:rsidR="004E7412" w:rsidRPr="00151312">
        <w:rPr>
          <w:sz w:val="18"/>
          <w:szCs w:val="18"/>
          <w:lang w:val="pt-BR"/>
        </w:rPr>
        <w:t>://doi.org/</w:t>
      </w:r>
      <w:r w:rsidRPr="00151312">
        <w:rPr>
          <w:sz w:val="18"/>
          <w:szCs w:val="18"/>
          <w:lang w:val="pt-BR"/>
        </w:rPr>
        <w:t>10.2514/6.2008-8905</w:t>
      </w:r>
    </w:p>
    <w:p w14:paraId="6398C303" w14:textId="05CF4582" w:rsidR="00D869BD" w:rsidRPr="00151312" w:rsidRDefault="00D869BD" w:rsidP="00151312">
      <w:pPr>
        <w:spacing w:line="480" w:lineRule="auto"/>
        <w:ind w:left="426" w:hanging="426"/>
        <w:rPr>
          <w:sz w:val="18"/>
          <w:szCs w:val="18"/>
        </w:rPr>
      </w:pPr>
      <w:r w:rsidRPr="00151312">
        <w:rPr>
          <w:sz w:val="18"/>
          <w:szCs w:val="18"/>
        </w:rPr>
        <w:t xml:space="preserve">[23] </w:t>
      </w:r>
      <w:r w:rsidRPr="00151312">
        <w:rPr>
          <w:sz w:val="18"/>
          <w:szCs w:val="18"/>
        </w:rPr>
        <w:tab/>
        <w:t xml:space="preserve">N. Davedralingam and W. Crossley, "Concurrent </w:t>
      </w:r>
      <w:r w:rsidR="00151312" w:rsidRPr="00151312">
        <w:rPr>
          <w:sz w:val="18"/>
          <w:szCs w:val="18"/>
        </w:rPr>
        <w:t>aircraft</w:t>
      </w:r>
      <w:r w:rsidRPr="00151312">
        <w:rPr>
          <w:sz w:val="18"/>
          <w:szCs w:val="18"/>
        </w:rPr>
        <w:t xml:space="preserve"> design and network design incorporating passenger demand models," in 9th AIAA </w:t>
      </w:r>
      <w:r w:rsidR="00151312" w:rsidRPr="00151312">
        <w:rPr>
          <w:sz w:val="18"/>
          <w:szCs w:val="18"/>
        </w:rPr>
        <w:t>Aviation</w:t>
      </w:r>
      <w:r w:rsidRPr="00151312">
        <w:rPr>
          <w:sz w:val="18"/>
          <w:szCs w:val="18"/>
        </w:rPr>
        <w:t xml:space="preserve"> Technology, 2009. </w:t>
      </w:r>
    </w:p>
    <w:p w14:paraId="767E2E7E" w14:textId="4EA776C5" w:rsidR="00D869BD" w:rsidRPr="003650E8" w:rsidRDefault="00D869BD" w:rsidP="00151312">
      <w:pPr>
        <w:spacing w:line="480" w:lineRule="auto"/>
        <w:ind w:left="426" w:hanging="426"/>
        <w:rPr>
          <w:sz w:val="18"/>
          <w:szCs w:val="18"/>
        </w:rPr>
      </w:pPr>
      <w:r w:rsidRPr="00151312">
        <w:rPr>
          <w:sz w:val="18"/>
          <w:szCs w:val="18"/>
        </w:rPr>
        <w:tab/>
      </w:r>
      <w:r w:rsidRPr="003650E8">
        <w:rPr>
          <w:sz w:val="18"/>
          <w:szCs w:val="18"/>
        </w:rPr>
        <w:t xml:space="preserve">doi: </w:t>
      </w:r>
      <w:r w:rsidR="00A10C56" w:rsidRPr="003650E8">
        <w:rPr>
          <w:sz w:val="18"/>
          <w:szCs w:val="18"/>
        </w:rPr>
        <w:t>http</w:t>
      </w:r>
      <w:r w:rsidR="004E7412" w:rsidRPr="003650E8">
        <w:rPr>
          <w:sz w:val="18"/>
          <w:szCs w:val="18"/>
        </w:rPr>
        <w:t>://doi.org/</w:t>
      </w:r>
      <w:r w:rsidRPr="003650E8">
        <w:rPr>
          <w:sz w:val="18"/>
          <w:szCs w:val="18"/>
        </w:rPr>
        <w:t>10.2514/6.2009-6971</w:t>
      </w:r>
    </w:p>
    <w:p w14:paraId="61CA80E5" w14:textId="2540F816" w:rsidR="00D869BD" w:rsidRPr="00151312" w:rsidRDefault="00D869BD" w:rsidP="00151312">
      <w:pPr>
        <w:spacing w:line="480" w:lineRule="auto"/>
        <w:ind w:left="426" w:hanging="426"/>
        <w:rPr>
          <w:sz w:val="18"/>
          <w:szCs w:val="18"/>
        </w:rPr>
      </w:pPr>
      <w:r w:rsidRPr="00151312">
        <w:rPr>
          <w:sz w:val="18"/>
          <w:szCs w:val="18"/>
        </w:rPr>
        <w:t xml:space="preserve">[24] </w:t>
      </w:r>
      <w:r w:rsidRPr="00151312">
        <w:rPr>
          <w:sz w:val="18"/>
          <w:szCs w:val="18"/>
        </w:rPr>
        <w:tab/>
        <w:t xml:space="preserve">N. Davendralingam and W. Crossley, "Robust Approach for concurrent aircraft </w:t>
      </w:r>
      <w:r w:rsidR="00151312" w:rsidRPr="00151312">
        <w:rPr>
          <w:sz w:val="18"/>
          <w:szCs w:val="18"/>
        </w:rPr>
        <w:t>design</w:t>
      </w:r>
      <w:r w:rsidRPr="00151312">
        <w:rPr>
          <w:sz w:val="18"/>
          <w:szCs w:val="18"/>
        </w:rPr>
        <w:t xml:space="preserve"> and airline network design," Journal of Aircraft, vol. 51, no. 6, pp. 1773-1783, 2014. </w:t>
      </w:r>
    </w:p>
    <w:p w14:paraId="30BFCB67" w14:textId="5E37D65C" w:rsidR="00D869BD" w:rsidRPr="003650E8" w:rsidRDefault="00D869BD" w:rsidP="00151312">
      <w:pPr>
        <w:spacing w:line="480" w:lineRule="auto"/>
        <w:ind w:left="426" w:hanging="426"/>
        <w:rPr>
          <w:sz w:val="18"/>
          <w:szCs w:val="18"/>
        </w:rPr>
      </w:pPr>
      <w:r w:rsidRPr="00151312">
        <w:rPr>
          <w:sz w:val="18"/>
          <w:szCs w:val="18"/>
        </w:rPr>
        <w:tab/>
      </w:r>
      <w:r w:rsidRPr="003650E8">
        <w:rPr>
          <w:sz w:val="18"/>
          <w:szCs w:val="18"/>
        </w:rPr>
        <w:t xml:space="preserve">doi: </w:t>
      </w:r>
      <w:r w:rsidR="00A10C56" w:rsidRPr="003650E8">
        <w:rPr>
          <w:sz w:val="18"/>
          <w:szCs w:val="18"/>
        </w:rPr>
        <w:t>http</w:t>
      </w:r>
      <w:r w:rsidR="004E7412" w:rsidRPr="003650E8">
        <w:rPr>
          <w:sz w:val="18"/>
          <w:szCs w:val="18"/>
        </w:rPr>
        <w:t>://doi.org/</w:t>
      </w:r>
      <w:r w:rsidRPr="003650E8">
        <w:rPr>
          <w:sz w:val="18"/>
          <w:szCs w:val="18"/>
        </w:rPr>
        <w:t>10.2514/6.2011-6927</w:t>
      </w:r>
    </w:p>
    <w:p w14:paraId="48EAEBB6" w14:textId="195D1B38" w:rsidR="00D869BD" w:rsidRPr="00151312" w:rsidRDefault="00D869BD" w:rsidP="00151312">
      <w:pPr>
        <w:spacing w:line="480" w:lineRule="auto"/>
        <w:ind w:left="426" w:hanging="426"/>
        <w:rPr>
          <w:sz w:val="18"/>
          <w:szCs w:val="18"/>
        </w:rPr>
      </w:pPr>
      <w:r w:rsidRPr="00151312">
        <w:rPr>
          <w:sz w:val="18"/>
          <w:szCs w:val="18"/>
        </w:rPr>
        <w:lastRenderedPageBreak/>
        <w:t xml:space="preserve">[25] </w:t>
      </w:r>
      <w:r w:rsidRPr="00151312">
        <w:rPr>
          <w:sz w:val="18"/>
          <w:szCs w:val="18"/>
        </w:rPr>
        <w:tab/>
        <w:t xml:space="preserve">N. Davendralingam and W. Crossley, "Robust Optimization of Aircraft Design and Airline Network </w:t>
      </w:r>
      <w:r w:rsidR="004E7412" w:rsidRPr="00151312">
        <w:rPr>
          <w:sz w:val="18"/>
          <w:szCs w:val="18"/>
        </w:rPr>
        <w:t>Design</w:t>
      </w:r>
      <w:r w:rsidRPr="00151312">
        <w:rPr>
          <w:sz w:val="18"/>
          <w:szCs w:val="18"/>
        </w:rPr>
        <w:t xml:space="preserve"> Incorporating Econometric Trends," in 11th AIAA Aviation Technology, 2010. </w:t>
      </w:r>
    </w:p>
    <w:p w14:paraId="23E9F68E" w14:textId="45C52DC3" w:rsidR="004E7412" w:rsidRPr="00151312" w:rsidRDefault="004E7412" w:rsidP="00151312">
      <w:pPr>
        <w:spacing w:line="480" w:lineRule="auto"/>
        <w:ind w:left="426" w:hanging="426"/>
        <w:rPr>
          <w:sz w:val="18"/>
          <w:szCs w:val="18"/>
        </w:rPr>
      </w:pPr>
      <w:r w:rsidRPr="00151312">
        <w:rPr>
          <w:sz w:val="18"/>
          <w:szCs w:val="18"/>
        </w:rPr>
        <w:tab/>
        <w:t>doi:</w:t>
      </w:r>
      <w:r w:rsidR="00A10C56" w:rsidRPr="00151312">
        <w:rPr>
          <w:sz w:val="18"/>
          <w:szCs w:val="18"/>
        </w:rPr>
        <w:t xml:space="preserve"> http://doi.org/10.2514/6.2011-6927</w:t>
      </w:r>
    </w:p>
    <w:p w14:paraId="77616EEB" w14:textId="77777777" w:rsidR="00D869BD" w:rsidRPr="00151312" w:rsidRDefault="00D869BD" w:rsidP="00151312">
      <w:pPr>
        <w:spacing w:line="480" w:lineRule="auto"/>
        <w:ind w:left="426" w:hanging="426"/>
        <w:rPr>
          <w:sz w:val="18"/>
          <w:szCs w:val="18"/>
        </w:rPr>
      </w:pPr>
      <w:r w:rsidRPr="00151312">
        <w:rPr>
          <w:sz w:val="18"/>
          <w:szCs w:val="18"/>
        </w:rPr>
        <w:t xml:space="preserve">[26] </w:t>
      </w:r>
      <w:r w:rsidRPr="00151312">
        <w:rPr>
          <w:sz w:val="18"/>
          <w:szCs w:val="18"/>
        </w:rPr>
        <w:tab/>
        <w:t xml:space="preserve">L. Siqueira, V. Loureiro and B. Silva de Mattos, "The Suited Airliner for an Existing Airline Network," in 11th AIAA, 2009. </w:t>
      </w:r>
    </w:p>
    <w:p w14:paraId="6FE92A59" w14:textId="1F27C3F0"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doi:</w:t>
      </w:r>
      <w:r w:rsidR="00A10C56" w:rsidRPr="00151312">
        <w:rPr>
          <w:sz w:val="18"/>
          <w:szCs w:val="18"/>
          <w:lang w:val="pt-BR"/>
        </w:rPr>
        <w:t xml:space="preserve"> http://dx.doi.org/</w:t>
      </w:r>
      <w:r w:rsidRPr="00151312">
        <w:rPr>
          <w:sz w:val="18"/>
          <w:szCs w:val="18"/>
          <w:lang w:val="pt-BR"/>
        </w:rPr>
        <w:t>10.2514/6.2009-2206</w:t>
      </w:r>
    </w:p>
    <w:p w14:paraId="5F0A97A2" w14:textId="77777777" w:rsidR="00D869BD" w:rsidRPr="00151312" w:rsidRDefault="00D869BD" w:rsidP="00151312">
      <w:pPr>
        <w:spacing w:line="480" w:lineRule="auto"/>
        <w:ind w:left="426" w:hanging="426"/>
        <w:rPr>
          <w:sz w:val="18"/>
          <w:szCs w:val="18"/>
        </w:rPr>
      </w:pPr>
      <w:r w:rsidRPr="00151312">
        <w:rPr>
          <w:sz w:val="18"/>
          <w:szCs w:val="18"/>
        </w:rPr>
        <w:t xml:space="preserve">[27] </w:t>
      </w:r>
      <w:r w:rsidRPr="00151312">
        <w:rPr>
          <w:sz w:val="18"/>
          <w:szCs w:val="18"/>
        </w:rPr>
        <w:tab/>
        <w:t xml:space="preserve">L. Versiani, P. Paglione and B. Silva de Matos, "Multi-Objective Design Optimization Framework for Conceptual Design of Families of Aircrafts," in 44th AIAA Aerospace Sciences Meeting, 2006. </w:t>
      </w:r>
    </w:p>
    <w:p w14:paraId="34681312" w14:textId="75786DBD"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doi:</w:t>
      </w:r>
      <w:r w:rsidR="00A10C56" w:rsidRPr="00151312">
        <w:rPr>
          <w:sz w:val="18"/>
          <w:szCs w:val="18"/>
          <w:lang w:val="pt-BR"/>
        </w:rPr>
        <w:t xml:space="preserve"> http:/</w:t>
      </w:r>
      <w:r w:rsidR="00E52CAF">
        <w:rPr>
          <w:sz w:val="18"/>
          <w:szCs w:val="18"/>
          <w:lang w:val="pt-BR"/>
        </w:rPr>
        <w:t>/</w:t>
      </w:r>
      <w:r w:rsidR="00A10C56" w:rsidRPr="00151312">
        <w:rPr>
          <w:sz w:val="18"/>
          <w:szCs w:val="18"/>
          <w:lang w:val="pt-BR"/>
        </w:rPr>
        <w:t>doi.org/</w:t>
      </w:r>
      <w:r w:rsidRPr="00151312">
        <w:rPr>
          <w:sz w:val="18"/>
          <w:szCs w:val="18"/>
          <w:lang w:val="pt-BR"/>
        </w:rPr>
        <w:t>10.2514/6.2006-1328</w:t>
      </w:r>
    </w:p>
    <w:p w14:paraId="17B05EA0" w14:textId="77777777" w:rsidR="00D869BD" w:rsidRPr="00151312" w:rsidRDefault="00D869BD" w:rsidP="00151312">
      <w:pPr>
        <w:spacing w:line="480" w:lineRule="auto"/>
        <w:ind w:left="426" w:hanging="426"/>
        <w:rPr>
          <w:sz w:val="18"/>
          <w:szCs w:val="18"/>
        </w:rPr>
      </w:pPr>
      <w:r w:rsidRPr="00151312">
        <w:rPr>
          <w:sz w:val="18"/>
          <w:szCs w:val="18"/>
        </w:rPr>
        <w:t xml:space="preserve">[28] </w:t>
      </w:r>
      <w:r w:rsidRPr="00151312">
        <w:rPr>
          <w:sz w:val="18"/>
          <w:szCs w:val="18"/>
        </w:rPr>
        <w:tab/>
        <w:t xml:space="preserve">J. T. Hwang and J. R. Martins, "Allocation-mission-design optimization of next-generation aircraft using a parallel computational framework," in 57th AIAA/ASCE/AHS/ASC Structures, Structural Dynamics, and Materials Conference, AIAA SciTech Forum, San Diego, 2016. </w:t>
      </w:r>
    </w:p>
    <w:p w14:paraId="642AE5BB" w14:textId="0593539C"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doi:</w:t>
      </w:r>
      <w:r w:rsidR="00A10C56" w:rsidRPr="00151312">
        <w:rPr>
          <w:sz w:val="18"/>
          <w:szCs w:val="18"/>
          <w:lang w:val="pt-BR"/>
        </w:rPr>
        <w:t xml:space="preserve"> http://doi.org/</w:t>
      </w:r>
      <w:r w:rsidRPr="00151312">
        <w:rPr>
          <w:sz w:val="18"/>
          <w:szCs w:val="18"/>
          <w:lang w:val="pt-BR"/>
        </w:rPr>
        <w:t>10.2514/6.2016-1662</w:t>
      </w:r>
    </w:p>
    <w:p w14:paraId="5CBC2D52" w14:textId="77777777" w:rsidR="00D869BD" w:rsidRPr="00151312" w:rsidRDefault="00D869BD" w:rsidP="00151312">
      <w:pPr>
        <w:spacing w:line="480" w:lineRule="auto"/>
        <w:ind w:left="426" w:hanging="426"/>
        <w:rPr>
          <w:sz w:val="18"/>
          <w:szCs w:val="18"/>
        </w:rPr>
      </w:pPr>
      <w:r w:rsidRPr="00151312">
        <w:rPr>
          <w:sz w:val="18"/>
          <w:szCs w:val="18"/>
        </w:rPr>
        <w:t xml:space="preserve">[29] </w:t>
      </w:r>
      <w:r w:rsidRPr="00151312">
        <w:rPr>
          <w:sz w:val="18"/>
          <w:szCs w:val="18"/>
        </w:rPr>
        <w:tab/>
        <w:t xml:space="preserve">R. J. Balling and J. Sobieszczanski-Sobieski, "Optimization of coupled systems - A critical overview of approaches," AIAA Journal, vol. 34, 1996. </w:t>
      </w:r>
    </w:p>
    <w:p w14:paraId="3A237C54" w14:textId="63D9B552"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A10C56" w:rsidRPr="00151312">
        <w:rPr>
          <w:sz w:val="18"/>
          <w:szCs w:val="18"/>
          <w:lang w:val="pt-BR"/>
        </w:rPr>
        <w:t>http://doi.org/</w:t>
      </w:r>
      <w:r w:rsidRPr="00151312">
        <w:rPr>
          <w:sz w:val="18"/>
          <w:szCs w:val="18"/>
          <w:lang w:val="pt-BR"/>
        </w:rPr>
        <w:t>10.2514/6.1994-4330</w:t>
      </w:r>
    </w:p>
    <w:p w14:paraId="7E657EAD" w14:textId="77777777" w:rsidR="00D869BD" w:rsidRPr="00151312" w:rsidRDefault="00D869BD" w:rsidP="00151312">
      <w:pPr>
        <w:spacing w:line="480" w:lineRule="auto"/>
        <w:ind w:left="426" w:hanging="426"/>
        <w:rPr>
          <w:sz w:val="18"/>
          <w:szCs w:val="18"/>
        </w:rPr>
      </w:pPr>
      <w:r w:rsidRPr="00151312">
        <w:rPr>
          <w:sz w:val="18"/>
          <w:szCs w:val="18"/>
        </w:rPr>
        <w:t xml:space="preserve">[30] </w:t>
      </w:r>
      <w:r w:rsidRPr="00151312">
        <w:rPr>
          <w:sz w:val="18"/>
          <w:szCs w:val="18"/>
        </w:rPr>
        <w:tab/>
        <w:t xml:space="preserve">N. V. </w:t>
      </w:r>
      <w:proofErr w:type="spellStart"/>
      <w:r w:rsidRPr="00151312">
        <w:rPr>
          <w:sz w:val="18"/>
          <w:szCs w:val="18"/>
        </w:rPr>
        <w:t>Queipo</w:t>
      </w:r>
      <w:proofErr w:type="spellEnd"/>
      <w:r w:rsidRPr="00151312">
        <w:rPr>
          <w:sz w:val="18"/>
          <w:szCs w:val="18"/>
        </w:rPr>
        <w:t xml:space="preserve">, R. </w:t>
      </w:r>
      <w:proofErr w:type="spellStart"/>
      <w:r w:rsidRPr="00151312">
        <w:rPr>
          <w:sz w:val="18"/>
          <w:szCs w:val="18"/>
        </w:rPr>
        <w:t>Haftka</w:t>
      </w:r>
      <w:proofErr w:type="spellEnd"/>
      <w:r w:rsidRPr="00151312">
        <w:rPr>
          <w:sz w:val="18"/>
          <w:szCs w:val="18"/>
        </w:rPr>
        <w:t xml:space="preserve">, S. </w:t>
      </w:r>
      <w:proofErr w:type="spellStart"/>
      <w:r w:rsidRPr="00151312">
        <w:rPr>
          <w:sz w:val="18"/>
          <w:szCs w:val="18"/>
        </w:rPr>
        <w:t>Shyy</w:t>
      </w:r>
      <w:proofErr w:type="spellEnd"/>
      <w:r w:rsidRPr="00151312">
        <w:rPr>
          <w:sz w:val="18"/>
          <w:szCs w:val="18"/>
        </w:rPr>
        <w:t xml:space="preserve">, T. Goel, R. Vaidyanathan and P. K. Tucker, "Surrogated Based Analysis and Optimization," Progress in Aerospace Sciences, pp. 1-28, 2005. </w:t>
      </w:r>
    </w:p>
    <w:p w14:paraId="16B99CB9" w14:textId="5C0E2EE1"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A10C56" w:rsidRPr="00151312">
        <w:rPr>
          <w:sz w:val="18"/>
          <w:szCs w:val="18"/>
          <w:lang w:val="pt-BR"/>
        </w:rPr>
        <w:t>http://org/</w:t>
      </w:r>
      <w:r w:rsidRPr="00151312">
        <w:rPr>
          <w:sz w:val="18"/>
          <w:szCs w:val="18"/>
          <w:lang w:val="pt-BR"/>
        </w:rPr>
        <w:t>10.1016/j.paerosci.2005.02.001</w:t>
      </w:r>
    </w:p>
    <w:p w14:paraId="69BE3202" w14:textId="372E5E0F" w:rsidR="00D869BD" w:rsidRPr="00151312" w:rsidRDefault="00D869BD" w:rsidP="00151312">
      <w:pPr>
        <w:spacing w:line="480" w:lineRule="auto"/>
        <w:ind w:left="426" w:hanging="426"/>
        <w:rPr>
          <w:sz w:val="18"/>
          <w:szCs w:val="18"/>
        </w:rPr>
      </w:pPr>
      <w:r w:rsidRPr="00151312">
        <w:rPr>
          <w:sz w:val="18"/>
          <w:szCs w:val="18"/>
        </w:rPr>
        <w:t xml:space="preserve">[31] </w:t>
      </w:r>
      <w:r w:rsidRPr="00151312">
        <w:rPr>
          <w:sz w:val="18"/>
          <w:szCs w:val="18"/>
        </w:rPr>
        <w:tab/>
        <w:t xml:space="preserve">A. T. Isikveren, "Quasi-Analytical Modelling and </w:t>
      </w:r>
      <w:r w:rsidR="00A10C56" w:rsidRPr="00151312">
        <w:rPr>
          <w:sz w:val="18"/>
          <w:szCs w:val="18"/>
        </w:rPr>
        <w:t>Optimization</w:t>
      </w:r>
      <w:r w:rsidRPr="00151312">
        <w:rPr>
          <w:sz w:val="18"/>
          <w:szCs w:val="18"/>
        </w:rPr>
        <w:t xml:space="preserve"> Techniques for Transport Aircraft Design," Royal Stockholm of Technology (KTH), Stockholm, 2002.</w:t>
      </w:r>
    </w:p>
    <w:p w14:paraId="40915789" w14:textId="77777777" w:rsidR="00D869BD" w:rsidRPr="00151312" w:rsidRDefault="00D869BD" w:rsidP="00151312">
      <w:pPr>
        <w:spacing w:line="480" w:lineRule="auto"/>
        <w:ind w:left="426" w:hanging="426"/>
        <w:rPr>
          <w:sz w:val="18"/>
          <w:szCs w:val="18"/>
        </w:rPr>
      </w:pPr>
      <w:r w:rsidRPr="00151312">
        <w:rPr>
          <w:sz w:val="18"/>
          <w:szCs w:val="18"/>
        </w:rPr>
        <w:t xml:space="preserve">[32] </w:t>
      </w:r>
      <w:r w:rsidRPr="00151312">
        <w:rPr>
          <w:sz w:val="18"/>
          <w:szCs w:val="18"/>
        </w:rPr>
        <w:tab/>
        <w:t xml:space="preserve">J. Cavalcanti, B. S. Mattos and P. Paglione, "Optimal Conceptual Design of Transport Aircraft," in 11th AIAA/ISSMO Multidisciplinary Analysis and Optimization Conference , Portsmouth, 2006. </w:t>
      </w:r>
    </w:p>
    <w:p w14:paraId="22D7F053" w14:textId="796BDF3D"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A10C56" w:rsidRPr="00151312">
        <w:rPr>
          <w:sz w:val="18"/>
          <w:szCs w:val="18"/>
          <w:lang w:val="pt-BR"/>
        </w:rPr>
        <w:t>http://doi.org/</w:t>
      </w:r>
      <w:r w:rsidRPr="00151312">
        <w:rPr>
          <w:sz w:val="18"/>
          <w:szCs w:val="18"/>
          <w:lang w:val="pt-BR"/>
        </w:rPr>
        <w:t>10.2514/6.2006-7022</w:t>
      </w:r>
    </w:p>
    <w:p w14:paraId="512B538D" w14:textId="77777777" w:rsidR="00D869BD" w:rsidRPr="00151312" w:rsidRDefault="00D869BD" w:rsidP="00151312">
      <w:pPr>
        <w:spacing w:line="480" w:lineRule="auto"/>
        <w:ind w:left="426" w:hanging="426"/>
        <w:rPr>
          <w:sz w:val="18"/>
          <w:szCs w:val="18"/>
        </w:rPr>
      </w:pPr>
      <w:r w:rsidRPr="00151312">
        <w:rPr>
          <w:sz w:val="18"/>
          <w:szCs w:val="18"/>
        </w:rPr>
        <w:t xml:space="preserve">[33] </w:t>
      </w:r>
      <w:r w:rsidRPr="00151312">
        <w:rPr>
          <w:sz w:val="18"/>
          <w:szCs w:val="18"/>
        </w:rPr>
        <w:tab/>
        <w:t xml:space="preserve">L. V. Cabral, P. Paglione and B. S. Mattos, "Multi-Objective Design Optimization Framework for Conceptual Design of Families of Aircraft," in 44th AIAA Aerospace Sciences Meeting and Exhibit, Reno, 2006. </w:t>
      </w:r>
    </w:p>
    <w:p w14:paraId="0631394B" w14:textId="3A602B8F" w:rsidR="00D869BD" w:rsidRPr="003650E8" w:rsidRDefault="00D869BD" w:rsidP="00151312">
      <w:pPr>
        <w:spacing w:line="480" w:lineRule="auto"/>
        <w:ind w:left="426" w:hanging="426"/>
        <w:rPr>
          <w:sz w:val="18"/>
          <w:szCs w:val="18"/>
        </w:rPr>
      </w:pPr>
      <w:r w:rsidRPr="00151312">
        <w:rPr>
          <w:sz w:val="18"/>
          <w:szCs w:val="18"/>
        </w:rPr>
        <w:tab/>
      </w:r>
      <w:r w:rsidRPr="003650E8">
        <w:rPr>
          <w:sz w:val="18"/>
          <w:szCs w:val="18"/>
        </w:rPr>
        <w:t>doi:</w:t>
      </w:r>
      <w:r w:rsidR="00A10C56" w:rsidRPr="003650E8">
        <w:rPr>
          <w:sz w:val="18"/>
          <w:szCs w:val="18"/>
        </w:rPr>
        <w:t xml:space="preserve"> http://doi.org/</w:t>
      </w:r>
      <w:r w:rsidRPr="003650E8">
        <w:rPr>
          <w:sz w:val="18"/>
          <w:szCs w:val="18"/>
        </w:rPr>
        <w:t>10.2514/6.2006-1328</w:t>
      </w:r>
    </w:p>
    <w:p w14:paraId="296FA965" w14:textId="023D31C4" w:rsidR="00D869BD" w:rsidRPr="00151312" w:rsidRDefault="00D869BD" w:rsidP="00151312">
      <w:pPr>
        <w:spacing w:line="480" w:lineRule="auto"/>
        <w:ind w:left="426" w:hanging="426"/>
        <w:rPr>
          <w:sz w:val="18"/>
          <w:szCs w:val="18"/>
        </w:rPr>
      </w:pPr>
      <w:r w:rsidRPr="00151312">
        <w:rPr>
          <w:sz w:val="18"/>
          <w:szCs w:val="18"/>
        </w:rPr>
        <w:t xml:space="preserve">[34] </w:t>
      </w:r>
      <w:r w:rsidRPr="00151312">
        <w:rPr>
          <w:sz w:val="18"/>
          <w:szCs w:val="18"/>
        </w:rPr>
        <w:tab/>
        <w:t xml:space="preserve">R. Henderson, "Multidisciplinary Design Optimization of Airframe and Engine for Emissions Reduction," Master Thesis, </w:t>
      </w:r>
      <w:r w:rsidR="00A10C56" w:rsidRPr="00151312">
        <w:rPr>
          <w:sz w:val="18"/>
          <w:szCs w:val="18"/>
        </w:rPr>
        <w:t>University</w:t>
      </w:r>
      <w:r w:rsidRPr="00151312">
        <w:rPr>
          <w:sz w:val="18"/>
          <w:szCs w:val="18"/>
        </w:rPr>
        <w:t xml:space="preserve"> of Toronto, Toronto, 2009.</w:t>
      </w:r>
    </w:p>
    <w:p w14:paraId="3BC2558B" w14:textId="77777777" w:rsidR="00D869BD" w:rsidRPr="00151312" w:rsidRDefault="00D869BD" w:rsidP="00151312">
      <w:pPr>
        <w:spacing w:line="480" w:lineRule="auto"/>
        <w:ind w:left="426" w:hanging="426"/>
        <w:rPr>
          <w:sz w:val="18"/>
          <w:szCs w:val="18"/>
        </w:rPr>
      </w:pPr>
      <w:r w:rsidRPr="00151312">
        <w:rPr>
          <w:sz w:val="18"/>
          <w:szCs w:val="18"/>
        </w:rPr>
        <w:t xml:space="preserve">[35] </w:t>
      </w:r>
      <w:r w:rsidRPr="00151312">
        <w:rPr>
          <w:sz w:val="18"/>
          <w:szCs w:val="18"/>
        </w:rPr>
        <w:tab/>
        <w:t xml:space="preserve">L. Siqueira, B. S. Mattos and V. Loureiro, "The Suited Airliner for an Existing Airline Network," in 50th AIAA/ASME/ASCE/AHS/ASC Structures, Structural Dynamics, and Materials Conference, California, 2009. </w:t>
      </w:r>
    </w:p>
    <w:p w14:paraId="295884C6" w14:textId="0D6D9DAA"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A10C56" w:rsidRPr="00151312">
        <w:rPr>
          <w:sz w:val="18"/>
          <w:szCs w:val="18"/>
          <w:lang w:val="pt-BR"/>
        </w:rPr>
        <w:t>http://doi.org/</w:t>
      </w:r>
      <w:r w:rsidRPr="00151312">
        <w:rPr>
          <w:sz w:val="18"/>
          <w:szCs w:val="18"/>
          <w:lang w:val="pt-BR"/>
        </w:rPr>
        <w:t>10.2514/6.2009-2206</w:t>
      </w:r>
    </w:p>
    <w:p w14:paraId="43EA5A26" w14:textId="7EE5E0AA" w:rsidR="00D869BD" w:rsidRPr="00151312" w:rsidRDefault="00D869BD" w:rsidP="00151312">
      <w:pPr>
        <w:spacing w:line="480" w:lineRule="auto"/>
        <w:ind w:left="426" w:hanging="426"/>
        <w:rPr>
          <w:sz w:val="18"/>
          <w:szCs w:val="18"/>
        </w:rPr>
      </w:pPr>
      <w:r w:rsidRPr="00151312">
        <w:rPr>
          <w:sz w:val="18"/>
          <w:szCs w:val="18"/>
        </w:rPr>
        <w:t xml:space="preserve">[36] </w:t>
      </w:r>
      <w:r w:rsidRPr="00151312">
        <w:rPr>
          <w:sz w:val="18"/>
          <w:szCs w:val="18"/>
        </w:rPr>
        <w:tab/>
        <w:t>N. R. Secco and B. S. Mattos, "</w:t>
      </w:r>
      <w:r w:rsidR="00151312" w:rsidRPr="00151312">
        <w:rPr>
          <w:sz w:val="18"/>
          <w:szCs w:val="18"/>
        </w:rPr>
        <w:t>Artificial</w:t>
      </w:r>
      <w:r w:rsidRPr="00151312">
        <w:rPr>
          <w:sz w:val="18"/>
          <w:szCs w:val="18"/>
        </w:rPr>
        <w:t xml:space="preserve"> Neural Networks Applied to Airplane Design," in 53rd AIAA Aerospace Sciences Meeting, AIAA SciTech Forum, 2015. </w:t>
      </w:r>
    </w:p>
    <w:p w14:paraId="109142D1" w14:textId="3BFD9A17" w:rsidR="00D869BD" w:rsidRPr="00151312" w:rsidRDefault="00D869BD" w:rsidP="00151312">
      <w:pPr>
        <w:spacing w:line="480" w:lineRule="auto"/>
        <w:ind w:left="426" w:hanging="137"/>
        <w:rPr>
          <w:sz w:val="18"/>
          <w:szCs w:val="18"/>
          <w:lang w:val="pt-BR"/>
        </w:rPr>
      </w:pPr>
      <w:r w:rsidRPr="00151312">
        <w:rPr>
          <w:sz w:val="18"/>
          <w:szCs w:val="18"/>
          <w:lang w:val="pt-BR"/>
        </w:rPr>
        <w:lastRenderedPageBreak/>
        <w:t xml:space="preserve">doi: </w:t>
      </w:r>
      <w:r w:rsidR="00A10C56" w:rsidRPr="00151312">
        <w:rPr>
          <w:sz w:val="18"/>
          <w:szCs w:val="18"/>
          <w:lang w:val="pt-BR"/>
        </w:rPr>
        <w:t>http://dx.doi.org/</w:t>
      </w:r>
      <w:r w:rsidRPr="00151312">
        <w:rPr>
          <w:sz w:val="18"/>
          <w:szCs w:val="18"/>
          <w:lang w:val="pt-BR"/>
        </w:rPr>
        <w:t>10.2514/6.2015-1013</w:t>
      </w:r>
    </w:p>
    <w:p w14:paraId="2FBD0BB1" w14:textId="4CFFD432" w:rsidR="00D869BD" w:rsidRPr="00151312" w:rsidRDefault="00D869BD" w:rsidP="00151312">
      <w:pPr>
        <w:spacing w:line="480" w:lineRule="auto"/>
        <w:ind w:left="426" w:hanging="426"/>
        <w:rPr>
          <w:sz w:val="18"/>
          <w:szCs w:val="18"/>
        </w:rPr>
      </w:pPr>
      <w:r w:rsidRPr="00151312">
        <w:rPr>
          <w:sz w:val="18"/>
          <w:szCs w:val="18"/>
        </w:rPr>
        <w:t xml:space="preserve">[37] </w:t>
      </w:r>
      <w:r w:rsidRPr="00151312">
        <w:rPr>
          <w:sz w:val="18"/>
          <w:szCs w:val="18"/>
        </w:rPr>
        <w:tab/>
      </w:r>
      <w:r w:rsidR="00151312" w:rsidRPr="00151312">
        <w:rPr>
          <w:sz w:val="18"/>
          <w:szCs w:val="18"/>
        </w:rPr>
        <w:t>MathWorks</w:t>
      </w:r>
      <w:r w:rsidRPr="00151312">
        <w:rPr>
          <w:sz w:val="18"/>
          <w:szCs w:val="18"/>
        </w:rPr>
        <w:t xml:space="preserve"> Inc., "Mixed-Integer Linear Programming Algorithms," </w:t>
      </w:r>
      <w:r w:rsidR="00151312" w:rsidRPr="00151312">
        <w:rPr>
          <w:sz w:val="18"/>
          <w:szCs w:val="18"/>
        </w:rPr>
        <w:t>MathWorks</w:t>
      </w:r>
      <w:r w:rsidRPr="00151312">
        <w:rPr>
          <w:sz w:val="18"/>
          <w:szCs w:val="18"/>
        </w:rPr>
        <w:t xml:space="preserve"> Inc., September 2019, URL: </w:t>
      </w:r>
      <w:r w:rsidR="00FC5E55" w:rsidRPr="00FC5E55">
        <w:rPr>
          <w:sz w:val="18"/>
          <w:szCs w:val="18"/>
        </w:rPr>
        <w:t>http://www.mathworks.com/help/optim/ug/mixed-integer-linear-programming-algorithms.html#bt6n8vs</w:t>
      </w:r>
      <w:r w:rsidRPr="00151312">
        <w:rPr>
          <w:sz w:val="18"/>
          <w:szCs w:val="18"/>
        </w:rPr>
        <w:t>.</w:t>
      </w:r>
      <w:r w:rsidR="00FC5E55">
        <w:rPr>
          <w:sz w:val="18"/>
          <w:szCs w:val="18"/>
        </w:rPr>
        <w:t xml:space="preserve"> </w:t>
      </w:r>
      <w:r w:rsidRPr="00151312">
        <w:rPr>
          <w:sz w:val="18"/>
          <w:szCs w:val="18"/>
        </w:rPr>
        <w:t>[</w:t>
      </w:r>
      <w:r w:rsidR="00A10C56" w:rsidRPr="00151312">
        <w:rPr>
          <w:sz w:val="18"/>
          <w:szCs w:val="18"/>
        </w:rPr>
        <w:t xml:space="preserve"> </w:t>
      </w:r>
      <w:r w:rsidRPr="00151312">
        <w:rPr>
          <w:sz w:val="18"/>
          <w:szCs w:val="18"/>
        </w:rPr>
        <w:t xml:space="preserve">cited 15 </w:t>
      </w:r>
      <w:r w:rsidR="00C716EB" w:rsidRPr="00151312">
        <w:rPr>
          <w:sz w:val="18"/>
          <w:szCs w:val="18"/>
        </w:rPr>
        <w:t>September 2019</w:t>
      </w:r>
      <w:r w:rsidRPr="00151312">
        <w:rPr>
          <w:sz w:val="18"/>
          <w:szCs w:val="18"/>
        </w:rPr>
        <w:t>].</w:t>
      </w:r>
    </w:p>
    <w:p w14:paraId="02764EE2" w14:textId="77777777" w:rsidR="00D869BD" w:rsidRPr="00151312" w:rsidRDefault="00D869BD" w:rsidP="00151312">
      <w:pPr>
        <w:spacing w:line="480" w:lineRule="auto"/>
        <w:ind w:left="426" w:hanging="426"/>
        <w:rPr>
          <w:sz w:val="18"/>
          <w:szCs w:val="18"/>
        </w:rPr>
      </w:pPr>
      <w:r w:rsidRPr="00151312">
        <w:rPr>
          <w:sz w:val="18"/>
          <w:szCs w:val="18"/>
        </w:rPr>
        <w:t xml:space="preserve">[38] </w:t>
      </w:r>
      <w:r w:rsidRPr="00151312">
        <w:rPr>
          <w:sz w:val="18"/>
          <w:szCs w:val="18"/>
        </w:rPr>
        <w:tab/>
        <w:t>Y. Zang, "Solving Large-Scale Linear Programs by Interior-Point Methods under MATLAB environment," Baltimore, 1995.</w:t>
      </w:r>
    </w:p>
    <w:p w14:paraId="0FBCF5D1" w14:textId="31BA25C7"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A10C56" w:rsidRPr="00151312">
        <w:rPr>
          <w:sz w:val="18"/>
          <w:szCs w:val="18"/>
          <w:lang w:val="pt-BR"/>
        </w:rPr>
        <w:t>http://doi.org/</w:t>
      </w:r>
      <w:r w:rsidRPr="00151312">
        <w:rPr>
          <w:sz w:val="18"/>
          <w:szCs w:val="18"/>
          <w:lang w:val="pt-BR"/>
        </w:rPr>
        <w:t>10.1080/10556789808805699</w:t>
      </w:r>
    </w:p>
    <w:p w14:paraId="5F2F11DE" w14:textId="4203D8F3" w:rsidR="00D869BD" w:rsidRPr="00151312" w:rsidRDefault="00D869BD" w:rsidP="00151312">
      <w:pPr>
        <w:spacing w:line="480" w:lineRule="auto"/>
        <w:ind w:left="426" w:hanging="426"/>
        <w:rPr>
          <w:sz w:val="18"/>
          <w:szCs w:val="18"/>
        </w:rPr>
      </w:pPr>
      <w:r w:rsidRPr="00151312">
        <w:rPr>
          <w:sz w:val="18"/>
          <w:szCs w:val="18"/>
        </w:rPr>
        <w:t xml:space="preserve">[39] </w:t>
      </w:r>
      <w:r w:rsidRPr="00151312">
        <w:rPr>
          <w:sz w:val="18"/>
          <w:szCs w:val="18"/>
        </w:rPr>
        <w:tab/>
        <w:t xml:space="preserve">C. M. Fonseca and P. J. Fleming, "Genetic Algorithms for Multiobjective Optimization: Formulation, Discussion and Generalization," in Proceedings of the </w:t>
      </w:r>
      <w:r w:rsidR="00A10C56" w:rsidRPr="00151312">
        <w:rPr>
          <w:sz w:val="18"/>
          <w:szCs w:val="18"/>
        </w:rPr>
        <w:t>Fifth</w:t>
      </w:r>
      <w:r w:rsidRPr="00151312">
        <w:rPr>
          <w:sz w:val="18"/>
          <w:szCs w:val="18"/>
        </w:rPr>
        <w:t xml:space="preserve"> International Conference, San Mateo (CA), 1993. </w:t>
      </w:r>
      <w:r w:rsidRPr="00151312">
        <w:rPr>
          <w:sz w:val="18"/>
          <w:szCs w:val="18"/>
        </w:rPr>
        <w:tab/>
      </w:r>
    </w:p>
    <w:p w14:paraId="2BCD524F" w14:textId="7736412D" w:rsidR="00D869BD" w:rsidRPr="00151312" w:rsidRDefault="00D869BD" w:rsidP="00151312">
      <w:pPr>
        <w:spacing w:line="480" w:lineRule="auto"/>
        <w:ind w:left="426" w:hanging="426"/>
        <w:rPr>
          <w:sz w:val="18"/>
          <w:szCs w:val="18"/>
        </w:rPr>
      </w:pPr>
      <w:r w:rsidRPr="00151312">
        <w:rPr>
          <w:sz w:val="18"/>
          <w:szCs w:val="18"/>
        </w:rPr>
        <w:t xml:space="preserve">[40] </w:t>
      </w:r>
      <w:r w:rsidRPr="00151312">
        <w:rPr>
          <w:sz w:val="18"/>
          <w:szCs w:val="18"/>
        </w:rPr>
        <w:tab/>
        <w:t xml:space="preserve">M. D. McKay, R. J. Beckman and W. J. Conover, "A comparison of three methods for selecting values of input variables in the analysis of output from </w:t>
      </w:r>
      <w:r w:rsidR="00A10C56" w:rsidRPr="00151312">
        <w:rPr>
          <w:sz w:val="18"/>
          <w:szCs w:val="18"/>
        </w:rPr>
        <w:t>computer</w:t>
      </w:r>
      <w:r w:rsidRPr="00151312">
        <w:rPr>
          <w:sz w:val="18"/>
          <w:szCs w:val="18"/>
        </w:rPr>
        <w:t xml:space="preserve"> code," Technometrics, pp. 55-61, 1970. </w:t>
      </w:r>
    </w:p>
    <w:p w14:paraId="7EDB604F" w14:textId="4D47FF16" w:rsidR="00D869BD" w:rsidRPr="003650E8" w:rsidRDefault="00D869BD" w:rsidP="00151312">
      <w:pPr>
        <w:spacing w:line="480" w:lineRule="auto"/>
        <w:ind w:left="426" w:hanging="426"/>
        <w:rPr>
          <w:sz w:val="18"/>
          <w:szCs w:val="18"/>
        </w:rPr>
      </w:pPr>
      <w:r w:rsidRPr="00151312">
        <w:rPr>
          <w:sz w:val="18"/>
          <w:szCs w:val="18"/>
        </w:rPr>
        <w:tab/>
      </w:r>
      <w:r w:rsidRPr="003650E8">
        <w:rPr>
          <w:sz w:val="18"/>
          <w:szCs w:val="18"/>
        </w:rPr>
        <w:t xml:space="preserve">doi: </w:t>
      </w:r>
      <w:r w:rsidR="00A10C56" w:rsidRPr="003650E8">
        <w:rPr>
          <w:sz w:val="18"/>
          <w:szCs w:val="18"/>
        </w:rPr>
        <w:t>http://doi.org/</w:t>
      </w:r>
      <w:r w:rsidRPr="003650E8">
        <w:rPr>
          <w:sz w:val="18"/>
          <w:szCs w:val="18"/>
        </w:rPr>
        <w:t>10.2307/1268522</w:t>
      </w:r>
    </w:p>
    <w:p w14:paraId="410ABF12" w14:textId="77777777" w:rsidR="00D869BD" w:rsidRPr="00151312" w:rsidRDefault="00D869BD" w:rsidP="00151312">
      <w:pPr>
        <w:spacing w:line="480" w:lineRule="auto"/>
        <w:ind w:left="426" w:hanging="426"/>
        <w:rPr>
          <w:sz w:val="18"/>
          <w:szCs w:val="18"/>
        </w:rPr>
      </w:pPr>
      <w:r w:rsidRPr="00151312">
        <w:rPr>
          <w:sz w:val="18"/>
          <w:szCs w:val="18"/>
        </w:rPr>
        <w:t xml:space="preserve">[41] </w:t>
      </w:r>
      <w:r w:rsidRPr="00151312">
        <w:rPr>
          <w:sz w:val="18"/>
          <w:szCs w:val="18"/>
        </w:rPr>
        <w:tab/>
        <w:t xml:space="preserve">E. Torenbeek, Advanced Aircraft Design, Wiley &amp; Sons, 2013. </w:t>
      </w:r>
    </w:p>
    <w:p w14:paraId="5450DF7E" w14:textId="77777777" w:rsidR="00D869BD" w:rsidRPr="00151312" w:rsidRDefault="00D869BD" w:rsidP="00151312">
      <w:pPr>
        <w:spacing w:line="480" w:lineRule="auto"/>
        <w:ind w:left="426" w:hanging="426"/>
        <w:rPr>
          <w:sz w:val="18"/>
          <w:szCs w:val="18"/>
        </w:rPr>
      </w:pPr>
      <w:r w:rsidRPr="00151312">
        <w:rPr>
          <w:sz w:val="18"/>
          <w:szCs w:val="18"/>
        </w:rPr>
        <w:tab/>
        <w:t>doi: 10.1002/9781118568101</w:t>
      </w:r>
    </w:p>
    <w:p w14:paraId="3D9AC954" w14:textId="77777777" w:rsidR="00D869BD" w:rsidRPr="00151312" w:rsidRDefault="00D869BD" w:rsidP="00151312">
      <w:pPr>
        <w:spacing w:line="480" w:lineRule="auto"/>
        <w:ind w:left="426" w:hanging="426"/>
        <w:rPr>
          <w:sz w:val="18"/>
          <w:szCs w:val="18"/>
        </w:rPr>
      </w:pPr>
      <w:r w:rsidRPr="00151312">
        <w:rPr>
          <w:sz w:val="18"/>
          <w:szCs w:val="18"/>
        </w:rPr>
        <w:t xml:space="preserve">[42] </w:t>
      </w:r>
      <w:r w:rsidRPr="00151312">
        <w:rPr>
          <w:sz w:val="18"/>
          <w:szCs w:val="18"/>
        </w:rPr>
        <w:tab/>
        <w:t xml:space="preserve">A. K. Kundu, Aircraft Design, Cambridge University Press, 2010. </w:t>
      </w:r>
    </w:p>
    <w:p w14:paraId="762A6C36" w14:textId="1FD4BBF5"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A10C56" w:rsidRPr="00151312">
        <w:rPr>
          <w:sz w:val="18"/>
          <w:szCs w:val="18"/>
          <w:lang w:val="pt-BR"/>
        </w:rPr>
        <w:t>http://doi.org/</w:t>
      </w:r>
      <w:r w:rsidRPr="00151312">
        <w:rPr>
          <w:sz w:val="18"/>
          <w:szCs w:val="18"/>
          <w:lang w:val="pt-BR"/>
        </w:rPr>
        <w:t>10.1017/CBO9780511844652</w:t>
      </w:r>
    </w:p>
    <w:p w14:paraId="54864582" w14:textId="2F5E4D6F" w:rsidR="00D869BD" w:rsidRPr="00151312" w:rsidRDefault="00D869BD" w:rsidP="00151312">
      <w:pPr>
        <w:spacing w:line="480" w:lineRule="auto"/>
        <w:ind w:left="426" w:hanging="426"/>
        <w:rPr>
          <w:sz w:val="18"/>
          <w:szCs w:val="18"/>
          <w:lang w:val="pt-BR"/>
        </w:rPr>
      </w:pPr>
      <w:r w:rsidRPr="00151312">
        <w:rPr>
          <w:sz w:val="18"/>
          <w:szCs w:val="18"/>
          <w:lang w:val="pt-BR"/>
        </w:rPr>
        <w:t xml:space="preserve">[43] </w:t>
      </w:r>
      <w:r w:rsidRPr="00151312">
        <w:rPr>
          <w:sz w:val="18"/>
          <w:szCs w:val="18"/>
          <w:lang w:val="pt-BR"/>
        </w:rPr>
        <w:tab/>
        <w:t xml:space="preserve">P. </w:t>
      </w:r>
      <w:proofErr w:type="spellStart"/>
      <w:r w:rsidRPr="00151312">
        <w:rPr>
          <w:sz w:val="18"/>
          <w:szCs w:val="18"/>
          <w:lang w:val="pt-BR"/>
        </w:rPr>
        <w:t>Langenegger</w:t>
      </w:r>
      <w:proofErr w:type="spellEnd"/>
      <w:r w:rsidRPr="00151312">
        <w:rPr>
          <w:sz w:val="18"/>
          <w:szCs w:val="18"/>
          <w:lang w:val="pt-BR"/>
        </w:rPr>
        <w:t xml:space="preserve">, “Otimização </w:t>
      </w:r>
      <w:r w:rsidR="00151312" w:rsidRPr="00151312">
        <w:rPr>
          <w:sz w:val="18"/>
          <w:szCs w:val="18"/>
          <w:lang w:val="pt-BR"/>
        </w:rPr>
        <w:t>Aero Estrutural</w:t>
      </w:r>
      <w:r w:rsidRPr="00151312">
        <w:rPr>
          <w:sz w:val="18"/>
          <w:szCs w:val="18"/>
          <w:lang w:val="pt-BR"/>
        </w:rPr>
        <w:t xml:space="preserve"> na Fase de Projeto de Aeronave,” Instituto Tecnológico de Aeronáutica, </w:t>
      </w:r>
      <w:proofErr w:type="spellStart"/>
      <w:r w:rsidRPr="00151312">
        <w:rPr>
          <w:sz w:val="18"/>
          <w:szCs w:val="18"/>
          <w:lang w:val="pt-BR"/>
        </w:rPr>
        <w:t>Undergraduat</w:t>
      </w:r>
      <w:r w:rsidR="00151312" w:rsidRPr="00151312">
        <w:rPr>
          <w:sz w:val="18"/>
          <w:szCs w:val="18"/>
          <w:lang w:val="pt-BR"/>
        </w:rPr>
        <w:t>e</w:t>
      </w:r>
      <w:proofErr w:type="spellEnd"/>
      <w:r w:rsidRPr="00151312">
        <w:rPr>
          <w:sz w:val="18"/>
          <w:szCs w:val="18"/>
          <w:lang w:val="pt-BR"/>
        </w:rPr>
        <w:t xml:space="preserve"> </w:t>
      </w:r>
      <w:proofErr w:type="spellStart"/>
      <w:r w:rsidRPr="00151312">
        <w:rPr>
          <w:sz w:val="18"/>
          <w:szCs w:val="18"/>
          <w:lang w:val="pt-BR"/>
        </w:rPr>
        <w:t>Thesis</w:t>
      </w:r>
      <w:proofErr w:type="spellEnd"/>
      <w:r w:rsidRPr="00151312">
        <w:rPr>
          <w:sz w:val="18"/>
          <w:szCs w:val="18"/>
          <w:lang w:val="pt-BR"/>
        </w:rPr>
        <w:t>, São José dos Campos, 2012.</w:t>
      </w:r>
    </w:p>
    <w:p w14:paraId="3E2569AA" w14:textId="1EFFCE52" w:rsidR="00D869BD" w:rsidRPr="00151312" w:rsidRDefault="00D869BD" w:rsidP="00151312">
      <w:pPr>
        <w:spacing w:line="480" w:lineRule="auto"/>
        <w:ind w:left="426" w:hanging="426"/>
        <w:rPr>
          <w:sz w:val="18"/>
          <w:szCs w:val="18"/>
        </w:rPr>
      </w:pPr>
      <w:r w:rsidRPr="00151312">
        <w:rPr>
          <w:sz w:val="18"/>
          <w:szCs w:val="18"/>
        </w:rPr>
        <w:t xml:space="preserve">[44] </w:t>
      </w:r>
      <w:r w:rsidRPr="00151312">
        <w:rPr>
          <w:sz w:val="18"/>
          <w:szCs w:val="18"/>
        </w:rPr>
        <w:tab/>
        <w:t xml:space="preserve">The Boeing Company, "Jet Transport </w:t>
      </w:r>
      <w:r w:rsidR="0031199E" w:rsidRPr="00151312">
        <w:rPr>
          <w:sz w:val="18"/>
          <w:szCs w:val="18"/>
        </w:rPr>
        <w:t>Performance</w:t>
      </w:r>
      <w:r w:rsidRPr="00151312">
        <w:rPr>
          <w:sz w:val="18"/>
          <w:szCs w:val="18"/>
        </w:rPr>
        <w:t xml:space="preserve"> Methods," Boeing Commercial Aircraft, Seattle, USA, 1998.</w:t>
      </w:r>
    </w:p>
    <w:p w14:paraId="3C5365A4" w14:textId="520D437C" w:rsidR="00D869BD" w:rsidRPr="00151312" w:rsidRDefault="00D869BD" w:rsidP="00151312">
      <w:pPr>
        <w:spacing w:line="480" w:lineRule="auto"/>
        <w:ind w:left="426" w:hanging="426"/>
        <w:rPr>
          <w:sz w:val="18"/>
          <w:szCs w:val="18"/>
        </w:rPr>
      </w:pPr>
      <w:r w:rsidRPr="00151312">
        <w:rPr>
          <w:sz w:val="18"/>
          <w:szCs w:val="18"/>
        </w:rPr>
        <w:t xml:space="preserve">[45] </w:t>
      </w:r>
      <w:r w:rsidRPr="00151312">
        <w:rPr>
          <w:sz w:val="18"/>
          <w:szCs w:val="18"/>
        </w:rPr>
        <w:tab/>
        <w:t xml:space="preserve">ICAO, International </w:t>
      </w:r>
      <w:r w:rsidR="00151312" w:rsidRPr="00151312">
        <w:rPr>
          <w:sz w:val="18"/>
          <w:szCs w:val="18"/>
        </w:rPr>
        <w:t>Civil</w:t>
      </w:r>
      <w:r w:rsidRPr="00151312">
        <w:rPr>
          <w:sz w:val="18"/>
          <w:szCs w:val="18"/>
        </w:rPr>
        <w:t xml:space="preserve"> </w:t>
      </w:r>
      <w:r w:rsidR="00151312" w:rsidRPr="00151312">
        <w:rPr>
          <w:sz w:val="18"/>
          <w:szCs w:val="18"/>
        </w:rPr>
        <w:t>Aviation</w:t>
      </w:r>
      <w:r w:rsidRPr="00151312">
        <w:rPr>
          <w:sz w:val="18"/>
          <w:szCs w:val="18"/>
        </w:rPr>
        <w:t xml:space="preserve"> Organization, "Manual of the ICAO Standard Atmosphere - Doc.7488/3, Third Edition," Montreal, 1993.</w:t>
      </w:r>
    </w:p>
    <w:p w14:paraId="666F17F9" w14:textId="1AE09AAB" w:rsidR="00D869BD" w:rsidRPr="00151312" w:rsidRDefault="00D869BD" w:rsidP="00151312">
      <w:pPr>
        <w:spacing w:line="480" w:lineRule="auto"/>
        <w:ind w:left="426" w:hanging="426"/>
        <w:rPr>
          <w:sz w:val="18"/>
          <w:szCs w:val="18"/>
        </w:rPr>
      </w:pPr>
      <w:r w:rsidRPr="00151312">
        <w:rPr>
          <w:sz w:val="18"/>
          <w:szCs w:val="18"/>
        </w:rPr>
        <w:t xml:space="preserve">[46] </w:t>
      </w:r>
      <w:r w:rsidRPr="00151312">
        <w:rPr>
          <w:sz w:val="18"/>
          <w:szCs w:val="18"/>
        </w:rPr>
        <w:tab/>
        <w:t xml:space="preserve">ICAO, International </w:t>
      </w:r>
      <w:r w:rsidR="00151312" w:rsidRPr="00151312">
        <w:rPr>
          <w:sz w:val="18"/>
          <w:szCs w:val="18"/>
        </w:rPr>
        <w:t>Civil</w:t>
      </w:r>
      <w:r w:rsidRPr="00151312">
        <w:rPr>
          <w:sz w:val="18"/>
          <w:szCs w:val="18"/>
        </w:rPr>
        <w:t xml:space="preserve"> Aviation Organization, "Annex 11 to the Convention on International Civil Aviation - Air Traffic Services," </w:t>
      </w:r>
      <w:r w:rsidR="00151312" w:rsidRPr="00151312">
        <w:rPr>
          <w:sz w:val="18"/>
          <w:szCs w:val="18"/>
        </w:rPr>
        <w:t>Montreal</w:t>
      </w:r>
      <w:r w:rsidRPr="00151312">
        <w:rPr>
          <w:sz w:val="18"/>
          <w:szCs w:val="18"/>
        </w:rPr>
        <w:t>, 2001.</w:t>
      </w:r>
    </w:p>
    <w:p w14:paraId="4EF78BAA" w14:textId="77777777" w:rsidR="00D869BD" w:rsidRPr="00151312" w:rsidRDefault="00D869BD" w:rsidP="00151312">
      <w:pPr>
        <w:spacing w:line="480" w:lineRule="auto"/>
        <w:ind w:left="426" w:hanging="426"/>
        <w:rPr>
          <w:sz w:val="18"/>
          <w:szCs w:val="18"/>
        </w:rPr>
      </w:pPr>
      <w:r w:rsidRPr="00151312">
        <w:rPr>
          <w:sz w:val="18"/>
          <w:szCs w:val="18"/>
        </w:rPr>
        <w:t xml:space="preserve">[47] </w:t>
      </w:r>
      <w:r w:rsidRPr="00151312">
        <w:rPr>
          <w:sz w:val="18"/>
          <w:szCs w:val="18"/>
        </w:rPr>
        <w:tab/>
        <w:t>ICAO, International Civil Aviation Organization, "Manual of Implementation of a 300m (1000ft) vertical Separation Minimum between FL290 and FL410 - Doc 9574," Montreal, 2002.</w:t>
      </w:r>
    </w:p>
    <w:p w14:paraId="09B5DB4B" w14:textId="77777777" w:rsidR="00D869BD" w:rsidRPr="00151312" w:rsidRDefault="00D869BD" w:rsidP="00151312">
      <w:pPr>
        <w:spacing w:line="480" w:lineRule="auto"/>
        <w:ind w:left="426" w:hanging="426"/>
        <w:rPr>
          <w:sz w:val="18"/>
          <w:szCs w:val="18"/>
        </w:rPr>
      </w:pPr>
      <w:r w:rsidRPr="00151312">
        <w:rPr>
          <w:sz w:val="18"/>
          <w:szCs w:val="18"/>
        </w:rPr>
        <w:t xml:space="preserve">[48] </w:t>
      </w:r>
      <w:r w:rsidRPr="00151312">
        <w:rPr>
          <w:sz w:val="18"/>
          <w:szCs w:val="18"/>
        </w:rPr>
        <w:tab/>
        <w:t xml:space="preserve">T. Vicenty, "Direct and Inverse solutions of geodesic on the ellipsoid with application of nested equations," Survey Review, vol. 23, no. 176, pp. 88-93, 1975. </w:t>
      </w:r>
    </w:p>
    <w:p w14:paraId="20AA7A41" w14:textId="544ED435"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A10C56" w:rsidRPr="00151312">
        <w:rPr>
          <w:sz w:val="18"/>
          <w:szCs w:val="18"/>
          <w:lang w:val="pt-BR"/>
        </w:rPr>
        <w:t>http:// doi.org/</w:t>
      </w:r>
      <w:r w:rsidRPr="00151312">
        <w:rPr>
          <w:sz w:val="18"/>
          <w:szCs w:val="18"/>
          <w:lang w:val="pt-BR"/>
        </w:rPr>
        <w:t>10.1179/sre.1975.23.176.88</w:t>
      </w:r>
    </w:p>
    <w:p w14:paraId="4720D752" w14:textId="5091C460" w:rsidR="00D869BD" w:rsidRPr="00151312" w:rsidRDefault="00D869BD" w:rsidP="00151312">
      <w:pPr>
        <w:spacing w:line="480" w:lineRule="auto"/>
        <w:ind w:left="426" w:hanging="426"/>
        <w:rPr>
          <w:sz w:val="18"/>
          <w:szCs w:val="18"/>
          <w:lang w:val="pt-BR"/>
        </w:rPr>
      </w:pPr>
      <w:r w:rsidRPr="00151312">
        <w:rPr>
          <w:sz w:val="18"/>
          <w:szCs w:val="18"/>
          <w:lang w:val="pt-BR"/>
        </w:rPr>
        <w:t xml:space="preserve">[49] </w:t>
      </w:r>
      <w:r w:rsidRPr="00151312">
        <w:rPr>
          <w:sz w:val="18"/>
          <w:szCs w:val="18"/>
          <w:lang w:val="pt-BR"/>
        </w:rPr>
        <w:tab/>
        <w:t xml:space="preserve">Agência Nacional de Aviação Civil (ANAC), "Regulamento Brasileiro de Aviação Civil No.121 - Requisitos Operacionais: Operações Domésticas, </w:t>
      </w:r>
      <w:r w:rsidR="0031199E" w:rsidRPr="00151312">
        <w:rPr>
          <w:sz w:val="18"/>
          <w:szCs w:val="18"/>
          <w:lang w:val="pt-BR"/>
        </w:rPr>
        <w:t>Suplementares</w:t>
      </w:r>
      <w:r w:rsidRPr="00151312">
        <w:rPr>
          <w:sz w:val="18"/>
          <w:szCs w:val="18"/>
          <w:lang w:val="pt-BR"/>
        </w:rPr>
        <w:t xml:space="preserve"> e de Bandeira," Brasília, 2010.</w:t>
      </w:r>
    </w:p>
    <w:p w14:paraId="51F1381C" w14:textId="77777777" w:rsidR="00D869BD" w:rsidRPr="00151312" w:rsidRDefault="00D869BD" w:rsidP="00151312">
      <w:pPr>
        <w:spacing w:line="480" w:lineRule="auto"/>
        <w:ind w:left="426" w:hanging="426"/>
        <w:rPr>
          <w:sz w:val="18"/>
          <w:szCs w:val="18"/>
        </w:rPr>
      </w:pPr>
      <w:r w:rsidRPr="00151312">
        <w:rPr>
          <w:sz w:val="18"/>
          <w:szCs w:val="18"/>
        </w:rPr>
        <w:t xml:space="preserve">[50] </w:t>
      </w:r>
      <w:r w:rsidRPr="00151312">
        <w:rPr>
          <w:sz w:val="18"/>
          <w:szCs w:val="18"/>
        </w:rPr>
        <w:tab/>
        <w:t xml:space="preserve">J. Fregnani, C. Muller and A. R. Correia, "A fuel tankering model applied to a domestic airline network," Journal </w:t>
      </w:r>
      <w:proofErr w:type="spellStart"/>
      <w:r w:rsidRPr="00151312">
        <w:rPr>
          <w:sz w:val="18"/>
          <w:szCs w:val="18"/>
        </w:rPr>
        <w:t>fo</w:t>
      </w:r>
      <w:proofErr w:type="spellEnd"/>
      <w:r w:rsidRPr="00151312">
        <w:rPr>
          <w:sz w:val="18"/>
          <w:szCs w:val="18"/>
        </w:rPr>
        <w:t xml:space="preserve"> Advanced Transportation, pp. 386-398, 2011. </w:t>
      </w:r>
    </w:p>
    <w:p w14:paraId="2E02636A" w14:textId="44287A6A"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doi</w:t>
      </w:r>
      <w:proofErr w:type="gramStart"/>
      <w:r w:rsidRPr="00151312">
        <w:rPr>
          <w:sz w:val="18"/>
          <w:szCs w:val="18"/>
          <w:lang w:val="pt-BR"/>
        </w:rPr>
        <w:t xml:space="preserve">: </w:t>
      </w:r>
      <w:r w:rsidR="00E52CAF" w:rsidRPr="00E52CAF">
        <w:rPr>
          <w:sz w:val="18"/>
          <w:szCs w:val="18"/>
          <w:lang w:val="pt-BR"/>
        </w:rPr>
        <w:t>:</w:t>
      </w:r>
      <w:proofErr w:type="gramEnd"/>
      <w:r w:rsidR="00E52CAF" w:rsidRPr="00E52CAF">
        <w:rPr>
          <w:sz w:val="18"/>
          <w:szCs w:val="18"/>
          <w:lang w:val="pt-BR"/>
        </w:rPr>
        <w:t xml:space="preserve"> http:// doi.org/</w:t>
      </w:r>
      <w:r w:rsidRPr="00151312">
        <w:rPr>
          <w:sz w:val="18"/>
          <w:szCs w:val="18"/>
          <w:lang w:val="pt-BR"/>
        </w:rPr>
        <w:t>10.1002/atr.162</w:t>
      </w:r>
    </w:p>
    <w:p w14:paraId="2CAC99CC" w14:textId="6FE7DAB8" w:rsidR="00D869BD" w:rsidRPr="00151312" w:rsidRDefault="00D869BD" w:rsidP="00151312">
      <w:pPr>
        <w:spacing w:line="480" w:lineRule="auto"/>
        <w:ind w:left="426" w:hanging="426"/>
        <w:rPr>
          <w:sz w:val="18"/>
          <w:szCs w:val="18"/>
        </w:rPr>
      </w:pPr>
      <w:r w:rsidRPr="00151312">
        <w:rPr>
          <w:sz w:val="18"/>
          <w:szCs w:val="18"/>
        </w:rPr>
        <w:lastRenderedPageBreak/>
        <w:t xml:space="preserve">[51] </w:t>
      </w:r>
      <w:r w:rsidRPr="00151312">
        <w:rPr>
          <w:sz w:val="18"/>
          <w:szCs w:val="18"/>
        </w:rPr>
        <w:tab/>
        <w:t xml:space="preserve">T. Benson, "An interactive educational tool for turbojet engines," in AIAA 31st Joint Propulsion Conference </w:t>
      </w:r>
      <w:r w:rsidR="0031199E" w:rsidRPr="00151312">
        <w:rPr>
          <w:sz w:val="18"/>
          <w:szCs w:val="18"/>
        </w:rPr>
        <w:t>Exhibit</w:t>
      </w:r>
      <w:r w:rsidRPr="00151312">
        <w:rPr>
          <w:sz w:val="18"/>
          <w:szCs w:val="18"/>
        </w:rPr>
        <w:t xml:space="preserve">, 1995. </w:t>
      </w:r>
    </w:p>
    <w:p w14:paraId="7494FB1A" w14:textId="26040A38"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A10C56" w:rsidRPr="00151312">
        <w:rPr>
          <w:sz w:val="18"/>
          <w:szCs w:val="18"/>
          <w:lang w:val="pt-BR"/>
        </w:rPr>
        <w:t>http://</w:t>
      </w:r>
      <w:r w:rsidR="00E52CAF" w:rsidRPr="00151312">
        <w:rPr>
          <w:sz w:val="18"/>
          <w:szCs w:val="18"/>
          <w:lang w:val="pt-BR"/>
        </w:rPr>
        <w:t xml:space="preserve"> </w:t>
      </w:r>
      <w:r w:rsidR="00A10C56" w:rsidRPr="00151312">
        <w:rPr>
          <w:sz w:val="18"/>
          <w:szCs w:val="18"/>
          <w:lang w:val="pt-BR"/>
        </w:rPr>
        <w:t>doi.org/</w:t>
      </w:r>
      <w:r w:rsidRPr="00151312">
        <w:rPr>
          <w:sz w:val="18"/>
          <w:szCs w:val="18"/>
          <w:lang w:val="pt-BR"/>
        </w:rPr>
        <w:t>10.2514/6.1995-3055</w:t>
      </w:r>
    </w:p>
    <w:p w14:paraId="1272060A" w14:textId="5988F0E4" w:rsidR="00D869BD" w:rsidRPr="00151312" w:rsidRDefault="00D869BD" w:rsidP="00151312">
      <w:pPr>
        <w:spacing w:line="480" w:lineRule="auto"/>
        <w:ind w:left="426" w:hanging="426"/>
        <w:rPr>
          <w:sz w:val="18"/>
          <w:szCs w:val="18"/>
        </w:rPr>
      </w:pPr>
      <w:r w:rsidRPr="00151312">
        <w:rPr>
          <w:sz w:val="18"/>
          <w:szCs w:val="18"/>
        </w:rPr>
        <w:t xml:space="preserve">[52] </w:t>
      </w:r>
      <w:r w:rsidRPr="00151312">
        <w:rPr>
          <w:sz w:val="18"/>
          <w:szCs w:val="18"/>
        </w:rPr>
        <w:tab/>
        <w:t xml:space="preserve">NASA Glenn Research Center, "EngineSim Version1.8a," NASA, 2016. [Online]. Available: </w:t>
      </w:r>
      <w:r w:rsidR="00A10C56" w:rsidRPr="00151312">
        <w:rPr>
          <w:sz w:val="18"/>
          <w:szCs w:val="18"/>
        </w:rPr>
        <w:t>http</w:t>
      </w:r>
      <w:r w:rsidRPr="00151312">
        <w:rPr>
          <w:sz w:val="18"/>
          <w:szCs w:val="18"/>
        </w:rPr>
        <w:t>://www.grc.nasa.gov/WWW/K-12/airplane/enginesim.html. [Accessed 30 January 2018].</w:t>
      </w:r>
    </w:p>
    <w:p w14:paraId="3B5E6F32" w14:textId="6E029936" w:rsidR="00D869BD" w:rsidRPr="00151312" w:rsidRDefault="00D869BD" w:rsidP="00151312">
      <w:pPr>
        <w:spacing w:line="480" w:lineRule="auto"/>
        <w:ind w:left="426" w:hanging="426"/>
        <w:rPr>
          <w:sz w:val="18"/>
          <w:szCs w:val="18"/>
        </w:rPr>
      </w:pPr>
      <w:r w:rsidRPr="00151312">
        <w:rPr>
          <w:sz w:val="18"/>
          <w:szCs w:val="18"/>
        </w:rPr>
        <w:t xml:space="preserve">[53] </w:t>
      </w:r>
      <w:r w:rsidRPr="00151312">
        <w:rPr>
          <w:sz w:val="18"/>
          <w:szCs w:val="18"/>
        </w:rPr>
        <w:tab/>
        <w:t xml:space="preserve">MathWorks, "Genetic Algorithm," MathWorks, December 2017. [Online]. Available: </w:t>
      </w:r>
      <w:r w:rsidR="00A10C56" w:rsidRPr="00151312">
        <w:rPr>
          <w:sz w:val="18"/>
          <w:szCs w:val="18"/>
        </w:rPr>
        <w:t>http</w:t>
      </w:r>
      <w:r w:rsidRPr="00151312">
        <w:rPr>
          <w:sz w:val="18"/>
          <w:szCs w:val="18"/>
        </w:rPr>
        <w:t>://www.mathworks.com/discovery/genetic-algorithm.html. [Accessed December 2017].</w:t>
      </w:r>
    </w:p>
    <w:p w14:paraId="30DCA888" w14:textId="00EEF7B3" w:rsidR="00D869BD" w:rsidRPr="00151312" w:rsidRDefault="00D869BD" w:rsidP="00151312">
      <w:pPr>
        <w:spacing w:line="480" w:lineRule="auto"/>
        <w:ind w:left="426" w:hanging="426"/>
        <w:rPr>
          <w:sz w:val="18"/>
          <w:szCs w:val="18"/>
        </w:rPr>
      </w:pPr>
      <w:r w:rsidRPr="00151312">
        <w:rPr>
          <w:sz w:val="18"/>
          <w:szCs w:val="18"/>
        </w:rPr>
        <w:t xml:space="preserve">[54] </w:t>
      </w:r>
      <w:r w:rsidRPr="00151312">
        <w:rPr>
          <w:sz w:val="18"/>
          <w:szCs w:val="18"/>
        </w:rPr>
        <w:tab/>
        <w:t xml:space="preserve">Jane's, "Jane's Aero Engines," IHS Markit, December 2017, URL: </w:t>
      </w:r>
      <w:r w:rsidR="00A10C56" w:rsidRPr="00151312">
        <w:rPr>
          <w:sz w:val="18"/>
          <w:szCs w:val="18"/>
        </w:rPr>
        <w:t>http</w:t>
      </w:r>
      <w:r w:rsidRPr="00151312">
        <w:rPr>
          <w:sz w:val="18"/>
          <w:szCs w:val="18"/>
        </w:rPr>
        <w:t>://janes.ihs.com.[cited 22 April 2017]</w:t>
      </w:r>
    </w:p>
    <w:p w14:paraId="1C3A3B4E" w14:textId="77777777" w:rsidR="00D869BD" w:rsidRPr="00151312" w:rsidRDefault="00D869BD" w:rsidP="00151312">
      <w:pPr>
        <w:spacing w:line="480" w:lineRule="auto"/>
        <w:ind w:left="426" w:hanging="426"/>
        <w:rPr>
          <w:sz w:val="18"/>
          <w:szCs w:val="18"/>
        </w:rPr>
      </w:pPr>
      <w:r w:rsidRPr="00151312">
        <w:rPr>
          <w:sz w:val="18"/>
          <w:szCs w:val="18"/>
        </w:rPr>
        <w:t xml:space="preserve">[55] </w:t>
      </w:r>
      <w:r w:rsidRPr="00151312">
        <w:rPr>
          <w:sz w:val="18"/>
          <w:szCs w:val="18"/>
        </w:rPr>
        <w:tab/>
        <w:t>B. Singh, "A Medium-Fidelity Method for Rapid Maximum Lift Estimation," Delft University, Delft, 2017.</w:t>
      </w:r>
    </w:p>
    <w:p w14:paraId="0101E745" w14:textId="77777777" w:rsidR="00D869BD" w:rsidRPr="00151312" w:rsidRDefault="00D869BD" w:rsidP="00151312">
      <w:pPr>
        <w:spacing w:line="480" w:lineRule="auto"/>
        <w:ind w:left="426" w:hanging="426"/>
        <w:rPr>
          <w:sz w:val="18"/>
          <w:szCs w:val="18"/>
        </w:rPr>
      </w:pPr>
      <w:r w:rsidRPr="00151312">
        <w:rPr>
          <w:sz w:val="18"/>
          <w:szCs w:val="18"/>
        </w:rPr>
        <w:t xml:space="preserve">[56] </w:t>
      </w:r>
      <w:r w:rsidRPr="00151312">
        <w:rPr>
          <w:sz w:val="18"/>
          <w:szCs w:val="18"/>
        </w:rPr>
        <w:tab/>
        <w:t xml:space="preserve">M. </w:t>
      </w:r>
      <w:proofErr w:type="spellStart"/>
      <w:r w:rsidRPr="00151312">
        <w:rPr>
          <w:sz w:val="18"/>
          <w:szCs w:val="18"/>
        </w:rPr>
        <w:t>Drela</w:t>
      </w:r>
      <w:proofErr w:type="spellEnd"/>
      <w:r w:rsidRPr="00151312">
        <w:rPr>
          <w:sz w:val="18"/>
          <w:szCs w:val="18"/>
        </w:rPr>
        <w:t>, "XFOIL - Subsonic Airfoil Development System," October 2018. URL: http://web.mit.edu/drela/Public/web/xfoil/. [cited 1 October 2018].</w:t>
      </w:r>
    </w:p>
    <w:p w14:paraId="411203EE" w14:textId="77777777" w:rsidR="00D869BD" w:rsidRPr="00151312" w:rsidRDefault="00D869BD" w:rsidP="00151312">
      <w:pPr>
        <w:spacing w:line="480" w:lineRule="auto"/>
        <w:ind w:left="426" w:hanging="426"/>
        <w:rPr>
          <w:sz w:val="18"/>
          <w:szCs w:val="18"/>
        </w:rPr>
      </w:pPr>
      <w:r w:rsidRPr="00151312">
        <w:rPr>
          <w:sz w:val="18"/>
          <w:szCs w:val="18"/>
        </w:rPr>
        <w:t xml:space="preserve">[57] </w:t>
      </w:r>
      <w:r w:rsidRPr="00151312">
        <w:rPr>
          <w:sz w:val="18"/>
          <w:szCs w:val="18"/>
        </w:rPr>
        <w:tab/>
        <w:t>B. S. Mattos, "</w:t>
      </w:r>
      <w:proofErr w:type="spellStart"/>
      <w:r w:rsidRPr="00151312">
        <w:rPr>
          <w:sz w:val="18"/>
          <w:szCs w:val="18"/>
        </w:rPr>
        <w:t>Numerischer</w:t>
      </w:r>
      <w:proofErr w:type="spellEnd"/>
      <w:r w:rsidRPr="00151312">
        <w:rPr>
          <w:sz w:val="18"/>
          <w:szCs w:val="18"/>
        </w:rPr>
        <w:t xml:space="preserve"> </w:t>
      </w:r>
      <w:proofErr w:type="spellStart"/>
      <w:r w:rsidRPr="00151312">
        <w:rPr>
          <w:sz w:val="18"/>
          <w:szCs w:val="18"/>
        </w:rPr>
        <w:t>Entwurf</w:t>
      </w:r>
      <w:proofErr w:type="spellEnd"/>
      <w:r w:rsidRPr="00151312">
        <w:rPr>
          <w:sz w:val="18"/>
          <w:szCs w:val="18"/>
        </w:rPr>
        <w:t xml:space="preserve"> von </w:t>
      </w:r>
      <w:proofErr w:type="spellStart"/>
      <w:r w:rsidRPr="00151312">
        <w:rPr>
          <w:sz w:val="18"/>
          <w:szCs w:val="18"/>
        </w:rPr>
        <w:t>transsonischen</w:t>
      </w:r>
      <w:proofErr w:type="spellEnd"/>
      <w:r w:rsidRPr="00151312">
        <w:rPr>
          <w:sz w:val="18"/>
          <w:szCs w:val="18"/>
        </w:rPr>
        <w:t xml:space="preserve"> </w:t>
      </w:r>
      <w:proofErr w:type="spellStart"/>
      <w:r w:rsidRPr="00151312">
        <w:rPr>
          <w:sz w:val="18"/>
          <w:szCs w:val="18"/>
        </w:rPr>
        <w:t>Flügeln</w:t>
      </w:r>
      <w:proofErr w:type="spellEnd"/>
      <w:r w:rsidRPr="00151312">
        <w:rPr>
          <w:sz w:val="18"/>
          <w:szCs w:val="18"/>
        </w:rPr>
        <w:t xml:space="preserve"> und </w:t>
      </w:r>
      <w:proofErr w:type="spellStart"/>
      <w:r w:rsidRPr="00151312">
        <w:rPr>
          <w:sz w:val="18"/>
          <w:szCs w:val="18"/>
        </w:rPr>
        <w:t>Tragflügelprofilen</w:t>
      </w:r>
      <w:proofErr w:type="spellEnd"/>
      <w:r w:rsidRPr="00151312">
        <w:rPr>
          <w:sz w:val="18"/>
          <w:szCs w:val="18"/>
        </w:rPr>
        <w:t xml:space="preserve"> </w:t>
      </w:r>
      <w:proofErr w:type="spellStart"/>
      <w:r w:rsidRPr="00151312">
        <w:rPr>
          <w:sz w:val="18"/>
          <w:szCs w:val="18"/>
        </w:rPr>
        <w:t>unter</w:t>
      </w:r>
      <w:proofErr w:type="spellEnd"/>
      <w:r w:rsidRPr="00151312">
        <w:rPr>
          <w:sz w:val="18"/>
          <w:szCs w:val="18"/>
        </w:rPr>
        <w:t xml:space="preserve"> </w:t>
      </w:r>
      <w:proofErr w:type="spellStart"/>
      <w:r w:rsidRPr="00151312">
        <w:rPr>
          <w:sz w:val="18"/>
          <w:szCs w:val="18"/>
        </w:rPr>
        <w:t>Anwendung</w:t>
      </w:r>
      <w:proofErr w:type="spellEnd"/>
      <w:r w:rsidRPr="00151312">
        <w:rPr>
          <w:sz w:val="18"/>
          <w:szCs w:val="18"/>
        </w:rPr>
        <w:t xml:space="preserve"> des AF2-Algorithmus </w:t>
      </w:r>
      <w:proofErr w:type="spellStart"/>
      <w:r w:rsidRPr="00151312">
        <w:rPr>
          <w:sz w:val="18"/>
          <w:szCs w:val="18"/>
        </w:rPr>
        <w:t>zur</w:t>
      </w:r>
      <w:proofErr w:type="spellEnd"/>
      <w:r w:rsidRPr="00151312">
        <w:rPr>
          <w:sz w:val="18"/>
          <w:szCs w:val="18"/>
        </w:rPr>
        <w:t xml:space="preserve"> </w:t>
      </w:r>
      <w:proofErr w:type="spellStart"/>
      <w:r w:rsidRPr="00151312">
        <w:rPr>
          <w:sz w:val="18"/>
          <w:szCs w:val="18"/>
        </w:rPr>
        <w:t>Lösung</w:t>
      </w:r>
      <w:proofErr w:type="spellEnd"/>
      <w:r w:rsidRPr="00151312">
        <w:rPr>
          <w:sz w:val="18"/>
          <w:szCs w:val="18"/>
        </w:rPr>
        <w:t xml:space="preserve"> de </w:t>
      </w:r>
      <w:proofErr w:type="spellStart"/>
      <w:r w:rsidRPr="00151312">
        <w:rPr>
          <w:sz w:val="18"/>
          <w:szCs w:val="18"/>
        </w:rPr>
        <w:t>vollständigen</w:t>
      </w:r>
      <w:proofErr w:type="spellEnd"/>
      <w:r w:rsidRPr="00151312">
        <w:rPr>
          <w:sz w:val="18"/>
          <w:szCs w:val="18"/>
        </w:rPr>
        <w:t xml:space="preserve"> </w:t>
      </w:r>
      <w:proofErr w:type="spellStart"/>
      <w:r w:rsidRPr="00151312">
        <w:rPr>
          <w:sz w:val="18"/>
          <w:szCs w:val="18"/>
        </w:rPr>
        <w:t>Potentialgleichung</w:t>
      </w:r>
      <w:proofErr w:type="spellEnd"/>
      <w:r w:rsidRPr="00151312">
        <w:rPr>
          <w:sz w:val="18"/>
          <w:szCs w:val="18"/>
        </w:rPr>
        <w:t>," Universität Stuttgart, Stuttgart, 1995.</w:t>
      </w:r>
    </w:p>
    <w:p w14:paraId="6B2D8E56" w14:textId="49C7A79A" w:rsidR="00D869BD" w:rsidRPr="00151312" w:rsidRDefault="00D869BD" w:rsidP="00151312">
      <w:pPr>
        <w:spacing w:line="480" w:lineRule="auto"/>
        <w:ind w:left="426" w:hanging="426"/>
        <w:rPr>
          <w:sz w:val="18"/>
          <w:szCs w:val="18"/>
        </w:rPr>
      </w:pPr>
      <w:r w:rsidRPr="00151312">
        <w:rPr>
          <w:sz w:val="18"/>
          <w:szCs w:val="18"/>
        </w:rPr>
        <w:t xml:space="preserve">[58] </w:t>
      </w:r>
      <w:r w:rsidRPr="00151312">
        <w:rPr>
          <w:sz w:val="18"/>
          <w:szCs w:val="18"/>
        </w:rPr>
        <w:tab/>
        <w:t xml:space="preserve">S. </w:t>
      </w:r>
      <w:proofErr w:type="spellStart"/>
      <w:r w:rsidRPr="00151312">
        <w:rPr>
          <w:sz w:val="18"/>
          <w:szCs w:val="18"/>
        </w:rPr>
        <w:t>Gudmundsson</w:t>
      </w:r>
      <w:proofErr w:type="spellEnd"/>
      <w:r w:rsidRPr="00151312">
        <w:rPr>
          <w:sz w:val="18"/>
          <w:szCs w:val="18"/>
        </w:rPr>
        <w:t xml:space="preserve">, "Maximum Lift Coefficient," Elsevier, 2018. [Online]. Available: </w:t>
      </w:r>
      <w:r w:rsidR="00A10C56" w:rsidRPr="00151312">
        <w:rPr>
          <w:sz w:val="18"/>
          <w:szCs w:val="18"/>
        </w:rPr>
        <w:t>http</w:t>
      </w:r>
      <w:r w:rsidRPr="00151312">
        <w:rPr>
          <w:sz w:val="18"/>
          <w:szCs w:val="18"/>
        </w:rPr>
        <w:t>://www.sciencedirect.com/topics/engineering/maximum-lift-coefficient. [Accessed September 1029].</w:t>
      </w:r>
    </w:p>
    <w:p w14:paraId="4DBA6C7B" w14:textId="77777777" w:rsidR="00D869BD" w:rsidRPr="00151312" w:rsidRDefault="00D869BD" w:rsidP="00151312">
      <w:pPr>
        <w:spacing w:line="480" w:lineRule="auto"/>
        <w:ind w:left="426" w:hanging="426"/>
        <w:rPr>
          <w:sz w:val="18"/>
          <w:szCs w:val="18"/>
        </w:rPr>
      </w:pPr>
      <w:r w:rsidRPr="00151312">
        <w:rPr>
          <w:sz w:val="18"/>
          <w:szCs w:val="18"/>
        </w:rPr>
        <w:t xml:space="preserve">[59] </w:t>
      </w:r>
      <w:r w:rsidRPr="00151312">
        <w:rPr>
          <w:sz w:val="18"/>
          <w:szCs w:val="18"/>
        </w:rPr>
        <w:tab/>
        <w:t xml:space="preserve">J. Morrison, J. </w:t>
      </w:r>
      <w:proofErr w:type="spellStart"/>
      <w:r w:rsidRPr="00151312">
        <w:rPr>
          <w:sz w:val="18"/>
          <w:szCs w:val="18"/>
        </w:rPr>
        <w:t>Hasman</w:t>
      </w:r>
      <w:proofErr w:type="spellEnd"/>
      <w:r w:rsidRPr="00151312">
        <w:rPr>
          <w:sz w:val="18"/>
          <w:szCs w:val="18"/>
        </w:rPr>
        <w:t xml:space="preserve"> and S. </w:t>
      </w:r>
      <w:proofErr w:type="spellStart"/>
      <w:r w:rsidRPr="00151312">
        <w:rPr>
          <w:sz w:val="18"/>
          <w:szCs w:val="18"/>
        </w:rPr>
        <w:t>Sgouridis</w:t>
      </w:r>
      <w:proofErr w:type="spellEnd"/>
      <w:r w:rsidRPr="00151312">
        <w:rPr>
          <w:sz w:val="18"/>
          <w:szCs w:val="18"/>
        </w:rPr>
        <w:t>, "Game Theory Analysis of The Impact of Single Aisle Aircraft Competition Fleet Emissions," Massachusetts Institute of Technology, Cambridge, 2011.</w:t>
      </w:r>
    </w:p>
    <w:p w14:paraId="03E0929D" w14:textId="5AE19637" w:rsidR="00D869BD"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doi:</w:t>
      </w:r>
      <w:r w:rsidR="00A10C56" w:rsidRPr="00151312">
        <w:rPr>
          <w:sz w:val="18"/>
          <w:szCs w:val="18"/>
          <w:lang w:val="pt-BR"/>
        </w:rPr>
        <w:t xml:space="preserve"> </w:t>
      </w:r>
      <w:hyperlink w:history="1">
        <w:r w:rsidR="00E52CAF" w:rsidRPr="004529AD">
          <w:rPr>
            <w:rStyle w:val="Hyperlink"/>
            <w:sz w:val="18"/>
            <w:szCs w:val="18"/>
            <w:lang w:val="pt-BR"/>
          </w:rPr>
          <w:t>http:// doi.org/10.2514/6.2011-6844</w:t>
        </w:r>
      </w:hyperlink>
    </w:p>
    <w:p w14:paraId="2576C41D" w14:textId="19468EE5" w:rsidR="0078083F" w:rsidRPr="0078083F" w:rsidRDefault="0078083F" w:rsidP="00151312">
      <w:pPr>
        <w:spacing w:line="480" w:lineRule="auto"/>
        <w:ind w:left="426" w:hanging="426"/>
        <w:rPr>
          <w:sz w:val="18"/>
          <w:szCs w:val="18"/>
          <w:lang w:val="pt-BR"/>
        </w:rPr>
      </w:pPr>
      <w:r>
        <w:rPr>
          <w:sz w:val="18"/>
          <w:szCs w:val="18"/>
          <w:lang w:val="pt-BR"/>
        </w:rPr>
        <w:t>[60]</w:t>
      </w:r>
      <w:r>
        <w:rPr>
          <w:sz w:val="18"/>
          <w:szCs w:val="18"/>
          <w:lang w:val="pt-BR"/>
        </w:rPr>
        <w:tab/>
      </w:r>
      <w:proofErr w:type="spellStart"/>
      <w:r>
        <w:rPr>
          <w:sz w:val="18"/>
          <w:szCs w:val="18"/>
          <w:lang w:val="pt-BR"/>
        </w:rPr>
        <w:t>Camarotti</w:t>
      </w:r>
      <w:proofErr w:type="spellEnd"/>
      <w:r>
        <w:rPr>
          <w:sz w:val="18"/>
          <w:szCs w:val="18"/>
          <w:lang w:val="pt-BR"/>
        </w:rPr>
        <w:t>, V. B, “</w:t>
      </w:r>
      <w:r w:rsidRPr="0078083F">
        <w:rPr>
          <w:lang w:val="pt-BR"/>
        </w:rPr>
        <w:t xml:space="preserve">Estudo de </w:t>
      </w:r>
      <w:r>
        <w:rPr>
          <w:lang w:val="pt-BR"/>
        </w:rPr>
        <w:t>D</w:t>
      </w:r>
      <w:r w:rsidRPr="0078083F">
        <w:rPr>
          <w:lang w:val="pt-BR"/>
        </w:rPr>
        <w:t xml:space="preserve">rivers de </w:t>
      </w:r>
      <w:r>
        <w:rPr>
          <w:lang w:val="pt-BR"/>
        </w:rPr>
        <w:t>M</w:t>
      </w:r>
      <w:r w:rsidRPr="0078083F">
        <w:rPr>
          <w:lang w:val="pt-BR"/>
        </w:rPr>
        <w:t xml:space="preserve">ercado, </w:t>
      </w:r>
      <w:r>
        <w:rPr>
          <w:lang w:val="pt-BR"/>
        </w:rPr>
        <w:t>M</w:t>
      </w:r>
      <w:r w:rsidRPr="0078083F">
        <w:rPr>
          <w:lang w:val="pt-BR"/>
        </w:rPr>
        <w:t xml:space="preserve">etodologia e </w:t>
      </w:r>
      <w:r>
        <w:rPr>
          <w:lang w:val="pt-BR"/>
        </w:rPr>
        <w:t>D</w:t>
      </w:r>
      <w:r w:rsidRPr="0078083F">
        <w:rPr>
          <w:lang w:val="pt-BR"/>
        </w:rPr>
        <w:t xml:space="preserve">esenvolvimento de </w:t>
      </w:r>
      <w:r>
        <w:rPr>
          <w:lang w:val="pt-BR"/>
        </w:rPr>
        <w:t>F</w:t>
      </w:r>
      <w:r w:rsidRPr="0078083F">
        <w:rPr>
          <w:lang w:val="pt-BR"/>
        </w:rPr>
        <w:t xml:space="preserve">erramenta </w:t>
      </w:r>
      <w:proofErr w:type="spellStart"/>
      <w:r>
        <w:rPr>
          <w:lang w:val="pt-BR"/>
        </w:rPr>
        <w:t>S</w:t>
      </w:r>
      <w:r w:rsidRPr="0078083F">
        <w:rPr>
          <w:lang w:val="pt-BR"/>
        </w:rPr>
        <w:t>emi-</w:t>
      </w:r>
      <w:r>
        <w:rPr>
          <w:lang w:val="pt-BR"/>
        </w:rPr>
        <w:t>A</w:t>
      </w:r>
      <w:r w:rsidRPr="0078083F">
        <w:rPr>
          <w:lang w:val="pt-BR"/>
        </w:rPr>
        <w:t>utomática</w:t>
      </w:r>
      <w:proofErr w:type="spellEnd"/>
      <w:r w:rsidRPr="0078083F">
        <w:rPr>
          <w:lang w:val="pt-BR"/>
        </w:rPr>
        <w:t xml:space="preserve"> para </w:t>
      </w:r>
      <w:r>
        <w:rPr>
          <w:lang w:val="pt-BR"/>
        </w:rPr>
        <w:t>E</w:t>
      </w:r>
      <w:r w:rsidRPr="0078083F">
        <w:rPr>
          <w:lang w:val="pt-BR"/>
        </w:rPr>
        <w:t xml:space="preserve">laboração de </w:t>
      </w:r>
      <w:r>
        <w:rPr>
          <w:lang w:val="pt-BR"/>
        </w:rPr>
        <w:t>P</w:t>
      </w:r>
      <w:r w:rsidRPr="0078083F">
        <w:rPr>
          <w:lang w:val="pt-BR"/>
        </w:rPr>
        <w:t xml:space="preserve">rojeções de </w:t>
      </w:r>
      <w:r>
        <w:rPr>
          <w:lang w:val="pt-BR"/>
        </w:rPr>
        <w:t>M</w:t>
      </w:r>
      <w:r w:rsidRPr="0078083F">
        <w:rPr>
          <w:lang w:val="pt-BR"/>
        </w:rPr>
        <w:t xml:space="preserve">ercado de </w:t>
      </w:r>
      <w:r>
        <w:rPr>
          <w:lang w:val="pt-BR"/>
        </w:rPr>
        <w:t>A</w:t>
      </w:r>
      <w:r w:rsidRPr="0078083F">
        <w:rPr>
          <w:lang w:val="pt-BR"/>
        </w:rPr>
        <w:t xml:space="preserve">viação de </w:t>
      </w:r>
      <w:r>
        <w:rPr>
          <w:lang w:val="pt-BR"/>
        </w:rPr>
        <w:t>L</w:t>
      </w:r>
      <w:r w:rsidRPr="0078083F">
        <w:rPr>
          <w:lang w:val="pt-BR"/>
        </w:rPr>
        <w:t>inha</w:t>
      </w:r>
      <w:r>
        <w:rPr>
          <w:b/>
          <w:bCs/>
          <w:lang w:val="pt-BR"/>
        </w:rPr>
        <w:t xml:space="preserve">,” </w:t>
      </w:r>
      <w:proofErr w:type="spellStart"/>
      <w:r>
        <w:rPr>
          <w:lang w:val="pt-BR"/>
        </w:rPr>
        <w:t>undergraduate</w:t>
      </w:r>
      <w:proofErr w:type="spellEnd"/>
      <w:r>
        <w:rPr>
          <w:lang w:val="pt-BR"/>
        </w:rPr>
        <w:t xml:space="preserve"> </w:t>
      </w:r>
      <w:proofErr w:type="spellStart"/>
      <w:r>
        <w:rPr>
          <w:lang w:val="pt-BR"/>
        </w:rPr>
        <w:t>thesis</w:t>
      </w:r>
      <w:proofErr w:type="spellEnd"/>
      <w:r w:rsidR="009C6386">
        <w:rPr>
          <w:lang w:val="pt-BR"/>
        </w:rPr>
        <w:t>, Instituto Tecnológico de Aeronáutica, 2014.</w:t>
      </w:r>
    </w:p>
    <w:p w14:paraId="59654209" w14:textId="430BB1FC" w:rsidR="00D869BD" w:rsidRPr="00151312" w:rsidRDefault="00D869BD" w:rsidP="00151312">
      <w:pPr>
        <w:spacing w:line="480" w:lineRule="auto"/>
        <w:ind w:left="426" w:hanging="426"/>
        <w:rPr>
          <w:sz w:val="18"/>
          <w:szCs w:val="18"/>
        </w:rPr>
      </w:pPr>
      <w:r w:rsidRPr="00151312">
        <w:rPr>
          <w:sz w:val="18"/>
          <w:szCs w:val="18"/>
        </w:rPr>
        <w:t>[6</w:t>
      </w:r>
      <w:r w:rsidR="00CA140F">
        <w:rPr>
          <w:sz w:val="18"/>
          <w:szCs w:val="18"/>
        </w:rPr>
        <w:t>1</w:t>
      </w:r>
      <w:r w:rsidRPr="00151312">
        <w:rPr>
          <w:sz w:val="18"/>
          <w:szCs w:val="18"/>
        </w:rPr>
        <w:t xml:space="preserve">] </w:t>
      </w:r>
      <w:r w:rsidRPr="00151312">
        <w:rPr>
          <w:sz w:val="18"/>
          <w:szCs w:val="18"/>
        </w:rPr>
        <w:tab/>
        <w:t>C. C. Robusto, "The cosine-</w:t>
      </w:r>
      <w:proofErr w:type="spellStart"/>
      <w:r w:rsidRPr="00151312">
        <w:rPr>
          <w:sz w:val="18"/>
          <w:szCs w:val="18"/>
        </w:rPr>
        <w:t>harvesine</w:t>
      </w:r>
      <w:proofErr w:type="spellEnd"/>
      <w:r w:rsidRPr="00151312">
        <w:rPr>
          <w:sz w:val="18"/>
          <w:szCs w:val="18"/>
        </w:rPr>
        <w:t xml:space="preserve"> formula," The America</w:t>
      </w:r>
      <w:r w:rsidR="0078083F">
        <w:rPr>
          <w:sz w:val="18"/>
          <w:szCs w:val="18"/>
        </w:rPr>
        <w:t>n</w:t>
      </w:r>
      <w:r w:rsidRPr="00151312">
        <w:rPr>
          <w:sz w:val="18"/>
          <w:szCs w:val="18"/>
        </w:rPr>
        <w:t xml:space="preserve"> Mathematical Monthly, vol. 64, no. 1, pp. 30-40, 1957. </w:t>
      </w:r>
    </w:p>
    <w:p w14:paraId="1CA34B88" w14:textId="4EDF9BAD"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A10C56" w:rsidRPr="00151312">
        <w:rPr>
          <w:sz w:val="18"/>
          <w:szCs w:val="18"/>
          <w:lang w:val="pt-BR"/>
        </w:rPr>
        <w:t>http://doi.org/</w:t>
      </w:r>
      <w:r w:rsidRPr="00151312">
        <w:rPr>
          <w:sz w:val="18"/>
          <w:szCs w:val="18"/>
          <w:lang w:val="pt-BR"/>
        </w:rPr>
        <w:t>10.2307/2309088</w:t>
      </w:r>
    </w:p>
    <w:p w14:paraId="3F956856" w14:textId="56D5508C" w:rsidR="00D869BD" w:rsidRPr="00151312" w:rsidRDefault="00D869BD" w:rsidP="00151312">
      <w:pPr>
        <w:spacing w:line="480" w:lineRule="auto"/>
        <w:ind w:left="426" w:hanging="426"/>
        <w:rPr>
          <w:sz w:val="18"/>
          <w:szCs w:val="18"/>
          <w:lang w:val="pt-BR"/>
        </w:rPr>
      </w:pPr>
      <w:r w:rsidRPr="00151312">
        <w:rPr>
          <w:sz w:val="18"/>
          <w:szCs w:val="18"/>
          <w:lang w:val="pt-BR"/>
        </w:rPr>
        <w:t>[6</w:t>
      </w:r>
      <w:r w:rsidR="00CA140F">
        <w:rPr>
          <w:sz w:val="18"/>
          <w:szCs w:val="18"/>
          <w:lang w:val="pt-BR"/>
        </w:rPr>
        <w:t>2</w:t>
      </w:r>
      <w:r w:rsidRPr="00151312">
        <w:rPr>
          <w:sz w:val="18"/>
          <w:szCs w:val="18"/>
          <w:lang w:val="pt-BR"/>
        </w:rPr>
        <w:t xml:space="preserve">] </w:t>
      </w:r>
      <w:r w:rsidRPr="00151312">
        <w:rPr>
          <w:sz w:val="18"/>
          <w:szCs w:val="18"/>
          <w:lang w:val="pt-BR"/>
        </w:rPr>
        <w:tab/>
      </w:r>
      <w:proofErr w:type="spellStart"/>
      <w:r w:rsidRPr="00151312">
        <w:rPr>
          <w:sz w:val="18"/>
          <w:szCs w:val="18"/>
          <w:lang w:val="pt-BR"/>
        </w:rPr>
        <w:t>Brazilian</w:t>
      </w:r>
      <w:proofErr w:type="spellEnd"/>
      <w:r w:rsidRPr="00151312">
        <w:rPr>
          <w:sz w:val="18"/>
          <w:szCs w:val="18"/>
          <w:lang w:val="pt-BR"/>
        </w:rPr>
        <w:t xml:space="preserve"> </w:t>
      </w:r>
      <w:proofErr w:type="spellStart"/>
      <w:r w:rsidRPr="00151312">
        <w:rPr>
          <w:sz w:val="18"/>
          <w:szCs w:val="18"/>
          <w:lang w:val="pt-BR"/>
        </w:rPr>
        <w:t>Airspace</w:t>
      </w:r>
      <w:proofErr w:type="spellEnd"/>
      <w:r w:rsidRPr="00151312">
        <w:rPr>
          <w:sz w:val="18"/>
          <w:szCs w:val="18"/>
          <w:lang w:val="pt-BR"/>
        </w:rPr>
        <w:t xml:space="preserve"> </w:t>
      </w:r>
      <w:proofErr w:type="spellStart"/>
      <w:r w:rsidRPr="00151312">
        <w:rPr>
          <w:sz w:val="18"/>
          <w:szCs w:val="18"/>
          <w:lang w:val="pt-BR"/>
        </w:rPr>
        <w:t>Control</w:t>
      </w:r>
      <w:proofErr w:type="spellEnd"/>
      <w:r w:rsidRPr="00151312">
        <w:rPr>
          <w:sz w:val="18"/>
          <w:szCs w:val="18"/>
          <w:lang w:val="pt-BR"/>
        </w:rPr>
        <w:t xml:space="preserve"> </w:t>
      </w:r>
      <w:proofErr w:type="spellStart"/>
      <w:r w:rsidRPr="00151312">
        <w:rPr>
          <w:sz w:val="18"/>
          <w:szCs w:val="18"/>
          <w:lang w:val="pt-BR"/>
        </w:rPr>
        <w:t>Department</w:t>
      </w:r>
      <w:proofErr w:type="spellEnd"/>
      <w:r w:rsidRPr="00151312">
        <w:rPr>
          <w:sz w:val="18"/>
          <w:szCs w:val="18"/>
          <w:lang w:val="pt-BR"/>
        </w:rPr>
        <w:t>, "</w:t>
      </w:r>
      <w:proofErr w:type="spellStart"/>
      <w:r w:rsidRPr="00151312">
        <w:rPr>
          <w:sz w:val="18"/>
          <w:szCs w:val="18"/>
          <w:lang w:val="pt-BR"/>
        </w:rPr>
        <w:t>Aeronautical</w:t>
      </w:r>
      <w:proofErr w:type="spellEnd"/>
      <w:r w:rsidRPr="00151312">
        <w:rPr>
          <w:sz w:val="18"/>
          <w:szCs w:val="18"/>
          <w:lang w:val="pt-BR"/>
        </w:rPr>
        <w:t xml:space="preserve"> </w:t>
      </w:r>
      <w:proofErr w:type="spellStart"/>
      <w:r w:rsidRPr="00151312">
        <w:rPr>
          <w:sz w:val="18"/>
          <w:szCs w:val="18"/>
          <w:lang w:val="pt-BR"/>
        </w:rPr>
        <w:t>Information</w:t>
      </w:r>
      <w:proofErr w:type="spellEnd"/>
      <w:r w:rsidRPr="00151312">
        <w:rPr>
          <w:sz w:val="18"/>
          <w:szCs w:val="18"/>
          <w:lang w:val="pt-BR"/>
        </w:rPr>
        <w:t xml:space="preserve"> </w:t>
      </w:r>
      <w:proofErr w:type="spellStart"/>
      <w:r w:rsidRPr="00151312">
        <w:rPr>
          <w:sz w:val="18"/>
          <w:szCs w:val="18"/>
          <w:lang w:val="pt-BR"/>
        </w:rPr>
        <w:t>Publication</w:t>
      </w:r>
      <w:proofErr w:type="spellEnd"/>
      <w:r w:rsidRPr="00151312">
        <w:rPr>
          <w:sz w:val="18"/>
          <w:szCs w:val="18"/>
          <w:lang w:val="pt-BR"/>
        </w:rPr>
        <w:t xml:space="preserve"> (AIP) - AGA </w:t>
      </w:r>
      <w:proofErr w:type="spellStart"/>
      <w:r w:rsidRPr="00151312">
        <w:rPr>
          <w:sz w:val="18"/>
          <w:szCs w:val="18"/>
          <w:lang w:val="pt-BR"/>
        </w:rPr>
        <w:t>Part</w:t>
      </w:r>
      <w:proofErr w:type="spellEnd"/>
      <w:r w:rsidRPr="00151312">
        <w:rPr>
          <w:sz w:val="18"/>
          <w:szCs w:val="18"/>
          <w:lang w:val="pt-BR"/>
        </w:rPr>
        <w:t xml:space="preserve">," Institute of </w:t>
      </w:r>
      <w:proofErr w:type="spellStart"/>
      <w:r w:rsidRPr="00151312">
        <w:rPr>
          <w:sz w:val="18"/>
          <w:szCs w:val="18"/>
          <w:lang w:val="pt-BR"/>
        </w:rPr>
        <w:t>Aeronautical</w:t>
      </w:r>
      <w:proofErr w:type="spellEnd"/>
      <w:r w:rsidRPr="00151312">
        <w:rPr>
          <w:sz w:val="18"/>
          <w:szCs w:val="18"/>
          <w:lang w:val="pt-BR"/>
        </w:rPr>
        <w:t xml:space="preserve"> </w:t>
      </w:r>
      <w:proofErr w:type="spellStart"/>
      <w:r w:rsidRPr="00151312">
        <w:rPr>
          <w:sz w:val="18"/>
          <w:szCs w:val="18"/>
          <w:lang w:val="pt-BR"/>
        </w:rPr>
        <w:t>Cartography</w:t>
      </w:r>
      <w:proofErr w:type="spellEnd"/>
      <w:r w:rsidRPr="00151312">
        <w:rPr>
          <w:sz w:val="18"/>
          <w:szCs w:val="18"/>
          <w:lang w:val="pt-BR"/>
        </w:rPr>
        <w:t>, Rio de Janeiro, 2016.</w:t>
      </w:r>
    </w:p>
    <w:p w14:paraId="61D09377" w14:textId="564FEEDF" w:rsidR="00D869BD" w:rsidRPr="00151312" w:rsidRDefault="00D869BD" w:rsidP="00151312">
      <w:pPr>
        <w:spacing w:line="480" w:lineRule="auto"/>
        <w:ind w:left="426" w:hanging="426"/>
        <w:rPr>
          <w:sz w:val="18"/>
          <w:szCs w:val="18"/>
        </w:rPr>
      </w:pPr>
      <w:r w:rsidRPr="00151312">
        <w:rPr>
          <w:sz w:val="18"/>
          <w:szCs w:val="18"/>
          <w:lang w:val="pt-BR"/>
        </w:rPr>
        <w:t>[6</w:t>
      </w:r>
      <w:r w:rsidR="00CA140F">
        <w:rPr>
          <w:sz w:val="18"/>
          <w:szCs w:val="18"/>
          <w:lang w:val="pt-BR"/>
        </w:rPr>
        <w:t>3</w:t>
      </w:r>
      <w:r w:rsidRPr="00151312">
        <w:rPr>
          <w:sz w:val="18"/>
          <w:szCs w:val="18"/>
          <w:lang w:val="pt-BR"/>
        </w:rPr>
        <w:t xml:space="preserve">] </w:t>
      </w:r>
      <w:r w:rsidRPr="00151312">
        <w:rPr>
          <w:sz w:val="18"/>
          <w:szCs w:val="18"/>
          <w:lang w:val="pt-BR"/>
        </w:rPr>
        <w:tab/>
        <w:t xml:space="preserve">Agência Nacional de Aviação Civil (ANAC), "Anuário do Transporte Aéreo, Agência Nacional de Aviação Civil (ANAC), 2014, 2015 and 2016. </w:t>
      </w:r>
      <w:r w:rsidRPr="00151312">
        <w:rPr>
          <w:sz w:val="18"/>
          <w:szCs w:val="18"/>
        </w:rPr>
        <w:t>[Online]. URL://www.anac.gov.br/assuntos/dados-e-estatisticas/mercado-de-transporte-aereo/anuario-do-transporte-aereo/dados-do-anuario-do-transporte-aereo. [cited 30 January 2018].</w:t>
      </w:r>
    </w:p>
    <w:p w14:paraId="19B62F79" w14:textId="31895A82" w:rsidR="00D869BD" w:rsidRPr="00151312" w:rsidRDefault="00D869BD" w:rsidP="00151312">
      <w:pPr>
        <w:spacing w:line="480" w:lineRule="auto"/>
        <w:ind w:left="426" w:hanging="426"/>
        <w:rPr>
          <w:sz w:val="18"/>
          <w:szCs w:val="18"/>
        </w:rPr>
      </w:pPr>
      <w:r w:rsidRPr="00151312">
        <w:rPr>
          <w:sz w:val="18"/>
          <w:szCs w:val="18"/>
        </w:rPr>
        <w:t>[6</w:t>
      </w:r>
      <w:r w:rsidR="00CA140F">
        <w:rPr>
          <w:sz w:val="18"/>
          <w:szCs w:val="18"/>
        </w:rPr>
        <w:t>4</w:t>
      </w:r>
      <w:r w:rsidRPr="00151312">
        <w:rPr>
          <w:sz w:val="18"/>
          <w:szCs w:val="18"/>
        </w:rPr>
        <w:t xml:space="preserve">] </w:t>
      </w:r>
      <w:r w:rsidRPr="00151312">
        <w:rPr>
          <w:sz w:val="18"/>
          <w:szCs w:val="18"/>
        </w:rPr>
        <w:tab/>
        <w:t xml:space="preserve">G. F. Newell, "Airport Capacity and Delays," Transportation Science, pp. 201-241, 1979. </w:t>
      </w:r>
    </w:p>
    <w:p w14:paraId="7D47F65E" w14:textId="4E0B1DC7" w:rsidR="00D869BD" w:rsidRPr="00151312" w:rsidRDefault="00D869BD" w:rsidP="00151312">
      <w:pPr>
        <w:spacing w:line="480" w:lineRule="auto"/>
        <w:ind w:left="426" w:hanging="426"/>
        <w:rPr>
          <w:sz w:val="18"/>
          <w:szCs w:val="18"/>
          <w:lang w:val="pt-BR"/>
        </w:rPr>
      </w:pPr>
      <w:r w:rsidRPr="00151312">
        <w:rPr>
          <w:sz w:val="18"/>
          <w:szCs w:val="18"/>
        </w:rPr>
        <w:tab/>
      </w:r>
      <w:r w:rsidRPr="00151312">
        <w:rPr>
          <w:sz w:val="18"/>
          <w:szCs w:val="18"/>
          <w:lang w:val="pt-BR"/>
        </w:rPr>
        <w:t xml:space="preserve">doi: </w:t>
      </w:r>
      <w:r w:rsidR="00A10C56" w:rsidRPr="00151312">
        <w:rPr>
          <w:sz w:val="18"/>
          <w:szCs w:val="18"/>
          <w:lang w:val="pt-BR"/>
        </w:rPr>
        <w:t>http://doi.org/</w:t>
      </w:r>
      <w:r w:rsidRPr="00151312">
        <w:rPr>
          <w:sz w:val="18"/>
          <w:szCs w:val="18"/>
          <w:lang w:val="pt-BR"/>
        </w:rPr>
        <w:t>10.1287/trsc.13.3.201</w:t>
      </w:r>
    </w:p>
    <w:p w14:paraId="4CC363F1" w14:textId="32BBFF9C" w:rsidR="00D869BD" w:rsidRPr="00151312" w:rsidRDefault="00D869BD" w:rsidP="00151312">
      <w:pPr>
        <w:spacing w:line="480" w:lineRule="auto"/>
        <w:ind w:left="426" w:hanging="426"/>
        <w:rPr>
          <w:sz w:val="18"/>
          <w:szCs w:val="18"/>
          <w:lang w:val="pt-BR"/>
        </w:rPr>
      </w:pPr>
      <w:r w:rsidRPr="00151312">
        <w:rPr>
          <w:sz w:val="18"/>
          <w:szCs w:val="18"/>
          <w:lang w:val="pt-BR"/>
        </w:rPr>
        <w:t>[6</w:t>
      </w:r>
      <w:r w:rsidR="00CA140F">
        <w:rPr>
          <w:sz w:val="18"/>
          <w:szCs w:val="18"/>
          <w:lang w:val="pt-BR"/>
        </w:rPr>
        <w:t>5</w:t>
      </w:r>
      <w:r w:rsidRPr="00151312">
        <w:rPr>
          <w:sz w:val="18"/>
          <w:szCs w:val="18"/>
          <w:lang w:val="pt-BR"/>
        </w:rPr>
        <w:t xml:space="preserve">] </w:t>
      </w:r>
      <w:r w:rsidRPr="00151312">
        <w:rPr>
          <w:sz w:val="18"/>
          <w:szCs w:val="18"/>
          <w:lang w:val="pt-BR"/>
        </w:rPr>
        <w:tab/>
        <w:t>Agência Brasileira de Aviação Civil, “Anuário de Transporte Aéreo 2017,” ANAC, Brasília, 2018.</w:t>
      </w:r>
    </w:p>
    <w:p w14:paraId="7EDDEEB0" w14:textId="392E42FD" w:rsidR="00D869BD" w:rsidRPr="00151312" w:rsidRDefault="00D869BD" w:rsidP="00151312">
      <w:pPr>
        <w:spacing w:line="480" w:lineRule="auto"/>
        <w:ind w:left="426" w:hanging="426"/>
        <w:rPr>
          <w:sz w:val="18"/>
          <w:szCs w:val="18"/>
        </w:rPr>
      </w:pPr>
      <w:r w:rsidRPr="00151312">
        <w:rPr>
          <w:sz w:val="18"/>
          <w:szCs w:val="18"/>
        </w:rPr>
        <w:t>[6</w:t>
      </w:r>
      <w:r w:rsidR="00CA140F">
        <w:rPr>
          <w:sz w:val="18"/>
          <w:szCs w:val="18"/>
        </w:rPr>
        <w:t>6</w:t>
      </w:r>
      <w:r w:rsidRPr="00151312">
        <w:rPr>
          <w:sz w:val="18"/>
          <w:szCs w:val="18"/>
        </w:rPr>
        <w:t xml:space="preserve">] </w:t>
      </w:r>
      <w:r w:rsidRPr="00151312">
        <w:rPr>
          <w:sz w:val="18"/>
          <w:szCs w:val="18"/>
        </w:rPr>
        <w:tab/>
      </w:r>
      <w:proofErr w:type="spellStart"/>
      <w:r w:rsidRPr="00151312">
        <w:rPr>
          <w:sz w:val="18"/>
          <w:szCs w:val="18"/>
        </w:rPr>
        <w:t>Mathworks</w:t>
      </w:r>
      <w:proofErr w:type="spellEnd"/>
      <w:r w:rsidRPr="00151312">
        <w:rPr>
          <w:sz w:val="18"/>
          <w:szCs w:val="18"/>
        </w:rPr>
        <w:t xml:space="preserve">, Inc., "gamultiobj," </w:t>
      </w:r>
      <w:proofErr w:type="spellStart"/>
      <w:r w:rsidRPr="00151312">
        <w:rPr>
          <w:sz w:val="18"/>
          <w:szCs w:val="18"/>
        </w:rPr>
        <w:t>Mathworks</w:t>
      </w:r>
      <w:proofErr w:type="spellEnd"/>
      <w:r w:rsidRPr="00151312">
        <w:rPr>
          <w:sz w:val="18"/>
          <w:szCs w:val="18"/>
        </w:rPr>
        <w:t xml:space="preserve">, Inc, 2018.URL: </w:t>
      </w:r>
      <w:r w:rsidR="00A10C56" w:rsidRPr="00151312">
        <w:rPr>
          <w:sz w:val="18"/>
          <w:szCs w:val="18"/>
        </w:rPr>
        <w:t>http</w:t>
      </w:r>
      <w:r w:rsidRPr="00151312">
        <w:rPr>
          <w:sz w:val="18"/>
          <w:szCs w:val="18"/>
        </w:rPr>
        <w:t>://www.mathworks.com/help/gads/gamultiobj.html. [cited 12 August 2019].</w:t>
      </w:r>
    </w:p>
    <w:p w14:paraId="7DADA41F" w14:textId="77777777" w:rsidR="000C6B66" w:rsidRPr="00151312" w:rsidRDefault="000C6B66" w:rsidP="00151312">
      <w:pPr>
        <w:pStyle w:val="Text"/>
        <w:ind w:firstLine="0"/>
        <w:rPr>
          <w:color w:val="000000" w:themeColor="text1"/>
          <w:sz w:val="18"/>
          <w:szCs w:val="18"/>
        </w:rPr>
      </w:pPr>
    </w:p>
    <w:p w14:paraId="3AF5898F" w14:textId="600CC3B0" w:rsidR="00096197" w:rsidRPr="00E03112" w:rsidRDefault="00E03112" w:rsidP="003C3C5C">
      <w:pPr>
        <w:spacing w:after="120" w:line="480" w:lineRule="auto"/>
        <w:jc w:val="center"/>
        <w:rPr>
          <w:b/>
          <w:color w:val="000000" w:themeColor="text1"/>
        </w:rPr>
      </w:pPr>
      <w:r w:rsidRPr="00E03112">
        <w:rPr>
          <w:b/>
          <w:color w:val="000000" w:themeColor="text1"/>
        </w:rPr>
        <w:lastRenderedPageBreak/>
        <w:t>A</w:t>
      </w:r>
      <w:r w:rsidR="00096197" w:rsidRPr="00E03112">
        <w:rPr>
          <w:b/>
          <w:color w:val="000000" w:themeColor="text1"/>
        </w:rPr>
        <w:t>PPENDIX A – NETWORK DATA</w:t>
      </w:r>
    </w:p>
    <w:p w14:paraId="78AB03B8" w14:textId="4ADCDADE" w:rsidR="00096197" w:rsidRDefault="00096197" w:rsidP="00B07711">
      <w:pPr>
        <w:pStyle w:val="Text"/>
        <w:spacing w:line="240" w:lineRule="auto"/>
        <w:jc w:val="center"/>
        <w:rPr>
          <w:color w:val="000000" w:themeColor="text1"/>
        </w:rPr>
      </w:pPr>
      <w:bookmarkStart w:id="13" w:name="_Hlk483844908"/>
      <w:r w:rsidRPr="009356C5">
        <w:rPr>
          <w:b/>
          <w:color w:val="000000" w:themeColor="text1"/>
        </w:rPr>
        <w:t xml:space="preserve">Table </w:t>
      </w:r>
      <w:r w:rsidR="00DD48CF">
        <w:rPr>
          <w:b/>
          <w:color w:val="000000" w:themeColor="text1"/>
        </w:rPr>
        <w:t>A</w:t>
      </w:r>
      <w:r w:rsidRPr="009356C5">
        <w:rPr>
          <w:b/>
          <w:color w:val="000000" w:themeColor="text1"/>
        </w:rPr>
        <w:t>.</w:t>
      </w:r>
      <w:r w:rsidR="00DD48CF">
        <w:rPr>
          <w:b/>
          <w:color w:val="000000" w:themeColor="text1"/>
        </w:rPr>
        <w:t>I</w:t>
      </w:r>
      <w:r w:rsidRPr="009356C5">
        <w:rPr>
          <w:b/>
          <w:color w:val="000000" w:themeColor="text1"/>
        </w:rPr>
        <w:t xml:space="preserve">: </w:t>
      </w:r>
      <w:r w:rsidRPr="009356C5">
        <w:rPr>
          <w:color w:val="000000" w:themeColor="text1"/>
        </w:rPr>
        <w:t xml:space="preserve">Airport data </w:t>
      </w:r>
    </w:p>
    <w:p w14:paraId="15C546A3" w14:textId="77777777" w:rsidR="00B07711" w:rsidRPr="009356C5" w:rsidRDefault="00B07711" w:rsidP="00B07711">
      <w:pPr>
        <w:pStyle w:val="Text"/>
        <w:spacing w:line="240" w:lineRule="auto"/>
        <w:jc w:val="center"/>
        <w:rPr>
          <w:color w:val="000000" w:themeColor="text1"/>
        </w:rPr>
      </w:pPr>
    </w:p>
    <w:tbl>
      <w:tblPr>
        <w:tblStyle w:val="TabeladeGrade2"/>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704"/>
        <w:gridCol w:w="3119"/>
        <w:gridCol w:w="850"/>
        <w:gridCol w:w="851"/>
        <w:gridCol w:w="850"/>
        <w:gridCol w:w="851"/>
        <w:gridCol w:w="850"/>
        <w:gridCol w:w="851"/>
      </w:tblGrid>
      <w:tr w:rsidR="00FF67A0" w:rsidRPr="009356C5" w14:paraId="70CA2153" w14:textId="77777777" w:rsidTr="002A1B3B">
        <w:trPr>
          <w:cnfStyle w:val="100000000000" w:firstRow="1" w:lastRow="0" w:firstColumn="0" w:lastColumn="0" w:oddVBand="0" w:evenVBand="0" w:oddHBand="0" w:evenHBand="0" w:firstRowFirstColumn="0" w:firstRowLastColumn="0" w:lastRowFirstColumn="0" w:lastRowLastColumn="0"/>
          <w:trHeight w:val="304"/>
        </w:trPr>
        <w:tc>
          <w:tcPr>
            <w:tcW w:w="704" w:type="dxa"/>
            <w:tcBorders>
              <w:top w:val="single" w:sz="4" w:space="0" w:color="auto"/>
              <w:bottom w:val="single" w:sz="4" w:space="0" w:color="auto"/>
              <w:right w:val="single" w:sz="4" w:space="0" w:color="auto"/>
            </w:tcBorders>
            <w:vAlign w:val="center"/>
            <w:hideMark/>
          </w:tcPr>
          <w:p w14:paraId="53BAA2B4" w14:textId="77777777" w:rsidR="00096197" w:rsidRPr="009356C5" w:rsidRDefault="00096197" w:rsidP="00B07711">
            <w:pPr>
              <w:jc w:val="center"/>
              <w:rPr>
                <w:color w:val="000000" w:themeColor="text1"/>
                <w:sz w:val="14"/>
                <w:szCs w:val="14"/>
              </w:rPr>
            </w:pPr>
            <w:r w:rsidRPr="009356C5">
              <w:rPr>
                <w:color w:val="000000" w:themeColor="text1"/>
                <w:sz w:val="14"/>
                <w:szCs w:val="14"/>
              </w:rPr>
              <w:t>Airport</w:t>
            </w:r>
          </w:p>
          <w:p w14:paraId="3A00ACC8" w14:textId="77777777" w:rsidR="00096197" w:rsidRPr="009356C5" w:rsidRDefault="00096197" w:rsidP="00B07711">
            <w:pPr>
              <w:jc w:val="center"/>
              <w:rPr>
                <w:color w:val="000000" w:themeColor="text1"/>
                <w:sz w:val="14"/>
                <w:szCs w:val="14"/>
              </w:rPr>
            </w:pPr>
            <w:r w:rsidRPr="009356C5">
              <w:rPr>
                <w:color w:val="000000" w:themeColor="text1"/>
                <w:sz w:val="14"/>
                <w:szCs w:val="14"/>
              </w:rPr>
              <w:t>Code</w:t>
            </w:r>
          </w:p>
          <w:p w14:paraId="46F142E2" w14:textId="77777777" w:rsidR="00096197" w:rsidRPr="009356C5" w:rsidRDefault="00096197" w:rsidP="00B07711">
            <w:pPr>
              <w:jc w:val="center"/>
              <w:rPr>
                <w:color w:val="000000" w:themeColor="text1"/>
                <w:sz w:val="14"/>
                <w:szCs w:val="14"/>
              </w:rPr>
            </w:pPr>
            <w:r w:rsidRPr="009356C5">
              <w:rPr>
                <w:color w:val="000000" w:themeColor="text1"/>
                <w:sz w:val="14"/>
                <w:szCs w:val="14"/>
              </w:rPr>
              <w:t>(IATA)</w:t>
            </w:r>
          </w:p>
        </w:tc>
        <w:tc>
          <w:tcPr>
            <w:tcW w:w="3119" w:type="dxa"/>
            <w:tcBorders>
              <w:top w:val="single" w:sz="4" w:space="0" w:color="auto"/>
              <w:left w:val="single" w:sz="4" w:space="0" w:color="auto"/>
              <w:bottom w:val="single" w:sz="4" w:space="0" w:color="auto"/>
              <w:right w:val="single" w:sz="4" w:space="0" w:color="auto"/>
            </w:tcBorders>
            <w:vAlign w:val="center"/>
          </w:tcPr>
          <w:p w14:paraId="309FA3DB" w14:textId="77777777" w:rsidR="00096197" w:rsidRPr="009356C5" w:rsidRDefault="00096197" w:rsidP="00B07711">
            <w:pPr>
              <w:jc w:val="center"/>
              <w:rPr>
                <w:color w:val="000000" w:themeColor="text1"/>
                <w:sz w:val="14"/>
                <w:szCs w:val="14"/>
              </w:rPr>
            </w:pPr>
            <w:r w:rsidRPr="009356C5">
              <w:rPr>
                <w:color w:val="000000" w:themeColor="text1"/>
                <w:sz w:val="14"/>
                <w:szCs w:val="14"/>
              </w:rPr>
              <w:t>Airport</w:t>
            </w:r>
          </w:p>
          <w:p w14:paraId="775DD488" w14:textId="77777777" w:rsidR="00096197" w:rsidRPr="009356C5" w:rsidRDefault="00096197" w:rsidP="00B07711">
            <w:pPr>
              <w:jc w:val="center"/>
              <w:rPr>
                <w:color w:val="000000" w:themeColor="text1"/>
                <w:sz w:val="14"/>
                <w:szCs w:val="14"/>
              </w:rPr>
            </w:pPr>
            <w:r w:rsidRPr="009356C5">
              <w:rPr>
                <w:color w:val="000000" w:themeColor="text1"/>
                <w:sz w:val="14"/>
                <w:szCs w:val="14"/>
              </w:rPr>
              <w:t>Location/Name</w:t>
            </w:r>
          </w:p>
        </w:tc>
        <w:tc>
          <w:tcPr>
            <w:tcW w:w="850" w:type="dxa"/>
            <w:tcBorders>
              <w:top w:val="single" w:sz="4" w:space="0" w:color="auto"/>
              <w:left w:val="single" w:sz="4" w:space="0" w:color="auto"/>
              <w:bottom w:val="single" w:sz="4" w:space="0" w:color="auto"/>
              <w:right w:val="single" w:sz="4" w:space="0" w:color="auto"/>
            </w:tcBorders>
            <w:vAlign w:val="center"/>
          </w:tcPr>
          <w:p w14:paraId="65AF6CA6" w14:textId="77777777" w:rsidR="00096197" w:rsidRPr="009356C5" w:rsidRDefault="00096197" w:rsidP="00B07711">
            <w:pPr>
              <w:jc w:val="center"/>
              <w:rPr>
                <w:color w:val="000000" w:themeColor="text1"/>
                <w:sz w:val="14"/>
                <w:szCs w:val="14"/>
              </w:rPr>
            </w:pPr>
            <w:r w:rsidRPr="009356C5">
              <w:rPr>
                <w:color w:val="000000" w:themeColor="text1"/>
                <w:sz w:val="14"/>
                <w:szCs w:val="14"/>
              </w:rPr>
              <w:t>Reference</w:t>
            </w:r>
          </w:p>
          <w:p w14:paraId="15E81744" w14:textId="77777777" w:rsidR="00096197" w:rsidRPr="009356C5" w:rsidRDefault="00096197" w:rsidP="00B07711">
            <w:pPr>
              <w:jc w:val="center"/>
              <w:rPr>
                <w:color w:val="000000" w:themeColor="text1"/>
                <w:sz w:val="14"/>
                <w:szCs w:val="14"/>
              </w:rPr>
            </w:pPr>
            <w:r w:rsidRPr="009356C5">
              <w:rPr>
                <w:color w:val="000000" w:themeColor="text1"/>
                <w:sz w:val="14"/>
                <w:szCs w:val="14"/>
              </w:rPr>
              <w:t>Latitude</w:t>
            </w:r>
          </w:p>
          <w:p w14:paraId="03D141F5" w14:textId="77777777" w:rsidR="00096197" w:rsidRPr="009356C5" w:rsidRDefault="00096197" w:rsidP="00B07711">
            <w:pPr>
              <w:jc w:val="center"/>
              <w:rPr>
                <w:color w:val="000000" w:themeColor="text1"/>
                <w:sz w:val="14"/>
                <w:szCs w:val="14"/>
              </w:rPr>
            </w:pPr>
            <w:r w:rsidRPr="009356C5">
              <w:rPr>
                <w:color w:val="000000" w:themeColor="text1"/>
                <w:sz w:val="14"/>
                <w:szCs w:val="14"/>
              </w:rPr>
              <w:t>[deg]</w:t>
            </w:r>
          </w:p>
        </w:tc>
        <w:tc>
          <w:tcPr>
            <w:tcW w:w="851" w:type="dxa"/>
            <w:tcBorders>
              <w:top w:val="single" w:sz="4" w:space="0" w:color="auto"/>
              <w:left w:val="single" w:sz="4" w:space="0" w:color="auto"/>
              <w:bottom w:val="single" w:sz="4" w:space="0" w:color="auto"/>
              <w:right w:val="single" w:sz="4" w:space="0" w:color="auto"/>
            </w:tcBorders>
            <w:vAlign w:val="center"/>
          </w:tcPr>
          <w:p w14:paraId="0DDBF49A" w14:textId="77777777" w:rsidR="00096197" w:rsidRPr="009356C5" w:rsidRDefault="00096197" w:rsidP="00B07711">
            <w:pPr>
              <w:jc w:val="center"/>
              <w:rPr>
                <w:color w:val="000000" w:themeColor="text1"/>
                <w:sz w:val="14"/>
                <w:szCs w:val="14"/>
              </w:rPr>
            </w:pPr>
            <w:r w:rsidRPr="009356C5">
              <w:rPr>
                <w:color w:val="000000" w:themeColor="text1"/>
                <w:sz w:val="14"/>
                <w:szCs w:val="14"/>
              </w:rPr>
              <w:t>Reference</w:t>
            </w:r>
          </w:p>
          <w:p w14:paraId="4A436BF2" w14:textId="77777777" w:rsidR="00096197" w:rsidRPr="009356C5" w:rsidRDefault="00096197" w:rsidP="00B07711">
            <w:pPr>
              <w:jc w:val="center"/>
              <w:rPr>
                <w:color w:val="000000" w:themeColor="text1"/>
                <w:sz w:val="14"/>
                <w:szCs w:val="14"/>
              </w:rPr>
            </w:pPr>
            <w:r w:rsidRPr="009356C5">
              <w:rPr>
                <w:color w:val="000000" w:themeColor="text1"/>
                <w:sz w:val="14"/>
                <w:szCs w:val="14"/>
              </w:rPr>
              <w:t>Longitude</w:t>
            </w:r>
          </w:p>
          <w:p w14:paraId="1790FF01" w14:textId="77777777" w:rsidR="00096197" w:rsidRPr="009356C5" w:rsidRDefault="00096197" w:rsidP="00B07711">
            <w:pPr>
              <w:jc w:val="center"/>
              <w:rPr>
                <w:color w:val="000000" w:themeColor="text1"/>
                <w:sz w:val="14"/>
                <w:szCs w:val="14"/>
              </w:rPr>
            </w:pPr>
            <w:r w:rsidRPr="009356C5">
              <w:rPr>
                <w:color w:val="000000" w:themeColor="text1"/>
                <w:sz w:val="14"/>
                <w:szCs w:val="14"/>
              </w:rPr>
              <w:t>[deg]</w:t>
            </w:r>
          </w:p>
        </w:tc>
        <w:tc>
          <w:tcPr>
            <w:tcW w:w="850" w:type="dxa"/>
            <w:tcBorders>
              <w:top w:val="single" w:sz="4" w:space="0" w:color="auto"/>
              <w:left w:val="single" w:sz="4" w:space="0" w:color="auto"/>
              <w:bottom w:val="single" w:sz="4" w:space="0" w:color="auto"/>
              <w:right w:val="single" w:sz="4" w:space="0" w:color="auto"/>
            </w:tcBorders>
            <w:vAlign w:val="center"/>
          </w:tcPr>
          <w:p w14:paraId="309385E8" w14:textId="77777777" w:rsidR="00096197" w:rsidRPr="009356C5" w:rsidRDefault="00096197" w:rsidP="00B07711">
            <w:pPr>
              <w:jc w:val="center"/>
              <w:rPr>
                <w:color w:val="000000" w:themeColor="text1"/>
                <w:sz w:val="14"/>
                <w:szCs w:val="14"/>
              </w:rPr>
            </w:pPr>
            <w:r w:rsidRPr="009356C5">
              <w:rPr>
                <w:color w:val="000000" w:themeColor="text1"/>
                <w:sz w:val="14"/>
                <w:szCs w:val="14"/>
              </w:rPr>
              <w:t>Reference</w:t>
            </w:r>
          </w:p>
          <w:p w14:paraId="2684E621" w14:textId="77777777" w:rsidR="00096197" w:rsidRPr="009356C5" w:rsidRDefault="00096197" w:rsidP="00B07711">
            <w:pPr>
              <w:jc w:val="center"/>
              <w:rPr>
                <w:color w:val="000000" w:themeColor="text1"/>
                <w:sz w:val="14"/>
                <w:szCs w:val="14"/>
              </w:rPr>
            </w:pPr>
            <w:r w:rsidRPr="009356C5">
              <w:rPr>
                <w:color w:val="000000" w:themeColor="text1"/>
                <w:sz w:val="14"/>
                <w:szCs w:val="14"/>
              </w:rPr>
              <w:t>Elevation</w:t>
            </w:r>
          </w:p>
          <w:p w14:paraId="537D5974" w14:textId="77777777" w:rsidR="00096197" w:rsidRPr="009356C5" w:rsidRDefault="00096197" w:rsidP="00B07711">
            <w:pPr>
              <w:jc w:val="center"/>
              <w:rPr>
                <w:color w:val="000000" w:themeColor="text1"/>
                <w:sz w:val="14"/>
                <w:szCs w:val="14"/>
              </w:rPr>
            </w:pPr>
            <w:r w:rsidRPr="009356C5">
              <w:rPr>
                <w:color w:val="000000" w:themeColor="text1"/>
                <w:sz w:val="14"/>
                <w:szCs w:val="14"/>
              </w:rPr>
              <w:t>[ft]</w:t>
            </w:r>
          </w:p>
        </w:tc>
        <w:tc>
          <w:tcPr>
            <w:tcW w:w="851" w:type="dxa"/>
            <w:tcBorders>
              <w:top w:val="single" w:sz="4" w:space="0" w:color="auto"/>
              <w:left w:val="single" w:sz="4" w:space="0" w:color="auto"/>
              <w:bottom w:val="single" w:sz="4" w:space="0" w:color="auto"/>
              <w:right w:val="single" w:sz="4" w:space="0" w:color="auto"/>
            </w:tcBorders>
            <w:vAlign w:val="center"/>
          </w:tcPr>
          <w:p w14:paraId="0ADD8C56" w14:textId="77777777" w:rsidR="00096197" w:rsidRPr="009356C5" w:rsidRDefault="00096197" w:rsidP="00B07711">
            <w:pPr>
              <w:jc w:val="center"/>
              <w:rPr>
                <w:color w:val="000000" w:themeColor="text1"/>
                <w:sz w:val="14"/>
                <w:szCs w:val="14"/>
              </w:rPr>
            </w:pPr>
            <w:r w:rsidRPr="009356C5">
              <w:rPr>
                <w:color w:val="000000" w:themeColor="text1"/>
                <w:sz w:val="14"/>
                <w:szCs w:val="14"/>
              </w:rPr>
              <w:t>Magnetic</w:t>
            </w:r>
          </w:p>
          <w:p w14:paraId="705D86DF" w14:textId="77777777" w:rsidR="00096197" w:rsidRPr="009356C5" w:rsidRDefault="00096197" w:rsidP="00B07711">
            <w:pPr>
              <w:jc w:val="center"/>
              <w:rPr>
                <w:color w:val="000000" w:themeColor="text1"/>
                <w:sz w:val="14"/>
                <w:szCs w:val="14"/>
              </w:rPr>
            </w:pPr>
            <w:r w:rsidRPr="009356C5">
              <w:rPr>
                <w:color w:val="000000" w:themeColor="text1"/>
                <w:sz w:val="14"/>
                <w:szCs w:val="14"/>
              </w:rPr>
              <w:t>Variation</w:t>
            </w:r>
          </w:p>
          <w:p w14:paraId="4F0C0BBA" w14:textId="77777777" w:rsidR="00096197" w:rsidRPr="009356C5" w:rsidRDefault="00096197" w:rsidP="00B07711">
            <w:pPr>
              <w:jc w:val="center"/>
              <w:rPr>
                <w:color w:val="000000" w:themeColor="text1"/>
                <w:sz w:val="14"/>
                <w:szCs w:val="14"/>
              </w:rPr>
            </w:pPr>
            <w:r w:rsidRPr="009356C5">
              <w:rPr>
                <w:color w:val="000000" w:themeColor="text1"/>
                <w:sz w:val="14"/>
                <w:szCs w:val="14"/>
              </w:rPr>
              <w:t>[deg]</w:t>
            </w:r>
          </w:p>
          <w:p w14:paraId="1C2ABC02" w14:textId="77777777" w:rsidR="00096197" w:rsidRPr="009356C5" w:rsidRDefault="00096197" w:rsidP="00B07711">
            <w:pPr>
              <w:jc w:val="center"/>
              <w:rPr>
                <w:color w:val="000000" w:themeColor="text1"/>
                <w:sz w:val="14"/>
                <w:szCs w:val="14"/>
              </w:rPr>
            </w:pPr>
          </w:p>
        </w:tc>
        <w:tc>
          <w:tcPr>
            <w:tcW w:w="850" w:type="dxa"/>
            <w:tcBorders>
              <w:top w:val="single" w:sz="4" w:space="0" w:color="auto"/>
              <w:left w:val="single" w:sz="4" w:space="0" w:color="auto"/>
              <w:bottom w:val="single" w:sz="4" w:space="0" w:color="auto"/>
              <w:right w:val="single" w:sz="4" w:space="0" w:color="auto"/>
            </w:tcBorders>
            <w:vAlign w:val="center"/>
          </w:tcPr>
          <w:p w14:paraId="2E7B5F9C" w14:textId="77777777" w:rsidR="00096197" w:rsidRPr="009356C5" w:rsidRDefault="00096197" w:rsidP="00B07711">
            <w:pPr>
              <w:jc w:val="center"/>
              <w:rPr>
                <w:color w:val="000000" w:themeColor="text1"/>
                <w:sz w:val="14"/>
                <w:szCs w:val="14"/>
              </w:rPr>
            </w:pPr>
            <w:r w:rsidRPr="009356C5">
              <w:rPr>
                <w:color w:val="000000" w:themeColor="text1"/>
                <w:sz w:val="14"/>
                <w:szCs w:val="14"/>
              </w:rPr>
              <w:t>Average</w:t>
            </w:r>
          </w:p>
          <w:p w14:paraId="4E0FB711" w14:textId="77777777" w:rsidR="00096197" w:rsidRPr="009356C5" w:rsidRDefault="00096197" w:rsidP="00B07711">
            <w:pPr>
              <w:jc w:val="center"/>
              <w:rPr>
                <w:color w:val="000000" w:themeColor="text1"/>
                <w:sz w:val="14"/>
                <w:szCs w:val="14"/>
              </w:rPr>
            </w:pPr>
            <w:r w:rsidRPr="009356C5">
              <w:rPr>
                <w:color w:val="000000" w:themeColor="text1"/>
                <w:sz w:val="14"/>
                <w:szCs w:val="14"/>
              </w:rPr>
              <w:t>Departure Delay</w:t>
            </w:r>
          </w:p>
          <w:p w14:paraId="4BEEE762" w14:textId="77777777" w:rsidR="00096197" w:rsidRPr="009356C5" w:rsidRDefault="00096197" w:rsidP="00B07711">
            <w:pPr>
              <w:jc w:val="center"/>
              <w:rPr>
                <w:color w:val="000000" w:themeColor="text1"/>
                <w:sz w:val="14"/>
                <w:szCs w:val="14"/>
              </w:rPr>
            </w:pPr>
            <w:r w:rsidRPr="009356C5">
              <w:rPr>
                <w:color w:val="000000" w:themeColor="text1"/>
                <w:sz w:val="14"/>
                <w:szCs w:val="14"/>
              </w:rPr>
              <w:t>[min]</w:t>
            </w:r>
          </w:p>
        </w:tc>
        <w:tc>
          <w:tcPr>
            <w:tcW w:w="851" w:type="dxa"/>
            <w:tcBorders>
              <w:top w:val="single" w:sz="4" w:space="0" w:color="auto"/>
              <w:left w:val="single" w:sz="4" w:space="0" w:color="auto"/>
              <w:bottom w:val="single" w:sz="4" w:space="0" w:color="auto"/>
            </w:tcBorders>
            <w:vAlign w:val="center"/>
          </w:tcPr>
          <w:p w14:paraId="272F7D22" w14:textId="77777777" w:rsidR="00096197" w:rsidRPr="009356C5" w:rsidRDefault="00096197" w:rsidP="00B07711">
            <w:pPr>
              <w:jc w:val="center"/>
              <w:rPr>
                <w:color w:val="000000" w:themeColor="text1"/>
                <w:sz w:val="14"/>
                <w:szCs w:val="14"/>
              </w:rPr>
            </w:pPr>
            <w:r w:rsidRPr="009356C5">
              <w:rPr>
                <w:color w:val="000000" w:themeColor="text1"/>
                <w:sz w:val="14"/>
                <w:szCs w:val="14"/>
              </w:rPr>
              <w:t>Average</w:t>
            </w:r>
          </w:p>
          <w:p w14:paraId="63E055B8" w14:textId="77777777" w:rsidR="00096197" w:rsidRPr="009356C5" w:rsidRDefault="00096197" w:rsidP="00B07711">
            <w:pPr>
              <w:jc w:val="center"/>
              <w:rPr>
                <w:color w:val="000000" w:themeColor="text1"/>
                <w:sz w:val="14"/>
                <w:szCs w:val="14"/>
              </w:rPr>
            </w:pPr>
            <w:r w:rsidRPr="009356C5">
              <w:rPr>
                <w:color w:val="000000" w:themeColor="text1"/>
                <w:sz w:val="14"/>
                <w:szCs w:val="14"/>
              </w:rPr>
              <w:t>Arrival Delay</w:t>
            </w:r>
          </w:p>
          <w:p w14:paraId="304561EA" w14:textId="77777777" w:rsidR="00096197" w:rsidRPr="009356C5" w:rsidRDefault="00096197" w:rsidP="00B07711">
            <w:pPr>
              <w:jc w:val="center"/>
              <w:rPr>
                <w:color w:val="000000" w:themeColor="text1"/>
                <w:sz w:val="14"/>
                <w:szCs w:val="14"/>
              </w:rPr>
            </w:pPr>
            <w:r w:rsidRPr="009356C5">
              <w:rPr>
                <w:color w:val="000000" w:themeColor="text1"/>
                <w:sz w:val="14"/>
                <w:szCs w:val="14"/>
              </w:rPr>
              <w:t>[min]</w:t>
            </w:r>
          </w:p>
        </w:tc>
      </w:tr>
      <w:tr w:rsidR="00FF67A0" w:rsidRPr="009356C5" w14:paraId="4DECD145" w14:textId="77777777" w:rsidTr="0015770E">
        <w:trPr>
          <w:cnfStyle w:val="000000100000" w:firstRow="0" w:lastRow="0" w:firstColumn="0" w:lastColumn="0" w:oddVBand="0" w:evenVBand="0" w:oddHBand="1" w:evenHBand="0" w:firstRowFirstColumn="0" w:firstRowLastColumn="0" w:lastRowFirstColumn="0" w:lastRowLastColumn="0"/>
          <w:trHeight w:val="99"/>
        </w:trPr>
        <w:tc>
          <w:tcPr>
            <w:tcW w:w="704" w:type="dxa"/>
            <w:shd w:val="clear" w:color="auto" w:fill="FFFFFF" w:themeFill="background1"/>
          </w:tcPr>
          <w:p w14:paraId="156D6CC2" w14:textId="77777777" w:rsidR="00096197" w:rsidRPr="009356C5" w:rsidRDefault="00096197" w:rsidP="00B07711">
            <w:pPr>
              <w:jc w:val="center"/>
              <w:rPr>
                <w:b/>
                <w:color w:val="000000" w:themeColor="text1"/>
                <w:sz w:val="14"/>
                <w:szCs w:val="14"/>
              </w:rPr>
            </w:pPr>
            <w:r w:rsidRPr="009356C5">
              <w:rPr>
                <w:b/>
                <w:color w:val="000000" w:themeColor="text1"/>
                <w:sz w:val="14"/>
                <w:szCs w:val="14"/>
              </w:rPr>
              <w:t>AJU</w:t>
            </w:r>
          </w:p>
        </w:tc>
        <w:tc>
          <w:tcPr>
            <w:tcW w:w="3119" w:type="dxa"/>
            <w:shd w:val="clear" w:color="auto" w:fill="FFFFFF" w:themeFill="background1"/>
          </w:tcPr>
          <w:p w14:paraId="21F20ED8" w14:textId="77777777" w:rsidR="00096197" w:rsidRPr="009356C5" w:rsidRDefault="00096197" w:rsidP="00B07711">
            <w:pPr>
              <w:jc w:val="center"/>
              <w:rPr>
                <w:color w:val="000000" w:themeColor="text1"/>
                <w:sz w:val="14"/>
                <w:szCs w:val="14"/>
              </w:rPr>
            </w:pPr>
            <w:r w:rsidRPr="009356C5">
              <w:rPr>
                <w:color w:val="000000" w:themeColor="text1"/>
                <w:sz w:val="14"/>
                <w:szCs w:val="14"/>
              </w:rPr>
              <w:t>Aracaju/Santa Maria</w:t>
            </w:r>
          </w:p>
        </w:tc>
        <w:tc>
          <w:tcPr>
            <w:tcW w:w="850" w:type="dxa"/>
            <w:shd w:val="clear" w:color="auto" w:fill="FFFFFF" w:themeFill="background1"/>
          </w:tcPr>
          <w:p w14:paraId="5E302911" w14:textId="77777777" w:rsidR="00096197" w:rsidRPr="009356C5" w:rsidRDefault="00096197" w:rsidP="00B07711">
            <w:pPr>
              <w:jc w:val="center"/>
              <w:rPr>
                <w:color w:val="000000" w:themeColor="text1"/>
                <w:sz w:val="14"/>
                <w:szCs w:val="14"/>
              </w:rPr>
            </w:pPr>
            <w:r w:rsidRPr="009356C5">
              <w:rPr>
                <w:color w:val="000000" w:themeColor="text1"/>
                <w:sz w:val="14"/>
                <w:szCs w:val="14"/>
              </w:rPr>
              <w:t>-10.9840</w:t>
            </w:r>
          </w:p>
        </w:tc>
        <w:tc>
          <w:tcPr>
            <w:tcW w:w="851" w:type="dxa"/>
            <w:shd w:val="clear" w:color="auto" w:fill="FFFFFF" w:themeFill="background1"/>
          </w:tcPr>
          <w:p w14:paraId="78A45EA5" w14:textId="77777777" w:rsidR="00096197" w:rsidRPr="009356C5" w:rsidRDefault="00096197" w:rsidP="00B07711">
            <w:pPr>
              <w:jc w:val="center"/>
              <w:rPr>
                <w:color w:val="000000" w:themeColor="text1"/>
                <w:sz w:val="14"/>
                <w:szCs w:val="14"/>
              </w:rPr>
            </w:pPr>
            <w:r w:rsidRPr="009356C5">
              <w:rPr>
                <w:color w:val="000000" w:themeColor="text1"/>
                <w:sz w:val="14"/>
                <w:szCs w:val="14"/>
              </w:rPr>
              <w:t>-37.0703</w:t>
            </w:r>
          </w:p>
        </w:tc>
        <w:tc>
          <w:tcPr>
            <w:tcW w:w="850" w:type="dxa"/>
            <w:shd w:val="clear" w:color="auto" w:fill="FFFFFF" w:themeFill="background1"/>
          </w:tcPr>
          <w:p w14:paraId="54CFC83E" w14:textId="77777777" w:rsidR="00096197" w:rsidRPr="009356C5" w:rsidRDefault="00096197" w:rsidP="00B07711">
            <w:pPr>
              <w:jc w:val="center"/>
              <w:rPr>
                <w:color w:val="000000" w:themeColor="text1"/>
                <w:sz w:val="14"/>
                <w:szCs w:val="14"/>
              </w:rPr>
            </w:pPr>
            <w:r w:rsidRPr="009356C5">
              <w:rPr>
                <w:color w:val="000000" w:themeColor="text1"/>
                <w:sz w:val="14"/>
                <w:szCs w:val="14"/>
              </w:rPr>
              <w:t>23</w:t>
            </w:r>
          </w:p>
        </w:tc>
        <w:tc>
          <w:tcPr>
            <w:tcW w:w="851" w:type="dxa"/>
            <w:shd w:val="clear" w:color="auto" w:fill="FFFFFF" w:themeFill="background1"/>
          </w:tcPr>
          <w:p w14:paraId="4241C65E" w14:textId="77777777" w:rsidR="00096197" w:rsidRPr="009356C5" w:rsidRDefault="00096197" w:rsidP="00B07711">
            <w:pPr>
              <w:jc w:val="center"/>
              <w:rPr>
                <w:color w:val="000000" w:themeColor="text1"/>
                <w:sz w:val="14"/>
                <w:szCs w:val="14"/>
              </w:rPr>
            </w:pPr>
            <w:r w:rsidRPr="009356C5">
              <w:rPr>
                <w:color w:val="000000" w:themeColor="text1"/>
                <w:sz w:val="14"/>
                <w:szCs w:val="14"/>
              </w:rPr>
              <w:t>-23</w:t>
            </w:r>
          </w:p>
        </w:tc>
        <w:tc>
          <w:tcPr>
            <w:tcW w:w="850" w:type="dxa"/>
            <w:shd w:val="clear" w:color="auto" w:fill="FFFFFF" w:themeFill="background1"/>
          </w:tcPr>
          <w:p w14:paraId="7063E7CD"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c>
          <w:tcPr>
            <w:tcW w:w="851" w:type="dxa"/>
            <w:shd w:val="clear" w:color="auto" w:fill="FFFFFF" w:themeFill="background1"/>
          </w:tcPr>
          <w:p w14:paraId="43C093A4"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r>
      <w:tr w:rsidR="00FF67A0" w:rsidRPr="009356C5" w14:paraId="414BE053" w14:textId="77777777" w:rsidTr="0015770E">
        <w:trPr>
          <w:trHeight w:val="131"/>
        </w:trPr>
        <w:tc>
          <w:tcPr>
            <w:tcW w:w="704" w:type="dxa"/>
            <w:shd w:val="clear" w:color="auto" w:fill="FFFFFF" w:themeFill="background1"/>
          </w:tcPr>
          <w:p w14:paraId="112523FA" w14:textId="77777777" w:rsidR="00096197" w:rsidRPr="009356C5" w:rsidRDefault="00096197" w:rsidP="00B07711">
            <w:pPr>
              <w:jc w:val="center"/>
              <w:rPr>
                <w:b/>
                <w:color w:val="000000" w:themeColor="text1"/>
                <w:sz w:val="14"/>
                <w:szCs w:val="14"/>
              </w:rPr>
            </w:pPr>
            <w:r w:rsidRPr="009356C5">
              <w:rPr>
                <w:b/>
                <w:color w:val="000000" w:themeColor="text1"/>
                <w:sz w:val="14"/>
                <w:szCs w:val="14"/>
              </w:rPr>
              <w:t>BEL</w:t>
            </w:r>
          </w:p>
        </w:tc>
        <w:tc>
          <w:tcPr>
            <w:tcW w:w="3119" w:type="dxa"/>
            <w:shd w:val="clear" w:color="auto" w:fill="FFFFFF" w:themeFill="background1"/>
          </w:tcPr>
          <w:p w14:paraId="58E1F47A" w14:textId="77777777" w:rsidR="00096197" w:rsidRPr="009356C5" w:rsidRDefault="00096197" w:rsidP="00B07711">
            <w:pPr>
              <w:jc w:val="center"/>
              <w:rPr>
                <w:color w:val="000000" w:themeColor="text1"/>
                <w:sz w:val="14"/>
                <w:szCs w:val="14"/>
                <w:lang w:val="pt-BR"/>
              </w:rPr>
            </w:pPr>
            <w:r w:rsidRPr="009356C5">
              <w:rPr>
                <w:color w:val="000000" w:themeColor="text1"/>
                <w:sz w:val="14"/>
                <w:szCs w:val="14"/>
                <w:lang w:val="pt-BR"/>
              </w:rPr>
              <w:t>Belém/Val de Caes Intl</w:t>
            </w:r>
          </w:p>
        </w:tc>
        <w:tc>
          <w:tcPr>
            <w:tcW w:w="850" w:type="dxa"/>
            <w:shd w:val="clear" w:color="auto" w:fill="FFFFFF" w:themeFill="background1"/>
          </w:tcPr>
          <w:p w14:paraId="6F6CD12C" w14:textId="77777777" w:rsidR="00096197" w:rsidRPr="009356C5" w:rsidRDefault="00096197" w:rsidP="00B07711">
            <w:pPr>
              <w:jc w:val="center"/>
              <w:rPr>
                <w:color w:val="000000" w:themeColor="text1"/>
                <w:sz w:val="14"/>
                <w:szCs w:val="14"/>
              </w:rPr>
            </w:pPr>
            <w:r w:rsidRPr="009356C5">
              <w:rPr>
                <w:color w:val="000000" w:themeColor="text1"/>
                <w:sz w:val="14"/>
                <w:szCs w:val="14"/>
              </w:rPr>
              <w:t>-1.3793</w:t>
            </w:r>
          </w:p>
        </w:tc>
        <w:tc>
          <w:tcPr>
            <w:tcW w:w="851" w:type="dxa"/>
            <w:shd w:val="clear" w:color="auto" w:fill="FFFFFF" w:themeFill="background1"/>
          </w:tcPr>
          <w:p w14:paraId="3CA1718E" w14:textId="77777777" w:rsidR="00096197" w:rsidRPr="009356C5" w:rsidRDefault="00096197" w:rsidP="00B07711">
            <w:pPr>
              <w:jc w:val="center"/>
              <w:rPr>
                <w:color w:val="000000" w:themeColor="text1"/>
                <w:sz w:val="14"/>
                <w:szCs w:val="14"/>
              </w:rPr>
            </w:pPr>
            <w:r w:rsidRPr="009356C5">
              <w:rPr>
                <w:color w:val="000000" w:themeColor="text1"/>
                <w:sz w:val="14"/>
                <w:szCs w:val="14"/>
              </w:rPr>
              <w:t>-48.4763</w:t>
            </w:r>
          </w:p>
        </w:tc>
        <w:tc>
          <w:tcPr>
            <w:tcW w:w="850" w:type="dxa"/>
            <w:shd w:val="clear" w:color="auto" w:fill="FFFFFF" w:themeFill="background1"/>
          </w:tcPr>
          <w:p w14:paraId="188E3612" w14:textId="77777777" w:rsidR="00096197" w:rsidRPr="009356C5" w:rsidRDefault="00096197" w:rsidP="00B07711">
            <w:pPr>
              <w:jc w:val="center"/>
              <w:rPr>
                <w:color w:val="000000" w:themeColor="text1"/>
                <w:sz w:val="14"/>
                <w:szCs w:val="14"/>
              </w:rPr>
            </w:pPr>
            <w:r w:rsidRPr="009356C5">
              <w:rPr>
                <w:color w:val="000000" w:themeColor="text1"/>
                <w:sz w:val="14"/>
                <w:szCs w:val="14"/>
              </w:rPr>
              <w:t>54</w:t>
            </w:r>
          </w:p>
        </w:tc>
        <w:tc>
          <w:tcPr>
            <w:tcW w:w="851" w:type="dxa"/>
            <w:shd w:val="clear" w:color="auto" w:fill="FFFFFF" w:themeFill="background1"/>
          </w:tcPr>
          <w:p w14:paraId="22BD1015" w14:textId="77777777" w:rsidR="00096197" w:rsidRPr="009356C5" w:rsidRDefault="00096197" w:rsidP="00B07711">
            <w:pPr>
              <w:jc w:val="center"/>
              <w:rPr>
                <w:color w:val="000000" w:themeColor="text1"/>
                <w:sz w:val="14"/>
                <w:szCs w:val="14"/>
              </w:rPr>
            </w:pPr>
            <w:r w:rsidRPr="009356C5">
              <w:rPr>
                <w:color w:val="000000" w:themeColor="text1"/>
                <w:sz w:val="14"/>
                <w:szCs w:val="14"/>
              </w:rPr>
              <w:t>-19</w:t>
            </w:r>
          </w:p>
        </w:tc>
        <w:tc>
          <w:tcPr>
            <w:tcW w:w="850" w:type="dxa"/>
            <w:shd w:val="clear" w:color="auto" w:fill="FFFFFF" w:themeFill="background1"/>
          </w:tcPr>
          <w:p w14:paraId="4A1EAA4E" w14:textId="77777777" w:rsidR="00096197" w:rsidRPr="009356C5" w:rsidRDefault="00096197" w:rsidP="00B07711">
            <w:pPr>
              <w:jc w:val="center"/>
              <w:rPr>
                <w:color w:val="000000" w:themeColor="text1"/>
                <w:sz w:val="14"/>
                <w:szCs w:val="14"/>
              </w:rPr>
            </w:pPr>
            <w:r w:rsidRPr="009356C5">
              <w:rPr>
                <w:color w:val="000000" w:themeColor="text1"/>
                <w:sz w:val="14"/>
                <w:szCs w:val="14"/>
              </w:rPr>
              <w:t>3</w:t>
            </w:r>
          </w:p>
        </w:tc>
        <w:tc>
          <w:tcPr>
            <w:tcW w:w="851" w:type="dxa"/>
            <w:shd w:val="clear" w:color="auto" w:fill="FFFFFF" w:themeFill="background1"/>
          </w:tcPr>
          <w:p w14:paraId="1578406A" w14:textId="77777777" w:rsidR="00096197" w:rsidRPr="009356C5" w:rsidRDefault="00096197" w:rsidP="00B07711">
            <w:pPr>
              <w:jc w:val="center"/>
              <w:rPr>
                <w:color w:val="000000" w:themeColor="text1"/>
                <w:sz w:val="14"/>
                <w:szCs w:val="14"/>
              </w:rPr>
            </w:pPr>
            <w:r w:rsidRPr="009356C5">
              <w:rPr>
                <w:color w:val="000000" w:themeColor="text1"/>
                <w:sz w:val="14"/>
                <w:szCs w:val="14"/>
              </w:rPr>
              <w:t>3</w:t>
            </w:r>
          </w:p>
        </w:tc>
      </w:tr>
      <w:tr w:rsidR="00FF67A0" w:rsidRPr="009356C5" w14:paraId="24CCF42B" w14:textId="77777777" w:rsidTr="0015770E">
        <w:trPr>
          <w:cnfStyle w:val="000000100000" w:firstRow="0" w:lastRow="0" w:firstColumn="0" w:lastColumn="0" w:oddVBand="0" w:evenVBand="0" w:oddHBand="1" w:evenHBand="0" w:firstRowFirstColumn="0" w:firstRowLastColumn="0" w:lastRowFirstColumn="0" w:lastRowLastColumn="0"/>
          <w:trHeight w:val="70"/>
        </w:trPr>
        <w:tc>
          <w:tcPr>
            <w:tcW w:w="704" w:type="dxa"/>
            <w:shd w:val="clear" w:color="auto" w:fill="FFFFFF" w:themeFill="background1"/>
          </w:tcPr>
          <w:p w14:paraId="16E9A460" w14:textId="77777777" w:rsidR="00096197" w:rsidRPr="009356C5" w:rsidRDefault="00096197" w:rsidP="00B07711">
            <w:pPr>
              <w:jc w:val="center"/>
              <w:rPr>
                <w:b/>
                <w:color w:val="000000" w:themeColor="text1"/>
                <w:sz w:val="14"/>
                <w:szCs w:val="14"/>
              </w:rPr>
            </w:pPr>
            <w:r w:rsidRPr="009356C5">
              <w:rPr>
                <w:b/>
                <w:color w:val="000000" w:themeColor="text1"/>
                <w:sz w:val="14"/>
                <w:szCs w:val="14"/>
              </w:rPr>
              <w:t>BSB</w:t>
            </w:r>
          </w:p>
        </w:tc>
        <w:tc>
          <w:tcPr>
            <w:tcW w:w="3119" w:type="dxa"/>
            <w:shd w:val="clear" w:color="auto" w:fill="FFFFFF" w:themeFill="background1"/>
          </w:tcPr>
          <w:p w14:paraId="1C53B0A6" w14:textId="77777777" w:rsidR="00096197" w:rsidRPr="009356C5" w:rsidRDefault="00096197" w:rsidP="00B07711">
            <w:pPr>
              <w:jc w:val="center"/>
              <w:rPr>
                <w:color w:val="000000" w:themeColor="text1"/>
                <w:sz w:val="14"/>
                <w:szCs w:val="14"/>
              </w:rPr>
            </w:pPr>
            <w:r w:rsidRPr="009356C5">
              <w:rPr>
                <w:color w:val="000000" w:themeColor="text1"/>
                <w:sz w:val="14"/>
                <w:szCs w:val="14"/>
              </w:rPr>
              <w:t xml:space="preserve">Brasília/Jucelino </w:t>
            </w:r>
            <w:proofErr w:type="spellStart"/>
            <w:r w:rsidRPr="009356C5">
              <w:rPr>
                <w:color w:val="000000" w:themeColor="text1"/>
                <w:sz w:val="14"/>
                <w:szCs w:val="14"/>
              </w:rPr>
              <w:t>Kubitscheck</w:t>
            </w:r>
            <w:proofErr w:type="spellEnd"/>
            <w:r w:rsidRPr="009356C5">
              <w:rPr>
                <w:color w:val="000000" w:themeColor="text1"/>
                <w:sz w:val="14"/>
                <w:szCs w:val="14"/>
              </w:rPr>
              <w:t xml:space="preserve"> Intl</w:t>
            </w:r>
          </w:p>
        </w:tc>
        <w:tc>
          <w:tcPr>
            <w:tcW w:w="850" w:type="dxa"/>
            <w:shd w:val="clear" w:color="auto" w:fill="FFFFFF" w:themeFill="background1"/>
          </w:tcPr>
          <w:p w14:paraId="51AC8581" w14:textId="77777777" w:rsidR="00096197" w:rsidRPr="009356C5" w:rsidRDefault="00096197" w:rsidP="00B07711">
            <w:pPr>
              <w:jc w:val="center"/>
              <w:rPr>
                <w:color w:val="000000" w:themeColor="text1"/>
                <w:sz w:val="14"/>
                <w:szCs w:val="14"/>
              </w:rPr>
            </w:pPr>
            <w:r w:rsidRPr="009356C5">
              <w:rPr>
                <w:color w:val="000000" w:themeColor="text1"/>
                <w:sz w:val="14"/>
                <w:szCs w:val="14"/>
              </w:rPr>
              <w:t>-15.8635</w:t>
            </w:r>
          </w:p>
        </w:tc>
        <w:tc>
          <w:tcPr>
            <w:tcW w:w="851" w:type="dxa"/>
            <w:shd w:val="clear" w:color="auto" w:fill="FFFFFF" w:themeFill="background1"/>
          </w:tcPr>
          <w:p w14:paraId="628A7E5A" w14:textId="77777777" w:rsidR="00096197" w:rsidRPr="009356C5" w:rsidRDefault="00096197" w:rsidP="00B07711">
            <w:pPr>
              <w:jc w:val="center"/>
              <w:rPr>
                <w:color w:val="000000" w:themeColor="text1"/>
                <w:sz w:val="14"/>
                <w:szCs w:val="14"/>
              </w:rPr>
            </w:pPr>
            <w:r w:rsidRPr="009356C5">
              <w:rPr>
                <w:color w:val="000000" w:themeColor="text1"/>
                <w:sz w:val="14"/>
                <w:szCs w:val="14"/>
              </w:rPr>
              <w:t>-47.9276</w:t>
            </w:r>
          </w:p>
        </w:tc>
        <w:tc>
          <w:tcPr>
            <w:tcW w:w="850" w:type="dxa"/>
            <w:shd w:val="clear" w:color="auto" w:fill="FFFFFF" w:themeFill="background1"/>
          </w:tcPr>
          <w:p w14:paraId="761E3063" w14:textId="77777777" w:rsidR="00096197" w:rsidRPr="009356C5" w:rsidRDefault="00096197" w:rsidP="00B07711">
            <w:pPr>
              <w:jc w:val="center"/>
              <w:rPr>
                <w:color w:val="000000" w:themeColor="text1"/>
                <w:sz w:val="14"/>
                <w:szCs w:val="14"/>
              </w:rPr>
            </w:pPr>
            <w:r w:rsidRPr="009356C5">
              <w:rPr>
                <w:color w:val="000000" w:themeColor="text1"/>
                <w:sz w:val="14"/>
                <w:szCs w:val="14"/>
              </w:rPr>
              <w:t>3497</w:t>
            </w:r>
          </w:p>
        </w:tc>
        <w:tc>
          <w:tcPr>
            <w:tcW w:w="851" w:type="dxa"/>
            <w:shd w:val="clear" w:color="auto" w:fill="FFFFFF" w:themeFill="background1"/>
          </w:tcPr>
          <w:p w14:paraId="7F33432B" w14:textId="77777777" w:rsidR="00096197" w:rsidRPr="009356C5" w:rsidRDefault="00096197" w:rsidP="00B07711">
            <w:pPr>
              <w:jc w:val="center"/>
              <w:rPr>
                <w:color w:val="000000" w:themeColor="text1"/>
                <w:sz w:val="14"/>
                <w:szCs w:val="14"/>
              </w:rPr>
            </w:pPr>
            <w:r w:rsidRPr="009356C5">
              <w:rPr>
                <w:color w:val="000000" w:themeColor="text1"/>
                <w:sz w:val="14"/>
                <w:szCs w:val="14"/>
              </w:rPr>
              <w:t>-20</w:t>
            </w:r>
          </w:p>
        </w:tc>
        <w:tc>
          <w:tcPr>
            <w:tcW w:w="850" w:type="dxa"/>
            <w:shd w:val="clear" w:color="auto" w:fill="FFFFFF" w:themeFill="background1"/>
          </w:tcPr>
          <w:p w14:paraId="6CA4B68A" w14:textId="77777777" w:rsidR="00096197" w:rsidRPr="009356C5" w:rsidRDefault="00096197" w:rsidP="00B07711">
            <w:pPr>
              <w:jc w:val="center"/>
              <w:rPr>
                <w:color w:val="000000" w:themeColor="text1"/>
                <w:sz w:val="14"/>
                <w:szCs w:val="14"/>
              </w:rPr>
            </w:pPr>
            <w:r w:rsidRPr="009356C5">
              <w:rPr>
                <w:color w:val="000000" w:themeColor="text1"/>
                <w:sz w:val="14"/>
                <w:szCs w:val="14"/>
              </w:rPr>
              <w:t>10</w:t>
            </w:r>
          </w:p>
        </w:tc>
        <w:tc>
          <w:tcPr>
            <w:tcW w:w="851" w:type="dxa"/>
            <w:shd w:val="clear" w:color="auto" w:fill="FFFFFF" w:themeFill="background1"/>
          </w:tcPr>
          <w:p w14:paraId="05FBB7F5" w14:textId="77777777" w:rsidR="00096197" w:rsidRPr="009356C5" w:rsidRDefault="00096197" w:rsidP="00B07711">
            <w:pPr>
              <w:jc w:val="center"/>
              <w:rPr>
                <w:color w:val="000000" w:themeColor="text1"/>
                <w:sz w:val="14"/>
                <w:szCs w:val="14"/>
              </w:rPr>
            </w:pPr>
            <w:r w:rsidRPr="009356C5">
              <w:rPr>
                <w:color w:val="000000" w:themeColor="text1"/>
                <w:sz w:val="14"/>
                <w:szCs w:val="14"/>
              </w:rPr>
              <w:t>5</w:t>
            </w:r>
          </w:p>
        </w:tc>
      </w:tr>
      <w:tr w:rsidR="00FF67A0" w:rsidRPr="009356C5" w14:paraId="1E3CF6EB" w14:textId="77777777" w:rsidTr="0015770E">
        <w:trPr>
          <w:trHeight w:val="70"/>
        </w:trPr>
        <w:tc>
          <w:tcPr>
            <w:tcW w:w="704" w:type="dxa"/>
            <w:shd w:val="clear" w:color="auto" w:fill="FFFFFF" w:themeFill="background1"/>
          </w:tcPr>
          <w:p w14:paraId="65BFD801" w14:textId="77777777" w:rsidR="00096197" w:rsidRPr="009356C5" w:rsidRDefault="00096197" w:rsidP="00B07711">
            <w:pPr>
              <w:jc w:val="center"/>
              <w:rPr>
                <w:b/>
                <w:color w:val="000000" w:themeColor="text1"/>
                <w:sz w:val="14"/>
                <w:szCs w:val="14"/>
              </w:rPr>
            </w:pPr>
            <w:r w:rsidRPr="009356C5">
              <w:rPr>
                <w:b/>
                <w:color w:val="000000" w:themeColor="text1"/>
                <w:sz w:val="14"/>
                <w:szCs w:val="14"/>
              </w:rPr>
              <w:t>CGH</w:t>
            </w:r>
          </w:p>
        </w:tc>
        <w:tc>
          <w:tcPr>
            <w:tcW w:w="3119" w:type="dxa"/>
            <w:shd w:val="clear" w:color="auto" w:fill="FFFFFF" w:themeFill="background1"/>
          </w:tcPr>
          <w:p w14:paraId="0BCE9C06" w14:textId="77777777" w:rsidR="00096197" w:rsidRPr="009356C5" w:rsidRDefault="00096197" w:rsidP="00B07711">
            <w:pPr>
              <w:jc w:val="center"/>
              <w:rPr>
                <w:color w:val="000000" w:themeColor="text1"/>
                <w:sz w:val="14"/>
                <w:szCs w:val="14"/>
              </w:rPr>
            </w:pPr>
            <w:r w:rsidRPr="009356C5">
              <w:rPr>
                <w:color w:val="000000" w:themeColor="text1"/>
                <w:sz w:val="14"/>
                <w:szCs w:val="14"/>
              </w:rPr>
              <w:t>Sao Paulo/</w:t>
            </w:r>
            <w:proofErr w:type="spellStart"/>
            <w:r w:rsidRPr="009356C5">
              <w:rPr>
                <w:color w:val="000000" w:themeColor="text1"/>
                <w:sz w:val="14"/>
                <w:szCs w:val="14"/>
              </w:rPr>
              <w:t>Congonhas</w:t>
            </w:r>
            <w:proofErr w:type="spellEnd"/>
          </w:p>
        </w:tc>
        <w:tc>
          <w:tcPr>
            <w:tcW w:w="850" w:type="dxa"/>
            <w:shd w:val="clear" w:color="auto" w:fill="FFFFFF" w:themeFill="background1"/>
          </w:tcPr>
          <w:p w14:paraId="104436BF" w14:textId="77777777" w:rsidR="00096197" w:rsidRPr="009356C5" w:rsidRDefault="00096197" w:rsidP="00B07711">
            <w:pPr>
              <w:jc w:val="center"/>
              <w:rPr>
                <w:color w:val="000000" w:themeColor="text1"/>
                <w:sz w:val="14"/>
                <w:szCs w:val="14"/>
              </w:rPr>
            </w:pPr>
            <w:r w:rsidRPr="009356C5">
              <w:rPr>
                <w:color w:val="000000" w:themeColor="text1"/>
                <w:sz w:val="14"/>
                <w:szCs w:val="14"/>
              </w:rPr>
              <w:t>-23.6267</w:t>
            </w:r>
          </w:p>
        </w:tc>
        <w:tc>
          <w:tcPr>
            <w:tcW w:w="851" w:type="dxa"/>
            <w:shd w:val="clear" w:color="auto" w:fill="FFFFFF" w:themeFill="background1"/>
          </w:tcPr>
          <w:p w14:paraId="23F50971" w14:textId="77777777" w:rsidR="00096197" w:rsidRPr="009356C5" w:rsidRDefault="00096197" w:rsidP="00B07711">
            <w:pPr>
              <w:jc w:val="center"/>
              <w:rPr>
                <w:color w:val="000000" w:themeColor="text1"/>
                <w:sz w:val="14"/>
                <w:szCs w:val="14"/>
              </w:rPr>
            </w:pPr>
            <w:r w:rsidRPr="009356C5">
              <w:rPr>
                <w:color w:val="000000" w:themeColor="text1"/>
                <w:sz w:val="14"/>
                <w:szCs w:val="14"/>
              </w:rPr>
              <w:t>-46.6554</w:t>
            </w:r>
          </w:p>
        </w:tc>
        <w:tc>
          <w:tcPr>
            <w:tcW w:w="850" w:type="dxa"/>
            <w:shd w:val="clear" w:color="auto" w:fill="FFFFFF" w:themeFill="background1"/>
          </w:tcPr>
          <w:p w14:paraId="0A77F58B" w14:textId="77777777" w:rsidR="00096197" w:rsidRPr="009356C5" w:rsidRDefault="00096197" w:rsidP="00B07711">
            <w:pPr>
              <w:jc w:val="center"/>
              <w:rPr>
                <w:color w:val="000000" w:themeColor="text1"/>
                <w:sz w:val="14"/>
                <w:szCs w:val="14"/>
              </w:rPr>
            </w:pPr>
            <w:r w:rsidRPr="009356C5">
              <w:rPr>
                <w:color w:val="000000" w:themeColor="text1"/>
                <w:sz w:val="14"/>
                <w:szCs w:val="14"/>
              </w:rPr>
              <w:t>2631</w:t>
            </w:r>
          </w:p>
        </w:tc>
        <w:tc>
          <w:tcPr>
            <w:tcW w:w="851" w:type="dxa"/>
            <w:shd w:val="clear" w:color="auto" w:fill="FFFFFF" w:themeFill="background1"/>
          </w:tcPr>
          <w:p w14:paraId="37137F88" w14:textId="77777777" w:rsidR="00096197" w:rsidRPr="009356C5" w:rsidRDefault="00096197" w:rsidP="00B07711">
            <w:pPr>
              <w:jc w:val="center"/>
              <w:rPr>
                <w:color w:val="000000" w:themeColor="text1"/>
                <w:sz w:val="14"/>
                <w:szCs w:val="14"/>
              </w:rPr>
            </w:pPr>
            <w:r w:rsidRPr="009356C5">
              <w:rPr>
                <w:color w:val="000000" w:themeColor="text1"/>
                <w:sz w:val="14"/>
                <w:szCs w:val="14"/>
              </w:rPr>
              <w:t>-20</w:t>
            </w:r>
          </w:p>
        </w:tc>
        <w:tc>
          <w:tcPr>
            <w:tcW w:w="850" w:type="dxa"/>
            <w:shd w:val="clear" w:color="auto" w:fill="FFFFFF" w:themeFill="background1"/>
          </w:tcPr>
          <w:p w14:paraId="02105A6E" w14:textId="77777777" w:rsidR="00096197" w:rsidRPr="009356C5" w:rsidRDefault="00096197" w:rsidP="00B07711">
            <w:pPr>
              <w:jc w:val="center"/>
              <w:rPr>
                <w:color w:val="000000" w:themeColor="text1"/>
                <w:sz w:val="14"/>
                <w:szCs w:val="14"/>
              </w:rPr>
            </w:pPr>
            <w:r w:rsidRPr="009356C5">
              <w:rPr>
                <w:color w:val="000000" w:themeColor="text1"/>
                <w:sz w:val="14"/>
                <w:szCs w:val="14"/>
              </w:rPr>
              <w:t>3</w:t>
            </w:r>
          </w:p>
        </w:tc>
        <w:tc>
          <w:tcPr>
            <w:tcW w:w="851" w:type="dxa"/>
            <w:shd w:val="clear" w:color="auto" w:fill="FFFFFF" w:themeFill="background1"/>
          </w:tcPr>
          <w:p w14:paraId="4869CF27" w14:textId="77777777" w:rsidR="00096197" w:rsidRPr="009356C5" w:rsidRDefault="00096197" w:rsidP="00B07711">
            <w:pPr>
              <w:jc w:val="center"/>
              <w:rPr>
                <w:color w:val="000000" w:themeColor="text1"/>
                <w:sz w:val="14"/>
                <w:szCs w:val="14"/>
              </w:rPr>
            </w:pPr>
            <w:r w:rsidRPr="009356C5">
              <w:rPr>
                <w:color w:val="000000" w:themeColor="text1"/>
                <w:sz w:val="14"/>
                <w:szCs w:val="14"/>
              </w:rPr>
              <w:t>3</w:t>
            </w:r>
          </w:p>
        </w:tc>
      </w:tr>
      <w:tr w:rsidR="00E02CF5" w:rsidRPr="00510715" w14:paraId="5604D035" w14:textId="77777777" w:rsidTr="0015770E">
        <w:trPr>
          <w:cnfStyle w:val="000000100000" w:firstRow="0" w:lastRow="0" w:firstColumn="0" w:lastColumn="0" w:oddVBand="0" w:evenVBand="0" w:oddHBand="1" w:evenHBand="0" w:firstRowFirstColumn="0" w:firstRowLastColumn="0" w:lastRowFirstColumn="0" w:lastRowLastColumn="0"/>
          <w:trHeight w:val="70"/>
        </w:trPr>
        <w:tc>
          <w:tcPr>
            <w:tcW w:w="704" w:type="dxa"/>
            <w:shd w:val="clear" w:color="auto" w:fill="FFFFFF" w:themeFill="background1"/>
          </w:tcPr>
          <w:p w14:paraId="23D9677F" w14:textId="77777777" w:rsidR="00E02CF5" w:rsidRPr="009356C5" w:rsidRDefault="00E02CF5" w:rsidP="00B07711">
            <w:pPr>
              <w:jc w:val="center"/>
              <w:rPr>
                <w:b/>
                <w:color w:val="000000" w:themeColor="text1"/>
                <w:sz w:val="14"/>
                <w:szCs w:val="14"/>
              </w:rPr>
            </w:pPr>
            <w:r>
              <w:rPr>
                <w:b/>
                <w:color w:val="000000" w:themeColor="text1"/>
                <w:sz w:val="14"/>
                <w:szCs w:val="14"/>
              </w:rPr>
              <w:t>CGR</w:t>
            </w:r>
          </w:p>
        </w:tc>
        <w:tc>
          <w:tcPr>
            <w:tcW w:w="3119" w:type="dxa"/>
            <w:shd w:val="clear" w:color="auto" w:fill="FFFFFF" w:themeFill="background1"/>
          </w:tcPr>
          <w:p w14:paraId="6664299C" w14:textId="77777777" w:rsidR="00E02CF5" w:rsidRPr="00510715" w:rsidRDefault="00510715" w:rsidP="00B07711">
            <w:pPr>
              <w:jc w:val="center"/>
              <w:rPr>
                <w:color w:val="000000" w:themeColor="text1"/>
                <w:sz w:val="14"/>
                <w:szCs w:val="14"/>
                <w:lang w:val="pt-BR"/>
              </w:rPr>
            </w:pPr>
            <w:r w:rsidRPr="00510715">
              <w:rPr>
                <w:color w:val="000000" w:themeColor="text1"/>
                <w:sz w:val="14"/>
                <w:szCs w:val="14"/>
                <w:lang w:val="pt-BR"/>
              </w:rPr>
              <w:t>Mato Grosso do Sul/C</w:t>
            </w:r>
            <w:r>
              <w:rPr>
                <w:color w:val="000000" w:themeColor="text1"/>
                <w:sz w:val="14"/>
                <w:szCs w:val="14"/>
                <w:lang w:val="pt-BR"/>
              </w:rPr>
              <w:t>ampo Grande Intl</w:t>
            </w:r>
          </w:p>
        </w:tc>
        <w:tc>
          <w:tcPr>
            <w:tcW w:w="850" w:type="dxa"/>
            <w:shd w:val="clear" w:color="auto" w:fill="FFFFFF" w:themeFill="background1"/>
          </w:tcPr>
          <w:p w14:paraId="2B9D2189" w14:textId="77777777" w:rsidR="00E02CF5" w:rsidRPr="00510715" w:rsidRDefault="00510715" w:rsidP="00B07711">
            <w:pPr>
              <w:jc w:val="center"/>
              <w:rPr>
                <w:color w:val="000000" w:themeColor="text1"/>
                <w:sz w:val="14"/>
                <w:szCs w:val="14"/>
                <w:lang w:val="pt-BR"/>
              </w:rPr>
            </w:pPr>
            <w:r w:rsidRPr="00510715">
              <w:rPr>
                <w:color w:val="000000" w:themeColor="text1"/>
                <w:sz w:val="14"/>
                <w:szCs w:val="14"/>
                <w:lang w:val="pt-BR"/>
              </w:rPr>
              <w:t>-20.4694</w:t>
            </w:r>
          </w:p>
        </w:tc>
        <w:tc>
          <w:tcPr>
            <w:tcW w:w="851" w:type="dxa"/>
            <w:shd w:val="clear" w:color="auto" w:fill="FFFFFF" w:themeFill="background1"/>
          </w:tcPr>
          <w:p w14:paraId="461C52C5" w14:textId="77777777" w:rsidR="00E02CF5" w:rsidRPr="00510715" w:rsidRDefault="00510715" w:rsidP="00B07711">
            <w:pPr>
              <w:jc w:val="center"/>
              <w:rPr>
                <w:color w:val="000000" w:themeColor="text1"/>
                <w:sz w:val="14"/>
                <w:szCs w:val="14"/>
                <w:lang w:val="pt-BR"/>
              </w:rPr>
            </w:pPr>
            <w:r w:rsidRPr="00510715">
              <w:rPr>
                <w:color w:val="000000" w:themeColor="text1"/>
                <w:sz w:val="14"/>
                <w:szCs w:val="14"/>
                <w:lang w:val="pt-BR"/>
              </w:rPr>
              <w:t>-54.6703</w:t>
            </w:r>
          </w:p>
        </w:tc>
        <w:tc>
          <w:tcPr>
            <w:tcW w:w="850" w:type="dxa"/>
            <w:shd w:val="clear" w:color="auto" w:fill="FFFFFF" w:themeFill="background1"/>
          </w:tcPr>
          <w:p w14:paraId="47A02CC7" w14:textId="77777777" w:rsidR="00E02CF5" w:rsidRPr="00510715" w:rsidRDefault="00510715" w:rsidP="00B07711">
            <w:pPr>
              <w:jc w:val="center"/>
              <w:rPr>
                <w:color w:val="000000" w:themeColor="text1"/>
                <w:sz w:val="14"/>
                <w:szCs w:val="14"/>
                <w:lang w:val="pt-BR"/>
              </w:rPr>
            </w:pPr>
            <w:r>
              <w:rPr>
                <w:color w:val="000000" w:themeColor="text1"/>
                <w:sz w:val="14"/>
                <w:szCs w:val="14"/>
                <w:lang w:val="pt-BR"/>
              </w:rPr>
              <w:t>559</w:t>
            </w:r>
          </w:p>
        </w:tc>
        <w:tc>
          <w:tcPr>
            <w:tcW w:w="851" w:type="dxa"/>
            <w:shd w:val="clear" w:color="auto" w:fill="FFFFFF" w:themeFill="background1"/>
          </w:tcPr>
          <w:p w14:paraId="66E2A6A2" w14:textId="77777777" w:rsidR="00E02CF5" w:rsidRPr="00510715" w:rsidRDefault="00510715" w:rsidP="00B07711">
            <w:pPr>
              <w:jc w:val="center"/>
              <w:rPr>
                <w:color w:val="000000" w:themeColor="text1"/>
                <w:sz w:val="14"/>
                <w:szCs w:val="14"/>
                <w:lang w:val="pt-BR"/>
              </w:rPr>
            </w:pPr>
            <w:r>
              <w:rPr>
                <w:color w:val="000000" w:themeColor="text1"/>
                <w:sz w:val="14"/>
                <w:szCs w:val="14"/>
                <w:lang w:val="pt-BR"/>
              </w:rPr>
              <w:t>-20</w:t>
            </w:r>
          </w:p>
        </w:tc>
        <w:tc>
          <w:tcPr>
            <w:tcW w:w="850" w:type="dxa"/>
            <w:shd w:val="clear" w:color="auto" w:fill="FFFFFF" w:themeFill="background1"/>
          </w:tcPr>
          <w:p w14:paraId="201F749D" w14:textId="77777777" w:rsidR="00E02CF5" w:rsidRPr="00510715" w:rsidRDefault="00510715" w:rsidP="00B07711">
            <w:pPr>
              <w:jc w:val="center"/>
              <w:rPr>
                <w:color w:val="000000" w:themeColor="text1"/>
                <w:sz w:val="14"/>
                <w:szCs w:val="14"/>
                <w:lang w:val="pt-BR"/>
              </w:rPr>
            </w:pPr>
            <w:r>
              <w:rPr>
                <w:color w:val="000000" w:themeColor="text1"/>
                <w:sz w:val="14"/>
                <w:szCs w:val="14"/>
                <w:lang w:val="pt-BR"/>
              </w:rPr>
              <w:t>3</w:t>
            </w:r>
          </w:p>
        </w:tc>
        <w:tc>
          <w:tcPr>
            <w:tcW w:w="851" w:type="dxa"/>
            <w:shd w:val="clear" w:color="auto" w:fill="FFFFFF" w:themeFill="background1"/>
          </w:tcPr>
          <w:p w14:paraId="71C963C1" w14:textId="77777777" w:rsidR="00E02CF5" w:rsidRPr="00510715" w:rsidRDefault="00510715" w:rsidP="00B07711">
            <w:pPr>
              <w:jc w:val="center"/>
              <w:rPr>
                <w:color w:val="000000" w:themeColor="text1"/>
                <w:sz w:val="14"/>
                <w:szCs w:val="14"/>
                <w:lang w:val="pt-BR"/>
              </w:rPr>
            </w:pPr>
            <w:r>
              <w:rPr>
                <w:color w:val="000000" w:themeColor="text1"/>
                <w:sz w:val="14"/>
                <w:szCs w:val="14"/>
                <w:lang w:val="pt-BR"/>
              </w:rPr>
              <w:t>3</w:t>
            </w:r>
          </w:p>
        </w:tc>
      </w:tr>
      <w:tr w:rsidR="00FF67A0" w:rsidRPr="009356C5" w14:paraId="27C3BE00" w14:textId="77777777" w:rsidTr="0015770E">
        <w:trPr>
          <w:trHeight w:val="86"/>
        </w:trPr>
        <w:tc>
          <w:tcPr>
            <w:tcW w:w="704" w:type="dxa"/>
            <w:shd w:val="clear" w:color="auto" w:fill="FFFFFF" w:themeFill="background1"/>
          </w:tcPr>
          <w:p w14:paraId="11B46D14" w14:textId="77777777" w:rsidR="00096197" w:rsidRPr="009356C5" w:rsidRDefault="00096197" w:rsidP="00B07711">
            <w:pPr>
              <w:jc w:val="center"/>
              <w:rPr>
                <w:b/>
                <w:color w:val="000000" w:themeColor="text1"/>
                <w:sz w:val="14"/>
                <w:szCs w:val="14"/>
              </w:rPr>
            </w:pPr>
            <w:r w:rsidRPr="009356C5">
              <w:rPr>
                <w:b/>
                <w:color w:val="000000" w:themeColor="text1"/>
                <w:sz w:val="14"/>
                <w:szCs w:val="14"/>
              </w:rPr>
              <w:t>CNF</w:t>
            </w:r>
          </w:p>
        </w:tc>
        <w:tc>
          <w:tcPr>
            <w:tcW w:w="3119" w:type="dxa"/>
            <w:shd w:val="clear" w:color="auto" w:fill="FFFFFF" w:themeFill="background1"/>
          </w:tcPr>
          <w:p w14:paraId="51C95A5A" w14:textId="77777777" w:rsidR="00096197" w:rsidRPr="009356C5" w:rsidRDefault="00096197" w:rsidP="00B07711">
            <w:pPr>
              <w:jc w:val="center"/>
              <w:rPr>
                <w:color w:val="000000" w:themeColor="text1"/>
                <w:sz w:val="14"/>
                <w:szCs w:val="14"/>
              </w:rPr>
            </w:pPr>
            <w:r w:rsidRPr="009356C5">
              <w:rPr>
                <w:color w:val="000000" w:themeColor="text1"/>
                <w:sz w:val="14"/>
                <w:szCs w:val="14"/>
              </w:rPr>
              <w:t>Belo Horizonte/Confins Intl</w:t>
            </w:r>
          </w:p>
        </w:tc>
        <w:tc>
          <w:tcPr>
            <w:tcW w:w="850" w:type="dxa"/>
            <w:shd w:val="clear" w:color="auto" w:fill="FFFFFF" w:themeFill="background1"/>
          </w:tcPr>
          <w:p w14:paraId="349C107A" w14:textId="77777777" w:rsidR="00096197" w:rsidRPr="009356C5" w:rsidRDefault="00096197" w:rsidP="00B07711">
            <w:pPr>
              <w:jc w:val="center"/>
              <w:rPr>
                <w:color w:val="000000" w:themeColor="text1"/>
                <w:sz w:val="14"/>
                <w:szCs w:val="14"/>
              </w:rPr>
            </w:pPr>
            <w:r w:rsidRPr="009356C5">
              <w:rPr>
                <w:color w:val="000000" w:themeColor="text1"/>
                <w:sz w:val="14"/>
                <w:szCs w:val="14"/>
              </w:rPr>
              <w:t>-19.6338</w:t>
            </w:r>
          </w:p>
        </w:tc>
        <w:tc>
          <w:tcPr>
            <w:tcW w:w="851" w:type="dxa"/>
            <w:shd w:val="clear" w:color="auto" w:fill="FFFFFF" w:themeFill="background1"/>
          </w:tcPr>
          <w:p w14:paraId="6230F3BB" w14:textId="77777777" w:rsidR="00096197" w:rsidRPr="009356C5" w:rsidRDefault="00096197" w:rsidP="00B07711">
            <w:pPr>
              <w:jc w:val="center"/>
              <w:rPr>
                <w:color w:val="000000" w:themeColor="text1"/>
                <w:sz w:val="14"/>
                <w:szCs w:val="14"/>
              </w:rPr>
            </w:pPr>
            <w:r w:rsidRPr="009356C5">
              <w:rPr>
                <w:color w:val="000000" w:themeColor="text1"/>
                <w:sz w:val="14"/>
                <w:szCs w:val="14"/>
              </w:rPr>
              <w:t>-43.9689</w:t>
            </w:r>
          </w:p>
        </w:tc>
        <w:tc>
          <w:tcPr>
            <w:tcW w:w="850" w:type="dxa"/>
            <w:shd w:val="clear" w:color="auto" w:fill="FFFFFF" w:themeFill="background1"/>
          </w:tcPr>
          <w:p w14:paraId="0B033DDB" w14:textId="77777777" w:rsidR="00096197" w:rsidRPr="009356C5" w:rsidRDefault="00096197" w:rsidP="00B07711">
            <w:pPr>
              <w:jc w:val="center"/>
              <w:rPr>
                <w:color w:val="000000" w:themeColor="text1"/>
                <w:sz w:val="14"/>
                <w:szCs w:val="14"/>
              </w:rPr>
            </w:pPr>
            <w:r w:rsidRPr="009356C5">
              <w:rPr>
                <w:color w:val="000000" w:themeColor="text1"/>
                <w:sz w:val="14"/>
                <w:szCs w:val="14"/>
              </w:rPr>
              <w:t>2715</w:t>
            </w:r>
          </w:p>
        </w:tc>
        <w:tc>
          <w:tcPr>
            <w:tcW w:w="851" w:type="dxa"/>
            <w:shd w:val="clear" w:color="auto" w:fill="FFFFFF" w:themeFill="background1"/>
          </w:tcPr>
          <w:p w14:paraId="1668A3C6" w14:textId="77777777" w:rsidR="00096197" w:rsidRPr="009356C5" w:rsidRDefault="00096197" w:rsidP="00B07711">
            <w:pPr>
              <w:jc w:val="center"/>
              <w:rPr>
                <w:color w:val="000000" w:themeColor="text1"/>
                <w:sz w:val="14"/>
                <w:szCs w:val="14"/>
              </w:rPr>
            </w:pPr>
            <w:r w:rsidRPr="009356C5">
              <w:rPr>
                <w:color w:val="000000" w:themeColor="text1"/>
                <w:sz w:val="14"/>
                <w:szCs w:val="14"/>
              </w:rPr>
              <w:t>-21</w:t>
            </w:r>
          </w:p>
        </w:tc>
        <w:tc>
          <w:tcPr>
            <w:tcW w:w="850" w:type="dxa"/>
            <w:shd w:val="clear" w:color="auto" w:fill="FFFFFF" w:themeFill="background1"/>
          </w:tcPr>
          <w:p w14:paraId="475F92A9" w14:textId="77777777" w:rsidR="00096197" w:rsidRPr="009356C5" w:rsidRDefault="00096197" w:rsidP="00B07711">
            <w:pPr>
              <w:jc w:val="center"/>
              <w:rPr>
                <w:color w:val="000000" w:themeColor="text1"/>
                <w:sz w:val="14"/>
                <w:szCs w:val="14"/>
              </w:rPr>
            </w:pPr>
            <w:r w:rsidRPr="009356C5">
              <w:rPr>
                <w:color w:val="000000" w:themeColor="text1"/>
                <w:sz w:val="14"/>
                <w:szCs w:val="14"/>
              </w:rPr>
              <w:t>3</w:t>
            </w:r>
          </w:p>
        </w:tc>
        <w:tc>
          <w:tcPr>
            <w:tcW w:w="851" w:type="dxa"/>
            <w:shd w:val="clear" w:color="auto" w:fill="FFFFFF" w:themeFill="background1"/>
          </w:tcPr>
          <w:p w14:paraId="388A2BEC" w14:textId="77777777" w:rsidR="00096197" w:rsidRPr="009356C5" w:rsidRDefault="00096197" w:rsidP="00B07711">
            <w:pPr>
              <w:jc w:val="center"/>
              <w:rPr>
                <w:color w:val="000000" w:themeColor="text1"/>
                <w:sz w:val="14"/>
                <w:szCs w:val="14"/>
              </w:rPr>
            </w:pPr>
            <w:r w:rsidRPr="009356C5">
              <w:rPr>
                <w:color w:val="000000" w:themeColor="text1"/>
                <w:sz w:val="14"/>
                <w:szCs w:val="14"/>
              </w:rPr>
              <w:t>3</w:t>
            </w:r>
          </w:p>
        </w:tc>
      </w:tr>
      <w:tr w:rsidR="00FF67A0" w:rsidRPr="009356C5" w14:paraId="50186685" w14:textId="77777777" w:rsidTr="0015770E">
        <w:trPr>
          <w:cnfStyle w:val="000000100000" w:firstRow="0" w:lastRow="0" w:firstColumn="0" w:lastColumn="0" w:oddVBand="0" w:evenVBand="0" w:oddHBand="1" w:evenHBand="0" w:firstRowFirstColumn="0" w:firstRowLastColumn="0" w:lastRowFirstColumn="0" w:lastRowLastColumn="0"/>
          <w:trHeight w:val="70"/>
        </w:trPr>
        <w:tc>
          <w:tcPr>
            <w:tcW w:w="704" w:type="dxa"/>
            <w:shd w:val="clear" w:color="auto" w:fill="FFFFFF" w:themeFill="background1"/>
          </w:tcPr>
          <w:p w14:paraId="1B5CC17F" w14:textId="77777777" w:rsidR="00096197" w:rsidRPr="009356C5" w:rsidRDefault="00096197" w:rsidP="00B07711">
            <w:pPr>
              <w:jc w:val="center"/>
              <w:rPr>
                <w:b/>
                <w:color w:val="000000" w:themeColor="text1"/>
                <w:sz w:val="14"/>
                <w:szCs w:val="14"/>
              </w:rPr>
            </w:pPr>
            <w:r w:rsidRPr="009356C5">
              <w:rPr>
                <w:b/>
                <w:color w:val="000000" w:themeColor="text1"/>
                <w:sz w:val="14"/>
                <w:szCs w:val="14"/>
              </w:rPr>
              <w:t>CWB</w:t>
            </w:r>
          </w:p>
        </w:tc>
        <w:tc>
          <w:tcPr>
            <w:tcW w:w="3119" w:type="dxa"/>
            <w:shd w:val="clear" w:color="auto" w:fill="FFFFFF" w:themeFill="background1"/>
          </w:tcPr>
          <w:p w14:paraId="5077E127" w14:textId="77777777" w:rsidR="00096197" w:rsidRPr="009356C5" w:rsidRDefault="00096197" w:rsidP="00B07711">
            <w:pPr>
              <w:jc w:val="center"/>
              <w:rPr>
                <w:color w:val="000000" w:themeColor="text1"/>
                <w:sz w:val="14"/>
                <w:szCs w:val="14"/>
              </w:rPr>
            </w:pPr>
            <w:r w:rsidRPr="009356C5">
              <w:rPr>
                <w:color w:val="000000" w:themeColor="text1"/>
                <w:sz w:val="14"/>
                <w:szCs w:val="14"/>
              </w:rPr>
              <w:t>Curitiba/Afonso Pena Intl</w:t>
            </w:r>
          </w:p>
        </w:tc>
        <w:tc>
          <w:tcPr>
            <w:tcW w:w="850" w:type="dxa"/>
            <w:shd w:val="clear" w:color="auto" w:fill="FFFFFF" w:themeFill="background1"/>
          </w:tcPr>
          <w:p w14:paraId="220581F7" w14:textId="77777777" w:rsidR="00096197" w:rsidRPr="009356C5" w:rsidRDefault="00096197" w:rsidP="00B07711">
            <w:pPr>
              <w:jc w:val="center"/>
              <w:rPr>
                <w:color w:val="000000" w:themeColor="text1"/>
                <w:sz w:val="14"/>
                <w:szCs w:val="14"/>
              </w:rPr>
            </w:pPr>
            <w:r w:rsidRPr="009356C5">
              <w:rPr>
                <w:color w:val="000000" w:themeColor="text1"/>
                <w:sz w:val="14"/>
                <w:szCs w:val="14"/>
              </w:rPr>
              <w:t>-25.5285</w:t>
            </w:r>
          </w:p>
        </w:tc>
        <w:tc>
          <w:tcPr>
            <w:tcW w:w="851" w:type="dxa"/>
            <w:shd w:val="clear" w:color="auto" w:fill="FFFFFF" w:themeFill="background1"/>
          </w:tcPr>
          <w:p w14:paraId="4857B0AE" w14:textId="77777777" w:rsidR="00096197" w:rsidRPr="009356C5" w:rsidRDefault="00096197" w:rsidP="00B07711">
            <w:pPr>
              <w:jc w:val="center"/>
              <w:rPr>
                <w:color w:val="000000" w:themeColor="text1"/>
                <w:sz w:val="14"/>
                <w:szCs w:val="14"/>
              </w:rPr>
            </w:pPr>
            <w:r w:rsidRPr="009356C5">
              <w:rPr>
                <w:color w:val="000000" w:themeColor="text1"/>
                <w:sz w:val="14"/>
                <w:szCs w:val="14"/>
              </w:rPr>
              <w:t>-49.1758</w:t>
            </w:r>
          </w:p>
        </w:tc>
        <w:tc>
          <w:tcPr>
            <w:tcW w:w="850" w:type="dxa"/>
            <w:shd w:val="clear" w:color="auto" w:fill="FFFFFF" w:themeFill="background1"/>
          </w:tcPr>
          <w:p w14:paraId="6721D5C8" w14:textId="77777777" w:rsidR="00096197" w:rsidRPr="009356C5" w:rsidRDefault="00096197" w:rsidP="00B07711">
            <w:pPr>
              <w:jc w:val="center"/>
              <w:rPr>
                <w:color w:val="000000" w:themeColor="text1"/>
                <w:sz w:val="14"/>
                <w:szCs w:val="14"/>
              </w:rPr>
            </w:pPr>
            <w:r w:rsidRPr="009356C5">
              <w:rPr>
                <w:color w:val="000000" w:themeColor="text1"/>
                <w:sz w:val="14"/>
                <w:szCs w:val="14"/>
              </w:rPr>
              <w:t>2988</w:t>
            </w:r>
          </w:p>
        </w:tc>
        <w:tc>
          <w:tcPr>
            <w:tcW w:w="851" w:type="dxa"/>
            <w:shd w:val="clear" w:color="auto" w:fill="FFFFFF" w:themeFill="background1"/>
          </w:tcPr>
          <w:p w14:paraId="181339F1" w14:textId="77777777" w:rsidR="00096197" w:rsidRPr="009356C5" w:rsidRDefault="00096197" w:rsidP="00B07711">
            <w:pPr>
              <w:jc w:val="center"/>
              <w:rPr>
                <w:color w:val="000000" w:themeColor="text1"/>
                <w:sz w:val="14"/>
                <w:szCs w:val="14"/>
              </w:rPr>
            </w:pPr>
            <w:r w:rsidRPr="009356C5">
              <w:rPr>
                <w:color w:val="000000" w:themeColor="text1"/>
                <w:sz w:val="14"/>
                <w:szCs w:val="14"/>
              </w:rPr>
              <w:t>-18</w:t>
            </w:r>
          </w:p>
        </w:tc>
        <w:tc>
          <w:tcPr>
            <w:tcW w:w="850" w:type="dxa"/>
            <w:shd w:val="clear" w:color="auto" w:fill="FFFFFF" w:themeFill="background1"/>
          </w:tcPr>
          <w:p w14:paraId="34A295B0" w14:textId="77777777" w:rsidR="00096197" w:rsidRPr="009356C5" w:rsidRDefault="00096197" w:rsidP="00B07711">
            <w:pPr>
              <w:jc w:val="center"/>
              <w:rPr>
                <w:color w:val="000000" w:themeColor="text1"/>
                <w:sz w:val="14"/>
                <w:szCs w:val="14"/>
              </w:rPr>
            </w:pPr>
            <w:r w:rsidRPr="009356C5">
              <w:rPr>
                <w:color w:val="000000" w:themeColor="text1"/>
                <w:sz w:val="14"/>
                <w:szCs w:val="14"/>
              </w:rPr>
              <w:t>5</w:t>
            </w:r>
          </w:p>
        </w:tc>
        <w:tc>
          <w:tcPr>
            <w:tcW w:w="851" w:type="dxa"/>
            <w:shd w:val="clear" w:color="auto" w:fill="FFFFFF" w:themeFill="background1"/>
          </w:tcPr>
          <w:p w14:paraId="5C55512F" w14:textId="77777777" w:rsidR="00096197" w:rsidRPr="009356C5" w:rsidRDefault="00096197" w:rsidP="00B07711">
            <w:pPr>
              <w:jc w:val="center"/>
              <w:rPr>
                <w:color w:val="000000" w:themeColor="text1"/>
                <w:sz w:val="14"/>
                <w:szCs w:val="14"/>
              </w:rPr>
            </w:pPr>
            <w:r w:rsidRPr="009356C5">
              <w:rPr>
                <w:color w:val="000000" w:themeColor="text1"/>
                <w:sz w:val="14"/>
                <w:szCs w:val="14"/>
              </w:rPr>
              <w:t>5</w:t>
            </w:r>
          </w:p>
        </w:tc>
      </w:tr>
      <w:tr w:rsidR="00FF67A0" w:rsidRPr="009356C5" w14:paraId="5B907947" w14:textId="77777777" w:rsidTr="0015770E">
        <w:trPr>
          <w:trHeight w:val="70"/>
        </w:trPr>
        <w:tc>
          <w:tcPr>
            <w:tcW w:w="704" w:type="dxa"/>
            <w:shd w:val="clear" w:color="auto" w:fill="FFFFFF" w:themeFill="background1"/>
          </w:tcPr>
          <w:p w14:paraId="5321CC1D" w14:textId="77777777" w:rsidR="00096197" w:rsidRPr="009356C5" w:rsidRDefault="00096197" w:rsidP="00B07711">
            <w:pPr>
              <w:jc w:val="center"/>
              <w:rPr>
                <w:b/>
                <w:color w:val="000000" w:themeColor="text1"/>
                <w:sz w:val="14"/>
                <w:szCs w:val="14"/>
              </w:rPr>
            </w:pPr>
            <w:r w:rsidRPr="009356C5">
              <w:rPr>
                <w:b/>
                <w:color w:val="000000" w:themeColor="text1"/>
                <w:sz w:val="14"/>
                <w:szCs w:val="14"/>
              </w:rPr>
              <w:t>FLN</w:t>
            </w:r>
          </w:p>
        </w:tc>
        <w:tc>
          <w:tcPr>
            <w:tcW w:w="3119" w:type="dxa"/>
            <w:shd w:val="clear" w:color="auto" w:fill="FFFFFF" w:themeFill="background1"/>
          </w:tcPr>
          <w:p w14:paraId="52A05F88" w14:textId="77777777" w:rsidR="00096197" w:rsidRPr="009356C5" w:rsidRDefault="00096197" w:rsidP="00B07711">
            <w:pPr>
              <w:jc w:val="center"/>
              <w:rPr>
                <w:color w:val="000000" w:themeColor="text1"/>
                <w:sz w:val="14"/>
                <w:szCs w:val="14"/>
              </w:rPr>
            </w:pPr>
            <w:proofErr w:type="spellStart"/>
            <w:r w:rsidRPr="009356C5">
              <w:rPr>
                <w:color w:val="000000" w:themeColor="text1"/>
                <w:sz w:val="14"/>
                <w:szCs w:val="14"/>
              </w:rPr>
              <w:t>Florianópolis</w:t>
            </w:r>
            <w:proofErr w:type="spellEnd"/>
            <w:r w:rsidRPr="009356C5">
              <w:rPr>
                <w:color w:val="000000" w:themeColor="text1"/>
                <w:sz w:val="14"/>
                <w:szCs w:val="14"/>
              </w:rPr>
              <w:t>/</w:t>
            </w:r>
            <w:proofErr w:type="spellStart"/>
            <w:r w:rsidRPr="009356C5">
              <w:rPr>
                <w:color w:val="000000" w:themeColor="text1"/>
                <w:sz w:val="14"/>
                <w:szCs w:val="14"/>
              </w:rPr>
              <w:t>Hercílio</w:t>
            </w:r>
            <w:proofErr w:type="spellEnd"/>
            <w:r w:rsidRPr="009356C5">
              <w:rPr>
                <w:color w:val="000000" w:themeColor="text1"/>
                <w:sz w:val="14"/>
                <w:szCs w:val="14"/>
              </w:rPr>
              <w:t xml:space="preserve"> Luz Intl</w:t>
            </w:r>
          </w:p>
        </w:tc>
        <w:tc>
          <w:tcPr>
            <w:tcW w:w="850" w:type="dxa"/>
            <w:shd w:val="clear" w:color="auto" w:fill="FFFFFF" w:themeFill="background1"/>
          </w:tcPr>
          <w:p w14:paraId="6D7DCCEE" w14:textId="77777777" w:rsidR="00096197" w:rsidRPr="009356C5" w:rsidRDefault="00096197" w:rsidP="00B07711">
            <w:pPr>
              <w:jc w:val="center"/>
              <w:rPr>
                <w:color w:val="000000" w:themeColor="text1"/>
                <w:sz w:val="14"/>
                <w:szCs w:val="14"/>
              </w:rPr>
            </w:pPr>
            <w:r w:rsidRPr="009356C5">
              <w:rPr>
                <w:color w:val="000000" w:themeColor="text1"/>
                <w:sz w:val="14"/>
                <w:szCs w:val="14"/>
              </w:rPr>
              <w:t>-27.6705</w:t>
            </w:r>
          </w:p>
        </w:tc>
        <w:tc>
          <w:tcPr>
            <w:tcW w:w="851" w:type="dxa"/>
            <w:shd w:val="clear" w:color="auto" w:fill="FFFFFF" w:themeFill="background1"/>
          </w:tcPr>
          <w:p w14:paraId="0E2BAF37" w14:textId="77777777" w:rsidR="00096197" w:rsidRPr="009356C5" w:rsidRDefault="00096197" w:rsidP="00B07711">
            <w:pPr>
              <w:jc w:val="center"/>
              <w:rPr>
                <w:color w:val="000000" w:themeColor="text1"/>
                <w:sz w:val="14"/>
                <w:szCs w:val="14"/>
              </w:rPr>
            </w:pPr>
            <w:r w:rsidRPr="009356C5">
              <w:rPr>
                <w:color w:val="000000" w:themeColor="text1"/>
                <w:sz w:val="14"/>
                <w:szCs w:val="14"/>
              </w:rPr>
              <w:t>-48.5472</w:t>
            </w:r>
          </w:p>
        </w:tc>
        <w:tc>
          <w:tcPr>
            <w:tcW w:w="850" w:type="dxa"/>
            <w:shd w:val="clear" w:color="auto" w:fill="FFFFFF" w:themeFill="background1"/>
          </w:tcPr>
          <w:p w14:paraId="3CED820F" w14:textId="77777777" w:rsidR="00096197" w:rsidRPr="009356C5" w:rsidRDefault="00096197" w:rsidP="00B07711">
            <w:pPr>
              <w:jc w:val="center"/>
              <w:rPr>
                <w:color w:val="000000" w:themeColor="text1"/>
                <w:sz w:val="14"/>
                <w:szCs w:val="14"/>
              </w:rPr>
            </w:pPr>
            <w:r w:rsidRPr="009356C5">
              <w:rPr>
                <w:color w:val="000000" w:themeColor="text1"/>
                <w:sz w:val="14"/>
                <w:szCs w:val="14"/>
              </w:rPr>
              <w:t>20</w:t>
            </w:r>
          </w:p>
        </w:tc>
        <w:tc>
          <w:tcPr>
            <w:tcW w:w="851" w:type="dxa"/>
            <w:shd w:val="clear" w:color="auto" w:fill="FFFFFF" w:themeFill="background1"/>
          </w:tcPr>
          <w:p w14:paraId="7EA35250" w14:textId="77777777" w:rsidR="00096197" w:rsidRPr="009356C5" w:rsidRDefault="00096197" w:rsidP="00B07711">
            <w:pPr>
              <w:jc w:val="center"/>
              <w:rPr>
                <w:color w:val="000000" w:themeColor="text1"/>
                <w:sz w:val="14"/>
                <w:szCs w:val="14"/>
              </w:rPr>
            </w:pPr>
            <w:r w:rsidRPr="009356C5">
              <w:rPr>
                <w:color w:val="000000" w:themeColor="text1"/>
                <w:sz w:val="14"/>
                <w:szCs w:val="14"/>
              </w:rPr>
              <w:t>-17</w:t>
            </w:r>
          </w:p>
        </w:tc>
        <w:tc>
          <w:tcPr>
            <w:tcW w:w="850" w:type="dxa"/>
            <w:shd w:val="clear" w:color="auto" w:fill="FFFFFF" w:themeFill="background1"/>
          </w:tcPr>
          <w:p w14:paraId="5A99B13C"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c>
          <w:tcPr>
            <w:tcW w:w="851" w:type="dxa"/>
            <w:shd w:val="clear" w:color="auto" w:fill="FFFFFF" w:themeFill="background1"/>
          </w:tcPr>
          <w:p w14:paraId="55313379"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r>
      <w:tr w:rsidR="00FF67A0" w:rsidRPr="009356C5" w14:paraId="0B13C1C8" w14:textId="77777777" w:rsidTr="0015770E">
        <w:trPr>
          <w:cnfStyle w:val="000000100000" w:firstRow="0" w:lastRow="0" w:firstColumn="0" w:lastColumn="0" w:oddVBand="0" w:evenVBand="0" w:oddHBand="1" w:evenHBand="0" w:firstRowFirstColumn="0" w:firstRowLastColumn="0" w:lastRowFirstColumn="0" w:lastRowLastColumn="0"/>
          <w:trHeight w:val="70"/>
        </w:trPr>
        <w:tc>
          <w:tcPr>
            <w:tcW w:w="704" w:type="dxa"/>
            <w:shd w:val="clear" w:color="auto" w:fill="FFFFFF" w:themeFill="background1"/>
          </w:tcPr>
          <w:p w14:paraId="50898E34" w14:textId="77777777" w:rsidR="00096197" w:rsidRPr="009356C5" w:rsidRDefault="00096197" w:rsidP="00B07711">
            <w:pPr>
              <w:jc w:val="center"/>
              <w:rPr>
                <w:b/>
                <w:color w:val="000000" w:themeColor="text1"/>
                <w:sz w:val="14"/>
                <w:szCs w:val="14"/>
              </w:rPr>
            </w:pPr>
            <w:r w:rsidRPr="009356C5">
              <w:rPr>
                <w:b/>
                <w:color w:val="000000" w:themeColor="text1"/>
                <w:sz w:val="14"/>
                <w:szCs w:val="14"/>
              </w:rPr>
              <w:t>FOR</w:t>
            </w:r>
          </w:p>
        </w:tc>
        <w:tc>
          <w:tcPr>
            <w:tcW w:w="3119" w:type="dxa"/>
            <w:shd w:val="clear" w:color="auto" w:fill="FFFFFF" w:themeFill="background1"/>
          </w:tcPr>
          <w:p w14:paraId="482152EE" w14:textId="77777777" w:rsidR="00096197" w:rsidRPr="009356C5" w:rsidRDefault="00096197" w:rsidP="00B07711">
            <w:pPr>
              <w:jc w:val="center"/>
              <w:rPr>
                <w:color w:val="000000" w:themeColor="text1"/>
                <w:sz w:val="14"/>
                <w:szCs w:val="14"/>
              </w:rPr>
            </w:pPr>
            <w:r w:rsidRPr="009356C5">
              <w:rPr>
                <w:color w:val="000000" w:themeColor="text1"/>
                <w:sz w:val="14"/>
                <w:szCs w:val="14"/>
              </w:rPr>
              <w:t>Fortaleza/Pinto Martins</w:t>
            </w:r>
          </w:p>
        </w:tc>
        <w:tc>
          <w:tcPr>
            <w:tcW w:w="850" w:type="dxa"/>
            <w:shd w:val="clear" w:color="auto" w:fill="FFFFFF" w:themeFill="background1"/>
          </w:tcPr>
          <w:p w14:paraId="41775FD5" w14:textId="77777777" w:rsidR="00096197" w:rsidRPr="009356C5" w:rsidRDefault="00096197" w:rsidP="00B07711">
            <w:pPr>
              <w:jc w:val="center"/>
              <w:rPr>
                <w:color w:val="000000" w:themeColor="text1"/>
                <w:sz w:val="14"/>
                <w:szCs w:val="14"/>
              </w:rPr>
            </w:pPr>
            <w:r w:rsidRPr="009356C5">
              <w:rPr>
                <w:color w:val="000000" w:themeColor="text1"/>
                <w:sz w:val="14"/>
                <w:szCs w:val="14"/>
              </w:rPr>
              <w:t>-3.7763</w:t>
            </w:r>
          </w:p>
        </w:tc>
        <w:tc>
          <w:tcPr>
            <w:tcW w:w="851" w:type="dxa"/>
            <w:shd w:val="clear" w:color="auto" w:fill="FFFFFF" w:themeFill="background1"/>
          </w:tcPr>
          <w:p w14:paraId="1BA45363" w14:textId="77777777" w:rsidR="00096197" w:rsidRPr="009356C5" w:rsidRDefault="00096197" w:rsidP="00B07711">
            <w:pPr>
              <w:jc w:val="center"/>
              <w:rPr>
                <w:color w:val="000000" w:themeColor="text1"/>
                <w:sz w:val="14"/>
                <w:szCs w:val="14"/>
              </w:rPr>
            </w:pPr>
            <w:r w:rsidRPr="009356C5">
              <w:rPr>
                <w:color w:val="000000" w:themeColor="text1"/>
                <w:sz w:val="14"/>
                <w:szCs w:val="14"/>
              </w:rPr>
              <w:t>-38.5326</w:t>
            </w:r>
          </w:p>
        </w:tc>
        <w:tc>
          <w:tcPr>
            <w:tcW w:w="850" w:type="dxa"/>
            <w:shd w:val="clear" w:color="auto" w:fill="FFFFFF" w:themeFill="background1"/>
          </w:tcPr>
          <w:p w14:paraId="0A1FAAC0" w14:textId="77777777" w:rsidR="00096197" w:rsidRPr="009356C5" w:rsidRDefault="00096197" w:rsidP="00B07711">
            <w:pPr>
              <w:jc w:val="center"/>
              <w:rPr>
                <w:color w:val="000000" w:themeColor="text1"/>
                <w:sz w:val="14"/>
                <w:szCs w:val="14"/>
              </w:rPr>
            </w:pPr>
            <w:r w:rsidRPr="009356C5">
              <w:rPr>
                <w:color w:val="000000" w:themeColor="text1"/>
                <w:sz w:val="14"/>
                <w:szCs w:val="14"/>
              </w:rPr>
              <w:t>82</w:t>
            </w:r>
          </w:p>
        </w:tc>
        <w:tc>
          <w:tcPr>
            <w:tcW w:w="851" w:type="dxa"/>
            <w:shd w:val="clear" w:color="auto" w:fill="FFFFFF" w:themeFill="background1"/>
          </w:tcPr>
          <w:p w14:paraId="7BE63A8C" w14:textId="77777777" w:rsidR="00096197" w:rsidRPr="009356C5" w:rsidRDefault="00096197" w:rsidP="00B07711">
            <w:pPr>
              <w:jc w:val="center"/>
              <w:rPr>
                <w:color w:val="000000" w:themeColor="text1"/>
                <w:sz w:val="14"/>
                <w:szCs w:val="14"/>
              </w:rPr>
            </w:pPr>
            <w:r w:rsidRPr="009356C5">
              <w:rPr>
                <w:color w:val="000000" w:themeColor="text1"/>
                <w:sz w:val="14"/>
                <w:szCs w:val="14"/>
              </w:rPr>
              <w:t>-21</w:t>
            </w:r>
          </w:p>
        </w:tc>
        <w:tc>
          <w:tcPr>
            <w:tcW w:w="850" w:type="dxa"/>
            <w:shd w:val="clear" w:color="auto" w:fill="FFFFFF" w:themeFill="background1"/>
          </w:tcPr>
          <w:p w14:paraId="4A6112E8"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c>
          <w:tcPr>
            <w:tcW w:w="851" w:type="dxa"/>
            <w:shd w:val="clear" w:color="auto" w:fill="FFFFFF" w:themeFill="background1"/>
          </w:tcPr>
          <w:p w14:paraId="091F267A"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r>
      <w:tr w:rsidR="00FF67A0" w:rsidRPr="009356C5" w14:paraId="4A7E866A" w14:textId="77777777" w:rsidTr="0015770E">
        <w:trPr>
          <w:trHeight w:val="70"/>
        </w:trPr>
        <w:tc>
          <w:tcPr>
            <w:tcW w:w="704" w:type="dxa"/>
            <w:shd w:val="clear" w:color="auto" w:fill="FFFFFF" w:themeFill="background1"/>
          </w:tcPr>
          <w:p w14:paraId="0FFDD69F" w14:textId="77777777" w:rsidR="00096197" w:rsidRPr="009356C5" w:rsidRDefault="00096197" w:rsidP="00B07711">
            <w:pPr>
              <w:jc w:val="center"/>
              <w:rPr>
                <w:b/>
                <w:color w:val="000000" w:themeColor="text1"/>
                <w:sz w:val="14"/>
                <w:szCs w:val="14"/>
              </w:rPr>
            </w:pPr>
            <w:r w:rsidRPr="009356C5">
              <w:rPr>
                <w:b/>
                <w:color w:val="000000" w:themeColor="text1"/>
                <w:sz w:val="14"/>
                <w:szCs w:val="14"/>
              </w:rPr>
              <w:t>GIG</w:t>
            </w:r>
          </w:p>
        </w:tc>
        <w:tc>
          <w:tcPr>
            <w:tcW w:w="3119" w:type="dxa"/>
            <w:shd w:val="clear" w:color="auto" w:fill="FFFFFF" w:themeFill="background1"/>
          </w:tcPr>
          <w:p w14:paraId="181F57BF" w14:textId="77777777" w:rsidR="00096197" w:rsidRPr="009356C5" w:rsidRDefault="00096197" w:rsidP="00B07711">
            <w:pPr>
              <w:jc w:val="center"/>
              <w:rPr>
                <w:color w:val="000000" w:themeColor="text1"/>
                <w:sz w:val="14"/>
                <w:szCs w:val="14"/>
                <w:lang w:val="pt-BR"/>
              </w:rPr>
            </w:pPr>
            <w:r w:rsidRPr="009356C5">
              <w:rPr>
                <w:color w:val="000000" w:themeColor="text1"/>
                <w:sz w:val="14"/>
                <w:szCs w:val="14"/>
                <w:lang w:val="pt-BR"/>
              </w:rPr>
              <w:t>Rio de Janeiro/Tom Jobim (Galeão) Intl</w:t>
            </w:r>
          </w:p>
        </w:tc>
        <w:tc>
          <w:tcPr>
            <w:tcW w:w="850" w:type="dxa"/>
            <w:shd w:val="clear" w:color="auto" w:fill="FFFFFF" w:themeFill="background1"/>
          </w:tcPr>
          <w:p w14:paraId="057606E4" w14:textId="77777777" w:rsidR="00096197" w:rsidRPr="009356C5" w:rsidRDefault="00096197" w:rsidP="00B07711">
            <w:pPr>
              <w:jc w:val="center"/>
              <w:rPr>
                <w:color w:val="000000" w:themeColor="text1"/>
                <w:sz w:val="14"/>
                <w:szCs w:val="14"/>
              </w:rPr>
            </w:pPr>
            <w:r w:rsidRPr="009356C5">
              <w:rPr>
                <w:color w:val="000000" w:themeColor="text1"/>
                <w:sz w:val="14"/>
                <w:szCs w:val="14"/>
              </w:rPr>
              <w:t>-22.8089</w:t>
            </w:r>
          </w:p>
        </w:tc>
        <w:tc>
          <w:tcPr>
            <w:tcW w:w="851" w:type="dxa"/>
            <w:shd w:val="clear" w:color="auto" w:fill="FFFFFF" w:themeFill="background1"/>
          </w:tcPr>
          <w:p w14:paraId="1BF31DC4" w14:textId="77777777" w:rsidR="00096197" w:rsidRPr="009356C5" w:rsidRDefault="00096197" w:rsidP="00B07711">
            <w:pPr>
              <w:jc w:val="center"/>
              <w:rPr>
                <w:color w:val="000000" w:themeColor="text1"/>
                <w:sz w:val="14"/>
                <w:szCs w:val="14"/>
              </w:rPr>
            </w:pPr>
            <w:r w:rsidRPr="009356C5">
              <w:rPr>
                <w:color w:val="000000" w:themeColor="text1"/>
                <w:sz w:val="14"/>
                <w:szCs w:val="14"/>
              </w:rPr>
              <w:t>-43.2436</w:t>
            </w:r>
          </w:p>
        </w:tc>
        <w:tc>
          <w:tcPr>
            <w:tcW w:w="850" w:type="dxa"/>
            <w:shd w:val="clear" w:color="auto" w:fill="FFFFFF" w:themeFill="background1"/>
          </w:tcPr>
          <w:p w14:paraId="58C99FE0" w14:textId="77777777" w:rsidR="00096197" w:rsidRPr="009356C5" w:rsidRDefault="00096197" w:rsidP="00B07711">
            <w:pPr>
              <w:jc w:val="center"/>
              <w:rPr>
                <w:color w:val="000000" w:themeColor="text1"/>
                <w:sz w:val="14"/>
                <w:szCs w:val="14"/>
              </w:rPr>
            </w:pPr>
            <w:r w:rsidRPr="009356C5">
              <w:rPr>
                <w:color w:val="000000" w:themeColor="text1"/>
                <w:sz w:val="14"/>
                <w:szCs w:val="14"/>
              </w:rPr>
              <w:t>28</w:t>
            </w:r>
          </w:p>
        </w:tc>
        <w:tc>
          <w:tcPr>
            <w:tcW w:w="851" w:type="dxa"/>
            <w:shd w:val="clear" w:color="auto" w:fill="FFFFFF" w:themeFill="background1"/>
          </w:tcPr>
          <w:p w14:paraId="4A072CA4" w14:textId="77777777" w:rsidR="00096197" w:rsidRPr="009356C5" w:rsidRDefault="00096197" w:rsidP="00B07711">
            <w:pPr>
              <w:jc w:val="center"/>
              <w:rPr>
                <w:color w:val="000000" w:themeColor="text1"/>
                <w:sz w:val="14"/>
                <w:szCs w:val="14"/>
              </w:rPr>
            </w:pPr>
            <w:r w:rsidRPr="009356C5">
              <w:rPr>
                <w:color w:val="000000" w:themeColor="text1"/>
                <w:sz w:val="14"/>
                <w:szCs w:val="14"/>
              </w:rPr>
              <w:t>-21</w:t>
            </w:r>
          </w:p>
        </w:tc>
        <w:tc>
          <w:tcPr>
            <w:tcW w:w="850" w:type="dxa"/>
            <w:shd w:val="clear" w:color="auto" w:fill="FFFFFF" w:themeFill="background1"/>
          </w:tcPr>
          <w:p w14:paraId="1048685F" w14:textId="77777777" w:rsidR="00096197" w:rsidRPr="009356C5" w:rsidRDefault="00096197" w:rsidP="00B07711">
            <w:pPr>
              <w:jc w:val="center"/>
              <w:rPr>
                <w:color w:val="000000" w:themeColor="text1"/>
                <w:sz w:val="14"/>
                <w:szCs w:val="14"/>
              </w:rPr>
            </w:pPr>
            <w:r w:rsidRPr="009356C5">
              <w:rPr>
                <w:color w:val="000000" w:themeColor="text1"/>
                <w:sz w:val="14"/>
                <w:szCs w:val="14"/>
              </w:rPr>
              <w:t>10</w:t>
            </w:r>
          </w:p>
        </w:tc>
        <w:tc>
          <w:tcPr>
            <w:tcW w:w="851" w:type="dxa"/>
            <w:shd w:val="clear" w:color="auto" w:fill="FFFFFF" w:themeFill="background1"/>
          </w:tcPr>
          <w:p w14:paraId="44D8C15B" w14:textId="77777777" w:rsidR="00096197" w:rsidRPr="009356C5" w:rsidRDefault="00096197" w:rsidP="00B07711">
            <w:pPr>
              <w:jc w:val="center"/>
              <w:rPr>
                <w:color w:val="000000" w:themeColor="text1"/>
                <w:sz w:val="14"/>
                <w:szCs w:val="14"/>
              </w:rPr>
            </w:pPr>
            <w:r w:rsidRPr="009356C5">
              <w:rPr>
                <w:color w:val="000000" w:themeColor="text1"/>
                <w:sz w:val="14"/>
                <w:szCs w:val="14"/>
              </w:rPr>
              <w:t>5</w:t>
            </w:r>
          </w:p>
        </w:tc>
      </w:tr>
      <w:tr w:rsidR="00FF67A0" w:rsidRPr="009356C5" w14:paraId="088B1E88" w14:textId="77777777" w:rsidTr="0015770E">
        <w:trPr>
          <w:cnfStyle w:val="000000100000" w:firstRow="0" w:lastRow="0" w:firstColumn="0" w:lastColumn="0" w:oddVBand="0" w:evenVBand="0" w:oddHBand="1" w:evenHBand="0" w:firstRowFirstColumn="0" w:firstRowLastColumn="0" w:lastRowFirstColumn="0" w:lastRowLastColumn="0"/>
          <w:trHeight w:val="70"/>
        </w:trPr>
        <w:tc>
          <w:tcPr>
            <w:tcW w:w="704" w:type="dxa"/>
            <w:shd w:val="clear" w:color="auto" w:fill="FFFFFF" w:themeFill="background1"/>
          </w:tcPr>
          <w:p w14:paraId="72F77FD9" w14:textId="77777777" w:rsidR="00096197" w:rsidRPr="009356C5" w:rsidRDefault="00096197" w:rsidP="00B07711">
            <w:pPr>
              <w:jc w:val="center"/>
              <w:rPr>
                <w:b/>
                <w:color w:val="000000" w:themeColor="text1"/>
                <w:sz w:val="14"/>
                <w:szCs w:val="14"/>
              </w:rPr>
            </w:pPr>
            <w:r w:rsidRPr="009356C5">
              <w:rPr>
                <w:b/>
                <w:color w:val="000000" w:themeColor="text1"/>
                <w:sz w:val="14"/>
                <w:szCs w:val="14"/>
              </w:rPr>
              <w:t>GRU</w:t>
            </w:r>
          </w:p>
        </w:tc>
        <w:tc>
          <w:tcPr>
            <w:tcW w:w="3119" w:type="dxa"/>
            <w:shd w:val="clear" w:color="auto" w:fill="FFFFFF" w:themeFill="background1"/>
          </w:tcPr>
          <w:p w14:paraId="1BF0A4E4" w14:textId="77777777" w:rsidR="00096197" w:rsidRPr="009356C5" w:rsidRDefault="00096197" w:rsidP="00B07711">
            <w:pPr>
              <w:jc w:val="center"/>
              <w:rPr>
                <w:color w:val="000000" w:themeColor="text1"/>
                <w:sz w:val="14"/>
                <w:szCs w:val="14"/>
                <w:lang w:val="pt-BR"/>
              </w:rPr>
            </w:pPr>
            <w:r w:rsidRPr="009356C5">
              <w:rPr>
                <w:color w:val="000000" w:themeColor="text1"/>
                <w:sz w:val="14"/>
                <w:szCs w:val="14"/>
                <w:lang w:val="pt-BR"/>
              </w:rPr>
              <w:t>São Paulo/André Franco Montoro (Guarulhos) Intl</w:t>
            </w:r>
          </w:p>
        </w:tc>
        <w:tc>
          <w:tcPr>
            <w:tcW w:w="850" w:type="dxa"/>
            <w:shd w:val="clear" w:color="auto" w:fill="FFFFFF" w:themeFill="background1"/>
          </w:tcPr>
          <w:p w14:paraId="79F27872" w14:textId="77777777" w:rsidR="00096197" w:rsidRPr="009356C5" w:rsidRDefault="00096197" w:rsidP="00B07711">
            <w:pPr>
              <w:jc w:val="center"/>
              <w:rPr>
                <w:color w:val="000000" w:themeColor="text1"/>
                <w:sz w:val="14"/>
                <w:szCs w:val="14"/>
              </w:rPr>
            </w:pPr>
            <w:r w:rsidRPr="009356C5">
              <w:rPr>
                <w:color w:val="000000" w:themeColor="text1"/>
                <w:sz w:val="14"/>
                <w:szCs w:val="14"/>
              </w:rPr>
              <w:t>-23.4321</w:t>
            </w:r>
          </w:p>
        </w:tc>
        <w:tc>
          <w:tcPr>
            <w:tcW w:w="851" w:type="dxa"/>
            <w:shd w:val="clear" w:color="auto" w:fill="FFFFFF" w:themeFill="background1"/>
          </w:tcPr>
          <w:p w14:paraId="6603A167" w14:textId="77777777" w:rsidR="00096197" w:rsidRPr="009356C5" w:rsidRDefault="00096197" w:rsidP="00B07711">
            <w:pPr>
              <w:jc w:val="center"/>
              <w:rPr>
                <w:color w:val="000000" w:themeColor="text1"/>
                <w:sz w:val="14"/>
                <w:szCs w:val="14"/>
              </w:rPr>
            </w:pPr>
            <w:r w:rsidRPr="009356C5">
              <w:rPr>
                <w:color w:val="000000" w:themeColor="text1"/>
                <w:sz w:val="14"/>
                <w:szCs w:val="14"/>
              </w:rPr>
              <w:t>-46.4695</w:t>
            </w:r>
          </w:p>
        </w:tc>
        <w:tc>
          <w:tcPr>
            <w:tcW w:w="850" w:type="dxa"/>
            <w:shd w:val="clear" w:color="auto" w:fill="FFFFFF" w:themeFill="background1"/>
          </w:tcPr>
          <w:p w14:paraId="3453CD27" w14:textId="77777777" w:rsidR="00096197" w:rsidRPr="009356C5" w:rsidRDefault="00096197" w:rsidP="00B07711">
            <w:pPr>
              <w:jc w:val="center"/>
              <w:rPr>
                <w:color w:val="000000" w:themeColor="text1"/>
                <w:sz w:val="14"/>
                <w:szCs w:val="14"/>
              </w:rPr>
            </w:pPr>
            <w:r w:rsidRPr="009356C5">
              <w:rPr>
                <w:color w:val="000000" w:themeColor="text1"/>
                <w:sz w:val="14"/>
                <w:szCs w:val="14"/>
              </w:rPr>
              <w:t>2459</w:t>
            </w:r>
          </w:p>
        </w:tc>
        <w:tc>
          <w:tcPr>
            <w:tcW w:w="851" w:type="dxa"/>
            <w:shd w:val="clear" w:color="auto" w:fill="FFFFFF" w:themeFill="background1"/>
          </w:tcPr>
          <w:p w14:paraId="0DF217C1" w14:textId="77777777" w:rsidR="00096197" w:rsidRPr="009356C5" w:rsidRDefault="00096197" w:rsidP="00B07711">
            <w:pPr>
              <w:jc w:val="center"/>
              <w:rPr>
                <w:color w:val="000000" w:themeColor="text1"/>
                <w:sz w:val="14"/>
                <w:szCs w:val="14"/>
              </w:rPr>
            </w:pPr>
            <w:r w:rsidRPr="009356C5">
              <w:rPr>
                <w:color w:val="000000" w:themeColor="text1"/>
                <w:sz w:val="14"/>
                <w:szCs w:val="14"/>
              </w:rPr>
              <w:t>-20</w:t>
            </w:r>
          </w:p>
        </w:tc>
        <w:tc>
          <w:tcPr>
            <w:tcW w:w="850" w:type="dxa"/>
            <w:shd w:val="clear" w:color="auto" w:fill="FFFFFF" w:themeFill="background1"/>
          </w:tcPr>
          <w:p w14:paraId="1B85FEA3" w14:textId="77777777" w:rsidR="00096197" w:rsidRPr="009356C5" w:rsidRDefault="00096197" w:rsidP="00B07711">
            <w:pPr>
              <w:jc w:val="center"/>
              <w:rPr>
                <w:color w:val="000000" w:themeColor="text1"/>
                <w:sz w:val="14"/>
                <w:szCs w:val="14"/>
              </w:rPr>
            </w:pPr>
            <w:r w:rsidRPr="009356C5">
              <w:rPr>
                <w:color w:val="000000" w:themeColor="text1"/>
                <w:sz w:val="14"/>
                <w:szCs w:val="14"/>
              </w:rPr>
              <w:t>10</w:t>
            </w:r>
          </w:p>
        </w:tc>
        <w:tc>
          <w:tcPr>
            <w:tcW w:w="851" w:type="dxa"/>
            <w:shd w:val="clear" w:color="auto" w:fill="FFFFFF" w:themeFill="background1"/>
          </w:tcPr>
          <w:p w14:paraId="7E867D8A" w14:textId="77777777" w:rsidR="00096197" w:rsidRPr="009356C5" w:rsidRDefault="00096197" w:rsidP="00B07711">
            <w:pPr>
              <w:jc w:val="center"/>
              <w:rPr>
                <w:color w:val="000000" w:themeColor="text1"/>
                <w:sz w:val="14"/>
                <w:szCs w:val="14"/>
              </w:rPr>
            </w:pPr>
            <w:r w:rsidRPr="009356C5">
              <w:rPr>
                <w:color w:val="000000" w:themeColor="text1"/>
                <w:sz w:val="14"/>
                <w:szCs w:val="14"/>
              </w:rPr>
              <w:t>5</w:t>
            </w:r>
          </w:p>
        </w:tc>
      </w:tr>
      <w:tr w:rsidR="00FF67A0" w:rsidRPr="009356C5" w14:paraId="21DF5D1B" w14:textId="77777777" w:rsidTr="0015770E">
        <w:trPr>
          <w:trHeight w:val="70"/>
        </w:trPr>
        <w:tc>
          <w:tcPr>
            <w:tcW w:w="704" w:type="dxa"/>
            <w:shd w:val="clear" w:color="auto" w:fill="FFFFFF" w:themeFill="background1"/>
          </w:tcPr>
          <w:p w14:paraId="5C1F0393" w14:textId="77777777" w:rsidR="00096197" w:rsidRPr="009356C5" w:rsidRDefault="00096197" w:rsidP="00B07711">
            <w:pPr>
              <w:jc w:val="center"/>
              <w:rPr>
                <w:b/>
                <w:color w:val="000000" w:themeColor="text1"/>
                <w:sz w:val="14"/>
                <w:szCs w:val="14"/>
              </w:rPr>
            </w:pPr>
            <w:r w:rsidRPr="009356C5">
              <w:rPr>
                <w:b/>
                <w:color w:val="000000" w:themeColor="text1"/>
                <w:sz w:val="14"/>
                <w:szCs w:val="14"/>
              </w:rPr>
              <w:t>GYN</w:t>
            </w:r>
          </w:p>
        </w:tc>
        <w:tc>
          <w:tcPr>
            <w:tcW w:w="3119" w:type="dxa"/>
            <w:shd w:val="clear" w:color="auto" w:fill="FFFFFF" w:themeFill="background1"/>
          </w:tcPr>
          <w:p w14:paraId="2CD8F2C6" w14:textId="77777777" w:rsidR="00096197" w:rsidRPr="009356C5" w:rsidRDefault="00096197" w:rsidP="00B07711">
            <w:pPr>
              <w:jc w:val="center"/>
              <w:rPr>
                <w:color w:val="000000" w:themeColor="text1"/>
                <w:sz w:val="14"/>
                <w:szCs w:val="14"/>
              </w:rPr>
            </w:pPr>
            <w:proofErr w:type="spellStart"/>
            <w:r w:rsidRPr="009356C5">
              <w:rPr>
                <w:color w:val="000000" w:themeColor="text1"/>
                <w:sz w:val="14"/>
                <w:szCs w:val="14"/>
              </w:rPr>
              <w:t>Goiânia</w:t>
            </w:r>
            <w:proofErr w:type="spellEnd"/>
            <w:r w:rsidRPr="009356C5">
              <w:rPr>
                <w:color w:val="000000" w:themeColor="text1"/>
                <w:sz w:val="14"/>
                <w:szCs w:val="14"/>
              </w:rPr>
              <w:t>/Santa Genoveva</w:t>
            </w:r>
          </w:p>
        </w:tc>
        <w:tc>
          <w:tcPr>
            <w:tcW w:w="850" w:type="dxa"/>
            <w:shd w:val="clear" w:color="auto" w:fill="FFFFFF" w:themeFill="background1"/>
          </w:tcPr>
          <w:p w14:paraId="19E65DA4" w14:textId="77777777" w:rsidR="00096197" w:rsidRPr="009356C5" w:rsidRDefault="00096197" w:rsidP="00B07711">
            <w:pPr>
              <w:jc w:val="center"/>
              <w:rPr>
                <w:color w:val="000000" w:themeColor="text1"/>
                <w:sz w:val="14"/>
                <w:szCs w:val="14"/>
              </w:rPr>
            </w:pPr>
            <w:r w:rsidRPr="009356C5">
              <w:rPr>
                <w:color w:val="000000" w:themeColor="text1"/>
                <w:sz w:val="14"/>
                <w:szCs w:val="14"/>
              </w:rPr>
              <w:t>-16.6320</w:t>
            </w:r>
          </w:p>
        </w:tc>
        <w:tc>
          <w:tcPr>
            <w:tcW w:w="851" w:type="dxa"/>
            <w:shd w:val="clear" w:color="auto" w:fill="FFFFFF" w:themeFill="background1"/>
          </w:tcPr>
          <w:p w14:paraId="35A30989" w14:textId="77777777" w:rsidR="00096197" w:rsidRPr="009356C5" w:rsidRDefault="00096197" w:rsidP="00B07711">
            <w:pPr>
              <w:jc w:val="center"/>
              <w:rPr>
                <w:color w:val="000000" w:themeColor="text1"/>
                <w:sz w:val="14"/>
                <w:szCs w:val="14"/>
              </w:rPr>
            </w:pPr>
            <w:r w:rsidRPr="009356C5">
              <w:rPr>
                <w:color w:val="000000" w:themeColor="text1"/>
                <w:sz w:val="14"/>
                <w:szCs w:val="14"/>
              </w:rPr>
              <w:t>-49.2207</w:t>
            </w:r>
          </w:p>
        </w:tc>
        <w:tc>
          <w:tcPr>
            <w:tcW w:w="850" w:type="dxa"/>
            <w:shd w:val="clear" w:color="auto" w:fill="FFFFFF" w:themeFill="background1"/>
          </w:tcPr>
          <w:p w14:paraId="4AB1A602" w14:textId="77777777" w:rsidR="00096197" w:rsidRPr="009356C5" w:rsidRDefault="00096197" w:rsidP="00B07711">
            <w:pPr>
              <w:jc w:val="center"/>
              <w:rPr>
                <w:color w:val="000000" w:themeColor="text1"/>
                <w:sz w:val="14"/>
                <w:szCs w:val="14"/>
              </w:rPr>
            </w:pPr>
            <w:r w:rsidRPr="009356C5">
              <w:rPr>
                <w:color w:val="000000" w:themeColor="text1"/>
                <w:sz w:val="14"/>
                <w:szCs w:val="14"/>
              </w:rPr>
              <w:t>2450</w:t>
            </w:r>
          </w:p>
        </w:tc>
        <w:tc>
          <w:tcPr>
            <w:tcW w:w="851" w:type="dxa"/>
            <w:shd w:val="clear" w:color="auto" w:fill="FFFFFF" w:themeFill="background1"/>
          </w:tcPr>
          <w:p w14:paraId="1C3A8161" w14:textId="77777777" w:rsidR="00096197" w:rsidRPr="009356C5" w:rsidRDefault="00096197" w:rsidP="00B07711">
            <w:pPr>
              <w:jc w:val="center"/>
              <w:rPr>
                <w:color w:val="000000" w:themeColor="text1"/>
                <w:sz w:val="14"/>
                <w:szCs w:val="14"/>
              </w:rPr>
            </w:pPr>
            <w:r w:rsidRPr="009356C5">
              <w:rPr>
                <w:color w:val="000000" w:themeColor="text1"/>
                <w:sz w:val="14"/>
                <w:szCs w:val="14"/>
              </w:rPr>
              <w:t>-19</w:t>
            </w:r>
          </w:p>
        </w:tc>
        <w:tc>
          <w:tcPr>
            <w:tcW w:w="850" w:type="dxa"/>
            <w:shd w:val="clear" w:color="auto" w:fill="FFFFFF" w:themeFill="background1"/>
          </w:tcPr>
          <w:p w14:paraId="0B823A3D"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c>
          <w:tcPr>
            <w:tcW w:w="851" w:type="dxa"/>
            <w:shd w:val="clear" w:color="auto" w:fill="FFFFFF" w:themeFill="background1"/>
          </w:tcPr>
          <w:p w14:paraId="1E00DB07"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r>
      <w:tr w:rsidR="00FF67A0" w:rsidRPr="009356C5" w14:paraId="6A740B91" w14:textId="77777777" w:rsidTr="0015770E">
        <w:trPr>
          <w:cnfStyle w:val="000000100000" w:firstRow="0" w:lastRow="0" w:firstColumn="0" w:lastColumn="0" w:oddVBand="0" w:evenVBand="0" w:oddHBand="1" w:evenHBand="0" w:firstRowFirstColumn="0" w:firstRowLastColumn="0" w:lastRowFirstColumn="0" w:lastRowLastColumn="0"/>
          <w:trHeight w:val="70"/>
        </w:trPr>
        <w:tc>
          <w:tcPr>
            <w:tcW w:w="704" w:type="dxa"/>
            <w:shd w:val="clear" w:color="auto" w:fill="FFFFFF" w:themeFill="background1"/>
          </w:tcPr>
          <w:p w14:paraId="1103AC2E" w14:textId="77777777" w:rsidR="00096197" w:rsidRPr="009356C5" w:rsidRDefault="00096197" w:rsidP="00B07711">
            <w:pPr>
              <w:jc w:val="center"/>
              <w:rPr>
                <w:b/>
                <w:color w:val="000000" w:themeColor="text1"/>
                <w:sz w:val="14"/>
                <w:szCs w:val="14"/>
              </w:rPr>
            </w:pPr>
            <w:r w:rsidRPr="009356C5">
              <w:rPr>
                <w:b/>
                <w:color w:val="000000" w:themeColor="text1"/>
                <w:sz w:val="14"/>
                <w:szCs w:val="14"/>
              </w:rPr>
              <w:t>MAO</w:t>
            </w:r>
          </w:p>
        </w:tc>
        <w:tc>
          <w:tcPr>
            <w:tcW w:w="3119" w:type="dxa"/>
            <w:shd w:val="clear" w:color="auto" w:fill="FFFFFF" w:themeFill="background1"/>
          </w:tcPr>
          <w:p w14:paraId="54F10C3E" w14:textId="77777777" w:rsidR="00096197" w:rsidRPr="009356C5" w:rsidRDefault="00096197" w:rsidP="00B07711">
            <w:pPr>
              <w:jc w:val="center"/>
              <w:rPr>
                <w:color w:val="000000" w:themeColor="text1"/>
                <w:sz w:val="14"/>
                <w:szCs w:val="14"/>
              </w:rPr>
            </w:pPr>
            <w:r w:rsidRPr="009356C5">
              <w:rPr>
                <w:color w:val="000000" w:themeColor="text1"/>
                <w:sz w:val="14"/>
                <w:szCs w:val="14"/>
              </w:rPr>
              <w:t>Eduardo Gomes/Manaus Intl</w:t>
            </w:r>
          </w:p>
        </w:tc>
        <w:tc>
          <w:tcPr>
            <w:tcW w:w="850" w:type="dxa"/>
            <w:shd w:val="clear" w:color="auto" w:fill="FFFFFF" w:themeFill="background1"/>
          </w:tcPr>
          <w:p w14:paraId="3E6F94D1" w14:textId="77777777" w:rsidR="00096197" w:rsidRPr="009356C5" w:rsidRDefault="00096197" w:rsidP="00B07711">
            <w:pPr>
              <w:jc w:val="center"/>
              <w:rPr>
                <w:color w:val="000000" w:themeColor="text1"/>
                <w:sz w:val="14"/>
                <w:szCs w:val="14"/>
              </w:rPr>
            </w:pPr>
            <w:r w:rsidRPr="009356C5">
              <w:rPr>
                <w:color w:val="000000" w:themeColor="text1"/>
                <w:sz w:val="14"/>
                <w:szCs w:val="14"/>
              </w:rPr>
              <w:t>-3.0386</w:t>
            </w:r>
          </w:p>
        </w:tc>
        <w:tc>
          <w:tcPr>
            <w:tcW w:w="851" w:type="dxa"/>
            <w:shd w:val="clear" w:color="auto" w:fill="FFFFFF" w:themeFill="background1"/>
          </w:tcPr>
          <w:p w14:paraId="59ACFE26" w14:textId="77777777" w:rsidR="00096197" w:rsidRPr="009356C5" w:rsidRDefault="00096197" w:rsidP="00B07711">
            <w:pPr>
              <w:jc w:val="center"/>
              <w:rPr>
                <w:color w:val="000000" w:themeColor="text1"/>
                <w:sz w:val="14"/>
                <w:szCs w:val="14"/>
              </w:rPr>
            </w:pPr>
            <w:r w:rsidRPr="009356C5">
              <w:rPr>
                <w:color w:val="000000" w:themeColor="text1"/>
                <w:sz w:val="14"/>
                <w:szCs w:val="14"/>
              </w:rPr>
              <w:t>-60.0497</w:t>
            </w:r>
          </w:p>
        </w:tc>
        <w:tc>
          <w:tcPr>
            <w:tcW w:w="850" w:type="dxa"/>
            <w:shd w:val="clear" w:color="auto" w:fill="FFFFFF" w:themeFill="background1"/>
          </w:tcPr>
          <w:p w14:paraId="5C9EEB0B" w14:textId="77777777" w:rsidR="00096197" w:rsidRPr="009356C5" w:rsidRDefault="00096197" w:rsidP="00B07711">
            <w:pPr>
              <w:jc w:val="center"/>
              <w:rPr>
                <w:color w:val="000000" w:themeColor="text1"/>
                <w:sz w:val="14"/>
                <w:szCs w:val="14"/>
              </w:rPr>
            </w:pPr>
            <w:r w:rsidRPr="009356C5">
              <w:rPr>
                <w:color w:val="000000" w:themeColor="text1"/>
                <w:sz w:val="14"/>
                <w:szCs w:val="14"/>
              </w:rPr>
              <w:t>264</w:t>
            </w:r>
          </w:p>
        </w:tc>
        <w:tc>
          <w:tcPr>
            <w:tcW w:w="851" w:type="dxa"/>
            <w:shd w:val="clear" w:color="auto" w:fill="FFFFFF" w:themeFill="background1"/>
          </w:tcPr>
          <w:p w14:paraId="57ABECC5" w14:textId="77777777" w:rsidR="00096197" w:rsidRPr="009356C5" w:rsidRDefault="00096197" w:rsidP="00B07711">
            <w:pPr>
              <w:jc w:val="center"/>
              <w:rPr>
                <w:color w:val="000000" w:themeColor="text1"/>
                <w:sz w:val="14"/>
                <w:szCs w:val="14"/>
              </w:rPr>
            </w:pPr>
            <w:r w:rsidRPr="009356C5">
              <w:rPr>
                <w:color w:val="000000" w:themeColor="text1"/>
                <w:sz w:val="14"/>
                <w:szCs w:val="14"/>
              </w:rPr>
              <w:t>-14</w:t>
            </w:r>
          </w:p>
        </w:tc>
        <w:tc>
          <w:tcPr>
            <w:tcW w:w="850" w:type="dxa"/>
            <w:shd w:val="clear" w:color="auto" w:fill="FFFFFF" w:themeFill="background1"/>
          </w:tcPr>
          <w:p w14:paraId="79A7315B"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c>
          <w:tcPr>
            <w:tcW w:w="851" w:type="dxa"/>
            <w:shd w:val="clear" w:color="auto" w:fill="FFFFFF" w:themeFill="background1"/>
          </w:tcPr>
          <w:p w14:paraId="1E1D7090"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r>
      <w:tr w:rsidR="00FF67A0" w:rsidRPr="009356C5" w14:paraId="79EEE9A2" w14:textId="77777777" w:rsidTr="0015770E">
        <w:trPr>
          <w:trHeight w:val="70"/>
        </w:trPr>
        <w:tc>
          <w:tcPr>
            <w:tcW w:w="704" w:type="dxa"/>
            <w:shd w:val="clear" w:color="auto" w:fill="FFFFFF" w:themeFill="background1"/>
          </w:tcPr>
          <w:p w14:paraId="00ECAFEB" w14:textId="77777777" w:rsidR="00096197" w:rsidRPr="009356C5" w:rsidRDefault="00096197" w:rsidP="00B07711">
            <w:pPr>
              <w:jc w:val="center"/>
              <w:rPr>
                <w:b/>
                <w:color w:val="000000" w:themeColor="text1"/>
                <w:sz w:val="14"/>
                <w:szCs w:val="14"/>
              </w:rPr>
            </w:pPr>
            <w:r w:rsidRPr="009356C5">
              <w:rPr>
                <w:b/>
                <w:color w:val="000000" w:themeColor="text1"/>
                <w:sz w:val="14"/>
                <w:szCs w:val="14"/>
              </w:rPr>
              <w:t>MCZ</w:t>
            </w:r>
          </w:p>
        </w:tc>
        <w:tc>
          <w:tcPr>
            <w:tcW w:w="3119" w:type="dxa"/>
            <w:shd w:val="clear" w:color="auto" w:fill="FFFFFF" w:themeFill="background1"/>
          </w:tcPr>
          <w:p w14:paraId="13256F9D" w14:textId="77777777" w:rsidR="00096197" w:rsidRPr="009356C5" w:rsidRDefault="00096197" w:rsidP="00B07711">
            <w:pPr>
              <w:jc w:val="center"/>
              <w:rPr>
                <w:color w:val="000000" w:themeColor="text1"/>
                <w:sz w:val="14"/>
                <w:szCs w:val="14"/>
              </w:rPr>
            </w:pPr>
            <w:proofErr w:type="spellStart"/>
            <w:r w:rsidRPr="009356C5">
              <w:rPr>
                <w:color w:val="000000" w:themeColor="text1"/>
                <w:sz w:val="14"/>
                <w:szCs w:val="14"/>
              </w:rPr>
              <w:t>Maceió</w:t>
            </w:r>
            <w:proofErr w:type="spellEnd"/>
            <w:r w:rsidRPr="009356C5">
              <w:rPr>
                <w:color w:val="000000" w:themeColor="text1"/>
                <w:sz w:val="14"/>
                <w:szCs w:val="14"/>
              </w:rPr>
              <w:t xml:space="preserve">/Zumbi dos </w:t>
            </w:r>
            <w:proofErr w:type="spellStart"/>
            <w:r w:rsidRPr="009356C5">
              <w:rPr>
                <w:color w:val="000000" w:themeColor="text1"/>
                <w:sz w:val="14"/>
                <w:szCs w:val="14"/>
              </w:rPr>
              <w:t>Palmares</w:t>
            </w:r>
            <w:proofErr w:type="spellEnd"/>
          </w:p>
        </w:tc>
        <w:tc>
          <w:tcPr>
            <w:tcW w:w="850" w:type="dxa"/>
            <w:shd w:val="clear" w:color="auto" w:fill="FFFFFF" w:themeFill="background1"/>
          </w:tcPr>
          <w:p w14:paraId="1E379814" w14:textId="77777777" w:rsidR="00096197" w:rsidRPr="009356C5" w:rsidRDefault="00096197" w:rsidP="00B07711">
            <w:pPr>
              <w:jc w:val="center"/>
              <w:rPr>
                <w:color w:val="000000" w:themeColor="text1"/>
                <w:sz w:val="14"/>
                <w:szCs w:val="14"/>
              </w:rPr>
            </w:pPr>
            <w:r w:rsidRPr="009356C5">
              <w:rPr>
                <w:color w:val="000000" w:themeColor="text1"/>
                <w:sz w:val="14"/>
                <w:szCs w:val="14"/>
              </w:rPr>
              <w:t>-9.5108</w:t>
            </w:r>
          </w:p>
        </w:tc>
        <w:tc>
          <w:tcPr>
            <w:tcW w:w="851" w:type="dxa"/>
            <w:shd w:val="clear" w:color="auto" w:fill="FFFFFF" w:themeFill="background1"/>
          </w:tcPr>
          <w:p w14:paraId="55D20587" w14:textId="77777777" w:rsidR="00096197" w:rsidRPr="009356C5" w:rsidRDefault="00096197" w:rsidP="00B07711">
            <w:pPr>
              <w:jc w:val="center"/>
              <w:rPr>
                <w:color w:val="000000" w:themeColor="text1"/>
                <w:sz w:val="14"/>
                <w:szCs w:val="14"/>
              </w:rPr>
            </w:pPr>
            <w:r w:rsidRPr="009356C5">
              <w:rPr>
                <w:color w:val="000000" w:themeColor="text1"/>
                <w:sz w:val="14"/>
                <w:szCs w:val="14"/>
              </w:rPr>
              <w:t>-35.7917</w:t>
            </w:r>
          </w:p>
        </w:tc>
        <w:tc>
          <w:tcPr>
            <w:tcW w:w="850" w:type="dxa"/>
            <w:shd w:val="clear" w:color="auto" w:fill="FFFFFF" w:themeFill="background1"/>
          </w:tcPr>
          <w:p w14:paraId="752AEE75" w14:textId="77777777" w:rsidR="00096197" w:rsidRPr="009356C5" w:rsidRDefault="00096197" w:rsidP="00B07711">
            <w:pPr>
              <w:jc w:val="center"/>
              <w:rPr>
                <w:color w:val="000000" w:themeColor="text1"/>
                <w:sz w:val="14"/>
                <w:szCs w:val="14"/>
              </w:rPr>
            </w:pPr>
            <w:r w:rsidRPr="009356C5">
              <w:rPr>
                <w:color w:val="000000" w:themeColor="text1"/>
                <w:sz w:val="14"/>
                <w:szCs w:val="14"/>
              </w:rPr>
              <w:t>387</w:t>
            </w:r>
          </w:p>
        </w:tc>
        <w:tc>
          <w:tcPr>
            <w:tcW w:w="851" w:type="dxa"/>
            <w:shd w:val="clear" w:color="auto" w:fill="FFFFFF" w:themeFill="background1"/>
          </w:tcPr>
          <w:p w14:paraId="0B0B01EF" w14:textId="77777777" w:rsidR="00096197" w:rsidRPr="009356C5" w:rsidRDefault="00096197" w:rsidP="00B07711">
            <w:pPr>
              <w:jc w:val="center"/>
              <w:rPr>
                <w:color w:val="000000" w:themeColor="text1"/>
                <w:sz w:val="14"/>
                <w:szCs w:val="14"/>
              </w:rPr>
            </w:pPr>
            <w:r w:rsidRPr="009356C5">
              <w:rPr>
                <w:color w:val="000000" w:themeColor="text1"/>
                <w:sz w:val="14"/>
                <w:szCs w:val="14"/>
              </w:rPr>
              <w:t>-22</w:t>
            </w:r>
          </w:p>
        </w:tc>
        <w:tc>
          <w:tcPr>
            <w:tcW w:w="850" w:type="dxa"/>
            <w:shd w:val="clear" w:color="auto" w:fill="FFFFFF" w:themeFill="background1"/>
          </w:tcPr>
          <w:p w14:paraId="4055D204"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c>
          <w:tcPr>
            <w:tcW w:w="851" w:type="dxa"/>
            <w:shd w:val="clear" w:color="auto" w:fill="FFFFFF" w:themeFill="background1"/>
          </w:tcPr>
          <w:p w14:paraId="3766B307"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r>
      <w:tr w:rsidR="00FF67A0" w:rsidRPr="009356C5" w14:paraId="39F2BACF" w14:textId="77777777" w:rsidTr="0015770E">
        <w:trPr>
          <w:cnfStyle w:val="000000100000" w:firstRow="0" w:lastRow="0" w:firstColumn="0" w:lastColumn="0" w:oddVBand="0" w:evenVBand="0" w:oddHBand="1" w:evenHBand="0" w:firstRowFirstColumn="0" w:firstRowLastColumn="0" w:lastRowFirstColumn="0" w:lastRowLastColumn="0"/>
          <w:trHeight w:val="70"/>
        </w:trPr>
        <w:tc>
          <w:tcPr>
            <w:tcW w:w="704" w:type="dxa"/>
            <w:shd w:val="clear" w:color="auto" w:fill="FFFFFF" w:themeFill="background1"/>
          </w:tcPr>
          <w:p w14:paraId="5D85E0BD" w14:textId="77777777" w:rsidR="00096197" w:rsidRPr="009356C5" w:rsidRDefault="00096197" w:rsidP="00B07711">
            <w:pPr>
              <w:jc w:val="center"/>
              <w:rPr>
                <w:b/>
                <w:color w:val="000000" w:themeColor="text1"/>
                <w:sz w:val="14"/>
                <w:szCs w:val="14"/>
              </w:rPr>
            </w:pPr>
            <w:r w:rsidRPr="009356C5">
              <w:rPr>
                <w:b/>
                <w:color w:val="000000" w:themeColor="text1"/>
                <w:sz w:val="14"/>
                <w:szCs w:val="14"/>
              </w:rPr>
              <w:t>NAT</w:t>
            </w:r>
          </w:p>
        </w:tc>
        <w:tc>
          <w:tcPr>
            <w:tcW w:w="3119" w:type="dxa"/>
            <w:shd w:val="clear" w:color="auto" w:fill="FFFFFF" w:themeFill="background1"/>
          </w:tcPr>
          <w:p w14:paraId="740B9A48" w14:textId="77777777" w:rsidR="00096197" w:rsidRPr="009356C5" w:rsidRDefault="00096197" w:rsidP="00B07711">
            <w:pPr>
              <w:jc w:val="center"/>
              <w:rPr>
                <w:color w:val="000000" w:themeColor="text1"/>
                <w:sz w:val="14"/>
                <w:szCs w:val="14"/>
                <w:lang w:val="pt-BR"/>
              </w:rPr>
            </w:pPr>
            <w:r w:rsidRPr="009356C5">
              <w:rPr>
                <w:color w:val="000000" w:themeColor="text1"/>
                <w:sz w:val="14"/>
                <w:szCs w:val="14"/>
                <w:lang w:val="pt-BR"/>
              </w:rPr>
              <w:t>Natal/São Gonçalo do Amarante Intl</w:t>
            </w:r>
          </w:p>
        </w:tc>
        <w:tc>
          <w:tcPr>
            <w:tcW w:w="850" w:type="dxa"/>
            <w:shd w:val="clear" w:color="auto" w:fill="FFFFFF" w:themeFill="background1"/>
          </w:tcPr>
          <w:p w14:paraId="7C2AC45F" w14:textId="77777777" w:rsidR="00096197" w:rsidRPr="009356C5" w:rsidRDefault="00096197" w:rsidP="00B07711">
            <w:pPr>
              <w:jc w:val="center"/>
              <w:rPr>
                <w:color w:val="000000" w:themeColor="text1"/>
                <w:sz w:val="14"/>
                <w:szCs w:val="14"/>
              </w:rPr>
            </w:pPr>
            <w:r w:rsidRPr="009356C5">
              <w:rPr>
                <w:color w:val="000000" w:themeColor="text1"/>
                <w:sz w:val="14"/>
                <w:szCs w:val="14"/>
              </w:rPr>
              <w:t>-5.9114</w:t>
            </w:r>
          </w:p>
        </w:tc>
        <w:tc>
          <w:tcPr>
            <w:tcW w:w="851" w:type="dxa"/>
            <w:shd w:val="clear" w:color="auto" w:fill="FFFFFF" w:themeFill="background1"/>
          </w:tcPr>
          <w:p w14:paraId="0FBC7969" w14:textId="77777777" w:rsidR="00096197" w:rsidRPr="009356C5" w:rsidRDefault="00096197" w:rsidP="00B07711">
            <w:pPr>
              <w:jc w:val="center"/>
              <w:rPr>
                <w:color w:val="000000" w:themeColor="text1"/>
                <w:sz w:val="14"/>
                <w:szCs w:val="14"/>
              </w:rPr>
            </w:pPr>
            <w:r w:rsidRPr="009356C5">
              <w:rPr>
                <w:color w:val="000000" w:themeColor="text1"/>
                <w:sz w:val="14"/>
                <w:szCs w:val="14"/>
              </w:rPr>
              <w:t>-35.2477</w:t>
            </w:r>
          </w:p>
        </w:tc>
        <w:tc>
          <w:tcPr>
            <w:tcW w:w="850" w:type="dxa"/>
            <w:shd w:val="clear" w:color="auto" w:fill="FFFFFF" w:themeFill="background1"/>
          </w:tcPr>
          <w:p w14:paraId="4C8A5F3A" w14:textId="77777777" w:rsidR="00096197" w:rsidRPr="009356C5" w:rsidRDefault="00096197" w:rsidP="00B07711">
            <w:pPr>
              <w:jc w:val="center"/>
              <w:rPr>
                <w:color w:val="000000" w:themeColor="text1"/>
                <w:sz w:val="14"/>
                <w:szCs w:val="14"/>
              </w:rPr>
            </w:pPr>
            <w:r w:rsidRPr="009356C5">
              <w:rPr>
                <w:color w:val="000000" w:themeColor="text1"/>
                <w:sz w:val="14"/>
                <w:szCs w:val="14"/>
              </w:rPr>
              <w:t>169</w:t>
            </w:r>
          </w:p>
        </w:tc>
        <w:tc>
          <w:tcPr>
            <w:tcW w:w="851" w:type="dxa"/>
            <w:shd w:val="clear" w:color="auto" w:fill="FFFFFF" w:themeFill="background1"/>
          </w:tcPr>
          <w:p w14:paraId="737402BE" w14:textId="77777777" w:rsidR="00096197" w:rsidRPr="009356C5" w:rsidRDefault="00096197" w:rsidP="00B07711">
            <w:pPr>
              <w:jc w:val="center"/>
              <w:rPr>
                <w:color w:val="000000" w:themeColor="text1"/>
                <w:sz w:val="14"/>
                <w:szCs w:val="14"/>
              </w:rPr>
            </w:pPr>
            <w:r w:rsidRPr="009356C5">
              <w:rPr>
                <w:color w:val="000000" w:themeColor="text1"/>
                <w:sz w:val="14"/>
                <w:szCs w:val="14"/>
              </w:rPr>
              <w:t>-22</w:t>
            </w:r>
          </w:p>
        </w:tc>
        <w:tc>
          <w:tcPr>
            <w:tcW w:w="850" w:type="dxa"/>
            <w:shd w:val="clear" w:color="auto" w:fill="FFFFFF" w:themeFill="background1"/>
          </w:tcPr>
          <w:p w14:paraId="449A2896"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c>
          <w:tcPr>
            <w:tcW w:w="851" w:type="dxa"/>
            <w:shd w:val="clear" w:color="auto" w:fill="FFFFFF" w:themeFill="background1"/>
          </w:tcPr>
          <w:p w14:paraId="6913DC2E"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r>
      <w:tr w:rsidR="00FF67A0" w:rsidRPr="009356C5" w14:paraId="477A3304" w14:textId="77777777" w:rsidTr="0015770E">
        <w:trPr>
          <w:trHeight w:val="70"/>
        </w:trPr>
        <w:tc>
          <w:tcPr>
            <w:tcW w:w="704" w:type="dxa"/>
            <w:shd w:val="clear" w:color="auto" w:fill="FFFFFF" w:themeFill="background1"/>
          </w:tcPr>
          <w:p w14:paraId="2FF578D5" w14:textId="77777777" w:rsidR="00096197" w:rsidRPr="009356C5" w:rsidRDefault="00096197" w:rsidP="00B07711">
            <w:pPr>
              <w:jc w:val="center"/>
              <w:rPr>
                <w:b/>
                <w:color w:val="000000" w:themeColor="text1"/>
                <w:sz w:val="14"/>
                <w:szCs w:val="14"/>
              </w:rPr>
            </w:pPr>
            <w:r w:rsidRPr="009356C5">
              <w:rPr>
                <w:b/>
                <w:color w:val="000000" w:themeColor="text1"/>
                <w:sz w:val="14"/>
                <w:szCs w:val="14"/>
              </w:rPr>
              <w:t>POA</w:t>
            </w:r>
          </w:p>
        </w:tc>
        <w:tc>
          <w:tcPr>
            <w:tcW w:w="3119" w:type="dxa"/>
            <w:shd w:val="clear" w:color="auto" w:fill="FFFFFF" w:themeFill="background1"/>
          </w:tcPr>
          <w:p w14:paraId="772950DA" w14:textId="77777777" w:rsidR="00096197" w:rsidRPr="009356C5" w:rsidRDefault="00096197" w:rsidP="00B07711">
            <w:pPr>
              <w:jc w:val="center"/>
              <w:rPr>
                <w:color w:val="000000" w:themeColor="text1"/>
                <w:sz w:val="14"/>
                <w:szCs w:val="14"/>
                <w:lang w:val="pt-BR"/>
              </w:rPr>
            </w:pPr>
            <w:r w:rsidRPr="009356C5">
              <w:rPr>
                <w:color w:val="000000" w:themeColor="text1"/>
                <w:sz w:val="14"/>
                <w:szCs w:val="14"/>
                <w:lang w:val="pt-BR"/>
              </w:rPr>
              <w:t>Porto Alegre/Salgado Filho Intl</w:t>
            </w:r>
          </w:p>
        </w:tc>
        <w:tc>
          <w:tcPr>
            <w:tcW w:w="850" w:type="dxa"/>
            <w:shd w:val="clear" w:color="auto" w:fill="FFFFFF" w:themeFill="background1"/>
          </w:tcPr>
          <w:p w14:paraId="070FB45C" w14:textId="77777777" w:rsidR="00096197" w:rsidRPr="009356C5" w:rsidRDefault="00096197" w:rsidP="00B07711">
            <w:pPr>
              <w:jc w:val="center"/>
              <w:rPr>
                <w:color w:val="000000" w:themeColor="text1"/>
                <w:sz w:val="14"/>
                <w:szCs w:val="14"/>
              </w:rPr>
            </w:pPr>
            <w:r w:rsidRPr="009356C5">
              <w:rPr>
                <w:color w:val="000000" w:themeColor="text1"/>
                <w:sz w:val="14"/>
                <w:szCs w:val="14"/>
              </w:rPr>
              <w:t>-29.9944</w:t>
            </w:r>
          </w:p>
        </w:tc>
        <w:tc>
          <w:tcPr>
            <w:tcW w:w="851" w:type="dxa"/>
            <w:shd w:val="clear" w:color="auto" w:fill="FFFFFF" w:themeFill="background1"/>
          </w:tcPr>
          <w:p w14:paraId="0086D5F6" w14:textId="77777777" w:rsidR="00096197" w:rsidRPr="009356C5" w:rsidRDefault="00096197" w:rsidP="00B07711">
            <w:pPr>
              <w:jc w:val="center"/>
              <w:rPr>
                <w:color w:val="000000" w:themeColor="text1"/>
                <w:sz w:val="14"/>
                <w:szCs w:val="14"/>
              </w:rPr>
            </w:pPr>
            <w:r w:rsidRPr="009356C5">
              <w:rPr>
                <w:color w:val="000000" w:themeColor="text1"/>
                <w:sz w:val="14"/>
                <w:szCs w:val="14"/>
              </w:rPr>
              <w:t>-51.1714</w:t>
            </w:r>
          </w:p>
        </w:tc>
        <w:tc>
          <w:tcPr>
            <w:tcW w:w="850" w:type="dxa"/>
            <w:shd w:val="clear" w:color="auto" w:fill="FFFFFF" w:themeFill="background1"/>
          </w:tcPr>
          <w:p w14:paraId="4FCAFC1C" w14:textId="77777777" w:rsidR="00096197" w:rsidRPr="009356C5" w:rsidRDefault="00096197" w:rsidP="00B07711">
            <w:pPr>
              <w:jc w:val="center"/>
              <w:rPr>
                <w:color w:val="000000" w:themeColor="text1"/>
                <w:sz w:val="14"/>
                <w:szCs w:val="14"/>
              </w:rPr>
            </w:pPr>
            <w:r w:rsidRPr="009356C5">
              <w:rPr>
                <w:color w:val="000000" w:themeColor="text1"/>
                <w:sz w:val="14"/>
                <w:szCs w:val="14"/>
              </w:rPr>
              <w:t>11</w:t>
            </w:r>
          </w:p>
        </w:tc>
        <w:tc>
          <w:tcPr>
            <w:tcW w:w="851" w:type="dxa"/>
            <w:shd w:val="clear" w:color="auto" w:fill="FFFFFF" w:themeFill="background1"/>
          </w:tcPr>
          <w:p w14:paraId="39368B6D" w14:textId="77777777" w:rsidR="00096197" w:rsidRPr="009356C5" w:rsidRDefault="00096197" w:rsidP="00B07711">
            <w:pPr>
              <w:jc w:val="center"/>
              <w:rPr>
                <w:color w:val="000000" w:themeColor="text1"/>
                <w:sz w:val="14"/>
                <w:szCs w:val="14"/>
              </w:rPr>
            </w:pPr>
            <w:r w:rsidRPr="009356C5">
              <w:rPr>
                <w:color w:val="000000" w:themeColor="text1"/>
                <w:sz w:val="14"/>
                <w:szCs w:val="14"/>
              </w:rPr>
              <w:t>-15</w:t>
            </w:r>
          </w:p>
        </w:tc>
        <w:tc>
          <w:tcPr>
            <w:tcW w:w="850" w:type="dxa"/>
            <w:shd w:val="clear" w:color="auto" w:fill="FFFFFF" w:themeFill="background1"/>
          </w:tcPr>
          <w:p w14:paraId="7C8F9DF3" w14:textId="77777777" w:rsidR="00096197" w:rsidRPr="009356C5" w:rsidRDefault="00096197" w:rsidP="00B07711">
            <w:pPr>
              <w:jc w:val="center"/>
              <w:rPr>
                <w:color w:val="000000" w:themeColor="text1"/>
                <w:sz w:val="14"/>
                <w:szCs w:val="14"/>
              </w:rPr>
            </w:pPr>
            <w:r w:rsidRPr="009356C5">
              <w:rPr>
                <w:color w:val="000000" w:themeColor="text1"/>
                <w:sz w:val="14"/>
                <w:szCs w:val="14"/>
              </w:rPr>
              <w:t>3</w:t>
            </w:r>
          </w:p>
        </w:tc>
        <w:tc>
          <w:tcPr>
            <w:tcW w:w="851" w:type="dxa"/>
            <w:shd w:val="clear" w:color="auto" w:fill="FFFFFF" w:themeFill="background1"/>
          </w:tcPr>
          <w:p w14:paraId="2CAB6CD0" w14:textId="77777777" w:rsidR="00096197" w:rsidRPr="009356C5" w:rsidRDefault="00096197" w:rsidP="00B07711">
            <w:pPr>
              <w:jc w:val="center"/>
              <w:rPr>
                <w:color w:val="000000" w:themeColor="text1"/>
                <w:sz w:val="14"/>
                <w:szCs w:val="14"/>
              </w:rPr>
            </w:pPr>
            <w:r w:rsidRPr="009356C5">
              <w:rPr>
                <w:color w:val="000000" w:themeColor="text1"/>
                <w:sz w:val="14"/>
                <w:szCs w:val="14"/>
              </w:rPr>
              <w:t>3</w:t>
            </w:r>
          </w:p>
        </w:tc>
      </w:tr>
      <w:tr w:rsidR="00FF67A0" w:rsidRPr="009356C5" w14:paraId="0B14FFB7" w14:textId="77777777" w:rsidTr="0015770E">
        <w:trPr>
          <w:cnfStyle w:val="000000100000" w:firstRow="0" w:lastRow="0" w:firstColumn="0" w:lastColumn="0" w:oddVBand="0" w:evenVBand="0" w:oddHBand="1" w:evenHBand="0" w:firstRowFirstColumn="0" w:firstRowLastColumn="0" w:lastRowFirstColumn="0" w:lastRowLastColumn="0"/>
          <w:trHeight w:val="70"/>
        </w:trPr>
        <w:tc>
          <w:tcPr>
            <w:tcW w:w="704" w:type="dxa"/>
            <w:shd w:val="clear" w:color="auto" w:fill="FFFFFF" w:themeFill="background1"/>
          </w:tcPr>
          <w:p w14:paraId="3603F6EC" w14:textId="77777777" w:rsidR="00096197" w:rsidRPr="009356C5" w:rsidRDefault="00096197" w:rsidP="00B07711">
            <w:pPr>
              <w:jc w:val="center"/>
              <w:rPr>
                <w:b/>
                <w:color w:val="000000" w:themeColor="text1"/>
                <w:sz w:val="14"/>
                <w:szCs w:val="14"/>
              </w:rPr>
            </w:pPr>
            <w:r w:rsidRPr="009356C5">
              <w:rPr>
                <w:b/>
                <w:color w:val="000000" w:themeColor="text1"/>
                <w:sz w:val="14"/>
                <w:szCs w:val="14"/>
              </w:rPr>
              <w:t>REC</w:t>
            </w:r>
          </w:p>
        </w:tc>
        <w:tc>
          <w:tcPr>
            <w:tcW w:w="3119" w:type="dxa"/>
            <w:shd w:val="clear" w:color="auto" w:fill="FFFFFF" w:themeFill="background1"/>
          </w:tcPr>
          <w:p w14:paraId="512486BD" w14:textId="77777777" w:rsidR="00096197" w:rsidRPr="009356C5" w:rsidRDefault="00096197" w:rsidP="00B07711">
            <w:pPr>
              <w:jc w:val="center"/>
              <w:rPr>
                <w:color w:val="000000" w:themeColor="text1"/>
                <w:sz w:val="14"/>
                <w:szCs w:val="14"/>
              </w:rPr>
            </w:pPr>
            <w:r w:rsidRPr="009356C5">
              <w:rPr>
                <w:color w:val="000000" w:themeColor="text1"/>
                <w:sz w:val="14"/>
                <w:szCs w:val="14"/>
              </w:rPr>
              <w:t>Recife/Guararapes Intl</w:t>
            </w:r>
          </w:p>
        </w:tc>
        <w:tc>
          <w:tcPr>
            <w:tcW w:w="850" w:type="dxa"/>
            <w:shd w:val="clear" w:color="auto" w:fill="FFFFFF" w:themeFill="background1"/>
          </w:tcPr>
          <w:p w14:paraId="0151D3AF" w14:textId="77777777" w:rsidR="00096197" w:rsidRPr="009356C5" w:rsidRDefault="00096197" w:rsidP="00B07711">
            <w:pPr>
              <w:jc w:val="center"/>
              <w:rPr>
                <w:color w:val="000000" w:themeColor="text1"/>
                <w:sz w:val="14"/>
                <w:szCs w:val="14"/>
              </w:rPr>
            </w:pPr>
            <w:r w:rsidRPr="009356C5">
              <w:rPr>
                <w:color w:val="000000" w:themeColor="text1"/>
                <w:sz w:val="14"/>
                <w:szCs w:val="14"/>
              </w:rPr>
              <w:t>-8.1268</w:t>
            </w:r>
          </w:p>
        </w:tc>
        <w:tc>
          <w:tcPr>
            <w:tcW w:w="851" w:type="dxa"/>
            <w:shd w:val="clear" w:color="auto" w:fill="FFFFFF" w:themeFill="background1"/>
          </w:tcPr>
          <w:p w14:paraId="3B329DF1" w14:textId="77777777" w:rsidR="00096197" w:rsidRPr="009356C5" w:rsidRDefault="00096197" w:rsidP="00B07711">
            <w:pPr>
              <w:jc w:val="center"/>
              <w:rPr>
                <w:color w:val="000000" w:themeColor="text1"/>
                <w:sz w:val="14"/>
                <w:szCs w:val="14"/>
              </w:rPr>
            </w:pPr>
            <w:r w:rsidRPr="009356C5">
              <w:rPr>
                <w:color w:val="000000" w:themeColor="text1"/>
                <w:sz w:val="14"/>
                <w:szCs w:val="14"/>
              </w:rPr>
              <w:t>-34.9230</w:t>
            </w:r>
          </w:p>
        </w:tc>
        <w:tc>
          <w:tcPr>
            <w:tcW w:w="850" w:type="dxa"/>
            <w:shd w:val="clear" w:color="auto" w:fill="FFFFFF" w:themeFill="background1"/>
          </w:tcPr>
          <w:p w14:paraId="1FE1F754" w14:textId="77777777" w:rsidR="00096197" w:rsidRPr="009356C5" w:rsidRDefault="00096197" w:rsidP="00B07711">
            <w:pPr>
              <w:jc w:val="center"/>
              <w:rPr>
                <w:color w:val="000000" w:themeColor="text1"/>
                <w:sz w:val="14"/>
                <w:szCs w:val="14"/>
              </w:rPr>
            </w:pPr>
            <w:r w:rsidRPr="009356C5">
              <w:rPr>
                <w:color w:val="000000" w:themeColor="text1"/>
                <w:sz w:val="14"/>
                <w:szCs w:val="14"/>
              </w:rPr>
              <w:t>33</w:t>
            </w:r>
          </w:p>
        </w:tc>
        <w:tc>
          <w:tcPr>
            <w:tcW w:w="851" w:type="dxa"/>
            <w:shd w:val="clear" w:color="auto" w:fill="FFFFFF" w:themeFill="background1"/>
          </w:tcPr>
          <w:p w14:paraId="3ADA091D" w14:textId="77777777" w:rsidR="00096197" w:rsidRPr="009356C5" w:rsidRDefault="00096197" w:rsidP="00B07711">
            <w:pPr>
              <w:jc w:val="center"/>
              <w:rPr>
                <w:color w:val="000000" w:themeColor="text1"/>
                <w:sz w:val="14"/>
                <w:szCs w:val="14"/>
              </w:rPr>
            </w:pPr>
            <w:r w:rsidRPr="009356C5">
              <w:rPr>
                <w:color w:val="000000" w:themeColor="text1"/>
                <w:sz w:val="14"/>
                <w:szCs w:val="14"/>
              </w:rPr>
              <w:t>-23</w:t>
            </w:r>
          </w:p>
        </w:tc>
        <w:tc>
          <w:tcPr>
            <w:tcW w:w="850" w:type="dxa"/>
            <w:shd w:val="clear" w:color="auto" w:fill="FFFFFF" w:themeFill="background1"/>
          </w:tcPr>
          <w:p w14:paraId="599C6ED5"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c>
          <w:tcPr>
            <w:tcW w:w="851" w:type="dxa"/>
            <w:shd w:val="clear" w:color="auto" w:fill="FFFFFF" w:themeFill="background1"/>
          </w:tcPr>
          <w:p w14:paraId="6154BE4A"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r>
      <w:tr w:rsidR="00FF67A0" w:rsidRPr="009356C5" w14:paraId="272F6D15" w14:textId="77777777" w:rsidTr="0015770E">
        <w:trPr>
          <w:trHeight w:val="70"/>
        </w:trPr>
        <w:tc>
          <w:tcPr>
            <w:tcW w:w="704" w:type="dxa"/>
            <w:shd w:val="clear" w:color="auto" w:fill="FFFFFF" w:themeFill="background1"/>
          </w:tcPr>
          <w:p w14:paraId="3FA2D95C" w14:textId="77777777" w:rsidR="00096197" w:rsidRPr="009356C5" w:rsidRDefault="00096197" w:rsidP="00B07711">
            <w:pPr>
              <w:jc w:val="center"/>
              <w:rPr>
                <w:b/>
                <w:color w:val="000000" w:themeColor="text1"/>
                <w:sz w:val="14"/>
                <w:szCs w:val="14"/>
              </w:rPr>
            </w:pPr>
            <w:r w:rsidRPr="009356C5">
              <w:rPr>
                <w:b/>
                <w:color w:val="000000" w:themeColor="text1"/>
                <w:sz w:val="14"/>
                <w:szCs w:val="14"/>
              </w:rPr>
              <w:t>SDU</w:t>
            </w:r>
          </w:p>
        </w:tc>
        <w:tc>
          <w:tcPr>
            <w:tcW w:w="3119" w:type="dxa"/>
            <w:shd w:val="clear" w:color="auto" w:fill="FFFFFF" w:themeFill="background1"/>
          </w:tcPr>
          <w:p w14:paraId="65797C01" w14:textId="77777777" w:rsidR="00096197" w:rsidRPr="009356C5" w:rsidRDefault="00096197" w:rsidP="00B07711">
            <w:pPr>
              <w:jc w:val="center"/>
              <w:rPr>
                <w:color w:val="000000" w:themeColor="text1"/>
                <w:sz w:val="14"/>
                <w:szCs w:val="14"/>
                <w:lang w:val="pt-BR"/>
              </w:rPr>
            </w:pPr>
            <w:r w:rsidRPr="009356C5">
              <w:rPr>
                <w:color w:val="000000" w:themeColor="text1"/>
                <w:sz w:val="14"/>
                <w:szCs w:val="14"/>
                <w:lang w:val="pt-BR"/>
              </w:rPr>
              <w:t>Rio de Janeiro/Santos Dumont</w:t>
            </w:r>
          </w:p>
        </w:tc>
        <w:tc>
          <w:tcPr>
            <w:tcW w:w="850" w:type="dxa"/>
            <w:shd w:val="clear" w:color="auto" w:fill="FFFFFF" w:themeFill="background1"/>
          </w:tcPr>
          <w:p w14:paraId="00972D8D" w14:textId="77777777" w:rsidR="00096197" w:rsidRPr="009356C5" w:rsidRDefault="00096197" w:rsidP="00B07711">
            <w:pPr>
              <w:jc w:val="center"/>
              <w:rPr>
                <w:color w:val="000000" w:themeColor="text1"/>
                <w:sz w:val="14"/>
                <w:szCs w:val="14"/>
              </w:rPr>
            </w:pPr>
            <w:r w:rsidRPr="009356C5">
              <w:rPr>
                <w:color w:val="000000" w:themeColor="text1"/>
                <w:sz w:val="14"/>
                <w:szCs w:val="14"/>
              </w:rPr>
              <w:t>-22.9105</w:t>
            </w:r>
          </w:p>
        </w:tc>
        <w:tc>
          <w:tcPr>
            <w:tcW w:w="851" w:type="dxa"/>
            <w:shd w:val="clear" w:color="auto" w:fill="FFFFFF" w:themeFill="background1"/>
          </w:tcPr>
          <w:p w14:paraId="42BB1F03" w14:textId="77777777" w:rsidR="00096197" w:rsidRPr="009356C5" w:rsidRDefault="00096197" w:rsidP="00B07711">
            <w:pPr>
              <w:jc w:val="center"/>
              <w:rPr>
                <w:color w:val="000000" w:themeColor="text1"/>
                <w:sz w:val="14"/>
                <w:szCs w:val="14"/>
              </w:rPr>
            </w:pPr>
            <w:r w:rsidRPr="009356C5">
              <w:rPr>
                <w:color w:val="000000" w:themeColor="text1"/>
                <w:sz w:val="14"/>
                <w:szCs w:val="14"/>
              </w:rPr>
              <w:t>-43.1631</w:t>
            </w:r>
          </w:p>
        </w:tc>
        <w:tc>
          <w:tcPr>
            <w:tcW w:w="850" w:type="dxa"/>
            <w:shd w:val="clear" w:color="auto" w:fill="FFFFFF" w:themeFill="background1"/>
          </w:tcPr>
          <w:p w14:paraId="1FA1970D" w14:textId="77777777" w:rsidR="00096197" w:rsidRPr="009356C5" w:rsidRDefault="00096197" w:rsidP="00B07711">
            <w:pPr>
              <w:jc w:val="center"/>
              <w:rPr>
                <w:color w:val="000000" w:themeColor="text1"/>
                <w:sz w:val="14"/>
                <w:szCs w:val="14"/>
              </w:rPr>
            </w:pPr>
            <w:r w:rsidRPr="009356C5">
              <w:rPr>
                <w:color w:val="000000" w:themeColor="text1"/>
                <w:sz w:val="14"/>
                <w:szCs w:val="14"/>
              </w:rPr>
              <w:t>11</w:t>
            </w:r>
          </w:p>
        </w:tc>
        <w:tc>
          <w:tcPr>
            <w:tcW w:w="851" w:type="dxa"/>
            <w:shd w:val="clear" w:color="auto" w:fill="FFFFFF" w:themeFill="background1"/>
          </w:tcPr>
          <w:p w14:paraId="152C8E50" w14:textId="77777777" w:rsidR="00096197" w:rsidRPr="009356C5" w:rsidRDefault="00096197" w:rsidP="00B07711">
            <w:pPr>
              <w:jc w:val="center"/>
              <w:rPr>
                <w:color w:val="000000" w:themeColor="text1"/>
                <w:sz w:val="14"/>
                <w:szCs w:val="14"/>
              </w:rPr>
            </w:pPr>
            <w:r w:rsidRPr="009356C5">
              <w:rPr>
                <w:color w:val="000000" w:themeColor="text1"/>
                <w:sz w:val="14"/>
                <w:szCs w:val="14"/>
              </w:rPr>
              <w:t>-21</w:t>
            </w:r>
          </w:p>
        </w:tc>
        <w:tc>
          <w:tcPr>
            <w:tcW w:w="850" w:type="dxa"/>
            <w:shd w:val="clear" w:color="auto" w:fill="FFFFFF" w:themeFill="background1"/>
          </w:tcPr>
          <w:p w14:paraId="695C5C91" w14:textId="77777777" w:rsidR="00096197" w:rsidRPr="009356C5" w:rsidRDefault="00096197" w:rsidP="00B07711">
            <w:pPr>
              <w:jc w:val="center"/>
              <w:rPr>
                <w:color w:val="000000" w:themeColor="text1"/>
                <w:sz w:val="14"/>
                <w:szCs w:val="14"/>
              </w:rPr>
            </w:pPr>
            <w:r w:rsidRPr="009356C5">
              <w:rPr>
                <w:color w:val="000000" w:themeColor="text1"/>
                <w:sz w:val="14"/>
                <w:szCs w:val="14"/>
              </w:rPr>
              <w:t>3</w:t>
            </w:r>
          </w:p>
        </w:tc>
        <w:tc>
          <w:tcPr>
            <w:tcW w:w="851" w:type="dxa"/>
            <w:shd w:val="clear" w:color="auto" w:fill="FFFFFF" w:themeFill="background1"/>
          </w:tcPr>
          <w:p w14:paraId="175807C9" w14:textId="77777777" w:rsidR="00096197" w:rsidRPr="009356C5" w:rsidRDefault="00096197" w:rsidP="00B07711">
            <w:pPr>
              <w:jc w:val="center"/>
              <w:rPr>
                <w:color w:val="000000" w:themeColor="text1"/>
                <w:sz w:val="14"/>
                <w:szCs w:val="14"/>
              </w:rPr>
            </w:pPr>
            <w:r w:rsidRPr="009356C5">
              <w:rPr>
                <w:color w:val="000000" w:themeColor="text1"/>
                <w:sz w:val="14"/>
                <w:szCs w:val="14"/>
              </w:rPr>
              <w:t>3</w:t>
            </w:r>
          </w:p>
        </w:tc>
      </w:tr>
      <w:tr w:rsidR="00FF67A0" w:rsidRPr="009356C5" w14:paraId="7D0D8692" w14:textId="77777777" w:rsidTr="0015770E">
        <w:trPr>
          <w:cnfStyle w:val="000000100000" w:firstRow="0" w:lastRow="0" w:firstColumn="0" w:lastColumn="0" w:oddVBand="0" w:evenVBand="0" w:oddHBand="1" w:evenHBand="0" w:firstRowFirstColumn="0" w:firstRowLastColumn="0" w:lastRowFirstColumn="0" w:lastRowLastColumn="0"/>
          <w:trHeight w:val="70"/>
        </w:trPr>
        <w:tc>
          <w:tcPr>
            <w:tcW w:w="704" w:type="dxa"/>
            <w:shd w:val="clear" w:color="auto" w:fill="FFFFFF" w:themeFill="background1"/>
          </w:tcPr>
          <w:p w14:paraId="617887E8" w14:textId="77777777" w:rsidR="00096197" w:rsidRPr="009356C5" w:rsidRDefault="00096197" w:rsidP="00B07711">
            <w:pPr>
              <w:jc w:val="center"/>
              <w:rPr>
                <w:b/>
                <w:color w:val="000000" w:themeColor="text1"/>
                <w:sz w:val="14"/>
                <w:szCs w:val="14"/>
              </w:rPr>
            </w:pPr>
            <w:r w:rsidRPr="009356C5">
              <w:rPr>
                <w:b/>
                <w:color w:val="000000" w:themeColor="text1"/>
                <w:sz w:val="14"/>
                <w:szCs w:val="14"/>
              </w:rPr>
              <w:t>SLI</w:t>
            </w:r>
          </w:p>
        </w:tc>
        <w:tc>
          <w:tcPr>
            <w:tcW w:w="3119" w:type="dxa"/>
            <w:shd w:val="clear" w:color="auto" w:fill="FFFFFF" w:themeFill="background1"/>
          </w:tcPr>
          <w:p w14:paraId="6802C1D8" w14:textId="77777777" w:rsidR="00096197" w:rsidRPr="009356C5" w:rsidRDefault="00096197" w:rsidP="00B07711">
            <w:pPr>
              <w:jc w:val="center"/>
              <w:rPr>
                <w:color w:val="000000" w:themeColor="text1"/>
                <w:sz w:val="14"/>
                <w:szCs w:val="14"/>
                <w:lang w:val="pt-BR"/>
              </w:rPr>
            </w:pPr>
            <w:r w:rsidRPr="009356C5">
              <w:rPr>
                <w:color w:val="000000" w:themeColor="text1"/>
                <w:sz w:val="14"/>
                <w:szCs w:val="14"/>
                <w:lang w:val="pt-BR"/>
              </w:rPr>
              <w:t>São Luiz/Marechal Cunha Machado Intl</w:t>
            </w:r>
          </w:p>
        </w:tc>
        <w:tc>
          <w:tcPr>
            <w:tcW w:w="850" w:type="dxa"/>
            <w:shd w:val="clear" w:color="auto" w:fill="FFFFFF" w:themeFill="background1"/>
          </w:tcPr>
          <w:p w14:paraId="4CD37141" w14:textId="77777777" w:rsidR="00096197" w:rsidRPr="009356C5" w:rsidRDefault="00096197" w:rsidP="00B07711">
            <w:pPr>
              <w:jc w:val="center"/>
              <w:rPr>
                <w:color w:val="000000" w:themeColor="text1"/>
                <w:sz w:val="14"/>
                <w:szCs w:val="14"/>
              </w:rPr>
            </w:pPr>
            <w:r w:rsidRPr="009356C5">
              <w:rPr>
                <w:color w:val="000000" w:themeColor="text1"/>
                <w:sz w:val="14"/>
                <w:szCs w:val="14"/>
              </w:rPr>
              <w:t>-2.5854</w:t>
            </w:r>
          </w:p>
        </w:tc>
        <w:tc>
          <w:tcPr>
            <w:tcW w:w="851" w:type="dxa"/>
            <w:shd w:val="clear" w:color="auto" w:fill="FFFFFF" w:themeFill="background1"/>
          </w:tcPr>
          <w:p w14:paraId="66ACB921" w14:textId="77777777" w:rsidR="00096197" w:rsidRPr="009356C5" w:rsidRDefault="00096197" w:rsidP="00B07711">
            <w:pPr>
              <w:jc w:val="center"/>
              <w:rPr>
                <w:color w:val="000000" w:themeColor="text1"/>
                <w:sz w:val="14"/>
                <w:szCs w:val="14"/>
              </w:rPr>
            </w:pPr>
            <w:r w:rsidRPr="009356C5">
              <w:rPr>
                <w:color w:val="000000" w:themeColor="text1"/>
                <w:sz w:val="14"/>
                <w:szCs w:val="14"/>
              </w:rPr>
              <w:t>-44.2341</w:t>
            </w:r>
          </w:p>
        </w:tc>
        <w:tc>
          <w:tcPr>
            <w:tcW w:w="850" w:type="dxa"/>
            <w:shd w:val="clear" w:color="auto" w:fill="FFFFFF" w:themeFill="background1"/>
          </w:tcPr>
          <w:p w14:paraId="0B47241F" w14:textId="77777777" w:rsidR="00096197" w:rsidRPr="009356C5" w:rsidRDefault="00096197" w:rsidP="00B07711">
            <w:pPr>
              <w:jc w:val="center"/>
              <w:rPr>
                <w:color w:val="000000" w:themeColor="text1"/>
                <w:sz w:val="14"/>
                <w:szCs w:val="14"/>
              </w:rPr>
            </w:pPr>
            <w:r w:rsidRPr="009356C5">
              <w:rPr>
                <w:color w:val="000000" w:themeColor="text1"/>
                <w:sz w:val="14"/>
                <w:szCs w:val="14"/>
              </w:rPr>
              <w:t>178</w:t>
            </w:r>
          </w:p>
        </w:tc>
        <w:tc>
          <w:tcPr>
            <w:tcW w:w="851" w:type="dxa"/>
            <w:shd w:val="clear" w:color="auto" w:fill="FFFFFF" w:themeFill="background1"/>
          </w:tcPr>
          <w:p w14:paraId="434179C6" w14:textId="77777777" w:rsidR="00096197" w:rsidRPr="009356C5" w:rsidRDefault="00096197" w:rsidP="00B07711">
            <w:pPr>
              <w:jc w:val="center"/>
              <w:rPr>
                <w:color w:val="000000" w:themeColor="text1"/>
                <w:sz w:val="14"/>
                <w:szCs w:val="14"/>
              </w:rPr>
            </w:pPr>
            <w:r w:rsidRPr="009356C5">
              <w:rPr>
                <w:color w:val="000000" w:themeColor="text1"/>
                <w:sz w:val="14"/>
                <w:szCs w:val="14"/>
              </w:rPr>
              <w:t>-20</w:t>
            </w:r>
          </w:p>
        </w:tc>
        <w:tc>
          <w:tcPr>
            <w:tcW w:w="850" w:type="dxa"/>
            <w:shd w:val="clear" w:color="auto" w:fill="FFFFFF" w:themeFill="background1"/>
          </w:tcPr>
          <w:p w14:paraId="41E989D4"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c>
          <w:tcPr>
            <w:tcW w:w="851" w:type="dxa"/>
            <w:shd w:val="clear" w:color="auto" w:fill="FFFFFF" w:themeFill="background1"/>
          </w:tcPr>
          <w:p w14:paraId="37596F3F"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r>
      <w:tr w:rsidR="00FF67A0" w:rsidRPr="009356C5" w14:paraId="52AAA684" w14:textId="77777777" w:rsidTr="0015770E">
        <w:trPr>
          <w:trHeight w:val="70"/>
        </w:trPr>
        <w:tc>
          <w:tcPr>
            <w:tcW w:w="704" w:type="dxa"/>
            <w:shd w:val="clear" w:color="auto" w:fill="FFFFFF" w:themeFill="background1"/>
          </w:tcPr>
          <w:p w14:paraId="0AF08235" w14:textId="77777777" w:rsidR="00096197" w:rsidRPr="009356C5" w:rsidRDefault="00096197" w:rsidP="00B07711">
            <w:pPr>
              <w:jc w:val="center"/>
              <w:rPr>
                <w:b/>
                <w:color w:val="000000" w:themeColor="text1"/>
                <w:sz w:val="14"/>
                <w:szCs w:val="14"/>
              </w:rPr>
            </w:pPr>
            <w:r w:rsidRPr="009356C5">
              <w:rPr>
                <w:b/>
                <w:color w:val="000000" w:themeColor="text1"/>
                <w:sz w:val="14"/>
                <w:szCs w:val="14"/>
              </w:rPr>
              <w:t>SSA</w:t>
            </w:r>
          </w:p>
        </w:tc>
        <w:tc>
          <w:tcPr>
            <w:tcW w:w="3119" w:type="dxa"/>
            <w:shd w:val="clear" w:color="auto" w:fill="FFFFFF" w:themeFill="background1"/>
          </w:tcPr>
          <w:p w14:paraId="47BFE5C6" w14:textId="77777777" w:rsidR="00096197" w:rsidRPr="009356C5" w:rsidRDefault="00096197" w:rsidP="00B07711">
            <w:pPr>
              <w:jc w:val="center"/>
              <w:rPr>
                <w:color w:val="000000" w:themeColor="text1"/>
                <w:sz w:val="14"/>
                <w:szCs w:val="14"/>
                <w:lang w:val="pt-BR"/>
              </w:rPr>
            </w:pPr>
            <w:r w:rsidRPr="009356C5">
              <w:rPr>
                <w:color w:val="000000" w:themeColor="text1"/>
                <w:sz w:val="14"/>
                <w:szCs w:val="14"/>
                <w:lang w:val="pt-BR"/>
              </w:rPr>
              <w:t>Salvador/Antônio Carlos Magalhães Intl</w:t>
            </w:r>
          </w:p>
        </w:tc>
        <w:tc>
          <w:tcPr>
            <w:tcW w:w="850" w:type="dxa"/>
            <w:shd w:val="clear" w:color="auto" w:fill="FFFFFF" w:themeFill="background1"/>
          </w:tcPr>
          <w:p w14:paraId="27DEB173" w14:textId="77777777" w:rsidR="00096197" w:rsidRPr="009356C5" w:rsidRDefault="00096197" w:rsidP="00B07711">
            <w:pPr>
              <w:jc w:val="center"/>
              <w:rPr>
                <w:color w:val="000000" w:themeColor="text1"/>
                <w:sz w:val="14"/>
                <w:szCs w:val="14"/>
              </w:rPr>
            </w:pPr>
            <w:r w:rsidRPr="009356C5">
              <w:rPr>
                <w:color w:val="000000" w:themeColor="text1"/>
                <w:sz w:val="14"/>
                <w:szCs w:val="14"/>
              </w:rPr>
              <w:t>-12.9110</w:t>
            </w:r>
          </w:p>
        </w:tc>
        <w:tc>
          <w:tcPr>
            <w:tcW w:w="851" w:type="dxa"/>
            <w:shd w:val="clear" w:color="auto" w:fill="FFFFFF" w:themeFill="background1"/>
          </w:tcPr>
          <w:p w14:paraId="254A5E6C" w14:textId="77777777" w:rsidR="00096197" w:rsidRPr="009356C5" w:rsidRDefault="00096197" w:rsidP="00B07711">
            <w:pPr>
              <w:jc w:val="center"/>
              <w:rPr>
                <w:color w:val="000000" w:themeColor="text1"/>
                <w:sz w:val="14"/>
                <w:szCs w:val="14"/>
              </w:rPr>
            </w:pPr>
            <w:r w:rsidRPr="009356C5">
              <w:rPr>
                <w:color w:val="000000" w:themeColor="text1"/>
                <w:sz w:val="14"/>
                <w:szCs w:val="14"/>
              </w:rPr>
              <w:t>-38.3310</w:t>
            </w:r>
          </w:p>
        </w:tc>
        <w:tc>
          <w:tcPr>
            <w:tcW w:w="850" w:type="dxa"/>
            <w:shd w:val="clear" w:color="auto" w:fill="FFFFFF" w:themeFill="background1"/>
          </w:tcPr>
          <w:p w14:paraId="31152050" w14:textId="77777777" w:rsidR="00096197" w:rsidRPr="009356C5" w:rsidRDefault="00096197" w:rsidP="00B07711">
            <w:pPr>
              <w:jc w:val="center"/>
              <w:rPr>
                <w:color w:val="000000" w:themeColor="text1"/>
                <w:sz w:val="14"/>
                <w:szCs w:val="14"/>
              </w:rPr>
            </w:pPr>
            <w:r w:rsidRPr="009356C5">
              <w:rPr>
                <w:color w:val="000000" w:themeColor="text1"/>
                <w:sz w:val="14"/>
                <w:szCs w:val="14"/>
              </w:rPr>
              <w:t>64</w:t>
            </w:r>
          </w:p>
        </w:tc>
        <w:tc>
          <w:tcPr>
            <w:tcW w:w="851" w:type="dxa"/>
            <w:shd w:val="clear" w:color="auto" w:fill="FFFFFF" w:themeFill="background1"/>
          </w:tcPr>
          <w:p w14:paraId="1285770E" w14:textId="77777777" w:rsidR="00096197" w:rsidRPr="009356C5" w:rsidRDefault="00096197" w:rsidP="00B07711">
            <w:pPr>
              <w:jc w:val="center"/>
              <w:rPr>
                <w:color w:val="000000" w:themeColor="text1"/>
                <w:sz w:val="14"/>
                <w:szCs w:val="14"/>
              </w:rPr>
            </w:pPr>
            <w:r w:rsidRPr="009356C5">
              <w:rPr>
                <w:color w:val="000000" w:themeColor="text1"/>
                <w:sz w:val="14"/>
                <w:szCs w:val="14"/>
              </w:rPr>
              <w:t>-23</w:t>
            </w:r>
          </w:p>
        </w:tc>
        <w:tc>
          <w:tcPr>
            <w:tcW w:w="850" w:type="dxa"/>
            <w:shd w:val="clear" w:color="auto" w:fill="FFFFFF" w:themeFill="background1"/>
          </w:tcPr>
          <w:p w14:paraId="25350D55"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c>
          <w:tcPr>
            <w:tcW w:w="851" w:type="dxa"/>
            <w:shd w:val="clear" w:color="auto" w:fill="FFFFFF" w:themeFill="background1"/>
          </w:tcPr>
          <w:p w14:paraId="7F4D4706"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r>
      <w:tr w:rsidR="00FF67A0" w:rsidRPr="009356C5" w14:paraId="36E39C80" w14:textId="77777777" w:rsidTr="0015770E">
        <w:trPr>
          <w:cnfStyle w:val="000000100000" w:firstRow="0" w:lastRow="0" w:firstColumn="0" w:lastColumn="0" w:oddVBand="0" w:evenVBand="0" w:oddHBand="1" w:evenHBand="0" w:firstRowFirstColumn="0" w:firstRowLastColumn="0" w:lastRowFirstColumn="0" w:lastRowLastColumn="0"/>
          <w:trHeight w:val="70"/>
        </w:trPr>
        <w:tc>
          <w:tcPr>
            <w:tcW w:w="704" w:type="dxa"/>
            <w:shd w:val="clear" w:color="auto" w:fill="FFFFFF" w:themeFill="background1"/>
          </w:tcPr>
          <w:p w14:paraId="77C3012C" w14:textId="77777777" w:rsidR="00096197" w:rsidRPr="009356C5" w:rsidRDefault="00096197" w:rsidP="00B07711">
            <w:pPr>
              <w:jc w:val="center"/>
              <w:rPr>
                <w:b/>
                <w:color w:val="000000" w:themeColor="text1"/>
                <w:sz w:val="14"/>
                <w:szCs w:val="14"/>
              </w:rPr>
            </w:pPr>
            <w:r w:rsidRPr="009356C5">
              <w:rPr>
                <w:b/>
                <w:color w:val="000000" w:themeColor="text1"/>
                <w:sz w:val="14"/>
                <w:szCs w:val="14"/>
              </w:rPr>
              <w:t>VIX</w:t>
            </w:r>
          </w:p>
        </w:tc>
        <w:tc>
          <w:tcPr>
            <w:tcW w:w="3119" w:type="dxa"/>
            <w:shd w:val="clear" w:color="auto" w:fill="FFFFFF" w:themeFill="background1"/>
          </w:tcPr>
          <w:p w14:paraId="0F10F26B" w14:textId="77777777" w:rsidR="00096197" w:rsidRPr="009356C5" w:rsidRDefault="00096197" w:rsidP="00B07711">
            <w:pPr>
              <w:jc w:val="center"/>
              <w:rPr>
                <w:color w:val="000000" w:themeColor="text1"/>
                <w:sz w:val="14"/>
                <w:szCs w:val="14"/>
              </w:rPr>
            </w:pPr>
            <w:r w:rsidRPr="009356C5">
              <w:rPr>
                <w:color w:val="000000" w:themeColor="text1"/>
                <w:sz w:val="14"/>
                <w:szCs w:val="14"/>
              </w:rPr>
              <w:t>Vitória/</w:t>
            </w:r>
            <w:proofErr w:type="spellStart"/>
            <w:r w:rsidRPr="009356C5">
              <w:rPr>
                <w:color w:val="000000" w:themeColor="text1"/>
                <w:sz w:val="14"/>
                <w:szCs w:val="14"/>
              </w:rPr>
              <w:t>Goiabeiras</w:t>
            </w:r>
            <w:proofErr w:type="spellEnd"/>
          </w:p>
        </w:tc>
        <w:tc>
          <w:tcPr>
            <w:tcW w:w="850" w:type="dxa"/>
            <w:shd w:val="clear" w:color="auto" w:fill="FFFFFF" w:themeFill="background1"/>
          </w:tcPr>
          <w:p w14:paraId="1830A90C" w14:textId="77777777" w:rsidR="00096197" w:rsidRPr="009356C5" w:rsidRDefault="00096197" w:rsidP="00B07711">
            <w:pPr>
              <w:jc w:val="center"/>
              <w:rPr>
                <w:color w:val="000000" w:themeColor="text1"/>
                <w:sz w:val="14"/>
                <w:szCs w:val="14"/>
              </w:rPr>
            </w:pPr>
            <w:r w:rsidRPr="009356C5">
              <w:rPr>
                <w:color w:val="000000" w:themeColor="text1"/>
                <w:sz w:val="14"/>
                <w:szCs w:val="14"/>
              </w:rPr>
              <w:t>-20.2581</w:t>
            </w:r>
          </w:p>
        </w:tc>
        <w:tc>
          <w:tcPr>
            <w:tcW w:w="851" w:type="dxa"/>
            <w:shd w:val="clear" w:color="auto" w:fill="FFFFFF" w:themeFill="background1"/>
          </w:tcPr>
          <w:p w14:paraId="1DD1F15A" w14:textId="77777777" w:rsidR="00096197" w:rsidRPr="009356C5" w:rsidRDefault="00096197" w:rsidP="00B07711">
            <w:pPr>
              <w:jc w:val="center"/>
              <w:rPr>
                <w:color w:val="000000" w:themeColor="text1"/>
                <w:sz w:val="14"/>
                <w:szCs w:val="14"/>
              </w:rPr>
            </w:pPr>
            <w:r w:rsidRPr="009356C5">
              <w:rPr>
                <w:color w:val="000000" w:themeColor="text1"/>
                <w:sz w:val="14"/>
                <w:szCs w:val="14"/>
              </w:rPr>
              <w:t>-40.2864</w:t>
            </w:r>
          </w:p>
        </w:tc>
        <w:tc>
          <w:tcPr>
            <w:tcW w:w="850" w:type="dxa"/>
            <w:shd w:val="clear" w:color="auto" w:fill="FFFFFF" w:themeFill="background1"/>
          </w:tcPr>
          <w:p w14:paraId="1A24C1D2" w14:textId="77777777" w:rsidR="00096197" w:rsidRPr="009356C5" w:rsidRDefault="00096197" w:rsidP="00B07711">
            <w:pPr>
              <w:jc w:val="center"/>
              <w:rPr>
                <w:color w:val="000000" w:themeColor="text1"/>
                <w:sz w:val="14"/>
                <w:szCs w:val="14"/>
              </w:rPr>
            </w:pPr>
            <w:r w:rsidRPr="009356C5">
              <w:rPr>
                <w:color w:val="000000" w:themeColor="text1"/>
                <w:sz w:val="14"/>
                <w:szCs w:val="14"/>
              </w:rPr>
              <w:t>11</w:t>
            </w:r>
          </w:p>
        </w:tc>
        <w:tc>
          <w:tcPr>
            <w:tcW w:w="851" w:type="dxa"/>
            <w:shd w:val="clear" w:color="auto" w:fill="FFFFFF" w:themeFill="background1"/>
          </w:tcPr>
          <w:p w14:paraId="0F2C4AA4" w14:textId="77777777" w:rsidR="00096197" w:rsidRPr="009356C5" w:rsidRDefault="00096197" w:rsidP="00B07711">
            <w:pPr>
              <w:jc w:val="center"/>
              <w:rPr>
                <w:color w:val="000000" w:themeColor="text1"/>
                <w:sz w:val="14"/>
                <w:szCs w:val="14"/>
              </w:rPr>
            </w:pPr>
            <w:r w:rsidRPr="009356C5">
              <w:rPr>
                <w:color w:val="000000" w:themeColor="text1"/>
                <w:sz w:val="14"/>
                <w:szCs w:val="14"/>
              </w:rPr>
              <w:t>-23</w:t>
            </w:r>
          </w:p>
        </w:tc>
        <w:tc>
          <w:tcPr>
            <w:tcW w:w="850" w:type="dxa"/>
            <w:shd w:val="clear" w:color="auto" w:fill="FFFFFF" w:themeFill="background1"/>
          </w:tcPr>
          <w:p w14:paraId="313835A5"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c>
          <w:tcPr>
            <w:tcW w:w="851" w:type="dxa"/>
            <w:shd w:val="clear" w:color="auto" w:fill="FFFFFF" w:themeFill="background1"/>
          </w:tcPr>
          <w:p w14:paraId="546EBA08" w14:textId="77777777" w:rsidR="00096197" w:rsidRPr="009356C5" w:rsidRDefault="00096197" w:rsidP="00B07711">
            <w:pPr>
              <w:jc w:val="center"/>
              <w:rPr>
                <w:color w:val="000000" w:themeColor="text1"/>
                <w:sz w:val="14"/>
                <w:szCs w:val="14"/>
              </w:rPr>
            </w:pPr>
            <w:r w:rsidRPr="009356C5">
              <w:rPr>
                <w:color w:val="000000" w:themeColor="text1"/>
                <w:sz w:val="14"/>
                <w:szCs w:val="14"/>
              </w:rPr>
              <w:t>2</w:t>
            </w:r>
          </w:p>
        </w:tc>
      </w:tr>
    </w:tbl>
    <w:p w14:paraId="54F79AF0" w14:textId="77777777" w:rsidR="00096197" w:rsidRPr="009356C5" w:rsidRDefault="00096197" w:rsidP="00B07711">
      <w:pPr>
        <w:pStyle w:val="Text"/>
        <w:spacing w:line="240" w:lineRule="auto"/>
        <w:jc w:val="center"/>
        <w:rPr>
          <w:b/>
          <w:color w:val="000000" w:themeColor="text1"/>
        </w:rPr>
      </w:pPr>
      <w:bookmarkStart w:id="14" w:name="_Hlk508554437"/>
      <w:bookmarkEnd w:id="13"/>
    </w:p>
    <w:p w14:paraId="39FFCB1F" w14:textId="4C339E0D" w:rsidR="00096197" w:rsidRDefault="00096197" w:rsidP="00B07711">
      <w:pPr>
        <w:pStyle w:val="Text"/>
        <w:spacing w:line="240" w:lineRule="auto"/>
        <w:jc w:val="center"/>
        <w:rPr>
          <w:color w:val="000000" w:themeColor="text1"/>
        </w:rPr>
      </w:pPr>
      <w:r w:rsidRPr="009356C5">
        <w:rPr>
          <w:b/>
          <w:color w:val="000000" w:themeColor="text1"/>
        </w:rPr>
        <w:t xml:space="preserve">Table </w:t>
      </w:r>
      <w:r w:rsidR="00E02CF5">
        <w:rPr>
          <w:b/>
          <w:color w:val="000000" w:themeColor="text1"/>
        </w:rPr>
        <w:t>A.II</w:t>
      </w:r>
      <w:r w:rsidRPr="009356C5">
        <w:rPr>
          <w:b/>
          <w:color w:val="000000" w:themeColor="text1"/>
        </w:rPr>
        <w:t xml:space="preserve">: </w:t>
      </w:r>
      <w:r w:rsidRPr="009356C5">
        <w:rPr>
          <w:color w:val="000000" w:themeColor="text1"/>
        </w:rPr>
        <w:t>Econometric data</w:t>
      </w:r>
    </w:p>
    <w:p w14:paraId="73433375" w14:textId="77777777" w:rsidR="00B07711" w:rsidRPr="009356C5" w:rsidRDefault="00B07711" w:rsidP="00B07711">
      <w:pPr>
        <w:pStyle w:val="Text"/>
        <w:spacing w:line="240" w:lineRule="auto"/>
        <w:jc w:val="center"/>
        <w:rPr>
          <w:color w:val="000000" w:themeColor="text1"/>
        </w:rPr>
      </w:pPr>
    </w:p>
    <w:tbl>
      <w:tblPr>
        <w:tblStyle w:val="TabeladeGrad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277"/>
        <w:gridCol w:w="870"/>
        <w:gridCol w:w="877"/>
        <w:gridCol w:w="975"/>
        <w:gridCol w:w="1006"/>
      </w:tblGrid>
      <w:tr w:rsidR="00FF67A0" w:rsidRPr="009356C5" w14:paraId="7B256A20" w14:textId="77777777" w:rsidTr="005A6875">
        <w:trPr>
          <w:cnfStyle w:val="100000000000" w:firstRow="1" w:lastRow="0" w:firstColumn="0" w:lastColumn="0" w:oddVBand="0" w:evenVBand="0" w:oddHBand="0" w:evenHBand="0" w:firstRowFirstColumn="0" w:firstRowLastColumn="0" w:lastRowFirstColumn="0" w:lastRowLastColumn="0"/>
          <w:trHeight w:val="304"/>
          <w:jc w:val="center"/>
        </w:trPr>
        <w:tc>
          <w:tcPr>
            <w:tcW w:w="0" w:type="auto"/>
            <w:tcBorders>
              <w:top w:val="single" w:sz="4" w:space="0" w:color="auto"/>
              <w:bottom w:val="single" w:sz="4" w:space="0" w:color="auto"/>
              <w:right w:val="single" w:sz="4" w:space="0" w:color="auto"/>
            </w:tcBorders>
            <w:vAlign w:val="center"/>
          </w:tcPr>
          <w:p w14:paraId="25202740" w14:textId="77777777" w:rsidR="00096197" w:rsidRPr="009356C5" w:rsidRDefault="00096197" w:rsidP="00B07711">
            <w:pPr>
              <w:jc w:val="center"/>
              <w:rPr>
                <w:color w:val="000000" w:themeColor="text1"/>
                <w:sz w:val="14"/>
                <w:szCs w:val="14"/>
              </w:rPr>
            </w:pPr>
            <w:r w:rsidRPr="009356C5">
              <w:rPr>
                <w:color w:val="000000" w:themeColor="text1"/>
                <w:sz w:val="14"/>
                <w:szCs w:val="14"/>
              </w:rPr>
              <w:t>Airport</w:t>
            </w:r>
          </w:p>
          <w:p w14:paraId="5D8E848F" w14:textId="77777777" w:rsidR="00096197" w:rsidRPr="009356C5" w:rsidRDefault="00096197" w:rsidP="00B07711">
            <w:pPr>
              <w:jc w:val="center"/>
              <w:rPr>
                <w:color w:val="000000" w:themeColor="text1"/>
                <w:sz w:val="14"/>
                <w:szCs w:val="14"/>
              </w:rPr>
            </w:pPr>
            <w:r w:rsidRPr="009356C5">
              <w:rPr>
                <w:color w:val="000000" w:themeColor="text1"/>
                <w:sz w:val="14"/>
                <w:szCs w:val="14"/>
              </w:rPr>
              <w:t>Location/Name</w:t>
            </w:r>
          </w:p>
        </w:tc>
        <w:tc>
          <w:tcPr>
            <w:tcW w:w="0" w:type="auto"/>
            <w:tcBorders>
              <w:top w:val="single" w:sz="4" w:space="0" w:color="auto"/>
              <w:left w:val="single" w:sz="4" w:space="0" w:color="auto"/>
              <w:bottom w:val="single" w:sz="4" w:space="0" w:color="auto"/>
              <w:right w:val="single" w:sz="4" w:space="0" w:color="auto"/>
            </w:tcBorders>
            <w:vAlign w:val="center"/>
          </w:tcPr>
          <w:p w14:paraId="3F8058A3" w14:textId="77777777" w:rsidR="00096197" w:rsidRPr="009356C5" w:rsidRDefault="00096197" w:rsidP="00B07711">
            <w:pPr>
              <w:jc w:val="center"/>
              <w:rPr>
                <w:color w:val="000000" w:themeColor="text1"/>
                <w:sz w:val="14"/>
                <w:szCs w:val="14"/>
              </w:rPr>
            </w:pPr>
            <w:r w:rsidRPr="009356C5">
              <w:rPr>
                <w:color w:val="000000" w:themeColor="text1"/>
                <w:sz w:val="14"/>
                <w:szCs w:val="14"/>
              </w:rPr>
              <w:t>Population</w:t>
            </w:r>
          </w:p>
          <w:p w14:paraId="39D53444" w14:textId="77777777" w:rsidR="00096197" w:rsidRPr="009356C5" w:rsidRDefault="00096197" w:rsidP="00B07711">
            <w:pPr>
              <w:jc w:val="center"/>
              <w:rPr>
                <w:color w:val="000000" w:themeColor="text1"/>
                <w:sz w:val="14"/>
                <w:szCs w:val="14"/>
              </w:rPr>
            </w:pPr>
            <w:r w:rsidRPr="009356C5">
              <w:rPr>
                <w:color w:val="000000" w:themeColor="text1"/>
                <w:sz w:val="14"/>
                <w:szCs w:val="14"/>
              </w:rPr>
              <w:t>(2016)</w:t>
            </w:r>
          </w:p>
        </w:tc>
        <w:tc>
          <w:tcPr>
            <w:tcW w:w="0" w:type="auto"/>
            <w:tcBorders>
              <w:top w:val="single" w:sz="4" w:space="0" w:color="auto"/>
              <w:left w:val="single" w:sz="4" w:space="0" w:color="auto"/>
              <w:bottom w:val="single" w:sz="4" w:space="0" w:color="auto"/>
              <w:right w:val="single" w:sz="4" w:space="0" w:color="auto"/>
            </w:tcBorders>
            <w:vAlign w:val="center"/>
          </w:tcPr>
          <w:p w14:paraId="4342E061" w14:textId="77777777" w:rsidR="00096197" w:rsidRPr="009356C5" w:rsidRDefault="00096197" w:rsidP="00B07711">
            <w:pPr>
              <w:jc w:val="center"/>
              <w:rPr>
                <w:color w:val="000000" w:themeColor="text1"/>
                <w:sz w:val="14"/>
                <w:szCs w:val="14"/>
              </w:rPr>
            </w:pPr>
            <w:r w:rsidRPr="009356C5">
              <w:rPr>
                <w:color w:val="000000" w:themeColor="text1"/>
                <w:sz w:val="14"/>
                <w:szCs w:val="14"/>
              </w:rPr>
              <w:t>Catchment</w:t>
            </w:r>
          </w:p>
          <w:p w14:paraId="77A6D49C" w14:textId="77777777" w:rsidR="00096197" w:rsidRPr="009356C5" w:rsidRDefault="00096197" w:rsidP="00B07711">
            <w:pPr>
              <w:jc w:val="center"/>
              <w:rPr>
                <w:color w:val="000000" w:themeColor="text1"/>
                <w:sz w:val="14"/>
                <w:szCs w:val="14"/>
              </w:rPr>
            </w:pPr>
            <w:r w:rsidRPr="009356C5">
              <w:rPr>
                <w:color w:val="000000" w:themeColor="text1"/>
                <w:sz w:val="14"/>
                <w:szCs w:val="14"/>
              </w:rPr>
              <w:t>Radius</w:t>
            </w:r>
          </w:p>
          <w:p w14:paraId="563749AD" w14:textId="77777777" w:rsidR="00096197" w:rsidRPr="009356C5" w:rsidRDefault="00096197" w:rsidP="00B07711">
            <w:pPr>
              <w:jc w:val="center"/>
              <w:rPr>
                <w:color w:val="000000" w:themeColor="text1"/>
                <w:sz w:val="14"/>
                <w:szCs w:val="14"/>
              </w:rPr>
            </w:pPr>
            <w:r w:rsidRPr="009356C5">
              <w:rPr>
                <w:color w:val="000000" w:themeColor="text1"/>
                <w:sz w:val="14"/>
                <w:szCs w:val="14"/>
              </w:rPr>
              <w:t>[km]</w:t>
            </w:r>
          </w:p>
        </w:tc>
        <w:tc>
          <w:tcPr>
            <w:tcW w:w="0" w:type="auto"/>
            <w:tcBorders>
              <w:top w:val="single" w:sz="4" w:space="0" w:color="auto"/>
              <w:left w:val="single" w:sz="4" w:space="0" w:color="auto"/>
              <w:bottom w:val="single" w:sz="4" w:space="0" w:color="auto"/>
              <w:right w:val="single" w:sz="4" w:space="0" w:color="auto"/>
            </w:tcBorders>
            <w:vAlign w:val="center"/>
          </w:tcPr>
          <w:p w14:paraId="221245FF" w14:textId="77777777" w:rsidR="00096197" w:rsidRPr="009356C5" w:rsidRDefault="00096197" w:rsidP="00B07711">
            <w:pPr>
              <w:jc w:val="center"/>
              <w:rPr>
                <w:color w:val="000000" w:themeColor="text1"/>
                <w:sz w:val="14"/>
                <w:szCs w:val="14"/>
              </w:rPr>
            </w:pPr>
            <w:r w:rsidRPr="009356C5">
              <w:rPr>
                <w:color w:val="000000" w:themeColor="text1"/>
                <w:sz w:val="14"/>
                <w:szCs w:val="14"/>
              </w:rPr>
              <w:t>Buying</w:t>
            </w:r>
          </w:p>
          <w:p w14:paraId="3213FA70" w14:textId="77777777" w:rsidR="00096197" w:rsidRPr="009356C5" w:rsidRDefault="00096197" w:rsidP="00B07711">
            <w:pPr>
              <w:jc w:val="center"/>
              <w:rPr>
                <w:color w:val="000000" w:themeColor="text1"/>
                <w:sz w:val="14"/>
                <w:szCs w:val="14"/>
              </w:rPr>
            </w:pPr>
            <w:r w:rsidRPr="009356C5">
              <w:rPr>
                <w:color w:val="000000" w:themeColor="text1"/>
                <w:sz w:val="14"/>
                <w:szCs w:val="14"/>
              </w:rPr>
              <w:t>Power Index</w:t>
            </w:r>
          </w:p>
          <w:p w14:paraId="437B7A5F" w14:textId="77777777" w:rsidR="00096197" w:rsidRPr="009356C5" w:rsidRDefault="00096197" w:rsidP="00B07711">
            <w:pPr>
              <w:jc w:val="center"/>
              <w:rPr>
                <w:color w:val="000000" w:themeColor="text1"/>
                <w:sz w:val="14"/>
                <w:szCs w:val="14"/>
              </w:rPr>
            </w:pPr>
            <w:r w:rsidRPr="009356C5">
              <w:rPr>
                <w:color w:val="000000" w:themeColor="text1"/>
                <w:sz w:val="14"/>
                <w:szCs w:val="14"/>
              </w:rPr>
              <w:t>(2016)</w:t>
            </w:r>
          </w:p>
        </w:tc>
        <w:tc>
          <w:tcPr>
            <w:tcW w:w="0" w:type="auto"/>
            <w:tcBorders>
              <w:top w:val="single" w:sz="4" w:space="0" w:color="auto"/>
              <w:left w:val="single" w:sz="4" w:space="0" w:color="auto"/>
              <w:bottom w:val="single" w:sz="4" w:space="0" w:color="auto"/>
            </w:tcBorders>
            <w:vAlign w:val="center"/>
          </w:tcPr>
          <w:p w14:paraId="731266A0" w14:textId="77777777" w:rsidR="00096197" w:rsidRPr="009356C5" w:rsidRDefault="00096197" w:rsidP="00B07711">
            <w:pPr>
              <w:jc w:val="center"/>
              <w:rPr>
                <w:color w:val="000000" w:themeColor="text1"/>
                <w:sz w:val="14"/>
                <w:szCs w:val="14"/>
              </w:rPr>
            </w:pPr>
            <w:r w:rsidRPr="009356C5">
              <w:rPr>
                <w:color w:val="000000" w:themeColor="text1"/>
                <w:sz w:val="14"/>
                <w:szCs w:val="14"/>
              </w:rPr>
              <w:t>GDP 2016</w:t>
            </w:r>
          </w:p>
          <w:p w14:paraId="23F7F958" w14:textId="77777777" w:rsidR="00096197" w:rsidRPr="009356C5" w:rsidRDefault="00096197" w:rsidP="00B07711">
            <w:pPr>
              <w:jc w:val="center"/>
              <w:rPr>
                <w:color w:val="000000" w:themeColor="text1"/>
                <w:sz w:val="14"/>
                <w:szCs w:val="14"/>
              </w:rPr>
            </w:pPr>
            <w:r w:rsidRPr="009356C5">
              <w:rPr>
                <w:color w:val="000000" w:themeColor="text1"/>
                <w:sz w:val="14"/>
                <w:szCs w:val="14"/>
              </w:rPr>
              <w:t>[x10E6 BRL]</w:t>
            </w:r>
          </w:p>
        </w:tc>
      </w:tr>
      <w:tr w:rsidR="00FF67A0" w:rsidRPr="009356C5" w14:paraId="367EF25A" w14:textId="77777777" w:rsidTr="0015770E">
        <w:trPr>
          <w:cnfStyle w:val="000000100000" w:firstRow="0" w:lastRow="0" w:firstColumn="0" w:lastColumn="0" w:oddVBand="0" w:evenVBand="0" w:oddHBand="1" w:evenHBand="0" w:firstRowFirstColumn="0" w:firstRowLastColumn="0" w:lastRowFirstColumn="0" w:lastRowLastColumn="0"/>
          <w:trHeight w:val="99"/>
          <w:jc w:val="center"/>
        </w:trPr>
        <w:tc>
          <w:tcPr>
            <w:tcW w:w="0" w:type="auto"/>
            <w:shd w:val="clear" w:color="auto" w:fill="FFFFFF" w:themeFill="background1"/>
          </w:tcPr>
          <w:p w14:paraId="65654090" w14:textId="77777777" w:rsidR="00096197" w:rsidRPr="009356C5" w:rsidRDefault="00096197" w:rsidP="00B07711">
            <w:pPr>
              <w:jc w:val="center"/>
              <w:rPr>
                <w:b/>
                <w:color w:val="000000" w:themeColor="text1"/>
                <w:sz w:val="14"/>
                <w:szCs w:val="14"/>
              </w:rPr>
            </w:pPr>
            <w:r w:rsidRPr="009356C5">
              <w:rPr>
                <w:b/>
                <w:color w:val="000000" w:themeColor="text1"/>
                <w:sz w:val="14"/>
                <w:szCs w:val="14"/>
              </w:rPr>
              <w:t>Aracaju/Santa Maria</w:t>
            </w:r>
          </w:p>
        </w:tc>
        <w:tc>
          <w:tcPr>
            <w:tcW w:w="0" w:type="auto"/>
            <w:shd w:val="clear" w:color="auto" w:fill="FFFFFF" w:themeFill="background1"/>
          </w:tcPr>
          <w:p w14:paraId="786AC6BA" w14:textId="77777777" w:rsidR="00096197" w:rsidRPr="009356C5" w:rsidRDefault="00096197" w:rsidP="00B07711">
            <w:pPr>
              <w:jc w:val="center"/>
              <w:rPr>
                <w:color w:val="000000" w:themeColor="text1"/>
                <w:sz w:val="14"/>
                <w:szCs w:val="14"/>
              </w:rPr>
            </w:pPr>
            <w:r w:rsidRPr="009356C5">
              <w:rPr>
                <w:color w:val="000000" w:themeColor="text1"/>
                <w:sz w:val="14"/>
                <w:szCs w:val="14"/>
              </w:rPr>
              <w:t>641523</w:t>
            </w:r>
          </w:p>
        </w:tc>
        <w:tc>
          <w:tcPr>
            <w:tcW w:w="0" w:type="auto"/>
            <w:shd w:val="clear" w:color="auto" w:fill="FFFFFF" w:themeFill="background1"/>
          </w:tcPr>
          <w:p w14:paraId="3356B56C" w14:textId="77777777" w:rsidR="00096197" w:rsidRPr="009356C5" w:rsidRDefault="00096197" w:rsidP="00B07711">
            <w:pPr>
              <w:jc w:val="center"/>
              <w:rPr>
                <w:color w:val="000000" w:themeColor="text1"/>
                <w:sz w:val="14"/>
                <w:szCs w:val="14"/>
              </w:rPr>
            </w:pPr>
            <w:r w:rsidRPr="009356C5">
              <w:rPr>
                <w:color w:val="000000" w:themeColor="text1"/>
                <w:sz w:val="14"/>
                <w:szCs w:val="14"/>
              </w:rPr>
              <w:t>100</w:t>
            </w:r>
          </w:p>
        </w:tc>
        <w:tc>
          <w:tcPr>
            <w:tcW w:w="0" w:type="auto"/>
            <w:shd w:val="clear" w:color="auto" w:fill="FFFFFF" w:themeFill="background1"/>
          </w:tcPr>
          <w:p w14:paraId="207AC0C9" w14:textId="77777777" w:rsidR="00096197" w:rsidRPr="009356C5" w:rsidRDefault="00096197" w:rsidP="00B07711">
            <w:pPr>
              <w:jc w:val="center"/>
              <w:rPr>
                <w:color w:val="000000" w:themeColor="text1"/>
                <w:sz w:val="14"/>
                <w:szCs w:val="14"/>
              </w:rPr>
            </w:pPr>
            <w:r w:rsidRPr="009356C5">
              <w:rPr>
                <w:color w:val="000000" w:themeColor="text1"/>
                <w:sz w:val="14"/>
                <w:szCs w:val="14"/>
              </w:rPr>
              <w:t>36.00</w:t>
            </w:r>
          </w:p>
        </w:tc>
        <w:tc>
          <w:tcPr>
            <w:tcW w:w="0" w:type="auto"/>
            <w:shd w:val="clear" w:color="auto" w:fill="FFFFFF" w:themeFill="background1"/>
          </w:tcPr>
          <w:p w14:paraId="20429C9D" w14:textId="77777777" w:rsidR="00096197" w:rsidRPr="009356C5" w:rsidRDefault="00096197" w:rsidP="00B07711">
            <w:pPr>
              <w:jc w:val="center"/>
              <w:rPr>
                <w:color w:val="000000" w:themeColor="text1"/>
                <w:sz w:val="14"/>
                <w:szCs w:val="14"/>
              </w:rPr>
            </w:pPr>
            <w:r w:rsidRPr="009356C5">
              <w:rPr>
                <w:color w:val="000000" w:themeColor="text1"/>
                <w:sz w:val="14"/>
                <w:szCs w:val="14"/>
              </w:rPr>
              <w:t>14893787</w:t>
            </w:r>
          </w:p>
        </w:tc>
      </w:tr>
      <w:tr w:rsidR="00FF67A0" w:rsidRPr="009356C5" w14:paraId="365F9372" w14:textId="77777777" w:rsidTr="0015770E">
        <w:trPr>
          <w:trHeight w:val="131"/>
          <w:jc w:val="center"/>
        </w:trPr>
        <w:tc>
          <w:tcPr>
            <w:tcW w:w="0" w:type="auto"/>
            <w:shd w:val="clear" w:color="auto" w:fill="FFFFFF" w:themeFill="background1"/>
          </w:tcPr>
          <w:p w14:paraId="3F242CD4" w14:textId="77777777" w:rsidR="00096197" w:rsidRPr="009356C5" w:rsidRDefault="00096197" w:rsidP="00B07711">
            <w:pPr>
              <w:jc w:val="center"/>
              <w:rPr>
                <w:b/>
                <w:color w:val="000000" w:themeColor="text1"/>
                <w:sz w:val="14"/>
                <w:szCs w:val="14"/>
                <w:lang w:val="pt-BR"/>
              </w:rPr>
            </w:pPr>
            <w:r w:rsidRPr="009356C5">
              <w:rPr>
                <w:b/>
                <w:color w:val="000000" w:themeColor="text1"/>
                <w:sz w:val="14"/>
                <w:szCs w:val="14"/>
                <w:lang w:val="pt-BR"/>
              </w:rPr>
              <w:t>Belém/Val de Caes Intl</w:t>
            </w:r>
          </w:p>
        </w:tc>
        <w:tc>
          <w:tcPr>
            <w:tcW w:w="0" w:type="auto"/>
            <w:shd w:val="clear" w:color="auto" w:fill="FFFFFF" w:themeFill="background1"/>
          </w:tcPr>
          <w:p w14:paraId="69D89B74" w14:textId="77777777" w:rsidR="00096197" w:rsidRPr="009356C5" w:rsidRDefault="00096197" w:rsidP="00B07711">
            <w:pPr>
              <w:jc w:val="center"/>
              <w:rPr>
                <w:color w:val="000000" w:themeColor="text1"/>
                <w:sz w:val="14"/>
                <w:szCs w:val="14"/>
              </w:rPr>
            </w:pPr>
            <w:r w:rsidRPr="009356C5">
              <w:rPr>
                <w:color w:val="000000" w:themeColor="text1"/>
                <w:sz w:val="14"/>
                <w:szCs w:val="14"/>
              </w:rPr>
              <w:t>1446042</w:t>
            </w:r>
          </w:p>
        </w:tc>
        <w:tc>
          <w:tcPr>
            <w:tcW w:w="0" w:type="auto"/>
            <w:shd w:val="clear" w:color="auto" w:fill="FFFFFF" w:themeFill="background1"/>
          </w:tcPr>
          <w:p w14:paraId="35D09432" w14:textId="77777777" w:rsidR="00096197" w:rsidRPr="009356C5" w:rsidRDefault="00096197" w:rsidP="00B07711">
            <w:pPr>
              <w:jc w:val="center"/>
              <w:rPr>
                <w:color w:val="000000" w:themeColor="text1"/>
                <w:sz w:val="14"/>
                <w:szCs w:val="14"/>
              </w:rPr>
            </w:pPr>
            <w:r w:rsidRPr="009356C5">
              <w:rPr>
                <w:color w:val="000000" w:themeColor="text1"/>
                <w:sz w:val="14"/>
                <w:szCs w:val="14"/>
              </w:rPr>
              <w:t>200</w:t>
            </w:r>
          </w:p>
        </w:tc>
        <w:tc>
          <w:tcPr>
            <w:tcW w:w="0" w:type="auto"/>
            <w:shd w:val="clear" w:color="auto" w:fill="FFFFFF" w:themeFill="background1"/>
          </w:tcPr>
          <w:p w14:paraId="1DD220F3" w14:textId="77777777" w:rsidR="00096197" w:rsidRPr="009356C5" w:rsidRDefault="00096197" w:rsidP="00B07711">
            <w:pPr>
              <w:jc w:val="center"/>
              <w:rPr>
                <w:color w:val="000000" w:themeColor="text1"/>
                <w:sz w:val="14"/>
                <w:szCs w:val="14"/>
              </w:rPr>
            </w:pPr>
            <w:r w:rsidRPr="009356C5">
              <w:rPr>
                <w:color w:val="000000" w:themeColor="text1"/>
                <w:sz w:val="14"/>
                <w:szCs w:val="14"/>
              </w:rPr>
              <w:t>20.00</w:t>
            </w:r>
          </w:p>
        </w:tc>
        <w:tc>
          <w:tcPr>
            <w:tcW w:w="0" w:type="auto"/>
            <w:shd w:val="clear" w:color="auto" w:fill="FFFFFF" w:themeFill="background1"/>
          </w:tcPr>
          <w:p w14:paraId="2146DB80" w14:textId="77777777" w:rsidR="00096197" w:rsidRPr="009356C5" w:rsidRDefault="00096197" w:rsidP="00B07711">
            <w:pPr>
              <w:jc w:val="center"/>
              <w:rPr>
                <w:color w:val="000000" w:themeColor="text1"/>
                <w:sz w:val="14"/>
                <w:szCs w:val="14"/>
              </w:rPr>
            </w:pPr>
            <w:r w:rsidRPr="009356C5">
              <w:rPr>
                <w:color w:val="000000" w:themeColor="text1"/>
                <w:sz w:val="14"/>
                <w:szCs w:val="14"/>
              </w:rPr>
              <w:t>28706165</w:t>
            </w:r>
          </w:p>
        </w:tc>
      </w:tr>
      <w:tr w:rsidR="00FF67A0" w:rsidRPr="009356C5" w14:paraId="1A1B77B6" w14:textId="77777777" w:rsidTr="0015770E">
        <w:trPr>
          <w:cnfStyle w:val="000000100000" w:firstRow="0" w:lastRow="0" w:firstColumn="0" w:lastColumn="0" w:oddVBand="0" w:evenVBand="0" w:oddHBand="1" w:evenHBand="0" w:firstRowFirstColumn="0" w:firstRowLastColumn="0" w:lastRowFirstColumn="0" w:lastRowLastColumn="0"/>
          <w:trHeight w:val="70"/>
          <w:jc w:val="center"/>
        </w:trPr>
        <w:tc>
          <w:tcPr>
            <w:tcW w:w="0" w:type="auto"/>
            <w:shd w:val="clear" w:color="auto" w:fill="FFFFFF" w:themeFill="background1"/>
          </w:tcPr>
          <w:p w14:paraId="0BA83D01" w14:textId="77777777" w:rsidR="00096197" w:rsidRPr="009356C5" w:rsidRDefault="00096197" w:rsidP="00B07711">
            <w:pPr>
              <w:jc w:val="center"/>
              <w:rPr>
                <w:b/>
                <w:color w:val="000000" w:themeColor="text1"/>
                <w:sz w:val="14"/>
                <w:szCs w:val="14"/>
              </w:rPr>
            </w:pPr>
            <w:r w:rsidRPr="009356C5">
              <w:rPr>
                <w:b/>
                <w:color w:val="000000" w:themeColor="text1"/>
                <w:sz w:val="14"/>
                <w:szCs w:val="14"/>
              </w:rPr>
              <w:t xml:space="preserve">Brasília/Jucelino </w:t>
            </w:r>
            <w:proofErr w:type="spellStart"/>
            <w:r w:rsidRPr="009356C5">
              <w:rPr>
                <w:b/>
                <w:color w:val="000000" w:themeColor="text1"/>
                <w:sz w:val="14"/>
                <w:szCs w:val="14"/>
              </w:rPr>
              <w:t>Kubitscheck</w:t>
            </w:r>
            <w:proofErr w:type="spellEnd"/>
            <w:r w:rsidRPr="009356C5">
              <w:rPr>
                <w:b/>
                <w:color w:val="000000" w:themeColor="text1"/>
                <w:sz w:val="14"/>
                <w:szCs w:val="14"/>
              </w:rPr>
              <w:t xml:space="preserve"> Intl</w:t>
            </w:r>
          </w:p>
        </w:tc>
        <w:tc>
          <w:tcPr>
            <w:tcW w:w="0" w:type="auto"/>
            <w:shd w:val="clear" w:color="auto" w:fill="FFFFFF" w:themeFill="background1"/>
          </w:tcPr>
          <w:p w14:paraId="503918DE" w14:textId="77777777" w:rsidR="00096197" w:rsidRPr="009356C5" w:rsidRDefault="00096197" w:rsidP="00B07711">
            <w:pPr>
              <w:jc w:val="center"/>
              <w:rPr>
                <w:color w:val="000000" w:themeColor="text1"/>
                <w:sz w:val="14"/>
                <w:szCs w:val="14"/>
              </w:rPr>
            </w:pPr>
            <w:r w:rsidRPr="009356C5">
              <w:rPr>
                <w:color w:val="000000" w:themeColor="text1"/>
                <w:sz w:val="14"/>
                <w:szCs w:val="14"/>
              </w:rPr>
              <w:t>2977216</w:t>
            </w:r>
          </w:p>
        </w:tc>
        <w:tc>
          <w:tcPr>
            <w:tcW w:w="0" w:type="auto"/>
            <w:shd w:val="clear" w:color="auto" w:fill="FFFFFF" w:themeFill="background1"/>
          </w:tcPr>
          <w:p w14:paraId="397BDDC2" w14:textId="77777777" w:rsidR="00096197" w:rsidRPr="009356C5" w:rsidRDefault="00096197" w:rsidP="00B07711">
            <w:pPr>
              <w:jc w:val="center"/>
              <w:rPr>
                <w:color w:val="000000" w:themeColor="text1"/>
                <w:sz w:val="14"/>
                <w:szCs w:val="14"/>
              </w:rPr>
            </w:pPr>
            <w:r w:rsidRPr="009356C5">
              <w:rPr>
                <w:color w:val="000000" w:themeColor="text1"/>
                <w:sz w:val="14"/>
                <w:szCs w:val="14"/>
              </w:rPr>
              <w:t>100</w:t>
            </w:r>
          </w:p>
        </w:tc>
        <w:tc>
          <w:tcPr>
            <w:tcW w:w="0" w:type="auto"/>
            <w:shd w:val="clear" w:color="auto" w:fill="FFFFFF" w:themeFill="background1"/>
          </w:tcPr>
          <w:p w14:paraId="5FF71E89" w14:textId="77777777" w:rsidR="00096197" w:rsidRPr="009356C5" w:rsidRDefault="00096197" w:rsidP="00B07711">
            <w:pPr>
              <w:jc w:val="center"/>
              <w:rPr>
                <w:color w:val="000000" w:themeColor="text1"/>
                <w:sz w:val="14"/>
                <w:szCs w:val="14"/>
              </w:rPr>
            </w:pPr>
            <w:r w:rsidRPr="009356C5">
              <w:rPr>
                <w:color w:val="000000" w:themeColor="text1"/>
                <w:sz w:val="14"/>
                <w:szCs w:val="14"/>
              </w:rPr>
              <w:t>37.65</w:t>
            </w:r>
          </w:p>
        </w:tc>
        <w:tc>
          <w:tcPr>
            <w:tcW w:w="0" w:type="auto"/>
            <w:shd w:val="clear" w:color="auto" w:fill="FFFFFF" w:themeFill="background1"/>
          </w:tcPr>
          <w:p w14:paraId="265B5D6A" w14:textId="77777777" w:rsidR="00096197" w:rsidRPr="009356C5" w:rsidRDefault="00096197" w:rsidP="00B07711">
            <w:pPr>
              <w:jc w:val="center"/>
              <w:rPr>
                <w:color w:val="000000" w:themeColor="text1"/>
                <w:sz w:val="14"/>
                <w:szCs w:val="14"/>
              </w:rPr>
            </w:pPr>
            <w:r w:rsidRPr="009356C5">
              <w:rPr>
                <w:color w:val="000000" w:themeColor="text1"/>
                <w:sz w:val="14"/>
                <w:szCs w:val="14"/>
              </w:rPr>
              <w:t>197432059</w:t>
            </w:r>
          </w:p>
        </w:tc>
      </w:tr>
      <w:tr w:rsidR="00FF67A0" w:rsidRPr="009356C5" w14:paraId="23E495C2" w14:textId="77777777" w:rsidTr="0015770E">
        <w:trPr>
          <w:trHeight w:val="70"/>
          <w:jc w:val="center"/>
        </w:trPr>
        <w:tc>
          <w:tcPr>
            <w:tcW w:w="0" w:type="auto"/>
            <w:shd w:val="clear" w:color="auto" w:fill="FFFFFF" w:themeFill="background1"/>
          </w:tcPr>
          <w:p w14:paraId="2ACC508B" w14:textId="77777777" w:rsidR="00096197" w:rsidRPr="009356C5" w:rsidRDefault="00096197" w:rsidP="00B07711">
            <w:pPr>
              <w:jc w:val="center"/>
              <w:rPr>
                <w:b/>
                <w:color w:val="000000" w:themeColor="text1"/>
                <w:sz w:val="14"/>
                <w:szCs w:val="14"/>
              </w:rPr>
            </w:pPr>
            <w:r w:rsidRPr="009356C5">
              <w:rPr>
                <w:b/>
                <w:color w:val="000000" w:themeColor="text1"/>
                <w:sz w:val="14"/>
                <w:szCs w:val="14"/>
              </w:rPr>
              <w:t>Sao Paulo/</w:t>
            </w:r>
            <w:proofErr w:type="spellStart"/>
            <w:r w:rsidRPr="009356C5">
              <w:rPr>
                <w:b/>
                <w:color w:val="000000" w:themeColor="text1"/>
                <w:sz w:val="14"/>
                <w:szCs w:val="14"/>
              </w:rPr>
              <w:t>Congonhas</w:t>
            </w:r>
            <w:proofErr w:type="spellEnd"/>
          </w:p>
        </w:tc>
        <w:tc>
          <w:tcPr>
            <w:tcW w:w="0" w:type="auto"/>
            <w:shd w:val="clear" w:color="auto" w:fill="FFFFFF" w:themeFill="background1"/>
          </w:tcPr>
          <w:p w14:paraId="7B3AACA6" w14:textId="77777777" w:rsidR="00096197" w:rsidRPr="009356C5" w:rsidRDefault="00096197" w:rsidP="00B07711">
            <w:pPr>
              <w:jc w:val="center"/>
              <w:rPr>
                <w:color w:val="000000" w:themeColor="text1"/>
                <w:sz w:val="14"/>
                <w:szCs w:val="14"/>
              </w:rPr>
            </w:pPr>
            <w:r w:rsidRPr="009356C5">
              <w:rPr>
                <w:color w:val="000000" w:themeColor="text1"/>
                <w:sz w:val="14"/>
                <w:szCs w:val="14"/>
              </w:rPr>
              <w:t>12038175</w:t>
            </w:r>
          </w:p>
        </w:tc>
        <w:tc>
          <w:tcPr>
            <w:tcW w:w="0" w:type="auto"/>
            <w:shd w:val="clear" w:color="auto" w:fill="FFFFFF" w:themeFill="background1"/>
          </w:tcPr>
          <w:p w14:paraId="14FE5970" w14:textId="77777777" w:rsidR="00096197" w:rsidRPr="009356C5" w:rsidRDefault="00096197" w:rsidP="00B07711">
            <w:pPr>
              <w:jc w:val="center"/>
              <w:rPr>
                <w:color w:val="000000" w:themeColor="text1"/>
                <w:sz w:val="14"/>
                <w:szCs w:val="14"/>
              </w:rPr>
            </w:pPr>
            <w:r w:rsidRPr="009356C5">
              <w:rPr>
                <w:color w:val="000000" w:themeColor="text1"/>
                <w:sz w:val="14"/>
                <w:szCs w:val="14"/>
              </w:rPr>
              <w:t>20</w:t>
            </w:r>
          </w:p>
        </w:tc>
        <w:tc>
          <w:tcPr>
            <w:tcW w:w="0" w:type="auto"/>
            <w:shd w:val="clear" w:color="auto" w:fill="FFFFFF" w:themeFill="background1"/>
          </w:tcPr>
          <w:p w14:paraId="7CB9DE59" w14:textId="77777777" w:rsidR="00096197" w:rsidRPr="009356C5" w:rsidRDefault="00096197" w:rsidP="00B07711">
            <w:pPr>
              <w:jc w:val="center"/>
              <w:rPr>
                <w:color w:val="000000" w:themeColor="text1"/>
                <w:sz w:val="14"/>
                <w:szCs w:val="14"/>
              </w:rPr>
            </w:pPr>
            <w:r w:rsidRPr="009356C5">
              <w:rPr>
                <w:color w:val="000000" w:themeColor="text1"/>
                <w:sz w:val="14"/>
                <w:szCs w:val="14"/>
              </w:rPr>
              <w:t>36.68</w:t>
            </w:r>
          </w:p>
        </w:tc>
        <w:tc>
          <w:tcPr>
            <w:tcW w:w="0" w:type="auto"/>
            <w:shd w:val="clear" w:color="auto" w:fill="FFFFFF" w:themeFill="background1"/>
          </w:tcPr>
          <w:p w14:paraId="0193F32C" w14:textId="77777777" w:rsidR="00096197" w:rsidRPr="009356C5" w:rsidRDefault="00096197" w:rsidP="00B07711">
            <w:pPr>
              <w:jc w:val="center"/>
              <w:rPr>
                <w:color w:val="000000" w:themeColor="text1"/>
                <w:sz w:val="14"/>
                <w:szCs w:val="14"/>
              </w:rPr>
            </w:pPr>
            <w:r w:rsidRPr="009356C5">
              <w:rPr>
                <w:color w:val="000000" w:themeColor="text1"/>
                <w:sz w:val="14"/>
                <w:szCs w:val="14"/>
              </w:rPr>
              <w:t>628064882</w:t>
            </w:r>
          </w:p>
        </w:tc>
      </w:tr>
      <w:tr w:rsidR="00456141" w:rsidRPr="009356C5" w14:paraId="6D522AC2" w14:textId="77777777" w:rsidTr="0015770E">
        <w:trPr>
          <w:cnfStyle w:val="000000100000" w:firstRow="0" w:lastRow="0" w:firstColumn="0" w:lastColumn="0" w:oddVBand="0" w:evenVBand="0" w:oddHBand="1" w:evenHBand="0" w:firstRowFirstColumn="0" w:firstRowLastColumn="0" w:lastRowFirstColumn="0" w:lastRowLastColumn="0"/>
          <w:trHeight w:val="70"/>
          <w:jc w:val="center"/>
        </w:trPr>
        <w:tc>
          <w:tcPr>
            <w:tcW w:w="0" w:type="auto"/>
            <w:shd w:val="clear" w:color="auto" w:fill="FFFFFF" w:themeFill="background1"/>
          </w:tcPr>
          <w:p w14:paraId="135204DA" w14:textId="77777777" w:rsidR="00456141" w:rsidRPr="009356C5" w:rsidRDefault="00456141" w:rsidP="00B07711">
            <w:pPr>
              <w:jc w:val="center"/>
              <w:rPr>
                <w:b/>
                <w:color w:val="000000" w:themeColor="text1"/>
                <w:sz w:val="14"/>
                <w:szCs w:val="14"/>
              </w:rPr>
            </w:pPr>
            <w:r>
              <w:rPr>
                <w:b/>
                <w:color w:val="000000" w:themeColor="text1"/>
                <w:sz w:val="14"/>
                <w:szCs w:val="14"/>
              </w:rPr>
              <w:t>Campo Grande Intl</w:t>
            </w:r>
          </w:p>
        </w:tc>
        <w:tc>
          <w:tcPr>
            <w:tcW w:w="0" w:type="auto"/>
            <w:shd w:val="clear" w:color="auto" w:fill="FFFFFF" w:themeFill="background1"/>
          </w:tcPr>
          <w:p w14:paraId="4C90E836" w14:textId="77777777" w:rsidR="00456141" w:rsidRPr="009356C5" w:rsidRDefault="00456141" w:rsidP="00B07711">
            <w:pPr>
              <w:jc w:val="center"/>
              <w:rPr>
                <w:color w:val="000000" w:themeColor="text1"/>
                <w:sz w:val="14"/>
                <w:szCs w:val="14"/>
              </w:rPr>
            </w:pPr>
            <w:r w:rsidRPr="00456141">
              <w:rPr>
                <w:color w:val="000000" w:themeColor="text1"/>
                <w:sz w:val="14"/>
                <w:szCs w:val="14"/>
              </w:rPr>
              <w:t>805000</w:t>
            </w:r>
          </w:p>
        </w:tc>
        <w:tc>
          <w:tcPr>
            <w:tcW w:w="0" w:type="auto"/>
            <w:shd w:val="clear" w:color="auto" w:fill="FFFFFF" w:themeFill="background1"/>
          </w:tcPr>
          <w:p w14:paraId="6E294CF9" w14:textId="77777777" w:rsidR="00456141" w:rsidRPr="009356C5" w:rsidRDefault="00456141" w:rsidP="00B07711">
            <w:pPr>
              <w:jc w:val="center"/>
              <w:rPr>
                <w:color w:val="000000" w:themeColor="text1"/>
                <w:sz w:val="14"/>
                <w:szCs w:val="14"/>
              </w:rPr>
            </w:pPr>
            <w:r>
              <w:rPr>
                <w:color w:val="000000" w:themeColor="text1"/>
                <w:sz w:val="14"/>
                <w:szCs w:val="14"/>
              </w:rPr>
              <w:t>100</w:t>
            </w:r>
          </w:p>
        </w:tc>
        <w:tc>
          <w:tcPr>
            <w:tcW w:w="0" w:type="auto"/>
            <w:shd w:val="clear" w:color="auto" w:fill="FFFFFF" w:themeFill="background1"/>
          </w:tcPr>
          <w:p w14:paraId="417ADD73" w14:textId="77777777" w:rsidR="00456141" w:rsidRPr="009356C5" w:rsidRDefault="00456141" w:rsidP="00B07711">
            <w:pPr>
              <w:jc w:val="center"/>
              <w:rPr>
                <w:color w:val="000000" w:themeColor="text1"/>
                <w:sz w:val="14"/>
                <w:szCs w:val="14"/>
              </w:rPr>
            </w:pPr>
            <w:r>
              <w:rPr>
                <w:color w:val="000000" w:themeColor="text1"/>
                <w:sz w:val="14"/>
                <w:szCs w:val="14"/>
              </w:rPr>
              <w:t>21.07</w:t>
            </w:r>
          </w:p>
        </w:tc>
        <w:tc>
          <w:tcPr>
            <w:tcW w:w="0" w:type="auto"/>
            <w:shd w:val="clear" w:color="auto" w:fill="FFFFFF" w:themeFill="background1"/>
          </w:tcPr>
          <w:p w14:paraId="218E5B52" w14:textId="77777777" w:rsidR="00456141" w:rsidRPr="009356C5" w:rsidRDefault="00456141" w:rsidP="00B07711">
            <w:pPr>
              <w:jc w:val="center"/>
              <w:rPr>
                <w:color w:val="000000" w:themeColor="text1"/>
                <w:sz w:val="14"/>
                <w:szCs w:val="14"/>
              </w:rPr>
            </w:pPr>
            <w:r w:rsidRPr="00456141">
              <w:rPr>
                <w:color w:val="000000" w:themeColor="text1"/>
                <w:sz w:val="14"/>
                <w:szCs w:val="14"/>
              </w:rPr>
              <w:t>16970000</w:t>
            </w:r>
          </w:p>
        </w:tc>
      </w:tr>
      <w:tr w:rsidR="00FF67A0" w:rsidRPr="009356C5" w14:paraId="46BFD11E" w14:textId="77777777" w:rsidTr="0015770E">
        <w:trPr>
          <w:trHeight w:val="86"/>
          <w:jc w:val="center"/>
        </w:trPr>
        <w:tc>
          <w:tcPr>
            <w:tcW w:w="0" w:type="auto"/>
            <w:shd w:val="clear" w:color="auto" w:fill="FFFFFF" w:themeFill="background1"/>
          </w:tcPr>
          <w:p w14:paraId="043F49BE" w14:textId="77777777" w:rsidR="00096197" w:rsidRPr="009356C5" w:rsidRDefault="00096197" w:rsidP="00B07711">
            <w:pPr>
              <w:jc w:val="center"/>
              <w:rPr>
                <w:b/>
                <w:color w:val="000000" w:themeColor="text1"/>
                <w:sz w:val="14"/>
                <w:szCs w:val="14"/>
              </w:rPr>
            </w:pPr>
            <w:r w:rsidRPr="009356C5">
              <w:rPr>
                <w:b/>
                <w:color w:val="000000" w:themeColor="text1"/>
                <w:sz w:val="14"/>
                <w:szCs w:val="14"/>
              </w:rPr>
              <w:t>Belo Horizonte/Confins Intl</w:t>
            </w:r>
          </w:p>
        </w:tc>
        <w:tc>
          <w:tcPr>
            <w:tcW w:w="0" w:type="auto"/>
            <w:shd w:val="clear" w:color="auto" w:fill="FFFFFF" w:themeFill="background1"/>
          </w:tcPr>
          <w:p w14:paraId="0AFCBBD8" w14:textId="77777777" w:rsidR="00096197" w:rsidRPr="009356C5" w:rsidRDefault="00096197" w:rsidP="00B07711">
            <w:pPr>
              <w:jc w:val="center"/>
              <w:rPr>
                <w:color w:val="000000" w:themeColor="text1"/>
                <w:sz w:val="14"/>
                <w:szCs w:val="14"/>
              </w:rPr>
            </w:pPr>
            <w:r w:rsidRPr="009356C5">
              <w:rPr>
                <w:color w:val="000000" w:themeColor="text1"/>
                <w:sz w:val="14"/>
                <w:szCs w:val="14"/>
              </w:rPr>
              <w:t>2523794</w:t>
            </w:r>
          </w:p>
        </w:tc>
        <w:tc>
          <w:tcPr>
            <w:tcW w:w="0" w:type="auto"/>
            <w:shd w:val="clear" w:color="auto" w:fill="FFFFFF" w:themeFill="background1"/>
          </w:tcPr>
          <w:p w14:paraId="1CBEFB54" w14:textId="77777777" w:rsidR="00096197" w:rsidRPr="009356C5" w:rsidRDefault="00096197" w:rsidP="00B07711">
            <w:pPr>
              <w:jc w:val="center"/>
              <w:rPr>
                <w:color w:val="000000" w:themeColor="text1"/>
                <w:sz w:val="14"/>
                <w:szCs w:val="14"/>
              </w:rPr>
            </w:pPr>
            <w:r w:rsidRPr="009356C5">
              <w:rPr>
                <w:color w:val="000000" w:themeColor="text1"/>
                <w:sz w:val="14"/>
                <w:szCs w:val="14"/>
              </w:rPr>
              <w:t>200</w:t>
            </w:r>
          </w:p>
        </w:tc>
        <w:tc>
          <w:tcPr>
            <w:tcW w:w="0" w:type="auto"/>
            <w:shd w:val="clear" w:color="auto" w:fill="FFFFFF" w:themeFill="background1"/>
          </w:tcPr>
          <w:p w14:paraId="65BC7F49" w14:textId="77777777" w:rsidR="00096197" w:rsidRPr="009356C5" w:rsidRDefault="00096197" w:rsidP="00B07711">
            <w:pPr>
              <w:jc w:val="center"/>
              <w:rPr>
                <w:color w:val="000000" w:themeColor="text1"/>
                <w:sz w:val="14"/>
                <w:szCs w:val="14"/>
              </w:rPr>
            </w:pPr>
            <w:r w:rsidRPr="009356C5">
              <w:rPr>
                <w:color w:val="000000" w:themeColor="text1"/>
                <w:sz w:val="14"/>
                <w:szCs w:val="14"/>
              </w:rPr>
              <w:t>30.85</w:t>
            </w:r>
          </w:p>
        </w:tc>
        <w:tc>
          <w:tcPr>
            <w:tcW w:w="0" w:type="auto"/>
            <w:shd w:val="clear" w:color="auto" w:fill="FFFFFF" w:themeFill="background1"/>
          </w:tcPr>
          <w:p w14:paraId="0B6BEF16" w14:textId="77777777" w:rsidR="00096197" w:rsidRPr="009356C5" w:rsidRDefault="00096197" w:rsidP="00B07711">
            <w:pPr>
              <w:jc w:val="center"/>
              <w:rPr>
                <w:color w:val="000000" w:themeColor="text1"/>
                <w:sz w:val="14"/>
                <w:szCs w:val="14"/>
              </w:rPr>
            </w:pPr>
            <w:r w:rsidRPr="009356C5">
              <w:rPr>
                <w:color w:val="000000" w:themeColor="text1"/>
                <w:sz w:val="14"/>
                <w:szCs w:val="14"/>
              </w:rPr>
              <w:t>87656760</w:t>
            </w:r>
          </w:p>
        </w:tc>
      </w:tr>
      <w:tr w:rsidR="00FF67A0" w:rsidRPr="009356C5" w14:paraId="4075730E" w14:textId="77777777" w:rsidTr="0015770E">
        <w:trPr>
          <w:cnfStyle w:val="000000100000" w:firstRow="0" w:lastRow="0" w:firstColumn="0" w:lastColumn="0" w:oddVBand="0" w:evenVBand="0" w:oddHBand="1" w:evenHBand="0" w:firstRowFirstColumn="0" w:firstRowLastColumn="0" w:lastRowFirstColumn="0" w:lastRowLastColumn="0"/>
          <w:trHeight w:val="70"/>
          <w:jc w:val="center"/>
        </w:trPr>
        <w:tc>
          <w:tcPr>
            <w:tcW w:w="0" w:type="auto"/>
            <w:shd w:val="clear" w:color="auto" w:fill="FFFFFF" w:themeFill="background1"/>
          </w:tcPr>
          <w:p w14:paraId="47C65998" w14:textId="77777777" w:rsidR="00096197" w:rsidRPr="009356C5" w:rsidRDefault="00096197" w:rsidP="00B07711">
            <w:pPr>
              <w:jc w:val="center"/>
              <w:rPr>
                <w:b/>
                <w:color w:val="000000" w:themeColor="text1"/>
                <w:sz w:val="14"/>
                <w:szCs w:val="14"/>
              </w:rPr>
            </w:pPr>
            <w:r w:rsidRPr="009356C5">
              <w:rPr>
                <w:b/>
                <w:color w:val="000000" w:themeColor="text1"/>
                <w:sz w:val="14"/>
                <w:szCs w:val="14"/>
              </w:rPr>
              <w:t>Curitiba/Afonso Pena Intl</w:t>
            </w:r>
          </w:p>
        </w:tc>
        <w:tc>
          <w:tcPr>
            <w:tcW w:w="0" w:type="auto"/>
            <w:shd w:val="clear" w:color="auto" w:fill="FFFFFF" w:themeFill="background1"/>
          </w:tcPr>
          <w:p w14:paraId="1F67F310" w14:textId="77777777" w:rsidR="00096197" w:rsidRPr="009356C5" w:rsidRDefault="00096197" w:rsidP="00B07711">
            <w:pPr>
              <w:jc w:val="center"/>
              <w:rPr>
                <w:color w:val="000000" w:themeColor="text1"/>
                <w:sz w:val="14"/>
                <w:szCs w:val="14"/>
              </w:rPr>
            </w:pPr>
            <w:r w:rsidRPr="009356C5">
              <w:rPr>
                <w:color w:val="000000" w:themeColor="text1"/>
                <w:sz w:val="14"/>
                <w:szCs w:val="14"/>
              </w:rPr>
              <w:t>1893997</w:t>
            </w:r>
          </w:p>
        </w:tc>
        <w:tc>
          <w:tcPr>
            <w:tcW w:w="0" w:type="auto"/>
            <w:shd w:val="clear" w:color="auto" w:fill="FFFFFF" w:themeFill="background1"/>
          </w:tcPr>
          <w:p w14:paraId="71E4744B" w14:textId="77777777" w:rsidR="00096197" w:rsidRPr="009356C5" w:rsidRDefault="00096197" w:rsidP="00B07711">
            <w:pPr>
              <w:jc w:val="center"/>
              <w:rPr>
                <w:color w:val="000000" w:themeColor="text1"/>
                <w:sz w:val="14"/>
                <w:szCs w:val="14"/>
              </w:rPr>
            </w:pPr>
            <w:r w:rsidRPr="009356C5">
              <w:rPr>
                <w:color w:val="000000" w:themeColor="text1"/>
                <w:sz w:val="14"/>
                <w:szCs w:val="14"/>
              </w:rPr>
              <w:t>100</w:t>
            </w:r>
          </w:p>
        </w:tc>
        <w:tc>
          <w:tcPr>
            <w:tcW w:w="0" w:type="auto"/>
            <w:shd w:val="clear" w:color="auto" w:fill="FFFFFF" w:themeFill="background1"/>
          </w:tcPr>
          <w:p w14:paraId="644E4606" w14:textId="77777777" w:rsidR="00096197" w:rsidRPr="009356C5" w:rsidRDefault="00096197" w:rsidP="00B07711">
            <w:pPr>
              <w:jc w:val="center"/>
              <w:rPr>
                <w:color w:val="000000" w:themeColor="text1"/>
                <w:sz w:val="14"/>
                <w:szCs w:val="14"/>
              </w:rPr>
            </w:pPr>
            <w:r w:rsidRPr="009356C5">
              <w:rPr>
                <w:color w:val="000000" w:themeColor="text1"/>
                <w:sz w:val="14"/>
                <w:szCs w:val="14"/>
              </w:rPr>
              <w:t>43.74</w:t>
            </w:r>
          </w:p>
        </w:tc>
        <w:tc>
          <w:tcPr>
            <w:tcW w:w="0" w:type="auto"/>
            <w:shd w:val="clear" w:color="auto" w:fill="FFFFFF" w:themeFill="background1"/>
          </w:tcPr>
          <w:p w14:paraId="29E139DC" w14:textId="77777777" w:rsidR="00096197" w:rsidRPr="009356C5" w:rsidRDefault="00096197" w:rsidP="00B07711">
            <w:pPr>
              <w:jc w:val="center"/>
              <w:rPr>
                <w:color w:val="000000" w:themeColor="text1"/>
                <w:sz w:val="14"/>
                <w:szCs w:val="14"/>
              </w:rPr>
            </w:pPr>
            <w:r w:rsidRPr="009356C5">
              <w:rPr>
                <w:color w:val="000000" w:themeColor="text1"/>
                <w:sz w:val="14"/>
                <w:szCs w:val="14"/>
              </w:rPr>
              <w:t>78892229</w:t>
            </w:r>
          </w:p>
        </w:tc>
      </w:tr>
      <w:tr w:rsidR="00FF67A0" w:rsidRPr="009356C5" w14:paraId="7061D912" w14:textId="77777777" w:rsidTr="0015770E">
        <w:trPr>
          <w:trHeight w:val="70"/>
          <w:jc w:val="center"/>
        </w:trPr>
        <w:tc>
          <w:tcPr>
            <w:tcW w:w="0" w:type="auto"/>
            <w:shd w:val="clear" w:color="auto" w:fill="FFFFFF" w:themeFill="background1"/>
          </w:tcPr>
          <w:p w14:paraId="74CBBA86" w14:textId="77777777" w:rsidR="00096197" w:rsidRPr="009356C5" w:rsidRDefault="00096197" w:rsidP="00B07711">
            <w:pPr>
              <w:jc w:val="center"/>
              <w:rPr>
                <w:b/>
                <w:color w:val="000000" w:themeColor="text1"/>
                <w:sz w:val="14"/>
                <w:szCs w:val="14"/>
              </w:rPr>
            </w:pPr>
            <w:proofErr w:type="spellStart"/>
            <w:r w:rsidRPr="009356C5">
              <w:rPr>
                <w:b/>
                <w:color w:val="000000" w:themeColor="text1"/>
                <w:sz w:val="14"/>
                <w:szCs w:val="14"/>
              </w:rPr>
              <w:t>Florianópolis</w:t>
            </w:r>
            <w:proofErr w:type="spellEnd"/>
            <w:r w:rsidRPr="009356C5">
              <w:rPr>
                <w:b/>
                <w:color w:val="000000" w:themeColor="text1"/>
                <w:sz w:val="14"/>
                <w:szCs w:val="14"/>
              </w:rPr>
              <w:t>/</w:t>
            </w:r>
            <w:proofErr w:type="spellStart"/>
            <w:r w:rsidRPr="009356C5">
              <w:rPr>
                <w:b/>
                <w:color w:val="000000" w:themeColor="text1"/>
                <w:sz w:val="14"/>
                <w:szCs w:val="14"/>
              </w:rPr>
              <w:t>Hercílio</w:t>
            </w:r>
            <w:proofErr w:type="spellEnd"/>
            <w:r w:rsidRPr="009356C5">
              <w:rPr>
                <w:b/>
                <w:color w:val="000000" w:themeColor="text1"/>
                <w:sz w:val="14"/>
                <w:szCs w:val="14"/>
              </w:rPr>
              <w:t xml:space="preserve"> Luz Intl</w:t>
            </w:r>
          </w:p>
        </w:tc>
        <w:tc>
          <w:tcPr>
            <w:tcW w:w="0" w:type="auto"/>
            <w:shd w:val="clear" w:color="auto" w:fill="FFFFFF" w:themeFill="background1"/>
          </w:tcPr>
          <w:p w14:paraId="46BF89BC" w14:textId="77777777" w:rsidR="00096197" w:rsidRPr="009356C5" w:rsidRDefault="00096197" w:rsidP="00B07711">
            <w:pPr>
              <w:jc w:val="center"/>
              <w:rPr>
                <w:color w:val="000000" w:themeColor="text1"/>
                <w:sz w:val="14"/>
                <w:szCs w:val="14"/>
              </w:rPr>
            </w:pPr>
            <w:r w:rsidRPr="009356C5">
              <w:rPr>
                <w:color w:val="000000" w:themeColor="text1"/>
                <w:sz w:val="14"/>
                <w:szCs w:val="14"/>
              </w:rPr>
              <w:t>477798</w:t>
            </w:r>
          </w:p>
        </w:tc>
        <w:tc>
          <w:tcPr>
            <w:tcW w:w="0" w:type="auto"/>
            <w:shd w:val="clear" w:color="auto" w:fill="FFFFFF" w:themeFill="background1"/>
          </w:tcPr>
          <w:p w14:paraId="3D13D03B" w14:textId="77777777" w:rsidR="00096197" w:rsidRPr="009356C5" w:rsidRDefault="00096197" w:rsidP="00B07711">
            <w:pPr>
              <w:jc w:val="center"/>
              <w:rPr>
                <w:color w:val="000000" w:themeColor="text1"/>
                <w:sz w:val="14"/>
                <w:szCs w:val="14"/>
              </w:rPr>
            </w:pPr>
            <w:r w:rsidRPr="009356C5">
              <w:rPr>
                <w:color w:val="000000" w:themeColor="text1"/>
                <w:sz w:val="14"/>
                <w:szCs w:val="14"/>
              </w:rPr>
              <w:t>100</w:t>
            </w:r>
          </w:p>
        </w:tc>
        <w:tc>
          <w:tcPr>
            <w:tcW w:w="0" w:type="auto"/>
            <w:shd w:val="clear" w:color="auto" w:fill="FFFFFF" w:themeFill="background1"/>
          </w:tcPr>
          <w:p w14:paraId="3C284698" w14:textId="77777777" w:rsidR="00096197" w:rsidRPr="009356C5" w:rsidRDefault="00096197" w:rsidP="00B07711">
            <w:pPr>
              <w:jc w:val="center"/>
              <w:rPr>
                <w:color w:val="000000" w:themeColor="text1"/>
                <w:sz w:val="14"/>
                <w:szCs w:val="14"/>
              </w:rPr>
            </w:pPr>
            <w:r w:rsidRPr="009356C5">
              <w:rPr>
                <w:color w:val="000000" w:themeColor="text1"/>
                <w:sz w:val="14"/>
                <w:szCs w:val="14"/>
              </w:rPr>
              <w:t>34.58</w:t>
            </w:r>
          </w:p>
        </w:tc>
        <w:tc>
          <w:tcPr>
            <w:tcW w:w="0" w:type="auto"/>
            <w:shd w:val="clear" w:color="auto" w:fill="FFFFFF" w:themeFill="background1"/>
          </w:tcPr>
          <w:p w14:paraId="702902EB" w14:textId="77777777" w:rsidR="00096197" w:rsidRPr="009356C5" w:rsidRDefault="00096197" w:rsidP="00B07711">
            <w:pPr>
              <w:jc w:val="center"/>
              <w:rPr>
                <w:color w:val="000000" w:themeColor="text1"/>
                <w:sz w:val="14"/>
                <w:szCs w:val="14"/>
              </w:rPr>
            </w:pPr>
            <w:r w:rsidRPr="009356C5">
              <w:rPr>
                <w:color w:val="000000" w:themeColor="text1"/>
                <w:sz w:val="14"/>
                <w:szCs w:val="14"/>
              </w:rPr>
              <w:t>17328527</w:t>
            </w:r>
          </w:p>
        </w:tc>
      </w:tr>
      <w:tr w:rsidR="00FF67A0" w:rsidRPr="009356C5" w14:paraId="3175C4AB" w14:textId="77777777" w:rsidTr="0015770E">
        <w:trPr>
          <w:cnfStyle w:val="000000100000" w:firstRow="0" w:lastRow="0" w:firstColumn="0" w:lastColumn="0" w:oddVBand="0" w:evenVBand="0" w:oddHBand="1" w:evenHBand="0" w:firstRowFirstColumn="0" w:firstRowLastColumn="0" w:lastRowFirstColumn="0" w:lastRowLastColumn="0"/>
          <w:trHeight w:val="70"/>
          <w:jc w:val="center"/>
        </w:trPr>
        <w:tc>
          <w:tcPr>
            <w:tcW w:w="0" w:type="auto"/>
            <w:shd w:val="clear" w:color="auto" w:fill="FFFFFF" w:themeFill="background1"/>
          </w:tcPr>
          <w:p w14:paraId="74D1705C" w14:textId="77777777" w:rsidR="00096197" w:rsidRPr="009356C5" w:rsidRDefault="00096197" w:rsidP="00B07711">
            <w:pPr>
              <w:jc w:val="center"/>
              <w:rPr>
                <w:b/>
                <w:color w:val="000000" w:themeColor="text1"/>
                <w:sz w:val="14"/>
                <w:szCs w:val="14"/>
              </w:rPr>
            </w:pPr>
            <w:r w:rsidRPr="009356C5">
              <w:rPr>
                <w:b/>
                <w:color w:val="000000" w:themeColor="text1"/>
                <w:sz w:val="14"/>
                <w:szCs w:val="14"/>
              </w:rPr>
              <w:t>Fortaleza/Pinto Martins</w:t>
            </w:r>
          </w:p>
        </w:tc>
        <w:tc>
          <w:tcPr>
            <w:tcW w:w="0" w:type="auto"/>
            <w:shd w:val="clear" w:color="auto" w:fill="FFFFFF" w:themeFill="background1"/>
          </w:tcPr>
          <w:p w14:paraId="21D07E1F" w14:textId="77777777" w:rsidR="00096197" w:rsidRPr="009356C5" w:rsidRDefault="00096197" w:rsidP="00B07711">
            <w:pPr>
              <w:jc w:val="center"/>
              <w:rPr>
                <w:color w:val="000000" w:themeColor="text1"/>
                <w:sz w:val="14"/>
                <w:szCs w:val="14"/>
              </w:rPr>
            </w:pPr>
            <w:r w:rsidRPr="009356C5">
              <w:rPr>
                <w:color w:val="000000" w:themeColor="text1"/>
                <w:sz w:val="14"/>
                <w:szCs w:val="14"/>
              </w:rPr>
              <w:t>2609716</w:t>
            </w:r>
          </w:p>
        </w:tc>
        <w:tc>
          <w:tcPr>
            <w:tcW w:w="0" w:type="auto"/>
            <w:shd w:val="clear" w:color="auto" w:fill="FFFFFF" w:themeFill="background1"/>
          </w:tcPr>
          <w:p w14:paraId="5683391C" w14:textId="77777777" w:rsidR="00096197" w:rsidRPr="009356C5" w:rsidRDefault="00096197" w:rsidP="00B07711">
            <w:pPr>
              <w:jc w:val="center"/>
              <w:rPr>
                <w:color w:val="000000" w:themeColor="text1"/>
                <w:sz w:val="14"/>
                <w:szCs w:val="14"/>
              </w:rPr>
            </w:pPr>
            <w:r w:rsidRPr="009356C5">
              <w:rPr>
                <w:color w:val="000000" w:themeColor="text1"/>
                <w:sz w:val="14"/>
                <w:szCs w:val="14"/>
              </w:rPr>
              <w:t>100</w:t>
            </w:r>
          </w:p>
        </w:tc>
        <w:tc>
          <w:tcPr>
            <w:tcW w:w="0" w:type="auto"/>
            <w:shd w:val="clear" w:color="auto" w:fill="FFFFFF" w:themeFill="background1"/>
          </w:tcPr>
          <w:p w14:paraId="0332DCD0" w14:textId="77777777" w:rsidR="00096197" w:rsidRPr="009356C5" w:rsidRDefault="00096197" w:rsidP="00B07711">
            <w:pPr>
              <w:jc w:val="center"/>
              <w:rPr>
                <w:color w:val="000000" w:themeColor="text1"/>
                <w:sz w:val="14"/>
                <w:szCs w:val="14"/>
              </w:rPr>
            </w:pPr>
            <w:r w:rsidRPr="009356C5">
              <w:rPr>
                <w:color w:val="000000" w:themeColor="text1"/>
                <w:sz w:val="14"/>
                <w:szCs w:val="14"/>
              </w:rPr>
              <w:t>36.00</w:t>
            </w:r>
          </w:p>
        </w:tc>
        <w:tc>
          <w:tcPr>
            <w:tcW w:w="0" w:type="auto"/>
            <w:shd w:val="clear" w:color="auto" w:fill="FFFFFF" w:themeFill="background1"/>
          </w:tcPr>
          <w:p w14:paraId="514DD1C8" w14:textId="77777777" w:rsidR="00096197" w:rsidRPr="009356C5" w:rsidRDefault="00096197" w:rsidP="00B07711">
            <w:pPr>
              <w:jc w:val="center"/>
              <w:rPr>
                <w:color w:val="000000" w:themeColor="text1"/>
                <w:sz w:val="14"/>
                <w:szCs w:val="14"/>
              </w:rPr>
            </w:pPr>
            <w:r w:rsidRPr="009356C5">
              <w:rPr>
                <w:color w:val="000000" w:themeColor="text1"/>
                <w:sz w:val="14"/>
                <w:szCs w:val="14"/>
              </w:rPr>
              <w:t>56728828</w:t>
            </w:r>
          </w:p>
        </w:tc>
      </w:tr>
      <w:tr w:rsidR="00FF67A0" w:rsidRPr="009356C5" w14:paraId="5C1EF295" w14:textId="77777777" w:rsidTr="0015770E">
        <w:trPr>
          <w:trHeight w:val="70"/>
          <w:jc w:val="center"/>
        </w:trPr>
        <w:tc>
          <w:tcPr>
            <w:tcW w:w="0" w:type="auto"/>
            <w:shd w:val="clear" w:color="auto" w:fill="FFFFFF" w:themeFill="background1"/>
          </w:tcPr>
          <w:p w14:paraId="0E06AAE4" w14:textId="77777777" w:rsidR="00096197" w:rsidRPr="009356C5" w:rsidRDefault="00096197" w:rsidP="00B07711">
            <w:pPr>
              <w:jc w:val="center"/>
              <w:rPr>
                <w:b/>
                <w:color w:val="000000" w:themeColor="text1"/>
                <w:sz w:val="14"/>
                <w:szCs w:val="14"/>
                <w:lang w:val="pt-BR"/>
              </w:rPr>
            </w:pPr>
            <w:r w:rsidRPr="009356C5">
              <w:rPr>
                <w:b/>
                <w:color w:val="000000" w:themeColor="text1"/>
                <w:sz w:val="14"/>
                <w:szCs w:val="14"/>
                <w:lang w:val="pt-BR"/>
              </w:rPr>
              <w:t>Rio de Janeiro/Tom Jobim (Galeão) Intl</w:t>
            </w:r>
          </w:p>
        </w:tc>
        <w:tc>
          <w:tcPr>
            <w:tcW w:w="0" w:type="auto"/>
            <w:shd w:val="clear" w:color="auto" w:fill="FFFFFF" w:themeFill="background1"/>
          </w:tcPr>
          <w:p w14:paraId="30D6AD58" w14:textId="77777777" w:rsidR="00096197" w:rsidRPr="009356C5" w:rsidRDefault="00096197" w:rsidP="00B07711">
            <w:pPr>
              <w:jc w:val="center"/>
              <w:rPr>
                <w:color w:val="000000" w:themeColor="text1"/>
                <w:sz w:val="14"/>
                <w:szCs w:val="14"/>
              </w:rPr>
            </w:pPr>
            <w:r w:rsidRPr="009356C5">
              <w:rPr>
                <w:color w:val="000000" w:themeColor="text1"/>
                <w:sz w:val="14"/>
                <w:szCs w:val="14"/>
              </w:rPr>
              <w:t>6498837</w:t>
            </w:r>
          </w:p>
        </w:tc>
        <w:tc>
          <w:tcPr>
            <w:tcW w:w="0" w:type="auto"/>
            <w:shd w:val="clear" w:color="auto" w:fill="FFFFFF" w:themeFill="background1"/>
          </w:tcPr>
          <w:p w14:paraId="36C4CB82" w14:textId="77777777" w:rsidR="00096197" w:rsidRPr="009356C5" w:rsidRDefault="00096197" w:rsidP="00B07711">
            <w:pPr>
              <w:jc w:val="center"/>
              <w:rPr>
                <w:color w:val="000000" w:themeColor="text1"/>
                <w:sz w:val="14"/>
                <w:szCs w:val="14"/>
              </w:rPr>
            </w:pPr>
            <w:r w:rsidRPr="009356C5">
              <w:rPr>
                <w:color w:val="000000" w:themeColor="text1"/>
                <w:sz w:val="14"/>
                <w:szCs w:val="14"/>
              </w:rPr>
              <w:t>100</w:t>
            </w:r>
          </w:p>
        </w:tc>
        <w:tc>
          <w:tcPr>
            <w:tcW w:w="0" w:type="auto"/>
            <w:shd w:val="clear" w:color="auto" w:fill="FFFFFF" w:themeFill="background1"/>
          </w:tcPr>
          <w:p w14:paraId="36BFF918" w14:textId="77777777" w:rsidR="00096197" w:rsidRPr="009356C5" w:rsidRDefault="00096197" w:rsidP="00B07711">
            <w:pPr>
              <w:jc w:val="center"/>
              <w:rPr>
                <w:color w:val="000000" w:themeColor="text1"/>
                <w:sz w:val="14"/>
                <w:szCs w:val="14"/>
              </w:rPr>
            </w:pPr>
            <w:r w:rsidRPr="009356C5">
              <w:rPr>
                <w:color w:val="000000" w:themeColor="text1"/>
                <w:sz w:val="14"/>
                <w:szCs w:val="14"/>
              </w:rPr>
              <w:t>33.68</w:t>
            </w:r>
          </w:p>
        </w:tc>
        <w:tc>
          <w:tcPr>
            <w:tcW w:w="0" w:type="auto"/>
            <w:shd w:val="clear" w:color="auto" w:fill="FFFFFF" w:themeFill="background1"/>
          </w:tcPr>
          <w:p w14:paraId="7DC3D067" w14:textId="77777777" w:rsidR="00096197" w:rsidRPr="009356C5" w:rsidRDefault="00096197" w:rsidP="00B07711">
            <w:pPr>
              <w:jc w:val="center"/>
              <w:rPr>
                <w:color w:val="000000" w:themeColor="text1"/>
                <w:sz w:val="14"/>
                <w:szCs w:val="14"/>
              </w:rPr>
            </w:pPr>
            <w:r w:rsidRPr="009356C5">
              <w:rPr>
                <w:color w:val="000000" w:themeColor="text1"/>
                <w:sz w:val="14"/>
                <w:szCs w:val="14"/>
              </w:rPr>
              <w:t>299849795</w:t>
            </w:r>
          </w:p>
        </w:tc>
      </w:tr>
      <w:tr w:rsidR="00FF67A0" w:rsidRPr="009356C5" w14:paraId="6AB840D8" w14:textId="77777777" w:rsidTr="0015770E">
        <w:trPr>
          <w:cnfStyle w:val="000000100000" w:firstRow="0" w:lastRow="0" w:firstColumn="0" w:lastColumn="0" w:oddVBand="0" w:evenVBand="0" w:oddHBand="1" w:evenHBand="0" w:firstRowFirstColumn="0" w:firstRowLastColumn="0" w:lastRowFirstColumn="0" w:lastRowLastColumn="0"/>
          <w:trHeight w:val="70"/>
          <w:jc w:val="center"/>
        </w:trPr>
        <w:tc>
          <w:tcPr>
            <w:tcW w:w="0" w:type="auto"/>
            <w:shd w:val="clear" w:color="auto" w:fill="FFFFFF" w:themeFill="background1"/>
          </w:tcPr>
          <w:p w14:paraId="2A4D1F03" w14:textId="77777777" w:rsidR="00096197" w:rsidRPr="009356C5" w:rsidRDefault="00096197" w:rsidP="00B07711">
            <w:pPr>
              <w:jc w:val="center"/>
              <w:rPr>
                <w:b/>
                <w:color w:val="000000" w:themeColor="text1"/>
                <w:sz w:val="14"/>
                <w:szCs w:val="14"/>
                <w:lang w:val="pt-BR"/>
              </w:rPr>
            </w:pPr>
            <w:r w:rsidRPr="009356C5">
              <w:rPr>
                <w:b/>
                <w:color w:val="000000" w:themeColor="text1"/>
                <w:sz w:val="14"/>
                <w:szCs w:val="14"/>
                <w:lang w:val="pt-BR"/>
              </w:rPr>
              <w:t>São Paulo/André Franco Montoro (Guarulhos) Intl</w:t>
            </w:r>
          </w:p>
        </w:tc>
        <w:tc>
          <w:tcPr>
            <w:tcW w:w="0" w:type="auto"/>
            <w:shd w:val="clear" w:color="auto" w:fill="FFFFFF" w:themeFill="background1"/>
          </w:tcPr>
          <w:p w14:paraId="6BAB8A9B" w14:textId="77777777" w:rsidR="00096197" w:rsidRPr="009356C5" w:rsidRDefault="00096197" w:rsidP="00B07711">
            <w:pPr>
              <w:jc w:val="center"/>
              <w:rPr>
                <w:color w:val="000000" w:themeColor="text1"/>
                <w:sz w:val="14"/>
                <w:szCs w:val="14"/>
              </w:rPr>
            </w:pPr>
            <w:r w:rsidRPr="009356C5">
              <w:rPr>
                <w:color w:val="000000" w:themeColor="text1"/>
                <w:sz w:val="14"/>
                <w:szCs w:val="14"/>
              </w:rPr>
              <w:t>12038175</w:t>
            </w:r>
          </w:p>
        </w:tc>
        <w:tc>
          <w:tcPr>
            <w:tcW w:w="0" w:type="auto"/>
            <w:shd w:val="clear" w:color="auto" w:fill="FFFFFF" w:themeFill="background1"/>
          </w:tcPr>
          <w:p w14:paraId="2EF15851" w14:textId="77777777" w:rsidR="00096197" w:rsidRPr="009356C5" w:rsidRDefault="00096197" w:rsidP="00B07711">
            <w:pPr>
              <w:jc w:val="center"/>
              <w:rPr>
                <w:color w:val="000000" w:themeColor="text1"/>
                <w:sz w:val="14"/>
                <w:szCs w:val="14"/>
              </w:rPr>
            </w:pPr>
            <w:r w:rsidRPr="009356C5">
              <w:rPr>
                <w:color w:val="000000" w:themeColor="text1"/>
                <w:sz w:val="14"/>
                <w:szCs w:val="14"/>
              </w:rPr>
              <w:t>100</w:t>
            </w:r>
          </w:p>
        </w:tc>
        <w:tc>
          <w:tcPr>
            <w:tcW w:w="0" w:type="auto"/>
            <w:shd w:val="clear" w:color="auto" w:fill="FFFFFF" w:themeFill="background1"/>
          </w:tcPr>
          <w:p w14:paraId="7BD5E693" w14:textId="77777777" w:rsidR="00096197" w:rsidRPr="009356C5" w:rsidRDefault="00096197" w:rsidP="00B07711">
            <w:pPr>
              <w:jc w:val="center"/>
              <w:rPr>
                <w:color w:val="000000" w:themeColor="text1"/>
                <w:sz w:val="14"/>
                <w:szCs w:val="14"/>
              </w:rPr>
            </w:pPr>
            <w:r w:rsidRPr="009356C5">
              <w:rPr>
                <w:color w:val="000000" w:themeColor="text1"/>
                <w:sz w:val="14"/>
                <w:szCs w:val="14"/>
              </w:rPr>
              <w:t>36.68</w:t>
            </w:r>
          </w:p>
        </w:tc>
        <w:tc>
          <w:tcPr>
            <w:tcW w:w="0" w:type="auto"/>
            <w:shd w:val="clear" w:color="auto" w:fill="FFFFFF" w:themeFill="background1"/>
          </w:tcPr>
          <w:p w14:paraId="57FB9CB9" w14:textId="77777777" w:rsidR="00096197" w:rsidRPr="009356C5" w:rsidRDefault="00096197" w:rsidP="00B07711">
            <w:pPr>
              <w:jc w:val="center"/>
              <w:rPr>
                <w:color w:val="000000" w:themeColor="text1"/>
                <w:sz w:val="14"/>
                <w:szCs w:val="14"/>
              </w:rPr>
            </w:pPr>
            <w:r w:rsidRPr="009356C5">
              <w:rPr>
                <w:color w:val="000000" w:themeColor="text1"/>
                <w:sz w:val="14"/>
                <w:szCs w:val="14"/>
              </w:rPr>
              <w:t>628064882</w:t>
            </w:r>
          </w:p>
        </w:tc>
      </w:tr>
      <w:tr w:rsidR="00FF67A0" w:rsidRPr="009356C5" w14:paraId="2638F420" w14:textId="77777777" w:rsidTr="0015770E">
        <w:trPr>
          <w:trHeight w:val="70"/>
          <w:jc w:val="center"/>
        </w:trPr>
        <w:tc>
          <w:tcPr>
            <w:tcW w:w="0" w:type="auto"/>
            <w:shd w:val="clear" w:color="auto" w:fill="FFFFFF" w:themeFill="background1"/>
          </w:tcPr>
          <w:p w14:paraId="399C7DEE" w14:textId="77777777" w:rsidR="00096197" w:rsidRPr="009356C5" w:rsidRDefault="00096197" w:rsidP="00B07711">
            <w:pPr>
              <w:jc w:val="center"/>
              <w:rPr>
                <w:b/>
                <w:color w:val="000000" w:themeColor="text1"/>
                <w:sz w:val="14"/>
                <w:szCs w:val="14"/>
              </w:rPr>
            </w:pPr>
            <w:proofErr w:type="spellStart"/>
            <w:r w:rsidRPr="009356C5">
              <w:rPr>
                <w:b/>
                <w:color w:val="000000" w:themeColor="text1"/>
                <w:sz w:val="14"/>
                <w:szCs w:val="14"/>
              </w:rPr>
              <w:t>Goiânia</w:t>
            </w:r>
            <w:proofErr w:type="spellEnd"/>
            <w:r w:rsidRPr="009356C5">
              <w:rPr>
                <w:b/>
                <w:color w:val="000000" w:themeColor="text1"/>
                <w:sz w:val="14"/>
                <w:szCs w:val="14"/>
              </w:rPr>
              <w:t>/Santa Genoveva</w:t>
            </w:r>
          </w:p>
        </w:tc>
        <w:tc>
          <w:tcPr>
            <w:tcW w:w="0" w:type="auto"/>
            <w:shd w:val="clear" w:color="auto" w:fill="FFFFFF" w:themeFill="background1"/>
          </w:tcPr>
          <w:p w14:paraId="4397D6AC" w14:textId="77777777" w:rsidR="00096197" w:rsidRPr="009356C5" w:rsidRDefault="00096197" w:rsidP="00B07711">
            <w:pPr>
              <w:jc w:val="center"/>
              <w:rPr>
                <w:color w:val="000000" w:themeColor="text1"/>
                <w:sz w:val="14"/>
                <w:szCs w:val="14"/>
              </w:rPr>
            </w:pPr>
            <w:r w:rsidRPr="009356C5">
              <w:rPr>
                <w:color w:val="000000" w:themeColor="text1"/>
                <w:sz w:val="14"/>
                <w:szCs w:val="14"/>
              </w:rPr>
              <w:t>1021709</w:t>
            </w:r>
          </w:p>
        </w:tc>
        <w:tc>
          <w:tcPr>
            <w:tcW w:w="0" w:type="auto"/>
            <w:shd w:val="clear" w:color="auto" w:fill="FFFFFF" w:themeFill="background1"/>
          </w:tcPr>
          <w:p w14:paraId="33135BB4" w14:textId="77777777" w:rsidR="00096197" w:rsidRPr="009356C5" w:rsidRDefault="00096197" w:rsidP="00B07711">
            <w:pPr>
              <w:jc w:val="center"/>
              <w:rPr>
                <w:color w:val="000000" w:themeColor="text1"/>
                <w:sz w:val="14"/>
                <w:szCs w:val="14"/>
              </w:rPr>
            </w:pPr>
            <w:r w:rsidRPr="009356C5">
              <w:rPr>
                <w:color w:val="000000" w:themeColor="text1"/>
                <w:sz w:val="14"/>
                <w:szCs w:val="14"/>
              </w:rPr>
              <w:t>100</w:t>
            </w:r>
          </w:p>
        </w:tc>
        <w:tc>
          <w:tcPr>
            <w:tcW w:w="0" w:type="auto"/>
            <w:shd w:val="clear" w:color="auto" w:fill="FFFFFF" w:themeFill="background1"/>
          </w:tcPr>
          <w:p w14:paraId="08B1CC5B" w14:textId="77777777" w:rsidR="00096197" w:rsidRPr="009356C5" w:rsidRDefault="00096197" w:rsidP="00B07711">
            <w:pPr>
              <w:jc w:val="center"/>
              <w:rPr>
                <w:color w:val="000000" w:themeColor="text1"/>
                <w:sz w:val="14"/>
                <w:szCs w:val="14"/>
              </w:rPr>
            </w:pPr>
            <w:r w:rsidRPr="009356C5">
              <w:rPr>
                <w:color w:val="000000" w:themeColor="text1"/>
                <w:sz w:val="14"/>
                <w:szCs w:val="14"/>
              </w:rPr>
              <w:t>37.00</w:t>
            </w:r>
          </w:p>
        </w:tc>
        <w:tc>
          <w:tcPr>
            <w:tcW w:w="0" w:type="auto"/>
            <w:shd w:val="clear" w:color="auto" w:fill="FFFFFF" w:themeFill="background1"/>
          </w:tcPr>
          <w:p w14:paraId="27F968DF" w14:textId="77777777" w:rsidR="00096197" w:rsidRPr="009356C5" w:rsidRDefault="00096197" w:rsidP="00B07711">
            <w:pPr>
              <w:jc w:val="center"/>
              <w:rPr>
                <w:color w:val="000000" w:themeColor="text1"/>
                <w:sz w:val="14"/>
                <w:szCs w:val="14"/>
              </w:rPr>
            </w:pPr>
            <w:r w:rsidRPr="009356C5">
              <w:rPr>
                <w:color w:val="000000" w:themeColor="text1"/>
                <w:sz w:val="14"/>
                <w:szCs w:val="14"/>
              </w:rPr>
              <w:t>46094735</w:t>
            </w:r>
          </w:p>
        </w:tc>
      </w:tr>
      <w:tr w:rsidR="00FF67A0" w:rsidRPr="009356C5" w14:paraId="01A506C5" w14:textId="77777777" w:rsidTr="0015770E">
        <w:trPr>
          <w:cnfStyle w:val="000000100000" w:firstRow="0" w:lastRow="0" w:firstColumn="0" w:lastColumn="0" w:oddVBand="0" w:evenVBand="0" w:oddHBand="1" w:evenHBand="0" w:firstRowFirstColumn="0" w:firstRowLastColumn="0" w:lastRowFirstColumn="0" w:lastRowLastColumn="0"/>
          <w:trHeight w:val="70"/>
          <w:jc w:val="center"/>
        </w:trPr>
        <w:tc>
          <w:tcPr>
            <w:tcW w:w="0" w:type="auto"/>
            <w:shd w:val="clear" w:color="auto" w:fill="FFFFFF" w:themeFill="background1"/>
          </w:tcPr>
          <w:p w14:paraId="71FA438B" w14:textId="77777777" w:rsidR="00096197" w:rsidRPr="009356C5" w:rsidRDefault="00096197" w:rsidP="00B07711">
            <w:pPr>
              <w:jc w:val="center"/>
              <w:rPr>
                <w:b/>
                <w:color w:val="000000" w:themeColor="text1"/>
                <w:sz w:val="14"/>
                <w:szCs w:val="14"/>
              </w:rPr>
            </w:pPr>
            <w:r w:rsidRPr="009356C5">
              <w:rPr>
                <w:b/>
                <w:color w:val="000000" w:themeColor="text1"/>
                <w:sz w:val="14"/>
                <w:szCs w:val="14"/>
              </w:rPr>
              <w:t>Eduardo Gomes/Manaus Intl</w:t>
            </w:r>
          </w:p>
        </w:tc>
        <w:tc>
          <w:tcPr>
            <w:tcW w:w="0" w:type="auto"/>
            <w:shd w:val="clear" w:color="auto" w:fill="FFFFFF" w:themeFill="background1"/>
          </w:tcPr>
          <w:p w14:paraId="28FE161F" w14:textId="77777777" w:rsidR="00096197" w:rsidRPr="009356C5" w:rsidRDefault="00096197" w:rsidP="00B07711">
            <w:pPr>
              <w:jc w:val="center"/>
              <w:rPr>
                <w:color w:val="000000" w:themeColor="text1"/>
                <w:sz w:val="14"/>
                <w:szCs w:val="14"/>
              </w:rPr>
            </w:pPr>
            <w:r w:rsidRPr="009356C5">
              <w:rPr>
                <w:color w:val="000000" w:themeColor="text1"/>
                <w:sz w:val="14"/>
                <w:szCs w:val="14"/>
              </w:rPr>
              <w:t>2094391</w:t>
            </w:r>
          </w:p>
        </w:tc>
        <w:tc>
          <w:tcPr>
            <w:tcW w:w="0" w:type="auto"/>
            <w:shd w:val="clear" w:color="auto" w:fill="FFFFFF" w:themeFill="background1"/>
          </w:tcPr>
          <w:p w14:paraId="36A36905" w14:textId="77777777" w:rsidR="00096197" w:rsidRPr="009356C5" w:rsidRDefault="00096197" w:rsidP="00B07711">
            <w:pPr>
              <w:jc w:val="center"/>
              <w:rPr>
                <w:color w:val="000000" w:themeColor="text1"/>
                <w:sz w:val="14"/>
                <w:szCs w:val="14"/>
              </w:rPr>
            </w:pPr>
            <w:r w:rsidRPr="009356C5">
              <w:rPr>
                <w:color w:val="000000" w:themeColor="text1"/>
                <w:sz w:val="14"/>
                <w:szCs w:val="14"/>
              </w:rPr>
              <w:t>200</w:t>
            </w:r>
          </w:p>
        </w:tc>
        <w:tc>
          <w:tcPr>
            <w:tcW w:w="0" w:type="auto"/>
            <w:shd w:val="clear" w:color="auto" w:fill="FFFFFF" w:themeFill="background1"/>
          </w:tcPr>
          <w:p w14:paraId="3600C2C7" w14:textId="77777777" w:rsidR="00096197" w:rsidRPr="009356C5" w:rsidRDefault="00096197" w:rsidP="00B07711">
            <w:pPr>
              <w:jc w:val="center"/>
              <w:rPr>
                <w:color w:val="000000" w:themeColor="text1"/>
                <w:sz w:val="14"/>
                <w:szCs w:val="14"/>
              </w:rPr>
            </w:pPr>
            <w:r w:rsidRPr="009356C5">
              <w:rPr>
                <w:color w:val="000000" w:themeColor="text1"/>
                <w:sz w:val="14"/>
                <w:szCs w:val="14"/>
              </w:rPr>
              <w:t>20.00</w:t>
            </w:r>
          </w:p>
        </w:tc>
        <w:tc>
          <w:tcPr>
            <w:tcW w:w="0" w:type="auto"/>
            <w:shd w:val="clear" w:color="auto" w:fill="FFFFFF" w:themeFill="background1"/>
          </w:tcPr>
          <w:p w14:paraId="563D1D97" w14:textId="77777777" w:rsidR="00096197" w:rsidRPr="009356C5" w:rsidRDefault="00096197" w:rsidP="00B07711">
            <w:pPr>
              <w:jc w:val="center"/>
              <w:rPr>
                <w:color w:val="000000" w:themeColor="text1"/>
                <w:sz w:val="14"/>
                <w:szCs w:val="14"/>
              </w:rPr>
            </w:pPr>
            <w:r w:rsidRPr="009356C5">
              <w:rPr>
                <w:color w:val="000000" w:themeColor="text1"/>
                <w:sz w:val="14"/>
                <w:szCs w:val="14"/>
              </w:rPr>
              <w:t>67572523</w:t>
            </w:r>
          </w:p>
        </w:tc>
      </w:tr>
      <w:tr w:rsidR="00FF67A0" w:rsidRPr="009356C5" w14:paraId="5323171B" w14:textId="77777777" w:rsidTr="0015770E">
        <w:trPr>
          <w:trHeight w:val="70"/>
          <w:jc w:val="center"/>
        </w:trPr>
        <w:tc>
          <w:tcPr>
            <w:tcW w:w="0" w:type="auto"/>
            <w:shd w:val="clear" w:color="auto" w:fill="FFFFFF" w:themeFill="background1"/>
          </w:tcPr>
          <w:p w14:paraId="33017009" w14:textId="77777777" w:rsidR="00096197" w:rsidRPr="009356C5" w:rsidRDefault="00096197" w:rsidP="00B07711">
            <w:pPr>
              <w:jc w:val="center"/>
              <w:rPr>
                <w:b/>
                <w:color w:val="000000" w:themeColor="text1"/>
                <w:sz w:val="14"/>
                <w:szCs w:val="14"/>
              </w:rPr>
            </w:pPr>
            <w:proofErr w:type="spellStart"/>
            <w:r w:rsidRPr="009356C5">
              <w:rPr>
                <w:b/>
                <w:color w:val="000000" w:themeColor="text1"/>
                <w:sz w:val="14"/>
                <w:szCs w:val="14"/>
              </w:rPr>
              <w:t>Maceió</w:t>
            </w:r>
            <w:proofErr w:type="spellEnd"/>
            <w:r w:rsidRPr="009356C5">
              <w:rPr>
                <w:b/>
                <w:color w:val="000000" w:themeColor="text1"/>
                <w:sz w:val="14"/>
                <w:szCs w:val="14"/>
              </w:rPr>
              <w:t xml:space="preserve">/Zumbi dos </w:t>
            </w:r>
            <w:proofErr w:type="spellStart"/>
            <w:r w:rsidRPr="009356C5">
              <w:rPr>
                <w:b/>
                <w:color w:val="000000" w:themeColor="text1"/>
                <w:sz w:val="14"/>
                <w:szCs w:val="14"/>
              </w:rPr>
              <w:t>Palmares</w:t>
            </w:r>
            <w:proofErr w:type="spellEnd"/>
          </w:p>
        </w:tc>
        <w:tc>
          <w:tcPr>
            <w:tcW w:w="0" w:type="auto"/>
            <w:shd w:val="clear" w:color="auto" w:fill="FFFFFF" w:themeFill="background1"/>
          </w:tcPr>
          <w:p w14:paraId="5933D326" w14:textId="77777777" w:rsidR="00096197" w:rsidRPr="009356C5" w:rsidRDefault="00096197" w:rsidP="00B07711">
            <w:pPr>
              <w:jc w:val="center"/>
              <w:rPr>
                <w:color w:val="000000" w:themeColor="text1"/>
                <w:sz w:val="14"/>
                <w:szCs w:val="14"/>
              </w:rPr>
            </w:pPr>
            <w:r w:rsidRPr="009356C5">
              <w:rPr>
                <w:color w:val="000000" w:themeColor="text1"/>
                <w:sz w:val="14"/>
                <w:szCs w:val="14"/>
              </w:rPr>
              <w:t>1021709</w:t>
            </w:r>
          </w:p>
        </w:tc>
        <w:tc>
          <w:tcPr>
            <w:tcW w:w="0" w:type="auto"/>
            <w:shd w:val="clear" w:color="auto" w:fill="FFFFFF" w:themeFill="background1"/>
          </w:tcPr>
          <w:p w14:paraId="343841E5" w14:textId="77777777" w:rsidR="00096197" w:rsidRPr="009356C5" w:rsidRDefault="00096197" w:rsidP="00B07711">
            <w:pPr>
              <w:jc w:val="center"/>
              <w:rPr>
                <w:color w:val="000000" w:themeColor="text1"/>
                <w:sz w:val="14"/>
                <w:szCs w:val="14"/>
              </w:rPr>
            </w:pPr>
            <w:r w:rsidRPr="009356C5">
              <w:rPr>
                <w:color w:val="000000" w:themeColor="text1"/>
                <w:sz w:val="14"/>
                <w:szCs w:val="14"/>
              </w:rPr>
              <w:t>100</w:t>
            </w:r>
          </w:p>
        </w:tc>
        <w:tc>
          <w:tcPr>
            <w:tcW w:w="0" w:type="auto"/>
            <w:shd w:val="clear" w:color="auto" w:fill="FFFFFF" w:themeFill="background1"/>
          </w:tcPr>
          <w:p w14:paraId="6D44AB55" w14:textId="77777777" w:rsidR="00096197" w:rsidRPr="009356C5" w:rsidRDefault="00096197" w:rsidP="00B07711">
            <w:pPr>
              <w:jc w:val="center"/>
              <w:rPr>
                <w:color w:val="000000" w:themeColor="text1"/>
                <w:sz w:val="14"/>
                <w:szCs w:val="14"/>
              </w:rPr>
            </w:pPr>
            <w:r w:rsidRPr="009356C5">
              <w:rPr>
                <w:color w:val="000000" w:themeColor="text1"/>
                <w:sz w:val="14"/>
                <w:szCs w:val="14"/>
              </w:rPr>
              <w:t>36.00</w:t>
            </w:r>
          </w:p>
        </w:tc>
        <w:tc>
          <w:tcPr>
            <w:tcW w:w="0" w:type="auto"/>
            <w:shd w:val="clear" w:color="auto" w:fill="FFFFFF" w:themeFill="background1"/>
          </w:tcPr>
          <w:p w14:paraId="7E6DBE1B" w14:textId="77777777" w:rsidR="00096197" w:rsidRPr="009356C5" w:rsidRDefault="00096197" w:rsidP="00B07711">
            <w:pPr>
              <w:jc w:val="center"/>
              <w:rPr>
                <w:color w:val="000000" w:themeColor="text1"/>
                <w:sz w:val="14"/>
                <w:szCs w:val="14"/>
              </w:rPr>
            </w:pPr>
            <w:r w:rsidRPr="009356C5">
              <w:rPr>
                <w:color w:val="000000" w:themeColor="text1"/>
                <w:sz w:val="14"/>
                <w:szCs w:val="14"/>
              </w:rPr>
              <w:t>18302279</w:t>
            </w:r>
          </w:p>
        </w:tc>
      </w:tr>
      <w:tr w:rsidR="00FF67A0" w:rsidRPr="009356C5" w14:paraId="025A8807" w14:textId="77777777" w:rsidTr="0015770E">
        <w:trPr>
          <w:cnfStyle w:val="000000100000" w:firstRow="0" w:lastRow="0" w:firstColumn="0" w:lastColumn="0" w:oddVBand="0" w:evenVBand="0" w:oddHBand="1" w:evenHBand="0" w:firstRowFirstColumn="0" w:firstRowLastColumn="0" w:lastRowFirstColumn="0" w:lastRowLastColumn="0"/>
          <w:trHeight w:val="70"/>
          <w:jc w:val="center"/>
        </w:trPr>
        <w:tc>
          <w:tcPr>
            <w:tcW w:w="0" w:type="auto"/>
            <w:shd w:val="clear" w:color="auto" w:fill="FFFFFF" w:themeFill="background1"/>
          </w:tcPr>
          <w:p w14:paraId="043A460C" w14:textId="77777777" w:rsidR="00096197" w:rsidRPr="009356C5" w:rsidRDefault="00096197" w:rsidP="00B07711">
            <w:pPr>
              <w:jc w:val="center"/>
              <w:rPr>
                <w:b/>
                <w:color w:val="000000" w:themeColor="text1"/>
                <w:sz w:val="14"/>
                <w:szCs w:val="14"/>
                <w:lang w:val="pt-BR"/>
              </w:rPr>
            </w:pPr>
            <w:r w:rsidRPr="009356C5">
              <w:rPr>
                <w:b/>
                <w:color w:val="000000" w:themeColor="text1"/>
                <w:sz w:val="14"/>
                <w:szCs w:val="14"/>
                <w:lang w:val="pt-BR"/>
              </w:rPr>
              <w:t>Natal/São Gonçalo do Amarante Intl</w:t>
            </w:r>
          </w:p>
        </w:tc>
        <w:tc>
          <w:tcPr>
            <w:tcW w:w="0" w:type="auto"/>
            <w:shd w:val="clear" w:color="auto" w:fill="FFFFFF" w:themeFill="background1"/>
          </w:tcPr>
          <w:p w14:paraId="4A9DE8AA" w14:textId="77777777" w:rsidR="00096197" w:rsidRPr="009356C5" w:rsidRDefault="00096197" w:rsidP="00B07711">
            <w:pPr>
              <w:jc w:val="center"/>
              <w:rPr>
                <w:color w:val="000000" w:themeColor="text1"/>
                <w:sz w:val="14"/>
                <w:szCs w:val="14"/>
              </w:rPr>
            </w:pPr>
            <w:r w:rsidRPr="009356C5">
              <w:rPr>
                <w:color w:val="000000" w:themeColor="text1"/>
                <w:sz w:val="14"/>
                <w:szCs w:val="14"/>
              </w:rPr>
              <w:t>877662</w:t>
            </w:r>
          </w:p>
        </w:tc>
        <w:tc>
          <w:tcPr>
            <w:tcW w:w="0" w:type="auto"/>
            <w:shd w:val="clear" w:color="auto" w:fill="FFFFFF" w:themeFill="background1"/>
          </w:tcPr>
          <w:p w14:paraId="26F3A557" w14:textId="77777777" w:rsidR="00096197" w:rsidRPr="009356C5" w:rsidRDefault="00096197" w:rsidP="00B07711">
            <w:pPr>
              <w:jc w:val="center"/>
              <w:rPr>
                <w:color w:val="000000" w:themeColor="text1"/>
                <w:sz w:val="14"/>
                <w:szCs w:val="14"/>
              </w:rPr>
            </w:pPr>
            <w:r w:rsidRPr="009356C5">
              <w:rPr>
                <w:color w:val="000000" w:themeColor="text1"/>
                <w:sz w:val="14"/>
                <w:szCs w:val="14"/>
              </w:rPr>
              <w:t>100</w:t>
            </w:r>
          </w:p>
        </w:tc>
        <w:tc>
          <w:tcPr>
            <w:tcW w:w="0" w:type="auto"/>
            <w:shd w:val="clear" w:color="auto" w:fill="FFFFFF" w:themeFill="background1"/>
          </w:tcPr>
          <w:p w14:paraId="6C1ABD70" w14:textId="77777777" w:rsidR="00096197" w:rsidRPr="009356C5" w:rsidRDefault="00096197" w:rsidP="00B07711">
            <w:pPr>
              <w:jc w:val="center"/>
              <w:rPr>
                <w:color w:val="000000" w:themeColor="text1"/>
                <w:sz w:val="14"/>
                <w:szCs w:val="14"/>
              </w:rPr>
            </w:pPr>
            <w:r w:rsidRPr="009356C5">
              <w:rPr>
                <w:color w:val="000000" w:themeColor="text1"/>
                <w:sz w:val="14"/>
                <w:szCs w:val="14"/>
              </w:rPr>
              <w:t>36.00</w:t>
            </w:r>
          </w:p>
        </w:tc>
        <w:tc>
          <w:tcPr>
            <w:tcW w:w="0" w:type="auto"/>
            <w:shd w:val="clear" w:color="auto" w:fill="FFFFFF" w:themeFill="background1"/>
          </w:tcPr>
          <w:p w14:paraId="58E272CA" w14:textId="77777777" w:rsidR="00096197" w:rsidRPr="009356C5" w:rsidRDefault="00096197" w:rsidP="00B07711">
            <w:pPr>
              <w:jc w:val="center"/>
              <w:rPr>
                <w:color w:val="000000" w:themeColor="text1"/>
                <w:sz w:val="14"/>
                <w:szCs w:val="14"/>
              </w:rPr>
            </w:pPr>
            <w:r w:rsidRPr="009356C5">
              <w:rPr>
                <w:color w:val="000000" w:themeColor="text1"/>
                <w:sz w:val="14"/>
                <w:szCs w:val="14"/>
              </w:rPr>
              <w:t>19076030</w:t>
            </w:r>
          </w:p>
        </w:tc>
      </w:tr>
      <w:tr w:rsidR="00FF67A0" w:rsidRPr="009356C5" w14:paraId="6FFDEA96" w14:textId="77777777" w:rsidTr="0015770E">
        <w:trPr>
          <w:trHeight w:val="70"/>
          <w:jc w:val="center"/>
        </w:trPr>
        <w:tc>
          <w:tcPr>
            <w:tcW w:w="0" w:type="auto"/>
            <w:shd w:val="clear" w:color="auto" w:fill="FFFFFF" w:themeFill="background1"/>
          </w:tcPr>
          <w:p w14:paraId="66212372" w14:textId="77777777" w:rsidR="00096197" w:rsidRPr="009356C5" w:rsidRDefault="00096197" w:rsidP="00B07711">
            <w:pPr>
              <w:jc w:val="center"/>
              <w:rPr>
                <w:b/>
                <w:color w:val="000000" w:themeColor="text1"/>
                <w:sz w:val="14"/>
                <w:szCs w:val="14"/>
                <w:lang w:val="pt-BR"/>
              </w:rPr>
            </w:pPr>
            <w:r w:rsidRPr="009356C5">
              <w:rPr>
                <w:b/>
                <w:color w:val="000000" w:themeColor="text1"/>
                <w:sz w:val="14"/>
                <w:szCs w:val="14"/>
                <w:lang w:val="pt-BR"/>
              </w:rPr>
              <w:t>Porto Alegre/Salgado Filho Intl</w:t>
            </w:r>
          </w:p>
        </w:tc>
        <w:tc>
          <w:tcPr>
            <w:tcW w:w="0" w:type="auto"/>
            <w:shd w:val="clear" w:color="auto" w:fill="FFFFFF" w:themeFill="background1"/>
          </w:tcPr>
          <w:p w14:paraId="2059C162" w14:textId="77777777" w:rsidR="00096197" w:rsidRPr="009356C5" w:rsidRDefault="00096197" w:rsidP="00B07711">
            <w:pPr>
              <w:jc w:val="center"/>
              <w:rPr>
                <w:color w:val="000000" w:themeColor="text1"/>
                <w:sz w:val="14"/>
                <w:szCs w:val="14"/>
              </w:rPr>
            </w:pPr>
            <w:r w:rsidRPr="009356C5">
              <w:rPr>
                <w:color w:val="000000" w:themeColor="text1"/>
                <w:sz w:val="14"/>
                <w:szCs w:val="14"/>
              </w:rPr>
              <w:t>1481019</w:t>
            </w:r>
          </w:p>
        </w:tc>
        <w:tc>
          <w:tcPr>
            <w:tcW w:w="0" w:type="auto"/>
            <w:shd w:val="clear" w:color="auto" w:fill="FFFFFF" w:themeFill="background1"/>
          </w:tcPr>
          <w:p w14:paraId="2E5C8579" w14:textId="77777777" w:rsidR="00096197" w:rsidRPr="009356C5" w:rsidRDefault="00096197" w:rsidP="00B07711">
            <w:pPr>
              <w:jc w:val="center"/>
              <w:rPr>
                <w:color w:val="000000" w:themeColor="text1"/>
                <w:sz w:val="14"/>
                <w:szCs w:val="14"/>
              </w:rPr>
            </w:pPr>
            <w:r w:rsidRPr="009356C5">
              <w:rPr>
                <w:color w:val="000000" w:themeColor="text1"/>
                <w:sz w:val="14"/>
                <w:szCs w:val="14"/>
              </w:rPr>
              <w:t>100</w:t>
            </w:r>
          </w:p>
        </w:tc>
        <w:tc>
          <w:tcPr>
            <w:tcW w:w="0" w:type="auto"/>
            <w:shd w:val="clear" w:color="auto" w:fill="FFFFFF" w:themeFill="background1"/>
          </w:tcPr>
          <w:p w14:paraId="2E7947A1" w14:textId="77777777" w:rsidR="00096197" w:rsidRPr="009356C5" w:rsidRDefault="00096197" w:rsidP="00B07711">
            <w:pPr>
              <w:jc w:val="center"/>
              <w:rPr>
                <w:color w:val="000000" w:themeColor="text1"/>
                <w:sz w:val="14"/>
                <w:szCs w:val="14"/>
              </w:rPr>
            </w:pPr>
            <w:r w:rsidRPr="009356C5">
              <w:rPr>
                <w:color w:val="000000" w:themeColor="text1"/>
                <w:sz w:val="14"/>
                <w:szCs w:val="14"/>
              </w:rPr>
              <w:t>41.31</w:t>
            </w:r>
          </w:p>
        </w:tc>
        <w:tc>
          <w:tcPr>
            <w:tcW w:w="0" w:type="auto"/>
            <w:shd w:val="clear" w:color="auto" w:fill="FFFFFF" w:themeFill="background1"/>
          </w:tcPr>
          <w:p w14:paraId="7DBDA8B4" w14:textId="77777777" w:rsidR="00096197" w:rsidRPr="009356C5" w:rsidRDefault="00096197" w:rsidP="00B07711">
            <w:pPr>
              <w:jc w:val="center"/>
              <w:rPr>
                <w:color w:val="000000" w:themeColor="text1"/>
                <w:sz w:val="14"/>
                <w:szCs w:val="14"/>
              </w:rPr>
            </w:pPr>
            <w:r w:rsidRPr="009356C5">
              <w:rPr>
                <w:color w:val="000000" w:themeColor="text1"/>
                <w:sz w:val="14"/>
                <w:szCs w:val="14"/>
              </w:rPr>
              <w:t>63990644</w:t>
            </w:r>
          </w:p>
        </w:tc>
      </w:tr>
      <w:tr w:rsidR="00FF67A0" w:rsidRPr="009356C5" w14:paraId="60F5280F" w14:textId="77777777" w:rsidTr="0015770E">
        <w:trPr>
          <w:cnfStyle w:val="000000100000" w:firstRow="0" w:lastRow="0" w:firstColumn="0" w:lastColumn="0" w:oddVBand="0" w:evenVBand="0" w:oddHBand="1" w:evenHBand="0" w:firstRowFirstColumn="0" w:firstRowLastColumn="0" w:lastRowFirstColumn="0" w:lastRowLastColumn="0"/>
          <w:trHeight w:val="70"/>
          <w:jc w:val="center"/>
        </w:trPr>
        <w:tc>
          <w:tcPr>
            <w:tcW w:w="0" w:type="auto"/>
            <w:shd w:val="clear" w:color="auto" w:fill="FFFFFF" w:themeFill="background1"/>
          </w:tcPr>
          <w:p w14:paraId="7B1D7D97" w14:textId="77777777" w:rsidR="00096197" w:rsidRPr="009356C5" w:rsidRDefault="00096197" w:rsidP="00B07711">
            <w:pPr>
              <w:jc w:val="center"/>
              <w:rPr>
                <w:b/>
                <w:color w:val="000000" w:themeColor="text1"/>
                <w:sz w:val="14"/>
                <w:szCs w:val="14"/>
              </w:rPr>
            </w:pPr>
            <w:r w:rsidRPr="009356C5">
              <w:rPr>
                <w:b/>
                <w:color w:val="000000" w:themeColor="text1"/>
                <w:sz w:val="14"/>
                <w:szCs w:val="14"/>
              </w:rPr>
              <w:t>Recife/Guararapes Intl</w:t>
            </w:r>
          </w:p>
        </w:tc>
        <w:tc>
          <w:tcPr>
            <w:tcW w:w="0" w:type="auto"/>
            <w:shd w:val="clear" w:color="auto" w:fill="FFFFFF" w:themeFill="background1"/>
          </w:tcPr>
          <w:p w14:paraId="356808DC" w14:textId="77777777" w:rsidR="00096197" w:rsidRPr="009356C5" w:rsidRDefault="00096197" w:rsidP="00B07711">
            <w:pPr>
              <w:jc w:val="center"/>
              <w:rPr>
                <w:color w:val="000000" w:themeColor="text1"/>
                <w:sz w:val="14"/>
                <w:szCs w:val="14"/>
              </w:rPr>
            </w:pPr>
            <w:r w:rsidRPr="009356C5">
              <w:rPr>
                <w:color w:val="000000" w:themeColor="text1"/>
                <w:sz w:val="14"/>
                <w:szCs w:val="14"/>
              </w:rPr>
              <w:t>1625583</w:t>
            </w:r>
          </w:p>
        </w:tc>
        <w:tc>
          <w:tcPr>
            <w:tcW w:w="0" w:type="auto"/>
            <w:shd w:val="clear" w:color="auto" w:fill="FFFFFF" w:themeFill="background1"/>
          </w:tcPr>
          <w:p w14:paraId="7328B543" w14:textId="77777777" w:rsidR="00096197" w:rsidRPr="009356C5" w:rsidRDefault="00096197" w:rsidP="00B07711">
            <w:pPr>
              <w:jc w:val="center"/>
              <w:rPr>
                <w:color w:val="000000" w:themeColor="text1"/>
                <w:sz w:val="14"/>
                <w:szCs w:val="14"/>
              </w:rPr>
            </w:pPr>
            <w:r w:rsidRPr="009356C5">
              <w:rPr>
                <w:color w:val="000000" w:themeColor="text1"/>
                <w:sz w:val="14"/>
                <w:szCs w:val="14"/>
              </w:rPr>
              <w:t>100</w:t>
            </w:r>
          </w:p>
        </w:tc>
        <w:tc>
          <w:tcPr>
            <w:tcW w:w="0" w:type="auto"/>
            <w:shd w:val="clear" w:color="auto" w:fill="FFFFFF" w:themeFill="background1"/>
          </w:tcPr>
          <w:p w14:paraId="7BBEC745" w14:textId="77777777" w:rsidR="00096197" w:rsidRPr="009356C5" w:rsidRDefault="00096197" w:rsidP="00B07711">
            <w:pPr>
              <w:jc w:val="center"/>
              <w:rPr>
                <w:color w:val="000000" w:themeColor="text1"/>
                <w:sz w:val="14"/>
                <w:szCs w:val="14"/>
              </w:rPr>
            </w:pPr>
            <w:r w:rsidRPr="009356C5">
              <w:rPr>
                <w:color w:val="000000" w:themeColor="text1"/>
                <w:sz w:val="14"/>
                <w:szCs w:val="14"/>
              </w:rPr>
              <w:t>36.38</w:t>
            </w:r>
          </w:p>
        </w:tc>
        <w:tc>
          <w:tcPr>
            <w:tcW w:w="0" w:type="auto"/>
            <w:shd w:val="clear" w:color="auto" w:fill="FFFFFF" w:themeFill="background1"/>
          </w:tcPr>
          <w:p w14:paraId="60EF8CB0" w14:textId="77777777" w:rsidR="00096197" w:rsidRPr="009356C5" w:rsidRDefault="00096197" w:rsidP="00B07711">
            <w:pPr>
              <w:jc w:val="center"/>
              <w:rPr>
                <w:color w:val="000000" w:themeColor="text1"/>
                <w:sz w:val="14"/>
                <w:szCs w:val="14"/>
              </w:rPr>
            </w:pPr>
            <w:r w:rsidRPr="009356C5">
              <w:rPr>
                <w:color w:val="000000" w:themeColor="text1"/>
                <w:sz w:val="14"/>
                <w:szCs w:val="14"/>
              </w:rPr>
              <w:t>50688395</w:t>
            </w:r>
          </w:p>
        </w:tc>
      </w:tr>
      <w:tr w:rsidR="00FF67A0" w:rsidRPr="009356C5" w14:paraId="799DFE83" w14:textId="77777777" w:rsidTr="0015770E">
        <w:trPr>
          <w:trHeight w:val="70"/>
          <w:jc w:val="center"/>
        </w:trPr>
        <w:tc>
          <w:tcPr>
            <w:tcW w:w="0" w:type="auto"/>
            <w:shd w:val="clear" w:color="auto" w:fill="FFFFFF" w:themeFill="background1"/>
          </w:tcPr>
          <w:p w14:paraId="380EA569" w14:textId="77777777" w:rsidR="00096197" w:rsidRPr="009356C5" w:rsidRDefault="00096197" w:rsidP="00B07711">
            <w:pPr>
              <w:jc w:val="center"/>
              <w:rPr>
                <w:b/>
                <w:color w:val="000000" w:themeColor="text1"/>
                <w:sz w:val="14"/>
                <w:szCs w:val="14"/>
                <w:lang w:val="pt-BR"/>
              </w:rPr>
            </w:pPr>
            <w:r w:rsidRPr="009356C5">
              <w:rPr>
                <w:b/>
                <w:color w:val="000000" w:themeColor="text1"/>
                <w:sz w:val="14"/>
                <w:szCs w:val="14"/>
                <w:lang w:val="pt-BR"/>
              </w:rPr>
              <w:t>Rio de Janeiro/Santos Dumont</w:t>
            </w:r>
          </w:p>
        </w:tc>
        <w:tc>
          <w:tcPr>
            <w:tcW w:w="0" w:type="auto"/>
            <w:shd w:val="clear" w:color="auto" w:fill="FFFFFF" w:themeFill="background1"/>
          </w:tcPr>
          <w:p w14:paraId="24EC7E72" w14:textId="77777777" w:rsidR="00096197" w:rsidRPr="009356C5" w:rsidRDefault="00096197" w:rsidP="00B07711">
            <w:pPr>
              <w:jc w:val="center"/>
              <w:rPr>
                <w:color w:val="000000" w:themeColor="text1"/>
                <w:sz w:val="14"/>
                <w:szCs w:val="14"/>
              </w:rPr>
            </w:pPr>
            <w:r w:rsidRPr="009356C5">
              <w:rPr>
                <w:color w:val="000000" w:themeColor="text1"/>
                <w:sz w:val="14"/>
                <w:szCs w:val="14"/>
              </w:rPr>
              <w:t>6498837</w:t>
            </w:r>
          </w:p>
        </w:tc>
        <w:tc>
          <w:tcPr>
            <w:tcW w:w="0" w:type="auto"/>
            <w:shd w:val="clear" w:color="auto" w:fill="FFFFFF" w:themeFill="background1"/>
          </w:tcPr>
          <w:p w14:paraId="1FBB91F7" w14:textId="77777777" w:rsidR="00096197" w:rsidRPr="009356C5" w:rsidRDefault="00096197" w:rsidP="00B07711">
            <w:pPr>
              <w:jc w:val="center"/>
              <w:rPr>
                <w:color w:val="000000" w:themeColor="text1"/>
                <w:sz w:val="14"/>
                <w:szCs w:val="14"/>
              </w:rPr>
            </w:pPr>
            <w:r w:rsidRPr="009356C5">
              <w:rPr>
                <w:color w:val="000000" w:themeColor="text1"/>
                <w:sz w:val="14"/>
                <w:szCs w:val="14"/>
              </w:rPr>
              <w:t>20</w:t>
            </w:r>
          </w:p>
        </w:tc>
        <w:tc>
          <w:tcPr>
            <w:tcW w:w="0" w:type="auto"/>
            <w:shd w:val="clear" w:color="auto" w:fill="FFFFFF" w:themeFill="background1"/>
          </w:tcPr>
          <w:p w14:paraId="79DB6D32" w14:textId="77777777" w:rsidR="00096197" w:rsidRPr="009356C5" w:rsidRDefault="00096197" w:rsidP="00B07711">
            <w:pPr>
              <w:jc w:val="center"/>
              <w:rPr>
                <w:color w:val="000000" w:themeColor="text1"/>
                <w:sz w:val="14"/>
                <w:szCs w:val="14"/>
              </w:rPr>
            </w:pPr>
            <w:r w:rsidRPr="009356C5">
              <w:rPr>
                <w:color w:val="000000" w:themeColor="text1"/>
                <w:sz w:val="14"/>
                <w:szCs w:val="14"/>
              </w:rPr>
              <w:t>33.68</w:t>
            </w:r>
          </w:p>
        </w:tc>
        <w:tc>
          <w:tcPr>
            <w:tcW w:w="0" w:type="auto"/>
            <w:shd w:val="clear" w:color="auto" w:fill="FFFFFF" w:themeFill="background1"/>
          </w:tcPr>
          <w:p w14:paraId="71F90767" w14:textId="77777777" w:rsidR="00096197" w:rsidRPr="009356C5" w:rsidRDefault="00096197" w:rsidP="00B07711">
            <w:pPr>
              <w:jc w:val="center"/>
              <w:rPr>
                <w:color w:val="000000" w:themeColor="text1"/>
                <w:sz w:val="14"/>
                <w:szCs w:val="14"/>
              </w:rPr>
            </w:pPr>
            <w:r w:rsidRPr="009356C5">
              <w:rPr>
                <w:color w:val="000000" w:themeColor="text1"/>
                <w:sz w:val="14"/>
                <w:szCs w:val="14"/>
              </w:rPr>
              <w:t>299849795</w:t>
            </w:r>
          </w:p>
        </w:tc>
      </w:tr>
      <w:tr w:rsidR="00FF67A0" w:rsidRPr="009356C5" w14:paraId="7C47A7DC" w14:textId="77777777" w:rsidTr="0015770E">
        <w:trPr>
          <w:cnfStyle w:val="000000100000" w:firstRow="0" w:lastRow="0" w:firstColumn="0" w:lastColumn="0" w:oddVBand="0" w:evenVBand="0" w:oddHBand="1" w:evenHBand="0" w:firstRowFirstColumn="0" w:firstRowLastColumn="0" w:lastRowFirstColumn="0" w:lastRowLastColumn="0"/>
          <w:trHeight w:val="70"/>
          <w:jc w:val="center"/>
        </w:trPr>
        <w:tc>
          <w:tcPr>
            <w:tcW w:w="0" w:type="auto"/>
            <w:shd w:val="clear" w:color="auto" w:fill="FFFFFF" w:themeFill="background1"/>
          </w:tcPr>
          <w:p w14:paraId="3D39F0C9" w14:textId="77777777" w:rsidR="00096197" w:rsidRPr="009356C5" w:rsidRDefault="00096197" w:rsidP="00B07711">
            <w:pPr>
              <w:jc w:val="center"/>
              <w:rPr>
                <w:b/>
                <w:color w:val="000000" w:themeColor="text1"/>
                <w:sz w:val="14"/>
                <w:szCs w:val="14"/>
                <w:lang w:val="pt-BR"/>
              </w:rPr>
            </w:pPr>
            <w:r w:rsidRPr="009356C5">
              <w:rPr>
                <w:b/>
                <w:color w:val="000000" w:themeColor="text1"/>
                <w:sz w:val="14"/>
                <w:szCs w:val="14"/>
                <w:lang w:val="pt-BR"/>
              </w:rPr>
              <w:t>São Luiz/Marechal Cunha Machado Intl</w:t>
            </w:r>
          </w:p>
        </w:tc>
        <w:tc>
          <w:tcPr>
            <w:tcW w:w="0" w:type="auto"/>
            <w:shd w:val="clear" w:color="auto" w:fill="FFFFFF" w:themeFill="background1"/>
          </w:tcPr>
          <w:p w14:paraId="72D718F9" w14:textId="77777777" w:rsidR="00096197" w:rsidRPr="009356C5" w:rsidRDefault="00096197" w:rsidP="00B07711">
            <w:pPr>
              <w:jc w:val="center"/>
              <w:rPr>
                <w:color w:val="000000" w:themeColor="text1"/>
                <w:sz w:val="14"/>
                <w:szCs w:val="14"/>
              </w:rPr>
            </w:pPr>
            <w:r w:rsidRPr="009356C5">
              <w:rPr>
                <w:color w:val="000000" w:themeColor="text1"/>
                <w:sz w:val="14"/>
                <w:szCs w:val="14"/>
              </w:rPr>
              <w:t>1091868</w:t>
            </w:r>
          </w:p>
        </w:tc>
        <w:tc>
          <w:tcPr>
            <w:tcW w:w="0" w:type="auto"/>
            <w:shd w:val="clear" w:color="auto" w:fill="FFFFFF" w:themeFill="background1"/>
          </w:tcPr>
          <w:p w14:paraId="40E5ED03" w14:textId="77777777" w:rsidR="00096197" w:rsidRPr="009356C5" w:rsidRDefault="00096197" w:rsidP="00B07711">
            <w:pPr>
              <w:jc w:val="center"/>
              <w:rPr>
                <w:color w:val="000000" w:themeColor="text1"/>
                <w:sz w:val="14"/>
                <w:szCs w:val="14"/>
              </w:rPr>
            </w:pPr>
            <w:r w:rsidRPr="009356C5">
              <w:rPr>
                <w:color w:val="000000" w:themeColor="text1"/>
                <w:sz w:val="14"/>
                <w:szCs w:val="14"/>
              </w:rPr>
              <w:t>100</w:t>
            </w:r>
          </w:p>
        </w:tc>
        <w:tc>
          <w:tcPr>
            <w:tcW w:w="0" w:type="auto"/>
            <w:shd w:val="clear" w:color="auto" w:fill="FFFFFF" w:themeFill="background1"/>
          </w:tcPr>
          <w:p w14:paraId="4FC25CF0" w14:textId="77777777" w:rsidR="00096197" w:rsidRPr="009356C5" w:rsidRDefault="00096197" w:rsidP="00B07711">
            <w:pPr>
              <w:jc w:val="center"/>
              <w:rPr>
                <w:color w:val="000000" w:themeColor="text1"/>
                <w:sz w:val="14"/>
                <w:szCs w:val="14"/>
              </w:rPr>
            </w:pPr>
            <w:r w:rsidRPr="009356C5">
              <w:rPr>
                <w:color w:val="000000" w:themeColor="text1"/>
                <w:sz w:val="14"/>
                <w:szCs w:val="14"/>
              </w:rPr>
              <w:t>25</w:t>
            </w:r>
          </w:p>
        </w:tc>
        <w:tc>
          <w:tcPr>
            <w:tcW w:w="0" w:type="auto"/>
            <w:shd w:val="clear" w:color="auto" w:fill="FFFFFF" w:themeFill="background1"/>
          </w:tcPr>
          <w:p w14:paraId="6E743CA6" w14:textId="77777777" w:rsidR="00096197" w:rsidRPr="009356C5" w:rsidRDefault="00096197" w:rsidP="00B07711">
            <w:pPr>
              <w:jc w:val="center"/>
              <w:rPr>
                <w:color w:val="000000" w:themeColor="text1"/>
                <w:sz w:val="14"/>
                <w:szCs w:val="14"/>
              </w:rPr>
            </w:pPr>
            <w:r w:rsidRPr="009356C5">
              <w:rPr>
                <w:color w:val="000000" w:themeColor="text1"/>
                <w:sz w:val="14"/>
                <w:szCs w:val="14"/>
              </w:rPr>
              <w:t>26326087</w:t>
            </w:r>
          </w:p>
        </w:tc>
      </w:tr>
      <w:tr w:rsidR="00FF67A0" w:rsidRPr="009356C5" w14:paraId="428711A4" w14:textId="77777777" w:rsidTr="0015770E">
        <w:trPr>
          <w:trHeight w:val="70"/>
          <w:jc w:val="center"/>
        </w:trPr>
        <w:tc>
          <w:tcPr>
            <w:tcW w:w="0" w:type="auto"/>
            <w:shd w:val="clear" w:color="auto" w:fill="FFFFFF" w:themeFill="background1"/>
          </w:tcPr>
          <w:p w14:paraId="63FF90FD" w14:textId="77777777" w:rsidR="00096197" w:rsidRPr="009356C5" w:rsidRDefault="00096197" w:rsidP="00B07711">
            <w:pPr>
              <w:jc w:val="center"/>
              <w:rPr>
                <w:b/>
                <w:color w:val="000000" w:themeColor="text1"/>
                <w:sz w:val="14"/>
                <w:szCs w:val="14"/>
                <w:lang w:val="pt-BR"/>
              </w:rPr>
            </w:pPr>
            <w:r w:rsidRPr="009356C5">
              <w:rPr>
                <w:b/>
                <w:color w:val="000000" w:themeColor="text1"/>
                <w:sz w:val="14"/>
                <w:szCs w:val="14"/>
                <w:lang w:val="pt-BR"/>
              </w:rPr>
              <w:t>Salvador/Antônio Carlos Magalhães Intl</w:t>
            </w:r>
          </w:p>
        </w:tc>
        <w:tc>
          <w:tcPr>
            <w:tcW w:w="0" w:type="auto"/>
            <w:shd w:val="clear" w:color="auto" w:fill="FFFFFF" w:themeFill="background1"/>
          </w:tcPr>
          <w:p w14:paraId="5E6A33AB" w14:textId="77777777" w:rsidR="00096197" w:rsidRPr="009356C5" w:rsidRDefault="00096197" w:rsidP="00B07711">
            <w:pPr>
              <w:jc w:val="center"/>
              <w:rPr>
                <w:color w:val="000000" w:themeColor="text1"/>
                <w:sz w:val="14"/>
                <w:szCs w:val="14"/>
              </w:rPr>
            </w:pPr>
            <w:r w:rsidRPr="009356C5">
              <w:rPr>
                <w:color w:val="000000" w:themeColor="text1"/>
                <w:sz w:val="14"/>
                <w:szCs w:val="14"/>
              </w:rPr>
              <w:t>2938092</w:t>
            </w:r>
          </w:p>
        </w:tc>
        <w:tc>
          <w:tcPr>
            <w:tcW w:w="0" w:type="auto"/>
            <w:shd w:val="clear" w:color="auto" w:fill="FFFFFF" w:themeFill="background1"/>
          </w:tcPr>
          <w:p w14:paraId="2B4D0755" w14:textId="77777777" w:rsidR="00096197" w:rsidRPr="009356C5" w:rsidRDefault="00096197" w:rsidP="00B07711">
            <w:pPr>
              <w:jc w:val="center"/>
              <w:rPr>
                <w:color w:val="000000" w:themeColor="text1"/>
                <w:sz w:val="14"/>
                <w:szCs w:val="14"/>
              </w:rPr>
            </w:pPr>
            <w:r w:rsidRPr="009356C5">
              <w:rPr>
                <w:color w:val="000000" w:themeColor="text1"/>
                <w:sz w:val="14"/>
                <w:szCs w:val="14"/>
              </w:rPr>
              <w:t>100</w:t>
            </w:r>
          </w:p>
        </w:tc>
        <w:tc>
          <w:tcPr>
            <w:tcW w:w="0" w:type="auto"/>
            <w:shd w:val="clear" w:color="auto" w:fill="FFFFFF" w:themeFill="background1"/>
          </w:tcPr>
          <w:p w14:paraId="451F040C" w14:textId="77777777" w:rsidR="00096197" w:rsidRPr="009356C5" w:rsidRDefault="00096197" w:rsidP="00B07711">
            <w:pPr>
              <w:jc w:val="center"/>
              <w:rPr>
                <w:color w:val="000000" w:themeColor="text1"/>
                <w:sz w:val="14"/>
                <w:szCs w:val="14"/>
              </w:rPr>
            </w:pPr>
            <w:r w:rsidRPr="009356C5">
              <w:rPr>
                <w:color w:val="000000" w:themeColor="text1"/>
                <w:sz w:val="14"/>
                <w:szCs w:val="14"/>
              </w:rPr>
              <w:t>24.94</w:t>
            </w:r>
          </w:p>
        </w:tc>
        <w:tc>
          <w:tcPr>
            <w:tcW w:w="0" w:type="auto"/>
            <w:shd w:val="clear" w:color="auto" w:fill="FFFFFF" w:themeFill="background1"/>
          </w:tcPr>
          <w:p w14:paraId="51EB14BA" w14:textId="77777777" w:rsidR="00096197" w:rsidRPr="009356C5" w:rsidRDefault="00096197" w:rsidP="00B07711">
            <w:pPr>
              <w:jc w:val="center"/>
              <w:rPr>
                <w:color w:val="000000" w:themeColor="text1"/>
                <w:sz w:val="14"/>
                <w:szCs w:val="14"/>
              </w:rPr>
            </w:pPr>
            <w:r w:rsidRPr="009356C5">
              <w:rPr>
                <w:color w:val="000000" w:themeColor="text1"/>
                <w:sz w:val="14"/>
                <w:szCs w:val="14"/>
              </w:rPr>
              <w:t>56624041</w:t>
            </w:r>
          </w:p>
        </w:tc>
      </w:tr>
      <w:tr w:rsidR="00FF67A0" w:rsidRPr="009356C5" w14:paraId="7C56C133" w14:textId="77777777" w:rsidTr="0015770E">
        <w:trPr>
          <w:cnfStyle w:val="000000100000" w:firstRow="0" w:lastRow="0" w:firstColumn="0" w:lastColumn="0" w:oddVBand="0" w:evenVBand="0" w:oddHBand="1" w:evenHBand="0" w:firstRowFirstColumn="0" w:firstRowLastColumn="0" w:lastRowFirstColumn="0" w:lastRowLastColumn="0"/>
          <w:trHeight w:val="70"/>
          <w:jc w:val="center"/>
        </w:trPr>
        <w:tc>
          <w:tcPr>
            <w:tcW w:w="0" w:type="auto"/>
            <w:shd w:val="clear" w:color="auto" w:fill="FFFFFF" w:themeFill="background1"/>
          </w:tcPr>
          <w:p w14:paraId="52BC93E6" w14:textId="77777777" w:rsidR="00096197" w:rsidRPr="009356C5" w:rsidRDefault="00096197" w:rsidP="00B07711">
            <w:pPr>
              <w:jc w:val="center"/>
              <w:rPr>
                <w:b/>
                <w:color w:val="000000" w:themeColor="text1"/>
                <w:sz w:val="14"/>
                <w:szCs w:val="14"/>
              </w:rPr>
            </w:pPr>
            <w:r w:rsidRPr="009356C5">
              <w:rPr>
                <w:b/>
                <w:color w:val="000000" w:themeColor="text1"/>
                <w:sz w:val="14"/>
                <w:szCs w:val="14"/>
              </w:rPr>
              <w:t>Vitória/</w:t>
            </w:r>
            <w:proofErr w:type="spellStart"/>
            <w:r w:rsidRPr="009356C5">
              <w:rPr>
                <w:b/>
                <w:color w:val="000000" w:themeColor="text1"/>
                <w:sz w:val="14"/>
                <w:szCs w:val="14"/>
              </w:rPr>
              <w:t>Goiabeiras</w:t>
            </w:r>
            <w:proofErr w:type="spellEnd"/>
          </w:p>
        </w:tc>
        <w:tc>
          <w:tcPr>
            <w:tcW w:w="0" w:type="auto"/>
            <w:shd w:val="clear" w:color="auto" w:fill="FFFFFF" w:themeFill="background1"/>
          </w:tcPr>
          <w:p w14:paraId="2782B7CC" w14:textId="77777777" w:rsidR="00096197" w:rsidRPr="009356C5" w:rsidRDefault="00E02CF5" w:rsidP="00B07711">
            <w:pPr>
              <w:jc w:val="center"/>
              <w:rPr>
                <w:color w:val="000000" w:themeColor="text1"/>
                <w:sz w:val="14"/>
                <w:szCs w:val="14"/>
              </w:rPr>
            </w:pPr>
            <w:r>
              <w:rPr>
                <w:color w:val="000000" w:themeColor="text1"/>
                <w:sz w:val="14"/>
                <w:szCs w:val="14"/>
              </w:rPr>
              <w:t>1100000</w:t>
            </w:r>
          </w:p>
        </w:tc>
        <w:tc>
          <w:tcPr>
            <w:tcW w:w="0" w:type="auto"/>
            <w:shd w:val="clear" w:color="auto" w:fill="FFFFFF" w:themeFill="background1"/>
          </w:tcPr>
          <w:p w14:paraId="5CD1CD65" w14:textId="77777777" w:rsidR="00096197" w:rsidRPr="009356C5" w:rsidRDefault="00096197" w:rsidP="00B07711">
            <w:pPr>
              <w:jc w:val="center"/>
              <w:rPr>
                <w:color w:val="000000" w:themeColor="text1"/>
                <w:sz w:val="14"/>
                <w:szCs w:val="14"/>
              </w:rPr>
            </w:pPr>
            <w:r w:rsidRPr="009356C5">
              <w:rPr>
                <w:color w:val="000000" w:themeColor="text1"/>
                <w:sz w:val="14"/>
                <w:szCs w:val="14"/>
              </w:rPr>
              <w:t>100</w:t>
            </w:r>
          </w:p>
        </w:tc>
        <w:tc>
          <w:tcPr>
            <w:tcW w:w="0" w:type="auto"/>
            <w:shd w:val="clear" w:color="auto" w:fill="FFFFFF" w:themeFill="background1"/>
          </w:tcPr>
          <w:p w14:paraId="77C1960C" w14:textId="77777777" w:rsidR="00096197" w:rsidRPr="009356C5" w:rsidRDefault="00096197" w:rsidP="00B07711">
            <w:pPr>
              <w:jc w:val="center"/>
              <w:rPr>
                <w:color w:val="000000" w:themeColor="text1"/>
                <w:sz w:val="14"/>
                <w:szCs w:val="14"/>
              </w:rPr>
            </w:pPr>
            <w:r w:rsidRPr="009356C5">
              <w:rPr>
                <w:color w:val="000000" w:themeColor="text1"/>
                <w:sz w:val="14"/>
                <w:szCs w:val="14"/>
              </w:rPr>
              <w:t>30</w:t>
            </w:r>
          </w:p>
        </w:tc>
        <w:tc>
          <w:tcPr>
            <w:tcW w:w="0" w:type="auto"/>
            <w:shd w:val="clear" w:color="auto" w:fill="FFFFFF" w:themeFill="background1"/>
          </w:tcPr>
          <w:p w14:paraId="58A63BF3" w14:textId="77777777" w:rsidR="00096197" w:rsidRPr="009356C5" w:rsidRDefault="00096197" w:rsidP="00B07711">
            <w:pPr>
              <w:jc w:val="center"/>
              <w:rPr>
                <w:color w:val="000000" w:themeColor="text1"/>
                <w:sz w:val="14"/>
                <w:szCs w:val="14"/>
              </w:rPr>
            </w:pPr>
            <w:r w:rsidRPr="009356C5">
              <w:rPr>
                <w:color w:val="000000" w:themeColor="text1"/>
                <w:sz w:val="14"/>
                <w:szCs w:val="14"/>
              </w:rPr>
              <w:t>23370919</w:t>
            </w:r>
          </w:p>
        </w:tc>
      </w:tr>
      <w:bookmarkEnd w:id="14"/>
    </w:tbl>
    <w:p w14:paraId="273EBF42" w14:textId="77777777" w:rsidR="00096197" w:rsidRPr="009356C5" w:rsidRDefault="00096197" w:rsidP="00B07711">
      <w:pPr>
        <w:pStyle w:val="Text"/>
        <w:spacing w:line="240" w:lineRule="auto"/>
        <w:jc w:val="center"/>
        <w:rPr>
          <w:b/>
          <w:color w:val="000000" w:themeColor="text1"/>
          <w:sz w:val="18"/>
        </w:rPr>
      </w:pPr>
    </w:p>
    <w:p w14:paraId="2D3C1906" w14:textId="3A56519B" w:rsidR="005B72CE" w:rsidRDefault="001C6002" w:rsidP="00572A6A">
      <w:pPr>
        <w:spacing w:after="120"/>
        <w:jc w:val="center"/>
        <w:rPr>
          <w:color w:val="000000" w:themeColor="text1"/>
        </w:rPr>
      </w:pPr>
      <w:r w:rsidRPr="001C6002">
        <w:rPr>
          <w:b/>
          <w:bCs/>
          <w:color w:val="000000" w:themeColor="text1"/>
        </w:rPr>
        <w:t>Table A.</w:t>
      </w:r>
      <w:r>
        <w:rPr>
          <w:b/>
          <w:bCs/>
          <w:color w:val="000000" w:themeColor="text1"/>
        </w:rPr>
        <w:t>I</w:t>
      </w:r>
      <w:r w:rsidRPr="001C6002">
        <w:rPr>
          <w:b/>
          <w:bCs/>
          <w:color w:val="000000" w:themeColor="text1"/>
        </w:rPr>
        <w:t>II:</w:t>
      </w:r>
      <w:r>
        <w:rPr>
          <w:color w:val="000000" w:themeColor="text1"/>
        </w:rPr>
        <w:t xml:space="preserve"> </w:t>
      </w:r>
      <w:r w:rsidRPr="001C6002">
        <w:rPr>
          <w:color w:val="000000" w:themeColor="text1"/>
        </w:rPr>
        <w:t>Estimated Passengers Demand per day (20% Market share)</w:t>
      </w:r>
    </w:p>
    <w:tbl>
      <w:tblPr>
        <w:tblW w:w="1009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20" w:firstRow="1" w:lastRow="0" w:firstColumn="0" w:lastColumn="0" w:noHBand="0" w:noVBand="1"/>
      </w:tblPr>
      <w:tblGrid>
        <w:gridCol w:w="510"/>
        <w:gridCol w:w="463"/>
        <w:gridCol w:w="470"/>
        <w:gridCol w:w="456"/>
        <w:gridCol w:w="504"/>
        <w:gridCol w:w="477"/>
        <w:gridCol w:w="518"/>
        <w:gridCol w:w="469"/>
        <w:gridCol w:w="484"/>
        <w:gridCol w:w="463"/>
        <w:gridCol w:w="497"/>
        <w:gridCol w:w="497"/>
        <w:gridCol w:w="525"/>
        <w:gridCol w:w="511"/>
        <w:gridCol w:w="484"/>
        <w:gridCol w:w="484"/>
        <w:gridCol w:w="484"/>
        <w:gridCol w:w="474"/>
        <w:gridCol w:w="422"/>
        <w:gridCol w:w="450"/>
        <w:gridCol w:w="450"/>
      </w:tblGrid>
      <w:tr w:rsidR="001C6002" w:rsidRPr="00E92FDA" w14:paraId="20BFFAFA" w14:textId="77777777" w:rsidTr="0015770E">
        <w:trPr>
          <w:trHeight w:val="70"/>
          <w:jc w:val="center"/>
        </w:trPr>
        <w:tc>
          <w:tcPr>
            <w:tcW w:w="510" w:type="dxa"/>
            <w:vMerge w:val="restart"/>
            <w:shd w:val="clear" w:color="auto" w:fill="FFFFFF" w:themeFill="background1"/>
            <w:vAlign w:val="center"/>
          </w:tcPr>
          <w:p w14:paraId="07891396" w14:textId="77777777" w:rsidR="001C6002" w:rsidRPr="00E92FDA" w:rsidRDefault="001C6002" w:rsidP="00B07711">
            <w:pPr>
              <w:jc w:val="center"/>
              <w:rPr>
                <w:b/>
                <w:bCs/>
                <w:color w:val="000000"/>
                <w:sz w:val="12"/>
                <w:szCs w:val="12"/>
              </w:rPr>
            </w:pPr>
            <w:r w:rsidRPr="00E92FDA">
              <w:rPr>
                <w:b/>
                <w:bCs/>
                <w:color w:val="000000"/>
                <w:sz w:val="12"/>
                <w:szCs w:val="12"/>
              </w:rPr>
              <w:t>Dep</w:t>
            </w:r>
          </w:p>
          <w:p w14:paraId="30C1205C" w14:textId="22BD5DA1" w:rsidR="001C6002" w:rsidRPr="00E92FDA" w:rsidRDefault="001C6002" w:rsidP="00B07711">
            <w:pPr>
              <w:jc w:val="center"/>
              <w:rPr>
                <w:b/>
                <w:bCs/>
                <w:color w:val="000000"/>
                <w:sz w:val="12"/>
                <w:szCs w:val="12"/>
              </w:rPr>
            </w:pPr>
            <w:r w:rsidRPr="00E92FDA">
              <w:rPr>
                <w:b/>
                <w:bCs/>
                <w:color w:val="000000"/>
                <w:sz w:val="12"/>
                <w:szCs w:val="12"/>
              </w:rPr>
              <w:t>Apt</w:t>
            </w:r>
          </w:p>
        </w:tc>
        <w:tc>
          <w:tcPr>
            <w:tcW w:w="9582" w:type="dxa"/>
            <w:gridSpan w:val="20"/>
            <w:shd w:val="clear" w:color="auto" w:fill="FFFFFF" w:themeFill="background1"/>
          </w:tcPr>
          <w:p w14:paraId="7C032C1B" w14:textId="0D9D800E" w:rsidR="001C6002" w:rsidRPr="001C6002" w:rsidRDefault="001C6002" w:rsidP="00B07711">
            <w:pPr>
              <w:jc w:val="center"/>
              <w:rPr>
                <w:b/>
                <w:bCs/>
                <w:color w:val="000000"/>
                <w:kern w:val="24"/>
                <w:sz w:val="12"/>
                <w:szCs w:val="12"/>
              </w:rPr>
            </w:pPr>
            <w:r w:rsidRPr="001C6002">
              <w:rPr>
                <w:b/>
                <w:bCs/>
                <w:color w:val="000000"/>
                <w:kern w:val="24"/>
                <w:sz w:val="12"/>
                <w:szCs w:val="12"/>
              </w:rPr>
              <w:t>Arrival Airport</w:t>
            </w:r>
          </w:p>
        </w:tc>
      </w:tr>
      <w:tr w:rsidR="001C6002" w:rsidRPr="00E92FDA" w14:paraId="2C08D72A" w14:textId="77777777" w:rsidTr="0015770E">
        <w:trPr>
          <w:trHeight w:val="155"/>
          <w:jc w:val="center"/>
        </w:trPr>
        <w:tc>
          <w:tcPr>
            <w:tcW w:w="510" w:type="dxa"/>
            <w:vMerge/>
            <w:shd w:val="clear" w:color="auto" w:fill="FFFFFF" w:themeFill="background1"/>
            <w:hideMark/>
          </w:tcPr>
          <w:p w14:paraId="000C0358" w14:textId="77777777" w:rsidR="001C6002" w:rsidRPr="00E92FDA" w:rsidRDefault="001C6002" w:rsidP="00B07711">
            <w:pPr>
              <w:jc w:val="center"/>
              <w:rPr>
                <w:b/>
                <w:color w:val="000000"/>
                <w:sz w:val="12"/>
                <w:szCs w:val="12"/>
              </w:rPr>
            </w:pPr>
          </w:p>
        </w:tc>
        <w:tc>
          <w:tcPr>
            <w:tcW w:w="0" w:type="auto"/>
            <w:shd w:val="clear" w:color="auto" w:fill="FFFFFF" w:themeFill="background1"/>
          </w:tcPr>
          <w:p w14:paraId="67E8F51F" w14:textId="77777777" w:rsidR="001C6002" w:rsidRPr="00E92FDA" w:rsidRDefault="001C6002" w:rsidP="00B07711">
            <w:pPr>
              <w:jc w:val="center"/>
              <w:rPr>
                <w:b/>
                <w:color w:val="000000"/>
                <w:sz w:val="12"/>
                <w:szCs w:val="12"/>
              </w:rPr>
            </w:pPr>
            <w:r w:rsidRPr="00E92FDA">
              <w:rPr>
                <w:b/>
                <w:color w:val="000000"/>
                <w:sz w:val="12"/>
                <w:szCs w:val="12"/>
              </w:rPr>
              <w:t>AJU</w:t>
            </w:r>
          </w:p>
        </w:tc>
        <w:tc>
          <w:tcPr>
            <w:tcW w:w="0" w:type="auto"/>
            <w:shd w:val="clear" w:color="auto" w:fill="FFFFFF" w:themeFill="background1"/>
          </w:tcPr>
          <w:p w14:paraId="6F10A244" w14:textId="77777777" w:rsidR="001C6002" w:rsidRPr="00E92FDA" w:rsidRDefault="001C6002" w:rsidP="00B07711">
            <w:pPr>
              <w:jc w:val="center"/>
              <w:rPr>
                <w:b/>
                <w:color w:val="000000"/>
                <w:sz w:val="12"/>
                <w:szCs w:val="12"/>
              </w:rPr>
            </w:pPr>
            <w:r w:rsidRPr="00E92FDA">
              <w:rPr>
                <w:b/>
                <w:color w:val="000000"/>
                <w:sz w:val="12"/>
                <w:szCs w:val="12"/>
              </w:rPr>
              <w:t>BEL</w:t>
            </w:r>
          </w:p>
        </w:tc>
        <w:tc>
          <w:tcPr>
            <w:tcW w:w="0" w:type="auto"/>
            <w:shd w:val="clear" w:color="auto" w:fill="FFFFFF" w:themeFill="background1"/>
          </w:tcPr>
          <w:p w14:paraId="6C2E09C7" w14:textId="77777777" w:rsidR="001C6002" w:rsidRPr="00E92FDA" w:rsidRDefault="001C6002" w:rsidP="00B07711">
            <w:pPr>
              <w:jc w:val="center"/>
              <w:rPr>
                <w:b/>
                <w:color w:val="000000"/>
                <w:sz w:val="12"/>
                <w:szCs w:val="12"/>
              </w:rPr>
            </w:pPr>
            <w:r w:rsidRPr="00E92FDA">
              <w:rPr>
                <w:b/>
                <w:color w:val="000000"/>
                <w:sz w:val="12"/>
                <w:szCs w:val="12"/>
              </w:rPr>
              <w:t>BSB</w:t>
            </w:r>
          </w:p>
        </w:tc>
        <w:tc>
          <w:tcPr>
            <w:tcW w:w="0" w:type="auto"/>
            <w:shd w:val="clear" w:color="auto" w:fill="FFFFFF" w:themeFill="background1"/>
          </w:tcPr>
          <w:p w14:paraId="3D3A19E5" w14:textId="77777777" w:rsidR="001C6002" w:rsidRPr="00E92FDA" w:rsidRDefault="001C6002" w:rsidP="00B07711">
            <w:pPr>
              <w:jc w:val="center"/>
              <w:rPr>
                <w:b/>
                <w:color w:val="000000"/>
                <w:sz w:val="12"/>
                <w:szCs w:val="12"/>
              </w:rPr>
            </w:pPr>
            <w:r w:rsidRPr="00E92FDA">
              <w:rPr>
                <w:b/>
                <w:color w:val="000000"/>
                <w:sz w:val="12"/>
                <w:szCs w:val="12"/>
              </w:rPr>
              <w:t>CGH</w:t>
            </w:r>
          </w:p>
        </w:tc>
        <w:tc>
          <w:tcPr>
            <w:tcW w:w="0" w:type="auto"/>
            <w:shd w:val="clear" w:color="auto" w:fill="FFFFFF" w:themeFill="background1"/>
          </w:tcPr>
          <w:p w14:paraId="790030BE" w14:textId="77777777" w:rsidR="001C6002" w:rsidRPr="00E92FDA" w:rsidRDefault="001C6002" w:rsidP="00B07711">
            <w:pPr>
              <w:jc w:val="center"/>
              <w:rPr>
                <w:b/>
                <w:color w:val="000000"/>
                <w:sz w:val="12"/>
                <w:szCs w:val="12"/>
              </w:rPr>
            </w:pPr>
            <w:r w:rsidRPr="00E92FDA">
              <w:rPr>
                <w:b/>
                <w:color w:val="000000"/>
                <w:sz w:val="12"/>
                <w:szCs w:val="12"/>
              </w:rPr>
              <w:t>CNF</w:t>
            </w:r>
          </w:p>
        </w:tc>
        <w:tc>
          <w:tcPr>
            <w:tcW w:w="0" w:type="auto"/>
            <w:shd w:val="clear" w:color="auto" w:fill="FFFFFF" w:themeFill="background1"/>
          </w:tcPr>
          <w:p w14:paraId="175ADEF7" w14:textId="77777777" w:rsidR="001C6002" w:rsidRPr="00E92FDA" w:rsidRDefault="001C6002" w:rsidP="00B07711">
            <w:pPr>
              <w:jc w:val="center"/>
              <w:rPr>
                <w:b/>
                <w:color w:val="000000"/>
                <w:sz w:val="12"/>
                <w:szCs w:val="12"/>
              </w:rPr>
            </w:pPr>
            <w:r w:rsidRPr="00E92FDA">
              <w:rPr>
                <w:b/>
                <w:color w:val="000000"/>
                <w:sz w:val="12"/>
                <w:szCs w:val="12"/>
              </w:rPr>
              <w:t>CWB</w:t>
            </w:r>
          </w:p>
        </w:tc>
        <w:tc>
          <w:tcPr>
            <w:tcW w:w="0" w:type="auto"/>
            <w:shd w:val="clear" w:color="auto" w:fill="FFFFFF" w:themeFill="background1"/>
          </w:tcPr>
          <w:p w14:paraId="1428599D" w14:textId="77777777" w:rsidR="001C6002" w:rsidRPr="00E92FDA" w:rsidRDefault="001C6002" w:rsidP="00B07711">
            <w:pPr>
              <w:jc w:val="center"/>
              <w:rPr>
                <w:b/>
                <w:color w:val="000000"/>
                <w:sz w:val="12"/>
                <w:szCs w:val="12"/>
              </w:rPr>
            </w:pPr>
            <w:r w:rsidRPr="00E92FDA">
              <w:rPr>
                <w:b/>
                <w:color w:val="000000"/>
                <w:sz w:val="12"/>
                <w:szCs w:val="12"/>
              </w:rPr>
              <w:t>FLN</w:t>
            </w:r>
          </w:p>
        </w:tc>
        <w:tc>
          <w:tcPr>
            <w:tcW w:w="0" w:type="auto"/>
            <w:shd w:val="clear" w:color="auto" w:fill="FFFFFF" w:themeFill="background1"/>
          </w:tcPr>
          <w:p w14:paraId="6B029222" w14:textId="77777777" w:rsidR="001C6002" w:rsidRPr="00E92FDA" w:rsidRDefault="001C6002" w:rsidP="00B07711">
            <w:pPr>
              <w:jc w:val="center"/>
              <w:rPr>
                <w:b/>
                <w:color w:val="000000"/>
                <w:sz w:val="12"/>
                <w:szCs w:val="12"/>
              </w:rPr>
            </w:pPr>
            <w:r w:rsidRPr="00E92FDA">
              <w:rPr>
                <w:b/>
                <w:color w:val="000000"/>
                <w:sz w:val="12"/>
                <w:szCs w:val="12"/>
              </w:rPr>
              <w:t>FOR</w:t>
            </w:r>
          </w:p>
        </w:tc>
        <w:tc>
          <w:tcPr>
            <w:tcW w:w="0" w:type="auto"/>
            <w:shd w:val="clear" w:color="auto" w:fill="FFFFFF" w:themeFill="background1"/>
          </w:tcPr>
          <w:p w14:paraId="5CAD01BC" w14:textId="77777777" w:rsidR="001C6002" w:rsidRPr="00E92FDA" w:rsidRDefault="001C6002" w:rsidP="00B07711">
            <w:pPr>
              <w:jc w:val="center"/>
              <w:rPr>
                <w:b/>
                <w:color w:val="000000"/>
                <w:sz w:val="12"/>
                <w:szCs w:val="12"/>
              </w:rPr>
            </w:pPr>
            <w:r w:rsidRPr="00E92FDA">
              <w:rPr>
                <w:b/>
                <w:color w:val="000000"/>
                <w:sz w:val="12"/>
                <w:szCs w:val="12"/>
              </w:rPr>
              <w:t>GIG</w:t>
            </w:r>
          </w:p>
        </w:tc>
        <w:tc>
          <w:tcPr>
            <w:tcW w:w="0" w:type="auto"/>
            <w:shd w:val="clear" w:color="auto" w:fill="FFFFFF" w:themeFill="background1"/>
          </w:tcPr>
          <w:p w14:paraId="74286BF9" w14:textId="77777777" w:rsidR="001C6002" w:rsidRPr="00E92FDA" w:rsidRDefault="001C6002" w:rsidP="00B07711">
            <w:pPr>
              <w:jc w:val="center"/>
              <w:rPr>
                <w:b/>
                <w:color w:val="000000"/>
                <w:sz w:val="12"/>
                <w:szCs w:val="12"/>
              </w:rPr>
            </w:pPr>
            <w:r w:rsidRPr="00E92FDA">
              <w:rPr>
                <w:b/>
                <w:color w:val="000000"/>
                <w:sz w:val="12"/>
                <w:szCs w:val="12"/>
              </w:rPr>
              <w:t>GRU</w:t>
            </w:r>
          </w:p>
        </w:tc>
        <w:tc>
          <w:tcPr>
            <w:tcW w:w="0" w:type="auto"/>
            <w:shd w:val="clear" w:color="auto" w:fill="FFFFFF" w:themeFill="background1"/>
          </w:tcPr>
          <w:p w14:paraId="4DC33820" w14:textId="77777777" w:rsidR="001C6002" w:rsidRPr="00E92FDA" w:rsidRDefault="001C6002" w:rsidP="00B07711">
            <w:pPr>
              <w:jc w:val="center"/>
              <w:rPr>
                <w:b/>
                <w:color w:val="000000"/>
                <w:sz w:val="12"/>
                <w:szCs w:val="12"/>
              </w:rPr>
            </w:pPr>
            <w:r w:rsidRPr="00E92FDA">
              <w:rPr>
                <w:b/>
                <w:color w:val="000000"/>
                <w:sz w:val="12"/>
                <w:szCs w:val="12"/>
              </w:rPr>
              <w:t>GYN</w:t>
            </w:r>
          </w:p>
        </w:tc>
        <w:tc>
          <w:tcPr>
            <w:tcW w:w="0" w:type="auto"/>
            <w:shd w:val="clear" w:color="auto" w:fill="FFFFFF" w:themeFill="background1"/>
          </w:tcPr>
          <w:p w14:paraId="554D0974" w14:textId="77777777" w:rsidR="001C6002" w:rsidRPr="00E92FDA" w:rsidRDefault="001C6002" w:rsidP="00B07711">
            <w:pPr>
              <w:jc w:val="center"/>
              <w:rPr>
                <w:b/>
                <w:color w:val="000000"/>
                <w:sz w:val="12"/>
                <w:szCs w:val="12"/>
              </w:rPr>
            </w:pPr>
            <w:r w:rsidRPr="00E92FDA">
              <w:rPr>
                <w:b/>
                <w:color w:val="000000"/>
                <w:sz w:val="12"/>
                <w:szCs w:val="12"/>
              </w:rPr>
              <w:t>MAO</w:t>
            </w:r>
          </w:p>
        </w:tc>
        <w:tc>
          <w:tcPr>
            <w:tcW w:w="0" w:type="auto"/>
            <w:shd w:val="clear" w:color="auto" w:fill="FFFFFF" w:themeFill="background1"/>
          </w:tcPr>
          <w:p w14:paraId="07707B37" w14:textId="77777777" w:rsidR="001C6002" w:rsidRPr="00E92FDA" w:rsidRDefault="001C6002" w:rsidP="00B07711">
            <w:pPr>
              <w:jc w:val="center"/>
              <w:rPr>
                <w:b/>
                <w:color w:val="000000"/>
                <w:sz w:val="12"/>
                <w:szCs w:val="12"/>
              </w:rPr>
            </w:pPr>
            <w:r w:rsidRPr="00E92FDA">
              <w:rPr>
                <w:b/>
                <w:color w:val="000000"/>
                <w:sz w:val="12"/>
                <w:szCs w:val="12"/>
              </w:rPr>
              <w:t>MCZ</w:t>
            </w:r>
          </w:p>
        </w:tc>
        <w:tc>
          <w:tcPr>
            <w:tcW w:w="0" w:type="auto"/>
            <w:shd w:val="clear" w:color="auto" w:fill="FFFFFF" w:themeFill="background1"/>
          </w:tcPr>
          <w:p w14:paraId="013398D1" w14:textId="77777777" w:rsidR="001C6002" w:rsidRPr="00E92FDA" w:rsidRDefault="001C6002" w:rsidP="00B07711">
            <w:pPr>
              <w:jc w:val="center"/>
              <w:rPr>
                <w:b/>
                <w:color w:val="000000"/>
                <w:sz w:val="12"/>
                <w:szCs w:val="12"/>
              </w:rPr>
            </w:pPr>
            <w:r w:rsidRPr="00E92FDA">
              <w:rPr>
                <w:b/>
                <w:color w:val="000000"/>
                <w:sz w:val="12"/>
                <w:szCs w:val="12"/>
              </w:rPr>
              <w:t>NAT</w:t>
            </w:r>
          </w:p>
        </w:tc>
        <w:tc>
          <w:tcPr>
            <w:tcW w:w="0" w:type="auto"/>
            <w:shd w:val="clear" w:color="auto" w:fill="FFFFFF" w:themeFill="background1"/>
          </w:tcPr>
          <w:p w14:paraId="337A475E" w14:textId="77777777" w:rsidR="001C6002" w:rsidRPr="00E92FDA" w:rsidRDefault="001C6002" w:rsidP="00B07711">
            <w:pPr>
              <w:jc w:val="center"/>
              <w:rPr>
                <w:b/>
                <w:color w:val="000000"/>
                <w:sz w:val="12"/>
                <w:szCs w:val="12"/>
              </w:rPr>
            </w:pPr>
            <w:r w:rsidRPr="00E92FDA">
              <w:rPr>
                <w:b/>
                <w:color w:val="000000"/>
                <w:sz w:val="12"/>
                <w:szCs w:val="12"/>
              </w:rPr>
              <w:t>POA</w:t>
            </w:r>
          </w:p>
        </w:tc>
        <w:tc>
          <w:tcPr>
            <w:tcW w:w="0" w:type="auto"/>
            <w:shd w:val="clear" w:color="auto" w:fill="FFFFFF" w:themeFill="background1"/>
          </w:tcPr>
          <w:p w14:paraId="7510B8E3" w14:textId="77777777" w:rsidR="001C6002" w:rsidRPr="00E92FDA" w:rsidRDefault="001C6002" w:rsidP="00B07711">
            <w:pPr>
              <w:jc w:val="center"/>
              <w:rPr>
                <w:b/>
                <w:color w:val="000000"/>
                <w:sz w:val="12"/>
                <w:szCs w:val="12"/>
              </w:rPr>
            </w:pPr>
            <w:r w:rsidRPr="00E92FDA">
              <w:rPr>
                <w:b/>
                <w:color w:val="000000"/>
                <w:sz w:val="12"/>
                <w:szCs w:val="12"/>
              </w:rPr>
              <w:t>REC</w:t>
            </w:r>
          </w:p>
        </w:tc>
        <w:tc>
          <w:tcPr>
            <w:tcW w:w="0" w:type="auto"/>
            <w:shd w:val="clear" w:color="auto" w:fill="FFFFFF" w:themeFill="background1"/>
          </w:tcPr>
          <w:p w14:paraId="1D91DCB5" w14:textId="77777777" w:rsidR="001C6002" w:rsidRPr="00E92FDA" w:rsidRDefault="001C6002" w:rsidP="00B07711">
            <w:pPr>
              <w:jc w:val="center"/>
              <w:rPr>
                <w:b/>
                <w:color w:val="000000"/>
                <w:sz w:val="12"/>
                <w:szCs w:val="12"/>
              </w:rPr>
            </w:pPr>
            <w:r w:rsidRPr="00E92FDA">
              <w:rPr>
                <w:b/>
                <w:color w:val="000000"/>
                <w:sz w:val="12"/>
                <w:szCs w:val="12"/>
              </w:rPr>
              <w:t>SDU</w:t>
            </w:r>
          </w:p>
        </w:tc>
        <w:tc>
          <w:tcPr>
            <w:tcW w:w="0" w:type="auto"/>
            <w:shd w:val="clear" w:color="auto" w:fill="FFFFFF" w:themeFill="background1"/>
          </w:tcPr>
          <w:p w14:paraId="7FCCCDC3" w14:textId="77777777" w:rsidR="001C6002" w:rsidRPr="00E92FDA" w:rsidRDefault="001C6002" w:rsidP="00B07711">
            <w:pPr>
              <w:jc w:val="center"/>
              <w:rPr>
                <w:b/>
                <w:color w:val="000000"/>
                <w:sz w:val="12"/>
                <w:szCs w:val="12"/>
              </w:rPr>
            </w:pPr>
            <w:r w:rsidRPr="00E92FDA">
              <w:rPr>
                <w:b/>
                <w:color w:val="000000"/>
                <w:sz w:val="12"/>
                <w:szCs w:val="12"/>
              </w:rPr>
              <w:t>SLI</w:t>
            </w:r>
          </w:p>
        </w:tc>
        <w:tc>
          <w:tcPr>
            <w:tcW w:w="0" w:type="auto"/>
            <w:shd w:val="clear" w:color="auto" w:fill="FFFFFF" w:themeFill="background1"/>
          </w:tcPr>
          <w:p w14:paraId="6EFEB304" w14:textId="77777777" w:rsidR="001C6002" w:rsidRPr="00E92FDA" w:rsidRDefault="001C6002" w:rsidP="00B07711">
            <w:pPr>
              <w:jc w:val="center"/>
              <w:rPr>
                <w:b/>
                <w:color w:val="000000"/>
                <w:sz w:val="12"/>
                <w:szCs w:val="12"/>
              </w:rPr>
            </w:pPr>
            <w:r w:rsidRPr="00E92FDA">
              <w:rPr>
                <w:b/>
                <w:color w:val="000000"/>
                <w:sz w:val="12"/>
                <w:szCs w:val="12"/>
              </w:rPr>
              <w:t>SSA</w:t>
            </w:r>
          </w:p>
        </w:tc>
        <w:tc>
          <w:tcPr>
            <w:tcW w:w="0" w:type="auto"/>
            <w:shd w:val="clear" w:color="auto" w:fill="FFFFFF" w:themeFill="background1"/>
          </w:tcPr>
          <w:p w14:paraId="3C267FFD" w14:textId="77777777" w:rsidR="001C6002" w:rsidRPr="00E92FDA" w:rsidRDefault="001C6002" w:rsidP="00B07711">
            <w:pPr>
              <w:jc w:val="center"/>
              <w:rPr>
                <w:b/>
                <w:color w:val="000000"/>
                <w:sz w:val="12"/>
                <w:szCs w:val="12"/>
              </w:rPr>
            </w:pPr>
            <w:r w:rsidRPr="00E92FDA">
              <w:rPr>
                <w:b/>
                <w:color w:val="000000"/>
                <w:sz w:val="12"/>
                <w:szCs w:val="12"/>
              </w:rPr>
              <w:t>VIX</w:t>
            </w:r>
          </w:p>
        </w:tc>
      </w:tr>
      <w:tr w:rsidR="001C6002" w:rsidRPr="00E92FDA" w14:paraId="145C7A36" w14:textId="77777777" w:rsidTr="0015770E">
        <w:trPr>
          <w:trHeight w:val="99"/>
          <w:jc w:val="center"/>
        </w:trPr>
        <w:tc>
          <w:tcPr>
            <w:tcW w:w="510" w:type="dxa"/>
            <w:shd w:val="clear" w:color="auto" w:fill="FFFFFF" w:themeFill="background1"/>
          </w:tcPr>
          <w:p w14:paraId="6A334052" w14:textId="77777777" w:rsidR="001C6002" w:rsidRPr="00E92FDA" w:rsidRDefault="001C6002" w:rsidP="00B07711">
            <w:pPr>
              <w:jc w:val="center"/>
              <w:rPr>
                <w:b/>
                <w:color w:val="000000"/>
                <w:sz w:val="12"/>
                <w:szCs w:val="12"/>
              </w:rPr>
            </w:pPr>
            <w:r w:rsidRPr="00E92FDA">
              <w:rPr>
                <w:b/>
                <w:color w:val="000000"/>
                <w:sz w:val="12"/>
                <w:szCs w:val="12"/>
              </w:rPr>
              <w:t>AJU</w:t>
            </w:r>
          </w:p>
        </w:tc>
        <w:tc>
          <w:tcPr>
            <w:tcW w:w="0" w:type="auto"/>
            <w:shd w:val="clear" w:color="auto" w:fill="FFFFFF" w:themeFill="background1"/>
          </w:tcPr>
          <w:p w14:paraId="4B37705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28DE932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324</w:t>
            </w:r>
          </w:p>
        </w:tc>
        <w:tc>
          <w:tcPr>
            <w:tcW w:w="0" w:type="auto"/>
            <w:shd w:val="clear" w:color="auto" w:fill="FFFFFF" w:themeFill="background1"/>
          </w:tcPr>
          <w:p w14:paraId="7DC0F4B1"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420</w:t>
            </w:r>
          </w:p>
        </w:tc>
        <w:tc>
          <w:tcPr>
            <w:tcW w:w="0" w:type="auto"/>
            <w:shd w:val="clear" w:color="auto" w:fill="FFFFFF" w:themeFill="background1"/>
          </w:tcPr>
          <w:p w14:paraId="6E78383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723</w:t>
            </w:r>
          </w:p>
        </w:tc>
        <w:tc>
          <w:tcPr>
            <w:tcW w:w="0" w:type="auto"/>
            <w:shd w:val="clear" w:color="auto" w:fill="FFFFFF" w:themeFill="background1"/>
          </w:tcPr>
          <w:p w14:paraId="1511710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385</w:t>
            </w:r>
          </w:p>
        </w:tc>
        <w:tc>
          <w:tcPr>
            <w:tcW w:w="0" w:type="auto"/>
            <w:shd w:val="clear" w:color="auto" w:fill="FFFFFF" w:themeFill="background1"/>
          </w:tcPr>
          <w:p w14:paraId="59299AF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464</w:t>
            </w:r>
          </w:p>
        </w:tc>
        <w:tc>
          <w:tcPr>
            <w:tcW w:w="0" w:type="auto"/>
            <w:shd w:val="clear" w:color="auto" w:fill="FFFFFF" w:themeFill="background1"/>
          </w:tcPr>
          <w:p w14:paraId="2C2AE0E1"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302</w:t>
            </w:r>
          </w:p>
        </w:tc>
        <w:tc>
          <w:tcPr>
            <w:tcW w:w="0" w:type="auto"/>
            <w:shd w:val="clear" w:color="auto" w:fill="FFFFFF" w:themeFill="background1"/>
          </w:tcPr>
          <w:p w14:paraId="0401E7D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450</w:t>
            </w:r>
          </w:p>
        </w:tc>
        <w:tc>
          <w:tcPr>
            <w:tcW w:w="0" w:type="auto"/>
            <w:shd w:val="clear" w:color="auto" w:fill="FFFFFF" w:themeFill="background1"/>
          </w:tcPr>
          <w:p w14:paraId="5827DD4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524</w:t>
            </w:r>
          </w:p>
        </w:tc>
        <w:tc>
          <w:tcPr>
            <w:tcW w:w="0" w:type="auto"/>
            <w:shd w:val="clear" w:color="auto" w:fill="FFFFFF" w:themeFill="background1"/>
          </w:tcPr>
          <w:p w14:paraId="0C5FB84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637</w:t>
            </w:r>
          </w:p>
        </w:tc>
        <w:tc>
          <w:tcPr>
            <w:tcW w:w="0" w:type="auto"/>
            <w:shd w:val="clear" w:color="auto" w:fill="FFFFFF" w:themeFill="background1"/>
          </w:tcPr>
          <w:p w14:paraId="4F2DD921"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345</w:t>
            </w:r>
          </w:p>
        </w:tc>
        <w:tc>
          <w:tcPr>
            <w:tcW w:w="0" w:type="auto"/>
            <w:shd w:val="clear" w:color="auto" w:fill="FFFFFF" w:themeFill="background1"/>
          </w:tcPr>
          <w:p w14:paraId="2CEFB68F"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351</w:t>
            </w:r>
          </w:p>
        </w:tc>
        <w:tc>
          <w:tcPr>
            <w:tcW w:w="0" w:type="auto"/>
            <w:shd w:val="clear" w:color="auto" w:fill="FFFFFF" w:themeFill="background1"/>
          </w:tcPr>
          <w:p w14:paraId="033B513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307</w:t>
            </w:r>
          </w:p>
        </w:tc>
        <w:tc>
          <w:tcPr>
            <w:tcW w:w="0" w:type="auto"/>
            <w:shd w:val="clear" w:color="auto" w:fill="FFFFFF" w:themeFill="background1"/>
          </w:tcPr>
          <w:p w14:paraId="15A64B9F"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328</w:t>
            </w:r>
          </w:p>
        </w:tc>
        <w:tc>
          <w:tcPr>
            <w:tcW w:w="0" w:type="auto"/>
            <w:shd w:val="clear" w:color="auto" w:fill="FFFFFF" w:themeFill="background1"/>
          </w:tcPr>
          <w:p w14:paraId="27AFDA8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434</w:t>
            </w:r>
          </w:p>
        </w:tc>
        <w:tc>
          <w:tcPr>
            <w:tcW w:w="0" w:type="auto"/>
            <w:shd w:val="clear" w:color="auto" w:fill="FFFFFF" w:themeFill="background1"/>
          </w:tcPr>
          <w:p w14:paraId="205FF7CA"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343</w:t>
            </w:r>
          </w:p>
        </w:tc>
        <w:tc>
          <w:tcPr>
            <w:tcW w:w="0" w:type="auto"/>
            <w:shd w:val="clear" w:color="auto" w:fill="FFFFFF" w:themeFill="background1"/>
          </w:tcPr>
          <w:p w14:paraId="1CB1CC7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594</w:t>
            </w:r>
          </w:p>
        </w:tc>
        <w:tc>
          <w:tcPr>
            <w:tcW w:w="0" w:type="auto"/>
            <w:shd w:val="clear" w:color="auto" w:fill="FFFFFF" w:themeFill="background1"/>
          </w:tcPr>
          <w:p w14:paraId="6BFCA62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321</w:t>
            </w:r>
          </w:p>
        </w:tc>
        <w:tc>
          <w:tcPr>
            <w:tcW w:w="0" w:type="auto"/>
            <w:shd w:val="clear" w:color="auto" w:fill="FFFFFF" w:themeFill="background1"/>
          </w:tcPr>
          <w:p w14:paraId="567FDCBF"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347</w:t>
            </w:r>
          </w:p>
        </w:tc>
        <w:tc>
          <w:tcPr>
            <w:tcW w:w="0" w:type="auto"/>
            <w:shd w:val="clear" w:color="auto" w:fill="FFFFFF" w:themeFill="background1"/>
          </w:tcPr>
          <w:p w14:paraId="0244617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220</w:t>
            </w:r>
          </w:p>
        </w:tc>
      </w:tr>
      <w:tr w:rsidR="001C6002" w:rsidRPr="00E92FDA" w14:paraId="1BE3CCE3" w14:textId="77777777" w:rsidTr="0015770E">
        <w:trPr>
          <w:trHeight w:val="131"/>
          <w:jc w:val="center"/>
        </w:trPr>
        <w:tc>
          <w:tcPr>
            <w:tcW w:w="510" w:type="dxa"/>
            <w:shd w:val="clear" w:color="auto" w:fill="FFFFFF" w:themeFill="background1"/>
          </w:tcPr>
          <w:p w14:paraId="3AC92AE2" w14:textId="77777777" w:rsidR="001C6002" w:rsidRPr="00E92FDA" w:rsidRDefault="001C6002" w:rsidP="00B07711">
            <w:pPr>
              <w:jc w:val="center"/>
              <w:rPr>
                <w:b/>
                <w:color w:val="000000"/>
                <w:sz w:val="12"/>
                <w:szCs w:val="12"/>
              </w:rPr>
            </w:pPr>
            <w:r w:rsidRPr="00E92FDA">
              <w:rPr>
                <w:b/>
                <w:color w:val="000000"/>
                <w:sz w:val="12"/>
                <w:szCs w:val="12"/>
              </w:rPr>
              <w:t>BEL</w:t>
            </w:r>
          </w:p>
        </w:tc>
        <w:tc>
          <w:tcPr>
            <w:tcW w:w="0" w:type="auto"/>
            <w:shd w:val="clear" w:color="auto" w:fill="FFFFFF" w:themeFill="background1"/>
          </w:tcPr>
          <w:p w14:paraId="527EF299"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324</w:t>
            </w:r>
          </w:p>
        </w:tc>
        <w:tc>
          <w:tcPr>
            <w:tcW w:w="0" w:type="auto"/>
            <w:shd w:val="clear" w:color="auto" w:fill="FFFFFF" w:themeFill="background1"/>
          </w:tcPr>
          <w:p w14:paraId="6B2DB0E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52E82ED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411</w:t>
            </w:r>
          </w:p>
        </w:tc>
        <w:tc>
          <w:tcPr>
            <w:tcW w:w="0" w:type="auto"/>
            <w:shd w:val="clear" w:color="auto" w:fill="FFFFFF" w:themeFill="background1"/>
          </w:tcPr>
          <w:p w14:paraId="3058B18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718</w:t>
            </w:r>
          </w:p>
        </w:tc>
        <w:tc>
          <w:tcPr>
            <w:tcW w:w="0" w:type="auto"/>
            <w:shd w:val="clear" w:color="auto" w:fill="FFFFFF" w:themeFill="background1"/>
          </w:tcPr>
          <w:p w14:paraId="559EC129"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383</w:t>
            </w:r>
          </w:p>
        </w:tc>
        <w:tc>
          <w:tcPr>
            <w:tcW w:w="0" w:type="auto"/>
            <w:shd w:val="clear" w:color="auto" w:fill="FFFFFF" w:themeFill="background1"/>
          </w:tcPr>
          <w:p w14:paraId="4665222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465</w:t>
            </w:r>
          </w:p>
        </w:tc>
        <w:tc>
          <w:tcPr>
            <w:tcW w:w="0" w:type="auto"/>
            <w:shd w:val="clear" w:color="auto" w:fill="FFFFFF" w:themeFill="background1"/>
          </w:tcPr>
          <w:p w14:paraId="30DD01D9"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295</w:t>
            </w:r>
          </w:p>
        </w:tc>
        <w:tc>
          <w:tcPr>
            <w:tcW w:w="0" w:type="auto"/>
            <w:shd w:val="clear" w:color="auto" w:fill="FFFFFF" w:themeFill="background1"/>
          </w:tcPr>
          <w:p w14:paraId="299CB21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444</w:t>
            </w:r>
          </w:p>
        </w:tc>
        <w:tc>
          <w:tcPr>
            <w:tcW w:w="0" w:type="auto"/>
            <w:shd w:val="clear" w:color="auto" w:fill="FFFFFF" w:themeFill="background1"/>
          </w:tcPr>
          <w:p w14:paraId="7B6897B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525</w:t>
            </w:r>
          </w:p>
        </w:tc>
        <w:tc>
          <w:tcPr>
            <w:tcW w:w="0" w:type="auto"/>
            <w:shd w:val="clear" w:color="auto" w:fill="FFFFFF" w:themeFill="background1"/>
          </w:tcPr>
          <w:p w14:paraId="7690F0EA"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633</w:t>
            </w:r>
          </w:p>
        </w:tc>
        <w:tc>
          <w:tcPr>
            <w:tcW w:w="0" w:type="auto"/>
            <w:shd w:val="clear" w:color="auto" w:fill="FFFFFF" w:themeFill="background1"/>
          </w:tcPr>
          <w:p w14:paraId="31772C1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333</w:t>
            </w:r>
          </w:p>
        </w:tc>
        <w:tc>
          <w:tcPr>
            <w:tcW w:w="0" w:type="auto"/>
            <w:shd w:val="clear" w:color="auto" w:fill="FFFFFF" w:themeFill="background1"/>
          </w:tcPr>
          <w:p w14:paraId="43E2EAD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278</w:t>
            </w:r>
          </w:p>
        </w:tc>
        <w:tc>
          <w:tcPr>
            <w:tcW w:w="0" w:type="auto"/>
            <w:shd w:val="clear" w:color="auto" w:fill="FFFFFF" w:themeFill="background1"/>
          </w:tcPr>
          <w:p w14:paraId="7357D8F9"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381</w:t>
            </w:r>
          </w:p>
        </w:tc>
        <w:tc>
          <w:tcPr>
            <w:tcW w:w="0" w:type="auto"/>
            <w:shd w:val="clear" w:color="auto" w:fill="FFFFFF" w:themeFill="background1"/>
          </w:tcPr>
          <w:p w14:paraId="0C2BC25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352</w:t>
            </w:r>
          </w:p>
        </w:tc>
        <w:tc>
          <w:tcPr>
            <w:tcW w:w="0" w:type="auto"/>
            <w:shd w:val="clear" w:color="auto" w:fill="FFFFFF" w:themeFill="background1"/>
          </w:tcPr>
          <w:p w14:paraId="05CC580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429</w:t>
            </w:r>
          </w:p>
        </w:tc>
        <w:tc>
          <w:tcPr>
            <w:tcW w:w="0" w:type="auto"/>
            <w:shd w:val="clear" w:color="auto" w:fill="FFFFFF" w:themeFill="background1"/>
          </w:tcPr>
          <w:p w14:paraId="0B58FFA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394</w:t>
            </w:r>
          </w:p>
        </w:tc>
        <w:tc>
          <w:tcPr>
            <w:tcW w:w="0" w:type="auto"/>
            <w:shd w:val="clear" w:color="auto" w:fill="FFFFFF" w:themeFill="background1"/>
          </w:tcPr>
          <w:p w14:paraId="705347C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596</w:t>
            </w:r>
          </w:p>
        </w:tc>
        <w:tc>
          <w:tcPr>
            <w:tcW w:w="0" w:type="auto"/>
            <w:shd w:val="clear" w:color="auto" w:fill="FFFFFF" w:themeFill="background1"/>
          </w:tcPr>
          <w:p w14:paraId="45F4C4E1"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256</w:t>
            </w:r>
          </w:p>
        </w:tc>
        <w:tc>
          <w:tcPr>
            <w:tcW w:w="0" w:type="auto"/>
            <w:shd w:val="clear" w:color="auto" w:fill="FFFFFF" w:themeFill="background1"/>
          </w:tcPr>
          <w:p w14:paraId="5A31B8B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401</w:t>
            </w:r>
          </w:p>
        </w:tc>
        <w:tc>
          <w:tcPr>
            <w:tcW w:w="0" w:type="auto"/>
            <w:shd w:val="clear" w:color="auto" w:fill="FFFFFF" w:themeFill="background1"/>
          </w:tcPr>
          <w:p w14:paraId="408726AF"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223</w:t>
            </w:r>
          </w:p>
        </w:tc>
      </w:tr>
      <w:tr w:rsidR="001C6002" w:rsidRPr="00E92FDA" w14:paraId="75B0A248" w14:textId="77777777" w:rsidTr="0015770E">
        <w:trPr>
          <w:trHeight w:val="70"/>
          <w:jc w:val="center"/>
        </w:trPr>
        <w:tc>
          <w:tcPr>
            <w:tcW w:w="510" w:type="dxa"/>
            <w:shd w:val="clear" w:color="auto" w:fill="FFFFFF" w:themeFill="background1"/>
          </w:tcPr>
          <w:p w14:paraId="0D37D49E" w14:textId="77777777" w:rsidR="001C6002" w:rsidRPr="00E92FDA" w:rsidRDefault="001C6002" w:rsidP="00B07711">
            <w:pPr>
              <w:jc w:val="center"/>
              <w:rPr>
                <w:b/>
                <w:color w:val="000000"/>
                <w:sz w:val="12"/>
                <w:szCs w:val="12"/>
              </w:rPr>
            </w:pPr>
            <w:r w:rsidRPr="00E92FDA">
              <w:rPr>
                <w:b/>
                <w:color w:val="000000"/>
                <w:sz w:val="12"/>
                <w:szCs w:val="12"/>
              </w:rPr>
              <w:t>BSB</w:t>
            </w:r>
          </w:p>
        </w:tc>
        <w:tc>
          <w:tcPr>
            <w:tcW w:w="0" w:type="auto"/>
            <w:shd w:val="clear" w:color="auto" w:fill="FFFFFF" w:themeFill="background1"/>
          </w:tcPr>
          <w:p w14:paraId="31E4750F"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420</w:t>
            </w:r>
          </w:p>
        </w:tc>
        <w:tc>
          <w:tcPr>
            <w:tcW w:w="0" w:type="auto"/>
            <w:shd w:val="clear" w:color="auto" w:fill="FFFFFF" w:themeFill="background1"/>
          </w:tcPr>
          <w:p w14:paraId="246B9B1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411</w:t>
            </w:r>
          </w:p>
        </w:tc>
        <w:tc>
          <w:tcPr>
            <w:tcW w:w="0" w:type="auto"/>
            <w:shd w:val="clear" w:color="auto" w:fill="FFFFFF" w:themeFill="background1"/>
          </w:tcPr>
          <w:p w14:paraId="4F2A792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2B75DFC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834</w:t>
            </w:r>
          </w:p>
        </w:tc>
        <w:tc>
          <w:tcPr>
            <w:tcW w:w="0" w:type="auto"/>
            <w:shd w:val="clear" w:color="auto" w:fill="FFFFFF" w:themeFill="background1"/>
          </w:tcPr>
          <w:p w14:paraId="6416814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443</w:t>
            </w:r>
          </w:p>
        </w:tc>
        <w:tc>
          <w:tcPr>
            <w:tcW w:w="0" w:type="auto"/>
            <w:shd w:val="clear" w:color="auto" w:fill="FFFFFF" w:themeFill="background1"/>
          </w:tcPr>
          <w:p w14:paraId="4E6A4C2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537</w:t>
            </w:r>
          </w:p>
        </w:tc>
        <w:tc>
          <w:tcPr>
            <w:tcW w:w="0" w:type="auto"/>
            <w:shd w:val="clear" w:color="auto" w:fill="FFFFFF" w:themeFill="background1"/>
          </w:tcPr>
          <w:p w14:paraId="5EF9037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357</w:t>
            </w:r>
          </w:p>
        </w:tc>
        <w:tc>
          <w:tcPr>
            <w:tcW w:w="0" w:type="auto"/>
            <w:shd w:val="clear" w:color="auto" w:fill="FFFFFF" w:themeFill="background1"/>
          </w:tcPr>
          <w:p w14:paraId="12077B2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627</w:t>
            </w:r>
          </w:p>
        </w:tc>
        <w:tc>
          <w:tcPr>
            <w:tcW w:w="0" w:type="auto"/>
            <w:shd w:val="clear" w:color="auto" w:fill="FFFFFF" w:themeFill="background1"/>
          </w:tcPr>
          <w:p w14:paraId="440D19A1"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623</w:t>
            </w:r>
          </w:p>
        </w:tc>
        <w:tc>
          <w:tcPr>
            <w:tcW w:w="0" w:type="auto"/>
            <w:shd w:val="clear" w:color="auto" w:fill="FFFFFF" w:themeFill="background1"/>
          </w:tcPr>
          <w:p w14:paraId="459D1CB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734</w:t>
            </w:r>
          </w:p>
        </w:tc>
        <w:tc>
          <w:tcPr>
            <w:tcW w:w="0" w:type="auto"/>
            <w:shd w:val="clear" w:color="auto" w:fill="FFFFFF" w:themeFill="background1"/>
          </w:tcPr>
          <w:p w14:paraId="3764640A"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325</w:t>
            </w:r>
          </w:p>
        </w:tc>
        <w:tc>
          <w:tcPr>
            <w:tcW w:w="0" w:type="auto"/>
            <w:shd w:val="clear" w:color="auto" w:fill="FFFFFF" w:themeFill="background1"/>
          </w:tcPr>
          <w:p w14:paraId="215EA44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427</w:t>
            </w:r>
          </w:p>
        </w:tc>
        <w:tc>
          <w:tcPr>
            <w:tcW w:w="0" w:type="auto"/>
            <w:shd w:val="clear" w:color="auto" w:fill="FFFFFF" w:themeFill="background1"/>
          </w:tcPr>
          <w:p w14:paraId="46D03C89"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503</w:t>
            </w:r>
          </w:p>
        </w:tc>
        <w:tc>
          <w:tcPr>
            <w:tcW w:w="0" w:type="auto"/>
            <w:shd w:val="clear" w:color="auto" w:fill="FFFFFF" w:themeFill="background1"/>
          </w:tcPr>
          <w:p w14:paraId="3DAF3554"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479</w:t>
            </w:r>
          </w:p>
        </w:tc>
        <w:tc>
          <w:tcPr>
            <w:tcW w:w="0" w:type="auto"/>
            <w:shd w:val="clear" w:color="auto" w:fill="FFFFFF" w:themeFill="background1"/>
          </w:tcPr>
          <w:p w14:paraId="059D9E0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514</w:t>
            </w:r>
          </w:p>
        </w:tc>
        <w:tc>
          <w:tcPr>
            <w:tcW w:w="0" w:type="auto"/>
            <w:shd w:val="clear" w:color="auto" w:fill="FFFFFF" w:themeFill="background1"/>
          </w:tcPr>
          <w:p w14:paraId="0AC4231A"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525</w:t>
            </w:r>
          </w:p>
        </w:tc>
        <w:tc>
          <w:tcPr>
            <w:tcW w:w="0" w:type="auto"/>
            <w:shd w:val="clear" w:color="auto" w:fill="FFFFFF" w:themeFill="background1"/>
          </w:tcPr>
          <w:p w14:paraId="21834489"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707</w:t>
            </w:r>
          </w:p>
        </w:tc>
        <w:tc>
          <w:tcPr>
            <w:tcW w:w="0" w:type="auto"/>
            <w:shd w:val="clear" w:color="auto" w:fill="FFFFFF" w:themeFill="background1"/>
          </w:tcPr>
          <w:p w14:paraId="43E8F61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420</w:t>
            </w:r>
          </w:p>
        </w:tc>
        <w:tc>
          <w:tcPr>
            <w:tcW w:w="0" w:type="auto"/>
            <w:shd w:val="clear" w:color="auto" w:fill="FFFFFF" w:themeFill="background1"/>
          </w:tcPr>
          <w:p w14:paraId="5B34A9CA"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533</w:t>
            </w:r>
          </w:p>
        </w:tc>
        <w:tc>
          <w:tcPr>
            <w:tcW w:w="0" w:type="auto"/>
            <w:shd w:val="clear" w:color="auto" w:fill="FFFFFF" w:themeFill="background1"/>
          </w:tcPr>
          <w:p w14:paraId="0E628C64"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273</w:t>
            </w:r>
          </w:p>
        </w:tc>
      </w:tr>
      <w:tr w:rsidR="001C6002" w:rsidRPr="00E92FDA" w14:paraId="2C2AE9EE" w14:textId="77777777" w:rsidTr="0015770E">
        <w:trPr>
          <w:trHeight w:val="70"/>
          <w:jc w:val="center"/>
        </w:trPr>
        <w:tc>
          <w:tcPr>
            <w:tcW w:w="510" w:type="dxa"/>
            <w:shd w:val="clear" w:color="auto" w:fill="FFFFFF" w:themeFill="background1"/>
          </w:tcPr>
          <w:p w14:paraId="144E88B7" w14:textId="77777777" w:rsidR="001C6002" w:rsidRPr="00E92FDA" w:rsidRDefault="001C6002" w:rsidP="00B07711">
            <w:pPr>
              <w:jc w:val="center"/>
              <w:rPr>
                <w:b/>
                <w:color w:val="000000"/>
                <w:sz w:val="12"/>
                <w:szCs w:val="12"/>
              </w:rPr>
            </w:pPr>
            <w:r w:rsidRPr="00E92FDA">
              <w:rPr>
                <w:b/>
                <w:color w:val="000000"/>
                <w:sz w:val="12"/>
                <w:szCs w:val="12"/>
              </w:rPr>
              <w:t>CGH</w:t>
            </w:r>
          </w:p>
        </w:tc>
        <w:tc>
          <w:tcPr>
            <w:tcW w:w="0" w:type="auto"/>
            <w:shd w:val="clear" w:color="auto" w:fill="FFFFFF" w:themeFill="background1"/>
          </w:tcPr>
          <w:p w14:paraId="23DF7EF8"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723</w:t>
            </w:r>
          </w:p>
        </w:tc>
        <w:tc>
          <w:tcPr>
            <w:tcW w:w="0" w:type="auto"/>
            <w:shd w:val="clear" w:color="auto" w:fill="FFFFFF" w:themeFill="background1"/>
          </w:tcPr>
          <w:p w14:paraId="5016A33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718</w:t>
            </w:r>
          </w:p>
        </w:tc>
        <w:tc>
          <w:tcPr>
            <w:tcW w:w="0" w:type="auto"/>
            <w:shd w:val="clear" w:color="auto" w:fill="FFFFFF" w:themeFill="background1"/>
          </w:tcPr>
          <w:p w14:paraId="0F7F8A5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834</w:t>
            </w:r>
          </w:p>
        </w:tc>
        <w:tc>
          <w:tcPr>
            <w:tcW w:w="0" w:type="auto"/>
            <w:shd w:val="clear" w:color="auto" w:fill="FFFFFF" w:themeFill="background1"/>
          </w:tcPr>
          <w:p w14:paraId="2AEBB30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2F40EC7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720</w:t>
            </w:r>
          </w:p>
        </w:tc>
        <w:tc>
          <w:tcPr>
            <w:tcW w:w="0" w:type="auto"/>
            <w:shd w:val="clear" w:color="auto" w:fill="FFFFFF" w:themeFill="background1"/>
          </w:tcPr>
          <w:p w14:paraId="68BB620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760</w:t>
            </w:r>
          </w:p>
        </w:tc>
        <w:tc>
          <w:tcPr>
            <w:tcW w:w="0" w:type="auto"/>
            <w:shd w:val="clear" w:color="auto" w:fill="FFFFFF" w:themeFill="background1"/>
          </w:tcPr>
          <w:p w14:paraId="77AD4CA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517</w:t>
            </w:r>
          </w:p>
        </w:tc>
        <w:tc>
          <w:tcPr>
            <w:tcW w:w="0" w:type="auto"/>
            <w:shd w:val="clear" w:color="auto" w:fill="FFFFFF" w:themeFill="background1"/>
          </w:tcPr>
          <w:p w14:paraId="4E61E0B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1084</w:t>
            </w:r>
          </w:p>
        </w:tc>
        <w:tc>
          <w:tcPr>
            <w:tcW w:w="0" w:type="auto"/>
            <w:shd w:val="clear" w:color="auto" w:fill="FFFFFF" w:themeFill="background1"/>
          </w:tcPr>
          <w:p w14:paraId="1BF745C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910</w:t>
            </w:r>
          </w:p>
        </w:tc>
        <w:tc>
          <w:tcPr>
            <w:tcW w:w="0" w:type="auto"/>
            <w:shd w:val="clear" w:color="auto" w:fill="FFFFFF" w:themeFill="background1"/>
          </w:tcPr>
          <w:p w14:paraId="783C5641"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3DC5E49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668</w:t>
            </w:r>
          </w:p>
        </w:tc>
        <w:tc>
          <w:tcPr>
            <w:tcW w:w="0" w:type="auto"/>
            <w:shd w:val="clear" w:color="auto" w:fill="FFFFFF" w:themeFill="background1"/>
          </w:tcPr>
          <w:p w14:paraId="6BDF3AC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736</w:t>
            </w:r>
          </w:p>
        </w:tc>
        <w:tc>
          <w:tcPr>
            <w:tcW w:w="0" w:type="auto"/>
            <w:shd w:val="clear" w:color="auto" w:fill="FFFFFF" w:themeFill="background1"/>
          </w:tcPr>
          <w:p w14:paraId="6DDE36B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861</w:t>
            </w:r>
          </w:p>
        </w:tc>
        <w:tc>
          <w:tcPr>
            <w:tcW w:w="0" w:type="auto"/>
            <w:shd w:val="clear" w:color="auto" w:fill="FFFFFF" w:themeFill="background1"/>
          </w:tcPr>
          <w:p w14:paraId="00E6B9B8"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822</w:t>
            </w:r>
          </w:p>
        </w:tc>
        <w:tc>
          <w:tcPr>
            <w:tcW w:w="0" w:type="auto"/>
            <w:shd w:val="clear" w:color="auto" w:fill="FFFFFF" w:themeFill="background1"/>
          </w:tcPr>
          <w:p w14:paraId="2E6F7F38"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781</w:t>
            </w:r>
          </w:p>
        </w:tc>
        <w:tc>
          <w:tcPr>
            <w:tcW w:w="0" w:type="auto"/>
            <w:shd w:val="clear" w:color="auto" w:fill="FFFFFF" w:themeFill="background1"/>
          </w:tcPr>
          <w:p w14:paraId="067043B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898</w:t>
            </w:r>
          </w:p>
        </w:tc>
        <w:tc>
          <w:tcPr>
            <w:tcW w:w="0" w:type="auto"/>
            <w:shd w:val="clear" w:color="auto" w:fill="FFFFFF" w:themeFill="background1"/>
          </w:tcPr>
          <w:p w14:paraId="1BE3781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1033</w:t>
            </w:r>
          </w:p>
        </w:tc>
        <w:tc>
          <w:tcPr>
            <w:tcW w:w="0" w:type="auto"/>
            <w:shd w:val="clear" w:color="auto" w:fill="FFFFFF" w:themeFill="background1"/>
          </w:tcPr>
          <w:p w14:paraId="00823AE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734</w:t>
            </w:r>
          </w:p>
        </w:tc>
        <w:tc>
          <w:tcPr>
            <w:tcW w:w="0" w:type="auto"/>
            <w:shd w:val="clear" w:color="auto" w:fill="FFFFFF" w:themeFill="background1"/>
          </w:tcPr>
          <w:p w14:paraId="1F1A380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917</w:t>
            </w:r>
          </w:p>
        </w:tc>
        <w:tc>
          <w:tcPr>
            <w:tcW w:w="0" w:type="auto"/>
            <w:shd w:val="clear" w:color="auto" w:fill="FFFFFF" w:themeFill="background1"/>
          </w:tcPr>
          <w:p w14:paraId="4BE5062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438</w:t>
            </w:r>
          </w:p>
        </w:tc>
      </w:tr>
      <w:tr w:rsidR="001C6002" w:rsidRPr="00E92FDA" w14:paraId="0CE7DF8A" w14:textId="77777777" w:rsidTr="0015770E">
        <w:trPr>
          <w:trHeight w:val="86"/>
          <w:jc w:val="center"/>
        </w:trPr>
        <w:tc>
          <w:tcPr>
            <w:tcW w:w="510" w:type="dxa"/>
            <w:shd w:val="clear" w:color="auto" w:fill="FFFFFF" w:themeFill="background1"/>
          </w:tcPr>
          <w:p w14:paraId="055D136D" w14:textId="77777777" w:rsidR="001C6002" w:rsidRPr="00E92FDA" w:rsidRDefault="001C6002" w:rsidP="00B07711">
            <w:pPr>
              <w:jc w:val="center"/>
              <w:rPr>
                <w:b/>
                <w:color w:val="000000"/>
                <w:sz w:val="12"/>
                <w:szCs w:val="12"/>
              </w:rPr>
            </w:pPr>
            <w:r w:rsidRPr="00E92FDA">
              <w:rPr>
                <w:b/>
                <w:color w:val="000000"/>
                <w:sz w:val="12"/>
                <w:szCs w:val="12"/>
              </w:rPr>
              <w:t>CNF</w:t>
            </w:r>
          </w:p>
        </w:tc>
        <w:tc>
          <w:tcPr>
            <w:tcW w:w="0" w:type="auto"/>
            <w:shd w:val="clear" w:color="auto" w:fill="FFFFFF" w:themeFill="background1"/>
          </w:tcPr>
          <w:p w14:paraId="5EBEE668"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385</w:t>
            </w:r>
          </w:p>
        </w:tc>
        <w:tc>
          <w:tcPr>
            <w:tcW w:w="0" w:type="auto"/>
            <w:shd w:val="clear" w:color="auto" w:fill="FFFFFF" w:themeFill="background1"/>
          </w:tcPr>
          <w:p w14:paraId="5C9A0B41"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383</w:t>
            </w:r>
          </w:p>
        </w:tc>
        <w:tc>
          <w:tcPr>
            <w:tcW w:w="0" w:type="auto"/>
            <w:shd w:val="clear" w:color="auto" w:fill="FFFFFF" w:themeFill="background1"/>
          </w:tcPr>
          <w:p w14:paraId="1CAEB6E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443</w:t>
            </w:r>
          </w:p>
        </w:tc>
        <w:tc>
          <w:tcPr>
            <w:tcW w:w="0" w:type="auto"/>
            <w:shd w:val="clear" w:color="auto" w:fill="FFFFFF" w:themeFill="background1"/>
          </w:tcPr>
          <w:p w14:paraId="75AB59D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720</w:t>
            </w:r>
          </w:p>
        </w:tc>
        <w:tc>
          <w:tcPr>
            <w:tcW w:w="0" w:type="auto"/>
            <w:shd w:val="clear" w:color="auto" w:fill="FFFFFF" w:themeFill="background1"/>
          </w:tcPr>
          <w:p w14:paraId="49A16C9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50D073D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485</w:t>
            </w:r>
          </w:p>
        </w:tc>
        <w:tc>
          <w:tcPr>
            <w:tcW w:w="0" w:type="auto"/>
            <w:shd w:val="clear" w:color="auto" w:fill="FFFFFF" w:themeFill="background1"/>
          </w:tcPr>
          <w:p w14:paraId="67F7D5EA"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318</w:t>
            </w:r>
          </w:p>
        </w:tc>
        <w:tc>
          <w:tcPr>
            <w:tcW w:w="0" w:type="auto"/>
            <w:shd w:val="clear" w:color="auto" w:fill="FFFFFF" w:themeFill="background1"/>
          </w:tcPr>
          <w:p w14:paraId="29D66CA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586</w:t>
            </w:r>
          </w:p>
        </w:tc>
        <w:tc>
          <w:tcPr>
            <w:tcW w:w="0" w:type="auto"/>
            <w:shd w:val="clear" w:color="auto" w:fill="FFFFFF" w:themeFill="background1"/>
          </w:tcPr>
          <w:p w14:paraId="22139CD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507</w:t>
            </w:r>
          </w:p>
        </w:tc>
        <w:tc>
          <w:tcPr>
            <w:tcW w:w="0" w:type="auto"/>
            <w:shd w:val="clear" w:color="auto" w:fill="FFFFFF" w:themeFill="background1"/>
          </w:tcPr>
          <w:p w14:paraId="65757B5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631</w:t>
            </w:r>
          </w:p>
        </w:tc>
        <w:tc>
          <w:tcPr>
            <w:tcW w:w="0" w:type="auto"/>
            <w:shd w:val="clear" w:color="auto" w:fill="FFFFFF" w:themeFill="background1"/>
          </w:tcPr>
          <w:p w14:paraId="670A77A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362</w:t>
            </w:r>
          </w:p>
        </w:tc>
        <w:tc>
          <w:tcPr>
            <w:tcW w:w="0" w:type="auto"/>
            <w:shd w:val="clear" w:color="auto" w:fill="FFFFFF" w:themeFill="background1"/>
          </w:tcPr>
          <w:p w14:paraId="179D057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398</w:t>
            </w:r>
          </w:p>
        </w:tc>
        <w:tc>
          <w:tcPr>
            <w:tcW w:w="0" w:type="auto"/>
            <w:shd w:val="clear" w:color="auto" w:fill="FFFFFF" w:themeFill="background1"/>
          </w:tcPr>
          <w:p w14:paraId="7DE801E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462</w:t>
            </w:r>
          </w:p>
        </w:tc>
        <w:tc>
          <w:tcPr>
            <w:tcW w:w="0" w:type="auto"/>
            <w:shd w:val="clear" w:color="auto" w:fill="FFFFFF" w:themeFill="background1"/>
          </w:tcPr>
          <w:p w14:paraId="489E841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444</w:t>
            </w:r>
          </w:p>
        </w:tc>
        <w:tc>
          <w:tcPr>
            <w:tcW w:w="0" w:type="auto"/>
            <w:shd w:val="clear" w:color="auto" w:fill="FFFFFF" w:themeFill="background1"/>
          </w:tcPr>
          <w:p w14:paraId="043E399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468</w:t>
            </w:r>
          </w:p>
        </w:tc>
        <w:tc>
          <w:tcPr>
            <w:tcW w:w="0" w:type="auto"/>
            <w:shd w:val="clear" w:color="auto" w:fill="FFFFFF" w:themeFill="background1"/>
          </w:tcPr>
          <w:p w14:paraId="62349B3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484</w:t>
            </w:r>
          </w:p>
        </w:tc>
        <w:tc>
          <w:tcPr>
            <w:tcW w:w="0" w:type="auto"/>
            <w:shd w:val="clear" w:color="auto" w:fill="FFFFFF" w:themeFill="background1"/>
          </w:tcPr>
          <w:p w14:paraId="173377C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577</w:t>
            </w:r>
          </w:p>
        </w:tc>
        <w:tc>
          <w:tcPr>
            <w:tcW w:w="0" w:type="auto"/>
            <w:shd w:val="clear" w:color="auto" w:fill="FFFFFF" w:themeFill="background1"/>
          </w:tcPr>
          <w:p w14:paraId="2C85FAB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393</w:t>
            </w:r>
          </w:p>
        </w:tc>
        <w:tc>
          <w:tcPr>
            <w:tcW w:w="0" w:type="auto"/>
            <w:shd w:val="clear" w:color="auto" w:fill="FFFFFF" w:themeFill="background1"/>
          </w:tcPr>
          <w:p w14:paraId="2AF0CD0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477</w:t>
            </w:r>
          </w:p>
        </w:tc>
        <w:tc>
          <w:tcPr>
            <w:tcW w:w="0" w:type="auto"/>
            <w:shd w:val="clear" w:color="auto" w:fill="FFFFFF" w:themeFill="background1"/>
          </w:tcPr>
          <w:p w14:paraId="72F71B8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222</w:t>
            </w:r>
          </w:p>
        </w:tc>
      </w:tr>
      <w:tr w:rsidR="001C6002" w:rsidRPr="00E92FDA" w14:paraId="12E65295" w14:textId="77777777" w:rsidTr="0015770E">
        <w:trPr>
          <w:trHeight w:val="70"/>
          <w:jc w:val="center"/>
        </w:trPr>
        <w:tc>
          <w:tcPr>
            <w:tcW w:w="510" w:type="dxa"/>
            <w:shd w:val="clear" w:color="auto" w:fill="FFFFFF" w:themeFill="background1"/>
          </w:tcPr>
          <w:p w14:paraId="36776E5A" w14:textId="77777777" w:rsidR="001C6002" w:rsidRPr="00E92FDA" w:rsidRDefault="001C6002" w:rsidP="00B07711">
            <w:pPr>
              <w:jc w:val="center"/>
              <w:rPr>
                <w:b/>
                <w:color w:val="000000"/>
                <w:sz w:val="12"/>
                <w:szCs w:val="12"/>
              </w:rPr>
            </w:pPr>
            <w:r w:rsidRPr="00E92FDA">
              <w:rPr>
                <w:b/>
                <w:color w:val="000000"/>
                <w:sz w:val="12"/>
                <w:szCs w:val="12"/>
              </w:rPr>
              <w:t>CWB</w:t>
            </w:r>
          </w:p>
        </w:tc>
        <w:tc>
          <w:tcPr>
            <w:tcW w:w="0" w:type="auto"/>
            <w:shd w:val="clear" w:color="auto" w:fill="FFFFFF" w:themeFill="background1"/>
          </w:tcPr>
          <w:p w14:paraId="1ED13589"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464</w:t>
            </w:r>
          </w:p>
        </w:tc>
        <w:tc>
          <w:tcPr>
            <w:tcW w:w="0" w:type="auto"/>
            <w:shd w:val="clear" w:color="auto" w:fill="FFFFFF" w:themeFill="background1"/>
          </w:tcPr>
          <w:p w14:paraId="5AFF7D2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465</w:t>
            </w:r>
          </w:p>
        </w:tc>
        <w:tc>
          <w:tcPr>
            <w:tcW w:w="0" w:type="auto"/>
            <w:shd w:val="clear" w:color="auto" w:fill="FFFFFF" w:themeFill="background1"/>
          </w:tcPr>
          <w:p w14:paraId="1670CD0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537</w:t>
            </w:r>
          </w:p>
        </w:tc>
        <w:tc>
          <w:tcPr>
            <w:tcW w:w="0" w:type="auto"/>
            <w:shd w:val="clear" w:color="auto" w:fill="FFFFFF" w:themeFill="background1"/>
          </w:tcPr>
          <w:p w14:paraId="00759408"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760</w:t>
            </w:r>
          </w:p>
        </w:tc>
        <w:tc>
          <w:tcPr>
            <w:tcW w:w="0" w:type="auto"/>
            <w:shd w:val="clear" w:color="auto" w:fill="FFFFFF" w:themeFill="background1"/>
          </w:tcPr>
          <w:p w14:paraId="39BCA344"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485</w:t>
            </w:r>
          </w:p>
        </w:tc>
        <w:tc>
          <w:tcPr>
            <w:tcW w:w="0" w:type="auto"/>
            <w:shd w:val="clear" w:color="auto" w:fill="FFFFFF" w:themeFill="background1"/>
          </w:tcPr>
          <w:p w14:paraId="14D02F9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11BD6DA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297</w:t>
            </w:r>
          </w:p>
        </w:tc>
        <w:tc>
          <w:tcPr>
            <w:tcW w:w="0" w:type="auto"/>
            <w:shd w:val="clear" w:color="auto" w:fill="FFFFFF" w:themeFill="background1"/>
          </w:tcPr>
          <w:p w14:paraId="2B25287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691</w:t>
            </w:r>
          </w:p>
        </w:tc>
        <w:tc>
          <w:tcPr>
            <w:tcW w:w="0" w:type="auto"/>
            <w:shd w:val="clear" w:color="auto" w:fill="FFFFFF" w:themeFill="background1"/>
          </w:tcPr>
          <w:p w14:paraId="4B8E33E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622</w:t>
            </w:r>
          </w:p>
        </w:tc>
        <w:tc>
          <w:tcPr>
            <w:tcW w:w="0" w:type="auto"/>
            <w:shd w:val="clear" w:color="auto" w:fill="FFFFFF" w:themeFill="background1"/>
          </w:tcPr>
          <w:p w14:paraId="296AC4A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678</w:t>
            </w:r>
          </w:p>
        </w:tc>
        <w:tc>
          <w:tcPr>
            <w:tcW w:w="0" w:type="auto"/>
            <w:shd w:val="clear" w:color="auto" w:fill="FFFFFF" w:themeFill="background1"/>
          </w:tcPr>
          <w:p w14:paraId="0006B49A"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429</w:t>
            </w:r>
          </w:p>
        </w:tc>
        <w:tc>
          <w:tcPr>
            <w:tcW w:w="0" w:type="auto"/>
            <w:shd w:val="clear" w:color="auto" w:fill="FFFFFF" w:themeFill="background1"/>
          </w:tcPr>
          <w:p w14:paraId="1C4B367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473</w:t>
            </w:r>
          </w:p>
        </w:tc>
        <w:tc>
          <w:tcPr>
            <w:tcW w:w="0" w:type="auto"/>
            <w:shd w:val="clear" w:color="auto" w:fill="FFFFFF" w:themeFill="background1"/>
          </w:tcPr>
          <w:p w14:paraId="0C742CE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551</w:t>
            </w:r>
          </w:p>
        </w:tc>
        <w:tc>
          <w:tcPr>
            <w:tcW w:w="0" w:type="auto"/>
            <w:shd w:val="clear" w:color="auto" w:fill="FFFFFF" w:themeFill="background1"/>
          </w:tcPr>
          <w:p w14:paraId="5FEB3C3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524</w:t>
            </w:r>
          </w:p>
        </w:tc>
        <w:tc>
          <w:tcPr>
            <w:tcW w:w="0" w:type="auto"/>
            <w:shd w:val="clear" w:color="auto" w:fill="FFFFFF" w:themeFill="background1"/>
          </w:tcPr>
          <w:p w14:paraId="5E72AAFA"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458</w:t>
            </w:r>
          </w:p>
        </w:tc>
        <w:tc>
          <w:tcPr>
            <w:tcW w:w="0" w:type="auto"/>
            <w:shd w:val="clear" w:color="auto" w:fill="FFFFFF" w:themeFill="background1"/>
          </w:tcPr>
          <w:p w14:paraId="7016293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574</w:t>
            </w:r>
          </w:p>
        </w:tc>
        <w:tc>
          <w:tcPr>
            <w:tcW w:w="0" w:type="auto"/>
            <w:shd w:val="clear" w:color="auto" w:fill="FFFFFF" w:themeFill="background1"/>
          </w:tcPr>
          <w:p w14:paraId="1D37E824"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705</w:t>
            </w:r>
          </w:p>
        </w:tc>
        <w:tc>
          <w:tcPr>
            <w:tcW w:w="0" w:type="auto"/>
            <w:shd w:val="clear" w:color="auto" w:fill="FFFFFF" w:themeFill="background1"/>
          </w:tcPr>
          <w:p w14:paraId="04D179B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473</w:t>
            </w:r>
          </w:p>
        </w:tc>
        <w:tc>
          <w:tcPr>
            <w:tcW w:w="0" w:type="auto"/>
            <w:shd w:val="clear" w:color="auto" w:fill="FFFFFF" w:themeFill="background1"/>
          </w:tcPr>
          <w:p w14:paraId="7337CDC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600</w:t>
            </w:r>
          </w:p>
        </w:tc>
        <w:tc>
          <w:tcPr>
            <w:tcW w:w="0" w:type="auto"/>
            <w:shd w:val="clear" w:color="auto" w:fill="FFFFFF" w:themeFill="background1"/>
          </w:tcPr>
          <w:p w14:paraId="3EDF2DA1"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290</w:t>
            </w:r>
          </w:p>
        </w:tc>
      </w:tr>
      <w:tr w:rsidR="001C6002" w:rsidRPr="00E92FDA" w14:paraId="764DC028" w14:textId="77777777" w:rsidTr="0015770E">
        <w:trPr>
          <w:trHeight w:val="70"/>
          <w:jc w:val="center"/>
        </w:trPr>
        <w:tc>
          <w:tcPr>
            <w:tcW w:w="510" w:type="dxa"/>
            <w:shd w:val="clear" w:color="auto" w:fill="FFFFFF" w:themeFill="background1"/>
          </w:tcPr>
          <w:p w14:paraId="28FAD07C" w14:textId="77777777" w:rsidR="001C6002" w:rsidRPr="00E92FDA" w:rsidRDefault="001C6002" w:rsidP="00B07711">
            <w:pPr>
              <w:jc w:val="center"/>
              <w:rPr>
                <w:b/>
                <w:color w:val="000000"/>
                <w:sz w:val="12"/>
                <w:szCs w:val="12"/>
              </w:rPr>
            </w:pPr>
            <w:r w:rsidRPr="00E92FDA">
              <w:rPr>
                <w:b/>
                <w:color w:val="000000"/>
                <w:sz w:val="12"/>
                <w:szCs w:val="12"/>
              </w:rPr>
              <w:t>FLN</w:t>
            </w:r>
          </w:p>
        </w:tc>
        <w:tc>
          <w:tcPr>
            <w:tcW w:w="0" w:type="auto"/>
            <w:shd w:val="clear" w:color="auto" w:fill="FFFFFF" w:themeFill="background1"/>
          </w:tcPr>
          <w:p w14:paraId="391CDAE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302</w:t>
            </w:r>
          </w:p>
        </w:tc>
        <w:tc>
          <w:tcPr>
            <w:tcW w:w="0" w:type="auto"/>
            <w:shd w:val="clear" w:color="auto" w:fill="FFFFFF" w:themeFill="background1"/>
          </w:tcPr>
          <w:p w14:paraId="23075A3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295</w:t>
            </w:r>
          </w:p>
        </w:tc>
        <w:tc>
          <w:tcPr>
            <w:tcW w:w="0" w:type="auto"/>
            <w:shd w:val="clear" w:color="auto" w:fill="FFFFFF" w:themeFill="background1"/>
          </w:tcPr>
          <w:p w14:paraId="6C1CB89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357</w:t>
            </w:r>
          </w:p>
        </w:tc>
        <w:tc>
          <w:tcPr>
            <w:tcW w:w="0" w:type="auto"/>
            <w:shd w:val="clear" w:color="auto" w:fill="FFFFFF" w:themeFill="background1"/>
          </w:tcPr>
          <w:p w14:paraId="24E22CB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517</w:t>
            </w:r>
          </w:p>
        </w:tc>
        <w:tc>
          <w:tcPr>
            <w:tcW w:w="0" w:type="auto"/>
            <w:shd w:val="clear" w:color="auto" w:fill="FFFFFF" w:themeFill="background1"/>
          </w:tcPr>
          <w:p w14:paraId="13D9E9E8"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318</w:t>
            </w:r>
          </w:p>
        </w:tc>
        <w:tc>
          <w:tcPr>
            <w:tcW w:w="0" w:type="auto"/>
            <w:shd w:val="clear" w:color="auto" w:fill="FFFFFF" w:themeFill="background1"/>
          </w:tcPr>
          <w:p w14:paraId="29EF2E11"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297</w:t>
            </w:r>
          </w:p>
        </w:tc>
        <w:tc>
          <w:tcPr>
            <w:tcW w:w="0" w:type="auto"/>
            <w:shd w:val="clear" w:color="auto" w:fill="FFFFFF" w:themeFill="background1"/>
          </w:tcPr>
          <w:p w14:paraId="57C7124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0B14E7F1"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450</w:t>
            </w:r>
          </w:p>
        </w:tc>
        <w:tc>
          <w:tcPr>
            <w:tcW w:w="0" w:type="auto"/>
            <w:shd w:val="clear" w:color="auto" w:fill="FFFFFF" w:themeFill="background1"/>
          </w:tcPr>
          <w:p w14:paraId="3C12BA3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407</w:t>
            </w:r>
          </w:p>
        </w:tc>
        <w:tc>
          <w:tcPr>
            <w:tcW w:w="0" w:type="auto"/>
            <w:shd w:val="clear" w:color="auto" w:fill="FFFFFF" w:themeFill="background1"/>
          </w:tcPr>
          <w:p w14:paraId="357F2D5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460</w:t>
            </w:r>
          </w:p>
        </w:tc>
        <w:tc>
          <w:tcPr>
            <w:tcW w:w="0" w:type="auto"/>
            <w:shd w:val="clear" w:color="auto" w:fill="FFFFFF" w:themeFill="background1"/>
          </w:tcPr>
          <w:p w14:paraId="6AFA6BF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286</w:t>
            </w:r>
          </w:p>
        </w:tc>
        <w:tc>
          <w:tcPr>
            <w:tcW w:w="0" w:type="auto"/>
            <w:shd w:val="clear" w:color="auto" w:fill="FFFFFF" w:themeFill="background1"/>
          </w:tcPr>
          <w:p w14:paraId="240DDADF"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300</w:t>
            </w:r>
          </w:p>
        </w:tc>
        <w:tc>
          <w:tcPr>
            <w:tcW w:w="0" w:type="auto"/>
            <w:shd w:val="clear" w:color="auto" w:fill="FFFFFF" w:themeFill="background1"/>
          </w:tcPr>
          <w:p w14:paraId="4292708F"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359</w:t>
            </w:r>
          </w:p>
        </w:tc>
        <w:tc>
          <w:tcPr>
            <w:tcW w:w="0" w:type="auto"/>
            <w:shd w:val="clear" w:color="auto" w:fill="FFFFFF" w:themeFill="background1"/>
          </w:tcPr>
          <w:p w14:paraId="06F4E5B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341</w:t>
            </w:r>
          </w:p>
        </w:tc>
        <w:tc>
          <w:tcPr>
            <w:tcW w:w="0" w:type="auto"/>
            <w:shd w:val="clear" w:color="auto" w:fill="FFFFFF" w:themeFill="background1"/>
          </w:tcPr>
          <w:p w14:paraId="7C1E1138"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284</w:t>
            </w:r>
          </w:p>
        </w:tc>
        <w:tc>
          <w:tcPr>
            <w:tcW w:w="0" w:type="auto"/>
            <w:shd w:val="clear" w:color="auto" w:fill="FFFFFF" w:themeFill="background1"/>
          </w:tcPr>
          <w:p w14:paraId="28878CD4"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374</w:t>
            </w:r>
          </w:p>
        </w:tc>
        <w:tc>
          <w:tcPr>
            <w:tcW w:w="0" w:type="auto"/>
            <w:shd w:val="clear" w:color="auto" w:fill="FFFFFF" w:themeFill="background1"/>
          </w:tcPr>
          <w:p w14:paraId="733261A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460</w:t>
            </w:r>
          </w:p>
        </w:tc>
        <w:tc>
          <w:tcPr>
            <w:tcW w:w="0" w:type="auto"/>
            <w:shd w:val="clear" w:color="auto" w:fill="FFFFFF" w:themeFill="background1"/>
          </w:tcPr>
          <w:p w14:paraId="6EDA20A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303</w:t>
            </w:r>
          </w:p>
        </w:tc>
        <w:tc>
          <w:tcPr>
            <w:tcW w:w="0" w:type="auto"/>
            <w:shd w:val="clear" w:color="auto" w:fill="FFFFFF" w:themeFill="background1"/>
          </w:tcPr>
          <w:p w14:paraId="4124B6B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384</w:t>
            </w:r>
          </w:p>
        </w:tc>
        <w:tc>
          <w:tcPr>
            <w:tcW w:w="0" w:type="auto"/>
            <w:shd w:val="clear" w:color="auto" w:fill="FFFFFF" w:themeFill="background1"/>
          </w:tcPr>
          <w:p w14:paraId="38823591"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188</w:t>
            </w:r>
          </w:p>
        </w:tc>
      </w:tr>
      <w:tr w:rsidR="001C6002" w:rsidRPr="00E92FDA" w14:paraId="4C78EEF4" w14:textId="77777777" w:rsidTr="0015770E">
        <w:trPr>
          <w:trHeight w:val="70"/>
          <w:jc w:val="center"/>
        </w:trPr>
        <w:tc>
          <w:tcPr>
            <w:tcW w:w="510" w:type="dxa"/>
            <w:shd w:val="clear" w:color="auto" w:fill="FFFFFF" w:themeFill="background1"/>
          </w:tcPr>
          <w:p w14:paraId="1FD1BF7C" w14:textId="77777777" w:rsidR="001C6002" w:rsidRPr="00E92FDA" w:rsidRDefault="001C6002" w:rsidP="00B07711">
            <w:pPr>
              <w:jc w:val="center"/>
              <w:rPr>
                <w:b/>
                <w:color w:val="000000"/>
                <w:sz w:val="12"/>
                <w:szCs w:val="12"/>
              </w:rPr>
            </w:pPr>
            <w:r w:rsidRPr="00E92FDA">
              <w:rPr>
                <w:b/>
                <w:color w:val="000000"/>
                <w:sz w:val="12"/>
                <w:szCs w:val="12"/>
              </w:rPr>
              <w:t>FOR</w:t>
            </w:r>
          </w:p>
        </w:tc>
        <w:tc>
          <w:tcPr>
            <w:tcW w:w="0" w:type="auto"/>
            <w:shd w:val="clear" w:color="auto" w:fill="FFFFFF" w:themeFill="background1"/>
          </w:tcPr>
          <w:p w14:paraId="4CABC2C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450</w:t>
            </w:r>
          </w:p>
        </w:tc>
        <w:tc>
          <w:tcPr>
            <w:tcW w:w="0" w:type="auto"/>
            <w:shd w:val="clear" w:color="auto" w:fill="FFFFFF" w:themeFill="background1"/>
          </w:tcPr>
          <w:p w14:paraId="745B1D4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444</w:t>
            </w:r>
          </w:p>
        </w:tc>
        <w:tc>
          <w:tcPr>
            <w:tcW w:w="0" w:type="auto"/>
            <w:shd w:val="clear" w:color="auto" w:fill="FFFFFF" w:themeFill="background1"/>
          </w:tcPr>
          <w:p w14:paraId="667E613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627</w:t>
            </w:r>
          </w:p>
        </w:tc>
        <w:tc>
          <w:tcPr>
            <w:tcW w:w="0" w:type="auto"/>
            <w:shd w:val="clear" w:color="auto" w:fill="FFFFFF" w:themeFill="background1"/>
          </w:tcPr>
          <w:p w14:paraId="1963642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1084</w:t>
            </w:r>
          </w:p>
        </w:tc>
        <w:tc>
          <w:tcPr>
            <w:tcW w:w="0" w:type="auto"/>
            <w:shd w:val="clear" w:color="auto" w:fill="FFFFFF" w:themeFill="background1"/>
          </w:tcPr>
          <w:p w14:paraId="1505ED5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586</w:t>
            </w:r>
          </w:p>
        </w:tc>
        <w:tc>
          <w:tcPr>
            <w:tcW w:w="0" w:type="auto"/>
            <w:shd w:val="clear" w:color="auto" w:fill="FFFFFF" w:themeFill="background1"/>
          </w:tcPr>
          <w:p w14:paraId="1F6F96F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691</w:t>
            </w:r>
          </w:p>
        </w:tc>
        <w:tc>
          <w:tcPr>
            <w:tcW w:w="0" w:type="auto"/>
            <w:shd w:val="clear" w:color="auto" w:fill="FFFFFF" w:themeFill="background1"/>
          </w:tcPr>
          <w:p w14:paraId="16FEA86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450</w:t>
            </w:r>
          </w:p>
        </w:tc>
        <w:tc>
          <w:tcPr>
            <w:tcW w:w="0" w:type="auto"/>
            <w:shd w:val="clear" w:color="auto" w:fill="FFFFFF" w:themeFill="background1"/>
          </w:tcPr>
          <w:p w14:paraId="428FD6E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23353BEF"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795</w:t>
            </w:r>
          </w:p>
        </w:tc>
        <w:tc>
          <w:tcPr>
            <w:tcW w:w="0" w:type="auto"/>
            <w:shd w:val="clear" w:color="auto" w:fill="FFFFFF" w:themeFill="background1"/>
          </w:tcPr>
          <w:p w14:paraId="4C4900A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955</w:t>
            </w:r>
          </w:p>
        </w:tc>
        <w:tc>
          <w:tcPr>
            <w:tcW w:w="0" w:type="auto"/>
            <w:shd w:val="clear" w:color="auto" w:fill="FFFFFF" w:themeFill="background1"/>
          </w:tcPr>
          <w:p w14:paraId="27AA4BA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512</w:t>
            </w:r>
          </w:p>
        </w:tc>
        <w:tc>
          <w:tcPr>
            <w:tcW w:w="0" w:type="auto"/>
            <w:shd w:val="clear" w:color="auto" w:fill="FFFFFF" w:themeFill="background1"/>
          </w:tcPr>
          <w:p w14:paraId="4B240DD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496</w:t>
            </w:r>
          </w:p>
        </w:tc>
        <w:tc>
          <w:tcPr>
            <w:tcW w:w="0" w:type="auto"/>
            <w:shd w:val="clear" w:color="auto" w:fill="FFFFFF" w:themeFill="background1"/>
          </w:tcPr>
          <w:p w14:paraId="4134E83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517</w:t>
            </w:r>
          </w:p>
        </w:tc>
        <w:tc>
          <w:tcPr>
            <w:tcW w:w="0" w:type="auto"/>
            <w:shd w:val="clear" w:color="auto" w:fill="FFFFFF" w:themeFill="background1"/>
          </w:tcPr>
          <w:p w14:paraId="25BCAB3F"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452</w:t>
            </w:r>
          </w:p>
        </w:tc>
        <w:tc>
          <w:tcPr>
            <w:tcW w:w="0" w:type="auto"/>
            <w:shd w:val="clear" w:color="auto" w:fill="FFFFFF" w:themeFill="background1"/>
          </w:tcPr>
          <w:p w14:paraId="520244A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642</w:t>
            </w:r>
          </w:p>
        </w:tc>
        <w:tc>
          <w:tcPr>
            <w:tcW w:w="0" w:type="auto"/>
            <w:shd w:val="clear" w:color="auto" w:fill="FFFFFF" w:themeFill="background1"/>
          </w:tcPr>
          <w:p w14:paraId="3C0FF64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525</w:t>
            </w:r>
          </w:p>
        </w:tc>
        <w:tc>
          <w:tcPr>
            <w:tcW w:w="0" w:type="auto"/>
            <w:shd w:val="clear" w:color="auto" w:fill="FFFFFF" w:themeFill="background1"/>
          </w:tcPr>
          <w:p w14:paraId="4B672209"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901</w:t>
            </w:r>
          </w:p>
        </w:tc>
        <w:tc>
          <w:tcPr>
            <w:tcW w:w="0" w:type="auto"/>
            <w:shd w:val="clear" w:color="auto" w:fill="FFFFFF" w:themeFill="background1"/>
          </w:tcPr>
          <w:p w14:paraId="4E9187D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425</w:t>
            </w:r>
          </w:p>
        </w:tc>
        <w:tc>
          <w:tcPr>
            <w:tcW w:w="0" w:type="auto"/>
            <w:shd w:val="clear" w:color="auto" w:fill="FFFFFF" w:themeFill="background1"/>
          </w:tcPr>
          <w:p w14:paraId="401605E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599</w:t>
            </w:r>
          </w:p>
        </w:tc>
        <w:tc>
          <w:tcPr>
            <w:tcW w:w="0" w:type="auto"/>
            <w:shd w:val="clear" w:color="auto" w:fill="FFFFFF" w:themeFill="background1"/>
          </w:tcPr>
          <w:p w14:paraId="27ED0F8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339</w:t>
            </w:r>
          </w:p>
        </w:tc>
      </w:tr>
      <w:tr w:rsidR="001C6002" w:rsidRPr="00E92FDA" w14:paraId="051CD335" w14:textId="77777777" w:rsidTr="0015770E">
        <w:trPr>
          <w:trHeight w:val="70"/>
          <w:jc w:val="center"/>
        </w:trPr>
        <w:tc>
          <w:tcPr>
            <w:tcW w:w="510" w:type="dxa"/>
            <w:shd w:val="clear" w:color="auto" w:fill="FFFFFF" w:themeFill="background1"/>
          </w:tcPr>
          <w:p w14:paraId="5673E2BA" w14:textId="77777777" w:rsidR="001C6002" w:rsidRPr="00E92FDA" w:rsidRDefault="001C6002" w:rsidP="00B07711">
            <w:pPr>
              <w:jc w:val="center"/>
              <w:rPr>
                <w:b/>
                <w:color w:val="000000"/>
                <w:sz w:val="12"/>
                <w:szCs w:val="12"/>
              </w:rPr>
            </w:pPr>
            <w:r w:rsidRPr="00E92FDA">
              <w:rPr>
                <w:b/>
                <w:color w:val="000000"/>
                <w:sz w:val="12"/>
                <w:szCs w:val="12"/>
              </w:rPr>
              <w:t>GIG</w:t>
            </w:r>
          </w:p>
        </w:tc>
        <w:tc>
          <w:tcPr>
            <w:tcW w:w="0" w:type="auto"/>
            <w:shd w:val="clear" w:color="auto" w:fill="FFFFFF" w:themeFill="background1"/>
          </w:tcPr>
          <w:p w14:paraId="36CDDC7A"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524</w:t>
            </w:r>
          </w:p>
        </w:tc>
        <w:tc>
          <w:tcPr>
            <w:tcW w:w="0" w:type="auto"/>
            <w:shd w:val="clear" w:color="auto" w:fill="FFFFFF" w:themeFill="background1"/>
          </w:tcPr>
          <w:p w14:paraId="1290052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525</w:t>
            </w:r>
          </w:p>
        </w:tc>
        <w:tc>
          <w:tcPr>
            <w:tcW w:w="0" w:type="auto"/>
            <w:shd w:val="clear" w:color="auto" w:fill="FFFFFF" w:themeFill="background1"/>
          </w:tcPr>
          <w:p w14:paraId="3A231C1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623</w:t>
            </w:r>
          </w:p>
        </w:tc>
        <w:tc>
          <w:tcPr>
            <w:tcW w:w="0" w:type="auto"/>
            <w:shd w:val="clear" w:color="auto" w:fill="FFFFFF" w:themeFill="background1"/>
          </w:tcPr>
          <w:p w14:paraId="6FF94D2F"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910</w:t>
            </w:r>
          </w:p>
        </w:tc>
        <w:tc>
          <w:tcPr>
            <w:tcW w:w="0" w:type="auto"/>
            <w:shd w:val="clear" w:color="auto" w:fill="FFFFFF" w:themeFill="background1"/>
          </w:tcPr>
          <w:p w14:paraId="4A12F21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507</w:t>
            </w:r>
          </w:p>
        </w:tc>
        <w:tc>
          <w:tcPr>
            <w:tcW w:w="0" w:type="auto"/>
            <w:shd w:val="clear" w:color="auto" w:fill="FFFFFF" w:themeFill="background1"/>
          </w:tcPr>
          <w:p w14:paraId="53DD68E4"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622</w:t>
            </w:r>
          </w:p>
        </w:tc>
        <w:tc>
          <w:tcPr>
            <w:tcW w:w="0" w:type="auto"/>
            <w:shd w:val="clear" w:color="auto" w:fill="FFFFFF" w:themeFill="background1"/>
          </w:tcPr>
          <w:p w14:paraId="700DD03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407</w:t>
            </w:r>
          </w:p>
        </w:tc>
        <w:tc>
          <w:tcPr>
            <w:tcW w:w="0" w:type="auto"/>
            <w:shd w:val="clear" w:color="auto" w:fill="FFFFFF" w:themeFill="background1"/>
          </w:tcPr>
          <w:p w14:paraId="5CF8A7B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795</w:t>
            </w:r>
          </w:p>
        </w:tc>
        <w:tc>
          <w:tcPr>
            <w:tcW w:w="0" w:type="auto"/>
            <w:shd w:val="clear" w:color="auto" w:fill="FFFFFF" w:themeFill="background1"/>
          </w:tcPr>
          <w:p w14:paraId="4A46EF1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1E4E6C58"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796</w:t>
            </w:r>
          </w:p>
        </w:tc>
        <w:tc>
          <w:tcPr>
            <w:tcW w:w="0" w:type="auto"/>
            <w:shd w:val="clear" w:color="auto" w:fill="FFFFFF" w:themeFill="background1"/>
          </w:tcPr>
          <w:p w14:paraId="419F2789"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504</w:t>
            </w:r>
          </w:p>
        </w:tc>
        <w:tc>
          <w:tcPr>
            <w:tcW w:w="0" w:type="auto"/>
            <w:shd w:val="clear" w:color="auto" w:fill="FFFFFF" w:themeFill="background1"/>
          </w:tcPr>
          <w:p w14:paraId="11BC9C1F"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543</w:t>
            </w:r>
          </w:p>
        </w:tc>
        <w:tc>
          <w:tcPr>
            <w:tcW w:w="0" w:type="auto"/>
            <w:shd w:val="clear" w:color="auto" w:fill="FFFFFF" w:themeFill="background1"/>
          </w:tcPr>
          <w:p w14:paraId="0BBE1394"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626</w:t>
            </w:r>
          </w:p>
        </w:tc>
        <w:tc>
          <w:tcPr>
            <w:tcW w:w="0" w:type="auto"/>
            <w:shd w:val="clear" w:color="auto" w:fill="FFFFFF" w:themeFill="background1"/>
          </w:tcPr>
          <w:p w14:paraId="1601BEBA"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600</w:t>
            </w:r>
          </w:p>
        </w:tc>
        <w:tc>
          <w:tcPr>
            <w:tcW w:w="0" w:type="auto"/>
            <w:shd w:val="clear" w:color="auto" w:fill="FFFFFF" w:themeFill="background1"/>
          </w:tcPr>
          <w:p w14:paraId="5BFEB49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604</w:t>
            </w:r>
          </w:p>
        </w:tc>
        <w:tc>
          <w:tcPr>
            <w:tcW w:w="0" w:type="auto"/>
            <w:shd w:val="clear" w:color="auto" w:fill="FFFFFF" w:themeFill="background1"/>
          </w:tcPr>
          <w:p w14:paraId="5564037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654</w:t>
            </w:r>
          </w:p>
        </w:tc>
        <w:tc>
          <w:tcPr>
            <w:tcW w:w="0" w:type="auto"/>
            <w:shd w:val="clear" w:color="auto" w:fill="FFFFFF" w:themeFill="background1"/>
          </w:tcPr>
          <w:p w14:paraId="78E4CB0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7C4EE37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537</w:t>
            </w:r>
          </w:p>
        </w:tc>
        <w:tc>
          <w:tcPr>
            <w:tcW w:w="0" w:type="auto"/>
            <w:shd w:val="clear" w:color="auto" w:fill="FFFFFF" w:themeFill="background1"/>
          </w:tcPr>
          <w:p w14:paraId="7978AD48"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658</w:t>
            </w:r>
          </w:p>
        </w:tc>
        <w:tc>
          <w:tcPr>
            <w:tcW w:w="0" w:type="auto"/>
            <w:shd w:val="clear" w:color="auto" w:fill="FFFFFF" w:themeFill="background1"/>
          </w:tcPr>
          <w:p w14:paraId="259CA2C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299</w:t>
            </w:r>
          </w:p>
        </w:tc>
      </w:tr>
      <w:tr w:rsidR="001C6002" w:rsidRPr="00E92FDA" w14:paraId="58BB0475" w14:textId="77777777" w:rsidTr="0015770E">
        <w:trPr>
          <w:trHeight w:val="70"/>
          <w:jc w:val="center"/>
        </w:trPr>
        <w:tc>
          <w:tcPr>
            <w:tcW w:w="510" w:type="dxa"/>
            <w:shd w:val="clear" w:color="auto" w:fill="FFFFFF" w:themeFill="background1"/>
          </w:tcPr>
          <w:p w14:paraId="3DDF4CDB" w14:textId="77777777" w:rsidR="001C6002" w:rsidRPr="00E92FDA" w:rsidRDefault="001C6002" w:rsidP="00B07711">
            <w:pPr>
              <w:jc w:val="center"/>
              <w:rPr>
                <w:b/>
                <w:color w:val="000000"/>
                <w:sz w:val="12"/>
                <w:szCs w:val="12"/>
              </w:rPr>
            </w:pPr>
            <w:r w:rsidRPr="00E92FDA">
              <w:rPr>
                <w:b/>
                <w:color w:val="000000"/>
                <w:sz w:val="12"/>
                <w:szCs w:val="12"/>
              </w:rPr>
              <w:t>GRU</w:t>
            </w:r>
          </w:p>
        </w:tc>
        <w:tc>
          <w:tcPr>
            <w:tcW w:w="0" w:type="auto"/>
            <w:shd w:val="clear" w:color="auto" w:fill="FFFFFF" w:themeFill="background1"/>
          </w:tcPr>
          <w:p w14:paraId="3A9434A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637</w:t>
            </w:r>
          </w:p>
        </w:tc>
        <w:tc>
          <w:tcPr>
            <w:tcW w:w="0" w:type="auto"/>
            <w:shd w:val="clear" w:color="auto" w:fill="FFFFFF" w:themeFill="background1"/>
          </w:tcPr>
          <w:p w14:paraId="62B5460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633</w:t>
            </w:r>
          </w:p>
        </w:tc>
        <w:tc>
          <w:tcPr>
            <w:tcW w:w="0" w:type="auto"/>
            <w:shd w:val="clear" w:color="auto" w:fill="FFFFFF" w:themeFill="background1"/>
          </w:tcPr>
          <w:p w14:paraId="5F4D814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734</w:t>
            </w:r>
          </w:p>
        </w:tc>
        <w:tc>
          <w:tcPr>
            <w:tcW w:w="0" w:type="auto"/>
            <w:shd w:val="clear" w:color="auto" w:fill="FFFFFF" w:themeFill="background1"/>
          </w:tcPr>
          <w:p w14:paraId="3B65FDE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52CA50B9"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631</w:t>
            </w:r>
          </w:p>
        </w:tc>
        <w:tc>
          <w:tcPr>
            <w:tcW w:w="0" w:type="auto"/>
            <w:shd w:val="clear" w:color="auto" w:fill="FFFFFF" w:themeFill="background1"/>
          </w:tcPr>
          <w:p w14:paraId="36879FD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678</w:t>
            </w:r>
          </w:p>
        </w:tc>
        <w:tc>
          <w:tcPr>
            <w:tcW w:w="0" w:type="auto"/>
            <w:shd w:val="clear" w:color="auto" w:fill="FFFFFF" w:themeFill="background1"/>
          </w:tcPr>
          <w:p w14:paraId="0C0B3A99"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460</w:t>
            </w:r>
          </w:p>
        </w:tc>
        <w:tc>
          <w:tcPr>
            <w:tcW w:w="0" w:type="auto"/>
            <w:shd w:val="clear" w:color="auto" w:fill="FFFFFF" w:themeFill="background1"/>
          </w:tcPr>
          <w:p w14:paraId="25D3A40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955</w:t>
            </w:r>
          </w:p>
        </w:tc>
        <w:tc>
          <w:tcPr>
            <w:tcW w:w="0" w:type="auto"/>
            <w:shd w:val="clear" w:color="auto" w:fill="FFFFFF" w:themeFill="background1"/>
          </w:tcPr>
          <w:p w14:paraId="4347521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796</w:t>
            </w:r>
          </w:p>
        </w:tc>
        <w:tc>
          <w:tcPr>
            <w:tcW w:w="0" w:type="auto"/>
            <w:shd w:val="clear" w:color="auto" w:fill="FFFFFF" w:themeFill="background1"/>
          </w:tcPr>
          <w:p w14:paraId="222612A1"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29A57A24"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588</w:t>
            </w:r>
          </w:p>
        </w:tc>
        <w:tc>
          <w:tcPr>
            <w:tcW w:w="0" w:type="auto"/>
            <w:shd w:val="clear" w:color="auto" w:fill="FFFFFF" w:themeFill="background1"/>
          </w:tcPr>
          <w:p w14:paraId="4C4B6DC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649</w:t>
            </w:r>
          </w:p>
        </w:tc>
        <w:tc>
          <w:tcPr>
            <w:tcW w:w="0" w:type="auto"/>
            <w:shd w:val="clear" w:color="auto" w:fill="FFFFFF" w:themeFill="background1"/>
          </w:tcPr>
          <w:p w14:paraId="04BF35B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759</w:t>
            </w:r>
          </w:p>
        </w:tc>
        <w:tc>
          <w:tcPr>
            <w:tcW w:w="0" w:type="auto"/>
            <w:shd w:val="clear" w:color="auto" w:fill="FFFFFF" w:themeFill="background1"/>
          </w:tcPr>
          <w:p w14:paraId="367BD5AA"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724</w:t>
            </w:r>
          </w:p>
        </w:tc>
        <w:tc>
          <w:tcPr>
            <w:tcW w:w="0" w:type="auto"/>
            <w:shd w:val="clear" w:color="auto" w:fill="FFFFFF" w:themeFill="background1"/>
          </w:tcPr>
          <w:p w14:paraId="47C0B918"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692</w:t>
            </w:r>
          </w:p>
        </w:tc>
        <w:tc>
          <w:tcPr>
            <w:tcW w:w="0" w:type="auto"/>
            <w:shd w:val="clear" w:color="auto" w:fill="FFFFFF" w:themeFill="background1"/>
          </w:tcPr>
          <w:p w14:paraId="47899B7F"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791</w:t>
            </w:r>
          </w:p>
        </w:tc>
        <w:tc>
          <w:tcPr>
            <w:tcW w:w="0" w:type="auto"/>
            <w:shd w:val="clear" w:color="auto" w:fill="FFFFFF" w:themeFill="background1"/>
          </w:tcPr>
          <w:p w14:paraId="051F1F7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904</w:t>
            </w:r>
          </w:p>
        </w:tc>
        <w:tc>
          <w:tcPr>
            <w:tcW w:w="0" w:type="auto"/>
            <w:shd w:val="clear" w:color="auto" w:fill="FFFFFF" w:themeFill="background1"/>
          </w:tcPr>
          <w:p w14:paraId="160616C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647</w:t>
            </w:r>
          </w:p>
        </w:tc>
        <w:tc>
          <w:tcPr>
            <w:tcW w:w="0" w:type="auto"/>
            <w:shd w:val="clear" w:color="auto" w:fill="FFFFFF" w:themeFill="background1"/>
          </w:tcPr>
          <w:p w14:paraId="02A3C8C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808</w:t>
            </w:r>
          </w:p>
        </w:tc>
        <w:tc>
          <w:tcPr>
            <w:tcW w:w="0" w:type="auto"/>
            <w:shd w:val="clear" w:color="auto" w:fill="FFFFFF" w:themeFill="background1"/>
          </w:tcPr>
          <w:p w14:paraId="60593109"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385</w:t>
            </w:r>
          </w:p>
        </w:tc>
      </w:tr>
      <w:tr w:rsidR="001C6002" w:rsidRPr="00E92FDA" w14:paraId="0B06ED06" w14:textId="77777777" w:rsidTr="0015770E">
        <w:trPr>
          <w:trHeight w:val="70"/>
          <w:jc w:val="center"/>
        </w:trPr>
        <w:tc>
          <w:tcPr>
            <w:tcW w:w="510" w:type="dxa"/>
            <w:shd w:val="clear" w:color="auto" w:fill="FFFFFF" w:themeFill="background1"/>
          </w:tcPr>
          <w:p w14:paraId="19A6D359" w14:textId="77777777" w:rsidR="001C6002" w:rsidRPr="00E92FDA" w:rsidRDefault="001C6002" w:rsidP="00B07711">
            <w:pPr>
              <w:jc w:val="center"/>
              <w:rPr>
                <w:b/>
                <w:color w:val="000000"/>
                <w:sz w:val="12"/>
                <w:szCs w:val="12"/>
              </w:rPr>
            </w:pPr>
            <w:r w:rsidRPr="00E92FDA">
              <w:rPr>
                <w:b/>
                <w:color w:val="000000"/>
                <w:sz w:val="12"/>
                <w:szCs w:val="12"/>
              </w:rPr>
              <w:t>GYN</w:t>
            </w:r>
          </w:p>
        </w:tc>
        <w:tc>
          <w:tcPr>
            <w:tcW w:w="0" w:type="auto"/>
            <w:shd w:val="clear" w:color="auto" w:fill="FFFFFF" w:themeFill="background1"/>
          </w:tcPr>
          <w:p w14:paraId="3006C4D1"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345</w:t>
            </w:r>
          </w:p>
        </w:tc>
        <w:tc>
          <w:tcPr>
            <w:tcW w:w="0" w:type="auto"/>
            <w:shd w:val="clear" w:color="auto" w:fill="FFFFFF" w:themeFill="background1"/>
          </w:tcPr>
          <w:p w14:paraId="0EB94458"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333</w:t>
            </w:r>
          </w:p>
        </w:tc>
        <w:tc>
          <w:tcPr>
            <w:tcW w:w="0" w:type="auto"/>
            <w:shd w:val="clear" w:color="auto" w:fill="FFFFFF" w:themeFill="background1"/>
          </w:tcPr>
          <w:p w14:paraId="747FA33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325</w:t>
            </w:r>
          </w:p>
        </w:tc>
        <w:tc>
          <w:tcPr>
            <w:tcW w:w="0" w:type="auto"/>
            <w:shd w:val="clear" w:color="auto" w:fill="FFFFFF" w:themeFill="background1"/>
          </w:tcPr>
          <w:p w14:paraId="5FA50DC8"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668</w:t>
            </w:r>
          </w:p>
        </w:tc>
        <w:tc>
          <w:tcPr>
            <w:tcW w:w="0" w:type="auto"/>
            <w:shd w:val="clear" w:color="auto" w:fill="FFFFFF" w:themeFill="background1"/>
          </w:tcPr>
          <w:p w14:paraId="5A0E904A"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362</w:t>
            </w:r>
          </w:p>
        </w:tc>
        <w:tc>
          <w:tcPr>
            <w:tcW w:w="0" w:type="auto"/>
            <w:shd w:val="clear" w:color="auto" w:fill="FFFFFF" w:themeFill="background1"/>
          </w:tcPr>
          <w:p w14:paraId="7BC2508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429</w:t>
            </w:r>
          </w:p>
        </w:tc>
        <w:tc>
          <w:tcPr>
            <w:tcW w:w="0" w:type="auto"/>
            <w:shd w:val="clear" w:color="auto" w:fill="FFFFFF" w:themeFill="background1"/>
          </w:tcPr>
          <w:p w14:paraId="68984F9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286</w:t>
            </w:r>
          </w:p>
        </w:tc>
        <w:tc>
          <w:tcPr>
            <w:tcW w:w="0" w:type="auto"/>
            <w:shd w:val="clear" w:color="auto" w:fill="FFFFFF" w:themeFill="background1"/>
          </w:tcPr>
          <w:p w14:paraId="36323A2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512</w:t>
            </w:r>
          </w:p>
        </w:tc>
        <w:tc>
          <w:tcPr>
            <w:tcW w:w="0" w:type="auto"/>
            <w:shd w:val="clear" w:color="auto" w:fill="FFFFFF" w:themeFill="background1"/>
          </w:tcPr>
          <w:p w14:paraId="3FED01D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504</w:t>
            </w:r>
          </w:p>
        </w:tc>
        <w:tc>
          <w:tcPr>
            <w:tcW w:w="0" w:type="auto"/>
            <w:shd w:val="clear" w:color="auto" w:fill="FFFFFF" w:themeFill="background1"/>
          </w:tcPr>
          <w:p w14:paraId="026D817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588</w:t>
            </w:r>
          </w:p>
        </w:tc>
        <w:tc>
          <w:tcPr>
            <w:tcW w:w="0" w:type="auto"/>
            <w:shd w:val="clear" w:color="auto" w:fill="FFFFFF" w:themeFill="background1"/>
          </w:tcPr>
          <w:p w14:paraId="3E0D31B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1B39E24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343</w:t>
            </w:r>
          </w:p>
        </w:tc>
        <w:tc>
          <w:tcPr>
            <w:tcW w:w="0" w:type="auto"/>
            <w:shd w:val="clear" w:color="auto" w:fill="FFFFFF" w:themeFill="background1"/>
          </w:tcPr>
          <w:p w14:paraId="16AA744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411</w:t>
            </w:r>
          </w:p>
        </w:tc>
        <w:tc>
          <w:tcPr>
            <w:tcW w:w="0" w:type="auto"/>
            <w:shd w:val="clear" w:color="auto" w:fill="FFFFFF" w:themeFill="background1"/>
          </w:tcPr>
          <w:p w14:paraId="243B3091"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392</w:t>
            </w:r>
          </w:p>
        </w:tc>
        <w:tc>
          <w:tcPr>
            <w:tcW w:w="0" w:type="auto"/>
            <w:shd w:val="clear" w:color="auto" w:fill="FFFFFF" w:themeFill="background1"/>
          </w:tcPr>
          <w:p w14:paraId="0DC2F8A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412</w:t>
            </w:r>
          </w:p>
        </w:tc>
        <w:tc>
          <w:tcPr>
            <w:tcW w:w="0" w:type="auto"/>
            <w:shd w:val="clear" w:color="auto" w:fill="FFFFFF" w:themeFill="background1"/>
          </w:tcPr>
          <w:p w14:paraId="0BCAE21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429</w:t>
            </w:r>
          </w:p>
        </w:tc>
        <w:tc>
          <w:tcPr>
            <w:tcW w:w="0" w:type="auto"/>
            <w:shd w:val="clear" w:color="auto" w:fill="FFFFFF" w:themeFill="background1"/>
          </w:tcPr>
          <w:p w14:paraId="014F31C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572</w:t>
            </w:r>
          </w:p>
        </w:tc>
        <w:tc>
          <w:tcPr>
            <w:tcW w:w="0" w:type="auto"/>
            <w:shd w:val="clear" w:color="auto" w:fill="FFFFFF" w:themeFill="background1"/>
          </w:tcPr>
          <w:p w14:paraId="5635F224"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342</w:t>
            </w:r>
          </w:p>
        </w:tc>
        <w:tc>
          <w:tcPr>
            <w:tcW w:w="0" w:type="auto"/>
            <w:shd w:val="clear" w:color="auto" w:fill="FFFFFF" w:themeFill="background1"/>
          </w:tcPr>
          <w:p w14:paraId="6E972E29"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438</w:t>
            </w:r>
          </w:p>
        </w:tc>
        <w:tc>
          <w:tcPr>
            <w:tcW w:w="0" w:type="auto"/>
            <w:shd w:val="clear" w:color="auto" w:fill="FFFFFF" w:themeFill="background1"/>
          </w:tcPr>
          <w:p w14:paraId="38D2D374"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223</w:t>
            </w:r>
          </w:p>
        </w:tc>
      </w:tr>
      <w:tr w:rsidR="001C6002" w:rsidRPr="00E92FDA" w14:paraId="6ECEF916" w14:textId="77777777" w:rsidTr="0015770E">
        <w:trPr>
          <w:trHeight w:val="70"/>
          <w:jc w:val="center"/>
        </w:trPr>
        <w:tc>
          <w:tcPr>
            <w:tcW w:w="510" w:type="dxa"/>
            <w:shd w:val="clear" w:color="auto" w:fill="FFFFFF" w:themeFill="background1"/>
          </w:tcPr>
          <w:p w14:paraId="23BFB787" w14:textId="77777777" w:rsidR="001C6002" w:rsidRPr="00E92FDA" w:rsidRDefault="001C6002" w:rsidP="00B07711">
            <w:pPr>
              <w:jc w:val="center"/>
              <w:rPr>
                <w:b/>
                <w:color w:val="000000"/>
                <w:sz w:val="12"/>
                <w:szCs w:val="12"/>
              </w:rPr>
            </w:pPr>
            <w:r w:rsidRPr="00E92FDA">
              <w:rPr>
                <w:b/>
                <w:color w:val="000000"/>
                <w:sz w:val="12"/>
                <w:szCs w:val="12"/>
              </w:rPr>
              <w:t>MAO</w:t>
            </w:r>
          </w:p>
        </w:tc>
        <w:tc>
          <w:tcPr>
            <w:tcW w:w="0" w:type="auto"/>
            <w:shd w:val="clear" w:color="auto" w:fill="FFFFFF" w:themeFill="background1"/>
          </w:tcPr>
          <w:p w14:paraId="0CF0804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351</w:t>
            </w:r>
          </w:p>
        </w:tc>
        <w:tc>
          <w:tcPr>
            <w:tcW w:w="0" w:type="auto"/>
            <w:shd w:val="clear" w:color="auto" w:fill="FFFFFF" w:themeFill="background1"/>
          </w:tcPr>
          <w:p w14:paraId="0176BDA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278</w:t>
            </w:r>
          </w:p>
        </w:tc>
        <w:tc>
          <w:tcPr>
            <w:tcW w:w="0" w:type="auto"/>
            <w:shd w:val="clear" w:color="auto" w:fill="FFFFFF" w:themeFill="background1"/>
          </w:tcPr>
          <w:p w14:paraId="4357561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427</w:t>
            </w:r>
          </w:p>
        </w:tc>
        <w:tc>
          <w:tcPr>
            <w:tcW w:w="0" w:type="auto"/>
            <w:shd w:val="clear" w:color="auto" w:fill="FFFFFF" w:themeFill="background1"/>
          </w:tcPr>
          <w:p w14:paraId="088D70D8"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736</w:t>
            </w:r>
          </w:p>
        </w:tc>
        <w:tc>
          <w:tcPr>
            <w:tcW w:w="0" w:type="auto"/>
            <w:shd w:val="clear" w:color="auto" w:fill="FFFFFF" w:themeFill="background1"/>
          </w:tcPr>
          <w:p w14:paraId="352EC2E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398</w:t>
            </w:r>
          </w:p>
        </w:tc>
        <w:tc>
          <w:tcPr>
            <w:tcW w:w="0" w:type="auto"/>
            <w:shd w:val="clear" w:color="auto" w:fill="FFFFFF" w:themeFill="background1"/>
          </w:tcPr>
          <w:p w14:paraId="5DF890E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473</w:t>
            </w:r>
          </w:p>
        </w:tc>
        <w:tc>
          <w:tcPr>
            <w:tcW w:w="0" w:type="auto"/>
            <w:shd w:val="clear" w:color="auto" w:fill="FFFFFF" w:themeFill="background1"/>
          </w:tcPr>
          <w:p w14:paraId="23DBDE7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300</w:t>
            </w:r>
          </w:p>
        </w:tc>
        <w:tc>
          <w:tcPr>
            <w:tcW w:w="0" w:type="auto"/>
            <w:shd w:val="clear" w:color="auto" w:fill="FFFFFF" w:themeFill="background1"/>
          </w:tcPr>
          <w:p w14:paraId="44F227F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496</w:t>
            </w:r>
          </w:p>
        </w:tc>
        <w:tc>
          <w:tcPr>
            <w:tcW w:w="0" w:type="auto"/>
            <w:shd w:val="clear" w:color="auto" w:fill="FFFFFF" w:themeFill="background1"/>
          </w:tcPr>
          <w:p w14:paraId="18F3F311"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543</w:t>
            </w:r>
          </w:p>
        </w:tc>
        <w:tc>
          <w:tcPr>
            <w:tcW w:w="0" w:type="auto"/>
            <w:shd w:val="clear" w:color="auto" w:fill="FFFFFF" w:themeFill="background1"/>
          </w:tcPr>
          <w:p w14:paraId="61C09FD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649</w:t>
            </w:r>
          </w:p>
        </w:tc>
        <w:tc>
          <w:tcPr>
            <w:tcW w:w="0" w:type="auto"/>
            <w:shd w:val="clear" w:color="auto" w:fill="FFFFFF" w:themeFill="background1"/>
          </w:tcPr>
          <w:p w14:paraId="35C05AE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343</w:t>
            </w:r>
          </w:p>
        </w:tc>
        <w:tc>
          <w:tcPr>
            <w:tcW w:w="0" w:type="auto"/>
            <w:shd w:val="clear" w:color="auto" w:fill="FFFFFF" w:themeFill="background1"/>
          </w:tcPr>
          <w:p w14:paraId="2F6B8C4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4BF098F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413</w:t>
            </w:r>
          </w:p>
        </w:tc>
        <w:tc>
          <w:tcPr>
            <w:tcW w:w="0" w:type="auto"/>
            <w:shd w:val="clear" w:color="auto" w:fill="FFFFFF" w:themeFill="background1"/>
          </w:tcPr>
          <w:p w14:paraId="682A1A0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385</w:t>
            </w:r>
          </w:p>
        </w:tc>
        <w:tc>
          <w:tcPr>
            <w:tcW w:w="0" w:type="auto"/>
            <w:shd w:val="clear" w:color="auto" w:fill="FFFFFF" w:themeFill="background1"/>
          </w:tcPr>
          <w:p w14:paraId="3235122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434</w:t>
            </w:r>
          </w:p>
        </w:tc>
        <w:tc>
          <w:tcPr>
            <w:tcW w:w="0" w:type="auto"/>
            <w:shd w:val="clear" w:color="auto" w:fill="FFFFFF" w:themeFill="background1"/>
          </w:tcPr>
          <w:p w14:paraId="39071274"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428</w:t>
            </w:r>
          </w:p>
        </w:tc>
        <w:tc>
          <w:tcPr>
            <w:tcW w:w="0" w:type="auto"/>
            <w:shd w:val="clear" w:color="auto" w:fill="FFFFFF" w:themeFill="background1"/>
          </w:tcPr>
          <w:p w14:paraId="5F5BB844"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616</w:t>
            </w:r>
          </w:p>
        </w:tc>
        <w:tc>
          <w:tcPr>
            <w:tcW w:w="0" w:type="auto"/>
            <w:shd w:val="clear" w:color="auto" w:fill="FFFFFF" w:themeFill="background1"/>
          </w:tcPr>
          <w:p w14:paraId="5CB8F78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307</w:t>
            </w:r>
          </w:p>
        </w:tc>
        <w:tc>
          <w:tcPr>
            <w:tcW w:w="0" w:type="auto"/>
            <w:shd w:val="clear" w:color="auto" w:fill="FFFFFF" w:themeFill="background1"/>
          </w:tcPr>
          <w:p w14:paraId="3EFC9BF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431</w:t>
            </w:r>
          </w:p>
        </w:tc>
        <w:tc>
          <w:tcPr>
            <w:tcW w:w="0" w:type="auto"/>
            <w:shd w:val="clear" w:color="auto" w:fill="FFFFFF" w:themeFill="background1"/>
          </w:tcPr>
          <w:p w14:paraId="7BF7DC6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233</w:t>
            </w:r>
          </w:p>
        </w:tc>
      </w:tr>
      <w:tr w:rsidR="001C6002" w:rsidRPr="00E92FDA" w14:paraId="441D9761" w14:textId="77777777" w:rsidTr="0015770E">
        <w:trPr>
          <w:trHeight w:val="70"/>
          <w:jc w:val="center"/>
        </w:trPr>
        <w:tc>
          <w:tcPr>
            <w:tcW w:w="510" w:type="dxa"/>
            <w:shd w:val="clear" w:color="auto" w:fill="FFFFFF" w:themeFill="background1"/>
          </w:tcPr>
          <w:p w14:paraId="1536BE80" w14:textId="77777777" w:rsidR="001C6002" w:rsidRPr="00E92FDA" w:rsidRDefault="001C6002" w:rsidP="00B07711">
            <w:pPr>
              <w:jc w:val="center"/>
              <w:rPr>
                <w:b/>
                <w:color w:val="000000"/>
                <w:sz w:val="12"/>
                <w:szCs w:val="12"/>
              </w:rPr>
            </w:pPr>
            <w:r w:rsidRPr="00E92FDA">
              <w:rPr>
                <w:b/>
                <w:color w:val="000000"/>
                <w:sz w:val="12"/>
                <w:szCs w:val="12"/>
              </w:rPr>
              <w:t>MCZ</w:t>
            </w:r>
          </w:p>
        </w:tc>
        <w:tc>
          <w:tcPr>
            <w:tcW w:w="0" w:type="auto"/>
            <w:shd w:val="clear" w:color="auto" w:fill="FFFFFF" w:themeFill="background1"/>
          </w:tcPr>
          <w:p w14:paraId="7036F19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307</w:t>
            </w:r>
          </w:p>
        </w:tc>
        <w:tc>
          <w:tcPr>
            <w:tcW w:w="0" w:type="auto"/>
            <w:shd w:val="clear" w:color="auto" w:fill="FFFFFF" w:themeFill="background1"/>
          </w:tcPr>
          <w:p w14:paraId="06DE22F1"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381</w:t>
            </w:r>
          </w:p>
        </w:tc>
        <w:tc>
          <w:tcPr>
            <w:tcW w:w="0" w:type="auto"/>
            <w:shd w:val="clear" w:color="auto" w:fill="FFFFFF" w:themeFill="background1"/>
          </w:tcPr>
          <w:p w14:paraId="12EF345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503</w:t>
            </w:r>
          </w:p>
        </w:tc>
        <w:tc>
          <w:tcPr>
            <w:tcW w:w="0" w:type="auto"/>
            <w:shd w:val="clear" w:color="auto" w:fill="FFFFFF" w:themeFill="background1"/>
          </w:tcPr>
          <w:p w14:paraId="7DB6ED2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861</w:t>
            </w:r>
          </w:p>
        </w:tc>
        <w:tc>
          <w:tcPr>
            <w:tcW w:w="0" w:type="auto"/>
            <w:shd w:val="clear" w:color="auto" w:fill="FFFFFF" w:themeFill="background1"/>
          </w:tcPr>
          <w:p w14:paraId="6DB5CACF"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462</w:t>
            </w:r>
          </w:p>
        </w:tc>
        <w:tc>
          <w:tcPr>
            <w:tcW w:w="0" w:type="auto"/>
            <w:shd w:val="clear" w:color="auto" w:fill="FFFFFF" w:themeFill="background1"/>
          </w:tcPr>
          <w:p w14:paraId="723263F4"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551</w:t>
            </w:r>
          </w:p>
        </w:tc>
        <w:tc>
          <w:tcPr>
            <w:tcW w:w="0" w:type="auto"/>
            <w:shd w:val="clear" w:color="auto" w:fill="FFFFFF" w:themeFill="background1"/>
          </w:tcPr>
          <w:p w14:paraId="1231721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359</w:t>
            </w:r>
          </w:p>
        </w:tc>
        <w:tc>
          <w:tcPr>
            <w:tcW w:w="0" w:type="auto"/>
            <w:shd w:val="clear" w:color="auto" w:fill="FFFFFF" w:themeFill="background1"/>
          </w:tcPr>
          <w:p w14:paraId="0DF3A0B9"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517</w:t>
            </w:r>
          </w:p>
        </w:tc>
        <w:tc>
          <w:tcPr>
            <w:tcW w:w="0" w:type="auto"/>
            <w:shd w:val="clear" w:color="auto" w:fill="FFFFFF" w:themeFill="background1"/>
          </w:tcPr>
          <w:p w14:paraId="5669990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626</w:t>
            </w:r>
          </w:p>
        </w:tc>
        <w:tc>
          <w:tcPr>
            <w:tcW w:w="0" w:type="auto"/>
            <w:shd w:val="clear" w:color="auto" w:fill="FFFFFF" w:themeFill="background1"/>
          </w:tcPr>
          <w:p w14:paraId="2C2131E9"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759</w:t>
            </w:r>
          </w:p>
        </w:tc>
        <w:tc>
          <w:tcPr>
            <w:tcW w:w="0" w:type="auto"/>
            <w:shd w:val="clear" w:color="auto" w:fill="FFFFFF" w:themeFill="background1"/>
          </w:tcPr>
          <w:p w14:paraId="1084753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411</w:t>
            </w:r>
          </w:p>
        </w:tc>
        <w:tc>
          <w:tcPr>
            <w:tcW w:w="0" w:type="auto"/>
            <w:shd w:val="clear" w:color="auto" w:fill="FFFFFF" w:themeFill="background1"/>
          </w:tcPr>
          <w:p w14:paraId="4492647A"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413</w:t>
            </w:r>
          </w:p>
        </w:tc>
        <w:tc>
          <w:tcPr>
            <w:tcW w:w="0" w:type="auto"/>
            <w:shd w:val="clear" w:color="auto" w:fill="FFFFFF" w:themeFill="background1"/>
          </w:tcPr>
          <w:p w14:paraId="3F256274"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183ED69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365</w:t>
            </w:r>
          </w:p>
        </w:tc>
        <w:tc>
          <w:tcPr>
            <w:tcW w:w="0" w:type="auto"/>
            <w:shd w:val="clear" w:color="auto" w:fill="FFFFFF" w:themeFill="background1"/>
          </w:tcPr>
          <w:p w14:paraId="3DBACED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514</w:t>
            </w:r>
          </w:p>
        </w:tc>
        <w:tc>
          <w:tcPr>
            <w:tcW w:w="0" w:type="auto"/>
            <w:shd w:val="clear" w:color="auto" w:fill="FFFFFF" w:themeFill="background1"/>
          </w:tcPr>
          <w:p w14:paraId="429D2D1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363</w:t>
            </w:r>
          </w:p>
        </w:tc>
        <w:tc>
          <w:tcPr>
            <w:tcW w:w="0" w:type="auto"/>
            <w:shd w:val="clear" w:color="auto" w:fill="FFFFFF" w:themeFill="background1"/>
          </w:tcPr>
          <w:p w14:paraId="22D7032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710</w:t>
            </w:r>
          </w:p>
        </w:tc>
        <w:tc>
          <w:tcPr>
            <w:tcW w:w="0" w:type="auto"/>
            <w:shd w:val="clear" w:color="auto" w:fill="FFFFFF" w:themeFill="background1"/>
          </w:tcPr>
          <w:p w14:paraId="2D9FB89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376</w:t>
            </w:r>
          </w:p>
        </w:tc>
        <w:tc>
          <w:tcPr>
            <w:tcW w:w="0" w:type="auto"/>
            <w:shd w:val="clear" w:color="auto" w:fill="FFFFFF" w:themeFill="background1"/>
          </w:tcPr>
          <w:p w14:paraId="637879A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441</w:t>
            </w:r>
          </w:p>
        </w:tc>
        <w:tc>
          <w:tcPr>
            <w:tcW w:w="0" w:type="auto"/>
            <w:shd w:val="clear" w:color="auto" w:fill="FFFFFF" w:themeFill="background1"/>
          </w:tcPr>
          <w:p w14:paraId="1FDEDEFF"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263</w:t>
            </w:r>
          </w:p>
        </w:tc>
      </w:tr>
      <w:tr w:rsidR="001C6002" w:rsidRPr="00E92FDA" w14:paraId="77831ED9" w14:textId="77777777" w:rsidTr="0015770E">
        <w:trPr>
          <w:trHeight w:val="70"/>
          <w:jc w:val="center"/>
        </w:trPr>
        <w:tc>
          <w:tcPr>
            <w:tcW w:w="510" w:type="dxa"/>
            <w:shd w:val="clear" w:color="auto" w:fill="FFFFFF" w:themeFill="background1"/>
          </w:tcPr>
          <w:p w14:paraId="3E454DAA" w14:textId="77777777" w:rsidR="001C6002" w:rsidRPr="00E92FDA" w:rsidRDefault="001C6002" w:rsidP="00B07711">
            <w:pPr>
              <w:jc w:val="center"/>
              <w:rPr>
                <w:b/>
                <w:color w:val="000000"/>
                <w:sz w:val="12"/>
                <w:szCs w:val="12"/>
              </w:rPr>
            </w:pPr>
            <w:r w:rsidRPr="00E92FDA">
              <w:rPr>
                <w:b/>
                <w:color w:val="000000"/>
                <w:sz w:val="12"/>
                <w:szCs w:val="12"/>
              </w:rPr>
              <w:t>NAT</w:t>
            </w:r>
          </w:p>
        </w:tc>
        <w:tc>
          <w:tcPr>
            <w:tcW w:w="0" w:type="auto"/>
            <w:shd w:val="clear" w:color="auto" w:fill="FFFFFF" w:themeFill="background1"/>
          </w:tcPr>
          <w:p w14:paraId="03C13C0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328</w:t>
            </w:r>
          </w:p>
        </w:tc>
        <w:tc>
          <w:tcPr>
            <w:tcW w:w="0" w:type="auto"/>
            <w:shd w:val="clear" w:color="auto" w:fill="FFFFFF" w:themeFill="background1"/>
          </w:tcPr>
          <w:p w14:paraId="272917D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352</w:t>
            </w:r>
          </w:p>
        </w:tc>
        <w:tc>
          <w:tcPr>
            <w:tcW w:w="0" w:type="auto"/>
            <w:shd w:val="clear" w:color="auto" w:fill="FFFFFF" w:themeFill="background1"/>
          </w:tcPr>
          <w:p w14:paraId="6E843C2A"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479</w:t>
            </w:r>
          </w:p>
        </w:tc>
        <w:tc>
          <w:tcPr>
            <w:tcW w:w="0" w:type="auto"/>
            <w:shd w:val="clear" w:color="auto" w:fill="FFFFFF" w:themeFill="background1"/>
          </w:tcPr>
          <w:p w14:paraId="620505C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822</w:t>
            </w:r>
          </w:p>
        </w:tc>
        <w:tc>
          <w:tcPr>
            <w:tcW w:w="0" w:type="auto"/>
            <w:shd w:val="clear" w:color="auto" w:fill="FFFFFF" w:themeFill="background1"/>
          </w:tcPr>
          <w:p w14:paraId="75BB7A2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444</w:t>
            </w:r>
          </w:p>
        </w:tc>
        <w:tc>
          <w:tcPr>
            <w:tcW w:w="0" w:type="auto"/>
            <w:shd w:val="clear" w:color="auto" w:fill="FFFFFF" w:themeFill="background1"/>
          </w:tcPr>
          <w:p w14:paraId="3449583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524</w:t>
            </w:r>
          </w:p>
        </w:tc>
        <w:tc>
          <w:tcPr>
            <w:tcW w:w="0" w:type="auto"/>
            <w:shd w:val="clear" w:color="auto" w:fill="FFFFFF" w:themeFill="background1"/>
          </w:tcPr>
          <w:p w14:paraId="7CC95B1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341</w:t>
            </w:r>
          </w:p>
        </w:tc>
        <w:tc>
          <w:tcPr>
            <w:tcW w:w="0" w:type="auto"/>
            <w:shd w:val="clear" w:color="auto" w:fill="FFFFFF" w:themeFill="background1"/>
          </w:tcPr>
          <w:p w14:paraId="53B874E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452</w:t>
            </w:r>
          </w:p>
        </w:tc>
        <w:tc>
          <w:tcPr>
            <w:tcW w:w="0" w:type="auto"/>
            <w:shd w:val="clear" w:color="auto" w:fill="FFFFFF" w:themeFill="background1"/>
          </w:tcPr>
          <w:p w14:paraId="666952A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600</w:t>
            </w:r>
          </w:p>
        </w:tc>
        <w:tc>
          <w:tcPr>
            <w:tcW w:w="0" w:type="auto"/>
            <w:shd w:val="clear" w:color="auto" w:fill="FFFFFF" w:themeFill="background1"/>
          </w:tcPr>
          <w:p w14:paraId="7193B15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724</w:t>
            </w:r>
          </w:p>
        </w:tc>
        <w:tc>
          <w:tcPr>
            <w:tcW w:w="0" w:type="auto"/>
            <w:shd w:val="clear" w:color="auto" w:fill="FFFFFF" w:themeFill="background1"/>
          </w:tcPr>
          <w:p w14:paraId="4A085CE8"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392</w:t>
            </w:r>
          </w:p>
        </w:tc>
        <w:tc>
          <w:tcPr>
            <w:tcW w:w="0" w:type="auto"/>
            <w:shd w:val="clear" w:color="auto" w:fill="FFFFFF" w:themeFill="background1"/>
          </w:tcPr>
          <w:p w14:paraId="3DE11091"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385</w:t>
            </w:r>
          </w:p>
        </w:tc>
        <w:tc>
          <w:tcPr>
            <w:tcW w:w="0" w:type="auto"/>
            <w:shd w:val="clear" w:color="auto" w:fill="FFFFFF" w:themeFill="background1"/>
          </w:tcPr>
          <w:p w14:paraId="7E454DCF"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365</w:t>
            </w:r>
          </w:p>
        </w:tc>
        <w:tc>
          <w:tcPr>
            <w:tcW w:w="0" w:type="auto"/>
            <w:shd w:val="clear" w:color="auto" w:fill="FFFFFF" w:themeFill="background1"/>
          </w:tcPr>
          <w:p w14:paraId="43C6F4D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42AA97B8"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487</w:t>
            </w:r>
          </w:p>
        </w:tc>
        <w:tc>
          <w:tcPr>
            <w:tcW w:w="0" w:type="auto"/>
            <w:shd w:val="clear" w:color="auto" w:fill="FFFFFF" w:themeFill="background1"/>
          </w:tcPr>
          <w:p w14:paraId="258B449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353</w:t>
            </w:r>
          </w:p>
        </w:tc>
        <w:tc>
          <w:tcPr>
            <w:tcW w:w="0" w:type="auto"/>
            <w:shd w:val="clear" w:color="auto" w:fill="FFFFFF" w:themeFill="background1"/>
          </w:tcPr>
          <w:p w14:paraId="6AD3FB8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680</w:t>
            </w:r>
          </w:p>
        </w:tc>
        <w:tc>
          <w:tcPr>
            <w:tcW w:w="0" w:type="auto"/>
            <w:shd w:val="clear" w:color="auto" w:fill="FFFFFF" w:themeFill="background1"/>
          </w:tcPr>
          <w:p w14:paraId="616612C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345</w:t>
            </w:r>
          </w:p>
        </w:tc>
        <w:tc>
          <w:tcPr>
            <w:tcW w:w="0" w:type="auto"/>
            <w:shd w:val="clear" w:color="auto" w:fill="FFFFFF" w:themeFill="background1"/>
          </w:tcPr>
          <w:p w14:paraId="23EA81B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445</w:t>
            </w:r>
          </w:p>
        </w:tc>
        <w:tc>
          <w:tcPr>
            <w:tcW w:w="0" w:type="auto"/>
            <w:shd w:val="clear" w:color="auto" w:fill="FFFFFF" w:themeFill="background1"/>
          </w:tcPr>
          <w:p w14:paraId="767EBF7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255</w:t>
            </w:r>
          </w:p>
        </w:tc>
      </w:tr>
      <w:tr w:rsidR="001C6002" w:rsidRPr="00E92FDA" w14:paraId="01FBB74B" w14:textId="77777777" w:rsidTr="0015770E">
        <w:trPr>
          <w:trHeight w:val="70"/>
          <w:jc w:val="center"/>
        </w:trPr>
        <w:tc>
          <w:tcPr>
            <w:tcW w:w="510" w:type="dxa"/>
            <w:shd w:val="clear" w:color="auto" w:fill="FFFFFF" w:themeFill="background1"/>
          </w:tcPr>
          <w:p w14:paraId="7C437213" w14:textId="77777777" w:rsidR="001C6002" w:rsidRPr="00E92FDA" w:rsidRDefault="001C6002" w:rsidP="00B07711">
            <w:pPr>
              <w:jc w:val="center"/>
              <w:rPr>
                <w:b/>
                <w:color w:val="000000"/>
                <w:sz w:val="12"/>
                <w:szCs w:val="12"/>
              </w:rPr>
            </w:pPr>
            <w:r w:rsidRPr="00E92FDA">
              <w:rPr>
                <w:b/>
                <w:color w:val="000000"/>
                <w:sz w:val="12"/>
                <w:szCs w:val="12"/>
              </w:rPr>
              <w:t>POA</w:t>
            </w:r>
          </w:p>
        </w:tc>
        <w:tc>
          <w:tcPr>
            <w:tcW w:w="0" w:type="auto"/>
            <w:shd w:val="clear" w:color="auto" w:fill="FFFFFF" w:themeFill="background1"/>
          </w:tcPr>
          <w:p w14:paraId="427C3DD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434</w:t>
            </w:r>
          </w:p>
        </w:tc>
        <w:tc>
          <w:tcPr>
            <w:tcW w:w="0" w:type="auto"/>
            <w:shd w:val="clear" w:color="auto" w:fill="FFFFFF" w:themeFill="background1"/>
          </w:tcPr>
          <w:p w14:paraId="335DFD9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429</w:t>
            </w:r>
          </w:p>
        </w:tc>
        <w:tc>
          <w:tcPr>
            <w:tcW w:w="0" w:type="auto"/>
            <w:shd w:val="clear" w:color="auto" w:fill="FFFFFF" w:themeFill="background1"/>
          </w:tcPr>
          <w:p w14:paraId="37D71799"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514</w:t>
            </w:r>
          </w:p>
        </w:tc>
        <w:tc>
          <w:tcPr>
            <w:tcW w:w="0" w:type="auto"/>
            <w:shd w:val="clear" w:color="auto" w:fill="FFFFFF" w:themeFill="background1"/>
          </w:tcPr>
          <w:p w14:paraId="51B11ED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781</w:t>
            </w:r>
          </w:p>
        </w:tc>
        <w:tc>
          <w:tcPr>
            <w:tcW w:w="0" w:type="auto"/>
            <w:shd w:val="clear" w:color="auto" w:fill="FFFFFF" w:themeFill="background1"/>
          </w:tcPr>
          <w:p w14:paraId="12F8611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468</w:t>
            </w:r>
          </w:p>
        </w:tc>
        <w:tc>
          <w:tcPr>
            <w:tcW w:w="0" w:type="auto"/>
            <w:shd w:val="clear" w:color="auto" w:fill="FFFFFF" w:themeFill="background1"/>
          </w:tcPr>
          <w:p w14:paraId="5DB274E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458</w:t>
            </w:r>
          </w:p>
        </w:tc>
        <w:tc>
          <w:tcPr>
            <w:tcW w:w="0" w:type="auto"/>
            <w:shd w:val="clear" w:color="auto" w:fill="FFFFFF" w:themeFill="background1"/>
          </w:tcPr>
          <w:p w14:paraId="223C3DF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284</w:t>
            </w:r>
          </w:p>
        </w:tc>
        <w:tc>
          <w:tcPr>
            <w:tcW w:w="0" w:type="auto"/>
            <w:shd w:val="clear" w:color="auto" w:fill="FFFFFF" w:themeFill="background1"/>
          </w:tcPr>
          <w:p w14:paraId="7C227B28"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642</w:t>
            </w:r>
          </w:p>
        </w:tc>
        <w:tc>
          <w:tcPr>
            <w:tcW w:w="0" w:type="auto"/>
            <w:shd w:val="clear" w:color="auto" w:fill="FFFFFF" w:themeFill="background1"/>
          </w:tcPr>
          <w:p w14:paraId="51DB977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604</w:t>
            </w:r>
          </w:p>
        </w:tc>
        <w:tc>
          <w:tcPr>
            <w:tcW w:w="0" w:type="auto"/>
            <w:shd w:val="clear" w:color="auto" w:fill="FFFFFF" w:themeFill="background1"/>
          </w:tcPr>
          <w:p w14:paraId="704F1D8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692</w:t>
            </w:r>
          </w:p>
        </w:tc>
        <w:tc>
          <w:tcPr>
            <w:tcW w:w="0" w:type="auto"/>
            <w:shd w:val="clear" w:color="auto" w:fill="FFFFFF" w:themeFill="background1"/>
          </w:tcPr>
          <w:p w14:paraId="262CA7B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412</w:t>
            </w:r>
          </w:p>
        </w:tc>
        <w:tc>
          <w:tcPr>
            <w:tcW w:w="0" w:type="auto"/>
            <w:shd w:val="clear" w:color="auto" w:fill="FFFFFF" w:themeFill="background1"/>
          </w:tcPr>
          <w:p w14:paraId="1A2A47F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434</w:t>
            </w:r>
          </w:p>
        </w:tc>
        <w:tc>
          <w:tcPr>
            <w:tcW w:w="0" w:type="auto"/>
            <w:shd w:val="clear" w:color="auto" w:fill="FFFFFF" w:themeFill="background1"/>
          </w:tcPr>
          <w:p w14:paraId="63184CB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514</w:t>
            </w:r>
          </w:p>
        </w:tc>
        <w:tc>
          <w:tcPr>
            <w:tcW w:w="0" w:type="auto"/>
            <w:shd w:val="clear" w:color="auto" w:fill="FFFFFF" w:themeFill="background1"/>
          </w:tcPr>
          <w:p w14:paraId="3644BF5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487</w:t>
            </w:r>
          </w:p>
        </w:tc>
        <w:tc>
          <w:tcPr>
            <w:tcW w:w="0" w:type="auto"/>
            <w:shd w:val="clear" w:color="auto" w:fill="FFFFFF" w:themeFill="background1"/>
          </w:tcPr>
          <w:p w14:paraId="066DF7F4"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43CE02B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534</w:t>
            </w:r>
          </w:p>
        </w:tc>
        <w:tc>
          <w:tcPr>
            <w:tcW w:w="0" w:type="auto"/>
            <w:shd w:val="clear" w:color="auto" w:fill="FFFFFF" w:themeFill="background1"/>
          </w:tcPr>
          <w:p w14:paraId="514AED5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684</w:t>
            </w:r>
          </w:p>
        </w:tc>
        <w:tc>
          <w:tcPr>
            <w:tcW w:w="0" w:type="auto"/>
            <w:shd w:val="clear" w:color="auto" w:fill="FFFFFF" w:themeFill="background1"/>
          </w:tcPr>
          <w:p w14:paraId="4280DC2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439</w:t>
            </w:r>
          </w:p>
        </w:tc>
        <w:tc>
          <w:tcPr>
            <w:tcW w:w="0" w:type="auto"/>
            <w:shd w:val="clear" w:color="auto" w:fill="FFFFFF" w:themeFill="background1"/>
          </w:tcPr>
          <w:p w14:paraId="648BB0E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560</w:t>
            </w:r>
          </w:p>
        </w:tc>
        <w:tc>
          <w:tcPr>
            <w:tcW w:w="0" w:type="auto"/>
            <w:shd w:val="clear" w:color="auto" w:fill="FFFFFF" w:themeFill="background1"/>
          </w:tcPr>
          <w:p w14:paraId="5E0F09E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275</w:t>
            </w:r>
          </w:p>
        </w:tc>
      </w:tr>
      <w:tr w:rsidR="001C6002" w:rsidRPr="00E92FDA" w14:paraId="04B9CB8B" w14:textId="77777777" w:rsidTr="0015770E">
        <w:trPr>
          <w:trHeight w:val="70"/>
          <w:jc w:val="center"/>
        </w:trPr>
        <w:tc>
          <w:tcPr>
            <w:tcW w:w="510" w:type="dxa"/>
            <w:shd w:val="clear" w:color="auto" w:fill="FFFFFF" w:themeFill="background1"/>
          </w:tcPr>
          <w:p w14:paraId="30B35997" w14:textId="77777777" w:rsidR="001C6002" w:rsidRPr="00E92FDA" w:rsidRDefault="001C6002" w:rsidP="00B07711">
            <w:pPr>
              <w:jc w:val="center"/>
              <w:rPr>
                <w:b/>
                <w:color w:val="000000"/>
                <w:sz w:val="12"/>
                <w:szCs w:val="12"/>
              </w:rPr>
            </w:pPr>
            <w:r w:rsidRPr="00E92FDA">
              <w:rPr>
                <w:b/>
                <w:color w:val="000000"/>
                <w:sz w:val="12"/>
                <w:szCs w:val="12"/>
              </w:rPr>
              <w:t>REC</w:t>
            </w:r>
          </w:p>
        </w:tc>
        <w:tc>
          <w:tcPr>
            <w:tcW w:w="0" w:type="auto"/>
            <w:shd w:val="clear" w:color="auto" w:fill="FFFFFF" w:themeFill="background1"/>
          </w:tcPr>
          <w:p w14:paraId="6B80C92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343</w:t>
            </w:r>
          </w:p>
        </w:tc>
        <w:tc>
          <w:tcPr>
            <w:tcW w:w="0" w:type="auto"/>
            <w:shd w:val="clear" w:color="auto" w:fill="FFFFFF" w:themeFill="background1"/>
          </w:tcPr>
          <w:p w14:paraId="46B2B39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394</w:t>
            </w:r>
          </w:p>
        </w:tc>
        <w:tc>
          <w:tcPr>
            <w:tcW w:w="0" w:type="auto"/>
            <w:shd w:val="clear" w:color="auto" w:fill="FFFFFF" w:themeFill="background1"/>
          </w:tcPr>
          <w:p w14:paraId="50A0859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525</w:t>
            </w:r>
          </w:p>
        </w:tc>
        <w:tc>
          <w:tcPr>
            <w:tcW w:w="0" w:type="auto"/>
            <w:shd w:val="clear" w:color="auto" w:fill="FFFFFF" w:themeFill="background1"/>
          </w:tcPr>
          <w:p w14:paraId="3931D49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898</w:t>
            </w:r>
          </w:p>
        </w:tc>
        <w:tc>
          <w:tcPr>
            <w:tcW w:w="0" w:type="auto"/>
            <w:shd w:val="clear" w:color="auto" w:fill="FFFFFF" w:themeFill="background1"/>
          </w:tcPr>
          <w:p w14:paraId="47B64DF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484</w:t>
            </w:r>
          </w:p>
        </w:tc>
        <w:tc>
          <w:tcPr>
            <w:tcW w:w="0" w:type="auto"/>
            <w:shd w:val="clear" w:color="auto" w:fill="FFFFFF" w:themeFill="background1"/>
          </w:tcPr>
          <w:p w14:paraId="37D91E9F"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574</w:t>
            </w:r>
          </w:p>
        </w:tc>
        <w:tc>
          <w:tcPr>
            <w:tcW w:w="0" w:type="auto"/>
            <w:shd w:val="clear" w:color="auto" w:fill="FFFFFF" w:themeFill="background1"/>
          </w:tcPr>
          <w:p w14:paraId="1F788E3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374</w:t>
            </w:r>
          </w:p>
        </w:tc>
        <w:tc>
          <w:tcPr>
            <w:tcW w:w="0" w:type="auto"/>
            <w:shd w:val="clear" w:color="auto" w:fill="FFFFFF" w:themeFill="background1"/>
          </w:tcPr>
          <w:p w14:paraId="6EF455E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525</w:t>
            </w:r>
          </w:p>
        </w:tc>
        <w:tc>
          <w:tcPr>
            <w:tcW w:w="0" w:type="auto"/>
            <w:shd w:val="clear" w:color="auto" w:fill="FFFFFF" w:themeFill="background1"/>
          </w:tcPr>
          <w:p w14:paraId="2E915AA9"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654</w:t>
            </w:r>
          </w:p>
        </w:tc>
        <w:tc>
          <w:tcPr>
            <w:tcW w:w="0" w:type="auto"/>
            <w:shd w:val="clear" w:color="auto" w:fill="FFFFFF" w:themeFill="background1"/>
          </w:tcPr>
          <w:p w14:paraId="194FDF1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791</w:t>
            </w:r>
          </w:p>
        </w:tc>
        <w:tc>
          <w:tcPr>
            <w:tcW w:w="0" w:type="auto"/>
            <w:shd w:val="clear" w:color="auto" w:fill="FFFFFF" w:themeFill="background1"/>
          </w:tcPr>
          <w:p w14:paraId="282E12BB"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429</w:t>
            </w:r>
          </w:p>
        </w:tc>
        <w:tc>
          <w:tcPr>
            <w:tcW w:w="0" w:type="auto"/>
            <w:shd w:val="clear" w:color="auto" w:fill="FFFFFF" w:themeFill="background1"/>
          </w:tcPr>
          <w:p w14:paraId="0A914B3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428</w:t>
            </w:r>
          </w:p>
        </w:tc>
        <w:tc>
          <w:tcPr>
            <w:tcW w:w="0" w:type="auto"/>
            <w:shd w:val="clear" w:color="auto" w:fill="FFFFFF" w:themeFill="background1"/>
          </w:tcPr>
          <w:p w14:paraId="02FED75F"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363</w:t>
            </w:r>
          </w:p>
        </w:tc>
        <w:tc>
          <w:tcPr>
            <w:tcW w:w="0" w:type="auto"/>
            <w:shd w:val="clear" w:color="auto" w:fill="FFFFFF" w:themeFill="background1"/>
          </w:tcPr>
          <w:p w14:paraId="059903F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353</w:t>
            </w:r>
          </w:p>
        </w:tc>
        <w:tc>
          <w:tcPr>
            <w:tcW w:w="0" w:type="auto"/>
            <w:shd w:val="clear" w:color="auto" w:fill="FFFFFF" w:themeFill="background1"/>
          </w:tcPr>
          <w:p w14:paraId="5A3929BD"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534</w:t>
            </w:r>
          </w:p>
        </w:tc>
        <w:tc>
          <w:tcPr>
            <w:tcW w:w="0" w:type="auto"/>
            <w:shd w:val="clear" w:color="auto" w:fill="FFFFFF" w:themeFill="background1"/>
          </w:tcPr>
          <w:p w14:paraId="5E032BCA"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3AB3C3C4"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742</w:t>
            </w:r>
          </w:p>
        </w:tc>
        <w:tc>
          <w:tcPr>
            <w:tcW w:w="0" w:type="auto"/>
            <w:shd w:val="clear" w:color="auto" w:fill="FFFFFF" w:themeFill="background1"/>
          </w:tcPr>
          <w:p w14:paraId="1D6A18D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388</w:t>
            </w:r>
          </w:p>
        </w:tc>
        <w:tc>
          <w:tcPr>
            <w:tcW w:w="0" w:type="auto"/>
            <w:shd w:val="clear" w:color="auto" w:fill="FFFFFF" w:themeFill="background1"/>
          </w:tcPr>
          <w:p w14:paraId="0A46988A"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475</w:t>
            </w:r>
          </w:p>
        </w:tc>
        <w:tc>
          <w:tcPr>
            <w:tcW w:w="0" w:type="auto"/>
            <w:shd w:val="clear" w:color="auto" w:fill="FFFFFF" w:themeFill="background1"/>
          </w:tcPr>
          <w:p w14:paraId="5156A9B8"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277</w:t>
            </w:r>
          </w:p>
        </w:tc>
      </w:tr>
      <w:tr w:rsidR="001C6002" w:rsidRPr="00E92FDA" w14:paraId="30D89A3A" w14:textId="77777777" w:rsidTr="0015770E">
        <w:trPr>
          <w:trHeight w:val="70"/>
          <w:jc w:val="center"/>
        </w:trPr>
        <w:tc>
          <w:tcPr>
            <w:tcW w:w="510" w:type="dxa"/>
            <w:shd w:val="clear" w:color="auto" w:fill="FFFFFF" w:themeFill="background1"/>
          </w:tcPr>
          <w:p w14:paraId="66C242D9" w14:textId="77777777" w:rsidR="001C6002" w:rsidRPr="00E92FDA" w:rsidRDefault="001C6002" w:rsidP="00B07711">
            <w:pPr>
              <w:jc w:val="center"/>
              <w:rPr>
                <w:b/>
                <w:color w:val="000000"/>
                <w:sz w:val="12"/>
                <w:szCs w:val="12"/>
              </w:rPr>
            </w:pPr>
            <w:r w:rsidRPr="00E92FDA">
              <w:rPr>
                <w:b/>
                <w:color w:val="000000"/>
                <w:sz w:val="12"/>
                <w:szCs w:val="12"/>
              </w:rPr>
              <w:t>SDU</w:t>
            </w:r>
          </w:p>
        </w:tc>
        <w:tc>
          <w:tcPr>
            <w:tcW w:w="0" w:type="auto"/>
            <w:shd w:val="clear" w:color="auto" w:fill="FFFFFF" w:themeFill="background1"/>
          </w:tcPr>
          <w:p w14:paraId="458B773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594</w:t>
            </w:r>
          </w:p>
        </w:tc>
        <w:tc>
          <w:tcPr>
            <w:tcW w:w="0" w:type="auto"/>
            <w:shd w:val="clear" w:color="auto" w:fill="FFFFFF" w:themeFill="background1"/>
          </w:tcPr>
          <w:p w14:paraId="126A5B65"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596</w:t>
            </w:r>
          </w:p>
        </w:tc>
        <w:tc>
          <w:tcPr>
            <w:tcW w:w="0" w:type="auto"/>
            <w:shd w:val="clear" w:color="auto" w:fill="FFFFFF" w:themeFill="background1"/>
          </w:tcPr>
          <w:p w14:paraId="1540EB50"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707</w:t>
            </w:r>
          </w:p>
        </w:tc>
        <w:tc>
          <w:tcPr>
            <w:tcW w:w="0" w:type="auto"/>
            <w:shd w:val="clear" w:color="auto" w:fill="FFFFFF" w:themeFill="background1"/>
          </w:tcPr>
          <w:p w14:paraId="769029AF"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1033</w:t>
            </w:r>
          </w:p>
        </w:tc>
        <w:tc>
          <w:tcPr>
            <w:tcW w:w="0" w:type="auto"/>
            <w:shd w:val="clear" w:color="auto" w:fill="FFFFFF" w:themeFill="background1"/>
          </w:tcPr>
          <w:p w14:paraId="139C25A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577</w:t>
            </w:r>
          </w:p>
        </w:tc>
        <w:tc>
          <w:tcPr>
            <w:tcW w:w="0" w:type="auto"/>
            <w:shd w:val="clear" w:color="auto" w:fill="FFFFFF" w:themeFill="background1"/>
          </w:tcPr>
          <w:p w14:paraId="685DFE24"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705</w:t>
            </w:r>
          </w:p>
        </w:tc>
        <w:tc>
          <w:tcPr>
            <w:tcW w:w="0" w:type="auto"/>
            <w:shd w:val="clear" w:color="auto" w:fill="FFFFFF" w:themeFill="background1"/>
          </w:tcPr>
          <w:p w14:paraId="78EB8FE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460</w:t>
            </w:r>
          </w:p>
        </w:tc>
        <w:tc>
          <w:tcPr>
            <w:tcW w:w="0" w:type="auto"/>
            <w:shd w:val="clear" w:color="auto" w:fill="FFFFFF" w:themeFill="background1"/>
          </w:tcPr>
          <w:p w14:paraId="7FFD8A0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901</w:t>
            </w:r>
          </w:p>
        </w:tc>
        <w:tc>
          <w:tcPr>
            <w:tcW w:w="0" w:type="auto"/>
            <w:shd w:val="clear" w:color="auto" w:fill="FFFFFF" w:themeFill="background1"/>
          </w:tcPr>
          <w:p w14:paraId="3CA5366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292459F2"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904</w:t>
            </w:r>
          </w:p>
        </w:tc>
        <w:tc>
          <w:tcPr>
            <w:tcW w:w="0" w:type="auto"/>
            <w:shd w:val="clear" w:color="auto" w:fill="FFFFFF" w:themeFill="background1"/>
          </w:tcPr>
          <w:p w14:paraId="729B548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572</w:t>
            </w:r>
          </w:p>
        </w:tc>
        <w:tc>
          <w:tcPr>
            <w:tcW w:w="0" w:type="auto"/>
            <w:shd w:val="clear" w:color="auto" w:fill="FFFFFF" w:themeFill="background1"/>
          </w:tcPr>
          <w:p w14:paraId="4C07BBE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616</w:t>
            </w:r>
          </w:p>
        </w:tc>
        <w:tc>
          <w:tcPr>
            <w:tcW w:w="0" w:type="auto"/>
            <w:shd w:val="clear" w:color="auto" w:fill="FFFFFF" w:themeFill="background1"/>
          </w:tcPr>
          <w:p w14:paraId="5FC0718C"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710</w:t>
            </w:r>
          </w:p>
        </w:tc>
        <w:tc>
          <w:tcPr>
            <w:tcW w:w="0" w:type="auto"/>
            <w:shd w:val="clear" w:color="auto" w:fill="FFFFFF" w:themeFill="background1"/>
          </w:tcPr>
          <w:p w14:paraId="74D0DF8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680</w:t>
            </w:r>
          </w:p>
        </w:tc>
        <w:tc>
          <w:tcPr>
            <w:tcW w:w="0" w:type="auto"/>
            <w:shd w:val="clear" w:color="auto" w:fill="FFFFFF" w:themeFill="background1"/>
          </w:tcPr>
          <w:p w14:paraId="0C1C0574"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684</w:t>
            </w:r>
          </w:p>
        </w:tc>
        <w:tc>
          <w:tcPr>
            <w:tcW w:w="0" w:type="auto"/>
            <w:shd w:val="clear" w:color="auto" w:fill="FFFFFF" w:themeFill="background1"/>
          </w:tcPr>
          <w:p w14:paraId="2A09EAAA"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742</w:t>
            </w:r>
          </w:p>
        </w:tc>
        <w:tc>
          <w:tcPr>
            <w:tcW w:w="0" w:type="auto"/>
            <w:shd w:val="clear" w:color="auto" w:fill="FFFFFF" w:themeFill="background1"/>
          </w:tcPr>
          <w:p w14:paraId="597C4616"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0</w:t>
            </w:r>
          </w:p>
        </w:tc>
        <w:tc>
          <w:tcPr>
            <w:tcW w:w="0" w:type="auto"/>
            <w:shd w:val="clear" w:color="auto" w:fill="FFFFFF" w:themeFill="background1"/>
          </w:tcPr>
          <w:p w14:paraId="0F999B07"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609</w:t>
            </w:r>
          </w:p>
        </w:tc>
        <w:tc>
          <w:tcPr>
            <w:tcW w:w="0" w:type="auto"/>
            <w:shd w:val="clear" w:color="auto" w:fill="FFFFFF" w:themeFill="background1"/>
          </w:tcPr>
          <w:p w14:paraId="12DD17A3"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746</w:t>
            </w:r>
          </w:p>
        </w:tc>
        <w:tc>
          <w:tcPr>
            <w:tcW w:w="0" w:type="auto"/>
            <w:shd w:val="clear" w:color="auto" w:fill="FFFFFF" w:themeFill="background1"/>
          </w:tcPr>
          <w:p w14:paraId="46E0959E" w14:textId="77777777" w:rsidR="001C6002" w:rsidRPr="00E92FDA" w:rsidRDefault="001C6002" w:rsidP="00B07711">
            <w:pPr>
              <w:jc w:val="center"/>
              <w:rPr>
                <w:rFonts w:ascii="Calibri" w:hAnsi="Calibri" w:cs="Calibri"/>
                <w:color w:val="000000"/>
                <w:sz w:val="12"/>
                <w:szCs w:val="12"/>
              </w:rPr>
            </w:pPr>
            <w:r w:rsidRPr="00E92FDA">
              <w:rPr>
                <w:rFonts w:ascii="Calibri" w:hAnsi="Calibri" w:cs="Calibri"/>
                <w:color w:val="000000"/>
                <w:sz w:val="12"/>
                <w:szCs w:val="12"/>
              </w:rPr>
              <w:t>339</w:t>
            </w:r>
          </w:p>
        </w:tc>
      </w:tr>
    </w:tbl>
    <w:p w14:paraId="4FB9A67D" w14:textId="77777777" w:rsidR="001C6002" w:rsidRPr="009356C5" w:rsidRDefault="001C6002" w:rsidP="00572A6A">
      <w:pPr>
        <w:rPr>
          <w:color w:val="000000" w:themeColor="text1"/>
        </w:rPr>
      </w:pPr>
    </w:p>
    <w:sectPr w:rsidR="001C6002" w:rsidRPr="009356C5" w:rsidSect="00AC7AC9">
      <w:footerReference w:type="even" r:id="rId38"/>
      <w:footnotePr>
        <w:numFmt w:val="chicago"/>
      </w:footnotePr>
      <w:pgSz w:w="11906" w:h="16838" w:code="9"/>
      <w:pgMar w:top="1276" w:right="1440" w:bottom="1440" w:left="1440" w:header="720" w:footer="57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7D7C6" w14:textId="77777777" w:rsidR="00095231" w:rsidRDefault="00095231">
      <w:r>
        <w:separator/>
      </w:r>
    </w:p>
  </w:endnote>
  <w:endnote w:type="continuationSeparator" w:id="0">
    <w:p w14:paraId="4E7F0755" w14:textId="77777777" w:rsidR="00095231" w:rsidRDefault="00095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9FDCD" w14:textId="77777777" w:rsidR="00B57DBD" w:rsidRDefault="00B57DB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3CCA79AA" w14:textId="77777777" w:rsidR="00B57DBD" w:rsidRDefault="00B57DB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713E7A" w14:textId="77777777" w:rsidR="00095231" w:rsidRDefault="00095231">
      <w:r>
        <w:separator/>
      </w:r>
    </w:p>
  </w:footnote>
  <w:footnote w:type="continuationSeparator" w:id="0">
    <w:p w14:paraId="51A20D1B" w14:textId="77777777" w:rsidR="00095231" w:rsidRDefault="00095231">
      <w:r>
        <w:continuationSeparator/>
      </w:r>
    </w:p>
  </w:footnote>
  <w:footnote w:id="1">
    <w:p w14:paraId="5F4843EE" w14:textId="79ACE5B7" w:rsidR="00B57DBD" w:rsidRPr="00FE07B6" w:rsidRDefault="00B57DBD">
      <w:pPr>
        <w:pStyle w:val="Textodenotaderodap"/>
      </w:pPr>
      <w:r>
        <w:rPr>
          <w:rStyle w:val="Refdenotaderodap"/>
        </w:rPr>
        <w:footnoteRef/>
      </w:r>
      <w:r>
        <w:rPr>
          <w:rStyle w:val="Refdenotaderodap"/>
        </w:rPr>
        <w:footnoteRef/>
      </w:r>
      <w:r>
        <w:t xml:space="preserve"> </w:t>
      </w:r>
      <w:r w:rsidRPr="00FE07B6">
        <w:t>PhD Student, Aircraft Design Department</w:t>
      </w:r>
    </w:p>
  </w:footnote>
  <w:footnote w:id="2">
    <w:p w14:paraId="0F2C7E7D" w14:textId="72177699" w:rsidR="00B57DBD" w:rsidRPr="00FE07B6" w:rsidRDefault="00B57DBD">
      <w:pPr>
        <w:pStyle w:val="Textodenotaderodap"/>
      </w:pPr>
      <w:r w:rsidRPr="00FE07B6">
        <w:rPr>
          <w:rStyle w:val="Refdenotaderodap"/>
        </w:rPr>
        <w:footnoteRef/>
      </w:r>
      <w:r w:rsidRPr="00FE07B6">
        <w:t xml:space="preserve"> Associate Professor, Aircraft Design Department</w:t>
      </w:r>
    </w:p>
  </w:footnote>
  <w:footnote w:id="3">
    <w:p w14:paraId="3CF28F90" w14:textId="2175C250" w:rsidR="00B57DBD" w:rsidRPr="00FE07B6" w:rsidRDefault="00B57DBD">
      <w:pPr>
        <w:pStyle w:val="Textodenotaderodap"/>
        <w:rPr>
          <w:lang w:val="pt-BR"/>
        </w:rPr>
      </w:pPr>
      <w:r w:rsidRPr="00FE07B6">
        <w:rPr>
          <w:rStyle w:val="Refdenotaderodap"/>
        </w:rPr>
        <w:footnoteRef/>
      </w:r>
      <w:r w:rsidRPr="00FE07B6">
        <w:t xml:space="preserve"> Full Professor, Department of Structures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87C97"/>
    <w:multiLevelType w:val="hybridMultilevel"/>
    <w:tmpl w:val="EAE29D70"/>
    <w:lvl w:ilvl="0" w:tplc="0768AAFC">
      <w:start w:val="1"/>
      <w:numFmt w:val="upperRoman"/>
      <w:lvlText w:val="%1."/>
      <w:lvlJc w:val="right"/>
      <w:pPr>
        <w:ind w:left="649" w:hanging="360"/>
      </w:pPr>
      <w:rPr>
        <w:rFonts w:ascii="Times New Roman" w:hAnsi="Times New Roman" w:hint="default"/>
      </w:rPr>
    </w:lvl>
    <w:lvl w:ilvl="1" w:tplc="04160019">
      <w:start w:val="1"/>
      <w:numFmt w:val="lowerLetter"/>
      <w:lvlText w:val="%2."/>
      <w:lvlJc w:val="left"/>
      <w:pPr>
        <w:ind w:left="1369" w:hanging="360"/>
      </w:pPr>
    </w:lvl>
    <w:lvl w:ilvl="2" w:tplc="0416001B" w:tentative="1">
      <w:start w:val="1"/>
      <w:numFmt w:val="lowerRoman"/>
      <w:lvlText w:val="%3."/>
      <w:lvlJc w:val="right"/>
      <w:pPr>
        <w:ind w:left="2089" w:hanging="180"/>
      </w:pPr>
    </w:lvl>
    <w:lvl w:ilvl="3" w:tplc="0416000F" w:tentative="1">
      <w:start w:val="1"/>
      <w:numFmt w:val="decimal"/>
      <w:lvlText w:val="%4."/>
      <w:lvlJc w:val="left"/>
      <w:pPr>
        <w:ind w:left="2809" w:hanging="360"/>
      </w:pPr>
    </w:lvl>
    <w:lvl w:ilvl="4" w:tplc="04160019" w:tentative="1">
      <w:start w:val="1"/>
      <w:numFmt w:val="lowerLetter"/>
      <w:lvlText w:val="%5."/>
      <w:lvlJc w:val="left"/>
      <w:pPr>
        <w:ind w:left="3529" w:hanging="360"/>
      </w:pPr>
    </w:lvl>
    <w:lvl w:ilvl="5" w:tplc="0416001B" w:tentative="1">
      <w:start w:val="1"/>
      <w:numFmt w:val="lowerRoman"/>
      <w:lvlText w:val="%6."/>
      <w:lvlJc w:val="right"/>
      <w:pPr>
        <w:ind w:left="4249" w:hanging="180"/>
      </w:pPr>
    </w:lvl>
    <w:lvl w:ilvl="6" w:tplc="0416000F" w:tentative="1">
      <w:start w:val="1"/>
      <w:numFmt w:val="decimal"/>
      <w:lvlText w:val="%7."/>
      <w:lvlJc w:val="left"/>
      <w:pPr>
        <w:ind w:left="4969" w:hanging="360"/>
      </w:pPr>
    </w:lvl>
    <w:lvl w:ilvl="7" w:tplc="04160019" w:tentative="1">
      <w:start w:val="1"/>
      <w:numFmt w:val="lowerLetter"/>
      <w:lvlText w:val="%8."/>
      <w:lvlJc w:val="left"/>
      <w:pPr>
        <w:ind w:left="5689" w:hanging="360"/>
      </w:pPr>
    </w:lvl>
    <w:lvl w:ilvl="8" w:tplc="0416001B" w:tentative="1">
      <w:start w:val="1"/>
      <w:numFmt w:val="lowerRoman"/>
      <w:lvlText w:val="%9."/>
      <w:lvlJc w:val="right"/>
      <w:pPr>
        <w:ind w:left="6409" w:hanging="180"/>
      </w:pPr>
    </w:lvl>
  </w:abstractNum>
  <w:abstractNum w:abstractNumId="1" w15:restartNumberingAfterBreak="0">
    <w:nsid w:val="09A54227"/>
    <w:multiLevelType w:val="hybridMultilevel"/>
    <w:tmpl w:val="4E9C4646"/>
    <w:lvl w:ilvl="0" w:tplc="C35C325E">
      <w:start w:val="1"/>
      <w:numFmt w:val="decimal"/>
      <w:pStyle w:val="Ttulo3"/>
      <w:lvlText w:val="%1."/>
      <w:lvlJc w:val="left"/>
      <w:pPr>
        <w:tabs>
          <w:tab w:val="num" w:pos="648"/>
        </w:tabs>
        <w:ind w:left="576"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BFD0EC5"/>
    <w:multiLevelType w:val="hybridMultilevel"/>
    <w:tmpl w:val="835CD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D4ACF"/>
    <w:multiLevelType w:val="hybridMultilevel"/>
    <w:tmpl w:val="90F465E6"/>
    <w:lvl w:ilvl="0" w:tplc="606803D6">
      <w:start w:val="1"/>
      <w:numFmt w:val="upperLetter"/>
      <w:pStyle w:val="Ttulo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3EB5928"/>
    <w:multiLevelType w:val="hybridMultilevel"/>
    <w:tmpl w:val="1614445E"/>
    <w:lvl w:ilvl="0" w:tplc="0416000F">
      <w:start w:val="1"/>
      <w:numFmt w:val="decimal"/>
      <w:lvlText w:val="%1."/>
      <w:lvlJc w:val="left"/>
      <w:pPr>
        <w:ind w:left="1009" w:hanging="360"/>
      </w:pPr>
    </w:lvl>
    <w:lvl w:ilvl="1" w:tplc="04160019" w:tentative="1">
      <w:start w:val="1"/>
      <w:numFmt w:val="lowerLetter"/>
      <w:lvlText w:val="%2."/>
      <w:lvlJc w:val="left"/>
      <w:pPr>
        <w:ind w:left="1729" w:hanging="360"/>
      </w:pPr>
    </w:lvl>
    <w:lvl w:ilvl="2" w:tplc="0416001B" w:tentative="1">
      <w:start w:val="1"/>
      <w:numFmt w:val="lowerRoman"/>
      <w:lvlText w:val="%3."/>
      <w:lvlJc w:val="right"/>
      <w:pPr>
        <w:ind w:left="2449" w:hanging="180"/>
      </w:pPr>
    </w:lvl>
    <w:lvl w:ilvl="3" w:tplc="0416000F" w:tentative="1">
      <w:start w:val="1"/>
      <w:numFmt w:val="decimal"/>
      <w:lvlText w:val="%4."/>
      <w:lvlJc w:val="left"/>
      <w:pPr>
        <w:ind w:left="3169" w:hanging="360"/>
      </w:pPr>
    </w:lvl>
    <w:lvl w:ilvl="4" w:tplc="04160019" w:tentative="1">
      <w:start w:val="1"/>
      <w:numFmt w:val="lowerLetter"/>
      <w:lvlText w:val="%5."/>
      <w:lvlJc w:val="left"/>
      <w:pPr>
        <w:ind w:left="3889" w:hanging="360"/>
      </w:pPr>
    </w:lvl>
    <w:lvl w:ilvl="5" w:tplc="0416001B" w:tentative="1">
      <w:start w:val="1"/>
      <w:numFmt w:val="lowerRoman"/>
      <w:lvlText w:val="%6."/>
      <w:lvlJc w:val="right"/>
      <w:pPr>
        <w:ind w:left="4609" w:hanging="180"/>
      </w:pPr>
    </w:lvl>
    <w:lvl w:ilvl="6" w:tplc="0416000F" w:tentative="1">
      <w:start w:val="1"/>
      <w:numFmt w:val="decimal"/>
      <w:lvlText w:val="%7."/>
      <w:lvlJc w:val="left"/>
      <w:pPr>
        <w:ind w:left="5329" w:hanging="360"/>
      </w:pPr>
    </w:lvl>
    <w:lvl w:ilvl="7" w:tplc="04160019" w:tentative="1">
      <w:start w:val="1"/>
      <w:numFmt w:val="lowerLetter"/>
      <w:lvlText w:val="%8."/>
      <w:lvlJc w:val="left"/>
      <w:pPr>
        <w:ind w:left="6049" w:hanging="360"/>
      </w:pPr>
    </w:lvl>
    <w:lvl w:ilvl="8" w:tplc="0416001B" w:tentative="1">
      <w:start w:val="1"/>
      <w:numFmt w:val="lowerRoman"/>
      <w:lvlText w:val="%9."/>
      <w:lvlJc w:val="right"/>
      <w:pPr>
        <w:ind w:left="6769" w:hanging="180"/>
      </w:pPr>
    </w:lvl>
  </w:abstractNum>
  <w:abstractNum w:abstractNumId="5" w15:restartNumberingAfterBreak="0">
    <w:nsid w:val="14542039"/>
    <w:multiLevelType w:val="hybridMultilevel"/>
    <w:tmpl w:val="7898DA28"/>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DFE5BDA"/>
    <w:multiLevelType w:val="hybridMultilevel"/>
    <w:tmpl w:val="D3643CBE"/>
    <w:lvl w:ilvl="0" w:tplc="8C4A7E9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16431C6"/>
    <w:multiLevelType w:val="hybridMultilevel"/>
    <w:tmpl w:val="EECA7704"/>
    <w:lvl w:ilvl="0" w:tplc="320C744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64274B9"/>
    <w:multiLevelType w:val="hybridMultilevel"/>
    <w:tmpl w:val="6F2A1D32"/>
    <w:lvl w:ilvl="0" w:tplc="0416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D704F2"/>
    <w:multiLevelType w:val="hybridMultilevel"/>
    <w:tmpl w:val="DD1CFFA4"/>
    <w:lvl w:ilvl="0" w:tplc="0768AAFC">
      <w:start w:val="1"/>
      <w:numFmt w:val="upperRoman"/>
      <w:lvlText w:val="%1."/>
      <w:lvlJc w:val="right"/>
      <w:pPr>
        <w:tabs>
          <w:tab w:val="num" w:pos="5180"/>
        </w:tabs>
        <w:ind w:left="4820" w:firstLine="0"/>
      </w:pPr>
      <w:rPr>
        <w:rFonts w:ascii="Times New Roman" w:hAnsi="Times New Roman" w:hint="default"/>
      </w:rPr>
    </w:lvl>
    <w:lvl w:ilvl="1" w:tplc="F578BEBC">
      <w:start w:val="2"/>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5F41FFB"/>
    <w:multiLevelType w:val="hybridMultilevel"/>
    <w:tmpl w:val="22300956"/>
    <w:lvl w:ilvl="0" w:tplc="0416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474BFC"/>
    <w:multiLevelType w:val="hybridMultilevel"/>
    <w:tmpl w:val="06B0E3E4"/>
    <w:lvl w:ilvl="0" w:tplc="E24040FA">
      <w:start w:val="1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6337F3"/>
    <w:multiLevelType w:val="hybridMultilevel"/>
    <w:tmpl w:val="6A22F2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3FD5503"/>
    <w:multiLevelType w:val="hybridMultilevel"/>
    <w:tmpl w:val="3E4077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79956A5"/>
    <w:multiLevelType w:val="hybridMultilevel"/>
    <w:tmpl w:val="97D2BA64"/>
    <w:lvl w:ilvl="0" w:tplc="D9C4B6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751E51"/>
    <w:multiLevelType w:val="hybridMultilevel"/>
    <w:tmpl w:val="A8986708"/>
    <w:lvl w:ilvl="0" w:tplc="04160015">
      <w:start w:val="1"/>
      <w:numFmt w:val="upperLetter"/>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 w15:restartNumberingAfterBreak="0">
    <w:nsid w:val="65C043CE"/>
    <w:multiLevelType w:val="hybridMultilevel"/>
    <w:tmpl w:val="FAC61F06"/>
    <w:lvl w:ilvl="0" w:tplc="04160001">
      <w:start w:val="1"/>
      <w:numFmt w:val="bullet"/>
      <w:lvlText w:val=""/>
      <w:lvlJc w:val="left"/>
      <w:pPr>
        <w:ind w:left="1009" w:hanging="360"/>
      </w:pPr>
      <w:rPr>
        <w:rFonts w:ascii="Symbol" w:hAnsi="Symbol" w:hint="default"/>
      </w:rPr>
    </w:lvl>
    <w:lvl w:ilvl="1" w:tplc="04160003" w:tentative="1">
      <w:start w:val="1"/>
      <w:numFmt w:val="bullet"/>
      <w:lvlText w:val="o"/>
      <w:lvlJc w:val="left"/>
      <w:pPr>
        <w:ind w:left="1729" w:hanging="360"/>
      </w:pPr>
      <w:rPr>
        <w:rFonts w:ascii="Courier New" w:hAnsi="Courier New" w:cs="Courier New" w:hint="default"/>
      </w:rPr>
    </w:lvl>
    <w:lvl w:ilvl="2" w:tplc="04160005" w:tentative="1">
      <w:start w:val="1"/>
      <w:numFmt w:val="bullet"/>
      <w:lvlText w:val=""/>
      <w:lvlJc w:val="left"/>
      <w:pPr>
        <w:ind w:left="2449" w:hanging="360"/>
      </w:pPr>
      <w:rPr>
        <w:rFonts w:ascii="Wingdings" w:hAnsi="Wingdings" w:hint="default"/>
      </w:rPr>
    </w:lvl>
    <w:lvl w:ilvl="3" w:tplc="04160001" w:tentative="1">
      <w:start w:val="1"/>
      <w:numFmt w:val="bullet"/>
      <w:lvlText w:val=""/>
      <w:lvlJc w:val="left"/>
      <w:pPr>
        <w:ind w:left="3169" w:hanging="360"/>
      </w:pPr>
      <w:rPr>
        <w:rFonts w:ascii="Symbol" w:hAnsi="Symbol" w:hint="default"/>
      </w:rPr>
    </w:lvl>
    <w:lvl w:ilvl="4" w:tplc="04160003" w:tentative="1">
      <w:start w:val="1"/>
      <w:numFmt w:val="bullet"/>
      <w:lvlText w:val="o"/>
      <w:lvlJc w:val="left"/>
      <w:pPr>
        <w:ind w:left="3889" w:hanging="360"/>
      </w:pPr>
      <w:rPr>
        <w:rFonts w:ascii="Courier New" w:hAnsi="Courier New" w:cs="Courier New" w:hint="default"/>
      </w:rPr>
    </w:lvl>
    <w:lvl w:ilvl="5" w:tplc="04160005" w:tentative="1">
      <w:start w:val="1"/>
      <w:numFmt w:val="bullet"/>
      <w:lvlText w:val=""/>
      <w:lvlJc w:val="left"/>
      <w:pPr>
        <w:ind w:left="4609" w:hanging="360"/>
      </w:pPr>
      <w:rPr>
        <w:rFonts w:ascii="Wingdings" w:hAnsi="Wingdings" w:hint="default"/>
      </w:rPr>
    </w:lvl>
    <w:lvl w:ilvl="6" w:tplc="04160001" w:tentative="1">
      <w:start w:val="1"/>
      <w:numFmt w:val="bullet"/>
      <w:lvlText w:val=""/>
      <w:lvlJc w:val="left"/>
      <w:pPr>
        <w:ind w:left="5329" w:hanging="360"/>
      </w:pPr>
      <w:rPr>
        <w:rFonts w:ascii="Symbol" w:hAnsi="Symbol" w:hint="default"/>
      </w:rPr>
    </w:lvl>
    <w:lvl w:ilvl="7" w:tplc="04160003" w:tentative="1">
      <w:start w:val="1"/>
      <w:numFmt w:val="bullet"/>
      <w:lvlText w:val="o"/>
      <w:lvlJc w:val="left"/>
      <w:pPr>
        <w:ind w:left="6049" w:hanging="360"/>
      </w:pPr>
      <w:rPr>
        <w:rFonts w:ascii="Courier New" w:hAnsi="Courier New" w:cs="Courier New" w:hint="default"/>
      </w:rPr>
    </w:lvl>
    <w:lvl w:ilvl="8" w:tplc="04160005" w:tentative="1">
      <w:start w:val="1"/>
      <w:numFmt w:val="bullet"/>
      <w:lvlText w:val=""/>
      <w:lvlJc w:val="left"/>
      <w:pPr>
        <w:ind w:left="6769" w:hanging="360"/>
      </w:pPr>
      <w:rPr>
        <w:rFonts w:ascii="Wingdings" w:hAnsi="Wingdings" w:hint="default"/>
      </w:rPr>
    </w:lvl>
  </w:abstractNum>
  <w:abstractNum w:abstractNumId="17" w15:restartNumberingAfterBreak="0">
    <w:nsid w:val="65D32346"/>
    <w:multiLevelType w:val="hybridMultilevel"/>
    <w:tmpl w:val="5D4831DE"/>
    <w:lvl w:ilvl="0" w:tplc="0260711A">
      <w:numFmt w:val="bullet"/>
      <w:lvlText w:val="-"/>
      <w:lvlJc w:val="left"/>
      <w:pPr>
        <w:ind w:left="405" w:hanging="360"/>
      </w:pPr>
      <w:rPr>
        <w:rFonts w:ascii="Times New Roman" w:eastAsia="Times New Roma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8" w15:restartNumberingAfterBreak="0">
    <w:nsid w:val="6A91040E"/>
    <w:multiLevelType w:val="hybridMultilevel"/>
    <w:tmpl w:val="2A5455DE"/>
    <w:lvl w:ilvl="0" w:tplc="D5BC330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DA40373"/>
    <w:multiLevelType w:val="hybridMultilevel"/>
    <w:tmpl w:val="7B90B964"/>
    <w:lvl w:ilvl="0" w:tplc="9CA60106">
      <w:start w:val="1"/>
      <w:numFmt w:val="upperRoman"/>
      <w:lvlText w:val="%1."/>
      <w:lvlJc w:val="left"/>
      <w:pPr>
        <w:ind w:left="1008" w:hanging="72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6FAE349C"/>
    <w:multiLevelType w:val="hybridMultilevel"/>
    <w:tmpl w:val="024C85A2"/>
    <w:lvl w:ilvl="0" w:tplc="0416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9B1D2B"/>
    <w:multiLevelType w:val="hybridMultilevel"/>
    <w:tmpl w:val="F15CDA8C"/>
    <w:lvl w:ilvl="0" w:tplc="5516BC6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8CD2DB1"/>
    <w:multiLevelType w:val="hybridMultilevel"/>
    <w:tmpl w:val="3C4ED61E"/>
    <w:lvl w:ilvl="0" w:tplc="04160015">
      <w:start w:val="1"/>
      <w:numFmt w:val="upperLetter"/>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15:restartNumberingAfterBreak="0">
    <w:nsid w:val="7B0830C4"/>
    <w:multiLevelType w:val="hybridMultilevel"/>
    <w:tmpl w:val="A874DF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1"/>
  </w:num>
  <w:num w:numId="4">
    <w:abstractNumId w:val="11"/>
  </w:num>
  <w:num w:numId="5">
    <w:abstractNumId w:val="17"/>
  </w:num>
  <w:num w:numId="6">
    <w:abstractNumId w:val="10"/>
  </w:num>
  <w:num w:numId="7">
    <w:abstractNumId w:val="0"/>
  </w:num>
  <w:num w:numId="8">
    <w:abstractNumId w:val="5"/>
  </w:num>
  <w:num w:numId="9">
    <w:abstractNumId w:val="6"/>
  </w:num>
  <w:num w:numId="10">
    <w:abstractNumId w:val="15"/>
  </w:num>
  <w:num w:numId="11">
    <w:abstractNumId w:val="23"/>
  </w:num>
  <w:num w:numId="12">
    <w:abstractNumId w:val="16"/>
  </w:num>
  <w:num w:numId="13">
    <w:abstractNumId w:val="22"/>
  </w:num>
  <w:num w:numId="14">
    <w:abstractNumId w:val="4"/>
  </w:num>
  <w:num w:numId="15">
    <w:abstractNumId w:val="18"/>
  </w:num>
  <w:num w:numId="16">
    <w:abstractNumId w:val="19"/>
  </w:num>
  <w:num w:numId="17">
    <w:abstractNumId w:val="14"/>
  </w:num>
  <w:num w:numId="18">
    <w:abstractNumId w:val="21"/>
  </w:num>
  <w:num w:numId="19">
    <w:abstractNumId w:val="7"/>
  </w:num>
  <w:num w:numId="20">
    <w:abstractNumId w:val="2"/>
  </w:num>
  <w:num w:numId="21">
    <w:abstractNumId w:val="20"/>
  </w:num>
  <w:num w:numId="22">
    <w:abstractNumId w:val="8"/>
  </w:num>
  <w:num w:numId="23">
    <w:abstractNumId w:val="13"/>
  </w:num>
  <w:num w:numId="2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9"/>
  <w:hyphenationZone w:val="425"/>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shapedefaults>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43F7"/>
    <w:rsid w:val="0000018A"/>
    <w:rsid w:val="0000091E"/>
    <w:rsid w:val="00001E82"/>
    <w:rsid w:val="0000372D"/>
    <w:rsid w:val="00003D07"/>
    <w:rsid w:val="000044A5"/>
    <w:rsid w:val="00004998"/>
    <w:rsid w:val="00004FB3"/>
    <w:rsid w:val="0000553F"/>
    <w:rsid w:val="00005D0F"/>
    <w:rsid w:val="00005F6D"/>
    <w:rsid w:val="00006A95"/>
    <w:rsid w:val="00007128"/>
    <w:rsid w:val="00007289"/>
    <w:rsid w:val="00007B6F"/>
    <w:rsid w:val="00007D8E"/>
    <w:rsid w:val="000112FC"/>
    <w:rsid w:val="00011BB6"/>
    <w:rsid w:val="00012884"/>
    <w:rsid w:val="000128E2"/>
    <w:rsid w:val="00012D48"/>
    <w:rsid w:val="00014D58"/>
    <w:rsid w:val="0001533D"/>
    <w:rsid w:val="00015805"/>
    <w:rsid w:val="00015C8F"/>
    <w:rsid w:val="0001615F"/>
    <w:rsid w:val="00016890"/>
    <w:rsid w:val="00016CBA"/>
    <w:rsid w:val="000178EC"/>
    <w:rsid w:val="00017996"/>
    <w:rsid w:val="00021B5B"/>
    <w:rsid w:val="00022364"/>
    <w:rsid w:val="00022749"/>
    <w:rsid w:val="000229EE"/>
    <w:rsid w:val="00022B09"/>
    <w:rsid w:val="00025681"/>
    <w:rsid w:val="0002604C"/>
    <w:rsid w:val="000274B5"/>
    <w:rsid w:val="000300E9"/>
    <w:rsid w:val="000304CA"/>
    <w:rsid w:val="000313EF"/>
    <w:rsid w:val="00031751"/>
    <w:rsid w:val="00031FF5"/>
    <w:rsid w:val="00033659"/>
    <w:rsid w:val="00034A02"/>
    <w:rsid w:val="00034ACC"/>
    <w:rsid w:val="000362E6"/>
    <w:rsid w:val="000365A0"/>
    <w:rsid w:val="000370F3"/>
    <w:rsid w:val="00040294"/>
    <w:rsid w:val="000407BA"/>
    <w:rsid w:val="00041E30"/>
    <w:rsid w:val="00042EA4"/>
    <w:rsid w:val="00043B91"/>
    <w:rsid w:val="00043D8E"/>
    <w:rsid w:val="00044F21"/>
    <w:rsid w:val="0004519F"/>
    <w:rsid w:val="00045676"/>
    <w:rsid w:val="0004676D"/>
    <w:rsid w:val="0004698E"/>
    <w:rsid w:val="00046D91"/>
    <w:rsid w:val="00050287"/>
    <w:rsid w:val="00051E38"/>
    <w:rsid w:val="00052948"/>
    <w:rsid w:val="00052ABC"/>
    <w:rsid w:val="00054EC2"/>
    <w:rsid w:val="00055916"/>
    <w:rsid w:val="000562F5"/>
    <w:rsid w:val="00056580"/>
    <w:rsid w:val="00056C5E"/>
    <w:rsid w:val="00057080"/>
    <w:rsid w:val="00060E07"/>
    <w:rsid w:val="00060E51"/>
    <w:rsid w:val="00060F1C"/>
    <w:rsid w:val="0006113A"/>
    <w:rsid w:val="00061721"/>
    <w:rsid w:val="00061E95"/>
    <w:rsid w:val="00062D21"/>
    <w:rsid w:val="00063340"/>
    <w:rsid w:val="00063F78"/>
    <w:rsid w:val="00064328"/>
    <w:rsid w:val="00064486"/>
    <w:rsid w:val="000651E9"/>
    <w:rsid w:val="000656C4"/>
    <w:rsid w:val="00066198"/>
    <w:rsid w:val="0006662C"/>
    <w:rsid w:val="000667B9"/>
    <w:rsid w:val="0006694B"/>
    <w:rsid w:val="0006714D"/>
    <w:rsid w:val="00070A2F"/>
    <w:rsid w:val="00070A96"/>
    <w:rsid w:val="00070EEE"/>
    <w:rsid w:val="00071089"/>
    <w:rsid w:val="000723A2"/>
    <w:rsid w:val="000724B1"/>
    <w:rsid w:val="0007346B"/>
    <w:rsid w:val="00073C5F"/>
    <w:rsid w:val="00074162"/>
    <w:rsid w:val="00075300"/>
    <w:rsid w:val="00076557"/>
    <w:rsid w:val="00076ADA"/>
    <w:rsid w:val="00076B75"/>
    <w:rsid w:val="00076D49"/>
    <w:rsid w:val="00076EBF"/>
    <w:rsid w:val="000779B4"/>
    <w:rsid w:val="000802AE"/>
    <w:rsid w:val="000802D3"/>
    <w:rsid w:val="00080440"/>
    <w:rsid w:val="0008176B"/>
    <w:rsid w:val="00081A09"/>
    <w:rsid w:val="00081D99"/>
    <w:rsid w:val="000829E3"/>
    <w:rsid w:val="000831A1"/>
    <w:rsid w:val="00083308"/>
    <w:rsid w:val="000833AC"/>
    <w:rsid w:val="000838D7"/>
    <w:rsid w:val="00083CDE"/>
    <w:rsid w:val="000840CB"/>
    <w:rsid w:val="00084538"/>
    <w:rsid w:val="00084C16"/>
    <w:rsid w:val="00085300"/>
    <w:rsid w:val="00087263"/>
    <w:rsid w:val="00090487"/>
    <w:rsid w:val="000908B9"/>
    <w:rsid w:val="00090956"/>
    <w:rsid w:val="000916AB"/>
    <w:rsid w:val="000917AF"/>
    <w:rsid w:val="00091903"/>
    <w:rsid w:val="00091988"/>
    <w:rsid w:val="00091C8A"/>
    <w:rsid w:val="00093911"/>
    <w:rsid w:val="0009394D"/>
    <w:rsid w:val="00094795"/>
    <w:rsid w:val="00094888"/>
    <w:rsid w:val="00094D19"/>
    <w:rsid w:val="00095231"/>
    <w:rsid w:val="00095988"/>
    <w:rsid w:val="00096197"/>
    <w:rsid w:val="00097944"/>
    <w:rsid w:val="000A18BA"/>
    <w:rsid w:val="000A1BB8"/>
    <w:rsid w:val="000A22D8"/>
    <w:rsid w:val="000A3B34"/>
    <w:rsid w:val="000A3F78"/>
    <w:rsid w:val="000A4CDE"/>
    <w:rsid w:val="000A51B8"/>
    <w:rsid w:val="000A55AC"/>
    <w:rsid w:val="000A62D0"/>
    <w:rsid w:val="000A6567"/>
    <w:rsid w:val="000A6592"/>
    <w:rsid w:val="000A677F"/>
    <w:rsid w:val="000A6D73"/>
    <w:rsid w:val="000A73A4"/>
    <w:rsid w:val="000B0012"/>
    <w:rsid w:val="000B001A"/>
    <w:rsid w:val="000B2536"/>
    <w:rsid w:val="000B2A27"/>
    <w:rsid w:val="000B2A7F"/>
    <w:rsid w:val="000B2E3D"/>
    <w:rsid w:val="000B4DE5"/>
    <w:rsid w:val="000B53E2"/>
    <w:rsid w:val="000B5BB0"/>
    <w:rsid w:val="000B64D3"/>
    <w:rsid w:val="000B73EC"/>
    <w:rsid w:val="000B7A38"/>
    <w:rsid w:val="000B7C2A"/>
    <w:rsid w:val="000C0363"/>
    <w:rsid w:val="000C0A7C"/>
    <w:rsid w:val="000C0BC9"/>
    <w:rsid w:val="000C2590"/>
    <w:rsid w:val="000C39FF"/>
    <w:rsid w:val="000C3B09"/>
    <w:rsid w:val="000C4693"/>
    <w:rsid w:val="000C6B66"/>
    <w:rsid w:val="000C6CDB"/>
    <w:rsid w:val="000D0C96"/>
    <w:rsid w:val="000D0F62"/>
    <w:rsid w:val="000D0FD2"/>
    <w:rsid w:val="000D13F3"/>
    <w:rsid w:val="000D1D46"/>
    <w:rsid w:val="000D1F35"/>
    <w:rsid w:val="000D2D27"/>
    <w:rsid w:val="000D4625"/>
    <w:rsid w:val="000D5D07"/>
    <w:rsid w:val="000D5EB3"/>
    <w:rsid w:val="000D75F9"/>
    <w:rsid w:val="000D78E0"/>
    <w:rsid w:val="000E2065"/>
    <w:rsid w:val="000E2B7F"/>
    <w:rsid w:val="000E2F76"/>
    <w:rsid w:val="000E2F9D"/>
    <w:rsid w:val="000E31E0"/>
    <w:rsid w:val="000E3461"/>
    <w:rsid w:val="000E5CDA"/>
    <w:rsid w:val="000E617D"/>
    <w:rsid w:val="000E7842"/>
    <w:rsid w:val="000E7A25"/>
    <w:rsid w:val="000F03CF"/>
    <w:rsid w:val="000F1ECD"/>
    <w:rsid w:val="000F2106"/>
    <w:rsid w:val="000F3DFF"/>
    <w:rsid w:val="000F4127"/>
    <w:rsid w:val="000F44D0"/>
    <w:rsid w:val="000F5076"/>
    <w:rsid w:val="000F6472"/>
    <w:rsid w:val="000F714A"/>
    <w:rsid w:val="000F7888"/>
    <w:rsid w:val="001006C5"/>
    <w:rsid w:val="00100E5E"/>
    <w:rsid w:val="0010102E"/>
    <w:rsid w:val="00101559"/>
    <w:rsid w:val="001015EF"/>
    <w:rsid w:val="00101822"/>
    <w:rsid w:val="00101C5D"/>
    <w:rsid w:val="00101F87"/>
    <w:rsid w:val="001027D1"/>
    <w:rsid w:val="00102FD6"/>
    <w:rsid w:val="00103015"/>
    <w:rsid w:val="0010340F"/>
    <w:rsid w:val="00103C62"/>
    <w:rsid w:val="00103DED"/>
    <w:rsid w:val="001041AF"/>
    <w:rsid w:val="001043C8"/>
    <w:rsid w:val="00105225"/>
    <w:rsid w:val="0010523E"/>
    <w:rsid w:val="00105311"/>
    <w:rsid w:val="00106997"/>
    <w:rsid w:val="0010718B"/>
    <w:rsid w:val="00107DB4"/>
    <w:rsid w:val="00111B11"/>
    <w:rsid w:val="0011244B"/>
    <w:rsid w:val="001124DF"/>
    <w:rsid w:val="0011307F"/>
    <w:rsid w:val="00113219"/>
    <w:rsid w:val="00113D29"/>
    <w:rsid w:val="00114454"/>
    <w:rsid w:val="0011552B"/>
    <w:rsid w:val="0011629C"/>
    <w:rsid w:val="00116411"/>
    <w:rsid w:val="00116DF7"/>
    <w:rsid w:val="00117674"/>
    <w:rsid w:val="00120F81"/>
    <w:rsid w:val="001231F4"/>
    <w:rsid w:val="001242F5"/>
    <w:rsid w:val="001259F6"/>
    <w:rsid w:val="00125A25"/>
    <w:rsid w:val="00126B76"/>
    <w:rsid w:val="00126B89"/>
    <w:rsid w:val="00126C87"/>
    <w:rsid w:val="00126F8E"/>
    <w:rsid w:val="001270D6"/>
    <w:rsid w:val="00127A36"/>
    <w:rsid w:val="00127D47"/>
    <w:rsid w:val="00127E2E"/>
    <w:rsid w:val="0013020D"/>
    <w:rsid w:val="00130CE5"/>
    <w:rsid w:val="00130E90"/>
    <w:rsid w:val="001314E8"/>
    <w:rsid w:val="00131EC5"/>
    <w:rsid w:val="00132F9C"/>
    <w:rsid w:val="0013326A"/>
    <w:rsid w:val="00133977"/>
    <w:rsid w:val="00133B1B"/>
    <w:rsid w:val="00134197"/>
    <w:rsid w:val="001348D7"/>
    <w:rsid w:val="00136808"/>
    <w:rsid w:val="00140584"/>
    <w:rsid w:val="00141CD2"/>
    <w:rsid w:val="001421BB"/>
    <w:rsid w:val="0014245F"/>
    <w:rsid w:val="001431AB"/>
    <w:rsid w:val="00143C76"/>
    <w:rsid w:val="0014402A"/>
    <w:rsid w:val="0014461E"/>
    <w:rsid w:val="00144C45"/>
    <w:rsid w:val="00145DB6"/>
    <w:rsid w:val="001461E9"/>
    <w:rsid w:val="001468F5"/>
    <w:rsid w:val="00146AEF"/>
    <w:rsid w:val="00146CA9"/>
    <w:rsid w:val="00146FD4"/>
    <w:rsid w:val="001500AF"/>
    <w:rsid w:val="00150302"/>
    <w:rsid w:val="001507C7"/>
    <w:rsid w:val="00150D22"/>
    <w:rsid w:val="00151312"/>
    <w:rsid w:val="00152A05"/>
    <w:rsid w:val="00153B4C"/>
    <w:rsid w:val="00153E81"/>
    <w:rsid w:val="00154946"/>
    <w:rsid w:val="00157114"/>
    <w:rsid w:val="0015770E"/>
    <w:rsid w:val="0016226E"/>
    <w:rsid w:val="00165E0D"/>
    <w:rsid w:val="0016602F"/>
    <w:rsid w:val="0016603E"/>
    <w:rsid w:val="00166655"/>
    <w:rsid w:val="00167F98"/>
    <w:rsid w:val="0017053C"/>
    <w:rsid w:val="001708B2"/>
    <w:rsid w:val="001709F3"/>
    <w:rsid w:val="00170F6E"/>
    <w:rsid w:val="00171390"/>
    <w:rsid w:val="00171C15"/>
    <w:rsid w:val="00172179"/>
    <w:rsid w:val="00172EE3"/>
    <w:rsid w:val="0017345E"/>
    <w:rsid w:val="001742C3"/>
    <w:rsid w:val="001749C2"/>
    <w:rsid w:val="00175023"/>
    <w:rsid w:val="00175145"/>
    <w:rsid w:val="00176D23"/>
    <w:rsid w:val="00176FB7"/>
    <w:rsid w:val="001807EC"/>
    <w:rsid w:val="0018090A"/>
    <w:rsid w:val="00181C58"/>
    <w:rsid w:val="00181EFF"/>
    <w:rsid w:val="00182357"/>
    <w:rsid w:val="001825C8"/>
    <w:rsid w:val="00182687"/>
    <w:rsid w:val="00182C60"/>
    <w:rsid w:val="00183676"/>
    <w:rsid w:val="00185EB5"/>
    <w:rsid w:val="001864FB"/>
    <w:rsid w:val="00186B6D"/>
    <w:rsid w:val="0018702E"/>
    <w:rsid w:val="00187740"/>
    <w:rsid w:val="00191BD2"/>
    <w:rsid w:val="00192088"/>
    <w:rsid w:val="00192BA1"/>
    <w:rsid w:val="00192CC1"/>
    <w:rsid w:val="001935D6"/>
    <w:rsid w:val="00193708"/>
    <w:rsid w:val="0019456D"/>
    <w:rsid w:val="001957B6"/>
    <w:rsid w:val="00196512"/>
    <w:rsid w:val="001A01E6"/>
    <w:rsid w:val="001A1A38"/>
    <w:rsid w:val="001A1AB8"/>
    <w:rsid w:val="001A1AC1"/>
    <w:rsid w:val="001A1F21"/>
    <w:rsid w:val="001A286B"/>
    <w:rsid w:val="001A2F9D"/>
    <w:rsid w:val="001A384D"/>
    <w:rsid w:val="001A5015"/>
    <w:rsid w:val="001A7690"/>
    <w:rsid w:val="001A78FC"/>
    <w:rsid w:val="001A7A03"/>
    <w:rsid w:val="001B0967"/>
    <w:rsid w:val="001B276F"/>
    <w:rsid w:val="001B2881"/>
    <w:rsid w:val="001B4604"/>
    <w:rsid w:val="001B788C"/>
    <w:rsid w:val="001B7CC6"/>
    <w:rsid w:val="001C0D74"/>
    <w:rsid w:val="001C0EF3"/>
    <w:rsid w:val="001C1504"/>
    <w:rsid w:val="001C2663"/>
    <w:rsid w:val="001C2A66"/>
    <w:rsid w:val="001C2E3C"/>
    <w:rsid w:val="001C468B"/>
    <w:rsid w:val="001C6002"/>
    <w:rsid w:val="001C6B84"/>
    <w:rsid w:val="001D00AE"/>
    <w:rsid w:val="001D0366"/>
    <w:rsid w:val="001D0BA2"/>
    <w:rsid w:val="001D0F96"/>
    <w:rsid w:val="001D1AC5"/>
    <w:rsid w:val="001D1BA3"/>
    <w:rsid w:val="001D1C85"/>
    <w:rsid w:val="001D302E"/>
    <w:rsid w:val="001D4432"/>
    <w:rsid w:val="001D4586"/>
    <w:rsid w:val="001D4C24"/>
    <w:rsid w:val="001D4C81"/>
    <w:rsid w:val="001D4D15"/>
    <w:rsid w:val="001D5379"/>
    <w:rsid w:val="001D5412"/>
    <w:rsid w:val="001D561F"/>
    <w:rsid w:val="001D572D"/>
    <w:rsid w:val="001D5F6B"/>
    <w:rsid w:val="001D6B17"/>
    <w:rsid w:val="001D719C"/>
    <w:rsid w:val="001E2DCC"/>
    <w:rsid w:val="001E3485"/>
    <w:rsid w:val="001E36F9"/>
    <w:rsid w:val="001E4331"/>
    <w:rsid w:val="001E6E9E"/>
    <w:rsid w:val="001E7EF0"/>
    <w:rsid w:val="001E7F02"/>
    <w:rsid w:val="001F00B6"/>
    <w:rsid w:val="001F044E"/>
    <w:rsid w:val="001F078E"/>
    <w:rsid w:val="001F0910"/>
    <w:rsid w:val="001F0D71"/>
    <w:rsid w:val="001F1ED0"/>
    <w:rsid w:val="001F2D51"/>
    <w:rsid w:val="001F3451"/>
    <w:rsid w:val="001F40A4"/>
    <w:rsid w:val="001F4F49"/>
    <w:rsid w:val="001F4FCD"/>
    <w:rsid w:val="001F59B2"/>
    <w:rsid w:val="001F5D71"/>
    <w:rsid w:val="001F60CF"/>
    <w:rsid w:val="001F6BEA"/>
    <w:rsid w:val="001F787D"/>
    <w:rsid w:val="002009F5"/>
    <w:rsid w:val="00200FBE"/>
    <w:rsid w:val="0020246C"/>
    <w:rsid w:val="002024A4"/>
    <w:rsid w:val="00202545"/>
    <w:rsid w:val="00203354"/>
    <w:rsid w:val="00204110"/>
    <w:rsid w:val="0020414E"/>
    <w:rsid w:val="00207070"/>
    <w:rsid w:val="0021048B"/>
    <w:rsid w:val="002104ED"/>
    <w:rsid w:val="00210918"/>
    <w:rsid w:val="00210CDC"/>
    <w:rsid w:val="00210D3B"/>
    <w:rsid w:val="002124BD"/>
    <w:rsid w:val="002127B6"/>
    <w:rsid w:val="0021295B"/>
    <w:rsid w:val="002156F9"/>
    <w:rsid w:val="002162B0"/>
    <w:rsid w:val="00216709"/>
    <w:rsid w:val="002174F7"/>
    <w:rsid w:val="00217C2F"/>
    <w:rsid w:val="002205D5"/>
    <w:rsid w:val="002205F7"/>
    <w:rsid w:val="0022165E"/>
    <w:rsid w:val="002226AC"/>
    <w:rsid w:val="00223CCD"/>
    <w:rsid w:val="0022528F"/>
    <w:rsid w:val="002252E0"/>
    <w:rsid w:val="002255B0"/>
    <w:rsid w:val="00225617"/>
    <w:rsid w:val="00230081"/>
    <w:rsid w:val="0023088E"/>
    <w:rsid w:val="00231B17"/>
    <w:rsid w:val="00232726"/>
    <w:rsid w:val="002336A3"/>
    <w:rsid w:val="00233E42"/>
    <w:rsid w:val="002348E7"/>
    <w:rsid w:val="0023520F"/>
    <w:rsid w:val="00235B6B"/>
    <w:rsid w:val="00235CBC"/>
    <w:rsid w:val="00236FE6"/>
    <w:rsid w:val="002406BD"/>
    <w:rsid w:val="00240A78"/>
    <w:rsid w:val="00242D03"/>
    <w:rsid w:val="00242F6F"/>
    <w:rsid w:val="0024305A"/>
    <w:rsid w:val="002436EB"/>
    <w:rsid w:val="00243CDD"/>
    <w:rsid w:val="00243FCC"/>
    <w:rsid w:val="00244C9C"/>
    <w:rsid w:val="00245508"/>
    <w:rsid w:val="00245713"/>
    <w:rsid w:val="00246D05"/>
    <w:rsid w:val="00247100"/>
    <w:rsid w:val="00251652"/>
    <w:rsid w:val="00251D01"/>
    <w:rsid w:val="00251D44"/>
    <w:rsid w:val="0025293A"/>
    <w:rsid w:val="00253C6F"/>
    <w:rsid w:val="00253C84"/>
    <w:rsid w:val="00253C8C"/>
    <w:rsid w:val="00256416"/>
    <w:rsid w:val="0025677A"/>
    <w:rsid w:val="00257245"/>
    <w:rsid w:val="002577A6"/>
    <w:rsid w:val="00257907"/>
    <w:rsid w:val="00260962"/>
    <w:rsid w:val="00260EB4"/>
    <w:rsid w:val="00261EE9"/>
    <w:rsid w:val="002629CD"/>
    <w:rsid w:val="002631FC"/>
    <w:rsid w:val="002634F5"/>
    <w:rsid w:val="00265163"/>
    <w:rsid w:val="002667E5"/>
    <w:rsid w:val="00266DC1"/>
    <w:rsid w:val="002674D3"/>
    <w:rsid w:val="0027065F"/>
    <w:rsid w:val="00270C5F"/>
    <w:rsid w:val="00270E27"/>
    <w:rsid w:val="00271A64"/>
    <w:rsid w:val="00271D49"/>
    <w:rsid w:val="00271EA8"/>
    <w:rsid w:val="00271F9D"/>
    <w:rsid w:val="00272B5E"/>
    <w:rsid w:val="00272FCA"/>
    <w:rsid w:val="0027318F"/>
    <w:rsid w:val="002747D7"/>
    <w:rsid w:val="00274BC1"/>
    <w:rsid w:val="00276587"/>
    <w:rsid w:val="002802E7"/>
    <w:rsid w:val="00280512"/>
    <w:rsid w:val="00280851"/>
    <w:rsid w:val="0028092B"/>
    <w:rsid w:val="002809D5"/>
    <w:rsid w:val="002811E3"/>
    <w:rsid w:val="00281295"/>
    <w:rsid w:val="002813B1"/>
    <w:rsid w:val="00282B54"/>
    <w:rsid w:val="0028376A"/>
    <w:rsid w:val="00283C79"/>
    <w:rsid w:val="00284E9C"/>
    <w:rsid w:val="0028697F"/>
    <w:rsid w:val="00286E01"/>
    <w:rsid w:val="00287953"/>
    <w:rsid w:val="00290200"/>
    <w:rsid w:val="00290270"/>
    <w:rsid w:val="0029134D"/>
    <w:rsid w:val="002918CC"/>
    <w:rsid w:val="00291981"/>
    <w:rsid w:val="0029269D"/>
    <w:rsid w:val="00293663"/>
    <w:rsid w:val="0029432B"/>
    <w:rsid w:val="0029558E"/>
    <w:rsid w:val="00296A23"/>
    <w:rsid w:val="00297219"/>
    <w:rsid w:val="00297839"/>
    <w:rsid w:val="0029784A"/>
    <w:rsid w:val="002A1733"/>
    <w:rsid w:val="002A1B3B"/>
    <w:rsid w:val="002A25F6"/>
    <w:rsid w:val="002A4350"/>
    <w:rsid w:val="002A43D6"/>
    <w:rsid w:val="002A4C01"/>
    <w:rsid w:val="002A55F6"/>
    <w:rsid w:val="002A5829"/>
    <w:rsid w:val="002A59B3"/>
    <w:rsid w:val="002A5C0C"/>
    <w:rsid w:val="002A608C"/>
    <w:rsid w:val="002A663E"/>
    <w:rsid w:val="002A6B2D"/>
    <w:rsid w:val="002A6D7F"/>
    <w:rsid w:val="002A7B69"/>
    <w:rsid w:val="002A7E6D"/>
    <w:rsid w:val="002B0020"/>
    <w:rsid w:val="002B00F6"/>
    <w:rsid w:val="002B028E"/>
    <w:rsid w:val="002B0B88"/>
    <w:rsid w:val="002B0BCD"/>
    <w:rsid w:val="002B1559"/>
    <w:rsid w:val="002B23D4"/>
    <w:rsid w:val="002B26D6"/>
    <w:rsid w:val="002B2EE0"/>
    <w:rsid w:val="002B3996"/>
    <w:rsid w:val="002B51C5"/>
    <w:rsid w:val="002B5CAA"/>
    <w:rsid w:val="002B66C3"/>
    <w:rsid w:val="002B68C1"/>
    <w:rsid w:val="002B718D"/>
    <w:rsid w:val="002B733B"/>
    <w:rsid w:val="002B7664"/>
    <w:rsid w:val="002B7CB6"/>
    <w:rsid w:val="002C00F9"/>
    <w:rsid w:val="002C09B8"/>
    <w:rsid w:val="002C136A"/>
    <w:rsid w:val="002C2301"/>
    <w:rsid w:val="002C25CD"/>
    <w:rsid w:val="002C340F"/>
    <w:rsid w:val="002C5492"/>
    <w:rsid w:val="002C610D"/>
    <w:rsid w:val="002C659E"/>
    <w:rsid w:val="002C74A6"/>
    <w:rsid w:val="002D04A0"/>
    <w:rsid w:val="002D0B52"/>
    <w:rsid w:val="002D0CBE"/>
    <w:rsid w:val="002D2543"/>
    <w:rsid w:val="002D3FF9"/>
    <w:rsid w:val="002D45BF"/>
    <w:rsid w:val="002D5543"/>
    <w:rsid w:val="002D56FC"/>
    <w:rsid w:val="002D6924"/>
    <w:rsid w:val="002D6EBA"/>
    <w:rsid w:val="002E22C5"/>
    <w:rsid w:val="002E2BFF"/>
    <w:rsid w:val="002E38BB"/>
    <w:rsid w:val="002E4DAF"/>
    <w:rsid w:val="002E6318"/>
    <w:rsid w:val="002E64B9"/>
    <w:rsid w:val="002E6C9A"/>
    <w:rsid w:val="002E7130"/>
    <w:rsid w:val="002E735F"/>
    <w:rsid w:val="002E7AA8"/>
    <w:rsid w:val="002E7EC8"/>
    <w:rsid w:val="002F14C8"/>
    <w:rsid w:val="002F14CB"/>
    <w:rsid w:val="002F4BDD"/>
    <w:rsid w:val="002F50E9"/>
    <w:rsid w:val="002F5854"/>
    <w:rsid w:val="002F60F8"/>
    <w:rsid w:val="002F61DC"/>
    <w:rsid w:val="002F6612"/>
    <w:rsid w:val="002F68AD"/>
    <w:rsid w:val="00300BB3"/>
    <w:rsid w:val="00300EFA"/>
    <w:rsid w:val="0030120B"/>
    <w:rsid w:val="00301FCC"/>
    <w:rsid w:val="0030239C"/>
    <w:rsid w:val="00302886"/>
    <w:rsid w:val="0030322F"/>
    <w:rsid w:val="00303235"/>
    <w:rsid w:val="00303B15"/>
    <w:rsid w:val="00303D94"/>
    <w:rsid w:val="00304343"/>
    <w:rsid w:val="00305ACA"/>
    <w:rsid w:val="0030654C"/>
    <w:rsid w:val="00307AF2"/>
    <w:rsid w:val="0031199E"/>
    <w:rsid w:val="00312577"/>
    <w:rsid w:val="00313305"/>
    <w:rsid w:val="00313507"/>
    <w:rsid w:val="0031467A"/>
    <w:rsid w:val="00317C8E"/>
    <w:rsid w:val="00320684"/>
    <w:rsid w:val="00320F96"/>
    <w:rsid w:val="00321437"/>
    <w:rsid w:val="00321B14"/>
    <w:rsid w:val="00322D3F"/>
    <w:rsid w:val="0032339B"/>
    <w:rsid w:val="00323A6D"/>
    <w:rsid w:val="0032428C"/>
    <w:rsid w:val="00324846"/>
    <w:rsid w:val="003253DE"/>
    <w:rsid w:val="003257A6"/>
    <w:rsid w:val="00327EC8"/>
    <w:rsid w:val="00331B53"/>
    <w:rsid w:val="00331D42"/>
    <w:rsid w:val="003328F8"/>
    <w:rsid w:val="00332A7C"/>
    <w:rsid w:val="00333443"/>
    <w:rsid w:val="003340CD"/>
    <w:rsid w:val="00334326"/>
    <w:rsid w:val="00334553"/>
    <w:rsid w:val="00335157"/>
    <w:rsid w:val="003351CF"/>
    <w:rsid w:val="003356D2"/>
    <w:rsid w:val="00336C62"/>
    <w:rsid w:val="00336D94"/>
    <w:rsid w:val="00337D58"/>
    <w:rsid w:val="0034005B"/>
    <w:rsid w:val="0034035D"/>
    <w:rsid w:val="003410D4"/>
    <w:rsid w:val="003419EF"/>
    <w:rsid w:val="00341BD5"/>
    <w:rsid w:val="00341E77"/>
    <w:rsid w:val="003421F0"/>
    <w:rsid w:val="00342547"/>
    <w:rsid w:val="00343235"/>
    <w:rsid w:val="003457F2"/>
    <w:rsid w:val="00345DBE"/>
    <w:rsid w:val="00346162"/>
    <w:rsid w:val="0034789E"/>
    <w:rsid w:val="00347F17"/>
    <w:rsid w:val="003501CB"/>
    <w:rsid w:val="00353553"/>
    <w:rsid w:val="00353751"/>
    <w:rsid w:val="00353F9C"/>
    <w:rsid w:val="003543A4"/>
    <w:rsid w:val="00354B71"/>
    <w:rsid w:val="00355C6C"/>
    <w:rsid w:val="00355DBD"/>
    <w:rsid w:val="00356134"/>
    <w:rsid w:val="003564C9"/>
    <w:rsid w:val="00357124"/>
    <w:rsid w:val="003571FB"/>
    <w:rsid w:val="00357377"/>
    <w:rsid w:val="0035740D"/>
    <w:rsid w:val="003618B7"/>
    <w:rsid w:val="00361B29"/>
    <w:rsid w:val="00362176"/>
    <w:rsid w:val="0036265A"/>
    <w:rsid w:val="00362FF7"/>
    <w:rsid w:val="003633B7"/>
    <w:rsid w:val="00363707"/>
    <w:rsid w:val="00363D5B"/>
    <w:rsid w:val="003650E8"/>
    <w:rsid w:val="003655AF"/>
    <w:rsid w:val="00366112"/>
    <w:rsid w:val="003666B0"/>
    <w:rsid w:val="00366BE8"/>
    <w:rsid w:val="00366EAB"/>
    <w:rsid w:val="0036732F"/>
    <w:rsid w:val="00370291"/>
    <w:rsid w:val="00370D79"/>
    <w:rsid w:val="00371BBE"/>
    <w:rsid w:val="00372755"/>
    <w:rsid w:val="00374260"/>
    <w:rsid w:val="00375074"/>
    <w:rsid w:val="003765F8"/>
    <w:rsid w:val="00376E9C"/>
    <w:rsid w:val="00377A7F"/>
    <w:rsid w:val="00380314"/>
    <w:rsid w:val="00380AAF"/>
    <w:rsid w:val="00381E73"/>
    <w:rsid w:val="003833FA"/>
    <w:rsid w:val="00383772"/>
    <w:rsid w:val="0038387A"/>
    <w:rsid w:val="003843B1"/>
    <w:rsid w:val="003850AD"/>
    <w:rsid w:val="00385892"/>
    <w:rsid w:val="00385FB6"/>
    <w:rsid w:val="00386A69"/>
    <w:rsid w:val="003901A3"/>
    <w:rsid w:val="0039186A"/>
    <w:rsid w:val="0039219C"/>
    <w:rsid w:val="003929F0"/>
    <w:rsid w:val="003939E1"/>
    <w:rsid w:val="003950AD"/>
    <w:rsid w:val="0039515A"/>
    <w:rsid w:val="0039528E"/>
    <w:rsid w:val="003952ED"/>
    <w:rsid w:val="003953FB"/>
    <w:rsid w:val="003954CD"/>
    <w:rsid w:val="003963F1"/>
    <w:rsid w:val="00396E83"/>
    <w:rsid w:val="003973B1"/>
    <w:rsid w:val="00397EF4"/>
    <w:rsid w:val="003A05CF"/>
    <w:rsid w:val="003A0CF2"/>
    <w:rsid w:val="003A2870"/>
    <w:rsid w:val="003A587D"/>
    <w:rsid w:val="003A6807"/>
    <w:rsid w:val="003A6E79"/>
    <w:rsid w:val="003A73DB"/>
    <w:rsid w:val="003A783E"/>
    <w:rsid w:val="003B0176"/>
    <w:rsid w:val="003B0A72"/>
    <w:rsid w:val="003B1450"/>
    <w:rsid w:val="003B1EB6"/>
    <w:rsid w:val="003B29AB"/>
    <w:rsid w:val="003B33B7"/>
    <w:rsid w:val="003B3A95"/>
    <w:rsid w:val="003B50F5"/>
    <w:rsid w:val="003B61BE"/>
    <w:rsid w:val="003B6E5E"/>
    <w:rsid w:val="003B759F"/>
    <w:rsid w:val="003B7893"/>
    <w:rsid w:val="003B7BEB"/>
    <w:rsid w:val="003C1ABD"/>
    <w:rsid w:val="003C1CED"/>
    <w:rsid w:val="003C1DE8"/>
    <w:rsid w:val="003C201B"/>
    <w:rsid w:val="003C2259"/>
    <w:rsid w:val="003C25CC"/>
    <w:rsid w:val="003C2907"/>
    <w:rsid w:val="003C3C5C"/>
    <w:rsid w:val="003C409B"/>
    <w:rsid w:val="003C4CA1"/>
    <w:rsid w:val="003C5BD4"/>
    <w:rsid w:val="003C75E5"/>
    <w:rsid w:val="003D0C48"/>
    <w:rsid w:val="003D28AA"/>
    <w:rsid w:val="003D304A"/>
    <w:rsid w:val="003D3607"/>
    <w:rsid w:val="003D5486"/>
    <w:rsid w:val="003D6174"/>
    <w:rsid w:val="003D6567"/>
    <w:rsid w:val="003D77FC"/>
    <w:rsid w:val="003E00DB"/>
    <w:rsid w:val="003E06D0"/>
    <w:rsid w:val="003E17FD"/>
    <w:rsid w:val="003E187B"/>
    <w:rsid w:val="003E2365"/>
    <w:rsid w:val="003E2373"/>
    <w:rsid w:val="003E24B4"/>
    <w:rsid w:val="003E3051"/>
    <w:rsid w:val="003E3F0B"/>
    <w:rsid w:val="003E415A"/>
    <w:rsid w:val="003E4BD4"/>
    <w:rsid w:val="003E512E"/>
    <w:rsid w:val="003E5269"/>
    <w:rsid w:val="003E586F"/>
    <w:rsid w:val="003E61C3"/>
    <w:rsid w:val="003E6795"/>
    <w:rsid w:val="003E6FB7"/>
    <w:rsid w:val="003E7861"/>
    <w:rsid w:val="003F00D7"/>
    <w:rsid w:val="003F1466"/>
    <w:rsid w:val="003F1493"/>
    <w:rsid w:val="003F218E"/>
    <w:rsid w:val="003F289E"/>
    <w:rsid w:val="003F2A9F"/>
    <w:rsid w:val="003F374A"/>
    <w:rsid w:val="003F3862"/>
    <w:rsid w:val="003F4CE0"/>
    <w:rsid w:val="003F5911"/>
    <w:rsid w:val="003F5BB7"/>
    <w:rsid w:val="003F63EA"/>
    <w:rsid w:val="003F6927"/>
    <w:rsid w:val="003F699D"/>
    <w:rsid w:val="00400460"/>
    <w:rsid w:val="004004FB"/>
    <w:rsid w:val="004009D2"/>
    <w:rsid w:val="00400E0B"/>
    <w:rsid w:val="00400FC8"/>
    <w:rsid w:val="004012DF"/>
    <w:rsid w:val="004013F3"/>
    <w:rsid w:val="00402026"/>
    <w:rsid w:val="004023B4"/>
    <w:rsid w:val="00402F41"/>
    <w:rsid w:val="00402FB6"/>
    <w:rsid w:val="004038CF"/>
    <w:rsid w:val="0040393D"/>
    <w:rsid w:val="0040403B"/>
    <w:rsid w:val="0040437E"/>
    <w:rsid w:val="0041095F"/>
    <w:rsid w:val="004127F0"/>
    <w:rsid w:val="00412ED7"/>
    <w:rsid w:val="00414552"/>
    <w:rsid w:val="004157E4"/>
    <w:rsid w:val="0041694D"/>
    <w:rsid w:val="004174CA"/>
    <w:rsid w:val="00417B86"/>
    <w:rsid w:val="00421AA3"/>
    <w:rsid w:val="004234C6"/>
    <w:rsid w:val="00423A5A"/>
    <w:rsid w:val="0042466B"/>
    <w:rsid w:val="00424C26"/>
    <w:rsid w:val="00425E7D"/>
    <w:rsid w:val="0042663E"/>
    <w:rsid w:val="00426A5B"/>
    <w:rsid w:val="00427742"/>
    <w:rsid w:val="004278AE"/>
    <w:rsid w:val="00430252"/>
    <w:rsid w:val="0043199D"/>
    <w:rsid w:val="00431A78"/>
    <w:rsid w:val="00431F90"/>
    <w:rsid w:val="00434E40"/>
    <w:rsid w:val="00437CD5"/>
    <w:rsid w:val="0044091A"/>
    <w:rsid w:val="00442D72"/>
    <w:rsid w:val="00443152"/>
    <w:rsid w:val="00443410"/>
    <w:rsid w:val="00443886"/>
    <w:rsid w:val="004438B0"/>
    <w:rsid w:val="00443AEC"/>
    <w:rsid w:val="004443EF"/>
    <w:rsid w:val="00444AEC"/>
    <w:rsid w:val="00444C4A"/>
    <w:rsid w:val="004450C6"/>
    <w:rsid w:val="004453D9"/>
    <w:rsid w:val="004503EF"/>
    <w:rsid w:val="0045047C"/>
    <w:rsid w:val="00450A7B"/>
    <w:rsid w:val="0045121C"/>
    <w:rsid w:val="00451812"/>
    <w:rsid w:val="00451C85"/>
    <w:rsid w:val="00453C5C"/>
    <w:rsid w:val="0045414F"/>
    <w:rsid w:val="00454667"/>
    <w:rsid w:val="00454985"/>
    <w:rsid w:val="00456141"/>
    <w:rsid w:val="00456255"/>
    <w:rsid w:val="00456A58"/>
    <w:rsid w:val="00456B11"/>
    <w:rsid w:val="0045700E"/>
    <w:rsid w:val="00457116"/>
    <w:rsid w:val="004573AD"/>
    <w:rsid w:val="0046100C"/>
    <w:rsid w:val="00462696"/>
    <w:rsid w:val="00462CC1"/>
    <w:rsid w:val="00463C7A"/>
    <w:rsid w:val="004653CD"/>
    <w:rsid w:val="00466753"/>
    <w:rsid w:val="004669E1"/>
    <w:rsid w:val="00467628"/>
    <w:rsid w:val="00467B3D"/>
    <w:rsid w:val="00470688"/>
    <w:rsid w:val="004715EE"/>
    <w:rsid w:val="0047177F"/>
    <w:rsid w:val="00472509"/>
    <w:rsid w:val="00472629"/>
    <w:rsid w:val="004727E8"/>
    <w:rsid w:val="00472D97"/>
    <w:rsid w:val="00473100"/>
    <w:rsid w:val="0047360D"/>
    <w:rsid w:val="00473721"/>
    <w:rsid w:val="0047570E"/>
    <w:rsid w:val="00475AA2"/>
    <w:rsid w:val="00477313"/>
    <w:rsid w:val="004804D7"/>
    <w:rsid w:val="004804FA"/>
    <w:rsid w:val="00480533"/>
    <w:rsid w:val="00481D5F"/>
    <w:rsid w:val="00482841"/>
    <w:rsid w:val="00483105"/>
    <w:rsid w:val="004833AF"/>
    <w:rsid w:val="00484157"/>
    <w:rsid w:val="00486848"/>
    <w:rsid w:val="00486C11"/>
    <w:rsid w:val="00486F64"/>
    <w:rsid w:val="00487934"/>
    <w:rsid w:val="00487A2D"/>
    <w:rsid w:val="00487A92"/>
    <w:rsid w:val="00487B92"/>
    <w:rsid w:val="00487B97"/>
    <w:rsid w:val="00487C79"/>
    <w:rsid w:val="00492E35"/>
    <w:rsid w:val="00493859"/>
    <w:rsid w:val="0049448F"/>
    <w:rsid w:val="004949EB"/>
    <w:rsid w:val="00494B8B"/>
    <w:rsid w:val="004952DB"/>
    <w:rsid w:val="004956A0"/>
    <w:rsid w:val="00497880"/>
    <w:rsid w:val="0049788A"/>
    <w:rsid w:val="00497FCF"/>
    <w:rsid w:val="00497FEF"/>
    <w:rsid w:val="004A0018"/>
    <w:rsid w:val="004A077D"/>
    <w:rsid w:val="004A080D"/>
    <w:rsid w:val="004A1E5D"/>
    <w:rsid w:val="004A38F8"/>
    <w:rsid w:val="004A4BA5"/>
    <w:rsid w:val="004A51A9"/>
    <w:rsid w:val="004A5DD7"/>
    <w:rsid w:val="004A5EA7"/>
    <w:rsid w:val="004A63F9"/>
    <w:rsid w:val="004A641A"/>
    <w:rsid w:val="004A69E8"/>
    <w:rsid w:val="004A7587"/>
    <w:rsid w:val="004B0116"/>
    <w:rsid w:val="004B0BA3"/>
    <w:rsid w:val="004B20FC"/>
    <w:rsid w:val="004B2356"/>
    <w:rsid w:val="004B2911"/>
    <w:rsid w:val="004B2B68"/>
    <w:rsid w:val="004B40BC"/>
    <w:rsid w:val="004B4A34"/>
    <w:rsid w:val="004B4C57"/>
    <w:rsid w:val="004B5528"/>
    <w:rsid w:val="004B5895"/>
    <w:rsid w:val="004B6116"/>
    <w:rsid w:val="004B7E4D"/>
    <w:rsid w:val="004C041D"/>
    <w:rsid w:val="004C0864"/>
    <w:rsid w:val="004C1092"/>
    <w:rsid w:val="004C1489"/>
    <w:rsid w:val="004C1A39"/>
    <w:rsid w:val="004C1F29"/>
    <w:rsid w:val="004C2A6A"/>
    <w:rsid w:val="004C308C"/>
    <w:rsid w:val="004C38D0"/>
    <w:rsid w:val="004C4895"/>
    <w:rsid w:val="004C50F9"/>
    <w:rsid w:val="004C6308"/>
    <w:rsid w:val="004C67F2"/>
    <w:rsid w:val="004C6822"/>
    <w:rsid w:val="004C7A5E"/>
    <w:rsid w:val="004D0CEB"/>
    <w:rsid w:val="004D0D5C"/>
    <w:rsid w:val="004D12BF"/>
    <w:rsid w:val="004D1CA1"/>
    <w:rsid w:val="004D2052"/>
    <w:rsid w:val="004D21AF"/>
    <w:rsid w:val="004D2814"/>
    <w:rsid w:val="004D296F"/>
    <w:rsid w:val="004D2BF2"/>
    <w:rsid w:val="004D32F9"/>
    <w:rsid w:val="004D4125"/>
    <w:rsid w:val="004D41F7"/>
    <w:rsid w:val="004D4E7C"/>
    <w:rsid w:val="004D5BF6"/>
    <w:rsid w:val="004D5C3D"/>
    <w:rsid w:val="004D5FAA"/>
    <w:rsid w:val="004D640F"/>
    <w:rsid w:val="004D6E22"/>
    <w:rsid w:val="004E0149"/>
    <w:rsid w:val="004E0E82"/>
    <w:rsid w:val="004E10DD"/>
    <w:rsid w:val="004E1FC5"/>
    <w:rsid w:val="004E24FD"/>
    <w:rsid w:val="004E2DFF"/>
    <w:rsid w:val="004E3195"/>
    <w:rsid w:val="004E3C2A"/>
    <w:rsid w:val="004E577B"/>
    <w:rsid w:val="004E587F"/>
    <w:rsid w:val="004E5A05"/>
    <w:rsid w:val="004E67BC"/>
    <w:rsid w:val="004E701E"/>
    <w:rsid w:val="004E7412"/>
    <w:rsid w:val="004E7B23"/>
    <w:rsid w:val="004F08C7"/>
    <w:rsid w:val="004F0FE2"/>
    <w:rsid w:val="004F104F"/>
    <w:rsid w:val="004F1E22"/>
    <w:rsid w:val="004F2CCB"/>
    <w:rsid w:val="004F367E"/>
    <w:rsid w:val="004F38DC"/>
    <w:rsid w:val="004F3BD8"/>
    <w:rsid w:val="004F3DBE"/>
    <w:rsid w:val="004F3F43"/>
    <w:rsid w:val="004F421C"/>
    <w:rsid w:val="004F565C"/>
    <w:rsid w:val="004F61EF"/>
    <w:rsid w:val="004F6665"/>
    <w:rsid w:val="004F796A"/>
    <w:rsid w:val="004F7A9F"/>
    <w:rsid w:val="004F7EA8"/>
    <w:rsid w:val="004F7ED7"/>
    <w:rsid w:val="00500556"/>
    <w:rsid w:val="00500DF4"/>
    <w:rsid w:val="0050201D"/>
    <w:rsid w:val="00502DD0"/>
    <w:rsid w:val="00502E30"/>
    <w:rsid w:val="0050416E"/>
    <w:rsid w:val="0050420E"/>
    <w:rsid w:val="005043CB"/>
    <w:rsid w:val="00504F84"/>
    <w:rsid w:val="005054C5"/>
    <w:rsid w:val="0050626C"/>
    <w:rsid w:val="0050659F"/>
    <w:rsid w:val="00506C97"/>
    <w:rsid w:val="005079E6"/>
    <w:rsid w:val="00510715"/>
    <w:rsid w:val="0051119C"/>
    <w:rsid w:val="0051159C"/>
    <w:rsid w:val="005115C2"/>
    <w:rsid w:val="00511744"/>
    <w:rsid w:val="00511E1B"/>
    <w:rsid w:val="00511FC7"/>
    <w:rsid w:val="00512F73"/>
    <w:rsid w:val="00513A03"/>
    <w:rsid w:val="005147F5"/>
    <w:rsid w:val="005151BD"/>
    <w:rsid w:val="0051535E"/>
    <w:rsid w:val="005154C0"/>
    <w:rsid w:val="00515526"/>
    <w:rsid w:val="00515835"/>
    <w:rsid w:val="00516458"/>
    <w:rsid w:val="00520765"/>
    <w:rsid w:val="00521618"/>
    <w:rsid w:val="00521710"/>
    <w:rsid w:val="00521F59"/>
    <w:rsid w:val="00522F7B"/>
    <w:rsid w:val="0052497C"/>
    <w:rsid w:val="005275A9"/>
    <w:rsid w:val="005301B0"/>
    <w:rsid w:val="0053041D"/>
    <w:rsid w:val="00530672"/>
    <w:rsid w:val="00532D73"/>
    <w:rsid w:val="00533559"/>
    <w:rsid w:val="00533E2F"/>
    <w:rsid w:val="005346FD"/>
    <w:rsid w:val="00535F3D"/>
    <w:rsid w:val="00537A55"/>
    <w:rsid w:val="00541CBC"/>
    <w:rsid w:val="00542A00"/>
    <w:rsid w:val="005431C6"/>
    <w:rsid w:val="00544EB4"/>
    <w:rsid w:val="005456AE"/>
    <w:rsid w:val="00545FF8"/>
    <w:rsid w:val="00551AC9"/>
    <w:rsid w:val="00552413"/>
    <w:rsid w:val="0055248B"/>
    <w:rsid w:val="0055266F"/>
    <w:rsid w:val="0055282B"/>
    <w:rsid w:val="00552973"/>
    <w:rsid w:val="005531FD"/>
    <w:rsid w:val="00553388"/>
    <w:rsid w:val="00553DEB"/>
    <w:rsid w:val="0055432C"/>
    <w:rsid w:val="00554374"/>
    <w:rsid w:val="00554DAC"/>
    <w:rsid w:val="00555062"/>
    <w:rsid w:val="0055575A"/>
    <w:rsid w:val="00555D92"/>
    <w:rsid w:val="00555F06"/>
    <w:rsid w:val="0055657B"/>
    <w:rsid w:val="005566D1"/>
    <w:rsid w:val="00557400"/>
    <w:rsid w:val="00560E86"/>
    <w:rsid w:val="00561327"/>
    <w:rsid w:val="005614FD"/>
    <w:rsid w:val="005621BB"/>
    <w:rsid w:val="00563409"/>
    <w:rsid w:val="00563559"/>
    <w:rsid w:val="00564169"/>
    <w:rsid w:val="00564A77"/>
    <w:rsid w:val="005661CA"/>
    <w:rsid w:val="00566428"/>
    <w:rsid w:val="0056644A"/>
    <w:rsid w:val="00566ECF"/>
    <w:rsid w:val="00567103"/>
    <w:rsid w:val="00570292"/>
    <w:rsid w:val="0057050D"/>
    <w:rsid w:val="00570D1C"/>
    <w:rsid w:val="00570F4F"/>
    <w:rsid w:val="0057184A"/>
    <w:rsid w:val="00571B9F"/>
    <w:rsid w:val="005720B2"/>
    <w:rsid w:val="00572930"/>
    <w:rsid w:val="00572A6A"/>
    <w:rsid w:val="00573361"/>
    <w:rsid w:val="0057341A"/>
    <w:rsid w:val="00575352"/>
    <w:rsid w:val="00577826"/>
    <w:rsid w:val="005808A5"/>
    <w:rsid w:val="00581243"/>
    <w:rsid w:val="0058191D"/>
    <w:rsid w:val="00581C36"/>
    <w:rsid w:val="00583335"/>
    <w:rsid w:val="00583C08"/>
    <w:rsid w:val="00584478"/>
    <w:rsid w:val="00584E59"/>
    <w:rsid w:val="005854AD"/>
    <w:rsid w:val="005858B0"/>
    <w:rsid w:val="00590941"/>
    <w:rsid w:val="00590B4A"/>
    <w:rsid w:val="00590C9B"/>
    <w:rsid w:val="00591A5F"/>
    <w:rsid w:val="00591BF5"/>
    <w:rsid w:val="00591F7D"/>
    <w:rsid w:val="0059307A"/>
    <w:rsid w:val="005940A4"/>
    <w:rsid w:val="00595D28"/>
    <w:rsid w:val="0059617C"/>
    <w:rsid w:val="00596417"/>
    <w:rsid w:val="00597461"/>
    <w:rsid w:val="005975C4"/>
    <w:rsid w:val="00597E17"/>
    <w:rsid w:val="005A12B3"/>
    <w:rsid w:val="005A1393"/>
    <w:rsid w:val="005A2323"/>
    <w:rsid w:val="005A2684"/>
    <w:rsid w:val="005A351D"/>
    <w:rsid w:val="005A3CEA"/>
    <w:rsid w:val="005A6875"/>
    <w:rsid w:val="005A69CE"/>
    <w:rsid w:val="005A6D07"/>
    <w:rsid w:val="005A6D8B"/>
    <w:rsid w:val="005A7585"/>
    <w:rsid w:val="005A76F8"/>
    <w:rsid w:val="005A7AC9"/>
    <w:rsid w:val="005B3C1D"/>
    <w:rsid w:val="005B4169"/>
    <w:rsid w:val="005B5AB2"/>
    <w:rsid w:val="005B5C96"/>
    <w:rsid w:val="005B5F64"/>
    <w:rsid w:val="005B5FBC"/>
    <w:rsid w:val="005B72CE"/>
    <w:rsid w:val="005B7CA1"/>
    <w:rsid w:val="005C0524"/>
    <w:rsid w:val="005C1F7E"/>
    <w:rsid w:val="005C2769"/>
    <w:rsid w:val="005C34EE"/>
    <w:rsid w:val="005C435D"/>
    <w:rsid w:val="005C4BE1"/>
    <w:rsid w:val="005C4D5C"/>
    <w:rsid w:val="005C5F1D"/>
    <w:rsid w:val="005C69D1"/>
    <w:rsid w:val="005D01EF"/>
    <w:rsid w:val="005D0698"/>
    <w:rsid w:val="005D19B9"/>
    <w:rsid w:val="005D2B44"/>
    <w:rsid w:val="005D2D71"/>
    <w:rsid w:val="005D35E2"/>
    <w:rsid w:val="005D37F6"/>
    <w:rsid w:val="005D3DF8"/>
    <w:rsid w:val="005D42EE"/>
    <w:rsid w:val="005D580A"/>
    <w:rsid w:val="005D605B"/>
    <w:rsid w:val="005D6104"/>
    <w:rsid w:val="005D6950"/>
    <w:rsid w:val="005D722E"/>
    <w:rsid w:val="005E00D4"/>
    <w:rsid w:val="005E0D2C"/>
    <w:rsid w:val="005E184D"/>
    <w:rsid w:val="005E21C6"/>
    <w:rsid w:val="005E23BC"/>
    <w:rsid w:val="005E2409"/>
    <w:rsid w:val="005E2A79"/>
    <w:rsid w:val="005E31B9"/>
    <w:rsid w:val="005E3A7F"/>
    <w:rsid w:val="005E63CF"/>
    <w:rsid w:val="005E65DE"/>
    <w:rsid w:val="005E6FE0"/>
    <w:rsid w:val="005E740D"/>
    <w:rsid w:val="005E758B"/>
    <w:rsid w:val="005E7B3B"/>
    <w:rsid w:val="005F196F"/>
    <w:rsid w:val="005F220A"/>
    <w:rsid w:val="005F2EB6"/>
    <w:rsid w:val="005F3DAB"/>
    <w:rsid w:val="005F58AF"/>
    <w:rsid w:val="005F5F14"/>
    <w:rsid w:val="005F6C6F"/>
    <w:rsid w:val="005F71C4"/>
    <w:rsid w:val="00601BCD"/>
    <w:rsid w:val="00601C97"/>
    <w:rsid w:val="00602C75"/>
    <w:rsid w:val="00603469"/>
    <w:rsid w:val="006038E4"/>
    <w:rsid w:val="006038E8"/>
    <w:rsid w:val="00604E57"/>
    <w:rsid w:val="006051C5"/>
    <w:rsid w:val="00606D60"/>
    <w:rsid w:val="00607868"/>
    <w:rsid w:val="00610274"/>
    <w:rsid w:val="006114E6"/>
    <w:rsid w:val="0061227C"/>
    <w:rsid w:val="00612450"/>
    <w:rsid w:val="006137CA"/>
    <w:rsid w:val="00613954"/>
    <w:rsid w:val="00614D1D"/>
    <w:rsid w:val="0061576D"/>
    <w:rsid w:val="00617184"/>
    <w:rsid w:val="00622053"/>
    <w:rsid w:val="0062238E"/>
    <w:rsid w:val="00622B28"/>
    <w:rsid w:val="00623439"/>
    <w:rsid w:val="006236BB"/>
    <w:rsid w:val="00623E9C"/>
    <w:rsid w:val="00623EDB"/>
    <w:rsid w:val="0062469D"/>
    <w:rsid w:val="0062491B"/>
    <w:rsid w:val="00624FE8"/>
    <w:rsid w:val="006260B6"/>
    <w:rsid w:val="0062670C"/>
    <w:rsid w:val="00626F1E"/>
    <w:rsid w:val="0062741A"/>
    <w:rsid w:val="00627A0F"/>
    <w:rsid w:val="00630425"/>
    <w:rsid w:val="00631C53"/>
    <w:rsid w:val="006321AB"/>
    <w:rsid w:val="006346E1"/>
    <w:rsid w:val="0063614A"/>
    <w:rsid w:val="006364C3"/>
    <w:rsid w:val="006366AD"/>
    <w:rsid w:val="006367F8"/>
    <w:rsid w:val="006379D8"/>
    <w:rsid w:val="006418A1"/>
    <w:rsid w:val="00641F86"/>
    <w:rsid w:val="006430B1"/>
    <w:rsid w:val="0064316F"/>
    <w:rsid w:val="006436C2"/>
    <w:rsid w:val="006440F1"/>
    <w:rsid w:val="006441CC"/>
    <w:rsid w:val="006447FE"/>
    <w:rsid w:val="0064493B"/>
    <w:rsid w:val="00645840"/>
    <w:rsid w:val="006465D0"/>
    <w:rsid w:val="0065000F"/>
    <w:rsid w:val="00650014"/>
    <w:rsid w:val="0065036A"/>
    <w:rsid w:val="006526F7"/>
    <w:rsid w:val="00652C83"/>
    <w:rsid w:val="006531A4"/>
    <w:rsid w:val="0065336F"/>
    <w:rsid w:val="006555DE"/>
    <w:rsid w:val="00655B55"/>
    <w:rsid w:val="00657B03"/>
    <w:rsid w:val="00661CFC"/>
    <w:rsid w:val="00661DB4"/>
    <w:rsid w:val="00662C03"/>
    <w:rsid w:val="00662C3F"/>
    <w:rsid w:val="006645CD"/>
    <w:rsid w:val="006645E4"/>
    <w:rsid w:val="006658CE"/>
    <w:rsid w:val="00665EF1"/>
    <w:rsid w:val="00666E51"/>
    <w:rsid w:val="006671E5"/>
    <w:rsid w:val="0066786E"/>
    <w:rsid w:val="006712C7"/>
    <w:rsid w:val="006715AB"/>
    <w:rsid w:val="00671B87"/>
    <w:rsid w:val="00671D9D"/>
    <w:rsid w:val="00671F10"/>
    <w:rsid w:val="006725DC"/>
    <w:rsid w:val="00673394"/>
    <w:rsid w:val="00673488"/>
    <w:rsid w:val="0067364C"/>
    <w:rsid w:val="006747AC"/>
    <w:rsid w:val="0067481C"/>
    <w:rsid w:val="00674AC4"/>
    <w:rsid w:val="00675A35"/>
    <w:rsid w:val="006760FD"/>
    <w:rsid w:val="0067644B"/>
    <w:rsid w:val="00676E0F"/>
    <w:rsid w:val="006774E1"/>
    <w:rsid w:val="0068014B"/>
    <w:rsid w:val="00682D63"/>
    <w:rsid w:val="006834E9"/>
    <w:rsid w:val="0068398D"/>
    <w:rsid w:val="00683A11"/>
    <w:rsid w:val="00683F56"/>
    <w:rsid w:val="006842B0"/>
    <w:rsid w:val="006849AF"/>
    <w:rsid w:val="006851BB"/>
    <w:rsid w:val="00685B83"/>
    <w:rsid w:val="00686818"/>
    <w:rsid w:val="00686CBC"/>
    <w:rsid w:val="0068783F"/>
    <w:rsid w:val="00687E36"/>
    <w:rsid w:val="00687E4C"/>
    <w:rsid w:val="0069057A"/>
    <w:rsid w:val="00691041"/>
    <w:rsid w:val="00691333"/>
    <w:rsid w:val="00691383"/>
    <w:rsid w:val="00691444"/>
    <w:rsid w:val="006915FA"/>
    <w:rsid w:val="006919F0"/>
    <w:rsid w:val="00691D02"/>
    <w:rsid w:val="0069381C"/>
    <w:rsid w:val="00694911"/>
    <w:rsid w:val="00694AB4"/>
    <w:rsid w:val="00694DC1"/>
    <w:rsid w:val="006953AC"/>
    <w:rsid w:val="0069540E"/>
    <w:rsid w:val="00696088"/>
    <w:rsid w:val="00696854"/>
    <w:rsid w:val="00696D2D"/>
    <w:rsid w:val="006A0467"/>
    <w:rsid w:val="006A23C4"/>
    <w:rsid w:val="006A394A"/>
    <w:rsid w:val="006A3A76"/>
    <w:rsid w:val="006A3B41"/>
    <w:rsid w:val="006A42F6"/>
    <w:rsid w:val="006A6483"/>
    <w:rsid w:val="006A68FD"/>
    <w:rsid w:val="006A6BD9"/>
    <w:rsid w:val="006A7729"/>
    <w:rsid w:val="006A78A3"/>
    <w:rsid w:val="006B158E"/>
    <w:rsid w:val="006B1FF6"/>
    <w:rsid w:val="006B2026"/>
    <w:rsid w:val="006B28B9"/>
    <w:rsid w:val="006B3434"/>
    <w:rsid w:val="006B4B6B"/>
    <w:rsid w:val="006B4DED"/>
    <w:rsid w:val="006B609E"/>
    <w:rsid w:val="006B63E7"/>
    <w:rsid w:val="006B6DBE"/>
    <w:rsid w:val="006C0CD9"/>
    <w:rsid w:val="006C14A0"/>
    <w:rsid w:val="006C44E5"/>
    <w:rsid w:val="006C671A"/>
    <w:rsid w:val="006C753E"/>
    <w:rsid w:val="006C7AD3"/>
    <w:rsid w:val="006D0051"/>
    <w:rsid w:val="006D02EA"/>
    <w:rsid w:val="006D1405"/>
    <w:rsid w:val="006D204E"/>
    <w:rsid w:val="006D336A"/>
    <w:rsid w:val="006D3E87"/>
    <w:rsid w:val="006D439B"/>
    <w:rsid w:val="006D527A"/>
    <w:rsid w:val="006D67C1"/>
    <w:rsid w:val="006D6B5A"/>
    <w:rsid w:val="006D6C8F"/>
    <w:rsid w:val="006D71F4"/>
    <w:rsid w:val="006D73E3"/>
    <w:rsid w:val="006D77C8"/>
    <w:rsid w:val="006D7814"/>
    <w:rsid w:val="006E01A2"/>
    <w:rsid w:val="006E0729"/>
    <w:rsid w:val="006E28F3"/>
    <w:rsid w:val="006E35B5"/>
    <w:rsid w:val="006E3B21"/>
    <w:rsid w:val="006E455F"/>
    <w:rsid w:val="006E46EC"/>
    <w:rsid w:val="006E4796"/>
    <w:rsid w:val="006E558A"/>
    <w:rsid w:val="006E5ADE"/>
    <w:rsid w:val="006E66D4"/>
    <w:rsid w:val="006E6EB3"/>
    <w:rsid w:val="006F27A2"/>
    <w:rsid w:val="006F3CC6"/>
    <w:rsid w:val="006F4543"/>
    <w:rsid w:val="006F548D"/>
    <w:rsid w:val="006F567A"/>
    <w:rsid w:val="006F5E61"/>
    <w:rsid w:val="006F5FF0"/>
    <w:rsid w:val="006F6AA5"/>
    <w:rsid w:val="006F6AEA"/>
    <w:rsid w:val="006F71B8"/>
    <w:rsid w:val="006F748F"/>
    <w:rsid w:val="006F7924"/>
    <w:rsid w:val="006F79C5"/>
    <w:rsid w:val="007005D4"/>
    <w:rsid w:val="007007D0"/>
    <w:rsid w:val="007013AE"/>
    <w:rsid w:val="0070150D"/>
    <w:rsid w:val="00702ECD"/>
    <w:rsid w:val="007033FB"/>
    <w:rsid w:val="007035EF"/>
    <w:rsid w:val="007038F6"/>
    <w:rsid w:val="00704F36"/>
    <w:rsid w:val="00706563"/>
    <w:rsid w:val="00706762"/>
    <w:rsid w:val="007068DD"/>
    <w:rsid w:val="0070722E"/>
    <w:rsid w:val="007078C0"/>
    <w:rsid w:val="00707FE5"/>
    <w:rsid w:val="007107B3"/>
    <w:rsid w:val="00710BDC"/>
    <w:rsid w:val="00710CE0"/>
    <w:rsid w:val="00712BBB"/>
    <w:rsid w:val="0071388B"/>
    <w:rsid w:val="00713C4E"/>
    <w:rsid w:val="00717413"/>
    <w:rsid w:val="00717C2A"/>
    <w:rsid w:val="00717CA6"/>
    <w:rsid w:val="00720A30"/>
    <w:rsid w:val="00720DF0"/>
    <w:rsid w:val="0072143C"/>
    <w:rsid w:val="00723180"/>
    <w:rsid w:val="00724185"/>
    <w:rsid w:val="00724306"/>
    <w:rsid w:val="00725079"/>
    <w:rsid w:val="00725800"/>
    <w:rsid w:val="00725F54"/>
    <w:rsid w:val="00727809"/>
    <w:rsid w:val="00731211"/>
    <w:rsid w:val="00731D3D"/>
    <w:rsid w:val="007329BE"/>
    <w:rsid w:val="00733369"/>
    <w:rsid w:val="00733DFF"/>
    <w:rsid w:val="00733ED8"/>
    <w:rsid w:val="00735A16"/>
    <w:rsid w:val="007362AF"/>
    <w:rsid w:val="007367E1"/>
    <w:rsid w:val="007376DC"/>
    <w:rsid w:val="00737D84"/>
    <w:rsid w:val="00740061"/>
    <w:rsid w:val="0074085A"/>
    <w:rsid w:val="00740FCC"/>
    <w:rsid w:val="00741398"/>
    <w:rsid w:val="007415BF"/>
    <w:rsid w:val="007436C0"/>
    <w:rsid w:val="00744FC7"/>
    <w:rsid w:val="00745D5B"/>
    <w:rsid w:val="00746C0B"/>
    <w:rsid w:val="00746D58"/>
    <w:rsid w:val="00750678"/>
    <w:rsid w:val="00750A9C"/>
    <w:rsid w:val="00751804"/>
    <w:rsid w:val="00752205"/>
    <w:rsid w:val="00752EE5"/>
    <w:rsid w:val="007533D9"/>
    <w:rsid w:val="00754BAF"/>
    <w:rsid w:val="00755184"/>
    <w:rsid w:val="00755591"/>
    <w:rsid w:val="00756C57"/>
    <w:rsid w:val="007574F9"/>
    <w:rsid w:val="00757609"/>
    <w:rsid w:val="00761359"/>
    <w:rsid w:val="00763037"/>
    <w:rsid w:val="007639BC"/>
    <w:rsid w:val="00764CB7"/>
    <w:rsid w:val="00764D0D"/>
    <w:rsid w:val="007657DC"/>
    <w:rsid w:val="00765B9D"/>
    <w:rsid w:val="0076628B"/>
    <w:rsid w:val="00766390"/>
    <w:rsid w:val="00766DE6"/>
    <w:rsid w:val="00766E5E"/>
    <w:rsid w:val="00767602"/>
    <w:rsid w:val="00767FF8"/>
    <w:rsid w:val="007700A4"/>
    <w:rsid w:val="0077110B"/>
    <w:rsid w:val="0077156F"/>
    <w:rsid w:val="0077350B"/>
    <w:rsid w:val="00773A99"/>
    <w:rsid w:val="00773BAC"/>
    <w:rsid w:val="007748C4"/>
    <w:rsid w:val="007760C8"/>
    <w:rsid w:val="00776866"/>
    <w:rsid w:val="00777753"/>
    <w:rsid w:val="00777986"/>
    <w:rsid w:val="0078037E"/>
    <w:rsid w:val="0078083F"/>
    <w:rsid w:val="00782947"/>
    <w:rsid w:val="00782AF3"/>
    <w:rsid w:val="00782FAE"/>
    <w:rsid w:val="00783614"/>
    <w:rsid w:val="007836ED"/>
    <w:rsid w:val="00783989"/>
    <w:rsid w:val="007839E1"/>
    <w:rsid w:val="007848AE"/>
    <w:rsid w:val="007849FA"/>
    <w:rsid w:val="007851E8"/>
    <w:rsid w:val="00785244"/>
    <w:rsid w:val="0078712F"/>
    <w:rsid w:val="00790FAC"/>
    <w:rsid w:val="007924B5"/>
    <w:rsid w:val="007930A4"/>
    <w:rsid w:val="007935F6"/>
    <w:rsid w:val="0079399B"/>
    <w:rsid w:val="00793BEB"/>
    <w:rsid w:val="007946B4"/>
    <w:rsid w:val="007950A7"/>
    <w:rsid w:val="00795132"/>
    <w:rsid w:val="00796188"/>
    <w:rsid w:val="0079703A"/>
    <w:rsid w:val="007A0941"/>
    <w:rsid w:val="007A0AFE"/>
    <w:rsid w:val="007A182D"/>
    <w:rsid w:val="007A28E3"/>
    <w:rsid w:val="007A317C"/>
    <w:rsid w:val="007A3CB5"/>
    <w:rsid w:val="007A428B"/>
    <w:rsid w:val="007A5844"/>
    <w:rsid w:val="007A59C6"/>
    <w:rsid w:val="007A5C0D"/>
    <w:rsid w:val="007A68FE"/>
    <w:rsid w:val="007A7066"/>
    <w:rsid w:val="007B008C"/>
    <w:rsid w:val="007B0A00"/>
    <w:rsid w:val="007B0E7D"/>
    <w:rsid w:val="007B2F13"/>
    <w:rsid w:val="007B35AD"/>
    <w:rsid w:val="007B4A1C"/>
    <w:rsid w:val="007B4C51"/>
    <w:rsid w:val="007B4C81"/>
    <w:rsid w:val="007B6CC5"/>
    <w:rsid w:val="007B7421"/>
    <w:rsid w:val="007B74C0"/>
    <w:rsid w:val="007B78B8"/>
    <w:rsid w:val="007B7AE4"/>
    <w:rsid w:val="007C3443"/>
    <w:rsid w:val="007C3E9C"/>
    <w:rsid w:val="007C4A9C"/>
    <w:rsid w:val="007C4EF0"/>
    <w:rsid w:val="007C728D"/>
    <w:rsid w:val="007C7973"/>
    <w:rsid w:val="007D0875"/>
    <w:rsid w:val="007D1F4E"/>
    <w:rsid w:val="007D33DD"/>
    <w:rsid w:val="007D3A7B"/>
    <w:rsid w:val="007D48DA"/>
    <w:rsid w:val="007D4D5D"/>
    <w:rsid w:val="007D4E82"/>
    <w:rsid w:val="007D5979"/>
    <w:rsid w:val="007D6CDD"/>
    <w:rsid w:val="007D6EDE"/>
    <w:rsid w:val="007D7839"/>
    <w:rsid w:val="007D7FFE"/>
    <w:rsid w:val="007E07F6"/>
    <w:rsid w:val="007E1079"/>
    <w:rsid w:val="007E1713"/>
    <w:rsid w:val="007E24A7"/>
    <w:rsid w:val="007E2CF3"/>
    <w:rsid w:val="007E3260"/>
    <w:rsid w:val="007E48B7"/>
    <w:rsid w:val="007E5F09"/>
    <w:rsid w:val="007E6B6A"/>
    <w:rsid w:val="007E6D47"/>
    <w:rsid w:val="007E719D"/>
    <w:rsid w:val="007E7B31"/>
    <w:rsid w:val="007E7B46"/>
    <w:rsid w:val="007F06BD"/>
    <w:rsid w:val="007F09A4"/>
    <w:rsid w:val="007F11CC"/>
    <w:rsid w:val="007F189E"/>
    <w:rsid w:val="007F21E8"/>
    <w:rsid w:val="007F2472"/>
    <w:rsid w:val="007F2D4B"/>
    <w:rsid w:val="007F319E"/>
    <w:rsid w:val="007F38E8"/>
    <w:rsid w:val="007F4B63"/>
    <w:rsid w:val="007F5209"/>
    <w:rsid w:val="007F568A"/>
    <w:rsid w:val="007F6EFA"/>
    <w:rsid w:val="007F70B2"/>
    <w:rsid w:val="007F7C14"/>
    <w:rsid w:val="008015B3"/>
    <w:rsid w:val="00802CC4"/>
    <w:rsid w:val="00803ED2"/>
    <w:rsid w:val="00804481"/>
    <w:rsid w:val="00805DCC"/>
    <w:rsid w:val="00806CD5"/>
    <w:rsid w:val="00807A55"/>
    <w:rsid w:val="00807F47"/>
    <w:rsid w:val="00810377"/>
    <w:rsid w:val="00810723"/>
    <w:rsid w:val="00810768"/>
    <w:rsid w:val="00810F46"/>
    <w:rsid w:val="008121F0"/>
    <w:rsid w:val="00812422"/>
    <w:rsid w:val="00812426"/>
    <w:rsid w:val="008129D7"/>
    <w:rsid w:val="00812AF6"/>
    <w:rsid w:val="00812B68"/>
    <w:rsid w:val="008133C8"/>
    <w:rsid w:val="00813D4A"/>
    <w:rsid w:val="00815DAB"/>
    <w:rsid w:val="008164A6"/>
    <w:rsid w:val="00816A62"/>
    <w:rsid w:val="008171C3"/>
    <w:rsid w:val="00817D17"/>
    <w:rsid w:val="00817ECE"/>
    <w:rsid w:val="0082019B"/>
    <w:rsid w:val="008210A6"/>
    <w:rsid w:val="008216F5"/>
    <w:rsid w:val="00822615"/>
    <w:rsid w:val="00822898"/>
    <w:rsid w:val="0082340F"/>
    <w:rsid w:val="00823FF2"/>
    <w:rsid w:val="008248ED"/>
    <w:rsid w:val="00824EE1"/>
    <w:rsid w:val="008255CB"/>
    <w:rsid w:val="00825B79"/>
    <w:rsid w:val="00826A94"/>
    <w:rsid w:val="00827343"/>
    <w:rsid w:val="00827FF3"/>
    <w:rsid w:val="00830A69"/>
    <w:rsid w:val="0083238A"/>
    <w:rsid w:val="008327D9"/>
    <w:rsid w:val="00832902"/>
    <w:rsid w:val="00832DBA"/>
    <w:rsid w:val="00833B70"/>
    <w:rsid w:val="00833D36"/>
    <w:rsid w:val="00834015"/>
    <w:rsid w:val="00834564"/>
    <w:rsid w:val="008346A8"/>
    <w:rsid w:val="00834CB3"/>
    <w:rsid w:val="0083786D"/>
    <w:rsid w:val="00840B23"/>
    <w:rsid w:val="00840D91"/>
    <w:rsid w:val="00840DB6"/>
    <w:rsid w:val="00842128"/>
    <w:rsid w:val="008425E2"/>
    <w:rsid w:val="00844E4B"/>
    <w:rsid w:val="00845452"/>
    <w:rsid w:val="00845A56"/>
    <w:rsid w:val="00845A69"/>
    <w:rsid w:val="00846000"/>
    <w:rsid w:val="00847183"/>
    <w:rsid w:val="00847779"/>
    <w:rsid w:val="00850060"/>
    <w:rsid w:val="008501DB"/>
    <w:rsid w:val="008504D8"/>
    <w:rsid w:val="00850636"/>
    <w:rsid w:val="00851763"/>
    <w:rsid w:val="00851FA0"/>
    <w:rsid w:val="00852883"/>
    <w:rsid w:val="00852D84"/>
    <w:rsid w:val="00852EB1"/>
    <w:rsid w:val="00853444"/>
    <w:rsid w:val="00853C1C"/>
    <w:rsid w:val="00854639"/>
    <w:rsid w:val="0085522F"/>
    <w:rsid w:val="00855423"/>
    <w:rsid w:val="008555FE"/>
    <w:rsid w:val="00856029"/>
    <w:rsid w:val="00857803"/>
    <w:rsid w:val="00857868"/>
    <w:rsid w:val="00857BE0"/>
    <w:rsid w:val="008601F4"/>
    <w:rsid w:val="0086046D"/>
    <w:rsid w:val="0086057C"/>
    <w:rsid w:val="0086105F"/>
    <w:rsid w:val="008625F0"/>
    <w:rsid w:val="008626B3"/>
    <w:rsid w:val="00863B10"/>
    <w:rsid w:val="0086410B"/>
    <w:rsid w:val="008641BA"/>
    <w:rsid w:val="00864557"/>
    <w:rsid w:val="00864A16"/>
    <w:rsid w:val="0086775D"/>
    <w:rsid w:val="008678AB"/>
    <w:rsid w:val="00867DCF"/>
    <w:rsid w:val="0087043E"/>
    <w:rsid w:val="00870D6E"/>
    <w:rsid w:val="00872215"/>
    <w:rsid w:val="008725D5"/>
    <w:rsid w:val="008725EA"/>
    <w:rsid w:val="0087263B"/>
    <w:rsid w:val="008732F3"/>
    <w:rsid w:val="00875780"/>
    <w:rsid w:val="00875A37"/>
    <w:rsid w:val="00875C2B"/>
    <w:rsid w:val="00875ED2"/>
    <w:rsid w:val="00875F39"/>
    <w:rsid w:val="008761EA"/>
    <w:rsid w:val="00876273"/>
    <w:rsid w:val="00876EBC"/>
    <w:rsid w:val="00877AFA"/>
    <w:rsid w:val="008814B3"/>
    <w:rsid w:val="00882BF6"/>
    <w:rsid w:val="00882D73"/>
    <w:rsid w:val="0088343A"/>
    <w:rsid w:val="00883490"/>
    <w:rsid w:val="00883772"/>
    <w:rsid w:val="00883A04"/>
    <w:rsid w:val="00885D6B"/>
    <w:rsid w:val="00885F2F"/>
    <w:rsid w:val="00886903"/>
    <w:rsid w:val="008879D8"/>
    <w:rsid w:val="00887F7D"/>
    <w:rsid w:val="008909D1"/>
    <w:rsid w:val="00891504"/>
    <w:rsid w:val="00891E7E"/>
    <w:rsid w:val="008933EB"/>
    <w:rsid w:val="0089368B"/>
    <w:rsid w:val="008966C1"/>
    <w:rsid w:val="00896F30"/>
    <w:rsid w:val="008976A8"/>
    <w:rsid w:val="008978D8"/>
    <w:rsid w:val="00897D38"/>
    <w:rsid w:val="008A1668"/>
    <w:rsid w:val="008A3A3C"/>
    <w:rsid w:val="008A4019"/>
    <w:rsid w:val="008A41B2"/>
    <w:rsid w:val="008A4B3D"/>
    <w:rsid w:val="008A5902"/>
    <w:rsid w:val="008A64DC"/>
    <w:rsid w:val="008A692C"/>
    <w:rsid w:val="008A7F32"/>
    <w:rsid w:val="008A7FB1"/>
    <w:rsid w:val="008B00C8"/>
    <w:rsid w:val="008B1F9B"/>
    <w:rsid w:val="008B22C2"/>
    <w:rsid w:val="008B23A3"/>
    <w:rsid w:val="008B431F"/>
    <w:rsid w:val="008B4A89"/>
    <w:rsid w:val="008B4E92"/>
    <w:rsid w:val="008B5144"/>
    <w:rsid w:val="008B54B6"/>
    <w:rsid w:val="008B55E8"/>
    <w:rsid w:val="008B565D"/>
    <w:rsid w:val="008B5FC6"/>
    <w:rsid w:val="008B75D4"/>
    <w:rsid w:val="008B7E1B"/>
    <w:rsid w:val="008C01E7"/>
    <w:rsid w:val="008C074C"/>
    <w:rsid w:val="008C28AD"/>
    <w:rsid w:val="008C28BC"/>
    <w:rsid w:val="008C2F5C"/>
    <w:rsid w:val="008C3060"/>
    <w:rsid w:val="008C3AC4"/>
    <w:rsid w:val="008C43EF"/>
    <w:rsid w:val="008C6CB3"/>
    <w:rsid w:val="008C6DE3"/>
    <w:rsid w:val="008C7580"/>
    <w:rsid w:val="008C77F6"/>
    <w:rsid w:val="008C7D70"/>
    <w:rsid w:val="008D04C9"/>
    <w:rsid w:val="008D1514"/>
    <w:rsid w:val="008D1DEB"/>
    <w:rsid w:val="008D267F"/>
    <w:rsid w:val="008D32A0"/>
    <w:rsid w:val="008D4339"/>
    <w:rsid w:val="008D462E"/>
    <w:rsid w:val="008D4C5C"/>
    <w:rsid w:val="008D51BC"/>
    <w:rsid w:val="008D52C2"/>
    <w:rsid w:val="008D54DC"/>
    <w:rsid w:val="008D6876"/>
    <w:rsid w:val="008D6F45"/>
    <w:rsid w:val="008E0645"/>
    <w:rsid w:val="008E0726"/>
    <w:rsid w:val="008E09B1"/>
    <w:rsid w:val="008E13C5"/>
    <w:rsid w:val="008E1981"/>
    <w:rsid w:val="008E19D2"/>
    <w:rsid w:val="008E249D"/>
    <w:rsid w:val="008E37D4"/>
    <w:rsid w:val="008E38A2"/>
    <w:rsid w:val="008E4061"/>
    <w:rsid w:val="008E69FE"/>
    <w:rsid w:val="008E71D6"/>
    <w:rsid w:val="008E7FF5"/>
    <w:rsid w:val="008F054F"/>
    <w:rsid w:val="008F0F1A"/>
    <w:rsid w:val="008F1921"/>
    <w:rsid w:val="008F1C73"/>
    <w:rsid w:val="008F1C86"/>
    <w:rsid w:val="008F2649"/>
    <w:rsid w:val="008F2CA8"/>
    <w:rsid w:val="008F3973"/>
    <w:rsid w:val="008F5131"/>
    <w:rsid w:val="008F5E64"/>
    <w:rsid w:val="008F6482"/>
    <w:rsid w:val="008F6584"/>
    <w:rsid w:val="008F6D63"/>
    <w:rsid w:val="008F71F9"/>
    <w:rsid w:val="008F7FED"/>
    <w:rsid w:val="00900D3E"/>
    <w:rsid w:val="009011B8"/>
    <w:rsid w:val="0090163F"/>
    <w:rsid w:val="0090183B"/>
    <w:rsid w:val="00901C40"/>
    <w:rsid w:val="0090269E"/>
    <w:rsid w:val="00903437"/>
    <w:rsid w:val="00903B19"/>
    <w:rsid w:val="009049DB"/>
    <w:rsid w:val="009053A0"/>
    <w:rsid w:val="0090634E"/>
    <w:rsid w:val="009076E9"/>
    <w:rsid w:val="00911A7D"/>
    <w:rsid w:val="00913479"/>
    <w:rsid w:val="00913D58"/>
    <w:rsid w:val="009149EE"/>
    <w:rsid w:val="009154F7"/>
    <w:rsid w:val="00915C01"/>
    <w:rsid w:val="009166E2"/>
    <w:rsid w:val="00916A4F"/>
    <w:rsid w:val="00917DA1"/>
    <w:rsid w:val="0092399F"/>
    <w:rsid w:val="00923E22"/>
    <w:rsid w:val="009246A3"/>
    <w:rsid w:val="009254BE"/>
    <w:rsid w:val="00925C62"/>
    <w:rsid w:val="00926728"/>
    <w:rsid w:val="00927042"/>
    <w:rsid w:val="00927814"/>
    <w:rsid w:val="009279B8"/>
    <w:rsid w:val="00927ABB"/>
    <w:rsid w:val="00927B1C"/>
    <w:rsid w:val="00927D7D"/>
    <w:rsid w:val="009302A1"/>
    <w:rsid w:val="009305AB"/>
    <w:rsid w:val="00932C7F"/>
    <w:rsid w:val="009332DC"/>
    <w:rsid w:val="009356C5"/>
    <w:rsid w:val="0093639C"/>
    <w:rsid w:val="00937F2B"/>
    <w:rsid w:val="009403B7"/>
    <w:rsid w:val="00941064"/>
    <w:rsid w:val="009416CF"/>
    <w:rsid w:val="00943862"/>
    <w:rsid w:val="00943B4A"/>
    <w:rsid w:val="009452EA"/>
    <w:rsid w:val="00946089"/>
    <w:rsid w:val="0094703E"/>
    <w:rsid w:val="009510F8"/>
    <w:rsid w:val="00954020"/>
    <w:rsid w:val="009559D6"/>
    <w:rsid w:val="00955AEF"/>
    <w:rsid w:val="00955B8D"/>
    <w:rsid w:val="00955F86"/>
    <w:rsid w:val="009566E2"/>
    <w:rsid w:val="00956EE8"/>
    <w:rsid w:val="00956F8A"/>
    <w:rsid w:val="00957686"/>
    <w:rsid w:val="00960A65"/>
    <w:rsid w:val="00960CBD"/>
    <w:rsid w:val="00960FDB"/>
    <w:rsid w:val="00961013"/>
    <w:rsid w:val="00961F94"/>
    <w:rsid w:val="00965A36"/>
    <w:rsid w:val="009660CB"/>
    <w:rsid w:val="0096615C"/>
    <w:rsid w:val="00966B7C"/>
    <w:rsid w:val="009677D5"/>
    <w:rsid w:val="0097026D"/>
    <w:rsid w:val="0097058D"/>
    <w:rsid w:val="00970794"/>
    <w:rsid w:val="00970EE9"/>
    <w:rsid w:val="0097324E"/>
    <w:rsid w:val="009738FA"/>
    <w:rsid w:val="00973B48"/>
    <w:rsid w:val="00973DA5"/>
    <w:rsid w:val="00975ED8"/>
    <w:rsid w:val="00976EFA"/>
    <w:rsid w:val="009770C7"/>
    <w:rsid w:val="009771F4"/>
    <w:rsid w:val="00980EEE"/>
    <w:rsid w:val="0098119A"/>
    <w:rsid w:val="00982B02"/>
    <w:rsid w:val="00983ECA"/>
    <w:rsid w:val="009854A0"/>
    <w:rsid w:val="00985742"/>
    <w:rsid w:val="00985873"/>
    <w:rsid w:val="00986361"/>
    <w:rsid w:val="009902C8"/>
    <w:rsid w:val="00990A3F"/>
    <w:rsid w:val="00990F78"/>
    <w:rsid w:val="00992B09"/>
    <w:rsid w:val="00992CC3"/>
    <w:rsid w:val="009932CE"/>
    <w:rsid w:val="00994891"/>
    <w:rsid w:val="00996170"/>
    <w:rsid w:val="009962E2"/>
    <w:rsid w:val="00997CE2"/>
    <w:rsid w:val="009A01FE"/>
    <w:rsid w:val="009A0A2F"/>
    <w:rsid w:val="009A0CF9"/>
    <w:rsid w:val="009A1137"/>
    <w:rsid w:val="009A20E0"/>
    <w:rsid w:val="009A23BD"/>
    <w:rsid w:val="009A2BD6"/>
    <w:rsid w:val="009A4542"/>
    <w:rsid w:val="009A4CF4"/>
    <w:rsid w:val="009A5E54"/>
    <w:rsid w:val="009A657D"/>
    <w:rsid w:val="009B020B"/>
    <w:rsid w:val="009B064C"/>
    <w:rsid w:val="009B06CF"/>
    <w:rsid w:val="009B1FDF"/>
    <w:rsid w:val="009B23BF"/>
    <w:rsid w:val="009B250D"/>
    <w:rsid w:val="009B41CD"/>
    <w:rsid w:val="009B4251"/>
    <w:rsid w:val="009B443B"/>
    <w:rsid w:val="009B517E"/>
    <w:rsid w:val="009B526F"/>
    <w:rsid w:val="009B58C7"/>
    <w:rsid w:val="009B7398"/>
    <w:rsid w:val="009B7FD1"/>
    <w:rsid w:val="009C196F"/>
    <w:rsid w:val="009C1D66"/>
    <w:rsid w:val="009C2F50"/>
    <w:rsid w:val="009C32FC"/>
    <w:rsid w:val="009C33E3"/>
    <w:rsid w:val="009C3A46"/>
    <w:rsid w:val="009C3AD2"/>
    <w:rsid w:val="009C3D45"/>
    <w:rsid w:val="009C4A6D"/>
    <w:rsid w:val="009C514E"/>
    <w:rsid w:val="009C51DE"/>
    <w:rsid w:val="009C5638"/>
    <w:rsid w:val="009C6386"/>
    <w:rsid w:val="009C7186"/>
    <w:rsid w:val="009D037A"/>
    <w:rsid w:val="009D03FA"/>
    <w:rsid w:val="009D1201"/>
    <w:rsid w:val="009D264D"/>
    <w:rsid w:val="009D3D81"/>
    <w:rsid w:val="009D3FA4"/>
    <w:rsid w:val="009D44A6"/>
    <w:rsid w:val="009D48C5"/>
    <w:rsid w:val="009D54EF"/>
    <w:rsid w:val="009E07F8"/>
    <w:rsid w:val="009E17CA"/>
    <w:rsid w:val="009E1A0A"/>
    <w:rsid w:val="009E1F3C"/>
    <w:rsid w:val="009E23BC"/>
    <w:rsid w:val="009E23C4"/>
    <w:rsid w:val="009E3429"/>
    <w:rsid w:val="009E37E5"/>
    <w:rsid w:val="009E4A3C"/>
    <w:rsid w:val="009E4A87"/>
    <w:rsid w:val="009E532D"/>
    <w:rsid w:val="009F0010"/>
    <w:rsid w:val="009F065B"/>
    <w:rsid w:val="009F0A04"/>
    <w:rsid w:val="009F1E0B"/>
    <w:rsid w:val="009F2995"/>
    <w:rsid w:val="009F381D"/>
    <w:rsid w:val="009F48BF"/>
    <w:rsid w:val="009F4F36"/>
    <w:rsid w:val="009F5E55"/>
    <w:rsid w:val="009F6FC4"/>
    <w:rsid w:val="009F72C7"/>
    <w:rsid w:val="009F746B"/>
    <w:rsid w:val="009F7A00"/>
    <w:rsid w:val="00A01336"/>
    <w:rsid w:val="00A02305"/>
    <w:rsid w:val="00A02E66"/>
    <w:rsid w:val="00A02EEE"/>
    <w:rsid w:val="00A03372"/>
    <w:rsid w:val="00A05056"/>
    <w:rsid w:val="00A05697"/>
    <w:rsid w:val="00A06DBD"/>
    <w:rsid w:val="00A070F0"/>
    <w:rsid w:val="00A07B9D"/>
    <w:rsid w:val="00A10C56"/>
    <w:rsid w:val="00A11071"/>
    <w:rsid w:val="00A122E1"/>
    <w:rsid w:val="00A1284D"/>
    <w:rsid w:val="00A1305A"/>
    <w:rsid w:val="00A1315F"/>
    <w:rsid w:val="00A13302"/>
    <w:rsid w:val="00A14048"/>
    <w:rsid w:val="00A149E2"/>
    <w:rsid w:val="00A14D7A"/>
    <w:rsid w:val="00A150A2"/>
    <w:rsid w:val="00A15AB7"/>
    <w:rsid w:val="00A15B07"/>
    <w:rsid w:val="00A16B96"/>
    <w:rsid w:val="00A2021E"/>
    <w:rsid w:val="00A207DA"/>
    <w:rsid w:val="00A20B07"/>
    <w:rsid w:val="00A22498"/>
    <w:rsid w:val="00A22963"/>
    <w:rsid w:val="00A22E9E"/>
    <w:rsid w:val="00A23571"/>
    <w:rsid w:val="00A236A9"/>
    <w:rsid w:val="00A240F4"/>
    <w:rsid w:val="00A246CA"/>
    <w:rsid w:val="00A2480D"/>
    <w:rsid w:val="00A24E8D"/>
    <w:rsid w:val="00A25C3C"/>
    <w:rsid w:val="00A25EB9"/>
    <w:rsid w:val="00A2616F"/>
    <w:rsid w:val="00A26ACD"/>
    <w:rsid w:val="00A27853"/>
    <w:rsid w:val="00A2792D"/>
    <w:rsid w:val="00A3096E"/>
    <w:rsid w:val="00A31861"/>
    <w:rsid w:val="00A329B5"/>
    <w:rsid w:val="00A334F1"/>
    <w:rsid w:val="00A33ADF"/>
    <w:rsid w:val="00A3573C"/>
    <w:rsid w:val="00A35811"/>
    <w:rsid w:val="00A362CC"/>
    <w:rsid w:val="00A407B6"/>
    <w:rsid w:val="00A41AD5"/>
    <w:rsid w:val="00A42096"/>
    <w:rsid w:val="00A425DD"/>
    <w:rsid w:val="00A43374"/>
    <w:rsid w:val="00A433B3"/>
    <w:rsid w:val="00A4438A"/>
    <w:rsid w:val="00A44490"/>
    <w:rsid w:val="00A444C8"/>
    <w:rsid w:val="00A44F4F"/>
    <w:rsid w:val="00A45398"/>
    <w:rsid w:val="00A468C2"/>
    <w:rsid w:val="00A46C78"/>
    <w:rsid w:val="00A46C86"/>
    <w:rsid w:val="00A46EA6"/>
    <w:rsid w:val="00A4702D"/>
    <w:rsid w:val="00A477C2"/>
    <w:rsid w:val="00A50990"/>
    <w:rsid w:val="00A51A7F"/>
    <w:rsid w:val="00A54171"/>
    <w:rsid w:val="00A546C8"/>
    <w:rsid w:val="00A56BF0"/>
    <w:rsid w:val="00A5730E"/>
    <w:rsid w:val="00A57438"/>
    <w:rsid w:val="00A57897"/>
    <w:rsid w:val="00A60820"/>
    <w:rsid w:val="00A6173B"/>
    <w:rsid w:val="00A61860"/>
    <w:rsid w:val="00A61A50"/>
    <w:rsid w:val="00A63B5C"/>
    <w:rsid w:val="00A645CF"/>
    <w:rsid w:val="00A6588C"/>
    <w:rsid w:val="00A65964"/>
    <w:rsid w:val="00A65D08"/>
    <w:rsid w:val="00A6775C"/>
    <w:rsid w:val="00A67A4D"/>
    <w:rsid w:val="00A67F9A"/>
    <w:rsid w:val="00A715EF"/>
    <w:rsid w:val="00A71A1B"/>
    <w:rsid w:val="00A723B7"/>
    <w:rsid w:val="00A737AE"/>
    <w:rsid w:val="00A74B9E"/>
    <w:rsid w:val="00A7573A"/>
    <w:rsid w:val="00A76077"/>
    <w:rsid w:val="00A77569"/>
    <w:rsid w:val="00A808A0"/>
    <w:rsid w:val="00A81504"/>
    <w:rsid w:val="00A81FCD"/>
    <w:rsid w:val="00A8214F"/>
    <w:rsid w:val="00A82934"/>
    <w:rsid w:val="00A82B88"/>
    <w:rsid w:val="00A837C5"/>
    <w:rsid w:val="00A84697"/>
    <w:rsid w:val="00A84D67"/>
    <w:rsid w:val="00A84E3C"/>
    <w:rsid w:val="00A8568A"/>
    <w:rsid w:val="00A85CC3"/>
    <w:rsid w:val="00A90223"/>
    <w:rsid w:val="00A9067C"/>
    <w:rsid w:val="00A912F8"/>
    <w:rsid w:val="00A922BB"/>
    <w:rsid w:val="00A93726"/>
    <w:rsid w:val="00A93A13"/>
    <w:rsid w:val="00A942AC"/>
    <w:rsid w:val="00A95431"/>
    <w:rsid w:val="00A9677A"/>
    <w:rsid w:val="00A97893"/>
    <w:rsid w:val="00A97D2C"/>
    <w:rsid w:val="00AA08D2"/>
    <w:rsid w:val="00AA179C"/>
    <w:rsid w:val="00AA293E"/>
    <w:rsid w:val="00AA2E12"/>
    <w:rsid w:val="00AA3E10"/>
    <w:rsid w:val="00AA53B8"/>
    <w:rsid w:val="00AA62E8"/>
    <w:rsid w:val="00AA7775"/>
    <w:rsid w:val="00AB14D8"/>
    <w:rsid w:val="00AB15DF"/>
    <w:rsid w:val="00AB1E90"/>
    <w:rsid w:val="00AB2348"/>
    <w:rsid w:val="00AB4282"/>
    <w:rsid w:val="00AB4AA0"/>
    <w:rsid w:val="00AB4D10"/>
    <w:rsid w:val="00AB5440"/>
    <w:rsid w:val="00AB5974"/>
    <w:rsid w:val="00AB61F3"/>
    <w:rsid w:val="00AB6384"/>
    <w:rsid w:val="00AB6CE3"/>
    <w:rsid w:val="00AB712E"/>
    <w:rsid w:val="00AC09D2"/>
    <w:rsid w:val="00AC0B51"/>
    <w:rsid w:val="00AC1D98"/>
    <w:rsid w:val="00AC2082"/>
    <w:rsid w:val="00AC326A"/>
    <w:rsid w:val="00AC46A8"/>
    <w:rsid w:val="00AC4AA7"/>
    <w:rsid w:val="00AC4F08"/>
    <w:rsid w:val="00AC5CCD"/>
    <w:rsid w:val="00AC7AC9"/>
    <w:rsid w:val="00AD0571"/>
    <w:rsid w:val="00AD126E"/>
    <w:rsid w:val="00AD292D"/>
    <w:rsid w:val="00AD2E09"/>
    <w:rsid w:val="00AD2FAF"/>
    <w:rsid w:val="00AD3B2F"/>
    <w:rsid w:val="00AD3D3D"/>
    <w:rsid w:val="00AD44C7"/>
    <w:rsid w:val="00AD4782"/>
    <w:rsid w:val="00AD4A5C"/>
    <w:rsid w:val="00AD515D"/>
    <w:rsid w:val="00AD5300"/>
    <w:rsid w:val="00AD5DB8"/>
    <w:rsid w:val="00AD6897"/>
    <w:rsid w:val="00AD6B31"/>
    <w:rsid w:val="00AD77A6"/>
    <w:rsid w:val="00AE28EA"/>
    <w:rsid w:val="00AE4612"/>
    <w:rsid w:val="00AE470F"/>
    <w:rsid w:val="00AE4B21"/>
    <w:rsid w:val="00AE6D5D"/>
    <w:rsid w:val="00AE781F"/>
    <w:rsid w:val="00AE7E1E"/>
    <w:rsid w:val="00AE7F37"/>
    <w:rsid w:val="00AF0141"/>
    <w:rsid w:val="00AF037F"/>
    <w:rsid w:val="00AF060F"/>
    <w:rsid w:val="00AF06CA"/>
    <w:rsid w:val="00AF0927"/>
    <w:rsid w:val="00AF0F11"/>
    <w:rsid w:val="00AF0F9A"/>
    <w:rsid w:val="00AF10BE"/>
    <w:rsid w:val="00AF19FE"/>
    <w:rsid w:val="00AF2B10"/>
    <w:rsid w:val="00AF3BC5"/>
    <w:rsid w:val="00AF4257"/>
    <w:rsid w:val="00AF574C"/>
    <w:rsid w:val="00AF619A"/>
    <w:rsid w:val="00AF7C11"/>
    <w:rsid w:val="00B00624"/>
    <w:rsid w:val="00B00CEF"/>
    <w:rsid w:val="00B0137C"/>
    <w:rsid w:val="00B013CD"/>
    <w:rsid w:val="00B01429"/>
    <w:rsid w:val="00B024A0"/>
    <w:rsid w:val="00B0313D"/>
    <w:rsid w:val="00B04A3E"/>
    <w:rsid w:val="00B04BE1"/>
    <w:rsid w:val="00B04C67"/>
    <w:rsid w:val="00B04E0F"/>
    <w:rsid w:val="00B04EDC"/>
    <w:rsid w:val="00B05345"/>
    <w:rsid w:val="00B07711"/>
    <w:rsid w:val="00B10155"/>
    <w:rsid w:val="00B10B83"/>
    <w:rsid w:val="00B11343"/>
    <w:rsid w:val="00B131C9"/>
    <w:rsid w:val="00B13FB0"/>
    <w:rsid w:val="00B14CB6"/>
    <w:rsid w:val="00B152A5"/>
    <w:rsid w:val="00B15340"/>
    <w:rsid w:val="00B15409"/>
    <w:rsid w:val="00B166E1"/>
    <w:rsid w:val="00B1712D"/>
    <w:rsid w:val="00B17755"/>
    <w:rsid w:val="00B17800"/>
    <w:rsid w:val="00B21479"/>
    <w:rsid w:val="00B21F0A"/>
    <w:rsid w:val="00B23483"/>
    <w:rsid w:val="00B23720"/>
    <w:rsid w:val="00B24182"/>
    <w:rsid w:val="00B241FB"/>
    <w:rsid w:val="00B25530"/>
    <w:rsid w:val="00B258C2"/>
    <w:rsid w:val="00B26197"/>
    <w:rsid w:val="00B26AB7"/>
    <w:rsid w:val="00B2700C"/>
    <w:rsid w:val="00B27D44"/>
    <w:rsid w:val="00B309D8"/>
    <w:rsid w:val="00B312A5"/>
    <w:rsid w:val="00B31661"/>
    <w:rsid w:val="00B31A2F"/>
    <w:rsid w:val="00B32451"/>
    <w:rsid w:val="00B34247"/>
    <w:rsid w:val="00B34B1F"/>
    <w:rsid w:val="00B35AD3"/>
    <w:rsid w:val="00B35CBF"/>
    <w:rsid w:val="00B36424"/>
    <w:rsid w:val="00B370D5"/>
    <w:rsid w:val="00B3798E"/>
    <w:rsid w:val="00B4017F"/>
    <w:rsid w:val="00B406D9"/>
    <w:rsid w:val="00B411FB"/>
    <w:rsid w:val="00B43A8C"/>
    <w:rsid w:val="00B43DD0"/>
    <w:rsid w:val="00B444A8"/>
    <w:rsid w:val="00B44D09"/>
    <w:rsid w:val="00B4506C"/>
    <w:rsid w:val="00B4661E"/>
    <w:rsid w:val="00B46A01"/>
    <w:rsid w:val="00B47185"/>
    <w:rsid w:val="00B47276"/>
    <w:rsid w:val="00B4733B"/>
    <w:rsid w:val="00B47BCA"/>
    <w:rsid w:val="00B47C30"/>
    <w:rsid w:val="00B5009B"/>
    <w:rsid w:val="00B503C4"/>
    <w:rsid w:val="00B50544"/>
    <w:rsid w:val="00B50EAF"/>
    <w:rsid w:val="00B51086"/>
    <w:rsid w:val="00B51D79"/>
    <w:rsid w:val="00B52147"/>
    <w:rsid w:val="00B52A0A"/>
    <w:rsid w:val="00B52C6A"/>
    <w:rsid w:val="00B5463A"/>
    <w:rsid w:val="00B5480A"/>
    <w:rsid w:val="00B549DE"/>
    <w:rsid w:val="00B552FF"/>
    <w:rsid w:val="00B55F3C"/>
    <w:rsid w:val="00B579B7"/>
    <w:rsid w:val="00B57DBD"/>
    <w:rsid w:val="00B60E32"/>
    <w:rsid w:val="00B60FBE"/>
    <w:rsid w:val="00B610C0"/>
    <w:rsid w:val="00B62733"/>
    <w:rsid w:val="00B62CD2"/>
    <w:rsid w:val="00B6354F"/>
    <w:rsid w:val="00B64467"/>
    <w:rsid w:val="00B64870"/>
    <w:rsid w:val="00B64E69"/>
    <w:rsid w:val="00B670F4"/>
    <w:rsid w:val="00B70F92"/>
    <w:rsid w:val="00B71959"/>
    <w:rsid w:val="00B71C4E"/>
    <w:rsid w:val="00B7273B"/>
    <w:rsid w:val="00B73824"/>
    <w:rsid w:val="00B74381"/>
    <w:rsid w:val="00B745C1"/>
    <w:rsid w:val="00B75070"/>
    <w:rsid w:val="00B75F6D"/>
    <w:rsid w:val="00B76024"/>
    <w:rsid w:val="00B76FBB"/>
    <w:rsid w:val="00B7708C"/>
    <w:rsid w:val="00B77739"/>
    <w:rsid w:val="00B77F03"/>
    <w:rsid w:val="00B808FA"/>
    <w:rsid w:val="00B83546"/>
    <w:rsid w:val="00B83AE3"/>
    <w:rsid w:val="00B83F8A"/>
    <w:rsid w:val="00B8441E"/>
    <w:rsid w:val="00B8577D"/>
    <w:rsid w:val="00B85E1E"/>
    <w:rsid w:val="00B86283"/>
    <w:rsid w:val="00B91CE9"/>
    <w:rsid w:val="00B92265"/>
    <w:rsid w:val="00B926DA"/>
    <w:rsid w:val="00B92711"/>
    <w:rsid w:val="00B9347D"/>
    <w:rsid w:val="00B9507B"/>
    <w:rsid w:val="00B950A4"/>
    <w:rsid w:val="00B961F8"/>
    <w:rsid w:val="00B9728F"/>
    <w:rsid w:val="00B976C2"/>
    <w:rsid w:val="00B97B28"/>
    <w:rsid w:val="00BA1429"/>
    <w:rsid w:val="00BA14B6"/>
    <w:rsid w:val="00BA28D2"/>
    <w:rsid w:val="00BA3B13"/>
    <w:rsid w:val="00BA42DC"/>
    <w:rsid w:val="00BA4475"/>
    <w:rsid w:val="00BA471A"/>
    <w:rsid w:val="00BA4FE1"/>
    <w:rsid w:val="00BA5004"/>
    <w:rsid w:val="00BA53BC"/>
    <w:rsid w:val="00BA583A"/>
    <w:rsid w:val="00BA5E45"/>
    <w:rsid w:val="00BA72A5"/>
    <w:rsid w:val="00BB03A4"/>
    <w:rsid w:val="00BB07F8"/>
    <w:rsid w:val="00BB0939"/>
    <w:rsid w:val="00BB1BC4"/>
    <w:rsid w:val="00BB200A"/>
    <w:rsid w:val="00BB25EB"/>
    <w:rsid w:val="00BB2ECD"/>
    <w:rsid w:val="00BB38D2"/>
    <w:rsid w:val="00BB4002"/>
    <w:rsid w:val="00BB710C"/>
    <w:rsid w:val="00BB7383"/>
    <w:rsid w:val="00BB7D9C"/>
    <w:rsid w:val="00BB7FBC"/>
    <w:rsid w:val="00BC01A2"/>
    <w:rsid w:val="00BC0588"/>
    <w:rsid w:val="00BC07D1"/>
    <w:rsid w:val="00BC0BE2"/>
    <w:rsid w:val="00BC1207"/>
    <w:rsid w:val="00BC2837"/>
    <w:rsid w:val="00BC3393"/>
    <w:rsid w:val="00BC3667"/>
    <w:rsid w:val="00BC4469"/>
    <w:rsid w:val="00BC4B06"/>
    <w:rsid w:val="00BC4DC5"/>
    <w:rsid w:val="00BC58AB"/>
    <w:rsid w:val="00BC5D0C"/>
    <w:rsid w:val="00BC668C"/>
    <w:rsid w:val="00BC669D"/>
    <w:rsid w:val="00BC677D"/>
    <w:rsid w:val="00BC7258"/>
    <w:rsid w:val="00BC74A5"/>
    <w:rsid w:val="00BC7A9E"/>
    <w:rsid w:val="00BC7B77"/>
    <w:rsid w:val="00BC7C75"/>
    <w:rsid w:val="00BC7EF3"/>
    <w:rsid w:val="00BC7F7C"/>
    <w:rsid w:val="00BD1475"/>
    <w:rsid w:val="00BD1CEC"/>
    <w:rsid w:val="00BD2DFA"/>
    <w:rsid w:val="00BD40C8"/>
    <w:rsid w:val="00BD4B49"/>
    <w:rsid w:val="00BD4BA4"/>
    <w:rsid w:val="00BD51DD"/>
    <w:rsid w:val="00BD5CC0"/>
    <w:rsid w:val="00BD6280"/>
    <w:rsid w:val="00BD7267"/>
    <w:rsid w:val="00BD765C"/>
    <w:rsid w:val="00BD7E04"/>
    <w:rsid w:val="00BE0316"/>
    <w:rsid w:val="00BE03C5"/>
    <w:rsid w:val="00BE17C2"/>
    <w:rsid w:val="00BE29AC"/>
    <w:rsid w:val="00BE2FEA"/>
    <w:rsid w:val="00BE392D"/>
    <w:rsid w:val="00BE3C92"/>
    <w:rsid w:val="00BE48A0"/>
    <w:rsid w:val="00BE55E0"/>
    <w:rsid w:val="00BE6A2C"/>
    <w:rsid w:val="00BE7833"/>
    <w:rsid w:val="00BF020B"/>
    <w:rsid w:val="00BF0431"/>
    <w:rsid w:val="00BF0E60"/>
    <w:rsid w:val="00BF2199"/>
    <w:rsid w:val="00BF257F"/>
    <w:rsid w:val="00BF2B5C"/>
    <w:rsid w:val="00BF3388"/>
    <w:rsid w:val="00BF39C5"/>
    <w:rsid w:val="00BF3C0A"/>
    <w:rsid w:val="00BF5C84"/>
    <w:rsid w:val="00BF6CEC"/>
    <w:rsid w:val="00BF7329"/>
    <w:rsid w:val="00BF7AF6"/>
    <w:rsid w:val="00C00DF3"/>
    <w:rsid w:val="00C02458"/>
    <w:rsid w:val="00C02FB7"/>
    <w:rsid w:val="00C03706"/>
    <w:rsid w:val="00C03778"/>
    <w:rsid w:val="00C03B74"/>
    <w:rsid w:val="00C03DB4"/>
    <w:rsid w:val="00C042AA"/>
    <w:rsid w:val="00C0575D"/>
    <w:rsid w:val="00C06681"/>
    <w:rsid w:val="00C072C8"/>
    <w:rsid w:val="00C10B5F"/>
    <w:rsid w:val="00C1104E"/>
    <w:rsid w:val="00C11741"/>
    <w:rsid w:val="00C11790"/>
    <w:rsid w:val="00C11F4C"/>
    <w:rsid w:val="00C13D3D"/>
    <w:rsid w:val="00C140D2"/>
    <w:rsid w:val="00C14326"/>
    <w:rsid w:val="00C1511F"/>
    <w:rsid w:val="00C15915"/>
    <w:rsid w:val="00C1667B"/>
    <w:rsid w:val="00C1692F"/>
    <w:rsid w:val="00C16F60"/>
    <w:rsid w:val="00C17A0E"/>
    <w:rsid w:val="00C204CA"/>
    <w:rsid w:val="00C2087F"/>
    <w:rsid w:val="00C21E7C"/>
    <w:rsid w:val="00C22161"/>
    <w:rsid w:val="00C228DE"/>
    <w:rsid w:val="00C22BCF"/>
    <w:rsid w:val="00C23F94"/>
    <w:rsid w:val="00C241F1"/>
    <w:rsid w:val="00C244F8"/>
    <w:rsid w:val="00C24FA9"/>
    <w:rsid w:val="00C25D55"/>
    <w:rsid w:val="00C26035"/>
    <w:rsid w:val="00C2679B"/>
    <w:rsid w:val="00C27595"/>
    <w:rsid w:val="00C27A0A"/>
    <w:rsid w:val="00C27ED6"/>
    <w:rsid w:val="00C30C60"/>
    <w:rsid w:val="00C31014"/>
    <w:rsid w:val="00C31131"/>
    <w:rsid w:val="00C31191"/>
    <w:rsid w:val="00C31F55"/>
    <w:rsid w:val="00C3258A"/>
    <w:rsid w:val="00C32F85"/>
    <w:rsid w:val="00C343B3"/>
    <w:rsid w:val="00C348BA"/>
    <w:rsid w:val="00C34E49"/>
    <w:rsid w:val="00C35BB9"/>
    <w:rsid w:val="00C3618C"/>
    <w:rsid w:val="00C363DD"/>
    <w:rsid w:val="00C37852"/>
    <w:rsid w:val="00C37C23"/>
    <w:rsid w:val="00C37EB7"/>
    <w:rsid w:val="00C37EE8"/>
    <w:rsid w:val="00C40634"/>
    <w:rsid w:val="00C40AB6"/>
    <w:rsid w:val="00C4131F"/>
    <w:rsid w:val="00C41871"/>
    <w:rsid w:val="00C41E38"/>
    <w:rsid w:val="00C43744"/>
    <w:rsid w:val="00C440E1"/>
    <w:rsid w:val="00C44A57"/>
    <w:rsid w:val="00C44F7E"/>
    <w:rsid w:val="00C4661D"/>
    <w:rsid w:val="00C46AA5"/>
    <w:rsid w:val="00C47B7A"/>
    <w:rsid w:val="00C47C78"/>
    <w:rsid w:val="00C51024"/>
    <w:rsid w:val="00C51417"/>
    <w:rsid w:val="00C52158"/>
    <w:rsid w:val="00C52449"/>
    <w:rsid w:val="00C525CD"/>
    <w:rsid w:val="00C52CF8"/>
    <w:rsid w:val="00C53086"/>
    <w:rsid w:val="00C533C8"/>
    <w:rsid w:val="00C53E70"/>
    <w:rsid w:val="00C557B0"/>
    <w:rsid w:val="00C56EB3"/>
    <w:rsid w:val="00C5720A"/>
    <w:rsid w:val="00C62E03"/>
    <w:rsid w:val="00C630AD"/>
    <w:rsid w:val="00C63484"/>
    <w:rsid w:val="00C64368"/>
    <w:rsid w:val="00C64498"/>
    <w:rsid w:val="00C6517F"/>
    <w:rsid w:val="00C6614B"/>
    <w:rsid w:val="00C66363"/>
    <w:rsid w:val="00C66671"/>
    <w:rsid w:val="00C66707"/>
    <w:rsid w:val="00C66A9F"/>
    <w:rsid w:val="00C6705F"/>
    <w:rsid w:val="00C673AF"/>
    <w:rsid w:val="00C70A06"/>
    <w:rsid w:val="00C716EB"/>
    <w:rsid w:val="00C71817"/>
    <w:rsid w:val="00C71CEB"/>
    <w:rsid w:val="00C72930"/>
    <w:rsid w:val="00C7311D"/>
    <w:rsid w:val="00C732CA"/>
    <w:rsid w:val="00C75282"/>
    <w:rsid w:val="00C75C77"/>
    <w:rsid w:val="00C76466"/>
    <w:rsid w:val="00C76B6B"/>
    <w:rsid w:val="00C807AD"/>
    <w:rsid w:val="00C80C3B"/>
    <w:rsid w:val="00C80E15"/>
    <w:rsid w:val="00C80F5F"/>
    <w:rsid w:val="00C82965"/>
    <w:rsid w:val="00C836E5"/>
    <w:rsid w:val="00C83DC6"/>
    <w:rsid w:val="00C84778"/>
    <w:rsid w:val="00C84C66"/>
    <w:rsid w:val="00C87698"/>
    <w:rsid w:val="00C87918"/>
    <w:rsid w:val="00C90681"/>
    <w:rsid w:val="00C90F5C"/>
    <w:rsid w:val="00C91502"/>
    <w:rsid w:val="00C925F8"/>
    <w:rsid w:val="00C92898"/>
    <w:rsid w:val="00C9385F"/>
    <w:rsid w:val="00C94E05"/>
    <w:rsid w:val="00C94EC7"/>
    <w:rsid w:val="00C954DA"/>
    <w:rsid w:val="00C95F2F"/>
    <w:rsid w:val="00C97A95"/>
    <w:rsid w:val="00CA1128"/>
    <w:rsid w:val="00CA140F"/>
    <w:rsid w:val="00CA1DC3"/>
    <w:rsid w:val="00CA318B"/>
    <w:rsid w:val="00CA3B50"/>
    <w:rsid w:val="00CA3EFA"/>
    <w:rsid w:val="00CA56EF"/>
    <w:rsid w:val="00CA5D23"/>
    <w:rsid w:val="00CA680F"/>
    <w:rsid w:val="00CA6815"/>
    <w:rsid w:val="00CA7298"/>
    <w:rsid w:val="00CA75C8"/>
    <w:rsid w:val="00CA76A3"/>
    <w:rsid w:val="00CA7739"/>
    <w:rsid w:val="00CB069F"/>
    <w:rsid w:val="00CB1202"/>
    <w:rsid w:val="00CB22BC"/>
    <w:rsid w:val="00CB31A5"/>
    <w:rsid w:val="00CB3570"/>
    <w:rsid w:val="00CB555F"/>
    <w:rsid w:val="00CB5886"/>
    <w:rsid w:val="00CB6D0E"/>
    <w:rsid w:val="00CC10FF"/>
    <w:rsid w:val="00CC184B"/>
    <w:rsid w:val="00CC23EE"/>
    <w:rsid w:val="00CC29BE"/>
    <w:rsid w:val="00CC2F89"/>
    <w:rsid w:val="00CC4E84"/>
    <w:rsid w:val="00CC608E"/>
    <w:rsid w:val="00CC7E6F"/>
    <w:rsid w:val="00CD1796"/>
    <w:rsid w:val="00CD188B"/>
    <w:rsid w:val="00CD2ADA"/>
    <w:rsid w:val="00CD48F2"/>
    <w:rsid w:val="00CD4945"/>
    <w:rsid w:val="00CD4D8E"/>
    <w:rsid w:val="00CD4E44"/>
    <w:rsid w:val="00CD4F57"/>
    <w:rsid w:val="00CD7BC4"/>
    <w:rsid w:val="00CE07D3"/>
    <w:rsid w:val="00CE0E4E"/>
    <w:rsid w:val="00CE102F"/>
    <w:rsid w:val="00CE118D"/>
    <w:rsid w:val="00CE1318"/>
    <w:rsid w:val="00CE152B"/>
    <w:rsid w:val="00CE193E"/>
    <w:rsid w:val="00CE223C"/>
    <w:rsid w:val="00CE32B8"/>
    <w:rsid w:val="00CE3431"/>
    <w:rsid w:val="00CE4065"/>
    <w:rsid w:val="00CE418D"/>
    <w:rsid w:val="00CE4646"/>
    <w:rsid w:val="00CE4B40"/>
    <w:rsid w:val="00CE52F3"/>
    <w:rsid w:val="00CE640A"/>
    <w:rsid w:val="00CE6A17"/>
    <w:rsid w:val="00CE7713"/>
    <w:rsid w:val="00CE79CC"/>
    <w:rsid w:val="00CE7E22"/>
    <w:rsid w:val="00CE7EC2"/>
    <w:rsid w:val="00CF11BF"/>
    <w:rsid w:val="00CF18B0"/>
    <w:rsid w:val="00CF18D1"/>
    <w:rsid w:val="00CF1ADF"/>
    <w:rsid w:val="00CF3BB1"/>
    <w:rsid w:val="00CF43F7"/>
    <w:rsid w:val="00CF461C"/>
    <w:rsid w:val="00CF46A2"/>
    <w:rsid w:val="00CF4AEE"/>
    <w:rsid w:val="00CF5C36"/>
    <w:rsid w:val="00CF6D53"/>
    <w:rsid w:val="00CF73CB"/>
    <w:rsid w:val="00CF768D"/>
    <w:rsid w:val="00CF7935"/>
    <w:rsid w:val="00D00A64"/>
    <w:rsid w:val="00D01035"/>
    <w:rsid w:val="00D01499"/>
    <w:rsid w:val="00D023EA"/>
    <w:rsid w:val="00D0346F"/>
    <w:rsid w:val="00D04161"/>
    <w:rsid w:val="00D0450C"/>
    <w:rsid w:val="00D06F9B"/>
    <w:rsid w:val="00D07662"/>
    <w:rsid w:val="00D077B3"/>
    <w:rsid w:val="00D1025E"/>
    <w:rsid w:val="00D12DC2"/>
    <w:rsid w:val="00D12E1C"/>
    <w:rsid w:val="00D12EC3"/>
    <w:rsid w:val="00D12ECB"/>
    <w:rsid w:val="00D13FD4"/>
    <w:rsid w:val="00D1430A"/>
    <w:rsid w:val="00D14CE4"/>
    <w:rsid w:val="00D15A3B"/>
    <w:rsid w:val="00D15B61"/>
    <w:rsid w:val="00D15E2F"/>
    <w:rsid w:val="00D16296"/>
    <w:rsid w:val="00D16ED5"/>
    <w:rsid w:val="00D205C6"/>
    <w:rsid w:val="00D207AB"/>
    <w:rsid w:val="00D22052"/>
    <w:rsid w:val="00D22375"/>
    <w:rsid w:val="00D23980"/>
    <w:rsid w:val="00D23EAA"/>
    <w:rsid w:val="00D23ED9"/>
    <w:rsid w:val="00D24597"/>
    <w:rsid w:val="00D2464D"/>
    <w:rsid w:val="00D24C0F"/>
    <w:rsid w:val="00D2648A"/>
    <w:rsid w:val="00D2743B"/>
    <w:rsid w:val="00D27B6C"/>
    <w:rsid w:val="00D30629"/>
    <w:rsid w:val="00D3155A"/>
    <w:rsid w:val="00D32F14"/>
    <w:rsid w:val="00D33D1B"/>
    <w:rsid w:val="00D35333"/>
    <w:rsid w:val="00D356DE"/>
    <w:rsid w:val="00D367DA"/>
    <w:rsid w:val="00D37179"/>
    <w:rsid w:val="00D402CD"/>
    <w:rsid w:val="00D40C79"/>
    <w:rsid w:val="00D41569"/>
    <w:rsid w:val="00D4267C"/>
    <w:rsid w:val="00D432C5"/>
    <w:rsid w:val="00D4495D"/>
    <w:rsid w:val="00D4590E"/>
    <w:rsid w:val="00D45A78"/>
    <w:rsid w:val="00D45D66"/>
    <w:rsid w:val="00D4622D"/>
    <w:rsid w:val="00D46A01"/>
    <w:rsid w:val="00D4701B"/>
    <w:rsid w:val="00D4724B"/>
    <w:rsid w:val="00D47301"/>
    <w:rsid w:val="00D479E1"/>
    <w:rsid w:val="00D51BDB"/>
    <w:rsid w:val="00D53F8A"/>
    <w:rsid w:val="00D547A6"/>
    <w:rsid w:val="00D54B3D"/>
    <w:rsid w:val="00D55422"/>
    <w:rsid w:val="00D55A11"/>
    <w:rsid w:val="00D57901"/>
    <w:rsid w:val="00D60197"/>
    <w:rsid w:val="00D60555"/>
    <w:rsid w:val="00D60A44"/>
    <w:rsid w:val="00D61258"/>
    <w:rsid w:val="00D61AE2"/>
    <w:rsid w:val="00D6245B"/>
    <w:rsid w:val="00D62A96"/>
    <w:rsid w:val="00D62B4D"/>
    <w:rsid w:val="00D62EB1"/>
    <w:rsid w:val="00D633E4"/>
    <w:rsid w:val="00D644AF"/>
    <w:rsid w:val="00D64C7B"/>
    <w:rsid w:val="00D66237"/>
    <w:rsid w:val="00D6642F"/>
    <w:rsid w:val="00D66DF9"/>
    <w:rsid w:val="00D671E9"/>
    <w:rsid w:val="00D70120"/>
    <w:rsid w:val="00D70DD0"/>
    <w:rsid w:val="00D718CD"/>
    <w:rsid w:val="00D71C89"/>
    <w:rsid w:val="00D71E9E"/>
    <w:rsid w:val="00D7260C"/>
    <w:rsid w:val="00D72ABD"/>
    <w:rsid w:val="00D73D5D"/>
    <w:rsid w:val="00D75408"/>
    <w:rsid w:val="00D7540B"/>
    <w:rsid w:val="00D76415"/>
    <w:rsid w:val="00D769E1"/>
    <w:rsid w:val="00D7738A"/>
    <w:rsid w:val="00D77E0A"/>
    <w:rsid w:val="00D80730"/>
    <w:rsid w:val="00D81B5C"/>
    <w:rsid w:val="00D81CE8"/>
    <w:rsid w:val="00D828FE"/>
    <w:rsid w:val="00D833AB"/>
    <w:rsid w:val="00D852A3"/>
    <w:rsid w:val="00D85669"/>
    <w:rsid w:val="00D85763"/>
    <w:rsid w:val="00D85FD9"/>
    <w:rsid w:val="00D869BD"/>
    <w:rsid w:val="00D86E38"/>
    <w:rsid w:val="00D87863"/>
    <w:rsid w:val="00D905D5"/>
    <w:rsid w:val="00D9186F"/>
    <w:rsid w:val="00D92F11"/>
    <w:rsid w:val="00D92F50"/>
    <w:rsid w:val="00D957C8"/>
    <w:rsid w:val="00D95E4A"/>
    <w:rsid w:val="00D95FB5"/>
    <w:rsid w:val="00D969D9"/>
    <w:rsid w:val="00DA0062"/>
    <w:rsid w:val="00DA0397"/>
    <w:rsid w:val="00DA0FF3"/>
    <w:rsid w:val="00DA1980"/>
    <w:rsid w:val="00DA2672"/>
    <w:rsid w:val="00DA297D"/>
    <w:rsid w:val="00DA71D2"/>
    <w:rsid w:val="00DA7D23"/>
    <w:rsid w:val="00DB004F"/>
    <w:rsid w:val="00DB04E5"/>
    <w:rsid w:val="00DB07E0"/>
    <w:rsid w:val="00DB1036"/>
    <w:rsid w:val="00DB27D4"/>
    <w:rsid w:val="00DB2C6A"/>
    <w:rsid w:val="00DB36B5"/>
    <w:rsid w:val="00DB3C22"/>
    <w:rsid w:val="00DB551C"/>
    <w:rsid w:val="00DB55B4"/>
    <w:rsid w:val="00DB574E"/>
    <w:rsid w:val="00DB6BF9"/>
    <w:rsid w:val="00DC1A95"/>
    <w:rsid w:val="00DC1DAF"/>
    <w:rsid w:val="00DC1E27"/>
    <w:rsid w:val="00DC25E8"/>
    <w:rsid w:val="00DC31FF"/>
    <w:rsid w:val="00DC3543"/>
    <w:rsid w:val="00DC385C"/>
    <w:rsid w:val="00DC3A87"/>
    <w:rsid w:val="00DC3FA5"/>
    <w:rsid w:val="00DC55B7"/>
    <w:rsid w:val="00DC5762"/>
    <w:rsid w:val="00DC5DC7"/>
    <w:rsid w:val="00DC6529"/>
    <w:rsid w:val="00DC6E20"/>
    <w:rsid w:val="00DD010B"/>
    <w:rsid w:val="00DD0121"/>
    <w:rsid w:val="00DD0C2E"/>
    <w:rsid w:val="00DD113F"/>
    <w:rsid w:val="00DD1DE1"/>
    <w:rsid w:val="00DD2A3A"/>
    <w:rsid w:val="00DD3C5D"/>
    <w:rsid w:val="00DD48CF"/>
    <w:rsid w:val="00DD51E4"/>
    <w:rsid w:val="00DD526D"/>
    <w:rsid w:val="00DD5C7A"/>
    <w:rsid w:val="00DD5CB4"/>
    <w:rsid w:val="00DD5DB7"/>
    <w:rsid w:val="00DD68FF"/>
    <w:rsid w:val="00DD6956"/>
    <w:rsid w:val="00DD69DF"/>
    <w:rsid w:val="00DE00C8"/>
    <w:rsid w:val="00DE01FB"/>
    <w:rsid w:val="00DE0636"/>
    <w:rsid w:val="00DE09A6"/>
    <w:rsid w:val="00DE0DBD"/>
    <w:rsid w:val="00DE1003"/>
    <w:rsid w:val="00DE2AD2"/>
    <w:rsid w:val="00DE362D"/>
    <w:rsid w:val="00DE4567"/>
    <w:rsid w:val="00DE7939"/>
    <w:rsid w:val="00DF2FFF"/>
    <w:rsid w:val="00DF3798"/>
    <w:rsid w:val="00DF4965"/>
    <w:rsid w:val="00DF504C"/>
    <w:rsid w:val="00DF53CD"/>
    <w:rsid w:val="00DF558C"/>
    <w:rsid w:val="00DF722F"/>
    <w:rsid w:val="00DF7780"/>
    <w:rsid w:val="00E00B11"/>
    <w:rsid w:val="00E00DCA"/>
    <w:rsid w:val="00E026E2"/>
    <w:rsid w:val="00E02CF5"/>
    <w:rsid w:val="00E03112"/>
    <w:rsid w:val="00E038FF"/>
    <w:rsid w:val="00E03905"/>
    <w:rsid w:val="00E041EA"/>
    <w:rsid w:val="00E043F1"/>
    <w:rsid w:val="00E05E2E"/>
    <w:rsid w:val="00E06921"/>
    <w:rsid w:val="00E069A9"/>
    <w:rsid w:val="00E07451"/>
    <w:rsid w:val="00E10672"/>
    <w:rsid w:val="00E11EDC"/>
    <w:rsid w:val="00E12591"/>
    <w:rsid w:val="00E15134"/>
    <w:rsid w:val="00E15B3B"/>
    <w:rsid w:val="00E2096A"/>
    <w:rsid w:val="00E212E8"/>
    <w:rsid w:val="00E21C56"/>
    <w:rsid w:val="00E234EC"/>
    <w:rsid w:val="00E250D5"/>
    <w:rsid w:val="00E254D9"/>
    <w:rsid w:val="00E25EEB"/>
    <w:rsid w:val="00E26583"/>
    <w:rsid w:val="00E27253"/>
    <w:rsid w:val="00E27F89"/>
    <w:rsid w:val="00E316F1"/>
    <w:rsid w:val="00E31BA8"/>
    <w:rsid w:val="00E31FEF"/>
    <w:rsid w:val="00E32F59"/>
    <w:rsid w:val="00E33540"/>
    <w:rsid w:val="00E33B8F"/>
    <w:rsid w:val="00E349C3"/>
    <w:rsid w:val="00E363CC"/>
    <w:rsid w:val="00E40795"/>
    <w:rsid w:val="00E40F49"/>
    <w:rsid w:val="00E410A1"/>
    <w:rsid w:val="00E41549"/>
    <w:rsid w:val="00E418A2"/>
    <w:rsid w:val="00E43084"/>
    <w:rsid w:val="00E43776"/>
    <w:rsid w:val="00E446E9"/>
    <w:rsid w:val="00E45436"/>
    <w:rsid w:val="00E45E11"/>
    <w:rsid w:val="00E469B4"/>
    <w:rsid w:val="00E47407"/>
    <w:rsid w:val="00E477BB"/>
    <w:rsid w:val="00E50E1A"/>
    <w:rsid w:val="00E52CAF"/>
    <w:rsid w:val="00E5350F"/>
    <w:rsid w:val="00E53A02"/>
    <w:rsid w:val="00E54D11"/>
    <w:rsid w:val="00E550B3"/>
    <w:rsid w:val="00E567FD"/>
    <w:rsid w:val="00E56E41"/>
    <w:rsid w:val="00E578B5"/>
    <w:rsid w:val="00E60622"/>
    <w:rsid w:val="00E60B84"/>
    <w:rsid w:val="00E60CB3"/>
    <w:rsid w:val="00E60D6D"/>
    <w:rsid w:val="00E61743"/>
    <w:rsid w:val="00E61FF4"/>
    <w:rsid w:val="00E6276E"/>
    <w:rsid w:val="00E62901"/>
    <w:rsid w:val="00E62A37"/>
    <w:rsid w:val="00E62A8C"/>
    <w:rsid w:val="00E62C27"/>
    <w:rsid w:val="00E643B2"/>
    <w:rsid w:val="00E64663"/>
    <w:rsid w:val="00E65AEF"/>
    <w:rsid w:val="00E660F1"/>
    <w:rsid w:val="00E6715D"/>
    <w:rsid w:val="00E7074B"/>
    <w:rsid w:val="00E73404"/>
    <w:rsid w:val="00E73556"/>
    <w:rsid w:val="00E73616"/>
    <w:rsid w:val="00E754EF"/>
    <w:rsid w:val="00E7594B"/>
    <w:rsid w:val="00E766AD"/>
    <w:rsid w:val="00E76B31"/>
    <w:rsid w:val="00E7735B"/>
    <w:rsid w:val="00E80E11"/>
    <w:rsid w:val="00E8146D"/>
    <w:rsid w:val="00E81D80"/>
    <w:rsid w:val="00E81F2C"/>
    <w:rsid w:val="00E822B3"/>
    <w:rsid w:val="00E83B6A"/>
    <w:rsid w:val="00E84100"/>
    <w:rsid w:val="00E8480F"/>
    <w:rsid w:val="00E856A4"/>
    <w:rsid w:val="00E85848"/>
    <w:rsid w:val="00E866F1"/>
    <w:rsid w:val="00E87223"/>
    <w:rsid w:val="00E87545"/>
    <w:rsid w:val="00E87C57"/>
    <w:rsid w:val="00E90E8F"/>
    <w:rsid w:val="00E911C8"/>
    <w:rsid w:val="00E915A7"/>
    <w:rsid w:val="00E917EF"/>
    <w:rsid w:val="00E91EA5"/>
    <w:rsid w:val="00E92002"/>
    <w:rsid w:val="00E9285A"/>
    <w:rsid w:val="00E92A19"/>
    <w:rsid w:val="00E939C9"/>
    <w:rsid w:val="00E94665"/>
    <w:rsid w:val="00E947B5"/>
    <w:rsid w:val="00E94897"/>
    <w:rsid w:val="00E950BB"/>
    <w:rsid w:val="00E95544"/>
    <w:rsid w:val="00E95598"/>
    <w:rsid w:val="00E95F03"/>
    <w:rsid w:val="00E96475"/>
    <w:rsid w:val="00E965A2"/>
    <w:rsid w:val="00E96692"/>
    <w:rsid w:val="00E96BC0"/>
    <w:rsid w:val="00EA0AD4"/>
    <w:rsid w:val="00EA14B2"/>
    <w:rsid w:val="00EA398A"/>
    <w:rsid w:val="00EA5535"/>
    <w:rsid w:val="00EA5655"/>
    <w:rsid w:val="00EA5CBF"/>
    <w:rsid w:val="00EA62CB"/>
    <w:rsid w:val="00EA663D"/>
    <w:rsid w:val="00EA7522"/>
    <w:rsid w:val="00EA7665"/>
    <w:rsid w:val="00EA79C5"/>
    <w:rsid w:val="00EB0C7D"/>
    <w:rsid w:val="00EB0D94"/>
    <w:rsid w:val="00EB14E4"/>
    <w:rsid w:val="00EB1745"/>
    <w:rsid w:val="00EB2D0C"/>
    <w:rsid w:val="00EB2FF3"/>
    <w:rsid w:val="00EB3463"/>
    <w:rsid w:val="00EB45FB"/>
    <w:rsid w:val="00EB531A"/>
    <w:rsid w:val="00EB5669"/>
    <w:rsid w:val="00EB58B4"/>
    <w:rsid w:val="00EB5A8F"/>
    <w:rsid w:val="00EB5C69"/>
    <w:rsid w:val="00EB5F38"/>
    <w:rsid w:val="00EB7006"/>
    <w:rsid w:val="00EC0A9D"/>
    <w:rsid w:val="00EC0D48"/>
    <w:rsid w:val="00EC0EF7"/>
    <w:rsid w:val="00EC1200"/>
    <w:rsid w:val="00EC12E3"/>
    <w:rsid w:val="00EC19D8"/>
    <w:rsid w:val="00EC2229"/>
    <w:rsid w:val="00EC33FA"/>
    <w:rsid w:val="00EC3E07"/>
    <w:rsid w:val="00EC484F"/>
    <w:rsid w:val="00EC5926"/>
    <w:rsid w:val="00EC6912"/>
    <w:rsid w:val="00EC698F"/>
    <w:rsid w:val="00EC6E01"/>
    <w:rsid w:val="00ED06D9"/>
    <w:rsid w:val="00ED24D1"/>
    <w:rsid w:val="00ED3EA5"/>
    <w:rsid w:val="00ED3F49"/>
    <w:rsid w:val="00ED4F4A"/>
    <w:rsid w:val="00ED4F91"/>
    <w:rsid w:val="00ED58D3"/>
    <w:rsid w:val="00ED5A50"/>
    <w:rsid w:val="00ED5F19"/>
    <w:rsid w:val="00ED723B"/>
    <w:rsid w:val="00ED761B"/>
    <w:rsid w:val="00EE0BC5"/>
    <w:rsid w:val="00EE1EFD"/>
    <w:rsid w:val="00EE52B1"/>
    <w:rsid w:val="00EE54AA"/>
    <w:rsid w:val="00EE5887"/>
    <w:rsid w:val="00EE5DD1"/>
    <w:rsid w:val="00EE5E83"/>
    <w:rsid w:val="00EE6756"/>
    <w:rsid w:val="00EE6E2A"/>
    <w:rsid w:val="00EE7351"/>
    <w:rsid w:val="00EE75C3"/>
    <w:rsid w:val="00EE7D77"/>
    <w:rsid w:val="00EF150C"/>
    <w:rsid w:val="00EF1EC8"/>
    <w:rsid w:val="00EF2161"/>
    <w:rsid w:val="00EF3075"/>
    <w:rsid w:val="00EF474B"/>
    <w:rsid w:val="00EF4A86"/>
    <w:rsid w:val="00F002A0"/>
    <w:rsid w:val="00F00C28"/>
    <w:rsid w:val="00F01E81"/>
    <w:rsid w:val="00F0244D"/>
    <w:rsid w:val="00F03B13"/>
    <w:rsid w:val="00F05FB6"/>
    <w:rsid w:val="00F0631A"/>
    <w:rsid w:val="00F064C0"/>
    <w:rsid w:val="00F06780"/>
    <w:rsid w:val="00F06CFF"/>
    <w:rsid w:val="00F07700"/>
    <w:rsid w:val="00F101B7"/>
    <w:rsid w:val="00F10629"/>
    <w:rsid w:val="00F1198C"/>
    <w:rsid w:val="00F11BC5"/>
    <w:rsid w:val="00F123EC"/>
    <w:rsid w:val="00F12879"/>
    <w:rsid w:val="00F12C22"/>
    <w:rsid w:val="00F137A1"/>
    <w:rsid w:val="00F13CBE"/>
    <w:rsid w:val="00F147E9"/>
    <w:rsid w:val="00F14BFB"/>
    <w:rsid w:val="00F1518C"/>
    <w:rsid w:val="00F154A4"/>
    <w:rsid w:val="00F15F9E"/>
    <w:rsid w:val="00F177C7"/>
    <w:rsid w:val="00F20F30"/>
    <w:rsid w:val="00F210BB"/>
    <w:rsid w:val="00F214AD"/>
    <w:rsid w:val="00F21902"/>
    <w:rsid w:val="00F22232"/>
    <w:rsid w:val="00F22E5F"/>
    <w:rsid w:val="00F2333A"/>
    <w:rsid w:val="00F23A9B"/>
    <w:rsid w:val="00F24E4E"/>
    <w:rsid w:val="00F24FBA"/>
    <w:rsid w:val="00F261EB"/>
    <w:rsid w:val="00F2671F"/>
    <w:rsid w:val="00F26E24"/>
    <w:rsid w:val="00F26EB9"/>
    <w:rsid w:val="00F27312"/>
    <w:rsid w:val="00F27BD8"/>
    <w:rsid w:val="00F30CBE"/>
    <w:rsid w:val="00F30D53"/>
    <w:rsid w:val="00F31EF6"/>
    <w:rsid w:val="00F326BA"/>
    <w:rsid w:val="00F32E2A"/>
    <w:rsid w:val="00F33CFF"/>
    <w:rsid w:val="00F35248"/>
    <w:rsid w:val="00F3761D"/>
    <w:rsid w:val="00F378F7"/>
    <w:rsid w:val="00F37A98"/>
    <w:rsid w:val="00F37D76"/>
    <w:rsid w:val="00F37EAD"/>
    <w:rsid w:val="00F407B1"/>
    <w:rsid w:val="00F40FD2"/>
    <w:rsid w:val="00F41282"/>
    <w:rsid w:val="00F414FF"/>
    <w:rsid w:val="00F41EF7"/>
    <w:rsid w:val="00F42697"/>
    <w:rsid w:val="00F4285C"/>
    <w:rsid w:val="00F42C2F"/>
    <w:rsid w:val="00F436D8"/>
    <w:rsid w:val="00F44384"/>
    <w:rsid w:val="00F44532"/>
    <w:rsid w:val="00F44B40"/>
    <w:rsid w:val="00F45112"/>
    <w:rsid w:val="00F4554C"/>
    <w:rsid w:val="00F45CA0"/>
    <w:rsid w:val="00F4600C"/>
    <w:rsid w:val="00F465AD"/>
    <w:rsid w:val="00F474F9"/>
    <w:rsid w:val="00F47CCE"/>
    <w:rsid w:val="00F47D13"/>
    <w:rsid w:val="00F50329"/>
    <w:rsid w:val="00F51B6C"/>
    <w:rsid w:val="00F5214E"/>
    <w:rsid w:val="00F52262"/>
    <w:rsid w:val="00F54627"/>
    <w:rsid w:val="00F548C2"/>
    <w:rsid w:val="00F54C65"/>
    <w:rsid w:val="00F55220"/>
    <w:rsid w:val="00F55B2E"/>
    <w:rsid w:val="00F55E8F"/>
    <w:rsid w:val="00F5616F"/>
    <w:rsid w:val="00F56965"/>
    <w:rsid w:val="00F56A36"/>
    <w:rsid w:val="00F56CA3"/>
    <w:rsid w:val="00F56D06"/>
    <w:rsid w:val="00F5755F"/>
    <w:rsid w:val="00F602CC"/>
    <w:rsid w:val="00F63E4C"/>
    <w:rsid w:val="00F64225"/>
    <w:rsid w:val="00F65680"/>
    <w:rsid w:val="00F667B3"/>
    <w:rsid w:val="00F679A5"/>
    <w:rsid w:val="00F7051A"/>
    <w:rsid w:val="00F71190"/>
    <w:rsid w:val="00F71609"/>
    <w:rsid w:val="00F71BAC"/>
    <w:rsid w:val="00F727DB"/>
    <w:rsid w:val="00F72A8A"/>
    <w:rsid w:val="00F74576"/>
    <w:rsid w:val="00F75325"/>
    <w:rsid w:val="00F76C28"/>
    <w:rsid w:val="00F776B2"/>
    <w:rsid w:val="00F77F8B"/>
    <w:rsid w:val="00F8163F"/>
    <w:rsid w:val="00F82204"/>
    <w:rsid w:val="00F839B7"/>
    <w:rsid w:val="00F847E2"/>
    <w:rsid w:val="00F84912"/>
    <w:rsid w:val="00F84DEF"/>
    <w:rsid w:val="00F85F68"/>
    <w:rsid w:val="00F867C7"/>
    <w:rsid w:val="00F8762A"/>
    <w:rsid w:val="00F87F4E"/>
    <w:rsid w:val="00F91E85"/>
    <w:rsid w:val="00F921FF"/>
    <w:rsid w:val="00F92E80"/>
    <w:rsid w:val="00F94918"/>
    <w:rsid w:val="00F94DEF"/>
    <w:rsid w:val="00F96441"/>
    <w:rsid w:val="00F97A5D"/>
    <w:rsid w:val="00F97ABF"/>
    <w:rsid w:val="00F97E7D"/>
    <w:rsid w:val="00F97F62"/>
    <w:rsid w:val="00FA04C6"/>
    <w:rsid w:val="00FA0D21"/>
    <w:rsid w:val="00FA1B6D"/>
    <w:rsid w:val="00FA1C8B"/>
    <w:rsid w:val="00FA1FFB"/>
    <w:rsid w:val="00FA2F2E"/>
    <w:rsid w:val="00FA34C8"/>
    <w:rsid w:val="00FA3B18"/>
    <w:rsid w:val="00FA3C9B"/>
    <w:rsid w:val="00FA40BE"/>
    <w:rsid w:val="00FA4968"/>
    <w:rsid w:val="00FA4D94"/>
    <w:rsid w:val="00FA6172"/>
    <w:rsid w:val="00FB0F60"/>
    <w:rsid w:val="00FB223E"/>
    <w:rsid w:val="00FB25B1"/>
    <w:rsid w:val="00FB2B92"/>
    <w:rsid w:val="00FB3626"/>
    <w:rsid w:val="00FB412D"/>
    <w:rsid w:val="00FB45F6"/>
    <w:rsid w:val="00FB481D"/>
    <w:rsid w:val="00FB4A9D"/>
    <w:rsid w:val="00FB4DEF"/>
    <w:rsid w:val="00FB5126"/>
    <w:rsid w:val="00FB5431"/>
    <w:rsid w:val="00FB6A91"/>
    <w:rsid w:val="00FB6C96"/>
    <w:rsid w:val="00FB7186"/>
    <w:rsid w:val="00FB78D7"/>
    <w:rsid w:val="00FB7985"/>
    <w:rsid w:val="00FC02BC"/>
    <w:rsid w:val="00FC0EC1"/>
    <w:rsid w:val="00FC1D9F"/>
    <w:rsid w:val="00FC2E40"/>
    <w:rsid w:val="00FC30BA"/>
    <w:rsid w:val="00FC56ED"/>
    <w:rsid w:val="00FC5E55"/>
    <w:rsid w:val="00FC603B"/>
    <w:rsid w:val="00FC6BBB"/>
    <w:rsid w:val="00FC6DB8"/>
    <w:rsid w:val="00FC6E77"/>
    <w:rsid w:val="00FC743C"/>
    <w:rsid w:val="00FC7EDB"/>
    <w:rsid w:val="00FD002F"/>
    <w:rsid w:val="00FD1367"/>
    <w:rsid w:val="00FD24C8"/>
    <w:rsid w:val="00FD2D57"/>
    <w:rsid w:val="00FD35DC"/>
    <w:rsid w:val="00FD4005"/>
    <w:rsid w:val="00FD4D81"/>
    <w:rsid w:val="00FD5787"/>
    <w:rsid w:val="00FD5ED4"/>
    <w:rsid w:val="00FD64BE"/>
    <w:rsid w:val="00FD6815"/>
    <w:rsid w:val="00FD7DFC"/>
    <w:rsid w:val="00FD7F0E"/>
    <w:rsid w:val="00FE00D3"/>
    <w:rsid w:val="00FE04AF"/>
    <w:rsid w:val="00FE07B6"/>
    <w:rsid w:val="00FE0CDD"/>
    <w:rsid w:val="00FE1D68"/>
    <w:rsid w:val="00FE2227"/>
    <w:rsid w:val="00FE2454"/>
    <w:rsid w:val="00FE2CC2"/>
    <w:rsid w:val="00FE2F7F"/>
    <w:rsid w:val="00FE3316"/>
    <w:rsid w:val="00FE37C2"/>
    <w:rsid w:val="00FE3E0F"/>
    <w:rsid w:val="00FE481F"/>
    <w:rsid w:val="00FE5396"/>
    <w:rsid w:val="00FE54A7"/>
    <w:rsid w:val="00FE60C8"/>
    <w:rsid w:val="00FE62C1"/>
    <w:rsid w:val="00FE681D"/>
    <w:rsid w:val="00FE68F1"/>
    <w:rsid w:val="00FE6B29"/>
    <w:rsid w:val="00FE6FE6"/>
    <w:rsid w:val="00FE754E"/>
    <w:rsid w:val="00FF10C0"/>
    <w:rsid w:val="00FF18BD"/>
    <w:rsid w:val="00FF25E0"/>
    <w:rsid w:val="00FF2D99"/>
    <w:rsid w:val="00FF3179"/>
    <w:rsid w:val="00FF40F6"/>
    <w:rsid w:val="00FF433A"/>
    <w:rsid w:val="00FF49F0"/>
    <w:rsid w:val="00FF4AEF"/>
    <w:rsid w:val="00FF5BFF"/>
    <w:rsid w:val="00FF62B0"/>
    <w:rsid w:val="00FF67A0"/>
    <w:rsid w:val="00FF725A"/>
    <w:rsid w:val="00FF76FF"/>
  </w:rsids>
  <m:mathPr>
    <m:mathFont m:val="Cambria Math"/>
    <m:brkBin m:val="before"/>
    <m:brkBinSub m:val="--"/>
    <m:smallFrac m:val="0"/>
    <m:dispDef/>
    <m:lMargin m:val="144"/>
    <m:rMargin m:val="144"/>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oNotEmbedSmartTags/>
  <w:decimalSymbol w:val="."/>
  <w:listSeparator w:val=";"/>
  <w14:docId w14:val="7305864D"/>
  <w15:docId w15:val="{14747903-A3FF-403F-A078-B31BF8BD8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822"/>
    <w:pPr>
      <w:jc w:val="both"/>
    </w:pPr>
  </w:style>
  <w:style w:type="paragraph" w:styleId="Ttulo1">
    <w:name w:val="heading 1"/>
    <w:basedOn w:val="Normal"/>
    <w:next w:val="Text"/>
    <w:link w:val="Ttulo1Char"/>
    <w:qFormat/>
    <w:pPr>
      <w:keepNext/>
      <w:spacing w:before="240" w:after="60"/>
      <w:jc w:val="center"/>
      <w:outlineLvl w:val="0"/>
    </w:pPr>
    <w:rPr>
      <w:b/>
      <w:kern w:val="32"/>
      <w:sz w:val="22"/>
    </w:rPr>
  </w:style>
  <w:style w:type="paragraph" w:styleId="Ttulo2">
    <w:name w:val="heading 2"/>
    <w:basedOn w:val="Normal"/>
    <w:next w:val="Text"/>
    <w:qFormat/>
    <w:pPr>
      <w:numPr>
        <w:numId w:val="2"/>
      </w:numPr>
      <w:tabs>
        <w:tab w:val="left" w:pos="288"/>
      </w:tabs>
      <w:spacing w:before="240"/>
      <w:outlineLvl w:val="1"/>
    </w:pPr>
    <w:rPr>
      <w:b/>
    </w:rPr>
  </w:style>
  <w:style w:type="paragraph" w:styleId="Ttulo3">
    <w:name w:val="heading 3"/>
    <w:basedOn w:val="Normal"/>
    <w:next w:val="Text"/>
    <w:qFormat/>
    <w:pPr>
      <w:keepNext/>
      <w:numPr>
        <w:numId w:val="3"/>
      </w:numPr>
      <w:tabs>
        <w:tab w:val="clear" w:pos="648"/>
        <w:tab w:val="left" w:pos="288"/>
      </w:tabs>
      <w:ind w:left="0" w:firstLine="0"/>
      <w:outlineLvl w:val="2"/>
    </w:pPr>
    <w:rPr>
      <w:i/>
    </w:rPr>
  </w:style>
  <w:style w:type="paragraph" w:styleId="Ttulo4">
    <w:name w:val="heading 4"/>
    <w:basedOn w:val="Normal"/>
    <w:next w:val="Normal"/>
    <w:qFormat/>
    <w:pPr>
      <w:keepNext/>
      <w:jc w:val="center"/>
      <w:outlineLvl w:val="3"/>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
    <w:name w:val="Text"/>
    <w:basedOn w:val="Normal"/>
    <w:rsid w:val="0067476A"/>
    <w:pPr>
      <w:tabs>
        <w:tab w:val="left" w:pos="288"/>
      </w:tabs>
      <w:spacing w:line="480" w:lineRule="auto"/>
      <w:ind w:firstLine="288"/>
    </w:pPr>
  </w:style>
  <w:style w:type="character" w:customStyle="1" w:styleId="Ttulo1Char">
    <w:name w:val="Título 1 Char"/>
    <w:basedOn w:val="Fontepargpadro"/>
    <w:link w:val="Ttulo1"/>
    <w:uiPriority w:val="9"/>
    <w:rsid w:val="00146AEF"/>
    <w:rPr>
      <w:b/>
      <w:kern w:val="32"/>
      <w:sz w:val="22"/>
    </w:rPr>
  </w:style>
  <w:style w:type="paragraph" w:styleId="Rodap">
    <w:name w:val="footer"/>
    <w:basedOn w:val="Normal"/>
    <w:link w:val="RodapChar"/>
    <w:uiPriority w:val="99"/>
    <w:pPr>
      <w:tabs>
        <w:tab w:val="center" w:pos="4320"/>
        <w:tab w:val="right" w:pos="8640"/>
      </w:tabs>
      <w:autoSpaceDE w:val="0"/>
      <w:autoSpaceDN w:val="0"/>
    </w:pPr>
  </w:style>
  <w:style w:type="character" w:customStyle="1" w:styleId="RodapChar">
    <w:name w:val="Rodapé Char"/>
    <w:basedOn w:val="Fontepargpadro"/>
    <w:link w:val="Rodap"/>
    <w:uiPriority w:val="99"/>
    <w:rsid w:val="00FD35DC"/>
  </w:style>
  <w:style w:type="paragraph" w:styleId="Ttulo">
    <w:name w:val="Title"/>
    <w:basedOn w:val="Normal"/>
    <w:next w:val="AuthorNames"/>
    <w:qFormat/>
    <w:pPr>
      <w:spacing w:after="480"/>
      <w:jc w:val="center"/>
      <w:outlineLvl w:val="0"/>
    </w:pPr>
    <w:rPr>
      <w:b/>
      <w:kern w:val="28"/>
      <w:sz w:val="36"/>
    </w:rPr>
  </w:style>
  <w:style w:type="paragraph" w:customStyle="1" w:styleId="AuthorNames">
    <w:name w:val="Author Names"/>
    <w:basedOn w:val="Normal"/>
    <w:next w:val="AuthorAffiliations"/>
    <w:pPr>
      <w:jc w:val="center"/>
    </w:pPr>
  </w:style>
  <w:style w:type="paragraph" w:customStyle="1" w:styleId="AuthorAffiliations">
    <w:name w:val="Author Affiliations"/>
    <w:basedOn w:val="Normal"/>
    <w:next w:val="AuthorNames"/>
    <w:pPr>
      <w:spacing w:after="240"/>
      <w:jc w:val="center"/>
    </w:pPr>
    <w:rPr>
      <w:i/>
    </w:rPr>
  </w:style>
  <w:style w:type="paragraph" w:customStyle="1" w:styleId="Abstract">
    <w:name w:val="Abstract"/>
    <w:basedOn w:val="Normal"/>
    <w:next w:val="Ttulo1"/>
    <w:pPr>
      <w:spacing w:before="480" w:after="480"/>
      <w:ind w:left="720" w:right="720" w:firstLine="288"/>
    </w:pPr>
    <w:rPr>
      <w:b/>
    </w:rPr>
  </w:style>
  <w:style w:type="character" w:styleId="Refdenotaderodap">
    <w:name w:val="footnote reference"/>
    <w:basedOn w:val="Fontepargpadro"/>
    <w:rPr>
      <w:sz w:val="20"/>
      <w:vertAlign w:val="superscript"/>
    </w:rPr>
  </w:style>
  <w:style w:type="paragraph" w:customStyle="1" w:styleId="Nomenclature">
    <w:name w:val="Nomenclature"/>
    <w:basedOn w:val="Normal"/>
    <w:pPr>
      <w:widowControl w:val="0"/>
      <w:tabs>
        <w:tab w:val="left" w:pos="864"/>
        <w:tab w:val="left" w:pos="1152"/>
      </w:tabs>
    </w:pPr>
  </w:style>
  <w:style w:type="character" w:styleId="Hyperlink">
    <w:name w:val="Hyperlink"/>
    <w:basedOn w:val="Fontepargpadro"/>
    <w:rPr>
      <w:rFonts w:ascii="Times New Roman" w:hAnsi="Times New Roman"/>
      <w:color w:val="auto"/>
      <w:sz w:val="20"/>
      <w:u w:val="single"/>
    </w:rPr>
  </w:style>
  <w:style w:type="paragraph" w:customStyle="1" w:styleId="Equation">
    <w:name w:val="Equation"/>
    <w:basedOn w:val="Normal"/>
    <w:next w:val="Text"/>
    <w:autoRedefine/>
    <w:pPr>
      <w:tabs>
        <w:tab w:val="center" w:pos="4680"/>
        <w:tab w:val="right" w:pos="9360"/>
      </w:tabs>
      <w:spacing w:before="240" w:after="240"/>
    </w:pPr>
  </w:style>
  <w:style w:type="paragraph" w:customStyle="1" w:styleId="BibliographicalReferenceNumbers">
    <w:name w:val="Bibliographical Reference Numbers"/>
    <w:basedOn w:val="Normal"/>
    <w:next w:val="Text"/>
    <w:rPr>
      <w:vertAlign w:val="superscript"/>
    </w:rPr>
  </w:style>
  <w:style w:type="paragraph" w:customStyle="1" w:styleId="Figure">
    <w:name w:val="Figure"/>
    <w:basedOn w:val="Normal"/>
    <w:next w:val="Text"/>
    <w:pPr>
      <w:framePr w:hSpace="187" w:vSpace="187" w:wrap="around" w:vAnchor="text" w:hAnchor="text" w:y="1"/>
      <w:jc w:val="center"/>
    </w:pPr>
    <w:rPr>
      <w:b/>
    </w:rPr>
  </w:style>
  <w:style w:type="paragraph" w:customStyle="1" w:styleId="References">
    <w:name w:val="References"/>
    <w:basedOn w:val="Normal"/>
    <w:pPr>
      <w:ind w:firstLine="288"/>
    </w:pPr>
    <w:rPr>
      <w:sz w:val="18"/>
    </w:rPr>
  </w:style>
  <w:style w:type="paragraph" w:styleId="Textodenotaderodap">
    <w:name w:val="footnote text"/>
    <w:basedOn w:val="Normal"/>
  </w:style>
  <w:style w:type="paragraph" w:customStyle="1" w:styleId="Footnote">
    <w:name w:val="Footnote"/>
    <w:basedOn w:val="Normal"/>
  </w:style>
  <w:style w:type="character" w:styleId="Nmerodepgina">
    <w:name w:val="page number"/>
    <w:basedOn w:val="Fontepargpadro"/>
  </w:style>
  <w:style w:type="paragraph" w:styleId="Cabealho">
    <w:name w:val="header"/>
    <w:basedOn w:val="Normal"/>
    <w:pPr>
      <w:tabs>
        <w:tab w:val="center" w:pos="4320"/>
        <w:tab w:val="right" w:pos="8640"/>
      </w:tabs>
    </w:pPr>
  </w:style>
  <w:style w:type="character" w:styleId="HiperlinkVisitado">
    <w:name w:val="FollowedHyperlink"/>
    <w:basedOn w:val="Fontepargpadro"/>
    <w:rPr>
      <w:color w:val="800080"/>
      <w:u w:val="single"/>
    </w:rPr>
  </w:style>
  <w:style w:type="paragraph" w:styleId="Legenda">
    <w:name w:val="caption"/>
    <w:basedOn w:val="Normal"/>
    <w:next w:val="Normal"/>
    <w:qFormat/>
    <w:pPr>
      <w:spacing w:before="120" w:after="120"/>
    </w:pPr>
    <w:rPr>
      <w:b/>
    </w:rPr>
  </w:style>
  <w:style w:type="character" w:styleId="Refdecomentrio">
    <w:name w:val="annotation reference"/>
    <w:basedOn w:val="Fontepargpadro"/>
    <w:uiPriority w:val="99"/>
    <w:semiHidden/>
    <w:unhideWhenUsed/>
    <w:rsid w:val="00CD2ADA"/>
    <w:rPr>
      <w:sz w:val="16"/>
      <w:szCs w:val="16"/>
    </w:rPr>
  </w:style>
  <w:style w:type="paragraph" w:styleId="Textodecomentrio">
    <w:name w:val="annotation text"/>
    <w:basedOn w:val="Normal"/>
    <w:link w:val="TextodecomentrioChar"/>
    <w:uiPriority w:val="99"/>
    <w:semiHidden/>
    <w:unhideWhenUsed/>
    <w:rsid w:val="00CD2ADA"/>
  </w:style>
  <w:style w:type="character" w:customStyle="1" w:styleId="TextodecomentrioChar">
    <w:name w:val="Texto de comentário Char"/>
    <w:basedOn w:val="Fontepargpadro"/>
    <w:link w:val="Textodecomentrio"/>
    <w:uiPriority w:val="99"/>
    <w:semiHidden/>
    <w:rsid w:val="00CD2ADA"/>
  </w:style>
  <w:style w:type="paragraph" w:styleId="Assuntodocomentrio">
    <w:name w:val="annotation subject"/>
    <w:basedOn w:val="Textodecomentrio"/>
    <w:next w:val="Textodecomentrio"/>
    <w:link w:val="AssuntodocomentrioChar"/>
    <w:uiPriority w:val="99"/>
    <w:semiHidden/>
    <w:unhideWhenUsed/>
    <w:rsid w:val="00CD2ADA"/>
    <w:rPr>
      <w:b/>
      <w:bCs/>
    </w:rPr>
  </w:style>
  <w:style w:type="character" w:customStyle="1" w:styleId="AssuntodocomentrioChar">
    <w:name w:val="Assunto do comentário Char"/>
    <w:basedOn w:val="TextodecomentrioChar"/>
    <w:link w:val="Assuntodocomentrio"/>
    <w:uiPriority w:val="99"/>
    <w:semiHidden/>
    <w:rsid w:val="00CD2ADA"/>
    <w:rPr>
      <w:b/>
      <w:bCs/>
    </w:rPr>
  </w:style>
  <w:style w:type="paragraph" w:styleId="Textodebalo">
    <w:name w:val="Balloon Text"/>
    <w:basedOn w:val="Normal"/>
    <w:link w:val="TextodebaloChar"/>
    <w:uiPriority w:val="99"/>
    <w:semiHidden/>
    <w:unhideWhenUsed/>
    <w:rsid w:val="00CD2ADA"/>
    <w:rPr>
      <w:rFonts w:ascii="Segoe UI" w:hAnsi="Segoe UI" w:cs="Segoe UI"/>
      <w:sz w:val="18"/>
      <w:szCs w:val="18"/>
    </w:rPr>
  </w:style>
  <w:style w:type="character" w:customStyle="1" w:styleId="TextodebaloChar">
    <w:name w:val="Texto de balão Char"/>
    <w:basedOn w:val="Fontepargpadro"/>
    <w:link w:val="Textodebalo"/>
    <w:uiPriority w:val="99"/>
    <w:semiHidden/>
    <w:rsid w:val="00CD2ADA"/>
    <w:rPr>
      <w:rFonts w:ascii="Segoe UI" w:hAnsi="Segoe UI" w:cs="Segoe UI"/>
      <w:sz w:val="18"/>
      <w:szCs w:val="18"/>
    </w:rPr>
  </w:style>
  <w:style w:type="character" w:customStyle="1" w:styleId="apple-converted-space">
    <w:name w:val="apple-converted-space"/>
    <w:basedOn w:val="Fontepargpadro"/>
    <w:rsid w:val="00363707"/>
  </w:style>
  <w:style w:type="character" w:customStyle="1" w:styleId="nlmstring-name">
    <w:name w:val="nlm_string-name"/>
    <w:basedOn w:val="Fontepargpadro"/>
    <w:rsid w:val="00717C2A"/>
  </w:style>
  <w:style w:type="paragraph" w:styleId="Textodenotadefim">
    <w:name w:val="endnote text"/>
    <w:basedOn w:val="Normal"/>
    <w:link w:val="TextodenotadefimChar"/>
    <w:uiPriority w:val="99"/>
    <w:semiHidden/>
    <w:unhideWhenUsed/>
    <w:rsid w:val="00B31661"/>
  </w:style>
  <w:style w:type="character" w:customStyle="1" w:styleId="TextodenotadefimChar">
    <w:name w:val="Texto de nota de fim Char"/>
    <w:basedOn w:val="Fontepargpadro"/>
    <w:link w:val="Textodenotadefim"/>
    <w:uiPriority w:val="99"/>
    <w:semiHidden/>
    <w:rsid w:val="00B31661"/>
  </w:style>
  <w:style w:type="character" w:styleId="Refdenotadefim">
    <w:name w:val="endnote reference"/>
    <w:basedOn w:val="Fontepargpadro"/>
    <w:uiPriority w:val="99"/>
    <w:semiHidden/>
    <w:unhideWhenUsed/>
    <w:rsid w:val="00B31661"/>
    <w:rPr>
      <w:vertAlign w:val="superscript"/>
    </w:rPr>
  </w:style>
  <w:style w:type="paragraph" w:styleId="NormalWeb">
    <w:name w:val="Normal (Web)"/>
    <w:basedOn w:val="Normal"/>
    <w:uiPriority w:val="99"/>
    <w:unhideWhenUsed/>
    <w:rsid w:val="004A38F8"/>
    <w:pPr>
      <w:spacing w:before="100" w:beforeAutospacing="1" w:after="100" w:afterAutospacing="1"/>
      <w:jc w:val="left"/>
    </w:pPr>
    <w:rPr>
      <w:sz w:val="24"/>
      <w:szCs w:val="24"/>
    </w:rPr>
  </w:style>
  <w:style w:type="table" w:styleId="TabeladeGrade2">
    <w:name w:val="Grid Table 2"/>
    <w:basedOn w:val="Tabelanormal"/>
    <w:uiPriority w:val="47"/>
    <w:rsid w:val="004A38F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4">
    <w:name w:val="Grid Table 4"/>
    <w:basedOn w:val="Tabelanormal"/>
    <w:uiPriority w:val="49"/>
    <w:rsid w:val="004A38F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argrafodaLista">
    <w:name w:val="List Paragraph"/>
    <w:basedOn w:val="Normal"/>
    <w:uiPriority w:val="34"/>
    <w:qFormat/>
    <w:rsid w:val="00B36424"/>
    <w:pPr>
      <w:ind w:left="720"/>
      <w:contextualSpacing/>
    </w:pPr>
  </w:style>
  <w:style w:type="table" w:styleId="Tabelacomgrade">
    <w:name w:val="Table Grid"/>
    <w:basedOn w:val="Tabelanormal"/>
    <w:rsid w:val="00CF5C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CF5C3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oEspaoReservado">
    <w:name w:val="Placeholder Text"/>
    <w:basedOn w:val="Fontepargpadro"/>
    <w:uiPriority w:val="99"/>
    <w:semiHidden/>
    <w:rsid w:val="00BB7FBC"/>
    <w:rPr>
      <w:color w:val="808080"/>
    </w:rPr>
  </w:style>
  <w:style w:type="paragraph" w:styleId="Bibliografia">
    <w:name w:val="Bibliography"/>
    <w:basedOn w:val="Normal"/>
    <w:next w:val="Normal"/>
    <w:uiPriority w:val="37"/>
    <w:unhideWhenUsed/>
    <w:rsid w:val="00146AEF"/>
  </w:style>
  <w:style w:type="table" w:styleId="TabelaSimples1">
    <w:name w:val="Plain Table 1"/>
    <w:basedOn w:val="Tabelanormal"/>
    <w:uiPriority w:val="41"/>
    <w:rsid w:val="007946B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6Colorida">
    <w:name w:val="Grid Table 6 Colorful"/>
    <w:basedOn w:val="Tabelanormal"/>
    <w:uiPriority w:val="51"/>
    <w:rsid w:val="007946B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31">
    <w:name w:val="Tabela de Grade 31"/>
    <w:basedOn w:val="Tabelanormal"/>
    <w:uiPriority w:val="48"/>
    <w:rsid w:val="007946B4"/>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eladeGrade21">
    <w:name w:val="Tabela de Grade 21"/>
    <w:basedOn w:val="Tabelanormal"/>
    <w:uiPriority w:val="47"/>
    <w:rsid w:val="000D0F6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umerada">
    <w:name w:val="List Number"/>
    <w:aliases w:val="Bento"/>
    <w:basedOn w:val="Normal"/>
    <w:uiPriority w:val="99"/>
    <w:unhideWhenUsed/>
    <w:rsid w:val="00321437"/>
    <w:pPr>
      <w:spacing w:line="480" w:lineRule="auto"/>
      <w:contextualSpacing/>
      <w:jc w:val="left"/>
    </w:pPr>
    <w:rPr>
      <w:rFonts w:eastAsiaTheme="minorHAnsi" w:cstheme="minorBidi"/>
      <w:b/>
      <w:color w:val="000000" w:themeColor="text1"/>
      <w:sz w:val="24"/>
      <w:szCs w:val="22"/>
    </w:rPr>
  </w:style>
  <w:style w:type="character" w:customStyle="1" w:styleId="radicand">
    <w:name w:val="radicand"/>
    <w:basedOn w:val="Fontepargpadro"/>
    <w:rsid w:val="00555F06"/>
  </w:style>
  <w:style w:type="character" w:customStyle="1" w:styleId="MenoPendente1">
    <w:name w:val="Menção Pendente1"/>
    <w:basedOn w:val="Fontepargpadro"/>
    <w:uiPriority w:val="99"/>
    <w:semiHidden/>
    <w:unhideWhenUsed/>
    <w:rsid w:val="00095988"/>
    <w:rPr>
      <w:color w:val="808080"/>
      <w:shd w:val="clear" w:color="auto" w:fill="E6E6E6"/>
    </w:rPr>
  </w:style>
  <w:style w:type="character" w:customStyle="1" w:styleId="MenoPendente10">
    <w:name w:val="Menção Pendente1"/>
    <w:basedOn w:val="Fontepargpadro"/>
    <w:uiPriority w:val="99"/>
    <w:semiHidden/>
    <w:unhideWhenUsed/>
    <w:rsid w:val="00B00CEF"/>
    <w:rPr>
      <w:color w:val="808080"/>
      <w:shd w:val="clear" w:color="auto" w:fill="E6E6E6"/>
    </w:rPr>
  </w:style>
  <w:style w:type="paragraph" w:customStyle="1" w:styleId="OtherParagraph">
    <w:name w:val="Other Paragraph"/>
    <w:basedOn w:val="Normal"/>
    <w:rsid w:val="00867DCF"/>
    <w:pPr>
      <w:spacing w:after="200" w:line="480" w:lineRule="atLeast"/>
      <w:ind w:firstLine="288"/>
    </w:pPr>
    <w:rPr>
      <w:rFonts w:ascii="Arial" w:hAnsi="Arial" w:cs="Arial"/>
      <w:lang w:eastAsia="ko-KR"/>
    </w:rPr>
  </w:style>
  <w:style w:type="paragraph" w:customStyle="1" w:styleId="Sub-section">
    <w:name w:val="Sub-section"/>
    <w:basedOn w:val="Normal"/>
    <w:rsid w:val="00867DCF"/>
    <w:pPr>
      <w:spacing w:before="120" w:after="200" w:line="480" w:lineRule="atLeast"/>
      <w:ind w:firstLine="288"/>
    </w:pPr>
    <w:rPr>
      <w:rFonts w:ascii="Arial" w:hAnsi="Arial" w:cs="Arial"/>
      <w:b/>
      <w:lang w:eastAsia="ko-KR"/>
    </w:rPr>
  </w:style>
  <w:style w:type="paragraph" w:customStyle="1" w:styleId="Sub-sub-Section">
    <w:name w:val="Sub-sub-Section"/>
    <w:basedOn w:val="Normal"/>
    <w:rsid w:val="00867DCF"/>
    <w:pPr>
      <w:spacing w:before="120" w:line="480" w:lineRule="atLeast"/>
      <w:ind w:firstLine="288"/>
    </w:pPr>
    <w:rPr>
      <w:rFonts w:ascii="Arial" w:hAnsi="Arial" w:cs="Arial"/>
      <w:u w:val="single"/>
      <w:lang w:eastAsia="ko-KR"/>
    </w:rPr>
  </w:style>
  <w:style w:type="paragraph" w:customStyle="1" w:styleId="FigureCaption">
    <w:name w:val="Figure Caption"/>
    <w:basedOn w:val="Normal"/>
    <w:link w:val="FigureCaptionChar"/>
    <w:rsid w:val="00867DCF"/>
    <w:pPr>
      <w:spacing w:before="120" w:line="480" w:lineRule="atLeast"/>
      <w:ind w:firstLine="288"/>
      <w:jc w:val="center"/>
    </w:pPr>
    <w:rPr>
      <w:rFonts w:ascii="Arial" w:hAnsi="Arial" w:cs="Arial"/>
      <w:b/>
      <w:lang w:eastAsia="ko-KR"/>
    </w:rPr>
  </w:style>
  <w:style w:type="character" w:customStyle="1" w:styleId="FigureCaptionChar">
    <w:name w:val="Figure Caption Char"/>
    <w:link w:val="FigureCaption"/>
    <w:rsid w:val="00867DCF"/>
    <w:rPr>
      <w:rFonts w:ascii="Arial" w:hAnsi="Arial" w:cs="Arial"/>
      <w:b/>
      <w:lang w:eastAsia="ko-KR"/>
    </w:rPr>
  </w:style>
  <w:style w:type="table" w:styleId="TabeladeGrade5Escura-nfase5">
    <w:name w:val="Grid Table 5 Dark Accent 5"/>
    <w:basedOn w:val="Tabelanormal"/>
    <w:uiPriority w:val="50"/>
    <w:rsid w:val="00D4495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5">
    <w:name w:val="Grid Table 4 Accent 5"/>
    <w:basedOn w:val="Tabelanormal"/>
    <w:uiPriority w:val="49"/>
    <w:rsid w:val="00062D2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Subttulo">
    <w:name w:val="Subtitle"/>
    <w:basedOn w:val="Normal"/>
    <w:next w:val="Normal"/>
    <w:link w:val="SubttuloChar"/>
    <w:uiPriority w:val="11"/>
    <w:qFormat/>
    <w:rsid w:val="0027318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har">
    <w:name w:val="Subtítulo Char"/>
    <w:basedOn w:val="Fontepargpadro"/>
    <w:link w:val="Subttulo"/>
    <w:uiPriority w:val="11"/>
    <w:rsid w:val="0027318F"/>
    <w:rPr>
      <w:rFonts w:asciiTheme="minorHAnsi" w:eastAsiaTheme="minorEastAsia" w:hAnsiTheme="minorHAnsi" w:cstheme="minorBidi"/>
      <w:color w:val="5A5A5A" w:themeColor="text1" w:themeTint="A5"/>
      <w:spacing w:val="15"/>
      <w:sz w:val="22"/>
      <w:szCs w:val="22"/>
    </w:rPr>
  </w:style>
  <w:style w:type="table" w:styleId="TabeladeGrade5Escura-nfase1">
    <w:name w:val="Grid Table 5 Dark Accent 1"/>
    <w:basedOn w:val="Tabelanormal"/>
    <w:uiPriority w:val="50"/>
    <w:rsid w:val="00FE331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eladeLista4-nfase1">
    <w:name w:val="List Table 4 Accent 1"/>
    <w:basedOn w:val="Tabelanormal"/>
    <w:uiPriority w:val="49"/>
    <w:rsid w:val="00B610C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4-nfase1">
    <w:name w:val="Grid Table 4 Accent 1"/>
    <w:basedOn w:val="Tabelanormal"/>
    <w:uiPriority w:val="49"/>
    <w:rsid w:val="00B610C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3">
    <w:name w:val="Grid Table 3"/>
    <w:basedOn w:val="Tabelanormal"/>
    <w:uiPriority w:val="48"/>
    <w:rsid w:val="00A8469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Citao">
    <w:name w:val="Quote"/>
    <w:basedOn w:val="Normal"/>
    <w:next w:val="Normal"/>
    <w:link w:val="CitaoChar"/>
    <w:uiPriority w:val="29"/>
    <w:qFormat/>
    <w:rsid w:val="006C14A0"/>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6C14A0"/>
    <w:rPr>
      <w:i/>
      <w:iCs/>
      <w:color w:val="404040" w:themeColor="text1" w:themeTint="BF"/>
    </w:rPr>
  </w:style>
  <w:style w:type="character" w:customStyle="1" w:styleId="tlid-translation">
    <w:name w:val="tlid-translation"/>
    <w:basedOn w:val="Fontepargpadro"/>
    <w:rsid w:val="00487B97"/>
  </w:style>
  <w:style w:type="paragraph" w:customStyle="1" w:styleId="StyleAbstractLinespacingDouble1">
    <w:name w:val="Style Abstract + Line spacing:  Double1"/>
    <w:basedOn w:val="Abstract"/>
    <w:rsid w:val="006B63E7"/>
    <w:pPr>
      <w:spacing w:line="480" w:lineRule="auto"/>
    </w:pPr>
    <w:rPr>
      <w:bCs/>
    </w:rPr>
  </w:style>
  <w:style w:type="table" w:styleId="TabeladeGrade1Clara">
    <w:name w:val="Grid Table 1 Light"/>
    <w:basedOn w:val="Tabelanormal"/>
    <w:uiPriority w:val="46"/>
    <w:rsid w:val="00C5308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Pendente">
    <w:name w:val="Unresolved Mention"/>
    <w:basedOn w:val="Fontepargpadro"/>
    <w:uiPriority w:val="99"/>
    <w:semiHidden/>
    <w:unhideWhenUsed/>
    <w:rsid w:val="00A10C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271">
      <w:bodyDiv w:val="1"/>
      <w:marLeft w:val="0"/>
      <w:marRight w:val="0"/>
      <w:marTop w:val="0"/>
      <w:marBottom w:val="0"/>
      <w:divBdr>
        <w:top w:val="none" w:sz="0" w:space="0" w:color="auto"/>
        <w:left w:val="none" w:sz="0" w:space="0" w:color="auto"/>
        <w:bottom w:val="none" w:sz="0" w:space="0" w:color="auto"/>
        <w:right w:val="none" w:sz="0" w:space="0" w:color="auto"/>
      </w:divBdr>
    </w:div>
    <w:div w:id="743852">
      <w:bodyDiv w:val="1"/>
      <w:marLeft w:val="0"/>
      <w:marRight w:val="0"/>
      <w:marTop w:val="0"/>
      <w:marBottom w:val="0"/>
      <w:divBdr>
        <w:top w:val="none" w:sz="0" w:space="0" w:color="auto"/>
        <w:left w:val="none" w:sz="0" w:space="0" w:color="auto"/>
        <w:bottom w:val="none" w:sz="0" w:space="0" w:color="auto"/>
        <w:right w:val="none" w:sz="0" w:space="0" w:color="auto"/>
      </w:divBdr>
    </w:div>
    <w:div w:id="1671055">
      <w:bodyDiv w:val="1"/>
      <w:marLeft w:val="0"/>
      <w:marRight w:val="0"/>
      <w:marTop w:val="0"/>
      <w:marBottom w:val="0"/>
      <w:divBdr>
        <w:top w:val="none" w:sz="0" w:space="0" w:color="auto"/>
        <w:left w:val="none" w:sz="0" w:space="0" w:color="auto"/>
        <w:bottom w:val="none" w:sz="0" w:space="0" w:color="auto"/>
        <w:right w:val="none" w:sz="0" w:space="0" w:color="auto"/>
      </w:divBdr>
    </w:div>
    <w:div w:id="2057342">
      <w:bodyDiv w:val="1"/>
      <w:marLeft w:val="0"/>
      <w:marRight w:val="0"/>
      <w:marTop w:val="0"/>
      <w:marBottom w:val="0"/>
      <w:divBdr>
        <w:top w:val="none" w:sz="0" w:space="0" w:color="auto"/>
        <w:left w:val="none" w:sz="0" w:space="0" w:color="auto"/>
        <w:bottom w:val="none" w:sz="0" w:space="0" w:color="auto"/>
        <w:right w:val="none" w:sz="0" w:space="0" w:color="auto"/>
      </w:divBdr>
    </w:div>
    <w:div w:id="2435960">
      <w:bodyDiv w:val="1"/>
      <w:marLeft w:val="0"/>
      <w:marRight w:val="0"/>
      <w:marTop w:val="0"/>
      <w:marBottom w:val="0"/>
      <w:divBdr>
        <w:top w:val="none" w:sz="0" w:space="0" w:color="auto"/>
        <w:left w:val="none" w:sz="0" w:space="0" w:color="auto"/>
        <w:bottom w:val="none" w:sz="0" w:space="0" w:color="auto"/>
        <w:right w:val="none" w:sz="0" w:space="0" w:color="auto"/>
      </w:divBdr>
    </w:div>
    <w:div w:id="2710696">
      <w:bodyDiv w:val="1"/>
      <w:marLeft w:val="0"/>
      <w:marRight w:val="0"/>
      <w:marTop w:val="0"/>
      <w:marBottom w:val="0"/>
      <w:divBdr>
        <w:top w:val="none" w:sz="0" w:space="0" w:color="auto"/>
        <w:left w:val="none" w:sz="0" w:space="0" w:color="auto"/>
        <w:bottom w:val="none" w:sz="0" w:space="0" w:color="auto"/>
        <w:right w:val="none" w:sz="0" w:space="0" w:color="auto"/>
      </w:divBdr>
    </w:div>
    <w:div w:id="3409298">
      <w:bodyDiv w:val="1"/>
      <w:marLeft w:val="0"/>
      <w:marRight w:val="0"/>
      <w:marTop w:val="0"/>
      <w:marBottom w:val="0"/>
      <w:divBdr>
        <w:top w:val="none" w:sz="0" w:space="0" w:color="auto"/>
        <w:left w:val="none" w:sz="0" w:space="0" w:color="auto"/>
        <w:bottom w:val="none" w:sz="0" w:space="0" w:color="auto"/>
        <w:right w:val="none" w:sz="0" w:space="0" w:color="auto"/>
      </w:divBdr>
    </w:div>
    <w:div w:id="3675670">
      <w:bodyDiv w:val="1"/>
      <w:marLeft w:val="0"/>
      <w:marRight w:val="0"/>
      <w:marTop w:val="0"/>
      <w:marBottom w:val="0"/>
      <w:divBdr>
        <w:top w:val="none" w:sz="0" w:space="0" w:color="auto"/>
        <w:left w:val="none" w:sz="0" w:space="0" w:color="auto"/>
        <w:bottom w:val="none" w:sz="0" w:space="0" w:color="auto"/>
        <w:right w:val="none" w:sz="0" w:space="0" w:color="auto"/>
      </w:divBdr>
    </w:div>
    <w:div w:id="4746626">
      <w:bodyDiv w:val="1"/>
      <w:marLeft w:val="0"/>
      <w:marRight w:val="0"/>
      <w:marTop w:val="0"/>
      <w:marBottom w:val="0"/>
      <w:divBdr>
        <w:top w:val="none" w:sz="0" w:space="0" w:color="auto"/>
        <w:left w:val="none" w:sz="0" w:space="0" w:color="auto"/>
        <w:bottom w:val="none" w:sz="0" w:space="0" w:color="auto"/>
        <w:right w:val="none" w:sz="0" w:space="0" w:color="auto"/>
      </w:divBdr>
    </w:div>
    <w:div w:id="6299172">
      <w:bodyDiv w:val="1"/>
      <w:marLeft w:val="0"/>
      <w:marRight w:val="0"/>
      <w:marTop w:val="0"/>
      <w:marBottom w:val="0"/>
      <w:divBdr>
        <w:top w:val="none" w:sz="0" w:space="0" w:color="auto"/>
        <w:left w:val="none" w:sz="0" w:space="0" w:color="auto"/>
        <w:bottom w:val="none" w:sz="0" w:space="0" w:color="auto"/>
        <w:right w:val="none" w:sz="0" w:space="0" w:color="auto"/>
      </w:divBdr>
    </w:div>
    <w:div w:id="6300609">
      <w:bodyDiv w:val="1"/>
      <w:marLeft w:val="0"/>
      <w:marRight w:val="0"/>
      <w:marTop w:val="0"/>
      <w:marBottom w:val="0"/>
      <w:divBdr>
        <w:top w:val="none" w:sz="0" w:space="0" w:color="auto"/>
        <w:left w:val="none" w:sz="0" w:space="0" w:color="auto"/>
        <w:bottom w:val="none" w:sz="0" w:space="0" w:color="auto"/>
        <w:right w:val="none" w:sz="0" w:space="0" w:color="auto"/>
      </w:divBdr>
    </w:div>
    <w:div w:id="6488463">
      <w:bodyDiv w:val="1"/>
      <w:marLeft w:val="0"/>
      <w:marRight w:val="0"/>
      <w:marTop w:val="0"/>
      <w:marBottom w:val="0"/>
      <w:divBdr>
        <w:top w:val="none" w:sz="0" w:space="0" w:color="auto"/>
        <w:left w:val="none" w:sz="0" w:space="0" w:color="auto"/>
        <w:bottom w:val="none" w:sz="0" w:space="0" w:color="auto"/>
        <w:right w:val="none" w:sz="0" w:space="0" w:color="auto"/>
      </w:divBdr>
    </w:div>
    <w:div w:id="6950492">
      <w:bodyDiv w:val="1"/>
      <w:marLeft w:val="0"/>
      <w:marRight w:val="0"/>
      <w:marTop w:val="0"/>
      <w:marBottom w:val="0"/>
      <w:divBdr>
        <w:top w:val="none" w:sz="0" w:space="0" w:color="auto"/>
        <w:left w:val="none" w:sz="0" w:space="0" w:color="auto"/>
        <w:bottom w:val="none" w:sz="0" w:space="0" w:color="auto"/>
        <w:right w:val="none" w:sz="0" w:space="0" w:color="auto"/>
      </w:divBdr>
    </w:div>
    <w:div w:id="7341727">
      <w:bodyDiv w:val="1"/>
      <w:marLeft w:val="0"/>
      <w:marRight w:val="0"/>
      <w:marTop w:val="0"/>
      <w:marBottom w:val="0"/>
      <w:divBdr>
        <w:top w:val="none" w:sz="0" w:space="0" w:color="auto"/>
        <w:left w:val="none" w:sz="0" w:space="0" w:color="auto"/>
        <w:bottom w:val="none" w:sz="0" w:space="0" w:color="auto"/>
        <w:right w:val="none" w:sz="0" w:space="0" w:color="auto"/>
      </w:divBdr>
    </w:div>
    <w:div w:id="8144728">
      <w:bodyDiv w:val="1"/>
      <w:marLeft w:val="0"/>
      <w:marRight w:val="0"/>
      <w:marTop w:val="0"/>
      <w:marBottom w:val="0"/>
      <w:divBdr>
        <w:top w:val="none" w:sz="0" w:space="0" w:color="auto"/>
        <w:left w:val="none" w:sz="0" w:space="0" w:color="auto"/>
        <w:bottom w:val="none" w:sz="0" w:space="0" w:color="auto"/>
        <w:right w:val="none" w:sz="0" w:space="0" w:color="auto"/>
      </w:divBdr>
    </w:div>
    <w:div w:id="8411398">
      <w:bodyDiv w:val="1"/>
      <w:marLeft w:val="0"/>
      <w:marRight w:val="0"/>
      <w:marTop w:val="0"/>
      <w:marBottom w:val="0"/>
      <w:divBdr>
        <w:top w:val="none" w:sz="0" w:space="0" w:color="auto"/>
        <w:left w:val="none" w:sz="0" w:space="0" w:color="auto"/>
        <w:bottom w:val="none" w:sz="0" w:space="0" w:color="auto"/>
        <w:right w:val="none" w:sz="0" w:space="0" w:color="auto"/>
      </w:divBdr>
    </w:div>
    <w:div w:id="8458889">
      <w:bodyDiv w:val="1"/>
      <w:marLeft w:val="0"/>
      <w:marRight w:val="0"/>
      <w:marTop w:val="0"/>
      <w:marBottom w:val="0"/>
      <w:divBdr>
        <w:top w:val="none" w:sz="0" w:space="0" w:color="auto"/>
        <w:left w:val="none" w:sz="0" w:space="0" w:color="auto"/>
        <w:bottom w:val="none" w:sz="0" w:space="0" w:color="auto"/>
        <w:right w:val="none" w:sz="0" w:space="0" w:color="auto"/>
      </w:divBdr>
    </w:div>
    <w:div w:id="8485435">
      <w:bodyDiv w:val="1"/>
      <w:marLeft w:val="0"/>
      <w:marRight w:val="0"/>
      <w:marTop w:val="0"/>
      <w:marBottom w:val="0"/>
      <w:divBdr>
        <w:top w:val="none" w:sz="0" w:space="0" w:color="auto"/>
        <w:left w:val="none" w:sz="0" w:space="0" w:color="auto"/>
        <w:bottom w:val="none" w:sz="0" w:space="0" w:color="auto"/>
        <w:right w:val="none" w:sz="0" w:space="0" w:color="auto"/>
      </w:divBdr>
    </w:div>
    <w:div w:id="9065874">
      <w:bodyDiv w:val="1"/>
      <w:marLeft w:val="0"/>
      <w:marRight w:val="0"/>
      <w:marTop w:val="0"/>
      <w:marBottom w:val="0"/>
      <w:divBdr>
        <w:top w:val="none" w:sz="0" w:space="0" w:color="auto"/>
        <w:left w:val="none" w:sz="0" w:space="0" w:color="auto"/>
        <w:bottom w:val="none" w:sz="0" w:space="0" w:color="auto"/>
        <w:right w:val="none" w:sz="0" w:space="0" w:color="auto"/>
      </w:divBdr>
    </w:div>
    <w:div w:id="9843692">
      <w:bodyDiv w:val="1"/>
      <w:marLeft w:val="0"/>
      <w:marRight w:val="0"/>
      <w:marTop w:val="0"/>
      <w:marBottom w:val="0"/>
      <w:divBdr>
        <w:top w:val="none" w:sz="0" w:space="0" w:color="auto"/>
        <w:left w:val="none" w:sz="0" w:space="0" w:color="auto"/>
        <w:bottom w:val="none" w:sz="0" w:space="0" w:color="auto"/>
        <w:right w:val="none" w:sz="0" w:space="0" w:color="auto"/>
      </w:divBdr>
    </w:div>
    <w:div w:id="10304796">
      <w:bodyDiv w:val="1"/>
      <w:marLeft w:val="0"/>
      <w:marRight w:val="0"/>
      <w:marTop w:val="0"/>
      <w:marBottom w:val="0"/>
      <w:divBdr>
        <w:top w:val="none" w:sz="0" w:space="0" w:color="auto"/>
        <w:left w:val="none" w:sz="0" w:space="0" w:color="auto"/>
        <w:bottom w:val="none" w:sz="0" w:space="0" w:color="auto"/>
        <w:right w:val="none" w:sz="0" w:space="0" w:color="auto"/>
      </w:divBdr>
    </w:div>
    <w:div w:id="10566946">
      <w:bodyDiv w:val="1"/>
      <w:marLeft w:val="0"/>
      <w:marRight w:val="0"/>
      <w:marTop w:val="0"/>
      <w:marBottom w:val="0"/>
      <w:divBdr>
        <w:top w:val="none" w:sz="0" w:space="0" w:color="auto"/>
        <w:left w:val="none" w:sz="0" w:space="0" w:color="auto"/>
        <w:bottom w:val="none" w:sz="0" w:space="0" w:color="auto"/>
        <w:right w:val="none" w:sz="0" w:space="0" w:color="auto"/>
      </w:divBdr>
    </w:div>
    <w:div w:id="11346634">
      <w:bodyDiv w:val="1"/>
      <w:marLeft w:val="0"/>
      <w:marRight w:val="0"/>
      <w:marTop w:val="0"/>
      <w:marBottom w:val="0"/>
      <w:divBdr>
        <w:top w:val="none" w:sz="0" w:space="0" w:color="auto"/>
        <w:left w:val="none" w:sz="0" w:space="0" w:color="auto"/>
        <w:bottom w:val="none" w:sz="0" w:space="0" w:color="auto"/>
        <w:right w:val="none" w:sz="0" w:space="0" w:color="auto"/>
      </w:divBdr>
    </w:div>
    <w:div w:id="11885701">
      <w:bodyDiv w:val="1"/>
      <w:marLeft w:val="0"/>
      <w:marRight w:val="0"/>
      <w:marTop w:val="0"/>
      <w:marBottom w:val="0"/>
      <w:divBdr>
        <w:top w:val="none" w:sz="0" w:space="0" w:color="auto"/>
        <w:left w:val="none" w:sz="0" w:space="0" w:color="auto"/>
        <w:bottom w:val="none" w:sz="0" w:space="0" w:color="auto"/>
        <w:right w:val="none" w:sz="0" w:space="0" w:color="auto"/>
      </w:divBdr>
    </w:div>
    <w:div w:id="12269284">
      <w:bodyDiv w:val="1"/>
      <w:marLeft w:val="0"/>
      <w:marRight w:val="0"/>
      <w:marTop w:val="0"/>
      <w:marBottom w:val="0"/>
      <w:divBdr>
        <w:top w:val="none" w:sz="0" w:space="0" w:color="auto"/>
        <w:left w:val="none" w:sz="0" w:space="0" w:color="auto"/>
        <w:bottom w:val="none" w:sz="0" w:space="0" w:color="auto"/>
        <w:right w:val="none" w:sz="0" w:space="0" w:color="auto"/>
      </w:divBdr>
    </w:div>
    <w:div w:id="12273206">
      <w:bodyDiv w:val="1"/>
      <w:marLeft w:val="0"/>
      <w:marRight w:val="0"/>
      <w:marTop w:val="0"/>
      <w:marBottom w:val="0"/>
      <w:divBdr>
        <w:top w:val="none" w:sz="0" w:space="0" w:color="auto"/>
        <w:left w:val="none" w:sz="0" w:space="0" w:color="auto"/>
        <w:bottom w:val="none" w:sz="0" w:space="0" w:color="auto"/>
        <w:right w:val="none" w:sz="0" w:space="0" w:color="auto"/>
      </w:divBdr>
    </w:div>
    <w:div w:id="12609736">
      <w:bodyDiv w:val="1"/>
      <w:marLeft w:val="0"/>
      <w:marRight w:val="0"/>
      <w:marTop w:val="0"/>
      <w:marBottom w:val="0"/>
      <w:divBdr>
        <w:top w:val="none" w:sz="0" w:space="0" w:color="auto"/>
        <w:left w:val="none" w:sz="0" w:space="0" w:color="auto"/>
        <w:bottom w:val="none" w:sz="0" w:space="0" w:color="auto"/>
        <w:right w:val="none" w:sz="0" w:space="0" w:color="auto"/>
      </w:divBdr>
    </w:div>
    <w:div w:id="13188196">
      <w:bodyDiv w:val="1"/>
      <w:marLeft w:val="0"/>
      <w:marRight w:val="0"/>
      <w:marTop w:val="0"/>
      <w:marBottom w:val="0"/>
      <w:divBdr>
        <w:top w:val="none" w:sz="0" w:space="0" w:color="auto"/>
        <w:left w:val="none" w:sz="0" w:space="0" w:color="auto"/>
        <w:bottom w:val="none" w:sz="0" w:space="0" w:color="auto"/>
        <w:right w:val="none" w:sz="0" w:space="0" w:color="auto"/>
      </w:divBdr>
    </w:div>
    <w:div w:id="13465176">
      <w:bodyDiv w:val="1"/>
      <w:marLeft w:val="0"/>
      <w:marRight w:val="0"/>
      <w:marTop w:val="0"/>
      <w:marBottom w:val="0"/>
      <w:divBdr>
        <w:top w:val="none" w:sz="0" w:space="0" w:color="auto"/>
        <w:left w:val="none" w:sz="0" w:space="0" w:color="auto"/>
        <w:bottom w:val="none" w:sz="0" w:space="0" w:color="auto"/>
        <w:right w:val="none" w:sz="0" w:space="0" w:color="auto"/>
      </w:divBdr>
    </w:div>
    <w:div w:id="13652076">
      <w:bodyDiv w:val="1"/>
      <w:marLeft w:val="0"/>
      <w:marRight w:val="0"/>
      <w:marTop w:val="0"/>
      <w:marBottom w:val="0"/>
      <w:divBdr>
        <w:top w:val="none" w:sz="0" w:space="0" w:color="auto"/>
        <w:left w:val="none" w:sz="0" w:space="0" w:color="auto"/>
        <w:bottom w:val="none" w:sz="0" w:space="0" w:color="auto"/>
        <w:right w:val="none" w:sz="0" w:space="0" w:color="auto"/>
      </w:divBdr>
    </w:div>
    <w:div w:id="13700885">
      <w:bodyDiv w:val="1"/>
      <w:marLeft w:val="0"/>
      <w:marRight w:val="0"/>
      <w:marTop w:val="0"/>
      <w:marBottom w:val="0"/>
      <w:divBdr>
        <w:top w:val="none" w:sz="0" w:space="0" w:color="auto"/>
        <w:left w:val="none" w:sz="0" w:space="0" w:color="auto"/>
        <w:bottom w:val="none" w:sz="0" w:space="0" w:color="auto"/>
        <w:right w:val="none" w:sz="0" w:space="0" w:color="auto"/>
      </w:divBdr>
    </w:div>
    <w:div w:id="13967381">
      <w:bodyDiv w:val="1"/>
      <w:marLeft w:val="0"/>
      <w:marRight w:val="0"/>
      <w:marTop w:val="0"/>
      <w:marBottom w:val="0"/>
      <w:divBdr>
        <w:top w:val="none" w:sz="0" w:space="0" w:color="auto"/>
        <w:left w:val="none" w:sz="0" w:space="0" w:color="auto"/>
        <w:bottom w:val="none" w:sz="0" w:space="0" w:color="auto"/>
        <w:right w:val="none" w:sz="0" w:space="0" w:color="auto"/>
      </w:divBdr>
    </w:div>
    <w:div w:id="14187215">
      <w:bodyDiv w:val="1"/>
      <w:marLeft w:val="0"/>
      <w:marRight w:val="0"/>
      <w:marTop w:val="0"/>
      <w:marBottom w:val="0"/>
      <w:divBdr>
        <w:top w:val="none" w:sz="0" w:space="0" w:color="auto"/>
        <w:left w:val="none" w:sz="0" w:space="0" w:color="auto"/>
        <w:bottom w:val="none" w:sz="0" w:space="0" w:color="auto"/>
        <w:right w:val="none" w:sz="0" w:space="0" w:color="auto"/>
      </w:divBdr>
    </w:div>
    <w:div w:id="15620989">
      <w:bodyDiv w:val="1"/>
      <w:marLeft w:val="0"/>
      <w:marRight w:val="0"/>
      <w:marTop w:val="0"/>
      <w:marBottom w:val="0"/>
      <w:divBdr>
        <w:top w:val="none" w:sz="0" w:space="0" w:color="auto"/>
        <w:left w:val="none" w:sz="0" w:space="0" w:color="auto"/>
        <w:bottom w:val="none" w:sz="0" w:space="0" w:color="auto"/>
        <w:right w:val="none" w:sz="0" w:space="0" w:color="auto"/>
      </w:divBdr>
    </w:div>
    <w:div w:id="16154177">
      <w:bodyDiv w:val="1"/>
      <w:marLeft w:val="0"/>
      <w:marRight w:val="0"/>
      <w:marTop w:val="0"/>
      <w:marBottom w:val="0"/>
      <w:divBdr>
        <w:top w:val="none" w:sz="0" w:space="0" w:color="auto"/>
        <w:left w:val="none" w:sz="0" w:space="0" w:color="auto"/>
        <w:bottom w:val="none" w:sz="0" w:space="0" w:color="auto"/>
        <w:right w:val="none" w:sz="0" w:space="0" w:color="auto"/>
      </w:divBdr>
    </w:div>
    <w:div w:id="17171166">
      <w:bodyDiv w:val="1"/>
      <w:marLeft w:val="0"/>
      <w:marRight w:val="0"/>
      <w:marTop w:val="0"/>
      <w:marBottom w:val="0"/>
      <w:divBdr>
        <w:top w:val="none" w:sz="0" w:space="0" w:color="auto"/>
        <w:left w:val="none" w:sz="0" w:space="0" w:color="auto"/>
        <w:bottom w:val="none" w:sz="0" w:space="0" w:color="auto"/>
        <w:right w:val="none" w:sz="0" w:space="0" w:color="auto"/>
      </w:divBdr>
    </w:div>
    <w:div w:id="17506128">
      <w:bodyDiv w:val="1"/>
      <w:marLeft w:val="0"/>
      <w:marRight w:val="0"/>
      <w:marTop w:val="0"/>
      <w:marBottom w:val="0"/>
      <w:divBdr>
        <w:top w:val="none" w:sz="0" w:space="0" w:color="auto"/>
        <w:left w:val="none" w:sz="0" w:space="0" w:color="auto"/>
        <w:bottom w:val="none" w:sz="0" w:space="0" w:color="auto"/>
        <w:right w:val="none" w:sz="0" w:space="0" w:color="auto"/>
      </w:divBdr>
    </w:div>
    <w:div w:id="17630819">
      <w:bodyDiv w:val="1"/>
      <w:marLeft w:val="0"/>
      <w:marRight w:val="0"/>
      <w:marTop w:val="0"/>
      <w:marBottom w:val="0"/>
      <w:divBdr>
        <w:top w:val="none" w:sz="0" w:space="0" w:color="auto"/>
        <w:left w:val="none" w:sz="0" w:space="0" w:color="auto"/>
        <w:bottom w:val="none" w:sz="0" w:space="0" w:color="auto"/>
        <w:right w:val="none" w:sz="0" w:space="0" w:color="auto"/>
      </w:divBdr>
    </w:div>
    <w:div w:id="18163463">
      <w:bodyDiv w:val="1"/>
      <w:marLeft w:val="0"/>
      <w:marRight w:val="0"/>
      <w:marTop w:val="0"/>
      <w:marBottom w:val="0"/>
      <w:divBdr>
        <w:top w:val="none" w:sz="0" w:space="0" w:color="auto"/>
        <w:left w:val="none" w:sz="0" w:space="0" w:color="auto"/>
        <w:bottom w:val="none" w:sz="0" w:space="0" w:color="auto"/>
        <w:right w:val="none" w:sz="0" w:space="0" w:color="auto"/>
      </w:divBdr>
    </w:div>
    <w:div w:id="19624935">
      <w:bodyDiv w:val="1"/>
      <w:marLeft w:val="0"/>
      <w:marRight w:val="0"/>
      <w:marTop w:val="0"/>
      <w:marBottom w:val="0"/>
      <w:divBdr>
        <w:top w:val="none" w:sz="0" w:space="0" w:color="auto"/>
        <w:left w:val="none" w:sz="0" w:space="0" w:color="auto"/>
        <w:bottom w:val="none" w:sz="0" w:space="0" w:color="auto"/>
        <w:right w:val="none" w:sz="0" w:space="0" w:color="auto"/>
      </w:divBdr>
    </w:div>
    <w:div w:id="19749141">
      <w:bodyDiv w:val="1"/>
      <w:marLeft w:val="0"/>
      <w:marRight w:val="0"/>
      <w:marTop w:val="0"/>
      <w:marBottom w:val="0"/>
      <w:divBdr>
        <w:top w:val="none" w:sz="0" w:space="0" w:color="auto"/>
        <w:left w:val="none" w:sz="0" w:space="0" w:color="auto"/>
        <w:bottom w:val="none" w:sz="0" w:space="0" w:color="auto"/>
        <w:right w:val="none" w:sz="0" w:space="0" w:color="auto"/>
      </w:divBdr>
    </w:div>
    <w:div w:id="19821232">
      <w:bodyDiv w:val="1"/>
      <w:marLeft w:val="0"/>
      <w:marRight w:val="0"/>
      <w:marTop w:val="0"/>
      <w:marBottom w:val="0"/>
      <w:divBdr>
        <w:top w:val="none" w:sz="0" w:space="0" w:color="auto"/>
        <w:left w:val="none" w:sz="0" w:space="0" w:color="auto"/>
        <w:bottom w:val="none" w:sz="0" w:space="0" w:color="auto"/>
        <w:right w:val="none" w:sz="0" w:space="0" w:color="auto"/>
      </w:divBdr>
    </w:div>
    <w:div w:id="19934559">
      <w:bodyDiv w:val="1"/>
      <w:marLeft w:val="0"/>
      <w:marRight w:val="0"/>
      <w:marTop w:val="0"/>
      <w:marBottom w:val="0"/>
      <w:divBdr>
        <w:top w:val="none" w:sz="0" w:space="0" w:color="auto"/>
        <w:left w:val="none" w:sz="0" w:space="0" w:color="auto"/>
        <w:bottom w:val="none" w:sz="0" w:space="0" w:color="auto"/>
        <w:right w:val="none" w:sz="0" w:space="0" w:color="auto"/>
      </w:divBdr>
    </w:div>
    <w:div w:id="20279210">
      <w:bodyDiv w:val="1"/>
      <w:marLeft w:val="0"/>
      <w:marRight w:val="0"/>
      <w:marTop w:val="0"/>
      <w:marBottom w:val="0"/>
      <w:divBdr>
        <w:top w:val="none" w:sz="0" w:space="0" w:color="auto"/>
        <w:left w:val="none" w:sz="0" w:space="0" w:color="auto"/>
        <w:bottom w:val="none" w:sz="0" w:space="0" w:color="auto"/>
        <w:right w:val="none" w:sz="0" w:space="0" w:color="auto"/>
      </w:divBdr>
    </w:div>
    <w:div w:id="20594098">
      <w:bodyDiv w:val="1"/>
      <w:marLeft w:val="0"/>
      <w:marRight w:val="0"/>
      <w:marTop w:val="0"/>
      <w:marBottom w:val="0"/>
      <w:divBdr>
        <w:top w:val="none" w:sz="0" w:space="0" w:color="auto"/>
        <w:left w:val="none" w:sz="0" w:space="0" w:color="auto"/>
        <w:bottom w:val="none" w:sz="0" w:space="0" w:color="auto"/>
        <w:right w:val="none" w:sz="0" w:space="0" w:color="auto"/>
      </w:divBdr>
    </w:div>
    <w:div w:id="20667634">
      <w:bodyDiv w:val="1"/>
      <w:marLeft w:val="0"/>
      <w:marRight w:val="0"/>
      <w:marTop w:val="0"/>
      <w:marBottom w:val="0"/>
      <w:divBdr>
        <w:top w:val="none" w:sz="0" w:space="0" w:color="auto"/>
        <w:left w:val="none" w:sz="0" w:space="0" w:color="auto"/>
        <w:bottom w:val="none" w:sz="0" w:space="0" w:color="auto"/>
        <w:right w:val="none" w:sz="0" w:space="0" w:color="auto"/>
      </w:divBdr>
    </w:div>
    <w:div w:id="20862364">
      <w:bodyDiv w:val="1"/>
      <w:marLeft w:val="0"/>
      <w:marRight w:val="0"/>
      <w:marTop w:val="0"/>
      <w:marBottom w:val="0"/>
      <w:divBdr>
        <w:top w:val="none" w:sz="0" w:space="0" w:color="auto"/>
        <w:left w:val="none" w:sz="0" w:space="0" w:color="auto"/>
        <w:bottom w:val="none" w:sz="0" w:space="0" w:color="auto"/>
        <w:right w:val="none" w:sz="0" w:space="0" w:color="auto"/>
      </w:divBdr>
    </w:div>
    <w:div w:id="20909608">
      <w:bodyDiv w:val="1"/>
      <w:marLeft w:val="0"/>
      <w:marRight w:val="0"/>
      <w:marTop w:val="0"/>
      <w:marBottom w:val="0"/>
      <w:divBdr>
        <w:top w:val="none" w:sz="0" w:space="0" w:color="auto"/>
        <w:left w:val="none" w:sz="0" w:space="0" w:color="auto"/>
        <w:bottom w:val="none" w:sz="0" w:space="0" w:color="auto"/>
        <w:right w:val="none" w:sz="0" w:space="0" w:color="auto"/>
      </w:divBdr>
    </w:div>
    <w:div w:id="21253540">
      <w:bodyDiv w:val="1"/>
      <w:marLeft w:val="0"/>
      <w:marRight w:val="0"/>
      <w:marTop w:val="0"/>
      <w:marBottom w:val="0"/>
      <w:divBdr>
        <w:top w:val="none" w:sz="0" w:space="0" w:color="auto"/>
        <w:left w:val="none" w:sz="0" w:space="0" w:color="auto"/>
        <w:bottom w:val="none" w:sz="0" w:space="0" w:color="auto"/>
        <w:right w:val="none" w:sz="0" w:space="0" w:color="auto"/>
      </w:divBdr>
    </w:div>
    <w:div w:id="21758515">
      <w:bodyDiv w:val="1"/>
      <w:marLeft w:val="0"/>
      <w:marRight w:val="0"/>
      <w:marTop w:val="0"/>
      <w:marBottom w:val="0"/>
      <w:divBdr>
        <w:top w:val="none" w:sz="0" w:space="0" w:color="auto"/>
        <w:left w:val="none" w:sz="0" w:space="0" w:color="auto"/>
        <w:bottom w:val="none" w:sz="0" w:space="0" w:color="auto"/>
        <w:right w:val="none" w:sz="0" w:space="0" w:color="auto"/>
      </w:divBdr>
    </w:div>
    <w:div w:id="22555272">
      <w:bodyDiv w:val="1"/>
      <w:marLeft w:val="0"/>
      <w:marRight w:val="0"/>
      <w:marTop w:val="0"/>
      <w:marBottom w:val="0"/>
      <w:divBdr>
        <w:top w:val="none" w:sz="0" w:space="0" w:color="auto"/>
        <w:left w:val="none" w:sz="0" w:space="0" w:color="auto"/>
        <w:bottom w:val="none" w:sz="0" w:space="0" w:color="auto"/>
        <w:right w:val="none" w:sz="0" w:space="0" w:color="auto"/>
      </w:divBdr>
    </w:div>
    <w:div w:id="22753183">
      <w:bodyDiv w:val="1"/>
      <w:marLeft w:val="0"/>
      <w:marRight w:val="0"/>
      <w:marTop w:val="0"/>
      <w:marBottom w:val="0"/>
      <w:divBdr>
        <w:top w:val="none" w:sz="0" w:space="0" w:color="auto"/>
        <w:left w:val="none" w:sz="0" w:space="0" w:color="auto"/>
        <w:bottom w:val="none" w:sz="0" w:space="0" w:color="auto"/>
        <w:right w:val="none" w:sz="0" w:space="0" w:color="auto"/>
      </w:divBdr>
    </w:div>
    <w:div w:id="23141267">
      <w:bodyDiv w:val="1"/>
      <w:marLeft w:val="0"/>
      <w:marRight w:val="0"/>
      <w:marTop w:val="0"/>
      <w:marBottom w:val="0"/>
      <w:divBdr>
        <w:top w:val="none" w:sz="0" w:space="0" w:color="auto"/>
        <w:left w:val="none" w:sz="0" w:space="0" w:color="auto"/>
        <w:bottom w:val="none" w:sz="0" w:space="0" w:color="auto"/>
        <w:right w:val="none" w:sz="0" w:space="0" w:color="auto"/>
      </w:divBdr>
    </w:div>
    <w:div w:id="23218960">
      <w:bodyDiv w:val="1"/>
      <w:marLeft w:val="0"/>
      <w:marRight w:val="0"/>
      <w:marTop w:val="0"/>
      <w:marBottom w:val="0"/>
      <w:divBdr>
        <w:top w:val="none" w:sz="0" w:space="0" w:color="auto"/>
        <w:left w:val="none" w:sz="0" w:space="0" w:color="auto"/>
        <w:bottom w:val="none" w:sz="0" w:space="0" w:color="auto"/>
        <w:right w:val="none" w:sz="0" w:space="0" w:color="auto"/>
      </w:divBdr>
    </w:div>
    <w:div w:id="23335593">
      <w:bodyDiv w:val="1"/>
      <w:marLeft w:val="0"/>
      <w:marRight w:val="0"/>
      <w:marTop w:val="0"/>
      <w:marBottom w:val="0"/>
      <w:divBdr>
        <w:top w:val="none" w:sz="0" w:space="0" w:color="auto"/>
        <w:left w:val="none" w:sz="0" w:space="0" w:color="auto"/>
        <w:bottom w:val="none" w:sz="0" w:space="0" w:color="auto"/>
        <w:right w:val="none" w:sz="0" w:space="0" w:color="auto"/>
      </w:divBdr>
    </w:div>
    <w:div w:id="23989038">
      <w:bodyDiv w:val="1"/>
      <w:marLeft w:val="0"/>
      <w:marRight w:val="0"/>
      <w:marTop w:val="0"/>
      <w:marBottom w:val="0"/>
      <w:divBdr>
        <w:top w:val="none" w:sz="0" w:space="0" w:color="auto"/>
        <w:left w:val="none" w:sz="0" w:space="0" w:color="auto"/>
        <w:bottom w:val="none" w:sz="0" w:space="0" w:color="auto"/>
        <w:right w:val="none" w:sz="0" w:space="0" w:color="auto"/>
      </w:divBdr>
    </w:div>
    <w:div w:id="24718025">
      <w:bodyDiv w:val="1"/>
      <w:marLeft w:val="0"/>
      <w:marRight w:val="0"/>
      <w:marTop w:val="0"/>
      <w:marBottom w:val="0"/>
      <w:divBdr>
        <w:top w:val="none" w:sz="0" w:space="0" w:color="auto"/>
        <w:left w:val="none" w:sz="0" w:space="0" w:color="auto"/>
        <w:bottom w:val="none" w:sz="0" w:space="0" w:color="auto"/>
        <w:right w:val="none" w:sz="0" w:space="0" w:color="auto"/>
      </w:divBdr>
    </w:div>
    <w:div w:id="24912195">
      <w:bodyDiv w:val="1"/>
      <w:marLeft w:val="0"/>
      <w:marRight w:val="0"/>
      <w:marTop w:val="0"/>
      <w:marBottom w:val="0"/>
      <w:divBdr>
        <w:top w:val="none" w:sz="0" w:space="0" w:color="auto"/>
        <w:left w:val="none" w:sz="0" w:space="0" w:color="auto"/>
        <w:bottom w:val="none" w:sz="0" w:space="0" w:color="auto"/>
        <w:right w:val="none" w:sz="0" w:space="0" w:color="auto"/>
      </w:divBdr>
    </w:div>
    <w:div w:id="25640858">
      <w:bodyDiv w:val="1"/>
      <w:marLeft w:val="0"/>
      <w:marRight w:val="0"/>
      <w:marTop w:val="0"/>
      <w:marBottom w:val="0"/>
      <w:divBdr>
        <w:top w:val="none" w:sz="0" w:space="0" w:color="auto"/>
        <w:left w:val="none" w:sz="0" w:space="0" w:color="auto"/>
        <w:bottom w:val="none" w:sz="0" w:space="0" w:color="auto"/>
        <w:right w:val="none" w:sz="0" w:space="0" w:color="auto"/>
      </w:divBdr>
    </w:div>
    <w:div w:id="25757639">
      <w:bodyDiv w:val="1"/>
      <w:marLeft w:val="0"/>
      <w:marRight w:val="0"/>
      <w:marTop w:val="0"/>
      <w:marBottom w:val="0"/>
      <w:divBdr>
        <w:top w:val="none" w:sz="0" w:space="0" w:color="auto"/>
        <w:left w:val="none" w:sz="0" w:space="0" w:color="auto"/>
        <w:bottom w:val="none" w:sz="0" w:space="0" w:color="auto"/>
        <w:right w:val="none" w:sz="0" w:space="0" w:color="auto"/>
      </w:divBdr>
    </w:div>
    <w:div w:id="25765456">
      <w:bodyDiv w:val="1"/>
      <w:marLeft w:val="0"/>
      <w:marRight w:val="0"/>
      <w:marTop w:val="0"/>
      <w:marBottom w:val="0"/>
      <w:divBdr>
        <w:top w:val="none" w:sz="0" w:space="0" w:color="auto"/>
        <w:left w:val="none" w:sz="0" w:space="0" w:color="auto"/>
        <w:bottom w:val="none" w:sz="0" w:space="0" w:color="auto"/>
        <w:right w:val="none" w:sz="0" w:space="0" w:color="auto"/>
      </w:divBdr>
    </w:div>
    <w:div w:id="26294635">
      <w:bodyDiv w:val="1"/>
      <w:marLeft w:val="0"/>
      <w:marRight w:val="0"/>
      <w:marTop w:val="0"/>
      <w:marBottom w:val="0"/>
      <w:divBdr>
        <w:top w:val="none" w:sz="0" w:space="0" w:color="auto"/>
        <w:left w:val="none" w:sz="0" w:space="0" w:color="auto"/>
        <w:bottom w:val="none" w:sz="0" w:space="0" w:color="auto"/>
        <w:right w:val="none" w:sz="0" w:space="0" w:color="auto"/>
      </w:divBdr>
    </w:div>
    <w:div w:id="26834237">
      <w:bodyDiv w:val="1"/>
      <w:marLeft w:val="0"/>
      <w:marRight w:val="0"/>
      <w:marTop w:val="0"/>
      <w:marBottom w:val="0"/>
      <w:divBdr>
        <w:top w:val="none" w:sz="0" w:space="0" w:color="auto"/>
        <w:left w:val="none" w:sz="0" w:space="0" w:color="auto"/>
        <w:bottom w:val="none" w:sz="0" w:space="0" w:color="auto"/>
        <w:right w:val="none" w:sz="0" w:space="0" w:color="auto"/>
      </w:divBdr>
    </w:div>
    <w:div w:id="26874253">
      <w:bodyDiv w:val="1"/>
      <w:marLeft w:val="0"/>
      <w:marRight w:val="0"/>
      <w:marTop w:val="0"/>
      <w:marBottom w:val="0"/>
      <w:divBdr>
        <w:top w:val="none" w:sz="0" w:space="0" w:color="auto"/>
        <w:left w:val="none" w:sz="0" w:space="0" w:color="auto"/>
        <w:bottom w:val="none" w:sz="0" w:space="0" w:color="auto"/>
        <w:right w:val="none" w:sz="0" w:space="0" w:color="auto"/>
      </w:divBdr>
    </w:div>
    <w:div w:id="27996093">
      <w:bodyDiv w:val="1"/>
      <w:marLeft w:val="0"/>
      <w:marRight w:val="0"/>
      <w:marTop w:val="0"/>
      <w:marBottom w:val="0"/>
      <w:divBdr>
        <w:top w:val="none" w:sz="0" w:space="0" w:color="auto"/>
        <w:left w:val="none" w:sz="0" w:space="0" w:color="auto"/>
        <w:bottom w:val="none" w:sz="0" w:space="0" w:color="auto"/>
        <w:right w:val="none" w:sz="0" w:space="0" w:color="auto"/>
      </w:divBdr>
    </w:div>
    <w:div w:id="28266935">
      <w:bodyDiv w:val="1"/>
      <w:marLeft w:val="0"/>
      <w:marRight w:val="0"/>
      <w:marTop w:val="0"/>
      <w:marBottom w:val="0"/>
      <w:divBdr>
        <w:top w:val="none" w:sz="0" w:space="0" w:color="auto"/>
        <w:left w:val="none" w:sz="0" w:space="0" w:color="auto"/>
        <w:bottom w:val="none" w:sz="0" w:space="0" w:color="auto"/>
        <w:right w:val="none" w:sz="0" w:space="0" w:color="auto"/>
      </w:divBdr>
    </w:div>
    <w:div w:id="28334529">
      <w:bodyDiv w:val="1"/>
      <w:marLeft w:val="0"/>
      <w:marRight w:val="0"/>
      <w:marTop w:val="0"/>
      <w:marBottom w:val="0"/>
      <w:divBdr>
        <w:top w:val="none" w:sz="0" w:space="0" w:color="auto"/>
        <w:left w:val="none" w:sz="0" w:space="0" w:color="auto"/>
        <w:bottom w:val="none" w:sz="0" w:space="0" w:color="auto"/>
        <w:right w:val="none" w:sz="0" w:space="0" w:color="auto"/>
      </w:divBdr>
    </w:div>
    <w:div w:id="28379166">
      <w:bodyDiv w:val="1"/>
      <w:marLeft w:val="0"/>
      <w:marRight w:val="0"/>
      <w:marTop w:val="0"/>
      <w:marBottom w:val="0"/>
      <w:divBdr>
        <w:top w:val="none" w:sz="0" w:space="0" w:color="auto"/>
        <w:left w:val="none" w:sz="0" w:space="0" w:color="auto"/>
        <w:bottom w:val="none" w:sz="0" w:space="0" w:color="auto"/>
        <w:right w:val="none" w:sz="0" w:space="0" w:color="auto"/>
      </w:divBdr>
    </w:div>
    <w:div w:id="28381770">
      <w:bodyDiv w:val="1"/>
      <w:marLeft w:val="0"/>
      <w:marRight w:val="0"/>
      <w:marTop w:val="0"/>
      <w:marBottom w:val="0"/>
      <w:divBdr>
        <w:top w:val="none" w:sz="0" w:space="0" w:color="auto"/>
        <w:left w:val="none" w:sz="0" w:space="0" w:color="auto"/>
        <w:bottom w:val="none" w:sz="0" w:space="0" w:color="auto"/>
        <w:right w:val="none" w:sz="0" w:space="0" w:color="auto"/>
      </w:divBdr>
    </w:div>
    <w:div w:id="28575625">
      <w:bodyDiv w:val="1"/>
      <w:marLeft w:val="0"/>
      <w:marRight w:val="0"/>
      <w:marTop w:val="0"/>
      <w:marBottom w:val="0"/>
      <w:divBdr>
        <w:top w:val="none" w:sz="0" w:space="0" w:color="auto"/>
        <w:left w:val="none" w:sz="0" w:space="0" w:color="auto"/>
        <w:bottom w:val="none" w:sz="0" w:space="0" w:color="auto"/>
        <w:right w:val="none" w:sz="0" w:space="0" w:color="auto"/>
      </w:divBdr>
    </w:div>
    <w:div w:id="28652697">
      <w:bodyDiv w:val="1"/>
      <w:marLeft w:val="0"/>
      <w:marRight w:val="0"/>
      <w:marTop w:val="0"/>
      <w:marBottom w:val="0"/>
      <w:divBdr>
        <w:top w:val="none" w:sz="0" w:space="0" w:color="auto"/>
        <w:left w:val="none" w:sz="0" w:space="0" w:color="auto"/>
        <w:bottom w:val="none" w:sz="0" w:space="0" w:color="auto"/>
        <w:right w:val="none" w:sz="0" w:space="0" w:color="auto"/>
      </w:divBdr>
    </w:div>
    <w:div w:id="28726456">
      <w:bodyDiv w:val="1"/>
      <w:marLeft w:val="0"/>
      <w:marRight w:val="0"/>
      <w:marTop w:val="0"/>
      <w:marBottom w:val="0"/>
      <w:divBdr>
        <w:top w:val="none" w:sz="0" w:space="0" w:color="auto"/>
        <w:left w:val="none" w:sz="0" w:space="0" w:color="auto"/>
        <w:bottom w:val="none" w:sz="0" w:space="0" w:color="auto"/>
        <w:right w:val="none" w:sz="0" w:space="0" w:color="auto"/>
      </w:divBdr>
    </w:div>
    <w:div w:id="28999097">
      <w:bodyDiv w:val="1"/>
      <w:marLeft w:val="0"/>
      <w:marRight w:val="0"/>
      <w:marTop w:val="0"/>
      <w:marBottom w:val="0"/>
      <w:divBdr>
        <w:top w:val="none" w:sz="0" w:space="0" w:color="auto"/>
        <w:left w:val="none" w:sz="0" w:space="0" w:color="auto"/>
        <w:bottom w:val="none" w:sz="0" w:space="0" w:color="auto"/>
        <w:right w:val="none" w:sz="0" w:space="0" w:color="auto"/>
      </w:divBdr>
    </w:div>
    <w:div w:id="29498734">
      <w:bodyDiv w:val="1"/>
      <w:marLeft w:val="0"/>
      <w:marRight w:val="0"/>
      <w:marTop w:val="0"/>
      <w:marBottom w:val="0"/>
      <w:divBdr>
        <w:top w:val="none" w:sz="0" w:space="0" w:color="auto"/>
        <w:left w:val="none" w:sz="0" w:space="0" w:color="auto"/>
        <w:bottom w:val="none" w:sz="0" w:space="0" w:color="auto"/>
        <w:right w:val="none" w:sz="0" w:space="0" w:color="auto"/>
      </w:divBdr>
    </w:div>
    <w:div w:id="29689128">
      <w:bodyDiv w:val="1"/>
      <w:marLeft w:val="0"/>
      <w:marRight w:val="0"/>
      <w:marTop w:val="0"/>
      <w:marBottom w:val="0"/>
      <w:divBdr>
        <w:top w:val="none" w:sz="0" w:space="0" w:color="auto"/>
        <w:left w:val="none" w:sz="0" w:space="0" w:color="auto"/>
        <w:bottom w:val="none" w:sz="0" w:space="0" w:color="auto"/>
        <w:right w:val="none" w:sz="0" w:space="0" w:color="auto"/>
      </w:divBdr>
    </w:div>
    <w:div w:id="29696775">
      <w:bodyDiv w:val="1"/>
      <w:marLeft w:val="0"/>
      <w:marRight w:val="0"/>
      <w:marTop w:val="0"/>
      <w:marBottom w:val="0"/>
      <w:divBdr>
        <w:top w:val="none" w:sz="0" w:space="0" w:color="auto"/>
        <w:left w:val="none" w:sz="0" w:space="0" w:color="auto"/>
        <w:bottom w:val="none" w:sz="0" w:space="0" w:color="auto"/>
        <w:right w:val="none" w:sz="0" w:space="0" w:color="auto"/>
      </w:divBdr>
    </w:div>
    <w:div w:id="30226820">
      <w:bodyDiv w:val="1"/>
      <w:marLeft w:val="0"/>
      <w:marRight w:val="0"/>
      <w:marTop w:val="0"/>
      <w:marBottom w:val="0"/>
      <w:divBdr>
        <w:top w:val="none" w:sz="0" w:space="0" w:color="auto"/>
        <w:left w:val="none" w:sz="0" w:space="0" w:color="auto"/>
        <w:bottom w:val="none" w:sz="0" w:space="0" w:color="auto"/>
        <w:right w:val="none" w:sz="0" w:space="0" w:color="auto"/>
      </w:divBdr>
    </w:div>
    <w:div w:id="30766749">
      <w:bodyDiv w:val="1"/>
      <w:marLeft w:val="0"/>
      <w:marRight w:val="0"/>
      <w:marTop w:val="0"/>
      <w:marBottom w:val="0"/>
      <w:divBdr>
        <w:top w:val="none" w:sz="0" w:space="0" w:color="auto"/>
        <w:left w:val="none" w:sz="0" w:space="0" w:color="auto"/>
        <w:bottom w:val="none" w:sz="0" w:space="0" w:color="auto"/>
        <w:right w:val="none" w:sz="0" w:space="0" w:color="auto"/>
      </w:divBdr>
    </w:div>
    <w:div w:id="31151464">
      <w:bodyDiv w:val="1"/>
      <w:marLeft w:val="0"/>
      <w:marRight w:val="0"/>
      <w:marTop w:val="0"/>
      <w:marBottom w:val="0"/>
      <w:divBdr>
        <w:top w:val="none" w:sz="0" w:space="0" w:color="auto"/>
        <w:left w:val="none" w:sz="0" w:space="0" w:color="auto"/>
        <w:bottom w:val="none" w:sz="0" w:space="0" w:color="auto"/>
        <w:right w:val="none" w:sz="0" w:space="0" w:color="auto"/>
      </w:divBdr>
    </w:div>
    <w:div w:id="31394035">
      <w:bodyDiv w:val="1"/>
      <w:marLeft w:val="0"/>
      <w:marRight w:val="0"/>
      <w:marTop w:val="0"/>
      <w:marBottom w:val="0"/>
      <w:divBdr>
        <w:top w:val="none" w:sz="0" w:space="0" w:color="auto"/>
        <w:left w:val="none" w:sz="0" w:space="0" w:color="auto"/>
        <w:bottom w:val="none" w:sz="0" w:space="0" w:color="auto"/>
        <w:right w:val="none" w:sz="0" w:space="0" w:color="auto"/>
      </w:divBdr>
    </w:div>
    <w:div w:id="31998292">
      <w:bodyDiv w:val="1"/>
      <w:marLeft w:val="0"/>
      <w:marRight w:val="0"/>
      <w:marTop w:val="0"/>
      <w:marBottom w:val="0"/>
      <w:divBdr>
        <w:top w:val="none" w:sz="0" w:space="0" w:color="auto"/>
        <w:left w:val="none" w:sz="0" w:space="0" w:color="auto"/>
        <w:bottom w:val="none" w:sz="0" w:space="0" w:color="auto"/>
        <w:right w:val="none" w:sz="0" w:space="0" w:color="auto"/>
      </w:divBdr>
    </w:div>
    <w:div w:id="32115395">
      <w:bodyDiv w:val="1"/>
      <w:marLeft w:val="0"/>
      <w:marRight w:val="0"/>
      <w:marTop w:val="0"/>
      <w:marBottom w:val="0"/>
      <w:divBdr>
        <w:top w:val="none" w:sz="0" w:space="0" w:color="auto"/>
        <w:left w:val="none" w:sz="0" w:space="0" w:color="auto"/>
        <w:bottom w:val="none" w:sz="0" w:space="0" w:color="auto"/>
        <w:right w:val="none" w:sz="0" w:space="0" w:color="auto"/>
      </w:divBdr>
    </w:div>
    <w:div w:id="32190502">
      <w:bodyDiv w:val="1"/>
      <w:marLeft w:val="0"/>
      <w:marRight w:val="0"/>
      <w:marTop w:val="0"/>
      <w:marBottom w:val="0"/>
      <w:divBdr>
        <w:top w:val="none" w:sz="0" w:space="0" w:color="auto"/>
        <w:left w:val="none" w:sz="0" w:space="0" w:color="auto"/>
        <w:bottom w:val="none" w:sz="0" w:space="0" w:color="auto"/>
        <w:right w:val="none" w:sz="0" w:space="0" w:color="auto"/>
      </w:divBdr>
    </w:div>
    <w:div w:id="32192092">
      <w:bodyDiv w:val="1"/>
      <w:marLeft w:val="0"/>
      <w:marRight w:val="0"/>
      <w:marTop w:val="0"/>
      <w:marBottom w:val="0"/>
      <w:divBdr>
        <w:top w:val="none" w:sz="0" w:space="0" w:color="auto"/>
        <w:left w:val="none" w:sz="0" w:space="0" w:color="auto"/>
        <w:bottom w:val="none" w:sz="0" w:space="0" w:color="auto"/>
        <w:right w:val="none" w:sz="0" w:space="0" w:color="auto"/>
      </w:divBdr>
    </w:div>
    <w:div w:id="32313488">
      <w:bodyDiv w:val="1"/>
      <w:marLeft w:val="0"/>
      <w:marRight w:val="0"/>
      <w:marTop w:val="0"/>
      <w:marBottom w:val="0"/>
      <w:divBdr>
        <w:top w:val="none" w:sz="0" w:space="0" w:color="auto"/>
        <w:left w:val="none" w:sz="0" w:space="0" w:color="auto"/>
        <w:bottom w:val="none" w:sz="0" w:space="0" w:color="auto"/>
        <w:right w:val="none" w:sz="0" w:space="0" w:color="auto"/>
      </w:divBdr>
    </w:div>
    <w:div w:id="32459588">
      <w:bodyDiv w:val="1"/>
      <w:marLeft w:val="0"/>
      <w:marRight w:val="0"/>
      <w:marTop w:val="0"/>
      <w:marBottom w:val="0"/>
      <w:divBdr>
        <w:top w:val="none" w:sz="0" w:space="0" w:color="auto"/>
        <w:left w:val="none" w:sz="0" w:space="0" w:color="auto"/>
        <w:bottom w:val="none" w:sz="0" w:space="0" w:color="auto"/>
        <w:right w:val="none" w:sz="0" w:space="0" w:color="auto"/>
      </w:divBdr>
    </w:div>
    <w:div w:id="33238527">
      <w:bodyDiv w:val="1"/>
      <w:marLeft w:val="0"/>
      <w:marRight w:val="0"/>
      <w:marTop w:val="0"/>
      <w:marBottom w:val="0"/>
      <w:divBdr>
        <w:top w:val="none" w:sz="0" w:space="0" w:color="auto"/>
        <w:left w:val="none" w:sz="0" w:space="0" w:color="auto"/>
        <w:bottom w:val="none" w:sz="0" w:space="0" w:color="auto"/>
        <w:right w:val="none" w:sz="0" w:space="0" w:color="auto"/>
      </w:divBdr>
    </w:div>
    <w:div w:id="33358436">
      <w:bodyDiv w:val="1"/>
      <w:marLeft w:val="0"/>
      <w:marRight w:val="0"/>
      <w:marTop w:val="0"/>
      <w:marBottom w:val="0"/>
      <w:divBdr>
        <w:top w:val="none" w:sz="0" w:space="0" w:color="auto"/>
        <w:left w:val="none" w:sz="0" w:space="0" w:color="auto"/>
        <w:bottom w:val="none" w:sz="0" w:space="0" w:color="auto"/>
        <w:right w:val="none" w:sz="0" w:space="0" w:color="auto"/>
      </w:divBdr>
    </w:div>
    <w:div w:id="33502832">
      <w:bodyDiv w:val="1"/>
      <w:marLeft w:val="0"/>
      <w:marRight w:val="0"/>
      <w:marTop w:val="0"/>
      <w:marBottom w:val="0"/>
      <w:divBdr>
        <w:top w:val="none" w:sz="0" w:space="0" w:color="auto"/>
        <w:left w:val="none" w:sz="0" w:space="0" w:color="auto"/>
        <w:bottom w:val="none" w:sz="0" w:space="0" w:color="auto"/>
        <w:right w:val="none" w:sz="0" w:space="0" w:color="auto"/>
      </w:divBdr>
    </w:div>
    <w:div w:id="33580219">
      <w:bodyDiv w:val="1"/>
      <w:marLeft w:val="0"/>
      <w:marRight w:val="0"/>
      <w:marTop w:val="0"/>
      <w:marBottom w:val="0"/>
      <w:divBdr>
        <w:top w:val="none" w:sz="0" w:space="0" w:color="auto"/>
        <w:left w:val="none" w:sz="0" w:space="0" w:color="auto"/>
        <w:bottom w:val="none" w:sz="0" w:space="0" w:color="auto"/>
        <w:right w:val="none" w:sz="0" w:space="0" w:color="auto"/>
      </w:divBdr>
    </w:div>
    <w:div w:id="34697414">
      <w:bodyDiv w:val="1"/>
      <w:marLeft w:val="0"/>
      <w:marRight w:val="0"/>
      <w:marTop w:val="0"/>
      <w:marBottom w:val="0"/>
      <w:divBdr>
        <w:top w:val="none" w:sz="0" w:space="0" w:color="auto"/>
        <w:left w:val="none" w:sz="0" w:space="0" w:color="auto"/>
        <w:bottom w:val="none" w:sz="0" w:space="0" w:color="auto"/>
        <w:right w:val="none" w:sz="0" w:space="0" w:color="auto"/>
      </w:divBdr>
    </w:div>
    <w:div w:id="36324222">
      <w:bodyDiv w:val="1"/>
      <w:marLeft w:val="0"/>
      <w:marRight w:val="0"/>
      <w:marTop w:val="0"/>
      <w:marBottom w:val="0"/>
      <w:divBdr>
        <w:top w:val="none" w:sz="0" w:space="0" w:color="auto"/>
        <w:left w:val="none" w:sz="0" w:space="0" w:color="auto"/>
        <w:bottom w:val="none" w:sz="0" w:space="0" w:color="auto"/>
        <w:right w:val="none" w:sz="0" w:space="0" w:color="auto"/>
      </w:divBdr>
    </w:div>
    <w:div w:id="36665786">
      <w:bodyDiv w:val="1"/>
      <w:marLeft w:val="0"/>
      <w:marRight w:val="0"/>
      <w:marTop w:val="0"/>
      <w:marBottom w:val="0"/>
      <w:divBdr>
        <w:top w:val="none" w:sz="0" w:space="0" w:color="auto"/>
        <w:left w:val="none" w:sz="0" w:space="0" w:color="auto"/>
        <w:bottom w:val="none" w:sz="0" w:space="0" w:color="auto"/>
        <w:right w:val="none" w:sz="0" w:space="0" w:color="auto"/>
      </w:divBdr>
    </w:div>
    <w:div w:id="36704802">
      <w:bodyDiv w:val="1"/>
      <w:marLeft w:val="0"/>
      <w:marRight w:val="0"/>
      <w:marTop w:val="0"/>
      <w:marBottom w:val="0"/>
      <w:divBdr>
        <w:top w:val="none" w:sz="0" w:space="0" w:color="auto"/>
        <w:left w:val="none" w:sz="0" w:space="0" w:color="auto"/>
        <w:bottom w:val="none" w:sz="0" w:space="0" w:color="auto"/>
        <w:right w:val="none" w:sz="0" w:space="0" w:color="auto"/>
      </w:divBdr>
    </w:div>
    <w:div w:id="36858011">
      <w:bodyDiv w:val="1"/>
      <w:marLeft w:val="0"/>
      <w:marRight w:val="0"/>
      <w:marTop w:val="0"/>
      <w:marBottom w:val="0"/>
      <w:divBdr>
        <w:top w:val="none" w:sz="0" w:space="0" w:color="auto"/>
        <w:left w:val="none" w:sz="0" w:space="0" w:color="auto"/>
        <w:bottom w:val="none" w:sz="0" w:space="0" w:color="auto"/>
        <w:right w:val="none" w:sz="0" w:space="0" w:color="auto"/>
      </w:divBdr>
    </w:div>
    <w:div w:id="37052371">
      <w:bodyDiv w:val="1"/>
      <w:marLeft w:val="0"/>
      <w:marRight w:val="0"/>
      <w:marTop w:val="0"/>
      <w:marBottom w:val="0"/>
      <w:divBdr>
        <w:top w:val="none" w:sz="0" w:space="0" w:color="auto"/>
        <w:left w:val="none" w:sz="0" w:space="0" w:color="auto"/>
        <w:bottom w:val="none" w:sz="0" w:space="0" w:color="auto"/>
        <w:right w:val="none" w:sz="0" w:space="0" w:color="auto"/>
      </w:divBdr>
    </w:div>
    <w:div w:id="37631268">
      <w:bodyDiv w:val="1"/>
      <w:marLeft w:val="0"/>
      <w:marRight w:val="0"/>
      <w:marTop w:val="0"/>
      <w:marBottom w:val="0"/>
      <w:divBdr>
        <w:top w:val="none" w:sz="0" w:space="0" w:color="auto"/>
        <w:left w:val="none" w:sz="0" w:space="0" w:color="auto"/>
        <w:bottom w:val="none" w:sz="0" w:space="0" w:color="auto"/>
        <w:right w:val="none" w:sz="0" w:space="0" w:color="auto"/>
      </w:divBdr>
    </w:div>
    <w:div w:id="40515774">
      <w:bodyDiv w:val="1"/>
      <w:marLeft w:val="0"/>
      <w:marRight w:val="0"/>
      <w:marTop w:val="0"/>
      <w:marBottom w:val="0"/>
      <w:divBdr>
        <w:top w:val="none" w:sz="0" w:space="0" w:color="auto"/>
        <w:left w:val="none" w:sz="0" w:space="0" w:color="auto"/>
        <w:bottom w:val="none" w:sz="0" w:space="0" w:color="auto"/>
        <w:right w:val="none" w:sz="0" w:space="0" w:color="auto"/>
      </w:divBdr>
    </w:div>
    <w:div w:id="42953125">
      <w:bodyDiv w:val="1"/>
      <w:marLeft w:val="0"/>
      <w:marRight w:val="0"/>
      <w:marTop w:val="0"/>
      <w:marBottom w:val="0"/>
      <w:divBdr>
        <w:top w:val="none" w:sz="0" w:space="0" w:color="auto"/>
        <w:left w:val="none" w:sz="0" w:space="0" w:color="auto"/>
        <w:bottom w:val="none" w:sz="0" w:space="0" w:color="auto"/>
        <w:right w:val="none" w:sz="0" w:space="0" w:color="auto"/>
      </w:divBdr>
    </w:div>
    <w:div w:id="43023124">
      <w:bodyDiv w:val="1"/>
      <w:marLeft w:val="0"/>
      <w:marRight w:val="0"/>
      <w:marTop w:val="0"/>
      <w:marBottom w:val="0"/>
      <w:divBdr>
        <w:top w:val="none" w:sz="0" w:space="0" w:color="auto"/>
        <w:left w:val="none" w:sz="0" w:space="0" w:color="auto"/>
        <w:bottom w:val="none" w:sz="0" w:space="0" w:color="auto"/>
        <w:right w:val="none" w:sz="0" w:space="0" w:color="auto"/>
      </w:divBdr>
    </w:div>
    <w:div w:id="43064102">
      <w:bodyDiv w:val="1"/>
      <w:marLeft w:val="0"/>
      <w:marRight w:val="0"/>
      <w:marTop w:val="0"/>
      <w:marBottom w:val="0"/>
      <w:divBdr>
        <w:top w:val="none" w:sz="0" w:space="0" w:color="auto"/>
        <w:left w:val="none" w:sz="0" w:space="0" w:color="auto"/>
        <w:bottom w:val="none" w:sz="0" w:space="0" w:color="auto"/>
        <w:right w:val="none" w:sz="0" w:space="0" w:color="auto"/>
      </w:divBdr>
    </w:div>
    <w:div w:id="43408161">
      <w:bodyDiv w:val="1"/>
      <w:marLeft w:val="0"/>
      <w:marRight w:val="0"/>
      <w:marTop w:val="0"/>
      <w:marBottom w:val="0"/>
      <w:divBdr>
        <w:top w:val="none" w:sz="0" w:space="0" w:color="auto"/>
        <w:left w:val="none" w:sz="0" w:space="0" w:color="auto"/>
        <w:bottom w:val="none" w:sz="0" w:space="0" w:color="auto"/>
        <w:right w:val="none" w:sz="0" w:space="0" w:color="auto"/>
      </w:divBdr>
    </w:div>
    <w:div w:id="43451794">
      <w:bodyDiv w:val="1"/>
      <w:marLeft w:val="0"/>
      <w:marRight w:val="0"/>
      <w:marTop w:val="0"/>
      <w:marBottom w:val="0"/>
      <w:divBdr>
        <w:top w:val="none" w:sz="0" w:space="0" w:color="auto"/>
        <w:left w:val="none" w:sz="0" w:space="0" w:color="auto"/>
        <w:bottom w:val="none" w:sz="0" w:space="0" w:color="auto"/>
        <w:right w:val="none" w:sz="0" w:space="0" w:color="auto"/>
      </w:divBdr>
    </w:div>
    <w:div w:id="43722368">
      <w:bodyDiv w:val="1"/>
      <w:marLeft w:val="0"/>
      <w:marRight w:val="0"/>
      <w:marTop w:val="0"/>
      <w:marBottom w:val="0"/>
      <w:divBdr>
        <w:top w:val="none" w:sz="0" w:space="0" w:color="auto"/>
        <w:left w:val="none" w:sz="0" w:space="0" w:color="auto"/>
        <w:bottom w:val="none" w:sz="0" w:space="0" w:color="auto"/>
        <w:right w:val="none" w:sz="0" w:space="0" w:color="auto"/>
      </w:divBdr>
    </w:div>
    <w:div w:id="43800271">
      <w:bodyDiv w:val="1"/>
      <w:marLeft w:val="0"/>
      <w:marRight w:val="0"/>
      <w:marTop w:val="0"/>
      <w:marBottom w:val="0"/>
      <w:divBdr>
        <w:top w:val="none" w:sz="0" w:space="0" w:color="auto"/>
        <w:left w:val="none" w:sz="0" w:space="0" w:color="auto"/>
        <w:bottom w:val="none" w:sz="0" w:space="0" w:color="auto"/>
        <w:right w:val="none" w:sz="0" w:space="0" w:color="auto"/>
      </w:divBdr>
    </w:div>
    <w:div w:id="43986814">
      <w:bodyDiv w:val="1"/>
      <w:marLeft w:val="0"/>
      <w:marRight w:val="0"/>
      <w:marTop w:val="0"/>
      <w:marBottom w:val="0"/>
      <w:divBdr>
        <w:top w:val="none" w:sz="0" w:space="0" w:color="auto"/>
        <w:left w:val="none" w:sz="0" w:space="0" w:color="auto"/>
        <w:bottom w:val="none" w:sz="0" w:space="0" w:color="auto"/>
        <w:right w:val="none" w:sz="0" w:space="0" w:color="auto"/>
      </w:divBdr>
    </w:div>
    <w:div w:id="44525382">
      <w:bodyDiv w:val="1"/>
      <w:marLeft w:val="0"/>
      <w:marRight w:val="0"/>
      <w:marTop w:val="0"/>
      <w:marBottom w:val="0"/>
      <w:divBdr>
        <w:top w:val="none" w:sz="0" w:space="0" w:color="auto"/>
        <w:left w:val="none" w:sz="0" w:space="0" w:color="auto"/>
        <w:bottom w:val="none" w:sz="0" w:space="0" w:color="auto"/>
        <w:right w:val="none" w:sz="0" w:space="0" w:color="auto"/>
      </w:divBdr>
    </w:div>
    <w:div w:id="45373621">
      <w:bodyDiv w:val="1"/>
      <w:marLeft w:val="0"/>
      <w:marRight w:val="0"/>
      <w:marTop w:val="0"/>
      <w:marBottom w:val="0"/>
      <w:divBdr>
        <w:top w:val="none" w:sz="0" w:space="0" w:color="auto"/>
        <w:left w:val="none" w:sz="0" w:space="0" w:color="auto"/>
        <w:bottom w:val="none" w:sz="0" w:space="0" w:color="auto"/>
        <w:right w:val="none" w:sz="0" w:space="0" w:color="auto"/>
      </w:divBdr>
    </w:div>
    <w:div w:id="45645384">
      <w:bodyDiv w:val="1"/>
      <w:marLeft w:val="0"/>
      <w:marRight w:val="0"/>
      <w:marTop w:val="0"/>
      <w:marBottom w:val="0"/>
      <w:divBdr>
        <w:top w:val="none" w:sz="0" w:space="0" w:color="auto"/>
        <w:left w:val="none" w:sz="0" w:space="0" w:color="auto"/>
        <w:bottom w:val="none" w:sz="0" w:space="0" w:color="auto"/>
        <w:right w:val="none" w:sz="0" w:space="0" w:color="auto"/>
      </w:divBdr>
    </w:div>
    <w:div w:id="46153292">
      <w:bodyDiv w:val="1"/>
      <w:marLeft w:val="0"/>
      <w:marRight w:val="0"/>
      <w:marTop w:val="0"/>
      <w:marBottom w:val="0"/>
      <w:divBdr>
        <w:top w:val="none" w:sz="0" w:space="0" w:color="auto"/>
        <w:left w:val="none" w:sz="0" w:space="0" w:color="auto"/>
        <w:bottom w:val="none" w:sz="0" w:space="0" w:color="auto"/>
        <w:right w:val="none" w:sz="0" w:space="0" w:color="auto"/>
      </w:divBdr>
    </w:div>
    <w:div w:id="46295474">
      <w:bodyDiv w:val="1"/>
      <w:marLeft w:val="0"/>
      <w:marRight w:val="0"/>
      <w:marTop w:val="0"/>
      <w:marBottom w:val="0"/>
      <w:divBdr>
        <w:top w:val="none" w:sz="0" w:space="0" w:color="auto"/>
        <w:left w:val="none" w:sz="0" w:space="0" w:color="auto"/>
        <w:bottom w:val="none" w:sz="0" w:space="0" w:color="auto"/>
        <w:right w:val="none" w:sz="0" w:space="0" w:color="auto"/>
      </w:divBdr>
    </w:div>
    <w:div w:id="46806692">
      <w:bodyDiv w:val="1"/>
      <w:marLeft w:val="0"/>
      <w:marRight w:val="0"/>
      <w:marTop w:val="0"/>
      <w:marBottom w:val="0"/>
      <w:divBdr>
        <w:top w:val="none" w:sz="0" w:space="0" w:color="auto"/>
        <w:left w:val="none" w:sz="0" w:space="0" w:color="auto"/>
        <w:bottom w:val="none" w:sz="0" w:space="0" w:color="auto"/>
        <w:right w:val="none" w:sz="0" w:space="0" w:color="auto"/>
      </w:divBdr>
    </w:div>
    <w:div w:id="47458988">
      <w:bodyDiv w:val="1"/>
      <w:marLeft w:val="0"/>
      <w:marRight w:val="0"/>
      <w:marTop w:val="0"/>
      <w:marBottom w:val="0"/>
      <w:divBdr>
        <w:top w:val="none" w:sz="0" w:space="0" w:color="auto"/>
        <w:left w:val="none" w:sz="0" w:space="0" w:color="auto"/>
        <w:bottom w:val="none" w:sz="0" w:space="0" w:color="auto"/>
        <w:right w:val="none" w:sz="0" w:space="0" w:color="auto"/>
      </w:divBdr>
    </w:div>
    <w:div w:id="47582195">
      <w:bodyDiv w:val="1"/>
      <w:marLeft w:val="0"/>
      <w:marRight w:val="0"/>
      <w:marTop w:val="0"/>
      <w:marBottom w:val="0"/>
      <w:divBdr>
        <w:top w:val="none" w:sz="0" w:space="0" w:color="auto"/>
        <w:left w:val="none" w:sz="0" w:space="0" w:color="auto"/>
        <w:bottom w:val="none" w:sz="0" w:space="0" w:color="auto"/>
        <w:right w:val="none" w:sz="0" w:space="0" w:color="auto"/>
      </w:divBdr>
    </w:div>
    <w:div w:id="47656848">
      <w:bodyDiv w:val="1"/>
      <w:marLeft w:val="0"/>
      <w:marRight w:val="0"/>
      <w:marTop w:val="0"/>
      <w:marBottom w:val="0"/>
      <w:divBdr>
        <w:top w:val="none" w:sz="0" w:space="0" w:color="auto"/>
        <w:left w:val="none" w:sz="0" w:space="0" w:color="auto"/>
        <w:bottom w:val="none" w:sz="0" w:space="0" w:color="auto"/>
        <w:right w:val="none" w:sz="0" w:space="0" w:color="auto"/>
      </w:divBdr>
    </w:div>
    <w:div w:id="48462071">
      <w:bodyDiv w:val="1"/>
      <w:marLeft w:val="0"/>
      <w:marRight w:val="0"/>
      <w:marTop w:val="0"/>
      <w:marBottom w:val="0"/>
      <w:divBdr>
        <w:top w:val="none" w:sz="0" w:space="0" w:color="auto"/>
        <w:left w:val="none" w:sz="0" w:space="0" w:color="auto"/>
        <w:bottom w:val="none" w:sz="0" w:space="0" w:color="auto"/>
        <w:right w:val="none" w:sz="0" w:space="0" w:color="auto"/>
      </w:divBdr>
    </w:div>
    <w:div w:id="48773377">
      <w:bodyDiv w:val="1"/>
      <w:marLeft w:val="0"/>
      <w:marRight w:val="0"/>
      <w:marTop w:val="0"/>
      <w:marBottom w:val="0"/>
      <w:divBdr>
        <w:top w:val="none" w:sz="0" w:space="0" w:color="auto"/>
        <w:left w:val="none" w:sz="0" w:space="0" w:color="auto"/>
        <w:bottom w:val="none" w:sz="0" w:space="0" w:color="auto"/>
        <w:right w:val="none" w:sz="0" w:space="0" w:color="auto"/>
      </w:divBdr>
    </w:div>
    <w:div w:id="48966497">
      <w:bodyDiv w:val="1"/>
      <w:marLeft w:val="0"/>
      <w:marRight w:val="0"/>
      <w:marTop w:val="0"/>
      <w:marBottom w:val="0"/>
      <w:divBdr>
        <w:top w:val="none" w:sz="0" w:space="0" w:color="auto"/>
        <w:left w:val="none" w:sz="0" w:space="0" w:color="auto"/>
        <w:bottom w:val="none" w:sz="0" w:space="0" w:color="auto"/>
        <w:right w:val="none" w:sz="0" w:space="0" w:color="auto"/>
      </w:divBdr>
    </w:div>
    <w:div w:id="49774330">
      <w:bodyDiv w:val="1"/>
      <w:marLeft w:val="0"/>
      <w:marRight w:val="0"/>
      <w:marTop w:val="0"/>
      <w:marBottom w:val="0"/>
      <w:divBdr>
        <w:top w:val="none" w:sz="0" w:space="0" w:color="auto"/>
        <w:left w:val="none" w:sz="0" w:space="0" w:color="auto"/>
        <w:bottom w:val="none" w:sz="0" w:space="0" w:color="auto"/>
        <w:right w:val="none" w:sz="0" w:space="0" w:color="auto"/>
      </w:divBdr>
    </w:div>
    <w:div w:id="49965349">
      <w:bodyDiv w:val="1"/>
      <w:marLeft w:val="0"/>
      <w:marRight w:val="0"/>
      <w:marTop w:val="0"/>
      <w:marBottom w:val="0"/>
      <w:divBdr>
        <w:top w:val="none" w:sz="0" w:space="0" w:color="auto"/>
        <w:left w:val="none" w:sz="0" w:space="0" w:color="auto"/>
        <w:bottom w:val="none" w:sz="0" w:space="0" w:color="auto"/>
        <w:right w:val="none" w:sz="0" w:space="0" w:color="auto"/>
      </w:divBdr>
    </w:div>
    <w:div w:id="50231184">
      <w:bodyDiv w:val="1"/>
      <w:marLeft w:val="0"/>
      <w:marRight w:val="0"/>
      <w:marTop w:val="0"/>
      <w:marBottom w:val="0"/>
      <w:divBdr>
        <w:top w:val="none" w:sz="0" w:space="0" w:color="auto"/>
        <w:left w:val="none" w:sz="0" w:space="0" w:color="auto"/>
        <w:bottom w:val="none" w:sz="0" w:space="0" w:color="auto"/>
        <w:right w:val="none" w:sz="0" w:space="0" w:color="auto"/>
      </w:divBdr>
    </w:div>
    <w:div w:id="50811269">
      <w:bodyDiv w:val="1"/>
      <w:marLeft w:val="0"/>
      <w:marRight w:val="0"/>
      <w:marTop w:val="0"/>
      <w:marBottom w:val="0"/>
      <w:divBdr>
        <w:top w:val="none" w:sz="0" w:space="0" w:color="auto"/>
        <w:left w:val="none" w:sz="0" w:space="0" w:color="auto"/>
        <w:bottom w:val="none" w:sz="0" w:space="0" w:color="auto"/>
        <w:right w:val="none" w:sz="0" w:space="0" w:color="auto"/>
      </w:divBdr>
    </w:div>
    <w:div w:id="50857129">
      <w:bodyDiv w:val="1"/>
      <w:marLeft w:val="0"/>
      <w:marRight w:val="0"/>
      <w:marTop w:val="0"/>
      <w:marBottom w:val="0"/>
      <w:divBdr>
        <w:top w:val="none" w:sz="0" w:space="0" w:color="auto"/>
        <w:left w:val="none" w:sz="0" w:space="0" w:color="auto"/>
        <w:bottom w:val="none" w:sz="0" w:space="0" w:color="auto"/>
        <w:right w:val="none" w:sz="0" w:space="0" w:color="auto"/>
      </w:divBdr>
    </w:div>
    <w:div w:id="51925428">
      <w:bodyDiv w:val="1"/>
      <w:marLeft w:val="0"/>
      <w:marRight w:val="0"/>
      <w:marTop w:val="0"/>
      <w:marBottom w:val="0"/>
      <w:divBdr>
        <w:top w:val="none" w:sz="0" w:space="0" w:color="auto"/>
        <w:left w:val="none" w:sz="0" w:space="0" w:color="auto"/>
        <w:bottom w:val="none" w:sz="0" w:space="0" w:color="auto"/>
        <w:right w:val="none" w:sz="0" w:space="0" w:color="auto"/>
      </w:divBdr>
    </w:div>
    <w:div w:id="52244089">
      <w:bodyDiv w:val="1"/>
      <w:marLeft w:val="0"/>
      <w:marRight w:val="0"/>
      <w:marTop w:val="0"/>
      <w:marBottom w:val="0"/>
      <w:divBdr>
        <w:top w:val="none" w:sz="0" w:space="0" w:color="auto"/>
        <w:left w:val="none" w:sz="0" w:space="0" w:color="auto"/>
        <w:bottom w:val="none" w:sz="0" w:space="0" w:color="auto"/>
        <w:right w:val="none" w:sz="0" w:space="0" w:color="auto"/>
      </w:divBdr>
    </w:div>
    <w:div w:id="52512815">
      <w:bodyDiv w:val="1"/>
      <w:marLeft w:val="0"/>
      <w:marRight w:val="0"/>
      <w:marTop w:val="0"/>
      <w:marBottom w:val="0"/>
      <w:divBdr>
        <w:top w:val="none" w:sz="0" w:space="0" w:color="auto"/>
        <w:left w:val="none" w:sz="0" w:space="0" w:color="auto"/>
        <w:bottom w:val="none" w:sz="0" w:space="0" w:color="auto"/>
        <w:right w:val="none" w:sz="0" w:space="0" w:color="auto"/>
      </w:divBdr>
    </w:div>
    <w:div w:id="53089661">
      <w:bodyDiv w:val="1"/>
      <w:marLeft w:val="0"/>
      <w:marRight w:val="0"/>
      <w:marTop w:val="0"/>
      <w:marBottom w:val="0"/>
      <w:divBdr>
        <w:top w:val="none" w:sz="0" w:space="0" w:color="auto"/>
        <w:left w:val="none" w:sz="0" w:space="0" w:color="auto"/>
        <w:bottom w:val="none" w:sz="0" w:space="0" w:color="auto"/>
        <w:right w:val="none" w:sz="0" w:space="0" w:color="auto"/>
      </w:divBdr>
    </w:div>
    <w:div w:id="53507905">
      <w:bodyDiv w:val="1"/>
      <w:marLeft w:val="0"/>
      <w:marRight w:val="0"/>
      <w:marTop w:val="0"/>
      <w:marBottom w:val="0"/>
      <w:divBdr>
        <w:top w:val="none" w:sz="0" w:space="0" w:color="auto"/>
        <w:left w:val="none" w:sz="0" w:space="0" w:color="auto"/>
        <w:bottom w:val="none" w:sz="0" w:space="0" w:color="auto"/>
        <w:right w:val="none" w:sz="0" w:space="0" w:color="auto"/>
      </w:divBdr>
    </w:div>
    <w:div w:id="53967169">
      <w:bodyDiv w:val="1"/>
      <w:marLeft w:val="0"/>
      <w:marRight w:val="0"/>
      <w:marTop w:val="0"/>
      <w:marBottom w:val="0"/>
      <w:divBdr>
        <w:top w:val="none" w:sz="0" w:space="0" w:color="auto"/>
        <w:left w:val="none" w:sz="0" w:space="0" w:color="auto"/>
        <w:bottom w:val="none" w:sz="0" w:space="0" w:color="auto"/>
        <w:right w:val="none" w:sz="0" w:space="0" w:color="auto"/>
      </w:divBdr>
    </w:div>
    <w:div w:id="54011254">
      <w:bodyDiv w:val="1"/>
      <w:marLeft w:val="0"/>
      <w:marRight w:val="0"/>
      <w:marTop w:val="0"/>
      <w:marBottom w:val="0"/>
      <w:divBdr>
        <w:top w:val="none" w:sz="0" w:space="0" w:color="auto"/>
        <w:left w:val="none" w:sz="0" w:space="0" w:color="auto"/>
        <w:bottom w:val="none" w:sz="0" w:space="0" w:color="auto"/>
        <w:right w:val="none" w:sz="0" w:space="0" w:color="auto"/>
      </w:divBdr>
    </w:div>
    <w:div w:id="54012944">
      <w:bodyDiv w:val="1"/>
      <w:marLeft w:val="0"/>
      <w:marRight w:val="0"/>
      <w:marTop w:val="0"/>
      <w:marBottom w:val="0"/>
      <w:divBdr>
        <w:top w:val="none" w:sz="0" w:space="0" w:color="auto"/>
        <w:left w:val="none" w:sz="0" w:space="0" w:color="auto"/>
        <w:bottom w:val="none" w:sz="0" w:space="0" w:color="auto"/>
        <w:right w:val="none" w:sz="0" w:space="0" w:color="auto"/>
      </w:divBdr>
    </w:div>
    <w:div w:id="54209435">
      <w:bodyDiv w:val="1"/>
      <w:marLeft w:val="0"/>
      <w:marRight w:val="0"/>
      <w:marTop w:val="0"/>
      <w:marBottom w:val="0"/>
      <w:divBdr>
        <w:top w:val="none" w:sz="0" w:space="0" w:color="auto"/>
        <w:left w:val="none" w:sz="0" w:space="0" w:color="auto"/>
        <w:bottom w:val="none" w:sz="0" w:space="0" w:color="auto"/>
        <w:right w:val="none" w:sz="0" w:space="0" w:color="auto"/>
      </w:divBdr>
    </w:div>
    <w:div w:id="54471193">
      <w:bodyDiv w:val="1"/>
      <w:marLeft w:val="0"/>
      <w:marRight w:val="0"/>
      <w:marTop w:val="0"/>
      <w:marBottom w:val="0"/>
      <w:divBdr>
        <w:top w:val="none" w:sz="0" w:space="0" w:color="auto"/>
        <w:left w:val="none" w:sz="0" w:space="0" w:color="auto"/>
        <w:bottom w:val="none" w:sz="0" w:space="0" w:color="auto"/>
        <w:right w:val="none" w:sz="0" w:space="0" w:color="auto"/>
      </w:divBdr>
    </w:div>
    <w:div w:id="54546159">
      <w:bodyDiv w:val="1"/>
      <w:marLeft w:val="0"/>
      <w:marRight w:val="0"/>
      <w:marTop w:val="0"/>
      <w:marBottom w:val="0"/>
      <w:divBdr>
        <w:top w:val="none" w:sz="0" w:space="0" w:color="auto"/>
        <w:left w:val="none" w:sz="0" w:space="0" w:color="auto"/>
        <w:bottom w:val="none" w:sz="0" w:space="0" w:color="auto"/>
        <w:right w:val="none" w:sz="0" w:space="0" w:color="auto"/>
      </w:divBdr>
    </w:div>
    <w:div w:id="54814497">
      <w:bodyDiv w:val="1"/>
      <w:marLeft w:val="0"/>
      <w:marRight w:val="0"/>
      <w:marTop w:val="0"/>
      <w:marBottom w:val="0"/>
      <w:divBdr>
        <w:top w:val="none" w:sz="0" w:space="0" w:color="auto"/>
        <w:left w:val="none" w:sz="0" w:space="0" w:color="auto"/>
        <w:bottom w:val="none" w:sz="0" w:space="0" w:color="auto"/>
        <w:right w:val="none" w:sz="0" w:space="0" w:color="auto"/>
      </w:divBdr>
    </w:div>
    <w:div w:id="54820861">
      <w:bodyDiv w:val="1"/>
      <w:marLeft w:val="0"/>
      <w:marRight w:val="0"/>
      <w:marTop w:val="0"/>
      <w:marBottom w:val="0"/>
      <w:divBdr>
        <w:top w:val="none" w:sz="0" w:space="0" w:color="auto"/>
        <w:left w:val="none" w:sz="0" w:space="0" w:color="auto"/>
        <w:bottom w:val="none" w:sz="0" w:space="0" w:color="auto"/>
        <w:right w:val="none" w:sz="0" w:space="0" w:color="auto"/>
      </w:divBdr>
    </w:div>
    <w:div w:id="55783904">
      <w:bodyDiv w:val="1"/>
      <w:marLeft w:val="0"/>
      <w:marRight w:val="0"/>
      <w:marTop w:val="0"/>
      <w:marBottom w:val="0"/>
      <w:divBdr>
        <w:top w:val="none" w:sz="0" w:space="0" w:color="auto"/>
        <w:left w:val="none" w:sz="0" w:space="0" w:color="auto"/>
        <w:bottom w:val="none" w:sz="0" w:space="0" w:color="auto"/>
        <w:right w:val="none" w:sz="0" w:space="0" w:color="auto"/>
      </w:divBdr>
    </w:div>
    <w:div w:id="55902811">
      <w:bodyDiv w:val="1"/>
      <w:marLeft w:val="0"/>
      <w:marRight w:val="0"/>
      <w:marTop w:val="0"/>
      <w:marBottom w:val="0"/>
      <w:divBdr>
        <w:top w:val="none" w:sz="0" w:space="0" w:color="auto"/>
        <w:left w:val="none" w:sz="0" w:space="0" w:color="auto"/>
        <w:bottom w:val="none" w:sz="0" w:space="0" w:color="auto"/>
        <w:right w:val="none" w:sz="0" w:space="0" w:color="auto"/>
      </w:divBdr>
    </w:div>
    <w:div w:id="56052841">
      <w:bodyDiv w:val="1"/>
      <w:marLeft w:val="0"/>
      <w:marRight w:val="0"/>
      <w:marTop w:val="0"/>
      <w:marBottom w:val="0"/>
      <w:divBdr>
        <w:top w:val="none" w:sz="0" w:space="0" w:color="auto"/>
        <w:left w:val="none" w:sz="0" w:space="0" w:color="auto"/>
        <w:bottom w:val="none" w:sz="0" w:space="0" w:color="auto"/>
        <w:right w:val="none" w:sz="0" w:space="0" w:color="auto"/>
      </w:divBdr>
    </w:div>
    <w:div w:id="56361681">
      <w:bodyDiv w:val="1"/>
      <w:marLeft w:val="0"/>
      <w:marRight w:val="0"/>
      <w:marTop w:val="0"/>
      <w:marBottom w:val="0"/>
      <w:divBdr>
        <w:top w:val="none" w:sz="0" w:space="0" w:color="auto"/>
        <w:left w:val="none" w:sz="0" w:space="0" w:color="auto"/>
        <w:bottom w:val="none" w:sz="0" w:space="0" w:color="auto"/>
        <w:right w:val="none" w:sz="0" w:space="0" w:color="auto"/>
      </w:divBdr>
    </w:div>
    <w:div w:id="57021707">
      <w:bodyDiv w:val="1"/>
      <w:marLeft w:val="0"/>
      <w:marRight w:val="0"/>
      <w:marTop w:val="0"/>
      <w:marBottom w:val="0"/>
      <w:divBdr>
        <w:top w:val="none" w:sz="0" w:space="0" w:color="auto"/>
        <w:left w:val="none" w:sz="0" w:space="0" w:color="auto"/>
        <w:bottom w:val="none" w:sz="0" w:space="0" w:color="auto"/>
        <w:right w:val="none" w:sz="0" w:space="0" w:color="auto"/>
      </w:divBdr>
    </w:div>
    <w:div w:id="57172300">
      <w:bodyDiv w:val="1"/>
      <w:marLeft w:val="0"/>
      <w:marRight w:val="0"/>
      <w:marTop w:val="0"/>
      <w:marBottom w:val="0"/>
      <w:divBdr>
        <w:top w:val="none" w:sz="0" w:space="0" w:color="auto"/>
        <w:left w:val="none" w:sz="0" w:space="0" w:color="auto"/>
        <w:bottom w:val="none" w:sz="0" w:space="0" w:color="auto"/>
        <w:right w:val="none" w:sz="0" w:space="0" w:color="auto"/>
      </w:divBdr>
    </w:div>
    <w:div w:id="57825089">
      <w:bodyDiv w:val="1"/>
      <w:marLeft w:val="0"/>
      <w:marRight w:val="0"/>
      <w:marTop w:val="0"/>
      <w:marBottom w:val="0"/>
      <w:divBdr>
        <w:top w:val="none" w:sz="0" w:space="0" w:color="auto"/>
        <w:left w:val="none" w:sz="0" w:space="0" w:color="auto"/>
        <w:bottom w:val="none" w:sz="0" w:space="0" w:color="auto"/>
        <w:right w:val="none" w:sz="0" w:space="0" w:color="auto"/>
      </w:divBdr>
    </w:div>
    <w:div w:id="57898071">
      <w:bodyDiv w:val="1"/>
      <w:marLeft w:val="0"/>
      <w:marRight w:val="0"/>
      <w:marTop w:val="0"/>
      <w:marBottom w:val="0"/>
      <w:divBdr>
        <w:top w:val="none" w:sz="0" w:space="0" w:color="auto"/>
        <w:left w:val="none" w:sz="0" w:space="0" w:color="auto"/>
        <w:bottom w:val="none" w:sz="0" w:space="0" w:color="auto"/>
        <w:right w:val="none" w:sz="0" w:space="0" w:color="auto"/>
      </w:divBdr>
    </w:div>
    <w:div w:id="58019171">
      <w:bodyDiv w:val="1"/>
      <w:marLeft w:val="0"/>
      <w:marRight w:val="0"/>
      <w:marTop w:val="0"/>
      <w:marBottom w:val="0"/>
      <w:divBdr>
        <w:top w:val="none" w:sz="0" w:space="0" w:color="auto"/>
        <w:left w:val="none" w:sz="0" w:space="0" w:color="auto"/>
        <w:bottom w:val="none" w:sz="0" w:space="0" w:color="auto"/>
        <w:right w:val="none" w:sz="0" w:space="0" w:color="auto"/>
      </w:divBdr>
    </w:div>
    <w:div w:id="58096674">
      <w:bodyDiv w:val="1"/>
      <w:marLeft w:val="0"/>
      <w:marRight w:val="0"/>
      <w:marTop w:val="0"/>
      <w:marBottom w:val="0"/>
      <w:divBdr>
        <w:top w:val="none" w:sz="0" w:space="0" w:color="auto"/>
        <w:left w:val="none" w:sz="0" w:space="0" w:color="auto"/>
        <w:bottom w:val="none" w:sz="0" w:space="0" w:color="auto"/>
        <w:right w:val="none" w:sz="0" w:space="0" w:color="auto"/>
      </w:divBdr>
    </w:div>
    <w:div w:id="58552548">
      <w:bodyDiv w:val="1"/>
      <w:marLeft w:val="0"/>
      <w:marRight w:val="0"/>
      <w:marTop w:val="0"/>
      <w:marBottom w:val="0"/>
      <w:divBdr>
        <w:top w:val="none" w:sz="0" w:space="0" w:color="auto"/>
        <w:left w:val="none" w:sz="0" w:space="0" w:color="auto"/>
        <w:bottom w:val="none" w:sz="0" w:space="0" w:color="auto"/>
        <w:right w:val="none" w:sz="0" w:space="0" w:color="auto"/>
      </w:divBdr>
    </w:div>
    <w:div w:id="58863965">
      <w:bodyDiv w:val="1"/>
      <w:marLeft w:val="0"/>
      <w:marRight w:val="0"/>
      <w:marTop w:val="0"/>
      <w:marBottom w:val="0"/>
      <w:divBdr>
        <w:top w:val="none" w:sz="0" w:space="0" w:color="auto"/>
        <w:left w:val="none" w:sz="0" w:space="0" w:color="auto"/>
        <w:bottom w:val="none" w:sz="0" w:space="0" w:color="auto"/>
        <w:right w:val="none" w:sz="0" w:space="0" w:color="auto"/>
      </w:divBdr>
    </w:div>
    <w:div w:id="58941966">
      <w:bodyDiv w:val="1"/>
      <w:marLeft w:val="0"/>
      <w:marRight w:val="0"/>
      <w:marTop w:val="0"/>
      <w:marBottom w:val="0"/>
      <w:divBdr>
        <w:top w:val="none" w:sz="0" w:space="0" w:color="auto"/>
        <w:left w:val="none" w:sz="0" w:space="0" w:color="auto"/>
        <w:bottom w:val="none" w:sz="0" w:space="0" w:color="auto"/>
        <w:right w:val="none" w:sz="0" w:space="0" w:color="auto"/>
      </w:divBdr>
    </w:div>
    <w:div w:id="59329570">
      <w:bodyDiv w:val="1"/>
      <w:marLeft w:val="0"/>
      <w:marRight w:val="0"/>
      <w:marTop w:val="0"/>
      <w:marBottom w:val="0"/>
      <w:divBdr>
        <w:top w:val="none" w:sz="0" w:space="0" w:color="auto"/>
        <w:left w:val="none" w:sz="0" w:space="0" w:color="auto"/>
        <w:bottom w:val="none" w:sz="0" w:space="0" w:color="auto"/>
        <w:right w:val="none" w:sz="0" w:space="0" w:color="auto"/>
      </w:divBdr>
    </w:div>
    <w:div w:id="59789900">
      <w:bodyDiv w:val="1"/>
      <w:marLeft w:val="0"/>
      <w:marRight w:val="0"/>
      <w:marTop w:val="0"/>
      <w:marBottom w:val="0"/>
      <w:divBdr>
        <w:top w:val="none" w:sz="0" w:space="0" w:color="auto"/>
        <w:left w:val="none" w:sz="0" w:space="0" w:color="auto"/>
        <w:bottom w:val="none" w:sz="0" w:space="0" w:color="auto"/>
        <w:right w:val="none" w:sz="0" w:space="0" w:color="auto"/>
      </w:divBdr>
    </w:div>
    <w:div w:id="59911271">
      <w:bodyDiv w:val="1"/>
      <w:marLeft w:val="0"/>
      <w:marRight w:val="0"/>
      <w:marTop w:val="0"/>
      <w:marBottom w:val="0"/>
      <w:divBdr>
        <w:top w:val="none" w:sz="0" w:space="0" w:color="auto"/>
        <w:left w:val="none" w:sz="0" w:space="0" w:color="auto"/>
        <w:bottom w:val="none" w:sz="0" w:space="0" w:color="auto"/>
        <w:right w:val="none" w:sz="0" w:space="0" w:color="auto"/>
      </w:divBdr>
    </w:div>
    <w:div w:id="59981823">
      <w:bodyDiv w:val="1"/>
      <w:marLeft w:val="0"/>
      <w:marRight w:val="0"/>
      <w:marTop w:val="0"/>
      <w:marBottom w:val="0"/>
      <w:divBdr>
        <w:top w:val="none" w:sz="0" w:space="0" w:color="auto"/>
        <w:left w:val="none" w:sz="0" w:space="0" w:color="auto"/>
        <w:bottom w:val="none" w:sz="0" w:space="0" w:color="auto"/>
        <w:right w:val="none" w:sz="0" w:space="0" w:color="auto"/>
      </w:divBdr>
    </w:div>
    <w:div w:id="60101486">
      <w:bodyDiv w:val="1"/>
      <w:marLeft w:val="0"/>
      <w:marRight w:val="0"/>
      <w:marTop w:val="0"/>
      <w:marBottom w:val="0"/>
      <w:divBdr>
        <w:top w:val="none" w:sz="0" w:space="0" w:color="auto"/>
        <w:left w:val="none" w:sz="0" w:space="0" w:color="auto"/>
        <w:bottom w:val="none" w:sz="0" w:space="0" w:color="auto"/>
        <w:right w:val="none" w:sz="0" w:space="0" w:color="auto"/>
      </w:divBdr>
    </w:div>
    <w:div w:id="60108182">
      <w:bodyDiv w:val="1"/>
      <w:marLeft w:val="0"/>
      <w:marRight w:val="0"/>
      <w:marTop w:val="0"/>
      <w:marBottom w:val="0"/>
      <w:divBdr>
        <w:top w:val="none" w:sz="0" w:space="0" w:color="auto"/>
        <w:left w:val="none" w:sz="0" w:space="0" w:color="auto"/>
        <w:bottom w:val="none" w:sz="0" w:space="0" w:color="auto"/>
        <w:right w:val="none" w:sz="0" w:space="0" w:color="auto"/>
      </w:divBdr>
    </w:div>
    <w:div w:id="60568671">
      <w:bodyDiv w:val="1"/>
      <w:marLeft w:val="0"/>
      <w:marRight w:val="0"/>
      <w:marTop w:val="0"/>
      <w:marBottom w:val="0"/>
      <w:divBdr>
        <w:top w:val="none" w:sz="0" w:space="0" w:color="auto"/>
        <w:left w:val="none" w:sz="0" w:space="0" w:color="auto"/>
        <w:bottom w:val="none" w:sz="0" w:space="0" w:color="auto"/>
        <w:right w:val="none" w:sz="0" w:space="0" w:color="auto"/>
      </w:divBdr>
    </w:div>
    <w:div w:id="60569597">
      <w:bodyDiv w:val="1"/>
      <w:marLeft w:val="0"/>
      <w:marRight w:val="0"/>
      <w:marTop w:val="0"/>
      <w:marBottom w:val="0"/>
      <w:divBdr>
        <w:top w:val="none" w:sz="0" w:space="0" w:color="auto"/>
        <w:left w:val="none" w:sz="0" w:space="0" w:color="auto"/>
        <w:bottom w:val="none" w:sz="0" w:space="0" w:color="auto"/>
        <w:right w:val="none" w:sz="0" w:space="0" w:color="auto"/>
      </w:divBdr>
    </w:div>
    <w:div w:id="61366519">
      <w:bodyDiv w:val="1"/>
      <w:marLeft w:val="0"/>
      <w:marRight w:val="0"/>
      <w:marTop w:val="0"/>
      <w:marBottom w:val="0"/>
      <w:divBdr>
        <w:top w:val="none" w:sz="0" w:space="0" w:color="auto"/>
        <w:left w:val="none" w:sz="0" w:space="0" w:color="auto"/>
        <w:bottom w:val="none" w:sz="0" w:space="0" w:color="auto"/>
        <w:right w:val="none" w:sz="0" w:space="0" w:color="auto"/>
      </w:divBdr>
    </w:div>
    <w:div w:id="61635325">
      <w:bodyDiv w:val="1"/>
      <w:marLeft w:val="0"/>
      <w:marRight w:val="0"/>
      <w:marTop w:val="0"/>
      <w:marBottom w:val="0"/>
      <w:divBdr>
        <w:top w:val="none" w:sz="0" w:space="0" w:color="auto"/>
        <w:left w:val="none" w:sz="0" w:space="0" w:color="auto"/>
        <w:bottom w:val="none" w:sz="0" w:space="0" w:color="auto"/>
        <w:right w:val="none" w:sz="0" w:space="0" w:color="auto"/>
      </w:divBdr>
    </w:div>
    <w:div w:id="61761160">
      <w:bodyDiv w:val="1"/>
      <w:marLeft w:val="0"/>
      <w:marRight w:val="0"/>
      <w:marTop w:val="0"/>
      <w:marBottom w:val="0"/>
      <w:divBdr>
        <w:top w:val="none" w:sz="0" w:space="0" w:color="auto"/>
        <w:left w:val="none" w:sz="0" w:space="0" w:color="auto"/>
        <w:bottom w:val="none" w:sz="0" w:space="0" w:color="auto"/>
        <w:right w:val="none" w:sz="0" w:space="0" w:color="auto"/>
      </w:divBdr>
    </w:div>
    <w:div w:id="62024636">
      <w:bodyDiv w:val="1"/>
      <w:marLeft w:val="0"/>
      <w:marRight w:val="0"/>
      <w:marTop w:val="0"/>
      <w:marBottom w:val="0"/>
      <w:divBdr>
        <w:top w:val="none" w:sz="0" w:space="0" w:color="auto"/>
        <w:left w:val="none" w:sz="0" w:space="0" w:color="auto"/>
        <w:bottom w:val="none" w:sz="0" w:space="0" w:color="auto"/>
        <w:right w:val="none" w:sz="0" w:space="0" w:color="auto"/>
      </w:divBdr>
    </w:div>
    <w:div w:id="62794805">
      <w:bodyDiv w:val="1"/>
      <w:marLeft w:val="0"/>
      <w:marRight w:val="0"/>
      <w:marTop w:val="0"/>
      <w:marBottom w:val="0"/>
      <w:divBdr>
        <w:top w:val="none" w:sz="0" w:space="0" w:color="auto"/>
        <w:left w:val="none" w:sz="0" w:space="0" w:color="auto"/>
        <w:bottom w:val="none" w:sz="0" w:space="0" w:color="auto"/>
        <w:right w:val="none" w:sz="0" w:space="0" w:color="auto"/>
      </w:divBdr>
    </w:div>
    <w:div w:id="63380266">
      <w:bodyDiv w:val="1"/>
      <w:marLeft w:val="0"/>
      <w:marRight w:val="0"/>
      <w:marTop w:val="0"/>
      <w:marBottom w:val="0"/>
      <w:divBdr>
        <w:top w:val="none" w:sz="0" w:space="0" w:color="auto"/>
        <w:left w:val="none" w:sz="0" w:space="0" w:color="auto"/>
        <w:bottom w:val="none" w:sz="0" w:space="0" w:color="auto"/>
        <w:right w:val="none" w:sz="0" w:space="0" w:color="auto"/>
      </w:divBdr>
    </w:div>
    <w:div w:id="63991970">
      <w:bodyDiv w:val="1"/>
      <w:marLeft w:val="0"/>
      <w:marRight w:val="0"/>
      <w:marTop w:val="0"/>
      <w:marBottom w:val="0"/>
      <w:divBdr>
        <w:top w:val="none" w:sz="0" w:space="0" w:color="auto"/>
        <w:left w:val="none" w:sz="0" w:space="0" w:color="auto"/>
        <w:bottom w:val="none" w:sz="0" w:space="0" w:color="auto"/>
        <w:right w:val="none" w:sz="0" w:space="0" w:color="auto"/>
      </w:divBdr>
    </w:div>
    <w:div w:id="64032949">
      <w:bodyDiv w:val="1"/>
      <w:marLeft w:val="0"/>
      <w:marRight w:val="0"/>
      <w:marTop w:val="0"/>
      <w:marBottom w:val="0"/>
      <w:divBdr>
        <w:top w:val="none" w:sz="0" w:space="0" w:color="auto"/>
        <w:left w:val="none" w:sz="0" w:space="0" w:color="auto"/>
        <w:bottom w:val="none" w:sz="0" w:space="0" w:color="auto"/>
        <w:right w:val="none" w:sz="0" w:space="0" w:color="auto"/>
      </w:divBdr>
    </w:div>
    <w:div w:id="64884601">
      <w:bodyDiv w:val="1"/>
      <w:marLeft w:val="0"/>
      <w:marRight w:val="0"/>
      <w:marTop w:val="0"/>
      <w:marBottom w:val="0"/>
      <w:divBdr>
        <w:top w:val="none" w:sz="0" w:space="0" w:color="auto"/>
        <w:left w:val="none" w:sz="0" w:space="0" w:color="auto"/>
        <w:bottom w:val="none" w:sz="0" w:space="0" w:color="auto"/>
        <w:right w:val="none" w:sz="0" w:space="0" w:color="auto"/>
      </w:divBdr>
    </w:div>
    <w:div w:id="65148398">
      <w:bodyDiv w:val="1"/>
      <w:marLeft w:val="0"/>
      <w:marRight w:val="0"/>
      <w:marTop w:val="0"/>
      <w:marBottom w:val="0"/>
      <w:divBdr>
        <w:top w:val="none" w:sz="0" w:space="0" w:color="auto"/>
        <w:left w:val="none" w:sz="0" w:space="0" w:color="auto"/>
        <w:bottom w:val="none" w:sz="0" w:space="0" w:color="auto"/>
        <w:right w:val="none" w:sz="0" w:space="0" w:color="auto"/>
      </w:divBdr>
    </w:div>
    <w:div w:id="65155006">
      <w:bodyDiv w:val="1"/>
      <w:marLeft w:val="0"/>
      <w:marRight w:val="0"/>
      <w:marTop w:val="0"/>
      <w:marBottom w:val="0"/>
      <w:divBdr>
        <w:top w:val="none" w:sz="0" w:space="0" w:color="auto"/>
        <w:left w:val="none" w:sz="0" w:space="0" w:color="auto"/>
        <w:bottom w:val="none" w:sz="0" w:space="0" w:color="auto"/>
        <w:right w:val="none" w:sz="0" w:space="0" w:color="auto"/>
      </w:divBdr>
    </w:div>
    <w:div w:id="65229205">
      <w:bodyDiv w:val="1"/>
      <w:marLeft w:val="0"/>
      <w:marRight w:val="0"/>
      <w:marTop w:val="0"/>
      <w:marBottom w:val="0"/>
      <w:divBdr>
        <w:top w:val="none" w:sz="0" w:space="0" w:color="auto"/>
        <w:left w:val="none" w:sz="0" w:space="0" w:color="auto"/>
        <w:bottom w:val="none" w:sz="0" w:space="0" w:color="auto"/>
        <w:right w:val="none" w:sz="0" w:space="0" w:color="auto"/>
      </w:divBdr>
    </w:div>
    <w:div w:id="65344129">
      <w:bodyDiv w:val="1"/>
      <w:marLeft w:val="0"/>
      <w:marRight w:val="0"/>
      <w:marTop w:val="0"/>
      <w:marBottom w:val="0"/>
      <w:divBdr>
        <w:top w:val="none" w:sz="0" w:space="0" w:color="auto"/>
        <w:left w:val="none" w:sz="0" w:space="0" w:color="auto"/>
        <w:bottom w:val="none" w:sz="0" w:space="0" w:color="auto"/>
        <w:right w:val="none" w:sz="0" w:space="0" w:color="auto"/>
      </w:divBdr>
    </w:div>
    <w:div w:id="65537292">
      <w:bodyDiv w:val="1"/>
      <w:marLeft w:val="0"/>
      <w:marRight w:val="0"/>
      <w:marTop w:val="0"/>
      <w:marBottom w:val="0"/>
      <w:divBdr>
        <w:top w:val="none" w:sz="0" w:space="0" w:color="auto"/>
        <w:left w:val="none" w:sz="0" w:space="0" w:color="auto"/>
        <w:bottom w:val="none" w:sz="0" w:space="0" w:color="auto"/>
        <w:right w:val="none" w:sz="0" w:space="0" w:color="auto"/>
      </w:divBdr>
    </w:div>
    <w:div w:id="65765172">
      <w:bodyDiv w:val="1"/>
      <w:marLeft w:val="0"/>
      <w:marRight w:val="0"/>
      <w:marTop w:val="0"/>
      <w:marBottom w:val="0"/>
      <w:divBdr>
        <w:top w:val="none" w:sz="0" w:space="0" w:color="auto"/>
        <w:left w:val="none" w:sz="0" w:space="0" w:color="auto"/>
        <w:bottom w:val="none" w:sz="0" w:space="0" w:color="auto"/>
        <w:right w:val="none" w:sz="0" w:space="0" w:color="auto"/>
      </w:divBdr>
    </w:div>
    <w:div w:id="66077601">
      <w:bodyDiv w:val="1"/>
      <w:marLeft w:val="0"/>
      <w:marRight w:val="0"/>
      <w:marTop w:val="0"/>
      <w:marBottom w:val="0"/>
      <w:divBdr>
        <w:top w:val="none" w:sz="0" w:space="0" w:color="auto"/>
        <w:left w:val="none" w:sz="0" w:space="0" w:color="auto"/>
        <w:bottom w:val="none" w:sz="0" w:space="0" w:color="auto"/>
        <w:right w:val="none" w:sz="0" w:space="0" w:color="auto"/>
      </w:divBdr>
    </w:div>
    <w:div w:id="66079717">
      <w:bodyDiv w:val="1"/>
      <w:marLeft w:val="0"/>
      <w:marRight w:val="0"/>
      <w:marTop w:val="0"/>
      <w:marBottom w:val="0"/>
      <w:divBdr>
        <w:top w:val="none" w:sz="0" w:space="0" w:color="auto"/>
        <w:left w:val="none" w:sz="0" w:space="0" w:color="auto"/>
        <w:bottom w:val="none" w:sz="0" w:space="0" w:color="auto"/>
        <w:right w:val="none" w:sz="0" w:space="0" w:color="auto"/>
      </w:divBdr>
    </w:div>
    <w:div w:id="66388229">
      <w:bodyDiv w:val="1"/>
      <w:marLeft w:val="0"/>
      <w:marRight w:val="0"/>
      <w:marTop w:val="0"/>
      <w:marBottom w:val="0"/>
      <w:divBdr>
        <w:top w:val="none" w:sz="0" w:space="0" w:color="auto"/>
        <w:left w:val="none" w:sz="0" w:space="0" w:color="auto"/>
        <w:bottom w:val="none" w:sz="0" w:space="0" w:color="auto"/>
        <w:right w:val="none" w:sz="0" w:space="0" w:color="auto"/>
      </w:divBdr>
    </w:div>
    <w:div w:id="66541554">
      <w:bodyDiv w:val="1"/>
      <w:marLeft w:val="0"/>
      <w:marRight w:val="0"/>
      <w:marTop w:val="0"/>
      <w:marBottom w:val="0"/>
      <w:divBdr>
        <w:top w:val="none" w:sz="0" w:space="0" w:color="auto"/>
        <w:left w:val="none" w:sz="0" w:space="0" w:color="auto"/>
        <w:bottom w:val="none" w:sz="0" w:space="0" w:color="auto"/>
        <w:right w:val="none" w:sz="0" w:space="0" w:color="auto"/>
      </w:divBdr>
    </w:div>
    <w:div w:id="67114866">
      <w:bodyDiv w:val="1"/>
      <w:marLeft w:val="0"/>
      <w:marRight w:val="0"/>
      <w:marTop w:val="0"/>
      <w:marBottom w:val="0"/>
      <w:divBdr>
        <w:top w:val="none" w:sz="0" w:space="0" w:color="auto"/>
        <w:left w:val="none" w:sz="0" w:space="0" w:color="auto"/>
        <w:bottom w:val="none" w:sz="0" w:space="0" w:color="auto"/>
        <w:right w:val="none" w:sz="0" w:space="0" w:color="auto"/>
      </w:divBdr>
    </w:div>
    <w:div w:id="67196010">
      <w:bodyDiv w:val="1"/>
      <w:marLeft w:val="0"/>
      <w:marRight w:val="0"/>
      <w:marTop w:val="0"/>
      <w:marBottom w:val="0"/>
      <w:divBdr>
        <w:top w:val="none" w:sz="0" w:space="0" w:color="auto"/>
        <w:left w:val="none" w:sz="0" w:space="0" w:color="auto"/>
        <w:bottom w:val="none" w:sz="0" w:space="0" w:color="auto"/>
        <w:right w:val="none" w:sz="0" w:space="0" w:color="auto"/>
      </w:divBdr>
    </w:div>
    <w:div w:id="67576580">
      <w:bodyDiv w:val="1"/>
      <w:marLeft w:val="0"/>
      <w:marRight w:val="0"/>
      <w:marTop w:val="0"/>
      <w:marBottom w:val="0"/>
      <w:divBdr>
        <w:top w:val="none" w:sz="0" w:space="0" w:color="auto"/>
        <w:left w:val="none" w:sz="0" w:space="0" w:color="auto"/>
        <w:bottom w:val="none" w:sz="0" w:space="0" w:color="auto"/>
        <w:right w:val="none" w:sz="0" w:space="0" w:color="auto"/>
      </w:divBdr>
    </w:div>
    <w:div w:id="67846705">
      <w:bodyDiv w:val="1"/>
      <w:marLeft w:val="0"/>
      <w:marRight w:val="0"/>
      <w:marTop w:val="0"/>
      <w:marBottom w:val="0"/>
      <w:divBdr>
        <w:top w:val="none" w:sz="0" w:space="0" w:color="auto"/>
        <w:left w:val="none" w:sz="0" w:space="0" w:color="auto"/>
        <w:bottom w:val="none" w:sz="0" w:space="0" w:color="auto"/>
        <w:right w:val="none" w:sz="0" w:space="0" w:color="auto"/>
      </w:divBdr>
    </w:div>
    <w:div w:id="67921372">
      <w:bodyDiv w:val="1"/>
      <w:marLeft w:val="0"/>
      <w:marRight w:val="0"/>
      <w:marTop w:val="0"/>
      <w:marBottom w:val="0"/>
      <w:divBdr>
        <w:top w:val="none" w:sz="0" w:space="0" w:color="auto"/>
        <w:left w:val="none" w:sz="0" w:space="0" w:color="auto"/>
        <w:bottom w:val="none" w:sz="0" w:space="0" w:color="auto"/>
        <w:right w:val="none" w:sz="0" w:space="0" w:color="auto"/>
      </w:divBdr>
    </w:div>
    <w:div w:id="68161851">
      <w:bodyDiv w:val="1"/>
      <w:marLeft w:val="0"/>
      <w:marRight w:val="0"/>
      <w:marTop w:val="0"/>
      <w:marBottom w:val="0"/>
      <w:divBdr>
        <w:top w:val="none" w:sz="0" w:space="0" w:color="auto"/>
        <w:left w:val="none" w:sz="0" w:space="0" w:color="auto"/>
        <w:bottom w:val="none" w:sz="0" w:space="0" w:color="auto"/>
        <w:right w:val="none" w:sz="0" w:space="0" w:color="auto"/>
      </w:divBdr>
    </w:div>
    <w:div w:id="68699323">
      <w:bodyDiv w:val="1"/>
      <w:marLeft w:val="0"/>
      <w:marRight w:val="0"/>
      <w:marTop w:val="0"/>
      <w:marBottom w:val="0"/>
      <w:divBdr>
        <w:top w:val="none" w:sz="0" w:space="0" w:color="auto"/>
        <w:left w:val="none" w:sz="0" w:space="0" w:color="auto"/>
        <w:bottom w:val="none" w:sz="0" w:space="0" w:color="auto"/>
        <w:right w:val="none" w:sz="0" w:space="0" w:color="auto"/>
      </w:divBdr>
    </w:div>
    <w:div w:id="68961115">
      <w:bodyDiv w:val="1"/>
      <w:marLeft w:val="0"/>
      <w:marRight w:val="0"/>
      <w:marTop w:val="0"/>
      <w:marBottom w:val="0"/>
      <w:divBdr>
        <w:top w:val="none" w:sz="0" w:space="0" w:color="auto"/>
        <w:left w:val="none" w:sz="0" w:space="0" w:color="auto"/>
        <w:bottom w:val="none" w:sz="0" w:space="0" w:color="auto"/>
        <w:right w:val="none" w:sz="0" w:space="0" w:color="auto"/>
      </w:divBdr>
    </w:div>
    <w:div w:id="69162567">
      <w:bodyDiv w:val="1"/>
      <w:marLeft w:val="0"/>
      <w:marRight w:val="0"/>
      <w:marTop w:val="0"/>
      <w:marBottom w:val="0"/>
      <w:divBdr>
        <w:top w:val="none" w:sz="0" w:space="0" w:color="auto"/>
        <w:left w:val="none" w:sz="0" w:space="0" w:color="auto"/>
        <w:bottom w:val="none" w:sz="0" w:space="0" w:color="auto"/>
        <w:right w:val="none" w:sz="0" w:space="0" w:color="auto"/>
      </w:divBdr>
    </w:div>
    <w:div w:id="69237769">
      <w:bodyDiv w:val="1"/>
      <w:marLeft w:val="0"/>
      <w:marRight w:val="0"/>
      <w:marTop w:val="0"/>
      <w:marBottom w:val="0"/>
      <w:divBdr>
        <w:top w:val="none" w:sz="0" w:space="0" w:color="auto"/>
        <w:left w:val="none" w:sz="0" w:space="0" w:color="auto"/>
        <w:bottom w:val="none" w:sz="0" w:space="0" w:color="auto"/>
        <w:right w:val="none" w:sz="0" w:space="0" w:color="auto"/>
      </w:divBdr>
    </w:div>
    <w:div w:id="69544356">
      <w:bodyDiv w:val="1"/>
      <w:marLeft w:val="0"/>
      <w:marRight w:val="0"/>
      <w:marTop w:val="0"/>
      <w:marBottom w:val="0"/>
      <w:divBdr>
        <w:top w:val="none" w:sz="0" w:space="0" w:color="auto"/>
        <w:left w:val="none" w:sz="0" w:space="0" w:color="auto"/>
        <w:bottom w:val="none" w:sz="0" w:space="0" w:color="auto"/>
        <w:right w:val="none" w:sz="0" w:space="0" w:color="auto"/>
      </w:divBdr>
    </w:div>
    <w:div w:id="69547402">
      <w:bodyDiv w:val="1"/>
      <w:marLeft w:val="0"/>
      <w:marRight w:val="0"/>
      <w:marTop w:val="0"/>
      <w:marBottom w:val="0"/>
      <w:divBdr>
        <w:top w:val="none" w:sz="0" w:space="0" w:color="auto"/>
        <w:left w:val="none" w:sz="0" w:space="0" w:color="auto"/>
        <w:bottom w:val="none" w:sz="0" w:space="0" w:color="auto"/>
        <w:right w:val="none" w:sz="0" w:space="0" w:color="auto"/>
      </w:divBdr>
    </w:div>
    <w:div w:id="69932495">
      <w:bodyDiv w:val="1"/>
      <w:marLeft w:val="0"/>
      <w:marRight w:val="0"/>
      <w:marTop w:val="0"/>
      <w:marBottom w:val="0"/>
      <w:divBdr>
        <w:top w:val="none" w:sz="0" w:space="0" w:color="auto"/>
        <w:left w:val="none" w:sz="0" w:space="0" w:color="auto"/>
        <w:bottom w:val="none" w:sz="0" w:space="0" w:color="auto"/>
        <w:right w:val="none" w:sz="0" w:space="0" w:color="auto"/>
      </w:divBdr>
    </w:div>
    <w:div w:id="70467330">
      <w:bodyDiv w:val="1"/>
      <w:marLeft w:val="0"/>
      <w:marRight w:val="0"/>
      <w:marTop w:val="0"/>
      <w:marBottom w:val="0"/>
      <w:divBdr>
        <w:top w:val="none" w:sz="0" w:space="0" w:color="auto"/>
        <w:left w:val="none" w:sz="0" w:space="0" w:color="auto"/>
        <w:bottom w:val="none" w:sz="0" w:space="0" w:color="auto"/>
        <w:right w:val="none" w:sz="0" w:space="0" w:color="auto"/>
      </w:divBdr>
    </w:div>
    <w:div w:id="70542743">
      <w:bodyDiv w:val="1"/>
      <w:marLeft w:val="0"/>
      <w:marRight w:val="0"/>
      <w:marTop w:val="0"/>
      <w:marBottom w:val="0"/>
      <w:divBdr>
        <w:top w:val="none" w:sz="0" w:space="0" w:color="auto"/>
        <w:left w:val="none" w:sz="0" w:space="0" w:color="auto"/>
        <w:bottom w:val="none" w:sz="0" w:space="0" w:color="auto"/>
        <w:right w:val="none" w:sz="0" w:space="0" w:color="auto"/>
      </w:divBdr>
    </w:div>
    <w:div w:id="71247733">
      <w:bodyDiv w:val="1"/>
      <w:marLeft w:val="0"/>
      <w:marRight w:val="0"/>
      <w:marTop w:val="0"/>
      <w:marBottom w:val="0"/>
      <w:divBdr>
        <w:top w:val="none" w:sz="0" w:space="0" w:color="auto"/>
        <w:left w:val="none" w:sz="0" w:space="0" w:color="auto"/>
        <w:bottom w:val="none" w:sz="0" w:space="0" w:color="auto"/>
        <w:right w:val="none" w:sz="0" w:space="0" w:color="auto"/>
      </w:divBdr>
    </w:div>
    <w:div w:id="71320112">
      <w:bodyDiv w:val="1"/>
      <w:marLeft w:val="0"/>
      <w:marRight w:val="0"/>
      <w:marTop w:val="0"/>
      <w:marBottom w:val="0"/>
      <w:divBdr>
        <w:top w:val="none" w:sz="0" w:space="0" w:color="auto"/>
        <w:left w:val="none" w:sz="0" w:space="0" w:color="auto"/>
        <w:bottom w:val="none" w:sz="0" w:space="0" w:color="auto"/>
        <w:right w:val="none" w:sz="0" w:space="0" w:color="auto"/>
      </w:divBdr>
    </w:div>
    <w:div w:id="71851542">
      <w:bodyDiv w:val="1"/>
      <w:marLeft w:val="0"/>
      <w:marRight w:val="0"/>
      <w:marTop w:val="0"/>
      <w:marBottom w:val="0"/>
      <w:divBdr>
        <w:top w:val="none" w:sz="0" w:space="0" w:color="auto"/>
        <w:left w:val="none" w:sz="0" w:space="0" w:color="auto"/>
        <w:bottom w:val="none" w:sz="0" w:space="0" w:color="auto"/>
        <w:right w:val="none" w:sz="0" w:space="0" w:color="auto"/>
      </w:divBdr>
    </w:div>
    <w:div w:id="71859600">
      <w:bodyDiv w:val="1"/>
      <w:marLeft w:val="0"/>
      <w:marRight w:val="0"/>
      <w:marTop w:val="0"/>
      <w:marBottom w:val="0"/>
      <w:divBdr>
        <w:top w:val="none" w:sz="0" w:space="0" w:color="auto"/>
        <w:left w:val="none" w:sz="0" w:space="0" w:color="auto"/>
        <w:bottom w:val="none" w:sz="0" w:space="0" w:color="auto"/>
        <w:right w:val="none" w:sz="0" w:space="0" w:color="auto"/>
      </w:divBdr>
    </w:div>
    <w:div w:id="72162189">
      <w:bodyDiv w:val="1"/>
      <w:marLeft w:val="0"/>
      <w:marRight w:val="0"/>
      <w:marTop w:val="0"/>
      <w:marBottom w:val="0"/>
      <w:divBdr>
        <w:top w:val="none" w:sz="0" w:space="0" w:color="auto"/>
        <w:left w:val="none" w:sz="0" w:space="0" w:color="auto"/>
        <w:bottom w:val="none" w:sz="0" w:space="0" w:color="auto"/>
        <w:right w:val="none" w:sz="0" w:space="0" w:color="auto"/>
      </w:divBdr>
    </w:div>
    <w:div w:id="72361397">
      <w:bodyDiv w:val="1"/>
      <w:marLeft w:val="0"/>
      <w:marRight w:val="0"/>
      <w:marTop w:val="0"/>
      <w:marBottom w:val="0"/>
      <w:divBdr>
        <w:top w:val="none" w:sz="0" w:space="0" w:color="auto"/>
        <w:left w:val="none" w:sz="0" w:space="0" w:color="auto"/>
        <w:bottom w:val="none" w:sz="0" w:space="0" w:color="auto"/>
        <w:right w:val="none" w:sz="0" w:space="0" w:color="auto"/>
      </w:divBdr>
    </w:div>
    <w:div w:id="72362652">
      <w:bodyDiv w:val="1"/>
      <w:marLeft w:val="0"/>
      <w:marRight w:val="0"/>
      <w:marTop w:val="0"/>
      <w:marBottom w:val="0"/>
      <w:divBdr>
        <w:top w:val="none" w:sz="0" w:space="0" w:color="auto"/>
        <w:left w:val="none" w:sz="0" w:space="0" w:color="auto"/>
        <w:bottom w:val="none" w:sz="0" w:space="0" w:color="auto"/>
        <w:right w:val="none" w:sz="0" w:space="0" w:color="auto"/>
      </w:divBdr>
    </w:div>
    <w:div w:id="73095410">
      <w:bodyDiv w:val="1"/>
      <w:marLeft w:val="0"/>
      <w:marRight w:val="0"/>
      <w:marTop w:val="0"/>
      <w:marBottom w:val="0"/>
      <w:divBdr>
        <w:top w:val="none" w:sz="0" w:space="0" w:color="auto"/>
        <w:left w:val="none" w:sz="0" w:space="0" w:color="auto"/>
        <w:bottom w:val="none" w:sz="0" w:space="0" w:color="auto"/>
        <w:right w:val="none" w:sz="0" w:space="0" w:color="auto"/>
      </w:divBdr>
    </w:div>
    <w:div w:id="73403725">
      <w:bodyDiv w:val="1"/>
      <w:marLeft w:val="0"/>
      <w:marRight w:val="0"/>
      <w:marTop w:val="0"/>
      <w:marBottom w:val="0"/>
      <w:divBdr>
        <w:top w:val="none" w:sz="0" w:space="0" w:color="auto"/>
        <w:left w:val="none" w:sz="0" w:space="0" w:color="auto"/>
        <w:bottom w:val="none" w:sz="0" w:space="0" w:color="auto"/>
        <w:right w:val="none" w:sz="0" w:space="0" w:color="auto"/>
      </w:divBdr>
    </w:div>
    <w:div w:id="73555057">
      <w:bodyDiv w:val="1"/>
      <w:marLeft w:val="0"/>
      <w:marRight w:val="0"/>
      <w:marTop w:val="0"/>
      <w:marBottom w:val="0"/>
      <w:divBdr>
        <w:top w:val="none" w:sz="0" w:space="0" w:color="auto"/>
        <w:left w:val="none" w:sz="0" w:space="0" w:color="auto"/>
        <w:bottom w:val="none" w:sz="0" w:space="0" w:color="auto"/>
        <w:right w:val="none" w:sz="0" w:space="0" w:color="auto"/>
      </w:divBdr>
    </w:div>
    <w:div w:id="73673009">
      <w:bodyDiv w:val="1"/>
      <w:marLeft w:val="0"/>
      <w:marRight w:val="0"/>
      <w:marTop w:val="0"/>
      <w:marBottom w:val="0"/>
      <w:divBdr>
        <w:top w:val="none" w:sz="0" w:space="0" w:color="auto"/>
        <w:left w:val="none" w:sz="0" w:space="0" w:color="auto"/>
        <w:bottom w:val="none" w:sz="0" w:space="0" w:color="auto"/>
        <w:right w:val="none" w:sz="0" w:space="0" w:color="auto"/>
      </w:divBdr>
    </w:div>
    <w:div w:id="74667671">
      <w:bodyDiv w:val="1"/>
      <w:marLeft w:val="0"/>
      <w:marRight w:val="0"/>
      <w:marTop w:val="0"/>
      <w:marBottom w:val="0"/>
      <w:divBdr>
        <w:top w:val="none" w:sz="0" w:space="0" w:color="auto"/>
        <w:left w:val="none" w:sz="0" w:space="0" w:color="auto"/>
        <w:bottom w:val="none" w:sz="0" w:space="0" w:color="auto"/>
        <w:right w:val="none" w:sz="0" w:space="0" w:color="auto"/>
      </w:divBdr>
    </w:div>
    <w:div w:id="74788123">
      <w:bodyDiv w:val="1"/>
      <w:marLeft w:val="0"/>
      <w:marRight w:val="0"/>
      <w:marTop w:val="0"/>
      <w:marBottom w:val="0"/>
      <w:divBdr>
        <w:top w:val="none" w:sz="0" w:space="0" w:color="auto"/>
        <w:left w:val="none" w:sz="0" w:space="0" w:color="auto"/>
        <w:bottom w:val="none" w:sz="0" w:space="0" w:color="auto"/>
        <w:right w:val="none" w:sz="0" w:space="0" w:color="auto"/>
      </w:divBdr>
    </w:div>
    <w:div w:id="75905898">
      <w:bodyDiv w:val="1"/>
      <w:marLeft w:val="0"/>
      <w:marRight w:val="0"/>
      <w:marTop w:val="0"/>
      <w:marBottom w:val="0"/>
      <w:divBdr>
        <w:top w:val="none" w:sz="0" w:space="0" w:color="auto"/>
        <w:left w:val="none" w:sz="0" w:space="0" w:color="auto"/>
        <w:bottom w:val="none" w:sz="0" w:space="0" w:color="auto"/>
        <w:right w:val="none" w:sz="0" w:space="0" w:color="auto"/>
      </w:divBdr>
    </w:div>
    <w:div w:id="77023548">
      <w:bodyDiv w:val="1"/>
      <w:marLeft w:val="0"/>
      <w:marRight w:val="0"/>
      <w:marTop w:val="0"/>
      <w:marBottom w:val="0"/>
      <w:divBdr>
        <w:top w:val="none" w:sz="0" w:space="0" w:color="auto"/>
        <w:left w:val="none" w:sz="0" w:space="0" w:color="auto"/>
        <w:bottom w:val="none" w:sz="0" w:space="0" w:color="auto"/>
        <w:right w:val="none" w:sz="0" w:space="0" w:color="auto"/>
      </w:divBdr>
    </w:div>
    <w:div w:id="77557669">
      <w:bodyDiv w:val="1"/>
      <w:marLeft w:val="0"/>
      <w:marRight w:val="0"/>
      <w:marTop w:val="0"/>
      <w:marBottom w:val="0"/>
      <w:divBdr>
        <w:top w:val="none" w:sz="0" w:space="0" w:color="auto"/>
        <w:left w:val="none" w:sz="0" w:space="0" w:color="auto"/>
        <w:bottom w:val="none" w:sz="0" w:space="0" w:color="auto"/>
        <w:right w:val="none" w:sz="0" w:space="0" w:color="auto"/>
      </w:divBdr>
    </w:div>
    <w:div w:id="77944576">
      <w:bodyDiv w:val="1"/>
      <w:marLeft w:val="0"/>
      <w:marRight w:val="0"/>
      <w:marTop w:val="0"/>
      <w:marBottom w:val="0"/>
      <w:divBdr>
        <w:top w:val="none" w:sz="0" w:space="0" w:color="auto"/>
        <w:left w:val="none" w:sz="0" w:space="0" w:color="auto"/>
        <w:bottom w:val="none" w:sz="0" w:space="0" w:color="auto"/>
        <w:right w:val="none" w:sz="0" w:space="0" w:color="auto"/>
      </w:divBdr>
    </w:div>
    <w:div w:id="78256563">
      <w:bodyDiv w:val="1"/>
      <w:marLeft w:val="0"/>
      <w:marRight w:val="0"/>
      <w:marTop w:val="0"/>
      <w:marBottom w:val="0"/>
      <w:divBdr>
        <w:top w:val="none" w:sz="0" w:space="0" w:color="auto"/>
        <w:left w:val="none" w:sz="0" w:space="0" w:color="auto"/>
        <w:bottom w:val="none" w:sz="0" w:space="0" w:color="auto"/>
        <w:right w:val="none" w:sz="0" w:space="0" w:color="auto"/>
      </w:divBdr>
    </w:div>
    <w:div w:id="78984456">
      <w:bodyDiv w:val="1"/>
      <w:marLeft w:val="0"/>
      <w:marRight w:val="0"/>
      <w:marTop w:val="0"/>
      <w:marBottom w:val="0"/>
      <w:divBdr>
        <w:top w:val="none" w:sz="0" w:space="0" w:color="auto"/>
        <w:left w:val="none" w:sz="0" w:space="0" w:color="auto"/>
        <w:bottom w:val="none" w:sz="0" w:space="0" w:color="auto"/>
        <w:right w:val="none" w:sz="0" w:space="0" w:color="auto"/>
      </w:divBdr>
    </w:div>
    <w:div w:id="79759335">
      <w:bodyDiv w:val="1"/>
      <w:marLeft w:val="0"/>
      <w:marRight w:val="0"/>
      <w:marTop w:val="0"/>
      <w:marBottom w:val="0"/>
      <w:divBdr>
        <w:top w:val="none" w:sz="0" w:space="0" w:color="auto"/>
        <w:left w:val="none" w:sz="0" w:space="0" w:color="auto"/>
        <w:bottom w:val="none" w:sz="0" w:space="0" w:color="auto"/>
        <w:right w:val="none" w:sz="0" w:space="0" w:color="auto"/>
      </w:divBdr>
    </w:div>
    <w:div w:id="80150754">
      <w:bodyDiv w:val="1"/>
      <w:marLeft w:val="0"/>
      <w:marRight w:val="0"/>
      <w:marTop w:val="0"/>
      <w:marBottom w:val="0"/>
      <w:divBdr>
        <w:top w:val="none" w:sz="0" w:space="0" w:color="auto"/>
        <w:left w:val="none" w:sz="0" w:space="0" w:color="auto"/>
        <w:bottom w:val="none" w:sz="0" w:space="0" w:color="auto"/>
        <w:right w:val="none" w:sz="0" w:space="0" w:color="auto"/>
      </w:divBdr>
    </w:div>
    <w:div w:id="80177524">
      <w:bodyDiv w:val="1"/>
      <w:marLeft w:val="0"/>
      <w:marRight w:val="0"/>
      <w:marTop w:val="0"/>
      <w:marBottom w:val="0"/>
      <w:divBdr>
        <w:top w:val="none" w:sz="0" w:space="0" w:color="auto"/>
        <w:left w:val="none" w:sz="0" w:space="0" w:color="auto"/>
        <w:bottom w:val="none" w:sz="0" w:space="0" w:color="auto"/>
        <w:right w:val="none" w:sz="0" w:space="0" w:color="auto"/>
      </w:divBdr>
    </w:div>
    <w:div w:id="82344016">
      <w:bodyDiv w:val="1"/>
      <w:marLeft w:val="0"/>
      <w:marRight w:val="0"/>
      <w:marTop w:val="0"/>
      <w:marBottom w:val="0"/>
      <w:divBdr>
        <w:top w:val="none" w:sz="0" w:space="0" w:color="auto"/>
        <w:left w:val="none" w:sz="0" w:space="0" w:color="auto"/>
        <w:bottom w:val="none" w:sz="0" w:space="0" w:color="auto"/>
        <w:right w:val="none" w:sz="0" w:space="0" w:color="auto"/>
      </w:divBdr>
    </w:div>
    <w:div w:id="82603977">
      <w:bodyDiv w:val="1"/>
      <w:marLeft w:val="0"/>
      <w:marRight w:val="0"/>
      <w:marTop w:val="0"/>
      <w:marBottom w:val="0"/>
      <w:divBdr>
        <w:top w:val="none" w:sz="0" w:space="0" w:color="auto"/>
        <w:left w:val="none" w:sz="0" w:space="0" w:color="auto"/>
        <w:bottom w:val="none" w:sz="0" w:space="0" w:color="auto"/>
        <w:right w:val="none" w:sz="0" w:space="0" w:color="auto"/>
      </w:divBdr>
    </w:div>
    <w:div w:id="83042488">
      <w:bodyDiv w:val="1"/>
      <w:marLeft w:val="0"/>
      <w:marRight w:val="0"/>
      <w:marTop w:val="0"/>
      <w:marBottom w:val="0"/>
      <w:divBdr>
        <w:top w:val="none" w:sz="0" w:space="0" w:color="auto"/>
        <w:left w:val="none" w:sz="0" w:space="0" w:color="auto"/>
        <w:bottom w:val="none" w:sz="0" w:space="0" w:color="auto"/>
        <w:right w:val="none" w:sz="0" w:space="0" w:color="auto"/>
      </w:divBdr>
    </w:div>
    <w:div w:id="84305850">
      <w:bodyDiv w:val="1"/>
      <w:marLeft w:val="0"/>
      <w:marRight w:val="0"/>
      <w:marTop w:val="0"/>
      <w:marBottom w:val="0"/>
      <w:divBdr>
        <w:top w:val="none" w:sz="0" w:space="0" w:color="auto"/>
        <w:left w:val="none" w:sz="0" w:space="0" w:color="auto"/>
        <w:bottom w:val="none" w:sz="0" w:space="0" w:color="auto"/>
        <w:right w:val="none" w:sz="0" w:space="0" w:color="auto"/>
      </w:divBdr>
    </w:div>
    <w:div w:id="84738904">
      <w:bodyDiv w:val="1"/>
      <w:marLeft w:val="0"/>
      <w:marRight w:val="0"/>
      <w:marTop w:val="0"/>
      <w:marBottom w:val="0"/>
      <w:divBdr>
        <w:top w:val="none" w:sz="0" w:space="0" w:color="auto"/>
        <w:left w:val="none" w:sz="0" w:space="0" w:color="auto"/>
        <w:bottom w:val="none" w:sz="0" w:space="0" w:color="auto"/>
        <w:right w:val="none" w:sz="0" w:space="0" w:color="auto"/>
      </w:divBdr>
    </w:div>
    <w:div w:id="84965655">
      <w:bodyDiv w:val="1"/>
      <w:marLeft w:val="0"/>
      <w:marRight w:val="0"/>
      <w:marTop w:val="0"/>
      <w:marBottom w:val="0"/>
      <w:divBdr>
        <w:top w:val="none" w:sz="0" w:space="0" w:color="auto"/>
        <w:left w:val="none" w:sz="0" w:space="0" w:color="auto"/>
        <w:bottom w:val="none" w:sz="0" w:space="0" w:color="auto"/>
        <w:right w:val="none" w:sz="0" w:space="0" w:color="auto"/>
      </w:divBdr>
    </w:div>
    <w:div w:id="85350037">
      <w:bodyDiv w:val="1"/>
      <w:marLeft w:val="0"/>
      <w:marRight w:val="0"/>
      <w:marTop w:val="0"/>
      <w:marBottom w:val="0"/>
      <w:divBdr>
        <w:top w:val="none" w:sz="0" w:space="0" w:color="auto"/>
        <w:left w:val="none" w:sz="0" w:space="0" w:color="auto"/>
        <w:bottom w:val="none" w:sz="0" w:space="0" w:color="auto"/>
        <w:right w:val="none" w:sz="0" w:space="0" w:color="auto"/>
      </w:divBdr>
    </w:div>
    <w:div w:id="86005839">
      <w:bodyDiv w:val="1"/>
      <w:marLeft w:val="0"/>
      <w:marRight w:val="0"/>
      <w:marTop w:val="0"/>
      <w:marBottom w:val="0"/>
      <w:divBdr>
        <w:top w:val="none" w:sz="0" w:space="0" w:color="auto"/>
        <w:left w:val="none" w:sz="0" w:space="0" w:color="auto"/>
        <w:bottom w:val="none" w:sz="0" w:space="0" w:color="auto"/>
        <w:right w:val="none" w:sz="0" w:space="0" w:color="auto"/>
      </w:divBdr>
    </w:div>
    <w:div w:id="86512033">
      <w:bodyDiv w:val="1"/>
      <w:marLeft w:val="0"/>
      <w:marRight w:val="0"/>
      <w:marTop w:val="0"/>
      <w:marBottom w:val="0"/>
      <w:divBdr>
        <w:top w:val="none" w:sz="0" w:space="0" w:color="auto"/>
        <w:left w:val="none" w:sz="0" w:space="0" w:color="auto"/>
        <w:bottom w:val="none" w:sz="0" w:space="0" w:color="auto"/>
        <w:right w:val="none" w:sz="0" w:space="0" w:color="auto"/>
      </w:divBdr>
    </w:div>
    <w:div w:id="86772184">
      <w:bodyDiv w:val="1"/>
      <w:marLeft w:val="0"/>
      <w:marRight w:val="0"/>
      <w:marTop w:val="0"/>
      <w:marBottom w:val="0"/>
      <w:divBdr>
        <w:top w:val="none" w:sz="0" w:space="0" w:color="auto"/>
        <w:left w:val="none" w:sz="0" w:space="0" w:color="auto"/>
        <w:bottom w:val="none" w:sz="0" w:space="0" w:color="auto"/>
        <w:right w:val="none" w:sz="0" w:space="0" w:color="auto"/>
      </w:divBdr>
    </w:div>
    <w:div w:id="86855551">
      <w:bodyDiv w:val="1"/>
      <w:marLeft w:val="0"/>
      <w:marRight w:val="0"/>
      <w:marTop w:val="0"/>
      <w:marBottom w:val="0"/>
      <w:divBdr>
        <w:top w:val="none" w:sz="0" w:space="0" w:color="auto"/>
        <w:left w:val="none" w:sz="0" w:space="0" w:color="auto"/>
        <w:bottom w:val="none" w:sz="0" w:space="0" w:color="auto"/>
        <w:right w:val="none" w:sz="0" w:space="0" w:color="auto"/>
      </w:divBdr>
    </w:div>
    <w:div w:id="86970151">
      <w:bodyDiv w:val="1"/>
      <w:marLeft w:val="0"/>
      <w:marRight w:val="0"/>
      <w:marTop w:val="0"/>
      <w:marBottom w:val="0"/>
      <w:divBdr>
        <w:top w:val="none" w:sz="0" w:space="0" w:color="auto"/>
        <w:left w:val="none" w:sz="0" w:space="0" w:color="auto"/>
        <w:bottom w:val="none" w:sz="0" w:space="0" w:color="auto"/>
        <w:right w:val="none" w:sz="0" w:space="0" w:color="auto"/>
      </w:divBdr>
    </w:div>
    <w:div w:id="87124782">
      <w:bodyDiv w:val="1"/>
      <w:marLeft w:val="0"/>
      <w:marRight w:val="0"/>
      <w:marTop w:val="0"/>
      <w:marBottom w:val="0"/>
      <w:divBdr>
        <w:top w:val="none" w:sz="0" w:space="0" w:color="auto"/>
        <w:left w:val="none" w:sz="0" w:space="0" w:color="auto"/>
        <w:bottom w:val="none" w:sz="0" w:space="0" w:color="auto"/>
        <w:right w:val="none" w:sz="0" w:space="0" w:color="auto"/>
      </w:divBdr>
    </w:div>
    <w:div w:id="87622471">
      <w:bodyDiv w:val="1"/>
      <w:marLeft w:val="0"/>
      <w:marRight w:val="0"/>
      <w:marTop w:val="0"/>
      <w:marBottom w:val="0"/>
      <w:divBdr>
        <w:top w:val="none" w:sz="0" w:space="0" w:color="auto"/>
        <w:left w:val="none" w:sz="0" w:space="0" w:color="auto"/>
        <w:bottom w:val="none" w:sz="0" w:space="0" w:color="auto"/>
        <w:right w:val="none" w:sz="0" w:space="0" w:color="auto"/>
      </w:divBdr>
    </w:div>
    <w:div w:id="88821017">
      <w:bodyDiv w:val="1"/>
      <w:marLeft w:val="0"/>
      <w:marRight w:val="0"/>
      <w:marTop w:val="0"/>
      <w:marBottom w:val="0"/>
      <w:divBdr>
        <w:top w:val="none" w:sz="0" w:space="0" w:color="auto"/>
        <w:left w:val="none" w:sz="0" w:space="0" w:color="auto"/>
        <w:bottom w:val="none" w:sz="0" w:space="0" w:color="auto"/>
        <w:right w:val="none" w:sz="0" w:space="0" w:color="auto"/>
      </w:divBdr>
    </w:div>
    <w:div w:id="88895423">
      <w:bodyDiv w:val="1"/>
      <w:marLeft w:val="0"/>
      <w:marRight w:val="0"/>
      <w:marTop w:val="0"/>
      <w:marBottom w:val="0"/>
      <w:divBdr>
        <w:top w:val="none" w:sz="0" w:space="0" w:color="auto"/>
        <w:left w:val="none" w:sz="0" w:space="0" w:color="auto"/>
        <w:bottom w:val="none" w:sz="0" w:space="0" w:color="auto"/>
        <w:right w:val="none" w:sz="0" w:space="0" w:color="auto"/>
      </w:divBdr>
    </w:div>
    <w:div w:id="89356310">
      <w:bodyDiv w:val="1"/>
      <w:marLeft w:val="0"/>
      <w:marRight w:val="0"/>
      <w:marTop w:val="0"/>
      <w:marBottom w:val="0"/>
      <w:divBdr>
        <w:top w:val="none" w:sz="0" w:space="0" w:color="auto"/>
        <w:left w:val="none" w:sz="0" w:space="0" w:color="auto"/>
        <w:bottom w:val="none" w:sz="0" w:space="0" w:color="auto"/>
        <w:right w:val="none" w:sz="0" w:space="0" w:color="auto"/>
      </w:divBdr>
    </w:div>
    <w:div w:id="90132236">
      <w:bodyDiv w:val="1"/>
      <w:marLeft w:val="0"/>
      <w:marRight w:val="0"/>
      <w:marTop w:val="0"/>
      <w:marBottom w:val="0"/>
      <w:divBdr>
        <w:top w:val="none" w:sz="0" w:space="0" w:color="auto"/>
        <w:left w:val="none" w:sz="0" w:space="0" w:color="auto"/>
        <w:bottom w:val="none" w:sz="0" w:space="0" w:color="auto"/>
        <w:right w:val="none" w:sz="0" w:space="0" w:color="auto"/>
      </w:divBdr>
    </w:div>
    <w:div w:id="90510951">
      <w:bodyDiv w:val="1"/>
      <w:marLeft w:val="0"/>
      <w:marRight w:val="0"/>
      <w:marTop w:val="0"/>
      <w:marBottom w:val="0"/>
      <w:divBdr>
        <w:top w:val="none" w:sz="0" w:space="0" w:color="auto"/>
        <w:left w:val="none" w:sz="0" w:space="0" w:color="auto"/>
        <w:bottom w:val="none" w:sz="0" w:space="0" w:color="auto"/>
        <w:right w:val="none" w:sz="0" w:space="0" w:color="auto"/>
      </w:divBdr>
    </w:div>
    <w:div w:id="90902273">
      <w:bodyDiv w:val="1"/>
      <w:marLeft w:val="0"/>
      <w:marRight w:val="0"/>
      <w:marTop w:val="0"/>
      <w:marBottom w:val="0"/>
      <w:divBdr>
        <w:top w:val="none" w:sz="0" w:space="0" w:color="auto"/>
        <w:left w:val="none" w:sz="0" w:space="0" w:color="auto"/>
        <w:bottom w:val="none" w:sz="0" w:space="0" w:color="auto"/>
        <w:right w:val="none" w:sz="0" w:space="0" w:color="auto"/>
      </w:divBdr>
    </w:div>
    <w:div w:id="91514101">
      <w:bodyDiv w:val="1"/>
      <w:marLeft w:val="0"/>
      <w:marRight w:val="0"/>
      <w:marTop w:val="0"/>
      <w:marBottom w:val="0"/>
      <w:divBdr>
        <w:top w:val="none" w:sz="0" w:space="0" w:color="auto"/>
        <w:left w:val="none" w:sz="0" w:space="0" w:color="auto"/>
        <w:bottom w:val="none" w:sz="0" w:space="0" w:color="auto"/>
        <w:right w:val="none" w:sz="0" w:space="0" w:color="auto"/>
      </w:divBdr>
    </w:div>
    <w:div w:id="91557475">
      <w:bodyDiv w:val="1"/>
      <w:marLeft w:val="0"/>
      <w:marRight w:val="0"/>
      <w:marTop w:val="0"/>
      <w:marBottom w:val="0"/>
      <w:divBdr>
        <w:top w:val="none" w:sz="0" w:space="0" w:color="auto"/>
        <w:left w:val="none" w:sz="0" w:space="0" w:color="auto"/>
        <w:bottom w:val="none" w:sz="0" w:space="0" w:color="auto"/>
        <w:right w:val="none" w:sz="0" w:space="0" w:color="auto"/>
      </w:divBdr>
    </w:div>
    <w:div w:id="91822053">
      <w:bodyDiv w:val="1"/>
      <w:marLeft w:val="0"/>
      <w:marRight w:val="0"/>
      <w:marTop w:val="0"/>
      <w:marBottom w:val="0"/>
      <w:divBdr>
        <w:top w:val="none" w:sz="0" w:space="0" w:color="auto"/>
        <w:left w:val="none" w:sz="0" w:space="0" w:color="auto"/>
        <w:bottom w:val="none" w:sz="0" w:space="0" w:color="auto"/>
        <w:right w:val="none" w:sz="0" w:space="0" w:color="auto"/>
      </w:divBdr>
    </w:div>
    <w:div w:id="92093781">
      <w:bodyDiv w:val="1"/>
      <w:marLeft w:val="0"/>
      <w:marRight w:val="0"/>
      <w:marTop w:val="0"/>
      <w:marBottom w:val="0"/>
      <w:divBdr>
        <w:top w:val="none" w:sz="0" w:space="0" w:color="auto"/>
        <w:left w:val="none" w:sz="0" w:space="0" w:color="auto"/>
        <w:bottom w:val="none" w:sz="0" w:space="0" w:color="auto"/>
        <w:right w:val="none" w:sz="0" w:space="0" w:color="auto"/>
      </w:divBdr>
    </w:div>
    <w:div w:id="92169457">
      <w:bodyDiv w:val="1"/>
      <w:marLeft w:val="0"/>
      <w:marRight w:val="0"/>
      <w:marTop w:val="0"/>
      <w:marBottom w:val="0"/>
      <w:divBdr>
        <w:top w:val="none" w:sz="0" w:space="0" w:color="auto"/>
        <w:left w:val="none" w:sz="0" w:space="0" w:color="auto"/>
        <w:bottom w:val="none" w:sz="0" w:space="0" w:color="auto"/>
        <w:right w:val="none" w:sz="0" w:space="0" w:color="auto"/>
      </w:divBdr>
    </w:div>
    <w:div w:id="92550741">
      <w:bodyDiv w:val="1"/>
      <w:marLeft w:val="0"/>
      <w:marRight w:val="0"/>
      <w:marTop w:val="0"/>
      <w:marBottom w:val="0"/>
      <w:divBdr>
        <w:top w:val="none" w:sz="0" w:space="0" w:color="auto"/>
        <w:left w:val="none" w:sz="0" w:space="0" w:color="auto"/>
        <w:bottom w:val="none" w:sz="0" w:space="0" w:color="auto"/>
        <w:right w:val="none" w:sz="0" w:space="0" w:color="auto"/>
      </w:divBdr>
    </w:div>
    <w:div w:id="92867714">
      <w:bodyDiv w:val="1"/>
      <w:marLeft w:val="0"/>
      <w:marRight w:val="0"/>
      <w:marTop w:val="0"/>
      <w:marBottom w:val="0"/>
      <w:divBdr>
        <w:top w:val="none" w:sz="0" w:space="0" w:color="auto"/>
        <w:left w:val="none" w:sz="0" w:space="0" w:color="auto"/>
        <w:bottom w:val="none" w:sz="0" w:space="0" w:color="auto"/>
        <w:right w:val="none" w:sz="0" w:space="0" w:color="auto"/>
      </w:divBdr>
    </w:div>
    <w:div w:id="93330875">
      <w:bodyDiv w:val="1"/>
      <w:marLeft w:val="0"/>
      <w:marRight w:val="0"/>
      <w:marTop w:val="0"/>
      <w:marBottom w:val="0"/>
      <w:divBdr>
        <w:top w:val="none" w:sz="0" w:space="0" w:color="auto"/>
        <w:left w:val="none" w:sz="0" w:space="0" w:color="auto"/>
        <w:bottom w:val="none" w:sz="0" w:space="0" w:color="auto"/>
        <w:right w:val="none" w:sz="0" w:space="0" w:color="auto"/>
      </w:divBdr>
    </w:div>
    <w:div w:id="94598922">
      <w:bodyDiv w:val="1"/>
      <w:marLeft w:val="0"/>
      <w:marRight w:val="0"/>
      <w:marTop w:val="0"/>
      <w:marBottom w:val="0"/>
      <w:divBdr>
        <w:top w:val="none" w:sz="0" w:space="0" w:color="auto"/>
        <w:left w:val="none" w:sz="0" w:space="0" w:color="auto"/>
        <w:bottom w:val="none" w:sz="0" w:space="0" w:color="auto"/>
        <w:right w:val="none" w:sz="0" w:space="0" w:color="auto"/>
      </w:divBdr>
    </w:div>
    <w:div w:id="94909448">
      <w:bodyDiv w:val="1"/>
      <w:marLeft w:val="0"/>
      <w:marRight w:val="0"/>
      <w:marTop w:val="0"/>
      <w:marBottom w:val="0"/>
      <w:divBdr>
        <w:top w:val="none" w:sz="0" w:space="0" w:color="auto"/>
        <w:left w:val="none" w:sz="0" w:space="0" w:color="auto"/>
        <w:bottom w:val="none" w:sz="0" w:space="0" w:color="auto"/>
        <w:right w:val="none" w:sz="0" w:space="0" w:color="auto"/>
      </w:divBdr>
    </w:div>
    <w:div w:id="96488879">
      <w:bodyDiv w:val="1"/>
      <w:marLeft w:val="0"/>
      <w:marRight w:val="0"/>
      <w:marTop w:val="0"/>
      <w:marBottom w:val="0"/>
      <w:divBdr>
        <w:top w:val="none" w:sz="0" w:space="0" w:color="auto"/>
        <w:left w:val="none" w:sz="0" w:space="0" w:color="auto"/>
        <w:bottom w:val="none" w:sz="0" w:space="0" w:color="auto"/>
        <w:right w:val="none" w:sz="0" w:space="0" w:color="auto"/>
      </w:divBdr>
    </w:div>
    <w:div w:id="97720818">
      <w:bodyDiv w:val="1"/>
      <w:marLeft w:val="0"/>
      <w:marRight w:val="0"/>
      <w:marTop w:val="0"/>
      <w:marBottom w:val="0"/>
      <w:divBdr>
        <w:top w:val="none" w:sz="0" w:space="0" w:color="auto"/>
        <w:left w:val="none" w:sz="0" w:space="0" w:color="auto"/>
        <w:bottom w:val="none" w:sz="0" w:space="0" w:color="auto"/>
        <w:right w:val="none" w:sz="0" w:space="0" w:color="auto"/>
      </w:divBdr>
    </w:div>
    <w:div w:id="98187155">
      <w:bodyDiv w:val="1"/>
      <w:marLeft w:val="0"/>
      <w:marRight w:val="0"/>
      <w:marTop w:val="0"/>
      <w:marBottom w:val="0"/>
      <w:divBdr>
        <w:top w:val="none" w:sz="0" w:space="0" w:color="auto"/>
        <w:left w:val="none" w:sz="0" w:space="0" w:color="auto"/>
        <w:bottom w:val="none" w:sz="0" w:space="0" w:color="auto"/>
        <w:right w:val="none" w:sz="0" w:space="0" w:color="auto"/>
      </w:divBdr>
    </w:div>
    <w:div w:id="98531006">
      <w:bodyDiv w:val="1"/>
      <w:marLeft w:val="0"/>
      <w:marRight w:val="0"/>
      <w:marTop w:val="0"/>
      <w:marBottom w:val="0"/>
      <w:divBdr>
        <w:top w:val="none" w:sz="0" w:space="0" w:color="auto"/>
        <w:left w:val="none" w:sz="0" w:space="0" w:color="auto"/>
        <w:bottom w:val="none" w:sz="0" w:space="0" w:color="auto"/>
        <w:right w:val="none" w:sz="0" w:space="0" w:color="auto"/>
      </w:divBdr>
    </w:div>
    <w:div w:id="98722278">
      <w:bodyDiv w:val="1"/>
      <w:marLeft w:val="0"/>
      <w:marRight w:val="0"/>
      <w:marTop w:val="0"/>
      <w:marBottom w:val="0"/>
      <w:divBdr>
        <w:top w:val="none" w:sz="0" w:space="0" w:color="auto"/>
        <w:left w:val="none" w:sz="0" w:space="0" w:color="auto"/>
        <w:bottom w:val="none" w:sz="0" w:space="0" w:color="auto"/>
        <w:right w:val="none" w:sz="0" w:space="0" w:color="auto"/>
      </w:divBdr>
    </w:div>
    <w:div w:id="98763528">
      <w:bodyDiv w:val="1"/>
      <w:marLeft w:val="0"/>
      <w:marRight w:val="0"/>
      <w:marTop w:val="0"/>
      <w:marBottom w:val="0"/>
      <w:divBdr>
        <w:top w:val="none" w:sz="0" w:space="0" w:color="auto"/>
        <w:left w:val="none" w:sz="0" w:space="0" w:color="auto"/>
        <w:bottom w:val="none" w:sz="0" w:space="0" w:color="auto"/>
        <w:right w:val="none" w:sz="0" w:space="0" w:color="auto"/>
      </w:divBdr>
    </w:div>
    <w:div w:id="100103431">
      <w:bodyDiv w:val="1"/>
      <w:marLeft w:val="0"/>
      <w:marRight w:val="0"/>
      <w:marTop w:val="0"/>
      <w:marBottom w:val="0"/>
      <w:divBdr>
        <w:top w:val="none" w:sz="0" w:space="0" w:color="auto"/>
        <w:left w:val="none" w:sz="0" w:space="0" w:color="auto"/>
        <w:bottom w:val="none" w:sz="0" w:space="0" w:color="auto"/>
        <w:right w:val="none" w:sz="0" w:space="0" w:color="auto"/>
      </w:divBdr>
    </w:div>
    <w:div w:id="100800963">
      <w:bodyDiv w:val="1"/>
      <w:marLeft w:val="0"/>
      <w:marRight w:val="0"/>
      <w:marTop w:val="0"/>
      <w:marBottom w:val="0"/>
      <w:divBdr>
        <w:top w:val="none" w:sz="0" w:space="0" w:color="auto"/>
        <w:left w:val="none" w:sz="0" w:space="0" w:color="auto"/>
        <w:bottom w:val="none" w:sz="0" w:space="0" w:color="auto"/>
        <w:right w:val="none" w:sz="0" w:space="0" w:color="auto"/>
      </w:divBdr>
    </w:div>
    <w:div w:id="100877169">
      <w:bodyDiv w:val="1"/>
      <w:marLeft w:val="0"/>
      <w:marRight w:val="0"/>
      <w:marTop w:val="0"/>
      <w:marBottom w:val="0"/>
      <w:divBdr>
        <w:top w:val="none" w:sz="0" w:space="0" w:color="auto"/>
        <w:left w:val="none" w:sz="0" w:space="0" w:color="auto"/>
        <w:bottom w:val="none" w:sz="0" w:space="0" w:color="auto"/>
        <w:right w:val="none" w:sz="0" w:space="0" w:color="auto"/>
      </w:divBdr>
    </w:div>
    <w:div w:id="101458465">
      <w:bodyDiv w:val="1"/>
      <w:marLeft w:val="0"/>
      <w:marRight w:val="0"/>
      <w:marTop w:val="0"/>
      <w:marBottom w:val="0"/>
      <w:divBdr>
        <w:top w:val="none" w:sz="0" w:space="0" w:color="auto"/>
        <w:left w:val="none" w:sz="0" w:space="0" w:color="auto"/>
        <w:bottom w:val="none" w:sz="0" w:space="0" w:color="auto"/>
        <w:right w:val="none" w:sz="0" w:space="0" w:color="auto"/>
      </w:divBdr>
    </w:div>
    <w:div w:id="101850196">
      <w:bodyDiv w:val="1"/>
      <w:marLeft w:val="0"/>
      <w:marRight w:val="0"/>
      <w:marTop w:val="0"/>
      <w:marBottom w:val="0"/>
      <w:divBdr>
        <w:top w:val="none" w:sz="0" w:space="0" w:color="auto"/>
        <w:left w:val="none" w:sz="0" w:space="0" w:color="auto"/>
        <w:bottom w:val="none" w:sz="0" w:space="0" w:color="auto"/>
        <w:right w:val="none" w:sz="0" w:space="0" w:color="auto"/>
      </w:divBdr>
    </w:div>
    <w:div w:id="101850262">
      <w:bodyDiv w:val="1"/>
      <w:marLeft w:val="0"/>
      <w:marRight w:val="0"/>
      <w:marTop w:val="0"/>
      <w:marBottom w:val="0"/>
      <w:divBdr>
        <w:top w:val="none" w:sz="0" w:space="0" w:color="auto"/>
        <w:left w:val="none" w:sz="0" w:space="0" w:color="auto"/>
        <w:bottom w:val="none" w:sz="0" w:space="0" w:color="auto"/>
        <w:right w:val="none" w:sz="0" w:space="0" w:color="auto"/>
      </w:divBdr>
    </w:div>
    <w:div w:id="101925017">
      <w:bodyDiv w:val="1"/>
      <w:marLeft w:val="0"/>
      <w:marRight w:val="0"/>
      <w:marTop w:val="0"/>
      <w:marBottom w:val="0"/>
      <w:divBdr>
        <w:top w:val="none" w:sz="0" w:space="0" w:color="auto"/>
        <w:left w:val="none" w:sz="0" w:space="0" w:color="auto"/>
        <w:bottom w:val="none" w:sz="0" w:space="0" w:color="auto"/>
        <w:right w:val="none" w:sz="0" w:space="0" w:color="auto"/>
      </w:divBdr>
    </w:div>
    <w:div w:id="102114931">
      <w:bodyDiv w:val="1"/>
      <w:marLeft w:val="0"/>
      <w:marRight w:val="0"/>
      <w:marTop w:val="0"/>
      <w:marBottom w:val="0"/>
      <w:divBdr>
        <w:top w:val="none" w:sz="0" w:space="0" w:color="auto"/>
        <w:left w:val="none" w:sz="0" w:space="0" w:color="auto"/>
        <w:bottom w:val="none" w:sz="0" w:space="0" w:color="auto"/>
        <w:right w:val="none" w:sz="0" w:space="0" w:color="auto"/>
      </w:divBdr>
    </w:div>
    <w:div w:id="102189804">
      <w:bodyDiv w:val="1"/>
      <w:marLeft w:val="0"/>
      <w:marRight w:val="0"/>
      <w:marTop w:val="0"/>
      <w:marBottom w:val="0"/>
      <w:divBdr>
        <w:top w:val="none" w:sz="0" w:space="0" w:color="auto"/>
        <w:left w:val="none" w:sz="0" w:space="0" w:color="auto"/>
        <w:bottom w:val="none" w:sz="0" w:space="0" w:color="auto"/>
        <w:right w:val="none" w:sz="0" w:space="0" w:color="auto"/>
      </w:divBdr>
    </w:div>
    <w:div w:id="102921831">
      <w:bodyDiv w:val="1"/>
      <w:marLeft w:val="0"/>
      <w:marRight w:val="0"/>
      <w:marTop w:val="0"/>
      <w:marBottom w:val="0"/>
      <w:divBdr>
        <w:top w:val="none" w:sz="0" w:space="0" w:color="auto"/>
        <w:left w:val="none" w:sz="0" w:space="0" w:color="auto"/>
        <w:bottom w:val="none" w:sz="0" w:space="0" w:color="auto"/>
        <w:right w:val="none" w:sz="0" w:space="0" w:color="auto"/>
      </w:divBdr>
    </w:div>
    <w:div w:id="103039747">
      <w:bodyDiv w:val="1"/>
      <w:marLeft w:val="0"/>
      <w:marRight w:val="0"/>
      <w:marTop w:val="0"/>
      <w:marBottom w:val="0"/>
      <w:divBdr>
        <w:top w:val="none" w:sz="0" w:space="0" w:color="auto"/>
        <w:left w:val="none" w:sz="0" w:space="0" w:color="auto"/>
        <w:bottom w:val="none" w:sz="0" w:space="0" w:color="auto"/>
        <w:right w:val="none" w:sz="0" w:space="0" w:color="auto"/>
      </w:divBdr>
    </w:div>
    <w:div w:id="103426200">
      <w:bodyDiv w:val="1"/>
      <w:marLeft w:val="0"/>
      <w:marRight w:val="0"/>
      <w:marTop w:val="0"/>
      <w:marBottom w:val="0"/>
      <w:divBdr>
        <w:top w:val="none" w:sz="0" w:space="0" w:color="auto"/>
        <w:left w:val="none" w:sz="0" w:space="0" w:color="auto"/>
        <w:bottom w:val="none" w:sz="0" w:space="0" w:color="auto"/>
        <w:right w:val="none" w:sz="0" w:space="0" w:color="auto"/>
      </w:divBdr>
    </w:div>
    <w:div w:id="103428446">
      <w:bodyDiv w:val="1"/>
      <w:marLeft w:val="0"/>
      <w:marRight w:val="0"/>
      <w:marTop w:val="0"/>
      <w:marBottom w:val="0"/>
      <w:divBdr>
        <w:top w:val="none" w:sz="0" w:space="0" w:color="auto"/>
        <w:left w:val="none" w:sz="0" w:space="0" w:color="auto"/>
        <w:bottom w:val="none" w:sz="0" w:space="0" w:color="auto"/>
        <w:right w:val="none" w:sz="0" w:space="0" w:color="auto"/>
      </w:divBdr>
    </w:div>
    <w:div w:id="104007194">
      <w:bodyDiv w:val="1"/>
      <w:marLeft w:val="0"/>
      <w:marRight w:val="0"/>
      <w:marTop w:val="0"/>
      <w:marBottom w:val="0"/>
      <w:divBdr>
        <w:top w:val="none" w:sz="0" w:space="0" w:color="auto"/>
        <w:left w:val="none" w:sz="0" w:space="0" w:color="auto"/>
        <w:bottom w:val="none" w:sz="0" w:space="0" w:color="auto"/>
        <w:right w:val="none" w:sz="0" w:space="0" w:color="auto"/>
      </w:divBdr>
    </w:div>
    <w:div w:id="104621141">
      <w:bodyDiv w:val="1"/>
      <w:marLeft w:val="0"/>
      <w:marRight w:val="0"/>
      <w:marTop w:val="0"/>
      <w:marBottom w:val="0"/>
      <w:divBdr>
        <w:top w:val="none" w:sz="0" w:space="0" w:color="auto"/>
        <w:left w:val="none" w:sz="0" w:space="0" w:color="auto"/>
        <w:bottom w:val="none" w:sz="0" w:space="0" w:color="auto"/>
        <w:right w:val="none" w:sz="0" w:space="0" w:color="auto"/>
      </w:divBdr>
    </w:div>
    <w:div w:id="105200707">
      <w:bodyDiv w:val="1"/>
      <w:marLeft w:val="0"/>
      <w:marRight w:val="0"/>
      <w:marTop w:val="0"/>
      <w:marBottom w:val="0"/>
      <w:divBdr>
        <w:top w:val="none" w:sz="0" w:space="0" w:color="auto"/>
        <w:left w:val="none" w:sz="0" w:space="0" w:color="auto"/>
        <w:bottom w:val="none" w:sz="0" w:space="0" w:color="auto"/>
        <w:right w:val="none" w:sz="0" w:space="0" w:color="auto"/>
      </w:divBdr>
    </w:div>
    <w:div w:id="105317551">
      <w:bodyDiv w:val="1"/>
      <w:marLeft w:val="0"/>
      <w:marRight w:val="0"/>
      <w:marTop w:val="0"/>
      <w:marBottom w:val="0"/>
      <w:divBdr>
        <w:top w:val="none" w:sz="0" w:space="0" w:color="auto"/>
        <w:left w:val="none" w:sz="0" w:space="0" w:color="auto"/>
        <w:bottom w:val="none" w:sz="0" w:space="0" w:color="auto"/>
        <w:right w:val="none" w:sz="0" w:space="0" w:color="auto"/>
      </w:divBdr>
    </w:div>
    <w:div w:id="105661221">
      <w:bodyDiv w:val="1"/>
      <w:marLeft w:val="0"/>
      <w:marRight w:val="0"/>
      <w:marTop w:val="0"/>
      <w:marBottom w:val="0"/>
      <w:divBdr>
        <w:top w:val="none" w:sz="0" w:space="0" w:color="auto"/>
        <w:left w:val="none" w:sz="0" w:space="0" w:color="auto"/>
        <w:bottom w:val="none" w:sz="0" w:space="0" w:color="auto"/>
        <w:right w:val="none" w:sz="0" w:space="0" w:color="auto"/>
      </w:divBdr>
    </w:div>
    <w:div w:id="105738556">
      <w:bodyDiv w:val="1"/>
      <w:marLeft w:val="0"/>
      <w:marRight w:val="0"/>
      <w:marTop w:val="0"/>
      <w:marBottom w:val="0"/>
      <w:divBdr>
        <w:top w:val="none" w:sz="0" w:space="0" w:color="auto"/>
        <w:left w:val="none" w:sz="0" w:space="0" w:color="auto"/>
        <w:bottom w:val="none" w:sz="0" w:space="0" w:color="auto"/>
        <w:right w:val="none" w:sz="0" w:space="0" w:color="auto"/>
      </w:divBdr>
    </w:div>
    <w:div w:id="105783046">
      <w:bodyDiv w:val="1"/>
      <w:marLeft w:val="0"/>
      <w:marRight w:val="0"/>
      <w:marTop w:val="0"/>
      <w:marBottom w:val="0"/>
      <w:divBdr>
        <w:top w:val="none" w:sz="0" w:space="0" w:color="auto"/>
        <w:left w:val="none" w:sz="0" w:space="0" w:color="auto"/>
        <w:bottom w:val="none" w:sz="0" w:space="0" w:color="auto"/>
        <w:right w:val="none" w:sz="0" w:space="0" w:color="auto"/>
      </w:divBdr>
    </w:div>
    <w:div w:id="106432137">
      <w:bodyDiv w:val="1"/>
      <w:marLeft w:val="0"/>
      <w:marRight w:val="0"/>
      <w:marTop w:val="0"/>
      <w:marBottom w:val="0"/>
      <w:divBdr>
        <w:top w:val="none" w:sz="0" w:space="0" w:color="auto"/>
        <w:left w:val="none" w:sz="0" w:space="0" w:color="auto"/>
        <w:bottom w:val="none" w:sz="0" w:space="0" w:color="auto"/>
        <w:right w:val="none" w:sz="0" w:space="0" w:color="auto"/>
      </w:divBdr>
    </w:div>
    <w:div w:id="106438983">
      <w:bodyDiv w:val="1"/>
      <w:marLeft w:val="0"/>
      <w:marRight w:val="0"/>
      <w:marTop w:val="0"/>
      <w:marBottom w:val="0"/>
      <w:divBdr>
        <w:top w:val="none" w:sz="0" w:space="0" w:color="auto"/>
        <w:left w:val="none" w:sz="0" w:space="0" w:color="auto"/>
        <w:bottom w:val="none" w:sz="0" w:space="0" w:color="auto"/>
        <w:right w:val="none" w:sz="0" w:space="0" w:color="auto"/>
      </w:divBdr>
    </w:div>
    <w:div w:id="107088661">
      <w:bodyDiv w:val="1"/>
      <w:marLeft w:val="0"/>
      <w:marRight w:val="0"/>
      <w:marTop w:val="0"/>
      <w:marBottom w:val="0"/>
      <w:divBdr>
        <w:top w:val="none" w:sz="0" w:space="0" w:color="auto"/>
        <w:left w:val="none" w:sz="0" w:space="0" w:color="auto"/>
        <w:bottom w:val="none" w:sz="0" w:space="0" w:color="auto"/>
        <w:right w:val="none" w:sz="0" w:space="0" w:color="auto"/>
      </w:divBdr>
    </w:div>
    <w:div w:id="107161061">
      <w:bodyDiv w:val="1"/>
      <w:marLeft w:val="0"/>
      <w:marRight w:val="0"/>
      <w:marTop w:val="0"/>
      <w:marBottom w:val="0"/>
      <w:divBdr>
        <w:top w:val="none" w:sz="0" w:space="0" w:color="auto"/>
        <w:left w:val="none" w:sz="0" w:space="0" w:color="auto"/>
        <w:bottom w:val="none" w:sz="0" w:space="0" w:color="auto"/>
        <w:right w:val="none" w:sz="0" w:space="0" w:color="auto"/>
      </w:divBdr>
    </w:div>
    <w:div w:id="107167520">
      <w:bodyDiv w:val="1"/>
      <w:marLeft w:val="0"/>
      <w:marRight w:val="0"/>
      <w:marTop w:val="0"/>
      <w:marBottom w:val="0"/>
      <w:divBdr>
        <w:top w:val="none" w:sz="0" w:space="0" w:color="auto"/>
        <w:left w:val="none" w:sz="0" w:space="0" w:color="auto"/>
        <w:bottom w:val="none" w:sz="0" w:space="0" w:color="auto"/>
        <w:right w:val="none" w:sz="0" w:space="0" w:color="auto"/>
      </w:divBdr>
    </w:div>
    <w:div w:id="107286641">
      <w:bodyDiv w:val="1"/>
      <w:marLeft w:val="0"/>
      <w:marRight w:val="0"/>
      <w:marTop w:val="0"/>
      <w:marBottom w:val="0"/>
      <w:divBdr>
        <w:top w:val="none" w:sz="0" w:space="0" w:color="auto"/>
        <w:left w:val="none" w:sz="0" w:space="0" w:color="auto"/>
        <w:bottom w:val="none" w:sz="0" w:space="0" w:color="auto"/>
        <w:right w:val="none" w:sz="0" w:space="0" w:color="auto"/>
      </w:divBdr>
    </w:div>
    <w:div w:id="107433061">
      <w:bodyDiv w:val="1"/>
      <w:marLeft w:val="0"/>
      <w:marRight w:val="0"/>
      <w:marTop w:val="0"/>
      <w:marBottom w:val="0"/>
      <w:divBdr>
        <w:top w:val="none" w:sz="0" w:space="0" w:color="auto"/>
        <w:left w:val="none" w:sz="0" w:space="0" w:color="auto"/>
        <w:bottom w:val="none" w:sz="0" w:space="0" w:color="auto"/>
        <w:right w:val="none" w:sz="0" w:space="0" w:color="auto"/>
      </w:divBdr>
    </w:div>
    <w:div w:id="107744724">
      <w:bodyDiv w:val="1"/>
      <w:marLeft w:val="0"/>
      <w:marRight w:val="0"/>
      <w:marTop w:val="0"/>
      <w:marBottom w:val="0"/>
      <w:divBdr>
        <w:top w:val="none" w:sz="0" w:space="0" w:color="auto"/>
        <w:left w:val="none" w:sz="0" w:space="0" w:color="auto"/>
        <w:bottom w:val="none" w:sz="0" w:space="0" w:color="auto"/>
        <w:right w:val="none" w:sz="0" w:space="0" w:color="auto"/>
      </w:divBdr>
    </w:div>
    <w:div w:id="107822860">
      <w:bodyDiv w:val="1"/>
      <w:marLeft w:val="0"/>
      <w:marRight w:val="0"/>
      <w:marTop w:val="0"/>
      <w:marBottom w:val="0"/>
      <w:divBdr>
        <w:top w:val="none" w:sz="0" w:space="0" w:color="auto"/>
        <w:left w:val="none" w:sz="0" w:space="0" w:color="auto"/>
        <w:bottom w:val="none" w:sz="0" w:space="0" w:color="auto"/>
        <w:right w:val="none" w:sz="0" w:space="0" w:color="auto"/>
      </w:divBdr>
    </w:div>
    <w:div w:id="108011158">
      <w:bodyDiv w:val="1"/>
      <w:marLeft w:val="0"/>
      <w:marRight w:val="0"/>
      <w:marTop w:val="0"/>
      <w:marBottom w:val="0"/>
      <w:divBdr>
        <w:top w:val="none" w:sz="0" w:space="0" w:color="auto"/>
        <w:left w:val="none" w:sz="0" w:space="0" w:color="auto"/>
        <w:bottom w:val="none" w:sz="0" w:space="0" w:color="auto"/>
        <w:right w:val="none" w:sz="0" w:space="0" w:color="auto"/>
      </w:divBdr>
    </w:div>
    <w:div w:id="108210811">
      <w:bodyDiv w:val="1"/>
      <w:marLeft w:val="0"/>
      <w:marRight w:val="0"/>
      <w:marTop w:val="0"/>
      <w:marBottom w:val="0"/>
      <w:divBdr>
        <w:top w:val="none" w:sz="0" w:space="0" w:color="auto"/>
        <w:left w:val="none" w:sz="0" w:space="0" w:color="auto"/>
        <w:bottom w:val="none" w:sz="0" w:space="0" w:color="auto"/>
        <w:right w:val="none" w:sz="0" w:space="0" w:color="auto"/>
      </w:divBdr>
    </w:div>
    <w:div w:id="108281745">
      <w:bodyDiv w:val="1"/>
      <w:marLeft w:val="0"/>
      <w:marRight w:val="0"/>
      <w:marTop w:val="0"/>
      <w:marBottom w:val="0"/>
      <w:divBdr>
        <w:top w:val="none" w:sz="0" w:space="0" w:color="auto"/>
        <w:left w:val="none" w:sz="0" w:space="0" w:color="auto"/>
        <w:bottom w:val="none" w:sz="0" w:space="0" w:color="auto"/>
        <w:right w:val="none" w:sz="0" w:space="0" w:color="auto"/>
      </w:divBdr>
    </w:div>
    <w:div w:id="108672320">
      <w:bodyDiv w:val="1"/>
      <w:marLeft w:val="0"/>
      <w:marRight w:val="0"/>
      <w:marTop w:val="0"/>
      <w:marBottom w:val="0"/>
      <w:divBdr>
        <w:top w:val="none" w:sz="0" w:space="0" w:color="auto"/>
        <w:left w:val="none" w:sz="0" w:space="0" w:color="auto"/>
        <w:bottom w:val="none" w:sz="0" w:space="0" w:color="auto"/>
        <w:right w:val="none" w:sz="0" w:space="0" w:color="auto"/>
      </w:divBdr>
    </w:div>
    <w:div w:id="109056282">
      <w:bodyDiv w:val="1"/>
      <w:marLeft w:val="0"/>
      <w:marRight w:val="0"/>
      <w:marTop w:val="0"/>
      <w:marBottom w:val="0"/>
      <w:divBdr>
        <w:top w:val="none" w:sz="0" w:space="0" w:color="auto"/>
        <w:left w:val="none" w:sz="0" w:space="0" w:color="auto"/>
        <w:bottom w:val="none" w:sz="0" w:space="0" w:color="auto"/>
        <w:right w:val="none" w:sz="0" w:space="0" w:color="auto"/>
      </w:divBdr>
    </w:div>
    <w:div w:id="110050437">
      <w:bodyDiv w:val="1"/>
      <w:marLeft w:val="0"/>
      <w:marRight w:val="0"/>
      <w:marTop w:val="0"/>
      <w:marBottom w:val="0"/>
      <w:divBdr>
        <w:top w:val="none" w:sz="0" w:space="0" w:color="auto"/>
        <w:left w:val="none" w:sz="0" w:space="0" w:color="auto"/>
        <w:bottom w:val="none" w:sz="0" w:space="0" w:color="auto"/>
        <w:right w:val="none" w:sz="0" w:space="0" w:color="auto"/>
      </w:divBdr>
    </w:div>
    <w:div w:id="110057045">
      <w:bodyDiv w:val="1"/>
      <w:marLeft w:val="0"/>
      <w:marRight w:val="0"/>
      <w:marTop w:val="0"/>
      <w:marBottom w:val="0"/>
      <w:divBdr>
        <w:top w:val="none" w:sz="0" w:space="0" w:color="auto"/>
        <w:left w:val="none" w:sz="0" w:space="0" w:color="auto"/>
        <w:bottom w:val="none" w:sz="0" w:space="0" w:color="auto"/>
        <w:right w:val="none" w:sz="0" w:space="0" w:color="auto"/>
      </w:divBdr>
    </w:div>
    <w:div w:id="110171111">
      <w:bodyDiv w:val="1"/>
      <w:marLeft w:val="0"/>
      <w:marRight w:val="0"/>
      <w:marTop w:val="0"/>
      <w:marBottom w:val="0"/>
      <w:divBdr>
        <w:top w:val="none" w:sz="0" w:space="0" w:color="auto"/>
        <w:left w:val="none" w:sz="0" w:space="0" w:color="auto"/>
        <w:bottom w:val="none" w:sz="0" w:space="0" w:color="auto"/>
        <w:right w:val="none" w:sz="0" w:space="0" w:color="auto"/>
      </w:divBdr>
    </w:div>
    <w:div w:id="110512140">
      <w:bodyDiv w:val="1"/>
      <w:marLeft w:val="0"/>
      <w:marRight w:val="0"/>
      <w:marTop w:val="0"/>
      <w:marBottom w:val="0"/>
      <w:divBdr>
        <w:top w:val="none" w:sz="0" w:space="0" w:color="auto"/>
        <w:left w:val="none" w:sz="0" w:space="0" w:color="auto"/>
        <w:bottom w:val="none" w:sz="0" w:space="0" w:color="auto"/>
        <w:right w:val="none" w:sz="0" w:space="0" w:color="auto"/>
      </w:divBdr>
    </w:div>
    <w:div w:id="110830373">
      <w:bodyDiv w:val="1"/>
      <w:marLeft w:val="0"/>
      <w:marRight w:val="0"/>
      <w:marTop w:val="0"/>
      <w:marBottom w:val="0"/>
      <w:divBdr>
        <w:top w:val="none" w:sz="0" w:space="0" w:color="auto"/>
        <w:left w:val="none" w:sz="0" w:space="0" w:color="auto"/>
        <w:bottom w:val="none" w:sz="0" w:space="0" w:color="auto"/>
        <w:right w:val="none" w:sz="0" w:space="0" w:color="auto"/>
      </w:divBdr>
    </w:div>
    <w:div w:id="112021232">
      <w:bodyDiv w:val="1"/>
      <w:marLeft w:val="0"/>
      <w:marRight w:val="0"/>
      <w:marTop w:val="0"/>
      <w:marBottom w:val="0"/>
      <w:divBdr>
        <w:top w:val="none" w:sz="0" w:space="0" w:color="auto"/>
        <w:left w:val="none" w:sz="0" w:space="0" w:color="auto"/>
        <w:bottom w:val="none" w:sz="0" w:space="0" w:color="auto"/>
        <w:right w:val="none" w:sz="0" w:space="0" w:color="auto"/>
      </w:divBdr>
    </w:div>
    <w:div w:id="112598312">
      <w:bodyDiv w:val="1"/>
      <w:marLeft w:val="0"/>
      <w:marRight w:val="0"/>
      <w:marTop w:val="0"/>
      <w:marBottom w:val="0"/>
      <w:divBdr>
        <w:top w:val="none" w:sz="0" w:space="0" w:color="auto"/>
        <w:left w:val="none" w:sz="0" w:space="0" w:color="auto"/>
        <w:bottom w:val="none" w:sz="0" w:space="0" w:color="auto"/>
        <w:right w:val="none" w:sz="0" w:space="0" w:color="auto"/>
      </w:divBdr>
    </w:div>
    <w:div w:id="113136317">
      <w:bodyDiv w:val="1"/>
      <w:marLeft w:val="0"/>
      <w:marRight w:val="0"/>
      <w:marTop w:val="0"/>
      <w:marBottom w:val="0"/>
      <w:divBdr>
        <w:top w:val="none" w:sz="0" w:space="0" w:color="auto"/>
        <w:left w:val="none" w:sz="0" w:space="0" w:color="auto"/>
        <w:bottom w:val="none" w:sz="0" w:space="0" w:color="auto"/>
        <w:right w:val="none" w:sz="0" w:space="0" w:color="auto"/>
      </w:divBdr>
    </w:div>
    <w:div w:id="113527969">
      <w:bodyDiv w:val="1"/>
      <w:marLeft w:val="0"/>
      <w:marRight w:val="0"/>
      <w:marTop w:val="0"/>
      <w:marBottom w:val="0"/>
      <w:divBdr>
        <w:top w:val="none" w:sz="0" w:space="0" w:color="auto"/>
        <w:left w:val="none" w:sz="0" w:space="0" w:color="auto"/>
        <w:bottom w:val="none" w:sz="0" w:space="0" w:color="auto"/>
        <w:right w:val="none" w:sz="0" w:space="0" w:color="auto"/>
      </w:divBdr>
    </w:div>
    <w:div w:id="113598693">
      <w:bodyDiv w:val="1"/>
      <w:marLeft w:val="0"/>
      <w:marRight w:val="0"/>
      <w:marTop w:val="0"/>
      <w:marBottom w:val="0"/>
      <w:divBdr>
        <w:top w:val="none" w:sz="0" w:space="0" w:color="auto"/>
        <w:left w:val="none" w:sz="0" w:space="0" w:color="auto"/>
        <w:bottom w:val="none" w:sz="0" w:space="0" w:color="auto"/>
        <w:right w:val="none" w:sz="0" w:space="0" w:color="auto"/>
      </w:divBdr>
    </w:div>
    <w:div w:id="114033349">
      <w:bodyDiv w:val="1"/>
      <w:marLeft w:val="0"/>
      <w:marRight w:val="0"/>
      <w:marTop w:val="0"/>
      <w:marBottom w:val="0"/>
      <w:divBdr>
        <w:top w:val="none" w:sz="0" w:space="0" w:color="auto"/>
        <w:left w:val="none" w:sz="0" w:space="0" w:color="auto"/>
        <w:bottom w:val="none" w:sz="0" w:space="0" w:color="auto"/>
        <w:right w:val="none" w:sz="0" w:space="0" w:color="auto"/>
      </w:divBdr>
    </w:div>
    <w:div w:id="114062572">
      <w:bodyDiv w:val="1"/>
      <w:marLeft w:val="0"/>
      <w:marRight w:val="0"/>
      <w:marTop w:val="0"/>
      <w:marBottom w:val="0"/>
      <w:divBdr>
        <w:top w:val="none" w:sz="0" w:space="0" w:color="auto"/>
        <w:left w:val="none" w:sz="0" w:space="0" w:color="auto"/>
        <w:bottom w:val="none" w:sz="0" w:space="0" w:color="auto"/>
        <w:right w:val="none" w:sz="0" w:space="0" w:color="auto"/>
      </w:divBdr>
    </w:div>
    <w:div w:id="115220639">
      <w:bodyDiv w:val="1"/>
      <w:marLeft w:val="0"/>
      <w:marRight w:val="0"/>
      <w:marTop w:val="0"/>
      <w:marBottom w:val="0"/>
      <w:divBdr>
        <w:top w:val="none" w:sz="0" w:space="0" w:color="auto"/>
        <w:left w:val="none" w:sz="0" w:space="0" w:color="auto"/>
        <w:bottom w:val="none" w:sz="0" w:space="0" w:color="auto"/>
        <w:right w:val="none" w:sz="0" w:space="0" w:color="auto"/>
      </w:divBdr>
    </w:div>
    <w:div w:id="115607811">
      <w:bodyDiv w:val="1"/>
      <w:marLeft w:val="0"/>
      <w:marRight w:val="0"/>
      <w:marTop w:val="0"/>
      <w:marBottom w:val="0"/>
      <w:divBdr>
        <w:top w:val="none" w:sz="0" w:space="0" w:color="auto"/>
        <w:left w:val="none" w:sz="0" w:space="0" w:color="auto"/>
        <w:bottom w:val="none" w:sz="0" w:space="0" w:color="auto"/>
        <w:right w:val="none" w:sz="0" w:space="0" w:color="auto"/>
      </w:divBdr>
    </w:div>
    <w:div w:id="115759329">
      <w:bodyDiv w:val="1"/>
      <w:marLeft w:val="0"/>
      <w:marRight w:val="0"/>
      <w:marTop w:val="0"/>
      <w:marBottom w:val="0"/>
      <w:divBdr>
        <w:top w:val="none" w:sz="0" w:space="0" w:color="auto"/>
        <w:left w:val="none" w:sz="0" w:space="0" w:color="auto"/>
        <w:bottom w:val="none" w:sz="0" w:space="0" w:color="auto"/>
        <w:right w:val="none" w:sz="0" w:space="0" w:color="auto"/>
      </w:divBdr>
    </w:div>
    <w:div w:id="115879329">
      <w:bodyDiv w:val="1"/>
      <w:marLeft w:val="0"/>
      <w:marRight w:val="0"/>
      <w:marTop w:val="0"/>
      <w:marBottom w:val="0"/>
      <w:divBdr>
        <w:top w:val="none" w:sz="0" w:space="0" w:color="auto"/>
        <w:left w:val="none" w:sz="0" w:space="0" w:color="auto"/>
        <w:bottom w:val="none" w:sz="0" w:space="0" w:color="auto"/>
        <w:right w:val="none" w:sz="0" w:space="0" w:color="auto"/>
      </w:divBdr>
    </w:div>
    <w:div w:id="116064991">
      <w:bodyDiv w:val="1"/>
      <w:marLeft w:val="0"/>
      <w:marRight w:val="0"/>
      <w:marTop w:val="0"/>
      <w:marBottom w:val="0"/>
      <w:divBdr>
        <w:top w:val="none" w:sz="0" w:space="0" w:color="auto"/>
        <w:left w:val="none" w:sz="0" w:space="0" w:color="auto"/>
        <w:bottom w:val="none" w:sz="0" w:space="0" w:color="auto"/>
        <w:right w:val="none" w:sz="0" w:space="0" w:color="auto"/>
      </w:divBdr>
    </w:div>
    <w:div w:id="116065306">
      <w:bodyDiv w:val="1"/>
      <w:marLeft w:val="0"/>
      <w:marRight w:val="0"/>
      <w:marTop w:val="0"/>
      <w:marBottom w:val="0"/>
      <w:divBdr>
        <w:top w:val="none" w:sz="0" w:space="0" w:color="auto"/>
        <w:left w:val="none" w:sz="0" w:space="0" w:color="auto"/>
        <w:bottom w:val="none" w:sz="0" w:space="0" w:color="auto"/>
        <w:right w:val="none" w:sz="0" w:space="0" w:color="auto"/>
      </w:divBdr>
    </w:div>
    <w:div w:id="116416235">
      <w:bodyDiv w:val="1"/>
      <w:marLeft w:val="0"/>
      <w:marRight w:val="0"/>
      <w:marTop w:val="0"/>
      <w:marBottom w:val="0"/>
      <w:divBdr>
        <w:top w:val="none" w:sz="0" w:space="0" w:color="auto"/>
        <w:left w:val="none" w:sz="0" w:space="0" w:color="auto"/>
        <w:bottom w:val="none" w:sz="0" w:space="0" w:color="auto"/>
        <w:right w:val="none" w:sz="0" w:space="0" w:color="auto"/>
      </w:divBdr>
    </w:div>
    <w:div w:id="116724916">
      <w:bodyDiv w:val="1"/>
      <w:marLeft w:val="0"/>
      <w:marRight w:val="0"/>
      <w:marTop w:val="0"/>
      <w:marBottom w:val="0"/>
      <w:divBdr>
        <w:top w:val="none" w:sz="0" w:space="0" w:color="auto"/>
        <w:left w:val="none" w:sz="0" w:space="0" w:color="auto"/>
        <w:bottom w:val="none" w:sz="0" w:space="0" w:color="auto"/>
        <w:right w:val="none" w:sz="0" w:space="0" w:color="auto"/>
      </w:divBdr>
    </w:div>
    <w:div w:id="117334755">
      <w:bodyDiv w:val="1"/>
      <w:marLeft w:val="0"/>
      <w:marRight w:val="0"/>
      <w:marTop w:val="0"/>
      <w:marBottom w:val="0"/>
      <w:divBdr>
        <w:top w:val="none" w:sz="0" w:space="0" w:color="auto"/>
        <w:left w:val="none" w:sz="0" w:space="0" w:color="auto"/>
        <w:bottom w:val="none" w:sz="0" w:space="0" w:color="auto"/>
        <w:right w:val="none" w:sz="0" w:space="0" w:color="auto"/>
      </w:divBdr>
    </w:div>
    <w:div w:id="117335254">
      <w:bodyDiv w:val="1"/>
      <w:marLeft w:val="0"/>
      <w:marRight w:val="0"/>
      <w:marTop w:val="0"/>
      <w:marBottom w:val="0"/>
      <w:divBdr>
        <w:top w:val="none" w:sz="0" w:space="0" w:color="auto"/>
        <w:left w:val="none" w:sz="0" w:space="0" w:color="auto"/>
        <w:bottom w:val="none" w:sz="0" w:space="0" w:color="auto"/>
        <w:right w:val="none" w:sz="0" w:space="0" w:color="auto"/>
      </w:divBdr>
    </w:div>
    <w:div w:id="117574762">
      <w:bodyDiv w:val="1"/>
      <w:marLeft w:val="0"/>
      <w:marRight w:val="0"/>
      <w:marTop w:val="0"/>
      <w:marBottom w:val="0"/>
      <w:divBdr>
        <w:top w:val="none" w:sz="0" w:space="0" w:color="auto"/>
        <w:left w:val="none" w:sz="0" w:space="0" w:color="auto"/>
        <w:bottom w:val="none" w:sz="0" w:space="0" w:color="auto"/>
        <w:right w:val="none" w:sz="0" w:space="0" w:color="auto"/>
      </w:divBdr>
    </w:div>
    <w:div w:id="117651108">
      <w:bodyDiv w:val="1"/>
      <w:marLeft w:val="0"/>
      <w:marRight w:val="0"/>
      <w:marTop w:val="0"/>
      <w:marBottom w:val="0"/>
      <w:divBdr>
        <w:top w:val="none" w:sz="0" w:space="0" w:color="auto"/>
        <w:left w:val="none" w:sz="0" w:space="0" w:color="auto"/>
        <w:bottom w:val="none" w:sz="0" w:space="0" w:color="auto"/>
        <w:right w:val="none" w:sz="0" w:space="0" w:color="auto"/>
      </w:divBdr>
    </w:div>
    <w:div w:id="118303392">
      <w:bodyDiv w:val="1"/>
      <w:marLeft w:val="0"/>
      <w:marRight w:val="0"/>
      <w:marTop w:val="0"/>
      <w:marBottom w:val="0"/>
      <w:divBdr>
        <w:top w:val="none" w:sz="0" w:space="0" w:color="auto"/>
        <w:left w:val="none" w:sz="0" w:space="0" w:color="auto"/>
        <w:bottom w:val="none" w:sz="0" w:space="0" w:color="auto"/>
        <w:right w:val="none" w:sz="0" w:space="0" w:color="auto"/>
      </w:divBdr>
    </w:div>
    <w:div w:id="118379132">
      <w:bodyDiv w:val="1"/>
      <w:marLeft w:val="0"/>
      <w:marRight w:val="0"/>
      <w:marTop w:val="0"/>
      <w:marBottom w:val="0"/>
      <w:divBdr>
        <w:top w:val="none" w:sz="0" w:space="0" w:color="auto"/>
        <w:left w:val="none" w:sz="0" w:space="0" w:color="auto"/>
        <w:bottom w:val="none" w:sz="0" w:space="0" w:color="auto"/>
        <w:right w:val="none" w:sz="0" w:space="0" w:color="auto"/>
      </w:divBdr>
    </w:div>
    <w:div w:id="118496138">
      <w:bodyDiv w:val="1"/>
      <w:marLeft w:val="0"/>
      <w:marRight w:val="0"/>
      <w:marTop w:val="0"/>
      <w:marBottom w:val="0"/>
      <w:divBdr>
        <w:top w:val="none" w:sz="0" w:space="0" w:color="auto"/>
        <w:left w:val="none" w:sz="0" w:space="0" w:color="auto"/>
        <w:bottom w:val="none" w:sz="0" w:space="0" w:color="auto"/>
        <w:right w:val="none" w:sz="0" w:space="0" w:color="auto"/>
      </w:divBdr>
    </w:div>
    <w:div w:id="118497892">
      <w:bodyDiv w:val="1"/>
      <w:marLeft w:val="0"/>
      <w:marRight w:val="0"/>
      <w:marTop w:val="0"/>
      <w:marBottom w:val="0"/>
      <w:divBdr>
        <w:top w:val="none" w:sz="0" w:space="0" w:color="auto"/>
        <w:left w:val="none" w:sz="0" w:space="0" w:color="auto"/>
        <w:bottom w:val="none" w:sz="0" w:space="0" w:color="auto"/>
        <w:right w:val="none" w:sz="0" w:space="0" w:color="auto"/>
      </w:divBdr>
    </w:div>
    <w:div w:id="119494550">
      <w:bodyDiv w:val="1"/>
      <w:marLeft w:val="0"/>
      <w:marRight w:val="0"/>
      <w:marTop w:val="0"/>
      <w:marBottom w:val="0"/>
      <w:divBdr>
        <w:top w:val="none" w:sz="0" w:space="0" w:color="auto"/>
        <w:left w:val="none" w:sz="0" w:space="0" w:color="auto"/>
        <w:bottom w:val="none" w:sz="0" w:space="0" w:color="auto"/>
        <w:right w:val="none" w:sz="0" w:space="0" w:color="auto"/>
      </w:divBdr>
    </w:div>
    <w:div w:id="119808018">
      <w:bodyDiv w:val="1"/>
      <w:marLeft w:val="0"/>
      <w:marRight w:val="0"/>
      <w:marTop w:val="0"/>
      <w:marBottom w:val="0"/>
      <w:divBdr>
        <w:top w:val="none" w:sz="0" w:space="0" w:color="auto"/>
        <w:left w:val="none" w:sz="0" w:space="0" w:color="auto"/>
        <w:bottom w:val="none" w:sz="0" w:space="0" w:color="auto"/>
        <w:right w:val="none" w:sz="0" w:space="0" w:color="auto"/>
      </w:divBdr>
    </w:div>
    <w:div w:id="120075154">
      <w:bodyDiv w:val="1"/>
      <w:marLeft w:val="0"/>
      <w:marRight w:val="0"/>
      <w:marTop w:val="0"/>
      <w:marBottom w:val="0"/>
      <w:divBdr>
        <w:top w:val="none" w:sz="0" w:space="0" w:color="auto"/>
        <w:left w:val="none" w:sz="0" w:space="0" w:color="auto"/>
        <w:bottom w:val="none" w:sz="0" w:space="0" w:color="auto"/>
        <w:right w:val="none" w:sz="0" w:space="0" w:color="auto"/>
      </w:divBdr>
    </w:div>
    <w:div w:id="121390781">
      <w:bodyDiv w:val="1"/>
      <w:marLeft w:val="0"/>
      <w:marRight w:val="0"/>
      <w:marTop w:val="0"/>
      <w:marBottom w:val="0"/>
      <w:divBdr>
        <w:top w:val="none" w:sz="0" w:space="0" w:color="auto"/>
        <w:left w:val="none" w:sz="0" w:space="0" w:color="auto"/>
        <w:bottom w:val="none" w:sz="0" w:space="0" w:color="auto"/>
        <w:right w:val="none" w:sz="0" w:space="0" w:color="auto"/>
      </w:divBdr>
    </w:div>
    <w:div w:id="121847705">
      <w:bodyDiv w:val="1"/>
      <w:marLeft w:val="0"/>
      <w:marRight w:val="0"/>
      <w:marTop w:val="0"/>
      <w:marBottom w:val="0"/>
      <w:divBdr>
        <w:top w:val="none" w:sz="0" w:space="0" w:color="auto"/>
        <w:left w:val="none" w:sz="0" w:space="0" w:color="auto"/>
        <w:bottom w:val="none" w:sz="0" w:space="0" w:color="auto"/>
        <w:right w:val="none" w:sz="0" w:space="0" w:color="auto"/>
      </w:divBdr>
    </w:div>
    <w:div w:id="123011545">
      <w:bodyDiv w:val="1"/>
      <w:marLeft w:val="0"/>
      <w:marRight w:val="0"/>
      <w:marTop w:val="0"/>
      <w:marBottom w:val="0"/>
      <w:divBdr>
        <w:top w:val="none" w:sz="0" w:space="0" w:color="auto"/>
        <w:left w:val="none" w:sz="0" w:space="0" w:color="auto"/>
        <w:bottom w:val="none" w:sz="0" w:space="0" w:color="auto"/>
        <w:right w:val="none" w:sz="0" w:space="0" w:color="auto"/>
      </w:divBdr>
    </w:div>
    <w:div w:id="123041744">
      <w:bodyDiv w:val="1"/>
      <w:marLeft w:val="0"/>
      <w:marRight w:val="0"/>
      <w:marTop w:val="0"/>
      <w:marBottom w:val="0"/>
      <w:divBdr>
        <w:top w:val="none" w:sz="0" w:space="0" w:color="auto"/>
        <w:left w:val="none" w:sz="0" w:space="0" w:color="auto"/>
        <w:bottom w:val="none" w:sz="0" w:space="0" w:color="auto"/>
        <w:right w:val="none" w:sz="0" w:space="0" w:color="auto"/>
      </w:divBdr>
    </w:div>
    <w:div w:id="123736646">
      <w:bodyDiv w:val="1"/>
      <w:marLeft w:val="0"/>
      <w:marRight w:val="0"/>
      <w:marTop w:val="0"/>
      <w:marBottom w:val="0"/>
      <w:divBdr>
        <w:top w:val="none" w:sz="0" w:space="0" w:color="auto"/>
        <w:left w:val="none" w:sz="0" w:space="0" w:color="auto"/>
        <w:bottom w:val="none" w:sz="0" w:space="0" w:color="auto"/>
        <w:right w:val="none" w:sz="0" w:space="0" w:color="auto"/>
      </w:divBdr>
    </w:div>
    <w:div w:id="125003586">
      <w:bodyDiv w:val="1"/>
      <w:marLeft w:val="0"/>
      <w:marRight w:val="0"/>
      <w:marTop w:val="0"/>
      <w:marBottom w:val="0"/>
      <w:divBdr>
        <w:top w:val="none" w:sz="0" w:space="0" w:color="auto"/>
        <w:left w:val="none" w:sz="0" w:space="0" w:color="auto"/>
        <w:bottom w:val="none" w:sz="0" w:space="0" w:color="auto"/>
        <w:right w:val="none" w:sz="0" w:space="0" w:color="auto"/>
      </w:divBdr>
    </w:div>
    <w:div w:id="125052105">
      <w:bodyDiv w:val="1"/>
      <w:marLeft w:val="0"/>
      <w:marRight w:val="0"/>
      <w:marTop w:val="0"/>
      <w:marBottom w:val="0"/>
      <w:divBdr>
        <w:top w:val="none" w:sz="0" w:space="0" w:color="auto"/>
        <w:left w:val="none" w:sz="0" w:space="0" w:color="auto"/>
        <w:bottom w:val="none" w:sz="0" w:space="0" w:color="auto"/>
        <w:right w:val="none" w:sz="0" w:space="0" w:color="auto"/>
      </w:divBdr>
    </w:div>
    <w:div w:id="125513999">
      <w:bodyDiv w:val="1"/>
      <w:marLeft w:val="0"/>
      <w:marRight w:val="0"/>
      <w:marTop w:val="0"/>
      <w:marBottom w:val="0"/>
      <w:divBdr>
        <w:top w:val="none" w:sz="0" w:space="0" w:color="auto"/>
        <w:left w:val="none" w:sz="0" w:space="0" w:color="auto"/>
        <w:bottom w:val="none" w:sz="0" w:space="0" w:color="auto"/>
        <w:right w:val="none" w:sz="0" w:space="0" w:color="auto"/>
      </w:divBdr>
    </w:div>
    <w:div w:id="125900890">
      <w:bodyDiv w:val="1"/>
      <w:marLeft w:val="0"/>
      <w:marRight w:val="0"/>
      <w:marTop w:val="0"/>
      <w:marBottom w:val="0"/>
      <w:divBdr>
        <w:top w:val="none" w:sz="0" w:space="0" w:color="auto"/>
        <w:left w:val="none" w:sz="0" w:space="0" w:color="auto"/>
        <w:bottom w:val="none" w:sz="0" w:space="0" w:color="auto"/>
        <w:right w:val="none" w:sz="0" w:space="0" w:color="auto"/>
      </w:divBdr>
    </w:div>
    <w:div w:id="126239534">
      <w:bodyDiv w:val="1"/>
      <w:marLeft w:val="0"/>
      <w:marRight w:val="0"/>
      <w:marTop w:val="0"/>
      <w:marBottom w:val="0"/>
      <w:divBdr>
        <w:top w:val="none" w:sz="0" w:space="0" w:color="auto"/>
        <w:left w:val="none" w:sz="0" w:space="0" w:color="auto"/>
        <w:bottom w:val="none" w:sz="0" w:space="0" w:color="auto"/>
        <w:right w:val="none" w:sz="0" w:space="0" w:color="auto"/>
      </w:divBdr>
    </w:div>
    <w:div w:id="126317452">
      <w:bodyDiv w:val="1"/>
      <w:marLeft w:val="0"/>
      <w:marRight w:val="0"/>
      <w:marTop w:val="0"/>
      <w:marBottom w:val="0"/>
      <w:divBdr>
        <w:top w:val="none" w:sz="0" w:space="0" w:color="auto"/>
        <w:left w:val="none" w:sz="0" w:space="0" w:color="auto"/>
        <w:bottom w:val="none" w:sz="0" w:space="0" w:color="auto"/>
        <w:right w:val="none" w:sz="0" w:space="0" w:color="auto"/>
      </w:divBdr>
    </w:div>
    <w:div w:id="126624911">
      <w:bodyDiv w:val="1"/>
      <w:marLeft w:val="0"/>
      <w:marRight w:val="0"/>
      <w:marTop w:val="0"/>
      <w:marBottom w:val="0"/>
      <w:divBdr>
        <w:top w:val="none" w:sz="0" w:space="0" w:color="auto"/>
        <w:left w:val="none" w:sz="0" w:space="0" w:color="auto"/>
        <w:bottom w:val="none" w:sz="0" w:space="0" w:color="auto"/>
        <w:right w:val="none" w:sz="0" w:space="0" w:color="auto"/>
      </w:divBdr>
    </w:div>
    <w:div w:id="127551336">
      <w:bodyDiv w:val="1"/>
      <w:marLeft w:val="0"/>
      <w:marRight w:val="0"/>
      <w:marTop w:val="0"/>
      <w:marBottom w:val="0"/>
      <w:divBdr>
        <w:top w:val="none" w:sz="0" w:space="0" w:color="auto"/>
        <w:left w:val="none" w:sz="0" w:space="0" w:color="auto"/>
        <w:bottom w:val="none" w:sz="0" w:space="0" w:color="auto"/>
        <w:right w:val="none" w:sz="0" w:space="0" w:color="auto"/>
      </w:divBdr>
    </w:div>
    <w:div w:id="127861249">
      <w:bodyDiv w:val="1"/>
      <w:marLeft w:val="0"/>
      <w:marRight w:val="0"/>
      <w:marTop w:val="0"/>
      <w:marBottom w:val="0"/>
      <w:divBdr>
        <w:top w:val="none" w:sz="0" w:space="0" w:color="auto"/>
        <w:left w:val="none" w:sz="0" w:space="0" w:color="auto"/>
        <w:bottom w:val="none" w:sz="0" w:space="0" w:color="auto"/>
        <w:right w:val="none" w:sz="0" w:space="0" w:color="auto"/>
      </w:divBdr>
    </w:div>
    <w:div w:id="128014674">
      <w:bodyDiv w:val="1"/>
      <w:marLeft w:val="0"/>
      <w:marRight w:val="0"/>
      <w:marTop w:val="0"/>
      <w:marBottom w:val="0"/>
      <w:divBdr>
        <w:top w:val="none" w:sz="0" w:space="0" w:color="auto"/>
        <w:left w:val="none" w:sz="0" w:space="0" w:color="auto"/>
        <w:bottom w:val="none" w:sz="0" w:space="0" w:color="auto"/>
        <w:right w:val="none" w:sz="0" w:space="0" w:color="auto"/>
      </w:divBdr>
    </w:div>
    <w:div w:id="128134566">
      <w:bodyDiv w:val="1"/>
      <w:marLeft w:val="0"/>
      <w:marRight w:val="0"/>
      <w:marTop w:val="0"/>
      <w:marBottom w:val="0"/>
      <w:divBdr>
        <w:top w:val="none" w:sz="0" w:space="0" w:color="auto"/>
        <w:left w:val="none" w:sz="0" w:space="0" w:color="auto"/>
        <w:bottom w:val="none" w:sz="0" w:space="0" w:color="auto"/>
        <w:right w:val="none" w:sz="0" w:space="0" w:color="auto"/>
      </w:divBdr>
    </w:div>
    <w:div w:id="128479448">
      <w:bodyDiv w:val="1"/>
      <w:marLeft w:val="0"/>
      <w:marRight w:val="0"/>
      <w:marTop w:val="0"/>
      <w:marBottom w:val="0"/>
      <w:divBdr>
        <w:top w:val="none" w:sz="0" w:space="0" w:color="auto"/>
        <w:left w:val="none" w:sz="0" w:space="0" w:color="auto"/>
        <w:bottom w:val="none" w:sz="0" w:space="0" w:color="auto"/>
        <w:right w:val="none" w:sz="0" w:space="0" w:color="auto"/>
      </w:divBdr>
    </w:div>
    <w:div w:id="129171881">
      <w:bodyDiv w:val="1"/>
      <w:marLeft w:val="0"/>
      <w:marRight w:val="0"/>
      <w:marTop w:val="0"/>
      <w:marBottom w:val="0"/>
      <w:divBdr>
        <w:top w:val="none" w:sz="0" w:space="0" w:color="auto"/>
        <w:left w:val="none" w:sz="0" w:space="0" w:color="auto"/>
        <w:bottom w:val="none" w:sz="0" w:space="0" w:color="auto"/>
        <w:right w:val="none" w:sz="0" w:space="0" w:color="auto"/>
      </w:divBdr>
    </w:div>
    <w:div w:id="129521764">
      <w:bodyDiv w:val="1"/>
      <w:marLeft w:val="0"/>
      <w:marRight w:val="0"/>
      <w:marTop w:val="0"/>
      <w:marBottom w:val="0"/>
      <w:divBdr>
        <w:top w:val="none" w:sz="0" w:space="0" w:color="auto"/>
        <w:left w:val="none" w:sz="0" w:space="0" w:color="auto"/>
        <w:bottom w:val="none" w:sz="0" w:space="0" w:color="auto"/>
        <w:right w:val="none" w:sz="0" w:space="0" w:color="auto"/>
      </w:divBdr>
    </w:div>
    <w:div w:id="129590558">
      <w:bodyDiv w:val="1"/>
      <w:marLeft w:val="0"/>
      <w:marRight w:val="0"/>
      <w:marTop w:val="0"/>
      <w:marBottom w:val="0"/>
      <w:divBdr>
        <w:top w:val="none" w:sz="0" w:space="0" w:color="auto"/>
        <w:left w:val="none" w:sz="0" w:space="0" w:color="auto"/>
        <w:bottom w:val="none" w:sz="0" w:space="0" w:color="auto"/>
        <w:right w:val="none" w:sz="0" w:space="0" w:color="auto"/>
      </w:divBdr>
    </w:div>
    <w:div w:id="129830046">
      <w:bodyDiv w:val="1"/>
      <w:marLeft w:val="0"/>
      <w:marRight w:val="0"/>
      <w:marTop w:val="0"/>
      <w:marBottom w:val="0"/>
      <w:divBdr>
        <w:top w:val="none" w:sz="0" w:space="0" w:color="auto"/>
        <w:left w:val="none" w:sz="0" w:space="0" w:color="auto"/>
        <w:bottom w:val="none" w:sz="0" w:space="0" w:color="auto"/>
        <w:right w:val="none" w:sz="0" w:space="0" w:color="auto"/>
      </w:divBdr>
    </w:div>
    <w:div w:id="129908185">
      <w:bodyDiv w:val="1"/>
      <w:marLeft w:val="0"/>
      <w:marRight w:val="0"/>
      <w:marTop w:val="0"/>
      <w:marBottom w:val="0"/>
      <w:divBdr>
        <w:top w:val="none" w:sz="0" w:space="0" w:color="auto"/>
        <w:left w:val="none" w:sz="0" w:space="0" w:color="auto"/>
        <w:bottom w:val="none" w:sz="0" w:space="0" w:color="auto"/>
        <w:right w:val="none" w:sz="0" w:space="0" w:color="auto"/>
      </w:divBdr>
    </w:div>
    <w:div w:id="130170628">
      <w:bodyDiv w:val="1"/>
      <w:marLeft w:val="0"/>
      <w:marRight w:val="0"/>
      <w:marTop w:val="0"/>
      <w:marBottom w:val="0"/>
      <w:divBdr>
        <w:top w:val="none" w:sz="0" w:space="0" w:color="auto"/>
        <w:left w:val="none" w:sz="0" w:space="0" w:color="auto"/>
        <w:bottom w:val="none" w:sz="0" w:space="0" w:color="auto"/>
        <w:right w:val="none" w:sz="0" w:space="0" w:color="auto"/>
      </w:divBdr>
    </w:div>
    <w:div w:id="130250163">
      <w:bodyDiv w:val="1"/>
      <w:marLeft w:val="0"/>
      <w:marRight w:val="0"/>
      <w:marTop w:val="0"/>
      <w:marBottom w:val="0"/>
      <w:divBdr>
        <w:top w:val="none" w:sz="0" w:space="0" w:color="auto"/>
        <w:left w:val="none" w:sz="0" w:space="0" w:color="auto"/>
        <w:bottom w:val="none" w:sz="0" w:space="0" w:color="auto"/>
        <w:right w:val="none" w:sz="0" w:space="0" w:color="auto"/>
      </w:divBdr>
    </w:div>
    <w:div w:id="130293983">
      <w:bodyDiv w:val="1"/>
      <w:marLeft w:val="0"/>
      <w:marRight w:val="0"/>
      <w:marTop w:val="0"/>
      <w:marBottom w:val="0"/>
      <w:divBdr>
        <w:top w:val="none" w:sz="0" w:space="0" w:color="auto"/>
        <w:left w:val="none" w:sz="0" w:space="0" w:color="auto"/>
        <w:bottom w:val="none" w:sz="0" w:space="0" w:color="auto"/>
        <w:right w:val="none" w:sz="0" w:space="0" w:color="auto"/>
      </w:divBdr>
    </w:div>
    <w:div w:id="130444344">
      <w:bodyDiv w:val="1"/>
      <w:marLeft w:val="0"/>
      <w:marRight w:val="0"/>
      <w:marTop w:val="0"/>
      <w:marBottom w:val="0"/>
      <w:divBdr>
        <w:top w:val="none" w:sz="0" w:space="0" w:color="auto"/>
        <w:left w:val="none" w:sz="0" w:space="0" w:color="auto"/>
        <w:bottom w:val="none" w:sz="0" w:space="0" w:color="auto"/>
        <w:right w:val="none" w:sz="0" w:space="0" w:color="auto"/>
      </w:divBdr>
    </w:div>
    <w:div w:id="130485534">
      <w:bodyDiv w:val="1"/>
      <w:marLeft w:val="0"/>
      <w:marRight w:val="0"/>
      <w:marTop w:val="0"/>
      <w:marBottom w:val="0"/>
      <w:divBdr>
        <w:top w:val="none" w:sz="0" w:space="0" w:color="auto"/>
        <w:left w:val="none" w:sz="0" w:space="0" w:color="auto"/>
        <w:bottom w:val="none" w:sz="0" w:space="0" w:color="auto"/>
        <w:right w:val="none" w:sz="0" w:space="0" w:color="auto"/>
      </w:divBdr>
    </w:div>
    <w:div w:id="130710738">
      <w:bodyDiv w:val="1"/>
      <w:marLeft w:val="0"/>
      <w:marRight w:val="0"/>
      <w:marTop w:val="0"/>
      <w:marBottom w:val="0"/>
      <w:divBdr>
        <w:top w:val="none" w:sz="0" w:space="0" w:color="auto"/>
        <w:left w:val="none" w:sz="0" w:space="0" w:color="auto"/>
        <w:bottom w:val="none" w:sz="0" w:space="0" w:color="auto"/>
        <w:right w:val="none" w:sz="0" w:space="0" w:color="auto"/>
      </w:divBdr>
    </w:div>
    <w:div w:id="132480434">
      <w:bodyDiv w:val="1"/>
      <w:marLeft w:val="0"/>
      <w:marRight w:val="0"/>
      <w:marTop w:val="0"/>
      <w:marBottom w:val="0"/>
      <w:divBdr>
        <w:top w:val="none" w:sz="0" w:space="0" w:color="auto"/>
        <w:left w:val="none" w:sz="0" w:space="0" w:color="auto"/>
        <w:bottom w:val="none" w:sz="0" w:space="0" w:color="auto"/>
        <w:right w:val="none" w:sz="0" w:space="0" w:color="auto"/>
      </w:divBdr>
    </w:div>
    <w:div w:id="132984060">
      <w:bodyDiv w:val="1"/>
      <w:marLeft w:val="0"/>
      <w:marRight w:val="0"/>
      <w:marTop w:val="0"/>
      <w:marBottom w:val="0"/>
      <w:divBdr>
        <w:top w:val="none" w:sz="0" w:space="0" w:color="auto"/>
        <w:left w:val="none" w:sz="0" w:space="0" w:color="auto"/>
        <w:bottom w:val="none" w:sz="0" w:space="0" w:color="auto"/>
        <w:right w:val="none" w:sz="0" w:space="0" w:color="auto"/>
      </w:divBdr>
    </w:div>
    <w:div w:id="133178728">
      <w:bodyDiv w:val="1"/>
      <w:marLeft w:val="0"/>
      <w:marRight w:val="0"/>
      <w:marTop w:val="0"/>
      <w:marBottom w:val="0"/>
      <w:divBdr>
        <w:top w:val="none" w:sz="0" w:space="0" w:color="auto"/>
        <w:left w:val="none" w:sz="0" w:space="0" w:color="auto"/>
        <w:bottom w:val="none" w:sz="0" w:space="0" w:color="auto"/>
        <w:right w:val="none" w:sz="0" w:space="0" w:color="auto"/>
      </w:divBdr>
    </w:div>
    <w:div w:id="133644507">
      <w:bodyDiv w:val="1"/>
      <w:marLeft w:val="0"/>
      <w:marRight w:val="0"/>
      <w:marTop w:val="0"/>
      <w:marBottom w:val="0"/>
      <w:divBdr>
        <w:top w:val="none" w:sz="0" w:space="0" w:color="auto"/>
        <w:left w:val="none" w:sz="0" w:space="0" w:color="auto"/>
        <w:bottom w:val="none" w:sz="0" w:space="0" w:color="auto"/>
        <w:right w:val="none" w:sz="0" w:space="0" w:color="auto"/>
      </w:divBdr>
    </w:div>
    <w:div w:id="134152504">
      <w:bodyDiv w:val="1"/>
      <w:marLeft w:val="0"/>
      <w:marRight w:val="0"/>
      <w:marTop w:val="0"/>
      <w:marBottom w:val="0"/>
      <w:divBdr>
        <w:top w:val="none" w:sz="0" w:space="0" w:color="auto"/>
        <w:left w:val="none" w:sz="0" w:space="0" w:color="auto"/>
        <w:bottom w:val="none" w:sz="0" w:space="0" w:color="auto"/>
        <w:right w:val="none" w:sz="0" w:space="0" w:color="auto"/>
      </w:divBdr>
    </w:div>
    <w:div w:id="134177726">
      <w:bodyDiv w:val="1"/>
      <w:marLeft w:val="0"/>
      <w:marRight w:val="0"/>
      <w:marTop w:val="0"/>
      <w:marBottom w:val="0"/>
      <w:divBdr>
        <w:top w:val="none" w:sz="0" w:space="0" w:color="auto"/>
        <w:left w:val="none" w:sz="0" w:space="0" w:color="auto"/>
        <w:bottom w:val="none" w:sz="0" w:space="0" w:color="auto"/>
        <w:right w:val="none" w:sz="0" w:space="0" w:color="auto"/>
      </w:divBdr>
    </w:div>
    <w:div w:id="134220373">
      <w:bodyDiv w:val="1"/>
      <w:marLeft w:val="0"/>
      <w:marRight w:val="0"/>
      <w:marTop w:val="0"/>
      <w:marBottom w:val="0"/>
      <w:divBdr>
        <w:top w:val="none" w:sz="0" w:space="0" w:color="auto"/>
        <w:left w:val="none" w:sz="0" w:space="0" w:color="auto"/>
        <w:bottom w:val="none" w:sz="0" w:space="0" w:color="auto"/>
        <w:right w:val="none" w:sz="0" w:space="0" w:color="auto"/>
      </w:divBdr>
    </w:div>
    <w:div w:id="135298320">
      <w:bodyDiv w:val="1"/>
      <w:marLeft w:val="0"/>
      <w:marRight w:val="0"/>
      <w:marTop w:val="0"/>
      <w:marBottom w:val="0"/>
      <w:divBdr>
        <w:top w:val="none" w:sz="0" w:space="0" w:color="auto"/>
        <w:left w:val="none" w:sz="0" w:space="0" w:color="auto"/>
        <w:bottom w:val="none" w:sz="0" w:space="0" w:color="auto"/>
        <w:right w:val="none" w:sz="0" w:space="0" w:color="auto"/>
      </w:divBdr>
    </w:div>
    <w:div w:id="135343551">
      <w:bodyDiv w:val="1"/>
      <w:marLeft w:val="0"/>
      <w:marRight w:val="0"/>
      <w:marTop w:val="0"/>
      <w:marBottom w:val="0"/>
      <w:divBdr>
        <w:top w:val="none" w:sz="0" w:space="0" w:color="auto"/>
        <w:left w:val="none" w:sz="0" w:space="0" w:color="auto"/>
        <w:bottom w:val="none" w:sz="0" w:space="0" w:color="auto"/>
        <w:right w:val="none" w:sz="0" w:space="0" w:color="auto"/>
      </w:divBdr>
    </w:div>
    <w:div w:id="135756541">
      <w:bodyDiv w:val="1"/>
      <w:marLeft w:val="0"/>
      <w:marRight w:val="0"/>
      <w:marTop w:val="0"/>
      <w:marBottom w:val="0"/>
      <w:divBdr>
        <w:top w:val="none" w:sz="0" w:space="0" w:color="auto"/>
        <w:left w:val="none" w:sz="0" w:space="0" w:color="auto"/>
        <w:bottom w:val="none" w:sz="0" w:space="0" w:color="auto"/>
        <w:right w:val="none" w:sz="0" w:space="0" w:color="auto"/>
      </w:divBdr>
    </w:div>
    <w:div w:id="136647961">
      <w:bodyDiv w:val="1"/>
      <w:marLeft w:val="0"/>
      <w:marRight w:val="0"/>
      <w:marTop w:val="0"/>
      <w:marBottom w:val="0"/>
      <w:divBdr>
        <w:top w:val="none" w:sz="0" w:space="0" w:color="auto"/>
        <w:left w:val="none" w:sz="0" w:space="0" w:color="auto"/>
        <w:bottom w:val="none" w:sz="0" w:space="0" w:color="auto"/>
        <w:right w:val="none" w:sz="0" w:space="0" w:color="auto"/>
      </w:divBdr>
    </w:div>
    <w:div w:id="137187350">
      <w:bodyDiv w:val="1"/>
      <w:marLeft w:val="0"/>
      <w:marRight w:val="0"/>
      <w:marTop w:val="0"/>
      <w:marBottom w:val="0"/>
      <w:divBdr>
        <w:top w:val="none" w:sz="0" w:space="0" w:color="auto"/>
        <w:left w:val="none" w:sz="0" w:space="0" w:color="auto"/>
        <w:bottom w:val="none" w:sz="0" w:space="0" w:color="auto"/>
        <w:right w:val="none" w:sz="0" w:space="0" w:color="auto"/>
      </w:divBdr>
    </w:div>
    <w:div w:id="138691870">
      <w:bodyDiv w:val="1"/>
      <w:marLeft w:val="0"/>
      <w:marRight w:val="0"/>
      <w:marTop w:val="0"/>
      <w:marBottom w:val="0"/>
      <w:divBdr>
        <w:top w:val="none" w:sz="0" w:space="0" w:color="auto"/>
        <w:left w:val="none" w:sz="0" w:space="0" w:color="auto"/>
        <w:bottom w:val="none" w:sz="0" w:space="0" w:color="auto"/>
        <w:right w:val="none" w:sz="0" w:space="0" w:color="auto"/>
      </w:divBdr>
    </w:div>
    <w:div w:id="139540250">
      <w:bodyDiv w:val="1"/>
      <w:marLeft w:val="0"/>
      <w:marRight w:val="0"/>
      <w:marTop w:val="0"/>
      <w:marBottom w:val="0"/>
      <w:divBdr>
        <w:top w:val="none" w:sz="0" w:space="0" w:color="auto"/>
        <w:left w:val="none" w:sz="0" w:space="0" w:color="auto"/>
        <w:bottom w:val="none" w:sz="0" w:space="0" w:color="auto"/>
        <w:right w:val="none" w:sz="0" w:space="0" w:color="auto"/>
      </w:divBdr>
    </w:div>
    <w:div w:id="140342939">
      <w:bodyDiv w:val="1"/>
      <w:marLeft w:val="0"/>
      <w:marRight w:val="0"/>
      <w:marTop w:val="0"/>
      <w:marBottom w:val="0"/>
      <w:divBdr>
        <w:top w:val="none" w:sz="0" w:space="0" w:color="auto"/>
        <w:left w:val="none" w:sz="0" w:space="0" w:color="auto"/>
        <w:bottom w:val="none" w:sz="0" w:space="0" w:color="auto"/>
        <w:right w:val="none" w:sz="0" w:space="0" w:color="auto"/>
      </w:divBdr>
    </w:div>
    <w:div w:id="140344891">
      <w:bodyDiv w:val="1"/>
      <w:marLeft w:val="0"/>
      <w:marRight w:val="0"/>
      <w:marTop w:val="0"/>
      <w:marBottom w:val="0"/>
      <w:divBdr>
        <w:top w:val="none" w:sz="0" w:space="0" w:color="auto"/>
        <w:left w:val="none" w:sz="0" w:space="0" w:color="auto"/>
        <w:bottom w:val="none" w:sz="0" w:space="0" w:color="auto"/>
        <w:right w:val="none" w:sz="0" w:space="0" w:color="auto"/>
      </w:divBdr>
    </w:div>
    <w:div w:id="140658596">
      <w:bodyDiv w:val="1"/>
      <w:marLeft w:val="0"/>
      <w:marRight w:val="0"/>
      <w:marTop w:val="0"/>
      <w:marBottom w:val="0"/>
      <w:divBdr>
        <w:top w:val="none" w:sz="0" w:space="0" w:color="auto"/>
        <w:left w:val="none" w:sz="0" w:space="0" w:color="auto"/>
        <w:bottom w:val="none" w:sz="0" w:space="0" w:color="auto"/>
        <w:right w:val="none" w:sz="0" w:space="0" w:color="auto"/>
      </w:divBdr>
    </w:div>
    <w:div w:id="141582340">
      <w:bodyDiv w:val="1"/>
      <w:marLeft w:val="0"/>
      <w:marRight w:val="0"/>
      <w:marTop w:val="0"/>
      <w:marBottom w:val="0"/>
      <w:divBdr>
        <w:top w:val="none" w:sz="0" w:space="0" w:color="auto"/>
        <w:left w:val="none" w:sz="0" w:space="0" w:color="auto"/>
        <w:bottom w:val="none" w:sz="0" w:space="0" w:color="auto"/>
        <w:right w:val="none" w:sz="0" w:space="0" w:color="auto"/>
      </w:divBdr>
    </w:div>
    <w:div w:id="141851512">
      <w:bodyDiv w:val="1"/>
      <w:marLeft w:val="0"/>
      <w:marRight w:val="0"/>
      <w:marTop w:val="0"/>
      <w:marBottom w:val="0"/>
      <w:divBdr>
        <w:top w:val="none" w:sz="0" w:space="0" w:color="auto"/>
        <w:left w:val="none" w:sz="0" w:space="0" w:color="auto"/>
        <w:bottom w:val="none" w:sz="0" w:space="0" w:color="auto"/>
        <w:right w:val="none" w:sz="0" w:space="0" w:color="auto"/>
      </w:divBdr>
    </w:div>
    <w:div w:id="143202744">
      <w:bodyDiv w:val="1"/>
      <w:marLeft w:val="0"/>
      <w:marRight w:val="0"/>
      <w:marTop w:val="0"/>
      <w:marBottom w:val="0"/>
      <w:divBdr>
        <w:top w:val="none" w:sz="0" w:space="0" w:color="auto"/>
        <w:left w:val="none" w:sz="0" w:space="0" w:color="auto"/>
        <w:bottom w:val="none" w:sz="0" w:space="0" w:color="auto"/>
        <w:right w:val="none" w:sz="0" w:space="0" w:color="auto"/>
      </w:divBdr>
    </w:div>
    <w:div w:id="143283711">
      <w:bodyDiv w:val="1"/>
      <w:marLeft w:val="0"/>
      <w:marRight w:val="0"/>
      <w:marTop w:val="0"/>
      <w:marBottom w:val="0"/>
      <w:divBdr>
        <w:top w:val="none" w:sz="0" w:space="0" w:color="auto"/>
        <w:left w:val="none" w:sz="0" w:space="0" w:color="auto"/>
        <w:bottom w:val="none" w:sz="0" w:space="0" w:color="auto"/>
        <w:right w:val="none" w:sz="0" w:space="0" w:color="auto"/>
      </w:divBdr>
    </w:div>
    <w:div w:id="143662519">
      <w:bodyDiv w:val="1"/>
      <w:marLeft w:val="0"/>
      <w:marRight w:val="0"/>
      <w:marTop w:val="0"/>
      <w:marBottom w:val="0"/>
      <w:divBdr>
        <w:top w:val="none" w:sz="0" w:space="0" w:color="auto"/>
        <w:left w:val="none" w:sz="0" w:space="0" w:color="auto"/>
        <w:bottom w:val="none" w:sz="0" w:space="0" w:color="auto"/>
        <w:right w:val="none" w:sz="0" w:space="0" w:color="auto"/>
      </w:divBdr>
    </w:div>
    <w:div w:id="143668628">
      <w:bodyDiv w:val="1"/>
      <w:marLeft w:val="0"/>
      <w:marRight w:val="0"/>
      <w:marTop w:val="0"/>
      <w:marBottom w:val="0"/>
      <w:divBdr>
        <w:top w:val="none" w:sz="0" w:space="0" w:color="auto"/>
        <w:left w:val="none" w:sz="0" w:space="0" w:color="auto"/>
        <w:bottom w:val="none" w:sz="0" w:space="0" w:color="auto"/>
        <w:right w:val="none" w:sz="0" w:space="0" w:color="auto"/>
      </w:divBdr>
    </w:div>
    <w:div w:id="143861699">
      <w:bodyDiv w:val="1"/>
      <w:marLeft w:val="0"/>
      <w:marRight w:val="0"/>
      <w:marTop w:val="0"/>
      <w:marBottom w:val="0"/>
      <w:divBdr>
        <w:top w:val="none" w:sz="0" w:space="0" w:color="auto"/>
        <w:left w:val="none" w:sz="0" w:space="0" w:color="auto"/>
        <w:bottom w:val="none" w:sz="0" w:space="0" w:color="auto"/>
        <w:right w:val="none" w:sz="0" w:space="0" w:color="auto"/>
      </w:divBdr>
    </w:div>
    <w:div w:id="144399400">
      <w:bodyDiv w:val="1"/>
      <w:marLeft w:val="0"/>
      <w:marRight w:val="0"/>
      <w:marTop w:val="0"/>
      <w:marBottom w:val="0"/>
      <w:divBdr>
        <w:top w:val="none" w:sz="0" w:space="0" w:color="auto"/>
        <w:left w:val="none" w:sz="0" w:space="0" w:color="auto"/>
        <w:bottom w:val="none" w:sz="0" w:space="0" w:color="auto"/>
        <w:right w:val="none" w:sz="0" w:space="0" w:color="auto"/>
      </w:divBdr>
    </w:div>
    <w:div w:id="144901975">
      <w:bodyDiv w:val="1"/>
      <w:marLeft w:val="0"/>
      <w:marRight w:val="0"/>
      <w:marTop w:val="0"/>
      <w:marBottom w:val="0"/>
      <w:divBdr>
        <w:top w:val="none" w:sz="0" w:space="0" w:color="auto"/>
        <w:left w:val="none" w:sz="0" w:space="0" w:color="auto"/>
        <w:bottom w:val="none" w:sz="0" w:space="0" w:color="auto"/>
        <w:right w:val="none" w:sz="0" w:space="0" w:color="auto"/>
      </w:divBdr>
    </w:div>
    <w:div w:id="145050879">
      <w:bodyDiv w:val="1"/>
      <w:marLeft w:val="0"/>
      <w:marRight w:val="0"/>
      <w:marTop w:val="0"/>
      <w:marBottom w:val="0"/>
      <w:divBdr>
        <w:top w:val="none" w:sz="0" w:space="0" w:color="auto"/>
        <w:left w:val="none" w:sz="0" w:space="0" w:color="auto"/>
        <w:bottom w:val="none" w:sz="0" w:space="0" w:color="auto"/>
        <w:right w:val="none" w:sz="0" w:space="0" w:color="auto"/>
      </w:divBdr>
    </w:div>
    <w:div w:id="146435549">
      <w:bodyDiv w:val="1"/>
      <w:marLeft w:val="0"/>
      <w:marRight w:val="0"/>
      <w:marTop w:val="0"/>
      <w:marBottom w:val="0"/>
      <w:divBdr>
        <w:top w:val="none" w:sz="0" w:space="0" w:color="auto"/>
        <w:left w:val="none" w:sz="0" w:space="0" w:color="auto"/>
        <w:bottom w:val="none" w:sz="0" w:space="0" w:color="auto"/>
        <w:right w:val="none" w:sz="0" w:space="0" w:color="auto"/>
      </w:divBdr>
    </w:div>
    <w:div w:id="147287249">
      <w:bodyDiv w:val="1"/>
      <w:marLeft w:val="0"/>
      <w:marRight w:val="0"/>
      <w:marTop w:val="0"/>
      <w:marBottom w:val="0"/>
      <w:divBdr>
        <w:top w:val="none" w:sz="0" w:space="0" w:color="auto"/>
        <w:left w:val="none" w:sz="0" w:space="0" w:color="auto"/>
        <w:bottom w:val="none" w:sz="0" w:space="0" w:color="auto"/>
        <w:right w:val="none" w:sz="0" w:space="0" w:color="auto"/>
      </w:divBdr>
    </w:div>
    <w:div w:id="147401564">
      <w:bodyDiv w:val="1"/>
      <w:marLeft w:val="0"/>
      <w:marRight w:val="0"/>
      <w:marTop w:val="0"/>
      <w:marBottom w:val="0"/>
      <w:divBdr>
        <w:top w:val="none" w:sz="0" w:space="0" w:color="auto"/>
        <w:left w:val="none" w:sz="0" w:space="0" w:color="auto"/>
        <w:bottom w:val="none" w:sz="0" w:space="0" w:color="auto"/>
        <w:right w:val="none" w:sz="0" w:space="0" w:color="auto"/>
      </w:divBdr>
    </w:div>
    <w:div w:id="147401620">
      <w:bodyDiv w:val="1"/>
      <w:marLeft w:val="0"/>
      <w:marRight w:val="0"/>
      <w:marTop w:val="0"/>
      <w:marBottom w:val="0"/>
      <w:divBdr>
        <w:top w:val="none" w:sz="0" w:space="0" w:color="auto"/>
        <w:left w:val="none" w:sz="0" w:space="0" w:color="auto"/>
        <w:bottom w:val="none" w:sz="0" w:space="0" w:color="auto"/>
        <w:right w:val="none" w:sz="0" w:space="0" w:color="auto"/>
      </w:divBdr>
    </w:div>
    <w:div w:id="147744560">
      <w:bodyDiv w:val="1"/>
      <w:marLeft w:val="0"/>
      <w:marRight w:val="0"/>
      <w:marTop w:val="0"/>
      <w:marBottom w:val="0"/>
      <w:divBdr>
        <w:top w:val="none" w:sz="0" w:space="0" w:color="auto"/>
        <w:left w:val="none" w:sz="0" w:space="0" w:color="auto"/>
        <w:bottom w:val="none" w:sz="0" w:space="0" w:color="auto"/>
        <w:right w:val="none" w:sz="0" w:space="0" w:color="auto"/>
      </w:divBdr>
    </w:div>
    <w:div w:id="148182508">
      <w:bodyDiv w:val="1"/>
      <w:marLeft w:val="0"/>
      <w:marRight w:val="0"/>
      <w:marTop w:val="0"/>
      <w:marBottom w:val="0"/>
      <w:divBdr>
        <w:top w:val="none" w:sz="0" w:space="0" w:color="auto"/>
        <w:left w:val="none" w:sz="0" w:space="0" w:color="auto"/>
        <w:bottom w:val="none" w:sz="0" w:space="0" w:color="auto"/>
        <w:right w:val="none" w:sz="0" w:space="0" w:color="auto"/>
      </w:divBdr>
    </w:div>
    <w:div w:id="148444220">
      <w:bodyDiv w:val="1"/>
      <w:marLeft w:val="0"/>
      <w:marRight w:val="0"/>
      <w:marTop w:val="0"/>
      <w:marBottom w:val="0"/>
      <w:divBdr>
        <w:top w:val="none" w:sz="0" w:space="0" w:color="auto"/>
        <w:left w:val="none" w:sz="0" w:space="0" w:color="auto"/>
        <w:bottom w:val="none" w:sz="0" w:space="0" w:color="auto"/>
        <w:right w:val="none" w:sz="0" w:space="0" w:color="auto"/>
      </w:divBdr>
    </w:div>
    <w:div w:id="148864060">
      <w:bodyDiv w:val="1"/>
      <w:marLeft w:val="0"/>
      <w:marRight w:val="0"/>
      <w:marTop w:val="0"/>
      <w:marBottom w:val="0"/>
      <w:divBdr>
        <w:top w:val="none" w:sz="0" w:space="0" w:color="auto"/>
        <w:left w:val="none" w:sz="0" w:space="0" w:color="auto"/>
        <w:bottom w:val="none" w:sz="0" w:space="0" w:color="auto"/>
        <w:right w:val="none" w:sz="0" w:space="0" w:color="auto"/>
      </w:divBdr>
    </w:div>
    <w:div w:id="149101271">
      <w:bodyDiv w:val="1"/>
      <w:marLeft w:val="0"/>
      <w:marRight w:val="0"/>
      <w:marTop w:val="0"/>
      <w:marBottom w:val="0"/>
      <w:divBdr>
        <w:top w:val="none" w:sz="0" w:space="0" w:color="auto"/>
        <w:left w:val="none" w:sz="0" w:space="0" w:color="auto"/>
        <w:bottom w:val="none" w:sz="0" w:space="0" w:color="auto"/>
        <w:right w:val="none" w:sz="0" w:space="0" w:color="auto"/>
      </w:divBdr>
    </w:div>
    <w:div w:id="149450425">
      <w:bodyDiv w:val="1"/>
      <w:marLeft w:val="0"/>
      <w:marRight w:val="0"/>
      <w:marTop w:val="0"/>
      <w:marBottom w:val="0"/>
      <w:divBdr>
        <w:top w:val="none" w:sz="0" w:space="0" w:color="auto"/>
        <w:left w:val="none" w:sz="0" w:space="0" w:color="auto"/>
        <w:bottom w:val="none" w:sz="0" w:space="0" w:color="auto"/>
        <w:right w:val="none" w:sz="0" w:space="0" w:color="auto"/>
      </w:divBdr>
    </w:div>
    <w:div w:id="149951646">
      <w:bodyDiv w:val="1"/>
      <w:marLeft w:val="0"/>
      <w:marRight w:val="0"/>
      <w:marTop w:val="0"/>
      <w:marBottom w:val="0"/>
      <w:divBdr>
        <w:top w:val="none" w:sz="0" w:space="0" w:color="auto"/>
        <w:left w:val="none" w:sz="0" w:space="0" w:color="auto"/>
        <w:bottom w:val="none" w:sz="0" w:space="0" w:color="auto"/>
        <w:right w:val="none" w:sz="0" w:space="0" w:color="auto"/>
      </w:divBdr>
    </w:div>
    <w:div w:id="149952548">
      <w:bodyDiv w:val="1"/>
      <w:marLeft w:val="0"/>
      <w:marRight w:val="0"/>
      <w:marTop w:val="0"/>
      <w:marBottom w:val="0"/>
      <w:divBdr>
        <w:top w:val="none" w:sz="0" w:space="0" w:color="auto"/>
        <w:left w:val="none" w:sz="0" w:space="0" w:color="auto"/>
        <w:bottom w:val="none" w:sz="0" w:space="0" w:color="auto"/>
        <w:right w:val="none" w:sz="0" w:space="0" w:color="auto"/>
      </w:divBdr>
    </w:div>
    <w:div w:id="150633848">
      <w:bodyDiv w:val="1"/>
      <w:marLeft w:val="0"/>
      <w:marRight w:val="0"/>
      <w:marTop w:val="0"/>
      <w:marBottom w:val="0"/>
      <w:divBdr>
        <w:top w:val="none" w:sz="0" w:space="0" w:color="auto"/>
        <w:left w:val="none" w:sz="0" w:space="0" w:color="auto"/>
        <w:bottom w:val="none" w:sz="0" w:space="0" w:color="auto"/>
        <w:right w:val="none" w:sz="0" w:space="0" w:color="auto"/>
      </w:divBdr>
    </w:div>
    <w:div w:id="151026851">
      <w:bodyDiv w:val="1"/>
      <w:marLeft w:val="0"/>
      <w:marRight w:val="0"/>
      <w:marTop w:val="0"/>
      <w:marBottom w:val="0"/>
      <w:divBdr>
        <w:top w:val="none" w:sz="0" w:space="0" w:color="auto"/>
        <w:left w:val="none" w:sz="0" w:space="0" w:color="auto"/>
        <w:bottom w:val="none" w:sz="0" w:space="0" w:color="auto"/>
        <w:right w:val="none" w:sz="0" w:space="0" w:color="auto"/>
      </w:divBdr>
    </w:div>
    <w:div w:id="151799633">
      <w:bodyDiv w:val="1"/>
      <w:marLeft w:val="0"/>
      <w:marRight w:val="0"/>
      <w:marTop w:val="0"/>
      <w:marBottom w:val="0"/>
      <w:divBdr>
        <w:top w:val="none" w:sz="0" w:space="0" w:color="auto"/>
        <w:left w:val="none" w:sz="0" w:space="0" w:color="auto"/>
        <w:bottom w:val="none" w:sz="0" w:space="0" w:color="auto"/>
        <w:right w:val="none" w:sz="0" w:space="0" w:color="auto"/>
      </w:divBdr>
    </w:div>
    <w:div w:id="152067648">
      <w:bodyDiv w:val="1"/>
      <w:marLeft w:val="0"/>
      <w:marRight w:val="0"/>
      <w:marTop w:val="0"/>
      <w:marBottom w:val="0"/>
      <w:divBdr>
        <w:top w:val="none" w:sz="0" w:space="0" w:color="auto"/>
        <w:left w:val="none" w:sz="0" w:space="0" w:color="auto"/>
        <w:bottom w:val="none" w:sz="0" w:space="0" w:color="auto"/>
        <w:right w:val="none" w:sz="0" w:space="0" w:color="auto"/>
      </w:divBdr>
    </w:div>
    <w:div w:id="152260682">
      <w:bodyDiv w:val="1"/>
      <w:marLeft w:val="0"/>
      <w:marRight w:val="0"/>
      <w:marTop w:val="0"/>
      <w:marBottom w:val="0"/>
      <w:divBdr>
        <w:top w:val="none" w:sz="0" w:space="0" w:color="auto"/>
        <w:left w:val="none" w:sz="0" w:space="0" w:color="auto"/>
        <w:bottom w:val="none" w:sz="0" w:space="0" w:color="auto"/>
        <w:right w:val="none" w:sz="0" w:space="0" w:color="auto"/>
      </w:divBdr>
    </w:div>
    <w:div w:id="152337219">
      <w:bodyDiv w:val="1"/>
      <w:marLeft w:val="0"/>
      <w:marRight w:val="0"/>
      <w:marTop w:val="0"/>
      <w:marBottom w:val="0"/>
      <w:divBdr>
        <w:top w:val="none" w:sz="0" w:space="0" w:color="auto"/>
        <w:left w:val="none" w:sz="0" w:space="0" w:color="auto"/>
        <w:bottom w:val="none" w:sz="0" w:space="0" w:color="auto"/>
        <w:right w:val="none" w:sz="0" w:space="0" w:color="auto"/>
      </w:divBdr>
    </w:div>
    <w:div w:id="153112530">
      <w:bodyDiv w:val="1"/>
      <w:marLeft w:val="0"/>
      <w:marRight w:val="0"/>
      <w:marTop w:val="0"/>
      <w:marBottom w:val="0"/>
      <w:divBdr>
        <w:top w:val="none" w:sz="0" w:space="0" w:color="auto"/>
        <w:left w:val="none" w:sz="0" w:space="0" w:color="auto"/>
        <w:bottom w:val="none" w:sz="0" w:space="0" w:color="auto"/>
        <w:right w:val="none" w:sz="0" w:space="0" w:color="auto"/>
      </w:divBdr>
    </w:div>
    <w:div w:id="154537951">
      <w:bodyDiv w:val="1"/>
      <w:marLeft w:val="0"/>
      <w:marRight w:val="0"/>
      <w:marTop w:val="0"/>
      <w:marBottom w:val="0"/>
      <w:divBdr>
        <w:top w:val="none" w:sz="0" w:space="0" w:color="auto"/>
        <w:left w:val="none" w:sz="0" w:space="0" w:color="auto"/>
        <w:bottom w:val="none" w:sz="0" w:space="0" w:color="auto"/>
        <w:right w:val="none" w:sz="0" w:space="0" w:color="auto"/>
      </w:divBdr>
    </w:div>
    <w:div w:id="155265912">
      <w:bodyDiv w:val="1"/>
      <w:marLeft w:val="0"/>
      <w:marRight w:val="0"/>
      <w:marTop w:val="0"/>
      <w:marBottom w:val="0"/>
      <w:divBdr>
        <w:top w:val="none" w:sz="0" w:space="0" w:color="auto"/>
        <w:left w:val="none" w:sz="0" w:space="0" w:color="auto"/>
        <w:bottom w:val="none" w:sz="0" w:space="0" w:color="auto"/>
        <w:right w:val="none" w:sz="0" w:space="0" w:color="auto"/>
      </w:divBdr>
    </w:div>
    <w:div w:id="155457300">
      <w:bodyDiv w:val="1"/>
      <w:marLeft w:val="0"/>
      <w:marRight w:val="0"/>
      <w:marTop w:val="0"/>
      <w:marBottom w:val="0"/>
      <w:divBdr>
        <w:top w:val="none" w:sz="0" w:space="0" w:color="auto"/>
        <w:left w:val="none" w:sz="0" w:space="0" w:color="auto"/>
        <w:bottom w:val="none" w:sz="0" w:space="0" w:color="auto"/>
        <w:right w:val="none" w:sz="0" w:space="0" w:color="auto"/>
      </w:divBdr>
    </w:div>
    <w:div w:id="155656936">
      <w:bodyDiv w:val="1"/>
      <w:marLeft w:val="0"/>
      <w:marRight w:val="0"/>
      <w:marTop w:val="0"/>
      <w:marBottom w:val="0"/>
      <w:divBdr>
        <w:top w:val="none" w:sz="0" w:space="0" w:color="auto"/>
        <w:left w:val="none" w:sz="0" w:space="0" w:color="auto"/>
        <w:bottom w:val="none" w:sz="0" w:space="0" w:color="auto"/>
        <w:right w:val="none" w:sz="0" w:space="0" w:color="auto"/>
      </w:divBdr>
    </w:div>
    <w:div w:id="155733266">
      <w:bodyDiv w:val="1"/>
      <w:marLeft w:val="0"/>
      <w:marRight w:val="0"/>
      <w:marTop w:val="0"/>
      <w:marBottom w:val="0"/>
      <w:divBdr>
        <w:top w:val="none" w:sz="0" w:space="0" w:color="auto"/>
        <w:left w:val="none" w:sz="0" w:space="0" w:color="auto"/>
        <w:bottom w:val="none" w:sz="0" w:space="0" w:color="auto"/>
        <w:right w:val="none" w:sz="0" w:space="0" w:color="auto"/>
      </w:divBdr>
    </w:div>
    <w:div w:id="156313823">
      <w:bodyDiv w:val="1"/>
      <w:marLeft w:val="0"/>
      <w:marRight w:val="0"/>
      <w:marTop w:val="0"/>
      <w:marBottom w:val="0"/>
      <w:divBdr>
        <w:top w:val="none" w:sz="0" w:space="0" w:color="auto"/>
        <w:left w:val="none" w:sz="0" w:space="0" w:color="auto"/>
        <w:bottom w:val="none" w:sz="0" w:space="0" w:color="auto"/>
        <w:right w:val="none" w:sz="0" w:space="0" w:color="auto"/>
      </w:divBdr>
    </w:div>
    <w:div w:id="156844700">
      <w:bodyDiv w:val="1"/>
      <w:marLeft w:val="0"/>
      <w:marRight w:val="0"/>
      <w:marTop w:val="0"/>
      <w:marBottom w:val="0"/>
      <w:divBdr>
        <w:top w:val="none" w:sz="0" w:space="0" w:color="auto"/>
        <w:left w:val="none" w:sz="0" w:space="0" w:color="auto"/>
        <w:bottom w:val="none" w:sz="0" w:space="0" w:color="auto"/>
        <w:right w:val="none" w:sz="0" w:space="0" w:color="auto"/>
      </w:divBdr>
    </w:div>
    <w:div w:id="157431112">
      <w:bodyDiv w:val="1"/>
      <w:marLeft w:val="0"/>
      <w:marRight w:val="0"/>
      <w:marTop w:val="0"/>
      <w:marBottom w:val="0"/>
      <w:divBdr>
        <w:top w:val="none" w:sz="0" w:space="0" w:color="auto"/>
        <w:left w:val="none" w:sz="0" w:space="0" w:color="auto"/>
        <w:bottom w:val="none" w:sz="0" w:space="0" w:color="auto"/>
        <w:right w:val="none" w:sz="0" w:space="0" w:color="auto"/>
      </w:divBdr>
    </w:div>
    <w:div w:id="158162313">
      <w:bodyDiv w:val="1"/>
      <w:marLeft w:val="0"/>
      <w:marRight w:val="0"/>
      <w:marTop w:val="0"/>
      <w:marBottom w:val="0"/>
      <w:divBdr>
        <w:top w:val="none" w:sz="0" w:space="0" w:color="auto"/>
        <w:left w:val="none" w:sz="0" w:space="0" w:color="auto"/>
        <w:bottom w:val="none" w:sz="0" w:space="0" w:color="auto"/>
        <w:right w:val="none" w:sz="0" w:space="0" w:color="auto"/>
      </w:divBdr>
    </w:div>
    <w:div w:id="159389332">
      <w:bodyDiv w:val="1"/>
      <w:marLeft w:val="0"/>
      <w:marRight w:val="0"/>
      <w:marTop w:val="0"/>
      <w:marBottom w:val="0"/>
      <w:divBdr>
        <w:top w:val="none" w:sz="0" w:space="0" w:color="auto"/>
        <w:left w:val="none" w:sz="0" w:space="0" w:color="auto"/>
        <w:bottom w:val="none" w:sz="0" w:space="0" w:color="auto"/>
        <w:right w:val="none" w:sz="0" w:space="0" w:color="auto"/>
      </w:divBdr>
    </w:div>
    <w:div w:id="159853641">
      <w:bodyDiv w:val="1"/>
      <w:marLeft w:val="0"/>
      <w:marRight w:val="0"/>
      <w:marTop w:val="0"/>
      <w:marBottom w:val="0"/>
      <w:divBdr>
        <w:top w:val="none" w:sz="0" w:space="0" w:color="auto"/>
        <w:left w:val="none" w:sz="0" w:space="0" w:color="auto"/>
        <w:bottom w:val="none" w:sz="0" w:space="0" w:color="auto"/>
        <w:right w:val="none" w:sz="0" w:space="0" w:color="auto"/>
      </w:divBdr>
    </w:div>
    <w:div w:id="160432669">
      <w:bodyDiv w:val="1"/>
      <w:marLeft w:val="0"/>
      <w:marRight w:val="0"/>
      <w:marTop w:val="0"/>
      <w:marBottom w:val="0"/>
      <w:divBdr>
        <w:top w:val="none" w:sz="0" w:space="0" w:color="auto"/>
        <w:left w:val="none" w:sz="0" w:space="0" w:color="auto"/>
        <w:bottom w:val="none" w:sz="0" w:space="0" w:color="auto"/>
        <w:right w:val="none" w:sz="0" w:space="0" w:color="auto"/>
      </w:divBdr>
    </w:div>
    <w:div w:id="160973410">
      <w:bodyDiv w:val="1"/>
      <w:marLeft w:val="0"/>
      <w:marRight w:val="0"/>
      <w:marTop w:val="0"/>
      <w:marBottom w:val="0"/>
      <w:divBdr>
        <w:top w:val="none" w:sz="0" w:space="0" w:color="auto"/>
        <w:left w:val="none" w:sz="0" w:space="0" w:color="auto"/>
        <w:bottom w:val="none" w:sz="0" w:space="0" w:color="auto"/>
        <w:right w:val="none" w:sz="0" w:space="0" w:color="auto"/>
      </w:divBdr>
    </w:div>
    <w:div w:id="162362593">
      <w:bodyDiv w:val="1"/>
      <w:marLeft w:val="0"/>
      <w:marRight w:val="0"/>
      <w:marTop w:val="0"/>
      <w:marBottom w:val="0"/>
      <w:divBdr>
        <w:top w:val="none" w:sz="0" w:space="0" w:color="auto"/>
        <w:left w:val="none" w:sz="0" w:space="0" w:color="auto"/>
        <w:bottom w:val="none" w:sz="0" w:space="0" w:color="auto"/>
        <w:right w:val="none" w:sz="0" w:space="0" w:color="auto"/>
      </w:divBdr>
    </w:div>
    <w:div w:id="162624720">
      <w:bodyDiv w:val="1"/>
      <w:marLeft w:val="0"/>
      <w:marRight w:val="0"/>
      <w:marTop w:val="0"/>
      <w:marBottom w:val="0"/>
      <w:divBdr>
        <w:top w:val="none" w:sz="0" w:space="0" w:color="auto"/>
        <w:left w:val="none" w:sz="0" w:space="0" w:color="auto"/>
        <w:bottom w:val="none" w:sz="0" w:space="0" w:color="auto"/>
        <w:right w:val="none" w:sz="0" w:space="0" w:color="auto"/>
      </w:divBdr>
    </w:div>
    <w:div w:id="162669961">
      <w:bodyDiv w:val="1"/>
      <w:marLeft w:val="0"/>
      <w:marRight w:val="0"/>
      <w:marTop w:val="0"/>
      <w:marBottom w:val="0"/>
      <w:divBdr>
        <w:top w:val="none" w:sz="0" w:space="0" w:color="auto"/>
        <w:left w:val="none" w:sz="0" w:space="0" w:color="auto"/>
        <w:bottom w:val="none" w:sz="0" w:space="0" w:color="auto"/>
        <w:right w:val="none" w:sz="0" w:space="0" w:color="auto"/>
      </w:divBdr>
    </w:div>
    <w:div w:id="162673864">
      <w:bodyDiv w:val="1"/>
      <w:marLeft w:val="0"/>
      <w:marRight w:val="0"/>
      <w:marTop w:val="0"/>
      <w:marBottom w:val="0"/>
      <w:divBdr>
        <w:top w:val="none" w:sz="0" w:space="0" w:color="auto"/>
        <w:left w:val="none" w:sz="0" w:space="0" w:color="auto"/>
        <w:bottom w:val="none" w:sz="0" w:space="0" w:color="auto"/>
        <w:right w:val="none" w:sz="0" w:space="0" w:color="auto"/>
      </w:divBdr>
    </w:div>
    <w:div w:id="163208454">
      <w:bodyDiv w:val="1"/>
      <w:marLeft w:val="0"/>
      <w:marRight w:val="0"/>
      <w:marTop w:val="0"/>
      <w:marBottom w:val="0"/>
      <w:divBdr>
        <w:top w:val="none" w:sz="0" w:space="0" w:color="auto"/>
        <w:left w:val="none" w:sz="0" w:space="0" w:color="auto"/>
        <w:bottom w:val="none" w:sz="0" w:space="0" w:color="auto"/>
        <w:right w:val="none" w:sz="0" w:space="0" w:color="auto"/>
      </w:divBdr>
    </w:div>
    <w:div w:id="163447113">
      <w:bodyDiv w:val="1"/>
      <w:marLeft w:val="0"/>
      <w:marRight w:val="0"/>
      <w:marTop w:val="0"/>
      <w:marBottom w:val="0"/>
      <w:divBdr>
        <w:top w:val="none" w:sz="0" w:space="0" w:color="auto"/>
        <w:left w:val="none" w:sz="0" w:space="0" w:color="auto"/>
        <w:bottom w:val="none" w:sz="0" w:space="0" w:color="auto"/>
        <w:right w:val="none" w:sz="0" w:space="0" w:color="auto"/>
      </w:divBdr>
    </w:div>
    <w:div w:id="163593181">
      <w:bodyDiv w:val="1"/>
      <w:marLeft w:val="0"/>
      <w:marRight w:val="0"/>
      <w:marTop w:val="0"/>
      <w:marBottom w:val="0"/>
      <w:divBdr>
        <w:top w:val="none" w:sz="0" w:space="0" w:color="auto"/>
        <w:left w:val="none" w:sz="0" w:space="0" w:color="auto"/>
        <w:bottom w:val="none" w:sz="0" w:space="0" w:color="auto"/>
        <w:right w:val="none" w:sz="0" w:space="0" w:color="auto"/>
      </w:divBdr>
    </w:div>
    <w:div w:id="163980679">
      <w:bodyDiv w:val="1"/>
      <w:marLeft w:val="0"/>
      <w:marRight w:val="0"/>
      <w:marTop w:val="0"/>
      <w:marBottom w:val="0"/>
      <w:divBdr>
        <w:top w:val="none" w:sz="0" w:space="0" w:color="auto"/>
        <w:left w:val="none" w:sz="0" w:space="0" w:color="auto"/>
        <w:bottom w:val="none" w:sz="0" w:space="0" w:color="auto"/>
        <w:right w:val="none" w:sz="0" w:space="0" w:color="auto"/>
      </w:divBdr>
    </w:div>
    <w:div w:id="164129218">
      <w:bodyDiv w:val="1"/>
      <w:marLeft w:val="0"/>
      <w:marRight w:val="0"/>
      <w:marTop w:val="0"/>
      <w:marBottom w:val="0"/>
      <w:divBdr>
        <w:top w:val="none" w:sz="0" w:space="0" w:color="auto"/>
        <w:left w:val="none" w:sz="0" w:space="0" w:color="auto"/>
        <w:bottom w:val="none" w:sz="0" w:space="0" w:color="auto"/>
        <w:right w:val="none" w:sz="0" w:space="0" w:color="auto"/>
      </w:divBdr>
    </w:div>
    <w:div w:id="164173625">
      <w:bodyDiv w:val="1"/>
      <w:marLeft w:val="0"/>
      <w:marRight w:val="0"/>
      <w:marTop w:val="0"/>
      <w:marBottom w:val="0"/>
      <w:divBdr>
        <w:top w:val="none" w:sz="0" w:space="0" w:color="auto"/>
        <w:left w:val="none" w:sz="0" w:space="0" w:color="auto"/>
        <w:bottom w:val="none" w:sz="0" w:space="0" w:color="auto"/>
        <w:right w:val="none" w:sz="0" w:space="0" w:color="auto"/>
      </w:divBdr>
    </w:div>
    <w:div w:id="164515272">
      <w:bodyDiv w:val="1"/>
      <w:marLeft w:val="0"/>
      <w:marRight w:val="0"/>
      <w:marTop w:val="0"/>
      <w:marBottom w:val="0"/>
      <w:divBdr>
        <w:top w:val="none" w:sz="0" w:space="0" w:color="auto"/>
        <w:left w:val="none" w:sz="0" w:space="0" w:color="auto"/>
        <w:bottom w:val="none" w:sz="0" w:space="0" w:color="auto"/>
        <w:right w:val="none" w:sz="0" w:space="0" w:color="auto"/>
      </w:divBdr>
    </w:div>
    <w:div w:id="166362193">
      <w:bodyDiv w:val="1"/>
      <w:marLeft w:val="0"/>
      <w:marRight w:val="0"/>
      <w:marTop w:val="0"/>
      <w:marBottom w:val="0"/>
      <w:divBdr>
        <w:top w:val="none" w:sz="0" w:space="0" w:color="auto"/>
        <w:left w:val="none" w:sz="0" w:space="0" w:color="auto"/>
        <w:bottom w:val="none" w:sz="0" w:space="0" w:color="auto"/>
        <w:right w:val="none" w:sz="0" w:space="0" w:color="auto"/>
      </w:divBdr>
    </w:div>
    <w:div w:id="166596349">
      <w:bodyDiv w:val="1"/>
      <w:marLeft w:val="0"/>
      <w:marRight w:val="0"/>
      <w:marTop w:val="0"/>
      <w:marBottom w:val="0"/>
      <w:divBdr>
        <w:top w:val="none" w:sz="0" w:space="0" w:color="auto"/>
        <w:left w:val="none" w:sz="0" w:space="0" w:color="auto"/>
        <w:bottom w:val="none" w:sz="0" w:space="0" w:color="auto"/>
        <w:right w:val="none" w:sz="0" w:space="0" w:color="auto"/>
      </w:divBdr>
    </w:div>
    <w:div w:id="167527602">
      <w:bodyDiv w:val="1"/>
      <w:marLeft w:val="0"/>
      <w:marRight w:val="0"/>
      <w:marTop w:val="0"/>
      <w:marBottom w:val="0"/>
      <w:divBdr>
        <w:top w:val="none" w:sz="0" w:space="0" w:color="auto"/>
        <w:left w:val="none" w:sz="0" w:space="0" w:color="auto"/>
        <w:bottom w:val="none" w:sz="0" w:space="0" w:color="auto"/>
        <w:right w:val="none" w:sz="0" w:space="0" w:color="auto"/>
      </w:divBdr>
    </w:div>
    <w:div w:id="167721056">
      <w:bodyDiv w:val="1"/>
      <w:marLeft w:val="0"/>
      <w:marRight w:val="0"/>
      <w:marTop w:val="0"/>
      <w:marBottom w:val="0"/>
      <w:divBdr>
        <w:top w:val="none" w:sz="0" w:space="0" w:color="auto"/>
        <w:left w:val="none" w:sz="0" w:space="0" w:color="auto"/>
        <w:bottom w:val="none" w:sz="0" w:space="0" w:color="auto"/>
        <w:right w:val="none" w:sz="0" w:space="0" w:color="auto"/>
      </w:divBdr>
    </w:div>
    <w:div w:id="168453039">
      <w:bodyDiv w:val="1"/>
      <w:marLeft w:val="0"/>
      <w:marRight w:val="0"/>
      <w:marTop w:val="0"/>
      <w:marBottom w:val="0"/>
      <w:divBdr>
        <w:top w:val="none" w:sz="0" w:space="0" w:color="auto"/>
        <w:left w:val="none" w:sz="0" w:space="0" w:color="auto"/>
        <w:bottom w:val="none" w:sz="0" w:space="0" w:color="auto"/>
        <w:right w:val="none" w:sz="0" w:space="0" w:color="auto"/>
      </w:divBdr>
    </w:div>
    <w:div w:id="168914296">
      <w:bodyDiv w:val="1"/>
      <w:marLeft w:val="0"/>
      <w:marRight w:val="0"/>
      <w:marTop w:val="0"/>
      <w:marBottom w:val="0"/>
      <w:divBdr>
        <w:top w:val="none" w:sz="0" w:space="0" w:color="auto"/>
        <w:left w:val="none" w:sz="0" w:space="0" w:color="auto"/>
        <w:bottom w:val="none" w:sz="0" w:space="0" w:color="auto"/>
        <w:right w:val="none" w:sz="0" w:space="0" w:color="auto"/>
      </w:divBdr>
    </w:div>
    <w:div w:id="168984299">
      <w:bodyDiv w:val="1"/>
      <w:marLeft w:val="0"/>
      <w:marRight w:val="0"/>
      <w:marTop w:val="0"/>
      <w:marBottom w:val="0"/>
      <w:divBdr>
        <w:top w:val="none" w:sz="0" w:space="0" w:color="auto"/>
        <w:left w:val="none" w:sz="0" w:space="0" w:color="auto"/>
        <w:bottom w:val="none" w:sz="0" w:space="0" w:color="auto"/>
        <w:right w:val="none" w:sz="0" w:space="0" w:color="auto"/>
      </w:divBdr>
    </w:div>
    <w:div w:id="169107956">
      <w:bodyDiv w:val="1"/>
      <w:marLeft w:val="0"/>
      <w:marRight w:val="0"/>
      <w:marTop w:val="0"/>
      <w:marBottom w:val="0"/>
      <w:divBdr>
        <w:top w:val="none" w:sz="0" w:space="0" w:color="auto"/>
        <w:left w:val="none" w:sz="0" w:space="0" w:color="auto"/>
        <w:bottom w:val="none" w:sz="0" w:space="0" w:color="auto"/>
        <w:right w:val="none" w:sz="0" w:space="0" w:color="auto"/>
      </w:divBdr>
    </w:div>
    <w:div w:id="169487237">
      <w:bodyDiv w:val="1"/>
      <w:marLeft w:val="0"/>
      <w:marRight w:val="0"/>
      <w:marTop w:val="0"/>
      <w:marBottom w:val="0"/>
      <w:divBdr>
        <w:top w:val="none" w:sz="0" w:space="0" w:color="auto"/>
        <w:left w:val="none" w:sz="0" w:space="0" w:color="auto"/>
        <w:bottom w:val="none" w:sz="0" w:space="0" w:color="auto"/>
        <w:right w:val="none" w:sz="0" w:space="0" w:color="auto"/>
      </w:divBdr>
    </w:div>
    <w:div w:id="169834419">
      <w:bodyDiv w:val="1"/>
      <w:marLeft w:val="0"/>
      <w:marRight w:val="0"/>
      <w:marTop w:val="0"/>
      <w:marBottom w:val="0"/>
      <w:divBdr>
        <w:top w:val="none" w:sz="0" w:space="0" w:color="auto"/>
        <w:left w:val="none" w:sz="0" w:space="0" w:color="auto"/>
        <w:bottom w:val="none" w:sz="0" w:space="0" w:color="auto"/>
        <w:right w:val="none" w:sz="0" w:space="0" w:color="auto"/>
      </w:divBdr>
    </w:div>
    <w:div w:id="170340706">
      <w:bodyDiv w:val="1"/>
      <w:marLeft w:val="0"/>
      <w:marRight w:val="0"/>
      <w:marTop w:val="0"/>
      <w:marBottom w:val="0"/>
      <w:divBdr>
        <w:top w:val="none" w:sz="0" w:space="0" w:color="auto"/>
        <w:left w:val="none" w:sz="0" w:space="0" w:color="auto"/>
        <w:bottom w:val="none" w:sz="0" w:space="0" w:color="auto"/>
        <w:right w:val="none" w:sz="0" w:space="0" w:color="auto"/>
      </w:divBdr>
    </w:div>
    <w:div w:id="170490292">
      <w:bodyDiv w:val="1"/>
      <w:marLeft w:val="0"/>
      <w:marRight w:val="0"/>
      <w:marTop w:val="0"/>
      <w:marBottom w:val="0"/>
      <w:divBdr>
        <w:top w:val="none" w:sz="0" w:space="0" w:color="auto"/>
        <w:left w:val="none" w:sz="0" w:space="0" w:color="auto"/>
        <w:bottom w:val="none" w:sz="0" w:space="0" w:color="auto"/>
        <w:right w:val="none" w:sz="0" w:space="0" w:color="auto"/>
      </w:divBdr>
    </w:div>
    <w:div w:id="170605175">
      <w:bodyDiv w:val="1"/>
      <w:marLeft w:val="0"/>
      <w:marRight w:val="0"/>
      <w:marTop w:val="0"/>
      <w:marBottom w:val="0"/>
      <w:divBdr>
        <w:top w:val="none" w:sz="0" w:space="0" w:color="auto"/>
        <w:left w:val="none" w:sz="0" w:space="0" w:color="auto"/>
        <w:bottom w:val="none" w:sz="0" w:space="0" w:color="auto"/>
        <w:right w:val="none" w:sz="0" w:space="0" w:color="auto"/>
      </w:divBdr>
    </w:div>
    <w:div w:id="170678599">
      <w:bodyDiv w:val="1"/>
      <w:marLeft w:val="0"/>
      <w:marRight w:val="0"/>
      <w:marTop w:val="0"/>
      <w:marBottom w:val="0"/>
      <w:divBdr>
        <w:top w:val="none" w:sz="0" w:space="0" w:color="auto"/>
        <w:left w:val="none" w:sz="0" w:space="0" w:color="auto"/>
        <w:bottom w:val="none" w:sz="0" w:space="0" w:color="auto"/>
        <w:right w:val="none" w:sz="0" w:space="0" w:color="auto"/>
      </w:divBdr>
    </w:div>
    <w:div w:id="170730392">
      <w:bodyDiv w:val="1"/>
      <w:marLeft w:val="0"/>
      <w:marRight w:val="0"/>
      <w:marTop w:val="0"/>
      <w:marBottom w:val="0"/>
      <w:divBdr>
        <w:top w:val="none" w:sz="0" w:space="0" w:color="auto"/>
        <w:left w:val="none" w:sz="0" w:space="0" w:color="auto"/>
        <w:bottom w:val="none" w:sz="0" w:space="0" w:color="auto"/>
        <w:right w:val="none" w:sz="0" w:space="0" w:color="auto"/>
      </w:divBdr>
    </w:div>
    <w:div w:id="171074293">
      <w:bodyDiv w:val="1"/>
      <w:marLeft w:val="0"/>
      <w:marRight w:val="0"/>
      <w:marTop w:val="0"/>
      <w:marBottom w:val="0"/>
      <w:divBdr>
        <w:top w:val="none" w:sz="0" w:space="0" w:color="auto"/>
        <w:left w:val="none" w:sz="0" w:space="0" w:color="auto"/>
        <w:bottom w:val="none" w:sz="0" w:space="0" w:color="auto"/>
        <w:right w:val="none" w:sz="0" w:space="0" w:color="auto"/>
      </w:divBdr>
    </w:div>
    <w:div w:id="171192005">
      <w:bodyDiv w:val="1"/>
      <w:marLeft w:val="0"/>
      <w:marRight w:val="0"/>
      <w:marTop w:val="0"/>
      <w:marBottom w:val="0"/>
      <w:divBdr>
        <w:top w:val="none" w:sz="0" w:space="0" w:color="auto"/>
        <w:left w:val="none" w:sz="0" w:space="0" w:color="auto"/>
        <w:bottom w:val="none" w:sz="0" w:space="0" w:color="auto"/>
        <w:right w:val="none" w:sz="0" w:space="0" w:color="auto"/>
      </w:divBdr>
    </w:div>
    <w:div w:id="171258386">
      <w:bodyDiv w:val="1"/>
      <w:marLeft w:val="0"/>
      <w:marRight w:val="0"/>
      <w:marTop w:val="0"/>
      <w:marBottom w:val="0"/>
      <w:divBdr>
        <w:top w:val="none" w:sz="0" w:space="0" w:color="auto"/>
        <w:left w:val="none" w:sz="0" w:space="0" w:color="auto"/>
        <w:bottom w:val="none" w:sz="0" w:space="0" w:color="auto"/>
        <w:right w:val="none" w:sz="0" w:space="0" w:color="auto"/>
      </w:divBdr>
    </w:div>
    <w:div w:id="171652596">
      <w:bodyDiv w:val="1"/>
      <w:marLeft w:val="0"/>
      <w:marRight w:val="0"/>
      <w:marTop w:val="0"/>
      <w:marBottom w:val="0"/>
      <w:divBdr>
        <w:top w:val="none" w:sz="0" w:space="0" w:color="auto"/>
        <w:left w:val="none" w:sz="0" w:space="0" w:color="auto"/>
        <w:bottom w:val="none" w:sz="0" w:space="0" w:color="auto"/>
        <w:right w:val="none" w:sz="0" w:space="0" w:color="auto"/>
      </w:divBdr>
    </w:div>
    <w:div w:id="171721427">
      <w:bodyDiv w:val="1"/>
      <w:marLeft w:val="0"/>
      <w:marRight w:val="0"/>
      <w:marTop w:val="0"/>
      <w:marBottom w:val="0"/>
      <w:divBdr>
        <w:top w:val="none" w:sz="0" w:space="0" w:color="auto"/>
        <w:left w:val="none" w:sz="0" w:space="0" w:color="auto"/>
        <w:bottom w:val="none" w:sz="0" w:space="0" w:color="auto"/>
        <w:right w:val="none" w:sz="0" w:space="0" w:color="auto"/>
      </w:divBdr>
    </w:div>
    <w:div w:id="173425939">
      <w:bodyDiv w:val="1"/>
      <w:marLeft w:val="0"/>
      <w:marRight w:val="0"/>
      <w:marTop w:val="0"/>
      <w:marBottom w:val="0"/>
      <w:divBdr>
        <w:top w:val="none" w:sz="0" w:space="0" w:color="auto"/>
        <w:left w:val="none" w:sz="0" w:space="0" w:color="auto"/>
        <w:bottom w:val="none" w:sz="0" w:space="0" w:color="auto"/>
        <w:right w:val="none" w:sz="0" w:space="0" w:color="auto"/>
      </w:divBdr>
    </w:div>
    <w:div w:id="173617443">
      <w:bodyDiv w:val="1"/>
      <w:marLeft w:val="0"/>
      <w:marRight w:val="0"/>
      <w:marTop w:val="0"/>
      <w:marBottom w:val="0"/>
      <w:divBdr>
        <w:top w:val="none" w:sz="0" w:space="0" w:color="auto"/>
        <w:left w:val="none" w:sz="0" w:space="0" w:color="auto"/>
        <w:bottom w:val="none" w:sz="0" w:space="0" w:color="auto"/>
        <w:right w:val="none" w:sz="0" w:space="0" w:color="auto"/>
      </w:divBdr>
    </w:div>
    <w:div w:id="174422690">
      <w:bodyDiv w:val="1"/>
      <w:marLeft w:val="0"/>
      <w:marRight w:val="0"/>
      <w:marTop w:val="0"/>
      <w:marBottom w:val="0"/>
      <w:divBdr>
        <w:top w:val="none" w:sz="0" w:space="0" w:color="auto"/>
        <w:left w:val="none" w:sz="0" w:space="0" w:color="auto"/>
        <w:bottom w:val="none" w:sz="0" w:space="0" w:color="auto"/>
        <w:right w:val="none" w:sz="0" w:space="0" w:color="auto"/>
      </w:divBdr>
    </w:div>
    <w:div w:id="174999960">
      <w:bodyDiv w:val="1"/>
      <w:marLeft w:val="0"/>
      <w:marRight w:val="0"/>
      <w:marTop w:val="0"/>
      <w:marBottom w:val="0"/>
      <w:divBdr>
        <w:top w:val="none" w:sz="0" w:space="0" w:color="auto"/>
        <w:left w:val="none" w:sz="0" w:space="0" w:color="auto"/>
        <w:bottom w:val="none" w:sz="0" w:space="0" w:color="auto"/>
        <w:right w:val="none" w:sz="0" w:space="0" w:color="auto"/>
      </w:divBdr>
    </w:div>
    <w:div w:id="175123444">
      <w:bodyDiv w:val="1"/>
      <w:marLeft w:val="0"/>
      <w:marRight w:val="0"/>
      <w:marTop w:val="0"/>
      <w:marBottom w:val="0"/>
      <w:divBdr>
        <w:top w:val="none" w:sz="0" w:space="0" w:color="auto"/>
        <w:left w:val="none" w:sz="0" w:space="0" w:color="auto"/>
        <w:bottom w:val="none" w:sz="0" w:space="0" w:color="auto"/>
        <w:right w:val="none" w:sz="0" w:space="0" w:color="auto"/>
      </w:divBdr>
    </w:div>
    <w:div w:id="176041831">
      <w:bodyDiv w:val="1"/>
      <w:marLeft w:val="0"/>
      <w:marRight w:val="0"/>
      <w:marTop w:val="0"/>
      <w:marBottom w:val="0"/>
      <w:divBdr>
        <w:top w:val="none" w:sz="0" w:space="0" w:color="auto"/>
        <w:left w:val="none" w:sz="0" w:space="0" w:color="auto"/>
        <w:bottom w:val="none" w:sz="0" w:space="0" w:color="auto"/>
        <w:right w:val="none" w:sz="0" w:space="0" w:color="auto"/>
      </w:divBdr>
    </w:div>
    <w:div w:id="176308648">
      <w:bodyDiv w:val="1"/>
      <w:marLeft w:val="0"/>
      <w:marRight w:val="0"/>
      <w:marTop w:val="0"/>
      <w:marBottom w:val="0"/>
      <w:divBdr>
        <w:top w:val="none" w:sz="0" w:space="0" w:color="auto"/>
        <w:left w:val="none" w:sz="0" w:space="0" w:color="auto"/>
        <w:bottom w:val="none" w:sz="0" w:space="0" w:color="auto"/>
        <w:right w:val="none" w:sz="0" w:space="0" w:color="auto"/>
      </w:divBdr>
    </w:div>
    <w:div w:id="176576492">
      <w:bodyDiv w:val="1"/>
      <w:marLeft w:val="0"/>
      <w:marRight w:val="0"/>
      <w:marTop w:val="0"/>
      <w:marBottom w:val="0"/>
      <w:divBdr>
        <w:top w:val="none" w:sz="0" w:space="0" w:color="auto"/>
        <w:left w:val="none" w:sz="0" w:space="0" w:color="auto"/>
        <w:bottom w:val="none" w:sz="0" w:space="0" w:color="auto"/>
        <w:right w:val="none" w:sz="0" w:space="0" w:color="auto"/>
      </w:divBdr>
    </w:div>
    <w:div w:id="176579353">
      <w:bodyDiv w:val="1"/>
      <w:marLeft w:val="0"/>
      <w:marRight w:val="0"/>
      <w:marTop w:val="0"/>
      <w:marBottom w:val="0"/>
      <w:divBdr>
        <w:top w:val="none" w:sz="0" w:space="0" w:color="auto"/>
        <w:left w:val="none" w:sz="0" w:space="0" w:color="auto"/>
        <w:bottom w:val="none" w:sz="0" w:space="0" w:color="auto"/>
        <w:right w:val="none" w:sz="0" w:space="0" w:color="auto"/>
      </w:divBdr>
    </w:div>
    <w:div w:id="176583687">
      <w:bodyDiv w:val="1"/>
      <w:marLeft w:val="0"/>
      <w:marRight w:val="0"/>
      <w:marTop w:val="0"/>
      <w:marBottom w:val="0"/>
      <w:divBdr>
        <w:top w:val="none" w:sz="0" w:space="0" w:color="auto"/>
        <w:left w:val="none" w:sz="0" w:space="0" w:color="auto"/>
        <w:bottom w:val="none" w:sz="0" w:space="0" w:color="auto"/>
        <w:right w:val="none" w:sz="0" w:space="0" w:color="auto"/>
      </w:divBdr>
    </w:div>
    <w:div w:id="176966436">
      <w:bodyDiv w:val="1"/>
      <w:marLeft w:val="0"/>
      <w:marRight w:val="0"/>
      <w:marTop w:val="0"/>
      <w:marBottom w:val="0"/>
      <w:divBdr>
        <w:top w:val="none" w:sz="0" w:space="0" w:color="auto"/>
        <w:left w:val="none" w:sz="0" w:space="0" w:color="auto"/>
        <w:bottom w:val="none" w:sz="0" w:space="0" w:color="auto"/>
        <w:right w:val="none" w:sz="0" w:space="0" w:color="auto"/>
      </w:divBdr>
    </w:div>
    <w:div w:id="177155943">
      <w:bodyDiv w:val="1"/>
      <w:marLeft w:val="0"/>
      <w:marRight w:val="0"/>
      <w:marTop w:val="0"/>
      <w:marBottom w:val="0"/>
      <w:divBdr>
        <w:top w:val="none" w:sz="0" w:space="0" w:color="auto"/>
        <w:left w:val="none" w:sz="0" w:space="0" w:color="auto"/>
        <w:bottom w:val="none" w:sz="0" w:space="0" w:color="auto"/>
        <w:right w:val="none" w:sz="0" w:space="0" w:color="auto"/>
      </w:divBdr>
    </w:div>
    <w:div w:id="177669419">
      <w:bodyDiv w:val="1"/>
      <w:marLeft w:val="0"/>
      <w:marRight w:val="0"/>
      <w:marTop w:val="0"/>
      <w:marBottom w:val="0"/>
      <w:divBdr>
        <w:top w:val="none" w:sz="0" w:space="0" w:color="auto"/>
        <w:left w:val="none" w:sz="0" w:space="0" w:color="auto"/>
        <w:bottom w:val="none" w:sz="0" w:space="0" w:color="auto"/>
        <w:right w:val="none" w:sz="0" w:space="0" w:color="auto"/>
      </w:divBdr>
    </w:div>
    <w:div w:id="178127486">
      <w:bodyDiv w:val="1"/>
      <w:marLeft w:val="0"/>
      <w:marRight w:val="0"/>
      <w:marTop w:val="0"/>
      <w:marBottom w:val="0"/>
      <w:divBdr>
        <w:top w:val="none" w:sz="0" w:space="0" w:color="auto"/>
        <w:left w:val="none" w:sz="0" w:space="0" w:color="auto"/>
        <w:bottom w:val="none" w:sz="0" w:space="0" w:color="auto"/>
        <w:right w:val="none" w:sz="0" w:space="0" w:color="auto"/>
      </w:divBdr>
    </w:div>
    <w:div w:id="178472902">
      <w:bodyDiv w:val="1"/>
      <w:marLeft w:val="0"/>
      <w:marRight w:val="0"/>
      <w:marTop w:val="0"/>
      <w:marBottom w:val="0"/>
      <w:divBdr>
        <w:top w:val="none" w:sz="0" w:space="0" w:color="auto"/>
        <w:left w:val="none" w:sz="0" w:space="0" w:color="auto"/>
        <w:bottom w:val="none" w:sz="0" w:space="0" w:color="auto"/>
        <w:right w:val="none" w:sz="0" w:space="0" w:color="auto"/>
      </w:divBdr>
    </w:div>
    <w:div w:id="179248279">
      <w:bodyDiv w:val="1"/>
      <w:marLeft w:val="0"/>
      <w:marRight w:val="0"/>
      <w:marTop w:val="0"/>
      <w:marBottom w:val="0"/>
      <w:divBdr>
        <w:top w:val="none" w:sz="0" w:space="0" w:color="auto"/>
        <w:left w:val="none" w:sz="0" w:space="0" w:color="auto"/>
        <w:bottom w:val="none" w:sz="0" w:space="0" w:color="auto"/>
        <w:right w:val="none" w:sz="0" w:space="0" w:color="auto"/>
      </w:divBdr>
    </w:div>
    <w:div w:id="179315052">
      <w:bodyDiv w:val="1"/>
      <w:marLeft w:val="0"/>
      <w:marRight w:val="0"/>
      <w:marTop w:val="0"/>
      <w:marBottom w:val="0"/>
      <w:divBdr>
        <w:top w:val="none" w:sz="0" w:space="0" w:color="auto"/>
        <w:left w:val="none" w:sz="0" w:space="0" w:color="auto"/>
        <w:bottom w:val="none" w:sz="0" w:space="0" w:color="auto"/>
        <w:right w:val="none" w:sz="0" w:space="0" w:color="auto"/>
      </w:divBdr>
    </w:div>
    <w:div w:id="180513851">
      <w:bodyDiv w:val="1"/>
      <w:marLeft w:val="0"/>
      <w:marRight w:val="0"/>
      <w:marTop w:val="0"/>
      <w:marBottom w:val="0"/>
      <w:divBdr>
        <w:top w:val="none" w:sz="0" w:space="0" w:color="auto"/>
        <w:left w:val="none" w:sz="0" w:space="0" w:color="auto"/>
        <w:bottom w:val="none" w:sz="0" w:space="0" w:color="auto"/>
        <w:right w:val="none" w:sz="0" w:space="0" w:color="auto"/>
      </w:divBdr>
    </w:div>
    <w:div w:id="181285347">
      <w:bodyDiv w:val="1"/>
      <w:marLeft w:val="0"/>
      <w:marRight w:val="0"/>
      <w:marTop w:val="0"/>
      <w:marBottom w:val="0"/>
      <w:divBdr>
        <w:top w:val="none" w:sz="0" w:space="0" w:color="auto"/>
        <w:left w:val="none" w:sz="0" w:space="0" w:color="auto"/>
        <w:bottom w:val="none" w:sz="0" w:space="0" w:color="auto"/>
        <w:right w:val="none" w:sz="0" w:space="0" w:color="auto"/>
      </w:divBdr>
    </w:div>
    <w:div w:id="181628516">
      <w:bodyDiv w:val="1"/>
      <w:marLeft w:val="0"/>
      <w:marRight w:val="0"/>
      <w:marTop w:val="0"/>
      <w:marBottom w:val="0"/>
      <w:divBdr>
        <w:top w:val="none" w:sz="0" w:space="0" w:color="auto"/>
        <w:left w:val="none" w:sz="0" w:space="0" w:color="auto"/>
        <w:bottom w:val="none" w:sz="0" w:space="0" w:color="auto"/>
        <w:right w:val="none" w:sz="0" w:space="0" w:color="auto"/>
      </w:divBdr>
    </w:div>
    <w:div w:id="181672608">
      <w:bodyDiv w:val="1"/>
      <w:marLeft w:val="0"/>
      <w:marRight w:val="0"/>
      <w:marTop w:val="0"/>
      <w:marBottom w:val="0"/>
      <w:divBdr>
        <w:top w:val="none" w:sz="0" w:space="0" w:color="auto"/>
        <w:left w:val="none" w:sz="0" w:space="0" w:color="auto"/>
        <w:bottom w:val="none" w:sz="0" w:space="0" w:color="auto"/>
        <w:right w:val="none" w:sz="0" w:space="0" w:color="auto"/>
      </w:divBdr>
    </w:div>
    <w:div w:id="182091344">
      <w:bodyDiv w:val="1"/>
      <w:marLeft w:val="0"/>
      <w:marRight w:val="0"/>
      <w:marTop w:val="0"/>
      <w:marBottom w:val="0"/>
      <w:divBdr>
        <w:top w:val="none" w:sz="0" w:space="0" w:color="auto"/>
        <w:left w:val="none" w:sz="0" w:space="0" w:color="auto"/>
        <w:bottom w:val="none" w:sz="0" w:space="0" w:color="auto"/>
        <w:right w:val="none" w:sz="0" w:space="0" w:color="auto"/>
      </w:divBdr>
    </w:div>
    <w:div w:id="182134321">
      <w:bodyDiv w:val="1"/>
      <w:marLeft w:val="0"/>
      <w:marRight w:val="0"/>
      <w:marTop w:val="0"/>
      <w:marBottom w:val="0"/>
      <w:divBdr>
        <w:top w:val="none" w:sz="0" w:space="0" w:color="auto"/>
        <w:left w:val="none" w:sz="0" w:space="0" w:color="auto"/>
        <w:bottom w:val="none" w:sz="0" w:space="0" w:color="auto"/>
        <w:right w:val="none" w:sz="0" w:space="0" w:color="auto"/>
      </w:divBdr>
    </w:div>
    <w:div w:id="182255993">
      <w:bodyDiv w:val="1"/>
      <w:marLeft w:val="0"/>
      <w:marRight w:val="0"/>
      <w:marTop w:val="0"/>
      <w:marBottom w:val="0"/>
      <w:divBdr>
        <w:top w:val="none" w:sz="0" w:space="0" w:color="auto"/>
        <w:left w:val="none" w:sz="0" w:space="0" w:color="auto"/>
        <w:bottom w:val="none" w:sz="0" w:space="0" w:color="auto"/>
        <w:right w:val="none" w:sz="0" w:space="0" w:color="auto"/>
      </w:divBdr>
    </w:div>
    <w:div w:id="182476196">
      <w:bodyDiv w:val="1"/>
      <w:marLeft w:val="0"/>
      <w:marRight w:val="0"/>
      <w:marTop w:val="0"/>
      <w:marBottom w:val="0"/>
      <w:divBdr>
        <w:top w:val="none" w:sz="0" w:space="0" w:color="auto"/>
        <w:left w:val="none" w:sz="0" w:space="0" w:color="auto"/>
        <w:bottom w:val="none" w:sz="0" w:space="0" w:color="auto"/>
        <w:right w:val="none" w:sz="0" w:space="0" w:color="auto"/>
      </w:divBdr>
    </w:div>
    <w:div w:id="184053634">
      <w:bodyDiv w:val="1"/>
      <w:marLeft w:val="0"/>
      <w:marRight w:val="0"/>
      <w:marTop w:val="0"/>
      <w:marBottom w:val="0"/>
      <w:divBdr>
        <w:top w:val="none" w:sz="0" w:space="0" w:color="auto"/>
        <w:left w:val="none" w:sz="0" w:space="0" w:color="auto"/>
        <w:bottom w:val="none" w:sz="0" w:space="0" w:color="auto"/>
        <w:right w:val="none" w:sz="0" w:space="0" w:color="auto"/>
      </w:divBdr>
    </w:div>
    <w:div w:id="184095583">
      <w:bodyDiv w:val="1"/>
      <w:marLeft w:val="0"/>
      <w:marRight w:val="0"/>
      <w:marTop w:val="0"/>
      <w:marBottom w:val="0"/>
      <w:divBdr>
        <w:top w:val="none" w:sz="0" w:space="0" w:color="auto"/>
        <w:left w:val="none" w:sz="0" w:space="0" w:color="auto"/>
        <w:bottom w:val="none" w:sz="0" w:space="0" w:color="auto"/>
        <w:right w:val="none" w:sz="0" w:space="0" w:color="auto"/>
      </w:divBdr>
    </w:div>
    <w:div w:id="184295702">
      <w:bodyDiv w:val="1"/>
      <w:marLeft w:val="0"/>
      <w:marRight w:val="0"/>
      <w:marTop w:val="0"/>
      <w:marBottom w:val="0"/>
      <w:divBdr>
        <w:top w:val="none" w:sz="0" w:space="0" w:color="auto"/>
        <w:left w:val="none" w:sz="0" w:space="0" w:color="auto"/>
        <w:bottom w:val="none" w:sz="0" w:space="0" w:color="auto"/>
        <w:right w:val="none" w:sz="0" w:space="0" w:color="auto"/>
      </w:divBdr>
    </w:div>
    <w:div w:id="185410201">
      <w:bodyDiv w:val="1"/>
      <w:marLeft w:val="0"/>
      <w:marRight w:val="0"/>
      <w:marTop w:val="0"/>
      <w:marBottom w:val="0"/>
      <w:divBdr>
        <w:top w:val="none" w:sz="0" w:space="0" w:color="auto"/>
        <w:left w:val="none" w:sz="0" w:space="0" w:color="auto"/>
        <w:bottom w:val="none" w:sz="0" w:space="0" w:color="auto"/>
        <w:right w:val="none" w:sz="0" w:space="0" w:color="auto"/>
      </w:divBdr>
    </w:div>
    <w:div w:id="185412976">
      <w:bodyDiv w:val="1"/>
      <w:marLeft w:val="0"/>
      <w:marRight w:val="0"/>
      <w:marTop w:val="0"/>
      <w:marBottom w:val="0"/>
      <w:divBdr>
        <w:top w:val="none" w:sz="0" w:space="0" w:color="auto"/>
        <w:left w:val="none" w:sz="0" w:space="0" w:color="auto"/>
        <w:bottom w:val="none" w:sz="0" w:space="0" w:color="auto"/>
        <w:right w:val="none" w:sz="0" w:space="0" w:color="auto"/>
      </w:divBdr>
    </w:div>
    <w:div w:id="185796467">
      <w:bodyDiv w:val="1"/>
      <w:marLeft w:val="0"/>
      <w:marRight w:val="0"/>
      <w:marTop w:val="0"/>
      <w:marBottom w:val="0"/>
      <w:divBdr>
        <w:top w:val="none" w:sz="0" w:space="0" w:color="auto"/>
        <w:left w:val="none" w:sz="0" w:space="0" w:color="auto"/>
        <w:bottom w:val="none" w:sz="0" w:space="0" w:color="auto"/>
        <w:right w:val="none" w:sz="0" w:space="0" w:color="auto"/>
      </w:divBdr>
    </w:div>
    <w:div w:id="186990276">
      <w:bodyDiv w:val="1"/>
      <w:marLeft w:val="0"/>
      <w:marRight w:val="0"/>
      <w:marTop w:val="0"/>
      <w:marBottom w:val="0"/>
      <w:divBdr>
        <w:top w:val="none" w:sz="0" w:space="0" w:color="auto"/>
        <w:left w:val="none" w:sz="0" w:space="0" w:color="auto"/>
        <w:bottom w:val="none" w:sz="0" w:space="0" w:color="auto"/>
        <w:right w:val="none" w:sz="0" w:space="0" w:color="auto"/>
      </w:divBdr>
    </w:div>
    <w:div w:id="187836745">
      <w:bodyDiv w:val="1"/>
      <w:marLeft w:val="0"/>
      <w:marRight w:val="0"/>
      <w:marTop w:val="0"/>
      <w:marBottom w:val="0"/>
      <w:divBdr>
        <w:top w:val="none" w:sz="0" w:space="0" w:color="auto"/>
        <w:left w:val="none" w:sz="0" w:space="0" w:color="auto"/>
        <w:bottom w:val="none" w:sz="0" w:space="0" w:color="auto"/>
        <w:right w:val="none" w:sz="0" w:space="0" w:color="auto"/>
      </w:divBdr>
    </w:div>
    <w:div w:id="187916367">
      <w:bodyDiv w:val="1"/>
      <w:marLeft w:val="0"/>
      <w:marRight w:val="0"/>
      <w:marTop w:val="0"/>
      <w:marBottom w:val="0"/>
      <w:divBdr>
        <w:top w:val="none" w:sz="0" w:space="0" w:color="auto"/>
        <w:left w:val="none" w:sz="0" w:space="0" w:color="auto"/>
        <w:bottom w:val="none" w:sz="0" w:space="0" w:color="auto"/>
        <w:right w:val="none" w:sz="0" w:space="0" w:color="auto"/>
      </w:divBdr>
    </w:div>
    <w:div w:id="188180655">
      <w:bodyDiv w:val="1"/>
      <w:marLeft w:val="0"/>
      <w:marRight w:val="0"/>
      <w:marTop w:val="0"/>
      <w:marBottom w:val="0"/>
      <w:divBdr>
        <w:top w:val="none" w:sz="0" w:space="0" w:color="auto"/>
        <w:left w:val="none" w:sz="0" w:space="0" w:color="auto"/>
        <w:bottom w:val="none" w:sz="0" w:space="0" w:color="auto"/>
        <w:right w:val="none" w:sz="0" w:space="0" w:color="auto"/>
      </w:divBdr>
    </w:div>
    <w:div w:id="189033503">
      <w:bodyDiv w:val="1"/>
      <w:marLeft w:val="0"/>
      <w:marRight w:val="0"/>
      <w:marTop w:val="0"/>
      <w:marBottom w:val="0"/>
      <w:divBdr>
        <w:top w:val="none" w:sz="0" w:space="0" w:color="auto"/>
        <w:left w:val="none" w:sz="0" w:space="0" w:color="auto"/>
        <w:bottom w:val="none" w:sz="0" w:space="0" w:color="auto"/>
        <w:right w:val="none" w:sz="0" w:space="0" w:color="auto"/>
      </w:divBdr>
    </w:div>
    <w:div w:id="189072723">
      <w:bodyDiv w:val="1"/>
      <w:marLeft w:val="0"/>
      <w:marRight w:val="0"/>
      <w:marTop w:val="0"/>
      <w:marBottom w:val="0"/>
      <w:divBdr>
        <w:top w:val="none" w:sz="0" w:space="0" w:color="auto"/>
        <w:left w:val="none" w:sz="0" w:space="0" w:color="auto"/>
        <w:bottom w:val="none" w:sz="0" w:space="0" w:color="auto"/>
        <w:right w:val="none" w:sz="0" w:space="0" w:color="auto"/>
      </w:divBdr>
    </w:div>
    <w:div w:id="189726727">
      <w:bodyDiv w:val="1"/>
      <w:marLeft w:val="0"/>
      <w:marRight w:val="0"/>
      <w:marTop w:val="0"/>
      <w:marBottom w:val="0"/>
      <w:divBdr>
        <w:top w:val="none" w:sz="0" w:space="0" w:color="auto"/>
        <w:left w:val="none" w:sz="0" w:space="0" w:color="auto"/>
        <w:bottom w:val="none" w:sz="0" w:space="0" w:color="auto"/>
        <w:right w:val="none" w:sz="0" w:space="0" w:color="auto"/>
      </w:divBdr>
    </w:div>
    <w:div w:id="189800489">
      <w:bodyDiv w:val="1"/>
      <w:marLeft w:val="0"/>
      <w:marRight w:val="0"/>
      <w:marTop w:val="0"/>
      <w:marBottom w:val="0"/>
      <w:divBdr>
        <w:top w:val="none" w:sz="0" w:space="0" w:color="auto"/>
        <w:left w:val="none" w:sz="0" w:space="0" w:color="auto"/>
        <w:bottom w:val="none" w:sz="0" w:space="0" w:color="auto"/>
        <w:right w:val="none" w:sz="0" w:space="0" w:color="auto"/>
      </w:divBdr>
    </w:div>
    <w:div w:id="190338745">
      <w:bodyDiv w:val="1"/>
      <w:marLeft w:val="0"/>
      <w:marRight w:val="0"/>
      <w:marTop w:val="0"/>
      <w:marBottom w:val="0"/>
      <w:divBdr>
        <w:top w:val="none" w:sz="0" w:space="0" w:color="auto"/>
        <w:left w:val="none" w:sz="0" w:space="0" w:color="auto"/>
        <w:bottom w:val="none" w:sz="0" w:space="0" w:color="auto"/>
        <w:right w:val="none" w:sz="0" w:space="0" w:color="auto"/>
      </w:divBdr>
    </w:div>
    <w:div w:id="190456411">
      <w:bodyDiv w:val="1"/>
      <w:marLeft w:val="0"/>
      <w:marRight w:val="0"/>
      <w:marTop w:val="0"/>
      <w:marBottom w:val="0"/>
      <w:divBdr>
        <w:top w:val="none" w:sz="0" w:space="0" w:color="auto"/>
        <w:left w:val="none" w:sz="0" w:space="0" w:color="auto"/>
        <w:bottom w:val="none" w:sz="0" w:space="0" w:color="auto"/>
        <w:right w:val="none" w:sz="0" w:space="0" w:color="auto"/>
      </w:divBdr>
    </w:div>
    <w:div w:id="191190789">
      <w:bodyDiv w:val="1"/>
      <w:marLeft w:val="0"/>
      <w:marRight w:val="0"/>
      <w:marTop w:val="0"/>
      <w:marBottom w:val="0"/>
      <w:divBdr>
        <w:top w:val="none" w:sz="0" w:space="0" w:color="auto"/>
        <w:left w:val="none" w:sz="0" w:space="0" w:color="auto"/>
        <w:bottom w:val="none" w:sz="0" w:space="0" w:color="auto"/>
        <w:right w:val="none" w:sz="0" w:space="0" w:color="auto"/>
      </w:divBdr>
    </w:div>
    <w:div w:id="192039312">
      <w:bodyDiv w:val="1"/>
      <w:marLeft w:val="0"/>
      <w:marRight w:val="0"/>
      <w:marTop w:val="0"/>
      <w:marBottom w:val="0"/>
      <w:divBdr>
        <w:top w:val="none" w:sz="0" w:space="0" w:color="auto"/>
        <w:left w:val="none" w:sz="0" w:space="0" w:color="auto"/>
        <w:bottom w:val="none" w:sz="0" w:space="0" w:color="auto"/>
        <w:right w:val="none" w:sz="0" w:space="0" w:color="auto"/>
      </w:divBdr>
    </w:div>
    <w:div w:id="192426679">
      <w:bodyDiv w:val="1"/>
      <w:marLeft w:val="0"/>
      <w:marRight w:val="0"/>
      <w:marTop w:val="0"/>
      <w:marBottom w:val="0"/>
      <w:divBdr>
        <w:top w:val="none" w:sz="0" w:space="0" w:color="auto"/>
        <w:left w:val="none" w:sz="0" w:space="0" w:color="auto"/>
        <w:bottom w:val="none" w:sz="0" w:space="0" w:color="auto"/>
        <w:right w:val="none" w:sz="0" w:space="0" w:color="auto"/>
      </w:divBdr>
    </w:div>
    <w:div w:id="192497443">
      <w:bodyDiv w:val="1"/>
      <w:marLeft w:val="0"/>
      <w:marRight w:val="0"/>
      <w:marTop w:val="0"/>
      <w:marBottom w:val="0"/>
      <w:divBdr>
        <w:top w:val="none" w:sz="0" w:space="0" w:color="auto"/>
        <w:left w:val="none" w:sz="0" w:space="0" w:color="auto"/>
        <w:bottom w:val="none" w:sz="0" w:space="0" w:color="auto"/>
        <w:right w:val="none" w:sz="0" w:space="0" w:color="auto"/>
      </w:divBdr>
    </w:div>
    <w:div w:id="193615322">
      <w:bodyDiv w:val="1"/>
      <w:marLeft w:val="0"/>
      <w:marRight w:val="0"/>
      <w:marTop w:val="0"/>
      <w:marBottom w:val="0"/>
      <w:divBdr>
        <w:top w:val="none" w:sz="0" w:space="0" w:color="auto"/>
        <w:left w:val="none" w:sz="0" w:space="0" w:color="auto"/>
        <w:bottom w:val="none" w:sz="0" w:space="0" w:color="auto"/>
        <w:right w:val="none" w:sz="0" w:space="0" w:color="auto"/>
      </w:divBdr>
    </w:div>
    <w:div w:id="193856244">
      <w:bodyDiv w:val="1"/>
      <w:marLeft w:val="0"/>
      <w:marRight w:val="0"/>
      <w:marTop w:val="0"/>
      <w:marBottom w:val="0"/>
      <w:divBdr>
        <w:top w:val="none" w:sz="0" w:space="0" w:color="auto"/>
        <w:left w:val="none" w:sz="0" w:space="0" w:color="auto"/>
        <w:bottom w:val="none" w:sz="0" w:space="0" w:color="auto"/>
        <w:right w:val="none" w:sz="0" w:space="0" w:color="auto"/>
      </w:divBdr>
    </w:div>
    <w:div w:id="194316812">
      <w:bodyDiv w:val="1"/>
      <w:marLeft w:val="0"/>
      <w:marRight w:val="0"/>
      <w:marTop w:val="0"/>
      <w:marBottom w:val="0"/>
      <w:divBdr>
        <w:top w:val="none" w:sz="0" w:space="0" w:color="auto"/>
        <w:left w:val="none" w:sz="0" w:space="0" w:color="auto"/>
        <w:bottom w:val="none" w:sz="0" w:space="0" w:color="auto"/>
        <w:right w:val="none" w:sz="0" w:space="0" w:color="auto"/>
      </w:divBdr>
    </w:div>
    <w:div w:id="194346766">
      <w:bodyDiv w:val="1"/>
      <w:marLeft w:val="0"/>
      <w:marRight w:val="0"/>
      <w:marTop w:val="0"/>
      <w:marBottom w:val="0"/>
      <w:divBdr>
        <w:top w:val="none" w:sz="0" w:space="0" w:color="auto"/>
        <w:left w:val="none" w:sz="0" w:space="0" w:color="auto"/>
        <w:bottom w:val="none" w:sz="0" w:space="0" w:color="auto"/>
        <w:right w:val="none" w:sz="0" w:space="0" w:color="auto"/>
      </w:divBdr>
    </w:div>
    <w:div w:id="195236360">
      <w:bodyDiv w:val="1"/>
      <w:marLeft w:val="0"/>
      <w:marRight w:val="0"/>
      <w:marTop w:val="0"/>
      <w:marBottom w:val="0"/>
      <w:divBdr>
        <w:top w:val="none" w:sz="0" w:space="0" w:color="auto"/>
        <w:left w:val="none" w:sz="0" w:space="0" w:color="auto"/>
        <w:bottom w:val="none" w:sz="0" w:space="0" w:color="auto"/>
        <w:right w:val="none" w:sz="0" w:space="0" w:color="auto"/>
      </w:divBdr>
    </w:div>
    <w:div w:id="195435711">
      <w:bodyDiv w:val="1"/>
      <w:marLeft w:val="0"/>
      <w:marRight w:val="0"/>
      <w:marTop w:val="0"/>
      <w:marBottom w:val="0"/>
      <w:divBdr>
        <w:top w:val="none" w:sz="0" w:space="0" w:color="auto"/>
        <w:left w:val="none" w:sz="0" w:space="0" w:color="auto"/>
        <w:bottom w:val="none" w:sz="0" w:space="0" w:color="auto"/>
        <w:right w:val="none" w:sz="0" w:space="0" w:color="auto"/>
      </w:divBdr>
    </w:div>
    <w:div w:id="196309909">
      <w:bodyDiv w:val="1"/>
      <w:marLeft w:val="0"/>
      <w:marRight w:val="0"/>
      <w:marTop w:val="0"/>
      <w:marBottom w:val="0"/>
      <w:divBdr>
        <w:top w:val="none" w:sz="0" w:space="0" w:color="auto"/>
        <w:left w:val="none" w:sz="0" w:space="0" w:color="auto"/>
        <w:bottom w:val="none" w:sz="0" w:space="0" w:color="auto"/>
        <w:right w:val="none" w:sz="0" w:space="0" w:color="auto"/>
      </w:divBdr>
    </w:div>
    <w:div w:id="196771583">
      <w:bodyDiv w:val="1"/>
      <w:marLeft w:val="0"/>
      <w:marRight w:val="0"/>
      <w:marTop w:val="0"/>
      <w:marBottom w:val="0"/>
      <w:divBdr>
        <w:top w:val="none" w:sz="0" w:space="0" w:color="auto"/>
        <w:left w:val="none" w:sz="0" w:space="0" w:color="auto"/>
        <w:bottom w:val="none" w:sz="0" w:space="0" w:color="auto"/>
        <w:right w:val="none" w:sz="0" w:space="0" w:color="auto"/>
      </w:divBdr>
    </w:div>
    <w:div w:id="196818033">
      <w:bodyDiv w:val="1"/>
      <w:marLeft w:val="0"/>
      <w:marRight w:val="0"/>
      <w:marTop w:val="0"/>
      <w:marBottom w:val="0"/>
      <w:divBdr>
        <w:top w:val="none" w:sz="0" w:space="0" w:color="auto"/>
        <w:left w:val="none" w:sz="0" w:space="0" w:color="auto"/>
        <w:bottom w:val="none" w:sz="0" w:space="0" w:color="auto"/>
        <w:right w:val="none" w:sz="0" w:space="0" w:color="auto"/>
      </w:divBdr>
    </w:div>
    <w:div w:id="196889977">
      <w:bodyDiv w:val="1"/>
      <w:marLeft w:val="0"/>
      <w:marRight w:val="0"/>
      <w:marTop w:val="0"/>
      <w:marBottom w:val="0"/>
      <w:divBdr>
        <w:top w:val="none" w:sz="0" w:space="0" w:color="auto"/>
        <w:left w:val="none" w:sz="0" w:space="0" w:color="auto"/>
        <w:bottom w:val="none" w:sz="0" w:space="0" w:color="auto"/>
        <w:right w:val="none" w:sz="0" w:space="0" w:color="auto"/>
      </w:divBdr>
    </w:div>
    <w:div w:id="197010490">
      <w:bodyDiv w:val="1"/>
      <w:marLeft w:val="0"/>
      <w:marRight w:val="0"/>
      <w:marTop w:val="0"/>
      <w:marBottom w:val="0"/>
      <w:divBdr>
        <w:top w:val="none" w:sz="0" w:space="0" w:color="auto"/>
        <w:left w:val="none" w:sz="0" w:space="0" w:color="auto"/>
        <w:bottom w:val="none" w:sz="0" w:space="0" w:color="auto"/>
        <w:right w:val="none" w:sz="0" w:space="0" w:color="auto"/>
      </w:divBdr>
    </w:div>
    <w:div w:id="197012943">
      <w:bodyDiv w:val="1"/>
      <w:marLeft w:val="0"/>
      <w:marRight w:val="0"/>
      <w:marTop w:val="0"/>
      <w:marBottom w:val="0"/>
      <w:divBdr>
        <w:top w:val="none" w:sz="0" w:space="0" w:color="auto"/>
        <w:left w:val="none" w:sz="0" w:space="0" w:color="auto"/>
        <w:bottom w:val="none" w:sz="0" w:space="0" w:color="auto"/>
        <w:right w:val="none" w:sz="0" w:space="0" w:color="auto"/>
      </w:divBdr>
    </w:div>
    <w:div w:id="197082498">
      <w:bodyDiv w:val="1"/>
      <w:marLeft w:val="0"/>
      <w:marRight w:val="0"/>
      <w:marTop w:val="0"/>
      <w:marBottom w:val="0"/>
      <w:divBdr>
        <w:top w:val="none" w:sz="0" w:space="0" w:color="auto"/>
        <w:left w:val="none" w:sz="0" w:space="0" w:color="auto"/>
        <w:bottom w:val="none" w:sz="0" w:space="0" w:color="auto"/>
        <w:right w:val="none" w:sz="0" w:space="0" w:color="auto"/>
      </w:divBdr>
    </w:div>
    <w:div w:id="197397172">
      <w:bodyDiv w:val="1"/>
      <w:marLeft w:val="0"/>
      <w:marRight w:val="0"/>
      <w:marTop w:val="0"/>
      <w:marBottom w:val="0"/>
      <w:divBdr>
        <w:top w:val="none" w:sz="0" w:space="0" w:color="auto"/>
        <w:left w:val="none" w:sz="0" w:space="0" w:color="auto"/>
        <w:bottom w:val="none" w:sz="0" w:space="0" w:color="auto"/>
        <w:right w:val="none" w:sz="0" w:space="0" w:color="auto"/>
      </w:divBdr>
    </w:div>
    <w:div w:id="197934031">
      <w:bodyDiv w:val="1"/>
      <w:marLeft w:val="0"/>
      <w:marRight w:val="0"/>
      <w:marTop w:val="0"/>
      <w:marBottom w:val="0"/>
      <w:divBdr>
        <w:top w:val="none" w:sz="0" w:space="0" w:color="auto"/>
        <w:left w:val="none" w:sz="0" w:space="0" w:color="auto"/>
        <w:bottom w:val="none" w:sz="0" w:space="0" w:color="auto"/>
        <w:right w:val="none" w:sz="0" w:space="0" w:color="auto"/>
      </w:divBdr>
    </w:div>
    <w:div w:id="198129323">
      <w:bodyDiv w:val="1"/>
      <w:marLeft w:val="0"/>
      <w:marRight w:val="0"/>
      <w:marTop w:val="0"/>
      <w:marBottom w:val="0"/>
      <w:divBdr>
        <w:top w:val="none" w:sz="0" w:space="0" w:color="auto"/>
        <w:left w:val="none" w:sz="0" w:space="0" w:color="auto"/>
        <w:bottom w:val="none" w:sz="0" w:space="0" w:color="auto"/>
        <w:right w:val="none" w:sz="0" w:space="0" w:color="auto"/>
      </w:divBdr>
    </w:div>
    <w:div w:id="198396179">
      <w:bodyDiv w:val="1"/>
      <w:marLeft w:val="0"/>
      <w:marRight w:val="0"/>
      <w:marTop w:val="0"/>
      <w:marBottom w:val="0"/>
      <w:divBdr>
        <w:top w:val="none" w:sz="0" w:space="0" w:color="auto"/>
        <w:left w:val="none" w:sz="0" w:space="0" w:color="auto"/>
        <w:bottom w:val="none" w:sz="0" w:space="0" w:color="auto"/>
        <w:right w:val="none" w:sz="0" w:space="0" w:color="auto"/>
      </w:divBdr>
    </w:div>
    <w:div w:id="198670515">
      <w:bodyDiv w:val="1"/>
      <w:marLeft w:val="0"/>
      <w:marRight w:val="0"/>
      <w:marTop w:val="0"/>
      <w:marBottom w:val="0"/>
      <w:divBdr>
        <w:top w:val="none" w:sz="0" w:space="0" w:color="auto"/>
        <w:left w:val="none" w:sz="0" w:space="0" w:color="auto"/>
        <w:bottom w:val="none" w:sz="0" w:space="0" w:color="auto"/>
        <w:right w:val="none" w:sz="0" w:space="0" w:color="auto"/>
      </w:divBdr>
    </w:div>
    <w:div w:id="198933778">
      <w:bodyDiv w:val="1"/>
      <w:marLeft w:val="0"/>
      <w:marRight w:val="0"/>
      <w:marTop w:val="0"/>
      <w:marBottom w:val="0"/>
      <w:divBdr>
        <w:top w:val="none" w:sz="0" w:space="0" w:color="auto"/>
        <w:left w:val="none" w:sz="0" w:space="0" w:color="auto"/>
        <w:bottom w:val="none" w:sz="0" w:space="0" w:color="auto"/>
        <w:right w:val="none" w:sz="0" w:space="0" w:color="auto"/>
      </w:divBdr>
    </w:div>
    <w:div w:id="199828314">
      <w:bodyDiv w:val="1"/>
      <w:marLeft w:val="0"/>
      <w:marRight w:val="0"/>
      <w:marTop w:val="0"/>
      <w:marBottom w:val="0"/>
      <w:divBdr>
        <w:top w:val="none" w:sz="0" w:space="0" w:color="auto"/>
        <w:left w:val="none" w:sz="0" w:space="0" w:color="auto"/>
        <w:bottom w:val="none" w:sz="0" w:space="0" w:color="auto"/>
        <w:right w:val="none" w:sz="0" w:space="0" w:color="auto"/>
      </w:divBdr>
    </w:div>
    <w:div w:id="199900984">
      <w:bodyDiv w:val="1"/>
      <w:marLeft w:val="0"/>
      <w:marRight w:val="0"/>
      <w:marTop w:val="0"/>
      <w:marBottom w:val="0"/>
      <w:divBdr>
        <w:top w:val="none" w:sz="0" w:space="0" w:color="auto"/>
        <w:left w:val="none" w:sz="0" w:space="0" w:color="auto"/>
        <w:bottom w:val="none" w:sz="0" w:space="0" w:color="auto"/>
        <w:right w:val="none" w:sz="0" w:space="0" w:color="auto"/>
      </w:divBdr>
    </w:div>
    <w:div w:id="200360934">
      <w:bodyDiv w:val="1"/>
      <w:marLeft w:val="0"/>
      <w:marRight w:val="0"/>
      <w:marTop w:val="0"/>
      <w:marBottom w:val="0"/>
      <w:divBdr>
        <w:top w:val="none" w:sz="0" w:space="0" w:color="auto"/>
        <w:left w:val="none" w:sz="0" w:space="0" w:color="auto"/>
        <w:bottom w:val="none" w:sz="0" w:space="0" w:color="auto"/>
        <w:right w:val="none" w:sz="0" w:space="0" w:color="auto"/>
      </w:divBdr>
    </w:div>
    <w:div w:id="200439431">
      <w:bodyDiv w:val="1"/>
      <w:marLeft w:val="0"/>
      <w:marRight w:val="0"/>
      <w:marTop w:val="0"/>
      <w:marBottom w:val="0"/>
      <w:divBdr>
        <w:top w:val="none" w:sz="0" w:space="0" w:color="auto"/>
        <w:left w:val="none" w:sz="0" w:space="0" w:color="auto"/>
        <w:bottom w:val="none" w:sz="0" w:space="0" w:color="auto"/>
        <w:right w:val="none" w:sz="0" w:space="0" w:color="auto"/>
      </w:divBdr>
    </w:div>
    <w:div w:id="200440157">
      <w:bodyDiv w:val="1"/>
      <w:marLeft w:val="0"/>
      <w:marRight w:val="0"/>
      <w:marTop w:val="0"/>
      <w:marBottom w:val="0"/>
      <w:divBdr>
        <w:top w:val="none" w:sz="0" w:space="0" w:color="auto"/>
        <w:left w:val="none" w:sz="0" w:space="0" w:color="auto"/>
        <w:bottom w:val="none" w:sz="0" w:space="0" w:color="auto"/>
        <w:right w:val="none" w:sz="0" w:space="0" w:color="auto"/>
      </w:divBdr>
    </w:div>
    <w:div w:id="200671807">
      <w:bodyDiv w:val="1"/>
      <w:marLeft w:val="0"/>
      <w:marRight w:val="0"/>
      <w:marTop w:val="0"/>
      <w:marBottom w:val="0"/>
      <w:divBdr>
        <w:top w:val="none" w:sz="0" w:space="0" w:color="auto"/>
        <w:left w:val="none" w:sz="0" w:space="0" w:color="auto"/>
        <w:bottom w:val="none" w:sz="0" w:space="0" w:color="auto"/>
        <w:right w:val="none" w:sz="0" w:space="0" w:color="auto"/>
      </w:divBdr>
    </w:div>
    <w:div w:id="200750763">
      <w:bodyDiv w:val="1"/>
      <w:marLeft w:val="0"/>
      <w:marRight w:val="0"/>
      <w:marTop w:val="0"/>
      <w:marBottom w:val="0"/>
      <w:divBdr>
        <w:top w:val="none" w:sz="0" w:space="0" w:color="auto"/>
        <w:left w:val="none" w:sz="0" w:space="0" w:color="auto"/>
        <w:bottom w:val="none" w:sz="0" w:space="0" w:color="auto"/>
        <w:right w:val="none" w:sz="0" w:space="0" w:color="auto"/>
      </w:divBdr>
    </w:div>
    <w:div w:id="201016241">
      <w:bodyDiv w:val="1"/>
      <w:marLeft w:val="0"/>
      <w:marRight w:val="0"/>
      <w:marTop w:val="0"/>
      <w:marBottom w:val="0"/>
      <w:divBdr>
        <w:top w:val="none" w:sz="0" w:space="0" w:color="auto"/>
        <w:left w:val="none" w:sz="0" w:space="0" w:color="auto"/>
        <w:bottom w:val="none" w:sz="0" w:space="0" w:color="auto"/>
        <w:right w:val="none" w:sz="0" w:space="0" w:color="auto"/>
      </w:divBdr>
    </w:div>
    <w:div w:id="201282798">
      <w:bodyDiv w:val="1"/>
      <w:marLeft w:val="0"/>
      <w:marRight w:val="0"/>
      <w:marTop w:val="0"/>
      <w:marBottom w:val="0"/>
      <w:divBdr>
        <w:top w:val="none" w:sz="0" w:space="0" w:color="auto"/>
        <w:left w:val="none" w:sz="0" w:space="0" w:color="auto"/>
        <w:bottom w:val="none" w:sz="0" w:space="0" w:color="auto"/>
        <w:right w:val="none" w:sz="0" w:space="0" w:color="auto"/>
      </w:divBdr>
    </w:div>
    <w:div w:id="201744961">
      <w:bodyDiv w:val="1"/>
      <w:marLeft w:val="0"/>
      <w:marRight w:val="0"/>
      <w:marTop w:val="0"/>
      <w:marBottom w:val="0"/>
      <w:divBdr>
        <w:top w:val="none" w:sz="0" w:space="0" w:color="auto"/>
        <w:left w:val="none" w:sz="0" w:space="0" w:color="auto"/>
        <w:bottom w:val="none" w:sz="0" w:space="0" w:color="auto"/>
        <w:right w:val="none" w:sz="0" w:space="0" w:color="auto"/>
      </w:divBdr>
    </w:div>
    <w:div w:id="201788694">
      <w:bodyDiv w:val="1"/>
      <w:marLeft w:val="0"/>
      <w:marRight w:val="0"/>
      <w:marTop w:val="0"/>
      <w:marBottom w:val="0"/>
      <w:divBdr>
        <w:top w:val="none" w:sz="0" w:space="0" w:color="auto"/>
        <w:left w:val="none" w:sz="0" w:space="0" w:color="auto"/>
        <w:bottom w:val="none" w:sz="0" w:space="0" w:color="auto"/>
        <w:right w:val="none" w:sz="0" w:space="0" w:color="auto"/>
      </w:divBdr>
    </w:div>
    <w:div w:id="202135816">
      <w:bodyDiv w:val="1"/>
      <w:marLeft w:val="0"/>
      <w:marRight w:val="0"/>
      <w:marTop w:val="0"/>
      <w:marBottom w:val="0"/>
      <w:divBdr>
        <w:top w:val="none" w:sz="0" w:space="0" w:color="auto"/>
        <w:left w:val="none" w:sz="0" w:space="0" w:color="auto"/>
        <w:bottom w:val="none" w:sz="0" w:space="0" w:color="auto"/>
        <w:right w:val="none" w:sz="0" w:space="0" w:color="auto"/>
      </w:divBdr>
    </w:div>
    <w:div w:id="202330827">
      <w:bodyDiv w:val="1"/>
      <w:marLeft w:val="0"/>
      <w:marRight w:val="0"/>
      <w:marTop w:val="0"/>
      <w:marBottom w:val="0"/>
      <w:divBdr>
        <w:top w:val="none" w:sz="0" w:space="0" w:color="auto"/>
        <w:left w:val="none" w:sz="0" w:space="0" w:color="auto"/>
        <w:bottom w:val="none" w:sz="0" w:space="0" w:color="auto"/>
        <w:right w:val="none" w:sz="0" w:space="0" w:color="auto"/>
      </w:divBdr>
    </w:div>
    <w:div w:id="202602341">
      <w:bodyDiv w:val="1"/>
      <w:marLeft w:val="0"/>
      <w:marRight w:val="0"/>
      <w:marTop w:val="0"/>
      <w:marBottom w:val="0"/>
      <w:divBdr>
        <w:top w:val="none" w:sz="0" w:space="0" w:color="auto"/>
        <w:left w:val="none" w:sz="0" w:space="0" w:color="auto"/>
        <w:bottom w:val="none" w:sz="0" w:space="0" w:color="auto"/>
        <w:right w:val="none" w:sz="0" w:space="0" w:color="auto"/>
      </w:divBdr>
    </w:div>
    <w:div w:id="204756306">
      <w:bodyDiv w:val="1"/>
      <w:marLeft w:val="0"/>
      <w:marRight w:val="0"/>
      <w:marTop w:val="0"/>
      <w:marBottom w:val="0"/>
      <w:divBdr>
        <w:top w:val="none" w:sz="0" w:space="0" w:color="auto"/>
        <w:left w:val="none" w:sz="0" w:space="0" w:color="auto"/>
        <w:bottom w:val="none" w:sz="0" w:space="0" w:color="auto"/>
        <w:right w:val="none" w:sz="0" w:space="0" w:color="auto"/>
      </w:divBdr>
    </w:div>
    <w:div w:id="204874325">
      <w:bodyDiv w:val="1"/>
      <w:marLeft w:val="0"/>
      <w:marRight w:val="0"/>
      <w:marTop w:val="0"/>
      <w:marBottom w:val="0"/>
      <w:divBdr>
        <w:top w:val="none" w:sz="0" w:space="0" w:color="auto"/>
        <w:left w:val="none" w:sz="0" w:space="0" w:color="auto"/>
        <w:bottom w:val="none" w:sz="0" w:space="0" w:color="auto"/>
        <w:right w:val="none" w:sz="0" w:space="0" w:color="auto"/>
      </w:divBdr>
    </w:div>
    <w:div w:id="205333549">
      <w:bodyDiv w:val="1"/>
      <w:marLeft w:val="0"/>
      <w:marRight w:val="0"/>
      <w:marTop w:val="0"/>
      <w:marBottom w:val="0"/>
      <w:divBdr>
        <w:top w:val="none" w:sz="0" w:space="0" w:color="auto"/>
        <w:left w:val="none" w:sz="0" w:space="0" w:color="auto"/>
        <w:bottom w:val="none" w:sz="0" w:space="0" w:color="auto"/>
        <w:right w:val="none" w:sz="0" w:space="0" w:color="auto"/>
      </w:divBdr>
    </w:div>
    <w:div w:id="205681531">
      <w:bodyDiv w:val="1"/>
      <w:marLeft w:val="0"/>
      <w:marRight w:val="0"/>
      <w:marTop w:val="0"/>
      <w:marBottom w:val="0"/>
      <w:divBdr>
        <w:top w:val="none" w:sz="0" w:space="0" w:color="auto"/>
        <w:left w:val="none" w:sz="0" w:space="0" w:color="auto"/>
        <w:bottom w:val="none" w:sz="0" w:space="0" w:color="auto"/>
        <w:right w:val="none" w:sz="0" w:space="0" w:color="auto"/>
      </w:divBdr>
    </w:div>
    <w:div w:id="205727797">
      <w:bodyDiv w:val="1"/>
      <w:marLeft w:val="0"/>
      <w:marRight w:val="0"/>
      <w:marTop w:val="0"/>
      <w:marBottom w:val="0"/>
      <w:divBdr>
        <w:top w:val="none" w:sz="0" w:space="0" w:color="auto"/>
        <w:left w:val="none" w:sz="0" w:space="0" w:color="auto"/>
        <w:bottom w:val="none" w:sz="0" w:space="0" w:color="auto"/>
        <w:right w:val="none" w:sz="0" w:space="0" w:color="auto"/>
      </w:divBdr>
    </w:div>
    <w:div w:id="205919314">
      <w:bodyDiv w:val="1"/>
      <w:marLeft w:val="0"/>
      <w:marRight w:val="0"/>
      <w:marTop w:val="0"/>
      <w:marBottom w:val="0"/>
      <w:divBdr>
        <w:top w:val="none" w:sz="0" w:space="0" w:color="auto"/>
        <w:left w:val="none" w:sz="0" w:space="0" w:color="auto"/>
        <w:bottom w:val="none" w:sz="0" w:space="0" w:color="auto"/>
        <w:right w:val="none" w:sz="0" w:space="0" w:color="auto"/>
      </w:divBdr>
    </w:div>
    <w:div w:id="206068929">
      <w:bodyDiv w:val="1"/>
      <w:marLeft w:val="0"/>
      <w:marRight w:val="0"/>
      <w:marTop w:val="0"/>
      <w:marBottom w:val="0"/>
      <w:divBdr>
        <w:top w:val="none" w:sz="0" w:space="0" w:color="auto"/>
        <w:left w:val="none" w:sz="0" w:space="0" w:color="auto"/>
        <w:bottom w:val="none" w:sz="0" w:space="0" w:color="auto"/>
        <w:right w:val="none" w:sz="0" w:space="0" w:color="auto"/>
      </w:divBdr>
    </w:div>
    <w:div w:id="206768267">
      <w:bodyDiv w:val="1"/>
      <w:marLeft w:val="0"/>
      <w:marRight w:val="0"/>
      <w:marTop w:val="0"/>
      <w:marBottom w:val="0"/>
      <w:divBdr>
        <w:top w:val="none" w:sz="0" w:space="0" w:color="auto"/>
        <w:left w:val="none" w:sz="0" w:space="0" w:color="auto"/>
        <w:bottom w:val="none" w:sz="0" w:space="0" w:color="auto"/>
        <w:right w:val="none" w:sz="0" w:space="0" w:color="auto"/>
      </w:divBdr>
    </w:div>
    <w:div w:id="207188537">
      <w:bodyDiv w:val="1"/>
      <w:marLeft w:val="0"/>
      <w:marRight w:val="0"/>
      <w:marTop w:val="0"/>
      <w:marBottom w:val="0"/>
      <w:divBdr>
        <w:top w:val="none" w:sz="0" w:space="0" w:color="auto"/>
        <w:left w:val="none" w:sz="0" w:space="0" w:color="auto"/>
        <w:bottom w:val="none" w:sz="0" w:space="0" w:color="auto"/>
        <w:right w:val="none" w:sz="0" w:space="0" w:color="auto"/>
      </w:divBdr>
    </w:div>
    <w:div w:id="207567701">
      <w:bodyDiv w:val="1"/>
      <w:marLeft w:val="0"/>
      <w:marRight w:val="0"/>
      <w:marTop w:val="0"/>
      <w:marBottom w:val="0"/>
      <w:divBdr>
        <w:top w:val="none" w:sz="0" w:space="0" w:color="auto"/>
        <w:left w:val="none" w:sz="0" w:space="0" w:color="auto"/>
        <w:bottom w:val="none" w:sz="0" w:space="0" w:color="auto"/>
        <w:right w:val="none" w:sz="0" w:space="0" w:color="auto"/>
      </w:divBdr>
    </w:div>
    <w:div w:id="207686328">
      <w:bodyDiv w:val="1"/>
      <w:marLeft w:val="0"/>
      <w:marRight w:val="0"/>
      <w:marTop w:val="0"/>
      <w:marBottom w:val="0"/>
      <w:divBdr>
        <w:top w:val="none" w:sz="0" w:space="0" w:color="auto"/>
        <w:left w:val="none" w:sz="0" w:space="0" w:color="auto"/>
        <w:bottom w:val="none" w:sz="0" w:space="0" w:color="auto"/>
        <w:right w:val="none" w:sz="0" w:space="0" w:color="auto"/>
      </w:divBdr>
    </w:div>
    <w:div w:id="208419718">
      <w:bodyDiv w:val="1"/>
      <w:marLeft w:val="0"/>
      <w:marRight w:val="0"/>
      <w:marTop w:val="0"/>
      <w:marBottom w:val="0"/>
      <w:divBdr>
        <w:top w:val="none" w:sz="0" w:space="0" w:color="auto"/>
        <w:left w:val="none" w:sz="0" w:space="0" w:color="auto"/>
        <w:bottom w:val="none" w:sz="0" w:space="0" w:color="auto"/>
        <w:right w:val="none" w:sz="0" w:space="0" w:color="auto"/>
      </w:divBdr>
    </w:div>
    <w:div w:id="209074284">
      <w:bodyDiv w:val="1"/>
      <w:marLeft w:val="0"/>
      <w:marRight w:val="0"/>
      <w:marTop w:val="0"/>
      <w:marBottom w:val="0"/>
      <w:divBdr>
        <w:top w:val="none" w:sz="0" w:space="0" w:color="auto"/>
        <w:left w:val="none" w:sz="0" w:space="0" w:color="auto"/>
        <w:bottom w:val="none" w:sz="0" w:space="0" w:color="auto"/>
        <w:right w:val="none" w:sz="0" w:space="0" w:color="auto"/>
      </w:divBdr>
    </w:div>
    <w:div w:id="209853230">
      <w:bodyDiv w:val="1"/>
      <w:marLeft w:val="0"/>
      <w:marRight w:val="0"/>
      <w:marTop w:val="0"/>
      <w:marBottom w:val="0"/>
      <w:divBdr>
        <w:top w:val="none" w:sz="0" w:space="0" w:color="auto"/>
        <w:left w:val="none" w:sz="0" w:space="0" w:color="auto"/>
        <w:bottom w:val="none" w:sz="0" w:space="0" w:color="auto"/>
        <w:right w:val="none" w:sz="0" w:space="0" w:color="auto"/>
      </w:divBdr>
    </w:div>
    <w:div w:id="210310059">
      <w:bodyDiv w:val="1"/>
      <w:marLeft w:val="0"/>
      <w:marRight w:val="0"/>
      <w:marTop w:val="0"/>
      <w:marBottom w:val="0"/>
      <w:divBdr>
        <w:top w:val="none" w:sz="0" w:space="0" w:color="auto"/>
        <w:left w:val="none" w:sz="0" w:space="0" w:color="auto"/>
        <w:bottom w:val="none" w:sz="0" w:space="0" w:color="auto"/>
        <w:right w:val="none" w:sz="0" w:space="0" w:color="auto"/>
      </w:divBdr>
    </w:div>
    <w:div w:id="210314336">
      <w:bodyDiv w:val="1"/>
      <w:marLeft w:val="0"/>
      <w:marRight w:val="0"/>
      <w:marTop w:val="0"/>
      <w:marBottom w:val="0"/>
      <w:divBdr>
        <w:top w:val="none" w:sz="0" w:space="0" w:color="auto"/>
        <w:left w:val="none" w:sz="0" w:space="0" w:color="auto"/>
        <w:bottom w:val="none" w:sz="0" w:space="0" w:color="auto"/>
        <w:right w:val="none" w:sz="0" w:space="0" w:color="auto"/>
      </w:divBdr>
    </w:div>
    <w:div w:id="211232420">
      <w:bodyDiv w:val="1"/>
      <w:marLeft w:val="0"/>
      <w:marRight w:val="0"/>
      <w:marTop w:val="0"/>
      <w:marBottom w:val="0"/>
      <w:divBdr>
        <w:top w:val="none" w:sz="0" w:space="0" w:color="auto"/>
        <w:left w:val="none" w:sz="0" w:space="0" w:color="auto"/>
        <w:bottom w:val="none" w:sz="0" w:space="0" w:color="auto"/>
        <w:right w:val="none" w:sz="0" w:space="0" w:color="auto"/>
      </w:divBdr>
    </w:div>
    <w:div w:id="211774992">
      <w:bodyDiv w:val="1"/>
      <w:marLeft w:val="0"/>
      <w:marRight w:val="0"/>
      <w:marTop w:val="0"/>
      <w:marBottom w:val="0"/>
      <w:divBdr>
        <w:top w:val="none" w:sz="0" w:space="0" w:color="auto"/>
        <w:left w:val="none" w:sz="0" w:space="0" w:color="auto"/>
        <w:bottom w:val="none" w:sz="0" w:space="0" w:color="auto"/>
        <w:right w:val="none" w:sz="0" w:space="0" w:color="auto"/>
      </w:divBdr>
    </w:div>
    <w:div w:id="212808960">
      <w:bodyDiv w:val="1"/>
      <w:marLeft w:val="0"/>
      <w:marRight w:val="0"/>
      <w:marTop w:val="0"/>
      <w:marBottom w:val="0"/>
      <w:divBdr>
        <w:top w:val="none" w:sz="0" w:space="0" w:color="auto"/>
        <w:left w:val="none" w:sz="0" w:space="0" w:color="auto"/>
        <w:bottom w:val="none" w:sz="0" w:space="0" w:color="auto"/>
        <w:right w:val="none" w:sz="0" w:space="0" w:color="auto"/>
      </w:divBdr>
    </w:div>
    <w:div w:id="213733893">
      <w:bodyDiv w:val="1"/>
      <w:marLeft w:val="0"/>
      <w:marRight w:val="0"/>
      <w:marTop w:val="0"/>
      <w:marBottom w:val="0"/>
      <w:divBdr>
        <w:top w:val="none" w:sz="0" w:space="0" w:color="auto"/>
        <w:left w:val="none" w:sz="0" w:space="0" w:color="auto"/>
        <w:bottom w:val="none" w:sz="0" w:space="0" w:color="auto"/>
        <w:right w:val="none" w:sz="0" w:space="0" w:color="auto"/>
      </w:divBdr>
    </w:div>
    <w:div w:id="214513814">
      <w:bodyDiv w:val="1"/>
      <w:marLeft w:val="0"/>
      <w:marRight w:val="0"/>
      <w:marTop w:val="0"/>
      <w:marBottom w:val="0"/>
      <w:divBdr>
        <w:top w:val="none" w:sz="0" w:space="0" w:color="auto"/>
        <w:left w:val="none" w:sz="0" w:space="0" w:color="auto"/>
        <w:bottom w:val="none" w:sz="0" w:space="0" w:color="auto"/>
        <w:right w:val="none" w:sz="0" w:space="0" w:color="auto"/>
      </w:divBdr>
    </w:div>
    <w:div w:id="214631171">
      <w:bodyDiv w:val="1"/>
      <w:marLeft w:val="0"/>
      <w:marRight w:val="0"/>
      <w:marTop w:val="0"/>
      <w:marBottom w:val="0"/>
      <w:divBdr>
        <w:top w:val="none" w:sz="0" w:space="0" w:color="auto"/>
        <w:left w:val="none" w:sz="0" w:space="0" w:color="auto"/>
        <w:bottom w:val="none" w:sz="0" w:space="0" w:color="auto"/>
        <w:right w:val="none" w:sz="0" w:space="0" w:color="auto"/>
      </w:divBdr>
    </w:div>
    <w:div w:id="214775760">
      <w:bodyDiv w:val="1"/>
      <w:marLeft w:val="0"/>
      <w:marRight w:val="0"/>
      <w:marTop w:val="0"/>
      <w:marBottom w:val="0"/>
      <w:divBdr>
        <w:top w:val="none" w:sz="0" w:space="0" w:color="auto"/>
        <w:left w:val="none" w:sz="0" w:space="0" w:color="auto"/>
        <w:bottom w:val="none" w:sz="0" w:space="0" w:color="auto"/>
        <w:right w:val="none" w:sz="0" w:space="0" w:color="auto"/>
      </w:divBdr>
    </w:div>
    <w:div w:id="214896520">
      <w:bodyDiv w:val="1"/>
      <w:marLeft w:val="0"/>
      <w:marRight w:val="0"/>
      <w:marTop w:val="0"/>
      <w:marBottom w:val="0"/>
      <w:divBdr>
        <w:top w:val="none" w:sz="0" w:space="0" w:color="auto"/>
        <w:left w:val="none" w:sz="0" w:space="0" w:color="auto"/>
        <w:bottom w:val="none" w:sz="0" w:space="0" w:color="auto"/>
        <w:right w:val="none" w:sz="0" w:space="0" w:color="auto"/>
      </w:divBdr>
    </w:div>
    <w:div w:id="215511793">
      <w:bodyDiv w:val="1"/>
      <w:marLeft w:val="0"/>
      <w:marRight w:val="0"/>
      <w:marTop w:val="0"/>
      <w:marBottom w:val="0"/>
      <w:divBdr>
        <w:top w:val="none" w:sz="0" w:space="0" w:color="auto"/>
        <w:left w:val="none" w:sz="0" w:space="0" w:color="auto"/>
        <w:bottom w:val="none" w:sz="0" w:space="0" w:color="auto"/>
        <w:right w:val="none" w:sz="0" w:space="0" w:color="auto"/>
      </w:divBdr>
    </w:div>
    <w:div w:id="215943054">
      <w:bodyDiv w:val="1"/>
      <w:marLeft w:val="0"/>
      <w:marRight w:val="0"/>
      <w:marTop w:val="0"/>
      <w:marBottom w:val="0"/>
      <w:divBdr>
        <w:top w:val="none" w:sz="0" w:space="0" w:color="auto"/>
        <w:left w:val="none" w:sz="0" w:space="0" w:color="auto"/>
        <w:bottom w:val="none" w:sz="0" w:space="0" w:color="auto"/>
        <w:right w:val="none" w:sz="0" w:space="0" w:color="auto"/>
      </w:divBdr>
    </w:div>
    <w:div w:id="217010471">
      <w:bodyDiv w:val="1"/>
      <w:marLeft w:val="0"/>
      <w:marRight w:val="0"/>
      <w:marTop w:val="0"/>
      <w:marBottom w:val="0"/>
      <w:divBdr>
        <w:top w:val="none" w:sz="0" w:space="0" w:color="auto"/>
        <w:left w:val="none" w:sz="0" w:space="0" w:color="auto"/>
        <w:bottom w:val="none" w:sz="0" w:space="0" w:color="auto"/>
        <w:right w:val="none" w:sz="0" w:space="0" w:color="auto"/>
      </w:divBdr>
    </w:div>
    <w:div w:id="217015778">
      <w:bodyDiv w:val="1"/>
      <w:marLeft w:val="0"/>
      <w:marRight w:val="0"/>
      <w:marTop w:val="0"/>
      <w:marBottom w:val="0"/>
      <w:divBdr>
        <w:top w:val="none" w:sz="0" w:space="0" w:color="auto"/>
        <w:left w:val="none" w:sz="0" w:space="0" w:color="auto"/>
        <w:bottom w:val="none" w:sz="0" w:space="0" w:color="auto"/>
        <w:right w:val="none" w:sz="0" w:space="0" w:color="auto"/>
      </w:divBdr>
    </w:div>
    <w:div w:id="217133258">
      <w:bodyDiv w:val="1"/>
      <w:marLeft w:val="0"/>
      <w:marRight w:val="0"/>
      <w:marTop w:val="0"/>
      <w:marBottom w:val="0"/>
      <w:divBdr>
        <w:top w:val="none" w:sz="0" w:space="0" w:color="auto"/>
        <w:left w:val="none" w:sz="0" w:space="0" w:color="auto"/>
        <w:bottom w:val="none" w:sz="0" w:space="0" w:color="auto"/>
        <w:right w:val="none" w:sz="0" w:space="0" w:color="auto"/>
      </w:divBdr>
    </w:div>
    <w:div w:id="217278265">
      <w:bodyDiv w:val="1"/>
      <w:marLeft w:val="0"/>
      <w:marRight w:val="0"/>
      <w:marTop w:val="0"/>
      <w:marBottom w:val="0"/>
      <w:divBdr>
        <w:top w:val="none" w:sz="0" w:space="0" w:color="auto"/>
        <w:left w:val="none" w:sz="0" w:space="0" w:color="auto"/>
        <w:bottom w:val="none" w:sz="0" w:space="0" w:color="auto"/>
        <w:right w:val="none" w:sz="0" w:space="0" w:color="auto"/>
      </w:divBdr>
    </w:div>
    <w:div w:id="217322367">
      <w:bodyDiv w:val="1"/>
      <w:marLeft w:val="0"/>
      <w:marRight w:val="0"/>
      <w:marTop w:val="0"/>
      <w:marBottom w:val="0"/>
      <w:divBdr>
        <w:top w:val="none" w:sz="0" w:space="0" w:color="auto"/>
        <w:left w:val="none" w:sz="0" w:space="0" w:color="auto"/>
        <w:bottom w:val="none" w:sz="0" w:space="0" w:color="auto"/>
        <w:right w:val="none" w:sz="0" w:space="0" w:color="auto"/>
      </w:divBdr>
    </w:div>
    <w:div w:id="217477675">
      <w:bodyDiv w:val="1"/>
      <w:marLeft w:val="0"/>
      <w:marRight w:val="0"/>
      <w:marTop w:val="0"/>
      <w:marBottom w:val="0"/>
      <w:divBdr>
        <w:top w:val="none" w:sz="0" w:space="0" w:color="auto"/>
        <w:left w:val="none" w:sz="0" w:space="0" w:color="auto"/>
        <w:bottom w:val="none" w:sz="0" w:space="0" w:color="auto"/>
        <w:right w:val="none" w:sz="0" w:space="0" w:color="auto"/>
      </w:divBdr>
    </w:div>
    <w:div w:id="218128173">
      <w:bodyDiv w:val="1"/>
      <w:marLeft w:val="0"/>
      <w:marRight w:val="0"/>
      <w:marTop w:val="0"/>
      <w:marBottom w:val="0"/>
      <w:divBdr>
        <w:top w:val="none" w:sz="0" w:space="0" w:color="auto"/>
        <w:left w:val="none" w:sz="0" w:space="0" w:color="auto"/>
        <w:bottom w:val="none" w:sz="0" w:space="0" w:color="auto"/>
        <w:right w:val="none" w:sz="0" w:space="0" w:color="auto"/>
      </w:divBdr>
    </w:div>
    <w:div w:id="218247025">
      <w:bodyDiv w:val="1"/>
      <w:marLeft w:val="0"/>
      <w:marRight w:val="0"/>
      <w:marTop w:val="0"/>
      <w:marBottom w:val="0"/>
      <w:divBdr>
        <w:top w:val="none" w:sz="0" w:space="0" w:color="auto"/>
        <w:left w:val="none" w:sz="0" w:space="0" w:color="auto"/>
        <w:bottom w:val="none" w:sz="0" w:space="0" w:color="auto"/>
        <w:right w:val="none" w:sz="0" w:space="0" w:color="auto"/>
      </w:divBdr>
    </w:div>
    <w:div w:id="219025241">
      <w:bodyDiv w:val="1"/>
      <w:marLeft w:val="0"/>
      <w:marRight w:val="0"/>
      <w:marTop w:val="0"/>
      <w:marBottom w:val="0"/>
      <w:divBdr>
        <w:top w:val="none" w:sz="0" w:space="0" w:color="auto"/>
        <w:left w:val="none" w:sz="0" w:space="0" w:color="auto"/>
        <w:bottom w:val="none" w:sz="0" w:space="0" w:color="auto"/>
        <w:right w:val="none" w:sz="0" w:space="0" w:color="auto"/>
      </w:divBdr>
    </w:div>
    <w:div w:id="219488819">
      <w:bodyDiv w:val="1"/>
      <w:marLeft w:val="0"/>
      <w:marRight w:val="0"/>
      <w:marTop w:val="0"/>
      <w:marBottom w:val="0"/>
      <w:divBdr>
        <w:top w:val="none" w:sz="0" w:space="0" w:color="auto"/>
        <w:left w:val="none" w:sz="0" w:space="0" w:color="auto"/>
        <w:bottom w:val="none" w:sz="0" w:space="0" w:color="auto"/>
        <w:right w:val="none" w:sz="0" w:space="0" w:color="auto"/>
      </w:divBdr>
    </w:div>
    <w:div w:id="219875319">
      <w:bodyDiv w:val="1"/>
      <w:marLeft w:val="0"/>
      <w:marRight w:val="0"/>
      <w:marTop w:val="0"/>
      <w:marBottom w:val="0"/>
      <w:divBdr>
        <w:top w:val="none" w:sz="0" w:space="0" w:color="auto"/>
        <w:left w:val="none" w:sz="0" w:space="0" w:color="auto"/>
        <w:bottom w:val="none" w:sz="0" w:space="0" w:color="auto"/>
        <w:right w:val="none" w:sz="0" w:space="0" w:color="auto"/>
      </w:divBdr>
    </w:div>
    <w:div w:id="220364431">
      <w:bodyDiv w:val="1"/>
      <w:marLeft w:val="0"/>
      <w:marRight w:val="0"/>
      <w:marTop w:val="0"/>
      <w:marBottom w:val="0"/>
      <w:divBdr>
        <w:top w:val="none" w:sz="0" w:space="0" w:color="auto"/>
        <w:left w:val="none" w:sz="0" w:space="0" w:color="auto"/>
        <w:bottom w:val="none" w:sz="0" w:space="0" w:color="auto"/>
        <w:right w:val="none" w:sz="0" w:space="0" w:color="auto"/>
      </w:divBdr>
    </w:div>
    <w:div w:id="220364718">
      <w:bodyDiv w:val="1"/>
      <w:marLeft w:val="0"/>
      <w:marRight w:val="0"/>
      <w:marTop w:val="0"/>
      <w:marBottom w:val="0"/>
      <w:divBdr>
        <w:top w:val="none" w:sz="0" w:space="0" w:color="auto"/>
        <w:left w:val="none" w:sz="0" w:space="0" w:color="auto"/>
        <w:bottom w:val="none" w:sz="0" w:space="0" w:color="auto"/>
        <w:right w:val="none" w:sz="0" w:space="0" w:color="auto"/>
      </w:divBdr>
    </w:div>
    <w:div w:id="220604878">
      <w:bodyDiv w:val="1"/>
      <w:marLeft w:val="0"/>
      <w:marRight w:val="0"/>
      <w:marTop w:val="0"/>
      <w:marBottom w:val="0"/>
      <w:divBdr>
        <w:top w:val="none" w:sz="0" w:space="0" w:color="auto"/>
        <w:left w:val="none" w:sz="0" w:space="0" w:color="auto"/>
        <w:bottom w:val="none" w:sz="0" w:space="0" w:color="auto"/>
        <w:right w:val="none" w:sz="0" w:space="0" w:color="auto"/>
      </w:divBdr>
    </w:div>
    <w:div w:id="220865851">
      <w:bodyDiv w:val="1"/>
      <w:marLeft w:val="0"/>
      <w:marRight w:val="0"/>
      <w:marTop w:val="0"/>
      <w:marBottom w:val="0"/>
      <w:divBdr>
        <w:top w:val="none" w:sz="0" w:space="0" w:color="auto"/>
        <w:left w:val="none" w:sz="0" w:space="0" w:color="auto"/>
        <w:bottom w:val="none" w:sz="0" w:space="0" w:color="auto"/>
        <w:right w:val="none" w:sz="0" w:space="0" w:color="auto"/>
      </w:divBdr>
    </w:div>
    <w:div w:id="221412049">
      <w:bodyDiv w:val="1"/>
      <w:marLeft w:val="0"/>
      <w:marRight w:val="0"/>
      <w:marTop w:val="0"/>
      <w:marBottom w:val="0"/>
      <w:divBdr>
        <w:top w:val="none" w:sz="0" w:space="0" w:color="auto"/>
        <w:left w:val="none" w:sz="0" w:space="0" w:color="auto"/>
        <w:bottom w:val="none" w:sz="0" w:space="0" w:color="auto"/>
        <w:right w:val="none" w:sz="0" w:space="0" w:color="auto"/>
      </w:divBdr>
    </w:div>
    <w:div w:id="222913516">
      <w:bodyDiv w:val="1"/>
      <w:marLeft w:val="0"/>
      <w:marRight w:val="0"/>
      <w:marTop w:val="0"/>
      <w:marBottom w:val="0"/>
      <w:divBdr>
        <w:top w:val="none" w:sz="0" w:space="0" w:color="auto"/>
        <w:left w:val="none" w:sz="0" w:space="0" w:color="auto"/>
        <w:bottom w:val="none" w:sz="0" w:space="0" w:color="auto"/>
        <w:right w:val="none" w:sz="0" w:space="0" w:color="auto"/>
      </w:divBdr>
    </w:div>
    <w:div w:id="223101317">
      <w:bodyDiv w:val="1"/>
      <w:marLeft w:val="0"/>
      <w:marRight w:val="0"/>
      <w:marTop w:val="0"/>
      <w:marBottom w:val="0"/>
      <w:divBdr>
        <w:top w:val="none" w:sz="0" w:space="0" w:color="auto"/>
        <w:left w:val="none" w:sz="0" w:space="0" w:color="auto"/>
        <w:bottom w:val="none" w:sz="0" w:space="0" w:color="auto"/>
        <w:right w:val="none" w:sz="0" w:space="0" w:color="auto"/>
      </w:divBdr>
    </w:div>
    <w:div w:id="224144472">
      <w:bodyDiv w:val="1"/>
      <w:marLeft w:val="0"/>
      <w:marRight w:val="0"/>
      <w:marTop w:val="0"/>
      <w:marBottom w:val="0"/>
      <w:divBdr>
        <w:top w:val="none" w:sz="0" w:space="0" w:color="auto"/>
        <w:left w:val="none" w:sz="0" w:space="0" w:color="auto"/>
        <w:bottom w:val="none" w:sz="0" w:space="0" w:color="auto"/>
        <w:right w:val="none" w:sz="0" w:space="0" w:color="auto"/>
      </w:divBdr>
    </w:div>
    <w:div w:id="224335060">
      <w:bodyDiv w:val="1"/>
      <w:marLeft w:val="0"/>
      <w:marRight w:val="0"/>
      <w:marTop w:val="0"/>
      <w:marBottom w:val="0"/>
      <w:divBdr>
        <w:top w:val="none" w:sz="0" w:space="0" w:color="auto"/>
        <w:left w:val="none" w:sz="0" w:space="0" w:color="auto"/>
        <w:bottom w:val="none" w:sz="0" w:space="0" w:color="auto"/>
        <w:right w:val="none" w:sz="0" w:space="0" w:color="auto"/>
      </w:divBdr>
    </w:div>
    <w:div w:id="224610309">
      <w:bodyDiv w:val="1"/>
      <w:marLeft w:val="0"/>
      <w:marRight w:val="0"/>
      <w:marTop w:val="0"/>
      <w:marBottom w:val="0"/>
      <w:divBdr>
        <w:top w:val="none" w:sz="0" w:space="0" w:color="auto"/>
        <w:left w:val="none" w:sz="0" w:space="0" w:color="auto"/>
        <w:bottom w:val="none" w:sz="0" w:space="0" w:color="auto"/>
        <w:right w:val="none" w:sz="0" w:space="0" w:color="auto"/>
      </w:divBdr>
    </w:div>
    <w:div w:id="225068231">
      <w:bodyDiv w:val="1"/>
      <w:marLeft w:val="0"/>
      <w:marRight w:val="0"/>
      <w:marTop w:val="0"/>
      <w:marBottom w:val="0"/>
      <w:divBdr>
        <w:top w:val="none" w:sz="0" w:space="0" w:color="auto"/>
        <w:left w:val="none" w:sz="0" w:space="0" w:color="auto"/>
        <w:bottom w:val="none" w:sz="0" w:space="0" w:color="auto"/>
        <w:right w:val="none" w:sz="0" w:space="0" w:color="auto"/>
      </w:divBdr>
    </w:div>
    <w:div w:id="225409922">
      <w:bodyDiv w:val="1"/>
      <w:marLeft w:val="0"/>
      <w:marRight w:val="0"/>
      <w:marTop w:val="0"/>
      <w:marBottom w:val="0"/>
      <w:divBdr>
        <w:top w:val="none" w:sz="0" w:space="0" w:color="auto"/>
        <w:left w:val="none" w:sz="0" w:space="0" w:color="auto"/>
        <w:bottom w:val="none" w:sz="0" w:space="0" w:color="auto"/>
        <w:right w:val="none" w:sz="0" w:space="0" w:color="auto"/>
      </w:divBdr>
    </w:div>
    <w:div w:id="225528222">
      <w:bodyDiv w:val="1"/>
      <w:marLeft w:val="0"/>
      <w:marRight w:val="0"/>
      <w:marTop w:val="0"/>
      <w:marBottom w:val="0"/>
      <w:divBdr>
        <w:top w:val="none" w:sz="0" w:space="0" w:color="auto"/>
        <w:left w:val="none" w:sz="0" w:space="0" w:color="auto"/>
        <w:bottom w:val="none" w:sz="0" w:space="0" w:color="auto"/>
        <w:right w:val="none" w:sz="0" w:space="0" w:color="auto"/>
      </w:divBdr>
    </w:div>
    <w:div w:id="226234938">
      <w:bodyDiv w:val="1"/>
      <w:marLeft w:val="0"/>
      <w:marRight w:val="0"/>
      <w:marTop w:val="0"/>
      <w:marBottom w:val="0"/>
      <w:divBdr>
        <w:top w:val="none" w:sz="0" w:space="0" w:color="auto"/>
        <w:left w:val="none" w:sz="0" w:space="0" w:color="auto"/>
        <w:bottom w:val="none" w:sz="0" w:space="0" w:color="auto"/>
        <w:right w:val="none" w:sz="0" w:space="0" w:color="auto"/>
      </w:divBdr>
    </w:div>
    <w:div w:id="226452380">
      <w:bodyDiv w:val="1"/>
      <w:marLeft w:val="0"/>
      <w:marRight w:val="0"/>
      <w:marTop w:val="0"/>
      <w:marBottom w:val="0"/>
      <w:divBdr>
        <w:top w:val="none" w:sz="0" w:space="0" w:color="auto"/>
        <w:left w:val="none" w:sz="0" w:space="0" w:color="auto"/>
        <w:bottom w:val="none" w:sz="0" w:space="0" w:color="auto"/>
        <w:right w:val="none" w:sz="0" w:space="0" w:color="auto"/>
      </w:divBdr>
    </w:div>
    <w:div w:id="226576436">
      <w:bodyDiv w:val="1"/>
      <w:marLeft w:val="0"/>
      <w:marRight w:val="0"/>
      <w:marTop w:val="0"/>
      <w:marBottom w:val="0"/>
      <w:divBdr>
        <w:top w:val="none" w:sz="0" w:space="0" w:color="auto"/>
        <w:left w:val="none" w:sz="0" w:space="0" w:color="auto"/>
        <w:bottom w:val="none" w:sz="0" w:space="0" w:color="auto"/>
        <w:right w:val="none" w:sz="0" w:space="0" w:color="auto"/>
      </w:divBdr>
    </w:div>
    <w:div w:id="226645653">
      <w:bodyDiv w:val="1"/>
      <w:marLeft w:val="0"/>
      <w:marRight w:val="0"/>
      <w:marTop w:val="0"/>
      <w:marBottom w:val="0"/>
      <w:divBdr>
        <w:top w:val="none" w:sz="0" w:space="0" w:color="auto"/>
        <w:left w:val="none" w:sz="0" w:space="0" w:color="auto"/>
        <w:bottom w:val="none" w:sz="0" w:space="0" w:color="auto"/>
        <w:right w:val="none" w:sz="0" w:space="0" w:color="auto"/>
      </w:divBdr>
    </w:div>
    <w:div w:id="226845464">
      <w:bodyDiv w:val="1"/>
      <w:marLeft w:val="0"/>
      <w:marRight w:val="0"/>
      <w:marTop w:val="0"/>
      <w:marBottom w:val="0"/>
      <w:divBdr>
        <w:top w:val="none" w:sz="0" w:space="0" w:color="auto"/>
        <w:left w:val="none" w:sz="0" w:space="0" w:color="auto"/>
        <w:bottom w:val="none" w:sz="0" w:space="0" w:color="auto"/>
        <w:right w:val="none" w:sz="0" w:space="0" w:color="auto"/>
      </w:divBdr>
    </w:div>
    <w:div w:id="227422030">
      <w:bodyDiv w:val="1"/>
      <w:marLeft w:val="0"/>
      <w:marRight w:val="0"/>
      <w:marTop w:val="0"/>
      <w:marBottom w:val="0"/>
      <w:divBdr>
        <w:top w:val="none" w:sz="0" w:space="0" w:color="auto"/>
        <w:left w:val="none" w:sz="0" w:space="0" w:color="auto"/>
        <w:bottom w:val="none" w:sz="0" w:space="0" w:color="auto"/>
        <w:right w:val="none" w:sz="0" w:space="0" w:color="auto"/>
      </w:divBdr>
    </w:div>
    <w:div w:id="227688657">
      <w:bodyDiv w:val="1"/>
      <w:marLeft w:val="0"/>
      <w:marRight w:val="0"/>
      <w:marTop w:val="0"/>
      <w:marBottom w:val="0"/>
      <w:divBdr>
        <w:top w:val="none" w:sz="0" w:space="0" w:color="auto"/>
        <w:left w:val="none" w:sz="0" w:space="0" w:color="auto"/>
        <w:bottom w:val="none" w:sz="0" w:space="0" w:color="auto"/>
        <w:right w:val="none" w:sz="0" w:space="0" w:color="auto"/>
      </w:divBdr>
    </w:div>
    <w:div w:id="228342604">
      <w:bodyDiv w:val="1"/>
      <w:marLeft w:val="0"/>
      <w:marRight w:val="0"/>
      <w:marTop w:val="0"/>
      <w:marBottom w:val="0"/>
      <w:divBdr>
        <w:top w:val="none" w:sz="0" w:space="0" w:color="auto"/>
        <w:left w:val="none" w:sz="0" w:space="0" w:color="auto"/>
        <w:bottom w:val="none" w:sz="0" w:space="0" w:color="auto"/>
        <w:right w:val="none" w:sz="0" w:space="0" w:color="auto"/>
      </w:divBdr>
    </w:div>
    <w:div w:id="228613011">
      <w:bodyDiv w:val="1"/>
      <w:marLeft w:val="0"/>
      <w:marRight w:val="0"/>
      <w:marTop w:val="0"/>
      <w:marBottom w:val="0"/>
      <w:divBdr>
        <w:top w:val="none" w:sz="0" w:space="0" w:color="auto"/>
        <w:left w:val="none" w:sz="0" w:space="0" w:color="auto"/>
        <w:bottom w:val="none" w:sz="0" w:space="0" w:color="auto"/>
        <w:right w:val="none" w:sz="0" w:space="0" w:color="auto"/>
      </w:divBdr>
    </w:div>
    <w:div w:id="228853226">
      <w:bodyDiv w:val="1"/>
      <w:marLeft w:val="0"/>
      <w:marRight w:val="0"/>
      <w:marTop w:val="0"/>
      <w:marBottom w:val="0"/>
      <w:divBdr>
        <w:top w:val="none" w:sz="0" w:space="0" w:color="auto"/>
        <w:left w:val="none" w:sz="0" w:space="0" w:color="auto"/>
        <w:bottom w:val="none" w:sz="0" w:space="0" w:color="auto"/>
        <w:right w:val="none" w:sz="0" w:space="0" w:color="auto"/>
      </w:divBdr>
    </w:div>
    <w:div w:id="229313675">
      <w:bodyDiv w:val="1"/>
      <w:marLeft w:val="0"/>
      <w:marRight w:val="0"/>
      <w:marTop w:val="0"/>
      <w:marBottom w:val="0"/>
      <w:divBdr>
        <w:top w:val="none" w:sz="0" w:space="0" w:color="auto"/>
        <w:left w:val="none" w:sz="0" w:space="0" w:color="auto"/>
        <w:bottom w:val="none" w:sz="0" w:space="0" w:color="auto"/>
        <w:right w:val="none" w:sz="0" w:space="0" w:color="auto"/>
      </w:divBdr>
    </w:div>
    <w:div w:id="229314102">
      <w:bodyDiv w:val="1"/>
      <w:marLeft w:val="0"/>
      <w:marRight w:val="0"/>
      <w:marTop w:val="0"/>
      <w:marBottom w:val="0"/>
      <w:divBdr>
        <w:top w:val="none" w:sz="0" w:space="0" w:color="auto"/>
        <w:left w:val="none" w:sz="0" w:space="0" w:color="auto"/>
        <w:bottom w:val="none" w:sz="0" w:space="0" w:color="auto"/>
        <w:right w:val="none" w:sz="0" w:space="0" w:color="auto"/>
      </w:divBdr>
    </w:div>
    <w:div w:id="230895183">
      <w:bodyDiv w:val="1"/>
      <w:marLeft w:val="0"/>
      <w:marRight w:val="0"/>
      <w:marTop w:val="0"/>
      <w:marBottom w:val="0"/>
      <w:divBdr>
        <w:top w:val="none" w:sz="0" w:space="0" w:color="auto"/>
        <w:left w:val="none" w:sz="0" w:space="0" w:color="auto"/>
        <w:bottom w:val="none" w:sz="0" w:space="0" w:color="auto"/>
        <w:right w:val="none" w:sz="0" w:space="0" w:color="auto"/>
      </w:divBdr>
    </w:div>
    <w:div w:id="231165626">
      <w:bodyDiv w:val="1"/>
      <w:marLeft w:val="0"/>
      <w:marRight w:val="0"/>
      <w:marTop w:val="0"/>
      <w:marBottom w:val="0"/>
      <w:divBdr>
        <w:top w:val="none" w:sz="0" w:space="0" w:color="auto"/>
        <w:left w:val="none" w:sz="0" w:space="0" w:color="auto"/>
        <w:bottom w:val="none" w:sz="0" w:space="0" w:color="auto"/>
        <w:right w:val="none" w:sz="0" w:space="0" w:color="auto"/>
      </w:divBdr>
    </w:div>
    <w:div w:id="232282523">
      <w:bodyDiv w:val="1"/>
      <w:marLeft w:val="0"/>
      <w:marRight w:val="0"/>
      <w:marTop w:val="0"/>
      <w:marBottom w:val="0"/>
      <w:divBdr>
        <w:top w:val="none" w:sz="0" w:space="0" w:color="auto"/>
        <w:left w:val="none" w:sz="0" w:space="0" w:color="auto"/>
        <w:bottom w:val="none" w:sz="0" w:space="0" w:color="auto"/>
        <w:right w:val="none" w:sz="0" w:space="0" w:color="auto"/>
      </w:divBdr>
    </w:div>
    <w:div w:id="232787911">
      <w:bodyDiv w:val="1"/>
      <w:marLeft w:val="0"/>
      <w:marRight w:val="0"/>
      <w:marTop w:val="0"/>
      <w:marBottom w:val="0"/>
      <w:divBdr>
        <w:top w:val="none" w:sz="0" w:space="0" w:color="auto"/>
        <w:left w:val="none" w:sz="0" w:space="0" w:color="auto"/>
        <w:bottom w:val="none" w:sz="0" w:space="0" w:color="auto"/>
        <w:right w:val="none" w:sz="0" w:space="0" w:color="auto"/>
      </w:divBdr>
    </w:div>
    <w:div w:id="233207124">
      <w:bodyDiv w:val="1"/>
      <w:marLeft w:val="0"/>
      <w:marRight w:val="0"/>
      <w:marTop w:val="0"/>
      <w:marBottom w:val="0"/>
      <w:divBdr>
        <w:top w:val="none" w:sz="0" w:space="0" w:color="auto"/>
        <w:left w:val="none" w:sz="0" w:space="0" w:color="auto"/>
        <w:bottom w:val="none" w:sz="0" w:space="0" w:color="auto"/>
        <w:right w:val="none" w:sz="0" w:space="0" w:color="auto"/>
      </w:divBdr>
    </w:div>
    <w:div w:id="233710788">
      <w:bodyDiv w:val="1"/>
      <w:marLeft w:val="0"/>
      <w:marRight w:val="0"/>
      <w:marTop w:val="0"/>
      <w:marBottom w:val="0"/>
      <w:divBdr>
        <w:top w:val="none" w:sz="0" w:space="0" w:color="auto"/>
        <w:left w:val="none" w:sz="0" w:space="0" w:color="auto"/>
        <w:bottom w:val="none" w:sz="0" w:space="0" w:color="auto"/>
        <w:right w:val="none" w:sz="0" w:space="0" w:color="auto"/>
      </w:divBdr>
    </w:div>
    <w:div w:id="234097696">
      <w:bodyDiv w:val="1"/>
      <w:marLeft w:val="0"/>
      <w:marRight w:val="0"/>
      <w:marTop w:val="0"/>
      <w:marBottom w:val="0"/>
      <w:divBdr>
        <w:top w:val="none" w:sz="0" w:space="0" w:color="auto"/>
        <w:left w:val="none" w:sz="0" w:space="0" w:color="auto"/>
        <w:bottom w:val="none" w:sz="0" w:space="0" w:color="auto"/>
        <w:right w:val="none" w:sz="0" w:space="0" w:color="auto"/>
      </w:divBdr>
    </w:div>
    <w:div w:id="235015175">
      <w:bodyDiv w:val="1"/>
      <w:marLeft w:val="0"/>
      <w:marRight w:val="0"/>
      <w:marTop w:val="0"/>
      <w:marBottom w:val="0"/>
      <w:divBdr>
        <w:top w:val="none" w:sz="0" w:space="0" w:color="auto"/>
        <w:left w:val="none" w:sz="0" w:space="0" w:color="auto"/>
        <w:bottom w:val="none" w:sz="0" w:space="0" w:color="auto"/>
        <w:right w:val="none" w:sz="0" w:space="0" w:color="auto"/>
      </w:divBdr>
    </w:div>
    <w:div w:id="235940770">
      <w:bodyDiv w:val="1"/>
      <w:marLeft w:val="0"/>
      <w:marRight w:val="0"/>
      <w:marTop w:val="0"/>
      <w:marBottom w:val="0"/>
      <w:divBdr>
        <w:top w:val="none" w:sz="0" w:space="0" w:color="auto"/>
        <w:left w:val="none" w:sz="0" w:space="0" w:color="auto"/>
        <w:bottom w:val="none" w:sz="0" w:space="0" w:color="auto"/>
        <w:right w:val="none" w:sz="0" w:space="0" w:color="auto"/>
      </w:divBdr>
    </w:div>
    <w:div w:id="237833740">
      <w:bodyDiv w:val="1"/>
      <w:marLeft w:val="0"/>
      <w:marRight w:val="0"/>
      <w:marTop w:val="0"/>
      <w:marBottom w:val="0"/>
      <w:divBdr>
        <w:top w:val="none" w:sz="0" w:space="0" w:color="auto"/>
        <w:left w:val="none" w:sz="0" w:space="0" w:color="auto"/>
        <w:bottom w:val="none" w:sz="0" w:space="0" w:color="auto"/>
        <w:right w:val="none" w:sz="0" w:space="0" w:color="auto"/>
      </w:divBdr>
    </w:div>
    <w:div w:id="238910770">
      <w:bodyDiv w:val="1"/>
      <w:marLeft w:val="0"/>
      <w:marRight w:val="0"/>
      <w:marTop w:val="0"/>
      <w:marBottom w:val="0"/>
      <w:divBdr>
        <w:top w:val="none" w:sz="0" w:space="0" w:color="auto"/>
        <w:left w:val="none" w:sz="0" w:space="0" w:color="auto"/>
        <w:bottom w:val="none" w:sz="0" w:space="0" w:color="auto"/>
        <w:right w:val="none" w:sz="0" w:space="0" w:color="auto"/>
      </w:divBdr>
    </w:div>
    <w:div w:id="239484111">
      <w:bodyDiv w:val="1"/>
      <w:marLeft w:val="0"/>
      <w:marRight w:val="0"/>
      <w:marTop w:val="0"/>
      <w:marBottom w:val="0"/>
      <w:divBdr>
        <w:top w:val="none" w:sz="0" w:space="0" w:color="auto"/>
        <w:left w:val="none" w:sz="0" w:space="0" w:color="auto"/>
        <w:bottom w:val="none" w:sz="0" w:space="0" w:color="auto"/>
        <w:right w:val="none" w:sz="0" w:space="0" w:color="auto"/>
      </w:divBdr>
    </w:div>
    <w:div w:id="241374579">
      <w:bodyDiv w:val="1"/>
      <w:marLeft w:val="0"/>
      <w:marRight w:val="0"/>
      <w:marTop w:val="0"/>
      <w:marBottom w:val="0"/>
      <w:divBdr>
        <w:top w:val="none" w:sz="0" w:space="0" w:color="auto"/>
        <w:left w:val="none" w:sz="0" w:space="0" w:color="auto"/>
        <w:bottom w:val="none" w:sz="0" w:space="0" w:color="auto"/>
        <w:right w:val="none" w:sz="0" w:space="0" w:color="auto"/>
      </w:divBdr>
    </w:div>
    <w:div w:id="241449456">
      <w:bodyDiv w:val="1"/>
      <w:marLeft w:val="0"/>
      <w:marRight w:val="0"/>
      <w:marTop w:val="0"/>
      <w:marBottom w:val="0"/>
      <w:divBdr>
        <w:top w:val="none" w:sz="0" w:space="0" w:color="auto"/>
        <w:left w:val="none" w:sz="0" w:space="0" w:color="auto"/>
        <w:bottom w:val="none" w:sz="0" w:space="0" w:color="auto"/>
        <w:right w:val="none" w:sz="0" w:space="0" w:color="auto"/>
      </w:divBdr>
    </w:div>
    <w:div w:id="241648995">
      <w:bodyDiv w:val="1"/>
      <w:marLeft w:val="0"/>
      <w:marRight w:val="0"/>
      <w:marTop w:val="0"/>
      <w:marBottom w:val="0"/>
      <w:divBdr>
        <w:top w:val="none" w:sz="0" w:space="0" w:color="auto"/>
        <w:left w:val="none" w:sz="0" w:space="0" w:color="auto"/>
        <w:bottom w:val="none" w:sz="0" w:space="0" w:color="auto"/>
        <w:right w:val="none" w:sz="0" w:space="0" w:color="auto"/>
      </w:divBdr>
    </w:div>
    <w:div w:id="242029286">
      <w:bodyDiv w:val="1"/>
      <w:marLeft w:val="0"/>
      <w:marRight w:val="0"/>
      <w:marTop w:val="0"/>
      <w:marBottom w:val="0"/>
      <w:divBdr>
        <w:top w:val="none" w:sz="0" w:space="0" w:color="auto"/>
        <w:left w:val="none" w:sz="0" w:space="0" w:color="auto"/>
        <w:bottom w:val="none" w:sz="0" w:space="0" w:color="auto"/>
        <w:right w:val="none" w:sz="0" w:space="0" w:color="auto"/>
      </w:divBdr>
    </w:div>
    <w:div w:id="242104476">
      <w:bodyDiv w:val="1"/>
      <w:marLeft w:val="0"/>
      <w:marRight w:val="0"/>
      <w:marTop w:val="0"/>
      <w:marBottom w:val="0"/>
      <w:divBdr>
        <w:top w:val="none" w:sz="0" w:space="0" w:color="auto"/>
        <w:left w:val="none" w:sz="0" w:space="0" w:color="auto"/>
        <w:bottom w:val="none" w:sz="0" w:space="0" w:color="auto"/>
        <w:right w:val="none" w:sz="0" w:space="0" w:color="auto"/>
      </w:divBdr>
    </w:div>
    <w:div w:id="242222738">
      <w:bodyDiv w:val="1"/>
      <w:marLeft w:val="0"/>
      <w:marRight w:val="0"/>
      <w:marTop w:val="0"/>
      <w:marBottom w:val="0"/>
      <w:divBdr>
        <w:top w:val="none" w:sz="0" w:space="0" w:color="auto"/>
        <w:left w:val="none" w:sz="0" w:space="0" w:color="auto"/>
        <w:bottom w:val="none" w:sz="0" w:space="0" w:color="auto"/>
        <w:right w:val="none" w:sz="0" w:space="0" w:color="auto"/>
      </w:divBdr>
    </w:div>
    <w:div w:id="242497857">
      <w:bodyDiv w:val="1"/>
      <w:marLeft w:val="0"/>
      <w:marRight w:val="0"/>
      <w:marTop w:val="0"/>
      <w:marBottom w:val="0"/>
      <w:divBdr>
        <w:top w:val="none" w:sz="0" w:space="0" w:color="auto"/>
        <w:left w:val="none" w:sz="0" w:space="0" w:color="auto"/>
        <w:bottom w:val="none" w:sz="0" w:space="0" w:color="auto"/>
        <w:right w:val="none" w:sz="0" w:space="0" w:color="auto"/>
      </w:divBdr>
    </w:div>
    <w:div w:id="243104280">
      <w:bodyDiv w:val="1"/>
      <w:marLeft w:val="0"/>
      <w:marRight w:val="0"/>
      <w:marTop w:val="0"/>
      <w:marBottom w:val="0"/>
      <w:divBdr>
        <w:top w:val="none" w:sz="0" w:space="0" w:color="auto"/>
        <w:left w:val="none" w:sz="0" w:space="0" w:color="auto"/>
        <w:bottom w:val="none" w:sz="0" w:space="0" w:color="auto"/>
        <w:right w:val="none" w:sz="0" w:space="0" w:color="auto"/>
      </w:divBdr>
    </w:div>
    <w:div w:id="243534042">
      <w:bodyDiv w:val="1"/>
      <w:marLeft w:val="0"/>
      <w:marRight w:val="0"/>
      <w:marTop w:val="0"/>
      <w:marBottom w:val="0"/>
      <w:divBdr>
        <w:top w:val="none" w:sz="0" w:space="0" w:color="auto"/>
        <w:left w:val="none" w:sz="0" w:space="0" w:color="auto"/>
        <w:bottom w:val="none" w:sz="0" w:space="0" w:color="auto"/>
        <w:right w:val="none" w:sz="0" w:space="0" w:color="auto"/>
      </w:divBdr>
    </w:div>
    <w:div w:id="244151919">
      <w:bodyDiv w:val="1"/>
      <w:marLeft w:val="0"/>
      <w:marRight w:val="0"/>
      <w:marTop w:val="0"/>
      <w:marBottom w:val="0"/>
      <w:divBdr>
        <w:top w:val="none" w:sz="0" w:space="0" w:color="auto"/>
        <w:left w:val="none" w:sz="0" w:space="0" w:color="auto"/>
        <w:bottom w:val="none" w:sz="0" w:space="0" w:color="auto"/>
        <w:right w:val="none" w:sz="0" w:space="0" w:color="auto"/>
      </w:divBdr>
    </w:div>
    <w:div w:id="245070991">
      <w:bodyDiv w:val="1"/>
      <w:marLeft w:val="0"/>
      <w:marRight w:val="0"/>
      <w:marTop w:val="0"/>
      <w:marBottom w:val="0"/>
      <w:divBdr>
        <w:top w:val="none" w:sz="0" w:space="0" w:color="auto"/>
        <w:left w:val="none" w:sz="0" w:space="0" w:color="auto"/>
        <w:bottom w:val="none" w:sz="0" w:space="0" w:color="auto"/>
        <w:right w:val="none" w:sz="0" w:space="0" w:color="auto"/>
      </w:divBdr>
    </w:div>
    <w:div w:id="245261861">
      <w:bodyDiv w:val="1"/>
      <w:marLeft w:val="0"/>
      <w:marRight w:val="0"/>
      <w:marTop w:val="0"/>
      <w:marBottom w:val="0"/>
      <w:divBdr>
        <w:top w:val="none" w:sz="0" w:space="0" w:color="auto"/>
        <w:left w:val="none" w:sz="0" w:space="0" w:color="auto"/>
        <w:bottom w:val="none" w:sz="0" w:space="0" w:color="auto"/>
        <w:right w:val="none" w:sz="0" w:space="0" w:color="auto"/>
      </w:divBdr>
    </w:div>
    <w:div w:id="246232091">
      <w:bodyDiv w:val="1"/>
      <w:marLeft w:val="0"/>
      <w:marRight w:val="0"/>
      <w:marTop w:val="0"/>
      <w:marBottom w:val="0"/>
      <w:divBdr>
        <w:top w:val="none" w:sz="0" w:space="0" w:color="auto"/>
        <w:left w:val="none" w:sz="0" w:space="0" w:color="auto"/>
        <w:bottom w:val="none" w:sz="0" w:space="0" w:color="auto"/>
        <w:right w:val="none" w:sz="0" w:space="0" w:color="auto"/>
      </w:divBdr>
    </w:div>
    <w:div w:id="246577630">
      <w:bodyDiv w:val="1"/>
      <w:marLeft w:val="0"/>
      <w:marRight w:val="0"/>
      <w:marTop w:val="0"/>
      <w:marBottom w:val="0"/>
      <w:divBdr>
        <w:top w:val="none" w:sz="0" w:space="0" w:color="auto"/>
        <w:left w:val="none" w:sz="0" w:space="0" w:color="auto"/>
        <w:bottom w:val="none" w:sz="0" w:space="0" w:color="auto"/>
        <w:right w:val="none" w:sz="0" w:space="0" w:color="auto"/>
      </w:divBdr>
    </w:div>
    <w:div w:id="247159648">
      <w:bodyDiv w:val="1"/>
      <w:marLeft w:val="0"/>
      <w:marRight w:val="0"/>
      <w:marTop w:val="0"/>
      <w:marBottom w:val="0"/>
      <w:divBdr>
        <w:top w:val="none" w:sz="0" w:space="0" w:color="auto"/>
        <w:left w:val="none" w:sz="0" w:space="0" w:color="auto"/>
        <w:bottom w:val="none" w:sz="0" w:space="0" w:color="auto"/>
        <w:right w:val="none" w:sz="0" w:space="0" w:color="auto"/>
      </w:divBdr>
    </w:div>
    <w:div w:id="247278481">
      <w:bodyDiv w:val="1"/>
      <w:marLeft w:val="0"/>
      <w:marRight w:val="0"/>
      <w:marTop w:val="0"/>
      <w:marBottom w:val="0"/>
      <w:divBdr>
        <w:top w:val="none" w:sz="0" w:space="0" w:color="auto"/>
        <w:left w:val="none" w:sz="0" w:space="0" w:color="auto"/>
        <w:bottom w:val="none" w:sz="0" w:space="0" w:color="auto"/>
        <w:right w:val="none" w:sz="0" w:space="0" w:color="auto"/>
      </w:divBdr>
    </w:div>
    <w:div w:id="248731862">
      <w:bodyDiv w:val="1"/>
      <w:marLeft w:val="0"/>
      <w:marRight w:val="0"/>
      <w:marTop w:val="0"/>
      <w:marBottom w:val="0"/>
      <w:divBdr>
        <w:top w:val="none" w:sz="0" w:space="0" w:color="auto"/>
        <w:left w:val="none" w:sz="0" w:space="0" w:color="auto"/>
        <w:bottom w:val="none" w:sz="0" w:space="0" w:color="auto"/>
        <w:right w:val="none" w:sz="0" w:space="0" w:color="auto"/>
      </w:divBdr>
    </w:div>
    <w:div w:id="248930400">
      <w:bodyDiv w:val="1"/>
      <w:marLeft w:val="0"/>
      <w:marRight w:val="0"/>
      <w:marTop w:val="0"/>
      <w:marBottom w:val="0"/>
      <w:divBdr>
        <w:top w:val="none" w:sz="0" w:space="0" w:color="auto"/>
        <w:left w:val="none" w:sz="0" w:space="0" w:color="auto"/>
        <w:bottom w:val="none" w:sz="0" w:space="0" w:color="auto"/>
        <w:right w:val="none" w:sz="0" w:space="0" w:color="auto"/>
      </w:divBdr>
    </w:div>
    <w:div w:id="249049540">
      <w:bodyDiv w:val="1"/>
      <w:marLeft w:val="0"/>
      <w:marRight w:val="0"/>
      <w:marTop w:val="0"/>
      <w:marBottom w:val="0"/>
      <w:divBdr>
        <w:top w:val="none" w:sz="0" w:space="0" w:color="auto"/>
        <w:left w:val="none" w:sz="0" w:space="0" w:color="auto"/>
        <w:bottom w:val="none" w:sz="0" w:space="0" w:color="auto"/>
        <w:right w:val="none" w:sz="0" w:space="0" w:color="auto"/>
      </w:divBdr>
    </w:div>
    <w:div w:id="249237166">
      <w:bodyDiv w:val="1"/>
      <w:marLeft w:val="0"/>
      <w:marRight w:val="0"/>
      <w:marTop w:val="0"/>
      <w:marBottom w:val="0"/>
      <w:divBdr>
        <w:top w:val="none" w:sz="0" w:space="0" w:color="auto"/>
        <w:left w:val="none" w:sz="0" w:space="0" w:color="auto"/>
        <w:bottom w:val="none" w:sz="0" w:space="0" w:color="auto"/>
        <w:right w:val="none" w:sz="0" w:space="0" w:color="auto"/>
      </w:divBdr>
    </w:div>
    <w:div w:id="249627161">
      <w:bodyDiv w:val="1"/>
      <w:marLeft w:val="0"/>
      <w:marRight w:val="0"/>
      <w:marTop w:val="0"/>
      <w:marBottom w:val="0"/>
      <w:divBdr>
        <w:top w:val="none" w:sz="0" w:space="0" w:color="auto"/>
        <w:left w:val="none" w:sz="0" w:space="0" w:color="auto"/>
        <w:bottom w:val="none" w:sz="0" w:space="0" w:color="auto"/>
        <w:right w:val="none" w:sz="0" w:space="0" w:color="auto"/>
      </w:divBdr>
    </w:div>
    <w:div w:id="249898710">
      <w:bodyDiv w:val="1"/>
      <w:marLeft w:val="0"/>
      <w:marRight w:val="0"/>
      <w:marTop w:val="0"/>
      <w:marBottom w:val="0"/>
      <w:divBdr>
        <w:top w:val="none" w:sz="0" w:space="0" w:color="auto"/>
        <w:left w:val="none" w:sz="0" w:space="0" w:color="auto"/>
        <w:bottom w:val="none" w:sz="0" w:space="0" w:color="auto"/>
        <w:right w:val="none" w:sz="0" w:space="0" w:color="auto"/>
      </w:divBdr>
    </w:div>
    <w:div w:id="250310942">
      <w:bodyDiv w:val="1"/>
      <w:marLeft w:val="0"/>
      <w:marRight w:val="0"/>
      <w:marTop w:val="0"/>
      <w:marBottom w:val="0"/>
      <w:divBdr>
        <w:top w:val="none" w:sz="0" w:space="0" w:color="auto"/>
        <w:left w:val="none" w:sz="0" w:space="0" w:color="auto"/>
        <w:bottom w:val="none" w:sz="0" w:space="0" w:color="auto"/>
        <w:right w:val="none" w:sz="0" w:space="0" w:color="auto"/>
      </w:divBdr>
    </w:div>
    <w:div w:id="250358638">
      <w:bodyDiv w:val="1"/>
      <w:marLeft w:val="0"/>
      <w:marRight w:val="0"/>
      <w:marTop w:val="0"/>
      <w:marBottom w:val="0"/>
      <w:divBdr>
        <w:top w:val="none" w:sz="0" w:space="0" w:color="auto"/>
        <w:left w:val="none" w:sz="0" w:space="0" w:color="auto"/>
        <w:bottom w:val="none" w:sz="0" w:space="0" w:color="auto"/>
        <w:right w:val="none" w:sz="0" w:space="0" w:color="auto"/>
      </w:divBdr>
    </w:div>
    <w:div w:id="250551022">
      <w:bodyDiv w:val="1"/>
      <w:marLeft w:val="0"/>
      <w:marRight w:val="0"/>
      <w:marTop w:val="0"/>
      <w:marBottom w:val="0"/>
      <w:divBdr>
        <w:top w:val="none" w:sz="0" w:space="0" w:color="auto"/>
        <w:left w:val="none" w:sz="0" w:space="0" w:color="auto"/>
        <w:bottom w:val="none" w:sz="0" w:space="0" w:color="auto"/>
        <w:right w:val="none" w:sz="0" w:space="0" w:color="auto"/>
      </w:divBdr>
    </w:div>
    <w:div w:id="250966252">
      <w:bodyDiv w:val="1"/>
      <w:marLeft w:val="0"/>
      <w:marRight w:val="0"/>
      <w:marTop w:val="0"/>
      <w:marBottom w:val="0"/>
      <w:divBdr>
        <w:top w:val="none" w:sz="0" w:space="0" w:color="auto"/>
        <w:left w:val="none" w:sz="0" w:space="0" w:color="auto"/>
        <w:bottom w:val="none" w:sz="0" w:space="0" w:color="auto"/>
        <w:right w:val="none" w:sz="0" w:space="0" w:color="auto"/>
      </w:divBdr>
    </w:div>
    <w:div w:id="251012012">
      <w:bodyDiv w:val="1"/>
      <w:marLeft w:val="0"/>
      <w:marRight w:val="0"/>
      <w:marTop w:val="0"/>
      <w:marBottom w:val="0"/>
      <w:divBdr>
        <w:top w:val="none" w:sz="0" w:space="0" w:color="auto"/>
        <w:left w:val="none" w:sz="0" w:space="0" w:color="auto"/>
        <w:bottom w:val="none" w:sz="0" w:space="0" w:color="auto"/>
        <w:right w:val="none" w:sz="0" w:space="0" w:color="auto"/>
      </w:divBdr>
    </w:div>
    <w:div w:id="251083634">
      <w:bodyDiv w:val="1"/>
      <w:marLeft w:val="0"/>
      <w:marRight w:val="0"/>
      <w:marTop w:val="0"/>
      <w:marBottom w:val="0"/>
      <w:divBdr>
        <w:top w:val="none" w:sz="0" w:space="0" w:color="auto"/>
        <w:left w:val="none" w:sz="0" w:space="0" w:color="auto"/>
        <w:bottom w:val="none" w:sz="0" w:space="0" w:color="auto"/>
        <w:right w:val="none" w:sz="0" w:space="0" w:color="auto"/>
      </w:divBdr>
    </w:div>
    <w:div w:id="252205654">
      <w:bodyDiv w:val="1"/>
      <w:marLeft w:val="0"/>
      <w:marRight w:val="0"/>
      <w:marTop w:val="0"/>
      <w:marBottom w:val="0"/>
      <w:divBdr>
        <w:top w:val="none" w:sz="0" w:space="0" w:color="auto"/>
        <w:left w:val="none" w:sz="0" w:space="0" w:color="auto"/>
        <w:bottom w:val="none" w:sz="0" w:space="0" w:color="auto"/>
        <w:right w:val="none" w:sz="0" w:space="0" w:color="auto"/>
      </w:divBdr>
    </w:div>
    <w:div w:id="252471943">
      <w:bodyDiv w:val="1"/>
      <w:marLeft w:val="0"/>
      <w:marRight w:val="0"/>
      <w:marTop w:val="0"/>
      <w:marBottom w:val="0"/>
      <w:divBdr>
        <w:top w:val="none" w:sz="0" w:space="0" w:color="auto"/>
        <w:left w:val="none" w:sz="0" w:space="0" w:color="auto"/>
        <w:bottom w:val="none" w:sz="0" w:space="0" w:color="auto"/>
        <w:right w:val="none" w:sz="0" w:space="0" w:color="auto"/>
      </w:divBdr>
    </w:div>
    <w:div w:id="252518589">
      <w:bodyDiv w:val="1"/>
      <w:marLeft w:val="0"/>
      <w:marRight w:val="0"/>
      <w:marTop w:val="0"/>
      <w:marBottom w:val="0"/>
      <w:divBdr>
        <w:top w:val="none" w:sz="0" w:space="0" w:color="auto"/>
        <w:left w:val="none" w:sz="0" w:space="0" w:color="auto"/>
        <w:bottom w:val="none" w:sz="0" w:space="0" w:color="auto"/>
        <w:right w:val="none" w:sz="0" w:space="0" w:color="auto"/>
      </w:divBdr>
    </w:div>
    <w:div w:id="253393043">
      <w:bodyDiv w:val="1"/>
      <w:marLeft w:val="0"/>
      <w:marRight w:val="0"/>
      <w:marTop w:val="0"/>
      <w:marBottom w:val="0"/>
      <w:divBdr>
        <w:top w:val="none" w:sz="0" w:space="0" w:color="auto"/>
        <w:left w:val="none" w:sz="0" w:space="0" w:color="auto"/>
        <w:bottom w:val="none" w:sz="0" w:space="0" w:color="auto"/>
        <w:right w:val="none" w:sz="0" w:space="0" w:color="auto"/>
      </w:divBdr>
    </w:div>
    <w:div w:id="253829384">
      <w:bodyDiv w:val="1"/>
      <w:marLeft w:val="0"/>
      <w:marRight w:val="0"/>
      <w:marTop w:val="0"/>
      <w:marBottom w:val="0"/>
      <w:divBdr>
        <w:top w:val="none" w:sz="0" w:space="0" w:color="auto"/>
        <w:left w:val="none" w:sz="0" w:space="0" w:color="auto"/>
        <w:bottom w:val="none" w:sz="0" w:space="0" w:color="auto"/>
        <w:right w:val="none" w:sz="0" w:space="0" w:color="auto"/>
      </w:divBdr>
    </w:div>
    <w:div w:id="254243504">
      <w:bodyDiv w:val="1"/>
      <w:marLeft w:val="0"/>
      <w:marRight w:val="0"/>
      <w:marTop w:val="0"/>
      <w:marBottom w:val="0"/>
      <w:divBdr>
        <w:top w:val="none" w:sz="0" w:space="0" w:color="auto"/>
        <w:left w:val="none" w:sz="0" w:space="0" w:color="auto"/>
        <w:bottom w:val="none" w:sz="0" w:space="0" w:color="auto"/>
        <w:right w:val="none" w:sz="0" w:space="0" w:color="auto"/>
      </w:divBdr>
    </w:div>
    <w:div w:id="254829150">
      <w:bodyDiv w:val="1"/>
      <w:marLeft w:val="0"/>
      <w:marRight w:val="0"/>
      <w:marTop w:val="0"/>
      <w:marBottom w:val="0"/>
      <w:divBdr>
        <w:top w:val="none" w:sz="0" w:space="0" w:color="auto"/>
        <w:left w:val="none" w:sz="0" w:space="0" w:color="auto"/>
        <w:bottom w:val="none" w:sz="0" w:space="0" w:color="auto"/>
        <w:right w:val="none" w:sz="0" w:space="0" w:color="auto"/>
      </w:divBdr>
    </w:div>
    <w:div w:id="255141236">
      <w:bodyDiv w:val="1"/>
      <w:marLeft w:val="0"/>
      <w:marRight w:val="0"/>
      <w:marTop w:val="0"/>
      <w:marBottom w:val="0"/>
      <w:divBdr>
        <w:top w:val="none" w:sz="0" w:space="0" w:color="auto"/>
        <w:left w:val="none" w:sz="0" w:space="0" w:color="auto"/>
        <w:bottom w:val="none" w:sz="0" w:space="0" w:color="auto"/>
        <w:right w:val="none" w:sz="0" w:space="0" w:color="auto"/>
      </w:divBdr>
    </w:div>
    <w:div w:id="255484920">
      <w:bodyDiv w:val="1"/>
      <w:marLeft w:val="0"/>
      <w:marRight w:val="0"/>
      <w:marTop w:val="0"/>
      <w:marBottom w:val="0"/>
      <w:divBdr>
        <w:top w:val="none" w:sz="0" w:space="0" w:color="auto"/>
        <w:left w:val="none" w:sz="0" w:space="0" w:color="auto"/>
        <w:bottom w:val="none" w:sz="0" w:space="0" w:color="auto"/>
        <w:right w:val="none" w:sz="0" w:space="0" w:color="auto"/>
      </w:divBdr>
    </w:div>
    <w:div w:id="255753633">
      <w:bodyDiv w:val="1"/>
      <w:marLeft w:val="0"/>
      <w:marRight w:val="0"/>
      <w:marTop w:val="0"/>
      <w:marBottom w:val="0"/>
      <w:divBdr>
        <w:top w:val="none" w:sz="0" w:space="0" w:color="auto"/>
        <w:left w:val="none" w:sz="0" w:space="0" w:color="auto"/>
        <w:bottom w:val="none" w:sz="0" w:space="0" w:color="auto"/>
        <w:right w:val="none" w:sz="0" w:space="0" w:color="auto"/>
      </w:divBdr>
    </w:div>
    <w:div w:id="255870627">
      <w:bodyDiv w:val="1"/>
      <w:marLeft w:val="0"/>
      <w:marRight w:val="0"/>
      <w:marTop w:val="0"/>
      <w:marBottom w:val="0"/>
      <w:divBdr>
        <w:top w:val="none" w:sz="0" w:space="0" w:color="auto"/>
        <w:left w:val="none" w:sz="0" w:space="0" w:color="auto"/>
        <w:bottom w:val="none" w:sz="0" w:space="0" w:color="auto"/>
        <w:right w:val="none" w:sz="0" w:space="0" w:color="auto"/>
      </w:divBdr>
    </w:div>
    <w:div w:id="256601702">
      <w:bodyDiv w:val="1"/>
      <w:marLeft w:val="0"/>
      <w:marRight w:val="0"/>
      <w:marTop w:val="0"/>
      <w:marBottom w:val="0"/>
      <w:divBdr>
        <w:top w:val="none" w:sz="0" w:space="0" w:color="auto"/>
        <w:left w:val="none" w:sz="0" w:space="0" w:color="auto"/>
        <w:bottom w:val="none" w:sz="0" w:space="0" w:color="auto"/>
        <w:right w:val="none" w:sz="0" w:space="0" w:color="auto"/>
      </w:divBdr>
    </w:div>
    <w:div w:id="256644879">
      <w:bodyDiv w:val="1"/>
      <w:marLeft w:val="0"/>
      <w:marRight w:val="0"/>
      <w:marTop w:val="0"/>
      <w:marBottom w:val="0"/>
      <w:divBdr>
        <w:top w:val="none" w:sz="0" w:space="0" w:color="auto"/>
        <w:left w:val="none" w:sz="0" w:space="0" w:color="auto"/>
        <w:bottom w:val="none" w:sz="0" w:space="0" w:color="auto"/>
        <w:right w:val="none" w:sz="0" w:space="0" w:color="auto"/>
      </w:divBdr>
    </w:div>
    <w:div w:id="258215952">
      <w:bodyDiv w:val="1"/>
      <w:marLeft w:val="0"/>
      <w:marRight w:val="0"/>
      <w:marTop w:val="0"/>
      <w:marBottom w:val="0"/>
      <w:divBdr>
        <w:top w:val="none" w:sz="0" w:space="0" w:color="auto"/>
        <w:left w:val="none" w:sz="0" w:space="0" w:color="auto"/>
        <w:bottom w:val="none" w:sz="0" w:space="0" w:color="auto"/>
        <w:right w:val="none" w:sz="0" w:space="0" w:color="auto"/>
      </w:divBdr>
    </w:div>
    <w:div w:id="258371524">
      <w:bodyDiv w:val="1"/>
      <w:marLeft w:val="0"/>
      <w:marRight w:val="0"/>
      <w:marTop w:val="0"/>
      <w:marBottom w:val="0"/>
      <w:divBdr>
        <w:top w:val="none" w:sz="0" w:space="0" w:color="auto"/>
        <w:left w:val="none" w:sz="0" w:space="0" w:color="auto"/>
        <w:bottom w:val="none" w:sz="0" w:space="0" w:color="auto"/>
        <w:right w:val="none" w:sz="0" w:space="0" w:color="auto"/>
      </w:divBdr>
    </w:div>
    <w:div w:id="259218352">
      <w:bodyDiv w:val="1"/>
      <w:marLeft w:val="0"/>
      <w:marRight w:val="0"/>
      <w:marTop w:val="0"/>
      <w:marBottom w:val="0"/>
      <w:divBdr>
        <w:top w:val="none" w:sz="0" w:space="0" w:color="auto"/>
        <w:left w:val="none" w:sz="0" w:space="0" w:color="auto"/>
        <w:bottom w:val="none" w:sz="0" w:space="0" w:color="auto"/>
        <w:right w:val="none" w:sz="0" w:space="0" w:color="auto"/>
      </w:divBdr>
    </w:div>
    <w:div w:id="259677665">
      <w:bodyDiv w:val="1"/>
      <w:marLeft w:val="0"/>
      <w:marRight w:val="0"/>
      <w:marTop w:val="0"/>
      <w:marBottom w:val="0"/>
      <w:divBdr>
        <w:top w:val="none" w:sz="0" w:space="0" w:color="auto"/>
        <w:left w:val="none" w:sz="0" w:space="0" w:color="auto"/>
        <w:bottom w:val="none" w:sz="0" w:space="0" w:color="auto"/>
        <w:right w:val="none" w:sz="0" w:space="0" w:color="auto"/>
      </w:divBdr>
    </w:div>
    <w:div w:id="260114364">
      <w:bodyDiv w:val="1"/>
      <w:marLeft w:val="0"/>
      <w:marRight w:val="0"/>
      <w:marTop w:val="0"/>
      <w:marBottom w:val="0"/>
      <w:divBdr>
        <w:top w:val="none" w:sz="0" w:space="0" w:color="auto"/>
        <w:left w:val="none" w:sz="0" w:space="0" w:color="auto"/>
        <w:bottom w:val="none" w:sz="0" w:space="0" w:color="auto"/>
        <w:right w:val="none" w:sz="0" w:space="0" w:color="auto"/>
      </w:divBdr>
    </w:div>
    <w:div w:id="260381546">
      <w:bodyDiv w:val="1"/>
      <w:marLeft w:val="0"/>
      <w:marRight w:val="0"/>
      <w:marTop w:val="0"/>
      <w:marBottom w:val="0"/>
      <w:divBdr>
        <w:top w:val="none" w:sz="0" w:space="0" w:color="auto"/>
        <w:left w:val="none" w:sz="0" w:space="0" w:color="auto"/>
        <w:bottom w:val="none" w:sz="0" w:space="0" w:color="auto"/>
        <w:right w:val="none" w:sz="0" w:space="0" w:color="auto"/>
      </w:divBdr>
    </w:div>
    <w:div w:id="261377011">
      <w:bodyDiv w:val="1"/>
      <w:marLeft w:val="0"/>
      <w:marRight w:val="0"/>
      <w:marTop w:val="0"/>
      <w:marBottom w:val="0"/>
      <w:divBdr>
        <w:top w:val="none" w:sz="0" w:space="0" w:color="auto"/>
        <w:left w:val="none" w:sz="0" w:space="0" w:color="auto"/>
        <w:bottom w:val="none" w:sz="0" w:space="0" w:color="auto"/>
        <w:right w:val="none" w:sz="0" w:space="0" w:color="auto"/>
      </w:divBdr>
    </w:div>
    <w:div w:id="261763741">
      <w:bodyDiv w:val="1"/>
      <w:marLeft w:val="0"/>
      <w:marRight w:val="0"/>
      <w:marTop w:val="0"/>
      <w:marBottom w:val="0"/>
      <w:divBdr>
        <w:top w:val="none" w:sz="0" w:space="0" w:color="auto"/>
        <w:left w:val="none" w:sz="0" w:space="0" w:color="auto"/>
        <w:bottom w:val="none" w:sz="0" w:space="0" w:color="auto"/>
        <w:right w:val="none" w:sz="0" w:space="0" w:color="auto"/>
      </w:divBdr>
    </w:div>
    <w:div w:id="261882601">
      <w:bodyDiv w:val="1"/>
      <w:marLeft w:val="0"/>
      <w:marRight w:val="0"/>
      <w:marTop w:val="0"/>
      <w:marBottom w:val="0"/>
      <w:divBdr>
        <w:top w:val="none" w:sz="0" w:space="0" w:color="auto"/>
        <w:left w:val="none" w:sz="0" w:space="0" w:color="auto"/>
        <w:bottom w:val="none" w:sz="0" w:space="0" w:color="auto"/>
        <w:right w:val="none" w:sz="0" w:space="0" w:color="auto"/>
      </w:divBdr>
    </w:div>
    <w:div w:id="261956616">
      <w:bodyDiv w:val="1"/>
      <w:marLeft w:val="0"/>
      <w:marRight w:val="0"/>
      <w:marTop w:val="0"/>
      <w:marBottom w:val="0"/>
      <w:divBdr>
        <w:top w:val="none" w:sz="0" w:space="0" w:color="auto"/>
        <w:left w:val="none" w:sz="0" w:space="0" w:color="auto"/>
        <w:bottom w:val="none" w:sz="0" w:space="0" w:color="auto"/>
        <w:right w:val="none" w:sz="0" w:space="0" w:color="auto"/>
      </w:divBdr>
    </w:div>
    <w:div w:id="262033669">
      <w:bodyDiv w:val="1"/>
      <w:marLeft w:val="0"/>
      <w:marRight w:val="0"/>
      <w:marTop w:val="0"/>
      <w:marBottom w:val="0"/>
      <w:divBdr>
        <w:top w:val="none" w:sz="0" w:space="0" w:color="auto"/>
        <w:left w:val="none" w:sz="0" w:space="0" w:color="auto"/>
        <w:bottom w:val="none" w:sz="0" w:space="0" w:color="auto"/>
        <w:right w:val="none" w:sz="0" w:space="0" w:color="auto"/>
      </w:divBdr>
    </w:div>
    <w:div w:id="262614623">
      <w:bodyDiv w:val="1"/>
      <w:marLeft w:val="0"/>
      <w:marRight w:val="0"/>
      <w:marTop w:val="0"/>
      <w:marBottom w:val="0"/>
      <w:divBdr>
        <w:top w:val="none" w:sz="0" w:space="0" w:color="auto"/>
        <w:left w:val="none" w:sz="0" w:space="0" w:color="auto"/>
        <w:bottom w:val="none" w:sz="0" w:space="0" w:color="auto"/>
        <w:right w:val="none" w:sz="0" w:space="0" w:color="auto"/>
      </w:divBdr>
    </w:div>
    <w:div w:id="263536684">
      <w:bodyDiv w:val="1"/>
      <w:marLeft w:val="0"/>
      <w:marRight w:val="0"/>
      <w:marTop w:val="0"/>
      <w:marBottom w:val="0"/>
      <w:divBdr>
        <w:top w:val="none" w:sz="0" w:space="0" w:color="auto"/>
        <w:left w:val="none" w:sz="0" w:space="0" w:color="auto"/>
        <w:bottom w:val="none" w:sz="0" w:space="0" w:color="auto"/>
        <w:right w:val="none" w:sz="0" w:space="0" w:color="auto"/>
      </w:divBdr>
    </w:div>
    <w:div w:id="263853666">
      <w:bodyDiv w:val="1"/>
      <w:marLeft w:val="0"/>
      <w:marRight w:val="0"/>
      <w:marTop w:val="0"/>
      <w:marBottom w:val="0"/>
      <w:divBdr>
        <w:top w:val="none" w:sz="0" w:space="0" w:color="auto"/>
        <w:left w:val="none" w:sz="0" w:space="0" w:color="auto"/>
        <w:bottom w:val="none" w:sz="0" w:space="0" w:color="auto"/>
        <w:right w:val="none" w:sz="0" w:space="0" w:color="auto"/>
      </w:divBdr>
    </w:div>
    <w:div w:id="264001094">
      <w:bodyDiv w:val="1"/>
      <w:marLeft w:val="0"/>
      <w:marRight w:val="0"/>
      <w:marTop w:val="0"/>
      <w:marBottom w:val="0"/>
      <w:divBdr>
        <w:top w:val="none" w:sz="0" w:space="0" w:color="auto"/>
        <w:left w:val="none" w:sz="0" w:space="0" w:color="auto"/>
        <w:bottom w:val="none" w:sz="0" w:space="0" w:color="auto"/>
        <w:right w:val="none" w:sz="0" w:space="0" w:color="auto"/>
      </w:divBdr>
    </w:div>
    <w:div w:id="264731402">
      <w:bodyDiv w:val="1"/>
      <w:marLeft w:val="0"/>
      <w:marRight w:val="0"/>
      <w:marTop w:val="0"/>
      <w:marBottom w:val="0"/>
      <w:divBdr>
        <w:top w:val="none" w:sz="0" w:space="0" w:color="auto"/>
        <w:left w:val="none" w:sz="0" w:space="0" w:color="auto"/>
        <w:bottom w:val="none" w:sz="0" w:space="0" w:color="auto"/>
        <w:right w:val="none" w:sz="0" w:space="0" w:color="auto"/>
      </w:divBdr>
    </w:div>
    <w:div w:id="265886521">
      <w:bodyDiv w:val="1"/>
      <w:marLeft w:val="0"/>
      <w:marRight w:val="0"/>
      <w:marTop w:val="0"/>
      <w:marBottom w:val="0"/>
      <w:divBdr>
        <w:top w:val="none" w:sz="0" w:space="0" w:color="auto"/>
        <w:left w:val="none" w:sz="0" w:space="0" w:color="auto"/>
        <w:bottom w:val="none" w:sz="0" w:space="0" w:color="auto"/>
        <w:right w:val="none" w:sz="0" w:space="0" w:color="auto"/>
      </w:divBdr>
    </w:div>
    <w:div w:id="265890971">
      <w:bodyDiv w:val="1"/>
      <w:marLeft w:val="0"/>
      <w:marRight w:val="0"/>
      <w:marTop w:val="0"/>
      <w:marBottom w:val="0"/>
      <w:divBdr>
        <w:top w:val="none" w:sz="0" w:space="0" w:color="auto"/>
        <w:left w:val="none" w:sz="0" w:space="0" w:color="auto"/>
        <w:bottom w:val="none" w:sz="0" w:space="0" w:color="auto"/>
        <w:right w:val="none" w:sz="0" w:space="0" w:color="auto"/>
      </w:divBdr>
    </w:div>
    <w:div w:id="266080095">
      <w:bodyDiv w:val="1"/>
      <w:marLeft w:val="0"/>
      <w:marRight w:val="0"/>
      <w:marTop w:val="0"/>
      <w:marBottom w:val="0"/>
      <w:divBdr>
        <w:top w:val="none" w:sz="0" w:space="0" w:color="auto"/>
        <w:left w:val="none" w:sz="0" w:space="0" w:color="auto"/>
        <w:bottom w:val="none" w:sz="0" w:space="0" w:color="auto"/>
        <w:right w:val="none" w:sz="0" w:space="0" w:color="auto"/>
      </w:divBdr>
    </w:div>
    <w:div w:id="266086649">
      <w:bodyDiv w:val="1"/>
      <w:marLeft w:val="0"/>
      <w:marRight w:val="0"/>
      <w:marTop w:val="0"/>
      <w:marBottom w:val="0"/>
      <w:divBdr>
        <w:top w:val="none" w:sz="0" w:space="0" w:color="auto"/>
        <w:left w:val="none" w:sz="0" w:space="0" w:color="auto"/>
        <w:bottom w:val="none" w:sz="0" w:space="0" w:color="auto"/>
        <w:right w:val="none" w:sz="0" w:space="0" w:color="auto"/>
      </w:divBdr>
    </w:div>
    <w:div w:id="266623563">
      <w:bodyDiv w:val="1"/>
      <w:marLeft w:val="0"/>
      <w:marRight w:val="0"/>
      <w:marTop w:val="0"/>
      <w:marBottom w:val="0"/>
      <w:divBdr>
        <w:top w:val="none" w:sz="0" w:space="0" w:color="auto"/>
        <w:left w:val="none" w:sz="0" w:space="0" w:color="auto"/>
        <w:bottom w:val="none" w:sz="0" w:space="0" w:color="auto"/>
        <w:right w:val="none" w:sz="0" w:space="0" w:color="auto"/>
      </w:divBdr>
    </w:div>
    <w:div w:id="267127586">
      <w:bodyDiv w:val="1"/>
      <w:marLeft w:val="0"/>
      <w:marRight w:val="0"/>
      <w:marTop w:val="0"/>
      <w:marBottom w:val="0"/>
      <w:divBdr>
        <w:top w:val="none" w:sz="0" w:space="0" w:color="auto"/>
        <w:left w:val="none" w:sz="0" w:space="0" w:color="auto"/>
        <w:bottom w:val="none" w:sz="0" w:space="0" w:color="auto"/>
        <w:right w:val="none" w:sz="0" w:space="0" w:color="auto"/>
      </w:divBdr>
    </w:div>
    <w:div w:id="267277760">
      <w:bodyDiv w:val="1"/>
      <w:marLeft w:val="0"/>
      <w:marRight w:val="0"/>
      <w:marTop w:val="0"/>
      <w:marBottom w:val="0"/>
      <w:divBdr>
        <w:top w:val="none" w:sz="0" w:space="0" w:color="auto"/>
        <w:left w:val="none" w:sz="0" w:space="0" w:color="auto"/>
        <w:bottom w:val="none" w:sz="0" w:space="0" w:color="auto"/>
        <w:right w:val="none" w:sz="0" w:space="0" w:color="auto"/>
      </w:divBdr>
    </w:div>
    <w:div w:id="269162043">
      <w:bodyDiv w:val="1"/>
      <w:marLeft w:val="0"/>
      <w:marRight w:val="0"/>
      <w:marTop w:val="0"/>
      <w:marBottom w:val="0"/>
      <w:divBdr>
        <w:top w:val="none" w:sz="0" w:space="0" w:color="auto"/>
        <w:left w:val="none" w:sz="0" w:space="0" w:color="auto"/>
        <w:bottom w:val="none" w:sz="0" w:space="0" w:color="auto"/>
        <w:right w:val="none" w:sz="0" w:space="0" w:color="auto"/>
      </w:divBdr>
    </w:div>
    <w:div w:id="269162462">
      <w:bodyDiv w:val="1"/>
      <w:marLeft w:val="0"/>
      <w:marRight w:val="0"/>
      <w:marTop w:val="0"/>
      <w:marBottom w:val="0"/>
      <w:divBdr>
        <w:top w:val="none" w:sz="0" w:space="0" w:color="auto"/>
        <w:left w:val="none" w:sz="0" w:space="0" w:color="auto"/>
        <w:bottom w:val="none" w:sz="0" w:space="0" w:color="auto"/>
        <w:right w:val="none" w:sz="0" w:space="0" w:color="auto"/>
      </w:divBdr>
    </w:div>
    <w:div w:id="269169959">
      <w:bodyDiv w:val="1"/>
      <w:marLeft w:val="0"/>
      <w:marRight w:val="0"/>
      <w:marTop w:val="0"/>
      <w:marBottom w:val="0"/>
      <w:divBdr>
        <w:top w:val="none" w:sz="0" w:space="0" w:color="auto"/>
        <w:left w:val="none" w:sz="0" w:space="0" w:color="auto"/>
        <w:bottom w:val="none" w:sz="0" w:space="0" w:color="auto"/>
        <w:right w:val="none" w:sz="0" w:space="0" w:color="auto"/>
      </w:divBdr>
    </w:div>
    <w:div w:id="270476757">
      <w:bodyDiv w:val="1"/>
      <w:marLeft w:val="0"/>
      <w:marRight w:val="0"/>
      <w:marTop w:val="0"/>
      <w:marBottom w:val="0"/>
      <w:divBdr>
        <w:top w:val="none" w:sz="0" w:space="0" w:color="auto"/>
        <w:left w:val="none" w:sz="0" w:space="0" w:color="auto"/>
        <w:bottom w:val="none" w:sz="0" w:space="0" w:color="auto"/>
        <w:right w:val="none" w:sz="0" w:space="0" w:color="auto"/>
      </w:divBdr>
    </w:div>
    <w:div w:id="270599904">
      <w:bodyDiv w:val="1"/>
      <w:marLeft w:val="0"/>
      <w:marRight w:val="0"/>
      <w:marTop w:val="0"/>
      <w:marBottom w:val="0"/>
      <w:divBdr>
        <w:top w:val="none" w:sz="0" w:space="0" w:color="auto"/>
        <w:left w:val="none" w:sz="0" w:space="0" w:color="auto"/>
        <w:bottom w:val="none" w:sz="0" w:space="0" w:color="auto"/>
        <w:right w:val="none" w:sz="0" w:space="0" w:color="auto"/>
      </w:divBdr>
    </w:div>
    <w:div w:id="271867208">
      <w:bodyDiv w:val="1"/>
      <w:marLeft w:val="0"/>
      <w:marRight w:val="0"/>
      <w:marTop w:val="0"/>
      <w:marBottom w:val="0"/>
      <w:divBdr>
        <w:top w:val="none" w:sz="0" w:space="0" w:color="auto"/>
        <w:left w:val="none" w:sz="0" w:space="0" w:color="auto"/>
        <w:bottom w:val="none" w:sz="0" w:space="0" w:color="auto"/>
        <w:right w:val="none" w:sz="0" w:space="0" w:color="auto"/>
      </w:divBdr>
    </w:div>
    <w:div w:id="272593070">
      <w:bodyDiv w:val="1"/>
      <w:marLeft w:val="0"/>
      <w:marRight w:val="0"/>
      <w:marTop w:val="0"/>
      <w:marBottom w:val="0"/>
      <w:divBdr>
        <w:top w:val="none" w:sz="0" w:space="0" w:color="auto"/>
        <w:left w:val="none" w:sz="0" w:space="0" w:color="auto"/>
        <w:bottom w:val="none" w:sz="0" w:space="0" w:color="auto"/>
        <w:right w:val="none" w:sz="0" w:space="0" w:color="auto"/>
      </w:divBdr>
    </w:div>
    <w:div w:id="272596352">
      <w:bodyDiv w:val="1"/>
      <w:marLeft w:val="0"/>
      <w:marRight w:val="0"/>
      <w:marTop w:val="0"/>
      <w:marBottom w:val="0"/>
      <w:divBdr>
        <w:top w:val="none" w:sz="0" w:space="0" w:color="auto"/>
        <w:left w:val="none" w:sz="0" w:space="0" w:color="auto"/>
        <w:bottom w:val="none" w:sz="0" w:space="0" w:color="auto"/>
        <w:right w:val="none" w:sz="0" w:space="0" w:color="auto"/>
      </w:divBdr>
    </w:div>
    <w:div w:id="272716646">
      <w:bodyDiv w:val="1"/>
      <w:marLeft w:val="0"/>
      <w:marRight w:val="0"/>
      <w:marTop w:val="0"/>
      <w:marBottom w:val="0"/>
      <w:divBdr>
        <w:top w:val="none" w:sz="0" w:space="0" w:color="auto"/>
        <w:left w:val="none" w:sz="0" w:space="0" w:color="auto"/>
        <w:bottom w:val="none" w:sz="0" w:space="0" w:color="auto"/>
        <w:right w:val="none" w:sz="0" w:space="0" w:color="auto"/>
      </w:divBdr>
    </w:div>
    <w:div w:id="273293705">
      <w:bodyDiv w:val="1"/>
      <w:marLeft w:val="0"/>
      <w:marRight w:val="0"/>
      <w:marTop w:val="0"/>
      <w:marBottom w:val="0"/>
      <w:divBdr>
        <w:top w:val="none" w:sz="0" w:space="0" w:color="auto"/>
        <w:left w:val="none" w:sz="0" w:space="0" w:color="auto"/>
        <w:bottom w:val="none" w:sz="0" w:space="0" w:color="auto"/>
        <w:right w:val="none" w:sz="0" w:space="0" w:color="auto"/>
      </w:divBdr>
    </w:div>
    <w:div w:id="273488636">
      <w:bodyDiv w:val="1"/>
      <w:marLeft w:val="0"/>
      <w:marRight w:val="0"/>
      <w:marTop w:val="0"/>
      <w:marBottom w:val="0"/>
      <w:divBdr>
        <w:top w:val="none" w:sz="0" w:space="0" w:color="auto"/>
        <w:left w:val="none" w:sz="0" w:space="0" w:color="auto"/>
        <w:bottom w:val="none" w:sz="0" w:space="0" w:color="auto"/>
        <w:right w:val="none" w:sz="0" w:space="0" w:color="auto"/>
      </w:divBdr>
    </w:div>
    <w:div w:id="273556779">
      <w:bodyDiv w:val="1"/>
      <w:marLeft w:val="0"/>
      <w:marRight w:val="0"/>
      <w:marTop w:val="0"/>
      <w:marBottom w:val="0"/>
      <w:divBdr>
        <w:top w:val="none" w:sz="0" w:space="0" w:color="auto"/>
        <w:left w:val="none" w:sz="0" w:space="0" w:color="auto"/>
        <w:bottom w:val="none" w:sz="0" w:space="0" w:color="auto"/>
        <w:right w:val="none" w:sz="0" w:space="0" w:color="auto"/>
      </w:divBdr>
    </w:div>
    <w:div w:id="273710869">
      <w:bodyDiv w:val="1"/>
      <w:marLeft w:val="0"/>
      <w:marRight w:val="0"/>
      <w:marTop w:val="0"/>
      <w:marBottom w:val="0"/>
      <w:divBdr>
        <w:top w:val="none" w:sz="0" w:space="0" w:color="auto"/>
        <w:left w:val="none" w:sz="0" w:space="0" w:color="auto"/>
        <w:bottom w:val="none" w:sz="0" w:space="0" w:color="auto"/>
        <w:right w:val="none" w:sz="0" w:space="0" w:color="auto"/>
      </w:divBdr>
    </w:div>
    <w:div w:id="273876470">
      <w:bodyDiv w:val="1"/>
      <w:marLeft w:val="0"/>
      <w:marRight w:val="0"/>
      <w:marTop w:val="0"/>
      <w:marBottom w:val="0"/>
      <w:divBdr>
        <w:top w:val="none" w:sz="0" w:space="0" w:color="auto"/>
        <w:left w:val="none" w:sz="0" w:space="0" w:color="auto"/>
        <w:bottom w:val="none" w:sz="0" w:space="0" w:color="auto"/>
        <w:right w:val="none" w:sz="0" w:space="0" w:color="auto"/>
      </w:divBdr>
    </w:div>
    <w:div w:id="274098629">
      <w:bodyDiv w:val="1"/>
      <w:marLeft w:val="0"/>
      <w:marRight w:val="0"/>
      <w:marTop w:val="0"/>
      <w:marBottom w:val="0"/>
      <w:divBdr>
        <w:top w:val="none" w:sz="0" w:space="0" w:color="auto"/>
        <w:left w:val="none" w:sz="0" w:space="0" w:color="auto"/>
        <w:bottom w:val="none" w:sz="0" w:space="0" w:color="auto"/>
        <w:right w:val="none" w:sz="0" w:space="0" w:color="auto"/>
      </w:divBdr>
    </w:div>
    <w:div w:id="274481378">
      <w:bodyDiv w:val="1"/>
      <w:marLeft w:val="0"/>
      <w:marRight w:val="0"/>
      <w:marTop w:val="0"/>
      <w:marBottom w:val="0"/>
      <w:divBdr>
        <w:top w:val="none" w:sz="0" w:space="0" w:color="auto"/>
        <w:left w:val="none" w:sz="0" w:space="0" w:color="auto"/>
        <w:bottom w:val="none" w:sz="0" w:space="0" w:color="auto"/>
        <w:right w:val="none" w:sz="0" w:space="0" w:color="auto"/>
      </w:divBdr>
    </w:div>
    <w:div w:id="274600898">
      <w:bodyDiv w:val="1"/>
      <w:marLeft w:val="0"/>
      <w:marRight w:val="0"/>
      <w:marTop w:val="0"/>
      <w:marBottom w:val="0"/>
      <w:divBdr>
        <w:top w:val="none" w:sz="0" w:space="0" w:color="auto"/>
        <w:left w:val="none" w:sz="0" w:space="0" w:color="auto"/>
        <w:bottom w:val="none" w:sz="0" w:space="0" w:color="auto"/>
        <w:right w:val="none" w:sz="0" w:space="0" w:color="auto"/>
      </w:divBdr>
    </w:div>
    <w:div w:id="275136130">
      <w:bodyDiv w:val="1"/>
      <w:marLeft w:val="0"/>
      <w:marRight w:val="0"/>
      <w:marTop w:val="0"/>
      <w:marBottom w:val="0"/>
      <w:divBdr>
        <w:top w:val="none" w:sz="0" w:space="0" w:color="auto"/>
        <w:left w:val="none" w:sz="0" w:space="0" w:color="auto"/>
        <w:bottom w:val="none" w:sz="0" w:space="0" w:color="auto"/>
        <w:right w:val="none" w:sz="0" w:space="0" w:color="auto"/>
      </w:divBdr>
    </w:div>
    <w:div w:id="275869736">
      <w:bodyDiv w:val="1"/>
      <w:marLeft w:val="0"/>
      <w:marRight w:val="0"/>
      <w:marTop w:val="0"/>
      <w:marBottom w:val="0"/>
      <w:divBdr>
        <w:top w:val="none" w:sz="0" w:space="0" w:color="auto"/>
        <w:left w:val="none" w:sz="0" w:space="0" w:color="auto"/>
        <w:bottom w:val="none" w:sz="0" w:space="0" w:color="auto"/>
        <w:right w:val="none" w:sz="0" w:space="0" w:color="auto"/>
      </w:divBdr>
    </w:div>
    <w:div w:id="276983238">
      <w:bodyDiv w:val="1"/>
      <w:marLeft w:val="0"/>
      <w:marRight w:val="0"/>
      <w:marTop w:val="0"/>
      <w:marBottom w:val="0"/>
      <w:divBdr>
        <w:top w:val="none" w:sz="0" w:space="0" w:color="auto"/>
        <w:left w:val="none" w:sz="0" w:space="0" w:color="auto"/>
        <w:bottom w:val="none" w:sz="0" w:space="0" w:color="auto"/>
        <w:right w:val="none" w:sz="0" w:space="0" w:color="auto"/>
      </w:divBdr>
    </w:div>
    <w:div w:id="278145649">
      <w:bodyDiv w:val="1"/>
      <w:marLeft w:val="0"/>
      <w:marRight w:val="0"/>
      <w:marTop w:val="0"/>
      <w:marBottom w:val="0"/>
      <w:divBdr>
        <w:top w:val="none" w:sz="0" w:space="0" w:color="auto"/>
        <w:left w:val="none" w:sz="0" w:space="0" w:color="auto"/>
        <w:bottom w:val="none" w:sz="0" w:space="0" w:color="auto"/>
        <w:right w:val="none" w:sz="0" w:space="0" w:color="auto"/>
      </w:divBdr>
    </w:div>
    <w:div w:id="278489437">
      <w:bodyDiv w:val="1"/>
      <w:marLeft w:val="0"/>
      <w:marRight w:val="0"/>
      <w:marTop w:val="0"/>
      <w:marBottom w:val="0"/>
      <w:divBdr>
        <w:top w:val="none" w:sz="0" w:space="0" w:color="auto"/>
        <w:left w:val="none" w:sz="0" w:space="0" w:color="auto"/>
        <w:bottom w:val="none" w:sz="0" w:space="0" w:color="auto"/>
        <w:right w:val="none" w:sz="0" w:space="0" w:color="auto"/>
      </w:divBdr>
    </w:div>
    <w:div w:id="278881681">
      <w:bodyDiv w:val="1"/>
      <w:marLeft w:val="0"/>
      <w:marRight w:val="0"/>
      <w:marTop w:val="0"/>
      <w:marBottom w:val="0"/>
      <w:divBdr>
        <w:top w:val="none" w:sz="0" w:space="0" w:color="auto"/>
        <w:left w:val="none" w:sz="0" w:space="0" w:color="auto"/>
        <w:bottom w:val="none" w:sz="0" w:space="0" w:color="auto"/>
        <w:right w:val="none" w:sz="0" w:space="0" w:color="auto"/>
      </w:divBdr>
    </w:div>
    <w:div w:id="278923046">
      <w:bodyDiv w:val="1"/>
      <w:marLeft w:val="0"/>
      <w:marRight w:val="0"/>
      <w:marTop w:val="0"/>
      <w:marBottom w:val="0"/>
      <w:divBdr>
        <w:top w:val="none" w:sz="0" w:space="0" w:color="auto"/>
        <w:left w:val="none" w:sz="0" w:space="0" w:color="auto"/>
        <w:bottom w:val="none" w:sz="0" w:space="0" w:color="auto"/>
        <w:right w:val="none" w:sz="0" w:space="0" w:color="auto"/>
      </w:divBdr>
    </w:div>
    <w:div w:id="280765134">
      <w:bodyDiv w:val="1"/>
      <w:marLeft w:val="0"/>
      <w:marRight w:val="0"/>
      <w:marTop w:val="0"/>
      <w:marBottom w:val="0"/>
      <w:divBdr>
        <w:top w:val="none" w:sz="0" w:space="0" w:color="auto"/>
        <w:left w:val="none" w:sz="0" w:space="0" w:color="auto"/>
        <w:bottom w:val="none" w:sz="0" w:space="0" w:color="auto"/>
        <w:right w:val="none" w:sz="0" w:space="0" w:color="auto"/>
      </w:divBdr>
    </w:div>
    <w:div w:id="281114268">
      <w:bodyDiv w:val="1"/>
      <w:marLeft w:val="0"/>
      <w:marRight w:val="0"/>
      <w:marTop w:val="0"/>
      <w:marBottom w:val="0"/>
      <w:divBdr>
        <w:top w:val="none" w:sz="0" w:space="0" w:color="auto"/>
        <w:left w:val="none" w:sz="0" w:space="0" w:color="auto"/>
        <w:bottom w:val="none" w:sz="0" w:space="0" w:color="auto"/>
        <w:right w:val="none" w:sz="0" w:space="0" w:color="auto"/>
      </w:divBdr>
    </w:div>
    <w:div w:id="281157250">
      <w:bodyDiv w:val="1"/>
      <w:marLeft w:val="0"/>
      <w:marRight w:val="0"/>
      <w:marTop w:val="0"/>
      <w:marBottom w:val="0"/>
      <w:divBdr>
        <w:top w:val="none" w:sz="0" w:space="0" w:color="auto"/>
        <w:left w:val="none" w:sz="0" w:space="0" w:color="auto"/>
        <w:bottom w:val="none" w:sz="0" w:space="0" w:color="auto"/>
        <w:right w:val="none" w:sz="0" w:space="0" w:color="auto"/>
      </w:divBdr>
    </w:div>
    <w:div w:id="281377517">
      <w:bodyDiv w:val="1"/>
      <w:marLeft w:val="0"/>
      <w:marRight w:val="0"/>
      <w:marTop w:val="0"/>
      <w:marBottom w:val="0"/>
      <w:divBdr>
        <w:top w:val="none" w:sz="0" w:space="0" w:color="auto"/>
        <w:left w:val="none" w:sz="0" w:space="0" w:color="auto"/>
        <w:bottom w:val="none" w:sz="0" w:space="0" w:color="auto"/>
        <w:right w:val="none" w:sz="0" w:space="0" w:color="auto"/>
      </w:divBdr>
    </w:div>
    <w:div w:id="281500754">
      <w:bodyDiv w:val="1"/>
      <w:marLeft w:val="0"/>
      <w:marRight w:val="0"/>
      <w:marTop w:val="0"/>
      <w:marBottom w:val="0"/>
      <w:divBdr>
        <w:top w:val="none" w:sz="0" w:space="0" w:color="auto"/>
        <w:left w:val="none" w:sz="0" w:space="0" w:color="auto"/>
        <w:bottom w:val="none" w:sz="0" w:space="0" w:color="auto"/>
        <w:right w:val="none" w:sz="0" w:space="0" w:color="auto"/>
      </w:divBdr>
    </w:div>
    <w:div w:id="281769679">
      <w:bodyDiv w:val="1"/>
      <w:marLeft w:val="0"/>
      <w:marRight w:val="0"/>
      <w:marTop w:val="0"/>
      <w:marBottom w:val="0"/>
      <w:divBdr>
        <w:top w:val="none" w:sz="0" w:space="0" w:color="auto"/>
        <w:left w:val="none" w:sz="0" w:space="0" w:color="auto"/>
        <w:bottom w:val="none" w:sz="0" w:space="0" w:color="auto"/>
        <w:right w:val="none" w:sz="0" w:space="0" w:color="auto"/>
      </w:divBdr>
    </w:div>
    <w:div w:id="282538957">
      <w:bodyDiv w:val="1"/>
      <w:marLeft w:val="0"/>
      <w:marRight w:val="0"/>
      <w:marTop w:val="0"/>
      <w:marBottom w:val="0"/>
      <w:divBdr>
        <w:top w:val="none" w:sz="0" w:space="0" w:color="auto"/>
        <w:left w:val="none" w:sz="0" w:space="0" w:color="auto"/>
        <w:bottom w:val="none" w:sz="0" w:space="0" w:color="auto"/>
        <w:right w:val="none" w:sz="0" w:space="0" w:color="auto"/>
      </w:divBdr>
    </w:div>
    <w:div w:id="282540687">
      <w:bodyDiv w:val="1"/>
      <w:marLeft w:val="0"/>
      <w:marRight w:val="0"/>
      <w:marTop w:val="0"/>
      <w:marBottom w:val="0"/>
      <w:divBdr>
        <w:top w:val="none" w:sz="0" w:space="0" w:color="auto"/>
        <w:left w:val="none" w:sz="0" w:space="0" w:color="auto"/>
        <w:bottom w:val="none" w:sz="0" w:space="0" w:color="auto"/>
        <w:right w:val="none" w:sz="0" w:space="0" w:color="auto"/>
      </w:divBdr>
    </w:div>
    <w:div w:id="283269925">
      <w:bodyDiv w:val="1"/>
      <w:marLeft w:val="0"/>
      <w:marRight w:val="0"/>
      <w:marTop w:val="0"/>
      <w:marBottom w:val="0"/>
      <w:divBdr>
        <w:top w:val="none" w:sz="0" w:space="0" w:color="auto"/>
        <w:left w:val="none" w:sz="0" w:space="0" w:color="auto"/>
        <w:bottom w:val="none" w:sz="0" w:space="0" w:color="auto"/>
        <w:right w:val="none" w:sz="0" w:space="0" w:color="auto"/>
      </w:divBdr>
    </w:div>
    <w:div w:id="283464236">
      <w:bodyDiv w:val="1"/>
      <w:marLeft w:val="0"/>
      <w:marRight w:val="0"/>
      <w:marTop w:val="0"/>
      <w:marBottom w:val="0"/>
      <w:divBdr>
        <w:top w:val="none" w:sz="0" w:space="0" w:color="auto"/>
        <w:left w:val="none" w:sz="0" w:space="0" w:color="auto"/>
        <w:bottom w:val="none" w:sz="0" w:space="0" w:color="auto"/>
        <w:right w:val="none" w:sz="0" w:space="0" w:color="auto"/>
      </w:divBdr>
    </w:div>
    <w:div w:id="283930542">
      <w:bodyDiv w:val="1"/>
      <w:marLeft w:val="0"/>
      <w:marRight w:val="0"/>
      <w:marTop w:val="0"/>
      <w:marBottom w:val="0"/>
      <w:divBdr>
        <w:top w:val="none" w:sz="0" w:space="0" w:color="auto"/>
        <w:left w:val="none" w:sz="0" w:space="0" w:color="auto"/>
        <w:bottom w:val="none" w:sz="0" w:space="0" w:color="auto"/>
        <w:right w:val="none" w:sz="0" w:space="0" w:color="auto"/>
      </w:divBdr>
    </w:div>
    <w:div w:id="284119110">
      <w:bodyDiv w:val="1"/>
      <w:marLeft w:val="0"/>
      <w:marRight w:val="0"/>
      <w:marTop w:val="0"/>
      <w:marBottom w:val="0"/>
      <w:divBdr>
        <w:top w:val="none" w:sz="0" w:space="0" w:color="auto"/>
        <w:left w:val="none" w:sz="0" w:space="0" w:color="auto"/>
        <w:bottom w:val="none" w:sz="0" w:space="0" w:color="auto"/>
        <w:right w:val="none" w:sz="0" w:space="0" w:color="auto"/>
      </w:divBdr>
    </w:div>
    <w:div w:id="284123301">
      <w:bodyDiv w:val="1"/>
      <w:marLeft w:val="0"/>
      <w:marRight w:val="0"/>
      <w:marTop w:val="0"/>
      <w:marBottom w:val="0"/>
      <w:divBdr>
        <w:top w:val="none" w:sz="0" w:space="0" w:color="auto"/>
        <w:left w:val="none" w:sz="0" w:space="0" w:color="auto"/>
        <w:bottom w:val="none" w:sz="0" w:space="0" w:color="auto"/>
        <w:right w:val="none" w:sz="0" w:space="0" w:color="auto"/>
      </w:divBdr>
    </w:div>
    <w:div w:id="284505100">
      <w:bodyDiv w:val="1"/>
      <w:marLeft w:val="0"/>
      <w:marRight w:val="0"/>
      <w:marTop w:val="0"/>
      <w:marBottom w:val="0"/>
      <w:divBdr>
        <w:top w:val="none" w:sz="0" w:space="0" w:color="auto"/>
        <w:left w:val="none" w:sz="0" w:space="0" w:color="auto"/>
        <w:bottom w:val="none" w:sz="0" w:space="0" w:color="auto"/>
        <w:right w:val="none" w:sz="0" w:space="0" w:color="auto"/>
      </w:divBdr>
    </w:div>
    <w:div w:id="284971925">
      <w:bodyDiv w:val="1"/>
      <w:marLeft w:val="0"/>
      <w:marRight w:val="0"/>
      <w:marTop w:val="0"/>
      <w:marBottom w:val="0"/>
      <w:divBdr>
        <w:top w:val="none" w:sz="0" w:space="0" w:color="auto"/>
        <w:left w:val="none" w:sz="0" w:space="0" w:color="auto"/>
        <w:bottom w:val="none" w:sz="0" w:space="0" w:color="auto"/>
        <w:right w:val="none" w:sz="0" w:space="0" w:color="auto"/>
      </w:divBdr>
    </w:div>
    <w:div w:id="284972190">
      <w:bodyDiv w:val="1"/>
      <w:marLeft w:val="0"/>
      <w:marRight w:val="0"/>
      <w:marTop w:val="0"/>
      <w:marBottom w:val="0"/>
      <w:divBdr>
        <w:top w:val="none" w:sz="0" w:space="0" w:color="auto"/>
        <w:left w:val="none" w:sz="0" w:space="0" w:color="auto"/>
        <w:bottom w:val="none" w:sz="0" w:space="0" w:color="auto"/>
        <w:right w:val="none" w:sz="0" w:space="0" w:color="auto"/>
      </w:divBdr>
    </w:div>
    <w:div w:id="285623753">
      <w:bodyDiv w:val="1"/>
      <w:marLeft w:val="0"/>
      <w:marRight w:val="0"/>
      <w:marTop w:val="0"/>
      <w:marBottom w:val="0"/>
      <w:divBdr>
        <w:top w:val="none" w:sz="0" w:space="0" w:color="auto"/>
        <w:left w:val="none" w:sz="0" w:space="0" w:color="auto"/>
        <w:bottom w:val="none" w:sz="0" w:space="0" w:color="auto"/>
        <w:right w:val="none" w:sz="0" w:space="0" w:color="auto"/>
      </w:divBdr>
    </w:div>
    <w:div w:id="285624443">
      <w:bodyDiv w:val="1"/>
      <w:marLeft w:val="0"/>
      <w:marRight w:val="0"/>
      <w:marTop w:val="0"/>
      <w:marBottom w:val="0"/>
      <w:divBdr>
        <w:top w:val="none" w:sz="0" w:space="0" w:color="auto"/>
        <w:left w:val="none" w:sz="0" w:space="0" w:color="auto"/>
        <w:bottom w:val="none" w:sz="0" w:space="0" w:color="auto"/>
        <w:right w:val="none" w:sz="0" w:space="0" w:color="auto"/>
      </w:divBdr>
    </w:div>
    <w:div w:id="285627515">
      <w:bodyDiv w:val="1"/>
      <w:marLeft w:val="0"/>
      <w:marRight w:val="0"/>
      <w:marTop w:val="0"/>
      <w:marBottom w:val="0"/>
      <w:divBdr>
        <w:top w:val="none" w:sz="0" w:space="0" w:color="auto"/>
        <w:left w:val="none" w:sz="0" w:space="0" w:color="auto"/>
        <w:bottom w:val="none" w:sz="0" w:space="0" w:color="auto"/>
        <w:right w:val="none" w:sz="0" w:space="0" w:color="auto"/>
      </w:divBdr>
    </w:div>
    <w:div w:id="285737078">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286350281">
      <w:bodyDiv w:val="1"/>
      <w:marLeft w:val="0"/>
      <w:marRight w:val="0"/>
      <w:marTop w:val="0"/>
      <w:marBottom w:val="0"/>
      <w:divBdr>
        <w:top w:val="none" w:sz="0" w:space="0" w:color="auto"/>
        <w:left w:val="none" w:sz="0" w:space="0" w:color="auto"/>
        <w:bottom w:val="none" w:sz="0" w:space="0" w:color="auto"/>
        <w:right w:val="none" w:sz="0" w:space="0" w:color="auto"/>
      </w:divBdr>
    </w:div>
    <w:div w:id="286592443">
      <w:bodyDiv w:val="1"/>
      <w:marLeft w:val="0"/>
      <w:marRight w:val="0"/>
      <w:marTop w:val="0"/>
      <w:marBottom w:val="0"/>
      <w:divBdr>
        <w:top w:val="none" w:sz="0" w:space="0" w:color="auto"/>
        <w:left w:val="none" w:sz="0" w:space="0" w:color="auto"/>
        <w:bottom w:val="none" w:sz="0" w:space="0" w:color="auto"/>
        <w:right w:val="none" w:sz="0" w:space="0" w:color="auto"/>
      </w:divBdr>
    </w:div>
    <w:div w:id="287513103">
      <w:bodyDiv w:val="1"/>
      <w:marLeft w:val="0"/>
      <w:marRight w:val="0"/>
      <w:marTop w:val="0"/>
      <w:marBottom w:val="0"/>
      <w:divBdr>
        <w:top w:val="none" w:sz="0" w:space="0" w:color="auto"/>
        <w:left w:val="none" w:sz="0" w:space="0" w:color="auto"/>
        <w:bottom w:val="none" w:sz="0" w:space="0" w:color="auto"/>
        <w:right w:val="none" w:sz="0" w:space="0" w:color="auto"/>
      </w:divBdr>
    </w:div>
    <w:div w:id="287787246">
      <w:bodyDiv w:val="1"/>
      <w:marLeft w:val="0"/>
      <w:marRight w:val="0"/>
      <w:marTop w:val="0"/>
      <w:marBottom w:val="0"/>
      <w:divBdr>
        <w:top w:val="none" w:sz="0" w:space="0" w:color="auto"/>
        <w:left w:val="none" w:sz="0" w:space="0" w:color="auto"/>
        <w:bottom w:val="none" w:sz="0" w:space="0" w:color="auto"/>
        <w:right w:val="none" w:sz="0" w:space="0" w:color="auto"/>
      </w:divBdr>
    </w:div>
    <w:div w:id="287862108">
      <w:bodyDiv w:val="1"/>
      <w:marLeft w:val="0"/>
      <w:marRight w:val="0"/>
      <w:marTop w:val="0"/>
      <w:marBottom w:val="0"/>
      <w:divBdr>
        <w:top w:val="none" w:sz="0" w:space="0" w:color="auto"/>
        <w:left w:val="none" w:sz="0" w:space="0" w:color="auto"/>
        <w:bottom w:val="none" w:sz="0" w:space="0" w:color="auto"/>
        <w:right w:val="none" w:sz="0" w:space="0" w:color="auto"/>
      </w:divBdr>
    </w:div>
    <w:div w:id="288243540">
      <w:bodyDiv w:val="1"/>
      <w:marLeft w:val="0"/>
      <w:marRight w:val="0"/>
      <w:marTop w:val="0"/>
      <w:marBottom w:val="0"/>
      <w:divBdr>
        <w:top w:val="none" w:sz="0" w:space="0" w:color="auto"/>
        <w:left w:val="none" w:sz="0" w:space="0" w:color="auto"/>
        <w:bottom w:val="none" w:sz="0" w:space="0" w:color="auto"/>
        <w:right w:val="none" w:sz="0" w:space="0" w:color="auto"/>
      </w:divBdr>
    </w:div>
    <w:div w:id="288584357">
      <w:bodyDiv w:val="1"/>
      <w:marLeft w:val="0"/>
      <w:marRight w:val="0"/>
      <w:marTop w:val="0"/>
      <w:marBottom w:val="0"/>
      <w:divBdr>
        <w:top w:val="none" w:sz="0" w:space="0" w:color="auto"/>
        <w:left w:val="none" w:sz="0" w:space="0" w:color="auto"/>
        <w:bottom w:val="none" w:sz="0" w:space="0" w:color="auto"/>
        <w:right w:val="none" w:sz="0" w:space="0" w:color="auto"/>
      </w:divBdr>
    </w:div>
    <w:div w:id="288710364">
      <w:bodyDiv w:val="1"/>
      <w:marLeft w:val="0"/>
      <w:marRight w:val="0"/>
      <w:marTop w:val="0"/>
      <w:marBottom w:val="0"/>
      <w:divBdr>
        <w:top w:val="none" w:sz="0" w:space="0" w:color="auto"/>
        <w:left w:val="none" w:sz="0" w:space="0" w:color="auto"/>
        <w:bottom w:val="none" w:sz="0" w:space="0" w:color="auto"/>
        <w:right w:val="none" w:sz="0" w:space="0" w:color="auto"/>
      </w:divBdr>
    </w:div>
    <w:div w:id="288970739">
      <w:bodyDiv w:val="1"/>
      <w:marLeft w:val="0"/>
      <w:marRight w:val="0"/>
      <w:marTop w:val="0"/>
      <w:marBottom w:val="0"/>
      <w:divBdr>
        <w:top w:val="none" w:sz="0" w:space="0" w:color="auto"/>
        <w:left w:val="none" w:sz="0" w:space="0" w:color="auto"/>
        <w:bottom w:val="none" w:sz="0" w:space="0" w:color="auto"/>
        <w:right w:val="none" w:sz="0" w:space="0" w:color="auto"/>
      </w:divBdr>
    </w:div>
    <w:div w:id="289094441">
      <w:bodyDiv w:val="1"/>
      <w:marLeft w:val="0"/>
      <w:marRight w:val="0"/>
      <w:marTop w:val="0"/>
      <w:marBottom w:val="0"/>
      <w:divBdr>
        <w:top w:val="none" w:sz="0" w:space="0" w:color="auto"/>
        <w:left w:val="none" w:sz="0" w:space="0" w:color="auto"/>
        <w:bottom w:val="none" w:sz="0" w:space="0" w:color="auto"/>
        <w:right w:val="none" w:sz="0" w:space="0" w:color="auto"/>
      </w:divBdr>
    </w:div>
    <w:div w:id="289824640">
      <w:bodyDiv w:val="1"/>
      <w:marLeft w:val="0"/>
      <w:marRight w:val="0"/>
      <w:marTop w:val="0"/>
      <w:marBottom w:val="0"/>
      <w:divBdr>
        <w:top w:val="none" w:sz="0" w:space="0" w:color="auto"/>
        <w:left w:val="none" w:sz="0" w:space="0" w:color="auto"/>
        <w:bottom w:val="none" w:sz="0" w:space="0" w:color="auto"/>
        <w:right w:val="none" w:sz="0" w:space="0" w:color="auto"/>
      </w:divBdr>
    </w:div>
    <w:div w:id="289897404">
      <w:bodyDiv w:val="1"/>
      <w:marLeft w:val="0"/>
      <w:marRight w:val="0"/>
      <w:marTop w:val="0"/>
      <w:marBottom w:val="0"/>
      <w:divBdr>
        <w:top w:val="none" w:sz="0" w:space="0" w:color="auto"/>
        <w:left w:val="none" w:sz="0" w:space="0" w:color="auto"/>
        <w:bottom w:val="none" w:sz="0" w:space="0" w:color="auto"/>
        <w:right w:val="none" w:sz="0" w:space="0" w:color="auto"/>
      </w:divBdr>
    </w:div>
    <w:div w:id="290016836">
      <w:bodyDiv w:val="1"/>
      <w:marLeft w:val="0"/>
      <w:marRight w:val="0"/>
      <w:marTop w:val="0"/>
      <w:marBottom w:val="0"/>
      <w:divBdr>
        <w:top w:val="none" w:sz="0" w:space="0" w:color="auto"/>
        <w:left w:val="none" w:sz="0" w:space="0" w:color="auto"/>
        <w:bottom w:val="none" w:sz="0" w:space="0" w:color="auto"/>
        <w:right w:val="none" w:sz="0" w:space="0" w:color="auto"/>
      </w:divBdr>
    </w:div>
    <w:div w:id="290286980">
      <w:bodyDiv w:val="1"/>
      <w:marLeft w:val="0"/>
      <w:marRight w:val="0"/>
      <w:marTop w:val="0"/>
      <w:marBottom w:val="0"/>
      <w:divBdr>
        <w:top w:val="none" w:sz="0" w:space="0" w:color="auto"/>
        <w:left w:val="none" w:sz="0" w:space="0" w:color="auto"/>
        <w:bottom w:val="none" w:sz="0" w:space="0" w:color="auto"/>
        <w:right w:val="none" w:sz="0" w:space="0" w:color="auto"/>
      </w:divBdr>
    </w:div>
    <w:div w:id="290408245">
      <w:bodyDiv w:val="1"/>
      <w:marLeft w:val="0"/>
      <w:marRight w:val="0"/>
      <w:marTop w:val="0"/>
      <w:marBottom w:val="0"/>
      <w:divBdr>
        <w:top w:val="none" w:sz="0" w:space="0" w:color="auto"/>
        <w:left w:val="none" w:sz="0" w:space="0" w:color="auto"/>
        <w:bottom w:val="none" w:sz="0" w:space="0" w:color="auto"/>
        <w:right w:val="none" w:sz="0" w:space="0" w:color="auto"/>
      </w:divBdr>
    </w:div>
    <w:div w:id="290982915">
      <w:bodyDiv w:val="1"/>
      <w:marLeft w:val="0"/>
      <w:marRight w:val="0"/>
      <w:marTop w:val="0"/>
      <w:marBottom w:val="0"/>
      <w:divBdr>
        <w:top w:val="none" w:sz="0" w:space="0" w:color="auto"/>
        <w:left w:val="none" w:sz="0" w:space="0" w:color="auto"/>
        <w:bottom w:val="none" w:sz="0" w:space="0" w:color="auto"/>
        <w:right w:val="none" w:sz="0" w:space="0" w:color="auto"/>
      </w:divBdr>
    </w:div>
    <w:div w:id="291131674">
      <w:bodyDiv w:val="1"/>
      <w:marLeft w:val="0"/>
      <w:marRight w:val="0"/>
      <w:marTop w:val="0"/>
      <w:marBottom w:val="0"/>
      <w:divBdr>
        <w:top w:val="none" w:sz="0" w:space="0" w:color="auto"/>
        <w:left w:val="none" w:sz="0" w:space="0" w:color="auto"/>
        <w:bottom w:val="none" w:sz="0" w:space="0" w:color="auto"/>
        <w:right w:val="none" w:sz="0" w:space="0" w:color="auto"/>
      </w:divBdr>
    </w:div>
    <w:div w:id="291637722">
      <w:bodyDiv w:val="1"/>
      <w:marLeft w:val="0"/>
      <w:marRight w:val="0"/>
      <w:marTop w:val="0"/>
      <w:marBottom w:val="0"/>
      <w:divBdr>
        <w:top w:val="none" w:sz="0" w:space="0" w:color="auto"/>
        <w:left w:val="none" w:sz="0" w:space="0" w:color="auto"/>
        <w:bottom w:val="none" w:sz="0" w:space="0" w:color="auto"/>
        <w:right w:val="none" w:sz="0" w:space="0" w:color="auto"/>
      </w:divBdr>
    </w:div>
    <w:div w:id="291711064">
      <w:bodyDiv w:val="1"/>
      <w:marLeft w:val="0"/>
      <w:marRight w:val="0"/>
      <w:marTop w:val="0"/>
      <w:marBottom w:val="0"/>
      <w:divBdr>
        <w:top w:val="none" w:sz="0" w:space="0" w:color="auto"/>
        <w:left w:val="none" w:sz="0" w:space="0" w:color="auto"/>
        <w:bottom w:val="none" w:sz="0" w:space="0" w:color="auto"/>
        <w:right w:val="none" w:sz="0" w:space="0" w:color="auto"/>
      </w:divBdr>
    </w:div>
    <w:div w:id="292294557">
      <w:bodyDiv w:val="1"/>
      <w:marLeft w:val="0"/>
      <w:marRight w:val="0"/>
      <w:marTop w:val="0"/>
      <w:marBottom w:val="0"/>
      <w:divBdr>
        <w:top w:val="none" w:sz="0" w:space="0" w:color="auto"/>
        <w:left w:val="none" w:sz="0" w:space="0" w:color="auto"/>
        <w:bottom w:val="none" w:sz="0" w:space="0" w:color="auto"/>
        <w:right w:val="none" w:sz="0" w:space="0" w:color="auto"/>
      </w:divBdr>
    </w:div>
    <w:div w:id="292831470">
      <w:bodyDiv w:val="1"/>
      <w:marLeft w:val="0"/>
      <w:marRight w:val="0"/>
      <w:marTop w:val="0"/>
      <w:marBottom w:val="0"/>
      <w:divBdr>
        <w:top w:val="none" w:sz="0" w:space="0" w:color="auto"/>
        <w:left w:val="none" w:sz="0" w:space="0" w:color="auto"/>
        <w:bottom w:val="none" w:sz="0" w:space="0" w:color="auto"/>
        <w:right w:val="none" w:sz="0" w:space="0" w:color="auto"/>
      </w:divBdr>
    </w:div>
    <w:div w:id="292908951">
      <w:bodyDiv w:val="1"/>
      <w:marLeft w:val="0"/>
      <w:marRight w:val="0"/>
      <w:marTop w:val="0"/>
      <w:marBottom w:val="0"/>
      <w:divBdr>
        <w:top w:val="none" w:sz="0" w:space="0" w:color="auto"/>
        <w:left w:val="none" w:sz="0" w:space="0" w:color="auto"/>
        <w:bottom w:val="none" w:sz="0" w:space="0" w:color="auto"/>
        <w:right w:val="none" w:sz="0" w:space="0" w:color="auto"/>
      </w:divBdr>
    </w:div>
    <w:div w:id="293104980">
      <w:bodyDiv w:val="1"/>
      <w:marLeft w:val="0"/>
      <w:marRight w:val="0"/>
      <w:marTop w:val="0"/>
      <w:marBottom w:val="0"/>
      <w:divBdr>
        <w:top w:val="none" w:sz="0" w:space="0" w:color="auto"/>
        <w:left w:val="none" w:sz="0" w:space="0" w:color="auto"/>
        <w:bottom w:val="none" w:sz="0" w:space="0" w:color="auto"/>
        <w:right w:val="none" w:sz="0" w:space="0" w:color="auto"/>
      </w:divBdr>
    </w:div>
    <w:div w:id="294023985">
      <w:bodyDiv w:val="1"/>
      <w:marLeft w:val="0"/>
      <w:marRight w:val="0"/>
      <w:marTop w:val="0"/>
      <w:marBottom w:val="0"/>
      <w:divBdr>
        <w:top w:val="none" w:sz="0" w:space="0" w:color="auto"/>
        <w:left w:val="none" w:sz="0" w:space="0" w:color="auto"/>
        <w:bottom w:val="none" w:sz="0" w:space="0" w:color="auto"/>
        <w:right w:val="none" w:sz="0" w:space="0" w:color="auto"/>
      </w:divBdr>
    </w:div>
    <w:div w:id="294070881">
      <w:bodyDiv w:val="1"/>
      <w:marLeft w:val="0"/>
      <w:marRight w:val="0"/>
      <w:marTop w:val="0"/>
      <w:marBottom w:val="0"/>
      <w:divBdr>
        <w:top w:val="none" w:sz="0" w:space="0" w:color="auto"/>
        <w:left w:val="none" w:sz="0" w:space="0" w:color="auto"/>
        <w:bottom w:val="none" w:sz="0" w:space="0" w:color="auto"/>
        <w:right w:val="none" w:sz="0" w:space="0" w:color="auto"/>
      </w:divBdr>
    </w:div>
    <w:div w:id="294680609">
      <w:bodyDiv w:val="1"/>
      <w:marLeft w:val="0"/>
      <w:marRight w:val="0"/>
      <w:marTop w:val="0"/>
      <w:marBottom w:val="0"/>
      <w:divBdr>
        <w:top w:val="none" w:sz="0" w:space="0" w:color="auto"/>
        <w:left w:val="none" w:sz="0" w:space="0" w:color="auto"/>
        <w:bottom w:val="none" w:sz="0" w:space="0" w:color="auto"/>
        <w:right w:val="none" w:sz="0" w:space="0" w:color="auto"/>
      </w:divBdr>
    </w:div>
    <w:div w:id="295599364">
      <w:bodyDiv w:val="1"/>
      <w:marLeft w:val="0"/>
      <w:marRight w:val="0"/>
      <w:marTop w:val="0"/>
      <w:marBottom w:val="0"/>
      <w:divBdr>
        <w:top w:val="none" w:sz="0" w:space="0" w:color="auto"/>
        <w:left w:val="none" w:sz="0" w:space="0" w:color="auto"/>
        <w:bottom w:val="none" w:sz="0" w:space="0" w:color="auto"/>
        <w:right w:val="none" w:sz="0" w:space="0" w:color="auto"/>
      </w:divBdr>
    </w:div>
    <w:div w:id="296381157">
      <w:bodyDiv w:val="1"/>
      <w:marLeft w:val="0"/>
      <w:marRight w:val="0"/>
      <w:marTop w:val="0"/>
      <w:marBottom w:val="0"/>
      <w:divBdr>
        <w:top w:val="none" w:sz="0" w:space="0" w:color="auto"/>
        <w:left w:val="none" w:sz="0" w:space="0" w:color="auto"/>
        <w:bottom w:val="none" w:sz="0" w:space="0" w:color="auto"/>
        <w:right w:val="none" w:sz="0" w:space="0" w:color="auto"/>
      </w:divBdr>
    </w:div>
    <w:div w:id="296839777">
      <w:bodyDiv w:val="1"/>
      <w:marLeft w:val="0"/>
      <w:marRight w:val="0"/>
      <w:marTop w:val="0"/>
      <w:marBottom w:val="0"/>
      <w:divBdr>
        <w:top w:val="none" w:sz="0" w:space="0" w:color="auto"/>
        <w:left w:val="none" w:sz="0" w:space="0" w:color="auto"/>
        <w:bottom w:val="none" w:sz="0" w:space="0" w:color="auto"/>
        <w:right w:val="none" w:sz="0" w:space="0" w:color="auto"/>
      </w:divBdr>
    </w:div>
    <w:div w:id="297414915">
      <w:bodyDiv w:val="1"/>
      <w:marLeft w:val="0"/>
      <w:marRight w:val="0"/>
      <w:marTop w:val="0"/>
      <w:marBottom w:val="0"/>
      <w:divBdr>
        <w:top w:val="none" w:sz="0" w:space="0" w:color="auto"/>
        <w:left w:val="none" w:sz="0" w:space="0" w:color="auto"/>
        <w:bottom w:val="none" w:sz="0" w:space="0" w:color="auto"/>
        <w:right w:val="none" w:sz="0" w:space="0" w:color="auto"/>
      </w:divBdr>
    </w:div>
    <w:div w:id="297608118">
      <w:bodyDiv w:val="1"/>
      <w:marLeft w:val="0"/>
      <w:marRight w:val="0"/>
      <w:marTop w:val="0"/>
      <w:marBottom w:val="0"/>
      <w:divBdr>
        <w:top w:val="none" w:sz="0" w:space="0" w:color="auto"/>
        <w:left w:val="none" w:sz="0" w:space="0" w:color="auto"/>
        <w:bottom w:val="none" w:sz="0" w:space="0" w:color="auto"/>
        <w:right w:val="none" w:sz="0" w:space="0" w:color="auto"/>
      </w:divBdr>
    </w:div>
    <w:div w:id="297876039">
      <w:bodyDiv w:val="1"/>
      <w:marLeft w:val="0"/>
      <w:marRight w:val="0"/>
      <w:marTop w:val="0"/>
      <w:marBottom w:val="0"/>
      <w:divBdr>
        <w:top w:val="none" w:sz="0" w:space="0" w:color="auto"/>
        <w:left w:val="none" w:sz="0" w:space="0" w:color="auto"/>
        <w:bottom w:val="none" w:sz="0" w:space="0" w:color="auto"/>
        <w:right w:val="none" w:sz="0" w:space="0" w:color="auto"/>
      </w:divBdr>
    </w:div>
    <w:div w:id="298343939">
      <w:bodyDiv w:val="1"/>
      <w:marLeft w:val="0"/>
      <w:marRight w:val="0"/>
      <w:marTop w:val="0"/>
      <w:marBottom w:val="0"/>
      <w:divBdr>
        <w:top w:val="none" w:sz="0" w:space="0" w:color="auto"/>
        <w:left w:val="none" w:sz="0" w:space="0" w:color="auto"/>
        <w:bottom w:val="none" w:sz="0" w:space="0" w:color="auto"/>
        <w:right w:val="none" w:sz="0" w:space="0" w:color="auto"/>
      </w:divBdr>
    </w:div>
    <w:div w:id="298801462">
      <w:bodyDiv w:val="1"/>
      <w:marLeft w:val="0"/>
      <w:marRight w:val="0"/>
      <w:marTop w:val="0"/>
      <w:marBottom w:val="0"/>
      <w:divBdr>
        <w:top w:val="none" w:sz="0" w:space="0" w:color="auto"/>
        <w:left w:val="none" w:sz="0" w:space="0" w:color="auto"/>
        <w:bottom w:val="none" w:sz="0" w:space="0" w:color="auto"/>
        <w:right w:val="none" w:sz="0" w:space="0" w:color="auto"/>
      </w:divBdr>
    </w:div>
    <w:div w:id="298805942">
      <w:bodyDiv w:val="1"/>
      <w:marLeft w:val="0"/>
      <w:marRight w:val="0"/>
      <w:marTop w:val="0"/>
      <w:marBottom w:val="0"/>
      <w:divBdr>
        <w:top w:val="none" w:sz="0" w:space="0" w:color="auto"/>
        <w:left w:val="none" w:sz="0" w:space="0" w:color="auto"/>
        <w:bottom w:val="none" w:sz="0" w:space="0" w:color="auto"/>
        <w:right w:val="none" w:sz="0" w:space="0" w:color="auto"/>
      </w:divBdr>
    </w:div>
    <w:div w:id="299313872">
      <w:bodyDiv w:val="1"/>
      <w:marLeft w:val="0"/>
      <w:marRight w:val="0"/>
      <w:marTop w:val="0"/>
      <w:marBottom w:val="0"/>
      <w:divBdr>
        <w:top w:val="none" w:sz="0" w:space="0" w:color="auto"/>
        <w:left w:val="none" w:sz="0" w:space="0" w:color="auto"/>
        <w:bottom w:val="none" w:sz="0" w:space="0" w:color="auto"/>
        <w:right w:val="none" w:sz="0" w:space="0" w:color="auto"/>
      </w:divBdr>
    </w:div>
    <w:div w:id="300548703">
      <w:bodyDiv w:val="1"/>
      <w:marLeft w:val="0"/>
      <w:marRight w:val="0"/>
      <w:marTop w:val="0"/>
      <w:marBottom w:val="0"/>
      <w:divBdr>
        <w:top w:val="none" w:sz="0" w:space="0" w:color="auto"/>
        <w:left w:val="none" w:sz="0" w:space="0" w:color="auto"/>
        <w:bottom w:val="none" w:sz="0" w:space="0" w:color="auto"/>
        <w:right w:val="none" w:sz="0" w:space="0" w:color="auto"/>
      </w:divBdr>
    </w:div>
    <w:div w:id="300622511">
      <w:bodyDiv w:val="1"/>
      <w:marLeft w:val="0"/>
      <w:marRight w:val="0"/>
      <w:marTop w:val="0"/>
      <w:marBottom w:val="0"/>
      <w:divBdr>
        <w:top w:val="none" w:sz="0" w:space="0" w:color="auto"/>
        <w:left w:val="none" w:sz="0" w:space="0" w:color="auto"/>
        <w:bottom w:val="none" w:sz="0" w:space="0" w:color="auto"/>
        <w:right w:val="none" w:sz="0" w:space="0" w:color="auto"/>
      </w:divBdr>
    </w:div>
    <w:div w:id="300815913">
      <w:bodyDiv w:val="1"/>
      <w:marLeft w:val="0"/>
      <w:marRight w:val="0"/>
      <w:marTop w:val="0"/>
      <w:marBottom w:val="0"/>
      <w:divBdr>
        <w:top w:val="none" w:sz="0" w:space="0" w:color="auto"/>
        <w:left w:val="none" w:sz="0" w:space="0" w:color="auto"/>
        <w:bottom w:val="none" w:sz="0" w:space="0" w:color="auto"/>
        <w:right w:val="none" w:sz="0" w:space="0" w:color="auto"/>
      </w:divBdr>
    </w:div>
    <w:div w:id="301077353">
      <w:bodyDiv w:val="1"/>
      <w:marLeft w:val="0"/>
      <w:marRight w:val="0"/>
      <w:marTop w:val="0"/>
      <w:marBottom w:val="0"/>
      <w:divBdr>
        <w:top w:val="none" w:sz="0" w:space="0" w:color="auto"/>
        <w:left w:val="none" w:sz="0" w:space="0" w:color="auto"/>
        <w:bottom w:val="none" w:sz="0" w:space="0" w:color="auto"/>
        <w:right w:val="none" w:sz="0" w:space="0" w:color="auto"/>
      </w:divBdr>
    </w:div>
    <w:div w:id="301741789">
      <w:bodyDiv w:val="1"/>
      <w:marLeft w:val="0"/>
      <w:marRight w:val="0"/>
      <w:marTop w:val="0"/>
      <w:marBottom w:val="0"/>
      <w:divBdr>
        <w:top w:val="none" w:sz="0" w:space="0" w:color="auto"/>
        <w:left w:val="none" w:sz="0" w:space="0" w:color="auto"/>
        <w:bottom w:val="none" w:sz="0" w:space="0" w:color="auto"/>
        <w:right w:val="none" w:sz="0" w:space="0" w:color="auto"/>
      </w:divBdr>
    </w:div>
    <w:div w:id="301810022">
      <w:bodyDiv w:val="1"/>
      <w:marLeft w:val="0"/>
      <w:marRight w:val="0"/>
      <w:marTop w:val="0"/>
      <w:marBottom w:val="0"/>
      <w:divBdr>
        <w:top w:val="none" w:sz="0" w:space="0" w:color="auto"/>
        <w:left w:val="none" w:sz="0" w:space="0" w:color="auto"/>
        <w:bottom w:val="none" w:sz="0" w:space="0" w:color="auto"/>
        <w:right w:val="none" w:sz="0" w:space="0" w:color="auto"/>
      </w:divBdr>
    </w:div>
    <w:div w:id="302199827">
      <w:bodyDiv w:val="1"/>
      <w:marLeft w:val="0"/>
      <w:marRight w:val="0"/>
      <w:marTop w:val="0"/>
      <w:marBottom w:val="0"/>
      <w:divBdr>
        <w:top w:val="none" w:sz="0" w:space="0" w:color="auto"/>
        <w:left w:val="none" w:sz="0" w:space="0" w:color="auto"/>
        <w:bottom w:val="none" w:sz="0" w:space="0" w:color="auto"/>
        <w:right w:val="none" w:sz="0" w:space="0" w:color="auto"/>
      </w:divBdr>
    </w:div>
    <w:div w:id="302395843">
      <w:bodyDiv w:val="1"/>
      <w:marLeft w:val="0"/>
      <w:marRight w:val="0"/>
      <w:marTop w:val="0"/>
      <w:marBottom w:val="0"/>
      <w:divBdr>
        <w:top w:val="none" w:sz="0" w:space="0" w:color="auto"/>
        <w:left w:val="none" w:sz="0" w:space="0" w:color="auto"/>
        <w:bottom w:val="none" w:sz="0" w:space="0" w:color="auto"/>
        <w:right w:val="none" w:sz="0" w:space="0" w:color="auto"/>
      </w:divBdr>
    </w:div>
    <w:div w:id="302582600">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3317955">
      <w:bodyDiv w:val="1"/>
      <w:marLeft w:val="0"/>
      <w:marRight w:val="0"/>
      <w:marTop w:val="0"/>
      <w:marBottom w:val="0"/>
      <w:divBdr>
        <w:top w:val="none" w:sz="0" w:space="0" w:color="auto"/>
        <w:left w:val="none" w:sz="0" w:space="0" w:color="auto"/>
        <w:bottom w:val="none" w:sz="0" w:space="0" w:color="auto"/>
        <w:right w:val="none" w:sz="0" w:space="0" w:color="auto"/>
      </w:divBdr>
    </w:div>
    <w:div w:id="303585124">
      <w:bodyDiv w:val="1"/>
      <w:marLeft w:val="0"/>
      <w:marRight w:val="0"/>
      <w:marTop w:val="0"/>
      <w:marBottom w:val="0"/>
      <w:divBdr>
        <w:top w:val="none" w:sz="0" w:space="0" w:color="auto"/>
        <w:left w:val="none" w:sz="0" w:space="0" w:color="auto"/>
        <w:bottom w:val="none" w:sz="0" w:space="0" w:color="auto"/>
        <w:right w:val="none" w:sz="0" w:space="0" w:color="auto"/>
      </w:divBdr>
    </w:div>
    <w:div w:id="303971915">
      <w:bodyDiv w:val="1"/>
      <w:marLeft w:val="0"/>
      <w:marRight w:val="0"/>
      <w:marTop w:val="0"/>
      <w:marBottom w:val="0"/>
      <w:divBdr>
        <w:top w:val="none" w:sz="0" w:space="0" w:color="auto"/>
        <w:left w:val="none" w:sz="0" w:space="0" w:color="auto"/>
        <w:bottom w:val="none" w:sz="0" w:space="0" w:color="auto"/>
        <w:right w:val="none" w:sz="0" w:space="0" w:color="auto"/>
      </w:divBdr>
    </w:div>
    <w:div w:id="305085322">
      <w:bodyDiv w:val="1"/>
      <w:marLeft w:val="0"/>
      <w:marRight w:val="0"/>
      <w:marTop w:val="0"/>
      <w:marBottom w:val="0"/>
      <w:divBdr>
        <w:top w:val="none" w:sz="0" w:space="0" w:color="auto"/>
        <w:left w:val="none" w:sz="0" w:space="0" w:color="auto"/>
        <w:bottom w:val="none" w:sz="0" w:space="0" w:color="auto"/>
        <w:right w:val="none" w:sz="0" w:space="0" w:color="auto"/>
      </w:divBdr>
    </w:div>
    <w:div w:id="305205658">
      <w:bodyDiv w:val="1"/>
      <w:marLeft w:val="0"/>
      <w:marRight w:val="0"/>
      <w:marTop w:val="0"/>
      <w:marBottom w:val="0"/>
      <w:divBdr>
        <w:top w:val="none" w:sz="0" w:space="0" w:color="auto"/>
        <w:left w:val="none" w:sz="0" w:space="0" w:color="auto"/>
        <w:bottom w:val="none" w:sz="0" w:space="0" w:color="auto"/>
        <w:right w:val="none" w:sz="0" w:space="0" w:color="auto"/>
      </w:divBdr>
    </w:div>
    <w:div w:id="305282184">
      <w:bodyDiv w:val="1"/>
      <w:marLeft w:val="0"/>
      <w:marRight w:val="0"/>
      <w:marTop w:val="0"/>
      <w:marBottom w:val="0"/>
      <w:divBdr>
        <w:top w:val="none" w:sz="0" w:space="0" w:color="auto"/>
        <w:left w:val="none" w:sz="0" w:space="0" w:color="auto"/>
        <w:bottom w:val="none" w:sz="0" w:space="0" w:color="auto"/>
        <w:right w:val="none" w:sz="0" w:space="0" w:color="auto"/>
      </w:divBdr>
    </w:div>
    <w:div w:id="305479783">
      <w:bodyDiv w:val="1"/>
      <w:marLeft w:val="0"/>
      <w:marRight w:val="0"/>
      <w:marTop w:val="0"/>
      <w:marBottom w:val="0"/>
      <w:divBdr>
        <w:top w:val="none" w:sz="0" w:space="0" w:color="auto"/>
        <w:left w:val="none" w:sz="0" w:space="0" w:color="auto"/>
        <w:bottom w:val="none" w:sz="0" w:space="0" w:color="auto"/>
        <w:right w:val="none" w:sz="0" w:space="0" w:color="auto"/>
      </w:divBdr>
    </w:div>
    <w:div w:id="306011364">
      <w:bodyDiv w:val="1"/>
      <w:marLeft w:val="0"/>
      <w:marRight w:val="0"/>
      <w:marTop w:val="0"/>
      <w:marBottom w:val="0"/>
      <w:divBdr>
        <w:top w:val="none" w:sz="0" w:space="0" w:color="auto"/>
        <w:left w:val="none" w:sz="0" w:space="0" w:color="auto"/>
        <w:bottom w:val="none" w:sz="0" w:space="0" w:color="auto"/>
        <w:right w:val="none" w:sz="0" w:space="0" w:color="auto"/>
      </w:divBdr>
    </w:div>
    <w:div w:id="306208020">
      <w:bodyDiv w:val="1"/>
      <w:marLeft w:val="0"/>
      <w:marRight w:val="0"/>
      <w:marTop w:val="0"/>
      <w:marBottom w:val="0"/>
      <w:divBdr>
        <w:top w:val="none" w:sz="0" w:space="0" w:color="auto"/>
        <w:left w:val="none" w:sz="0" w:space="0" w:color="auto"/>
        <w:bottom w:val="none" w:sz="0" w:space="0" w:color="auto"/>
        <w:right w:val="none" w:sz="0" w:space="0" w:color="auto"/>
      </w:divBdr>
    </w:div>
    <w:div w:id="306321768">
      <w:bodyDiv w:val="1"/>
      <w:marLeft w:val="0"/>
      <w:marRight w:val="0"/>
      <w:marTop w:val="0"/>
      <w:marBottom w:val="0"/>
      <w:divBdr>
        <w:top w:val="none" w:sz="0" w:space="0" w:color="auto"/>
        <w:left w:val="none" w:sz="0" w:space="0" w:color="auto"/>
        <w:bottom w:val="none" w:sz="0" w:space="0" w:color="auto"/>
        <w:right w:val="none" w:sz="0" w:space="0" w:color="auto"/>
      </w:divBdr>
    </w:div>
    <w:div w:id="306589852">
      <w:bodyDiv w:val="1"/>
      <w:marLeft w:val="0"/>
      <w:marRight w:val="0"/>
      <w:marTop w:val="0"/>
      <w:marBottom w:val="0"/>
      <w:divBdr>
        <w:top w:val="none" w:sz="0" w:space="0" w:color="auto"/>
        <w:left w:val="none" w:sz="0" w:space="0" w:color="auto"/>
        <w:bottom w:val="none" w:sz="0" w:space="0" w:color="auto"/>
        <w:right w:val="none" w:sz="0" w:space="0" w:color="auto"/>
      </w:divBdr>
    </w:div>
    <w:div w:id="306787682">
      <w:bodyDiv w:val="1"/>
      <w:marLeft w:val="0"/>
      <w:marRight w:val="0"/>
      <w:marTop w:val="0"/>
      <w:marBottom w:val="0"/>
      <w:divBdr>
        <w:top w:val="none" w:sz="0" w:space="0" w:color="auto"/>
        <w:left w:val="none" w:sz="0" w:space="0" w:color="auto"/>
        <w:bottom w:val="none" w:sz="0" w:space="0" w:color="auto"/>
        <w:right w:val="none" w:sz="0" w:space="0" w:color="auto"/>
      </w:divBdr>
    </w:div>
    <w:div w:id="307367090">
      <w:bodyDiv w:val="1"/>
      <w:marLeft w:val="0"/>
      <w:marRight w:val="0"/>
      <w:marTop w:val="0"/>
      <w:marBottom w:val="0"/>
      <w:divBdr>
        <w:top w:val="none" w:sz="0" w:space="0" w:color="auto"/>
        <w:left w:val="none" w:sz="0" w:space="0" w:color="auto"/>
        <w:bottom w:val="none" w:sz="0" w:space="0" w:color="auto"/>
        <w:right w:val="none" w:sz="0" w:space="0" w:color="auto"/>
      </w:divBdr>
    </w:div>
    <w:div w:id="308443328">
      <w:bodyDiv w:val="1"/>
      <w:marLeft w:val="0"/>
      <w:marRight w:val="0"/>
      <w:marTop w:val="0"/>
      <w:marBottom w:val="0"/>
      <w:divBdr>
        <w:top w:val="none" w:sz="0" w:space="0" w:color="auto"/>
        <w:left w:val="none" w:sz="0" w:space="0" w:color="auto"/>
        <w:bottom w:val="none" w:sz="0" w:space="0" w:color="auto"/>
        <w:right w:val="none" w:sz="0" w:space="0" w:color="auto"/>
      </w:divBdr>
    </w:div>
    <w:div w:id="308827438">
      <w:bodyDiv w:val="1"/>
      <w:marLeft w:val="0"/>
      <w:marRight w:val="0"/>
      <w:marTop w:val="0"/>
      <w:marBottom w:val="0"/>
      <w:divBdr>
        <w:top w:val="none" w:sz="0" w:space="0" w:color="auto"/>
        <w:left w:val="none" w:sz="0" w:space="0" w:color="auto"/>
        <w:bottom w:val="none" w:sz="0" w:space="0" w:color="auto"/>
        <w:right w:val="none" w:sz="0" w:space="0" w:color="auto"/>
      </w:divBdr>
    </w:div>
    <w:div w:id="309361147">
      <w:bodyDiv w:val="1"/>
      <w:marLeft w:val="0"/>
      <w:marRight w:val="0"/>
      <w:marTop w:val="0"/>
      <w:marBottom w:val="0"/>
      <w:divBdr>
        <w:top w:val="none" w:sz="0" w:space="0" w:color="auto"/>
        <w:left w:val="none" w:sz="0" w:space="0" w:color="auto"/>
        <w:bottom w:val="none" w:sz="0" w:space="0" w:color="auto"/>
        <w:right w:val="none" w:sz="0" w:space="0" w:color="auto"/>
      </w:divBdr>
    </w:div>
    <w:div w:id="309411317">
      <w:bodyDiv w:val="1"/>
      <w:marLeft w:val="0"/>
      <w:marRight w:val="0"/>
      <w:marTop w:val="0"/>
      <w:marBottom w:val="0"/>
      <w:divBdr>
        <w:top w:val="none" w:sz="0" w:space="0" w:color="auto"/>
        <w:left w:val="none" w:sz="0" w:space="0" w:color="auto"/>
        <w:bottom w:val="none" w:sz="0" w:space="0" w:color="auto"/>
        <w:right w:val="none" w:sz="0" w:space="0" w:color="auto"/>
      </w:divBdr>
    </w:div>
    <w:div w:id="309604717">
      <w:bodyDiv w:val="1"/>
      <w:marLeft w:val="0"/>
      <w:marRight w:val="0"/>
      <w:marTop w:val="0"/>
      <w:marBottom w:val="0"/>
      <w:divBdr>
        <w:top w:val="none" w:sz="0" w:space="0" w:color="auto"/>
        <w:left w:val="none" w:sz="0" w:space="0" w:color="auto"/>
        <w:bottom w:val="none" w:sz="0" w:space="0" w:color="auto"/>
        <w:right w:val="none" w:sz="0" w:space="0" w:color="auto"/>
      </w:divBdr>
    </w:div>
    <w:div w:id="310062031">
      <w:bodyDiv w:val="1"/>
      <w:marLeft w:val="0"/>
      <w:marRight w:val="0"/>
      <w:marTop w:val="0"/>
      <w:marBottom w:val="0"/>
      <w:divBdr>
        <w:top w:val="none" w:sz="0" w:space="0" w:color="auto"/>
        <w:left w:val="none" w:sz="0" w:space="0" w:color="auto"/>
        <w:bottom w:val="none" w:sz="0" w:space="0" w:color="auto"/>
        <w:right w:val="none" w:sz="0" w:space="0" w:color="auto"/>
      </w:divBdr>
    </w:div>
    <w:div w:id="310409096">
      <w:bodyDiv w:val="1"/>
      <w:marLeft w:val="0"/>
      <w:marRight w:val="0"/>
      <w:marTop w:val="0"/>
      <w:marBottom w:val="0"/>
      <w:divBdr>
        <w:top w:val="none" w:sz="0" w:space="0" w:color="auto"/>
        <w:left w:val="none" w:sz="0" w:space="0" w:color="auto"/>
        <w:bottom w:val="none" w:sz="0" w:space="0" w:color="auto"/>
        <w:right w:val="none" w:sz="0" w:space="0" w:color="auto"/>
      </w:divBdr>
    </w:div>
    <w:div w:id="311061316">
      <w:bodyDiv w:val="1"/>
      <w:marLeft w:val="0"/>
      <w:marRight w:val="0"/>
      <w:marTop w:val="0"/>
      <w:marBottom w:val="0"/>
      <w:divBdr>
        <w:top w:val="none" w:sz="0" w:space="0" w:color="auto"/>
        <w:left w:val="none" w:sz="0" w:space="0" w:color="auto"/>
        <w:bottom w:val="none" w:sz="0" w:space="0" w:color="auto"/>
        <w:right w:val="none" w:sz="0" w:space="0" w:color="auto"/>
      </w:divBdr>
    </w:div>
    <w:div w:id="311638199">
      <w:bodyDiv w:val="1"/>
      <w:marLeft w:val="0"/>
      <w:marRight w:val="0"/>
      <w:marTop w:val="0"/>
      <w:marBottom w:val="0"/>
      <w:divBdr>
        <w:top w:val="none" w:sz="0" w:space="0" w:color="auto"/>
        <w:left w:val="none" w:sz="0" w:space="0" w:color="auto"/>
        <w:bottom w:val="none" w:sz="0" w:space="0" w:color="auto"/>
        <w:right w:val="none" w:sz="0" w:space="0" w:color="auto"/>
      </w:divBdr>
    </w:div>
    <w:div w:id="312293799">
      <w:bodyDiv w:val="1"/>
      <w:marLeft w:val="0"/>
      <w:marRight w:val="0"/>
      <w:marTop w:val="0"/>
      <w:marBottom w:val="0"/>
      <w:divBdr>
        <w:top w:val="none" w:sz="0" w:space="0" w:color="auto"/>
        <w:left w:val="none" w:sz="0" w:space="0" w:color="auto"/>
        <w:bottom w:val="none" w:sz="0" w:space="0" w:color="auto"/>
        <w:right w:val="none" w:sz="0" w:space="0" w:color="auto"/>
      </w:divBdr>
    </w:div>
    <w:div w:id="312954803">
      <w:bodyDiv w:val="1"/>
      <w:marLeft w:val="0"/>
      <w:marRight w:val="0"/>
      <w:marTop w:val="0"/>
      <w:marBottom w:val="0"/>
      <w:divBdr>
        <w:top w:val="none" w:sz="0" w:space="0" w:color="auto"/>
        <w:left w:val="none" w:sz="0" w:space="0" w:color="auto"/>
        <w:bottom w:val="none" w:sz="0" w:space="0" w:color="auto"/>
        <w:right w:val="none" w:sz="0" w:space="0" w:color="auto"/>
      </w:divBdr>
    </w:div>
    <w:div w:id="313073673">
      <w:bodyDiv w:val="1"/>
      <w:marLeft w:val="0"/>
      <w:marRight w:val="0"/>
      <w:marTop w:val="0"/>
      <w:marBottom w:val="0"/>
      <w:divBdr>
        <w:top w:val="none" w:sz="0" w:space="0" w:color="auto"/>
        <w:left w:val="none" w:sz="0" w:space="0" w:color="auto"/>
        <w:bottom w:val="none" w:sz="0" w:space="0" w:color="auto"/>
        <w:right w:val="none" w:sz="0" w:space="0" w:color="auto"/>
      </w:divBdr>
    </w:div>
    <w:div w:id="313608956">
      <w:bodyDiv w:val="1"/>
      <w:marLeft w:val="0"/>
      <w:marRight w:val="0"/>
      <w:marTop w:val="0"/>
      <w:marBottom w:val="0"/>
      <w:divBdr>
        <w:top w:val="none" w:sz="0" w:space="0" w:color="auto"/>
        <w:left w:val="none" w:sz="0" w:space="0" w:color="auto"/>
        <w:bottom w:val="none" w:sz="0" w:space="0" w:color="auto"/>
        <w:right w:val="none" w:sz="0" w:space="0" w:color="auto"/>
      </w:divBdr>
    </w:div>
    <w:div w:id="313801529">
      <w:bodyDiv w:val="1"/>
      <w:marLeft w:val="0"/>
      <w:marRight w:val="0"/>
      <w:marTop w:val="0"/>
      <w:marBottom w:val="0"/>
      <w:divBdr>
        <w:top w:val="none" w:sz="0" w:space="0" w:color="auto"/>
        <w:left w:val="none" w:sz="0" w:space="0" w:color="auto"/>
        <w:bottom w:val="none" w:sz="0" w:space="0" w:color="auto"/>
        <w:right w:val="none" w:sz="0" w:space="0" w:color="auto"/>
      </w:divBdr>
    </w:div>
    <w:div w:id="314187319">
      <w:bodyDiv w:val="1"/>
      <w:marLeft w:val="0"/>
      <w:marRight w:val="0"/>
      <w:marTop w:val="0"/>
      <w:marBottom w:val="0"/>
      <w:divBdr>
        <w:top w:val="none" w:sz="0" w:space="0" w:color="auto"/>
        <w:left w:val="none" w:sz="0" w:space="0" w:color="auto"/>
        <w:bottom w:val="none" w:sz="0" w:space="0" w:color="auto"/>
        <w:right w:val="none" w:sz="0" w:space="0" w:color="auto"/>
      </w:divBdr>
    </w:div>
    <w:div w:id="314577013">
      <w:bodyDiv w:val="1"/>
      <w:marLeft w:val="0"/>
      <w:marRight w:val="0"/>
      <w:marTop w:val="0"/>
      <w:marBottom w:val="0"/>
      <w:divBdr>
        <w:top w:val="none" w:sz="0" w:space="0" w:color="auto"/>
        <w:left w:val="none" w:sz="0" w:space="0" w:color="auto"/>
        <w:bottom w:val="none" w:sz="0" w:space="0" w:color="auto"/>
        <w:right w:val="none" w:sz="0" w:space="0" w:color="auto"/>
      </w:divBdr>
    </w:div>
    <w:div w:id="315577695">
      <w:bodyDiv w:val="1"/>
      <w:marLeft w:val="0"/>
      <w:marRight w:val="0"/>
      <w:marTop w:val="0"/>
      <w:marBottom w:val="0"/>
      <w:divBdr>
        <w:top w:val="none" w:sz="0" w:space="0" w:color="auto"/>
        <w:left w:val="none" w:sz="0" w:space="0" w:color="auto"/>
        <w:bottom w:val="none" w:sz="0" w:space="0" w:color="auto"/>
        <w:right w:val="none" w:sz="0" w:space="0" w:color="auto"/>
      </w:divBdr>
    </w:div>
    <w:div w:id="316082472">
      <w:bodyDiv w:val="1"/>
      <w:marLeft w:val="0"/>
      <w:marRight w:val="0"/>
      <w:marTop w:val="0"/>
      <w:marBottom w:val="0"/>
      <w:divBdr>
        <w:top w:val="none" w:sz="0" w:space="0" w:color="auto"/>
        <w:left w:val="none" w:sz="0" w:space="0" w:color="auto"/>
        <w:bottom w:val="none" w:sz="0" w:space="0" w:color="auto"/>
        <w:right w:val="none" w:sz="0" w:space="0" w:color="auto"/>
      </w:divBdr>
    </w:div>
    <w:div w:id="316156345">
      <w:bodyDiv w:val="1"/>
      <w:marLeft w:val="0"/>
      <w:marRight w:val="0"/>
      <w:marTop w:val="0"/>
      <w:marBottom w:val="0"/>
      <w:divBdr>
        <w:top w:val="none" w:sz="0" w:space="0" w:color="auto"/>
        <w:left w:val="none" w:sz="0" w:space="0" w:color="auto"/>
        <w:bottom w:val="none" w:sz="0" w:space="0" w:color="auto"/>
        <w:right w:val="none" w:sz="0" w:space="0" w:color="auto"/>
      </w:divBdr>
    </w:div>
    <w:div w:id="316691562">
      <w:bodyDiv w:val="1"/>
      <w:marLeft w:val="0"/>
      <w:marRight w:val="0"/>
      <w:marTop w:val="0"/>
      <w:marBottom w:val="0"/>
      <w:divBdr>
        <w:top w:val="none" w:sz="0" w:space="0" w:color="auto"/>
        <w:left w:val="none" w:sz="0" w:space="0" w:color="auto"/>
        <w:bottom w:val="none" w:sz="0" w:space="0" w:color="auto"/>
        <w:right w:val="none" w:sz="0" w:space="0" w:color="auto"/>
      </w:divBdr>
    </w:div>
    <w:div w:id="317810478">
      <w:bodyDiv w:val="1"/>
      <w:marLeft w:val="0"/>
      <w:marRight w:val="0"/>
      <w:marTop w:val="0"/>
      <w:marBottom w:val="0"/>
      <w:divBdr>
        <w:top w:val="none" w:sz="0" w:space="0" w:color="auto"/>
        <w:left w:val="none" w:sz="0" w:space="0" w:color="auto"/>
        <w:bottom w:val="none" w:sz="0" w:space="0" w:color="auto"/>
        <w:right w:val="none" w:sz="0" w:space="0" w:color="auto"/>
      </w:divBdr>
    </w:div>
    <w:div w:id="317853638">
      <w:bodyDiv w:val="1"/>
      <w:marLeft w:val="0"/>
      <w:marRight w:val="0"/>
      <w:marTop w:val="0"/>
      <w:marBottom w:val="0"/>
      <w:divBdr>
        <w:top w:val="none" w:sz="0" w:space="0" w:color="auto"/>
        <w:left w:val="none" w:sz="0" w:space="0" w:color="auto"/>
        <w:bottom w:val="none" w:sz="0" w:space="0" w:color="auto"/>
        <w:right w:val="none" w:sz="0" w:space="0" w:color="auto"/>
      </w:divBdr>
    </w:div>
    <w:div w:id="318123483">
      <w:bodyDiv w:val="1"/>
      <w:marLeft w:val="0"/>
      <w:marRight w:val="0"/>
      <w:marTop w:val="0"/>
      <w:marBottom w:val="0"/>
      <w:divBdr>
        <w:top w:val="none" w:sz="0" w:space="0" w:color="auto"/>
        <w:left w:val="none" w:sz="0" w:space="0" w:color="auto"/>
        <w:bottom w:val="none" w:sz="0" w:space="0" w:color="auto"/>
        <w:right w:val="none" w:sz="0" w:space="0" w:color="auto"/>
      </w:divBdr>
    </w:div>
    <w:div w:id="318465377">
      <w:bodyDiv w:val="1"/>
      <w:marLeft w:val="0"/>
      <w:marRight w:val="0"/>
      <w:marTop w:val="0"/>
      <w:marBottom w:val="0"/>
      <w:divBdr>
        <w:top w:val="none" w:sz="0" w:space="0" w:color="auto"/>
        <w:left w:val="none" w:sz="0" w:space="0" w:color="auto"/>
        <w:bottom w:val="none" w:sz="0" w:space="0" w:color="auto"/>
        <w:right w:val="none" w:sz="0" w:space="0" w:color="auto"/>
      </w:divBdr>
    </w:div>
    <w:div w:id="319162296">
      <w:bodyDiv w:val="1"/>
      <w:marLeft w:val="0"/>
      <w:marRight w:val="0"/>
      <w:marTop w:val="0"/>
      <w:marBottom w:val="0"/>
      <w:divBdr>
        <w:top w:val="none" w:sz="0" w:space="0" w:color="auto"/>
        <w:left w:val="none" w:sz="0" w:space="0" w:color="auto"/>
        <w:bottom w:val="none" w:sz="0" w:space="0" w:color="auto"/>
        <w:right w:val="none" w:sz="0" w:space="0" w:color="auto"/>
      </w:divBdr>
    </w:div>
    <w:div w:id="319816399">
      <w:bodyDiv w:val="1"/>
      <w:marLeft w:val="0"/>
      <w:marRight w:val="0"/>
      <w:marTop w:val="0"/>
      <w:marBottom w:val="0"/>
      <w:divBdr>
        <w:top w:val="none" w:sz="0" w:space="0" w:color="auto"/>
        <w:left w:val="none" w:sz="0" w:space="0" w:color="auto"/>
        <w:bottom w:val="none" w:sz="0" w:space="0" w:color="auto"/>
        <w:right w:val="none" w:sz="0" w:space="0" w:color="auto"/>
      </w:divBdr>
    </w:div>
    <w:div w:id="319891249">
      <w:bodyDiv w:val="1"/>
      <w:marLeft w:val="0"/>
      <w:marRight w:val="0"/>
      <w:marTop w:val="0"/>
      <w:marBottom w:val="0"/>
      <w:divBdr>
        <w:top w:val="none" w:sz="0" w:space="0" w:color="auto"/>
        <w:left w:val="none" w:sz="0" w:space="0" w:color="auto"/>
        <w:bottom w:val="none" w:sz="0" w:space="0" w:color="auto"/>
        <w:right w:val="none" w:sz="0" w:space="0" w:color="auto"/>
      </w:divBdr>
    </w:div>
    <w:div w:id="320425956">
      <w:bodyDiv w:val="1"/>
      <w:marLeft w:val="0"/>
      <w:marRight w:val="0"/>
      <w:marTop w:val="0"/>
      <w:marBottom w:val="0"/>
      <w:divBdr>
        <w:top w:val="none" w:sz="0" w:space="0" w:color="auto"/>
        <w:left w:val="none" w:sz="0" w:space="0" w:color="auto"/>
        <w:bottom w:val="none" w:sz="0" w:space="0" w:color="auto"/>
        <w:right w:val="none" w:sz="0" w:space="0" w:color="auto"/>
      </w:divBdr>
    </w:div>
    <w:div w:id="320818472">
      <w:bodyDiv w:val="1"/>
      <w:marLeft w:val="0"/>
      <w:marRight w:val="0"/>
      <w:marTop w:val="0"/>
      <w:marBottom w:val="0"/>
      <w:divBdr>
        <w:top w:val="none" w:sz="0" w:space="0" w:color="auto"/>
        <w:left w:val="none" w:sz="0" w:space="0" w:color="auto"/>
        <w:bottom w:val="none" w:sz="0" w:space="0" w:color="auto"/>
        <w:right w:val="none" w:sz="0" w:space="0" w:color="auto"/>
      </w:divBdr>
    </w:div>
    <w:div w:id="322010378">
      <w:bodyDiv w:val="1"/>
      <w:marLeft w:val="0"/>
      <w:marRight w:val="0"/>
      <w:marTop w:val="0"/>
      <w:marBottom w:val="0"/>
      <w:divBdr>
        <w:top w:val="none" w:sz="0" w:space="0" w:color="auto"/>
        <w:left w:val="none" w:sz="0" w:space="0" w:color="auto"/>
        <w:bottom w:val="none" w:sz="0" w:space="0" w:color="auto"/>
        <w:right w:val="none" w:sz="0" w:space="0" w:color="auto"/>
      </w:divBdr>
    </w:div>
    <w:div w:id="322128533">
      <w:bodyDiv w:val="1"/>
      <w:marLeft w:val="0"/>
      <w:marRight w:val="0"/>
      <w:marTop w:val="0"/>
      <w:marBottom w:val="0"/>
      <w:divBdr>
        <w:top w:val="none" w:sz="0" w:space="0" w:color="auto"/>
        <w:left w:val="none" w:sz="0" w:space="0" w:color="auto"/>
        <w:bottom w:val="none" w:sz="0" w:space="0" w:color="auto"/>
        <w:right w:val="none" w:sz="0" w:space="0" w:color="auto"/>
      </w:divBdr>
    </w:div>
    <w:div w:id="322201559">
      <w:bodyDiv w:val="1"/>
      <w:marLeft w:val="0"/>
      <w:marRight w:val="0"/>
      <w:marTop w:val="0"/>
      <w:marBottom w:val="0"/>
      <w:divBdr>
        <w:top w:val="none" w:sz="0" w:space="0" w:color="auto"/>
        <w:left w:val="none" w:sz="0" w:space="0" w:color="auto"/>
        <w:bottom w:val="none" w:sz="0" w:space="0" w:color="auto"/>
        <w:right w:val="none" w:sz="0" w:space="0" w:color="auto"/>
      </w:divBdr>
    </w:div>
    <w:div w:id="322665893">
      <w:bodyDiv w:val="1"/>
      <w:marLeft w:val="0"/>
      <w:marRight w:val="0"/>
      <w:marTop w:val="0"/>
      <w:marBottom w:val="0"/>
      <w:divBdr>
        <w:top w:val="none" w:sz="0" w:space="0" w:color="auto"/>
        <w:left w:val="none" w:sz="0" w:space="0" w:color="auto"/>
        <w:bottom w:val="none" w:sz="0" w:space="0" w:color="auto"/>
        <w:right w:val="none" w:sz="0" w:space="0" w:color="auto"/>
      </w:divBdr>
    </w:div>
    <w:div w:id="323314859">
      <w:bodyDiv w:val="1"/>
      <w:marLeft w:val="0"/>
      <w:marRight w:val="0"/>
      <w:marTop w:val="0"/>
      <w:marBottom w:val="0"/>
      <w:divBdr>
        <w:top w:val="none" w:sz="0" w:space="0" w:color="auto"/>
        <w:left w:val="none" w:sz="0" w:space="0" w:color="auto"/>
        <w:bottom w:val="none" w:sz="0" w:space="0" w:color="auto"/>
        <w:right w:val="none" w:sz="0" w:space="0" w:color="auto"/>
      </w:divBdr>
    </w:div>
    <w:div w:id="323826274">
      <w:bodyDiv w:val="1"/>
      <w:marLeft w:val="0"/>
      <w:marRight w:val="0"/>
      <w:marTop w:val="0"/>
      <w:marBottom w:val="0"/>
      <w:divBdr>
        <w:top w:val="none" w:sz="0" w:space="0" w:color="auto"/>
        <w:left w:val="none" w:sz="0" w:space="0" w:color="auto"/>
        <w:bottom w:val="none" w:sz="0" w:space="0" w:color="auto"/>
        <w:right w:val="none" w:sz="0" w:space="0" w:color="auto"/>
      </w:divBdr>
    </w:div>
    <w:div w:id="324237384">
      <w:bodyDiv w:val="1"/>
      <w:marLeft w:val="0"/>
      <w:marRight w:val="0"/>
      <w:marTop w:val="0"/>
      <w:marBottom w:val="0"/>
      <w:divBdr>
        <w:top w:val="none" w:sz="0" w:space="0" w:color="auto"/>
        <w:left w:val="none" w:sz="0" w:space="0" w:color="auto"/>
        <w:bottom w:val="none" w:sz="0" w:space="0" w:color="auto"/>
        <w:right w:val="none" w:sz="0" w:space="0" w:color="auto"/>
      </w:divBdr>
    </w:div>
    <w:div w:id="324289616">
      <w:bodyDiv w:val="1"/>
      <w:marLeft w:val="0"/>
      <w:marRight w:val="0"/>
      <w:marTop w:val="0"/>
      <w:marBottom w:val="0"/>
      <w:divBdr>
        <w:top w:val="none" w:sz="0" w:space="0" w:color="auto"/>
        <w:left w:val="none" w:sz="0" w:space="0" w:color="auto"/>
        <w:bottom w:val="none" w:sz="0" w:space="0" w:color="auto"/>
        <w:right w:val="none" w:sz="0" w:space="0" w:color="auto"/>
      </w:divBdr>
    </w:div>
    <w:div w:id="325211417">
      <w:bodyDiv w:val="1"/>
      <w:marLeft w:val="0"/>
      <w:marRight w:val="0"/>
      <w:marTop w:val="0"/>
      <w:marBottom w:val="0"/>
      <w:divBdr>
        <w:top w:val="none" w:sz="0" w:space="0" w:color="auto"/>
        <w:left w:val="none" w:sz="0" w:space="0" w:color="auto"/>
        <w:bottom w:val="none" w:sz="0" w:space="0" w:color="auto"/>
        <w:right w:val="none" w:sz="0" w:space="0" w:color="auto"/>
      </w:divBdr>
    </w:div>
    <w:div w:id="325482012">
      <w:bodyDiv w:val="1"/>
      <w:marLeft w:val="0"/>
      <w:marRight w:val="0"/>
      <w:marTop w:val="0"/>
      <w:marBottom w:val="0"/>
      <w:divBdr>
        <w:top w:val="none" w:sz="0" w:space="0" w:color="auto"/>
        <w:left w:val="none" w:sz="0" w:space="0" w:color="auto"/>
        <w:bottom w:val="none" w:sz="0" w:space="0" w:color="auto"/>
        <w:right w:val="none" w:sz="0" w:space="0" w:color="auto"/>
      </w:divBdr>
    </w:div>
    <w:div w:id="326828380">
      <w:bodyDiv w:val="1"/>
      <w:marLeft w:val="0"/>
      <w:marRight w:val="0"/>
      <w:marTop w:val="0"/>
      <w:marBottom w:val="0"/>
      <w:divBdr>
        <w:top w:val="none" w:sz="0" w:space="0" w:color="auto"/>
        <w:left w:val="none" w:sz="0" w:space="0" w:color="auto"/>
        <w:bottom w:val="none" w:sz="0" w:space="0" w:color="auto"/>
        <w:right w:val="none" w:sz="0" w:space="0" w:color="auto"/>
      </w:divBdr>
    </w:div>
    <w:div w:id="326983905">
      <w:bodyDiv w:val="1"/>
      <w:marLeft w:val="0"/>
      <w:marRight w:val="0"/>
      <w:marTop w:val="0"/>
      <w:marBottom w:val="0"/>
      <w:divBdr>
        <w:top w:val="none" w:sz="0" w:space="0" w:color="auto"/>
        <w:left w:val="none" w:sz="0" w:space="0" w:color="auto"/>
        <w:bottom w:val="none" w:sz="0" w:space="0" w:color="auto"/>
        <w:right w:val="none" w:sz="0" w:space="0" w:color="auto"/>
      </w:divBdr>
    </w:div>
    <w:div w:id="327291799">
      <w:bodyDiv w:val="1"/>
      <w:marLeft w:val="0"/>
      <w:marRight w:val="0"/>
      <w:marTop w:val="0"/>
      <w:marBottom w:val="0"/>
      <w:divBdr>
        <w:top w:val="none" w:sz="0" w:space="0" w:color="auto"/>
        <w:left w:val="none" w:sz="0" w:space="0" w:color="auto"/>
        <w:bottom w:val="none" w:sz="0" w:space="0" w:color="auto"/>
        <w:right w:val="none" w:sz="0" w:space="0" w:color="auto"/>
      </w:divBdr>
    </w:div>
    <w:div w:id="327640450">
      <w:bodyDiv w:val="1"/>
      <w:marLeft w:val="0"/>
      <w:marRight w:val="0"/>
      <w:marTop w:val="0"/>
      <w:marBottom w:val="0"/>
      <w:divBdr>
        <w:top w:val="none" w:sz="0" w:space="0" w:color="auto"/>
        <w:left w:val="none" w:sz="0" w:space="0" w:color="auto"/>
        <w:bottom w:val="none" w:sz="0" w:space="0" w:color="auto"/>
        <w:right w:val="none" w:sz="0" w:space="0" w:color="auto"/>
      </w:divBdr>
    </w:div>
    <w:div w:id="327826088">
      <w:bodyDiv w:val="1"/>
      <w:marLeft w:val="0"/>
      <w:marRight w:val="0"/>
      <w:marTop w:val="0"/>
      <w:marBottom w:val="0"/>
      <w:divBdr>
        <w:top w:val="none" w:sz="0" w:space="0" w:color="auto"/>
        <w:left w:val="none" w:sz="0" w:space="0" w:color="auto"/>
        <w:bottom w:val="none" w:sz="0" w:space="0" w:color="auto"/>
        <w:right w:val="none" w:sz="0" w:space="0" w:color="auto"/>
      </w:divBdr>
    </w:div>
    <w:div w:id="328604903">
      <w:bodyDiv w:val="1"/>
      <w:marLeft w:val="0"/>
      <w:marRight w:val="0"/>
      <w:marTop w:val="0"/>
      <w:marBottom w:val="0"/>
      <w:divBdr>
        <w:top w:val="none" w:sz="0" w:space="0" w:color="auto"/>
        <w:left w:val="none" w:sz="0" w:space="0" w:color="auto"/>
        <w:bottom w:val="none" w:sz="0" w:space="0" w:color="auto"/>
        <w:right w:val="none" w:sz="0" w:space="0" w:color="auto"/>
      </w:divBdr>
    </w:div>
    <w:div w:id="328681066">
      <w:bodyDiv w:val="1"/>
      <w:marLeft w:val="0"/>
      <w:marRight w:val="0"/>
      <w:marTop w:val="0"/>
      <w:marBottom w:val="0"/>
      <w:divBdr>
        <w:top w:val="none" w:sz="0" w:space="0" w:color="auto"/>
        <w:left w:val="none" w:sz="0" w:space="0" w:color="auto"/>
        <w:bottom w:val="none" w:sz="0" w:space="0" w:color="auto"/>
        <w:right w:val="none" w:sz="0" w:space="0" w:color="auto"/>
      </w:divBdr>
    </w:div>
    <w:div w:id="328868827">
      <w:bodyDiv w:val="1"/>
      <w:marLeft w:val="0"/>
      <w:marRight w:val="0"/>
      <w:marTop w:val="0"/>
      <w:marBottom w:val="0"/>
      <w:divBdr>
        <w:top w:val="none" w:sz="0" w:space="0" w:color="auto"/>
        <w:left w:val="none" w:sz="0" w:space="0" w:color="auto"/>
        <w:bottom w:val="none" w:sz="0" w:space="0" w:color="auto"/>
        <w:right w:val="none" w:sz="0" w:space="0" w:color="auto"/>
      </w:divBdr>
    </w:div>
    <w:div w:id="329215320">
      <w:bodyDiv w:val="1"/>
      <w:marLeft w:val="0"/>
      <w:marRight w:val="0"/>
      <w:marTop w:val="0"/>
      <w:marBottom w:val="0"/>
      <w:divBdr>
        <w:top w:val="none" w:sz="0" w:space="0" w:color="auto"/>
        <w:left w:val="none" w:sz="0" w:space="0" w:color="auto"/>
        <w:bottom w:val="none" w:sz="0" w:space="0" w:color="auto"/>
        <w:right w:val="none" w:sz="0" w:space="0" w:color="auto"/>
      </w:divBdr>
    </w:div>
    <w:div w:id="329259455">
      <w:bodyDiv w:val="1"/>
      <w:marLeft w:val="0"/>
      <w:marRight w:val="0"/>
      <w:marTop w:val="0"/>
      <w:marBottom w:val="0"/>
      <w:divBdr>
        <w:top w:val="none" w:sz="0" w:space="0" w:color="auto"/>
        <w:left w:val="none" w:sz="0" w:space="0" w:color="auto"/>
        <w:bottom w:val="none" w:sz="0" w:space="0" w:color="auto"/>
        <w:right w:val="none" w:sz="0" w:space="0" w:color="auto"/>
      </w:divBdr>
    </w:div>
    <w:div w:id="330255351">
      <w:bodyDiv w:val="1"/>
      <w:marLeft w:val="0"/>
      <w:marRight w:val="0"/>
      <w:marTop w:val="0"/>
      <w:marBottom w:val="0"/>
      <w:divBdr>
        <w:top w:val="none" w:sz="0" w:space="0" w:color="auto"/>
        <w:left w:val="none" w:sz="0" w:space="0" w:color="auto"/>
        <w:bottom w:val="none" w:sz="0" w:space="0" w:color="auto"/>
        <w:right w:val="none" w:sz="0" w:space="0" w:color="auto"/>
      </w:divBdr>
    </w:div>
    <w:div w:id="331026322">
      <w:bodyDiv w:val="1"/>
      <w:marLeft w:val="0"/>
      <w:marRight w:val="0"/>
      <w:marTop w:val="0"/>
      <w:marBottom w:val="0"/>
      <w:divBdr>
        <w:top w:val="none" w:sz="0" w:space="0" w:color="auto"/>
        <w:left w:val="none" w:sz="0" w:space="0" w:color="auto"/>
        <w:bottom w:val="none" w:sz="0" w:space="0" w:color="auto"/>
        <w:right w:val="none" w:sz="0" w:space="0" w:color="auto"/>
      </w:divBdr>
    </w:div>
    <w:div w:id="331642876">
      <w:bodyDiv w:val="1"/>
      <w:marLeft w:val="0"/>
      <w:marRight w:val="0"/>
      <w:marTop w:val="0"/>
      <w:marBottom w:val="0"/>
      <w:divBdr>
        <w:top w:val="none" w:sz="0" w:space="0" w:color="auto"/>
        <w:left w:val="none" w:sz="0" w:space="0" w:color="auto"/>
        <w:bottom w:val="none" w:sz="0" w:space="0" w:color="auto"/>
        <w:right w:val="none" w:sz="0" w:space="0" w:color="auto"/>
      </w:divBdr>
    </w:div>
    <w:div w:id="331758842">
      <w:bodyDiv w:val="1"/>
      <w:marLeft w:val="0"/>
      <w:marRight w:val="0"/>
      <w:marTop w:val="0"/>
      <w:marBottom w:val="0"/>
      <w:divBdr>
        <w:top w:val="none" w:sz="0" w:space="0" w:color="auto"/>
        <w:left w:val="none" w:sz="0" w:space="0" w:color="auto"/>
        <w:bottom w:val="none" w:sz="0" w:space="0" w:color="auto"/>
        <w:right w:val="none" w:sz="0" w:space="0" w:color="auto"/>
      </w:divBdr>
    </w:div>
    <w:div w:id="332143335">
      <w:bodyDiv w:val="1"/>
      <w:marLeft w:val="0"/>
      <w:marRight w:val="0"/>
      <w:marTop w:val="0"/>
      <w:marBottom w:val="0"/>
      <w:divBdr>
        <w:top w:val="none" w:sz="0" w:space="0" w:color="auto"/>
        <w:left w:val="none" w:sz="0" w:space="0" w:color="auto"/>
        <w:bottom w:val="none" w:sz="0" w:space="0" w:color="auto"/>
        <w:right w:val="none" w:sz="0" w:space="0" w:color="auto"/>
      </w:divBdr>
    </w:div>
    <w:div w:id="332339206">
      <w:bodyDiv w:val="1"/>
      <w:marLeft w:val="0"/>
      <w:marRight w:val="0"/>
      <w:marTop w:val="0"/>
      <w:marBottom w:val="0"/>
      <w:divBdr>
        <w:top w:val="none" w:sz="0" w:space="0" w:color="auto"/>
        <w:left w:val="none" w:sz="0" w:space="0" w:color="auto"/>
        <w:bottom w:val="none" w:sz="0" w:space="0" w:color="auto"/>
        <w:right w:val="none" w:sz="0" w:space="0" w:color="auto"/>
      </w:divBdr>
    </w:div>
    <w:div w:id="332800877">
      <w:bodyDiv w:val="1"/>
      <w:marLeft w:val="0"/>
      <w:marRight w:val="0"/>
      <w:marTop w:val="0"/>
      <w:marBottom w:val="0"/>
      <w:divBdr>
        <w:top w:val="none" w:sz="0" w:space="0" w:color="auto"/>
        <w:left w:val="none" w:sz="0" w:space="0" w:color="auto"/>
        <w:bottom w:val="none" w:sz="0" w:space="0" w:color="auto"/>
        <w:right w:val="none" w:sz="0" w:space="0" w:color="auto"/>
      </w:divBdr>
    </w:div>
    <w:div w:id="333192652">
      <w:bodyDiv w:val="1"/>
      <w:marLeft w:val="0"/>
      <w:marRight w:val="0"/>
      <w:marTop w:val="0"/>
      <w:marBottom w:val="0"/>
      <w:divBdr>
        <w:top w:val="none" w:sz="0" w:space="0" w:color="auto"/>
        <w:left w:val="none" w:sz="0" w:space="0" w:color="auto"/>
        <w:bottom w:val="none" w:sz="0" w:space="0" w:color="auto"/>
        <w:right w:val="none" w:sz="0" w:space="0" w:color="auto"/>
      </w:divBdr>
    </w:div>
    <w:div w:id="334038233">
      <w:bodyDiv w:val="1"/>
      <w:marLeft w:val="0"/>
      <w:marRight w:val="0"/>
      <w:marTop w:val="0"/>
      <w:marBottom w:val="0"/>
      <w:divBdr>
        <w:top w:val="none" w:sz="0" w:space="0" w:color="auto"/>
        <w:left w:val="none" w:sz="0" w:space="0" w:color="auto"/>
        <w:bottom w:val="none" w:sz="0" w:space="0" w:color="auto"/>
        <w:right w:val="none" w:sz="0" w:space="0" w:color="auto"/>
      </w:divBdr>
    </w:div>
    <w:div w:id="334646796">
      <w:bodyDiv w:val="1"/>
      <w:marLeft w:val="0"/>
      <w:marRight w:val="0"/>
      <w:marTop w:val="0"/>
      <w:marBottom w:val="0"/>
      <w:divBdr>
        <w:top w:val="none" w:sz="0" w:space="0" w:color="auto"/>
        <w:left w:val="none" w:sz="0" w:space="0" w:color="auto"/>
        <w:bottom w:val="none" w:sz="0" w:space="0" w:color="auto"/>
        <w:right w:val="none" w:sz="0" w:space="0" w:color="auto"/>
      </w:divBdr>
    </w:div>
    <w:div w:id="335159899">
      <w:bodyDiv w:val="1"/>
      <w:marLeft w:val="0"/>
      <w:marRight w:val="0"/>
      <w:marTop w:val="0"/>
      <w:marBottom w:val="0"/>
      <w:divBdr>
        <w:top w:val="none" w:sz="0" w:space="0" w:color="auto"/>
        <w:left w:val="none" w:sz="0" w:space="0" w:color="auto"/>
        <w:bottom w:val="none" w:sz="0" w:space="0" w:color="auto"/>
        <w:right w:val="none" w:sz="0" w:space="0" w:color="auto"/>
      </w:divBdr>
    </w:div>
    <w:div w:id="335310225">
      <w:bodyDiv w:val="1"/>
      <w:marLeft w:val="0"/>
      <w:marRight w:val="0"/>
      <w:marTop w:val="0"/>
      <w:marBottom w:val="0"/>
      <w:divBdr>
        <w:top w:val="none" w:sz="0" w:space="0" w:color="auto"/>
        <w:left w:val="none" w:sz="0" w:space="0" w:color="auto"/>
        <w:bottom w:val="none" w:sz="0" w:space="0" w:color="auto"/>
        <w:right w:val="none" w:sz="0" w:space="0" w:color="auto"/>
      </w:divBdr>
    </w:div>
    <w:div w:id="336158037">
      <w:bodyDiv w:val="1"/>
      <w:marLeft w:val="0"/>
      <w:marRight w:val="0"/>
      <w:marTop w:val="0"/>
      <w:marBottom w:val="0"/>
      <w:divBdr>
        <w:top w:val="none" w:sz="0" w:space="0" w:color="auto"/>
        <w:left w:val="none" w:sz="0" w:space="0" w:color="auto"/>
        <w:bottom w:val="none" w:sz="0" w:space="0" w:color="auto"/>
        <w:right w:val="none" w:sz="0" w:space="0" w:color="auto"/>
      </w:divBdr>
    </w:div>
    <w:div w:id="336546012">
      <w:bodyDiv w:val="1"/>
      <w:marLeft w:val="0"/>
      <w:marRight w:val="0"/>
      <w:marTop w:val="0"/>
      <w:marBottom w:val="0"/>
      <w:divBdr>
        <w:top w:val="none" w:sz="0" w:space="0" w:color="auto"/>
        <w:left w:val="none" w:sz="0" w:space="0" w:color="auto"/>
        <w:bottom w:val="none" w:sz="0" w:space="0" w:color="auto"/>
        <w:right w:val="none" w:sz="0" w:space="0" w:color="auto"/>
      </w:divBdr>
    </w:div>
    <w:div w:id="336619797">
      <w:bodyDiv w:val="1"/>
      <w:marLeft w:val="0"/>
      <w:marRight w:val="0"/>
      <w:marTop w:val="0"/>
      <w:marBottom w:val="0"/>
      <w:divBdr>
        <w:top w:val="none" w:sz="0" w:space="0" w:color="auto"/>
        <w:left w:val="none" w:sz="0" w:space="0" w:color="auto"/>
        <w:bottom w:val="none" w:sz="0" w:space="0" w:color="auto"/>
        <w:right w:val="none" w:sz="0" w:space="0" w:color="auto"/>
      </w:divBdr>
    </w:div>
    <w:div w:id="336661586">
      <w:bodyDiv w:val="1"/>
      <w:marLeft w:val="0"/>
      <w:marRight w:val="0"/>
      <w:marTop w:val="0"/>
      <w:marBottom w:val="0"/>
      <w:divBdr>
        <w:top w:val="none" w:sz="0" w:space="0" w:color="auto"/>
        <w:left w:val="none" w:sz="0" w:space="0" w:color="auto"/>
        <w:bottom w:val="none" w:sz="0" w:space="0" w:color="auto"/>
        <w:right w:val="none" w:sz="0" w:space="0" w:color="auto"/>
      </w:divBdr>
    </w:div>
    <w:div w:id="336689532">
      <w:bodyDiv w:val="1"/>
      <w:marLeft w:val="0"/>
      <w:marRight w:val="0"/>
      <w:marTop w:val="0"/>
      <w:marBottom w:val="0"/>
      <w:divBdr>
        <w:top w:val="none" w:sz="0" w:space="0" w:color="auto"/>
        <w:left w:val="none" w:sz="0" w:space="0" w:color="auto"/>
        <w:bottom w:val="none" w:sz="0" w:space="0" w:color="auto"/>
        <w:right w:val="none" w:sz="0" w:space="0" w:color="auto"/>
      </w:divBdr>
    </w:div>
    <w:div w:id="337078466">
      <w:bodyDiv w:val="1"/>
      <w:marLeft w:val="0"/>
      <w:marRight w:val="0"/>
      <w:marTop w:val="0"/>
      <w:marBottom w:val="0"/>
      <w:divBdr>
        <w:top w:val="none" w:sz="0" w:space="0" w:color="auto"/>
        <w:left w:val="none" w:sz="0" w:space="0" w:color="auto"/>
        <w:bottom w:val="none" w:sz="0" w:space="0" w:color="auto"/>
        <w:right w:val="none" w:sz="0" w:space="0" w:color="auto"/>
      </w:divBdr>
    </w:div>
    <w:div w:id="337779469">
      <w:bodyDiv w:val="1"/>
      <w:marLeft w:val="0"/>
      <w:marRight w:val="0"/>
      <w:marTop w:val="0"/>
      <w:marBottom w:val="0"/>
      <w:divBdr>
        <w:top w:val="none" w:sz="0" w:space="0" w:color="auto"/>
        <w:left w:val="none" w:sz="0" w:space="0" w:color="auto"/>
        <w:bottom w:val="none" w:sz="0" w:space="0" w:color="auto"/>
        <w:right w:val="none" w:sz="0" w:space="0" w:color="auto"/>
      </w:divBdr>
    </w:div>
    <w:div w:id="337926037">
      <w:bodyDiv w:val="1"/>
      <w:marLeft w:val="0"/>
      <w:marRight w:val="0"/>
      <w:marTop w:val="0"/>
      <w:marBottom w:val="0"/>
      <w:divBdr>
        <w:top w:val="none" w:sz="0" w:space="0" w:color="auto"/>
        <w:left w:val="none" w:sz="0" w:space="0" w:color="auto"/>
        <w:bottom w:val="none" w:sz="0" w:space="0" w:color="auto"/>
        <w:right w:val="none" w:sz="0" w:space="0" w:color="auto"/>
      </w:divBdr>
    </w:div>
    <w:div w:id="338046415">
      <w:bodyDiv w:val="1"/>
      <w:marLeft w:val="0"/>
      <w:marRight w:val="0"/>
      <w:marTop w:val="0"/>
      <w:marBottom w:val="0"/>
      <w:divBdr>
        <w:top w:val="none" w:sz="0" w:space="0" w:color="auto"/>
        <w:left w:val="none" w:sz="0" w:space="0" w:color="auto"/>
        <w:bottom w:val="none" w:sz="0" w:space="0" w:color="auto"/>
        <w:right w:val="none" w:sz="0" w:space="0" w:color="auto"/>
      </w:divBdr>
    </w:div>
    <w:div w:id="338317502">
      <w:bodyDiv w:val="1"/>
      <w:marLeft w:val="0"/>
      <w:marRight w:val="0"/>
      <w:marTop w:val="0"/>
      <w:marBottom w:val="0"/>
      <w:divBdr>
        <w:top w:val="none" w:sz="0" w:space="0" w:color="auto"/>
        <w:left w:val="none" w:sz="0" w:space="0" w:color="auto"/>
        <w:bottom w:val="none" w:sz="0" w:space="0" w:color="auto"/>
        <w:right w:val="none" w:sz="0" w:space="0" w:color="auto"/>
      </w:divBdr>
    </w:div>
    <w:div w:id="338630198">
      <w:bodyDiv w:val="1"/>
      <w:marLeft w:val="0"/>
      <w:marRight w:val="0"/>
      <w:marTop w:val="0"/>
      <w:marBottom w:val="0"/>
      <w:divBdr>
        <w:top w:val="none" w:sz="0" w:space="0" w:color="auto"/>
        <w:left w:val="none" w:sz="0" w:space="0" w:color="auto"/>
        <w:bottom w:val="none" w:sz="0" w:space="0" w:color="auto"/>
        <w:right w:val="none" w:sz="0" w:space="0" w:color="auto"/>
      </w:divBdr>
    </w:div>
    <w:div w:id="339165291">
      <w:bodyDiv w:val="1"/>
      <w:marLeft w:val="0"/>
      <w:marRight w:val="0"/>
      <w:marTop w:val="0"/>
      <w:marBottom w:val="0"/>
      <w:divBdr>
        <w:top w:val="none" w:sz="0" w:space="0" w:color="auto"/>
        <w:left w:val="none" w:sz="0" w:space="0" w:color="auto"/>
        <w:bottom w:val="none" w:sz="0" w:space="0" w:color="auto"/>
        <w:right w:val="none" w:sz="0" w:space="0" w:color="auto"/>
      </w:divBdr>
    </w:div>
    <w:div w:id="339359468">
      <w:bodyDiv w:val="1"/>
      <w:marLeft w:val="0"/>
      <w:marRight w:val="0"/>
      <w:marTop w:val="0"/>
      <w:marBottom w:val="0"/>
      <w:divBdr>
        <w:top w:val="none" w:sz="0" w:space="0" w:color="auto"/>
        <w:left w:val="none" w:sz="0" w:space="0" w:color="auto"/>
        <w:bottom w:val="none" w:sz="0" w:space="0" w:color="auto"/>
        <w:right w:val="none" w:sz="0" w:space="0" w:color="auto"/>
      </w:divBdr>
    </w:div>
    <w:div w:id="339700212">
      <w:bodyDiv w:val="1"/>
      <w:marLeft w:val="0"/>
      <w:marRight w:val="0"/>
      <w:marTop w:val="0"/>
      <w:marBottom w:val="0"/>
      <w:divBdr>
        <w:top w:val="none" w:sz="0" w:space="0" w:color="auto"/>
        <w:left w:val="none" w:sz="0" w:space="0" w:color="auto"/>
        <w:bottom w:val="none" w:sz="0" w:space="0" w:color="auto"/>
        <w:right w:val="none" w:sz="0" w:space="0" w:color="auto"/>
      </w:divBdr>
    </w:div>
    <w:div w:id="339700914">
      <w:bodyDiv w:val="1"/>
      <w:marLeft w:val="0"/>
      <w:marRight w:val="0"/>
      <w:marTop w:val="0"/>
      <w:marBottom w:val="0"/>
      <w:divBdr>
        <w:top w:val="none" w:sz="0" w:space="0" w:color="auto"/>
        <w:left w:val="none" w:sz="0" w:space="0" w:color="auto"/>
        <w:bottom w:val="none" w:sz="0" w:space="0" w:color="auto"/>
        <w:right w:val="none" w:sz="0" w:space="0" w:color="auto"/>
      </w:divBdr>
    </w:div>
    <w:div w:id="340477573">
      <w:bodyDiv w:val="1"/>
      <w:marLeft w:val="0"/>
      <w:marRight w:val="0"/>
      <w:marTop w:val="0"/>
      <w:marBottom w:val="0"/>
      <w:divBdr>
        <w:top w:val="none" w:sz="0" w:space="0" w:color="auto"/>
        <w:left w:val="none" w:sz="0" w:space="0" w:color="auto"/>
        <w:bottom w:val="none" w:sz="0" w:space="0" w:color="auto"/>
        <w:right w:val="none" w:sz="0" w:space="0" w:color="auto"/>
      </w:divBdr>
    </w:div>
    <w:div w:id="340815099">
      <w:bodyDiv w:val="1"/>
      <w:marLeft w:val="0"/>
      <w:marRight w:val="0"/>
      <w:marTop w:val="0"/>
      <w:marBottom w:val="0"/>
      <w:divBdr>
        <w:top w:val="none" w:sz="0" w:space="0" w:color="auto"/>
        <w:left w:val="none" w:sz="0" w:space="0" w:color="auto"/>
        <w:bottom w:val="none" w:sz="0" w:space="0" w:color="auto"/>
        <w:right w:val="none" w:sz="0" w:space="0" w:color="auto"/>
      </w:divBdr>
    </w:div>
    <w:div w:id="340864077">
      <w:bodyDiv w:val="1"/>
      <w:marLeft w:val="0"/>
      <w:marRight w:val="0"/>
      <w:marTop w:val="0"/>
      <w:marBottom w:val="0"/>
      <w:divBdr>
        <w:top w:val="none" w:sz="0" w:space="0" w:color="auto"/>
        <w:left w:val="none" w:sz="0" w:space="0" w:color="auto"/>
        <w:bottom w:val="none" w:sz="0" w:space="0" w:color="auto"/>
        <w:right w:val="none" w:sz="0" w:space="0" w:color="auto"/>
      </w:divBdr>
    </w:div>
    <w:div w:id="341006933">
      <w:bodyDiv w:val="1"/>
      <w:marLeft w:val="0"/>
      <w:marRight w:val="0"/>
      <w:marTop w:val="0"/>
      <w:marBottom w:val="0"/>
      <w:divBdr>
        <w:top w:val="none" w:sz="0" w:space="0" w:color="auto"/>
        <w:left w:val="none" w:sz="0" w:space="0" w:color="auto"/>
        <w:bottom w:val="none" w:sz="0" w:space="0" w:color="auto"/>
        <w:right w:val="none" w:sz="0" w:space="0" w:color="auto"/>
      </w:divBdr>
    </w:div>
    <w:div w:id="341516215">
      <w:bodyDiv w:val="1"/>
      <w:marLeft w:val="0"/>
      <w:marRight w:val="0"/>
      <w:marTop w:val="0"/>
      <w:marBottom w:val="0"/>
      <w:divBdr>
        <w:top w:val="none" w:sz="0" w:space="0" w:color="auto"/>
        <w:left w:val="none" w:sz="0" w:space="0" w:color="auto"/>
        <w:bottom w:val="none" w:sz="0" w:space="0" w:color="auto"/>
        <w:right w:val="none" w:sz="0" w:space="0" w:color="auto"/>
      </w:divBdr>
    </w:div>
    <w:div w:id="342629376">
      <w:bodyDiv w:val="1"/>
      <w:marLeft w:val="0"/>
      <w:marRight w:val="0"/>
      <w:marTop w:val="0"/>
      <w:marBottom w:val="0"/>
      <w:divBdr>
        <w:top w:val="none" w:sz="0" w:space="0" w:color="auto"/>
        <w:left w:val="none" w:sz="0" w:space="0" w:color="auto"/>
        <w:bottom w:val="none" w:sz="0" w:space="0" w:color="auto"/>
        <w:right w:val="none" w:sz="0" w:space="0" w:color="auto"/>
      </w:divBdr>
    </w:div>
    <w:div w:id="342704747">
      <w:bodyDiv w:val="1"/>
      <w:marLeft w:val="0"/>
      <w:marRight w:val="0"/>
      <w:marTop w:val="0"/>
      <w:marBottom w:val="0"/>
      <w:divBdr>
        <w:top w:val="none" w:sz="0" w:space="0" w:color="auto"/>
        <w:left w:val="none" w:sz="0" w:space="0" w:color="auto"/>
        <w:bottom w:val="none" w:sz="0" w:space="0" w:color="auto"/>
        <w:right w:val="none" w:sz="0" w:space="0" w:color="auto"/>
      </w:divBdr>
    </w:div>
    <w:div w:id="342705231">
      <w:bodyDiv w:val="1"/>
      <w:marLeft w:val="0"/>
      <w:marRight w:val="0"/>
      <w:marTop w:val="0"/>
      <w:marBottom w:val="0"/>
      <w:divBdr>
        <w:top w:val="none" w:sz="0" w:space="0" w:color="auto"/>
        <w:left w:val="none" w:sz="0" w:space="0" w:color="auto"/>
        <w:bottom w:val="none" w:sz="0" w:space="0" w:color="auto"/>
        <w:right w:val="none" w:sz="0" w:space="0" w:color="auto"/>
      </w:divBdr>
    </w:div>
    <w:div w:id="343047502">
      <w:bodyDiv w:val="1"/>
      <w:marLeft w:val="0"/>
      <w:marRight w:val="0"/>
      <w:marTop w:val="0"/>
      <w:marBottom w:val="0"/>
      <w:divBdr>
        <w:top w:val="none" w:sz="0" w:space="0" w:color="auto"/>
        <w:left w:val="none" w:sz="0" w:space="0" w:color="auto"/>
        <w:bottom w:val="none" w:sz="0" w:space="0" w:color="auto"/>
        <w:right w:val="none" w:sz="0" w:space="0" w:color="auto"/>
      </w:divBdr>
    </w:div>
    <w:div w:id="343559724">
      <w:bodyDiv w:val="1"/>
      <w:marLeft w:val="0"/>
      <w:marRight w:val="0"/>
      <w:marTop w:val="0"/>
      <w:marBottom w:val="0"/>
      <w:divBdr>
        <w:top w:val="none" w:sz="0" w:space="0" w:color="auto"/>
        <w:left w:val="none" w:sz="0" w:space="0" w:color="auto"/>
        <w:bottom w:val="none" w:sz="0" w:space="0" w:color="auto"/>
        <w:right w:val="none" w:sz="0" w:space="0" w:color="auto"/>
      </w:divBdr>
    </w:div>
    <w:div w:id="344022905">
      <w:bodyDiv w:val="1"/>
      <w:marLeft w:val="0"/>
      <w:marRight w:val="0"/>
      <w:marTop w:val="0"/>
      <w:marBottom w:val="0"/>
      <w:divBdr>
        <w:top w:val="none" w:sz="0" w:space="0" w:color="auto"/>
        <w:left w:val="none" w:sz="0" w:space="0" w:color="auto"/>
        <w:bottom w:val="none" w:sz="0" w:space="0" w:color="auto"/>
        <w:right w:val="none" w:sz="0" w:space="0" w:color="auto"/>
      </w:divBdr>
    </w:div>
    <w:div w:id="344132090">
      <w:bodyDiv w:val="1"/>
      <w:marLeft w:val="0"/>
      <w:marRight w:val="0"/>
      <w:marTop w:val="0"/>
      <w:marBottom w:val="0"/>
      <w:divBdr>
        <w:top w:val="none" w:sz="0" w:space="0" w:color="auto"/>
        <w:left w:val="none" w:sz="0" w:space="0" w:color="auto"/>
        <w:bottom w:val="none" w:sz="0" w:space="0" w:color="auto"/>
        <w:right w:val="none" w:sz="0" w:space="0" w:color="auto"/>
      </w:divBdr>
    </w:div>
    <w:div w:id="344287448">
      <w:bodyDiv w:val="1"/>
      <w:marLeft w:val="0"/>
      <w:marRight w:val="0"/>
      <w:marTop w:val="0"/>
      <w:marBottom w:val="0"/>
      <w:divBdr>
        <w:top w:val="none" w:sz="0" w:space="0" w:color="auto"/>
        <w:left w:val="none" w:sz="0" w:space="0" w:color="auto"/>
        <w:bottom w:val="none" w:sz="0" w:space="0" w:color="auto"/>
        <w:right w:val="none" w:sz="0" w:space="0" w:color="auto"/>
      </w:divBdr>
    </w:div>
    <w:div w:id="344866292">
      <w:bodyDiv w:val="1"/>
      <w:marLeft w:val="0"/>
      <w:marRight w:val="0"/>
      <w:marTop w:val="0"/>
      <w:marBottom w:val="0"/>
      <w:divBdr>
        <w:top w:val="none" w:sz="0" w:space="0" w:color="auto"/>
        <w:left w:val="none" w:sz="0" w:space="0" w:color="auto"/>
        <w:bottom w:val="none" w:sz="0" w:space="0" w:color="auto"/>
        <w:right w:val="none" w:sz="0" w:space="0" w:color="auto"/>
      </w:divBdr>
    </w:div>
    <w:div w:id="345332521">
      <w:bodyDiv w:val="1"/>
      <w:marLeft w:val="0"/>
      <w:marRight w:val="0"/>
      <w:marTop w:val="0"/>
      <w:marBottom w:val="0"/>
      <w:divBdr>
        <w:top w:val="none" w:sz="0" w:space="0" w:color="auto"/>
        <w:left w:val="none" w:sz="0" w:space="0" w:color="auto"/>
        <w:bottom w:val="none" w:sz="0" w:space="0" w:color="auto"/>
        <w:right w:val="none" w:sz="0" w:space="0" w:color="auto"/>
      </w:divBdr>
    </w:div>
    <w:div w:id="345790742">
      <w:bodyDiv w:val="1"/>
      <w:marLeft w:val="0"/>
      <w:marRight w:val="0"/>
      <w:marTop w:val="0"/>
      <w:marBottom w:val="0"/>
      <w:divBdr>
        <w:top w:val="none" w:sz="0" w:space="0" w:color="auto"/>
        <w:left w:val="none" w:sz="0" w:space="0" w:color="auto"/>
        <w:bottom w:val="none" w:sz="0" w:space="0" w:color="auto"/>
        <w:right w:val="none" w:sz="0" w:space="0" w:color="auto"/>
      </w:divBdr>
    </w:div>
    <w:div w:id="346257615">
      <w:bodyDiv w:val="1"/>
      <w:marLeft w:val="0"/>
      <w:marRight w:val="0"/>
      <w:marTop w:val="0"/>
      <w:marBottom w:val="0"/>
      <w:divBdr>
        <w:top w:val="none" w:sz="0" w:space="0" w:color="auto"/>
        <w:left w:val="none" w:sz="0" w:space="0" w:color="auto"/>
        <w:bottom w:val="none" w:sz="0" w:space="0" w:color="auto"/>
        <w:right w:val="none" w:sz="0" w:space="0" w:color="auto"/>
      </w:divBdr>
    </w:div>
    <w:div w:id="347171981">
      <w:bodyDiv w:val="1"/>
      <w:marLeft w:val="0"/>
      <w:marRight w:val="0"/>
      <w:marTop w:val="0"/>
      <w:marBottom w:val="0"/>
      <w:divBdr>
        <w:top w:val="none" w:sz="0" w:space="0" w:color="auto"/>
        <w:left w:val="none" w:sz="0" w:space="0" w:color="auto"/>
        <w:bottom w:val="none" w:sz="0" w:space="0" w:color="auto"/>
        <w:right w:val="none" w:sz="0" w:space="0" w:color="auto"/>
      </w:divBdr>
    </w:div>
    <w:div w:id="347369668">
      <w:bodyDiv w:val="1"/>
      <w:marLeft w:val="0"/>
      <w:marRight w:val="0"/>
      <w:marTop w:val="0"/>
      <w:marBottom w:val="0"/>
      <w:divBdr>
        <w:top w:val="none" w:sz="0" w:space="0" w:color="auto"/>
        <w:left w:val="none" w:sz="0" w:space="0" w:color="auto"/>
        <w:bottom w:val="none" w:sz="0" w:space="0" w:color="auto"/>
        <w:right w:val="none" w:sz="0" w:space="0" w:color="auto"/>
      </w:divBdr>
    </w:div>
    <w:div w:id="347872198">
      <w:bodyDiv w:val="1"/>
      <w:marLeft w:val="0"/>
      <w:marRight w:val="0"/>
      <w:marTop w:val="0"/>
      <w:marBottom w:val="0"/>
      <w:divBdr>
        <w:top w:val="none" w:sz="0" w:space="0" w:color="auto"/>
        <w:left w:val="none" w:sz="0" w:space="0" w:color="auto"/>
        <w:bottom w:val="none" w:sz="0" w:space="0" w:color="auto"/>
        <w:right w:val="none" w:sz="0" w:space="0" w:color="auto"/>
      </w:divBdr>
    </w:div>
    <w:div w:id="347872922">
      <w:bodyDiv w:val="1"/>
      <w:marLeft w:val="0"/>
      <w:marRight w:val="0"/>
      <w:marTop w:val="0"/>
      <w:marBottom w:val="0"/>
      <w:divBdr>
        <w:top w:val="none" w:sz="0" w:space="0" w:color="auto"/>
        <w:left w:val="none" w:sz="0" w:space="0" w:color="auto"/>
        <w:bottom w:val="none" w:sz="0" w:space="0" w:color="auto"/>
        <w:right w:val="none" w:sz="0" w:space="0" w:color="auto"/>
      </w:divBdr>
    </w:div>
    <w:div w:id="348482349">
      <w:bodyDiv w:val="1"/>
      <w:marLeft w:val="0"/>
      <w:marRight w:val="0"/>
      <w:marTop w:val="0"/>
      <w:marBottom w:val="0"/>
      <w:divBdr>
        <w:top w:val="none" w:sz="0" w:space="0" w:color="auto"/>
        <w:left w:val="none" w:sz="0" w:space="0" w:color="auto"/>
        <w:bottom w:val="none" w:sz="0" w:space="0" w:color="auto"/>
        <w:right w:val="none" w:sz="0" w:space="0" w:color="auto"/>
      </w:divBdr>
    </w:div>
    <w:div w:id="349065187">
      <w:bodyDiv w:val="1"/>
      <w:marLeft w:val="0"/>
      <w:marRight w:val="0"/>
      <w:marTop w:val="0"/>
      <w:marBottom w:val="0"/>
      <w:divBdr>
        <w:top w:val="none" w:sz="0" w:space="0" w:color="auto"/>
        <w:left w:val="none" w:sz="0" w:space="0" w:color="auto"/>
        <w:bottom w:val="none" w:sz="0" w:space="0" w:color="auto"/>
        <w:right w:val="none" w:sz="0" w:space="0" w:color="auto"/>
      </w:divBdr>
    </w:div>
    <w:div w:id="349457469">
      <w:bodyDiv w:val="1"/>
      <w:marLeft w:val="0"/>
      <w:marRight w:val="0"/>
      <w:marTop w:val="0"/>
      <w:marBottom w:val="0"/>
      <w:divBdr>
        <w:top w:val="none" w:sz="0" w:space="0" w:color="auto"/>
        <w:left w:val="none" w:sz="0" w:space="0" w:color="auto"/>
        <w:bottom w:val="none" w:sz="0" w:space="0" w:color="auto"/>
        <w:right w:val="none" w:sz="0" w:space="0" w:color="auto"/>
      </w:divBdr>
    </w:div>
    <w:div w:id="349526337">
      <w:bodyDiv w:val="1"/>
      <w:marLeft w:val="0"/>
      <w:marRight w:val="0"/>
      <w:marTop w:val="0"/>
      <w:marBottom w:val="0"/>
      <w:divBdr>
        <w:top w:val="none" w:sz="0" w:space="0" w:color="auto"/>
        <w:left w:val="none" w:sz="0" w:space="0" w:color="auto"/>
        <w:bottom w:val="none" w:sz="0" w:space="0" w:color="auto"/>
        <w:right w:val="none" w:sz="0" w:space="0" w:color="auto"/>
      </w:divBdr>
    </w:div>
    <w:div w:id="349722241">
      <w:bodyDiv w:val="1"/>
      <w:marLeft w:val="0"/>
      <w:marRight w:val="0"/>
      <w:marTop w:val="0"/>
      <w:marBottom w:val="0"/>
      <w:divBdr>
        <w:top w:val="none" w:sz="0" w:space="0" w:color="auto"/>
        <w:left w:val="none" w:sz="0" w:space="0" w:color="auto"/>
        <w:bottom w:val="none" w:sz="0" w:space="0" w:color="auto"/>
        <w:right w:val="none" w:sz="0" w:space="0" w:color="auto"/>
      </w:divBdr>
    </w:div>
    <w:div w:id="350377479">
      <w:bodyDiv w:val="1"/>
      <w:marLeft w:val="0"/>
      <w:marRight w:val="0"/>
      <w:marTop w:val="0"/>
      <w:marBottom w:val="0"/>
      <w:divBdr>
        <w:top w:val="none" w:sz="0" w:space="0" w:color="auto"/>
        <w:left w:val="none" w:sz="0" w:space="0" w:color="auto"/>
        <w:bottom w:val="none" w:sz="0" w:space="0" w:color="auto"/>
        <w:right w:val="none" w:sz="0" w:space="0" w:color="auto"/>
      </w:divBdr>
    </w:div>
    <w:div w:id="351079251">
      <w:bodyDiv w:val="1"/>
      <w:marLeft w:val="0"/>
      <w:marRight w:val="0"/>
      <w:marTop w:val="0"/>
      <w:marBottom w:val="0"/>
      <w:divBdr>
        <w:top w:val="none" w:sz="0" w:space="0" w:color="auto"/>
        <w:left w:val="none" w:sz="0" w:space="0" w:color="auto"/>
        <w:bottom w:val="none" w:sz="0" w:space="0" w:color="auto"/>
        <w:right w:val="none" w:sz="0" w:space="0" w:color="auto"/>
      </w:divBdr>
    </w:div>
    <w:div w:id="351499695">
      <w:bodyDiv w:val="1"/>
      <w:marLeft w:val="0"/>
      <w:marRight w:val="0"/>
      <w:marTop w:val="0"/>
      <w:marBottom w:val="0"/>
      <w:divBdr>
        <w:top w:val="none" w:sz="0" w:space="0" w:color="auto"/>
        <w:left w:val="none" w:sz="0" w:space="0" w:color="auto"/>
        <w:bottom w:val="none" w:sz="0" w:space="0" w:color="auto"/>
        <w:right w:val="none" w:sz="0" w:space="0" w:color="auto"/>
      </w:divBdr>
    </w:div>
    <w:div w:id="351884012">
      <w:bodyDiv w:val="1"/>
      <w:marLeft w:val="0"/>
      <w:marRight w:val="0"/>
      <w:marTop w:val="0"/>
      <w:marBottom w:val="0"/>
      <w:divBdr>
        <w:top w:val="none" w:sz="0" w:space="0" w:color="auto"/>
        <w:left w:val="none" w:sz="0" w:space="0" w:color="auto"/>
        <w:bottom w:val="none" w:sz="0" w:space="0" w:color="auto"/>
        <w:right w:val="none" w:sz="0" w:space="0" w:color="auto"/>
      </w:divBdr>
    </w:div>
    <w:div w:id="352266593">
      <w:bodyDiv w:val="1"/>
      <w:marLeft w:val="0"/>
      <w:marRight w:val="0"/>
      <w:marTop w:val="0"/>
      <w:marBottom w:val="0"/>
      <w:divBdr>
        <w:top w:val="none" w:sz="0" w:space="0" w:color="auto"/>
        <w:left w:val="none" w:sz="0" w:space="0" w:color="auto"/>
        <w:bottom w:val="none" w:sz="0" w:space="0" w:color="auto"/>
        <w:right w:val="none" w:sz="0" w:space="0" w:color="auto"/>
      </w:divBdr>
    </w:div>
    <w:div w:id="352609978">
      <w:bodyDiv w:val="1"/>
      <w:marLeft w:val="0"/>
      <w:marRight w:val="0"/>
      <w:marTop w:val="0"/>
      <w:marBottom w:val="0"/>
      <w:divBdr>
        <w:top w:val="none" w:sz="0" w:space="0" w:color="auto"/>
        <w:left w:val="none" w:sz="0" w:space="0" w:color="auto"/>
        <w:bottom w:val="none" w:sz="0" w:space="0" w:color="auto"/>
        <w:right w:val="none" w:sz="0" w:space="0" w:color="auto"/>
      </w:divBdr>
    </w:div>
    <w:div w:id="353073978">
      <w:bodyDiv w:val="1"/>
      <w:marLeft w:val="0"/>
      <w:marRight w:val="0"/>
      <w:marTop w:val="0"/>
      <w:marBottom w:val="0"/>
      <w:divBdr>
        <w:top w:val="none" w:sz="0" w:space="0" w:color="auto"/>
        <w:left w:val="none" w:sz="0" w:space="0" w:color="auto"/>
        <w:bottom w:val="none" w:sz="0" w:space="0" w:color="auto"/>
        <w:right w:val="none" w:sz="0" w:space="0" w:color="auto"/>
      </w:divBdr>
    </w:div>
    <w:div w:id="353074294">
      <w:bodyDiv w:val="1"/>
      <w:marLeft w:val="0"/>
      <w:marRight w:val="0"/>
      <w:marTop w:val="0"/>
      <w:marBottom w:val="0"/>
      <w:divBdr>
        <w:top w:val="none" w:sz="0" w:space="0" w:color="auto"/>
        <w:left w:val="none" w:sz="0" w:space="0" w:color="auto"/>
        <w:bottom w:val="none" w:sz="0" w:space="0" w:color="auto"/>
        <w:right w:val="none" w:sz="0" w:space="0" w:color="auto"/>
      </w:divBdr>
    </w:div>
    <w:div w:id="353309190">
      <w:bodyDiv w:val="1"/>
      <w:marLeft w:val="0"/>
      <w:marRight w:val="0"/>
      <w:marTop w:val="0"/>
      <w:marBottom w:val="0"/>
      <w:divBdr>
        <w:top w:val="none" w:sz="0" w:space="0" w:color="auto"/>
        <w:left w:val="none" w:sz="0" w:space="0" w:color="auto"/>
        <w:bottom w:val="none" w:sz="0" w:space="0" w:color="auto"/>
        <w:right w:val="none" w:sz="0" w:space="0" w:color="auto"/>
      </w:divBdr>
    </w:div>
    <w:div w:id="353386663">
      <w:bodyDiv w:val="1"/>
      <w:marLeft w:val="0"/>
      <w:marRight w:val="0"/>
      <w:marTop w:val="0"/>
      <w:marBottom w:val="0"/>
      <w:divBdr>
        <w:top w:val="none" w:sz="0" w:space="0" w:color="auto"/>
        <w:left w:val="none" w:sz="0" w:space="0" w:color="auto"/>
        <w:bottom w:val="none" w:sz="0" w:space="0" w:color="auto"/>
        <w:right w:val="none" w:sz="0" w:space="0" w:color="auto"/>
      </w:divBdr>
    </w:div>
    <w:div w:id="353577680">
      <w:bodyDiv w:val="1"/>
      <w:marLeft w:val="0"/>
      <w:marRight w:val="0"/>
      <w:marTop w:val="0"/>
      <w:marBottom w:val="0"/>
      <w:divBdr>
        <w:top w:val="none" w:sz="0" w:space="0" w:color="auto"/>
        <w:left w:val="none" w:sz="0" w:space="0" w:color="auto"/>
        <w:bottom w:val="none" w:sz="0" w:space="0" w:color="auto"/>
        <w:right w:val="none" w:sz="0" w:space="0" w:color="auto"/>
      </w:divBdr>
    </w:div>
    <w:div w:id="353658146">
      <w:bodyDiv w:val="1"/>
      <w:marLeft w:val="0"/>
      <w:marRight w:val="0"/>
      <w:marTop w:val="0"/>
      <w:marBottom w:val="0"/>
      <w:divBdr>
        <w:top w:val="none" w:sz="0" w:space="0" w:color="auto"/>
        <w:left w:val="none" w:sz="0" w:space="0" w:color="auto"/>
        <w:bottom w:val="none" w:sz="0" w:space="0" w:color="auto"/>
        <w:right w:val="none" w:sz="0" w:space="0" w:color="auto"/>
      </w:divBdr>
    </w:div>
    <w:div w:id="354188371">
      <w:bodyDiv w:val="1"/>
      <w:marLeft w:val="0"/>
      <w:marRight w:val="0"/>
      <w:marTop w:val="0"/>
      <w:marBottom w:val="0"/>
      <w:divBdr>
        <w:top w:val="none" w:sz="0" w:space="0" w:color="auto"/>
        <w:left w:val="none" w:sz="0" w:space="0" w:color="auto"/>
        <w:bottom w:val="none" w:sz="0" w:space="0" w:color="auto"/>
        <w:right w:val="none" w:sz="0" w:space="0" w:color="auto"/>
      </w:divBdr>
    </w:div>
    <w:div w:id="354815297">
      <w:bodyDiv w:val="1"/>
      <w:marLeft w:val="0"/>
      <w:marRight w:val="0"/>
      <w:marTop w:val="0"/>
      <w:marBottom w:val="0"/>
      <w:divBdr>
        <w:top w:val="none" w:sz="0" w:space="0" w:color="auto"/>
        <w:left w:val="none" w:sz="0" w:space="0" w:color="auto"/>
        <w:bottom w:val="none" w:sz="0" w:space="0" w:color="auto"/>
        <w:right w:val="none" w:sz="0" w:space="0" w:color="auto"/>
      </w:divBdr>
    </w:div>
    <w:div w:id="355155474">
      <w:bodyDiv w:val="1"/>
      <w:marLeft w:val="0"/>
      <w:marRight w:val="0"/>
      <w:marTop w:val="0"/>
      <w:marBottom w:val="0"/>
      <w:divBdr>
        <w:top w:val="none" w:sz="0" w:space="0" w:color="auto"/>
        <w:left w:val="none" w:sz="0" w:space="0" w:color="auto"/>
        <w:bottom w:val="none" w:sz="0" w:space="0" w:color="auto"/>
        <w:right w:val="none" w:sz="0" w:space="0" w:color="auto"/>
      </w:divBdr>
    </w:div>
    <w:div w:id="355280512">
      <w:bodyDiv w:val="1"/>
      <w:marLeft w:val="0"/>
      <w:marRight w:val="0"/>
      <w:marTop w:val="0"/>
      <w:marBottom w:val="0"/>
      <w:divBdr>
        <w:top w:val="none" w:sz="0" w:space="0" w:color="auto"/>
        <w:left w:val="none" w:sz="0" w:space="0" w:color="auto"/>
        <w:bottom w:val="none" w:sz="0" w:space="0" w:color="auto"/>
        <w:right w:val="none" w:sz="0" w:space="0" w:color="auto"/>
      </w:divBdr>
    </w:div>
    <w:div w:id="355348477">
      <w:bodyDiv w:val="1"/>
      <w:marLeft w:val="0"/>
      <w:marRight w:val="0"/>
      <w:marTop w:val="0"/>
      <w:marBottom w:val="0"/>
      <w:divBdr>
        <w:top w:val="none" w:sz="0" w:space="0" w:color="auto"/>
        <w:left w:val="none" w:sz="0" w:space="0" w:color="auto"/>
        <w:bottom w:val="none" w:sz="0" w:space="0" w:color="auto"/>
        <w:right w:val="none" w:sz="0" w:space="0" w:color="auto"/>
      </w:divBdr>
    </w:div>
    <w:div w:id="355467564">
      <w:bodyDiv w:val="1"/>
      <w:marLeft w:val="0"/>
      <w:marRight w:val="0"/>
      <w:marTop w:val="0"/>
      <w:marBottom w:val="0"/>
      <w:divBdr>
        <w:top w:val="none" w:sz="0" w:space="0" w:color="auto"/>
        <w:left w:val="none" w:sz="0" w:space="0" w:color="auto"/>
        <w:bottom w:val="none" w:sz="0" w:space="0" w:color="auto"/>
        <w:right w:val="none" w:sz="0" w:space="0" w:color="auto"/>
      </w:divBdr>
    </w:div>
    <w:div w:id="355695085">
      <w:bodyDiv w:val="1"/>
      <w:marLeft w:val="0"/>
      <w:marRight w:val="0"/>
      <w:marTop w:val="0"/>
      <w:marBottom w:val="0"/>
      <w:divBdr>
        <w:top w:val="none" w:sz="0" w:space="0" w:color="auto"/>
        <w:left w:val="none" w:sz="0" w:space="0" w:color="auto"/>
        <w:bottom w:val="none" w:sz="0" w:space="0" w:color="auto"/>
        <w:right w:val="none" w:sz="0" w:space="0" w:color="auto"/>
      </w:divBdr>
    </w:div>
    <w:div w:id="356003893">
      <w:bodyDiv w:val="1"/>
      <w:marLeft w:val="0"/>
      <w:marRight w:val="0"/>
      <w:marTop w:val="0"/>
      <w:marBottom w:val="0"/>
      <w:divBdr>
        <w:top w:val="none" w:sz="0" w:space="0" w:color="auto"/>
        <w:left w:val="none" w:sz="0" w:space="0" w:color="auto"/>
        <w:bottom w:val="none" w:sz="0" w:space="0" w:color="auto"/>
        <w:right w:val="none" w:sz="0" w:space="0" w:color="auto"/>
      </w:divBdr>
    </w:div>
    <w:div w:id="356004642">
      <w:bodyDiv w:val="1"/>
      <w:marLeft w:val="0"/>
      <w:marRight w:val="0"/>
      <w:marTop w:val="0"/>
      <w:marBottom w:val="0"/>
      <w:divBdr>
        <w:top w:val="none" w:sz="0" w:space="0" w:color="auto"/>
        <w:left w:val="none" w:sz="0" w:space="0" w:color="auto"/>
        <w:bottom w:val="none" w:sz="0" w:space="0" w:color="auto"/>
        <w:right w:val="none" w:sz="0" w:space="0" w:color="auto"/>
      </w:divBdr>
    </w:div>
    <w:div w:id="356319505">
      <w:bodyDiv w:val="1"/>
      <w:marLeft w:val="0"/>
      <w:marRight w:val="0"/>
      <w:marTop w:val="0"/>
      <w:marBottom w:val="0"/>
      <w:divBdr>
        <w:top w:val="none" w:sz="0" w:space="0" w:color="auto"/>
        <w:left w:val="none" w:sz="0" w:space="0" w:color="auto"/>
        <w:bottom w:val="none" w:sz="0" w:space="0" w:color="auto"/>
        <w:right w:val="none" w:sz="0" w:space="0" w:color="auto"/>
      </w:divBdr>
    </w:div>
    <w:div w:id="356389734">
      <w:bodyDiv w:val="1"/>
      <w:marLeft w:val="0"/>
      <w:marRight w:val="0"/>
      <w:marTop w:val="0"/>
      <w:marBottom w:val="0"/>
      <w:divBdr>
        <w:top w:val="none" w:sz="0" w:space="0" w:color="auto"/>
        <w:left w:val="none" w:sz="0" w:space="0" w:color="auto"/>
        <w:bottom w:val="none" w:sz="0" w:space="0" w:color="auto"/>
        <w:right w:val="none" w:sz="0" w:space="0" w:color="auto"/>
      </w:divBdr>
    </w:div>
    <w:div w:id="357391667">
      <w:bodyDiv w:val="1"/>
      <w:marLeft w:val="0"/>
      <w:marRight w:val="0"/>
      <w:marTop w:val="0"/>
      <w:marBottom w:val="0"/>
      <w:divBdr>
        <w:top w:val="none" w:sz="0" w:space="0" w:color="auto"/>
        <w:left w:val="none" w:sz="0" w:space="0" w:color="auto"/>
        <w:bottom w:val="none" w:sz="0" w:space="0" w:color="auto"/>
        <w:right w:val="none" w:sz="0" w:space="0" w:color="auto"/>
      </w:divBdr>
    </w:div>
    <w:div w:id="357581422">
      <w:bodyDiv w:val="1"/>
      <w:marLeft w:val="0"/>
      <w:marRight w:val="0"/>
      <w:marTop w:val="0"/>
      <w:marBottom w:val="0"/>
      <w:divBdr>
        <w:top w:val="none" w:sz="0" w:space="0" w:color="auto"/>
        <w:left w:val="none" w:sz="0" w:space="0" w:color="auto"/>
        <w:bottom w:val="none" w:sz="0" w:space="0" w:color="auto"/>
        <w:right w:val="none" w:sz="0" w:space="0" w:color="auto"/>
      </w:divBdr>
    </w:div>
    <w:div w:id="357588435">
      <w:bodyDiv w:val="1"/>
      <w:marLeft w:val="0"/>
      <w:marRight w:val="0"/>
      <w:marTop w:val="0"/>
      <w:marBottom w:val="0"/>
      <w:divBdr>
        <w:top w:val="none" w:sz="0" w:space="0" w:color="auto"/>
        <w:left w:val="none" w:sz="0" w:space="0" w:color="auto"/>
        <w:bottom w:val="none" w:sz="0" w:space="0" w:color="auto"/>
        <w:right w:val="none" w:sz="0" w:space="0" w:color="auto"/>
      </w:divBdr>
    </w:div>
    <w:div w:id="359942466">
      <w:bodyDiv w:val="1"/>
      <w:marLeft w:val="0"/>
      <w:marRight w:val="0"/>
      <w:marTop w:val="0"/>
      <w:marBottom w:val="0"/>
      <w:divBdr>
        <w:top w:val="none" w:sz="0" w:space="0" w:color="auto"/>
        <w:left w:val="none" w:sz="0" w:space="0" w:color="auto"/>
        <w:bottom w:val="none" w:sz="0" w:space="0" w:color="auto"/>
        <w:right w:val="none" w:sz="0" w:space="0" w:color="auto"/>
      </w:divBdr>
    </w:div>
    <w:div w:id="360669851">
      <w:bodyDiv w:val="1"/>
      <w:marLeft w:val="0"/>
      <w:marRight w:val="0"/>
      <w:marTop w:val="0"/>
      <w:marBottom w:val="0"/>
      <w:divBdr>
        <w:top w:val="none" w:sz="0" w:space="0" w:color="auto"/>
        <w:left w:val="none" w:sz="0" w:space="0" w:color="auto"/>
        <w:bottom w:val="none" w:sz="0" w:space="0" w:color="auto"/>
        <w:right w:val="none" w:sz="0" w:space="0" w:color="auto"/>
      </w:divBdr>
    </w:div>
    <w:div w:id="360715256">
      <w:bodyDiv w:val="1"/>
      <w:marLeft w:val="0"/>
      <w:marRight w:val="0"/>
      <w:marTop w:val="0"/>
      <w:marBottom w:val="0"/>
      <w:divBdr>
        <w:top w:val="none" w:sz="0" w:space="0" w:color="auto"/>
        <w:left w:val="none" w:sz="0" w:space="0" w:color="auto"/>
        <w:bottom w:val="none" w:sz="0" w:space="0" w:color="auto"/>
        <w:right w:val="none" w:sz="0" w:space="0" w:color="auto"/>
      </w:divBdr>
    </w:div>
    <w:div w:id="361320215">
      <w:bodyDiv w:val="1"/>
      <w:marLeft w:val="0"/>
      <w:marRight w:val="0"/>
      <w:marTop w:val="0"/>
      <w:marBottom w:val="0"/>
      <w:divBdr>
        <w:top w:val="none" w:sz="0" w:space="0" w:color="auto"/>
        <w:left w:val="none" w:sz="0" w:space="0" w:color="auto"/>
        <w:bottom w:val="none" w:sz="0" w:space="0" w:color="auto"/>
        <w:right w:val="none" w:sz="0" w:space="0" w:color="auto"/>
      </w:divBdr>
    </w:div>
    <w:div w:id="361634230">
      <w:bodyDiv w:val="1"/>
      <w:marLeft w:val="0"/>
      <w:marRight w:val="0"/>
      <w:marTop w:val="0"/>
      <w:marBottom w:val="0"/>
      <w:divBdr>
        <w:top w:val="none" w:sz="0" w:space="0" w:color="auto"/>
        <w:left w:val="none" w:sz="0" w:space="0" w:color="auto"/>
        <w:bottom w:val="none" w:sz="0" w:space="0" w:color="auto"/>
        <w:right w:val="none" w:sz="0" w:space="0" w:color="auto"/>
      </w:divBdr>
    </w:div>
    <w:div w:id="361784813">
      <w:bodyDiv w:val="1"/>
      <w:marLeft w:val="0"/>
      <w:marRight w:val="0"/>
      <w:marTop w:val="0"/>
      <w:marBottom w:val="0"/>
      <w:divBdr>
        <w:top w:val="none" w:sz="0" w:space="0" w:color="auto"/>
        <w:left w:val="none" w:sz="0" w:space="0" w:color="auto"/>
        <w:bottom w:val="none" w:sz="0" w:space="0" w:color="auto"/>
        <w:right w:val="none" w:sz="0" w:space="0" w:color="auto"/>
      </w:divBdr>
    </w:div>
    <w:div w:id="362021399">
      <w:bodyDiv w:val="1"/>
      <w:marLeft w:val="0"/>
      <w:marRight w:val="0"/>
      <w:marTop w:val="0"/>
      <w:marBottom w:val="0"/>
      <w:divBdr>
        <w:top w:val="none" w:sz="0" w:space="0" w:color="auto"/>
        <w:left w:val="none" w:sz="0" w:space="0" w:color="auto"/>
        <w:bottom w:val="none" w:sz="0" w:space="0" w:color="auto"/>
        <w:right w:val="none" w:sz="0" w:space="0" w:color="auto"/>
      </w:divBdr>
    </w:div>
    <w:div w:id="362051879">
      <w:bodyDiv w:val="1"/>
      <w:marLeft w:val="0"/>
      <w:marRight w:val="0"/>
      <w:marTop w:val="0"/>
      <w:marBottom w:val="0"/>
      <w:divBdr>
        <w:top w:val="none" w:sz="0" w:space="0" w:color="auto"/>
        <w:left w:val="none" w:sz="0" w:space="0" w:color="auto"/>
        <w:bottom w:val="none" w:sz="0" w:space="0" w:color="auto"/>
        <w:right w:val="none" w:sz="0" w:space="0" w:color="auto"/>
      </w:divBdr>
    </w:div>
    <w:div w:id="362556831">
      <w:bodyDiv w:val="1"/>
      <w:marLeft w:val="0"/>
      <w:marRight w:val="0"/>
      <w:marTop w:val="0"/>
      <w:marBottom w:val="0"/>
      <w:divBdr>
        <w:top w:val="none" w:sz="0" w:space="0" w:color="auto"/>
        <w:left w:val="none" w:sz="0" w:space="0" w:color="auto"/>
        <w:bottom w:val="none" w:sz="0" w:space="0" w:color="auto"/>
        <w:right w:val="none" w:sz="0" w:space="0" w:color="auto"/>
      </w:divBdr>
    </w:div>
    <w:div w:id="363021990">
      <w:bodyDiv w:val="1"/>
      <w:marLeft w:val="0"/>
      <w:marRight w:val="0"/>
      <w:marTop w:val="0"/>
      <w:marBottom w:val="0"/>
      <w:divBdr>
        <w:top w:val="none" w:sz="0" w:space="0" w:color="auto"/>
        <w:left w:val="none" w:sz="0" w:space="0" w:color="auto"/>
        <w:bottom w:val="none" w:sz="0" w:space="0" w:color="auto"/>
        <w:right w:val="none" w:sz="0" w:space="0" w:color="auto"/>
      </w:divBdr>
    </w:div>
    <w:div w:id="363138660">
      <w:bodyDiv w:val="1"/>
      <w:marLeft w:val="0"/>
      <w:marRight w:val="0"/>
      <w:marTop w:val="0"/>
      <w:marBottom w:val="0"/>
      <w:divBdr>
        <w:top w:val="none" w:sz="0" w:space="0" w:color="auto"/>
        <w:left w:val="none" w:sz="0" w:space="0" w:color="auto"/>
        <w:bottom w:val="none" w:sz="0" w:space="0" w:color="auto"/>
        <w:right w:val="none" w:sz="0" w:space="0" w:color="auto"/>
      </w:divBdr>
    </w:div>
    <w:div w:id="363411750">
      <w:bodyDiv w:val="1"/>
      <w:marLeft w:val="0"/>
      <w:marRight w:val="0"/>
      <w:marTop w:val="0"/>
      <w:marBottom w:val="0"/>
      <w:divBdr>
        <w:top w:val="none" w:sz="0" w:space="0" w:color="auto"/>
        <w:left w:val="none" w:sz="0" w:space="0" w:color="auto"/>
        <w:bottom w:val="none" w:sz="0" w:space="0" w:color="auto"/>
        <w:right w:val="none" w:sz="0" w:space="0" w:color="auto"/>
      </w:divBdr>
    </w:div>
    <w:div w:id="363553684">
      <w:bodyDiv w:val="1"/>
      <w:marLeft w:val="0"/>
      <w:marRight w:val="0"/>
      <w:marTop w:val="0"/>
      <w:marBottom w:val="0"/>
      <w:divBdr>
        <w:top w:val="none" w:sz="0" w:space="0" w:color="auto"/>
        <w:left w:val="none" w:sz="0" w:space="0" w:color="auto"/>
        <w:bottom w:val="none" w:sz="0" w:space="0" w:color="auto"/>
        <w:right w:val="none" w:sz="0" w:space="0" w:color="auto"/>
      </w:divBdr>
    </w:div>
    <w:div w:id="363748726">
      <w:bodyDiv w:val="1"/>
      <w:marLeft w:val="0"/>
      <w:marRight w:val="0"/>
      <w:marTop w:val="0"/>
      <w:marBottom w:val="0"/>
      <w:divBdr>
        <w:top w:val="none" w:sz="0" w:space="0" w:color="auto"/>
        <w:left w:val="none" w:sz="0" w:space="0" w:color="auto"/>
        <w:bottom w:val="none" w:sz="0" w:space="0" w:color="auto"/>
        <w:right w:val="none" w:sz="0" w:space="0" w:color="auto"/>
      </w:divBdr>
    </w:div>
    <w:div w:id="364184412">
      <w:bodyDiv w:val="1"/>
      <w:marLeft w:val="0"/>
      <w:marRight w:val="0"/>
      <w:marTop w:val="0"/>
      <w:marBottom w:val="0"/>
      <w:divBdr>
        <w:top w:val="none" w:sz="0" w:space="0" w:color="auto"/>
        <w:left w:val="none" w:sz="0" w:space="0" w:color="auto"/>
        <w:bottom w:val="none" w:sz="0" w:space="0" w:color="auto"/>
        <w:right w:val="none" w:sz="0" w:space="0" w:color="auto"/>
      </w:divBdr>
    </w:div>
    <w:div w:id="364528249">
      <w:bodyDiv w:val="1"/>
      <w:marLeft w:val="0"/>
      <w:marRight w:val="0"/>
      <w:marTop w:val="0"/>
      <w:marBottom w:val="0"/>
      <w:divBdr>
        <w:top w:val="none" w:sz="0" w:space="0" w:color="auto"/>
        <w:left w:val="none" w:sz="0" w:space="0" w:color="auto"/>
        <w:bottom w:val="none" w:sz="0" w:space="0" w:color="auto"/>
        <w:right w:val="none" w:sz="0" w:space="0" w:color="auto"/>
      </w:divBdr>
    </w:div>
    <w:div w:id="364528384">
      <w:bodyDiv w:val="1"/>
      <w:marLeft w:val="0"/>
      <w:marRight w:val="0"/>
      <w:marTop w:val="0"/>
      <w:marBottom w:val="0"/>
      <w:divBdr>
        <w:top w:val="none" w:sz="0" w:space="0" w:color="auto"/>
        <w:left w:val="none" w:sz="0" w:space="0" w:color="auto"/>
        <w:bottom w:val="none" w:sz="0" w:space="0" w:color="auto"/>
        <w:right w:val="none" w:sz="0" w:space="0" w:color="auto"/>
      </w:divBdr>
    </w:div>
    <w:div w:id="365908872">
      <w:bodyDiv w:val="1"/>
      <w:marLeft w:val="0"/>
      <w:marRight w:val="0"/>
      <w:marTop w:val="0"/>
      <w:marBottom w:val="0"/>
      <w:divBdr>
        <w:top w:val="none" w:sz="0" w:space="0" w:color="auto"/>
        <w:left w:val="none" w:sz="0" w:space="0" w:color="auto"/>
        <w:bottom w:val="none" w:sz="0" w:space="0" w:color="auto"/>
        <w:right w:val="none" w:sz="0" w:space="0" w:color="auto"/>
      </w:divBdr>
    </w:div>
    <w:div w:id="366222847">
      <w:bodyDiv w:val="1"/>
      <w:marLeft w:val="0"/>
      <w:marRight w:val="0"/>
      <w:marTop w:val="0"/>
      <w:marBottom w:val="0"/>
      <w:divBdr>
        <w:top w:val="none" w:sz="0" w:space="0" w:color="auto"/>
        <w:left w:val="none" w:sz="0" w:space="0" w:color="auto"/>
        <w:bottom w:val="none" w:sz="0" w:space="0" w:color="auto"/>
        <w:right w:val="none" w:sz="0" w:space="0" w:color="auto"/>
      </w:divBdr>
    </w:div>
    <w:div w:id="366294182">
      <w:bodyDiv w:val="1"/>
      <w:marLeft w:val="0"/>
      <w:marRight w:val="0"/>
      <w:marTop w:val="0"/>
      <w:marBottom w:val="0"/>
      <w:divBdr>
        <w:top w:val="none" w:sz="0" w:space="0" w:color="auto"/>
        <w:left w:val="none" w:sz="0" w:space="0" w:color="auto"/>
        <w:bottom w:val="none" w:sz="0" w:space="0" w:color="auto"/>
        <w:right w:val="none" w:sz="0" w:space="0" w:color="auto"/>
      </w:divBdr>
    </w:div>
    <w:div w:id="366612528">
      <w:bodyDiv w:val="1"/>
      <w:marLeft w:val="0"/>
      <w:marRight w:val="0"/>
      <w:marTop w:val="0"/>
      <w:marBottom w:val="0"/>
      <w:divBdr>
        <w:top w:val="none" w:sz="0" w:space="0" w:color="auto"/>
        <w:left w:val="none" w:sz="0" w:space="0" w:color="auto"/>
        <w:bottom w:val="none" w:sz="0" w:space="0" w:color="auto"/>
        <w:right w:val="none" w:sz="0" w:space="0" w:color="auto"/>
      </w:divBdr>
    </w:div>
    <w:div w:id="367146999">
      <w:bodyDiv w:val="1"/>
      <w:marLeft w:val="0"/>
      <w:marRight w:val="0"/>
      <w:marTop w:val="0"/>
      <w:marBottom w:val="0"/>
      <w:divBdr>
        <w:top w:val="none" w:sz="0" w:space="0" w:color="auto"/>
        <w:left w:val="none" w:sz="0" w:space="0" w:color="auto"/>
        <w:bottom w:val="none" w:sz="0" w:space="0" w:color="auto"/>
        <w:right w:val="none" w:sz="0" w:space="0" w:color="auto"/>
      </w:divBdr>
    </w:div>
    <w:div w:id="367684214">
      <w:bodyDiv w:val="1"/>
      <w:marLeft w:val="0"/>
      <w:marRight w:val="0"/>
      <w:marTop w:val="0"/>
      <w:marBottom w:val="0"/>
      <w:divBdr>
        <w:top w:val="none" w:sz="0" w:space="0" w:color="auto"/>
        <w:left w:val="none" w:sz="0" w:space="0" w:color="auto"/>
        <w:bottom w:val="none" w:sz="0" w:space="0" w:color="auto"/>
        <w:right w:val="none" w:sz="0" w:space="0" w:color="auto"/>
      </w:divBdr>
    </w:div>
    <w:div w:id="367728716">
      <w:bodyDiv w:val="1"/>
      <w:marLeft w:val="0"/>
      <w:marRight w:val="0"/>
      <w:marTop w:val="0"/>
      <w:marBottom w:val="0"/>
      <w:divBdr>
        <w:top w:val="none" w:sz="0" w:space="0" w:color="auto"/>
        <w:left w:val="none" w:sz="0" w:space="0" w:color="auto"/>
        <w:bottom w:val="none" w:sz="0" w:space="0" w:color="auto"/>
        <w:right w:val="none" w:sz="0" w:space="0" w:color="auto"/>
      </w:divBdr>
    </w:div>
    <w:div w:id="367804078">
      <w:bodyDiv w:val="1"/>
      <w:marLeft w:val="0"/>
      <w:marRight w:val="0"/>
      <w:marTop w:val="0"/>
      <w:marBottom w:val="0"/>
      <w:divBdr>
        <w:top w:val="none" w:sz="0" w:space="0" w:color="auto"/>
        <w:left w:val="none" w:sz="0" w:space="0" w:color="auto"/>
        <w:bottom w:val="none" w:sz="0" w:space="0" w:color="auto"/>
        <w:right w:val="none" w:sz="0" w:space="0" w:color="auto"/>
      </w:divBdr>
    </w:div>
    <w:div w:id="368258914">
      <w:bodyDiv w:val="1"/>
      <w:marLeft w:val="0"/>
      <w:marRight w:val="0"/>
      <w:marTop w:val="0"/>
      <w:marBottom w:val="0"/>
      <w:divBdr>
        <w:top w:val="none" w:sz="0" w:space="0" w:color="auto"/>
        <w:left w:val="none" w:sz="0" w:space="0" w:color="auto"/>
        <w:bottom w:val="none" w:sz="0" w:space="0" w:color="auto"/>
        <w:right w:val="none" w:sz="0" w:space="0" w:color="auto"/>
      </w:divBdr>
    </w:div>
    <w:div w:id="368840035">
      <w:bodyDiv w:val="1"/>
      <w:marLeft w:val="0"/>
      <w:marRight w:val="0"/>
      <w:marTop w:val="0"/>
      <w:marBottom w:val="0"/>
      <w:divBdr>
        <w:top w:val="none" w:sz="0" w:space="0" w:color="auto"/>
        <w:left w:val="none" w:sz="0" w:space="0" w:color="auto"/>
        <w:bottom w:val="none" w:sz="0" w:space="0" w:color="auto"/>
        <w:right w:val="none" w:sz="0" w:space="0" w:color="auto"/>
      </w:divBdr>
    </w:div>
    <w:div w:id="368843996">
      <w:bodyDiv w:val="1"/>
      <w:marLeft w:val="0"/>
      <w:marRight w:val="0"/>
      <w:marTop w:val="0"/>
      <w:marBottom w:val="0"/>
      <w:divBdr>
        <w:top w:val="none" w:sz="0" w:space="0" w:color="auto"/>
        <w:left w:val="none" w:sz="0" w:space="0" w:color="auto"/>
        <w:bottom w:val="none" w:sz="0" w:space="0" w:color="auto"/>
        <w:right w:val="none" w:sz="0" w:space="0" w:color="auto"/>
      </w:divBdr>
    </w:div>
    <w:div w:id="369037346">
      <w:bodyDiv w:val="1"/>
      <w:marLeft w:val="0"/>
      <w:marRight w:val="0"/>
      <w:marTop w:val="0"/>
      <w:marBottom w:val="0"/>
      <w:divBdr>
        <w:top w:val="none" w:sz="0" w:space="0" w:color="auto"/>
        <w:left w:val="none" w:sz="0" w:space="0" w:color="auto"/>
        <w:bottom w:val="none" w:sz="0" w:space="0" w:color="auto"/>
        <w:right w:val="none" w:sz="0" w:space="0" w:color="auto"/>
      </w:divBdr>
    </w:div>
    <w:div w:id="369112009">
      <w:bodyDiv w:val="1"/>
      <w:marLeft w:val="0"/>
      <w:marRight w:val="0"/>
      <w:marTop w:val="0"/>
      <w:marBottom w:val="0"/>
      <w:divBdr>
        <w:top w:val="none" w:sz="0" w:space="0" w:color="auto"/>
        <w:left w:val="none" w:sz="0" w:space="0" w:color="auto"/>
        <w:bottom w:val="none" w:sz="0" w:space="0" w:color="auto"/>
        <w:right w:val="none" w:sz="0" w:space="0" w:color="auto"/>
      </w:divBdr>
    </w:div>
    <w:div w:id="369453121">
      <w:bodyDiv w:val="1"/>
      <w:marLeft w:val="0"/>
      <w:marRight w:val="0"/>
      <w:marTop w:val="0"/>
      <w:marBottom w:val="0"/>
      <w:divBdr>
        <w:top w:val="none" w:sz="0" w:space="0" w:color="auto"/>
        <w:left w:val="none" w:sz="0" w:space="0" w:color="auto"/>
        <w:bottom w:val="none" w:sz="0" w:space="0" w:color="auto"/>
        <w:right w:val="none" w:sz="0" w:space="0" w:color="auto"/>
      </w:divBdr>
    </w:div>
    <w:div w:id="369917765">
      <w:bodyDiv w:val="1"/>
      <w:marLeft w:val="0"/>
      <w:marRight w:val="0"/>
      <w:marTop w:val="0"/>
      <w:marBottom w:val="0"/>
      <w:divBdr>
        <w:top w:val="none" w:sz="0" w:space="0" w:color="auto"/>
        <w:left w:val="none" w:sz="0" w:space="0" w:color="auto"/>
        <w:bottom w:val="none" w:sz="0" w:space="0" w:color="auto"/>
        <w:right w:val="none" w:sz="0" w:space="0" w:color="auto"/>
      </w:divBdr>
    </w:div>
    <w:div w:id="370228971">
      <w:bodyDiv w:val="1"/>
      <w:marLeft w:val="0"/>
      <w:marRight w:val="0"/>
      <w:marTop w:val="0"/>
      <w:marBottom w:val="0"/>
      <w:divBdr>
        <w:top w:val="none" w:sz="0" w:space="0" w:color="auto"/>
        <w:left w:val="none" w:sz="0" w:space="0" w:color="auto"/>
        <w:bottom w:val="none" w:sz="0" w:space="0" w:color="auto"/>
        <w:right w:val="none" w:sz="0" w:space="0" w:color="auto"/>
      </w:divBdr>
    </w:div>
    <w:div w:id="370303313">
      <w:bodyDiv w:val="1"/>
      <w:marLeft w:val="0"/>
      <w:marRight w:val="0"/>
      <w:marTop w:val="0"/>
      <w:marBottom w:val="0"/>
      <w:divBdr>
        <w:top w:val="none" w:sz="0" w:space="0" w:color="auto"/>
        <w:left w:val="none" w:sz="0" w:space="0" w:color="auto"/>
        <w:bottom w:val="none" w:sz="0" w:space="0" w:color="auto"/>
        <w:right w:val="none" w:sz="0" w:space="0" w:color="auto"/>
      </w:divBdr>
    </w:div>
    <w:div w:id="370308138">
      <w:bodyDiv w:val="1"/>
      <w:marLeft w:val="0"/>
      <w:marRight w:val="0"/>
      <w:marTop w:val="0"/>
      <w:marBottom w:val="0"/>
      <w:divBdr>
        <w:top w:val="none" w:sz="0" w:space="0" w:color="auto"/>
        <w:left w:val="none" w:sz="0" w:space="0" w:color="auto"/>
        <w:bottom w:val="none" w:sz="0" w:space="0" w:color="auto"/>
        <w:right w:val="none" w:sz="0" w:space="0" w:color="auto"/>
      </w:divBdr>
    </w:div>
    <w:div w:id="370346271">
      <w:bodyDiv w:val="1"/>
      <w:marLeft w:val="0"/>
      <w:marRight w:val="0"/>
      <w:marTop w:val="0"/>
      <w:marBottom w:val="0"/>
      <w:divBdr>
        <w:top w:val="none" w:sz="0" w:space="0" w:color="auto"/>
        <w:left w:val="none" w:sz="0" w:space="0" w:color="auto"/>
        <w:bottom w:val="none" w:sz="0" w:space="0" w:color="auto"/>
        <w:right w:val="none" w:sz="0" w:space="0" w:color="auto"/>
      </w:divBdr>
    </w:div>
    <w:div w:id="370811529">
      <w:bodyDiv w:val="1"/>
      <w:marLeft w:val="0"/>
      <w:marRight w:val="0"/>
      <w:marTop w:val="0"/>
      <w:marBottom w:val="0"/>
      <w:divBdr>
        <w:top w:val="none" w:sz="0" w:space="0" w:color="auto"/>
        <w:left w:val="none" w:sz="0" w:space="0" w:color="auto"/>
        <w:bottom w:val="none" w:sz="0" w:space="0" w:color="auto"/>
        <w:right w:val="none" w:sz="0" w:space="0" w:color="auto"/>
      </w:divBdr>
    </w:div>
    <w:div w:id="371655323">
      <w:bodyDiv w:val="1"/>
      <w:marLeft w:val="0"/>
      <w:marRight w:val="0"/>
      <w:marTop w:val="0"/>
      <w:marBottom w:val="0"/>
      <w:divBdr>
        <w:top w:val="none" w:sz="0" w:space="0" w:color="auto"/>
        <w:left w:val="none" w:sz="0" w:space="0" w:color="auto"/>
        <w:bottom w:val="none" w:sz="0" w:space="0" w:color="auto"/>
        <w:right w:val="none" w:sz="0" w:space="0" w:color="auto"/>
      </w:divBdr>
    </w:div>
    <w:div w:id="371655611">
      <w:bodyDiv w:val="1"/>
      <w:marLeft w:val="0"/>
      <w:marRight w:val="0"/>
      <w:marTop w:val="0"/>
      <w:marBottom w:val="0"/>
      <w:divBdr>
        <w:top w:val="none" w:sz="0" w:space="0" w:color="auto"/>
        <w:left w:val="none" w:sz="0" w:space="0" w:color="auto"/>
        <w:bottom w:val="none" w:sz="0" w:space="0" w:color="auto"/>
        <w:right w:val="none" w:sz="0" w:space="0" w:color="auto"/>
      </w:divBdr>
    </w:div>
    <w:div w:id="371658309">
      <w:bodyDiv w:val="1"/>
      <w:marLeft w:val="0"/>
      <w:marRight w:val="0"/>
      <w:marTop w:val="0"/>
      <w:marBottom w:val="0"/>
      <w:divBdr>
        <w:top w:val="none" w:sz="0" w:space="0" w:color="auto"/>
        <w:left w:val="none" w:sz="0" w:space="0" w:color="auto"/>
        <w:bottom w:val="none" w:sz="0" w:space="0" w:color="auto"/>
        <w:right w:val="none" w:sz="0" w:space="0" w:color="auto"/>
      </w:divBdr>
    </w:div>
    <w:div w:id="372966694">
      <w:bodyDiv w:val="1"/>
      <w:marLeft w:val="0"/>
      <w:marRight w:val="0"/>
      <w:marTop w:val="0"/>
      <w:marBottom w:val="0"/>
      <w:divBdr>
        <w:top w:val="none" w:sz="0" w:space="0" w:color="auto"/>
        <w:left w:val="none" w:sz="0" w:space="0" w:color="auto"/>
        <w:bottom w:val="none" w:sz="0" w:space="0" w:color="auto"/>
        <w:right w:val="none" w:sz="0" w:space="0" w:color="auto"/>
      </w:divBdr>
    </w:div>
    <w:div w:id="373429091">
      <w:bodyDiv w:val="1"/>
      <w:marLeft w:val="0"/>
      <w:marRight w:val="0"/>
      <w:marTop w:val="0"/>
      <w:marBottom w:val="0"/>
      <w:divBdr>
        <w:top w:val="none" w:sz="0" w:space="0" w:color="auto"/>
        <w:left w:val="none" w:sz="0" w:space="0" w:color="auto"/>
        <w:bottom w:val="none" w:sz="0" w:space="0" w:color="auto"/>
        <w:right w:val="none" w:sz="0" w:space="0" w:color="auto"/>
      </w:divBdr>
    </w:div>
    <w:div w:id="373508314">
      <w:bodyDiv w:val="1"/>
      <w:marLeft w:val="0"/>
      <w:marRight w:val="0"/>
      <w:marTop w:val="0"/>
      <w:marBottom w:val="0"/>
      <w:divBdr>
        <w:top w:val="none" w:sz="0" w:space="0" w:color="auto"/>
        <w:left w:val="none" w:sz="0" w:space="0" w:color="auto"/>
        <w:bottom w:val="none" w:sz="0" w:space="0" w:color="auto"/>
        <w:right w:val="none" w:sz="0" w:space="0" w:color="auto"/>
      </w:divBdr>
    </w:div>
    <w:div w:id="373621588">
      <w:bodyDiv w:val="1"/>
      <w:marLeft w:val="0"/>
      <w:marRight w:val="0"/>
      <w:marTop w:val="0"/>
      <w:marBottom w:val="0"/>
      <w:divBdr>
        <w:top w:val="none" w:sz="0" w:space="0" w:color="auto"/>
        <w:left w:val="none" w:sz="0" w:space="0" w:color="auto"/>
        <w:bottom w:val="none" w:sz="0" w:space="0" w:color="auto"/>
        <w:right w:val="none" w:sz="0" w:space="0" w:color="auto"/>
      </w:divBdr>
    </w:div>
    <w:div w:id="373702096">
      <w:bodyDiv w:val="1"/>
      <w:marLeft w:val="0"/>
      <w:marRight w:val="0"/>
      <w:marTop w:val="0"/>
      <w:marBottom w:val="0"/>
      <w:divBdr>
        <w:top w:val="none" w:sz="0" w:space="0" w:color="auto"/>
        <w:left w:val="none" w:sz="0" w:space="0" w:color="auto"/>
        <w:bottom w:val="none" w:sz="0" w:space="0" w:color="auto"/>
        <w:right w:val="none" w:sz="0" w:space="0" w:color="auto"/>
      </w:divBdr>
    </w:div>
    <w:div w:id="373964971">
      <w:bodyDiv w:val="1"/>
      <w:marLeft w:val="0"/>
      <w:marRight w:val="0"/>
      <w:marTop w:val="0"/>
      <w:marBottom w:val="0"/>
      <w:divBdr>
        <w:top w:val="none" w:sz="0" w:space="0" w:color="auto"/>
        <w:left w:val="none" w:sz="0" w:space="0" w:color="auto"/>
        <w:bottom w:val="none" w:sz="0" w:space="0" w:color="auto"/>
        <w:right w:val="none" w:sz="0" w:space="0" w:color="auto"/>
      </w:divBdr>
    </w:div>
    <w:div w:id="374082595">
      <w:bodyDiv w:val="1"/>
      <w:marLeft w:val="0"/>
      <w:marRight w:val="0"/>
      <w:marTop w:val="0"/>
      <w:marBottom w:val="0"/>
      <w:divBdr>
        <w:top w:val="none" w:sz="0" w:space="0" w:color="auto"/>
        <w:left w:val="none" w:sz="0" w:space="0" w:color="auto"/>
        <w:bottom w:val="none" w:sz="0" w:space="0" w:color="auto"/>
        <w:right w:val="none" w:sz="0" w:space="0" w:color="auto"/>
      </w:divBdr>
    </w:div>
    <w:div w:id="374432344">
      <w:bodyDiv w:val="1"/>
      <w:marLeft w:val="0"/>
      <w:marRight w:val="0"/>
      <w:marTop w:val="0"/>
      <w:marBottom w:val="0"/>
      <w:divBdr>
        <w:top w:val="none" w:sz="0" w:space="0" w:color="auto"/>
        <w:left w:val="none" w:sz="0" w:space="0" w:color="auto"/>
        <w:bottom w:val="none" w:sz="0" w:space="0" w:color="auto"/>
        <w:right w:val="none" w:sz="0" w:space="0" w:color="auto"/>
      </w:divBdr>
    </w:div>
    <w:div w:id="374504007">
      <w:bodyDiv w:val="1"/>
      <w:marLeft w:val="0"/>
      <w:marRight w:val="0"/>
      <w:marTop w:val="0"/>
      <w:marBottom w:val="0"/>
      <w:divBdr>
        <w:top w:val="none" w:sz="0" w:space="0" w:color="auto"/>
        <w:left w:val="none" w:sz="0" w:space="0" w:color="auto"/>
        <w:bottom w:val="none" w:sz="0" w:space="0" w:color="auto"/>
        <w:right w:val="none" w:sz="0" w:space="0" w:color="auto"/>
      </w:divBdr>
    </w:div>
    <w:div w:id="374696771">
      <w:bodyDiv w:val="1"/>
      <w:marLeft w:val="0"/>
      <w:marRight w:val="0"/>
      <w:marTop w:val="0"/>
      <w:marBottom w:val="0"/>
      <w:divBdr>
        <w:top w:val="none" w:sz="0" w:space="0" w:color="auto"/>
        <w:left w:val="none" w:sz="0" w:space="0" w:color="auto"/>
        <w:bottom w:val="none" w:sz="0" w:space="0" w:color="auto"/>
        <w:right w:val="none" w:sz="0" w:space="0" w:color="auto"/>
      </w:divBdr>
    </w:div>
    <w:div w:id="374737734">
      <w:bodyDiv w:val="1"/>
      <w:marLeft w:val="0"/>
      <w:marRight w:val="0"/>
      <w:marTop w:val="0"/>
      <w:marBottom w:val="0"/>
      <w:divBdr>
        <w:top w:val="none" w:sz="0" w:space="0" w:color="auto"/>
        <w:left w:val="none" w:sz="0" w:space="0" w:color="auto"/>
        <w:bottom w:val="none" w:sz="0" w:space="0" w:color="auto"/>
        <w:right w:val="none" w:sz="0" w:space="0" w:color="auto"/>
      </w:divBdr>
    </w:div>
    <w:div w:id="374888695">
      <w:bodyDiv w:val="1"/>
      <w:marLeft w:val="0"/>
      <w:marRight w:val="0"/>
      <w:marTop w:val="0"/>
      <w:marBottom w:val="0"/>
      <w:divBdr>
        <w:top w:val="none" w:sz="0" w:space="0" w:color="auto"/>
        <w:left w:val="none" w:sz="0" w:space="0" w:color="auto"/>
        <w:bottom w:val="none" w:sz="0" w:space="0" w:color="auto"/>
        <w:right w:val="none" w:sz="0" w:space="0" w:color="auto"/>
      </w:divBdr>
    </w:div>
    <w:div w:id="375350843">
      <w:bodyDiv w:val="1"/>
      <w:marLeft w:val="0"/>
      <w:marRight w:val="0"/>
      <w:marTop w:val="0"/>
      <w:marBottom w:val="0"/>
      <w:divBdr>
        <w:top w:val="none" w:sz="0" w:space="0" w:color="auto"/>
        <w:left w:val="none" w:sz="0" w:space="0" w:color="auto"/>
        <w:bottom w:val="none" w:sz="0" w:space="0" w:color="auto"/>
        <w:right w:val="none" w:sz="0" w:space="0" w:color="auto"/>
      </w:divBdr>
    </w:div>
    <w:div w:id="375353218">
      <w:bodyDiv w:val="1"/>
      <w:marLeft w:val="0"/>
      <w:marRight w:val="0"/>
      <w:marTop w:val="0"/>
      <w:marBottom w:val="0"/>
      <w:divBdr>
        <w:top w:val="none" w:sz="0" w:space="0" w:color="auto"/>
        <w:left w:val="none" w:sz="0" w:space="0" w:color="auto"/>
        <w:bottom w:val="none" w:sz="0" w:space="0" w:color="auto"/>
        <w:right w:val="none" w:sz="0" w:space="0" w:color="auto"/>
      </w:divBdr>
    </w:div>
    <w:div w:id="375355950">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5861656">
      <w:bodyDiv w:val="1"/>
      <w:marLeft w:val="0"/>
      <w:marRight w:val="0"/>
      <w:marTop w:val="0"/>
      <w:marBottom w:val="0"/>
      <w:divBdr>
        <w:top w:val="none" w:sz="0" w:space="0" w:color="auto"/>
        <w:left w:val="none" w:sz="0" w:space="0" w:color="auto"/>
        <w:bottom w:val="none" w:sz="0" w:space="0" w:color="auto"/>
        <w:right w:val="none" w:sz="0" w:space="0" w:color="auto"/>
      </w:divBdr>
    </w:div>
    <w:div w:id="377365390">
      <w:bodyDiv w:val="1"/>
      <w:marLeft w:val="0"/>
      <w:marRight w:val="0"/>
      <w:marTop w:val="0"/>
      <w:marBottom w:val="0"/>
      <w:divBdr>
        <w:top w:val="none" w:sz="0" w:space="0" w:color="auto"/>
        <w:left w:val="none" w:sz="0" w:space="0" w:color="auto"/>
        <w:bottom w:val="none" w:sz="0" w:space="0" w:color="auto"/>
        <w:right w:val="none" w:sz="0" w:space="0" w:color="auto"/>
      </w:divBdr>
    </w:div>
    <w:div w:id="377556786">
      <w:bodyDiv w:val="1"/>
      <w:marLeft w:val="0"/>
      <w:marRight w:val="0"/>
      <w:marTop w:val="0"/>
      <w:marBottom w:val="0"/>
      <w:divBdr>
        <w:top w:val="none" w:sz="0" w:space="0" w:color="auto"/>
        <w:left w:val="none" w:sz="0" w:space="0" w:color="auto"/>
        <w:bottom w:val="none" w:sz="0" w:space="0" w:color="auto"/>
        <w:right w:val="none" w:sz="0" w:space="0" w:color="auto"/>
      </w:divBdr>
    </w:div>
    <w:div w:id="377776676">
      <w:bodyDiv w:val="1"/>
      <w:marLeft w:val="0"/>
      <w:marRight w:val="0"/>
      <w:marTop w:val="0"/>
      <w:marBottom w:val="0"/>
      <w:divBdr>
        <w:top w:val="none" w:sz="0" w:space="0" w:color="auto"/>
        <w:left w:val="none" w:sz="0" w:space="0" w:color="auto"/>
        <w:bottom w:val="none" w:sz="0" w:space="0" w:color="auto"/>
        <w:right w:val="none" w:sz="0" w:space="0" w:color="auto"/>
      </w:divBdr>
    </w:div>
    <w:div w:id="377821141">
      <w:bodyDiv w:val="1"/>
      <w:marLeft w:val="0"/>
      <w:marRight w:val="0"/>
      <w:marTop w:val="0"/>
      <w:marBottom w:val="0"/>
      <w:divBdr>
        <w:top w:val="none" w:sz="0" w:space="0" w:color="auto"/>
        <w:left w:val="none" w:sz="0" w:space="0" w:color="auto"/>
        <w:bottom w:val="none" w:sz="0" w:space="0" w:color="auto"/>
        <w:right w:val="none" w:sz="0" w:space="0" w:color="auto"/>
      </w:divBdr>
    </w:div>
    <w:div w:id="378011966">
      <w:bodyDiv w:val="1"/>
      <w:marLeft w:val="0"/>
      <w:marRight w:val="0"/>
      <w:marTop w:val="0"/>
      <w:marBottom w:val="0"/>
      <w:divBdr>
        <w:top w:val="none" w:sz="0" w:space="0" w:color="auto"/>
        <w:left w:val="none" w:sz="0" w:space="0" w:color="auto"/>
        <w:bottom w:val="none" w:sz="0" w:space="0" w:color="auto"/>
        <w:right w:val="none" w:sz="0" w:space="0" w:color="auto"/>
      </w:divBdr>
    </w:div>
    <w:div w:id="378018280">
      <w:bodyDiv w:val="1"/>
      <w:marLeft w:val="0"/>
      <w:marRight w:val="0"/>
      <w:marTop w:val="0"/>
      <w:marBottom w:val="0"/>
      <w:divBdr>
        <w:top w:val="none" w:sz="0" w:space="0" w:color="auto"/>
        <w:left w:val="none" w:sz="0" w:space="0" w:color="auto"/>
        <w:bottom w:val="none" w:sz="0" w:space="0" w:color="auto"/>
        <w:right w:val="none" w:sz="0" w:space="0" w:color="auto"/>
      </w:divBdr>
    </w:div>
    <w:div w:id="378866013">
      <w:bodyDiv w:val="1"/>
      <w:marLeft w:val="0"/>
      <w:marRight w:val="0"/>
      <w:marTop w:val="0"/>
      <w:marBottom w:val="0"/>
      <w:divBdr>
        <w:top w:val="none" w:sz="0" w:space="0" w:color="auto"/>
        <w:left w:val="none" w:sz="0" w:space="0" w:color="auto"/>
        <w:bottom w:val="none" w:sz="0" w:space="0" w:color="auto"/>
        <w:right w:val="none" w:sz="0" w:space="0" w:color="auto"/>
      </w:divBdr>
    </w:div>
    <w:div w:id="379481528">
      <w:bodyDiv w:val="1"/>
      <w:marLeft w:val="0"/>
      <w:marRight w:val="0"/>
      <w:marTop w:val="0"/>
      <w:marBottom w:val="0"/>
      <w:divBdr>
        <w:top w:val="none" w:sz="0" w:space="0" w:color="auto"/>
        <w:left w:val="none" w:sz="0" w:space="0" w:color="auto"/>
        <w:bottom w:val="none" w:sz="0" w:space="0" w:color="auto"/>
        <w:right w:val="none" w:sz="0" w:space="0" w:color="auto"/>
      </w:divBdr>
    </w:div>
    <w:div w:id="380440599">
      <w:bodyDiv w:val="1"/>
      <w:marLeft w:val="0"/>
      <w:marRight w:val="0"/>
      <w:marTop w:val="0"/>
      <w:marBottom w:val="0"/>
      <w:divBdr>
        <w:top w:val="none" w:sz="0" w:space="0" w:color="auto"/>
        <w:left w:val="none" w:sz="0" w:space="0" w:color="auto"/>
        <w:bottom w:val="none" w:sz="0" w:space="0" w:color="auto"/>
        <w:right w:val="none" w:sz="0" w:space="0" w:color="auto"/>
      </w:divBdr>
    </w:div>
    <w:div w:id="382950397">
      <w:bodyDiv w:val="1"/>
      <w:marLeft w:val="0"/>
      <w:marRight w:val="0"/>
      <w:marTop w:val="0"/>
      <w:marBottom w:val="0"/>
      <w:divBdr>
        <w:top w:val="none" w:sz="0" w:space="0" w:color="auto"/>
        <w:left w:val="none" w:sz="0" w:space="0" w:color="auto"/>
        <w:bottom w:val="none" w:sz="0" w:space="0" w:color="auto"/>
        <w:right w:val="none" w:sz="0" w:space="0" w:color="auto"/>
      </w:divBdr>
    </w:div>
    <w:div w:id="383064098">
      <w:bodyDiv w:val="1"/>
      <w:marLeft w:val="0"/>
      <w:marRight w:val="0"/>
      <w:marTop w:val="0"/>
      <w:marBottom w:val="0"/>
      <w:divBdr>
        <w:top w:val="none" w:sz="0" w:space="0" w:color="auto"/>
        <w:left w:val="none" w:sz="0" w:space="0" w:color="auto"/>
        <w:bottom w:val="none" w:sz="0" w:space="0" w:color="auto"/>
        <w:right w:val="none" w:sz="0" w:space="0" w:color="auto"/>
      </w:divBdr>
    </w:div>
    <w:div w:id="383216656">
      <w:bodyDiv w:val="1"/>
      <w:marLeft w:val="0"/>
      <w:marRight w:val="0"/>
      <w:marTop w:val="0"/>
      <w:marBottom w:val="0"/>
      <w:divBdr>
        <w:top w:val="none" w:sz="0" w:space="0" w:color="auto"/>
        <w:left w:val="none" w:sz="0" w:space="0" w:color="auto"/>
        <w:bottom w:val="none" w:sz="0" w:space="0" w:color="auto"/>
        <w:right w:val="none" w:sz="0" w:space="0" w:color="auto"/>
      </w:divBdr>
    </w:div>
    <w:div w:id="383263333">
      <w:bodyDiv w:val="1"/>
      <w:marLeft w:val="0"/>
      <w:marRight w:val="0"/>
      <w:marTop w:val="0"/>
      <w:marBottom w:val="0"/>
      <w:divBdr>
        <w:top w:val="none" w:sz="0" w:space="0" w:color="auto"/>
        <w:left w:val="none" w:sz="0" w:space="0" w:color="auto"/>
        <w:bottom w:val="none" w:sz="0" w:space="0" w:color="auto"/>
        <w:right w:val="none" w:sz="0" w:space="0" w:color="auto"/>
      </w:divBdr>
    </w:div>
    <w:div w:id="383411372">
      <w:bodyDiv w:val="1"/>
      <w:marLeft w:val="0"/>
      <w:marRight w:val="0"/>
      <w:marTop w:val="0"/>
      <w:marBottom w:val="0"/>
      <w:divBdr>
        <w:top w:val="none" w:sz="0" w:space="0" w:color="auto"/>
        <w:left w:val="none" w:sz="0" w:space="0" w:color="auto"/>
        <w:bottom w:val="none" w:sz="0" w:space="0" w:color="auto"/>
        <w:right w:val="none" w:sz="0" w:space="0" w:color="auto"/>
      </w:divBdr>
    </w:div>
    <w:div w:id="383792853">
      <w:bodyDiv w:val="1"/>
      <w:marLeft w:val="0"/>
      <w:marRight w:val="0"/>
      <w:marTop w:val="0"/>
      <w:marBottom w:val="0"/>
      <w:divBdr>
        <w:top w:val="none" w:sz="0" w:space="0" w:color="auto"/>
        <w:left w:val="none" w:sz="0" w:space="0" w:color="auto"/>
        <w:bottom w:val="none" w:sz="0" w:space="0" w:color="auto"/>
        <w:right w:val="none" w:sz="0" w:space="0" w:color="auto"/>
      </w:divBdr>
    </w:div>
    <w:div w:id="384571845">
      <w:bodyDiv w:val="1"/>
      <w:marLeft w:val="0"/>
      <w:marRight w:val="0"/>
      <w:marTop w:val="0"/>
      <w:marBottom w:val="0"/>
      <w:divBdr>
        <w:top w:val="none" w:sz="0" w:space="0" w:color="auto"/>
        <w:left w:val="none" w:sz="0" w:space="0" w:color="auto"/>
        <w:bottom w:val="none" w:sz="0" w:space="0" w:color="auto"/>
        <w:right w:val="none" w:sz="0" w:space="0" w:color="auto"/>
      </w:divBdr>
    </w:div>
    <w:div w:id="385494340">
      <w:bodyDiv w:val="1"/>
      <w:marLeft w:val="0"/>
      <w:marRight w:val="0"/>
      <w:marTop w:val="0"/>
      <w:marBottom w:val="0"/>
      <w:divBdr>
        <w:top w:val="none" w:sz="0" w:space="0" w:color="auto"/>
        <w:left w:val="none" w:sz="0" w:space="0" w:color="auto"/>
        <w:bottom w:val="none" w:sz="0" w:space="0" w:color="auto"/>
        <w:right w:val="none" w:sz="0" w:space="0" w:color="auto"/>
      </w:divBdr>
    </w:div>
    <w:div w:id="385953812">
      <w:bodyDiv w:val="1"/>
      <w:marLeft w:val="0"/>
      <w:marRight w:val="0"/>
      <w:marTop w:val="0"/>
      <w:marBottom w:val="0"/>
      <w:divBdr>
        <w:top w:val="none" w:sz="0" w:space="0" w:color="auto"/>
        <w:left w:val="none" w:sz="0" w:space="0" w:color="auto"/>
        <w:bottom w:val="none" w:sz="0" w:space="0" w:color="auto"/>
        <w:right w:val="none" w:sz="0" w:space="0" w:color="auto"/>
      </w:divBdr>
    </w:div>
    <w:div w:id="386103338">
      <w:bodyDiv w:val="1"/>
      <w:marLeft w:val="0"/>
      <w:marRight w:val="0"/>
      <w:marTop w:val="0"/>
      <w:marBottom w:val="0"/>
      <w:divBdr>
        <w:top w:val="none" w:sz="0" w:space="0" w:color="auto"/>
        <w:left w:val="none" w:sz="0" w:space="0" w:color="auto"/>
        <w:bottom w:val="none" w:sz="0" w:space="0" w:color="auto"/>
        <w:right w:val="none" w:sz="0" w:space="0" w:color="auto"/>
      </w:divBdr>
    </w:div>
    <w:div w:id="386145539">
      <w:bodyDiv w:val="1"/>
      <w:marLeft w:val="0"/>
      <w:marRight w:val="0"/>
      <w:marTop w:val="0"/>
      <w:marBottom w:val="0"/>
      <w:divBdr>
        <w:top w:val="none" w:sz="0" w:space="0" w:color="auto"/>
        <w:left w:val="none" w:sz="0" w:space="0" w:color="auto"/>
        <w:bottom w:val="none" w:sz="0" w:space="0" w:color="auto"/>
        <w:right w:val="none" w:sz="0" w:space="0" w:color="auto"/>
      </w:divBdr>
    </w:div>
    <w:div w:id="386297385">
      <w:bodyDiv w:val="1"/>
      <w:marLeft w:val="0"/>
      <w:marRight w:val="0"/>
      <w:marTop w:val="0"/>
      <w:marBottom w:val="0"/>
      <w:divBdr>
        <w:top w:val="none" w:sz="0" w:space="0" w:color="auto"/>
        <w:left w:val="none" w:sz="0" w:space="0" w:color="auto"/>
        <w:bottom w:val="none" w:sz="0" w:space="0" w:color="auto"/>
        <w:right w:val="none" w:sz="0" w:space="0" w:color="auto"/>
      </w:divBdr>
    </w:div>
    <w:div w:id="386608106">
      <w:bodyDiv w:val="1"/>
      <w:marLeft w:val="0"/>
      <w:marRight w:val="0"/>
      <w:marTop w:val="0"/>
      <w:marBottom w:val="0"/>
      <w:divBdr>
        <w:top w:val="none" w:sz="0" w:space="0" w:color="auto"/>
        <w:left w:val="none" w:sz="0" w:space="0" w:color="auto"/>
        <w:bottom w:val="none" w:sz="0" w:space="0" w:color="auto"/>
        <w:right w:val="none" w:sz="0" w:space="0" w:color="auto"/>
      </w:divBdr>
    </w:div>
    <w:div w:id="387412285">
      <w:bodyDiv w:val="1"/>
      <w:marLeft w:val="0"/>
      <w:marRight w:val="0"/>
      <w:marTop w:val="0"/>
      <w:marBottom w:val="0"/>
      <w:divBdr>
        <w:top w:val="none" w:sz="0" w:space="0" w:color="auto"/>
        <w:left w:val="none" w:sz="0" w:space="0" w:color="auto"/>
        <w:bottom w:val="none" w:sz="0" w:space="0" w:color="auto"/>
        <w:right w:val="none" w:sz="0" w:space="0" w:color="auto"/>
      </w:divBdr>
    </w:div>
    <w:div w:id="387536594">
      <w:bodyDiv w:val="1"/>
      <w:marLeft w:val="0"/>
      <w:marRight w:val="0"/>
      <w:marTop w:val="0"/>
      <w:marBottom w:val="0"/>
      <w:divBdr>
        <w:top w:val="none" w:sz="0" w:space="0" w:color="auto"/>
        <w:left w:val="none" w:sz="0" w:space="0" w:color="auto"/>
        <w:bottom w:val="none" w:sz="0" w:space="0" w:color="auto"/>
        <w:right w:val="none" w:sz="0" w:space="0" w:color="auto"/>
      </w:divBdr>
    </w:div>
    <w:div w:id="388193430">
      <w:bodyDiv w:val="1"/>
      <w:marLeft w:val="0"/>
      <w:marRight w:val="0"/>
      <w:marTop w:val="0"/>
      <w:marBottom w:val="0"/>
      <w:divBdr>
        <w:top w:val="none" w:sz="0" w:space="0" w:color="auto"/>
        <w:left w:val="none" w:sz="0" w:space="0" w:color="auto"/>
        <w:bottom w:val="none" w:sz="0" w:space="0" w:color="auto"/>
        <w:right w:val="none" w:sz="0" w:space="0" w:color="auto"/>
      </w:divBdr>
    </w:div>
    <w:div w:id="388653893">
      <w:bodyDiv w:val="1"/>
      <w:marLeft w:val="0"/>
      <w:marRight w:val="0"/>
      <w:marTop w:val="0"/>
      <w:marBottom w:val="0"/>
      <w:divBdr>
        <w:top w:val="none" w:sz="0" w:space="0" w:color="auto"/>
        <w:left w:val="none" w:sz="0" w:space="0" w:color="auto"/>
        <w:bottom w:val="none" w:sz="0" w:space="0" w:color="auto"/>
        <w:right w:val="none" w:sz="0" w:space="0" w:color="auto"/>
      </w:divBdr>
    </w:div>
    <w:div w:id="389501014">
      <w:bodyDiv w:val="1"/>
      <w:marLeft w:val="0"/>
      <w:marRight w:val="0"/>
      <w:marTop w:val="0"/>
      <w:marBottom w:val="0"/>
      <w:divBdr>
        <w:top w:val="none" w:sz="0" w:space="0" w:color="auto"/>
        <w:left w:val="none" w:sz="0" w:space="0" w:color="auto"/>
        <w:bottom w:val="none" w:sz="0" w:space="0" w:color="auto"/>
        <w:right w:val="none" w:sz="0" w:space="0" w:color="auto"/>
      </w:divBdr>
    </w:div>
    <w:div w:id="389840309">
      <w:bodyDiv w:val="1"/>
      <w:marLeft w:val="0"/>
      <w:marRight w:val="0"/>
      <w:marTop w:val="0"/>
      <w:marBottom w:val="0"/>
      <w:divBdr>
        <w:top w:val="none" w:sz="0" w:space="0" w:color="auto"/>
        <w:left w:val="none" w:sz="0" w:space="0" w:color="auto"/>
        <w:bottom w:val="none" w:sz="0" w:space="0" w:color="auto"/>
        <w:right w:val="none" w:sz="0" w:space="0" w:color="auto"/>
      </w:divBdr>
    </w:div>
    <w:div w:id="390277975">
      <w:bodyDiv w:val="1"/>
      <w:marLeft w:val="0"/>
      <w:marRight w:val="0"/>
      <w:marTop w:val="0"/>
      <w:marBottom w:val="0"/>
      <w:divBdr>
        <w:top w:val="none" w:sz="0" w:space="0" w:color="auto"/>
        <w:left w:val="none" w:sz="0" w:space="0" w:color="auto"/>
        <w:bottom w:val="none" w:sz="0" w:space="0" w:color="auto"/>
        <w:right w:val="none" w:sz="0" w:space="0" w:color="auto"/>
      </w:divBdr>
    </w:div>
    <w:div w:id="390926749">
      <w:bodyDiv w:val="1"/>
      <w:marLeft w:val="0"/>
      <w:marRight w:val="0"/>
      <w:marTop w:val="0"/>
      <w:marBottom w:val="0"/>
      <w:divBdr>
        <w:top w:val="none" w:sz="0" w:space="0" w:color="auto"/>
        <w:left w:val="none" w:sz="0" w:space="0" w:color="auto"/>
        <w:bottom w:val="none" w:sz="0" w:space="0" w:color="auto"/>
        <w:right w:val="none" w:sz="0" w:space="0" w:color="auto"/>
      </w:divBdr>
    </w:div>
    <w:div w:id="392117687">
      <w:bodyDiv w:val="1"/>
      <w:marLeft w:val="0"/>
      <w:marRight w:val="0"/>
      <w:marTop w:val="0"/>
      <w:marBottom w:val="0"/>
      <w:divBdr>
        <w:top w:val="none" w:sz="0" w:space="0" w:color="auto"/>
        <w:left w:val="none" w:sz="0" w:space="0" w:color="auto"/>
        <w:bottom w:val="none" w:sz="0" w:space="0" w:color="auto"/>
        <w:right w:val="none" w:sz="0" w:space="0" w:color="auto"/>
      </w:divBdr>
    </w:div>
    <w:div w:id="392311203">
      <w:bodyDiv w:val="1"/>
      <w:marLeft w:val="0"/>
      <w:marRight w:val="0"/>
      <w:marTop w:val="0"/>
      <w:marBottom w:val="0"/>
      <w:divBdr>
        <w:top w:val="none" w:sz="0" w:space="0" w:color="auto"/>
        <w:left w:val="none" w:sz="0" w:space="0" w:color="auto"/>
        <w:bottom w:val="none" w:sz="0" w:space="0" w:color="auto"/>
        <w:right w:val="none" w:sz="0" w:space="0" w:color="auto"/>
      </w:divBdr>
    </w:div>
    <w:div w:id="392318935">
      <w:bodyDiv w:val="1"/>
      <w:marLeft w:val="0"/>
      <w:marRight w:val="0"/>
      <w:marTop w:val="0"/>
      <w:marBottom w:val="0"/>
      <w:divBdr>
        <w:top w:val="none" w:sz="0" w:space="0" w:color="auto"/>
        <w:left w:val="none" w:sz="0" w:space="0" w:color="auto"/>
        <w:bottom w:val="none" w:sz="0" w:space="0" w:color="auto"/>
        <w:right w:val="none" w:sz="0" w:space="0" w:color="auto"/>
      </w:divBdr>
    </w:div>
    <w:div w:id="392507824">
      <w:bodyDiv w:val="1"/>
      <w:marLeft w:val="0"/>
      <w:marRight w:val="0"/>
      <w:marTop w:val="0"/>
      <w:marBottom w:val="0"/>
      <w:divBdr>
        <w:top w:val="none" w:sz="0" w:space="0" w:color="auto"/>
        <w:left w:val="none" w:sz="0" w:space="0" w:color="auto"/>
        <w:bottom w:val="none" w:sz="0" w:space="0" w:color="auto"/>
        <w:right w:val="none" w:sz="0" w:space="0" w:color="auto"/>
      </w:divBdr>
    </w:div>
    <w:div w:id="392630822">
      <w:bodyDiv w:val="1"/>
      <w:marLeft w:val="0"/>
      <w:marRight w:val="0"/>
      <w:marTop w:val="0"/>
      <w:marBottom w:val="0"/>
      <w:divBdr>
        <w:top w:val="none" w:sz="0" w:space="0" w:color="auto"/>
        <w:left w:val="none" w:sz="0" w:space="0" w:color="auto"/>
        <w:bottom w:val="none" w:sz="0" w:space="0" w:color="auto"/>
        <w:right w:val="none" w:sz="0" w:space="0" w:color="auto"/>
      </w:divBdr>
    </w:div>
    <w:div w:id="392824125">
      <w:bodyDiv w:val="1"/>
      <w:marLeft w:val="0"/>
      <w:marRight w:val="0"/>
      <w:marTop w:val="0"/>
      <w:marBottom w:val="0"/>
      <w:divBdr>
        <w:top w:val="none" w:sz="0" w:space="0" w:color="auto"/>
        <w:left w:val="none" w:sz="0" w:space="0" w:color="auto"/>
        <w:bottom w:val="none" w:sz="0" w:space="0" w:color="auto"/>
        <w:right w:val="none" w:sz="0" w:space="0" w:color="auto"/>
      </w:divBdr>
    </w:div>
    <w:div w:id="392969021">
      <w:bodyDiv w:val="1"/>
      <w:marLeft w:val="0"/>
      <w:marRight w:val="0"/>
      <w:marTop w:val="0"/>
      <w:marBottom w:val="0"/>
      <w:divBdr>
        <w:top w:val="none" w:sz="0" w:space="0" w:color="auto"/>
        <w:left w:val="none" w:sz="0" w:space="0" w:color="auto"/>
        <w:bottom w:val="none" w:sz="0" w:space="0" w:color="auto"/>
        <w:right w:val="none" w:sz="0" w:space="0" w:color="auto"/>
      </w:divBdr>
    </w:div>
    <w:div w:id="393310666">
      <w:bodyDiv w:val="1"/>
      <w:marLeft w:val="0"/>
      <w:marRight w:val="0"/>
      <w:marTop w:val="0"/>
      <w:marBottom w:val="0"/>
      <w:divBdr>
        <w:top w:val="none" w:sz="0" w:space="0" w:color="auto"/>
        <w:left w:val="none" w:sz="0" w:space="0" w:color="auto"/>
        <w:bottom w:val="none" w:sz="0" w:space="0" w:color="auto"/>
        <w:right w:val="none" w:sz="0" w:space="0" w:color="auto"/>
      </w:divBdr>
    </w:div>
    <w:div w:id="393360031">
      <w:bodyDiv w:val="1"/>
      <w:marLeft w:val="0"/>
      <w:marRight w:val="0"/>
      <w:marTop w:val="0"/>
      <w:marBottom w:val="0"/>
      <w:divBdr>
        <w:top w:val="none" w:sz="0" w:space="0" w:color="auto"/>
        <w:left w:val="none" w:sz="0" w:space="0" w:color="auto"/>
        <w:bottom w:val="none" w:sz="0" w:space="0" w:color="auto"/>
        <w:right w:val="none" w:sz="0" w:space="0" w:color="auto"/>
      </w:divBdr>
    </w:div>
    <w:div w:id="394209073">
      <w:bodyDiv w:val="1"/>
      <w:marLeft w:val="0"/>
      <w:marRight w:val="0"/>
      <w:marTop w:val="0"/>
      <w:marBottom w:val="0"/>
      <w:divBdr>
        <w:top w:val="none" w:sz="0" w:space="0" w:color="auto"/>
        <w:left w:val="none" w:sz="0" w:space="0" w:color="auto"/>
        <w:bottom w:val="none" w:sz="0" w:space="0" w:color="auto"/>
        <w:right w:val="none" w:sz="0" w:space="0" w:color="auto"/>
      </w:divBdr>
    </w:div>
    <w:div w:id="394740666">
      <w:bodyDiv w:val="1"/>
      <w:marLeft w:val="0"/>
      <w:marRight w:val="0"/>
      <w:marTop w:val="0"/>
      <w:marBottom w:val="0"/>
      <w:divBdr>
        <w:top w:val="none" w:sz="0" w:space="0" w:color="auto"/>
        <w:left w:val="none" w:sz="0" w:space="0" w:color="auto"/>
        <w:bottom w:val="none" w:sz="0" w:space="0" w:color="auto"/>
        <w:right w:val="none" w:sz="0" w:space="0" w:color="auto"/>
      </w:divBdr>
    </w:div>
    <w:div w:id="395125226">
      <w:bodyDiv w:val="1"/>
      <w:marLeft w:val="0"/>
      <w:marRight w:val="0"/>
      <w:marTop w:val="0"/>
      <w:marBottom w:val="0"/>
      <w:divBdr>
        <w:top w:val="none" w:sz="0" w:space="0" w:color="auto"/>
        <w:left w:val="none" w:sz="0" w:space="0" w:color="auto"/>
        <w:bottom w:val="none" w:sz="0" w:space="0" w:color="auto"/>
        <w:right w:val="none" w:sz="0" w:space="0" w:color="auto"/>
      </w:divBdr>
    </w:div>
    <w:div w:id="395126761">
      <w:bodyDiv w:val="1"/>
      <w:marLeft w:val="0"/>
      <w:marRight w:val="0"/>
      <w:marTop w:val="0"/>
      <w:marBottom w:val="0"/>
      <w:divBdr>
        <w:top w:val="none" w:sz="0" w:space="0" w:color="auto"/>
        <w:left w:val="none" w:sz="0" w:space="0" w:color="auto"/>
        <w:bottom w:val="none" w:sz="0" w:space="0" w:color="auto"/>
        <w:right w:val="none" w:sz="0" w:space="0" w:color="auto"/>
      </w:divBdr>
    </w:div>
    <w:div w:id="395277139">
      <w:bodyDiv w:val="1"/>
      <w:marLeft w:val="0"/>
      <w:marRight w:val="0"/>
      <w:marTop w:val="0"/>
      <w:marBottom w:val="0"/>
      <w:divBdr>
        <w:top w:val="none" w:sz="0" w:space="0" w:color="auto"/>
        <w:left w:val="none" w:sz="0" w:space="0" w:color="auto"/>
        <w:bottom w:val="none" w:sz="0" w:space="0" w:color="auto"/>
        <w:right w:val="none" w:sz="0" w:space="0" w:color="auto"/>
      </w:divBdr>
    </w:div>
    <w:div w:id="396435788">
      <w:bodyDiv w:val="1"/>
      <w:marLeft w:val="0"/>
      <w:marRight w:val="0"/>
      <w:marTop w:val="0"/>
      <w:marBottom w:val="0"/>
      <w:divBdr>
        <w:top w:val="none" w:sz="0" w:space="0" w:color="auto"/>
        <w:left w:val="none" w:sz="0" w:space="0" w:color="auto"/>
        <w:bottom w:val="none" w:sz="0" w:space="0" w:color="auto"/>
        <w:right w:val="none" w:sz="0" w:space="0" w:color="auto"/>
      </w:divBdr>
    </w:div>
    <w:div w:id="397097725">
      <w:bodyDiv w:val="1"/>
      <w:marLeft w:val="0"/>
      <w:marRight w:val="0"/>
      <w:marTop w:val="0"/>
      <w:marBottom w:val="0"/>
      <w:divBdr>
        <w:top w:val="none" w:sz="0" w:space="0" w:color="auto"/>
        <w:left w:val="none" w:sz="0" w:space="0" w:color="auto"/>
        <w:bottom w:val="none" w:sz="0" w:space="0" w:color="auto"/>
        <w:right w:val="none" w:sz="0" w:space="0" w:color="auto"/>
      </w:divBdr>
    </w:div>
    <w:div w:id="397214352">
      <w:bodyDiv w:val="1"/>
      <w:marLeft w:val="0"/>
      <w:marRight w:val="0"/>
      <w:marTop w:val="0"/>
      <w:marBottom w:val="0"/>
      <w:divBdr>
        <w:top w:val="none" w:sz="0" w:space="0" w:color="auto"/>
        <w:left w:val="none" w:sz="0" w:space="0" w:color="auto"/>
        <w:bottom w:val="none" w:sz="0" w:space="0" w:color="auto"/>
        <w:right w:val="none" w:sz="0" w:space="0" w:color="auto"/>
      </w:divBdr>
    </w:div>
    <w:div w:id="397440873">
      <w:bodyDiv w:val="1"/>
      <w:marLeft w:val="0"/>
      <w:marRight w:val="0"/>
      <w:marTop w:val="0"/>
      <w:marBottom w:val="0"/>
      <w:divBdr>
        <w:top w:val="none" w:sz="0" w:space="0" w:color="auto"/>
        <w:left w:val="none" w:sz="0" w:space="0" w:color="auto"/>
        <w:bottom w:val="none" w:sz="0" w:space="0" w:color="auto"/>
        <w:right w:val="none" w:sz="0" w:space="0" w:color="auto"/>
      </w:divBdr>
    </w:div>
    <w:div w:id="398134039">
      <w:bodyDiv w:val="1"/>
      <w:marLeft w:val="0"/>
      <w:marRight w:val="0"/>
      <w:marTop w:val="0"/>
      <w:marBottom w:val="0"/>
      <w:divBdr>
        <w:top w:val="none" w:sz="0" w:space="0" w:color="auto"/>
        <w:left w:val="none" w:sz="0" w:space="0" w:color="auto"/>
        <w:bottom w:val="none" w:sz="0" w:space="0" w:color="auto"/>
        <w:right w:val="none" w:sz="0" w:space="0" w:color="auto"/>
      </w:divBdr>
    </w:div>
    <w:div w:id="398134191">
      <w:bodyDiv w:val="1"/>
      <w:marLeft w:val="0"/>
      <w:marRight w:val="0"/>
      <w:marTop w:val="0"/>
      <w:marBottom w:val="0"/>
      <w:divBdr>
        <w:top w:val="none" w:sz="0" w:space="0" w:color="auto"/>
        <w:left w:val="none" w:sz="0" w:space="0" w:color="auto"/>
        <w:bottom w:val="none" w:sz="0" w:space="0" w:color="auto"/>
        <w:right w:val="none" w:sz="0" w:space="0" w:color="auto"/>
      </w:divBdr>
    </w:div>
    <w:div w:id="398358944">
      <w:bodyDiv w:val="1"/>
      <w:marLeft w:val="0"/>
      <w:marRight w:val="0"/>
      <w:marTop w:val="0"/>
      <w:marBottom w:val="0"/>
      <w:divBdr>
        <w:top w:val="none" w:sz="0" w:space="0" w:color="auto"/>
        <w:left w:val="none" w:sz="0" w:space="0" w:color="auto"/>
        <w:bottom w:val="none" w:sz="0" w:space="0" w:color="auto"/>
        <w:right w:val="none" w:sz="0" w:space="0" w:color="auto"/>
      </w:divBdr>
    </w:div>
    <w:div w:id="399063045">
      <w:bodyDiv w:val="1"/>
      <w:marLeft w:val="0"/>
      <w:marRight w:val="0"/>
      <w:marTop w:val="0"/>
      <w:marBottom w:val="0"/>
      <w:divBdr>
        <w:top w:val="none" w:sz="0" w:space="0" w:color="auto"/>
        <w:left w:val="none" w:sz="0" w:space="0" w:color="auto"/>
        <w:bottom w:val="none" w:sz="0" w:space="0" w:color="auto"/>
        <w:right w:val="none" w:sz="0" w:space="0" w:color="auto"/>
      </w:divBdr>
    </w:div>
    <w:div w:id="399249469">
      <w:bodyDiv w:val="1"/>
      <w:marLeft w:val="0"/>
      <w:marRight w:val="0"/>
      <w:marTop w:val="0"/>
      <w:marBottom w:val="0"/>
      <w:divBdr>
        <w:top w:val="none" w:sz="0" w:space="0" w:color="auto"/>
        <w:left w:val="none" w:sz="0" w:space="0" w:color="auto"/>
        <w:bottom w:val="none" w:sz="0" w:space="0" w:color="auto"/>
        <w:right w:val="none" w:sz="0" w:space="0" w:color="auto"/>
      </w:divBdr>
    </w:div>
    <w:div w:id="399253254">
      <w:bodyDiv w:val="1"/>
      <w:marLeft w:val="0"/>
      <w:marRight w:val="0"/>
      <w:marTop w:val="0"/>
      <w:marBottom w:val="0"/>
      <w:divBdr>
        <w:top w:val="none" w:sz="0" w:space="0" w:color="auto"/>
        <w:left w:val="none" w:sz="0" w:space="0" w:color="auto"/>
        <w:bottom w:val="none" w:sz="0" w:space="0" w:color="auto"/>
        <w:right w:val="none" w:sz="0" w:space="0" w:color="auto"/>
      </w:divBdr>
    </w:div>
    <w:div w:id="399982816">
      <w:bodyDiv w:val="1"/>
      <w:marLeft w:val="0"/>
      <w:marRight w:val="0"/>
      <w:marTop w:val="0"/>
      <w:marBottom w:val="0"/>
      <w:divBdr>
        <w:top w:val="none" w:sz="0" w:space="0" w:color="auto"/>
        <w:left w:val="none" w:sz="0" w:space="0" w:color="auto"/>
        <w:bottom w:val="none" w:sz="0" w:space="0" w:color="auto"/>
        <w:right w:val="none" w:sz="0" w:space="0" w:color="auto"/>
      </w:divBdr>
    </w:div>
    <w:div w:id="400298258">
      <w:bodyDiv w:val="1"/>
      <w:marLeft w:val="0"/>
      <w:marRight w:val="0"/>
      <w:marTop w:val="0"/>
      <w:marBottom w:val="0"/>
      <w:divBdr>
        <w:top w:val="none" w:sz="0" w:space="0" w:color="auto"/>
        <w:left w:val="none" w:sz="0" w:space="0" w:color="auto"/>
        <w:bottom w:val="none" w:sz="0" w:space="0" w:color="auto"/>
        <w:right w:val="none" w:sz="0" w:space="0" w:color="auto"/>
      </w:divBdr>
    </w:div>
    <w:div w:id="400442645">
      <w:bodyDiv w:val="1"/>
      <w:marLeft w:val="0"/>
      <w:marRight w:val="0"/>
      <w:marTop w:val="0"/>
      <w:marBottom w:val="0"/>
      <w:divBdr>
        <w:top w:val="none" w:sz="0" w:space="0" w:color="auto"/>
        <w:left w:val="none" w:sz="0" w:space="0" w:color="auto"/>
        <w:bottom w:val="none" w:sz="0" w:space="0" w:color="auto"/>
        <w:right w:val="none" w:sz="0" w:space="0" w:color="auto"/>
      </w:divBdr>
    </w:div>
    <w:div w:id="400719412">
      <w:bodyDiv w:val="1"/>
      <w:marLeft w:val="0"/>
      <w:marRight w:val="0"/>
      <w:marTop w:val="0"/>
      <w:marBottom w:val="0"/>
      <w:divBdr>
        <w:top w:val="none" w:sz="0" w:space="0" w:color="auto"/>
        <w:left w:val="none" w:sz="0" w:space="0" w:color="auto"/>
        <w:bottom w:val="none" w:sz="0" w:space="0" w:color="auto"/>
        <w:right w:val="none" w:sz="0" w:space="0" w:color="auto"/>
      </w:divBdr>
    </w:div>
    <w:div w:id="401103080">
      <w:bodyDiv w:val="1"/>
      <w:marLeft w:val="0"/>
      <w:marRight w:val="0"/>
      <w:marTop w:val="0"/>
      <w:marBottom w:val="0"/>
      <w:divBdr>
        <w:top w:val="none" w:sz="0" w:space="0" w:color="auto"/>
        <w:left w:val="none" w:sz="0" w:space="0" w:color="auto"/>
        <w:bottom w:val="none" w:sz="0" w:space="0" w:color="auto"/>
        <w:right w:val="none" w:sz="0" w:space="0" w:color="auto"/>
      </w:divBdr>
    </w:div>
    <w:div w:id="401216007">
      <w:bodyDiv w:val="1"/>
      <w:marLeft w:val="0"/>
      <w:marRight w:val="0"/>
      <w:marTop w:val="0"/>
      <w:marBottom w:val="0"/>
      <w:divBdr>
        <w:top w:val="none" w:sz="0" w:space="0" w:color="auto"/>
        <w:left w:val="none" w:sz="0" w:space="0" w:color="auto"/>
        <w:bottom w:val="none" w:sz="0" w:space="0" w:color="auto"/>
        <w:right w:val="none" w:sz="0" w:space="0" w:color="auto"/>
      </w:divBdr>
    </w:div>
    <w:div w:id="401416494">
      <w:bodyDiv w:val="1"/>
      <w:marLeft w:val="0"/>
      <w:marRight w:val="0"/>
      <w:marTop w:val="0"/>
      <w:marBottom w:val="0"/>
      <w:divBdr>
        <w:top w:val="none" w:sz="0" w:space="0" w:color="auto"/>
        <w:left w:val="none" w:sz="0" w:space="0" w:color="auto"/>
        <w:bottom w:val="none" w:sz="0" w:space="0" w:color="auto"/>
        <w:right w:val="none" w:sz="0" w:space="0" w:color="auto"/>
      </w:divBdr>
    </w:div>
    <w:div w:id="401605131">
      <w:bodyDiv w:val="1"/>
      <w:marLeft w:val="0"/>
      <w:marRight w:val="0"/>
      <w:marTop w:val="0"/>
      <w:marBottom w:val="0"/>
      <w:divBdr>
        <w:top w:val="none" w:sz="0" w:space="0" w:color="auto"/>
        <w:left w:val="none" w:sz="0" w:space="0" w:color="auto"/>
        <w:bottom w:val="none" w:sz="0" w:space="0" w:color="auto"/>
        <w:right w:val="none" w:sz="0" w:space="0" w:color="auto"/>
      </w:divBdr>
    </w:div>
    <w:div w:id="402796934">
      <w:bodyDiv w:val="1"/>
      <w:marLeft w:val="0"/>
      <w:marRight w:val="0"/>
      <w:marTop w:val="0"/>
      <w:marBottom w:val="0"/>
      <w:divBdr>
        <w:top w:val="none" w:sz="0" w:space="0" w:color="auto"/>
        <w:left w:val="none" w:sz="0" w:space="0" w:color="auto"/>
        <w:bottom w:val="none" w:sz="0" w:space="0" w:color="auto"/>
        <w:right w:val="none" w:sz="0" w:space="0" w:color="auto"/>
      </w:divBdr>
    </w:div>
    <w:div w:id="402917133">
      <w:bodyDiv w:val="1"/>
      <w:marLeft w:val="0"/>
      <w:marRight w:val="0"/>
      <w:marTop w:val="0"/>
      <w:marBottom w:val="0"/>
      <w:divBdr>
        <w:top w:val="none" w:sz="0" w:space="0" w:color="auto"/>
        <w:left w:val="none" w:sz="0" w:space="0" w:color="auto"/>
        <w:bottom w:val="none" w:sz="0" w:space="0" w:color="auto"/>
        <w:right w:val="none" w:sz="0" w:space="0" w:color="auto"/>
      </w:divBdr>
    </w:div>
    <w:div w:id="403064883">
      <w:bodyDiv w:val="1"/>
      <w:marLeft w:val="0"/>
      <w:marRight w:val="0"/>
      <w:marTop w:val="0"/>
      <w:marBottom w:val="0"/>
      <w:divBdr>
        <w:top w:val="none" w:sz="0" w:space="0" w:color="auto"/>
        <w:left w:val="none" w:sz="0" w:space="0" w:color="auto"/>
        <w:bottom w:val="none" w:sz="0" w:space="0" w:color="auto"/>
        <w:right w:val="none" w:sz="0" w:space="0" w:color="auto"/>
      </w:divBdr>
    </w:div>
    <w:div w:id="403332173">
      <w:bodyDiv w:val="1"/>
      <w:marLeft w:val="0"/>
      <w:marRight w:val="0"/>
      <w:marTop w:val="0"/>
      <w:marBottom w:val="0"/>
      <w:divBdr>
        <w:top w:val="none" w:sz="0" w:space="0" w:color="auto"/>
        <w:left w:val="none" w:sz="0" w:space="0" w:color="auto"/>
        <w:bottom w:val="none" w:sz="0" w:space="0" w:color="auto"/>
        <w:right w:val="none" w:sz="0" w:space="0" w:color="auto"/>
      </w:divBdr>
    </w:div>
    <w:div w:id="403838722">
      <w:bodyDiv w:val="1"/>
      <w:marLeft w:val="0"/>
      <w:marRight w:val="0"/>
      <w:marTop w:val="0"/>
      <w:marBottom w:val="0"/>
      <w:divBdr>
        <w:top w:val="none" w:sz="0" w:space="0" w:color="auto"/>
        <w:left w:val="none" w:sz="0" w:space="0" w:color="auto"/>
        <w:bottom w:val="none" w:sz="0" w:space="0" w:color="auto"/>
        <w:right w:val="none" w:sz="0" w:space="0" w:color="auto"/>
      </w:divBdr>
    </w:div>
    <w:div w:id="403914149">
      <w:bodyDiv w:val="1"/>
      <w:marLeft w:val="0"/>
      <w:marRight w:val="0"/>
      <w:marTop w:val="0"/>
      <w:marBottom w:val="0"/>
      <w:divBdr>
        <w:top w:val="none" w:sz="0" w:space="0" w:color="auto"/>
        <w:left w:val="none" w:sz="0" w:space="0" w:color="auto"/>
        <w:bottom w:val="none" w:sz="0" w:space="0" w:color="auto"/>
        <w:right w:val="none" w:sz="0" w:space="0" w:color="auto"/>
      </w:divBdr>
    </w:div>
    <w:div w:id="404188387">
      <w:bodyDiv w:val="1"/>
      <w:marLeft w:val="0"/>
      <w:marRight w:val="0"/>
      <w:marTop w:val="0"/>
      <w:marBottom w:val="0"/>
      <w:divBdr>
        <w:top w:val="none" w:sz="0" w:space="0" w:color="auto"/>
        <w:left w:val="none" w:sz="0" w:space="0" w:color="auto"/>
        <w:bottom w:val="none" w:sz="0" w:space="0" w:color="auto"/>
        <w:right w:val="none" w:sz="0" w:space="0" w:color="auto"/>
      </w:divBdr>
    </w:div>
    <w:div w:id="404300144">
      <w:bodyDiv w:val="1"/>
      <w:marLeft w:val="0"/>
      <w:marRight w:val="0"/>
      <w:marTop w:val="0"/>
      <w:marBottom w:val="0"/>
      <w:divBdr>
        <w:top w:val="none" w:sz="0" w:space="0" w:color="auto"/>
        <w:left w:val="none" w:sz="0" w:space="0" w:color="auto"/>
        <w:bottom w:val="none" w:sz="0" w:space="0" w:color="auto"/>
        <w:right w:val="none" w:sz="0" w:space="0" w:color="auto"/>
      </w:divBdr>
    </w:div>
    <w:div w:id="404451929">
      <w:bodyDiv w:val="1"/>
      <w:marLeft w:val="0"/>
      <w:marRight w:val="0"/>
      <w:marTop w:val="0"/>
      <w:marBottom w:val="0"/>
      <w:divBdr>
        <w:top w:val="none" w:sz="0" w:space="0" w:color="auto"/>
        <w:left w:val="none" w:sz="0" w:space="0" w:color="auto"/>
        <w:bottom w:val="none" w:sz="0" w:space="0" w:color="auto"/>
        <w:right w:val="none" w:sz="0" w:space="0" w:color="auto"/>
      </w:divBdr>
    </w:div>
    <w:div w:id="404886981">
      <w:bodyDiv w:val="1"/>
      <w:marLeft w:val="0"/>
      <w:marRight w:val="0"/>
      <w:marTop w:val="0"/>
      <w:marBottom w:val="0"/>
      <w:divBdr>
        <w:top w:val="none" w:sz="0" w:space="0" w:color="auto"/>
        <w:left w:val="none" w:sz="0" w:space="0" w:color="auto"/>
        <w:bottom w:val="none" w:sz="0" w:space="0" w:color="auto"/>
        <w:right w:val="none" w:sz="0" w:space="0" w:color="auto"/>
      </w:divBdr>
    </w:div>
    <w:div w:id="405693239">
      <w:bodyDiv w:val="1"/>
      <w:marLeft w:val="0"/>
      <w:marRight w:val="0"/>
      <w:marTop w:val="0"/>
      <w:marBottom w:val="0"/>
      <w:divBdr>
        <w:top w:val="none" w:sz="0" w:space="0" w:color="auto"/>
        <w:left w:val="none" w:sz="0" w:space="0" w:color="auto"/>
        <w:bottom w:val="none" w:sz="0" w:space="0" w:color="auto"/>
        <w:right w:val="none" w:sz="0" w:space="0" w:color="auto"/>
      </w:divBdr>
    </w:div>
    <w:div w:id="405734438">
      <w:bodyDiv w:val="1"/>
      <w:marLeft w:val="0"/>
      <w:marRight w:val="0"/>
      <w:marTop w:val="0"/>
      <w:marBottom w:val="0"/>
      <w:divBdr>
        <w:top w:val="none" w:sz="0" w:space="0" w:color="auto"/>
        <w:left w:val="none" w:sz="0" w:space="0" w:color="auto"/>
        <w:bottom w:val="none" w:sz="0" w:space="0" w:color="auto"/>
        <w:right w:val="none" w:sz="0" w:space="0" w:color="auto"/>
      </w:divBdr>
    </w:div>
    <w:div w:id="407120648">
      <w:bodyDiv w:val="1"/>
      <w:marLeft w:val="0"/>
      <w:marRight w:val="0"/>
      <w:marTop w:val="0"/>
      <w:marBottom w:val="0"/>
      <w:divBdr>
        <w:top w:val="none" w:sz="0" w:space="0" w:color="auto"/>
        <w:left w:val="none" w:sz="0" w:space="0" w:color="auto"/>
        <w:bottom w:val="none" w:sz="0" w:space="0" w:color="auto"/>
        <w:right w:val="none" w:sz="0" w:space="0" w:color="auto"/>
      </w:divBdr>
    </w:div>
    <w:div w:id="407197375">
      <w:bodyDiv w:val="1"/>
      <w:marLeft w:val="0"/>
      <w:marRight w:val="0"/>
      <w:marTop w:val="0"/>
      <w:marBottom w:val="0"/>
      <w:divBdr>
        <w:top w:val="none" w:sz="0" w:space="0" w:color="auto"/>
        <w:left w:val="none" w:sz="0" w:space="0" w:color="auto"/>
        <w:bottom w:val="none" w:sz="0" w:space="0" w:color="auto"/>
        <w:right w:val="none" w:sz="0" w:space="0" w:color="auto"/>
      </w:divBdr>
    </w:div>
    <w:div w:id="407263761">
      <w:bodyDiv w:val="1"/>
      <w:marLeft w:val="0"/>
      <w:marRight w:val="0"/>
      <w:marTop w:val="0"/>
      <w:marBottom w:val="0"/>
      <w:divBdr>
        <w:top w:val="none" w:sz="0" w:space="0" w:color="auto"/>
        <w:left w:val="none" w:sz="0" w:space="0" w:color="auto"/>
        <w:bottom w:val="none" w:sz="0" w:space="0" w:color="auto"/>
        <w:right w:val="none" w:sz="0" w:space="0" w:color="auto"/>
      </w:divBdr>
    </w:div>
    <w:div w:id="407699903">
      <w:bodyDiv w:val="1"/>
      <w:marLeft w:val="0"/>
      <w:marRight w:val="0"/>
      <w:marTop w:val="0"/>
      <w:marBottom w:val="0"/>
      <w:divBdr>
        <w:top w:val="none" w:sz="0" w:space="0" w:color="auto"/>
        <w:left w:val="none" w:sz="0" w:space="0" w:color="auto"/>
        <w:bottom w:val="none" w:sz="0" w:space="0" w:color="auto"/>
        <w:right w:val="none" w:sz="0" w:space="0" w:color="auto"/>
      </w:divBdr>
    </w:div>
    <w:div w:id="407845747">
      <w:bodyDiv w:val="1"/>
      <w:marLeft w:val="0"/>
      <w:marRight w:val="0"/>
      <w:marTop w:val="0"/>
      <w:marBottom w:val="0"/>
      <w:divBdr>
        <w:top w:val="none" w:sz="0" w:space="0" w:color="auto"/>
        <w:left w:val="none" w:sz="0" w:space="0" w:color="auto"/>
        <w:bottom w:val="none" w:sz="0" w:space="0" w:color="auto"/>
        <w:right w:val="none" w:sz="0" w:space="0" w:color="auto"/>
      </w:divBdr>
    </w:div>
    <w:div w:id="408041512">
      <w:bodyDiv w:val="1"/>
      <w:marLeft w:val="0"/>
      <w:marRight w:val="0"/>
      <w:marTop w:val="0"/>
      <w:marBottom w:val="0"/>
      <w:divBdr>
        <w:top w:val="none" w:sz="0" w:space="0" w:color="auto"/>
        <w:left w:val="none" w:sz="0" w:space="0" w:color="auto"/>
        <w:bottom w:val="none" w:sz="0" w:space="0" w:color="auto"/>
        <w:right w:val="none" w:sz="0" w:space="0" w:color="auto"/>
      </w:divBdr>
    </w:div>
    <w:div w:id="408580160">
      <w:bodyDiv w:val="1"/>
      <w:marLeft w:val="0"/>
      <w:marRight w:val="0"/>
      <w:marTop w:val="0"/>
      <w:marBottom w:val="0"/>
      <w:divBdr>
        <w:top w:val="none" w:sz="0" w:space="0" w:color="auto"/>
        <w:left w:val="none" w:sz="0" w:space="0" w:color="auto"/>
        <w:bottom w:val="none" w:sz="0" w:space="0" w:color="auto"/>
        <w:right w:val="none" w:sz="0" w:space="0" w:color="auto"/>
      </w:divBdr>
    </w:div>
    <w:div w:id="408618488">
      <w:bodyDiv w:val="1"/>
      <w:marLeft w:val="0"/>
      <w:marRight w:val="0"/>
      <w:marTop w:val="0"/>
      <w:marBottom w:val="0"/>
      <w:divBdr>
        <w:top w:val="none" w:sz="0" w:space="0" w:color="auto"/>
        <w:left w:val="none" w:sz="0" w:space="0" w:color="auto"/>
        <w:bottom w:val="none" w:sz="0" w:space="0" w:color="auto"/>
        <w:right w:val="none" w:sz="0" w:space="0" w:color="auto"/>
      </w:divBdr>
    </w:div>
    <w:div w:id="408694092">
      <w:bodyDiv w:val="1"/>
      <w:marLeft w:val="0"/>
      <w:marRight w:val="0"/>
      <w:marTop w:val="0"/>
      <w:marBottom w:val="0"/>
      <w:divBdr>
        <w:top w:val="none" w:sz="0" w:space="0" w:color="auto"/>
        <w:left w:val="none" w:sz="0" w:space="0" w:color="auto"/>
        <w:bottom w:val="none" w:sz="0" w:space="0" w:color="auto"/>
        <w:right w:val="none" w:sz="0" w:space="0" w:color="auto"/>
      </w:divBdr>
    </w:div>
    <w:div w:id="409500652">
      <w:bodyDiv w:val="1"/>
      <w:marLeft w:val="0"/>
      <w:marRight w:val="0"/>
      <w:marTop w:val="0"/>
      <w:marBottom w:val="0"/>
      <w:divBdr>
        <w:top w:val="none" w:sz="0" w:space="0" w:color="auto"/>
        <w:left w:val="none" w:sz="0" w:space="0" w:color="auto"/>
        <w:bottom w:val="none" w:sz="0" w:space="0" w:color="auto"/>
        <w:right w:val="none" w:sz="0" w:space="0" w:color="auto"/>
      </w:divBdr>
    </w:div>
    <w:div w:id="409889328">
      <w:bodyDiv w:val="1"/>
      <w:marLeft w:val="0"/>
      <w:marRight w:val="0"/>
      <w:marTop w:val="0"/>
      <w:marBottom w:val="0"/>
      <w:divBdr>
        <w:top w:val="none" w:sz="0" w:space="0" w:color="auto"/>
        <w:left w:val="none" w:sz="0" w:space="0" w:color="auto"/>
        <w:bottom w:val="none" w:sz="0" w:space="0" w:color="auto"/>
        <w:right w:val="none" w:sz="0" w:space="0" w:color="auto"/>
      </w:divBdr>
    </w:div>
    <w:div w:id="409892843">
      <w:bodyDiv w:val="1"/>
      <w:marLeft w:val="0"/>
      <w:marRight w:val="0"/>
      <w:marTop w:val="0"/>
      <w:marBottom w:val="0"/>
      <w:divBdr>
        <w:top w:val="none" w:sz="0" w:space="0" w:color="auto"/>
        <w:left w:val="none" w:sz="0" w:space="0" w:color="auto"/>
        <w:bottom w:val="none" w:sz="0" w:space="0" w:color="auto"/>
        <w:right w:val="none" w:sz="0" w:space="0" w:color="auto"/>
      </w:divBdr>
    </w:div>
    <w:div w:id="410006725">
      <w:bodyDiv w:val="1"/>
      <w:marLeft w:val="0"/>
      <w:marRight w:val="0"/>
      <w:marTop w:val="0"/>
      <w:marBottom w:val="0"/>
      <w:divBdr>
        <w:top w:val="none" w:sz="0" w:space="0" w:color="auto"/>
        <w:left w:val="none" w:sz="0" w:space="0" w:color="auto"/>
        <w:bottom w:val="none" w:sz="0" w:space="0" w:color="auto"/>
        <w:right w:val="none" w:sz="0" w:space="0" w:color="auto"/>
      </w:divBdr>
    </w:div>
    <w:div w:id="410663026">
      <w:bodyDiv w:val="1"/>
      <w:marLeft w:val="0"/>
      <w:marRight w:val="0"/>
      <w:marTop w:val="0"/>
      <w:marBottom w:val="0"/>
      <w:divBdr>
        <w:top w:val="none" w:sz="0" w:space="0" w:color="auto"/>
        <w:left w:val="none" w:sz="0" w:space="0" w:color="auto"/>
        <w:bottom w:val="none" w:sz="0" w:space="0" w:color="auto"/>
        <w:right w:val="none" w:sz="0" w:space="0" w:color="auto"/>
      </w:divBdr>
    </w:div>
    <w:div w:id="410928092">
      <w:bodyDiv w:val="1"/>
      <w:marLeft w:val="0"/>
      <w:marRight w:val="0"/>
      <w:marTop w:val="0"/>
      <w:marBottom w:val="0"/>
      <w:divBdr>
        <w:top w:val="none" w:sz="0" w:space="0" w:color="auto"/>
        <w:left w:val="none" w:sz="0" w:space="0" w:color="auto"/>
        <w:bottom w:val="none" w:sz="0" w:space="0" w:color="auto"/>
        <w:right w:val="none" w:sz="0" w:space="0" w:color="auto"/>
      </w:divBdr>
    </w:div>
    <w:div w:id="411127177">
      <w:bodyDiv w:val="1"/>
      <w:marLeft w:val="0"/>
      <w:marRight w:val="0"/>
      <w:marTop w:val="0"/>
      <w:marBottom w:val="0"/>
      <w:divBdr>
        <w:top w:val="none" w:sz="0" w:space="0" w:color="auto"/>
        <w:left w:val="none" w:sz="0" w:space="0" w:color="auto"/>
        <w:bottom w:val="none" w:sz="0" w:space="0" w:color="auto"/>
        <w:right w:val="none" w:sz="0" w:space="0" w:color="auto"/>
      </w:divBdr>
    </w:div>
    <w:div w:id="411128914">
      <w:bodyDiv w:val="1"/>
      <w:marLeft w:val="0"/>
      <w:marRight w:val="0"/>
      <w:marTop w:val="0"/>
      <w:marBottom w:val="0"/>
      <w:divBdr>
        <w:top w:val="none" w:sz="0" w:space="0" w:color="auto"/>
        <w:left w:val="none" w:sz="0" w:space="0" w:color="auto"/>
        <w:bottom w:val="none" w:sz="0" w:space="0" w:color="auto"/>
        <w:right w:val="none" w:sz="0" w:space="0" w:color="auto"/>
      </w:divBdr>
    </w:div>
    <w:div w:id="411509631">
      <w:bodyDiv w:val="1"/>
      <w:marLeft w:val="0"/>
      <w:marRight w:val="0"/>
      <w:marTop w:val="0"/>
      <w:marBottom w:val="0"/>
      <w:divBdr>
        <w:top w:val="none" w:sz="0" w:space="0" w:color="auto"/>
        <w:left w:val="none" w:sz="0" w:space="0" w:color="auto"/>
        <w:bottom w:val="none" w:sz="0" w:space="0" w:color="auto"/>
        <w:right w:val="none" w:sz="0" w:space="0" w:color="auto"/>
      </w:divBdr>
    </w:div>
    <w:div w:id="411658643">
      <w:bodyDiv w:val="1"/>
      <w:marLeft w:val="0"/>
      <w:marRight w:val="0"/>
      <w:marTop w:val="0"/>
      <w:marBottom w:val="0"/>
      <w:divBdr>
        <w:top w:val="none" w:sz="0" w:space="0" w:color="auto"/>
        <w:left w:val="none" w:sz="0" w:space="0" w:color="auto"/>
        <w:bottom w:val="none" w:sz="0" w:space="0" w:color="auto"/>
        <w:right w:val="none" w:sz="0" w:space="0" w:color="auto"/>
      </w:divBdr>
    </w:div>
    <w:div w:id="411708744">
      <w:bodyDiv w:val="1"/>
      <w:marLeft w:val="0"/>
      <w:marRight w:val="0"/>
      <w:marTop w:val="0"/>
      <w:marBottom w:val="0"/>
      <w:divBdr>
        <w:top w:val="none" w:sz="0" w:space="0" w:color="auto"/>
        <w:left w:val="none" w:sz="0" w:space="0" w:color="auto"/>
        <w:bottom w:val="none" w:sz="0" w:space="0" w:color="auto"/>
        <w:right w:val="none" w:sz="0" w:space="0" w:color="auto"/>
      </w:divBdr>
    </w:div>
    <w:div w:id="412051222">
      <w:bodyDiv w:val="1"/>
      <w:marLeft w:val="0"/>
      <w:marRight w:val="0"/>
      <w:marTop w:val="0"/>
      <w:marBottom w:val="0"/>
      <w:divBdr>
        <w:top w:val="none" w:sz="0" w:space="0" w:color="auto"/>
        <w:left w:val="none" w:sz="0" w:space="0" w:color="auto"/>
        <w:bottom w:val="none" w:sz="0" w:space="0" w:color="auto"/>
        <w:right w:val="none" w:sz="0" w:space="0" w:color="auto"/>
      </w:divBdr>
    </w:div>
    <w:div w:id="412162172">
      <w:bodyDiv w:val="1"/>
      <w:marLeft w:val="0"/>
      <w:marRight w:val="0"/>
      <w:marTop w:val="0"/>
      <w:marBottom w:val="0"/>
      <w:divBdr>
        <w:top w:val="none" w:sz="0" w:space="0" w:color="auto"/>
        <w:left w:val="none" w:sz="0" w:space="0" w:color="auto"/>
        <w:bottom w:val="none" w:sz="0" w:space="0" w:color="auto"/>
        <w:right w:val="none" w:sz="0" w:space="0" w:color="auto"/>
      </w:divBdr>
    </w:div>
    <w:div w:id="412287550">
      <w:bodyDiv w:val="1"/>
      <w:marLeft w:val="0"/>
      <w:marRight w:val="0"/>
      <w:marTop w:val="0"/>
      <w:marBottom w:val="0"/>
      <w:divBdr>
        <w:top w:val="none" w:sz="0" w:space="0" w:color="auto"/>
        <w:left w:val="none" w:sz="0" w:space="0" w:color="auto"/>
        <w:bottom w:val="none" w:sz="0" w:space="0" w:color="auto"/>
        <w:right w:val="none" w:sz="0" w:space="0" w:color="auto"/>
      </w:divBdr>
    </w:div>
    <w:div w:id="412552087">
      <w:bodyDiv w:val="1"/>
      <w:marLeft w:val="0"/>
      <w:marRight w:val="0"/>
      <w:marTop w:val="0"/>
      <w:marBottom w:val="0"/>
      <w:divBdr>
        <w:top w:val="none" w:sz="0" w:space="0" w:color="auto"/>
        <w:left w:val="none" w:sz="0" w:space="0" w:color="auto"/>
        <w:bottom w:val="none" w:sz="0" w:space="0" w:color="auto"/>
        <w:right w:val="none" w:sz="0" w:space="0" w:color="auto"/>
      </w:divBdr>
    </w:div>
    <w:div w:id="413404177">
      <w:bodyDiv w:val="1"/>
      <w:marLeft w:val="0"/>
      <w:marRight w:val="0"/>
      <w:marTop w:val="0"/>
      <w:marBottom w:val="0"/>
      <w:divBdr>
        <w:top w:val="none" w:sz="0" w:space="0" w:color="auto"/>
        <w:left w:val="none" w:sz="0" w:space="0" w:color="auto"/>
        <w:bottom w:val="none" w:sz="0" w:space="0" w:color="auto"/>
        <w:right w:val="none" w:sz="0" w:space="0" w:color="auto"/>
      </w:divBdr>
    </w:div>
    <w:div w:id="414088698">
      <w:bodyDiv w:val="1"/>
      <w:marLeft w:val="0"/>
      <w:marRight w:val="0"/>
      <w:marTop w:val="0"/>
      <w:marBottom w:val="0"/>
      <w:divBdr>
        <w:top w:val="none" w:sz="0" w:space="0" w:color="auto"/>
        <w:left w:val="none" w:sz="0" w:space="0" w:color="auto"/>
        <w:bottom w:val="none" w:sz="0" w:space="0" w:color="auto"/>
        <w:right w:val="none" w:sz="0" w:space="0" w:color="auto"/>
      </w:divBdr>
    </w:div>
    <w:div w:id="414401341">
      <w:bodyDiv w:val="1"/>
      <w:marLeft w:val="0"/>
      <w:marRight w:val="0"/>
      <w:marTop w:val="0"/>
      <w:marBottom w:val="0"/>
      <w:divBdr>
        <w:top w:val="none" w:sz="0" w:space="0" w:color="auto"/>
        <w:left w:val="none" w:sz="0" w:space="0" w:color="auto"/>
        <w:bottom w:val="none" w:sz="0" w:space="0" w:color="auto"/>
        <w:right w:val="none" w:sz="0" w:space="0" w:color="auto"/>
      </w:divBdr>
    </w:div>
    <w:div w:id="414595522">
      <w:bodyDiv w:val="1"/>
      <w:marLeft w:val="0"/>
      <w:marRight w:val="0"/>
      <w:marTop w:val="0"/>
      <w:marBottom w:val="0"/>
      <w:divBdr>
        <w:top w:val="none" w:sz="0" w:space="0" w:color="auto"/>
        <w:left w:val="none" w:sz="0" w:space="0" w:color="auto"/>
        <w:bottom w:val="none" w:sz="0" w:space="0" w:color="auto"/>
        <w:right w:val="none" w:sz="0" w:space="0" w:color="auto"/>
      </w:divBdr>
    </w:div>
    <w:div w:id="416755533">
      <w:bodyDiv w:val="1"/>
      <w:marLeft w:val="0"/>
      <w:marRight w:val="0"/>
      <w:marTop w:val="0"/>
      <w:marBottom w:val="0"/>
      <w:divBdr>
        <w:top w:val="none" w:sz="0" w:space="0" w:color="auto"/>
        <w:left w:val="none" w:sz="0" w:space="0" w:color="auto"/>
        <w:bottom w:val="none" w:sz="0" w:space="0" w:color="auto"/>
        <w:right w:val="none" w:sz="0" w:space="0" w:color="auto"/>
      </w:divBdr>
    </w:div>
    <w:div w:id="416823892">
      <w:bodyDiv w:val="1"/>
      <w:marLeft w:val="0"/>
      <w:marRight w:val="0"/>
      <w:marTop w:val="0"/>
      <w:marBottom w:val="0"/>
      <w:divBdr>
        <w:top w:val="none" w:sz="0" w:space="0" w:color="auto"/>
        <w:left w:val="none" w:sz="0" w:space="0" w:color="auto"/>
        <w:bottom w:val="none" w:sz="0" w:space="0" w:color="auto"/>
        <w:right w:val="none" w:sz="0" w:space="0" w:color="auto"/>
      </w:divBdr>
    </w:div>
    <w:div w:id="416904519">
      <w:bodyDiv w:val="1"/>
      <w:marLeft w:val="0"/>
      <w:marRight w:val="0"/>
      <w:marTop w:val="0"/>
      <w:marBottom w:val="0"/>
      <w:divBdr>
        <w:top w:val="none" w:sz="0" w:space="0" w:color="auto"/>
        <w:left w:val="none" w:sz="0" w:space="0" w:color="auto"/>
        <w:bottom w:val="none" w:sz="0" w:space="0" w:color="auto"/>
        <w:right w:val="none" w:sz="0" w:space="0" w:color="auto"/>
      </w:divBdr>
    </w:div>
    <w:div w:id="417025389">
      <w:bodyDiv w:val="1"/>
      <w:marLeft w:val="0"/>
      <w:marRight w:val="0"/>
      <w:marTop w:val="0"/>
      <w:marBottom w:val="0"/>
      <w:divBdr>
        <w:top w:val="none" w:sz="0" w:space="0" w:color="auto"/>
        <w:left w:val="none" w:sz="0" w:space="0" w:color="auto"/>
        <w:bottom w:val="none" w:sz="0" w:space="0" w:color="auto"/>
        <w:right w:val="none" w:sz="0" w:space="0" w:color="auto"/>
      </w:divBdr>
    </w:div>
    <w:div w:id="417479695">
      <w:bodyDiv w:val="1"/>
      <w:marLeft w:val="0"/>
      <w:marRight w:val="0"/>
      <w:marTop w:val="0"/>
      <w:marBottom w:val="0"/>
      <w:divBdr>
        <w:top w:val="none" w:sz="0" w:space="0" w:color="auto"/>
        <w:left w:val="none" w:sz="0" w:space="0" w:color="auto"/>
        <w:bottom w:val="none" w:sz="0" w:space="0" w:color="auto"/>
        <w:right w:val="none" w:sz="0" w:space="0" w:color="auto"/>
      </w:divBdr>
    </w:div>
    <w:div w:id="417988716">
      <w:bodyDiv w:val="1"/>
      <w:marLeft w:val="0"/>
      <w:marRight w:val="0"/>
      <w:marTop w:val="0"/>
      <w:marBottom w:val="0"/>
      <w:divBdr>
        <w:top w:val="none" w:sz="0" w:space="0" w:color="auto"/>
        <w:left w:val="none" w:sz="0" w:space="0" w:color="auto"/>
        <w:bottom w:val="none" w:sz="0" w:space="0" w:color="auto"/>
        <w:right w:val="none" w:sz="0" w:space="0" w:color="auto"/>
      </w:divBdr>
    </w:div>
    <w:div w:id="418142111">
      <w:bodyDiv w:val="1"/>
      <w:marLeft w:val="0"/>
      <w:marRight w:val="0"/>
      <w:marTop w:val="0"/>
      <w:marBottom w:val="0"/>
      <w:divBdr>
        <w:top w:val="none" w:sz="0" w:space="0" w:color="auto"/>
        <w:left w:val="none" w:sz="0" w:space="0" w:color="auto"/>
        <w:bottom w:val="none" w:sz="0" w:space="0" w:color="auto"/>
        <w:right w:val="none" w:sz="0" w:space="0" w:color="auto"/>
      </w:divBdr>
    </w:div>
    <w:div w:id="418186229">
      <w:bodyDiv w:val="1"/>
      <w:marLeft w:val="0"/>
      <w:marRight w:val="0"/>
      <w:marTop w:val="0"/>
      <w:marBottom w:val="0"/>
      <w:divBdr>
        <w:top w:val="none" w:sz="0" w:space="0" w:color="auto"/>
        <w:left w:val="none" w:sz="0" w:space="0" w:color="auto"/>
        <w:bottom w:val="none" w:sz="0" w:space="0" w:color="auto"/>
        <w:right w:val="none" w:sz="0" w:space="0" w:color="auto"/>
      </w:divBdr>
    </w:div>
    <w:div w:id="418410240">
      <w:bodyDiv w:val="1"/>
      <w:marLeft w:val="0"/>
      <w:marRight w:val="0"/>
      <w:marTop w:val="0"/>
      <w:marBottom w:val="0"/>
      <w:divBdr>
        <w:top w:val="none" w:sz="0" w:space="0" w:color="auto"/>
        <w:left w:val="none" w:sz="0" w:space="0" w:color="auto"/>
        <w:bottom w:val="none" w:sz="0" w:space="0" w:color="auto"/>
        <w:right w:val="none" w:sz="0" w:space="0" w:color="auto"/>
      </w:divBdr>
    </w:div>
    <w:div w:id="418450471">
      <w:bodyDiv w:val="1"/>
      <w:marLeft w:val="0"/>
      <w:marRight w:val="0"/>
      <w:marTop w:val="0"/>
      <w:marBottom w:val="0"/>
      <w:divBdr>
        <w:top w:val="none" w:sz="0" w:space="0" w:color="auto"/>
        <w:left w:val="none" w:sz="0" w:space="0" w:color="auto"/>
        <w:bottom w:val="none" w:sz="0" w:space="0" w:color="auto"/>
        <w:right w:val="none" w:sz="0" w:space="0" w:color="auto"/>
      </w:divBdr>
    </w:div>
    <w:div w:id="418910581">
      <w:bodyDiv w:val="1"/>
      <w:marLeft w:val="0"/>
      <w:marRight w:val="0"/>
      <w:marTop w:val="0"/>
      <w:marBottom w:val="0"/>
      <w:divBdr>
        <w:top w:val="none" w:sz="0" w:space="0" w:color="auto"/>
        <w:left w:val="none" w:sz="0" w:space="0" w:color="auto"/>
        <w:bottom w:val="none" w:sz="0" w:space="0" w:color="auto"/>
        <w:right w:val="none" w:sz="0" w:space="0" w:color="auto"/>
      </w:divBdr>
    </w:div>
    <w:div w:id="418915196">
      <w:bodyDiv w:val="1"/>
      <w:marLeft w:val="0"/>
      <w:marRight w:val="0"/>
      <w:marTop w:val="0"/>
      <w:marBottom w:val="0"/>
      <w:divBdr>
        <w:top w:val="none" w:sz="0" w:space="0" w:color="auto"/>
        <w:left w:val="none" w:sz="0" w:space="0" w:color="auto"/>
        <w:bottom w:val="none" w:sz="0" w:space="0" w:color="auto"/>
        <w:right w:val="none" w:sz="0" w:space="0" w:color="auto"/>
      </w:divBdr>
    </w:div>
    <w:div w:id="419371363">
      <w:bodyDiv w:val="1"/>
      <w:marLeft w:val="0"/>
      <w:marRight w:val="0"/>
      <w:marTop w:val="0"/>
      <w:marBottom w:val="0"/>
      <w:divBdr>
        <w:top w:val="none" w:sz="0" w:space="0" w:color="auto"/>
        <w:left w:val="none" w:sz="0" w:space="0" w:color="auto"/>
        <w:bottom w:val="none" w:sz="0" w:space="0" w:color="auto"/>
        <w:right w:val="none" w:sz="0" w:space="0" w:color="auto"/>
      </w:divBdr>
    </w:div>
    <w:div w:id="419374159">
      <w:bodyDiv w:val="1"/>
      <w:marLeft w:val="0"/>
      <w:marRight w:val="0"/>
      <w:marTop w:val="0"/>
      <w:marBottom w:val="0"/>
      <w:divBdr>
        <w:top w:val="none" w:sz="0" w:space="0" w:color="auto"/>
        <w:left w:val="none" w:sz="0" w:space="0" w:color="auto"/>
        <w:bottom w:val="none" w:sz="0" w:space="0" w:color="auto"/>
        <w:right w:val="none" w:sz="0" w:space="0" w:color="auto"/>
      </w:divBdr>
    </w:div>
    <w:div w:id="419522501">
      <w:bodyDiv w:val="1"/>
      <w:marLeft w:val="0"/>
      <w:marRight w:val="0"/>
      <w:marTop w:val="0"/>
      <w:marBottom w:val="0"/>
      <w:divBdr>
        <w:top w:val="none" w:sz="0" w:space="0" w:color="auto"/>
        <w:left w:val="none" w:sz="0" w:space="0" w:color="auto"/>
        <w:bottom w:val="none" w:sz="0" w:space="0" w:color="auto"/>
        <w:right w:val="none" w:sz="0" w:space="0" w:color="auto"/>
      </w:divBdr>
    </w:div>
    <w:div w:id="420683385">
      <w:bodyDiv w:val="1"/>
      <w:marLeft w:val="0"/>
      <w:marRight w:val="0"/>
      <w:marTop w:val="0"/>
      <w:marBottom w:val="0"/>
      <w:divBdr>
        <w:top w:val="none" w:sz="0" w:space="0" w:color="auto"/>
        <w:left w:val="none" w:sz="0" w:space="0" w:color="auto"/>
        <w:bottom w:val="none" w:sz="0" w:space="0" w:color="auto"/>
        <w:right w:val="none" w:sz="0" w:space="0" w:color="auto"/>
      </w:divBdr>
    </w:div>
    <w:div w:id="421151078">
      <w:bodyDiv w:val="1"/>
      <w:marLeft w:val="0"/>
      <w:marRight w:val="0"/>
      <w:marTop w:val="0"/>
      <w:marBottom w:val="0"/>
      <w:divBdr>
        <w:top w:val="none" w:sz="0" w:space="0" w:color="auto"/>
        <w:left w:val="none" w:sz="0" w:space="0" w:color="auto"/>
        <w:bottom w:val="none" w:sz="0" w:space="0" w:color="auto"/>
        <w:right w:val="none" w:sz="0" w:space="0" w:color="auto"/>
      </w:divBdr>
    </w:div>
    <w:div w:id="421266253">
      <w:bodyDiv w:val="1"/>
      <w:marLeft w:val="0"/>
      <w:marRight w:val="0"/>
      <w:marTop w:val="0"/>
      <w:marBottom w:val="0"/>
      <w:divBdr>
        <w:top w:val="none" w:sz="0" w:space="0" w:color="auto"/>
        <w:left w:val="none" w:sz="0" w:space="0" w:color="auto"/>
        <w:bottom w:val="none" w:sz="0" w:space="0" w:color="auto"/>
        <w:right w:val="none" w:sz="0" w:space="0" w:color="auto"/>
      </w:divBdr>
    </w:div>
    <w:div w:id="421612033">
      <w:bodyDiv w:val="1"/>
      <w:marLeft w:val="0"/>
      <w:marRight w:val="0"/>
      <w:marTop w:val="0"/>
      <w:marBottom w:val="0"/>
      <w:divBdr>
        <w:top w:val="none" w:sz="0" w:space="0" w:color="auto"/>
        <w:left w:val="none" w:sz="0" w:space="0" w:color="auto"/>
        <w:bottom w:val="none" w:sz="0" w:space="0" w:color="auto"/>
        <w:right w:val="none" w:sz="0" w:space="0" w:color="auto"/>
      </w:divBdr>
    </w:div>
    <w:div w:id="421682161">
      <w:bodyDiv w:val="1"/>
      <w:marLeft w:val="0"/>
      <w:marRight w:val="0"/>
      <w:marTop w:val="0"/>
      <w:marBottom w:val="0"/>
      <w:divBdr>
        <w:top w:val="none" w:sz="0" w:space="0" w:color="auto"/>
        <w:left w:val="none" w:sz="0" w:space="0" w:color="auto"/>
        <w:bottom w:val="none" w:sz="0" w:space="0" w:color="auto"/>
        <w:right w:val="none" w:sz="0" w:space="0" w:color="auto"/>
      </w:divBdr>
    </w:div>
    <w:div w:id="421878551">
      <w:bodyDiv w:val="1"/>
      <w:marLeft w:val="0"/>
      <w:marRight w:val="0"/>
      <w:marTop w:val="0"/>
      <w:marBottom w:val="0"/>
      <w:divBdr>
        <w:top w:val="none" w:sz="0" w:space="0" w:color="auto"/>
        <w:left w:val="none" w:sz="0" w:space="0" w:color="auto"/>
        <w:bottom w:val="none" w:sz="0" w:space="0" w:color="auto"/>
        <w:right w:val="none" w:sz="0" w:space="0" w:color="auto"/>
      </w:divBdr>
    </w:div>
    <w:div w:id="421998250">
      <w:bodyDiv w:val="1"/>
      <w:marLeft w:val="0"/>
      <w:marRight w:val="0"/>
      <w:marTop w:val="0"/>
      <w:marBottom w:val="0"/>
      <w:divBdr>
        <w:top w:val="none" w:sz="0" w:space="0" w:color="auto"/>
        <w:left w:val="none" w:sz="0" w:space="0" w:color="auto"/>
        <w:bottom w:val="none" w:sz="0" w:space="0" w:color="auto"/>
        <w:right w:val="none" w:sz="0" w:space="0" w:color="auto"/>
      </w:divBdr>
    </w:div>
    <w:div w:id="422999154">
      <w:bodyDiv w:val="1"/>
      <w:marLeft w:val="0"/>
      <w:marRight w:val="0"/>
      <w:marTop w:val="0"/>
      <w:marBottom w:val="0"/>
      <w:divBdr>
        <w:top w:val="none" w:sz="0" w:space="0" w:color="auto"/>
        <w:left w:val="none" w:sz="0" w:space="0" w:color="auto"/>
        <w:bottom w:val="none" w:sz="0" w:space="0" w:color="auto"/>
        <w:right w:val="none" w:sz="0" w:space="0" w:color="auto"/>
      </w:divBdr>
    </w:div>
    <w:div w:id="423696240">
      <w:bodyDiv w:val="1"/>
      <w:marLeft w:val="0"/>
      <w:marRight w:val="0"/>
      <w:marTop w:val="0"/>
      <w:marBottom w:val="0"/>
      <w:divBdr>
        <w:top w:val="none" w:sz="0" w:space="0" w:color="auto"/>
        <w:left w:val="none" w:sz="0" w:space="0" w:color="auto"/>
        <w:bottom w:val="none" w:sz="0" w:space="0" w:color="auto"/>
        <w:right w:val="none" w:sz="0" w:space="0" w:color="auto"/>
      </w:divBdr>
    </w:div>
    <w:div w:id="424149507">
      <w:bodyDiv w:val="1"/>
      <w:marLeft w:val="0"/>
      <w:marRight w:val="0"/>
      <w:marTop w:val="0"/>
      <w:marBottom w:val="0"/>
      <w:divBdr>
        <w:top w:val="none" w:sz="0" w:space="0" w:color="auto"/>
        <w:left w:val="none" w:sz="0" w:space="0" w:color="auto"/>
        <w:bottom w:val="none" w:sz="0" w:space="0" w:color="auto"/>
        <w:right w:val="none" w:sz="0" w:space="0" w:color="auto"/>
      </w:divBdr>
    </w:div>
    <w:div w:id="424230017">
      <w:bodyDiv w:val="1"/>
      <w:marLeft w:val="0"/>
      <w:marRight w:val="0"/>
      <w:marTop w:val="0"/>
      <w:marBottom w:val="0"/>
      <w:divBdr>
        <w:top w:val="none" w:sz="0" w:space="0" w:color="auto"/>
        <w:left w:val="none" w:sz="0" w:space="0" w:color="auto"/>
        <w:bottom w:val="none" w:sz="0" w:space="0" w:color="auto"/>
        <w:right w:val="none" w:sz="0" w:space="0" w:color="auto"/>
      </w:divBdr>
    </w:div>
    <w:div w:id="425612445">
      <w:bodyDiv w:val="1"/>
      <w:marLeft w:val="0"/>
      <w:marRight w:val="0"/>
      <w:marTop w:val="0"/>
      <w:marBottom w:val="0"/>
      <w:divBdr>
        <w:top w:val="none" w:sz="0" w:space="0" w:color="auto"/>
        <w:left w:val="none" w:sz="0" w:space="0" w:color="auto"/>
        <w:bottom w:val="none" w:sz="0" w:space="0" w:color="auto"/>
        <w:right w:val="none" w:sz="0" w:space="0" w:color="auto"/>
      </w:divBdr>
    </w:div>
    <w:div w:id="426317567">
      <w:bodyDiv w:val="1"/>
      <w:marLeft w:val="0"/>
      <w:marRight w:val="0"/>
      <w:marTop w:val="0"/>
      <w:marBottom w:val="0"/>
      <w:divBdr>
        <w:top w:val="none" w:sz="0" w:space="0" w:color="auto"/>
        <w:left w:val="none" w:sz="0" w:space="0" w:color="auto"/>
        <w:bottom w:val="none" w:sz="0" w:space="0" w:color="auto"/>
        <w:right w:val="none" w:sz="0" w:space="0" w:color="auto"/>
      </w:divBdr>
    </w:div>
    <w:div w:id="426851077">
      <w:bodyDiv w:val="1"/>
      <w:marLeft w:val="0"/>
      <w:marRight w:val="0"/>
      <w:marTop w:val="0"/>
      <w:marBottom w:val="0"/>
      <w:divBdr>
        <w:top w:val="none" w:sz="0" w:space="0" w:color="auto"/>
        <w:left w:val="none" w:sz="0" w:space="0" w:color="auto"/>
        <w:bottom w:val="none" w:sz="0" w:space="0" w:color="auto"/>
        <w:right w:val="none" w:sz="0" w:space="0" w:color="auto"/>
      </w:divBdr>
    </w:div>
    <w:div w:id="426923922">
      <w:bodyDiv w:val="1"/>
      <w:marLeft w:val="0"/>
      <w:marRight w:val="0"/>
      <w:marTop w:val="0"/>
      <w:marBottom w:val="0"/>
      <w:divBdr>
        <w:top w:val="none" w:sz="0" w:space="0" w:color="auto"/>
        <w:left w:val="none" w:sz="0" w:space="0" w:color="auto"/>
        <w:bottom w:val="none" w:sz="0" w:space="0" w:color="auto"/>
        <w:right w:val="none" w:sz="0" w:space="0" w:color="auto"/>
      </w:divBdr>
    </w:div>
    <w:div w:id="427165285">
      <w:bodyDiv w:val="1"/>
      <w:marLeft w:val="0"/>
      <w:marRight w:val="0"/>
      <w:marTop w:val="0"/>
      <w:marBottom w:val="0"/>
      <w:divBdr>
        <w:top w:val="none" w:sz="0" w:space="0" w:color="auto"/>
        <w:left w:val="none" w:sz="0" w:space="0" w:color="auto"/>
        <w:bottom w:val="none" w:sz="0" w:space="0" w:color="auto"/>
        <w:right w:val="none" w:sz="0" w:space="0" w:color="auto"/>
      </w:divBdr>
    </w:div>
    <w:div w:id="427845207">
      <w:bodyDiv w:val="1"/>
      <w:marLeft w:val="0"/>
      <w:marRight w:val="0"/>
      <w:marTop w:val="0"/>
      <w:marBottom w:val="0"/>
      <w:divBdr>
        <w:top w:val="none" w:sz="0" w:space="0" w:color="auto"/>
        <w:left w:val="none" w:sz="0" w:space="0" w:color="auto"/>
        <w:bottom w:val="none" w:sz="0" w:space="0" w:color="auto"/>
        <w:right w:val="none" w:sz="0" w:space="0" w:color="auto"/>
      </w:divBdr>
    </w:div>
    <w:div w:id="428239776">
      <w:bodyDiv w:val="1"/>
      <w:marLeft w:val="0"/>
      <w:marRight w:val="0"/>
      <w:marTop w:val="0"/>
      <w:marBottom w:val="0"/>
      <w:divBdr>
        <w:top w:val="none" w:sz="0" w:space="0" w:color="auto"/>
        <w:left w:val="none" w:sz="0" w:space="0" w:color="auto"/>
        <w:bottom w:val="none" w:sz="0" w:space="0" w:color="auto"/>
        <w:right w:val="none" w:sz="0" w:space="0" w:color="auto"/>
      </w:divBdr>
    </w:div>
    <w:div w:id="428241483">
      <w:bodyDiv w:val="1"/>
      <w:marLeft w:val="0"/>
      <w:marRight w:val="0"/>
      <w:marTop w:val="0"/>
      <w:marBottom w:val="0"/>
      <w:divBdr>
        <w:top w:val="none" w:sz="0" w:space="0" w:color="auto"/>
        <w:left w:val="none" w:sz="0" w:space="0" w:color="auto"/>
        <w:bottom w:val="none" w:sz="0" w:space="0" w:color="auto"/>
        <w:right w:val="none" w:sz="0" w:space="0" w:color="auto"/>
      </w:divBdr>
    </w:div>
    <w:div w:id="428427052">
      <w:bodyDiv w:val="1"/>
      <w:marLeft w:val="0"/>
      <w:marRight w:val="0"/>
      <w:marTop w:val="0"/>
      <w:marBottom w:val="0"/>
      <w:divBdr>
        <w:top w:val="none" w:sz="0" w:space="0" w:color="auto"/>
        <w:left w:val="none" w:sz="0" w:space="0" w:color="auto"/>
        <w:bottom w:val="none" w:sz="0" w:space="0" w:color="auto"/>
        <w:right w:val="none" w:sz="0" w:space="0" w:color="auto"/>
      </w:divBdr>
    </w:div>
    <w:div w:id="428621628">
      <w:bodyDiv w:val="1"/>
      <w:marLeft w:val="0"/>
      <w:marRight w:val="0"/>
      <w:marTop w:val="0"/>
      <w:marBottom w:val="0"/>
      <w:divBdr>
        <w:top w:val="none" w:sz="0" w:space="0" w:color="auto"/>
        <w:left w:val="none" w:sz="0" w:space="0" w:color="auto"/>
        <w:bottom w:val="none" w:sz="0" w:space="0" w:color="auto"/>
        <w:right w:val="none" w:sz="0" w:space="0" w:color="auto"/>
      </w:divBdr>
    </w:div>
    <w:div w:id="428624661">
      <w:bodyDiv w:val="1"/>
      <w:marLeft w:val="0"/>
      <w:marRight w:val="0"/>
      <w:marTop w:val="0"/>
      <w:marBottom w:val="0"/>
      <w:divBdr>
        <w:top w:val="none" w:sz="0" w:space="0" w:color="auto"/>
        <w:left w:val="none" w:sz="0" w:space="0" w:color="auto"/>
        <w:bottom w:val="none" w:sz="0" w:space="0" w:color="auto"/>
        <w:right w:val="none" w:sz="0" w:space="0" w:color="auto"/>
      </w:divBdr>
    </w:div>
    <w:div w:id="429474996">
      <w:bodyDiv w:val="1"/>
      <w:marLeft w:val="0"/>
      <w:marRight w:val="0"/>
      <w:marTop w:val="0"/>
      <w:marBottom w:val="0"/>
      <w:divBdr>
        <w:top w:val="none" w:sz="0" w:space="0" w:color="auto"/>
        <w:left w:val="none" w:sz="0" w:space="0" w:color="auto"/>
        <w:bottom w:val="none" w:sz="0" w:space="0" w:color="auto"/>
        <w:right w:val="none" w:sz="0" w:space="0" w:color="auto"/>
      </w:divBdr>
    </w:div>
    <w:div w:id="429551675">
      <w:bodyDiv w:val="1"/>
      <w:marLeft w:val="0"/>
      <w:marRight w:val="0"/>
      <w:marTop w:val="0"/>
      <w:marBottom w:val="0"/>
      <w:divBdr>
        <w:top w:val="none" w:sz="0" w:space="0" w:color="auto"/>
        <w:left w:val="none" w:sz="0" w:space="0" w:color="auto"/>
        <w:bottom w:val="none" w:sz="0" w:space="0" w:color="auto"/>
        <w:right w:val="none" w:sz="0" w:space="0" w:color="auto"/>
      </w:divBdr>
    </w:div>
    <w:div w:id="429667045">
      <w:bodyDiv w:val="1"/>
      <w:marLeft w:val="0"/>
      <w:marRight w:val="0"/>
      <w:marTop w:val="0"/>
      <w:marBottom w:val="0"/>
      <w:divBdr>
        <w:top w:val="none" w:sz="0" w:space="0" w:color="auto"/>
        <w:left w:val="none" w:sz="0" w:space="0" w:color="auto"/>
        <w:bottom w:val="none" w:sz="0" w:space="0" w:color="auto"/>
        <w:right w:val="none" w:sz="0" w:space="0" w:color="auto"/>
      </w:divBdr>
    </w:div>
    <w:div w:id="430051855">
      <w:bodyDiv w:val="1"/>
      <w:marLeft w:val="0"/>
      <w:marRight w:val="0"/>
      <w:marTop w:val="0"/>
      <w:marBottom w:val="0"/>
      <w:divBdr>
        <w:top w:val="none" w:sz="0" w:space="0" w:color="auto"/>
        <w:left w:val="none" w:sz="0" w:space="0" w:color="auto"/>
        <w:bottom w:val="none" w:sz="0" w:space="0" w:color="auto"/>
        <w:right w:val="none" w:sz="0" w:space="0" w:color="auto"/>
      </w:divBdr>
    </w:div>
    <w:div w:id="430584786">
      <w:bodyDiv w:val="1"/>
      <w:marLeft w:val="0"/>
      <w:marRight w:val="0"/>
      <w:marTop w:val="0"/>
      <w:marBottom w:val="0"/>
      <w:divBdr>
        <w:top w:val="none" w:sz="0" w:space="0" w:color="auto"/>
        <w:left w:val="none" w:sz="0" w:space="0" w:color="auto"/>
        <w:bottom w:val="none" w:sz="0" w:space="0" w:color="auto"/>
        <w:right w:val="none" w:sz="0" w:space="0" w:color="auto"/>
      </w:divBdr>
    </w:div>
    <w:div w:id="430778381">
      <w:bodyDiv w:val="1"/>
      <w:marLeft w:val="0"/>
      <w:marRight w:val="0"/>
      <w:marTop w:val="0"/>
      <w:marBottom w:val="0"/>
      <w:divBdr>
        <w:top w:val="none" w:sz="0" w:space="0" w:color="auto"/>
        <w:left w:val="none" w:sz="0" w:space="0" w:color="auto"/>
        <w:bottom w:val="none" w:sz="0" w:space="0" w:color="auto"/>
        <w:right w:val="none" w:sz="0" w:space="0" w:color="auto"/>
      </w:divBdr>
    </w:div>
    <w:div w:id="431169006">
      <w:bodyDiv w:val="1"/>
      <w:marLeft w:val="0"/>
      <w:marRight w:val="0"/>
      <w:marTop w:val="0"/>
      <w:marBottom w:val="0"/>
      <w:divBdr>
        <w:top w:val="none" w:sz="0" w:space="0" w:color="auto"/>
        <w:left w:val="none" w:sz="0" w:space="0" w:color="auto"/>
        <w:bottom w:val="none" w:sz="0" w:space="0" w:color="auto"/>
        <w:right w:val="none" w:sz="0" w:space="0" w:color="auto"/>
      </w:divBdr>
    </w:div>
    <w:div w:id="431323806">
      <w:bodyDiv w:val="1"/>
      <w:marLeft w:val="0"/>
      <w:marRight w:val="0"/>
      <w:marTop w:val="0"/>
      <w:marBottom w:val="0"/>
      <w:divBdr>
        <w:top w:val="none" w:sz="0" w:space="0" w:color="auto"/>
        <w:left w:val="none" w:sz="0" w:space="0" w:color="auto"/>
        <w:bottom w:val="none" w:sz="0" w:space="0" w:color="auto"/>
        <w:right w:val="none" w:sz="0" w:space="0" w:color="auto"/>
      </w:divBdr>
    </w:div>
    <w:div w:id="432088633">
      <w:bodyDiv w:val="1"/>
      <w:marLeft w:val="0"/>
      <w:marRight w:val="0"/>
      <w:marTop w:val="0"/>
      <w:marBottom w:val="0"/>
      <w:divBdr>
        <w:top w:val="none" w:sz="0" w:space="0" w:color="auto"/>
        <w:left w:val="none" w:sz="0" w:space="0" w:color="auto"/>
        <w:bottom w:val="none" w:sz="0" w:space="0" w:color="auto"/>
        <w:right w:val="none" w:sz="0" w:space="0" w:color="auto"/>
      </w:divBdr>
    </w:div>
    <w:div w:id="432240072">
      <w:bodyDiv w:val="1"/>
      <w:marLeft w:val="0"/>
      <w:marRight w:val="0"/>
      <w:marTop w:val="0"/>
      <w:marBottom w:val="0"/>
      <w:divBdr>
        <w:top w:val="none" w:sz="0" w:space="0" w:color="auto"/>
        <w:left w:val="none" w:sz="0" w:space="0" w:color="auto"/>
        <w:bottom w:val="none" w:sz="0" w:space="0" w:color="auto"/>
        <w:right w:val="none" w:sz="0" w:space="0" w:color="auto"/>
      </w:divBdr>
    </w:div>
    <w:div w:id="432289396">
      <w:bodyDiv w:val="1"/>
      <w:marLeft w:val="0"/>
      <w:marRight w:val="0"/>
      <w:marTop w:val="0"/>
      <w:marBottom w:val="0"/>
      <w:divBdr>
        <w:top w:val="none" w:sz="0" w:space="0" w:color="auto"/>
        <w:left w:val="none" w:sz="0" w:space="0" w:color="auto"/>
        <w:bottom w:val="none" w:sz="0" w:space="0" w:color="auto"/>
        <w:right w:val="none" w:sz="0" w:space="0" w:color="auto"/>
      </w:divBdr>
    </w:div>
    <w:div w:id="432670098">
      <w:bodyDiv w:val="1"/>
      <w:marLeft w:val="0"/>
      <w:marRight w:val="0"/>
      <w:marTop w:val="0"/>
      <w:marBottom w:val="0"/>
      <w:divBdr>
        <w:top w:val="none" w:sz="0" w:space="0" w:color="auto"/>
        <w:left w:val="none" w:sz="0" w:space="0" w:color="auto"/>
        <w:bottom w:val="none" w:sz="0" w:space="0" w:color="auto"/>
        <w:right w:val="none" w:sz="0" w:space="0" w:color="auto"/>
      </w:divBdr>
    </w:div>
    <w:div w:id="433280637">
      <w:bodyDiv w:val="1"/>
      <w:marLeft w:val="0"/>
      <w:marRight w:val="0"/>
      <w:marTop w:val="0"/>
      <w:marBottom w:val="0"/>
      <w:divBdr>
        <w:top w:val="none" w:sz="0" w:space="0" w:color="auto"/>
        <w:left w:val="none" w:sz="0" w:space="0" w:color="auto"/>
        <w:bottom w:val="none" w:sz="0" w:space="0" w:color="auto"/>
        <w:right w:val="none" w:sz="0" w:space="0" w:color="auto"/>
      </w:divBdr>
    </w:div>
    <w:div w:id="433332058">
      <w:bodyDiv w:val="1"/>
      <w:marLeft w:val="0"/>
      <w:marRight w:val="0"/>
      <w:marTop w:val="0"/>
      <w:marBottom w:val="0"/>
      <w:divBdr>
        <w:top w:val="none" w:sz="0" w:space="0" w:color="auto"/>
        <w:left w:val="none" w:sz="0" w:space="0" w:color="auto"/>
        <w:bottom w:val="none" w:sz="0" w:space="0" w:color="auto"/>
        <w:right w:val="none" w:sz="0" w:space="0" w:color="auto"/>
      </w:divBdr>
    </w:div>
    <w:div w:id="433744131">
      <w:bodyDiv w:val="1"/>
      <w:marLeft w:val="0"/>
      <w:marRight w:val="0"/>
      <w:marTop w:val="0"/>
      <w:marBottom w:val="0"/>
      <w:divBdr>
        <w:top w:val="none" w:sz="0" w:space="0" w:color="auto"/>
        <w:left w:val="none" w:sz="0" w:space="0" w:color="auto"/>
        <w:bottom w:val="none" w:sz="0" w:space="0" w:color="auto"/>
        <w:right w:val="none" w:sz="0" w:space="0" w:color="auto"/>
      </w:divBdr>
    </w:div>
    <w:div w:id="434252907">
      <w:bodyDiv w:val="1"/>
      <w:marLeft w:val="0"/>
      <w:marRight w:val="0"/>
      <w:marTop w:val="0"/>
      <w:marBottom w:val="0"/>
      <w:divBdr>
        <w:top w:val="none" w:sz="0" w:space="0" w:color="auto"/>
        <w:left w:val="none" w:sz="0" w:space="0" w:color="auto"/>
        <w:bottom w:val="none" w:sz="0" w:space="0" w:color="auto"/>
        <w:right w:val="none" w:sz="0" w:space="0" w:color="auto"/>
      </w:divBdr>
    </w:div>
    <w:div w:id="435296234">
      <w:bodyDiv w:val="1"/>
      <w:marLeft w:val="0"/>
      <w:marRight w:val="0"/>
      <w:marTop w:val="0"/>
      <w:marBottom w:val="0"/>
      <w:divBdr>
        <w:top w:val="none" w:sz="0" w:space="0" w:color="auto"/>
        <w:left w:val="none" w:sz="0" w:space="0" w:color="auto"/>
        <w:bottom w:val="none" w:sz="0" w:space="0" w:color="auto"/>
        <w:right w:val="none" w:sz="0" w:space="0" w:color="auto"/>
      </w:divBdr>
    </w:div>
    <w:div w:id="435372063">
      <w:bodyDiv w:val="1"/>
      <w:marLeft w:val="0"/>
      <w:marRight w:val="0"/>
      <w:marTop w:val="0"/>
      <w:marBottom w:val="0"/>
      <w:divBdr>
        <w:top w:val="none" w:sz="0" w:space="0" w:color="auto"/>
        <w:left w:val="none" w:sz="0" w:space="0" w:color="auto"/>
        <w:bottom w:val="none" w:sz="0" w:space="0" w:color="auto"/>
        <w:right w:val="none" w:sz="0" w:space="0" w:color="auto"/>
      </w:divBdr>
    </w:div>
    <w:div w:id="436296680">
      <w:bodyDiv w:val="1"/>
      <w:marLeft w:val="0"/>
      <w:marRight w:val="0"/>
      <w:marTop w:val="0"/>
      <w:marBottom w:val="0"/>
      <w:divBdr>
        <w:top w:val="none" w:sz="0" w:space="0" w:color="auto"/>
        <w:left w:val="none" w:sz="0" w:space="0" w:color="auto"/>
        <w:bottom w:val="none" w:sz="0" w:space="0" w:color="auto"/>
        <w:right w:val="none" w:sz="0" w:space="0" w:color="auto"/>
      </w:divBdr>
    </w:div>
    <w:div w:id="436412296">
      <w:bodyDiv w:val="1"/>
      <w:marLeft w:val="0"/>
      <w:marRight w:val="0"/>
      <w:marTop w:val="0"/>
      <w:marBottom w:val="0"/>
      <w:divBdr>
        <w:top w:val="none" w:sz="0" w:space="0" w:color="auto"/>
        <w:left w:val="none" w:sz="0" w:space="0" w:color="auto"/>
        <w:bottom w:val="none" w:sz="0" w:space="0" w:color="auto"/>
        <w:right w:val="none" w:sz="0" w:space="0" w:color="auto"/>
      </w:divBdr>
    </w:div>
    <w:div w:id="436826379">
      <w:bodyDiv w:val="1"/>
      <w:marLeft w:val="0"/>
      <w:marRight w:val="0"/>
      <w:marTop w:val="0"/>
      <w:marBottom w:val="0"/>
      <w:divBdr>
        <w:top w:val="none" w:sz="0" w:space="0" w:color="auto"/>
        <w:left w:val="none" w:sz="0" w:space="0" w:color="auto"/>
        <w:bottom w:val="none" w:sz="0" w:space="0" w:color="auto"/>
        <w:right w:val="none" w:sz="0" w:space="0" w:color="auto"/>
      </w:divBdr>
    </w:div>
    <w:div w:id="438065605">
      <w:bodyDiv w:val="1"/>
      <w:marLeft w:val="0"/>
      <w:marRight w:val="0"/>
      <w:marTop w:val="0"/>
      <w:marBottom w:val="0"/>
      <w:divBdr>
        <w:top w:val="none" w:sz="0" w:space="0" w:color="auto"/>
        <w:left w:val="none" w:sz="0" w:space="0" w:color="auto"/>
        <w:bottom w:val="none" w:sz="0" w:space="0" w:color="auto"/>
        <w:right w:val="none" w:sz="0" w:space="0" w:color="auto"/>
      </w:divBdr>
    </w:div>
    <w:div w:id="438182313">
      <w:bodyDiv w:val="1"/>
      <w:marLeft w:val="0"/>
      <w:marRight w:val="0"/>
      <w:marTop w:val="0"/>
      <w:marBottom w:val="0"/>
      <w:divBdr>
        <w:top w:val="none" w:sz="0" w:space="0" w:color="auto"/>
        <w:left w:val="none" w:sz="0" w:space="0" w:color="auto"/>
        <w:bottom w:val="none" w:sz="0" w:space="0" w:color="auto"/>
        <w:right w:val="none" w:sz="0" w:space="0" w:color="auto"/>
      </w:divBdr>
    </w:div>
    <w:div w:id="439028178">
      <w:bodyDiv w:val="1"/>
      <w:marLeft w:val="0"/>
      <w:marRight w:val="0"/>
      <w:marTop w:val="0"/>
      <w:marBottom w:val="0"/>
      <w:divBdr>
        <w:top w:val="none" w:sz="0" w:space="0" w:color="auto"/>
        <w:left w:val="none" w:sz="0" w:space="0" w:color="auto"/>
        <w:bottom w:val="none" w:sz="0" w:space="0" w:color="auto"/>
        <w:right w:val="none" w:sz="0" w:space="0" w:color="auto"/>
      </w:divBdr>
    </w:div>
    <w:div w:id="439835692">
      <w:bodyDiv w:val="1"/>
      <w:marLeft w:val="0"/>
      <w:marRight w:val="0"/>
      <w:marTop w:val="0"/>
      <w:marBottom w:val="0"/>
      <w:divBdr>
        <w:top w:val="none" w:sz="0" w:space="0" w:color="auto"/>
        <w:left w:val="none" w:sz="0" w:space="0" w:color="auto"/>
        <w:bottom w:val="none" w:sz="0" w:space="0" w:color="auto"/>
        <w:right w:val="none" w:sz="0" w:space="0" w:color="auto"/>
      </w:divBdr>
    </w:div>
    <w:div w:id="439841916">
      <w:bodyDiv w:val="1"/>
      <w:marLeft w:val="0"/>
      <w:marRight w:val="0"/>
      <w:marTop w:val="0"/>
      <w:marBottom w:val="0"/>
      <w:divBdr>
        <w:top w:val="none" w:sz="0" w:space="0" w:color="auto"/>
        <w:left w:val="none" w:sz="0" w:space="0" w:color="auto"/>
        <w:bottom w:val="none" w:sz="0" w:space="0" w:color="auto"/>
        <w:right w:val="none" w:sz="0" w:space="0" w:color="auto"/>
      </w:divBdr>
    </w:div>
    <w:div w:id="439953535">
      <w:bodyDiv w:val="1"/>
      <w:marLeft w:val="0"/>
      <w:marRight w:val="0"/>
      <w:marTop w:val="0"/>
      <w:marBottom w:val="0"/>
      <w:divBdr>
        <w:top w:val="none" w:sz="0" w:space="0" w:color="auto"/>
        <w:left w:val="none" w:sz="0" w:space="0" w:color="auto"/>
        <w:bottom w:val="none" w:sz="0" w:space="0" w:color="auto"/>
        <w:right w:val="none" w:sz="0" w:space="0" w:color="auto"/>
      </w:divBdr>
    </w:div>
    <w:div w:id="440103021">
      <w:bodyDiv w:val="1"/>
      <w:marLeft w:val="0"/>
      <w:marRight w:val="0"/>
      <w:marTop w:val="0"/>
      <w:marBottom w:val="0"/>
      <w:divBdr>
        <w:top w:val="none" w:sz="0" w:space="0" w:color="auto"/>
        <w:left w:val="none" w:sz="0" w:space="0" w:color="auto"/>
        <w:bottom w:val="none" w:sz="0" w:space="0" w:color="auto"/>
        <w:right w:val="none" w:sz="0" w:space="0" w:color="auto"/>
      </w:divBdr>
    </w:div>
    <w:div w:id="440220427">
      <w:bodyDiv w:val="1"/>
      <w:marLeft w:val="0"/>
      <w:marRight w:val="0"/>
      <w:marTop w:val="0"/>
      <w:marBottom w:val="0"/>
      <w:divBdr>
        <w:top w:val="none" w:sz="0" w:space="0" w:color="auto"/>
        <w:left w:val="none" w:sz="0" w:space="0" w:color="auto"/>
        <w:bottom w:val="none" w:sz="0" w:space="0" w:color="auto"/>
        <w:right w:val="none" w:sz="0" w:space="0" w:color="auto"/>
      </w:divBdr>
    </w:div>
    <w:div w:id="440535566">
      <w:bodyDiv w:val="1"/>
      <w:marLeft w:val="0"/>
      <w:marRight w:val="0"/>
      <w:marTop w:val="0"/>
      <w:marBottom w:val="0"/>
      <w:divBdr>
        <w:top w:val="none" w:sz="0" w:space="0" w:color="auto"/>
        <w:left w:val="none" w:sz="0" w:space="0" w:color="auto"/>
        <w:bottom w:val="none" w:sz="0" w:space="0" w:color="auto"/>
        <w:right w:val="none" w:sz="0" w:space="0" w:color="auto"/>
      </w:divBdr>
    </w:div>
    <w:div w:id="440805144">
      <w:bodyDiv w:val="1"/>
      <w:marLeft w:val="0"/>
      <w:marRight w:val="0"/>
      <w:marTop w:val="0"/>
      <w:marBottom w:val="0"/>
      <w:divBdr>
        <w:top w:val="none" w:sz="0" w:space="0" w:color="auto"/>
        <w:left w:val="none" w:sz="0" w:space="0" w:color="auto"/>
        <w:bottom w:val="none" w:sz="0" w:space="0" w:color="auto"/>
        <w:right w:val="none" w:sz="0" w:space="0" w:color="auto"/>
      </w:divBdr>
    </w:div>
    <w:div w:id="441607385">
      <w:bodyDiv w:val="1"/>
      <w:marLeft w:val="0"/>
      <w:marRight w:val="0"/>
      <w:marTop w:val="0"/>
      <w:marBottom w:val="0"/>
      <w:divBdr>
        <w:top w:val="none" w:sz="0" w:space="0" w:color="auto"/>
        <w:left w:val="none" w:sz="0" w:space="0" w:color="auto"/>
        <w:bottom w:val="none" w:sz="0" w:space="0" w:color="auto"/>
        <w:right w:val="none" w:sz="0" w:space="0" w:color="auto"/>
      </w:divBdr>
    </w:div>
    <w:div w:id="441730348">
      <w:bodyDiv w:val="1"/>
      <w:marLeft w:val="0"/>
      <w:marRight w:val="0"/>
      <w:marTop w:val="0"/>
      <w:marBottom w:val="0"/>
      <w:divBdr>
        <w:top w:val="none" w:sz="0" w:space="0" w:color="auto"/>
        <w:left w:val="none" w:sz="0" w:space="0" w:color="auto"/>
        <w:bottom w:val="none" w:sz="0" w:space="0" w:color="auto"/>
        <w:right w:val="none" w:sz="0" w:space="0" w:color="auto"/>
      </w:divBdr>
    </w:div>
    <w:div w:id="441925147">
      <w:bodyDiv w:val="1"/>
      <w:marLeft w:val="0"/>
      <w:marRight w:val="0"/>
      <w:marTop w:val="0"/>
      <w:marBottom w:val="0"/>
      <w:divBdr>
        <w:top w:val="none" w:sz="0" w:space="0" w:color="auto"/>
        <w:left w:val="none" w:sz="0" w:space="0" w:color="auto"/>
        <w:bottom w:val="none" w:sz="0" w:space="0" w:color="auto"/>
        <w:right w:val="none" w:sz="0" w:space="0" w:color="auto"/>
      </w:divBdr>
    </w:div>
    <w:div w:id="441993793">
      <w:bodyDiv w:val="1"/>
      <w:marLeft w:val="0"/>
      <w:marRight w:val="0"/>
      <w:marTop w:val="0"/>
      <w:marBottom w:val="0"/>
      <w:divBdr>
        <w:top w:val="none" w:sz="0" w:space="0" w:color="auto"/>
        <w:left w:val="none" w:sz="0" w:space="0" w:color="auto"/>
        <w:bottom w:val="none" w:sz="0" w:space="0" w:color="auto"/>
        <w:right w:val="none" w:sz="0" w:space="0" w:color="auto"/>
      </w:divBdr>
    </w:div>
    <w:div w:id="442042844">
      <w:bodyDiv w:val="1"/>
      <w:marLeft w:val="0"/>
      <w:marRight w:val="0"/>
      <w:marTop w:val="0"/>
      <w:marBottom w:val="0"/>
      <w:divBdr>
        <w:top w:val="none" w:sz="0" w:space="0" w:color="auto"/>
        <w:left w:val="none" w:sz="0" w:space="0" w:color="auto"/>
        <w:bottom w:val="none" w:sz="0" w:space="0" w:color="auto"/>
        <w:right w:val="none" w:sz="0" w:space="0" w:color="auto"/>
      </w:divBdr>
    </w:div>
    <w:div w:id="442261743">
      <w:bodyDiv w:val="1"/>
      <w:marLeft w:val="0"/>
      <w:marRight w:val="0"/>
      <w:marTop w:val="0"/>
      <w:marBottom w:val="0"/>
      <w:divBdr>
        <w:top w:val="none" w:sz="0" w:space="0" w:color="auto"/>
        <w:left w:val="none" w:sz="0" w:space="0" w:color="auto"/>
        <w:bottom w:val="none" w:sz="0" w:space="0" w:color="auto"/>
        <w:right w:val="none" w:sz="0" w:space="0" w:color="auto"/>
      </w:divBdr>
    </w:div>
    <w:div w:id="442305558">
      <w:bodyDiv w:val="1"/>
      <w:marLeft w:val="0"/>
      <w:marRight w:val="0"/>
      <w:marTop w:val="0"/>
      <w:marBottom w:val="0"/>
      <w:divBdr>
        <w:top w:val="none" w:sz="0" w:space="0" w:color="auto"/>
        <w:left w:val="none" w:sz="0" w:space="0" w:color="auto"/>
        <w:bottom w:val="none" w:sz="0" w:space="0" w:color="auto"/>
        <w:right w:val="none" w:sz="0" w:space="0" w:color="auto"/>
      </w:divBdr>
    </w:div>
    <w:div w:id="442581175">
      <w:bodyDiv w:val="1"/>
      <w:marLeft w:val="0"/>
      <w:marRight w:val="0"/>
      <w:marTop w:val="0"/>
      <w:marBottom w:val="0"/>
      <w:divBdr>
        <w:top w:val="none" w:sz="0" w:space="0" w:color="auto"/>
        <w:left w:val="none" w:sz="0" w:space="0" w:color="auto"/>
        <w:bottom w:val="none" w:sz="0" w:space="0" w:color="auto"/>
        <w:right w:val="none" w:sz="0" w:space="0" w:color="auto"/>
      </w:divBdr>
    </w:div>
    <w:div w:id="442726191">
      <w:bodyDiv w:val="1"/>
      <w:marLeft w:val="0"/>
      <w:marRight w:val="0"/>
      <w:marTop w:val="0"/>
      <w:marBottom w:val="0"/>
      <w:divBdr>
        <w:top w:val="none" w:sz="0" w:space="0" w:color="auto"/>
        <w:left w:val="none" w:sz="0" w:space="0" w:color="auto"/>
        <w:bottom w:val="none" w:sz="0" w:space="0" w:color="auto"/>
        <w:right w:val="none" w:sz="0" w:space="0" w:color="auto"/>
      </w:divBdr>
    </w:div>
    <w:div w:id="443158302">
      <w:bodyDiv w:val="1"/>
      <w:marLeft w:val="0"/>
      <w:marRight w:val="0"/>
      <w:marTop w:val="0"/>
      <w:marBottom w:val="0"/>
      <w:divBdr>
        <w:top w:val="none" w:sz="0" w:space="0" w:color="auto"/>
        <w:left w:val="none" w:sz="0" w:space="0" w:color="auto"/>
        <w:bottom w:val="none" w:sz="0" w:space="0" w:color="auto"/>
        <w:right w:val="none" w:sz="0" w:space="0" w:color="auto"/>
      </w:divBdr>
    </w:div>
    <w:div w:id="443236975">
      <w:bodyDiv w:val="1"/>
      <w:marLeft w:val="0"/>
      <w:marRight w:val="0"/>
      <w:marTop w:val="0"/>
      <w:marBottom w:val="0"/>
      <w:divBdr>
        <w:top w:val="none" w:sz="0" w:space="0" w:color="auto"/>
        <w:left w:val="none" w:sz="0" w:space="0" w:color="auto"/>
        <w:bottom w:val="none" w:sz="0" w:space="0" w:color="auto"/>
        <w:right w:val="none" w:sz="0" w:space="0" w:color="auto"/>
      </w:divBdr>
    </w:div>
    <w:div w:id="443547799">
      <w:bodyDiv w:val="1"/>
      <w:marLeft w:val="0"/>
      <w:marRight w:val="0"/>
      <w:marTop w:val="0"/>
      <w:marBottom w:val="0"/>
      <w:divBdr>
        <w:top w:val="none" w:sz="0" w:space="0" w:color="auto"/>
        <w:left w:val="none" w:sz="0" w:space="0" w:color="auto"/>
        <w:bottom w:val="none" w:sz="0" w:space="0" w:color="auto"/>
        <w:right w:val="none" w:sz="0" w:space="0" w:color="auto"/>
      </w:divBdr>
    </w:div>
    <w:div w:id="444155839">
      <w:bodyDiv w:val="1"/>
      <w:marLeft w:val="0"/>
      <w:marRight w:val="0"/>
      <w:marTop w:val="0"/>
      <w:marBottom w:val="0"/>
      <w:divBdr>
        <w:top w:val="none" w:sz="0" w:space="0" w:color="auto"/>
        <w:left w:val="none" w:sz="0" w:space="0" w:color="auto"/>
        <w:bottom w:val="none" w:sz="0" w:space="0" w:color="auto"/>
        <w:right w:val="none" w:sz="0" w:space="0" w:color="auto"/>
      </w:divBdr>
    </w:div>
    <w:div w:id="444542891">
      <w:bodyDiv w:val="1"/>
      <w:marLeft w:val="0"/>
      <w:marRight w:val="0"/>
      <w:marTop w:val="0"/>
      <w:marBottom w:val="0"/>
      <w:divBdr>
        <w:top w:val="none" w:sz="0" w:space="0" w:color="auto"/>
        <w:left w:val="none" w:sz="0" w:space="0" w:color="auto"/>
        <w:bottom w:val="none" w:sz="0" w:space="0" w:color="auto"/>
        <w:right w:val="none" w:sz="0" w:space="0" w:color="auto"/>
      </w:divBdr>
    </w:div>
    <w:div w:id="444732347">
      <w:bodyDiv w:val="1"/>
      <w:marLeft w:val="0"/>
      <w:marRight w:val="0"/>
      <w:marTop w:val="0"/>
      <w:marBottom w:val="0"/>
      <w:divBdr>
        <w:top w:val="none" w:sz="0" w:space="0" w:color="auto"/>
        <w:left w:val="none" w:sz="0" w:space="0" w:color="auto"/>
        <w:bottom w:val="none" w:sz="0" w:space="0" w:color="auto"/>
        <w:right w:val="none" w:sz="0" w:space="0" w:color="auto"/>
      </w:divBdr>
    </w:div>
    <w:div w:id="445388215">
      <w:bodyDiv w:val="1"/>
      <w:marLeft w:val="0"/>
      <w:marRight w:val="0"/>
      <w:marTop w:val="0"/>
      <w:marBottom w:val="0"/>
      <w:divBdr>
        <w:top w:val="none" w:sz="0" w:space="0" w:color="auto"/>
        <w:left w:val="none" w:sz="0" w:space="0" w:color="auto"/>
        <w:bottom w:val="none" w:sz="0" w:space="0" w:color="auto"/>
        <w:right w:val="none" w:sz="0" w:space="0" w:color="auto"/>
      </w:divBdr>
    </w:div>
    <w:div w:id="446244391">
      <w:bodyDiv w:val="1"/>
      <w:marLeft w:val="0"/>
      <w:marRight w:val="0"/>
      <w:marTop w:val="0"/>
      <w:marBottom w:val="0"/>
      <w:divBdr>
        <w:top w:val="none" w:sz="0" w:space="0" w:color="auto"/>
        <w:left w:val="none" w:sz="0" w:space="0" w:color="auto"/>
        <w:bottom w:val="none" w:sz="0" w:space="0" w:color="auto"/>
        <w:right w:val="none" w:sz="0" w:space="0" w:color="auto"/>
      </w:divBdr>
    </w:div>
    <w:div w:id="446512530">
      <w:bodyDiv w:val="1"/>
      <w:marLeft w:val="0"/>
      <w:marRight w:val="0"/>
      <w:marTop w:val="0"/>
      <w:marBottom w:val="0"/>
      <w:divBdr>
        <w:top w:val="none" w:sz="0" w:space="0" w:color="auto"/>
        <w:left w:val="none" w:sz="0" w:space="0" w:color="auto"/>
        <w:bottom w:val="none" w:sz="0" w:space="0" w:color="auto"/>
        <w:right w:val="none" w:sz="0" w:space="0" w:color="auto"/>
      </w:divBdr>
    </w:div>
    <w:div w:id="447969516">
      <w:bodyDiv w:val="1"/>
      <w:marLeft w:val="0"/>
      <w:marRight w:val="0"/>
      <w:marTop w:val="0"/>
      <w:marBottom w:val="0"/>
      <w:divBdr>
        <w:top w:val="none" w:sz="0" w:space="0" w:color="auto"/>
        <w:left w:val="none" w:sz="0" w:space="0" w:color="auto"/>
        <w:bottom w:val="none" w:sz="0" w:space="0" w:color="auto"/>
        <w:right w:val="none" w:sz="0" w:space="0" w:color="auto"/>
      </w:divBdr>
    </w:div>
    <w:div w:id="448208260">
      <w:bodyDiv w:val="1"/>
      <w:marLeft w:val="0"/>
      <w:marRight w:val="0"/>
      <w:marTop w:val="0"/>
      <w:marBottom w:val="0"/>
      <w:divBdr>
        <w:top w:val="none" w:sz="0" w:space="0" w:color="auto"/>
        <w:left w:val="none" w:sz="0" w:space="0" w:color="auto"/>
        <w:bottom w:val="none" w:sz="0" w:space="0" w:color="auto"/>
        <w:right w:val="none" w:sz="0" w:space="0" w:color="auto"/>
      </w:divBdr>
    </w:div>
    <w:div w:id="448551500">
      <w:bodyDiv w:val="1"/>
      <w:marLeft w:val="0"/>
      <w:marRight w:val="0"/>
      <w:marTop w:val="0"/>
      <w:marBottom w:val="0"/>
      <w:divBdr>
        <w:top w:val="none" w:sz="0" w:space="0" w:color="auto"/>
        <w:left w:val="none" w:sz="0" w:space="0" w:color="auto"/>
        <w:bottom w:val="none" w:sz="0" w:space="0" w:color="auto"/>
        <w:right w:val="none" w:sz="0" w:space="0" w:color="auto"/>
      </w:divBdr>
    </w:div>
    <w:div w:id="448857709">
      <w:bodyDiv w:val="1"/>
      <w:marLeft w:val="0"/>
      <w:marRight w:val="0"/>
      <w:marTop w:val="0"/>
      <w:marBottom w:val="0"/>
      <w:divBdr>
        <w:top w:val="none" w:sz="0" w:space="0" w:color="auto"/>
        <w:left w:val="none" w:sz="0" w:space="0" w:color="auto"/>
        <w:bottom w:val="none" w:sz="0" w:space="0" w:color="auto"/>
        <w:right w:val="none" w:sz="0" w:space="0" w:color="auto"/>
      </w:divBdr>
    </w:div>
    <w:div w:id="450319696">
      <w:bodyDiv w:val="1"/>
      <w:marLeft w:val="0"/>
      <w:marRight w:val="0"/>
      <w:marTop w:val="0"/>
      <w:marBottom w:val="0"/>
      <w:divBdr>
        <w:top w:val="none" w:sz="0" w:space="0" w:color="auto"/>
        <w:left w:val="none" w:sz="0" w:space="0" w:color="auto"/>
        <w:bottom w:val="none" w:sz="0" w:space="0" w:color="auto"/>
        <w:right w:val="none" w:sz="0" w:space="0" w:color="auto"/>
      </w:divBdr>
    </w:div>
    <w:div w:id="450589415">
      <w:bodyDiv w:val="1"/>
      <w:marLeft w:val="0"/>
      <w:marRight w:val="0"/>
      <w:marTop w:val="0"/>
      <w:marBottom w:val="0"/>
      <w:divBdr>
        <w:top w:val="none" w:sz="0" w:space="0" w:color="auto"/>
        <w:left w:val="none" w:sz="0" w:space="0" w:color="auto"/>
        <w:bottom w:val="none" w:sz="0" w:space="0" w:color="auto"/>
        <w:right w:val="none" w:sz="0" w:space="0" w:color="auto"/>
      </w:divBdr>
    </w:div>
    <w:div w:id="450830609">
      <w:bodyDiv w:val="1"/>
      <w:marLeft w:val="0"/>
      <w:marRight w:val="0"/>
      <w:marTop w:val="0"/>
      <w:marBottom w:val="0"/>
      <w:divBdr>
        <w:top w:val="none" w:sz="0" w:space="0" w:color="auto"/>
        <w:left w:val="none" w:sz="0" w:space="0" w:color="auto"/>
        <w:bottom w:val="none" w:sz="0" w:space="0" w:color="auto"/>
        <w:right w:val="none" w:sz="0" w:space="0" w:color="auto"/>
      </w:divBdr>
    </w:div>
    <w:div w:id="451098711">
      <w:bodyDiv w:val="1"/>
      <w:marLeft w:val="0"/>
      <w:marRight w:val="0"/>
      <w:marTop w:val="0"/>
      <w:marBottom w:val="0"/>
      <w:divBdr>
        <w:top w:val="none" w:sz="0" w:space="0" w:color="auto"/>
        <w:left w:val="none" w:sz="0" w:space="0" w:color="auto"/>
        <w:bottom w:val="none" w:sz="0" w:space="0" w:color="auto"/>
        <w:right w:val="none" w:sz="0" w:space="0" w:color="auto"/>
      </w:divBdr>
    </w:div>
    <w:div w:id="451217316">
      <w:bodyDiv w:val="1"/>
      <w:marLeft w:val="0"/>
      <w:marRight w:val="0"/>
      <w:marTop w:val="0"/>
      <w:marBottom w:val="0"/>
      <w:divBdr>
        <w:top w:val="none" w:sz="0" w:space="0" w:color="auto"/>
        <w:left w:val="none" w:sz="0" w:space="0" w:color="auto"/>
        <w:bottom w:val="none" w:sz="0" w:space="0" w:color="auto"/>
        <w:right w:val="none" w:sz="0" w:space="0" w:color="auto"/>
      </w:divBdr>
    </w:div>
    <w:div w:id="451285152">
      <w:bodyDiv w:val="1"/>
      <w:marLeft w:val="0"/>
      <w:marRight w:val="0"/>
      <w:marTop w:val="0"/>
      <w:marBottom w:val="0"/>
      <w:divBdr>
        <w:top w:val="none" w:sz="0" w:space="0" w:color="auto"/>
        <w:left w:val="none" w:sz="0" w:space="0" w:color="auto"/>
        <w:bottom w:val="none" w:sz="0" w:space="0" w:color="auto"/>
        <w:right w:val="none" w:sz="0" w:space="0" w:color="auto"/>
      </w:divBdr>
    </w:div>
    <w:div w:id="451478173">
      <w:bodyDiv w:val="1"/>
      <w:marLeft w:val="0"/>
      <w:marRight w:val="0"/>
      <w:marTop w:val="0"/>
      <w:marBottom w:val="0"/>
      <w:divBdr>
        <w:top w:val="none" w:sz="0" w:space="0" w:color="auto"/>
        <w:left w:val="none" w:sz="0" w:space="0" w:color="auto"/>
        <w:bottom w:val="none" w:sz="0" w:space="0" w:color="auto"/>
        <w:right w:val="none" w:sz="0" w:space="0" w:color="auto"/>
      </w:divBdr>
    </w:div>
    <w:div w:id="452015670">
      <w:bodyDiv w:val="1"/>
      <w:marLeft w:val="0"/>
      <w:marRight w:val="0"/>
      <w:marTop w:val="0"/>
      <w:marBottom w:val="0"/>
      <w:divBdr>
        <w:top w:val="none" w:sz="0" w:space="0" w:color="auto"/>
        <w:left w:val="none" w:sz="0" w:space="0" w:color="auto"/>
        <w:bottom w:val="none" w:sz="0" w:space="0" w:color="auto"/>
        <w:right w:val="none" w:sz="0" w:space="0" w:color="auto"/>
      </w:divBdr>
    </w:div>
    <w:div w:id="452091363">
      <w:bodyDiv w:val="1"/>
      <w:marLeft w:val="0"/>
      <w:marRight w:val="0"/>
      <w:marTop w:val="0"/>
      <w:marBottom w:val="0"/>
      <w:divBdr>
        <w:top w:val="none" w:sz="0" w:space="0" w:color="auto"/>
        <w:left w:val="none" w:sz="0" w:space="0" w:color="auto"/>
        <w:bottom w:val="none" w:sz="0" w:space="0" w:color="auto"/>
        <w:right w:val="none" w:sz="0" w:space="0" w:color="auto"/>
      </w:divBdr>
    </w:div>
    <w:div w:id="452406650">
      <w:bodyDiv w:val="1"/>
      <w:marLeft w:val="0"/>
      <w:marRight w:val="0"/>
      <w:marTop w:val="0"/>
      <w:marBottom w:val="0"/>
      <w:divBdr>
        <w:top w:val="none" w:sz="0" w:space="0" w:color="auto"/>
        <w:left w:val="none" w:sz="0" w:space="0" w:color="auto"/>
        <w:bottom w:val="none" w:sz="0" w:space="0" w:color="auto"/>
        <w:right w:val="none" w:sz="0" w:space="0" w:color="auto"/>
      </w:divBdr>
    </w:div>
    <w:div w:id="452987454">
      <w:bodyDiv w:val="1"/>
      <w:marLeft w:val="0"/>
      <w:marRight w:val="0"/>
      <w:marTop w:val="0"/>
      <w:marBottom w:val="0"/>
      <w:divBdr>
        <w:top w:val="none" w:sz="0" w:space="0" w:color="auto"/>
        <w:left w:val="none" w:sz="0" w:space="0" w:color="auto"/>
        <w:bottom w:val="none" w:sz="0" w:space="0" w:color="auto"/>
        <w:right w:val="none" w:sz="0" w:space="0" w:color="auto"/>
      </w:divBdr>
    </w:div>
    <w:div w:id="454101767">
      <w:bodyDiv w:val="1"/>
      <w:marLeft w:val="0"/>
      <w:marRight w:val="0"/>
      <w:marTop w:val="0"/>
      <w:marBottom w:val="0"/>
      <w:divBdr>
        <w:top w:val="none" w:sz="0" w:space="0" w:color="auto"/>
        <w:left w:val="none" w:sz="0" w:space="0" w:color="auto"/>
        <w:bottom w:val="none" w:sz="0" w:space="0" w:color="auto"/>
        <w:right w:val="none" w:sz="0" w:space="0" w:color="auto"/>
      </w:divBdr>
    </w:div>
    <w:div w:id="454717300">
      <w:bodyDiv w:val="1"/>
      <w:marLeft w:val="0"/>
      <w:marRight w:val="0"/>
      <w:marTop w:val="0"/>
      <w:marBottom w:val="0"/>
      <w:divBdr>
        <w:top w:val="none" w:sz="0" w:space="0" w:color="auto"/>
        <w:left w:val="none" w:sz="0" w:space="0" w:color="auto"/>
        <w:bottom w:val="none" w:sz="0" w:space="0" w:color="auto"/>
        <w:right w:val="none" w:sz="0" w:space="0" w:color="auto"/>
      </w:divBdr>
    </w:div>
    <w:div w:id="455295919">
      <w:bodyDiv w:val="1"/>
      <w:marLeft w:val="0"/>
      <w:marRight w:val="0"/>
      <w:marTop w:val="0"/>
      <w:marBottom w:val="0"/>
      <w:divBdr>
        <w:top w:val="none" w:sz="0" w:space="0" w:color="auto"/>
        <w:left w:val="none" w:sz="0" w:space="0" w:color="auto"/>
        <w:bottom w:val="none" w:sz="0" w:space="0" w:color="auto"/>
        <w:right w:val="none" w:sz="0" w:space="0" w:color="auto"/>
      </w:divBdr>
    </w:div>
    <w:div w:id="455679156">
      <w:bodyDiv w:val="1"/>
      <w:marLeft w:val="0"/>
      <w:marRight w:val="0"/>
      <w:marTop w:val="0"/>
      <w:marBottom w:val="0"/>
      <w:divBdr>
        <w:top w:val="none" w:sz="0" w:space="0" w:color="auto"/>
        <w:left w:val="none" w:sz="0" w:space="0" w:color="auto"/>
        <w:bottom w:val="none" w:sz="0" w:space="0" w:color="auto"/>
        <w:right w:val="none" w:sz="0" w:space="0" w:color="auto"/>
      </w:divBdr>
    </w:div>
    <w:div w:id="456948073">
      <w:bodyDiv w:val="1"/>
      <w:marLeft w:val="0"/>
      <w:marRight w:val="0"/>
      <w:marTop w:val="0"/>
      <w:marBottom w:val="0"/>
      <w:divBdr>
        <w:top w:val="none" w:sz="0" w:space="0" w:color="auto"/>
        <w:left w:val="none" w:sz="0" w:space="0" w:color="auto"/>
        <w:bottom w:val="none" w:sz="0" w:space="0" w:color="auto"/>
        <w:right w:val="none" w:sz="0" w:space="0" w:color="auto"/>
      </w:divBdr>
    </w:div>
    <w:div w:id="457260031">
      <w:bodyDiv w:val="1"/>
      <w:marLeft w:val="0"/>
      <w:marRight w:val="0"/>
      <w:marTop w:val="0"/>
      <w:marBottom w:val="0"/>
      <w:divBdr>
        <w:top w:val="none" w:sz="0" w:space="0" w:color="auto"/>
        <w:left w:val="none" w:sz="0" w:space="0" w:color="auto"/>
        <w:bottom w:val="none" w:sz="0" w:space="0" w:color="auto"/>
        <w:right w:val="none" w:sz="0" w:space="0" w:color="auto"/>
      </w:divBdr>
    </w:div>
    <w:div w:id="457991498">
      <w:bodyDiv w:val="1"/>
      <w:marLeft w:val="0"/>
      <w:marRight w:val="0"/>
      <w:marTop w:val="0"/>
      <w:marBottom w:val="0"/>
      <w:divBdr>
        <w:top w:val="none" w:sz="0" w:space="0" w:color="auto"/>
        <w:left w:val="none" w:sz="0" w:space="0" w:color="auto"/>
        <w:bottom w:val="none" w:sz="0" w:space="0" w:color="auto"/>
        <w:right w:val="none" w:sz="0" w:space="0" w:color="auto"/>
      </w:divBdr>
    </w:div>
    <w:div w:id="458230844">
      <w:bodyDiv w:val="1"/>
      <w:marLeft w:val="0"/>
      <w:marRight w:val="0"/>
      <w:marTop w:val="0"/>
      <w:marBottom w:val="0"/>
      <w:divBdr>
        <w:top w:val="none" w:sz="0" w:space="0" w:color="auto"/>
        <w:left w:val="none" w:sz="0" w:space="0" w:color="auto"/>
        <w:bottom w:val="none" w:sz="0" w:space="0" w:color="auto"/>
        <w:right w:val="none" w:sz="0" w:space="0" w:color="auto"/>
      </w:divBdr>
    </w:div>
    <w:div w:id="459154297">
      <w:bodyDiv w:val="1"/>
      <w:marLeft w:val="0"/>
      <w:marRight w:val="0"/>
      <w:marTop w:val="0"/>
      <w:marBottom w:val="0"/>
      <w:divBdr>
        <w:top w:val="none" w:sz="0" w:space="0" w:color="auto"/>
        <w:left w:val="none" w:sz="0" w:space="0" w:color="auto"/>
        <w:bottom w:val="none" w:sz="0" w:space="0" w:color="auto"/>
        <w:right w:val="none" w:sz="0" w:space="0" w:color="auto"/>
      </w:divBdr>
    </w:div>
    <w:div w:id="459491780">
      <w:bodyDiv w:val="1"/>
      <w:marLeft w:val="0"/>
      <w:marRight w:val="0"/>
      <w:marTop w:val="0"/>
      <w:marBottom w:val="0"/>
      <w:divBdr>
        <w:top w:val="none" w:sz="0" w:space="0" w:color="auto"/>
        <w:left w:val="none" w:sz="0" w:space="0" w:color="auto"/>
        <w:bottom w:val="none" w:sz="0" w:space="0" w:color="auto"/>
        <w:right w:val="none" w:sz="0" w:space="0" w:color="auto"/>
      </w:divBdr>
    </w:div>
    <w:div w:id="459500767">
      <w:bodyDiv w:val="1"/>
      <w:marLeft w:val="0"/>
      <w:marRight w:val="0"/>
      <w:marTop w:val="0"/>
      <w:marBottom w:val="0"/>
      <w:divBdr>
        <w:top w:val="none" w:sz="0" w:space="0" w:color="auto"/>
        <w:left w:val="none" w:sz="0" w:space="0" w:color="auto"/>
        <w:bottom w:val="none" w:sz="0" w:space="0" w:color="auto"/>
        <w:right w:val="none" w:sz="0" w:space="0" w:color="auto"/>
      </w:divBdr>
    </w:div>
    <w:div w:id="460001605">
      <w:bodyDiv w:val="1"/>
      <w:marLeft w:val="0"/>
      <w:marRight w:val="0"/>
      <w:marTop w:val="0"/>
      <w:marBottom w:val="0"/>
      <w:divBdr>
        <w:top w:val="none" w:sz="0" w:space="0" w:color="auto"/>
        <w:left w:val="none" w:sz="0" w:space="0" w:color="auto"/>
        <w:bottom w:val="none" w:sz="0" w:space="0" w:color="auto"/>
        <w:right w:val="none" w:sz="0" w:space="0" w:color="auto"/>
      </w:divBdr>
    </w:div>
    <w:div w:id="460611008">
      <w:bodyDiv w:val="1"/>
      <w:marLeft w:val="0"/>
      <w:marRight w:val="0"/>
      <w:marTop w:val="0"/>
      <w:marBottom w:val="0"/>
      <w:divBdr>
        <w:top w:val="none" w:sz="0" w:space="0" w:color="auto"/>
        <w:left w:val="none" w:sz="0" w:space="0" w:color="auto"/>
        <w:bottom w:val="none" w:sz="0" w:space="0" w:color="auto"/>
        <w:right w:val="none" w:sz="0" w:space="0" w:color="auto"/>
      </w:divBdr>
    </w:div>
    <w:div w:id="460728159">
      <w:bodyDiv w:val="1"/>
      <w:marLeft w:val="0"/>
      <w:marRight w:val="0"/>
      <w:marTop w:val="0"/>
      <w:marBottom w:val="0"/>
      <w:divBdr>
        <w:top w:val="none" w:sz="0" w:space="0" w:color="auto"/>
        <w:left w:val="none" w:sz="0" w:space="0" w:color="auto"/>
        <w:bottom w:val="none" w:sz="0" w:space="0" w:color="auto"/>
        <w:right w:val="none" w:sz="0" w:space="0" w:color="auto"/>
      </w:divBdr>
    </w:div>
    <w:div w:id="461120058">
      <w:bodyDiv w:val="1"/>
      <w:marLeft w:val="0"/>
      <w:marRight w:val="0"/>
      <w:marTop w:val="0"/>
      <w:marBottom w:val="0"/>
      <w:divBdr>
        <w:top w:val="none" w:sz="0" w:space="0" w:color="auto"/>
        <w:left w:val="none" w:sz="0" w:space="0" w:color="auto"/>
        <w:bottom w:val="none" w:sz="0" w:space="0" w:color="auto"/>
        <w:right w:val="none" w:sz="0" w:space="0" w:color="auto"/>
      </w:divBdr>
    </w:div>
    <w:div w:id="461265412">
      <w:bodyDiv w:val="1"/>
      <w:marLeft w:val="0"/>
      <w:marRight w:val="0"/>
      <w:marTop w:val="0"/>
      <w:marBottom w:val="0"/>
      <w:divBdr>
        <w:top w:val="none" w:sz="0" w:space="0" w:color="auto"/>
        <w:left w:val="none" w:sz="0" w:space="0" w:color="auto"/>
        <w:bottom w:val="none" w:sz="0" w:space="0" w:color="auto"/>
        <w:right w:val="none" w:sz="0" w:space="0" w:color="auto"/>
      </w:divBdr>
    </w:div>
    <w:div w:id="461462583">
      <w:bodyDiv w:val="1"/>
      <w:marLeft w:val="0"/>
      <w:marRight w:val="0"/>
      <w:marTop w:val="0"/>
      <w:marBottom w:val="0"/>
      <w:divBdr>
        <w:top w:val="none" w:sz="0" w:space="0" w:color="auto"/>
        <w:left w:val="none" w:sz="0" w:space="0" w:color="auto"/>
        <w:bottom w:val="none" w:sz="0" w:space="0" w:color="auto"/>
        <w:right w:val="none" w:sz="0" w:space="0" w:color="auto"/>
      </w:divBdr>
    </w:div>
    <w:div w:id="462041647">
      <w:bodyDiv w:val="1"/>
      <w:marLeft w:val="0"/>
      <w:marRight w:val="0"/>
      <w:marTop w:val="0"/>
      <w:marBottom w:val="0"/>
      <w:divBdr>
        <w:top w:val="none" w:sz="0" w:space="0" w:color="auto"/>
        <w:left w:val="none" w:sz="0" w:space="0" w:color="auto"/>
        <w:bottom w:val="none" w:sz="0" w:space="0" w:color="auto"/>
        <w:right w:val="none" w:sz="0" w:space="0" w:color="auto"/>
      </w:divBdr>
    </w:div>
    <w:div w:id="462314886">
      <w:bodyDiv w:val="1"/>
      <w:marLeft w:val="0"/>
      <w:marRight w:val="0"/>
      <w:marTop w:val="0"/>
      <w:marBottom w:val="0"/>
      <w:divBdr>
        <w:top w:val="none" w:sz="0" w:space="0" w:color="auto"/>
        <w:left w:val="none" w:sz="0" w:space="0" w:color="auto"/>
        <w:bottom w:val="none" w:sz="0" w:space="0" w:color="auto"/>
        <w:right w:val="none" w:sz="0" w:space="0" w:color="auto"/>
      </w:divBdr>
    </w:div>
    <w:div w:id="462426472">
      <w:bodyDiv w:val="1"/>
      <w:marLeft w:val="0"/>
      <w:marRight w:val="0"/>
      <w:marTop w:val="0"/>
      <w:marBottom w:val="0"/>
      <w:divBdr>
        <w:top w:val="none" w:sz="0" w:space="0" w:color="auto"/>
        <w:left w:val="none" w:sz="0" w:space="0" w:color="auto"/>
        <w:bottom w:val="none" w:sz="0" w:space="0" w:color="auto"/>
        <w:right w:val="none" w:sz="0" w:space="0" w:color="auto"/>
      </w:divBdr>
    </w:div>
    <w:div w:id="462622697">
      <w:bodyDiv w:val="1"/>
      <w:marLeft w:val="0"/>
      <w:marRight w:val="0"/>
      <w:marTop w:val="0"/>
      <w:marBottom w:val="0"/>
      <w:divBdr>
        <w:top w:val="none" w:sz="0" w:space="0" w:color="auto"/>
        <w:left w:val="none" w:sz="0" w:space="0" w:color="auto"/>
        <w:bottom w:val="none" w:sz="0" w:space="0" w:color="auto"/>
        <w:right w:val="none" w:sz="0" w:space="0" w:color="auto"/>
      </w:divBdr>
    </w:div>
    <w:div w:id="462888243">
      <w:bodyDiv w:val="1"/>
      <w:marLeft w:val="0"/>
      <w:marRight w:val="0"/>
      <w:marTop w:val="0"/>
      <w:marBottom w:val="0"/>
      <w:divBdr>
        <w:top w:val="none" w:sz="0" w:space="0" w:color="auto"/>
        <w:left w:val="none" w:sz="0" w:space="0" w:color="auto"/>
        <w:bottom w:val="none" w:sz="0" w:space="0" w:color="auto"/>
        <w:right w:val="none" w:sz="0" w:space="0" w:color="auto"/>
      </w:divBdr>
    </w:div>
    <w:div w:id="464004059">
      <w:bodyDiv w:val="1"/>
      <w:marLeft w:val="0"/>
      <w:marRight w:val="0"/>
      <w:marTop w:val="0"/>
      <w:marBottom w:val="0"/>
      <w:divBdr>
        <w:top w:val="none" w:sz="0" w:space="0" w:color="auto"/>
        <w:left w:val="none" w:sz="0" w:space="0" w:color="auto"/>
        <w:bottom w:val="none" w:sz="0" w:space="0" w:color="auto"/>
        <w:right w:val="none" w:sz="0" w:space="0" w:color="auto"/>
      </w:divBdr>
    </w:div>
    <w:div w:id="464782102">
      <w:bodyDiv w:val="1"/>
      <w:marLeft w:val="0"/>
      <w:marRight w:val="0"/>
      <w:marTop w:val="0"/>
      <w:marBottom w:val="0"/>
      <w:divBdr>
        <w:top w:val="none" w:sz="0" w:space="0" w:color="auto"/>
        <w:left w:val="none" w:sz="0" w:space="0" w:color="auto"/>
        <w:bottom w:val="none" w:sz="0" w:space="0" w:color="auto"/>
        <w:right w:val="none" w:sz="0" w:space="0" w:color="auto"/>
      </w:divBdr>
    </w:div>
    <w:div w:id="465049946">
      <w:bodyDiv w:val="1"/>
      <w:marLeft w:val="0"/>
      <w:marRight w:val="0"/>
      <w:marTop w:val="0"/>
      <w:marBottom w:val="0"/>
      <w:divBdr>
        <w:top w:val="none" w:sz="0" w:space="0" w:color="auto"/>
        <w:left w:val="none" w:sz="0" w:space="0" w:color="auto"/>
        <w:bottom w:val="none" w:sz="0" w:space="0" w:color="auto"/>
        <w:right w:val="none" w:sz="0" w:space="0" w:color="auto"/>
      </w:divBdr>
    </w:div>
    <w:div w:id="465127520">
      <w:bodyDiv w:val="1"/>
      <w:marLeft w:val="0"/>
      <w:marRight w:val="0"/>
      <w:marTop w:val="0"/>
      <w:marBottom w:val="0"/>
      <w:divBdr>
        <w:top w:val="none" w:sz="0" w:space="0" w:color="auto"/>
        <w:left w:val="none" w:sz="0" w:space="0" w:color="auto"/>
        <w:bottom w:val="none" w:sz="0" w:space="0" w:color="auto"/>
        <w:right w:val="none" w:sz="0" w:space="0" w:color="auto"/>
      </w:divBdr>
    </w:div>
    <w:div w:id="465507319">
      <w:bodyDiv w:val="1"/>
      <w:marLeft w:val="0"/>
      <w:marRight w:val="0"/>
      <w:marTop w:val="0"/>
      <w:marBottom w:val="0"/>
      <w:divBdr>
        <w:top w:val="none" w:sz="0" w:space="0" w:color="auto"/>
        <w:left w:val="none" w:sz="0" w:space="0" w:color="auto"/>
        <w:bottom w:val="none" w:sz="0" w:space="0" w:color="auto"/>
        <w:right w:val="none" w:sz="0" w:space="0" w:color="auto"/>
      </w:divBdr>
    </w:div>
    <w:div w:id="465780318">
      <w:bodyDiv w:val="1"/>
      <w:marLeft w:val="0"/>
      <w:marRight w:val="0"/>
      <w:marTop w:val="0"/>
      <w:marBottom w:val="0"/>
      <w:divBdr>
        <w:top w:val="none" w:sz="0" w:space="0" w:color="auto"/>
        <w:left w:val="none" w:sz="0" w:space="0" w:color="auto"/>
        <w:bottom w:val="none" w:sz="0" w:space="0" w:color="auto"/>
        <w:right w:val="none" w:sz="0" w:space="0" w:color="auto"/>
      </w:divBdr>
    </w:div>
    <w:div w:id="465926668">
      <w:bodyDiv w:val="1"/>
      <w:marLeft w:val="0"/>
      <w:marRight w:val="0"/>
      <w:marTop w:val="0"/>
      <w:marBottom w:val="0"/>
      <w:divBdr>
        <w:top w:val="none" w:sz="0" w:space="0" w:color="auto"/>
        <w:left w:val="none" w:sz="0" w:space="0" w:color="auto"/>
        <w:bottom w:val="none" w:sz="0" w:space="0" w:color="auto"/>
        <w:right w:val="none" w:sz="0" w:space="0" w:color="auto"/>
      </w:divBdr>
    </w:div>
    <w:div w:id="466627891">
      <w:bodyDiv w:val="1"/>
      <w:marLeft w:val="0"/>
      <w:marRight w:val="0"/>
      <w:marTop w:val="0"/>
      <w:marBottom w:val="0"/>
      <w:divBdr>
        <w:top w:val="none" w:sz="0" w:space="0" w:color="auto"/>
        <w:left w:val="none" w:sz="0" w:space="0" w:color="auto"/>
        <w:bottom w:val="none" w:sz="0" w:space="0" w:color="auto"/>
        <w:right w:val="none" w:sz="0" w:space="0" w:color="auto"/>
      </w:divBdr>
    </w:div>
    <w:div w:id="467091480">
      <w:bodyDiv w:val="1"/>
      <w:marLeft w:val="0"/>
      <w:marRight w:val="0"/>
      <w:marTop w:val="0"/>
      <w:marBottom w:val="0"/>
      <w:divBdr>
        <w:top w:val="none" w:sz="0" w:space="0" w:color="auto"/>
        <w:left w:val="none" w:sz="0" w:space="0" w:color="auto"/>
        <w:bottom w:val="none" w:sz="0" w:space="0" w:color="auto"/>
        <w:right w:val="none" w:sz="0" w:space="0" w:color="auto"/>
      </w:divBdr>
    </w:div>
    <w:div w:id="467868053">
      <w:bodyDiv w:val="1"/>
      <w:marLeft w:val="0"/>
      <w:marRight w:val="0"/>
      <w:marTop w:val="0"/>
      <w:marBottom w:val="0"/>
      <w:divBdr>
        <w:top w:val="none" w:sz="0" w:space="0" w:color="auto"/>
        <w:left w:val="none" w:sz="0" w:space="0" w:color="auto"/>
        <w:bottom w:val="none" w:sz="0" w:space="0" w:color="auto"/>
        <w:right w:val="none" w:sz="0" w:space="0" w:color="auto"/>
      </w:divBdr>
    </w:div>
    <w:div w:id="468013718">
      <w:bodyDiv w:val="1"/>
      <w:marLeft w:val="0"/>
      <w:marRight w:val="0"/>
      <w:marTop w:val="0"/>
      <w:marBottom w:val="0"/>
      <w:divBdr>
        <w:top w:val="none" w:sz="0" w:space="0" w:color="auto"/>
        <w:left w:val="none" w:sz="0" w:space="0" w:color="auto"/>
        <w:bottom w:val="none" w:sz="0" w:space="0" w:color="auto"/>
        <w:right w:val="none" w:sz="0" w:space="0" w:color="auto"/>
      </w:divBdr>
    </w:div>
    <w:div w:id="468864597">
      <w:bodyDiv w:val="1"/>
      <w:marLeft w:val="0"/>
      <w:marRight w:val="0"/>
      <w:marTop w:val="0"/>
      <w:marBottom w:val="0"/>
      <w:divBdr>
        <w:top w:val="none" w:sz="0" w:space="0" w:color="auto"/>
        <w:left w:val="none" w:sz="0" w:space="0" w:color="auto"/>
        <w:bottom w:val="none" w:sz="0" w:space="0" w:color="auto"/>
        <w:right w:val="none" w:sz="0" w:space="0" w:color="auto"/>
      </w:divBdr>
    </w:div>
    <w:div w:id="470293207">
      <w:bodyDiv w:val="1"/>
      <w:marLeft w:val="0"/>
      <w:marRight w:val="0"/>
      <w:marTop w:val="0"/>
      <w:marBottom w:val="0"/>
      <w:divBdr>
        <w:top w:val="none" w:sz="0" w:space="0" w:color="auto"/>
        <w:left w:val="none" w:sz="0" w:space="0" w:color="auto"/>
        <w:bottom w:val="none" w:sz="0" w:space="0" w:color="auto"/>
        <w:right w:val="none" w:sz="0" w:space="0" w:color="auto"/>
      </w:divBdr>
    </w:div>
    <w:div w:id="470489620">
      <w:bodyDiv w:val="1"/>
      <w:marLeft w:val="0"/>
      <w:marRight w:val="0"/>
      <w:marTop w:val="0"/>
      <w:marBottom w:val="0"/>
      <w:divBdr>
        <w:top w:val="none" w:sz="0" w:space="0" w:color="auto"/>
        <w:left w:val="none" w:sz="0" w:space="0" w:color="auto"/>
        <w:bottom w:val="none" w:sz="0" w:space="0" w:color="auto"/>
        <w:right w:val="none" w:sz="0" w:space="0" w:color="auto"/>
      </w:divBdr>
    </w:div>
    <w:div w:id="471168383">
      <w:bodyDiv w:val="1"/>
      <w:marLeft w:val="0"/>
      <w:marRight w:val="0"/>
      <w:marTop w:val="0"/>
      <w:marBottom w:val="0"/>
      <w:divBdr>
        <w:top w:val="none" w:sz="0" w:space="0" w:color="auto"/>
        <w:left w:val="none" w:sz="0" w:space="0" w:color="auto"/>
        <w:bottom w:val="none" w:sz="0" w:space="0" w:color="auto"/>
        <w:right w:val="none" w:sz="0" w:space="0" w:color="auto"/>
      </w:divBdr>
    </w:div>
    <w:div w:id="471215752">
      <w:bodyDiv w:val="1"/>
      <w:marLeft w:val="0"/>
      <w:marRight w:val="0"/>
      <w:marTop w:val="0"/>
      <w:marBottom w:val="0"/>
      <w:divBdr>
        <w:top w:val="none" w:sz="0" w:space="0" w:color="auto"/>
        <w:left w:val="none" w:sz="0" w:space="0" w:color="auto"/>
        <w:bottom w:val="none" w:sz="0" w:space="0" w:color="auto"/>
        <w:right w:val="none" w:sz="0" w:space="0" w:color="auto"/>
      </w:divBdr>
    </w:div>
    <w:div w:id="471291372">
      <w:bodyDiv w:val="1"/>
      <w:marLeft w:val="0"/>
      <w:marRight w:val="0"/>
      <w:marTop w:val="0"/>
      <w:marBottom w:val="0"/>
      <w:divBdr>
        <w:top w:val="none" w:sz="0" w:space="0" w:color="auto"/>
        <w:left w:val="none" w:sz="0" w:space="0" w:color="auto"/>
        <w:bottom w:val="none" w:sz="0" w:space="0" w:color="auto"/>
        <w:right w:val="none" w:sz="0" w:space="0" w:color="auto"/>
      </w:divBdr>
    </w:div>
    <w:div w:id="471531676">
      <w:bodyDiv w:val="1"/>
      <w:marLeft w:val="0"/>
      <w:marRight w:val="0"/>
      <w:marTop w:val="0"/>
      <w:marBottom w:val="0"/>
      <w:divBdr>
        <w:top w:val="none" w:sz="0" w:space="0" w:color="auto"/>
        <w:left w:val="none" w:sz="0" w:space="0" w:color="auto"/>
        <w:bottom w:val="none" w:sz="0" w:space="0" w:color="auto"/>
        <w:right w:val="none" w:sz="0" w:space="0" w:color="auto"/>
      </w:divBdr>
    </w:div>
    <w:div w:id="471606987">
      <w:bodyDiv w:val="1"/>
      <w:marLeft w:val="0"/>
      <w:marRight w:val="0"/>
      <w:marTop w:val="0"/>
      <w:marBottom w:val="0"/>
      <w:divBdr>
        <w:top w:val="none" w:sz="0" w:space="0" w:color="auto"/>
        <w:left w:val="none" w:sz="0" w:space="0" w:color="auto"/>
        <w:bottom w:val="none" w:sz="0" w:space="0" w:color="auto"/>
        <w:right w:val="none" w:sz="0" w:space="0" w:color="auto"/>
      </w:divBdr>
    </w:div>
    <w:div w:id="471754285">
      <w:bodyDiv w:val="1"/>
      <w:marLeft w:val="0"/>
      <w:marRight w:val="0"/>
      <w:marTop w:val="0"/>
      <w:marBottom w:val="0"/>
      <w:divBdr>
        <w:top w:val="none" w:sz="0" w:space="0" w:color="auto"/>
        <w:left w:val="none" w:sz="0" w:space="0" w:color="auto"/>
        <w:bottom w:val="none" w:sz="0" w:space="0" w:color="auto"/>
        <w:right w:val="none" w:sz="0" w:space="0" w:color="auto"/>
      </w:divBdr>
    </w:div>
    <w:div w:id="472218026">
      <w:bodyDiv w:val="1"/>
      <w:marLeft w:val="0"/>
      <w:marRight w:val="0"/>
      <w:marTop w:val="0"/>
      <w:marBottom w:val="0"/>
      <w:divBdr>
        <w:top w:val="none" w:sz="0" w:space="0" w:color="auto"/>
        <w:left w:val="none" w:sz="0" w:space="0" w:color="auto"/>
        <w:bottom w:val="none" w:sz="0" w:space="0" w:color="auto"/>
        <w:right w:val="none" w:sz="0" w:space="0" w:color="auto"/>
      </w:divBdr>
    </w:div>
    <w:div w:id="472647004">
      <w:bodyDiv w:val="1"/>
      <w:marLeft w:val="0"/>
      <w:marRight w:val="0"/>
      <w:marTop w:val="0"/>
      <w:marBottom w:val="0"/>
      <w:divBdr>
        <w:top w:val="none" w:sz="0" w:space="0" w:color="auto"/>
        <w:left w:val="none" w:sz="0" w:space="0" w:color="auto"/>
        <w:bottom w:val="none" w:sz="0" w:space="0" w:color="auto"/>
        <w:right w:val="none" w:sz="0" w:space="0" w:color="auto"/>
      </w:divBdr>
    </w:div>
    <w:div w:id="473177138">
      <w:bodyDiv w:val="1"/>
      <w:marLeft w:val="0"/>
      <w:marRight w:val="0"/>
      <w:marTop w:val="0"/>
      <w:marBottom w:val="0"/>
      <w:divBdr>
        <w:top w:val="none" w:sz="0" w:space="0" w:color="auto"/>
        <w:left w:val="none" w:sz="0" w:space="0" w:color="auto"/>
        <w:bottom w:val="none" w:sz="0" w:space="0" w:color="auto"/>
        <w:right w:val="none" w:sz="0" w:space="0" w:color="auto"/>
      </w:divBdr>
    </w:div>
    <w:div w:id="473260379">
      <w:bodyDiv w:val="1"/>
      <w:marLeft w:val="0"/>
      <w:marRight w:val="0"/>
      <w:marTop w:val="0"/>
      <w:marBottom w:val="0"/>
      <w:divBdr>
        <w:top w:val="none" w:sz="0" w:space="0" w:color="auto"/>
        <w:left w:val="none" w:sz="0" w:space="0" w:color="auto"/>
        <w:bottom w:val="none" w:sz="0" w:space="0" w:color="auto"/>
        <w:right w:val="none" w:sz="0" w:space="0" w:color="auto"/>
      </w:divBdr>
    </w:div>
    <w:div w:id="473379319">
      <w:bodyDiv w:val="1"/>
      <w:marLeft w:val="0"/>
      <w:marRight w:val="0"/>
      <w:marTop w:val="0"/>
      <w:marBottom w:val="0"/>
      <w:divBdr>
        <w:top w:val="none" w:sz="0" w:space="0" w:color="auto"/>
        <w:left w:val="none" w:sz="0" w:space="0" w:color="auto"/>
        <w:bottom w:val="none" w:sz="0" w:space="0" w:color="auto"/>
        <w:right w:val="none" w:sz="0" w:space="0" w:color="auto"/>
      </w:divBdr>
    </w:div>
    <w:div w:id="473520755">
      <w:bodyDiv w:val="1"/>
      <w:marLeft w:val="0"/>
      <w:marRight w:val="0"/>
      <w:marTop w:val="0"/>
      <w:marBottom w:val="0"/>
      <w:divBdr>
        <w:top w:val="none" w:sz="0" w:space="0" w:color="auto"/>
        <w:left w:val="none" w:sz="0" w:space="0" w:color="auto"/>
        <w:bottom w:val="none" w:sz="0" w:space="0" w:color="auto"/>
        <w:right w:val="none" w:sz="0" w:space="0" w:color="auto"/>
      </w:divBdr>
    </w:div>
    <w:div w:id="474375461">
      <w:bodyDiv w:val="1"/>
      <w:marLeft w:val="0"/>
      <w:marRight w:val="0"/>
      <w:marTop w:val="0"/>
      <w:marBottom w:val="0"/>
      <w:divBdr>
        <w:top w:val="none" w:sz="0" w:space="0" w:color="auto"/>
        <w:left w:val="none" w:sz="0" w:space="0" w:color="auto"/>
        <w:bottom w:val="none" w:sz="0" w:space="0" w:color="auto"/>
        <w:right w:val="none" w:sz="0" w:space="0" w:color="auto"/>
      </w:divBdr>
    </w:div>
    <w:div w:id="474682439">
      <w:bodyDiv w:val="1"/>
      <w:marLeft w:val="0"/>
      <w:marRight w:val="0"/>
      <w:marTop w:val="0"/>
      <w:marBottom w:val="0"/>
      <w:divBdr>
        <w:top w:val="none" w:sz="0" w:space="0" w:color="auto"/>
        <w:left w:val="none" w:sz="0" w:space="0" w:color="auto"/>
        <w:bottom w:val="none" w:sz="0" w:space="0" w:color="auto"/>
        <w:right w:val="none" w:sz="0" w:space="0" w:color="auto"/>
      </w:divBdr>
    </w:div>
    <w:div w:id="475686947">
      <w:bodyDiv w:val="1"/>
      <w:marLeft w:val="0"/>
      <w:marRight w:val="0"/>
      <w:marTop w:val="0"/>
      <w:marBottom w:val="0"/>
      <w:divBdr>
        <w:top w:val="none" w:sz="0" w:space="0" w:color="auto"/>
        <w:left w:val="none" w:sz="0" w:space="0" w:color="auto"/>
        <w:bottom w:val="none" w:sz="0" w:space="0" w:color="auto"/>
        <w:right w:val="none" w:sz="0" w:space="0" w:color="auto"/>
      </w:divBdr>
    </w:div>
    <w:div w:id="475755458">
      <w:bodyDiv w:val="1"/>
      <w:marLeft w:val="0"/>
      <w:marRight w:val="0"/>
      <w:marTop w:val="0"/>
      <w:marBottom w:val="0"/>
      <w:divBdr>
        <w:top w:val="none" w:sz="0" w:space="0" w:color="auto"/>
        <w:left w:val="none" w:sz="0" w:space="0" w:color="auto"/>
        <w:bottom w:val="none" w:sz="0" w:space="0" w:color="auto"/>
        <w:right w:val="none" w:sz="0" w:space="0" w:color="auto"/>
      </w:divBdr>
    </w:div>
    <w:div w:id="476799754">
      <w:bodyDiv w:val="1"/>
      <w:marLeft w:val="0"/>
      <w:marRight w:val="0"/>
      <w:marTop w:val="0"/>
      <w:marBottom w:val="0"/>
      <w:divBdr>
        <w:top w:val="none" w:sz="0" w:space="0" w:color="auto"/>
        <w:left w:val="none" w:sz="0" w:space="0" w:color="auto"/>
        <w:bottom w:val="none" w:sz="0" w:space="0" w:color="auto"/>
        <w:right w:val="none" w:sz="0" w:space="0" w:color="auto"/>
      </w:divBdr>
    </w:div>
    <w:div w:id="476842444">
      <w:bodyDiv w:val="1"/>
      <w:marLeft w:val="0"/>
      <w:marRight w:val="0"/>
      <w:marTop w:val="0"/>
      <w:marBottom w:val="0"/>
      <w:divBdr>
        <w:top w:val="none" w:sz="0" w:space="0" w:color="auto"/>
        <w:left w:val="none" w:sz="0" w:space="0" w:color="auto"/>
        <w:bottom w:val="none" w:sz="0" w:space="0" w:color="auto"/>
        <w:right w:val="none" w:sz="0" w:space="0" w:color="auto"/>
      </w:divBdr>
    </w:div>
    <w:div w:id="477310656">
      <w:bodyDiv w:val="1"/>
      <w:marLeft w:val="0"/>
      <w:marRight w:val="0"/>
      <w:marTop w:val="0"/>
      <w:marBottom w:val="0"/>
      <w:divBdr>
        <w:top w:val="none" w:sz="0" w:space="0" w:color="auto"/>
        <w:left w:val="none" w:sz="0" w:space="0" w:color="auto"/>
        <w:bottom w:val="none" w:sz="0" w:space="0" w:color="auto"/>
        <w:right w:val="none" w:sz="0" w:space="0" w:color="auto"/>
      </w:divBdr>
    </w:div>
    <w:div w:id="477575108">
      <w:bodyDiv w:val="1"/>
      <w:marLeft w:val="0"/>
      <w:marRight w:val="0"/>
      <w:marTop w:val="0"/>
      <w:marBottom w:val="0"/>
      <w:divBdr>
        <w:top w:val="none" w:sz="0" w:space="0" w:color="auto"/>
        <w:left w:val="none" w:sz="0" w:space="0" w:color="auto"/>
        <w:bottom w:val="none" w:sz="0" w:space="0" w:color="auto"/>
        <w:right w:val="none" w:sz="0" w:space="0" w:color="auto"/>
      </w:divBdr>
    </w:div>
    <w:div w:id="477965510">
      <w:bodyDiv w:val="1"/>
      <w:marLeft w:val="0"/>
      <w:marRight w:val="0"/>
      <w:marTop w:val="0"/>
      <w:marBottom w:val="0"/>
      <w:divBdr>
        <w:top w:val="none" w:sz="0" w:space="0" w:color="auto"/>
        <w:left w:val="none" w:sz="0" w:space="0" w:color="auto"/>
        <w:bottom w:val="none" w:sz="0" w:space="0" w:color="auto"/>
        <w:right w:val="none" w:sz="0" w:space="0" w:color="auto"/>
      </w:divBdr>
    </w:div>
    <w:div w:id="478116134">
      <w:bodyDiv w:val="1"/>
      <w:marLeft w:val="0"/>
      <w:marRight w:val="0"/>
      <w:marTop w:val="0"/>
      <w:marBottom w:val="0"/>
      <w:divBdr>
        <w:top w:val="none" w:sz="0" w:space="0" w:color="auto"/>
        <w:left w:val="none" w:sz="0" w:space="0" w:color="auto"/>
        <w:bottom w:val="none" w:sz="0" w:space="0" w:color="auto"/>
        <w:right w:val="none" w:sz="0" w:space="0" w:color="auto"/>
      </w:divBdr>
    </w:div>
    <w:div w:id="478883503">
      <w:bodyDiv w:val="1"/>
      <w:marLeft w:val="0"/>
      <w:marRight w:val="0"/>
      <w:marTop w:val="0"/>
      <w:marBottom w:val="0"/>
      <w:divBdr>
        <w:top w:val="none" w:sz="0" w:space="0" w:color="auto"/>
        <w:left w:val="none" w:sz="0" w:space="0" w:color="auto"/>
        <w:bottom w:val="none" w:sz="0" w:space="0" w:color="auto"/>
        <w:right w:val="none" w:sz="0" w:space="0" w:color="auto"/>
      </w:divBdr>
    </w:div>
    <w:div w:id="479003479">
      <w:bodyDiv w:val="1"/>
      <w:marLeft w:val="0"/>
      <w:marRight w:val="0"/>
      <w:marTop w:val="0"/>
      <w:marBottom w:val="0"/>
      <w:divBdr>
        <w:top w:val="none" w:sz="0" w:space="0" w:color="auto"/>
        <w:left w:val="none" w:sz="0" w:space="0" w:color="auto"/>
        <w:bottom w:val="none" w:sz="0" w:space="0" w:color="auto"/>
        <w:right w:val="none" w:sz="0" w:space="0" w:color="auto"/>
      </w:divBdr>
    </w:div>
    <w:div w:id="479542526">
      <w:bodyDiv w:val="1"/>
      <w:marLeft w:val="0"/>
      <w:marRight w:val="0"/>
      <w:marTop w:val="0"/>
      <w:marBottom w:val="0"/>
      <w:divBdr>
        <w:top w:val="none" w:sz="0" w:space="0" w:color="auto"/>
        <w:left w:val="none" w:sz="0" w:space="0" w:color="auto"/>
        <w:bottom w:val="none" w:sz="0" w:space="0" w:color="auto"/>
        <w:right w:val="none" w:sz="0" w:space="0" w:color="auto"/>
      </w:divBdr>
    </w:div>
    <w:div w:id="480731056">
      <w:bodyDiv w:val="1"/>
      <w:marLeft w:val="0"/>
      <w:marRight w:val="0"/>
      <w:marTop w:val="0"/>
      <w:marBottom w:val="0"/>
      <w:divBdr>
        <w:top w:val="none" w:sz="0" w:space="0" w:color="auto"/>
        <w:left w:val="none" w:sz="0" w:space="0" w:color="auto"/>
        <w:bottom w:val="none" w:sz="0" w:space="0" w:color="auto"/>
        <w:right w:val="none" w:sz="0" w:space="0" w:color="auto"/>
      </w:divBdr>
    </w:div>
    <w:div w:id="480849477">
      <w:bodyDiv w:val="1"/>
      <w:marLeft w:val="0"/>
      <w:marRight w:val="0"/>
      <w:marTop w:val="0"/>
      <w:marBottom w:val="0"/>
      <w:divBdr>
        <w:top w:val="none" w:sz="0" w:space="0" w:color="auto"/>
        <w:left w:val="none" w:sz="0" w:space="0" w:color="auto"/>
        <w:bottom w:val="none" w:sz="0" w:space="0" w:color="auto"/>
        <w:right w:val="none" w:sz="0" w:space="0" w:color="auto"/>
      </w:divBdr>
    </w:div>
    <w:div w:id="481507899">
      <w:bodyDiv w:val="1"/>
      <w:marLeft w:val="0"/>
      <w:marRight w:val="0"/>
      <w:marTop w:val="0"/>
      <w:marBottom w:val="0"/>
      <w:divBdr>
        <w:top w:val="none" w:sz="0" w:space="0" w:color="auto"/>
        <w:left w:val="none" w:sz="0" w:space="0" w:color="auto"/>
        <w:bottom w:val="none" w:sz="0" w:space="0" w:color="auto"/>
        <w:right w:val="none" w:sz="0" w:space="0" w:color="auto"/>
      </w:divBdr>
    </w:div>
    <w:div w:id="481581526">
      <w:bodyDiv w:val="1"/>
      <w:marLeft w:val="0"/>
      <w:marRight w:val="0"/>
      <w:marTop w:val="0"/>
      <w:marBottom w:val="0"/>
      <w:divBdr>
        <w:top w:val="none" w:sz="0" w:space="0" w:color="auto"/>
        <w:left w:val="none" w:sz="0" w:space="0" w:color="auto"/>
        <w:bottom w:val="none" w:sz="0" w:space="0" w:color="auto"/>
        <w:right w:val="none" w:sz="0" w:space="0" w:color="auto"/>
      </w:divBdr>
    </w:div>
    <w:div w:id="481582839">
      <w:bodyDiv w:val="1"/>
      <w:marLeft w:val="0"/>
      <w:marRight w:val="0"/>
      <w:marTop w:val="0"/>
      <w:marBottom w:val="0"/>
      <w:divBdr>
        <w:top w:val="none" w:sz="0" w:space="0" w:color="auto"/>
        <w:left w:val="none" w:sz="0" w:space="0" w:color="auto"/>
        <w:bottom w:val="none" w:sz="0" w:space="0" w:color="auto"/>
        <w:right w:val="none" w:sz="0" w:space="0" w:color="auto"/>
      </w:divBdr>
    </w:div>
    <w:div w:id="481965595">
      <w:bodyDiv w:val="1"/>
      <w:marLeft w:val="0"/>
      <w:marRight w:val="0"/>
      <w:marTop w:val="0"/>
      <w:marBottom w:val="0"/>
      <w:divBdr>
        <w:top w:val="none" w:sz="0" w:space="0" w:color="auto"/>
        <w:left w:val="none" w:sz="0" w:space="0" w:color="auto"/>
        <w:bottom w:val="none" w:sz="0" w:space="0" w:color="auto"/>
        <w:right w:val="none" w:sz="0" w:space="0" w:color="auto"/>
      </w:divBdr>
    </w:div>
    <w:div w:id="482040669">
      <w:bodyDiv w:val="1"/>
      <w:marLeft w:val="0"/>
      <w:marRight w:val="0"/>
      <w:marTop w:val="0"/>
      <w:marBottom w:val="0"/>
      <w:divBdr>
        <w:top w:val="none" w:sz="0" w:space="0" w:color="auto"/>
        <w:left w:val="none" w:sz="0" w:space="0" w:color="auto"/>
        <w:bottom w:val="none" w:sz="0" w:space="0" w:color="auto"/>
        <w:right w:val="none" w:sz="0" w:space="0" w:color="auto"/>
      </w:divBdr>
    </w:div>
    <w:div w:id="482046783">
      <w:bodyDiv w:val="1"/>
      <w:marLeft w:val="0"/>
      <w:marRight w:val="0"/>
      <w:marTop w:val="0"/>
      <w:marBottom w:val="0"/>
      <w:divBdr>
        <w:top w:val="none" w:sz="0" w:space="0" w:color="auto"/>
        <w:left w:val="none" w:sz="0" w:space="0" w:color="auto"/>
        <w:bottom w:val="none" w:sz="0" w:space="0" w:color="auto"/>
        <w:right w:val="none" w:sz="0" w:space="0" w:color="auto"/>
      </w:divBdr>
    </w:div>
    <w:div w:id="482282855">
      <w:bodyDiv w:val="1"/>
      <w:marLeft w:val="0"/>
      <w:marRight w:val="0"/>
      <w:marTop w:val="0"/>
      <w:marBottom w:val="0"/>
      <w:divBdr>
        <w:top w:val="none" w:sz="0" w:space="0" w:color="auto"/>
        <w:left w:val="none" w:sz="0" w:space="0" w:color="auto"/>
        <w:bottom w:val="none" w:sz="0" w:space="0" w:color="auto"/>
        <w:right w:val="none" w:sz="0" w:space="0" w:color="auto"/>
      </w:divBdr>
    </w:div>
    <w:div w:id="482351025">
      <w:bodyDiv w:val="1"/>
      <w:marLeft w:val="0"/>
      <w:marRight w:val="0"/>
      <w:marTop w:val="0"/>
      <w:marBottom w:val="0"/>
      <w:divBdr>
        <w:top w:val="none" w:sz="0" w:space="0" w:color="auto"/>
        <w:left w:val="none" w:sz="0" w:space="0" w:color="auto"/>
        <w:bottom w:val="none" w:sz="0" w:space="0" w:color="auto"/>
        <w:right w:val="none" w:sz="0" w:space="0" w:color="auto"/>
      </w:divBdr>
    </w:div>
    <w:div w:id="482623984">
      <w:bodyDiv w:val="1"/>
      <w:marLeft w:val="0"/>
      <w:marRight w:val="0"/>
      <w:marTop w:val="0"/>
      <w:marBottom w:val="0"/>
      <w:divBdr>
        <w:top w:val="none" w:sz="0" w:space="0" w:color="auto"/>
        <w:left w:val="none" w:sz="0" w:space="0" w:color="auto"/>
        <w:bottom w:val="none" w:sz="0" w:space="0" w:color="auto"/>
        <w:right w:val="none" w:sz="0" w:space="0" w:color="auto"/>
      </w:divBdr>
    </w:div>
    <w:div w:id="483662502">
      <w:bodyDiv w:val="1"/>
      <w:marLeft w:val="0"/>
      <w:marRight w:val="0"/>
      <w:marTop w:val="0"/>
      <w:marBottom w:val="0"/>
      <w:divBdr>
        <w:top w:val="none" w:sz="0" w:space="0" w:color="auto"/>
        <w:left w:val="none" w:sz="0" w:space="0" w:color="auto"/>
        <w:bottom w:val="none" w:sz="0" w:space="0" w:color="auto"/>
        <w:right w:val="none" w:sz="0" w:space="0" w:color="auto"/>
      </w:divBdr>
    </w:div>
    <w:div w:id="484467180">
      <w:bodyDiv w:val="1"/>
      <w:marLeft w:val="0"/>
      <w:marRight w:val="0"/>
      <w:marTop w:val="0"/>
      <w:marBottom w:val="0"/>
      <w:divBdr>
        <w:top w:val="none" w:sz="0" w:space="0" w:color="auto"/>
        <w:left w:val="none" w:sz="0" w:space="0" w:color="auto"/>
        <w:bottom w:val="none" w:sz="0" w:space="0" w:color="auto"/>
        <w:right w:val="none" w:sz="0" w:space="0" w:color="auto"/>
      </w:divBdr>
    </w:div>
    <w:div w:id="485781058">
      <w:bodyDiv w:val="1"/>
      <w:marLeft w:val="0"/>
      <w:marRight w:val="0"/>
      <w:marTop w:val="0"/>
      <w:marBottom w:val="0"/>
      <w:divBdr>
        <w:top w:val="none" w:sz="0" w:space="0" w:color="auto"/>
        <w:left w:val="none" w:sz="0" w:space="0" w:color="auto"/>
        <w:bottom w:val="none" w:sz="0" w:space="0" w:color="auto"/>
        <w:right w:val="none" w:sz="0" w:space="0" w:color="auto"/>
      </w:divBdr>
    </w:div>
    <w:div w:id="486291608">
      <w:bodyDiv w:val="1"/>
      <w:marLeft w:val="0"/>
      <w:marRight w:val="0"/>
      <w:marTop w:val="0"/>
      <w:marBottom w:val="0"/>
      <w:divBdr>
        <w:top w:val="none" w:sz="0" w:space="0" w:color="auto"/>
        <w:left w:val="none" w:sz="0" w:space="0" w:color="auto"/>
        <w:bottom w:val="none" w:sz="0" w:space="0" w:color="auto"/>
        <w:right w:val="none" w:sz="0" w:space="0" w:color="auto"/>
      </w:divBdr>
    </w:div>
    <w:div w:id="486631354">
      <w:bodyDiv w:val="1"/>
      <w:marLeft w:val="0"/>
      <w:marRight w:val="0"/>
      <w:marTop w:val="0"/>
      <w:marBottom w:val="0"/>
      <w:divBdr>
        <w:top w:val="none" w:sz="0" w:space="0" w:color="auto"/>
        <w:left w:val="none" w:sz="0" w:space="0" w:color="auto"/>
        <w:bottom w:val="none" w:sz="0" w:space="0" w:color="auto"/>
        <w:right w:val="none" w:sz="0" w:space="0" w:color="auto"/>
      </w:divBdr>
    </w:div>
    <w:div w:id="487404673">
      <w:bodyDiv w:val="1"/>
      <w:marLeft w:val="0"/>
      <w:marRight w:val="0"/>
      <w:marTop w:val="0"/>
      <w:marBottom w:val="0"/>
      <w:divBdr>
        <w:top w:val="none" w:sz="0" w:space="0" w:color="auto"/>
        <w:left w:val="none" w:sz="0" w:space="0" w:color="auto"/>
        <w:bottom w:val="none" w:sz="0" w:space="0" w:color="auto"/>
        <w:right w:val="none" w:sz="0" w:space="0" w:color="auto"/>
      </w:divBdr>
    </w:div>
    <w:div w:id="487478958">
      <w:bodyDiv w:val="1"/>
      <w:marLeft w:val="0"/>
      <w:marRight w:val="0"/>
      <w:marTop w:val="0"/>
      <w:marBottom w:val="0"/>
      <w:divBdr>
        <w:top w:val="none" w:sz="0" w:space="0" w:color="auto"/>
        <w:left w:val="none" w:sz="0" w:space="0" w:color="auto"/>
        <w:bottom w:val="none" w:sz="0" w:space="0" w:color="auto"/>
        <w:right w:val="none" w:sz="0" w:space="0" w:color="auto"/>
      </w:divBdr>
    </w:div>
    <w:div w:id="488980481">
      <w:bodyDiv w:val="1"/>
      <w:marLeft w:val="0"/>
      <w:marRight w:val="0"/>
      <w:marTop w:val="0"/>
      <w:marBottom w:val="0"/>
      <w:divBdr>
        <w:top w:val="none" w:sz="0" w:space="0" w:color="auto"/>
        <w:left w:val="none" w:sz="0" w:space="0" w:color="auto"/>
        <w:bottom w:val="none" w:sz="0" w:space="0" w:color="auto"/>
        <w:right w:val="none" w:sz="0" w:space="0" w:color="auto"/>
      </w:divBdr>
    </w:div>
    <w:div w:id="489489619">
      <w:bodyDiv w:val="1"/>
      <w:marLeft w:val="0"/>
      <w:marRight w:val="0"/>
      <w:marTop w:val="0"/>
      <w:marBottom w:val="0"/>
      <w:divBdr>
        <w:top w:val="none" w:sz="0" w:space="0" w:color="auto"/>
        <w:left w:val="none" w:sz="0" w:space="0" w:color="auto"/>
        <w:bottom w:val="none" w:sz="0" w:space="0" w:color="auto"/>
        <w:right w:val="none" w:sz="0" w:space="0" w:color="auto"/>
      </w:divBdr>
    </w:div>
    <w:div w:id="489711166">
      <w:bodyDiv w:val="1"/>
      <w:marLeft w:val="0"/>
      <w:marRight w:val="0"/>
      <w:marTop w:val="0"/>
      <w:marBottom w:val="0"/>
      <w:divBdr>
        <w:top w:val="none" w:sz="0" w:space="0" w:color="auto"/>
        <w:left w:val="none" w:sz="0" w:space="0" w:color="auto"/>
        <w:bottom w:val="none" w:sz="0" w:space="0" w:color="auto"/>
        <w:right w:val="none" w:sz="0" w:space="0" w:color="auto"/>
      </w:divBdr>
    </w:div>
    <w:div w:id="489712865">
      <w:bodyDiv w:val="1"/>
      <w:marLeft w:val="0"/>
      <w:marRight w:val="0"/>
      <w:marTop w:val="0"/>
      <w:marBottom w:val="0"/>
      <w:divBdr>
        <w:top w:val="none" w:sz="0" w:space="0" w:color="auto"/>
        <w:left w:val="none" w:sz="0" w:space="0" w:color="auto"/>
        <w:bottom w:val="none" w:sz="0" w:space="0" w:color="auto"/>
        <w:right w:val="none" w:sz="0" w:space="0" w:color="auto"/>
      </w:divBdr>
    </w:div>
    <w:div w:id="490023598">
      <w:bodyDiv w:val="1"/>
      <w:marLeft w:val="0"/>
      <w:marRight w:val="0"/>
      <w:marTop w:val="0"/>
      <w:marBottom w:val="0"/>
      <w:divBdr>
        <w:top w:val="none" w:sz="0" w:space="0" w:color="auto"/>
        <w:left w:val="none" w:sz="0" w:space="0" w:color="auto"/>
        <w:bottom w:val="none" w:sz="0" w:space="0" w:color="auto"/>
        <w:right w:val="none" w:sz="0" w:space="0" w:color="auto"/>
      </w:divBdr>
    </w:div>
    <w:div w:id="490946792">
      <w:bodyDiv w:val="1"/>
      <w:marLeft w:val="0"/>
      <w:marRight w:val="0"/>
      <w:marTop w:val="0"/>
      <w:marBottom w:val="0"/>
      <w:divBdr>
        <w:top w:val="none" w:sz="0" w:space="0" w:color="auto"/>
        <w:left w:val="none" w:sz="0" w:space="0" w:color="auto"/>
        <w:bottom w:val="none" w:sz="0" w:space="0" w:color="auto"/>
        <w:right w:val="none" w:sz="0" w:space="0" w:color="auto"/>
      </w:divBdr>
    </w:div>
    <w:div w:id="491139477">
      <w:bodyDiv w:val="1"/>
      <w:marLeft w:val="0"/>
      <w:marRight w:val="0"/>
      <w:marTop w:val="0"/>
      <w:marBottom w:val="0"/>
      <w:divBdr>
        <w:top w:val="none" w:sz="0" w:space="0" w:color="auto"/>
        <w:left w:val="none" w:sz="0" w:space="0" w:color="auto"/>
        <w:bottom w:val="none" w:sz="0" w:space="0" w:color="auto"/>
        <w:right w:val="none" w:sz="0" w:space="0" w:color="auto"/>
      </w:divBdr>
    </w:div>
    <w:div w:id="493422150">
      <w:bodyDiv w:val="1"/>
      <w:marLeft w:val="0"/>
      <w:marRight w:val="0"/>
      <w:marTop w:val="0"/>
      <w:marBottom w:val="0"/>
      <w:divBdr>
        <w:top w:val="none" w:sz="0" w:space="0" w:color="auto"/>
        <w:left w:val="none" w:sz="0" w:space="0" w:color="auto"/>
        <w:bottom w:val="none" w:sz="0" w:space="0" w:color="auto"/>
        <w:right w:val="none" w:sz="0" w:space="0" w:color="auto"/>
      </w:divBdr>
    </w:div>
    <w:div w:id="493879983">
      <w:bodyDiv w:val="1"/>
      <w:marLeft w:val="0"/>
      <w:marRight w:val="0"/>
      <w:marTop w:val="0"/>
      <w:marBottom w:val="0"/>
      <w:divBdr>
        <w:top w:val="none" w:sz="0" w:space="0" w:color="auto"/>
        <w:left w:val="none" w:sz="0" w:space="0" w:color="auto"/>
        <w:bottom w:val="none" w:sz="0" w:space="0" w:color="auto"/>
        <w:right w:val="none" w:sz="0" w:space="0" w:color="auto"/>
      </w:divBdr>
    </w:div>
    <w:div w:id="493952234">
      <w:bodyDiv w:val="1"/>
      <w:marLeft w:val="0"/>
      <w:marRight w:val="0"/>
      <w:marTop w:val="0"/>
      <w:marBottom w:val="0"/>
      <w:divBdr>
        <w:top w:val="none" w:sz="0" w:space="0" w:color="auto"/>
        <w:left w:val="none" w:sz="0" w:space="0" w:color="auto"/>
        <w:bottom w:val="none" w:sz="0" w:space="0" w:color="auto"/>
        <w:right w:val="none" w:sz="0" w:space="0" w:color="auto"/>
      </w:divBdr>
    </w:div>
    <w:div w:id="495657441">
      <w:bodyDiv w:val="1"/>
      <w:marLeft w:val="0"/>
      <w:marRight w:val="0"/>
      <w:marTop w:val="0"/>
      <w:marBottom w:val="0"/>
      <w:divBdr>
        <w:top w:val="none" w:sz="0" w:space="0" w:color="auto"/>
        <w:left w:val="none" w:sz="0" w:space="0" w:color="auto"/>
        <w:bottom w:val="none" w:sz="0" w:space="0" w:color="auto"/>
        <w:right w:val="none" w:sz="0" w:space="0" w:color="auto"/>
      </w:divBdr>
    </w:div>
    <w:div w:id="496922246">
      <w:bodyDiv w:val="1"/>
      <w:marLeft w:val="0"/>
      <w:marRight w:val="0"/>
      <w:marTop w:val="0"/>
      <w:marBottom w:val="0"/>
      <w:divBdr>
        <w:top w:val="none" w:sz="0" w:space="0" w:color="auto"/>
        <w:left w:val="none" w:sz="0" w:space="0" w:color="auto"/>
        <w:bottom w:val="none" w:sz="0" w:space="0" w:color="auto"/>
        <w:right w:val="none" w:sz="0" w:space="0" w:color="auto"/>
      </w:divBdr>
    </w:div>
    <w:div w:id="497426998">
      <w:bodyDiv w:val="1"/>
      <w:marLeft w:val="0"/>
      <w:marRight w:val="0"/>
      <w:marTop w:val="0"/>
      <w:marBottom w:val="0"/>
      <w:divBdr>
        <w:top w:val="none" w:sz="0" w:space="0" w:color="auto"/>
        <w:left w:val="none" w:sz="0" w:space="0" w:color="auto"/>
        <w:bottom w:val="none" w:sz="0" w:space="0" w:color="auto"/>
        <w:right w:val="none" w:sz="0" w:space="0" w:color="auto"/>
      </w:divBdr>
    </w:div>
    <w:div w:id="497505336">
      <w:bodyDiv w:val="1"/>
      <w:marLeft w:val="0"/>
      <w:marRight w:val="0"/>
      <w:marTop w:val="0"/>
      <w:marBottom w:val="0"/>
      <w:divBdr>
        <w:top w:val="none" w:sz="0" w:space="0" w:color="auto"/>
        <w:left w:val="none" w:sz="0" w:space="0" w:color="auto"/>
        <w:bottom w:val="none" w:sz="0" w:space="0" w:color="auto"/>
        <w:right w:val="none" w:sz="0" w:space="0" w:color="auto"/>
      </w:divBdr>
    </w:div>
    <w:div w:id="498887922">
      <w:bodyDiv w:val="1"/>
      <w:marLeft w:val="0"/>
      <w:marRight w:val="0"/>
      <w:marTop w:val="0"/>
      <w:marBottom w:val="0"/>
      <w:divBdr>
        <w:top w:val="none" w:sz="0" w:space="0" w:color="auto"/>
        <w:left w:val="none" w:sz="0" w:space="0" w:color="auto"/>
        <w:bottom w:val="none" w:sz="0" w:space="0" w:color="auto"/>
        <w:right w:val="none" w:sz="0" w:space="0" w:color="auto"/>
      </w:divBdr>
    </w:div>
    <w:div w:id="499198712">
      <w:bodyDiv w:val="1"/>
      <w:marLeft w:val="0"/>
      <w:marRight w:val="0"/>
      <w:marTop w:val="0"/>
      <w:marBottom w:val="0"/>
      <w:divBdr>
        <w:top w:val="none" w:sz="0" w:space="0" w:color="auto"/>
        <w:left w:val="none" w:sz="0" w:space="0" w:color="auto"/>
        <w:bottom w:val="none" w:sz="0" w:space="0" w:color="auto"/>
        <w:right w:val="none" w:sz="0" w:space="0" w:color="auto"/>
      </w:divBdr>
    </w:div>
    <w:div w:id="501164901">
      <w:bodyDiv w:val="1"/>
      <w:marLeft w:val="0"/>
      <w:marRight w:val="0"/>
      <w:marTop w:val="0"/>
      <w:marBottom w:val="0"/>
      <w:divBdr>
        <w:top w:val="none" w:sz="0" w:space="0" w:color="auto"/>
        <w:left w:val="none" w:sz="0" w:space="0" w:color="auto"/>
        <w:bottom w:val="none" w:sz="0" w:space="0" w:color="auto"/>
        <w:right w:val="none" w:sz="0" w:space="0" w:color="auto"/>
      </w:divBdr>
    </w:div>
    <w:div w:id="501358447">
      <w:bodyDiv w:val="1"/>
      <w:marLeft w:val="0"/>
      <w:marRight w:val="0"/>
      <w:marTop w:val="0"/>
      <w:marBottom w:val="0"/>
      <w:divBdr>
        <w:top w:val="none" w:sz="0" w:space="0" w:color="auto"/>
        <w:left w:val="none" w:sz="0" w:space="0" w:color="auto"/>
        <w:bottom w:val="none" w:sz="0" w:space="0" w:color="auto"/>
        <w:right w:val="none" w:sz="0" w:space="0" w:color="auto"/>
      </w:divBdr>
    </w:div>
    <w:div w:id="502286529">
      <w:bodyDiv w:val="1"/>
      <w:marLeft w:val="0"/>
      <w:marRight w:val="0"/>
      <w:marTop w:val="0"/>
      <w:marBottom w:val="0"/>
      <w:divBdr>
        <w:top w:val="none" w:sz="0" w:space="0" w:color="auto"/>
        <w:left w:val="none" w:sz="0" w:space="0" w:color="auto"/>
        <w:bottom w:val="none" w:sz="0" w:space="0" w:color="auto"/>
        <w:right w:val="none" w:sz="0" w:space="0" w:color="auto"/>
      </w:divBdr>
    </w:div>
    <w:div w:id="502744547">
      <w:bodyDiv w:val="1"/>
      <w:marLeft w:val="0"/>
      <w:marRight w:val="0"/>
      <w:marTop w:val="0"/>
      <w:marBottom w:val="0"/>
      <w:divBdr>
        <w:top w:val="none" w:sz="0" w:space="0" w:color="auto"/>
        <w:left w:val="none" w:sz="0" w:space="0" w:color="auto"/>
        <w:bottom w:val="none" w:sz="0" w:space="0" w:color="auto"/>
        <w:right w:val="none" w:sz="0" w:space="0" w:color="auto"/>
      </w:divBdr>
    </w:div>
    <w:div w:id="503010816">
      <w:bodyDiv w:val="1"/>
      <w:marLeft w:val="0"/>
      <w:marRight w:val="0"/>
      <w:marTop w:val="0"/>
      <w:marBottom w:val="0"/>
      <w:divBdr>
        <w:top w:val="none" w:sz="0" w:space="0" w:color="auto"/>
        <w:left w:val="none" w:sz="0" w:space="0" w:color="auto"/>
        <w:bottom w:val="none" w:sz="0" w:space="0" w:color="auto"/>
        <w:right w:val="none" w:sz="0" w:space="0" w:color="auto"/>
      </w:divBdr>
    </w:div>
    <w:div w:id="503012279">
      <w:bodyDiv w:val="1"/>
      <w:marLeft w:val="0"/>
      <w:marRight w:val="0"/>
      <w:marTop w:val="0"/>
      <w:marBottom w:val="0"/>
      <w:divBdr>
        <w:top w:val="none" w:sz="0" w:space="0" w:color="auto"/>
        <w:left w:val="none" w:sz="0" w:space="0" w:color="auto"/>
        <w:bottom w:val="none" w:sz="0" w:space="0" w:color="auto"/>
        <w:right w:val="none" w:sz="0" w:space="0" w:color="auto"/>
      </w:divBdr>
    </w:div>
    <w:div w:id="503478991">
      <w:bodyDiv w:val="1"/>
      <w:marLeft w:val="0"/>
      <w:marRight w:val="0"/>
      <w:marTop w:val="0"/>
      <w:marBottom w:val="0"/>
      <w:divBdr>
        <w:top w:val="none" w:sz="0" w:space="0" w:color="auto"/>
        <w:left w:val="none" w:sz="0" w:space="0" w:color="auto"/>
        <w:bottom w:val="none" w:sz="0" w:space="0" w:color="auto"/>
        <w:right w:val="none" w:sz="0" w:space="0" w:color="auto"/>
      </w:divBdr>
    </w:div>
    <w:div w:id="503978231">
      <w:bodyDiv w:val="1"/>
      <w:marLeft w:val="0"/>
      <w:marRight w:val="0"/>
      <w:marTop w:val="0"/>
      <w:marBottom w:val="0"/>
      <w:divBdr>
        <w:top w:val="none" w:sz="0" w:space="0" w:color="auto"/>
        <w:left w:val="none" w:sz="0" w:space="0" w:color="auto"/>
        <w:bottom w:val="none" w:sz="0" w:space="0" w:color="auto"/>
        <w:right w:val="none" w:sz="0" w:space="0" w:color="auto"/>
      </w:divBdr>
    </w:div>
    <w:div w:id="503982482">
      <w:bodyDiv w:val="1"/>
      <w:marLeft w:val="0"/>
      <w:marRight w:val="0"/>
      <w:marTop w:val="0"/>
      <w:marBottom w:val="0"/>
      <w:divBdr>
        <w:top w:val="none" w:sz="0" w:space="0" w:color="auto"/>
        <w:left w:val="none" w:sz="0" w:space="0" w:color="auto"/>
        <w:bottom w:val="none" w:sz="0" w:space="0" w:color="auto"/>
        <w:right w:val="none" w:sz="0" w:space="0" w:color="auto"/>
      </w:divBdr>
    </w:div>
    <w:div w:id="504783785">
      <w:bodyDiv w:val="1"/>
      <w:marLeft w:val="0"/>
      <w:marRight w:val="0"/>
      <w:marTop w:val="0"/>
      <w:marBottom w:val="0"/>
      <w:divBdr>
        <w:top w:val="none" w:sz="0" w:space="0" w:color="auto"/>
        <w:left w:val="none" w:sz="0" w:space="0" w:color="auto"/>
        <w:bottom w:val="none" w:sz="0" w:space="0" w:color="auto"/>
        <w:right w:val="none" w:sz="0" w:space="0" w:color="auto"/>
      </w:divBdr>
    </w:div>
    <w:div w:id="505243436">
      <w:bodyDiv w:val="1"/>
      <w:marLeft w:val="0"/>
      <w:marRight w:val="0"/>
      <w:marTop w:val="0"/>
      <w:marBottom w:val="0"/>
      <w:divBdr>
        <w:top w:val="none" w:sz="0" w:space="0" w:color="auto"/>
        <w:left w:val="none" w:sz="0" w:space="0" w:color="auto"/>
        <w:bottom w:val="none" w:sz="0" w:space="0" w:color="auto"/>
        <w:right w:val="none" w:sz="0" w:space="0" w:color="auto"/>
      </w:divBdr>
    </w:div>
    <w:div w:id="505290013">
      <w:bodyDiv w:val="1"/>
      <w:marLeft w:val="0"/>
      <w:marRight w:val="0"/>
      <w:marTop w:val="0"/>
      <w:marBottom w:val="0"/>
      <w:divBdr>
        <w:top w:val="none" w:sz="0" w:space="0" w:color="auto"/>
        <w:left w:val="none" w:sz="0" w:space="0" w:color="auto"/>
        <w:bottom w:val="none" w:sz="0" w:space="0" w:color="auto"/>
        <w:right w:val="none" w:sz="0" w:space="0" w:color="auto"/>
      </w:divBdr>
    </w:div>
    <w:div w:id="505294661">
      <w:bodyDiv w:val="1"/>
      <w:marLeft w:val="0"/>
      <w:marRight w:val="0"/>
      <w:marTop w:val="0"/>
      <w:marBottom w:val="0"/>
      <w:divBdr>
        <w:top w:val="none" w:sz="0" w:space="0" w:color="auto"/>
        <w:left w:val="none" w:sz="0" w:space="0" w:color="auto"/>
        <w:bottom w:val="none" w:sz="0" w:space="0" w:color="auto"/>
        <w:right w:val="none" w:sz="0" w:space="0" w:color="auto"/>
      </w:divBdr>
    </w:div>
    <w:div w:id="506333453">
      <w:bodyDiv w:val="1"/>
      <w:marLeft w:val="0"/>
      <w:marRight w:val="0"/>
      <w:marTop w:val="0"/>
      <w:marBottom w:val="0"/>
      <w:divBdr>
        <w:top w:val="none" w:sz="0" w:space="0" w:color="auto"/>
        <w:left w:val="none" w:sz="0" w:space="0" w:color="auto"/>
        <w:bottom w:val="none" w:sz="0" w:space="0" w:color="auto"/>
        <w:right w:val="none" w:sz="0" w:space="0" w:color="auto"/>
      </w:divBdr>
    </w:div>
    <w:div w:id="506408246">
      <w:bodyDiv w:val="1"/>
      <w:marLeft w:val="0"/>
      <w:marRight w:val="0"/>
      <w:marTop w:val="0"/>
      <w:marBottom w:val="0"/>
      <w:divBdr>
        <w:top w:val="none" w:sz="0" w:space="0" w:color="auto"/>
        <w:left w:val="none" w:sz="0" w:space="0" w:color="auto"/>
        <w:bottom w:val="none" w:sz="0" w:space="0" w:color="auto"/>
        <w:right w:val="none" w:sz="0" w:space="0" w:color="auto"/>
      </w:divBdr>
    </w:div>
    <w:div w:id="506484986">
      <w:bodyDiv w:val="1"/>
      <w:marLeft w:val="0"/>
      <w:marRight w:val="0"/>
      <w:marTop w:val="0"/>
      <w:marBottom w:val="0"/>
      <w:divBdr>
        <w:top w:val="none" w:sz="0" w:space="0" w:color="auto"/>
        <w:left w:val="none" w:sz="0" w:space="0" w:color="auto"/>
        <w:bottom w:val="none" w:sz="0" w:space="0" w:color="auto"/>
        <w:right w:val="none" w:sz="0" w:space="0" w:color="auto"/>
      </w:divBdr>
    </w:div>
    <w:div w:id="506747233">
      <w:bodyDiv w:val="1"/>
      <w:marLeft w:val="0"/>
      <w:marRight w:val="0"/>
      <w:marTop w:val="0"/>
      <w:marBottom w:val="0"/>
      <w:divBdr>
        <w:top w:val="none" w:sz="0" w:space="0" w:color="auto"/>
        <w:left w:val="none" w:sz="0" w:space="0" w:color="auto"/>
        <w:bottom w:val="none" w:sz="0" w:space="0" w:color="auto"/>
        <w:right w:val="none" w:sz="0" w:space="0" w:color="auto"/>
      </w:divBdr>
    </w:div>
    <w:div w:id="506868256">
      <w:bodyDiv w:val="1"/>
      <w:marLeft w:val="0"/>
      <w:marRight w:val="0"/>
      <w:marTop w:val="0"/>
      <w:marBottom w:val="0"/>
      <w:divBdr>
        <w:top w:val="none" w:sz="0" w:space="0" w:color="auto"/>
        <w:left w:val="none" w:sz="0" w:space="0" w:color="auto"/>
        <w:bottom w:val="none" w:sz="0" w:space="0" w:color="auto"/>
        <w:right w:val="none" w:sz="0" w:space="0" w:color="auto"/>
      </w:divBdr>
    </w:div>
    <w:div w:id="507596438">
      <w:bodyDiv w:val="1"/>
      <w:marLeft w:val="0"/>
      <w:marRight w:val="0"/>
      <w:marTop w:val="0"/>
      <w:marBottom w:val="0"/>
      <w:divBdr>
        <w:top w:val="none" w:sz="0" w:space="0" w:color="auto"/>
        <w:left w:val="none" w:sz="0" w:space="0" w:color="auto"/>
        <w:bottom w:val="none" w:sz="0" w:space="0" w:color="auto"/>
        <w:right w:val="none" w:sz="0" w:space="0" w:color="auto"/>
      </w:divBdr>
    </w:div>
    <w:div w:id="508250671">
      <w:bodyDiv w:val="1"/>
      <w:marLeft w:val="0"/>
      <w:marRight w:val="0"/>
      <w:marTop w:val="0"/>
      <w:marBottom w:val="0"/>
      <w:divBdr>
        <w:top w:val="none" w:sz="0" w:space="0" w:color="auto"/>
        <w:left w:val="none" w:sz="0" w:space="0" w:color="auto"/>
        <w:bottom w:val="none" w:sz="0" w:space="0" w:color="auto"/>
        <w:right w:val="none" w:sz="0" w:space="0" w:color="auto"/>
      </w:divBdr>
    </w:div>
    <w:div w:id="509102394">
      <w:bodyDiv w:val="1"/>
      <w:marLeft w:val="0"/>
      <w:marRight w:val="0"/>
      <w:marTop w:val="0"/>
      <w:marBottom w:val="0"/>
      <w:divBdr>
        <w:top w:val="none" w:sz="0" w:space="0" w:color="auto"/>
        <w:left w:val="none" w:sz="0" w:space="0" w:color="auto"/>
        <w:bottom w:val="none" w:sz="0" w:space="0" w:color="auto"/>
        <w:right w:val="none" w:sz="0" w:space="0" w:color="auto"/>
      </w:divBdr>
    </w:div>
    <w:div w:id="509226128">
      <w:bodyDiv w:val="1"/>
      <w:marLeft w:val="0"/>
      <w:marRight w:val="0"/>
      <w:marTop w:val="0"/>
      <w:marBottom w:val="0"/>
      <w:divBdr>
        <w:top w:val="none" w:sz="0" w:space="0" w:color="auto"/>
        <w:left w:val="none" w:sz="0" w:space="0" w:color="auto"/>
        <w:bottom w:val="none" w:sz="0" w:space="0" w:color="auto"/>
        <w:right w:val="none" w:sz="0" w:space="0" w:color="auto"/>
      </w:divBdr>
    </w:div>
    <w:div w:id="510022669">
      <w:bodyDiv w:val="1"/>
      <w:marLeft w:val="0"/>
      <w:marRight w:val="0"/>
      <w:marTop w:val="0"/>
      <w:marBottom w:val="0"/>
      <w:divBdr>
        <w:top w:val="none" w:sz="0" w:space="0" w:color="auto"/>
        <w:left w:val="none" w:sz="0" w:space="0" w:color="auto"/>
        <w:bottom w:val="none" w:sz="0" w:space="0" w:color="auto"/>
        <w:right w:val="none" w:sz="0" w:space="0" w:color="auto"/>
      </w:divBdr>
    </w:div>
    <w:div w:id="510025074">
      <w:bodyDiv w:val="1"/>
      <w:marLeft w:val="0"/>
      <w:marRight w:val="0"/>
      <w:marTop w:val="0"/>
      <w:marBottom w:val="0"/>
      <w:divBdr>
        <w:top w:val="none" w:sz="0" w:space="0" w:color="auto"/>
        <w:left w:val="none" w:sz="0" w:space="0" w:color="auto"/>
        <w:bottom w:val="none" w:sz="0" w:space="0" w:color="auto"/>
        <w:right w:val="none" w:sz="0" w:space="0" w:color="auto"/>
      </w:divBdr>
    </w:div>
    <w:div w:id="510418386">
      <w:bodyDiv w:val="1"/>
      <w:marLeft w:val="0"/>
      <w:marRight w:val="0"/>
      <w:marTop w:val="0"/>
      <w:marBottom w:val="0"/>
      <w:divBdr>
        <w:top w:val="none" w:sz="0" w:space="0" w:color="auto"/>
        <w:left w:val="none" w:sz="0" w:space="0" w:color="auto"/>
        <w:bottom w:val="none" w:sz="0" w:space="0" w:color="auto"/>
        <w:right w:val="none" w:sz="0" w:space="0" w:color="auto"/>
      </w:divBdr>
    </w:div>
    <w:div w:id="512648268">
      <w:bodyDiv w:val="1"/>
      <w:marLeft w:val="0"/>
      <w:marRight w:val="0"/>
      <w:marTop w:val="0"/>
      <w:marBottom w:val="0"/>
      <w:divBdr>
        <w:top w:val="none" w:sz="0" w:space="0" w:color="auto"/>
        <w:left w:val="none" w:sz="0" w:space="0" w:color="auto"/>
        <w:bottom w:val="none" w:sz="0" w:space="0" w:color="auto"/>
        <w:right w:val="none" w:sz="0" w:space="0" w:color="auto"/>
      </w:divBdr>
    </w:div>
    <w:div w:id="512763884">
      <w:bodyDiv w:val="1"/>
      <w:marLeft w:val="0"/>
      <w:marRight w:val="0"/>
      <w:marTop w:val="0"/>
      <w:marBottom w:val="0"/>
      <w:divBdr>
        <w:top w:val="none" w:sz="0" w:space="0" w:color="auto"/>
        <w:left w:val="none" w:sz="0" w:space="0" w:color="auto"/>
        <w:bottom w:val="none" w:sz="0" w:space="0" w:color="auto"/>
        <w:right w:val="none" w:sz="0" w:space="0" w:color="auto"/>
      </w:divBdr>
    </w:div>
    <w:div w:id="512766278">
      <w:bodyDiv w:val="1"/>
      <w:marLeft w:val="0"/>
      <w:marRight w:val="0"/>
      <w:marTop w:val="0"/>
      <w:marBottom w:val="0"/>
      <w:divBdr>
        <w:top w:val="none" w:sz="0" w:space="0" w:color="auto"/>
        <w:left w:val="none" w:sz="0" w:space="0" w:color="auto"/>
        <w:bottom w:val="none" w:sz="0" w:space="0" w:color="auto"/>
        <w:right w:val="none" w:sz="0" w:space="0" w:color="auto"/>
      </w:divBdr>
    </w:div>
    <w:div w:id="514154200">
      <w:bodyDiv w:val="1"/>
      <w:marLeft w:val="0"/>
      <w:marRight w:val="0"/>
      <w:marTop w:val="0"/>
      <w:marBottom w:val="0"/>
      <w:divBdr>
        <w:top w:val="none" w:sz="0" w:space="0" w:color="auto"/>
        <w:left w:val="none" w:sz="0" w:space="0" w:color="auto"/>
        <w:bottom w:val="none" w:sz="0" w:space="0" w:color="auto"/>
        <w:right w:val="none" w:sz="0" w:space="0" w:color="auto"/>
      </w:divBdr>
    </w:div>
    <w:div w:id="515197683">
      <w:bodyDiv w:val="1"/>
      <w:marLeft w:val="0"/>
      <w:marRight w:val="0"/>
      <w:marTop w:val="0"/>
      <w:marBottom w:val="0"/>
      <w:divBdr>
        <w:top w:val="none" w:sz="0" w:space="0" w:color="auto"/>
        <w:left w:val="none" w:sz="0" w:space="0" w:color="auto"/>
        <w:bottom w:val="none" w:sz="0" w:space="0" w:color="auto"/>
        <w:right w:val="none" w:sz="0" w:space="0" w:color="auto"/>
      </w:divBdr>
    </w:div>
    <w:div w:id="515390454">
      <w:bodyDiv w:val="1"/>
      <w:marLeft w:val="0"/>
      <w:marRight w:val="0"/>
      <w:marTop w:val="0"/>
      <w:marBottom w:val="0"/>
      <w:divBdr>
        <w:top w:val="none" w:sz="0" w:space="0" w:color="auto"/>
        <w:left w:val="none" w:sz="0" w:space="0" w:color="auto"/>
        <w:bottom w:val="none" w:sz="0" w:space="0" w:color="auto"/>
        <w:right w:val="none" w:sz="0" w:space="0" w:color="auto"/>
      </w:divBdr>
    </w:div>
    <w:div w:id="515733919">
      <w:bodyDiv w:val="1"/>
      <w:marLeft w:val="0"/>
      <w:marRight w:val="0"/>
      <w:marTop w:val="0"/>
      <w:marBottom w:val="0"/>
      <w:divBdr>
        <w:top w:val="none" w:sz="0" w:space="0" w:color="auto"/>
        <w:left w:val="none" w:sz="0" w:space="0" w:color="auto"/>
        <w:bottom w:val="none" w:sz="0" w:space="0" w:color="auto"/>
        <w:right w:val="none" w:sz="0" w:space="0" w:color="auto"/>
      </w:divBdr>
    </w:div>
    <w:div w:id="516769787">
      <w:bodyDiv w:val="1"/>
      <w:marLeft w:val="0"/>
      <w:marRight w:val="0"/>
      <w:marTop w:val="0"/>
      <w:marBottom w:val="0"/>
      <w:divBdr>
        <w:top w:val="none" w:sz="0" w:space="0" w:color="auto"/>
        <w:left w:val="none" w:sz="0" w:space="0" w:color="auto"/>
        <w:bottom w:val="none" w:sz="0" w:space="0" w:color="auto"/>
        <w:right w:val="none" w:sz="0" w:space="0" w:color="auto"/>
      </w:divBdr>
    </w:div>
    <w:div w:id="517037505">
      <w:bodyDiv w:val="1"/>
      <w:marLeft w:val="0"/>
      <w:marRight w:val="0"/>
      <w:marTop w:val="0"/>
      <w:marBottom w:val="0"/>
      <w:divBdr>
        <w:top w:val="none" w:sz="0" w:space="0" w:color="auto"/>
        <w:left w:val="none" w:sz="0" w:space="0" w:color="auto"/>
        <w:bottom w:val="none" w:sz="0" w:space="0" w:color="auto"/>
        <w:right w:val="none" w:sz="0" w:space="0" w:color="auto"/>
      </w:divBdr>
    </w:div>
    <w:div w:id="517542286">
      <w:bodyDiv w:val="1"/>
      <w:marLeft w:val="0"/>
      <w:marRight w:val="0"/>
      <w:marTop w:val="0"/>
      <w:marBottom w:val="0"/>
      <w:divBdr>
        <w:top w:val="none" w:sz="0" w:space="0" w:color="auto"/>
        <w:left w:val="none" w:sz="0" w:space="0" w:color="auto"/>
        <w:bottom w:val="none" w:sz="0" w:space="0" w:color="auto"/>
        <w:right w:val="none" w:sz="0" w:space="0" w:color="auto"/>
      </w:divBdr>
    </w:div>
    <w:div w:id="517814690">
      <w:bodyDiv w:val="1"/>
      <w:marLeft w:val="0"/>
      <w:marRight w:val="0"/>
      <w:marTop w:val="0"/>
      <w:marBottom w:val="0"/>
      <w:divBdr>
        <w:top w:val="none" w:sz="0" w:space="0" w:color="auto"/>
        <w:left w:val="none" w:sz="0" w:space="0" w:color="auto"/>
        <w:bottom w:val="none" w:sz="0" w:space="0" w:color="auto"/>
        <w:right w:val="none" w:sz="0" w:space="0" w:color="auto"/>
      </w:divBdr>
    </w:div>
    <w:div w:id="517894452">
      <w:bodyDiv w:val="1"/>
      <w:marLeft w:val="0"/>
      <w:marRight w:val="0"/>
      <w:marTop w:val="0"/>
      <w:marBottom w:val="0"/>
      <w:divBdr>
        <w:top w:val="none" w:sz="0" w:space="0" w:color="auto"/>
        <w:left w:val="none" w:sz="0" w:space="0" w:color="auto"/>
        <w:bottom w:val="none" w:sz="0" w:space="0" w:color="auto"/>
        <w:right w:val="none" w:sz="0" w:space="0" w:color="auto"/>
      </w:divBdr>
    </w:div>
    <w:div w:id="518592082">
      <w:bodyDiv w:val="1"/>
      <w:marLeft w:val="0"/>
      <w:marRight w:val="0"/>
      <w:marTop w:val="0"/>
      <w:marBottom w:val="0"/>
      <w:divBdr>
        <w:top w:val="none" w:sz="0" w:space="0" w:color="auto"/>
        <w:left w:val="none" w:sz="0" w:space="0" w:color="auto"/>
        <w:bottom w:val="none" w:sz="0" w:space="0" w:color="auto"/>
        <w:right w:val="none" w:sz="0" w:space="0" w:color="auto"/>
      </w:divBdr>
    </w:div>
    <w:div w:id="519323746">
      <w:bodyDiv w:val="1"/>
      <w:marLeft w:val="0"/>
      <w:marRight w:val="0"/>
      <w:marTop w:val="0"/>
      <w:marBottom w:val="0"/>
      <w:divBdr>
        <w:top w:val="none" w:sz="0" w:space="0" w:color="auto"/>
        <w:left w:val="none" w:sz="0" w:space="0" w:color="auto"/>
        <w:bottom w:val="none" w:sz="0" w:space="0" w:color="auto"/>
        <w:right w:val="none" w:sz="0" w:space="0" w:color="auto"/>
      </w:divBdr>
    </w:div>
    <w:div w:id="519509699">
      <w:bodyDiv w:val="1"/>
      <w:marLeft w:val="0"/>
      <w:marRight w:val="0"/>
      <w:marTop w:val="0"/>
      <w:marBottom w:val="0"/>
      <w:divBdr>
        <w:top w:val="none" w:sz="0" w:space="0" w:color="auto"/>
        <w:left w:val="none" w:sz="0" w:space="0" w:color="auto"/>
        <w:bottom w:val="none" w:sz="0" w:space="0" w:color="auto"/>
        <w:right w:val="none" w:sz="0" w:space="0" w:color="auto"/>
      </w:divBdr>
    </w:div>
    <w:div w:id="520051907">
      <w:bodyDiv w:val="1"/>
      <w:marLeft w:val="0"/>
      <w:marRight w:val="0"/>
      <w:marTop w:val="0"/>
      <w:marBottom w:val="0"/>
      <w:divBdr>
        <w:top w:val="none" w:sz="0" w:space="0" w:color="auto"/>
        <w:left w:val="none" w:sz="0" w:space="0" w:color="auto"/>
        <w:bottom w:val="none" w:sz="0" w:space="0" w:color="auto"/>
        <w:right w:val="none" w:sz="0" w:space="0" w:color="auto"/>
      </w:divBdr>
    </w:div>
    <w:div w:id="520096303">
      <w:bodyDiv w:val="1"/>
      <w:marLeft w:val="0"/>
      <w:marRight w:val="0"/>
      <w:marTop w:val="0"/>
      <w:marBottom w:val="0"/>
      <w:divBdr>
        <w:top w:val="none" w:sz="0" w:space="0" w:color="auto"/>
        <w:left w:val="none" w:sz="0" w:space="0" w:color="auto"/>
        <w:bottom w:val="none" w:sz="0" w:space="0" w:color="auto"/>
        <w:right w:val="none" w:sz="0" w:space="0" w:color="auto"/>
      </w:divBdr>
    </w:div>
    <w:div w:id="520244646">
      <w:bodyDiv w:val="1"/>
      <w:marLeft w:val="0"/>
      <w:marRight w:val="0"/>
      <w:marTop w:val="0"/>
      <w:marBottom w:val="0"/>
      <w:divBdr>
        <w:top w:val="none" w:sz="0" w:space="0" w:color="auto"/>
        <w:left w:val="none" w:sz="0" w:space="0" w:color="auto"/>
        <w:bottom w:val="none" w:sz="0" w:space="0" w:color="auto"/>
        <w:right w:val="none" w:sz="0" w:space="0" w:color="auto"/>
      </w:divBdr>
    </w:div>
    <w:div w:id="520584463">
      <w:bodyDiv w:val="1"/>
      <w:marLeft w:val="0"/>
      <w:marRight w:val="0"/>
      <w:marTop w:val="0"/>
      <w:marBottom w:val="0"/>
      <w:divBdr>
        <w:top w:val="none" w:sz="0" w:space="0" w:color="auto"/>
        <w:left w:val="none" w:sz="0" w:space="0" w:color="auto"/>
        <w:bottom w:val="none" w:sz="0" w:space="0" w:color="auto"/>
        <w:right w:val="none" w:sz="0" w:space="0" w:color="auto"/>
      </w:divBdr>
    </w:div>
    <w:div w:id="520894558">
      <w:bodyDiv w:val="1"/>
      <w:marLeft w:val="0"/>
      <w:marRight w:val="0"/>
      <w:marTop w:val="0"/>
      <w:marBottom w:val="0"/>
      <w:divBdr>
        <w:top w:val="none" w:sz="0" w:space="0" w:color="auto"/>
        <w:left w:val="none" w:sz="0" w:space="0" w:color="auto"/>
        <w:bottom w:val="none" w:sz="0" w:space="0" w:color="auto"/>
        <w:right w:val="none" w:sz="0" w:space="0" w:color="auto"/>
      </w:divBdr>
    </w:div>
    <w:div w:id="520899261">
      <w:bodyDiv w:val="1"/>
      <w:marLeft w:val="0"/>
      <w:marRight w:val="0"/>
      <w:marTop w:val="0"/>
      <w:marBottom w:val="0"/>
      <w:divBdr>
        <w:top w:val="none" w:sz="0" w:space="0" w:color="auto"/>
        <w:left w:val="none" w:sz="0" w:space="0" w:color="auto"/>
        <w:bottom w:val="none" w:sz="0" w:space="0" w:color="auto"/>
        <w:right w:val="none" w:sz="0" w:space="0" w:color="auto"/>
      </w:divBdr>
    </w:div>
    <w:div w:id="521091511">
      <w:bodyDiv w:val="1"/>
      <w:marLeft w:val="0"/>
      <w:marRight w:val="0"/>
      <w:marTop w:val="0"/>
      <w:marBottom w:val="0"/>
      <w:divBdr>
        <w:top w:val="none" w:sz="0" w:space="0" w:color="auto"/>
        <w:left w:val="none" w:sz="0" w:space="0" w:color="auto"/>
        <w:bottom w:val="none" w:sz="0" w:space="0" w:color="auto"/>
        <w:right w:val="none" w:sz="0" w:space="0" w:color="auto"/>
      </w:divBdr>
    </w:div>
    <w:div w:id="521404645">
      <w:bodyDiv w:val="1"/>
      <w:marLeft w:val="0"/>
      <w:marRight w:val="0"/>
      <w:marTop w:val="0"/>
      <w:marBottom w:val="0"/>
      <w:divBdr>
        <w:top w:val="none" w:sz="0" w:space="0" w:color="auto"/>
        <w:left w:val="none" w:sz="0" w:space="0" w:color="auto"/>
        <w:bottom w:val="none" w:sz="0" w:space="0" w:color="auto"/>
        <w:right w:val="none" w:sz="0" w:space="0" w:color="auto"/>
      </w:divBdr>
    </w:div>
    <w:div w:id="522280465">
      <w:bodyDiv w:val="1"/>
      <w:marLeft w:val="0"/>
      <w:marRight w:val="0"/>
      <w:marTop w:val="0"/>
      <w:marBottom w:val="0"/>
      <w:divBdr>
        <w:top w:val="none" w:sz="0" w:space="0" w:color="auto"/>
        <w:left w:val="none" w:sz="0" w:space="0" w:color="auto"/>
        <w:bottom w:val="none" w:sz="0" w:space="0" w:color="auto"/>
        <w:right w:val="none" w:sz="0" w:space="0" w:color="auto"/>
      </w:divBdr>
    </w:div>
    <w:div w:id="523129323">
      <w:bodyDiv w:val="1"/>
      <w:marLeft w:val="0"/>
      <w:marRight w:val="0"/>
      <w:marTop w:val="0"/>
      <w:marBottom w:val="0"/>
      <w:divBdr>
        <w:top w:val="none" w:sz="0" w:space="0" w:color="auto"/>
        <w:left w:val="none" w:sz="0" w:space="0" w:color="auto"/>
        <w:bottom w:val="none" w:sz="0" w:space="0" w:color="auto"/>
        <w:right w:val="none" w:sz="0" w:space="0" w:color="auto"/>
      </w:divBdr>
    </w:div>
    <w:div w:id="523599052">
      <w:bodyDiv w:val="1"/>
      <w:marLeft w:val="0"/>
      <w:marRight w:val="0"/>
      <w:marTop w:val="0"/>
      <w:marBottom w:val="0"/>
      <w:divBdr>
        <w:top w:val="none" w:sz="0" w:space="0" w:color="auto"/>
        <w:left w:val="none" w:sz="0" w:space="0" w:color="auto"/>
        <w:bottom w:val="none" w:sz="0" w:space="0" w:color="auto"/>
        <w:right w:val="none" w:sz="0" w:space="0" w:color="auto"/>
      </w:divBdr>
    </w:div>
    <w:div w:id="523712744">
      <w:bodyDiv w:val="1"/>
      <w:marLeft w:val="0"/>
      <w:marRight w:val="0"/>
      <w:marTop w:val="0"/>
      <w:marBottom w:val="0"/>
      <w:divBdr>
        <w:top w:val="none" w:sz="0" w:space="0" w:color="auto"/>
        <w:left w:val="none" w:sz="0" w:space="0" w:color="auto"/>
        <w:bottom w:val="none" w:sz="0" w:space="0" w:color="auto"/>
        <w:right w:val="none" w:sz="0" w:space="0" w:color="auto"/>
      </w:divBdr>
    </w:div>
    <w:div w:id="524827689">
      <w:bodyDiv w:val="1"/>
      <w:marLeft w:val="0"/>
      <w:marRight w:val="0"/>
      <w:marTop w:val="0"/>
      <w:marBottom w:val="0"/>
      <w:divBdr>
        <w:top w:val="none" w:sz="0" w:space="0" w:color="auto"/>
        <w:left w:val="none" w:sz="0" w:space="0" w:color="auto"/>
        <w:bottom w:val="none" w:sz="0" w:space="0" w:color="auto"/>
        <w:right w:val="none" w:sz="0" w:space="0" w:color="auto"/>
      </w:divBdr>
    </w:div>
    <w:div w:id="524948475">
      <w:bodyDiv w:val="1"/>
      <w:marLeft w:val="0"/>
      <w:marRight w:val="0"/>
      <w:marTop w:val="0"/>
      <w:marBottom w:val="0"/>
      <w:divBdr>
        <w:top w:val="none" w:sz="0" w:space="0" w:color="auto"/>
        <w:left w:val="none" w:sz="0" w:space="0" w:color="auto"/>
        <w:bottom w:val="none" w:sz="0" w:space="0" w:color="auto"/>
        <w:right w:val="none" w:sz="0" w:space="0" w:color="auto"/>
      </w:divBdr>
    </w:div>
    <w:div w:id="525338596">
      <w:bodyDiv w:val="1"/>
      <w:marLeft w:val="0"/>
      <w:marRight w:val="0"/>
      <w:marTop w:val="0"/>
      <w:marBottom w:val="0"/>
      <w:divBdr>
        <w:top w:val="none" w:sz="0" w:space="0" w:color="auto"/>
        <w:left w:val="none" w:sz="0" w:space="0" w:color="auto"/>
        <w:bottom w:val="none" w:sz="0" w:space="0" w:color="auto"/>
        <w:right w:val="none" w:sz="0" w:space="0" w:color="auto"/>
      </w:divBdr>
    </w:div>
    <w:div w:id="526066331">
      <w:bodyDiv w:val="1"/>
      <w:marLeft w:val="0"/>
      <w:marRight w:val="0"/>
      <w:marTop w:val="0"/>
      <w:marBottom w:val="0"/>
      <w:divBdr>
        <w:top w:val="none" w:sz="0" w:space="0" w:color="auto"/>
        <w:left w:val="none" w:sz="0" w:space="0" w:color="auto"/>
        <w:bottom w:val="none" w:sz="0" w:space="0" w:color="auto"/>
        <w:right w:val="none" w:sz="0" w:space="0" w:color="auto"/>
      </w:divBdr>
    </w:div>
    <w:div w:id="526330555">
      <w:bodyDiv w:val="1"/>
      <w:marLeft w:val="0"/>
      <w:marRight w:val="0"/>
      <w:marTop w:val="0"/>
      <w:marBottom w:val="0"/>
      <w:divBdr>
        <w:top w:val="none" w:sz="0" w:space="0" w:color="auto"/>
        <w:left w:val="none" w:sz="0" w:space="0" w:color="auto"/>
        <w:bottom w:val="none" w:sz="0" w:space="0" w:color="auto"/>
        <w:right w:val="none" w:sz="0" w:space="0" w:color="auto"/>
      </w:divBdr>
    </w:div>
    <w:div w:id="526917842">
      <w:bodyDiv w:val="1"/>
      <w:marLeft w:val="0"/>
      <w:marRight w:val="0"/>
      <w:marTop w:val="0"/>
      <w:marBottom w:val="0"/>
      <w:divBdr>
        <w:top w:val="none" w:sz="0" w:space="0" w:color="auto"/>
        <w:left w:val="none" w:sz="0" w:space="0" w:color="auto"/>
        <w:bottom w:val="none" w:sz="0" w:space="0" w:color="auto"/>
        <w:right w:val="none" w:sz="0" w:space="0" w:color="auto"/>
      </w:divBdr>
    </w:div>
    <w:div w:id="526987337">
      <w:bodyDiv w:val="1"/>
      <w:marLeft w:val="0"/>
      <w:marRight w:val="0"/>
      <w:marTop w:val="0"/>
      <w:marBottom w:val="0"/>
      <w:divBdr>
        <w:top w:val="none" w:sz="0" w:space="0" w:color="auto"/>
        <w:left w:val="none" w:sz="0" w:space="0" w:color="auto"/>
        <w:bottom w:val="none" w:sz="0" w:space="0" w:color="auto"/>
        <w:right w:val="none" w:sz="0" w:space="0" w:color="auto"/>
      </w:divBdr>
    </w:div>
    <w:div w:id="527107669">
      <w:bodyDiv w:val="1"/>
      <w:marLeft w:val="0"/>
      <w:marRight w:val="0"/>
      <w:marTop w:val="0"/>
      <w:marBottom w:val="0"/>
      <w:divBdr>
        <w:top w:val="none" w:sz="0" w:space="0" w:color="auto"/>
        <w:left w:val="none" w:sz="0" w:space="0" w:color="auto"/>
        <w:bottom w:val="none" w:sz="0" w:space="0" w:color="auto"/>
        <w:right w:val="none" w:sz="0" w:space="0" w:color="auto"/>
      </w:divBdr>
    </w:div>
    <w:div w:id="527566307">
      <w:bodyDiv w:val="1"/>
      <w:marLeft w:val="0"/>
      <w:marRight w:val="0"/>
      <w:marTop w:val="0"/>
      <w:marBottom w:val="0"/>
      <w:divBdr>
        <w:top w:val="none" w:sz="0" w:space="0" w:color="auto"/>
        <w:left w:val="none" w:sz="0" w:space="0" w:color="auto"/>
        <w:bottom w:val="none" w:sz="0" w:space="0" w:color="auto"/>
        <w:right w:val="none" w:sz="0" w:space="0" w:color="auto"/>
      </w:divBdr>
    </w:div>
    <w:div w:id="527715388">
      <w:bodyDiv w:val="1"/>
      <w:marLeft w:val="0"/>
      <w:marRight w:val="0"/>
      <w:marTop w:val="0"/>
      <w:marBottom w:val="0"/>
      <w:divBdr>
        <w:top w:val="none" w:sz="0" w:space="0" w:color="auto"/>
        <w:left w:val="none" w:sz="0" w:space="0" w:color="auto"/>
        <w:bottom w:val="none" w:sz="0" w:space="0" w:color="auto"/>
        <w:right w:val="none" w:sz="0" w:space="0" w:color="auto"/>
      </w:divBdr>
    </w:div>
    <w:div w:id="528031168">
      <w:bodyDiv w:val="1"/>
      <w:marLeft w:val="0"/>
      <w:marRight w:val="0"/>
      <w:marTop w:val="0"/>
      <w:marBottom w:val="0"/>
      <w:divBdr>
        <w:top w:val="none" w:sz="0" w:space="0" w:color="auto"/>
        <w:left w:val="none" w:sz="0" w:space="0" w:color="auto"/>
        <w:bottom w:val="none" w:sz="0" w:space="0" w:color="auto"/>
        <w:right w:val="none" w:sz="0" w:space="0" w:color="auto"/>
      </w:divBdr>
    </w:div>
    <w:div w:id="528683274">
      <w:bodyDiv w:val="1"/>
      <w:marLeft w:val="0"/>
      <w:marRight w:val="0"/>
      <w:marTop w:val="0"/>
      <w:marBottom w:val="0"/>
      <w:divBdr>
        <w:top w:val="none" w:sz="0" w:space="0" w:color="auto"/>
        <w:left w:val="none" w:sz="0" w:space="0" w:color="auto"/>
        <w:bottom w:val="none" w:sz="0" w:space="0" w:color="auto"/>
        <w:right w:val="none" w:sz="0" w:space="0" w:color="auto"/>
      </w:divBdr>
    </w:div>
    <w:div w:id="528833564">
      <w:bodyDiv w:val="1"/>
      <w:marLeft w:val="0"/>
      <w:marRight w:val="0"/>
      <w:marTop w:val="0"/>
      <w:marBottom w:val="0"/>
      <w:divBdr>
        <w:top w:val="none" w:sz="0" w:space="0" w:color="auto"/>
        <w:left w:val="none" w:sz="0" w:space="0" w:color="auto"/>
        <w:bottom w:val="none" w:sz="0" w:space="0" w:color="auto"/>
        <w:right w:val="none" w:sz="0" w:space="0" w:color="auto"/>
      </w:divBdr>
    </w:div>
    <w:div w:id="528878167">
      <w:bodyDiv w:val="1"/>
      <w:marLeft w:val="0"/>
      <w:marRight w:val="0"/>
      <w:marTop w:val="0"/>
      <w:marBottom w:val="0"/>
      <w:divBdr>
        <w:top w:val="none" w:sz="0" w:space="0" w:color="auto"/>
        <w:left w:val="none" w:sz="0" w:space="0" w:color="auto"/>
        <w:bottom w:val="none" w:sz="0" w:space="0" w:color="auto"/>
        <w:right w:val="none" w:sz="0" w:space="0" w:color="auto"/>
      </w:divBdr>
    </w:div>
    <w:div w:id="529152103">
      <w:bodyDiv w:val="1"/>
      <w:marLeft w:val="0"/>
      <w:marRight w:val="0"/>
      <w:marTop w:val="0"/>
      <w:marBottom w:val="0"/>
      <w:divBdr>
        <w:top w:val="none" w:sz="0" w:space="0" w:color="auto"/>
        <w:left w:val="none" w:sz="0" w:space="0" w:color="auto"/>
        <w:bottom w:val="none" w:sz="0" w:space="0" w:color="auto"/>
        <w:right w:val="none" w:sz="0" w:space="0" w:color="auto"/>
      </w:divBdr>
    </w:div>
    <w:div w:id="530344520">
      <w:bodyDiv w:val="1"/>
      <w:marLeft w:val="0"/>
      <w:marRight w:val="0"/>
      <w:marTop w:val="0"/>
      <w:marBottom w:val="0"/>
      <w:divBdr>
        <w:top w:val="none" w:sz="0" w:space="0" w:color="auto"/>
        <w:left w:val="none" w:sz="0" w:space="0" w:color="auto"/>
        <w:bottom w:val="none" w:sz="0" w:space="0" w:color="auto"/>
        <w:right w:val="none" w:sz="0" w:space="0" w:color="auto"/>
      </w:divBdr>
    </w:div>
    <w:div w:id="530385588">
      <w:bodyDiv w:val="1"/>
      <w:marLeft w:val="0"/>
      <w:marRight w:val="0"/>
      <w:marTop w:val="0"/>
      <w:marBottom w:val="0"/>
      <w:divBdr>
        <w:top w:val="none" w:sz="0" w:space="0" w:color="auto"/>
        <w:left w:val="none" w:sz="0" w:space="0" w:color="auto"/>
        <w:bottom w:val="none" w:sz="0" w:space="0" w:color="auto"/>
        <w:right w:val="none" w:sz="0" w:space="0" w:color="auto"/>
      </w:divBdr>
    </w:div>
    <w:div w:id="530844665">
      <w:bodyDiv w:val="1"/>
      <w:marLeft w:val="0"/>
      <w:marRight w:val="0"/>
      <w:marTop w:val="0"/>
      <w:marBottom w:val="0"/>
      <w:divBdr>
        <w:top w:val="none" w:sz="0" w:space="0" w:color="auto"/>
        <w:left w:val="none" w:sz="0" w:space="0" w:color="auto"/>
        <w:bottom w:val="none" w:sz="0" w:space="0" w:color="auto"/>
        <w:right w:val="none" w:sz="0" w:space="0" w:color="auto"/>
      </w:divBdr>
    </w:div>
    <w:div w:id="531193258">
      <w:bodyDiv w:val="1"/>
      <w:marLeft w:val="0"/>
      <w:marRight w:val="0"/>
      <w:marTop w:val="0"/>
      <w:marBottom w:val="0"/>
      <w:divBdr>
        <w:top w:val="none" w:sz="0" w:space="0" w:color="auto"/>
        <w:left w:val="none" w:sz="0" w:space="0" w:color="auto"/>
        <w:bottom w:val="none" w:sz="0" w:space="0" w:color="auto"/>
        <w:right w:val="none" w:sz="0" w:space="0" w:color="auto"/>
      </w:divBdr>
    </w:div>
    <w:div w:id="532036392">
      <w:bodyDiv w:val="1"/>
      <w:marLeft w:val="0"/>
      <w:marRight w:val="0"/>
      <w:marTop w:val="0"/>
      <w:marBottom w:val="0"/>
      <w:divBdr>
        <w:top w:val="none" w:sz="0" w:space="0" w:color="auto"/>
        <w:left w:val="none" w:sz="0" w:space="0" w:color="auto"/>
        <w:bottom w:val="none" w:sz="0" w:space="0" w:color="auto"/>
        <w:right w:val="none" w:sz="0" w:space="0" w:color="auto"/>
      </w:divBdr>
    </w:div>
    <w:div w:id="532230125">
      <w:bodyDiv w:val="1"/>
      <w:marLeft w:val="0"/>
      <w:marRight w:val="0"/>
      <w:marTop w:val="0"/>
      <w:marBottom w:val="0"/>
      <w:divBdr>
        <w:top w:val="none" w:sz="0" w:space="0" w:color="auto"/>
        <w:left w:val="none" w:sz="0" w:space="0" w:color="auto"/>
        <w:bottom w:val="none" w:sz="0" w:space="0" w:color="auto"/>
        <w:right w:val="none" w:sz="0" w:space="0" w:color="auto"/>
      </w:divBdr>
    </w:div>
    <w:div w:id="533272857">
      <w:bodyDiv w:val="1"/>
      <w:marLeft w:val="0"/>
      <w:marRight w:val="0"/>
      <w:marTop w:val="0"/>
      <w:marBottom w:val="0"/>
      <w:divBdr>
        <w:top w:val="none" w:sz="0" w:space="0" w:color="auto"/>
        <w:left w:val="none" w:sz="0" w:space="0" w:color="auto"/>
        <w:bottom w:val="none" w:sz="0" w:space="0" w:color="auto"/>
        <w:right w:val="none" w:sz="0" w:space="0" w:color="auto"/>
      </w:divBdr>
    </w:div>
    <w:div w:id="533347838">
      <w:bodyDiv w:val="1"/>
      <w:marLeft w:val="0"/>
      <w:marRight w:val="0"/>
      <w:marTop w:val="0"/>
      <w:marBottom w:val="0"/>
      <w:divBdr>
        <w:top w:val="none" w:sz="0" w:space="0" w:color="auto"/>
        <w:left w:val="none" w:sz="0" w:space="0" w:color="auto"/>
        <w:bottom w:val="none" w:sz="0" w:space="0" w:color="auto"/>
        <w:right w:val="none" w:sz="0" w:space="0" w:color="auto"/>
      </w:divBdr>
    </w:div>
    <w:div w:id="533421825">
      <w:bodyDiv w:val="1"/>
      <w:marLeft w:val="0"/>
      <w:marRight w:val="0"/>
      <w:marTop w:val="0"/>
      <w:marBottom w:val="0"/>
      <w:divBdr>
        <w:top w:val="none" w:sz="0" w:space="0" w:color="auto"/>
        <w:left w:val="none" w:sz="0" w:space="0" w:color="auto"/>
        <w:bottom w:val="none" w:sz="0" w:space="0" w:color="auto"/>
        <w:right w:val="none" w:sz="0" w:space="0" w:color="auto"/>
      </w:divBdr>
    </w:div>
    <w:div w:id="533617531">
      <w:bodyDiv w:val="1"/>
      <w:marLeft w:val="0"/>
      <w:marRight w:val="0"/>
      <w:marTop w:val="0"/>
      <w:marBottom w:val="0"/>
      <w:divBdr>
        <w:top w:val="none" w:sz="0" w:space="0" w:color="auto"/>
        <w:left w:val="none" w:sz="0" w:space="0" w:color="auto"/>
        <w:bottom w:val="none" w:sz="0" w:space="0" w:color="auto"/>
        <w:right w:val="none" w:sz="0" w:space="0" w:color="auto"/>
      </w:divBdr>
    </w:div>
    <w:div w:id="533880815">
      <w:bodyDiv w:val="1"/>
      <w:marLeft w:val="0"/>
      <w:marRight w:val="0"/>
      <w:marTop w:val="0"/>
      <w:marBottom w:val="0"/>
      <w:divBdr>
        <w:top w:val="none" w:sz="0" w:space="0" w:color="auto"/>
        <w:left w:val="none" w:sz="0" w:space="0" w:color="auto"/>
        <w:bottom w:val="none" w:sz="0" w:space="0" w:color="auto"/>
        <w:right w:val="none" w:sz="0" w:space="0" w:color="auto"/>
      </w:divBdr>
    </w:div>
    <w:div w:id="534123509">
      <w:bodyDiv w:val="1"/>
      <w:marLeft w:val="0"/>
      <w:marRight w:val="0"/>
      <w:marTop w:val="0"/>
      <w:marBottom w:val="0"/>
      <w:divBdr>
        <w:top w:val="none" w:sz="0" w:space="0" w:color="auto"/>
        <w:left w:val="none" w:sz="0" w:space="0" w:color="auto"/>
        <w:bottom w:val="none" w:sz="0" w:space="0" w:color="auto"/>
        <w:right w:val="none" w:sz="0" w:space="0" w:color="auto"/>
      </w:divBdr>
    </w:div>
    <w:div w:id="535196858">
      <w:bodyDiv w:val="1"/>
      <w:marLeft w:val="0"/>
      <w:marRight w:val="0"/>
      <w:marTop w:val="0"/>
      <w:marBottom w:val="0"/>
      <w:divBdr>
        <w:top w:val="none" w:sz="0" w:space="0" w:color="auto"/>
        <w:left w:val="none" w:sz="0" w:space="0" w:color="auto"/>
        <w:bottom w:val="none" w:sz="0" w:space="0" w:color="auto"/>
        <w:right w:val="none" w:sz="0" w:space="0" w:color="auto"/>
      </w:divBdr>
    </w:div>
    <w:div w:id="535704780">
      <w:bodyDiv w:val="1"/>
      <w:marLeft w:val="0"/>
      <w:marRight w:val="0"/>
      <w:marTop w:val="0"/>
      <w:marBottom w:val="0"/>
      <w:divBdr>
        <w:top w:val="none" w:sz="0" w:space="0" w:color="auto"/>
        <w:left w:val="none" w:sz="0" w:space="0" w:color="auto"/>
        <w:bottom w:val="none" w:sz="0" w:space="0" w:color="auto"/>
        <w:right w:val="none" w:sz="0" w:space="0" w:color="auto"/>
      </w:divBdr>
    </w:div>
    <w:div w:id="535969623">
      <w:bodyDiv w:val="1"/>
      <w:marLeft w:val="0"/>
      <w:marRight w:val="0"/>
      <w:marTop w:val="0"/>
      <w:marBottom w:val="0"/>
      <w:divBdr>
        <w:top w:val="none" w:sz="0" w:space="0" w:color="auto"/>
        <w:left w:val="none" w:sz="0" w:space="0" w:color="auto"/>
        <w:bottom w:val="none" w:sz="0" w:space="0" w:color="auto"/>
        <w:right w:val="none" w:sz="0" w:space="0" w:color="auto"/>
      </w:divBdr>
    </w:div>
    <w:div w:id="536360600">
      <w:bodyDiv w:val="1"/>
      <w:marLeft w:val="0"/>
      <w:marRight w:val="0"/>
      <w:marTop w:val="0"/>
      <w:marBottom w:val="0"/>
      <w:divBdr>
        <w:top w:val="none" w:sz="0" w:space="0" w:color="auto"/>
        <w:left w:val="none" w:sz="0" w:space="0" w:color="auto"/>
        <w:bottom w:val="none" w:sz="0" w:space="0" w:color="auto"/>
        <w:right w:val="none" w:sz="0" w:space="0" w:color="auto"/>
      </w:divBdr>
    </w:div>
    <w:div w:id="536432962">
      <w:bodyDiv w:val="1"/>
      <w:marLeft w:val="0"/>
      <w:marRight w:val="0"/>
      <w:marTop w:val="0"/>
      <w:marBottom w:val="0"/>
      <w:divBdr>
        <w:top w:val="none" w:sz="0" w:space="0" w:color="auto"/>
        <w:left w:val="none" w:sz="0" w:space="0" w:color="auto"/>
        <w:bottom w:val="none" w:sz="0" w:space="0" w:color="auto"/>
        <w:right w:val="none" w:sz="0" w:space="0" w:color="auto"/>
      </w:divBdr>
    </w:div>
    <w:div w:id="536627100">
      <w:bodyDiv w:val="1"/>
      <w:marLeft w:val="0"/>
      <w:marRight w:val="0"/>
      <w:marTop w:val="0"/>
      <w:marBottom w:val="0"/>
      <w:divBdr>
        <w:top w:val="none" w:sz="0" w:space="0" w:color="auto"/>
        <w:left w:val="none" w:sz="0" w:space="0" w:color="auto"/>
        <w:bottom w:val="none" w:sz="0" w:space="0" w:color="auto"/>
        <w:right w:val="none" w:sz="0" w:space="0" w:color="auto"/>
      </w:divBdr>
    </w:div>
    <w:div w:id="537932443">
      <w:bodyDiv w:val="1"/>
      <w:marLeft w:val="0"/>
      <w:marRight w:val="0"/>
      <w:marTop w:val="0"/>
      <w:marBottom w:val="0"/>
      <w:divBdr>
        <w:top w:val="none" w:sz="0" w:space="0" w:color="auto"/>
        <w:left w:val="none" w:sz="0" w:space="0" w:color="auto"/>
        <w:bottom w:val="none" w:sz="0" w:space="0" w:color="auto"/>
        <w:right w:val="none" w:sz="0" w:space="0" w:color="auto"/>
      </w:divBdr>
    </w:div>
    <w:div w:id="538399441">
      <w:bodyDiv w:val="1"/>
      <w:marLeft w:val="0"/>
      <w:marRight w:val="0"/>
      <w:marTop w:val="0"/>
      <w:marBottom w:val="0"/>
      <w:divBdr>
        <w:top w:val="none" w:sz="0" w:space="0" w:color="auto"/>
        <w:left w:val="none" w:sz="0" w:space="0" w:color="auto"/>
        <w:bottom w:val="none" w:sz="0" w:space="0" w:color="auto"/>
        <w:right w:val="none" w:sz="0" w:space="0" w:color="auto"/>
      </w:divBdr>
    </w:div>
    <w:div w:id="538736668">
      <w:bodyDiv w:val="1"/>
      <w:marLeft w:val="0"/>
      <w:marRight w:val="0"/>
      <w:marTop w:val="0"/>
      <w:marBottom w:val="0"/>
      <w:divBdr>
        <w:top w:val="none" w:sz="0" w:space="0" w:color="auto"/>
        <w:left w:val="none" w:sz="0" w:space="0" w:color="auto"/>
        <w:bottom w:val="none" w:sz="0" w:space="0" w:color="auto"/>
        <w:right w:val="none" w:sz="0" w:space="0" w:color="auto"/>
      </w:divBdr>
    </w:div>
    <w:div w:id="539318754">
      <w:bodyDiv w:val="1"/>
      <w:marLeft w:val="0"/>
      <w:marRight w:val="0"/>
      <w:marTop w:val="0"/>
      <w:marBottom w:val="0"/>
      <w:divBdr>
        <w:top w:val="none" w:sz="0" w:space="0" w:color="auto"/>
        <w:left w:val="none" w:sz="0" w:space="0" w:color="auto"/>
        <w:bottom w:val="none" w:sz="0" w:space="0" w:color="auto"/>
        <w:right w:val="none" w:sz="0" w:space="0" w:color="auto"/>
      </w:divBdr>
    </w:div>
    <w:div w:id="539439392">
      <w:bodyDiv w:val="1"/>
      <w:marLeft w:val="0"/>
      <w:marRight w:val="0"/>
      <w:marTop w:val="0"/>
      <w:marBottom w:val="0"/>
      <w:divBdr>
        <w:top w:val="none" w:sz="0" w:space="0" w:color="auto"/>
        <w:left w:val="none" w:sz="0" w:space="0" w:color="auto"/>
        <w:bottom w:val="none" w:sz="0" w:space="0" w:color="auto"/>
        <w:right w:val="none" w:sz="0" w:space="0" w:color="auto"/>
      </w:divBdr>
    </w:div>
    <w:div w:id="539820857">
      <w:bodyDiv w:val="1"/>
      <w:marLeft w:val="0"/>
      <w:marRight w:val="0"/>
      <w:marTop w:val="0"/>
      <w:marBottom w:val="0"/>
      <w:divBdr>
        <w:top w:val="none" w:sz="0" w:space="0" w:color="auto"/>
        <w:left w:val="none" w:sz="0" w:space="0" w:color="auto"/>
        <w:bottom w:val="none" w:sz="0" w:space="0" w:color="auto"/>
        <w:right w:val="none" w:sz="0" w:space="0" w:color="auto"/>
      </w:divBdr>
    </w:div>
    <w:div w:id="539902628">
      <w:bodyDiv w:val="1"/>
      <w:marLeft w:val="0"/>
      <w:marRight w:val="0"/>
      <w:marTop w:val="0"/>
      <w:marBottom w:val="0"/>
      <w:divBdr>
        <w:top w:val="none" w:sz="0" w:space="0" w:color="auto"/>
        <w:left w:val="none" w:sz="0" w:space="0" w:color="auto"/>
        <w:bottom w:val="none" w:sz="0" w:space="0" w:color="auto"/>
        <w:right w:val="none" w:sz="0" w:space="0" w:color="auto"/>
      </w:divBdr>
    </w:div>
    <w:div w:id="540242182">
      <w:bodyDiv w:val="1"/>
      <w:marLeft w:val="0"/>
      <w:marRight w:val="0"/>
      <w:marTop w:val="0"/>
      <w:marBottom w:val="0"/>
      <w:divBdr>
        <w:top w:val="none" w:sz="0" w:space="0" w:color="auto"/>
        <w:left w:val="none" w:sz="0" w:space="0" w:color="auto"/>
        <w:bottom w:val="none" w:sz="0" w:space="0" w:color="auto"/>
        <w:right w:val="none" w:sz="0" w:space="0" w:color="auto"/>
      </w:divBdr>
    </w:div>
    <w:div w:id="540822259">
      <w:bodyDiv w:val="1"/>
      <w:marLeft w:val="0"/>
      <w:marRight w:val="0"/>
      <w:marTop w:val="0"/>
      <w:marBottom w:val="0"/>
      <w:divBdr>
        <w:top w:val="none" w:sz="0" w:space="0" w:color="auto"/>
        <w:left w:val="none" w:sz="0" w:space="0" w:color="auto"/>
        <w:bottom w:val="none" w:sz="0" w:space="0" w:color="auto"/>
        <w:right w:val="none" w:sz="0" w:space="0" w:color="auto"/>
      </w:divBdr>
    </w:div>
    <w:div w:id="540946751">
      <w:bodyDiv w:val="1"/>
      <w:marLeft w:val="0"/>
      <w:marRight w:val="0"/>
      <w:marTop w:val="0"/>
      <w:marBottom w:val="0"/>
      <w:divBdr>
        <w:top w:val="none" w:sz="0" w:space="0" w:color="auto"/>
        <w:left w:val="none" w:sz="0" w:space="0" w:color="auto"/>
        <w:bottom w:val="none" w:sz="0" w:space="0" w:color="auto"/>
        <w:right w:val="none" w:sz="0" w:space="0" w:color="auto"/>
      </w:divBdr>
    </w:div>
    <w:div w:id="542905490">
      <w:bodyDiv w:val="1"/>
      <w:marLeft w:val="0"/>
      <w:marRight w:val="0"/>
      <w:marTop w:val="0"/>
      <w:marBottom w:val="0"/>
      <w:divBdr>
        <w:top w:val="none" w:sz="0" w:space="0" w:color="auto"/>
        <w:left w:val="none" w:sz="0" w:space="0" w:color="auto"/>
        <w:bottom w:val="none" w:sz="0" w:space="0" w:color="auto"/>
        <w:right w:val="none" w:sz="0" w:space="0" w:color="auto"/>
      </w:divBdr>
    </w:div>
    <w:div w:id="543098328">
      <w:bodyDiv w:val="1"/>
      <w:marLeft w:val="0"/>
      <w:marRight w:val="0"/>
      <w:marTop w:val="0"/>
      <w:marBottom w:val="0"/>
      <w:divBdr>
        <w:top w:val="none" w:sz="0" w:space="0" w:color="auto"/>
        <w:left w:val="none" w:sz="0" w:space="0" w:color="auto"/>
        <w:bottom w:val="none" w:sz="0" w:space="0" w:color="auto"/>
        <w:right w:val="none" w:sz="0" w:space="0" w:color="auto"/>
      </w:divBdr>
    </w:div>
    <w:div w:id="543907608">
      <w:bodyDiv w:val="1"/>
      <w:marLeft w:val="0"/>
      <w:marRight w:val="0"/>
      <w:marTop w:val="0"/>
      <w:marBottom w:val="0"/>
      <w:divBdr>
        <w:top w:val="none" w:sz="0" w:space="0" w:color="auto"/>
        <w:left w:val="none" w:sz="0" w:space="0" w:color="auto"/>
        <w:bottom w:val="none" w:sz="0" w:space="0" w:color="auto"/>
        <w:right w:val="none" w:sz="0" w:space="0" w:color="auto"/>
      </w:divBdr>
    </w:div>
    <w:div w:id="544102050">
      <w:bodyDiv w:val="1"/>
      <w:marLeft w:val="0"/>
      <w:marRight w:val="0"/>
      <w:marTop w:val="0"/>
      <w:marBottom w:val="0"/>
      <w:divBdr>
        <w:top w:val="none" w:sz="0" w:space="0" w:color="auto"/>
        <w:left w:val="none" w:sz="0" w:space="0" w:color="auto"/>
        <w:bottom w:val="none" w:sz="0" w:space="0" w:color="auto"/>
        <w:right w:val="none" w:sz="0" w:space="0" w:color="auto"/>
      </w:divBdr>
    </w:div>
    <w:div w:id="545065135">
      <w:bodyDiv w:val="1"/>
      <w:marLeft w:val="0"/>
      <w:marRight w:val="0"/>
      <w:marTop w:val="0"/>
      <w:marBottom w:val="0"/>
      <w:divBdr>
        <w:top w:val="none" w:sz="0" w:space="0" w:color="auto"/>
        <w:left w:val="none" w:sz="0" w:space="0" w:color="auto"/>
        <w:bottom w:val="none" w:sz="0" w:space="0" w:color="auto"/>
        <w:right w:val="none" w:sz="0" w:space="0" w:color="auto"/>
      </w:divBdr>
    </w:div>
    <w:div w:id="546259459">
      <w:bodyDiv w:val="1"/>
      <w:marLeft w:val="0"/>
      <w:marRight w:val="0"/>
      <w:marTop w:val="0"/>
      <w:marBottom w:val="0"/>
      <w:divBdr>
        <w:top w:val="none" w:sz="0" w:space="0" w:color="auto"/>
        <w:left w:val="none" w:sz="0" w:space="0" w:color="auto"/>
        <w:bottom w:val="none" w:sz="0" w:space="0" w:color="auto"/>
        <w:right w:val="none" w:sz="0" w:space="0" w:color="auto"/>
      </w:divBdr>
    </w:div>
    <w:div w:id="547302670">
      <w:bodyDiv w:val="1"/>
      <w:marLeft w:val="0"/>
      <w:marRight w:val="0"/>
      <w:marTop w:val="0"/>
      <w:marBottom w:val="0"/>
      <w:divBdr>
        <w:top w:val="none" w:sz="0" w:space="0" w:color="auto"/>
        <w:left w:val="none" w:sz="0" w:space="0" w:color="auto"/>
        <w:bottom w:val="none" w:sz="0" w:space="0" w:color="auto"/>
        <w:right w:val="none" w:sz="0" w:space="0" w:color="auto"/>
      </w:divBdr>
    </w:div>
    <w:div w:id="547304097">
      <w:bodyDiv w:val="1"/>
      <w:marLeft w:val="0"/>
      <w:marRight w:val="0"/>
      <w:marTop w:val="0"/>
      <w:marBottom w:val="0"/>
      <w:divBdr>
        <w:top w:val="none" w:sz="0" w:space="0" w:color="auto"/>
        <w:left w:val="none" w:sz="0" w:space="0" w:color="auto"/>
        <w:bottom w:val="none" w:sz="0" w:space="0" w:color="auto"/>
        <w:right w:val="none" w:sz="0" w:space="0" w:color="auto"/>
      </w:divBdr>
    </w:div>
    <w:div w:id="548105420">
      <w:bodyDiv w:val="1"/>
      <w:marLeft w:val="0"/>
      <w:marRight w:val="0"/>
      <w:marTop w:val="0"/>
      <w:marBottom w:val="0"/>
      <w:divBdr>
        <w:top w:val="none" w:sz="0" w:space="0" w:color="auto"/>
        <w:left w:val="none" w:sz="0" w:space="0" w:color="auto"/>
        <w:bottom w:val="none" w:sz="0" w:space="0" w:color="auto"/>
        <w:right w:val="none" w:sz="0" w:space="0" w:color="auto"/>
      </w:divBdr>
    </w:div>
    <w:div w:id="548372475">
      <w:bodyDiv w:val="1"/>
      <w:marLeft w:val="0"/>
      <w:marRight w:val="0"/>
      <w:marTop w:val="0"/>
      <w:marBottom w:val="0"/>
      <w:divBdr>
        <w:top w:val="none" w:sz="0" w:space="0" w:color="auto"/>
        <w:left w:val="none" w:sz="0" w:space="0" w:color="auto"/>
        <w:bottom w:val="none" w:sz="0" w:space="0" w:color="auto"/>
        <w:right w:val="none" w:sz="0" w:space="0" w:color="auto"/>
      </w:divBdr>
    </w:div>
    <w:div w:id="548495205">
      <w:bodyDiv w:val="1"/>
      <w:marLeft w:val="0"/>
      <w:marRight w:val="0"/>
      <w:marTop w:val="0"/>
      <w:marBottom w:val="0"/>
      <w:divBdr>
        <w:top w:val="none" w:sz="0" w:space="0" w:color="auto"/>
        <w:left w:val="none" w:sz="0" w:space="0" w:color="auto"/>
        <w:bottom w:val="none" w:sz="0" w:space="0" w:color="auto"/>
        <w:right w:val="none" w:sz="0" w:space="0" w:color="auto"/>
      </w:divBdr>
    </w:div>
    <w:div w:id="548877975">
      <w:bodyDiv w:val="1"/>
      <w:marLeft w:val="0"/>
      <w:marRight w:val="0"/>
      <w:marTop w:val="0"/>
      <w:marBottom w:val="0"/>
      <w:divBdr>
        <w:top w:val="none" w:sz="0" w:space="0" w:color="auto"/>
        <w:left w:val="none" w:sz="0" w:space="0" w:color="auto"/>
        <w:bottom w:val="none" w:sz="0" w:space="0" w:color="auto"/>
        <w:right w:val="none" w:sz="0" w:space="0" w:color="auto"/>
      </w:divBdr>
    </w:div>
    <w:div w:id="550076159">
      <w:bodyDiv w:val="1"/>
      <w:marLeft w:val="0"/>
      <w:marRight w:val="0"/>
      <w:marTop w:val="0"/>
      <w:marBottom w:val="0"/>
      <w:divBdr>
        <w:top w:val="none" w:sz="0" w:space="0" w:color="auto"/>
        <w:left w:val="none" w:sz="0" w:space="0" w:color="auto"/>
        <w:bottom w:val="none" w:sz="0" w:space="0" w:color="auto"/>
        <w:right w:val="none" w:sz="0" w:space="0" w:color="auto"/>
      </w:divBdr>
    </w:div>
    <w:div w:id="550307329">
      <w:bodyDiv w:val="1"/>
      <w:marLeft w:val="0"/>
      <w:marRight w:val="0"/>
      <w:marTop w:val="0"/>
      <w:marBottom w:val="0"/>
      <w:divBdr>
        <w:top w:val="none" w:sz="0" w:space="0" w:color="auto"/>
        <w:left w:val="none" w:sz="0" w:space="0" w:color="auto"/>
        <w:bottom w:val="none" w:sz="0" w:space="0" w:color="auto"/>
        <w:right w:val="none" w:sz="0" w:space="0" w:color="auto"/>
      </w:divBdr>
    </w:div>
    <w:div w:id="550653967">
      <w:bodyDiv w:val="1"/>
      <w:marLeft w:val="0"/>
      <w:marRight w:val="0"/>
      <w:marTop w:val="0"/>
      <w:marBottom w:val="0"/>
      <w:divBdr>
        <w:top w:val="none" w:sz="0" w:space="0" w:color="auto"/>
        <w:left w:val="none" w:sz="0" w:space="0" w:color="auto"/>
        <w:bottom w:val="none" w:sz="0" w:space="0" w:color="auto"/>
        <w:right w:val="none" w:sz="0" w:space="0" w:color="auto"/>
      </w:divBdr>
    </w:div>
    <w:div w:id="550699351">
      <w:bodyDiv w:val="1"/>
      <w:marLeft w:val="0"/>
      <w:marRight w:val="0"/>
      <w:marTop w:val="0"/>
      <w:marBottom w:val="0"/>
      <w:divBdr>
        <w:top w:val="none" w:sz="0" w:space="0" w:color="auto"/>
        <w:left w:val="none" w:sz="0" w:space="0" w:color="auto"/>
        <w:bottom w:val="none" w:sz="0" w:space="0" w:color="auto"/>
        <w:right w:val="none" w:sz="0" w:space="0" w:color="auto"/>
      </w:divBdr>
    </w:div>
    <w:div w:id="550843032">
      <w:bodyDiv w:val="1"/>
      <w:marLeft w:val="0"/>
      <w:marRight w:val="0"/>
      <w:marTop w:val="0"/>
      <w:marBottom w:val="0"/>
      <w:divBdr>
        <w:top w:val="none" w:sz="0" w:space="0" w:color="auto"/>
        <w:left w:val="none" w:sz="0" w:space="0" w:color="auto"/>
        <w:bottom w:val="none" w:sz="0" w:space="0" w:color="auto"/>
        <w:right w:val="none" w:sz="0" w:space="0" w:color="auto"/>
      </w:divBdr>
    </w:div>
    <w:div w:id="550918135">
      <w:bodyDiv w:val="1"/>
      <w:marLeft w:val="0"/>
      <w:marRight w:val="0"/>
      <w:marTop w:val="0"/>
      <w:marBottom w:val="0"/>
      <w:divBdr>
        <w:top w:val="none" w:sz="0" w:space="0" w:color="auto"/>
        <w:left w:val="none" w:sz="0" w:space="0" w:color="auto"/>
        <w:bottom w:val="none" w:sz="0" w:space="0" w:color="auto"/>
        <w:right w:val="none" w:sz="0" w:space="0" w:color="auto"/>
      </w:divBdr>
    </w:div>
    <w:div w:id="550927442">
      <w:bodyDiv w:val="1"/>
      <w:marLeft w:val="0"/>
      <w:marRight w:val="0"/>
      <w:marTop w:val="0"/>
      <w:marBottom w:val="0"/>
      <w:divBdr>
        <w:top w:val="none" w:sz="0" w:space="0" w:color="auto"/>
        <w:left w:val="none" w:sz="0" w:space="0" w:color="auto"/>
        <w:bottom w:val="none" w:sz="0" w:space="0" w:color="auto"/>
        <w:right w:val="none" w:sz="0" w:space="0" w:color="auto"/>
      </w:divBdr>
    </w:div>
    <w:div w:id="551112707">
      <w:bodyDiv w:val="1"/>
      <w:marLeft w:val="0"/>
      <w:marRight w:val="0"/>
      <w:marTop w:val="0"/>
      <w:marBottom w:val="0"/>
      <w:divBdr>
        <w:top w:val="none" w:sz="0" w:space="0" w:color="auto"/>
        <w:left w:val="none" w:sz="0" w:space="0" w:color="auto"/>
        <w:bottom w:val="none" w:sz="0" w:space="0" w:color="auto"/>
        <w:right w:val="none" w:sz="0" w:space="0" w:color="auto"/>
      </w:divBdr>
    </w:div>
    <w:div w:id="551308298">
      <w:bodyDiv w:val="1"/>
      <w:marLeft w:val="0"/>
      <w:marRight w:val="0"/>
      <w:marTop w:val="0"/>
      <w:marBottom w:val="0"/>
      <w:divBdr>
        <w:top w:val="none" w:sz="0" w:space="0" w:color="auto"/>
        <w:left w:val="none" w:sz="0" w:space="0" w:color="auto"/>
        <w:bottom w:val="none" w:sz="0" w:space="0" w:color="auto"/>
        <w:right w:val="none" w:sz="0" w:space="0" w:color="auto"/>
      </w:divBdr>
    </w:div>
    <w:div w:id="551498247">
      <w:bodyDiv w:val="1"/>
      <w:marLeft w:val="0"/>
      <w:marRight w:val="0"/>
      <w:marTop w:val="0"/>
      <w:marBottom w:val="0"/>
      <w:divBdr>
        <w:top w:val="none" w:sz="0" w:space="0" w:color="auto"/>
        <w:left w:val="none" w:sz="0" w:space="0" w:color="auto"/>
        <w:bottom w:val="none" w:sz="0" w:space="0" w:color="auto"/>
        <w:right w:val="none" w:sz="0" w:space="0" w:color="auto"/>
      </w:divBdr>
    </w:div>
    <w:div w:id="551965853">
      <w:bodyDiv w:val="1"/>
      <w:marLeft w:val="0"/>
      <w:marRight w:val="0"/>
      <w:marTop w:val="0"/>
      <w:marBottom w:val="0"/>
      <w:divBdr>
        <w:top w:val="none" w:sz="0" w:space="0" w:color="auto"/>
        <w:left w:val="none" w:sz="0" w:space="0" w:color="auto"/>
        <w:bottom w:val="none" w:sz="0" w:space="0" w:color="auto"/>
        <w:right w:val="none" w:sz="0" w:space="0" w:color="auto"/>
      </w:divBdr>
    </w:div>
    <w:div w:id="552086011">
      <w:bodyDiv w:val="1"/>
      <w:marLeft w:val="0"/>
      <w:marRight w:val="0"/>
      <w:marTop w:val="0"/>
      <w:marBottom w:val="0"/>
      <w:divBdr>
        <w:top w:val="none" w:sz="0" w:space="0" w:color="auto"/>
        <w:left w:val="none" w:sz="0" w:space="0" w:color="auto"/>
        <w:bottom w:val="none" w:sz="0" w:space="0" w:color="auto"/>
        <w:right w:val="none" w:sz="0" w:space="0" w:color="auto"/>
      </w:divBdr>
    </w:div>
    <w:div w:id="552470680">
      <w:bodyDiv w:val="1"/>
      <w:marLeft w:val="0"/>
      <w:marRight w:val="0"/>
      <w:marTop w:val="0"/>
      <w:marBottom w:val="0"/>
      <w:divBdr>
        <w:top w:val="none" w:sz="0" w:space="0" w:color="auto"/>
        <w:left w:val="none" w:sz="0" w:space="0" w:color="auto"/>
        <w:bottom w:val="none" w:sz="0" w:space="0" w:color="auto"/>
        <w:right w:val="none" w:sz="0" w:space="0" w:color="auto"/>
      </w:divBdr>
    </w:div>
    <w:div w:id="552814356">
      <w:bodyDiv w:val="1"/>
      <w:marLeft w:val="0"/>
      <w:marRight w:val="0"/>
      <w:marTop w:val="0"/>
      <w:marBottom w:val="0"/>
      <w:divBdr>
        <w:top w:val="none" w:sz="0" w:space="0" w:color="auto"/>
        <w:left w:val="none" w:sz="0" w:space="0" w:color="auto"/>
        <w:bottom w:val="none" w:sz="0" w:space="0" w:color="auto"/>
        <w:right w:val="none" w:sz="0" w:space="0" w:color="auto"/>
      </w:divBdr>
    </w:div>
    <w:div w:id="553005569">
      <w:bodyDiv w:val="1"/>
      <w:marLeft w:val="0"/>
      <w:marRight w:val="0"/>
      <w:marTop w:val="0"/>
      <w:marBottom w:val="0"/>
      <w:divBdr>
        <w:top w:val="none" w:sz="0" w:space="0" w:color="auto"/>
        <w:left w:val="none" w:sz="0" w:space="0" w:color="auto"/>
        <w:bottom w:val="none" w:sz="0" w:space="0" w:color="auto"/>
        <w:right w:val="none" w:sz="0" w:space="0" w:color="auto"/>
      </w:divBdr>
    </w:div>
    <w:div w:id="553586085">
      <w:bodyDiv w:val="1"/>
      <w:marLeft w:val="0"/>
      <w:marRight w:val="0"/>
      <w:marTop w:val="0"/>
      <w:marBottom w:val="0"/>
      <w:divBdr>
        <w:top w:val="none" w:sz="0" w:space="0" w:color="auto"/>
        <w:left w:val="none" w:sz="0" w:space="0" w:color="auto"/>
        <w:bottom w:val="none" w:sz="0" w:space="0" w:color="auto"/>
        <w:right w:val="none" w:sz="0" w:space="0" w:color="auto"/>
      </w:divBdr>
    </w:div>
    <w:div w:id="553926883">
      <w:bodyDiv w:val="1"/>
      <w:marLeft w:val="0"/>
      <w:marRight w:val="0"/>
      <w:marTop w:val="0"/>
      <w:marBottom w:val="0"/>
      <w:divBdr>
        <w:top w:val="none" w:sz="0" w:space="0" w:color="auto"/>
        <w:left w:val="none" w:sz="0" w:space="0" w:color="auto"/>
        <w:bottom w:val="none" w:sz="0" w:space="0" w:color="auto"/>
        <w:right w:val="none" w:sz="0" w:space="0" w:color="auto"/>
      </w:divBdr>
    </w:div>
    <w:div w:id="554512630">
      <w:bodyDiv w:val="1"/>
      <w:marLeft w:val="0"/>
      <w:marRight w:val="0"/>
      <w:marTop w:val="0"/>
      <w:marBottom w:val="0"/>
      <w:divBdr>
        <w:top w:val="none" w:sz="0" w:space="0" w:color="auto"/>
        <w:left w:val="none" w:sz="0" w:space="0" w:color="auto"/>
        <w:bottom w:val="none" w:sz="0" w:space="0" w:color="auto"/>
        <w:right w:val="none" w:sz="0" w:space="0" w:color="auto"/>
      </w:divBdr>
    </w:div>
    <w:div w:id="554900099">
      <w:bodyDiv w:val="1"/>
      <w:marLeft w:val="0"/>
      <w:marRight w:val="0"/>
      <w:marTop w:val="0"/>
      <w:marBottom w:val="0"/>
      <w:divBdr>
        <w:top w:val="none" w:sz="0" w:space="0" w:color="auto"/>
        <w:left w:val="none" w:sz="0" w:space="0" w:color="auto"/>
        <w:bottom w:val="none" w:sz="0" w:space="0" w:color="auto"/>
        <w:right w:val="none" w:sz="0" w:space="0" w:color="auto"/>
      </w:divBdr>
    </w:div>
    <w:div w:id="554900319">
      <w:bodyDiv w:val="1"/>
      <w:marLeft w:val="0"/>
      <w:marRight w:val="0"/>
      <w:marTop w:val="0"/>
      <w:marBottom w:val="0"/>
      <w:divBdr>
        <w:top w:val="none" w:sz="0" w:space="0" w:color="auto"/>
        <w:left w:val="none" w:sz="0" w:space="0" w:color="auto"/>
        <w:bottom w:val="none" w:sz="0" w:space="0" w:color="auto"/>
        <w:right w:val="none" w:sz="0" w:space="0" w:color="auto"/>
      </w:divBdr>
    </w:div>
    <w:div w:id="555093770">
      <w:bodyDiv w:val="1"/>
      <w:marLeft w:val="0"/>
      <w:marRight w:val="0"/>
      <w:marTop w:val="0"/>
      <w:marBottom w:val="0"/>
      <w:divBdr>
        <w:top w:val="none" w:sz="0" w:space="0" w:color="auto"/>
        <w:left w:val="none" w:sz="0" w:space="0" w:color="auto"/>
        <w:bottom w:val="none" w:sz="0" w:space="0" w:color="auto"/>
        <w:right w:val="none" w:sz="0" w:space="0" w:color="auto"/>
      </w:divBdr>
    </w:div>
    <w:div w:id="555094932">
      <w:bodyDiv w:val="1"/>
      <w:marLeft w:val="0"/>
      <w:marRight w:val="0"/>
      <w:marTop w:val="0"/>
      <w:marBottom w:val="0"/>
      <w:divBdr>
        <w:top w:val="none" w:sz="0" w:space="0" w:color="auto"/>
        <w:left w:val="none" w:sz="0" w:space="0" w:color="auto"/>
        <w:bottom w:val="none" w:sz="0" w:space="0" w:color="auto"/>
        <w:right w:val="none" w:sz="0" w:space="0" w:color="auto"/>
      </w:divBdr>
    </w:div>
    <w:div w:id="555362181">
      <w:bodyDiv w:val="1"/>
      <w:marLeft w:val="0"/>
      <w:marRight w:val="0"/>
      <w:marTop w:val="0"/>
      <w:marBottom w:val="0"/>
      <w:divBdr>
        <w:top w:val="none" w:sz="0" w:space="0" w:color="auto"/>
        <w:left w:val="none" w:sz="0" w:space="0" w:color="auto"/>
        <w:bottom w:val="none" w:sz="0" w:space="0" w:color="auto"/>
        <w:right w:val="none" w:sz="0" w:space="0" w:color="auto"/>
      </w:divBdr>
    </w:div>
    <w:div w:id="555554359">
      <w:bodyDiv w:val="1"/>
      <w:marLeft w:val="0"/>
      <w:marRight w:val="0"/>
      <w:marTop w:val="0"/>
      <w:marBottom w:val="0"/>
      <w:divBdr>
        <w:top w:val="none" w:sz="0" w:space="0" w:color="auto"/>
        <w:left w:val="none" w:sz="0" w:space="0" w:color="auto"/>
        <w:bottom w:val="none" w:sz="0" w:space="0" w:color="auto"/>
        <w:right w:val="none" w:sz="0" w:space="0" w:color="auto"/>
      </w:divBdr>
    </w:div>
    <w:div w:id="555624135">
      <w:bodyDiv w:val="1"/>
      <w:marLeft w:val="0"/>
      <w:marRight w:val="0"/>
      <w:marTop w:val="0"/>
      <w:marBottom w:val="0"/>
      <w:divBdr>
        <w:top w:val="none" w:sz="0" w:space="0" w:color="auto"/>
        <w:left w:val="none" w:sz="0" w:space="0" w:color="auto"/>
        <w:bottom w:val="none" w:sz="0" w:space="0" w:color="auto"/>
        <w:right w:val="none" w:sz="0" w:space="0" w:color="auto"/>
      </w:divBdr>
    </w:div>
    <w:div w:id="555632254">
      <w:bodyDiv w:val="1"/>
      <w:marLeft w:val="0"/>
      <w:marRight w:val="0"/>
      <w:marTop w:val="0"/>
      <w:marBottom w:val="0"/>
      <w:divBdr>
        <w:top w:val="none" w:sz="0" w:space="0" w:color="auto"/>
        <w:left w:val="none" w:sz="0" w:space="0" w:color="auto"/>
        <w:bottom w:val="none" w:sz="0" w:space="0" w:color="auto"/>
        <w:right w:val="none" w:sz="0" w:space="0" w:color="auto"/>
      </w:divBdr>
    </w:div>
    <w:div w:id="557013821">
      <w:bodyDiv w:val="1"/>
      <w:marLeft w:val="0"/>
      <w:marRight w:val="0"/>
      <w:marTop w:val="0"/>
      <w:marBottom w:val="0"/>
      <w:divBdr>
        <w:top w:val="none" w:sz="0" w:space="0" w:color="auto"/>
        <w:left w:val="none" w:sz="0" w:space="0" w:color="auto"/>
        <w:bottom w:val="none" w:sz="0" w:space="0" w:color="auto"/>
        <w:right w:val="none" w:sz="0" w:space="0" w:color="auto"/>
      </w:divBdr>
    </w:div>
    <w:div w:id="557743518">
      <w:bodyDiv w:val="1"/>
      <w:marLeft w:val="0"/>
      <w:marRight w:val="0"/>
      <w:marTop w:val="0"/>
      <w:marBottom w:val="0"/>
      <w:divBdr>
        <w:top w:val="none" w:sz="0" w:space="0" w:color="auto"/>
        <w:left w:val="none" w:sz="0" w:space="0" w:color="auto"/>
        <w:bottom w:val="none" w:sz="0" w:space="0" w:color="auto"/>
        <w:right w:val="none" w:sz="0" w:space="0" w:color="auto"/>
      </w:divBdr>
    </w:div>
    <w:div w:id="557940270">
      <w:bodyDiv w:val="1"/>
      <w:marLeft w:val="0"/>
      <w:marRight w:val="0"/>
      <w:marTop w:val="0"/>
      <w:marBottom w:val="0"/>
      <w:divBdr>
        <w:top w:val="none" w:sz="0" w:space="0" w:color="auto"/>
        <w:left w:val="none" w:sz="0" w:space="0" w:color="auto"/>
        <w:bottom w:val="none" w:sz="0" w:space="0" w:color="auto"/>
        <w:right w:val="none" w:sz="0" w:space="0" w:color="auto"/>
      </w:divBdr>
    </w:div>
    <w:div w:id="558321833">
      <w:bodyDiv w:val="1"/>
      <w:marLeft w:val="0"/>
      <w:marRight w:val="0"/>
      <w:marTop w:val="0"/>
      <w:marBottom w:val="0"/>
      <w:divBdr>
        <w:top w:val="none" w:sz="0" w:space="0" w:color="auto"/>
        <w:left w:val="none" w:sz="0" w:space="0" w:color="auto"/>
        <w:bottom w:val="none" w:sz="0" w:space="0" w:color="auto"/>
        <w:right w:val="none" w:sz="0" w:space="0" w:color="auto"/>
      </w:divBdr>
    </w:div>
    <w:div w:id="558517372">
      <w:bodyDiv w:val="1"/>
      <w:marLeft w:val="0"/>
      <w:marRight w:val="0"/>
      <w:marTop w:val="0"/>
      <w:marBottom w:val="0"/>
      <w:divBdr>
        <w:top w:val="none" w:sz="0" w:space="0" w:color="auto"/>
        <w:left w:val="none" w:sz="0" w:space="0" w:color="auto"/>
        <w:bottom w:val="none" w:sz="0" w:space="0" w:color="auto"/>
        <w:right w:val="none" w:sz="0" w:space="0" w:color="auto"/>
      </w:divBdr>
    </w:div>
    <w:div w:id="559637096">
      <w:bodyDiv w:val="1"/>
      <w:marLeft w:val="0"/>
      <w:marRight w:val="0"/>
      <w:marTop w:val="0"/>
      <w:marBottom w:val="0"/>
      <w:divBdr>
        <w:top w:val="none" w:sz="0" w:space="0" w:color="auto"/>
        <w:left w:val="none" w:sz="0" w:space="0" w:color="auto"/>
        <w:bottom w:val="none" w:sz="0" w:space="0" w:color="auto"/>
        <w:right w:val="none" w:sz="0" w:space="0" w:color="auto"/>
      </w:divBdr>
    </w:div>
    <w:div w:id="559874408">
      <w:bodyDiv w:val="1"/>
      <w:marLeft w:val="0"/>
      <w:marRight w:val="0"/>
      <w:marTop w:val="0"/>
      <w:marBottom w:val="0"/>
      <w:divBdr>
        <w:top w:val="none" w:sz="0" w:space="0" w:color="auto"/>
        <w:left w:val="none" w:sz="0" w:space="0" w:color="auto"/>
        <w:bottom w:val="none" w:sz="0" w:space="0" w:color="auto"/>
        <w:right w:val="none" w:sz="0" w:space="0" w:color="auto"/>
      </w:divBdr>
    </w:div>
    <w:div w:id="560100527">
      <w:bodyDiv w:val="1"/>
      <w:marLeft w:val="0"/>
      <w:marRight w:val="0"/>
      <w:marTop w:val="0"/>
      <w:marBottom w:val="0"/>
      <w:divBdr>
        <w:top w:val="none" w:sz="0" w:space="0" w:color="auto"/>
        <w:left w:val="none" w:sz="0" w:space="0" w:color="auto"/>
        <w:bottom w:val="none" w:sz="0" w:space="0" w:color="auto"/>
        <w:right w:val="none" w:sz="0" w:space="0" w:color="auto"/>
      </w:divBdr>
    </w:div>
    <w:div w:id="560557618">
      <w:bodyDiv w:val="1"/>
      <w:marLeft w:val="0"/>
      <w:marRight w:val="0"/>
      <w:marTop w:val="0"/>
      <w:marBottom w:val="0"/>
      <w:divBdr>
        <w:top w:val="none" w:sz="0" w:space="0" w:color="auto"/>
        <w:left w:val="none" w:sz="0" w:space="0" w:color="auto"/>
        <w:bottom w:val="none" w:sz="0" w:space="0" w:color="auto"/>
        <w:right w:val="none" w:sz="0" w:space="0" w:color="auto"/>
      </w:divBdr>
    </w:div>
    <w:div w:id="560558625">
      <w:bodyDiv w:val="1"/>
      <w:marLeft w:val="0"/>
      <w:marRight w:val="0"/>
      <w:marTop w:val="0"/>
      <w:marBottom w:val="0"/>
      <w:divBdr>
        <w:top w:val="none" w:sz="0" w:space="0" w:color="auto"/>
        <w:left w:val="none" w:sz="0" w:space="0" w:color="auto"/>
        <w:bottom w:val="none" w:sz="0" w:space="0" w:color="auto"/>
        <w:right w:val="none" w:sz="0" w:space="0" w:color="auto"/>
      </w:divBdr>
    </w:div>
    <w:div w:id="560678609">
      <w:bodyDiv w:val="1"/>
      <w:marLeft w:val="0"/>
      <w:marRight w:val="0"/>
      <w:marTop w:val="0"/>
      <w:marBottom w:val="0"/>
      <w:divBdr>
        <w:top w:val="none" w:sz="0" w:space="0" w:color="auto"/>
        <w:left w:val="none" w:sz="0" w:space="0" w:color="auto"/>
        <w:bottom w:val="none" w:sz="0" w:space="0" w:color="auto"/>
        <w:right w:val="none" w:sz="0" w:space="0" w:color="auto"/>
      </w:divBdr>
    </w:div>
    <w:div w:id="561525657">
      <w:bodyDiv w:val="1"/>
      <w:marLeft w:val="0"/>
      <w:marRight w:val="0"/>
      <w:marTop w:val="0"/>
      <w:marBottom w:val="0"/>
      <w:divBdr>
        <w:top w:val="none" w:sz="0" w:space="0" w:color="auto"/>
        <w:left w:val="none" w:sz="0" w:space="0" w:color="auto"/>
        <w:bottom w:val="none" w:sz="0" w:space="0" w:color="auto"/>
        <w:right w:val="none" w:sz="0" w:space="0" w:color="auto"/>
      </w:divBdr>
    </w:div>
    <w:div w:id="561797262">
      <w:bodyDiv w:val="1"/>
      <w:marLeft w:val="0"/>
      <w:marRight w:val="0"/>
      <w:marTop w:val="0"/>
      <w:marBottom w:val="0"/>
      <w:divBdr>
        <w:top w:val="none" w:sz="0" w:space="0" w:color="auto"/>
        <w:left w:val="none" w:sz="0" w:space="0" w:color="auto"/>
        <w:bottom w:val="none" w:sz="0" w:space="0" w:color="auto"/>
        <w:right w:val="none" w:sz="0" w:space="0" w:color="auto"/>
      </w:divBdr>
    </w:div>
    <w:div w:id="562832920">
      <w:bodyDiv w:val="1"/>
      <w:marLeft w:val="0"/>
      <w:marRight w:val="0"/>
      <w:marTop w:val="0"/>
      <w:marBottom w:val="0"/>
      <w:divBdr>
        <w:top w:val="none" w:sz="0" w:space="0" w:color="auto"/>
        <w:left w:val="none" w:sz="0" w:space="0" w:color="auto"/>
        <w:bottom w:val="none" w:sz="0" w:space="0" w:color="auto"/>
        <w:right w:val="none" w:sz="0" w:space="0" w:color="auto"/>
      </w:divBdr>
    </w:div>
    <w:div w:id="563491559">
      <w:bodyDiv w:val="1"/>
      <w:marLeft w:val="0"/>
      <w:marRight w:val="0"/>
      <w:marTop w:val="0"/>
      <w:marBottom w:val="0"/>
      <w:divBdr>
        <w:top w:val="none" w:sz="0" w:space="0" w:color="auto"/>
        <w:left w:val="none" w:sz="0" w:space="0" w:color="auto"/>
        <w:bottom w:val="none" w:sz="0" w:space="0" w:color="auto"/>
        <w:right w:val="none" w:sz="0" w:space="0" w:color="auto"/>
      </w:divBdr>
    </w:div>
    <w:div w:id="564221027">
      <w:bodyDiv w:val="1"/>
      <w:marLeft w:val="0"/>
      <w:marRight w:val="0"/>
      <w:marTop w:val="0"/>
      <w:marBottom w:val="0"/>
      <w:divBdr>
        <w:top w:val="none" w:sz="0" w:space="0" w:color="auto"/>
        <w:left w:val="none" w:sz="0" w:space="0" w:color="auto"/>
        <w:bottom w:val="none" w:sz="0" w:space="0" w:color="auto"/>
        <w:right w:val="none" w:sz="0" w:space="0" w:color="auto"/>
      </w:divBdr>
    </w:div>
    <w:div w:id="564684602">
      <w:bodyDiv w:val="1"/>
      <w:marLeft w:val="0"/>
      <w:marRight w:val="0"/>
      <w:marTop w:val="0"/>
      <w:marBottom w:val="0"/>
      <w:divBdr>
        <w:top w:val="none" w:sz="0" w:space="0" w:color="auto"/>
        <w:left w:val="none" w:sz="0" w:space="0" w:color="auto"/>
        <w:bottom w:val="none" w:sz="0" w:space="0" w:color="auto"/>
        <w:right w:val="none" w:sz="0" w:space="0" w:color="auto"/>
      </w:divBdr>
    </w:div>
    <w:div w:id="564947639">
      <w:bodyDiv w:val="1"/>
      <w:marLeft w:val="0"/>
      <w:marRight w:val="0"/>
      <w:marTop w:val="0"/>
      <w:marBottom w:val="0"/>
      <w:divBdr>
        <w:top w:val="none" w:sz="0" w:space="0" w:color="auto"/>
        <w:left w:val="none" w:sz="0" w:space="0" w:color="auto"/>
        <w:bottom w:val="none" w:sz="0" w:space="0" w:color="auto"/>
        <w:right w:val="none" w:sz="0" w:space="0" w:color="auto"/>
      </w:divBdr>
    </w:div>
    <w:div w:id="565067326">
      <w:bodyDiv w:val="1"/>
      <w:marLeft w:val="0"/>
      <w:marRight w:val="0"/>
      <w:marTop w:val="0"/>
      <w:marBottom w:val="0"/>
      <w:divBdr>
        <w:top w:val="none" w:sz="0" w:space="0" w:color="auto"/>
        <w:left w:val="none" w:sz="0" w:space="0" w:color="auto"/>
        <w:bottom w:val="none" w:sz="0" w:space="0" w:color="auto"/>
        <w:right w:val="none" w:sz="0" w:space="0" w:color="auto"/>
      </w:divBdr>
    </w:div>
    <w:div w:id="565846999">
      <w:bodyDiv w:val="1"/>
      <w:marLeft w:val="0"/>
      <w:marRight w:val="0"/>
      <w:marTop w:val="0"/>
      <w:marBottom w:val="0"/>
      <w:divBdr>
        <w:top w:val="none" w:sz="0" w:space="0" w:color="auto"/>
        <w:left w:val="none" w:sz="0" w:space="0" w:color="auto"/>
        <w:bottom w:val="none" w:sz="0" w:space="0" w:color="auto"/>
        <w:right w:val="none" w:sz="0" w:space="0" w:color="auto"/>
      </w:divBdr>
    </w:div>
    <w:div w:id="565916424">
      <w:bodyDiv w:val="1"/>
      <w:marLeft w:val="0"/>
      <w:marRight w:val="0"/>
      <w:marTop w:val="0"/>
      <w:marBottom w:val="0"/>
      <w:divBdr>
        <w:top w:val="none" w:sz="0" w:space="0" w:color="auto"/>
        <w:left w:val="none" w:sz="0" w:space="0" w:color="auto"/>
        <w:bottom w:val="none" w:sz="0" w:space="0" w:color="auto"/>
        <w:right w:val="none" w:sz="0" w:space="0" w:color="auto"/>
      </w:divBdr>
    </w:div>
    <w:div w:id="566694375">
      <w:bodyDiv w:val="1"/>
      <w:marLeft w:val="0"/>
      <w:marRight w:val="0"/>
      <w:marTop w:val="0"/>
      <w:marBottom w:val="0"/>
      <w:divBdr>
        <w:top w:val="none" w:sz="0" w:space="0" w:color="auto"/>
        <w:left w:val="none" w:sz="0" w:space="0" w:color="auto"/>
        <w:bottom w:val="none" w:sz="0" w:space="0" w:color="auto"/>
        <w:right w:val="none" w:sz="0" w:space="0" w:color="auto"/>
      </w:divBdr>
    </w:div>
    <w:div w:id="567422565">
      <w:bodyDiv w:val="1"/>
      <w:marLeft w:val="0"/>
      <w:marRight w:val="0"/>
      <w:marTop w:val="0"/>
      <w:marBottom w:val="0"/>
      <w:divBdr>
        <w:top w:val="none" w:sz="0" w:space="0" w:color="auto"/>
        <w:left w:val="none" w:sz="0" w:space="0" w:color="auto"/>
        <w:bottom w:val="none" w:sz="0" w:space="0" w:color="auto"/>
        <w:right w:val="none" w:sz="0" w:space="0" w:color="auto"/>
      </w:divBdr>
    </w:div>
    <w:div w:id="567493908">
      <w:bodyDiv w:val="1"/>
      <w:marLeft w:val="0"/>
      <w:marRight w:val="0"/>
      <w:marTop w:val="0"/>
      <w:marBottom w:val="0"/>
      <w:divBdr>
        <w:top w:val="none" w:sz="0" w:space="0" w:color="auto"/>
        <w:left w:val="none" w:sz="0" w:space="0" w:color="auto"/>
        <w:bottom w:val="none" w:sz="0" w:space="0" w:color="auto"/>
        <w:right w:val="none" w:sz="0" w:space="0" w:color="auto"/>
      </w:divBdr>
    </w:div>
    <w:div w:id="568155433">
      <w:bodyDiv w:val="1"/>
      <w:marLeft w:val="0"/>
      <w:marRight w:val="0"/>
      <w:marTop w:val="0"/>
      <w:marBottom w:val="0"/>
      <w:divBdr>
        <w:top w:val="none" w:sz="0" w:space="0" w:color="auto"/>
        <w:left w:val="none" w:sz="0" w:space="0" w:color="auto"/>
        <w:bottom w:val="none" w:sz="0" w:space="0" w:color="auto"/>
        <w:right w:val="none" w:sz="0" w:space="0" w:color="auto"/>
      </w:divBdr>
    </w:div>
    <w:div w:id="568615155">
      <w:bodyDiv w:val="1"/>
      <w:marLeft w:val="0"/>
      <w:marRight w:val="0"/>
      <w:marTop w:val="0"/>
      <w:marBottom w:val="0"/>
      <w:divBdr>
        <w:top w:val="none" w:sz="0" w:space="0" w:color="auto"/>
        <w:left w:val="none" w:sz="0" w:space="0" w:color="auto"/>
        <w:bottom w:val="none" w:sz="0" w:space="0" w:color="auto"/>
        <w:right w:val="none" w:sz="0" w:space="0" w:color="auto"/>
      </w:divBdr>
    </w:div>
    <w:div w:id="569316129">
      <w:bodyDiv w:val="1"/>
      <w:marLeft w:val="0"/>
      <w:marRight w:val="0"/>
      <w:marTop w:val="0"/>
      <w:marBottom w:val="0"/>
      <w:divBdr>
        <w:top w:val="none" w:sz="0" w:space="0" w:color="auto"/>
        <w:left w:val="none" w:sz="0" w:space="0" w:color="auto"/>
        <w:bottom w:val="none" w:sz="0" w:space="0" w:color="auto"/>
        <w:right w:val="none" w:sz="0" w:space="0" w:color="auto"/>
      </w:divBdr>
    </w:div>
    <w:div w:id="569730787">
      <w:bodyDiv w:val="1"/>
      <w:marLeft w:val="0"/>
      <w:marRight w:val="0"/>
      <w:marTop w:val="0"/>
      <w:marBottom w:val="0"/>
      <w:divBdr>
        <w:top w:val="none" w:sz="0" w:space="0" w:color="auto"/>
        <w:left w:val="none" w:sz="0" w:space="0" w:color="auto"/>
        <w:bottom w:val="none" w:sz="0" w:space="0" w:color="auto"/>
        <w:right w:val="none" w:sz="0" w:space="0" w:color="auto"/>
      </w:divBdr>
    </w:div>
    <w:div w:id="570114676">
      <w:bodyDiv w:val="1"/>
      <w:marLeft w:val="0"/>
      <w:marRight w:val="0"/>
      <w:marTop w:val="0"/>
      <w:marBottom w:val="0"/>
      <w:divBdr>
        <w:top w:val="none" w:sz="0" w:space="0" w:color="auto"/>
        <w:left w:val="none" w:sz="0" w:space="0" w:color="auto"/>
        <w:bottom w:val="none" w:sz="0" w:space="0" w:color="auto"/>
        <w:right w:val="none" w:sz="0" w:space="0" w:color="auto"/>
      </w:divBdr>
    </w:div>
    <w:div w:id="570236059">
      <w:bodyDiv w:val="1"/>
      <w:marLeft w:val="0"/>
      <w:marRight w:val="0"/>
      <w:marTop w:val="0"/>
      <w:marBottom w:val="0"/>
      <w:divBdr>
        <w:top w:val="none" w:sz="0" w:space="0" w:color="auto"/>
        <w:left w:val="none" w:sz="0" w:space="0" w:color="auto"/>
        <w:bottom w:val="none" w:sz="0" w:space="0" w:color="auto"/>
        <w:right w:val="none" w:sz="0" w:space="0" w:color="auto"/>
      </w:divBdr>
    </w:div>
    <w:div w:id="570970702">
      <w:bodyDiv w:val="1"/>
      <w:marLeft w:val="0"/>
      <w:marRight w:val="0"/>
      <w:marTop w:val="0"/>
      <w:marBottom w:val="0"/>
      <w:divBdr>
        <w:top w:val="none" w:sz="0" w:space="0" w:color="auto"/>
        <w:left w:val="none" w:sz="0" w:space="0" w:color="auto"/>
        <w:bottom w:val="none" w:sz="0" w:space="0" w:color="auto"/>
        <w:right w:val="none" w:sz="0" w:space="0" w:color="auto"/>
      </w:divBdr>
    </w:div>
    <w:div w:id="571543265">
      <w:bodyDiv w:val="1"/>
      <w:marLeft w:val="0"/>
      <w:marRight w:val="0"/>
      <w:marTop w:val="0"/>
      <w:marBottom w:val="0"/>
      <w:divBdr>
        <w:top w:val="none" w:sz="0" w:space="0" w:color="auto"/>
        <w:left w:val="none" w:sz="0" w:space="0" w:color="auto"/>
        <w:bottom w:val="none" w:sz="0" w:space="0" w:color="auto"/>
        <w:right w:val="none" w:sz="0" w:space="0" w:color="auto"/>
      </w:divBdr>
    </w:div>
    <w:div w:id="571620613">
      <w:bodyDiv w:val="1"/>
      <w:marLeft w:val="0"/>
      <w:marRight w:val="0"/>
      <w:marTop w:val="0"/>
      <w:marBottom w:val="0"/>
      <w:divBdr>
        <w:top w:val="none" w:sz="0" w:space="0" w:color="auto"/>
        <w:left w:val="none" w:sz="0" w:space="0" w:color="auto"/>
        <w:bottom w:val="none" w:sz="0" w:space="0" w:color="auto"/>
        <w:right w:val="none" w:sz="0" w:space="0" w:color="auto"/>
      </w:divBdr>
    </w:div>
    <w:div w:id="571742921">
      <w:bodyDiv w:val="1"/>
      <w:marLeft w:val="0"/>
      <w:marRight w:val="0"/>
      <w:marTop w:val="0"/>
      <w:marBottom w:val="0"/>
      <w:divBdr>
        <w:top w:val="none" w:sz="0" w:space="0" w:color="auto"/>
        <w:left w:val="none" w:sz="0" w:space="0" w:color="auto"/>
        <w:bottom w:val="none" w:sz="0" w:space="0" w:color="auto"/>
        <w:right w:val="none" w:sz="0" w:space="0" w:color="auto"/>
      </w:divBdr>
    </w:div>
    <w:div w:id="572131562">
      <w:bodyDiv w:val="1"/>
      <w:marLeft w:val="0"/>
      <w:marRight w:val="0"/>
      <w:marTop w:val="0"/>
      <w:marBottom w:val="0"/>
      <w:divBdr>
        <w:top w:val="none" w:sz="0" w:space="0" w:color="auto"/>
        <w:left w:val="none" w:sz="0" w:space="0" w:color="auto"/>
        <w:bottom w:val="none" w:sz="0" w:space="0" w:color="auto"/>
        <w:right w:val="none" w:sz="0" w:space="0" w:color="auto"/>
      </w:divBdr>
    </w:div>
    <w:div w:id="573441750">
      <w:bodyDiv w:val="1"/>
      <w:marLeft w:val="0"/>
      <w:marRight w:val="0"/>
      <w:marTop w:val="0"/>
      <w:marBottom w:val="0"/>
      <w:divBdr>
        <w:top w:val="none" w:sz="0" w:space="0" w:color="auto"/>
        <w:left w:val="none" w:sz="0" w:space="0" w:color="auto"/>
        <w:bottom w:val="none" w:sz="0" w:space="0" w:color="auto"/>
        <w:right w:val="none" w:sz="0" w:space="0" w:color="auto"/>
      </w:divBdr>
    </w:div>
    <w:div w:id="573470136">
      <w:bodyDiv w:val="1"/>
      <w:marLeft w:val="0"/>
      <w:marRight w:val="0"/>
      <w:marTop w:val="0"/>
      <w:marBottom w:val="0"/>
      <w:divBdr>
        <w:top w:val="none" w:sz="0" w:space="0" w:color="auto"/>
        <w:left w:val="none" w:sz="0" w:space="0" w:color="auto"/>
        <w:bottom w:val="none" w:sz="0" w:space="0" w:color="auto"/>
        <w:right w:val="none" w:sz="0" w:space="0" w:color="auto"/>
      </w:divBdr>
    </w:div>
    <w:div w:id="573779268">
      <w:bodyDiv w:val="1"/>
      <w:marLeft w:val="0"/>
      <w:marRight w:val="0"/>
      <w:marTop w:val="0"/>
      <w:marBottom w:val="0"/>
      <w:divBdr>
        <w:top w:val="none" w:sz="0" w:space="0" w:color="auto"/>
        <w:left w:val="none" w:sz="0" w:space="0" w:color="auto"/>
        <w:bottom w:val="none" w:sz="0" w:space="0" w:color="auto"/>
        <w:right w:val="none" w:sz="0" w:space="0" w:color="auto"/>
      </w:divBdr>
    </w:div>
    <w:div w:id="574516822">
      <w:bodyDiv w:val="1"/>
      <w:marLeft w:val="0"/>
      <w:marRight w:val="0"/>
      <w:marTop w:val="0"/>
      <w:marBottom w:val="0"/>
      <w:divBdr>
        <w:top w:val="none" w:sz="0" w:space="0" w:color="auto"/>
        <w:left w:val="none" w:sz="0" w:space="0" w:color="auto"/>
        <w:bottom w:val="none" w:sz="0" w:space="0" w:color="auto"/>
        <w:right w:val="none" w:sz="0" w:space="0" w:color="auto"/>
      </w:divBdr>
    </w:div>
    <w:div w:id="575675400">
      <w:bodyDiv w:val="1"/>
      <w:marLeft w:val="0"/>
      <w:marRight w:val="0"/>
      <w:marTop w:val="0"/>
      <w:marBottom w:val="0"/>
      <w:divBdr>
        <w:top w:val="none" w:sz="0" w:space="0" w:color="auto"/>
        <w:left w:val="none" w:sz="0" w:space="0" w:color="auto"/>
        <w:bottom w:val="none" w:sz="0" w:space="0" w:color="auto"/>
        <w:right w:val="none" w:sz="0" w:space="0" w:color="auto"/>
      </w:divBdr>
    </w:div>
    <w:div w:id="575745159">
      <w:bodyDiv w:val="1"/>
      <w:marLeft w:val="0"/>
      <w:marRight w:val="0"/>
      <w:marTop w:val="0"/>
      <w:marBottom w:val="0"/>
      <w:divBdr>
        <w:top w:val="none" w:sz="0" w:space="0" w:color="auto"/>
        <w:left w:val="none" w:sz="0" w:space="0" w:color="auto"/>
        <w:bottom w:val="none" w:sz="0" w:space="0" w:color="auto"/>
        <w:right w:val="none" w:sz="0" w:space="0" w:color="auto"/>
      </w:divBdr>
    </w:div>
    <w:div w:id="576020916">
      <w:bodyDiv w:val="1"/>
      <w:marLeft w:val="0"/>
      <w:marRight w:val="0"/>
      <w:marTop w:val="0"/>
      <w:marBottom w:val="0"/>
      <w:divBdr>
        <w:top w:val="none" w:sz="0" w:space="0" w:color="auto"/>
        <w:left w:val="none" w:sz="0" w:space="0" w:color="auto"/>
        <w:bottom w:val="none" w:sz="0" w:space="0" w:color="auto"/>
        <w:right w:val="none" w:sz="0" w:space="0" w:color="auto"/>
      </w:divBdr>
    </w:div>
    <w:div w:id="576092620">
      <w:bodyDiv w:val="1"/>
      <w:marLeft w:val="0"/>
      <w:marRight w:val="0"/>
      <w:marTop w:val="0"/>
      <w:marBottom w:val="0"/>
      <w:divBdr>
        <w:top w:val="none" w:sz="0" w:space="0" w:color="auto"/>
        <w:left w:val="none" w:sz="0" w:space="0" w:color="auto"/>
        <w:bottom w:val="none" w:sz="0" w:space="0" w:color="auto"/>
        <w:right w:val="none" w:sz="0" w:space="0" w:color="auto"/>
      </w:divBdr>
    </w:div>
    <w:div w:id="576132770">
      <w:bodyDiv w:val="1"/>
      <w:marLeft w:val="0"/>
      <w:marRight w:val="0"/>
      <w:marTop w:val="0"/>
      <w:marBottom w:val="0"/>
      <w:divBdr>
        <w:top w:val="none" w:sz="0" w:space="0" w:color="auto"/>
        <w:left w:val="none" w:sz="0" w:space="0" w:color="auto"/>
        <w:bottom w:val="none" w:sz="0" w:space="0" w:color="auto"/>
        <w:right w:val="none" w:sz="0" w:space="0" w:color="auto"/>
      </w:divBdr>
    </w:div>
    <w:div w:id="576324086">
      <w:bodyDiv w:val="1"/>
      <w:marLeft w:val="0"/>
      <w:marRight w:val="0"/>
      <w:marTop w:val="0"/>
      <w:marBottom w:val="0"/>
      <w:divBdr>
        <w:top w:val="none" w:sz="0" w:space="0" w:color="auto"/>
        <w:left w:val="none" w:sz="0" w:space="0" w:color="auto"/>
        <w:bottom w:val="none" w:sz="0" w:space="0" w:color="auto"/>
        <w:right w:val="none" w:sz="0" w:space="0" w:color="auto"/>
      </w:divBdr>
    </w:div>
    <w:div w:id="576743417">
      <w:bodyDiv w:val="1"/>
      <w:marLeft w:val="0"/>
      <w:marRight w:val="0"/>
      <w:marTop w:val="0"/>
      <w:marBottom w:val="0"/>
      <w:divBdr>
        <w:top w:val="none" w:sz="0" w:space="0" w:color="auto"/>
        <w:left w:val="none" w:sz="0" w:space="0" w:color="auto"/>
        <w:bottom w:val="none" w:sz="0" w:space="0" w:color="auto"/>
        <w:right w:val="none" w:sz="0" w:space="0" w:color="auto"/>
      </w:divBdr>
    </w:div>
    <w:div w:id="577398942">
      <w:bodyDiv w:val="1"/>
      <w:marLeft w:val="0"/>
      <w:marRight w:val="0"/>
      <w:marTop w:val="0"/>
      <w:marBottom w:val="0"/>
      <w:divBdr>
        <w:top w:val="none" w:sz="0" w:space="0" w:color="auto"/>
        <w:left w:val="none" w:sz="0" w:space="0" w:color="auto"/>
        <w:bottom w:val="none" w:sz="0" w:space="0" w:color="auto"/>
        <w:right w:val="none" w:sz="0" w:space="0" w:color="auto"/>
      </w:divBdr>
    </w:div>
    <w:div w:id="578292728">
      <w:bodyDiv w:val="1"/>
      <w:marLeft w:val="0"/>
      <w:marRight w:val="0"/>
      <w:marTop w:val="0"/>
      <w:marBottom w:val="0"/>
      <w:divBdr>
        <w:top w:val="none" w:sz="0" w:space="0" w:color="auto"/>
        <w:left w:val="none" w:sz="0" w:space="0" w:color="auto"/>
        <w:bottom w:val="none" w:sz="0" w:space="0" w:color="auto"/>
        <w:right w:val="none" w:sz="0" w:space="0" w:color="auto"/>
      </w:divBdr>
    </w:div>
    <w:div w:id="579367882">
      <w:bodyDiv w:val="1"/>
      <w:marLeft w:val="0"/>
      <w:marRight w:val="0"/>
      <w:marTop w:val="0"/>
      <w:marBottom w:val="0"/>
      <w:divBdr>
        <w:top w:val="none" w:sz="0" w:space="0" w:color="auto"/>
        <w:left w:val="none" w:sz="0" w:space="0" w:color="auto"/>
        <w:bottom w:val="none" w:sz="0" w:space="0" w:color="auto"/>
        <w:right w:val="none" w:sz="0" w:space="0" w:color="auto"/>
      </w:divBdr>
    </w:div>
    <w:div w:id="579483129">
      <w:bodyDiv w:val="1"/>
      <w:marLeft w:val="0"/>
      <w:marRight w:val="0"/>
      <w:marTop w:val="0"/>
      <w:marBottom w:val="0"/>
      <w:divBdr>
        <w:top w:val="none" w:sz="0" w:space="0" w:color="auto"/>
        <w:left w:val="none" w:sz="0" w:space="0" w:color="auto"/>
        <w:bottom w:val="none" w:sz="0" w:space="0" w:color="auto"/>
        <w:right w:val="none" w:sz="0" w:space="0" w:color="auto"/>
      </w:divBdr>
    </w:div>
    <w:div w:id="579489031">
      <w:bodyDiv w:val="1"/>
      <w:marLeft w:val="0"/>
      <w:marRight w:val="0"/>
      <w:marTop w:val="0"/>
      <w:marBottom w:val="0"/>
      <w:divBdr>
        <w:top w:val="none" w:sz="0" w:space="0" w:color="auto"/>
        <w:left w:val="none" w:sz="0" w:space="0" w:color="auto"/>
        <w:bottom w:val="none" w:sz="0" w:space="0" w:color="auto"/>
        <w:right w:val="none" w:sz="0" w:space="0" w:color="auto"/>
      </w:divBdr>
    </w:div>
    <w:div w:id="579948643">
      <w:bodyDiv w:val="1"/>
      <w:marLeft w:val="0"/>
      <w:marRight w:val="0"/>
      <w:marTop w:val="0"/>
      <w:marBottom w:val="0"/>
      <w:divBdr>
        <w:top w:val="none" w:sz="0" w:space="0" w:color="auto"/>
        <w:left w:val="none" w:sz="0" w:space="0" w:color="auto"/>
        <w:bottom w:val="none" w:sz="0" w:space="0" w:color="auto"/>
        <w:right w:val="none" w:sz="0" w:space="0" w:color="auto"/>
      </w:divBdr>
    </w:div>
    <w:div w:id="581256511">
      <w:bodyDiv w:val="1"/>
      <w:marLeft w:val="0"/>
      <w:marRight w:val="0"/>
      <w:marTop w:val="0"/>
      <w:marBottom w:val="0"/>
      <w:divBdr>
        <w:top w:val="none" w:sz="0" w:space="0" w:color="auto"/>
        <w:left w:val="none" w:sz="0" w:space="0" w:color="auto"/>
        <w:bottom w:val="none" w:sz="0" w:space="0" w:color="auto"/>
        <w:right w:val="none" w:sz="0" w:space="0" w:color="auto"/>
      </w:divBdr>
    </w:div>
    <w:div w:id="581568942">
      <w:bodyDiv w:val="1"/>
      <w:marLeft w:val="0"/>
      <w:marRight w:val="0"/>
      <w:marTop w:val="0"/>
      <w:marBottom w:val="0"/>
      <w:divBdr>
        <w:top w:val="none" w:sz="0" w:space="0" w:color="auto"/>
        <w:left w:val="none" w:sz="0" w:space="0" w:color="auto"/>
        <w:bottom w:val="none" w:sz="0" w:space="0" w:color="auto"/>
        <w:right w:val="none" w:sz="0" w:space="0" w:color="auto"/>
      </w:divBdr>
    </w:div>
    <w:div w:id="581791270">
      <w:bodyDiv w:val="1"/>
      <w:marLeft w:val="0"/>
      <w:marRight w:val="0"/>
      <w:marTop w:val="0"/>
      <w:marBottom w:val="0"/>
      <w:divBdr>
        <w:top w:val="none" w:sz="0" w:space="0" w:color="auto"/>
        <w:left w:val="none" w:sz="0" w:space="0" w:color="auto"/>
        <w:bottom w:val="none" w:sz="0" w:space="0" w:color="auto"/>
        <w:right w:val="none" w:sz="0" w:space="0" w:color="auto"/>
      </w:divBdr>
    </w:div>
    <w:div w:id="581990989">
      <w:bodyDiv w:val="1"/>
      <w:marLeft w:val="0"/>
      <w:marRight w:val="0"/>
      <w:marTop w:val="0"/>
      <w:marBottom w:val="0"/>
      <w:divBdr>
        <w:top w:val="none" w:sz="0" w:space="0" w:color="auto"/>
        <w:left w:val="none" w:sz="0" w:space="0" w:color="auto"/>
        <w:bottom w:val="none" w:sz="0" w:space="0" w:color="auto"/>
        <w:right w:val="none" w:sz="0" w:space="0" w:color="auto"/>
      </w:divBdr>
    </w:div>
    <w:div w:id="582564093">
      <w:bodyDiv w:val="1"/>
      <w:marLeft w:val="0"/>
      <w:marRight w:val="0"/>
      <w:marTop w:val="0"/>
      <w:marBottom w:val="0"/>
      <w:divBdr>
        <w:top w:val="none" w:sz="0" w:space="0" w:color="auto"/>
        <w:left w:val="none" w:sz="0" w:space="0" w:color="auto"/>
        <w:bottom w:val="none" w:sz="0" w:space="0" w:color="auto"/>
        <w:right w:val="none" w:sz="0" w:space="0" w:color="auto"/>
      </w:divBdr>
    </w:div>
    <w:div w:id="582569834">
      <w:bodyDiv w:val="1"/>
      <w:marLeft w:val="0"/>
      <w:marRight w:val="0"/>
      <w:marTop w:val="0"/>
      <w:marBottom w:val="0"/>
      <w:divBdr>
        <w:top w:val="none" w:sz="0" w:space="0" w:color="auto"/>
        <w:left w:val="none" w:sz="0" w:space="0" w:color="auto"/>
        <w:bottom w:val="none" w:sz="0" w:space="0" w:color="auto"/>
        <w:right w:val="none" w:sz="0" w:space="0" w:color="auto"/>
      </w:divBdr>
    </w:div>
    <w:div w:id="582640936">
      <w:bodyDiv w:val="1"/>
      <w:marLeft w:val="0"/>
      <w:marRight w:val="0"/>
      <w:marTop w:val="0"/>
      <w:marBottom w:val="0"/>
      <w:divBdr>
        <w:top w:val="none" w:sz="0" w:space="0" w:color="auto"/>
        <w:left w:val="none" w:sz="0" w:space="0" w:color="auto"/>
        <w:bottom w:val="none" w:sz="0" w:space="0" w:color="auto"/>
        <w:right w:val="none" w:sz="0" w:space="0" w:color="auto"/>
      </w:divBdr>
    </w:div>
    <w:div w:id="583759643">
      <w:bodyDiv w:val="1"/>
      <w:marLeft w:val="0"/>
      <w:marRight w:val="0"/>
      <w:marTop w:val="0"/>
      <w:marBottom w:val="0"/>
      <w:divBdr>
        <w:top w:val="none" w:sz="0" w:space="0" w:color="auto"/>
        <w:left w:val="none" w:sz="0" w:space="0" w:color="auto"/>
        <w:bottom w:val="none" w:sz="0" w:space="0" w:color="auto"/>
        <w:right w:val="none" w:sz="0" w:space="0" w:color="auto"/>
      </w:divBdr>
    </w:div>
    <w:div w:id="584191623">
      <w:bodyDiv w:val="1"/>
      <w:marLeft w:val="0"/>
      <w:marRight w:val="0"/>
      <w:marTop w:val="0"/>
      <w:marBottom w:val="0"/>
      <w:divBdr>
        <w:top w:val="none" w:sz="0" w:space="0" w:color="auto"/>
        <w:left w:val="none" w:sz="0" w:space="0" w:color="auto"/>
        <w:bottom w:val="none" w:sz="0" w:space="0" w:color="auto"/>
        <w:right w:val="none" w:sz="0" w:space="0" w:color="auto"/>
      </w:divBdr>
    </w:div>
    <w:div w:id="584847012">
      <w:bodyDiv w:val="1"/>
      <w:marLeft w:val="0"/>
      <w:marRight w:val="0"/>
      <w:marTop w:val="0"/>
      <w:marBottom w:val="0"/>
      <w:divBdr>
        <w:top w:val="none" w:sz="0" w:space="0" w:color="auto"/>
        <w:left w:val="none" w:sz="0" w:space="0" w:color="auto"/>
        <w:bottom w:val="none" w:sz="0" w:space="0" w:color="auto"/>
        <w:right w:val="none" w:sz="0" w:space="0" w:color="auto"/>
      </w:divBdr>
    </w:div>
    <w:div w:id="586234782">
      <w:bodyDiv w:val="1"/>
      <w:marLeft w:val="0"/>
      <w:marRight w:val="0"/>
      <w:marTop w:val="0"/>
      <w:marBottom w:val="0"/>
      <w:divBdr>
        <w:top w:val="none" w:sz="0" w:space="0" w:color="auto"/>
        <w:left w:val="none" w:sz="0" w:space="0" w:color="auto"/>
        <w:bottom w:val="none" w:sz="0" w:space="0" w:color="auto"/>
        <w:right w:val="none" w:sz="0" w:space="0" w:color="auto"/>
      </w:divBdr>
    </w:div>
    <w:div w:id="586615060">
      <w:bodyDiv w:val="1"/>
      <w:marLeft w:val="0"/>
      <w:marRight w:val="0"/>
      <w:marTop w:val="0"/>
      <w:marBottom w:val="0"/>
      <w:divBdr>
        <w:top w:val="none" w:sz="0" w:space="0" w:color="auto"/>
        <w:left w:val="none" w:sz="0" w:space="0" w:color="auto"/>
        <w:bottom w:val="none" w:sz="0" w:space="0" w:color="auto"/>
        <w:right w:val="none" w:sz="0" w:space="0" w:color="auto"/>
      </w:divBdr>
    </w:div>
    <w:div w:id="586891454">
      <w:bodyDiv w:val="1"/>
      <w:marLeft w:val="0"/>
      <w:marRight w:val="0"/>
      <w:marTop w:val="0"/>
      <w:marBottom w:val="0"/>
      <w:divBdr>
        <w:top w:val="none" w:sz="0" w:space="0" w:color="auto"/>
        <w:left w:val="none" w:sz="0" w:space="0" w:color="auto"/>
        <w:bottom w:val="none" w:sz="0" w:space="0" w:color="auto"/>
        <w:right w:val="none" w:sz="0" w:space="0" w:color="auto"/>
      </w:divBdr>
    </w:div>
    <w:div w:id="587081584">
      <w:bodyDiv w:val="1"/>
      <w:marLeft w:val="0"/>
      <w:marRight w:val="0"/>
      <w:marTop w:val="0"/>
      <w:marBottom w:val="0"/>
      <w:divBdr>
        <w:top w:val="none" w:sz="0" w:space="0" w:color="auto"/>
        <w:left w:val="none" w:sz="0" w:space="0" w:color="auto"/>
        <w:bottom w:val="none" w:sz="0" w:space="0" w:color="auto"/>
        <w:right w:val="none" w:sz="0" w:space="0" w:color="auto"/>
      </w:divBdr>
    </w:div>
    <w:div w:id="587428253">
      <w:bodyDiv w:val="1"/>
      <w:marLeft w:val="0"/>
      <w:marRight w:val="0"/>
      <w:marTop w:val="0"/>
      <w:marBottom w:val="0"/>
      <w:divBdr>
        <w:top w:val="none" w:sz="0" w:space="0" w:color="auto"/>
        <w:left w:val="none" w:sz="0" w:space="0" w:color="auto"/>
        <w:bottom w:val="none" w:sz="0" w:space="0" w:color="auto"/>
        <w:right w:val="none" w:sz="0" w:space="0" w:color="auto"/>
      </w:divBdr>
    </w:div>
    <w:div w:id="587495901">
      <w:bodyDiv w:val="1"/>
      <w:marLeft w:val="0"/>
      <w:marRight w:val="0"/>
      <w:marTop w:val="0"/>
      <w:marBottom w:val="0"/>
      <w:divBdr>
        <w:top w:val="none" w:sz="0" w:space="0" w:color="auto"/>
        <w:left w:val="none" w:sz="0" w:space="0" w:color="auto"/>
        <w:bottom w:val="none" w:sz="0" w:space="0" w:color="auto"/>
        <w:right w:val="none" w:sz="0" w:space="0" w:color="auto"/>
      </w:divBdr>
    </w:div>
    <w:div w:id="587740465">
      <w:bodyDiv w:val="1"/>
      <w:marLeft w:val="0"/>
      <w:marRight w:val="0"/>
      <w:marTop w:val="0"/>
      <w:marBottom w:val="0"/>
      <w:divBdr>
        <w:top w:val="none" w:sz="0" w:space="0" w:color="auto"/>
        <w:left w:val="none" w:sz="0" w:space="0" w:color="auto"/>
        <w:bottom w:val="none" w:sz="0" w:space="0" w:color="auto"/>
        <w:right w:val="none" w:sz="0" w:space="0" w:color="auto"/>
      </w:divBdr>
    </w:div>
    <w:div w:id="588390761">
      <w:bodyDiv w:val="1"/>
      <w:marLeft w:val="0"/>
      <w:marRight w:val="0"/>
      <w:marTop w:val="0"/>
      <w:marBottom w:val="0"/>
      <w:divBdr>
        <w:top w:val="none" w:sz="0" w:space="0" w:color="auto"/>
        <w:left w:val="none" w:sz="0" w:space="0" w:color="auto"/>
        <w:bottom w:val="none" w:sz="0" w:space="0" w:color="auto"/>
        <w:right w:val="none" w:sz="0" w:space="0" w:color="auto"/>
      </w:divBdr>
    </w:div>
    <w:div w:id="588586886">
      <w:bodyDiv w:val="1"/>
      <w:marLeft w:val="0"/>
      <w:marRight w:val="0"/>
      <w:marTop w:val="0"/>
      <w:marBottom w:val="0"/>
      <w:divBdr>
        <w:top w:val="none" w:sz="0" w:space="0" w:color="auto"/>
        <w:left w:val="none" w:sz="0" w:space="0" w:color="auto"/>
        <w:bottom w:val="none" w:sz="0" w:space="0" w:color="auto"/>
        <w:right w:val="none" w:sz="0" w:space="0" w:color="auto"/>
      </w:divBdr>
    </w:div>
    <w:div w:id="588735229">
      <w:bodyDiv w:val="1"/>
      <w:marLeft w:val="0"/>
      <w:marRight w:val="0"/>
      <w:marTop w:val="0"/>
      <w:marBottom w:val="0"/>
      <w:divBdr>
        <w:top w:val="none" w:sz="0" w:space="0" w:color="auto"/>
        <w:left w:val="none" w:sz="0" w:space="0" w:color="auto"/>
        <w:bottom w:val="none" w:sz="0" w:space="0" w:color="auto"/>
        <w:right w:val="none" w:sz="0" w:space="0" w:color="auto"/>
      </w:divBdr>
    </w:div>
    <w:div w:id="589317461">
      <w:bodyDiv w:val="1"/>
      <w:marLeft w:val="0"/>
      <w:marRight w:val="0"/>
      <w:marTop w:val="0"/>
      <w:marBottom w:val="0"/>
      <w:divBdr>
        <w:top w:val="none" w:sz="0" w:space="0" w:color="auto"/>
        <w:left w:val="none" w:sz="0" w:space="0" w:color="auto"/>
        <w:bottom w:val="none" w:sz="0" w:space="0" w:color="auto"/>
        <w:right w:val="none" w:sz="0" w:space="0" w:color="auto"/>
      </w:divBdr>
    </w:div>
    <w:div w:id="590509272">
      <w:bodyDiv w:val="1"/>
      <w:marLeft w:val="0"/>
      <w:marRight w:val="0"/>
      <w:marTop w:val="0"/>
      <w:marBottom w:val="0"/>
      <w:divBdr>
        <w:top w:val="none" w:sz="0" w:space="0" w:color="auto"/>
        <w:left w:val="none" w:sz="0" w:space="0" w:color="auto"/>
        <w:bottom w:val="none" w:sz="0" w:space="0" w:color="auto"/>
        <w:right w:val="none" w:sz="0" w:space="0" w:color="auto"/>
      </w:divBdr>
    </w:div>
    <w:div w:id="591158251">
      <w:bodyDiv w:val="1"/>
      <w:marLeft w:val="0"/>
      <w:marRight w:val="0"/>
      <w:marTop w:val="0"/>
      <w:marBottom w:val="0"/>
      <w:divBdr>
        <w:top w:val="none" w:sz="0" w:space="0" w:color="auto"/>
        <w:left w:val="none" w:sz="0" w:space="0" w:color="auto"/>
        <w:bottom w:val="none" w:sz="0" w:space="0" w:color="auto"/>
        <w:right w:val="none" w:sz="0" w:space="0" w:color="auto"/>
      </w:divBdr>
    </w:div>
    <w:div w:id="591284994">
      <w:bodyDiv w:val="1"/>
      <w:marLeft w:val="0"/>
      <w:marRight w:val="0"/>
      <w:marTop w:val="0"/>
      <w:marBottom w:val="0"/>
      <w:divBdr>
        <w:top w:val="none" w:sz="0" w:space="0" w:color="auto"/>
        <w:left w:val="none" w:sz="0" w:space="0" w:color="auto"/>
        <w:bottom w:val="none" w:sz="0" w:space="0" w:color="auto"/>
        <w:right w:val="none" w:sz="0" w:space="0" w:color="auto"/>
      </w:divBdr>
    </w:div>
    <w:div w:id="591353178">
      <w:bodyDiv w:val="1"/>
      <w:marLeft w:val="0"/>
      <w:marRight w:val="0"/>
      <w:marTop w:val="0"/>
      <w:marBottom w:val="0"/>
      <w:divBdr>
        <w:top w:val="none" w:sz="0" w:space="0" w:color="auto"/>
        <w:left w:val="none" w:sz="0" w:space="0" w:color="auto"/>
        <w:bottom w:val="none" w:sz="0" w:space="0" w:color="auto"/>
        <w:right w:val="none" w:sz="0" w:space="0" w:color="auto"/>
      </w:divBdr>
    </w:div>
    <w:div w:id="591553732">
      <w:bodyDiv w:val="1"/>
      <w:marLeft w:val="0"/>
      <w:marRight w:val="0"/>
      <w:marTop w:val="0"/>
      <w:marBottom w:val="0"/>
      <w:divBdr>
        <w:top w:val="none" w:sz="0" w:space="0" w:color="auto"/>
        <w:left w:val="none" w:sz="0" w:space="0" w:color="auto"/>
        <w:bottom w:val="none" w:sz="0" w:space="0" w:color="auto"/>
        <w:right w:val="none" w:sz="0" w:space="0" w:color="auto"/>
      </w:divBdr>
    </w:div>
    <w:div w:id="592324598">
      <w:bodyDiv w:val="1"/>
      <w:marLeft w:val="0"/>
      <w:marRight w:val="0"/>
      <w:marTop w:val="0"/>
      <w:marBottom w:val="0"/>
      <w:divBdr>
        <w:top w:val="none" w:sz="0" w:space="0" w:color="auto"/>
        <w:left w:val="none" w:sz="0" w:space="0" w:color="auto"/>
        <w:bottom w:val="none" w:sz="0" w:space="0" w:color="auto"/>
        <w:right w:val="none" w:sz="0" w:space="0" w:color="auto"/>
      </w:divBdr>
    </w:div>
    <w:div w:id="592669723">
      <w:bodyDiv w:val="1"/>
      <w:marLeft w:val="0"/>
      <w:marRight w:val="0"/>
      <w:marTop w:val="0"/>
      <w:marBottom w:val="0"/>
      <w:divBdr>
        <w:top w:val="none" w:sz="0" w:space="0" w:color="auto"/>
        <w:left w:val="none" w:sz="0" w:space="0" w:color="auto"/>
        <w:bottom w:val="none" w:sz="0" w:space="0" w:color="auto"/>
        <w:right w:val="none" w:sz="0" w:space="0" w:color="auto"/>
      </w:divBdr>
    </w:div>
    <w:div w:id="592931833">
      <w:bodyDiv w:val="1"/>
      <w:marLeft w:val="0"/>
      <w:marRight w:val="0"/>
      <w:marTop w:val="0"/>
      <w:marBottom w:val="0"/>
      <w:divBdr>
        <w:top w:val="none" w:sz="0" w:space="0" w:color="auto"/>
        <w:left w:val="none" w:sz="0" w:space="0" w:color="auto"/>
        <w:bottom w:val="none" w:sz="0" w:space="0" w:color="auto"/>
        <w:right w:val="none" w:sz="0" w:space="0" w:color="auto"/>
      </w:divBdr>
    </w:div>
    <w:div w:id="593322111">
      <w:bodyDiv w:val="1"/>
      <w:marLeft w:val="0"/>
      <w:marRight w:val="0"/>
      <w:marTop w:val="0"/>
      <w:marBottom w:val="0"/>
      <w:divBdr>
        <w:top w:val="none" w:sz="0" w:space="0" w:color="auto"/>
        <w:left w:val="none" w:sz="0" w:space="0" w:color="auto"/>
        <w:bottom w:val="none" w:sz="0" w:space="0" w:color="auto"/>
        <w:right w:val="none" w:sz="0" w:space="0" w:color="auto"/>
      </w:divBdr>
    </w:div>
    <w:div w:id="593434944">
      <w:bodyDiv w:val="1"/>
      <w:marLeft w:val="0"/>
      <w:marRight w:val="0"/>
      <w:marTop w:val="0"/>
      <w:marBottom w:val="0"/>
      <w:divBdr>
        <w:top w:val="none" w:sz="0" w:space="0" w:color="auto"/>
        <w:left w:val="none" w:sz="0" w:space="0" w:color="auto"/>
        <w:bottom w:val="none" w:sz="0" w:space="0" w:color="auto"/>
        <w:right w:val="none" w:sz="0" w:space="0" w:color="auto"/>
      </w:divBdr>
    </w:div>
    <w:div w:id="593560769">
      <w:bodyDiv w:val="1"/>
      <w:marLeft w:val="0"/>
      <w:marRight w:val="0"/>
      <w:marTop w:val="0"/>
      <w:marBottom w:val="0"/>
      <w:divBdr>
        <w:top w:val="none" w:sz="0" w:space="0" w:color="auto"/>
        <w:left w:val="none" w:sz="0" w:space="0" w:color="auto"/>
        <w:bottom w:val="none" w:sz="0" w:space="0" w:color="auto"/>
        <w:right w:val="none" w:sz="0" w:space="0" w:color="auto"/>
      </w:divBdr>
    </w:div>
    <w:div w:id="594217955">
      <w:bodyDiv w:val="1"/>
      <w:marLeft w:val="0"/>
      <w:marRight w:val="0"/>
      <w:marTop w:val="0"/>
      <w:marBottom w:val="0"/>
      <w:divBdr>
        <w:top w:val="none" w:sz="0" w:space="0" w:color="auto"/>
        <w:left w:val="none" w:sz="0" w:space="0" w:color="auto"/>
        <w:bottom w:val="none" w:sz="0" w:space="0" w:color="auto"/>
        <w:right w:val="none" w:sz="0" w:space="0" w:color="auto"/>
      </w:divBdr>
    </w:div>
    <w:div w:id="594479897">
      <w:bodyDiv w:val="1"/>
      <w:marLeft w:val="0"/>
      <w:marRight w:val="0"/>
      <w:marTop w:val="0"/>
      <w:marBottom w:val="0"/>
      <w:divBdr>
        <w:top w:val="none" w:sz="0" w:space="0" w:color="auto"/>
        <w:left w:val="none" w:sz="0" w:space="0" w:color="auto"/>
        <w:bottom w:val="none" w:sz="0" w:space="0" w:color="auto"/>
        <w:right w:val="none" w:sz="0" w:space="0" w:color="auto"/>
      </w:divBdr>
    </w:div>
    <w:div w:id="594678765">
      <w:bodyDiv w:val="1"/>
      <w:marLeft w:val="0"/>
      <w:marRight w:val="0"/>
      <w:marTop w:val="0"/>
      <w:marBottom w:val="0"/>
      <w:divBdr>
        <w:top w:val="none" w:sz="0" w:space="0" w:color="auto"/>
        <w:left w:val="none" w:sz="0" w:space="0" w:color="auto"/>
        <w:bottom w:val="none" w:sz="0" w:space="0" w:color="auto"/>
        <w:right w:val="none" w:sz="0" w:space="0" w:color="auto"/>
      </w:divBdr>
    </w:div>
    <w:div w:id="595209121">
      <w:bodyDiv w:val="1"/>
      <w:marLeft w:val="0"/>
      <w:marRight w:val="0"/>
      <w:marTop w:val="0"/>
      <w:marBottom w:val="0"/>
      <w:divBdr>
        <w:top w:val="none" w:sz="0" w:space="0" w:color="auto"/>
        <w:left w:val="none" w:sz="0" w:space="0" w:color="auto"/>
        <w:bottom w:val="none" w:sz="0" w:space="0" w:color="auto"/>
        <w:right w:val="none" w:sz="0" w:space="0" w:color="auto"/>
      </w:divBdr>
    </w:div>
    <w:div w:id="595213239">
      <w:bodyDiv w:val="1"/>
      <w:marLeft w:val="0"/>
      <w:marRight w:val="0"/>
      <w:marTop w:val="0"/>
      <w:marBottom w:val="0"/>
      <w:divBdr>
        <w:top w:val="none" w:sz="0" w:space="0" w:color="auto"/>
        <w:left w:val="none" w:sz="0" w:space="0" w:color="auto"/>
        <w:bottom w:val="none" w:sz="0" w:space="0" w:color="auto"/>
        <w:right w:val="none" w:sz="0" w:space="0" w:color="auto"/>
      </w:divBdr>
    </w:div>
    <w:div w:id="595334552">
      <w:bodyDiv w:val="1"/>
      <w:marLeft w:val="0"/>
      <w:marRight w:val="0"/>
      <w:marTop w:val="0"/>
      <w:marBottom w:val="0"/>
      <w:divBdr>
        <w:top w:val="none" w:sz="0" w:space="0" w:color="auto"/>
        <w:left w:val="none" w:sz="0" w:space="0" w:color="auto"/>
        <w:bottom w:val="none" w:sz="0" w:space="0" w:color="auto"/>
        <w:right w:val="none" w:sz="0" w:space="0" w:color="auto"/>
      </w:divBdr>
    </w:div>
    <w:div w:id="595476392">
      <w:bodyDiv w:val="1"/>
      <w:marLeft w:val="0"/>
      <w:marRight w:val="0"/>
      <w:marTop w:val="0"/>
      <w:marBottom w:val="0"/>
      <w:divBdr>
        <w:top w:val="none" w:sz="0" w:space="0" w:color="auto"/>
        <w:left w:val="none" w:sz="0" w:space="0" w:color="auto"/>
        <w:bottom w:val="none" w:sz="0" w:space="0" w:color="auto"/>
        <w:right w:val="none" w:sz="0" w:space="0" w:color="auto"/>
      </w:divBdr>
    </w:div>
    <w:div w:id="596138625">
      <w:bodyDiv w:val="1"/>
      <w:marLeft w:val="0"/>
      <w:marRight w:val="0"/>
      <w:marTop w:val="0"/>
      <w:marBottom w:val="0"/>
      <w:divBdr>
        <w:top w:val="none" w:sz="0" w:space="0" w:color="auto"/>
        <w:left w:val="none" w:sz="0" w:space="0" w:color="auto"/>
        <w:bottom w:val="none" w:sz="0" w:space="0" w:color="auto"/>
        <w:right w:val="none" w:sz="0" w:space="0" w:color="auto"/>
      </w:divBdr>
    </w:div>
    <w:div w:id="596208240">
      <w:bodyDiv w:val="1"/>
      <w:marLeft w:val="0"/>
      <w:marRight w:val="0"/>
      <w:marTop w:val="0"/>
      <w:marBottom w:val="0"/>
      <w:divBdr>
        <w:top w:val="none" w:sz="0" w:space="0" w:color="auto"/>
        <w:left w:val="none" w:sz="0" w:space="0" w:color="auto"/>
        <w:bottom w:val="none" w:sz="0" w:space="0" w:color="auto"/>
        <w:right w:val="none" w:sz="0" w:space="0" w:color="auto"/>
      </w:divBdr>
    </w:div>
    <w:div w:id="596522727">
      <w:bodyDiv w:val="1"/>
      <w:marLeft w:val="0"/>
      <w:marRight w:val="0"/>
      <w:marTop w:val="0"/>
      <w:marBottom w:val="0"/>
      <w:divBdr>
        <w:top w:val="none" w:sz="0" w:space="0" w:color="auto"/>
        <w:left w:val="none" w:sz="0" w:space="0" w:color="auto"/>
        <w:bottom w:val="none" w:sz="0" w:space="0" w:color="auto"/>
        <w:right w:val="none" w:sz="0" w:space="0" w:color="auto"/>
      </w:divBdr>
    </w:div>
    <w:div w:id="596905082">
      <w:bodyDiv w:val="1"/>
      <w:marLeft w:val="0"/>
      <w:marRight w:val="0"/>
      <w:marTop w:val="0"/>
      <w:marBottom w:val="0"/>
      <w:divBdr>
        <w:top w:val="none" w:sz="0" w:space="0" w:color="auto"/>
        <w:left w:val="none" w:sz="0" w:space="0" w:color="auto"/>
        <w:bottom w:val="none" w:sz="0" w:space="0" w:color="auto"/>
        <w:right w:val="none" w:sz="0" w:space="0" w:color="auto"/>
      </w:divBdr>
    </w:div>
    <w:div w:id="596980543">
      <w:bodyDiv w:val="1"/>
      <w:marLeft w:val="0"/>
      <w:marRight w:val="0"/>
      <w:marTop w:val="0"/>
      <w:marBottom w:val="0"/>
      <w:divBdr>
        <w:top w:val="none" w:sz="0" w:space="0" w:color="auto"/>
        <w:left w:val="none" w:sz="0" w:space="0" w:color="auto"/>
        <w:bottom w:val="none" w:sz="0" w:space="0" w:color="auto"/>
        <w:right w:val="none" w:sz="0" w:space="0" w:color="auto"/>
      </w:divBdr>
    </w:div>
    <w:div w:id="596983111">
      <w:bodyDiv w:val="1"/>
      <w:marLeft w:val="0"/>
      <w:marRight w:val="0"/>
      <w:marTop w:val="0"/>
      <w:marBottom w:val="0"/>
      <w:divBdr>
        <w:top w:val="none" w:sz="0" w:space="0" w:color="auto"/>
        <w:left w:val="none" w:sz="0" w:space="0" w:color="auto"/>
        <w:bottom w:val="none" w:sz="0" w:space="0" w:color="auto"/>
        <w:right w:val="none" w:sz="0" w:space="0" w:color="auto"/>
      </w:divBdr>
    </w:div>
    <w:div w:id="597061599">
      <w:bodyDiv w:val="1"/>
      <w:marLeft w:val="0"/>
      <w:marRight w:val="0"/>
      <w:marTop w:val="0"/>
      <w:marBottom w:val="0"/>
      <w:divBdr>
        <w:top w:val="none" w:sz="0" w:space="0" w:color="auto"/>
        <w:left w:val="none" w:sz="0" w:space="0" w:color="auto"/>
        <w:bottom w:val="none" w:sz="0" w:space="0" w:color="auto"/>
        <w:right w:val="none" w:sz="0" w:space="0" w:color="auto"/>
      </w:divBdr>
    </w:div>
    <w:div w:id="598370319">
      <w:bodyDiv w:val="1"/>
      <w:marLeft w:val="0"/>
      <w:marRight w:val="0"/>
      <w:marTop w:val="0"/>
      <w:marBottom w:val="0"/>
      <w:divBdr>
        <w:top w:val="none" w:sz="0" w:space="0" w:color="auto"/>
        <w:left w:val="none" w:sz="0" w:space="0" w:color="auto"/>
        <w:bottom w:val="none" w:sz="0" w:space="0" w:color="auto"/>
        <w:right w:val="none" w:sz="0" w:space="0" w:color="auto"/>
      </w:divBdr>
    </w:div>
    <w:div w:id="598877895">
      <w:bodyDiv w:val="1"/>
      <w:marLeft w:val="0"/>
      <w:marRight w:val="0"/>
      <w:marTop w:val="0"/>
      <w:marBottom w:val="0"/>
      <w:divBdr>
        <w:top w:val="none" w:sz="0" w:space="0" w:color="auto"/>
        <w:left w:val="none" w:sz="0" w:space="0" w:color="auto"/>
        <w:bottom w:val="none" w:sz="0" w:space="0" w:color="auto"/>
        <w:right w:val="none" w:sz="0" w:space="0" w:color="auto"/>
      </w:divBdr>
    </w:div>
    <w:div w:id="599488415">
      <w:bodyDiv w:val="1"/>
      <w:marLeft w:val="0"/>
      <w:marRight w:val="0"/>
      <w:marTop w:val="0"/>
      <w:marBottom w:val="0"/>
      <w:divBdr>
        <w:top w:val="none" w:sz="0" w:space="0" w:color="auto"/>
        <w:left w:val="none" w:sz="0" w:space="0" w:color="auto"/>
        <w:bottom w:val="none" w:sz="0" w:space="0" w:color="auto"/>
        <w:right w:val="none" w:sz="0" w:space="0" w:color="auto"/>
      </w:divBdr>
    </w:div>
    <w:div w:id="599602826">
      <w:bodyDiv w:val="1"/>
      <w:marLeft w:val="0"/>
      <w:marRight w:val="0"/>
      <w:marTop w:val="0"/>
      <w:marBottom w:val="0"/>
      <w:divBdr>
        <w:top w:val="none" w:sz="0" w:space="0" w:color="auto"/>
        <w:left w:val="none" w:sz="0" w:space="0" w:color="auto"/>
        <w:bottom w:val="none" w:sz="0" w:space="0" w:color="auto"/>
        <w:right w:val="none" w:sz="0" w:space="0" w:color="auto"/>
      </w:divBdr>
    </w:div>
    <w:div w:id="599876341">
      <w:bodyDiv w:val="1"/>
      <w:marLeft w:val="0"/>
      <w:marRight w:val="0"/>
      <w:marTop w:val="0"/>
      <w:marBottom w:val="0"/>
      <w:divBdr>
        <w:top w:val="none" w:sz="0" w:space="0" w:color="auto"/>
        <w:left w:val="none" w:sz="0" w:space="0" w:color="auto"/>
        <w:bottom w:val="none" w:sz="0" w:space="0" w:color="auto"/>
        <w:right w:val="none" w:sz="0" w:space="0" w:color="auto"/>
      </w:divBdr>
    </w:div>
    <w:div w:id="600072474">
      <w:bodyDiv w:val="1"/>
      <w:marLeft w:val="0"/>
      <w:marRight w:val="0"/>
      <w:marTop w:val="0"/>
      <w:marBottom w:val="0"/>
      <w:divBdr>
        <w:top w:val="none" w:sz="0" w:space="0" w:color="auto"/>
        <w:left w:val="none" w:sz="0" w:space="0" w:color="auto"/>
        <w:bottom w:val="none" w:sz="0" w:space="0" w:color="auto"/>
        <w:right w:val="none" w:sz="0" w:space="0" w:color="auto"/>
      </w:divBdr>
    </w:div>
    <w:div w:id="600723424">
      <w:bodyDiv w:val="1"/>
      <w:marLeft w:val="0"/>
      <w:marRight w:val="0"/>
      <w:marTop w:val="0"/>
      <w:marBottom w:val="0"/>
      <w:divBdr>
        <w:top w:val="none" w:sz="0" w:space="0" w:color="auto"/>
        <w:left w:val="none" w:sz="0" w:space="0" w:color="auto"/>
        <w:bottom w:val="none" w:sz="0" w:space="0" w:color="auto"/>
        <w:right w:val="none" w:sz="0" w:space="0" w:color="auto"/>
      </w:divBdr>
    </w:div>
    <w:div w:id="600797242">
      <w:bodyDiv w:val="1"/>
      <w:marLeft w:val="0"/>
      <w:marRight w:val="0"/>
      <w:marTop w:val="0"/>
      <w:marBottom w:val="0"/>
      <w:divBdr>
        <w:top w:val="none" w:sz="0" w:space="0" w:color="auto"/>
        <w:left w:val="none" w:sz="0" w:space="0" w:color="auto"/>
        <w:bottom w:val="none" w:sz="0" w:space="0" w:color="auto"/>
        <w:right w:val="none" w:sz="0" w:space="0" w:color="auto"/>
      </w:divBdr>
    </w:div>
    <w:div w:id="601184218">
      <w:bodyDiv w:val="1"/>
      <w:marLeft w:val="0"/>
      <w:marRight w:val="0"/>
      <w:marTop w:val="0"/>
      <w:marBottom w:val="0"/>
      <w:divBdr>
        <w:top w:val="none" w:sz="0" w:space="0" w:color="auto"/>
        <w:left w:val="none" w:sz="0" w:space="0" w:color="auto"/>
        <w:bottom w:val="none" w:sz="0" w:space="0" w:color="auto"/>
        <w:right w:val="none" w:sz="0" w:space="0" w:color="auto"/>
      </w:divBdr>
    </w:div>
    <w:div w:id="602222896">
      <w:bodyDiv w:val="1"/>
      <w:marLeft w:val="0"/>
      <w:marRight w:val="0"/>
      <w:marTop w:val="0"/>
      <w:marBottom w:val="0"/>
      <w:divBdr>
        <w:top w:val="none" w:sz="0" w:space="0" w:color="auto"/>
        <w:left w:val="none" w:sz="0" w:space="0" w:color="auto"/>
        <w:bottom w:val="none" w:sz="0" w:space="0" w:color="auto"/>
        <w:right w:val="none" w:sz="0" w:space="0" w:color="auto"/>
      </w:divBdr>
    </w:div>
    <w:div w:id="602612537">
      <w:bodyDiv w:val="1"/>
      <w:marLeft w:val="0"/>
      <w:marRight w:val="0"/>
      <w:marTop w:val="0"/>
      <w:marBottom w:val="0"/>
      <w:divBdr>
        <w:top w:val="none" w:sz="0" w:space="0" w:color="auto"/>
        <w:left w:val="none" w:sz="0" w:space="0" w:color="auto"/>
        <w:bottom w:val="none" w:sz="0" w:space="0" w:color="auto"/>
        <w:right w:val="none" w:sz="0" w:space="0" w:color="auto"/>
      </w:divBdr>
    </w:div>
    <w:div w:id="602613233">
      <w:bodyDiv w:val="1"/>
      <w:marLeft w:val="0"/>
      <w:marRight w:val="0"/>
      <w:marTop w:val="0"/>
      <w:marBottom w:val="0"/>
      <w:divBdr>
        <w:top w:val="none" w:sz="0" w:space="0" w:color="auto"/>
        <w:left w:val="none" w:sz="0" w:space="0" w:color="auto"/>
        <w:bottom w:val="none" w:sz="0" w:space="0" w:color="auto"/>
        <w:right w:val="none" w:sz="0" w:space="0" w:color="auto"/>
      </w:divBdr>
    </w:div>
    <w:div w:id="602760240">
      <w:bodyDiv w:val="1"/>
      <w:marLeft w:val="0"/>
      <w:marRight w:val="0"/>
      <w:marTop w:val="0"/>
      <w:marBottom w:val="0"/>
      <w:divBdr>
        <w:top w:val="none" w:sz="0" w:space="0" w:color="auto"/>
        <w:left w:val="none" w:sz="0" w:space="0" w:color="auto"/>
        <w:bottom w:val="none" w:sz="0" w:space="0" w:color="auto"/>
        <w:right w:val="none" w:sz="0" w:space="0" w:color="auto"/>
      </w:divBdr>
    </w:div>
    <w:div w:id="602999567">
      <w:bodyDiv w:val="1"/>
      <w:marLeft w:val="0"/>
      <w:marRight w:val="0"/>
      <w:marTop w:val="0"/>
      <w:marBottom w:val="0"/>
      <w:divBdr>
        <w:top w:val="none" w:sz="0" w:space="0" w:color="auto"/>
        <w:left w:val="none" w:sz="0" w:space="0" w:color="auto"/>
        <w:bottom w:val="none" w:sz="0" w:space="0" w:color="auto"/>
        <w:right w:val="none" w:sz="0" w:space="0" w:color="auto"/>
      </w:divBdr>
    </w:div>
    <w:div w:id="603150441">
      <w:bodyDiv w:val="1"/>
      <w:marLeft w:val="0"/>
      <w:marRight w:val="0"/>
      <w:marTop w:val="0"/>
      <w:marBottom w:val="0"/>
      <w:divBdr>
        <w:top w:val="none" w:sz="0" w:space="0" w:color="auto"/>
        <w:left w:val="none" w:sz="0" w:space="0" w:color="auto"/>
        <w:bottom w:val="none" w:sz="0" w:space="0" w:color="auto"/>
        <w:right w:val="none" w:sz="0" w:space="0" w:color="auto"/>
      </w:divBdr>
    </w:div>
    <w:div w:id="603198380">
      <w:bodyDiv w:val="1"/>
      <w:marLeft w:val="0"/>
      <w:marRight w:val="0"/>
      <w:marTop w:val="0"/>
      <w:marBottom w:val="0"/>
      <w:divBdr>
        <w:top w:val="none" w:sz="0" w:space="0" w:color="auto"/>
        <w:left w:val="none" w:sz="0" w:space="0" w:color="auto"/>
        <w:bottom w:val="none" w:sz="0" w:space="0" w:color="auto"/>
        <w:right w:val="none" w:sz="0" w:space="0" w:color="auto"/>
      </w:divBdr>
    </w:div>
    <w:div w:id="603225154">
      <w:bodyDiv w:val="1"/>
      <w:marLeft w:val="0"/>
      <w:marRight w:val="0"/>
      <w:marTop w:val="0"/>
      <w:marBottom w:val="0"/>
      <w:divBdr>
        <w:top w:val="none" w:sz="0" w:space="0" w:color="auto"/>
        <w:left w:val="none" w:sz="0" w:space="0" w:color="auto"/>
        <w:bottom w:val="none" w:sz="0" w:space="0" w:color="auto"/>
        <w:right w:val="none" w:sz="0" w:space="0" w:color="auto"/>
      </w:divBdr>
    </w:div>
    <w:div w:id="604583015">
      <w:bodyDiv w:val="1"/>
      <w:marLeft w:val="0"/>
      <w:marRight w:val="0"/>
      <w:marTop w:val="0"/>
      <w:marBottom w:val="0"/>
      <w:divBdr>
        <w:top w:val="none" w:sz="0" w:space="0" w:color="auto"/>
        <w:left w:val="none" w:sz="0" w:space="0" w:color="auto"/>
        <w:bottom w:val="none" w:sz="0" w:space="0" w:color="auto"/>
        <w:right w:val="none" w:sz="0" w:space="0" w:color="auto"/>
      </w:divBdr>
    </w:div>
    <w:div w:id="604701515">
      <w:bodyDiv w:val="1"/>
      <w:marLeft w:val="0"/>
      <w:marRight w:val="0"/>
      <w:marTop w:val="0"/>
      <w:marBottom w:val="0"/>
      <w:divBdr>
        <w:top w:val="none" w:sz="0" w:space="0" w:color="auto"/>
        <w:left w:val="none" w:sz="0" w:space="0" w:color="auto"/>
        <w:bottom w:val="none" w:sz="0" w:space="0" w:color="auto"/>
        <w:right w:val="none" w:sz="0" w:space="0" w:color="auto"/>
      </w:divBdr>
    </w:div>
    <w:div w:id="604733113">
      <w:bodyDiv w:val="1"/>
      <w:marLeft w:val="0"/>
      <w:marRight w:val="0"/>
      <w:marTop w:val="0"/>
      <w:marBottom w:val="0"/>
      <w:divBdr>
        <w:top w:val="none" w:sz="0" w:space="0" w:color="auto"/>
        <w:left w:val="none" w:sz="0" w:space="0" w:color="auto"/>
        <w:bottom w:val="none" w:sz="0" w:space="0" w:color="auto"/>
        <w:right w:val="none" w:sz="0" w:space="0" w:color="auto"/>
      </w:divBdr>
    </w:div>
    <w:div w:id="605425161">
      <w:bodyDiv w:val="1"/>
      <w:marLeft w:val="0"/>
      <w:marRight w:val="0"/>
      <w:marTop w:val="0"/>
      <w:marBottom w:val="0"/>
      <w:divBdr>
        <w:top w:val="none" w:sz="0" w:space="0" w:color="auto"/>
        <w:left w:val="none" w:sz="0" w:space="0" w:color="auto"/>
        <w:bottom w:val="none" w:sz="0" w:space="0" w:color="auto"/>
        <w:right w:val="none" w:sz="0" w:space="0" w:color="auto"/>
      </w:divBdr>
    </w:div>
    <w:div w:id="605771878">
      <w:bodyDiv w:val="1"/>
      <w:marLeft w:val="0"/>
      <w:marRight w:val="0"/>
      <w:marTop w:val="0"/>
      <w:marBottom w:val="0"/>
      <w:divBdr>
        <w:top w:val="none" w:sz="0" w:space="0" w:color="auto"/>
        <w:left w:val="none" w:sz="0" w:space="0" w:color="auto"/>
        <w:bottom w:val="none" w:sz="0" w:space="0" w:color="auto"/>
        <w:right w:val="none" w:sz="0" w:space="0" w:color="auto"/>
      </w:divBdr>
    </w:div>
    <w:div w:id="607009784">
      <w:bodyDiv w:val="1"/>
      <w:marLeft w:val="0"/>
      <w:marRight w:val="0"/>
      <w:marTop w:val="0"/>
      <w:marBottom w:val="0"/>
      <w:divBdr>
        <w:top w:val="none" w:sz="0" w:space="0" w:color="auto"/>
        <w:left w:val="none" w:sz="0" w:space="0" w:color="auto"/>
        <w:bottom w:val="none" w:sz="0" w:space="0" w:color="auto"/>
        <w:right w:val="none" w:sz="0" w:space="0" w:color="auto"/>
      </w:divBdr>
    </w:div>
    <w:div w:id="607390721">
      <w:bodyDiv w:val="1"/>
      <w:marLeft w:val="0"/>
      <w:marRight w:val="0"/>
      <w:marTop w:val="0"/>
      <w:marBottom w:val="0"/>
      <w:divBdr>
        <w:top w:val="none" w:sz="0" w:space="0" w:color="auto"/>
        <w:left w:val="none" w:sz="0" w:space="0" w:color="auto"/>
        <w:bottom w:val="none" w:sz="0" w:space="0" w:color="auto"/>
        <w:right w:val="none" w:sz="0" w:space="0" w:color="auto"/>
      </w:divBdr>
    </w:div>
    <w:div w:id="608708094">
      <w:bodyDiv w:val="1"/>
      <w:marLeft w:val="0"/>
      <w:marRight w:val="0"/>
      <w:marTop w:val="0"/>
      <w:marBottom w:val="0"/>
      <w:divBdr>
        <w:top w:val="none" w:sz="0" w:space="0" w:color="auto"/>
        <w:left w:val="none" w:sz="0" w:space="0" w:color="auto"/>
        <w:bottom w:val="none" w:sz="0" w:space="0" w:color="auto"/>
        <w:right w:val="none" w:sz="0" w:space="0" w:color="auto"/>
      </w:divBdr>
    </w:div>
    <w:div w:id="610547736">
      <w:bodyDiv w:val="1"/>
      <w:marLeft w:val="0"/>
      <w:marRight w:val="0"/>
      <w:marTop w:val="0"/>
      <w:marBottom w:val="0"/>
      <w:divBdr>
        <w:top w:val="none" w:sz="0" w:space="0" w:color="auto"/>
        <w:left w:val="none" w:sz="0" w:space="0" w:color="auto"/>
        <w:bottom w:val="none" w:sz="0" w:space="0" w:color="auto"/>
        <w:right w:val="none" w:sz="0" w:space="0" w:color="auto"/>
      </w:divBdr>
    </w:div>
    <w:div w:id="610865897">
      <w:bodyDiv w:val="1"/>
      <w:marLeft w:val="0"/>
      <w:marRight w:val="0"/>
      <w:marTop w:val="0"/>
      <w:marBottom w:val="0"/>
      <w:divBdr>
        <w:top w:val="none" w:sz="0" w:space="0" w:color="auto"/>
        <w:left w:val="none" w:sz="0" w:space="0" w:color="auto"/>
        <w:bottom w:val="none" w:sz="0" w:space="0" w:color="auto"/>
        <w:right w:val="none" w:sz="0" w:space="0" w:color="auto"/>
      </w:divBdr>
    </w:div>
    <w:div w:id="610935633">
      <w:bodyDiv w:val="1"/>
      <w:marLeft w:val="0"/>
      <w:marRight w:val="0"/>
      <w:marTop w:val="0"/>
      <w:marBottom w:val="0"/>
      <w:divBdr>
        <w:top w:val="none" w:sz="0" w:space="0" w:color="auto"/>
        <w:left w:val="none" w:sz="0" w:space="0" w:color="auto"/>
        <w:bottom w:val="none" w:sz="0" w:space="0" w:color="auto"/>
        <w:right w:val="none" w:sz="0" w:space="0" w:color="auto"/>
      </w:divBdr>
    </w:div>
    <w:div w:id="611909809">
      <w:bodyDiv w:val="1"/>
      <w:marLeft w:val="0"/>
      <w:marRight w:val="0"/>
      <w:marTop w:val="0"/>
      <w:marBottom w:val="0"/>
      <w:divBdr>
        <w:top w:val="none" w:sz="0" w:space="0" w:color="auto"/>
        <w:left w:val="none" w:sz="0" w:space="0" w:color="auto"/>
        <w:bottom w:val="none" w:sz="0" w:space="0" w:color="auto"/>
        <w:right w:val="none" w:sz="0" w:space="0" w:color="auto"/>
      </w:divBdr>
    </w:div>
    <w:div w:id="612251048">
      <w:bodyDiv w:val="1"/>
      <w:marLeft w:val="0"/>
      <w:marRight w:val="0"/>
      <w:marTop w:val="0"/>
      <w:marBottom w:val="0"/>
      <w:divBdr>
        <w:top w:val="none" w:sz="0" w:space="0" w:color="auto"/>
        <w:left w:val="none" w:sz="0" w:space="0" w:color="auto"/>
        <w:bottom w:val="none" w:sz="0" w:space="0" w:color="auto"/>
        <w:right w:val="none" w:sz="0" w:space="0" w:color="auto"/>
      </w:divBdr>
    </w:div>
    <w:div w:id="612397697">
      <w:bodyDiv w:val="1"/>
      <w:marLeft w:val="0"/>
      <w:marRight w:val="0"/>
      <w:marTop w:val="0"/>
      <w:marBottom w:val="0"/>
      <w:divBdr>
        <w:top w:val="none" w:sz="0" w:space="0" w:color="auto"/>
        <w:left w:val="none" w:sz="0" w:space="0" w:color="auto"/>
        <w:bottom w:val="none" w:sz="0" w:space="0" w:color="auto"/>
        <w:right w:val="none" w:sz="0" w:space="0" w:color="auto"/>
      </w:divBdr>
    </w:div>
    <w:div w:id="612635897">
      <w:bodyDiv w:val="1"/>
      <w:marLeft w:val="0"/>
      <w:marRight w:val="0"/>
      <w:marTop w:val="0"/>
      <w:marBottom w:val="0"/>
      <w:divBdr>
        <w:top w:val="none" w:sz="0" w:space="0" w:color="auto"/>
        <w:left w:val="none" w:sz="0" w:space="0" w:color="auto"/>
        <w:bottom w:val="none" w:sz="0" w:space="0" w:color="auto"/>
        <w:right w:val="none" w:sz="0" w:space="0" w:color="auto"/>
      </w:divBdr>
    </w:div>
    <w:div w:id="612858554">
      <w:bodyDiv w:val="1"/>
      <w:marLeft w:val="0"/>
      <w:marRight w:val="0"/>
      <w:marTop w:val="0"/>
      <w:marBottom w:val="0"/>
      <w:divBdr>
        <w:top w:val="none" w:sz="0" w:space="0" w:color="auto"/>
        <w:left w:val="none" w:sz="0" w:space="0" w:color="auto"/>
        <w:bottom w:val="none" w:sz="0" w:space="0" w:color="auto"/>
        <w:right w:val="none" w:sz="0" w:space="0" w:color="auto"/>
      </w:divBdr>
    </w:div>
    <w:div w:id="612982272">
      <w:bodyDiv w:val="1"/>
      <w:marLeft w:val="0"/>
      <w:marRight w:val="0"/>
      <w:marTop w:val="0"/>
      <w:marBottom w:val="0"/>
      <w:divBdr>
        <w:top w:val="none" w:sz="0" w:space="0" w:color="auto"/>
        <w:left w:val="none" w:sz="0" w:space="0" w:color="auto"/>
        <w:bottom w:val="none" w:sz="0" w:space="0" w:color="auto"/>
        <w:right w:val="none" w:sz="0" w:space="0" w:color="auto"/>
      </w:divBdr>
    </w:div>
    <w:div w:id="613440742">
      <w:bodyDiv w:val="1"/>
      <w:marLeft w:val="0"/>
      <w:marRight w:val="0"/>
      <w:marTop w:val="0"/>
      <w:marBottom w:val="0"/>
      <w:divBdr>
        <w:top w:val="none" w:sz="0" w:space="0" w:color="auto"/>
        <w:left w:val="none" w:sz="0" w:space="0" w:color="auto"/>
        <w:bottom w:val="none" w:sz="0" w:space="0" w:color="auto"/>
        <w:right w:val="none" w:sz="0" w:space="0" w:color="auto"/>
      </w:divBdr>
    </w:div>
    <w:div w:id="614677318">
      <w:bodyDiv w:val="1"/>
      <w:marLeft w:val="0"/>
      <w:marRight w:val="0"/>
      <w:marTop w:val="0"/>
      <w:marBottom w:val="0"/>
      <w:divBdr>
        <w:top w:val="none" w:sz="0" w:space="0" w:color="auto"/>
        <w:left w:val="none" w:sz="0" w:space="0" w:color="auto"/>
        <w:bottom w:val="none" w:sz="0" w:space="0" w:color="auto"/>
        <w:right w:val="none" w:sz="0" w:space="0" w:color="auto"/>
      </w:divBdr>
    </w:div>
    <w:div w:id="614799290">
      <w:bodyDiv w:val="1"/>
      <w:marLeft w:val="0"/>
      <w:marRight w:val="0"/>
      <w:marTop w:val="0"/>
      <w:marBottom w:val="0"/>
      <w:divBdr>
        <w:top w:val="none" w:sz="0" w:space="0" w:color="auto"/>
        <w:left w:val="none" w:sz="0" w:space="0" w:color="auto"/>
        <w:bottom w:val="none" w:sz="0" w:space="0" w:color="auto"/>
        <w:right w:val="none" w:sz="0" w:space="0" w:color="auto"/>
      </w:divBdr>
    </w:div>
    <w:div w:id="615521000">
      <w:bodyDiv w:val="1"/>
      <w:marLeft w:val="0"/>
      <w:marRight w:val="0"/>
      <w:marTop w:val="0"/>
      <w:marBottom w:val="0"/>
      <w:divBdr>
        <w:top w:val="none" w:sz="0" w:space="0" w:color="auto"/>
        <w:left w:val="none" w:sz="0" w:space="0" w:color="auto"/>
        <w:bottom w:val="none" w:sz="0" w:space="0" w:color="auto"/>
        <w:right w:val="none" w:sz="0" w:space="0" w:color="auto"/>
      </w:divBdr>
    </w:div>
    <w:div w:id="615917066">
      <w:bodyDiv w:val="1"/>
      <w:marLeft w:val="0"/>
      <w:marRight w:val="0"/>
      <w:marTop w:val="0"/>
      <w:marBottom w:val="0"/>
      <w:divBdr>
        <w:top w:val="none" w:sz="0" w:space="0" w:color="auto"/>
        <w:left w:val="none" w:sz="0" w:space="0" w:color="auto"/>
        <w:bottom w:val="none" w:sz="0" w:space="0" w:color="auto"/>
        <w:right w:val="none" w:sz="0" w:space="0" w:color="auto"/>
      </w:divBdr>
    </w:div>
    <w:div w:id="616177453">
      <w:bodyDiv w:val="1"/>
      <w:marLeft w:val="0"/>
      <w:marRight w:val="0"/>
      <w:marTop w:val="0"/>
      <w:marBottom w:val="0"/>
      <w:divBdr>
        <w:top w:val="none" w:sz="0" w:space="0" w:color="auto"/>
        <w:left w:val="none" w:sz="0" w:space="0" w:color="auto"/>
        <w:bottom w:val="none" w:sz="0" w:space="0" w:color="auto"/>
        <w:right w:val="none" w:sz="0" w:space="0" w:color="auto"/>
      </w:divBdr>
    </w:div>
    <w:div w:id="616449619">
      <w:bodyDiv w:val="1"/>
      <w:marLeft w:val="0"/>
      <w:marRight w:val="0"/>
      <w:marTop w:val="0"/>
      <w:marBottom w:val="0"/>
      <w:divBdr>
        <w:top w:val="none" w:sz="0" w:space="0" w:color="auto"/>
        <w:left w:val="none" w:sz="0" w:space="0" w:color="auto"/>
        <w:bottom w:val="none" w:sz="0" w:space="0" w:color="auto"/>
        <w:right w:val="none" w:sz="0" w:space="0" w:color="auto"/>
      </w:divBdr>
    </w:div>
    <w:div w:id="616645452">
      <w:bodyDiv w:val="1"/>
      <w:marLeft w:val="0"/>
      <w:marRight w:val="0"/>
      <w:marTop w:val="0"/>
      <w:marBottom w:val="0"/>
      <w:divBdr>
        <w:top w:val="none" w:sz="0" w:space="0" w:color="auto"/>
        <w:left w:val="none" w:sz="0" w:space="0" w:color="auto"/>
        <w:bottom w:val="none" w:sz="0" w:space="0" w:color="auto"/>
        <w:right w:val="none" w:sz="0" w:space="0" w:color="auto"/>
      </w:divBdr>
    </w:div>
    <w:div w:id="617179282">
      <w:bodyDiv w:val="1"/>
      <w:marLeft w:val="0"/>
      <w:marRight w:val="0"/>
      <w:marTop w:val="0"/>
      <w:marBottom w:val="0"/>
      <w:divBdr>
        <w:top w:val="none" w:sz="0" w:space="0" w:color="auto"/>
        <w:left w:val="none" w:sz="0" w:space="0" w:color="auto"/>
        <w:bottom w:val="none" w:sz="0" w:space="0" w:color="auto"/>
        <w:right w:val="none" w:sz="0" w:space="0" w:color="auto"/>
      </w:divBdr>
    </w:div>
    <w:div w:id="618071323">
      <w:bodyDiv w:val="1"/>
      <w:marLeft w:val="0"/>
      <w:marRight w:val="0"/>
      <w:marTop w:val="0"/>
      <w:marBottom w:val="0"/>
      <w:divBdr>
        <w:top w:val="none" w:sz="0" w:space="0" w:color="auto"/>
        <w:left w:val="none" w:sz="0" w:space="0" w:color="auto"/>
        <w:bottom w:val="none" w:sz="0" w:space="0" w:color="auto"/>
        <w:right w:val="none" w:sz="0" w:space="0" w:color="auto"/>
      </w:divBdr>
    </w:div>
    <w:div w:id="618074735">
      <w:bodyDiv w:val="1"/>
      <w:marLeft w:val="0"/>
      <w:marRight w:val="0"/>
      <w:marTop w:val="0"/>
      <w:marBottom w:val="0"/>
      <w:divBdr>
        <w:top w:val="none" w:sz="0" w:space="0" w:color="auto"/>
        <w:left w:val="none" w:sz="0" w:space="0" w:color="auto"/>
        <w:bottom w:val="none" w:sz="0" w:space="0" w:color="auto"/>
        <w:right w:val="none" w:sz="0" w:space="0" w:color="auto"/>
      </w:divBdr>
    </w:div>
    <w:div w:id="618731449">
      <w:bodyDiv w:val="1"/>
      <w:marLeft w:val="0"/>
      <w:marRight w:val="0"/>
      <w:marTop w:val="0"/>
      <w:marBottom w:val="0"/>
      <w:divBdr>
        <w:top w:val="none" w:sz="0" w:space="0" w:color="auto"/>
        <w:left w:val="none" w:sz="0" w:space="0" w:color="auto"/>
        <w:bottom w:val="none" w:sz="0" w:space="0" w:color="auto"/>
        <w:right w:val="none" w:sz="0" w:space="0" w:color="auto"/>
      </w:divBdr>
    </w:div>
    <w:div w:id="618950401">
      <w:bodyDiv w:val="1"/>
      <w:marLeft w:val="0"/>
      <w:marRight w:val="0"/>
      <w:marTop w:val="0"/>
      <w:marBottom w:val="0"/>
      <w:divBdr>
        <w:top w:val="none" w:sz="0" w:space="0" w:color="auto"/>
        <w:left w:val="none" w:sz="0" w:space="0" w:color="auto"/>
        <w:bottom w:val="none" w:sz="0" w:space="0" w:color="auto"/>
        <w:right w:val="none" w:sz="0" w:space="0" w:color="auto"/>
      </w:divBdr>
    </w:div>
    <w:div w:id="619579840">
      <w:bodyDiv w:val="1"/>
      <w:marLeft w:val="0"/>
      <w:marRight w:val="0"/>
      <w:marTop w:val="0"/>
      <w:marBottom w:val="0"/>
      <w:divBdr>
        <w:top w:val="none" w:sz="0" w:space="0" w:color="auto"/>
        <w:left w:val="none" w:sz="0" w:space="0" w:color="auto"/>
        <w:bottom w:val="none" w:sz="0" w:space="0" w:color="auto"/>
        <w:right w:val="none" w:sz="0" w:space="0" w:color="auto"/>
      </w:divBdr>
    </w:div>
    <w:div w:id="620649717">
      <w:bodyDiv w:val="1"/>
      <w:marLeft w:val="0"/>
      <w:marRight w:val="0"/>
      <w:marTop w:val="0"/>
      <w:marBottom w:val="0"/>
      <w:divBdr>
        <w:top w:val="none" w:sz="0" w:space="0" w:color="auto"/>
        <w:left w:val="none" w:sz="0" w:space="0" w:color="auto"/>
        <w:bottom w:val="none" w:sz="0" w:space="0" w:color="auto"/>
        <w:right w:val="none" w:sz="0" w:space="0" w:color="auto"/>
      </w:divBdr>
    </w:div>
    <w:div w:id="620653999">
      <w:bodyDiv w:val="1"/>
      <w:marLeft w:val="0"/>
      <w:marRight w:val="0"/>
      <w:marTop w:val="0"/>
      <w:marBottom w:val="0"/>
      <w:divBdr>
        <w:top w:val="none" w:sz="0" w:space="0" w:color="auto"/>
        <w:left w:val="none" w:sz="0" w:space="0" w:color="auto"/>
        <w:bottom w:val="none" w:sz="0" w:space="0" w:color="auto"/>
        <w:right w:val="none" w:sz="0" w:space="0" w:color="auto"/>
      </w:divBdr>
    </w:div>
    <w:div w:id="621228725">
      <w:bodyDiv w:val="1"/>
      <w:marLeft w:val="0"/>
      <w:marRight w:val="0"/>
      <w:marTop w:val="0"/>
      <w:marBottom w:val="0"/>
      <w:divBdr>
        <w:top w:val="none" w:sz="0" w:space="0" w:color="auto"/>
        <w:left w:val="none" w:sz="0" w:space="0" w:color="auto"/>
        <w:bottom w:val="none" w:sz="0" w:space="0" w:color="auto"/>
        <w:right w:val="none" w:sz="0" w:space="0" w:color="auto"/>
      </w:divBdr>
    </w:div>
    <w:div w:id="621616942">
      <w:bodyDiv w:val="1"/>
      <w:marLeft w:val="0"/>
      <w:marRight w:val="0"/>
      <w:marTop w:val="0"/>
      <w:marBottom w:val="0"/>
      <w:divBdr>
        <w:top w:val="none" w:sz="0" w:space="0" w:color="auto"/>
        <w:left w:val="none" w:sz="0" w:space="0" w:color="auto"/>
        <w:bottom w:val="none" w:sz="0" w:space="0" w:color="auto"/>
        <w:right w:val="none" w:sz="0" w:space="0" w:color="auto"/>
      </w:divBdr>
    </w:div>
    <w:div w:id="621806340">
      <w:bodyDiv w:val="1"/>
      <w:marLeft w:val="0"/>
      <w:marRight w:val="0"/>
      <w:marTop w:val="0"/>
      <w:marBottom w:val="0"/>
      <w:divBdr>
        <w:top w:val="none" w:sz="0" w:space="0" w:color="auto"/>
        <w:left w:val="none" w:sz="0" w:space="0" w:color="auto"/>
        <w:bottom w:val="none" w:sz="0" w:space="0" w:color="auto"/>
        <w:right w:val="none" w:sz="0" w:space="0" w:color="auto"/>
      </w:divBdr>
    </w:div>
    <w:div w:id="622274611">
      <w:bodyDiv w:val="1"/>
      <w:marLeft w:val="0"/>
      <w:marRight w:val="0"/>
      <w:marTop w:val="0"/>
      <w:marBottom w:val="0"/>
      <w:divBdr>
        <w:top w:val="none" w:sz="0" w:space="0" w:color="auto"/>
        <w:left w:val="none" w:sz="0" w:space="0" w:color="auto"/>
        <w:bottom w:val="none" w:sz="0" w:space="0" w:color="auto"/>
        <w:right w:val="none" w:sz="0" w:space="0" w:color="auto"/>
      </w:divBdr>
    </w:div>
    <w:div w:id="622421038">
      <w:bodyDiv w:val="1"/>
      <w:marLeft w:val="0"/>
      <w:marRight w:val="0"/>
      <w:marTop w:val="0"/>
      <w:marBottom w:val="0"/>
      <w:divBdr>
        <w:top w:val="none" w:sz="0" w:space="0" w:color="auto"/>
        <w:left w:val="none" w:sz="0" w:space="0" w:color="auto"/>
        <w:bottom w:val="none" w:sz="0" w:space="0" w:color="auto"/>
        <w:right w:val="none" w:sz="0" w:space="0" w:color="auto"/>
      </w:divBdr>
    </w:div>
    <w:div w:id="623996959">
      <w:bodyDiv w:val="1"/>
      <w:marLeft w:val="0"/>
      <w:marRight w:val="0"/>
      <w:marTop w:val="0"/>
      <w:marBottom w:val="0"/>
      <w:divBdr>
        <w:top w:val="none" w:sz="0" w:space="0" w:color="auto"/>
        <w:left w:val="none" w:sz="0" w:space="0" w:color="auto"/>
        <w:bottom w:val="none" w:sz="0" w:space="0" w:color="auto"/>
        <w:right w:val="none" w:sz="0" w:space="0" w:color="auto"/>
      </w:divBdr>
    </w:div>
    <w:div w:id="624237651">
      <w:bodyDiv w:val="1"/>
      <w:marLeft w:val="0"/>
      <w:marRight w:val="0"/>
      <w:marTop w:val="0"/>
      <w:marBottom w:val="0"/>
      <w:divBdr>
        <w:top w:val="none" w:sz="0" w:space="0" w:color="auto"/>
        <w:left w:val="none" w:sz="0" w:space="0" w:color="auto"/>
        <w:bottom w:val="none" w:sz="0" w:space="0" w:color="auto"/>
        <w:right w:val="none" w:sz="0" w:space="0" w:color="auto"/>
      </w:divBdr>
    </w:div>
    <w:div w:id="624700625">
      <w:bodyDiv w:val="1"/>
      <w:marLeft w:val="0"/>
      <w:marRight w:val="0"/>
      <w:marTop w:val="0"/>
      <w:marBottom w:val="0"/>
      <w:divBdr>
        <w:top w:val="none" w:sz="0" w:space="0" w:color="auto"/>
        <w:left w:val="none" w:sz="0" w:space="0" w:color="auto"/>
        <w:bottom w:val="none" w:sz="0" w:space="0" w:color="auto"/>
        <w:right w:val="none" w:sz="0" w:space="0" w:color="auto"/>
      </w:divBdr>
    </w:div>
    <w:div w:id="624897524">
      <w:bodyDiv w:val="1"/>
      <w:marLeft w:val="0"/>
      <w:marRight w:val="0"/>
      <w:marTop w:val="0"/>
      <w:marBottom w:val="0"/>
      <w:divBdr>
        <w:top w:val="none" w:sz="0" w:space="0" w:color="auto"/>
        <w:left w:val="none" w:sz="0" w:space="0" w:color="auto"/>
        <w:bottom w:val="none" w:sz="0" w:space="0" w:color="auto"/>
        <w:right w:val="none" w:sz="0" w:space="0" w:color="auto"/>
      </w:divBdr>
    </w:div>
    <w:div w:id="625160105">
      <w:bodyDiv w:val="1"/>
      <w:marLeft w:val="0"/>
      <w:marRight w:val="0"/>
      <w:marTop w:val="0"/>
      <w:marBottom w:val="0"/>
      <w:divBdr>
        <w:top w:val="none" w:sz="0" w:space="0" w:color="auto"/>
        <w:left w:val="none" w:sz="0" w:space="0" w:color="auto"/>
        <w:bottom w:val="none" w:sz="0" w:space="0" w:color="auto"/>
        <w:right w:val="none" w:sz="0" w:space="0" w:color="auto"/>
      </w:divBdr>
    </w:div>
    <w:div w:id="625355316">
      <w:bodyDiv w:val="1"/>
      <w:marLeft w:val="0"/>
      <w:marRight w:val="0"/>
      <w:marTop w:val="0"/>
      <w:marBottom w:val="0"/>
      <w:divBdr>
        <w:top w:val="none" w:sz="0" w:space="0" w:color="auto"/>
        <w:left w:val="none" w:sz="0" w:space="0" w:color="auto"/>
        <w:bottom w:val="none" w:sz="0" w:space="0" w:color="auto"/>
        <w:right w:val="none" w:sz="0" w:space="0" w:color="auto"/>
      </w:divBdr>
    </w:div>
    <w:div w:id="626009881">
      <w:bodyDiv w:val="1"/>
      <w:marLeft w:val="0"/>
      <w:marRight w:val="0"/>
      <w:marTop w:val="0"/>
      <w:marBottom w:val="0"/>
      <w:divBdr>
        <w:top w:val="none" w:sz="0" w:space="0" w:color="auto"/>
        <w:left w:val="none" w:sz="0" w:space="0" w:color="auto"/>
        <w:bottom w:val="none" w:sz="0" w:space="0" w:color="auto"/>
        <w:right w:val="none" w:sz="0" w:space="0" w:color="auto"/>
      </w:divBdr>
    </w:div>
    <w:div w:id="626089543">
      <w:bodyDiv w:val="1"/>
      <w:marLeft w:val="0"/>
      <w:marRight w:val="0"/>
      <w:marTop w:val="0"/>
      <w:marBottom w:val="0"/>
      <w:divBdr>
        <w:top w:val="none" w:sz="0" w:space="0" w:color="auto"/>
        <w:left w:val="none" w:sz="0" w:space="0" w:color="auto"/>
        <w:bottom w:val="none" w:sz="0" w:space="0" w:color="auto"/>
        <w:right w:val="none" w:sz="0" w:space="0" w:color="auto"/>
      </w:divBdr>
    </w:div>
    <w:div w:id="626159908">
      <w:bodyDiv w:val="1"/>
      <w:marLeft w:val="0"/>
      <w:marRight w:val="0"/>
      <w:marTop w:val="0"/>
      <w:marBottom w:val="0"/>
      <w:divBdr>
        <w:top w:val="none" w:sz="0" w:space="0" w:color="auto"/>
        <w:left w:val="none" w:sz="0" w:space="0" w:color="auto"/>
        <w:bottom w:val="none" w:sz="0" w:space="0" w:color="auto"/>
        <w:right w:val="none" w:sz="0" w:space="0" w:color="auto"/>
      </w:divBdr>
    </w:div>
    <w:div w:id="626206625">
      <w:bodyDiv w:val="1"/>
      <w:marLeft w:val="0"/>
      <w:marRight w:val="0"/>
      <w:marTop w:val="0"/>
      <w:marBottom w:val="0"/>
      <w:divBdr>
        <w:top w:val="none" w:sz="0" w:space="0" w:color="auto"/>
        <w:left w:val="none" w:sz="0" w:space="0" w:color="auto"/>
        <w:bottom w:val="none" w:sz="0" w:space="0" w:color="auto"/>
        <w:right w:val="none" w:sz="0" w:space="0" w:color="auto"/>
      </w:divBdr>
    </w:div>
    <w:div w:id="627052496">
      <w:bodyDiv w:val="1"/>
      <w:marLeft w:val="0"/>
      <w:marRight w:val="0"/>
      <w:marTop w:val="0"/>
      <w:marBottom w:val="0"/>
      <w:divBdr>
        <w:top w:val="none" w:sz="0" w:space="0" w:color="auto"/>
        <w:left w:val="none" w:sz="0" w:space="0" w:color="auto"/>
        <w:bottom w:val="none" w:sz="0" w:space="0" w:color="auto"/>
        <w:right w:val="none" w:sz="0" w:space="0" w:color="auto"/>
      </w:divBdr>
    </w:div>
    <w:div w:id="627273654">
      <w:bodyDiv w:val="1"/>
      <w:marLeft w:val="0"/>
      <w:marRight w:val="0"/>
      <w:marTop w:val="0"/>
      <w:marBottom w:val="0"/>
      <w:divBdr>
        <w:top w:val="none" w:sz="0" w:space="0" w:color="auto"/>
        <w:left w:val="none" w:sz="0" w:space="0" w:color="auto"/>
        <w:bottom w:val="none" w:sz="0" w:space="0" w:color="auto"/>
        <w:right w:val="none" w:sz="0" w:space="0" w:color="auto"/>
      </w:divBdr>
    </w:div>
    <w:div w:id="627395843">
      <w:bodyDiv w:val="1"/>
      <w:marLeft w:val="0"/>
      <w:marRight w:val="0"/>
      <w:marTop w:val="0"/>
      <w:marBottom w:val="0"/>
      <w:divBdr>
        <w:top w:val="none" w:sz="0" w:space="0" w:color="auto"/>
        <w:left w:val="none" w:sz="0" w:space="0" w:color="auto"/>
        <w:bottom w:val="none" w:sz="0" w:space="0" w:color="auto"/>
        <w:right w:val="none" w:sz="0" w:space="0" w:color="auto"/>
      </w:divBdr>
    </w:div>
    <w:div w:id="628129639">
      <w:bodyDiv w:val="1"/>
      <w:marLeft w:val="0"/>
      <w:marRight w:val="0"/>
      <w:marTop w:val="0"/>
      <w:marBottom w:val="0"/>
      <w:divBdr>
        <w:top w:val="none" w:sz="0" w:space="0" w:color="auto"/>
        <w:left w:val="none" w:sz="0" w:space="0" w:color="auto"/>
        <w:bottom w:val="none" w:sz="0" w:space="0" w:color="auto"/>
        <w:right w:val="none" w:sz="0" w:space="0" w:color="auto"/>
      </w:divBdr>
    </w:div>
    <w:div w:id="628433550">
      <w:bodyDiv w:val="1"/>
      <w:marLeft w:val="0"/>
      <w:marRight w:val="0"/>
      <w:marTop w:val="0"/>
      <w:marBottom w:val="0"/>
      <w:divBdr>
        <w:top w:val="none" w:sz="0" w:space="0" w:color="auto"/>
        <w:left w:val="none" w:sz="0" w:space="0" w:color="auto"/>
        <w:bottom w:val="none" w:sz="0" w:space="0" w:color="auto"/>
        <w:right w:val="none" w:sz="0" w:space="0" w:color="auto"/>
      </w:divBdr>
    </w:div>
    <w:div w:id="628783955">
      <w:bodyDiv w:val="1"/>
      <w:marLeft w:val="0"/>
      <w:marRight w:val="0"/>
      <w:marTop w:val="0"/>
      <w:marBottom w:val="0"/>
      <w:divBdr>
        <w:top w:val="none" w:sz="0" w:space="0" w:color="auto"/>
        <w:left w:val="none" w:sz="0" w:space="0" w:color="auto"/>
        <w:bottom w:val="none" w:sz="0" w:space="0" w:color="auto"/>
        <w:right w:val="none" w:sz="0" w:space="0" w:color="auto"/>
      </w:divBdr>
    </w:div>
    <w:div w:id="629434560">
      <w:bodyDiv w:val="1"/>
      <w:marLeft w:val="0"/>
      <w:marRight w:val="0"/>
      <w:marTop w:val="0"/>
      <w:marBottom w:val="0"/>
      <w:divBdr>
        <w:top w:val="none" w:sz="0" w:space="0" w:color="auto"/>
        <w:left w:val="none" w:sz="0" w:space="0" w:color="auto"/>
        <w:bottom w:val="none" w:sz="0" w:space="0" w:color="auto"/>
        <w:right w:val="none" w:sz="0" w:space="0" w:color="auto"/>
      </w:divBdr>
    </w:div>
    <w:div w:id="630089971">
      <w:bodyDiv w:val="1"/>
      <w:marLeft w:val="0"/>
      <w:marRight w:val="0"/>
      <w:marTop w:val="0"/>
      <w:marBottom w:val="0"/>
      <w:divBdr>
        <w:top w:val="none" w:sz="0" w:space="0" w:color="auto"/>
        <w:left w:val="none" w:sz="0" w:space="0" w:color="auto"/>
        <w:bottom w:val="none" w:sz="0" w:space="0" w:color="auto"/>
        <w:right w:val="none" w:sz="0" w:space="0" w:color="auto"/>
      </w:divBdr>
    </w:div>
    <w:div w:id="630328608">
      <w:bodyDiv w:val="1"/>
      <w:marLeft w:val="0"/>
      <w:marRight w:val="0"/>
      <w:marTop w:val="0"/>
      <w:marBottom w:val="0"/>
      <w:divBdr>
        <w:top w:val="none" w:sz="0" w:space="0" w:color="auto"/>
        <w:left w:val="none" w:sz="0" w:space="0" w:color="auto"/>
        <w:bottom w:val="none" w:sz="0" w:space="0" w:color="auto"/>
        <w:right w:val="none" w:sz="0" w:space="0" w:color="auto"/>
      </w:divBdr>
    </w:div>
    <w:div w:id="630863283">
      <w:bodyDiv w:val="1"/>
      <w:marLeft w:val="0"/>
      <w:marRight w:val="0"/>
      <w:marTop w:val="0"/>
      <w:marBottom w:val="0"/>
      <w:divBdr>
        <w:top w:val="none" w:sz="0" w:space="0" w:color="auto"/>
        <w:left w:val="none" w:sz="0" w:space="0" w:color="auto"/>
        <w:bottom w:val="none" w:sz="0" w:space="0" w:color="auto"/>
        <w:right w:val="none" w:sz="0" w:space="0" w:color="auto"/>
      </w:divBdr>
    </w:div>
    <w:div w:id="631331027">
      <w:bodyDiv w:val="1"/>
      <w:marLeft w:val="0"/>
      <w:marRight w:val="0"/>
      <w:marTop w:val="0"/>
      <w:marBottom w:val="0"/>
      <w:divBdr>
        <w:top w:val="none" w:sz="0" w:space="0" w:color="auto"/>
        <w:left w:val="none" w:sz="0" w:space="0" w:color="auto"/>
        <w:bottom w:val="none" w:sz="0" w:space="0" w:color="auto"/>
        <w:right w:val="none" w:sz="0" w:space="0" w:color="auto"/>
      </w:divBdr>
    </w:div>
    <w:div w:id="631599843">
      <w:bodyDiv w:val="1"/>
      <w:marLeft w:val="0"/>
      <w:marRight w:val="0"/>
      <w:marTop w:val="0"/>
      <w:marBottom w:val="0"/>
      <w:divBdr>
        <w:top w:val="none" w:sz="0" w:space="0" w:color="auto"/>
        <w:left w:val="none" w:sz="0" w:space="0" w:color="auto"/>
        <w:bottom w:val="none" w:sz="0" w:space="0" w:color="auto"/>
        <w:right w:val="none" w:sz="0" w:space="0" w:color="auto"/>
      </w:divBdr>
    </w:div>
    <w:div w:id="631714509">
      <w:bodyDiv w:val="1"/>
      <w:marLeft w:val="0"/>
      <w:marRight w:val="0"/>
      <w:marTop w:val="0"/>
      <w:marBottom w:val="0"/>
      <w:divBdr>
        <w:top w:val="none" w:sz="0" w:space="0" w:color="auto"/>
        <w:left w:val="none" w:sz="0" w:space="0" w:color="auto"/>
        <w:bottom w:val="none" w:sz="0" w:space="0" w:color="auto"/>
        <w:right w:val="none" w:sz="0" w:space="0" w:color="auto"/>
      </w:divBdr>
    </w:div>
    <w:div w:id="631907427">
      <w:bodyDiv w:val="1"/>
      <w:marLeft w:val="0"/>
      <w:marRight w:val="0"/>
      <w:marTop w:val="0"/>
      <w:marBottom w:val="0"/>
      <w:divBdr>
        <w:top w:val="none" w:sz="0" w:space="0" w:color="auto"/>
        <w:left w:val="none" w:sz="0" w:space="0" w:color="auto"/>
        <w:bottom w:val="none" w:sz="0" w:space="0" w:color="auto"/>
        <w:right w:val="none" w:sz="0" w:space="0" w:color="auto"/>
      </w:divBdr>
    </w:div>
    <w:div w:id="632834025">
      <w:bodyDiv w:val="1"/>
      <w:marLeft w:val="0"/>
      <w:marRight w:val="0"/>
      <w:marTop w:val="0"/>
      <w:marBottom w:val="0"/>
      <w:divBdr>
        <w:top w:val="none" w:sz="0" w:space="0" w:color="auto"/>
        <w:left w:val="none" w:sz="0" w:space="0" w:color="auto"/>
        <w:bottom w:val="none" w:sz="0" w:space="0" w:color="auto"/>
        <w:right w:val="none" w:sz="0" w:space="0" w:color="auto"/>
      </w:divBdr>
    </w:div>
    <w:div w:id="633489377">
      <w:bodyDiv w:val="1"/>
      <w:marLeft w:val="0"/>
      <w:marRight w:val="0"/>
      <w:marTop w:val="0"/>
      <w:marBottom w:val="0"/>
      <w:divBdr>
        <w:top w:val="none" w:sz="0" w:space="0" w:color="auto"/>
        <w:left w:val="none" w:sz="0" w:space="0" w:color="auto"/>
        <w:bottom w:val="none" w:sz="0" w:space="0" w:color="auto"/>
        <w:right w:val="none" w:sz="0" w:space="0" w:color="auto"/>
      </w:divBdr>
    </w:div>
    <w:div w:id="635337622">
      <w:bodyDiv w:val="1"/>
      <w:marLeft w:val="0"/>
      <w:marRight w:val="0"/>
      <w:marTop w:val="0"/>
      <w:marBottom w:val="0"/>
      <w:divBdr>
        <w:top w:val="none" w:sz="0" w:space="0" w:color="auto"/>
        <w:left w:val="none" w:sz="0" w:space="0" w:color="auto"/>
        <w:bottom w:val="none" w:sz="0" w:space="0" w:color="auto"/>
        <w:right w:val="none" w:sz="0" w:space="0" w:color="auto"/>
      </w:divBdr>
    </w:div>
    <w:div w:id="636227616">
      <w:bodyDiv w:val="1"/>
      <w:marLeft w:val="0"/>
      <w:marRight w:val="0"/>
      <w:marTop w:val="0"/>
      <w:marBottom w:val="0"/>
      <w:divBdr>
        <w:top w:val="none" w:sz="0" w:space="0" w:color="auto"/>
        <w:left w:val="none" w:sz="0" w:space="0" w:color="auto"/>
        <w:bottom w:val="none" w:sz="0" w:space="0" w:color="auto"/>
        <w:right w:val="none" w:sz="0" w:space="0" w:color="auto"/>
      </w:divBdr>
    </w:div>
    <w:div w:id="636642109">
      <w:bodyDiv w:val="1"/>
      <w:marLeft w:val="0"/>
      <w:marRight w:val="0"/>
      <w:marTop w:val="0"/>
      <w:marBottom w:val="0"/>
      <w:divBdr>
        <w:top w:val="none" w:sz="0" w:space="0" w:color="auto"/>
        <w:left w:val="none" w:sz="0" w:space="0" w:color="auto"/>
        <w:bottom w:val="none" w:sz="0" w:space="0" w:color="auto"/>
        <w:right w:val="none" w:sz="0" w:space="0" w:color="auto"/>
      </w:divBdr>
    </w:div>
    <w:div w:id="636841924">
      <w:bodyDiv w:val="1"/>
      <w:marLeft w:val="0"/>
      <w:marRight w:val="0"/>
      <w:marTop w:val="0"/>
      <w:marBottom w:val="0"/>
      <w:divBdr>
        <w:top w:val="none" w:sz="0" w:space="0" w:color="auto"/>
        <w:left w:val="none" w:sz="0" w:space="0" w:color="auto"/>
        <w:bottom w:val="none" w:sz="0" w:space="0" w:color="auto"/>
        <w:right w:val="none" w:sz="0" w:space="0" w:color="auto"/>
      </w:divBdr>
    </w:div>
    <w:div w:id="636885051">
      <w:bodyDiv w:val="1"/>
      <w:marLeft w:val="0"/>
      <w:marRight w:val="0"/>
      <w:marTop w:val="0"/>
      <w:marBottom w:val="0"/>
      <w:divBdr>
        <w:top w:val="none" w:sz="0" w:space="0" w:color="auto"/>
        <w:left w:val="none" w:sz="0" w:space="0" w:color="auto"/>
        <w:bottom w:val="none" w:sz="0" w:space="0" w:color="auto"/>
        <w:right w:val="none" w:sz="0" w:space="0" w:color="auto"/>
      </w:divBdr>
    </w:div>
    <w:div w:id="637029759">
      <w:bodyDiv w:val="1"/>
      <w:marLeft w:val="0"/>
      <w:marRight w:val="0"/>
      <w:marTop w:val="0"/>
      <w:marBottom w:val="0"/>
      <w:divBdr>
        <w:top w:val="none" w:sz="0" w:space="0" w:color="auto"/>
        <w:left w:val="none" w:sz="0" w:space="0" w:color="auto"/>
        <w:bottom w:val="none" w:sz="0" w:space="0" w:color="auto"/>
        <w:right w:val="none" w:sz="0" w:space="0" w:color="auto"/>
      </w:divBdr>
    </w:div>
    <w:div w:id="637880621">
      <w:bodyDiv w:val="1"/>
      <w:marLeft w:val="0"/>
      <w:marRight w:val="0"/>
      <w:marTop w:val="0"/>
      <w:marBottom w:val="0"/>
      <w:divBdr>
        <w:top w:val="none" w:sz="0" w:space="0" w:color="auto"/>
        <w:left w:val="none" w:sz="0" w:space="0" w:color="auto"/>
        <w:bottom w:val="none" w:sz="0" w:space="0" w:color="auto"/>
        <w:right w:val="none" w:sz="0" w:space="0" w:color="auto"/>
      </w:divBdr>
    </w:div>
    <w:div w:id="638462810">
      <w:bodyDiv w:val="1"/>
      <w:marLeft w:val="0"/>
      <w:marRight w:val="0"/>
      <w:marTop w:val="0"/>
      <w:marBottom w:val="0"/>
      <w:divBdr>
        <w:top w:val="none" w:sz="0" w:space="0" w:color="auto"/>
        <w:left w:val="none" w:sz="0" w:space="0" w:color="auto"/>
        <w:bottom w:val="none" w:sz="0" w:space="0" w:color="auto"/>
        <w:right w:val="none" w:sz="0" w:space="0" w:color="auto"/>
      </w:divBdr>
    </w:div>
    <w:div w:id="638850250">
      <w:bodyDiv w:val="1"/>
      <w:marLeft w:val="0"/>
      <w:marRight w:val="0"/>
      <w:marTop w:val="0"/>
      <w:marBottom w:val="0"/>
      <w:divBdr>
        <w:top w:val="none" w:sz="0" w:space="0" w:color="auto"/>
        <w:left w:val="none" w:sz="0" w:space="0" w:color="auto"/>
        <w:bottom w:val="none" w:sz="0" w:space="0" w:color="auto"/>
        <w:right w:val="none" w:sz="0" w:space="0" w:color="auto"/>
      </w:divBdr>
    </w:div>
    <w:div w:id="638876540">
      <w:bodyDiv w:val="1"/>
      <w:marLeft w:val="0"/>
      <w:marRight w:val="0"/>
      <w:marTop w:val="0"/>
      <w:marBottom w:val="0"/>
      <w:divBdr>
        <w:top w:val="none" w:sz="0" w:space="0" w:color="auto"/>
        <w:left w:val="none" w:sz="0" w:space="0" w:color="auto"/>
        <w:bottom w:val="none" w:sz="0" w:space="0" w:color="auto"/>
        <w:right w:val="none" w:sz="0" w:space="0" w:color="auto"/>
      </w:divBdr>
    </w:div>
    <w:div w:id="639460294">
      <w:bodyDiv w:val="1"/>
      <w:marLeft w:val="0"/>
      <w:marRight w:val="0"/>
      <w:marTop w:val="0"/>
      <w:marBottom w:val="0"/>
      <w:divBdr>
        <w:top w:val="none" w:sz="0" w:space="0" w:color="auto"/>
        <w:left w:val="none" w:sz="0" w:space="0" w:color="auto"/>
        <w:bottom w:val="none" w:sz="0" w:space="0" w:color="auto"/>
        <w:right w:val="none" w:sz="0" w:space="0" w:color="auto"/>
      </w:divBdr>
    </w:div>
    <w:div w:id="639503718">
      <w:bodyDiv w:val="1"/>
      <w:marLeft w:val="0"/>
      <w:marRight w:val="0"/>
      <w:marTop w:val="0"/>
      <w:marBottom w:val="0"/>
      <w:divBdr>
        <w:top w:val="none" w:sz="0" w:space="0" w:color="auto"/>
        <w:left w:val="none" w:sz="0" w:space="0" w:color="auto"/>
        <w:bottom w:val="none" w:sz="0" w:space="0" w:color="auto"/>
        <w:right w:val="none" w:sz="0" w:space="0" w:color="auto"/>
      </w:divBdr>
    </w:div>
    <w:div w:id="640229601">
      <w:bodyDiv w:val="1"/>
      <w:marLeft w:val="0"/>
      <w:marRight w:val="0"/>
      <w:marTop w:val="0"/>
      <w:marBottom w:val="0"/>
      <w:divBdr>
        <w:top w:val="none" w:sz="0" w:space="0" w:color="auto"/>
        <w:left w:val="none" w:sz="0" w:space="0" w:color="auto"/>
        <w:bottom w:val="none" w:sz="0" w:space="0" w:color="auto"/>
        <w:right w:val="none" w:sz="0" w:space="0" w:color="auto"/>
      </w:divBdr>
    </w:div>
    <w:div w:id="640354240">
      <w:bodyDiv w:val="1"/>
      <w:marLeft w:val="0"/>
      <w:marRight w:val="0"/>
      <w:marTop w:val="0"/>
      <w:marBottom w:val="0"/>
      <w:divBdr>
        <w:top w:val="none" w:sz="0" w:space="0" w:color="auto"/>
        <w:left w:val="none" w:sz="0" w:space="0" w:color="auto"/>
        <w:bottom w:val="none" w:sz="0" w:space="0" w:color="auto"/>
        <w:right w:val="none" w:sz="0" w:space="0" w:color="auto"/>
      </w:divBdr>
    </w:div>
    <w:div w:id="640962659">
      <w:bodyDiv w:val="1"/>
      <w:marLeft w:val="0"/>
      <w:marRight w:val="0"/>
      <w:marTop w:val="0"/>
      <w:marBottom w:val="0"/>
      <w:divBdr>
        <w:top w:val="none" w:sz="0" w:space="0" w:color="auto"/>
        <w:left w:val="none" w:sz="0" w:space="0" w:color="auto"/>
        <w:bottom w:val="none" w:sz="0" w:space="0" w:color="auto"/>
        <w:right w:val="none" w:sz="0" w:space="0" w:color="auto"/>
      </w:divBdr>
    </w:div>
    <w:div w:id="641430090">
      <w:bodyDiv w:val="1"/>
      <w:marLeft w:val="0"/>
      <w:marRight w:val="0"/>
      <w:marTop w:val="0"/>
      <w:marBottom w:val="0"/>
      <w:divBdr>
        <w:top w:val="none" w:sz="0" w:space="0" w:color="auto"/>
        <w:left w:val="none" w:sz="0" w:space="0" w:color="auto"/>
        <w:bottom w:val="none" w:sz="0" w:space="0" w:color="auto"/>
        <w:right w:val="none" w:sz="0" w:space="0" w:color="auto"/>
      </w:divBdr>
    </w:div>
    <w:div w:id="641693856">
      <w:bodyDiv w:val="1"/>
      <w:marLeft w:val="0"/>
      <w:marRight w:val="0"/>
      <w:marTop w:val="0"/>
      <w:marBottom w:val="0"/>
      <w:divBdr>
        <w:top w:val="none" w:sz="0" w:space="0" w:color="auto"/>
        <w:left w:val="none" w:sz="0" w:space="0" w:color="auto"/>
        <w:bottom w:val="none" w:sz="0" w:space="0" w:color="auto"/>
        <w:right w:val="none" w:sz="0" w:space="0" w:color="auto"/>
      </w:divBdr>
    </w:div>
    <w:div w:id="642198173">
      <w:bodyDiv w:val="1"/>
      <w:marLeft w:val="0"/>
      <w:marRight w:val="0"/>
      <w:marTop w:val="0"/>
      <w:marBottom w:val="0"/>
      <w:divBdr>
        <w:top w:val="none" w:sz="0" w:space="0" w:color="auto"/>
        <w:left w:val="none" w:sz="0" w:space="0" w:color="auto"/>
        <w:bottom w:val="none" w:sz="0" w:space="0" w:color="auto"/>
        <w:right w:val="none" w:sz="0" w:space="0" w:color="auto"/>
      </w:divBdr>
    </w:div>
    <w:div w:id="643239902">
      <w:bodyDiv w:val="1"/>
      <w:marLeft w:val="0"/>
      <w:marRight w:val="0"/>
      <w:marTop w:val="0"/>
      <w:marBottom w:val="0"/>
      <w:divBdr>
        <w:top w:val="none" w:sz="0" w:space="0" w:color="auto"/>
        <w:left w:val="none" w:sz="0" w:space="0" w:color="auto"/>
        <w:bottom w:val="none" w:sz="0" w:space="0" w:color="auto"/>
        <w:right w:val="none" w:sz="0" w:space="0" w:color="auto"/>
      </w:divBdr>
    </w:div>
    <w:div w:id="643435887">
      <w:bodyDiv w:val="1"/>
      <w:marLeft w:val="0"/>
      <w:marRight w:val="0"/>
      <w:marTop w:val="0"/>
      <w:marBottom w:val="0"/>
      <w:divBdr>
        <w:top w:val="none" w:sz="0" w:space="0" w:color="auto"/>
        <w:left w:val="none" w:sz="0" w:space="0" w:color="auto"/>
        <w:bottom w:val="none" w:sz="0" w:space="0" w:color="auto"/>
        <w:right w:val="none" w:sz="0" w:space="0" w:color="auto"/>
      </w:divBdr>
    </w:div>
    <w:div w:id="643436434">
      <w:bodyDiv w:val="1"/>
      <w:marLeft w:val="0"/>
      <w:marRight w:val="0"/>
      <w:marTop w:val="0"/>
      <w:marBottom w:val="0"/>
      <w:divBdr>
        <w:top w:val="none" w:sz="0" w:space="0" w:color="auto"/>
        <w:left w:val="none" w:sz="0" w:space="0" w:color="auto"/>
        <w:bottom w:val="none" w:sz="0" w:space="0" w:color="auto"/>
        <w:right w:val="none" w:sz="0" w:space="0" w:color="auto"/>
      </w:divBdr>
    </w:div>
    <w:div w:id="643437396">
      <w:bodyDiv w:val="1"/>
      <w:marLeft w:val="0"/>
      <w:marRight w:val="0"/>
      <w:marTop w:val="0"/>
      <w:marBottom w:val="0"/>
      <w:divBdr>
        <w:top w:val="none" w:sz="0" w:space="0" w:color="auto"/>
        <w:left w:val="none" w:sz="0" w:space="0" w:color="auto"/>
        <w:bottom w:val="none" w:sz="0" w:space="0" w:color="auto"/>
        <w:right w:val="none" w:sz="0" w:space="0" w:color="auto"/>
      </w:divBdr>
    </w:div>
    <w:div w:id="643775954">
      <w:bodyDiv w:val="1"/>
      <w:marLeft w:val="0"/>
      <w:marRight w:val="0"/>
      <w:marTop w:val="0"/>
      <w:marBottom w:val="0"/>
      <w:divBdr>
        <w:top w:val="none" w:sz="0" w:space="0" w:color="auto"/>
        <w:left w:val="none" w:sz="0" w:space="0" w:color="auto"/>
        <w:bottom w:val="none" w:sz="0" w:space="0" w:color="auto"/>
        <w:right w:val="none" w:sz="0" w:space="0" w:color="auto"/>
      </w:divBdr>
    </w:div>
    <w:div w:id="644163850">
      <w:bodyDiv w:val="1"/>
      <w:marLeft w:val="0"/>
      <w:marRight w:val="0"/>
      <w:marTop w:val="0"/>
      <w:marBottom w:val="0"/>
      <w:divBdr>
        <w:top w:val="none" w:sz="0" w:space="0" w:color="auto"/>
        <w:left w:val="none" w:sz="0" w:space="0" w:color="auto"/>
        <w:bottom w:val="none" w:sz="0" w:space="0" w:color="auto"/>
        <w:right w:val="none" w:sz="0" w:space="0" w:color="auto"/>
      </w:divBdr>
    </w:div>
    <w:div w:id="644315407">
      <w:bodyDiv w:val="1"/>
      <w:marLeft w:val="0"/>
      <w:marRight w:val="0"/>
      <w:marTop w:val="0"/>
      <w:marBottom w:val="0"/>
      <w:divBdr>
        <w:top w:val="none" w:sz="0" w:space="0" w:color="auto"/>
        <w:left w:val="none" w:sz="0" w:space="0" w:color="auto"/>
        <w:bottom w:val="none" w:sz="0" w:space="0" w:color="auto"/>
        <w:right w:val="none" w:sz="0" w:space="0" w:color="auto"/>
      </w:divBdr>
    </w:div>
    <w:div w:id="644747657">
      <w:bodyDiv w:val="1"/>
      <w:marLeft w:val="0"/>
      <w:marRight w:val="0"/>
      <w:marTop w:val="0"/>
      <w:marBottom w:val="0"/>
      <w:divBdr>
        <w:top w:val="none" w:sz="0" w:space="0" w:color="auto"/>
        <w:left w:val="none" w:sz="0" w:space="0" w:color="auto"/>
        <w:bottom w:val="none" w:sz="0" w:space="0" w:color="auto"/>
        <w:right w:val="none" w:sz="0" w:space="0" w:color="auto"/>
      </w:divBdr>
    </w:div>
    <w:div w:id="646054715">
      <w:bodyDiv w:val="1"/>
      <w:marLeft w:val="0"/>
      <w:marRight w:val="0"/>
      <w:marTop w:val="0"/>
      <w:marBottom w:val="0"/>
      <w:divBdr>
        <w:top w:val="none" w:sz="0" w:space="0" w:color="auto"/>
        <w:left w:val="none" w:sz="0" w:space="0" w:color="auto"/>
        <w:bottom w:val="none" w:sz="0" w:space="0" w:color="auto"/>
        <w:right w:val="none" w:sz="0" w:space="0" w:color="auto"/>
      </w:divBdr>
    </w:div>
    <w:div w:id="646478015">
      <w:bodyDiv w:val="1"/>
      <w:marLeft w:val="0"/>
      <w:marRight w:val="0"/>
      <w:marTop w:val="0"/>
      <w:marBottom w:val="0"/>
      <w:divBdr>
        <w:top w:val="none" w:sz="0" w:space="0" w:color="auto"/>
        <w:left w:val="none" w:sz="0" w:space="0" w:color="auto"/>
        <w:bottom w:val="none" w:sz="0" w:space="0" w:color="auto"/>
        <w:right w:val="none" w:sz="0" w:space="0" w:color="auto"/>
      </w:divBdr>
    </w:div>
    <w:div w:id="646545229">
      <w:bodyDiv w:val="1"/>
      <w:marLeft w:val="0"/>
      <w:marRight w:val="0"/>
      <w:marTop w:val="0"/>
      <w:marBottom w:val="0"/>
      <w:divBdr>
        <w:top w:val="none" w:sz="0" w:space="0" w:color="auto"/>
        <w:left w:val="none" w:sz="0" w:space="0" w:color="auto"/>
        <w:bottom w:val="none" w:sz="0" w:space="0" w:color="auto"/>
        <w:right w:val="none" w:sz="0" w:space="0" w:color="auto"/>
      </w:divBdr>
    </w:div>
    <w:div w:id="646713400">
      <w:bodyDiv w:val="1"/>
      <w:marLeft w:val="0"/>
      <w:marRight w:val="0"/>
      <w:marTop w:val="0"/>
      <w:marBottom w:val="0"/>
      <w:divBdr>
        <w:top w:val="none" w:sz="0" w:space="0" w:color="auto"/>
        <w:left w:val="none" w:sz="0" w:space="0" w:color="auto"/>
        <w:bottom w:val="none" w:sz="0" w:space="0" w:color="auto"/>
        <w:right w:val="none" w:sz="0" w:space="0" w:color="auto"/>
      </w:divBdr>
    </w:div>
    <w:div w:id="647171936">
      <w:bodyDiv w:val="1"/>
      <w:marLeft w:val="0"/>
      <w:marRight w:val="0"/>
      <w:marTop w:val="0"/>
      <w:marBottom w:val="0"/>
      <w:divBdr>
        <w:top w:val="none" w:sz="0" w:space="0" w:color="auto"/>
        <w:left w:val="none" w:sz="0" w:space="0" w:color="auto"/>
        <w:bottom w:val="none" w:sz="0" w:space="0" w:color="auto"/>
        <w:right w:val="none" w:sz="0" w:space="0" w:color="auto"/>
      </w:divBdr>
    </w:div>
    <w:div w:id="647173197">
      <w:bodyDiv w:val="1"/>
      <w:marLeft w:val="0"/>
      <w:marRight w:val="0"/>
      <w:marTop w:val="0"/>
      <w:marBottom w:val="0"/>
      <w:divBdr>
        <w:top w:val="none" w:sz="0" w:space="0" w:color="auto"/>
        <w:left w:val="none" w:sz="0" w:space="0" w:color="auto"/>
        <w:bottom w:val="none" w:sz="0" w:space="0" w:color="auto"/>
        <w:right w:val="none" w:sz="0" w:space="0" w:color="auto"/>
      </w:divBdr>
    </w:div>
    <w:div w:id="647440610">
      <w:bodyDiv w:val="1"/>
      <w:marLeft w:val="0"/>
      <w:marRight w:val="0"/>
      <w:marTop w:val="0"/>
      <w:marBottom w:val="0"/>
      <w:divBdr>
        <w:top w:val="none" w:sz="0" w:space="0" w:color="auto"/>
        <w:left w:val="none" w:sz="0" w:space="0" w:color="auto"/>
        <w:bottom w:val="none" w:sz="0" w:space="0" w:color="auto"/>
        <w:right w:val="none" w:sz="0" w:space="0" w:color="auto"/>
      </w:divBdr>
    </w:div>
    <w:div w:id="647899113">
      <w:bodyDiv w:val="1"/>
      <w:marLeft w:val="0"/>
      <w:marRight w:val="0"/>
      <w:marTop w:val="0"/>
      <w:marBottom w:val="0"/>
      <w:divBdr>
        <w:top w:val="none" w:sz="0" w:space="0" w:color="auto"/>
        <w:left w:val="none" w:sz="0" w:space="0" w:color="auto"/>
        <w:bottom w:val="none" w:sz="0" w:space="0" w:color="auto"/>
        <w:right w:val="none" w:sz="0" w:space="0" w:color="auto"/>
      </w:divBdr>
    </w:div>
    <w:div w:id="648218053">
      <w:bodyDiv w:val="1"/>
      <w:marLeft w:val="0"/>
      <w:marRight w:val="0"/>
      <w:marTop w:val="0"/>
      <w:marBottom w:val="0"/>
      <w:divBdr>
        <w:top w:val="none" w:sz="0" w:space="0" w:color="auto"/>
        <w:left w:val="none" w:sz="0" w:space="0" w:color="auto"/>
        <w:bottom w:val="none" w:sz="0" w:space="0" w:color="auto"/>
        <w:right w:val="none" w:sz="0" w:space="0" w:color="auto"/>
      </w:divBdr>
    </w:div>
    <w:div w:id="648904192">
      <w:bodyDiv w:val="1"/>
      <w:marLeft w:val="0"/>
      <w:marRight w:val="0"/>
      <w:marTop w:val="0"/>
      <w:marBottom w:val="0"/>
      <w:divBdr>
        <w:top w:val="none" w:sz="0" w:space="0" w:color="auto"/>
        <w:left w:val="none" w:sz="0" w:space="0" w:color="auto"/>
        <w:bottom w:val="none" w:sz="0" w:space="0" w:color="auto"/>
        <w:right w:val="none" w:sz="0" w:space="0" w:color="auto"/>
      </w:divBdr>
    </w:div>
    <w:div w:id="648904398">
      <w:bodyDiv w:val="1"/>
      <w:marLeft w:val="0"/>
      <w:marRight w:val="0"/>
      <w:marTop w:val="0"/>
      <w:marBottom w:val="0"/>
      <w:divBdr>
        <w:top w:val="none" w:sz="0" w:space="0" w:color="auto"/>
        <w:left w:val="none" w:sz="0" w:space="0" w:color="auto"/>
        <w:bottom w:val="none" w:sz="0" w:space="0" w:color="auto"/>
        <w:right w:val="none" w:sz="0" w:space="0" w:color="auto"/>
      </w:divBdr>
    </w:div>
    <w:div w:id="649214029">
      <w:bodyDiv w:val="1"/>
      <w:marLeft w:val="0"/>
      <w:marRight w:val="0"/>
      <w:marTop w:val="0"/>
      <w:marBottom w:val="0"/>
      <w:divBdr>
        <w:top w:val="none" w:sz="0" w:space="0" w:color="auto"/>
        <w:left w:val="none" w:sz="0" w:space="0" w:color="auto"/>
        <w:bottom w:val="none" w:sz="0" w:space="0" w:color="auto"/>
        <w:right w:val="none" w:sz="0" w:space="0" w:color="auto"/>
      </w:divBdr>
    </w:div>
    <w:div w:id="650788894">
      <w:bodyDiv w:val="1"/>
      <w:marLeft w:val="0"/>
      <w:marRight w:val="0"/>
      <w:marTop w:val="0"/>
      <w:marBottom w:val="0"/>
      <w:divBdr>
        <w:top w:val="none" w:sz="0" w:space="0" w:color="auto"/>
        <w:left w:val="none" w:sz="0" w:space="0" w:color="auto"/>
        <w:bottom w:val="none" w:sz="0" w:space="0" w:color="auto"/>
        <w:right w:val="none" w:sz="0" w:space="0" w:color="auto"/>
      </w:divBdr>
    </w:div>
    <w:div w:id="650789749">
      <w:bodyDiv w:val="1"/>
      <w:marLeft w:val="0"/>
      <w:marRight w:val="0"/>
      <w:marTop w:val="0"/>
      <w:marBottom w:val="0"/>
      <w:divBdr>
        <w:top w:val="none" w:sz="0" w:space="0" w:color="auto"/>
        <w:left w:val="none" w:sz="0" w:space="0" w:color="auto"/>
        <w:bottom w:val="none" w:sz="0" w:space="0" w:color="auto"/>
        <w:right w:val="none" w:sz="0" w:space="0" w:color="auto"/>
      </w:divBdr>
    </w:div>
    <w:div w:id="651105907">
      <w:bodyDiv w:val="1"/>
      <w:marLeft w:val="0"/>
      <w:marRight w:val="0"/>
      <w:marTop w:val="0"/>
      <w:marBottom w:val="0"/>
      <w:divBdr>
        <w:top w:val="none" w:sz="0" w:space="0" w:color="auto"/>
        <w:left w:val="none" w:sz="0" w:space="0" w:color="auto"/>
        <w:bottom w:val="none" w:sz="0" w:space="0" w:color="auto"/>
        <w:right w:val="none" w:sz="0" w:space="0" w:color="auto"/>
      </w:divBdr>
    </w:div>
    <w:div w:id="651713171">
      <w:bodyDiv w:val="1"/>
      <w:marLeft w:val="0"/>
      <w:marRight w:val="0"/>
      <w:marTop w:val="0"/>
      <w:marBottom w:val="0"/>
      <w:divBdr>
        <w:top w:val="none" w:sz="0" w:space="0" w:color="auto"/>
        <w:left w:val="none" w:sz="0" w:space="0" w:color="auto"/>
        <w:bottom w:val="none" w:sz="0" w:space="0" w:color="auto"/>
        <w:right w:val="none" w:sz="0" w:space="0" w:color="auto"/>
      </w:divBdr>
    </w:div>
    <w:div w:id="651836114">
      <w:bodyDiv w:val="1"/>
      <w:marLeft w:val="0"/>
      <w:marRight w:val="0"/>
      <w:marTop w:val="0"/>
      <w:marBottom w:val="0"/>
      <w:divBdr>
        <w:top w:val="none" w:sz="0" w:space="0" w:color="auto"/>
        <w:left w:val="none" w:sz="0" w:space="0" w:color="auto"/>
        <w:bottom w:val="none" w:sz="0" w:space="0" w:color="auto"/>
        <w:right w:val="none" w:sz="0" w:space="0" w:color="auto"/>
      </w:divBdr>
    </w:div>
    <w:div w:id="652174235">
      <w:bodyDiv w:val="1"/>
      <w:marLeft w:val="0"/>
      <w:marRight w:val="0"/>
      <w:marTop w:val="0"/>
      <w:marBottom w:val="0"/>
      <w:divBdr>
        <w:top w:val="none" w:sz="0" w:space="0" w:color="auto"/>
        <w:left w:val="none" w:sz="0" w:space="0" w:color="auto"/>
        <w:bottom w:val="none" w:sz="0" w:space="0" w:color="auto"/>
        <w:right w:val="none" w:sz="0" w:space="0" w:color="auto"/>
      </w:divBdr>
    </w:div>
    <w:div w:id="652683585">
      <w:bodyDiv w:val="1"/>
      <w:marLeft w:val="0"/>
      <w:marRight w:val="0"/>
      <w:marTop w:val="0"/>
      <w:marBottom w:val="0"/>
      <w:divBdr>
        <w:top w:val="none" w:sz="0" w:space="0" w:color="auto"/>
        <w:left w:val="none" w:sz="0" w:space="0" w:color="auto"/>
        <w:bottom w:val="none" w:sz="0" w:space="0" w:color="auto"/>
        <w:right w:val="none" w:sz="0" w:space="0" w:color="auto"/>
      </w:divBdr>
    </w:div>
    <w:div w:id="652876239">
      <w:bodyDiv w:val="1"/>
      <w:marLeft w:val="0"/>
      <w:marRight w:val="0"/>
      <w:marTop w:val="0"/>
      <w:marBottom w:val="0"/>
      <w:divBdr>
        <w:top w:val="none" w:sz="0" w:space="0" w:color="auto"/>
        <w:left w:val="none" w:sz="0" w:space="0" w:color="auto"/>
        <w:bottom w:val="none" w:sz="0" w:space="0" w:color="auto"/>
        <w:right w:val="none" w:sz="0" w:space="0" w:color="auto"/>
      </w:divBdr>
    </w:div>
    <w:div w:id="652948735">
      <w:bodyDiv w:val="1"/>
      <w:marLeft w:val="0"/>
      <w:marRight w:val="0"/>
      <w:marTop w:val="0"/>
      <w:marBottom w:val="0"/>
      <w:divBdr>
        <w:top w:val="none" w:sz="0" w:space="0" w:color="auto"/>
        <w:left w:val="none" w:sz="0" w:space="0" w:color="auto"/>
        <w:bottom w:val="none" w:sz="0" w:space="0" w:color="auto"/>
        <w:right w:val="none" w:sz="0" w:space="0" w:color="auto"/>
      </w:divBdr>
    </w:div>
    <w:div w:id="653335447">
      <w:bodyDiv w:val="1"/>
      <w:marLeft w:val="0"/>
      <w:marRight w:val="0"/>
      <w:marTop w:val="0"/>
      <w:marBottom w:val="0"/>
      <w:divBdr>
        <w:top w:val="none" w:sz="0" w:space="0" w:color="auto"/>
        <w:left w:val="none" w:sz="0" w:space="0" w:color="auto"/>
        <w:bottom w:val="none" w:sz="0" w:space="0" w:color="auto"/>
        <w:right w:val="none" w:sz="0" w:space="0" w:color="auto"/>
      </w:divBdr>
    </w:div>
    <w:div w:id="653531439">
      <w:bodyDiv w:val="1"/>
      <w:marLeft w:val="0"/>
      <w:marRight w:val="0"/>
      <w:marTop w:val="0"/>
      <w:marBottom w:val="0"/>
      <w:divBdr>
        <w:top w:val="none" w:sz="0" w:space="0" w:color="auto"/>
        <w:left w:val="none" w:sz="0" w:space="0" w:color="auto"/>
        <w:bottom w:val="none" w:sz="0" w:space="0" w:color="auto"/>
        <w:right w:val="none" w:sz="0" w:space="0" w:color="auto"/>
      </w:divBdr>
    </w:div>
    <w:div w:id="653796450">
      <w:bodyDiv w:val="1"/>
      <w:marLeft w:val="0"/>
      <w:marRight w:val="0"/>
      <w:marTop w:val="0"/>
      <w:marBottom w:val="0"/>
      <w:divBdr>
        <w:top w:val="none" w:sz="0" w:space="0" w:color="auto"/>
        <w:left w:val="none" w:sz="0" w:space="0" w:color="auto"/>
        <w:bottom w:val="none" w:sz="0" w:space="0" w:color="auto"/>
        <w:right w:val="none" w:sz="0" w:space="0" w:color="auto"/>
      </w:divBdr>
    </w:div>
    <w:div w:id="654337267">
      <w:bodyDiv w:val="1"/>
      <w:marLeft w:val="0"/>
      <w:marRight w:val="0"/>
      <w:marTop w:val="0"/>
      <w:marBottom w:val="0"/>
      <w:divBdr>
        <w:top w:val="none" w:sz="0" w:space="0" w:color="auto"/>
        <w:left w:val="none" w:sz="0" w:space="0" w:color="auto"/>
        <w:bottom w:val="none" w:sz="0" w:space="0" w:color="auto"/>
        <w:right w:val="none" w:sz="0" w:space="0" w:color="auto"/>
      </w:divBdr>
    </w:div>
    <w:div w:id="654575816">
      <w:bodyDiv w:val="1"/>
      <w:marLeft w:val="0"/>
      <w:marRight w:val="0"/>
      <w:marTop w:val="0"/>
      <w:marBottom w:val="0"/>
      <w:divBdr>
        <w:top w:val="none" w:sz="0" w:space="0" w:color="auto"/>
        <w:left w:val="none" w:sz="0" w:space="0" w:color="auto"/>
        <w:bottom w:val="none" w:sz="0" w:space="0" w:color="auto"/>
        <w:right w:val="none" w:sz="0" w:space="0" w:color="auto"/>
      </w:divBdr>
    </w:div>
    <w:div w:id="654801858">
      <w:bodyDiv w:val="1"/>
      <w:marLeft w:val="0"/>
      <w:marRight w:val="0"/>
      <w:marTop w:val="0"/>
      <w:marBottom w:val="0"/>
      <w:divBdr>
        <w:top w:val="none" w:sz="0" w:space="0" w:color="auto"/>
        <w:left w:val="none" w:sz="0" w:space="0" w:color="auto"/>
        <w:bottom w:val="none" w:sz="0" w:space="0" w:color="auto"/>
        <w:right w:val="none" w:sz="0" w:space="0" w:color="auto"/>
      </w:divBdr>
    </w:div>
    <w:div w:id="655187415">
      <w:bodyDiv w:val="1"/>
      <w:marLeft w:val="0"/>
      <w:marRight w:val="0"/>
      <w:marTop w:val="0"/>
      <w:marBottom w:val="0"/>
      <w:divBdr>
        <w:top w:val="none" w:sz="0" w:space="0" w:color="auto"/>
        <w:left w:val="none" w:sz="0" w:space="0" w:color="auto"/>
        <w:bottom w:val="none" w:sz="0" w:space="0" w:color="auto"/>
        <w:right w:val="none" w:sz="0" w:space="0" w:color="auto"/>
      </w:divBdr>
    </w:div>
    <w:div w:id="656223856">
      <w:bodyDiv w:val="1"/>
      <w:marLeft w:val="0"/>
      <w:marRight w:val="0"/>
      <w:marTop w:val="0"/>
      <w:marBottom w:val="0"/>
      <w:divBdr>
        <w:top w:val="none" w:sz="0" w:space="0" w:color="auto"/>
        <w:left w:val="none" w:sz="0" w:space="0" w:color="auto"/>
        <w:bottom w:val="none" w:sz="0" w:space="0" w:color="auto"/>
        <w:right w:val="none" w:sz="0" w:space="0" w:color="auto"/>
      </w:divBdr>
    </w:div>
    <w:div w:id="657803795">
      <w:bodyDiv w:val="1"/>
      <w:marLeft w:val="0"/>
      <w:marRight w:val="0"/>
      <w:marTop w:val="0"/>
      <w:marBottom w:val="0"/>
      <w:divBdr>
        <w:top w:val="none" w:sz="0" w:space="0" w:color="auto"/>
        <w:left w:val="none" w:sz="0" w:space="0" w:color="auto"/>
        <w:bottom w:val="none" w:sz="0" w:space="0" w:color="auto"/>
        <w:right w:val="none" w:sz="0" w:space="0" w:color="auto"/>
      </w:divBdr>
    </w:div>
    <w:div w:id="658077013">
      <w:bodyDiv w:val="1"/>
      <w:marLeft w:val="0"/>
      <w:marRight w:val="0"/>
      <w:marTop w:val="0"/>
      <w:marBottom w:val="0"/>
      <w:divBdr>
        <w:top w:val="none" w:sz="0" w:space="0" w:color="auto"/>
        <w:left w:val="none" w:sz="0" w:space="0" w:color="auto"/>
        <w:bottom w:val="none" w:sz="0" w:space="0" w:color="auto"/>
        <w:right w:val="none" w:sz="0" w:space="0" w:color="auto"/>
      </w:divBdr>
    </w:div>
    <w:div w:id="658191606">
      <w:bodyDiv w:val="1"/>
      <w:marLeft w:val="0"/>
      <w:marRight w:val="0"/>
      <w:marTop w:val="0"/>
      <w:marBottom w:val="0"/>
      <w:divBdr>
        <w:top w:val="none" w:sz="0" w:space="0" w:color="auto"/>
        <w:left w:val="none" w:sz="0" w:space="0" w:color="auto"/>
        <w:bottom w:val="none" w:sz="0" w:space="0" w:color="auto"/>
        <w:right w:val="none" w:sz="0" w:space="0" w:color="auto"/>
      </w:divBdr>
    </w:div>
    <w:div w:id="658273051">
      <w:bodyDiv w:val="1"/>
      <w:marLeft w:val="0"/>
      <w:marRight w:val="0"/>
      <w:marTop w:val="0"/>
      <w:marBottom w:val="0"/>
      <w:divBdr>
        <w:top w:val="none" w:sz="0" w:space="0" w:color="auto"/>
        <w:left w:val="none" w:sz="0" w:space="0" w:color="auto"/>
        <w:bottom w:val="none" w:sz="0" w:space="0" w:color="auto"/>
        <w:right w:val="none" w:sz="0" w:space="0" w:color="auto"/>
      </w:divBdr>
    </w:div>
    <w:div w:id="658925902">
      <w:bodyDiv w:val="1"/>
      <w:marLeft w:val="0"/>
      <w:marRight w:val="0"/>
      <w:marTop w:val="0"/>
      <w:marBottom w:val="0"/>
      <w:divBdr>
        <w:top w:val="none" w:sz="0" w:space="0" w:color="auto"/>
        <w:left w:val="none" w:sz="0" w:space="0" w:color="auto"/>
        <w:bottom w:val="none" w:sz="0" w:space="0" w:color="auto"/>
        <w:right w:val="none" w:sz="0" w:space="0" w:color="auto"/>
      </w:divBdr>
    </w:div>
    <w:div w:id="658967144">
      <w:bodyDiv w:val="1"/>
      <w:marLeft w:val="0"/>
      <w:marRight w:val="0"/>
      <w:marTop w:val="0"/>
      <w:marBottom w:val="0"/>
      <w:divBdr>
        <w:top w:val="none" w:sz="0" w:space="0" w:color="auto"/>
        <w:left w:val="none" w:sz="0" w:space="0" w:color="auto"/>
        <w:bottom w:val="none" w:sz="0" w:space="0" w:color="auto"/>
        <w:right w:val="none" w:sz="0" w:space="0" w:color="auto"/>
      </w:divBdr>
    </w:div>
    <w:div w:id="659239923">
      <w:bodyDiv w:val="1"/>
      <w:marLeft w:val="0"/>
      <w:marRight w:val="0"/>
      <w:marTop w:val="0"/>
      <w:marBottom w:val="0"/>
      <w:divBdr>
        <w:top w:val="none" w:sz="0" w:space="0" w:color="auto"/>
        <w:left w:val="none" w:sz="0" w:space="0" w:color="auto"/>
        <w:bottom w:val="none" w:sz="0" w:space="0" w:color="auto"/>
        <w:right w:val="none" w:sz="0" w:space="0" w:color="auto"/>
      </w:divBdr>
    </w:div>
    <w:div w:id="659816919">
      <w:bodyDiv w:val="1"/>
      <w:marLeft w:val="0"/>
      <w:marRight w:val="0"/>
      <w:marTop w:val="0"/>
      <w:marBottom w:val="0"/>
      <w:divBdr>
        <w:top w:val="none" w:sz="0" w:space="0" w:color="auto"/>
        <w:left w:val="none" w:sz="0" w:space="0" w:color="auto"/>
        <w:bottom w:val="none" w:sz="0" w:space="0" w:color="auto"/>
        <w:right w:val="none" w:sz="0" w:space="0" w:color="auto"/>
      </w:divBdr>
    </w:div>
    <w:div w:id="660038635">
      <w:bodyDiv w:val="1"/>
      <w:marLeft w:val="0"/>
      <w:marRight w:val="0"/>
      <w:marTop w:val="0"/>
      <w:marBottom w:val="0"/>
      <w:divBdr>
        <w:top w:val="none" w:sz="0" w:space="0" w:color="auto"/>
        <w:left w:val="none" w:sz="0" w:space="0" w:color="auto"/>
        <w:bottom w:val="none" w:sz="0" w:space="0" w:color="auto"/>
        <w:right w:val="none" w:sz="0" w:space="0" w:color="auto"/>
      </w:divBdr>
    </w:div>
    <w:div w:id="661006348">
      <w:bodyDiv w:val="1"/>
      <w:marLeft w:val="0"/>
      <w:marRight w:val="0"/>
      <w:marTop w:val="0"/>
      <w:marBottom w:val="0"/>
      <w:divBdr>
        <w:top w:val="none" w:sz="0" w:space="0" w:color="auto"/>
        <w:left w:val="none" w:sz="0" w:space="0" w:color="auto"/>
        <w:bottom w:val="none" w:sz="0" w:space="0" w:color="auto"/>
        <w:right w:val="none" w:sz="0" w:space="0" w:color="auto"/>
      </w:divBdr>
    </w:div>
    <w:div w:id="661354631">
      <w:bodyDiv w:val="1"/>
      <w:marLeft w:val="0"/>
      <w:marRight w:val="0"/>
      <w:marTop w:val="0"/>
      <w:marBottom w:val="0"/>
      <w:divBdr>
        <w:top w:val="none" w:sz="0" w:space="0" w:color="auto"/>
        <w:left w:val="none" w:sz="0" w:space="0" w:color="auto"/>
        <w:bottom w:val="none" w:sz="0" w:space="0" w:color="auto"/>
        <w:right w:val="none" w:sz="0" w:space="0" w:color="auto"/>
      </w:divBdr>
    </w:div>
    <w:div w:id="662010080">
      <w:bodyDiv w:val="1"/>
      <w:marLeft w:val="0"/>
      <w:marRight w:val="0"/>
      <w:marTop w:val="0"/>
      <w:marBottom w:val="0"/>
      <w:divBdr>
        <w:top w:val="none" w:sz="0" w:space="0" w:color="auto"/>
        <w:left w:val="none" w:sz="0" w:space="0" w:color="auto"/>
        <w:bottom w:val="none" w:sz="0" w:space="0" w:color="auto"/>
        <w:right w:val="none" w:sz="0" w:space="0" w:color="auto"/>
      </w:divBdr>
    </w:div>
    <w:div w:id="662660108">
      <w:bodyDiv w:val="1"/>
      <w:marLeft w:val="0"/>
      <w:marRight w:val="0"/>
      <w:marTop w:val="0"/>
      <w:marBottom w:val="0"/>
      <w:divBdr>
        <w:top w:val="none" w:sz="0" w:space="0" w:color="auto"/>
        <w:left w:val="none" w:sz="0" w:space="0" w:color="auto"/>
        <w:bottom w:val="none" w:sz="0" w:space="0" w:color="auto"/>
        <w:right w:val="none" w:sz="0" w:space="0" w:color="auto"/>
      </w:divBdr>
    </w:div>
    <w:div w:id="662899677">
      <w:bodyDiv w:val="1"/>
      <w:marLeft w:val="0"/>
      <w:marRight w:val="0"/>
      <w:marTop w:val="0"/>
      <w:marBottom w:val="0"/>
      <w:divBdr>
        <w:top w:val="none" w:sz="0" w:space="0" w:color="auto"/>
        <w:left w:val="none" w:sz="0" w:space="0" w:color="auto"/>
        <w:bottom w:val="none" w:sz="0" w:space="0" w:color="auto"/>
        <w:right w:val="none" w:sz="0" w:space="0" w:color="auto"/>
      </w:divBdr>
    </w:div>
    <w:div w:id="665473058">
      <w:bodyDiv w:val="1"/>
      <w:marLeft w:val="0"/>
      <w:marRight w:val="0"/>
      <w:marTop w:val="0"/>
      <w:marBottom w:val="0"/>
      <w:divBdr>
        <w:top w:val="none" w:sz="0" w:space="0" w:color="auto"/>
        <w:left w:val="none" w:sz="0" w:space="0" w:color="auto"/>
        <w:bottom w:val="none" w:sz="0" w:space="0" w:color="auto"/>
        <w:right w:val="none" w:sz="0" w:space="0" w:color="auto"/>
      </w:divBdr>
    </w:div>
    <w:div w:id="665865988">
      <w:bodyDiv w:val="1"/>
      <w:marLeft w:val="0"/>
      <w:marRight w:val="0"/>
      <w:marTop w:val="0"/>
      <w:marBottom w:val="0"/>
      <w:divBdr>
        <w:top w:val="none" w:sz="0" w:space="0" w:color="auto"/>
        <w:left w:val="none" w:sz="0" w:space="0" w:color="auto"/>
        <w:bottom w:val="none" w:sz="0" w:space="0" w:color="auto"/>
        <w:right w:val="none" w:sz="0" w:space="0" w:color="auto"/>
      </w:divBdr>
    </w:div>
    <w:div w:id="666442214">
      <w:bodyDiv w:val="1"/>
      <w:marLeft w:val="0"/>
      <w:marRight w:val="0"/>
      <w:marTop w:val="0"/>
      <w:marBottom w:val="0"/>
      <w:divBdr>
        <w:top w:val="none" w:sz="0" w:space="0" w:color="auto"/>
        <w:left w:val="none" w:sz="0" w:space="0" w:color="auto"/>
        <w:bottom w:val="none" w:sz="0" w:space="0" w:color="auto"/>
        <w:right w:val="none" w:sz="0" w:space="0" w:color="auto"/>
      </w:divBdr>
    </w:div>
    <w:div w:id="667250149">
      <w:bodyDiv w:val="1"/>
      <w:marLeft w:val="0"/>
      <w:marRight w:val="0"/>
      <w:marTop w:val="0"/>
      <w:marBottom w:val="0"/>
      <w:divBdr>
        <w:top w:val="none" w:sz="0" w:space="0" w:color="auto"/>
        <w:left w:val="none" w:sz="0" w:space="0" w:color="auto"/>
        <w:bottom w:val="none" w:sz="0" w:space="0" w:color="auto"/>
        <w:right w:val="none" w:sz="0" w:space="0" w:color="auto"/>
      </w:divBdr>
    </w:div>
    <w:div w:id="668027369">
      <w:bodyDiv w:val="1"/>
      <w:marLeft w:val="0"/>
      <w:marRight w:val="0"/>
      <w:marTop w:val="0"/>
      <w:marBottom w:val="0"/>
      <w:divBdr>
        <w:top w:val="none" w:sz="0" w:space="0" w:color="auto"/>
        <w:left w:val="none" w:sz="0" w:space="0" w:color="auto"/>
        <w:bottom w:val="none" w:sz="0" w:space="0" w:color="auto"/>
        <w:right w:val="none" w:sz="0" w:space="0" w:color="auto"/>
      </w:divBdr>
    </w:div>
    <w:div w:id="668100381">
      <w:bodyDiv w:val="1"/>
      <w:marLeft w:val="0"/>
      <w:marRight w:val="0"/>
      <w:marTop w:val="0"/>
      <w:marBottom w:val="0"/>
      <w:divBdr>
        <w:top w:val="none" w:sz="0" w:space="0" w:color="auto"/>
        <w:left w:val="none" w:sz="0" w:space="0" w:color="auto"/>
        <w:bottom w:val="none" w:sz="0" w:space="0" w:color="auto"/>
        <w:right w:val="none" w:sz="0" w:space="0" w:color="auto"/>
      </w:divBdr>
    </w:div>
    <w:div w:id="669215190">
      <w:bodyDiv w:val="1"/>
      <w:marLeft w:val="0"/>
      <w:marRight w:val="0"/>
      <w:marTop w:val="0"/>
      <w:marBottom w:val="0"/>
      <w:divBdr>
        <w:top w:val="none" w:sz="0" w:space="0" w:color="auto"/>
        <w:left w:val="none" w:sz="0" w:space="0" w:color="auto"/>
        <w:bottom w:val="none" w:sz="0" w:space="0" w:color="auto"/>
        <w:right w:val="none" w:sz="0" w:space="0" w:color="auto"/>
      </w:divBdr>
    </w:div>
    <w:div w:id="669798310">
      <w:bodyDiv w:val="1"/>
      <w:marLeft w:val="0"/>
      <w:marRight w:val="0"/>
      <w:marTop w:val="0"/>
      <w:marBottom w:val="0"/>
      <w:divBdr>
        <w:top w:val="none" w:sz="0" w:space="0" w:color="auto"/>
        <w:left w:val="none" w:sz="0" w:space="0" w:color="auto"/>
        <w:bottom w:val="none" w:sz="0" w:space="0" w:color="auto"/>
        <w:right w:val="none" w:sz="0" w:space="0" w:color="auto"/>
      </w:divBdr>
    </w:div>
    <w:div w:id="669866156">
      <w:bodyDiv w:val="1"/>
      <w:marLeft w:val="0"/>
      <w:marRight w:val="0"/>
      <w:marTop w:val="0"/>
      <w:marBottom w:val="0"/>
      <w:divBdr>
        <w:top w:val="none" w:sz="0" w:space="0" w:color="auto"/>
        <w:left w:val="none" w:sz="0" w:space="0" w:color="auto"/>
        <w:bottom w:val="none" w:sz="0" w:space="0" w:color="auto"/>
        <w:right w:val="none" w:sz="0" w:space="0" w:color="auto"/>
      </w:divBdr>
    </w:div>
    <w:div w:id="670524271">
      <w:bodyDiv w:val="1"/>
      <w:marLeft w:val="0"/>
      <w:marRight w:val="0"/>
      <w:marTop w:val="0"/>
      <w:marBottom w:val="0"/>
      <w:divBdr>
        <w:top w:val="none" w:sz="0" w:space="0" w:color="auto"/>
        <w:left w:val="none" w:sz="0" w:space="0" w:color="auto"/>
        <w:bottom w:val="none" w:sz="0" w:space="0" w:color="auto"/>
        <w:right w:val="none" w:sz="0" w:space="0" w:color="auto"/>
      </w:divBdr>
    </w:div>
    <w:div w:id="670642755">
      <w:bodyDiv w:val="1"/>
      <w:marLeft w:val="0"/>
      <w:marRight w:val="0"/>
      <w:marTop w:val="0"/>
      <w:marBottom w:val="0"/>
      <w:divBdr>
        <w:top w:val="none" w:sz="0" w:space="0" w:color="auto"/>
        <w:left w:val="none" w:sz="0" w:space="0" w:color="auto"/>
        <w:bottom w:val="none" w:sz="0" w:space="0" w:color="auto"/>
        <w:right w:val="none" w:sz="0" w:space="0" w:color="auto"/>
      </w:divBdr>
    </w:div>
    <w:div w:id="671227201">
      <w:bodyDiv w:val="1"/>
      <w:marLeft w:val="0"/>
      <w:marRight w:val="0"/>
      <w:marTop w:val="0"/>
      <w:marBottom w:val="0"/>
      <w:divBdr>
        <w:top w:val="none" w:sz="0" w:space="0" w:color="auto"/>
        <w:left w:val="none" w:sz="0" w:space="0" w:color="auto"/>
        <w:bottom w:val="none" w:sz="0" w:space="0" w:color="auto"/>
        <w:right w:val="none" w:sz="0" w:space="0" w:color="auto"/>
      </w:divBdr>
    </w:div>
    <w:div w:id="671489068">
      <w:bodyDiv w:val="1"/>
      <w:marLeft w:val="0"/>
      <w:marRight w:val="0"/>
      <w:marTop w:val="0"/>
      <w:marBottom w:val="0"/>
      <w:divBdr>
        <w:top w:val="none" w:sz="0" w:space="0" w:color="auto"/>
        <w:left w:val="none" w:sz="0" w:space="0" w:color="auto"/>
        <w:bottom w:val="none" w:sz="0" w:space="0" w:color="auto"/>
        <w:right w:val="none" w:sz="0" w:space="0" w:color="auto"/>
      </w:divBdr>
    </w:div>
    <w:div w:id="671613839">
      <w:bodyDiv w:val="1"/>
      <w:marLeft w:val="0"/>
      <w:marRight w:val="0"/>
      <w:marTop w:val="0"/>
      <w:marBottom w:val="0"/>
      <w:divBdr>
        <w:top w:val="none" w:sz="0" w:space="0" w:color="auto"/>
        <w:left w:val="none" w:sz="0" w:space="0" w:color="auto"/>
        <w:bottom w:val="none" w:sz="0" w:space="0" w:color="auto"/>
        <w:right w:val="none" w:sz="0" w:space="0" w:color="auto"/>
      </w:divBdr>
    </w:div>
    <w:div w:id="673192045">
      <w:bodyDiv w:val="1"/>
      <w:marLeft w:val="0"/>
      <w:marRight w:val="0"/>
      <w:marTop w:val="0"/>
      <w:marBottom w:val="0"/>
      <w:divBdr>
        <w:top w:val="none" w:sz="0" w:space="0" w:color="auto"/>
        <w:left w:val="none" w:sz="0" w:space="0" w:color="auto"/>
        <w:bottom w:val="none" w:sz="0" w:space="0" w:color="auto"/>
        <w:right w:val="none" w:sz="0" w:space="0" w:color="auto"/>
      </w:divBdr>
    </w:div>
    <w:div w:id="673580341">
      <w:bodyDiv w:val="1"/>
      <w:marLeft w:val="0"/>
      <w:marRight w:val="0"/>
      <w:marTop w:val="0"/>
      <w:marBottom w:val="0"/>
      <w:divBdr>
        <w:top w:val="none" w:sz="0" w:space="0" w:color="auto"/>
        <w:left w:val="none" w:sz="0" w:space="0" w:color="auto"/>
        <w:bottom w:val="none" w:sz="0" w:space="0" w:color="auto"/>
        <w:right w:val="none" w:sz="0" w:space="0" w:color="auto"/>
      </w:divBdr>
    </w:div>
    <w:div w:id="674041066">
      <w:bodyDiv w:val="1"/>
      <w:marLeft w:val="0"/>
      <w:marRight w:val="0"/>
      <w:marTop w:val="0"/>
      <w:marBottom w:val="0"/>
      <w:divBdr>
        <w:top w:val="none" w:sz="0" w:space="0" w:color="auto"/>
        <w:left w:val="none" w:sz="0" w:space="0" w:color="auto"/>
        <w:bottom w:val="none" w:sz="0" w:space="0" w:color="auto"/>
        <w:right w:val="none" w:sz="0" w:space="0" w:color="auto"/>
      </w:divBdr>
    </w:div>
    <w:div w:id="675348697">
      <w:bodyDiv w:val="1"/>
      <w:marLeft w:val="0"/>
      <w:marRight w:val="0"/>
      <w:marTop w:val="0"/>
      <w:marBottom w:val="0"/>
      <w:divBdr>
        <w:top w:val="none" w:sz="0" w:space="0" w:color="auto"/>
        <w:left w:val="none" w:sz="0" w:space="0" w:color="auto"/>
        <w:bottom w:val="none" w:sz="0" w:space="0" w:color="auto"/>
        <w:right w:val="none" w:sz="0" w:space="0" w:color="auto"/>
      </w:divBdr>
    </w:div>
    <w:div w:id="675496320">
      <w:bodyDiv w:val="1"/>
      <w:marLeft w:val="0"/>
      <w:marRight w:val="0"/>
      <w:marTop w:val="0"/>
      <w:marBottom w:val="0"/>
      <w:divBdr>
        <w:top w:val="none" w:sz="0" w:space="0" w:color="auto"/>
        <w:left w:val="none" w:sz="0" w:space="0" w:color="auto"/>
        <w:bottom w:val="none" w:sz="0" w:space="0" w:color="auto"/>
        <w:right w:val="none" w:sz="0" w:space="0" w:color="auto"/>
      </w:divBdr>
    </w:div>
    <w:div w:id="675886936">
      <w:bodyDiv w:val="1"/>
      <w:marLeft w:val="0"/>
      <w:marRight w:val="0"/>
      <w:marTop w:val="0"/>
      <w:marBottom w:val="0"/>
      <w:divBdr>
        <w:top w:val="none" w:sz="0" w:space="0" w:color="auto"/>
        <w:left w:val="none" w:sz="0" w:space="0" w:color="auto"/>
        <w:bottom w:val="none" w:sz="0" w:space="0" w:color="auto"/>
        <w:right w:val="none" w:sz="0" w:space="0" w:color="auto"/>
      </w:divBdr>
    </w:div>
    <w:div w:id="676081567">
      <w:bodyDiv w:val="1"/>
      <w:marLeft w:val="0"/>
      <w:marRight w:val="0"/>
      <w:marTop w:val="0"/>
      <w:marBottom w:val="0"/>
      <w:divBdr>
        <w:top w:val="none" w:sz="0" w:space="0" w:color="auto"/>
        <w:left w:val="none" w:sz="0" w:space="0" w:color="auto"/>
        <w:bottom w:val="none" w:sz="0" w:space="0" w:color="auto"/>
        <w:right w:val="none" w:sz="0" w:space="0" w:color="auto"/>
      </w:divBdr>
    </w:div>
    <w:div w:id="676612041">
      <w:bodyDiv w:val="1"/>
      <w:marLeft w:val="0"/>
      <w:marRight w:val="0"/>
      <w:marTop w:val="0"/>
      <w:marBottom w:val="0"/>
      <w:divBdr>
        <w:top w:val="none" w:sz="0" w:space="0" w:color="auto"/>
        <w:left w:val="none" w:sz="0" w:space="0" w:color="auto"/>
        <w:bottom w:val="none" w:sz="0" w:space="0" w:color="auto"/>
        <w:right w:val="none" w:sz="0" w:space="0" w:color="auto"/>
      </w:divBdr>
    </w:div>
    <w:div w:id="677850844">
      <w:bodyDiv w:val="1"/>
      <w:marLeft w:val="0"/>
      <w:marRight w:val="0"/>
      <w:marTop w:val="0"/>
      <w:marBottom w:val="0"/>
      <w:divBdr>
        <w:top w:val="none" w:sz="0" w:space="0" w:color="auto"/>
        <w:left w:val="none" w:sz="0" w:space="0" w:color="auto"/>
        <w:bottom w:val="none" w:sz="0" w:space="0" w:color="auto"/>
        <w:right w:val="none" w:sz="0" w:space="0" w:color="auto"/>
      </w:divBdr>
    </w:div>
    <w:div w:id="678584559">
      <w:bodyDiv w:val="1"/>
      <w:marLeft w:val="0"/>
      <w:marRight w:val="0"/>
      <w:marTop w:val="0"/>
      <w:marBottom w:val="0"/>
      <w:divBdr>
        <w:top w:val="none" w:sz="0" w:space="0" w:color="auto"/>
        <w:left w:val="none" w:sz="0" w:space="0" w:color="auto"/>
        <w:bottom w:val="none" w:sz="0" w:space="0" w:color="auto"/>
        <w:right w:val="none" w:sz="0" w:space="0" w:color="auto"/>
      </w:divBdr>
    </w:div>
    <w:div w:id="678894038">
      <w:bodyDiv w:val="1"/>
      <w:marLeft w:val="0"/>
      <w:marRight w:val="0"/>
      <w:marTop w:val="0"/>
      <w:marBottom w:val="0"/>
      <w:divBdr>
        <w:top w:val="none" w:sz="0" w:space="0" w:color="auto"/>
        <w:left w:val="none" w:sz="0" w:space="0" w:color="auto"/>
        <w:bottom w:val="none" w:sz="0" w:space="0" w:color="auto"/>
        <w:right w:val="none" w:sz="0" w:space="0" w:color="auto"/>
      </w:divBdr>
    </w:div>
    <w:div w:id="679041742">
      <w:bodyDiv w:val="1"/>
      <w:marLeft w:val="0"/>
      <w:marRight w:val="0"/>
      <w:marTop w:val="0"/>
      <w:marBottom w:val="0"/>
      <w:divBdr>
        <w:top w:val="none" w:sz="0" w:space="0" w:color="auto"/>
        <w:left w:val="none" w:sz="0" w:space="0" w:color="auto"/>
        <w:bottom w:val="none" w:sz="0" w:space="0" w:color="auto"/>
        <w:right w:val="none" w:sz="0" w:space="0" w:color="auto"/>
      </w:divBdr>
    </w:div>
    <w:div w:id="680012182">
      <w:bodyDiv w:val="1"/>
      <w:marLeft w:val="0"/>
      <w:marRight w:val="0"/>
      <w:marTop w:val="0"/>
      <w:marBottom w:val="0"/>
      <w:divBdr>
        <w:top w:val="none" w:sz="0" w:space="0" w:color="auto"/>
        <w:left w:val="none" w:sz="0" w:space="0" w:color="auto"/>
        <w:bottom w:val="none" w:sz="0" w:space="0" w:color="auto"/>
        <w:right w:val="none" w:sz="0" w:space="0" w:color="auto"/>
      </w:divBdr>
    </w:div>
    <w:div w:id="680469145">
      <w:bodyDiv w:val="1"/>
      <w:marLeft w:val="0"/>
      <w:marRight w:val="0"/>
      <w:marTop w:val="0"/>
      <w:marBottom w:val="0"/>
      <w:divBdr>
        <w:top w:val="none" w:sz="0" w:space="0" w:color="auto"/>
        <w:left w:val="none" w:sz="0" w:space="0" w:color="auto"/>
        <w:bottom w:val="none" w:sz="0" w:space="0" w:color="auto"/>
        <w:right w:val="none" w:sz="0" w:space="0" w:color="auto"/>
      </w:divBdr>
    </w:div>
    <w:div w:id="680544697">
      <w:bodyDiv w:val="1"/>
      <w:marLeft w:val="0"/>
      <w:marRight w:val="0"/>
      <w:marTop w:val="0"/>
      <w:marBottom w:val="0"/>
      <w:divBdr>
        <w:top w:val="none" w:sz="0" w:space="0" w:color="auto"/>
        <w:left w:val="none" w:sz="0" w:space="0" w:color="auto"/>
        <w:bottom w:val="none" w:sz="0" w:space="0" w:color="auto"/>
        <w:right w:val="none" w:sz="0" w:space="0" w:color="auto"/>
      </w:divBdr>
    </w:div>
    <w:div w:id="680668520">
      <w:bodyDiv w:val="1"/>
      <w:marLeft w:val="0"/>
      <w:marRight w:val="0"/>
      <w:marTop w:val="0"/>
      <w:marBottom w:val="0"/>
      <w:divBdr>
        <w:top w:val="none" w:sz="0" w:space="0" w:color="auto"/>
        <w:left w:val="none" w:sz="0" w:space="0" w:color="auto"/>
        <w:bottom w:val="none" w:sz="0" w:space="0" w:color="auto"/>
        <w:right w:val="none" w:sz="0" w:space="0" w:color="auto"/>
      </w:divBdr>
    </w:div>
    <w:div w:id="680743825">
      <w:bodyDiv w:val="1"/>
      <w:marLeft w:val="0"/>
      <w:marRight w:val="0"/>
      <w:marTop w:val="0"/>
      <w:marBottom w:val="0"/>
      <w:divBdr>
        <w:top w:val="none" w:sz="0" w:space="0" w:color="auto"/>
        <w:left w:val="none" w:sz="0" w:space="0" w:color="auto"/>
        <w:bottom w:val="none" w:sz="0" w:space="0" w:color="auto"/>
        <w:right w:val="none" w:sz="0" w:space="0" w:color="auto"/>
      </w:divBdr>
    </w:div>
    <w:div w:id="681204361">
      <w:bodyDiv w:val="1"/>
      <w:marLeft w:val="0"/>
      <w:marRight w:val="0"/>
      <w:marTop w:val="0"/>
      <w:marBottom w:val="0"/>
      <w:divBdr>
        <w:top w:val="none" w:sz="0" w:space="0" w:color="auto"/>
        <w:left w:val="none" w:sz="0" w:space="0" w:color="auto"/>
        <w:bottom w:val="none" w:sz="0" w:space="0" w:color="auto"/>
        <w:right w:val="none" w:sz="0" w:space="0" w:color="auto"/>
      </w:divBdr>
    </w:div>
    <w:div w:id="681862149">
      <w:bodyDiv w:val="1"/>
      <w:marLeft w:val="0"/>
      <w:marRight w:val="0"/>
      <w:marTop w:val="0"/>
      <w:marBottom w:val="0"/>
      <w:divBdr>
        <w:top w:val="none" w:sz="0" w:space="0" w:color="auto"/>
        <w:left w:val="none" w:sz="0" w:space="0" w:color="auto"/>
        <w:bottom w:val="none" w:sz="0" w:space="0" w:color="auto"/>
        <w:right w:val="none" w:sz="0" w:space="0" w:color="auto"/>
      </w:divBdr>
    </w:div>
    <w:div w:id="682782976">
      <w:bodyDiv w:val="1"/>
      <w:marLeft w:val="0"/>
      <w:marRight w:val="0"/>
      <w:marTop w:val="0"/>
      <w:marBottom w:val="0"/>
      <w:divBdr>
        <w:top w:val="none" w:sz="0" w:space="0" w:color="auto"/>
        <w:left w:val="none" w:sz="0" w:space="0" w:color="auto"/>
        <w:bottom w:val="none" w:sz="0" w:space="0" w:color="auto"/>
        <w:right w:val="none" w:sz="0" w:space="0" w:color="auto"/>
      </w:divBdr>
    </w:div>
    <w:div w:id="683171138">
      <w:bodyDiv w:val="1"/>
      <w:marLeft w:val="0"/>
      <w:marRight w:val="0"/>
      <w:marTop w:val="0"/>
      <w:marBottom w:val="0"/>
      <w:divBdr>
        <w:top w:val="none" w:sz="0" w:space="0" w:color="auto"/>
        <w:left w:val="none" w:sz="0" w:space="0" w:color="auto"/>
        <w:bottom w:val="none" w:sz="0" w:space="0" w:color="auto"/>
        <w:right w:val="none" w:sz="0" w:space="0" w:color="auto"/>
      </w:divBdr>
    </w:div>
    <w:div w:id="683632301">
      <w:bodyDiv w:val="1"/>
      <w:marLeft w:val="0"/>
      <w:marRight w:val="0"/>
      <w:marTop w:val="0"/>
      <w:marBottom w:val="0"/>
      <w:divBdr>
        <w:top w:val="none" w:sz="0" w:space="0" w:color="auto"/>
        <w:left w:val="none" w:sz="0" w:space="0" w:color="auto"/>
        <w:bottom w:val="none" w:sz="0" w:space="0" w:color="auto"/>
        <w:right w:val="none" w:sz="0" w:space="0" w:color="auto"/>
      </w:divBdr>
    </w:div>
    <w:div w:id="684281680">
      <w:bodyDiv w:val="1"/>
      <w:marLeft w:val="0"/>
      <w:marRight w:val="0"/>
      <w:marTop w:val="0"/>
      <w:marBottom w:val="0"/>
      <w:divBdr>
        <w:top w:val="none" w:sz="0" w:space="0" w:color="auto"/>
        <w:left w:val="none" w:sz="0" w:space="0" w:color="auto"/>
        <w:bottom w:val="none" w:sz="0" w:space="0" w:color="auto"/>
        <w:right w:val="none" w:sz="0" w:space="0" w:color="auto"/>
      </w:divBdr>
    </w:div>
    <w:div w:id="684284084">
      <w:bodyDiv w:val="1"/>
      <w:marLeft w:val="0"/>
      <w:marRight w:val="0"/>
      <w:marTop w:val="0"/>
      <w:marBottom w:val="0"/>
      <w:divBdr>
        <w:top w:val="none" w:sz="0" w:space="0" w:color="auto"/>
        <w:left w:val="none" w:sz="0" w:space="0" w:color="auto"/>
        <w:bottom w:val="none" w:sz="0" w:space="0" w:color="auto"/>
        <w:right w:val="none" w:sz="0" w:space="0" w:color="auto"/>
      </w:divBdr>
    </w:div>
    <w:div w:id="684405107">
      <w:bodyDiv w:val="1"/>
      <w:marLeft w:val="0"/>
      <w:marRight w:val="0"/>
      <w:marTop w:val="0"/>
      <w:marBottom w:val="0"/>
      <w:divBdr>
        <w:top w:val="none" w:sz="0" w:space="0" w:color="auto"/>
        <w:left w:val="none" w:sz="0" w:space="0" w:color="auto"/>
        <w:bottom w:val="none" w:sz="0" w:space="0" w:color="auto"/>
        <w:right w:val="none" w:sz="0" w:space="0" w:color="auto"/>
      </w:divBdr>
    </w:div>
    <w:div w:id="684479699">
      <w:bodyDiv w:val="1"/>
      <w:marLeft w:val="0"/>
      <w:marRight w:val="0"/>
      <w:marTop w:val="0"/>
      <w:marBottom w:val="0"/>
      <w:divBdr>
        <w:top w:val="none" w:sz="0" w:space="0" w:color="auto"/>
        <w:left w:val="none" w:sz="0" w:space="0" w:color="auto"/>
        <w:bottom w:val="none" w:sz="0" w:space="0" w:color="auto"/>
        <w:right w:val="none" w:sz="0" w:space="0" w:color="auto"/>
      </w:divBdr>
    </w:div>
    <w:div w:id="684791257">
      <w:bodyDiv w:val="1"/>
      <w:marLeft w:val="0"/>
      <w:marRight w:val="0"/>
      <w:marTop w:val="0"/>
      <w:marBottom w:val="0"/>
      <w:divBdr>
        <w:top w:val="none" w:sz="0" w:space="0" w:color="auto"/>
        <w:left w:val="none" w:sz="0" w:space="0" w:color="auto"/>
        <w:bottom w:val="none" w:sz="0" w:space="0" w:color="auto"/>
        <w:right w:val="none" w:sz="0" w:space="0" w:color="auto"/>
      </w:divBdr>
    </w:div>
    <w:div w:id="685180364">
      <w:bodyDiv w:val="1"/>
      <w:marLeft w:val="0"/>
      <w:marRight w:val="0"/>
      <w:marTop w:val="0"/>
      <w:marBottom w:val="0"/>
      <w:divBdr>
        <w:top w:val="none" w:sz="0" w:space="0" w:color="auto"/>
        <w:left w:val="none" w:sz="0" w:space="0" w:color="auto"/>
        <w:bottom w:val="none" w:sz="0" w:space="0" w:color="auto"/>
        <w:right w:val="none" w:sz="0" w:space="0" w:color="auto"/>
      </w:divBdr>
    </w:div>
    <w:div w:id="685789227">
      <w:bodyDiv w:val="1"/>
      <w:marLeft w:val="0"/>
      <w:marRight w:val="0"/>
      <w:marTop w:val="0"/>
      <w:marBottom w:val="0"/>
      <w:divBdr>
        <w:top w:val="none" w:sz="0" w:space="0" w:color="auto"/>
        <w:left w:val="none" w:sz="0" w:space="0" w:color="auto"/>
        <w:bottom w:val="none" w:sz="0" w:space="0" w:color="auto"/>
        <w:right w:val="none" w:sz="0" w:space="0" w:color="auto"/>
      </w:divBdr>
    </w:div>
    <w:div w:id="686096992">
      <w:bodyDiv w:val="1"/>
      <w:marLeft w:val="0"/>
      <w:marRight w:val="0"/>
      <w:marTop w:val="0"/>
      <w:marBottom w:val="0"/>
      <w:divBdr>
        <w:top w:val="none" w:sz="0" w:space="0" w:color="auto"/>
        <w:left w:val="none" w:sz="0" w:space="0" w:color="auto"/>
        <w:bottom w:val="none" w:sz="0" w:space="0" w:color="auto"/>
        <w:right w:val="none" w:sz="0" w:space="0" w:color="auto"/>
      </w:divBdr>
    </w:div>
    <w:div w:id="686172518">
      <w:bodyDiv w:val="1"/>
      <w:marLeft w:val="0"/>
      <w:marRight w:val="0"/>
      <w:marTop w:val="0"/>
      <w:marBottom w:val="0"/>
      <w:divBdr>
        <w:top w:val="none" w:sz="0" w:space="0" w:color="auto"/>
        <w:left w:val="none" w:sz="0" w:space="0" w:color="auto"/>
        <w:bottom w:val="none" w:sz="0" w:space="0" w:color="auto"/>
        <w:right w:val="none" w:sz="0" w:space="0" w:color="auto"/>
      </w:divBdr>
    </w:div>
    <w:div w:id="687096580">
      <w:bodyDiv w:val="1"/>
      <w:marLeft w:val="0"/>
      <w:marRight w:val="0"/>
      <w:marTop w:val="0"/>
      <w:marBottom w:val="0"/>
      <w:divBdr>
        <w:top w:val="none" w:sz="0" w:space="0" w:color="auto"/>
        <w:left w:val="none" w:sz="0" w:space="0" w:color="auto"/>
        <w:bottom w:val="none" w:sz="0" w:space="0" w:color="auto"/>
        <w:right w:val="none" w:sz="0" w:space="0" w:color="auto"/>
      </w:divBdr>
    </w:div>
    <w:div w:id="687368707">
      <w:bodyDiv w:val="1"/>
      <w:marLeft w:val="0"/>
      <w:marRight w:val="0"/>
      <w:marTop w:val="0"/>
      <w:marBottom w:val="0"/>
      <w:divBdr>
        <w:top w:val="none" w:sz="0" w:space="0" w:color="auto"/>
        <w:left w:val="none" w:sz="0" w:space="0" w:color="auto"/>
        <w:bottom w:val="none" w:sz="0" w:space="0" w:color="auto"/>
        <w:right w:val="none" w:sz="0" w:space="0" w:color="auto"/>
      </w:divBdr>
    </w:div>
    <w:div w:id="687609821">
      <w:bodyDiv w:val="1"/>
      <w:marLeft w:val="0"/>
      <w:marRight w:val="0"/>
      <w:marTop w:val="0"/>
      <w:marBottom w:val="0"/>
      <w:divBdr>
        <w:top w:val="none" w:sz="0" w:space="0" w:color="auto"/>
        <w:left w:val="none" w:sz="0" w:space="0" w:color="auto"/>
        <w:bottom w:val="none" w:sz="0" w:space="0" w:color="auto"/>
        <w:right w:val="none" w:sz="0" w:space="0" w:color="auto"/>
      </w:divBdr>
    </w:div>
    <w:div w:id="688605671">
      <w:bodyDiv w:val="1"/>
      <w:marLeft w:val="0"/>
      <w:marRight w:val="0"/>
      <w:marTop w:val="0"/>
      <w:marBottom w:val="0"/>
      <w:divBdr>
        <w:top w:val="none" w:sz="0" w:space="0" w:color="auto"/>
        <w:left w:val="none" w:sz="0" w:space="0" w:color="auto"/>
        <w:bottom w:val="none" w:sz="0" w:space="0" w:color="auto"/>
        <w:right w:val="none" w:sz="0" w:space="0" w:color="auto"/>
      </w:divBdr>
    </w:div>
    <w:div w:id="689069258">
      <w:bodyDiv w:val="1"/>
      <w:marLeft w:val="0"/>
      <w:marRight w:val="0"/>
      <w:marTop w:val="0"/>
      <w:marBottom w:val="0"/>
      <w:divBdr>
        <w:top w:val="none" w:sz="0" w:space="0" w:color="auto"/>
        <w:left w:val="none" w:sz="0" w:space="0" w:color="auto"/>
        <w:bottom w:val="none" w:sz="0" w:space="0" w:color="auto"/>
        <w:right w:val="none" w:sz="0" w:space="0" w:color="auto"/>
      </w:divBdr>
    </w:div>
    <w:div w:id="689767862">
      <w:bodyDiv w:val="1"/>
      <w:marLeft w:val="0"/>
      <w:marRight w:val="0"/>
      <w:marTop w:val="0"/>
      <w:marBottom w:val="0"/>
      <w:divBdr>
        <w:top w:val="none" w:sz="0" w:space="0" w:color="auto"/>
        <w:left w:val="none" w:sz="0" w:space="0" w:color="auto"/>
        <w:bottom w:val="none" w:sz="0" w:space="0" w:color="auto"/>
        <w:right w:val="none" w:sz="0" w:space="0" w:color="auto"/>
      </w:divBdr>
    </w:div>
    <w:div w:id="689986413">
      <w:bodyDiv w:val="1"/>
      <w:marLeft w:val="0"/>
      <w:marRight w:val="0"/>
      <w:marTop w:val="0"/>
      <w:marBottom w:val="0"/>
      <w:divBdr>
        <w:top w:val="none" w:sz="0" w:space="0" w:color="auto"/>
        <w:left w:val="none" w:sz="0" w:space="0" w:color="auto"/>
        <w:bottom w:val="none" w:sz="0" w:space="0" w:color="auto"/>
        <w:right w:val="none" w:sz="0" w:space="0" w:color="auto"/>
      </w:divBdr>
    </w:div>
    <w:div w:id="690188447">
      <w:bodyDiv w:val="1"/>
      <w:marLeft w:val="0"/>
      <w:marRight w:val="0"/>
      <w:marTop w:val="0"/>
      <w:marBottom w:val="0"/>
      <w:divBdr>
        <w:top w:val="none" w:sz="0" w:space="0" w:color="auto"/>
        <w:left w:val="none" w:sz="0" w:space="0" w:color="auto"/>
        <w:bottom w:val="none" w:sz="0" w:space="0" w:color="auto"/>
        <w:right w:val="none" w:sz="0" w:space="0" w:color="auto"/>
      </w:divBdr>
    </w:div>
    <w:div w:id="690230356">
      <w:bodyDiv w:val="1"/>
      <w:marLeft w:val="0"/>
      <w:marRight w:val="0"/>
      <w:marTop w:val="0"/>
      <w:marBottom w:val="0"/>
      <w:divBdr>
        <w:top w:val="none" w:sz="0" w:space="0" w:color="auto"/>
        <w:left w:val="none" w:sz="0" w:space="0" w:color="auto"/>
        <w:bottom w:val="none" w:sz="0" w:space="0" w:color="auto"/>
        <w:right w:val="none" w:sz="0" w:space="0" w:color="auto"/>
      </w:divBdr>
    </w:div>
    <w:div w:id="690299118">
      <w:bodyDiv w:val="1"/>
      <w:marLeft w:val="0"/>
      <w:marRight w:val="0"/>
      <w:marTop w:val="0"/>
      <w:marBottom w:val="0"/>
      <w:divBdr>
        <w:top w:val="none" w:sz="0" w:space="0" w:color="auto"/>
        <w:left w:val="none" w:sz="0" w:space="0" w:color="auto"/>
        <w:bottom w:val="none" w:sz="0" w:space="0" w:color="auto"/>
        <w:right w:val="none" w:sz="0" w:space="0" w:color="auto"/>
      </w:divBdr>
    </w:div>
    <w:div w:id="690642245">
      <w:bodyDiv w:val="1"/>
      <w:marLeft w:val="0"/>
      <w:marRight w:val="0"/>
      <w:marTop w:val="0"/>
      <w:marBottom w:val="0"/>
      <w:divBdr>
        <w:top w:val="none" w:sz="0" w:space="0" w:color="auto"/>
        <w:left w:val="none" w:sz="0" w:space="0" w:color="auto"/>
        <w:bottom w:val="none" w:sz="0" w:space="0" w:color="auto"/>
        <w:right w:val="none" w:sz="0" w:space="0" w:color="auto"/>
      </w:divBdr>
    </w:div>
    <w:div w:id="690880635">
      <w:bodyDiv w:val="1"/>
      <w:marLeft w:val="0"/>
      <w:marRight w:val="0"/>
      <w:marTop w:val="0"/>
      <w:marBottom w:val="0"/>
      <w:divBdr>
        <w:top w:val="none" w:sz="0" w:space="0" w:color="auto"/>
        <w:left w:val="none" w:sz="0" w:space="0" w:color="auto"/>
        <w:bottom w:val="none" w:sz="0" w:space="0" w:color="auto"/>
        <w:right w:val="none" w:sz="0" w:space="0" w:color="auto"/>
      </w:divBdr>
    </w:div>
    <w:div w:id="690883267">
      <w:bodyDiv w:val="1"/>
      <w:marLeft w:val="0"/>
      <w:marRight w:val="0"/>
      <w:marTop w:val="0"/>
      <w:marBottom w:val="0"/>
      <w:divBdr>
        <w:top w:val="none" w:sz="0" w:space="0" w:color="auto"/>
        <w:left w:val="none" w:sz="0" w:space="0" w:color="auto"/>
        <w:bottom w:val="none" w:sz="0" w:space="0" w:color="auto"/>
        <w:right w:val="none" w:sz="0" w:space="0" w:color="auto"/>
      </w:divBdr>
    </w:div>
    <w:div w:id="691079520">
      <w:bodyDiv w:val="1"/>
      <w:marLeft w:val="0"/>
      <w:marRight w:val="0"/>
      <w:marTop w:val="0"/>
      <w:marBottom w:val="0"/>
      <w:divBdr>
        <w:top w:val="none" w:sz="0" w:space="0" w:color="auto"/>
        <w:left w:val="none" w:sz="0" w:space="0" w:color="auto"/>
        <w:bottom w:val="none" w:sz="0" w:space="0" w:color="auto"/>
        <w:right w:val="none" w:sz="0" w:space="0" w:color="auto"/>
      </w:divBdr>
    </w:div>
    <w:div w:id="691102993">
      <w:bodyDiv w:val="1"/>
      <w:marLeft w:val="0"/>
      <w:marRight w:val="0"/>
      <w:marTop w:val="0"/>
      <w:marBottom w:val="0"/>
      <w:divBdr>
        <w:top w:val="none" w:sz="0" w:space="0" w:color="auto"/>
        <w:left w:val="none" w:sz="0" w:space="0" w:color="auto"/>
        <w:bottom w:val="none" w:sz="0" w:space="0" w:color="auto"/>
        <w:right w:val="none" w:sz="0" w:space="0" w:color="auto"/>
      </w:divBdr>
    </w:div>
    <w:div w:id="691146577">
      <w:bodyDiv w:val="1"/>
      <w:marLeft w:val="0"/>
      <w:marRight w:val="0"/>
      <w:marTop w:val="0"/>
      <w:marBottom w:val="0"/>
      <w:divBdr>
        <w:top w:val="none" w:sz="0" w:space="0" w:color="auto"/>
        <w:left w:val="none" w:sz="0" w:space="0" w:color="auto"/>
        <w:bottom w:val="none" w:sz="0" w:space="0" w:color="auto"/>
        <w:right w:val="none" w:sz="0" w:space="0" w:color="auto"/>
      </w:divBdr>
    </w:div>
    <w:div w:id="691537150">
      <w:bodyDiv w:val="1"/>
      <w:marLeft w:val="0"/>
      <w:marRight w:val="0"/>
      <w:marTop w:val="0"/>
      <w:marBottom w:val="0"/>
      <w:divBdr>
        <w:top w:val="none" w:sz="0" w:space="0" w:color="auto"/>
        <w:left w:val="none" w:sz="0" w:space="0" w:color="auto"/>
        <w:bottom w:val="none" w:sz="0" w:space="0" w:color="auto"/>
        <w:right w:val="none" w:sz="0" w:space="0" w:color="auto"/>
      </w:divBdr>
    </w:div>
    <w:div w:id="691613037">
      <w:bodyDiv w:val="1"/>
      <w:marLeft w:val="0"/>
      <w:marRight w:val="0"/>
      <w:marTop w:val="0"/>
      <w:marBottom w:val="0"/>
      <w:divBdr>
        <w:top w:val="none" w:sz="0" w:space="0" w:color="auto"/>
        <w:left w:val="none" w:sz="0" w:space="0" w:color="auto"/>
        <w:bottom w:val="none" w:sz="0" w:space="0" w:color="auto"/>
        <w:right w:val="none" w:sz="0" w:space="0" w:color="auto"/>
      </w:divBdr>
    </w:div>
    <w:div w:id="691958755">
      <w:bodyDiv w:val="1"/>
      <w:marLeft w:val="0"/>
      <w:marRight w:val="0"/>
      <w:marTop w:val="0"/>
      <w:marBottom w:val="0"/>
      <w:divBdr>
        <w:top w:val="none" w:sz="0" w:space="0" w:color="auto"/>
        <w:left w:val="none" w:sz="0" w:space="0" w:color="auto"/>
        <w:bottom w:val="none" w:sz="0" w:space="0" w:color="auto"/>
        <w:right w:val="none" w:sz="0" w:space="0" w:color="auto"/>
      </w:divBdr>
    </w:div>
    <w:div w:id="693189476">
      <w:bodyDiv w:val="1"/>
      <w:marLeft w:val="0"/>
      <w:marRight w:val="0"/>
      <w:marTop w:val="0"/>
      <w:marBottom w:val="0"/>
      <w:divBdr>
        <w:top w:val="none" w:sz="0" w:space="0" w:color="auto"/>
        <w:left w:val="none" w:sz="0" w:space="0" w:color="auto"/>
        <w:bottom w:val="none" w:sz="0" w:space="0" w:color="auto"/>
        <w:right w:val="none" w:sz="0" w:space="0" w:color="auto"/>
      </w:divBdr>
    </w:div>
    <w:div w:id="693533235">
      <w:bodyDiv w:val="1"/>
      <w:marLeft w:val="0"/>
      <w:marRight w:val="0"/>
      <w:marTop w:val="0"/>
      <w:marBottom w:val="0"/>
      <w:divBdr>
        <w:top w:val="none" w:sz="0" w:space="0" w:color="auto"/>
        <w:left w:val="none" w:sz="0" w:space="0" w:color="auto"/>
        <w:bottom w:val="none" w:sz="0" w:space="0" w:color="auto"/>
        <w:right w:val="none" w:sz="0" w:space="0" w:color="auto"/>
      </w:divBdr>
    </w:div>
    <w:div w:id="694421920">
      <w:bodyDiv w:val="1"/>
      <w:marLeft w:val="0"/>
      <w:marRight w:val="0"/>
      <w:marTop w:val="0"/>
      <w:marBottom w:val="0"/>
      <w:divBdr>
        <w:top w:val="none" w:sz="0" w:space="0" w:color="auto"/>
        <w:left w:val="none" w:sz="0" w:space="0" w:color="auto"/>
        <w:bottom w:val="none" w:sz="0" w:space="0" w:color="auto"/>
        <w:right w:val="none" w:sz="0" w:space="0" w:color="auto"/>
      </w:divBdr>
    </w:div>
    <w:div w:id="694889839">
      <w:bodyDiv w:val="1"/>
      <w:marLeft w:val="0"/>
      <w:marRight w:val="0"/>
      <w:marTop w:val="0"/>
      <w:marBottom w:val="0"/>
      <w:divBdr>
        <w:top w:val="none" w:sz="0" w:space="0" w:color="auto"/>
        <w:left w:val="none" w:sz="0" w:space="0" w:color="auto"/>
        <w:bottom w:val="none" w:sz="0" w:space="0" w:color="auto"/>
        <w:right w:val="none" w:sz="0" w:space="0" w:color="auto"/>
      </w:divBdr>
    </w:div>
    <w:div w:id="698169440">
      <w:bodyDiv w:val="1"/>
      <w:marLeft w:val="0"/>
      <w:marRight w:val="0"/>
      <w:marTop w:val="0"/>
      <w:marBottom w:val="0"/>
      <w:divBdr>
        <w:top w:val="none" w:sz="0" w:space="0" w:color="auto"/>
        <w:left w:val="none" w:sz="0" w:space="0" w:color="auto"/>
        <w:bottom w:val="none" w:sz="0" w:space="0" w:color="auto"/>
        <w:right w:val="none" w:sz="0" w:space="0" w:color="auto"/>
      </w:divBdr>
    </w:div>
    <w:div w:id="698314656">
      <w:bodyDiv w:val="1"/>
      <w:marLeft w:val="0"/>
      <w:marRight w:val="0"/>
      <w:marTop w:val="0"/>
      <w:marBottom w:val="0"/>
      <w:divBdr>
        <w:top w:val="none" w:sz="0" w:space="0" w:color="auto"/>
        <w:left w:val="none" w:sz="0" w:space="0" w:color="auto"/>
        <w:bottom w:val="none" w:sz="0" w:space="0" w:color="auto"/>
        <w:right w:val="none" w:sz="0" w:space="0" w:color="auto"/>
      </w:divBdr>
    </w:div>
    <w:div w:id="698627133">
      <w:bodyDiv w:val="1"/>
      <w:marLeft w:val="0"/>
      <w:marRight w:val="0"/>
      <w:marTop w:val="0"/>
      <w:marBottom w:val="0"/>
      <w:divBdr>
        <w:top w:val="none" w:sz="0" w:space="0" w:color="auto"/>
        <w:left w:val="none" w:sz="0" w:space="0" w:color="auto"/>
        <w:bottom w:val="none" w:sz="0" w:space="0" w:color="auto"/>
        <w:right w:val="none" w:sz="0" w:space="0" w:color="auto"/>
      </w:divBdr>
    </w:div>
    <w:div w:id="700012007">
      <w:bodyDiv w:val="1"/>
      <w:marLeft w:val="0"/>
      <w:marRight w:val="0"/>
      <w:marTop w:val="0"/>
      <w:marBottom w:val="0"/>
      <w:divBdr>
        <w:top w:val="none" w:sz="0" w:space="0" w:color="auto"/>
        <w:left w:val="none" w:sz="0" w:space="0" w:color="auto"/>
        <w:bottom w:val="none" w:sz="0" w:space="0" w:color="auto"/>
        <w:right w:val="none" w:sz="0" w:space="0" w:color="auto"/>
      </w:divBdr>
    </w:div>
    <w:div w:id="700474867">
      <w:bodyDiv w:val="1"/>
      <w:marLeft w:val="0"/>
      <w:marRight w:val="0"/>
      <w:marTop w:val="0"/>
      <w:marBottom w:val="0"/>
      <w:divBdr>
        <w:top w:val="none" w:sz="0" w:space="0" w:color="auto"/>
        <w:left w:val="none" w:sz="0" w:space="0" w:color="auto"/>
        <w:bottom w:val="none" w:sz="0" w:space="0" w:color="auto"/>
        <w:right w:val="none" w:sz="0" w:space="0" w:color="auto"/>
      </w:divBdr>
    </w:div>
    <w:div w:id="702368069">
      <w:bodyDiv w:val="1"/>
      <w:marLeft w:val="0"/>
      <w:marRight w:val="0"/>
      <w:marTop w:val="0"/>
      <w:marBottom w:val="0"/>
      <w:divBdr>
        <w:top w:val="none" w:sz="0" w:space="0" w:color="auto"/>
        <w:left w:val="none" w:sz="0" w:space="0" w:color="auto"/>
        <w:bottom w:val="none" w:sz="0" w:space="0" w:color="auto"/>
        <w:right w:val="none" w:sz="0" w:space="0" w:color="auto"/>
      </w:divBdr>
    </w:div>
    <w:div w:id="702512422">
      <w:bodyDiv w:val="1"/>
      <w:marLeft w:val="0"/>
      <w:marRight w:val="0"/>
      <w:marTop w:val="0"/>
      <w:marBottom w:val="0"/>
      <w:divBdr>
        <w:top w:val="none" w:sz="0" w:space="0" w:color="auto"/>
        <w:left w:val="none" w:sz="0" w:space="0" w:color="auto"/>
        <w:bottom w:val="none" w:sz="0" w:space="0" w:color="auto"/>
        <w:right w:val="none" w:sz="0" w:space="0" w:color="auto"/>
      </w:divBdr>
    </w:div>
    <w:div w:id="702944151">
      <w:bodyDiv w:val="1"/>
      <w:marLeft w:val="0"/>
      <w:marRight w:val="0"/>
      <w:marTop w:val="0"/>
      <w:marBottom w:val="0"/>
      <w:divBdr>
        <w:top w:val="none" w:sz="0" w:space="0" w:color="auto"/>
        <w:left w:val="none" w:sz="0" w:space="0" w:color="auto"/>
        <w:bottom w:val="none" w:sz="0" w:space="0" w:color="auto"/>
        <w:right w:val="none" w:sz="0" w:space="0" w:color="auto"/>
      </w:divBdr>
    </w:div>
    <w:div w:id="703292196">
      <w:bodyDiv w:val="1"/>
      <w:marLeft w:val="0"/>
      <w:marRight w:val="0"/>
      <w:marTop w:val="0"/>
      <w:marBottom w:val="0"/>
      <w:divBdr>
        <w:top w:val="none" w:sz="0" w:space="0" w:color="auto"/>
        <w:left w:val="none" w:sz="0" w:space="0" w:color="auto"/>
        <w:bottom w:val="none" w:sz="0" w:space="0" w:color="auto"/>
        <w:right w:val="none" w:sz="0" w:space="0" w:color="auto"/>
      </w:divBdr>
    </w:div>
    <w:div w:id="703988701">
      <w:bodyDiv w:val="1"/>
      <w:marLeft w:val="0"/>
      <w:marRight w:val="0"/>
      <w:marTop w:val="0"/>
      <w:marBottom w:val="0"/>
      <w:divBdr>
        <w:top w:val="none" w:sz="0" w:space="0" w:color="auto"/>
        <w:left w:val="none" w:sz="0" w:space="0" w:color="auto"/>
        <w:bottom w:val="none" w:sz="0" w:space="0" w:color="auto"/>
        <w:right w:val="none" w:sz="0" w:space="0" w:color="auto"/>
      </w:divBdr>
    </w:div>
    <w:div w:id="704258353">
      <w:bodyDiv w:val="1"/>
      <w:marLeft w:val="0"/>
      <w:marRight w:val="0"/>
      <w:marTop w:val="0"/>
      <w:marBottom w:val="0"/>
      <w:divBdr>
        <w:top w:val="none" w:sz="0" w:space="0" w:color="auto"/>
        <w:left w:val="none" w:sz="0" w:space="0" w:color="auto"/>
        <w:bottom w:val="none" w:sz="0" w:space="0" w:color="auto"/>
        <w:right w:val="none" w:sz="0" w:space="0" w:color="auto"/>
      </w:divBdr>
    </w:div>
    <w:div w:id="704259119">
      <w:bodyDiv w:val="1"/>
      <w:marLeft w:val="0"/>
      <w:marRight w:val="0"/>
      <w:marTop w:val="0"/>
      <w:marBottom w:val="0"/>
      <w:divBdr>
        <w:top w:val="none" w:sz="0" w:space="0" w:color="auto"/>
        <w:left w:val="none" w:sz="0" w:space="0" w:color="auto"/>
        <w:bottom w:val="none" w:sz="0" w:space="0" w:color="auto"/>
        <w:right w:val="none" w:sz="0" w:space="0" w:color="auto"/>
      </w:divBdr>
    </w:div>
    <w:div w:id="704906680">
      <w:bodyDiv w:val="1"/>
      <w:marLeft w:val="0"/>
      <w:marRight w:val="0"/>
      <w:marTop w:val="0"/>
      <w:marBottom w:val="0"/>
      <w:divBdr>
        <w:top w:val="none" w:sz="0" w:space="0" w:color="auto"/>
        <w:left w:val="none" w:sz="0" w:space="0" w:color="auto"/>
        <w:bottom w:val="none" w:sz="0" w:space="0" w:color="auto"/>
        <w:right w:val="none" w:sz="0" w:space="0" w:color="auto"/>
      </w:divBdr>
    </w:div>
    <w:div w:id="704908940">
      <w:bodyDiv w:val="1"/>
      <w:marLeft w:val="0"/>
      <w:marRight w:val="0"/>
      <w:marTop w:val="0"/>
      <w:marBottom w:val="0"/>
      <w:divBdr>
        <w:top w:val="none" w:sz="0" w:space="0" w:color="auto"/>
        <w:left w:val="none" w:sz="0" w:space="0" w:color="auto"/>
        <w:bottom w:val="none" w:sz="0" w:space="0" w:color="auto"/>
        <w:right w:val="none" w:sz="0" w:space="0" w:color="auto"/>
      </w:divBdr>
    </w:div>
    <w:div w:id="705058990">
      <w:bodyDiv w:val="1"/>
      <w:marLeft w:val="0"/>
      <w:marRight w:val="0"/>
      <w:marTop w:val="0"/>
      <w:marBottom w:val="0"/>
      <w:divBdr>
        <w:top w:val="none" w:sz="0" w:space="0" w:color="auto"/>
        <w:left w:val="none" w:sz="0" w:space="0" w:color="auto"/>
        <w:bottom w:val="none" w:sz="0" w:space="0" w:color="auto"/>
        <w:right w:val="none" w:sz="0" w:space="0" w:color="auto"/>
      </w:divBdr>
    </w:div>
    <w:div w:id="705834231">
      <w:bodyDiv w:val="1"/>
      <w:marLeft w:val="0"/>
      <w:marRight w:val="0"/>
      <w:marTop w:val="0"/>
      <w:marBottom w:val="0"/>
      <w:divBdr>
        <w:top w:val="none" w:sz="0" w:space="0" w:color="auto"/>
        <w:left w:val="none" w:sz="0" w:space="0" w:color="auto"/>
        <w:bottom w:val="none" w:sz="0" w:space="0" w:color="auto"/>
        <w:right w:val="none" w:sz="0" w:space="0" w:color="auto"/>
      </w:divBdr>
    </w:div>
    <w:div w:id="706217927">
      <w:bodyDiv w:val="1"/>
      <w:marLeft w:val="0"/>
      <w:marRight w:val="0"/>
      <w:marTop w:val="0"/>
      <w:marBottom w:val="0"/>
      <w:divBdr>
        <w:top w:val="none" w:sz="0" w:space="0" w:color="auto"/>
        <w:left w:val="none" w:sz="0" w:space="0" w:color="auto"/>
        <w:bottom w:val="none" w:sz="0" w:space="0" w:color="auto"/>
        <w:right w:val="none" w:sz="0" w:space="0" w:color="auto"/>
      </w:divBdr>
    </w:div>
    <w:div w:id="706637936">
      <w:bodyDiv w:val="1"/>
      <w:marLeft w:val="0"/>
      <w:marRight w:val="0"/>
      <w:marTop w:val="0"/>
      <w:marBottom w:val="0"/>
      <w:divBdr>
        <w:top w:val="none" w:sz="0" w:space="0" w:color="auto"/>
        <w:left w:val="none" w:sz="0" w:space="0" w:color="auto"/>
        <w:bottom w:val="none" w:sz="0" w:space="0" w:color="auto"/>
        <w:right w:val="none" w:sz="0" w:space="0" w:color="auto"/>
      </w:divBdr>
    </w:div>
    <w:div w:id="706755473">
      <w:bodyDiv w:val="1"/>
      <w:marLeft w:val="0"/>
      <w:marRight w:val="0"/>
      <w:marTop w:val="0"/>
      <w:marBottom w:val="0"/>
      <w:divBdr>
        <w:top w:val="none" w:sz="0" w:space="0" w:color="auto"/>
        <w:left w:val="none" w:sz="0" w:space="0" w:color="auto"/>
        <w:bottom w:val="none" w:sz="0" w:space="0" w:color="auto"/>
        <w:right w:val="none" w:sz="0" w:space="0" w:color="auto"/>
      </w:divBdr>
    </w:div>
    <w:div w:id="706874719">
      <w:bodyDiv w:val="1"/>
      <w:marLeft w:val="0"/>
      <w:marRight w:val="0"/>
      <w:marTop w:val="0"/>
      <w:marBottom w:val="0"/>
      <w:divBdr>
        <w:top w:val="none" w:sz="0" w:space="0" w:color="auto"/>
        <w:left w:val="none" w:sz="0" w:space="0" w:color="auto"/>
        <w:bottom w:val="none" w:sz="0" w:space="0" w:color="auto"/>
        <w:right w:val="none" w:sz="0" w:space="0" w:color="auto"/>
      </w:divBdr>
    </w:div>
    <w:div w:id="707147453">
      <w:bodyDiv w:val="1"/>
      <w:marLeft w:val="0"/>
      <w:marRight w:val="0"/>
      <w:marTop w:val="0"/>
      <w:marBottom w:val="0"/>
      <w:divBdr>
        <w:top w:val="none" w:sz="0" w:space="0" w:color="auto"/>
        <w:left w:val="none" w:sz="0" w:space="0" w:color="auto"/>
        <w:bottom w:val="none" w:sz="0" w:space="0" w:color="auto"/>
        <w:right w:val="none" w:sz="0" w:space="0" w:color="auto"/>
      </w:divBdr>
    </w:div>
    <w:div w:id="707294816">
      <w:bodyDiv w:val="1"/>
      <w:marLeft w:val="0"/>
      <w:marRight w:val="0"/>
      <w:marTop w:val="0"/>
      <w:marBottom w:val="0"/>
      <w:divBdr>
        <w:top w:val="none" w:sz="0" w:space="0" w:color="auto"/>
        <w:left w:val="none" w:sz="0" w:space="0" w:color="auto"/>
        <w:bottom w:val="none" w:sz="0" w:space="0" w:color="auto"/>
        <w:right w:val="none" w:sz="0" w:space="0" w:color="auto"/>
      </w:divBdr>
    </w:div>
    <w:div w:id="708607124">
      <w:bodyDiv w:val="1"/>
      <w:marLeft w:val="0"/>
      <w:marRight w:val="0"/>
      <w:marTop w:val="0"/>
      <w:marBottom w:val="0"/>
      <w:divBdr>
        <w:top w:val="none" w:sz="0" w:space="0" w:color="auto"/>
        <w:left w:val="none" w:sz="0" w:space="0" w:color="auto"/>
        <w:bottom w:val="none" w:sz="0" w:space="0" w:color="auto"/>
        <w:right w:val="none" w:sz="0" w:space="0" w:color="auto"/>
      </w:divBdr>
    </w:div>
    <w:div w:id="709457330">
      <w:bodyDiv w:val="1"/>
      <w:marLeft w:val="0"/>
      <w:marRight w:val="0"/>
      <w:marTop w:val="0"/>
      <w:marBottom w:val="0"/>
      <w:divBdr>
        <w:top w:val="none" w:sz="0" w:space="0" w:color="auto"/>
        <w:left w:val="none" w:sz="0" w:space="0" w:color="auto"/>
        <w:bottom w:val="none" w:sz="0" w:space="0" w:color="auto"/>
        <w:right w:val="none" w:sz="0" w:space="0" w:color="auto"/>
      </w:divBdr>
    </w:div>
    <w:div w:id="709575744">
      <w:bodyDiv w:val="1"/>
      <w:marLeft w:val="0"/>
      <w:marRight w:val="0"/>
      <w:marTop w:val="0"/>
      <w:marBottom w:val="0"/>
      <w:divBdr>
        <w:top w:val="none" w:sz="0" w:space="0" w:color="auto"/>
        <w:left w:val="none" w:sz="0" w:space="0" w:color="auto"/>
        <w:bottom w:val="none" w:sz="0" w:space="0" w:color="auto"/>
        <w:right w:val="none" w:sz="0" w:space="0" w:color="auto"/>
      </w:divBdr>
    </w:div>
    <w:div w:id="709770427">
      <w:bodyDiv w:val="1"/>
      <w:marLeft w:val="0"/>
      <w:marRight w:val="0"/>
      <w:marTop w:val="0"/>
      <w:marBottom w:val="0"/>
      <w:divBdr>
        <w:top w:val="none" w:sz="0" w:space="0" w:color="auto"/>
        <w:left w:val="none" w:sz="0" w:space="0" w:color="auto"/>
        <w:bottom w:val="none" w:sz="0" w:space="0" w:color="auto"/>
        <w:right w:val="none" w:sz="0" w:space="0" w:color="auto"/>
      </w:divBdr>
    </w:div>
    <w:div w:id="710493038">
      <w:bodyDiv w:val="1"/>
      <w:marLeft w:val="0"/>
      <w:marRight w:val="0"/>
      <w:marTop w:val="0"/>
      <w:marBottom w:val="0"/>
      <w:divBdr>
        <w:top w:val="none" w:sz="0" w:space="0" w:color="auto"/>
        <w:left w:val="none" w:sz="0" w:space="0" w:color="auto"/>
        <w:bottom w:val="none" w:sz="0" w:space="0" w:color="auto"/>
        <w:right w:val="none" w:sz="0" w:space="0" w:color="auto"/>
      </w:divBdr>
    </w:div>
    <w:div w:id="710762599">
      <w:bodyDiv w:val="1"/>
      <w:marLeft w:val="0"/>
      <w:marRight w:val="0"/>
      <w:marTop w:val="0"/>
      <w:marBottom w:val="0"/>
      <w:divBdr>
        <w:top w:val="none" w:sz="0" w:space="0" w:color="auto"/>
        <w:left w:val="none" w:sz="0" w:space="0" w:color="auto"/>
        <w:bottom w:val="none" w:sz="0" w:space="0" w:color="auto"/>
        <w:right w:val="none" w:sz="0" w:space="0" w:color="auto"/>
      </w:divBdr>
    </w:div>
    <w:div w:id="710886959">
      <w:bodyDiv w:val="1"/>
      <w:marLeft w:val="0"/>
      <w:marRight w:val="0"/>
      <w:marTop w:val="0"/>
      <w:marBottom w:val="0"/>
      <w:divBdr>
        <w:top w:val="none" w:sz="0" w:space="0" w:color="auto"/>
        <w:left w:val="none" w:sz="0" w:space="0" w:color="auto"/>
        <w:bottom w:val="none" w:sz="0" w:space="0" w:color="auto"/>
        <w:right w:val="none" w:sz="0" w:space="0" w:color="auto"/>
      </w:divBdr>
    </w:div>
    <w:div w:id="711002424">
      <w:bodyDiv w:val="1"/>
      <w:marLeft w:val="0"/>
      <w:marRight w:val="0"/>
      <w:marTop w:val="0"/>
      <w:marBottom w:val="0"/>
      <w:divBdr>
        <w:top w:val="none" w:sz="0" w:space="0" w:color="auto"/>
        <w:left w:val="none" w:sz="0" w:space="0" w:color="auto"/>
        <w:bottom w:val="none" w:sz="0" w:space="0" w:color="auto"/>
        <w:right w:val="none" w:sz="0" w:space="0" w:color="auto"/>
      </w:divBdr>
    </w:div>
    <w:div w:id="711227981">
      <w:bodyDiv w:val="1"/>
      <w:marLeft w:val="0"/>
      <w:marRight w:val="0"/>
      <w:marTop w:val="0"/>
      <w:marBottom w:val="0"/>
      <w:divBdr>
        <w:top w:val="none" w:sz="0" w:space="0" w:color="auto"/>
        <w:left w:val="none" w:sz="0" w:space="0" w:color="auto"/>
        <w:bottom w:val="none" w:sz="0" w:space="0" w:color="auto"/>
        <w:right w:val="none" w:sz="0" w:space="0" w:color="auto"/>
      </w:divBdr>
    </w:div>
    <w:div w:id="711878564">
      <w:bodyDiv w:val="1"/>
      <w:marLeft w:val="0"/>
      <w:marRight w:val="0"/>
      <w:marTop w:val="0"/>
      <w:marBottom w:val="0"/>
      <w:divBdr>
        <w:top w:val="none" w:sz="0" w:space="0" w:color="auto"/>
        <w:left w:val="none" w:sz="0" w:space="0" w:color="auto"/>
        <w:bottom w:val="none" w:sz="0" w:space="0" w:color="auto"/>
        <w:right w:val="none" w:sz="0" w:space="0" w:color="auto"/>
      </w:divBdr>
    </w:div>
    <w:div w:id="712076918">
      <w:bodyDiv w:val="1"/>
      <w:marLeft w:val="0"/>
      <w:marRight w:val="0"/>
      <w:marTop w:val="0"/>
      <w:marBottom w:val="0"/>
      <w:divBdr>
        <w:top w:val="none" w:sz="0" w:space="0" w:color="auto"/>
        <w:left w:val="none" w:sz="0" w:space="0" w:color="auto"/>
        <w:bottom w:val="none" w:sz="0" w:space="0" w:color="auto"/>
        <w:right w:val="none" w:sz="0" w:space="0" w:color="auto"/>
      </w:divBdr>
    </w:div>
    <w:div w:id="712117810">
      <w:bodyDiv w:val="1"/>
      <w:marLeft w:val="0"/>
      <w:marRight w:val="0"/>
      <w:marTop w:val="0"/>
      <w:marBottom w:val="0"/>
      <w:divBdr>
        <w:top w:val="none" w:sz="0" w:space="0" w:color="auto"/>
        <w:left w:val="none" w:sz="0" w:space="0" w:color="auto"/>
        <w:bottom w:val="none" w:sz="0" w:space="0" w:color="auto"/>
        <w:right w:val="none" w:sz="0" w:space="0" w:color="auto"/>
      </w:divBdr>
    </w:div>
    <w:div w:id="712268576">
      <w:bodyDiv w:val="1"/>
      <w:marLeft w:val="0"/>
      <w:marRight w:val="0"/>
      <w:marTop w:val="0"/>
      <w:marBottom w:val="0"/>
      <w:divBdr>
        <w:top w:val="none" w:sz="0" w:space="0" w:color="auto"/>
        <w:left w:val="none" w:sz="0" w:space="0" w:color="auto"/>
        <w:bottom w:val="none" w:sz="0" w:space="0" w:color="auto"/>
        <w:right w:val="none" w:sz="0" w:space="0" w:color="auto"/>
      </w:divBdr>
    </w:div>
    <w:div w:id="713121014">
      <w:bodyDiv w:val="1"/>
      <w:marLeft w:val="0"/>
      <w:marRight w:val="0"/>
      <w:marTop w:val="0"/>
      <w:marBottom w:val="0"/>
      <w:divBdr>
        <w:top w:val="none" w:sz="0" w:space="0" w:color="auto"/>
        <w:left w:val="none" w:sz="0" w:space="0" w:color="auto"/>
        <w:bottom w:val="none" w:sz="0" w:space="0" w:color="auto"/>
        <w:right w:val="none" w:sz="0" w:space="0" w:color="auto"/>
      </w:divBdr>
    </w:div>
    <w:div w:id="714349069">
      <w:bodyDiv w:val="1"/>
      <w:marLeft w:val="0"/>
      <w:marRight w:val="0"/>
      <w:marTop w:val="0"/>
      <w:marBottom w:val="0"/>
      <w:divBdr>
        <w:top w:val="none" w:sz="0" w:space="0" w:color="auto"/>
        <w:left w:val="none" w:sz="0" w:space="0" w:color="auto"/>
        <w:bottom w:val="none" w:sz="0" w:space="0" w:color="auto"/>
        <w:right w:val="none" w:sz="0" w:space="0" w:color="auto"/>
      </w:divBdr>
    </w:div>
    <w:div w:id="714425009">
      <w:bodyDiv w:val="1"/>
      <w:marLeft w:val="0"/>
      <w:marRight w:val="0"/>
      <w:marTop w:val="0"/>
      <w:marBottom w:val="0"/>
      <w:divBdr>
        <w:top w:val="none" w:sz="0" w:space="0" w:color="auto"/>
        <w:left w:val="none" w:sz="0" w:space="0" w:color="auto"/>
        <w:bottom w:val="none" w:sz="0" w:space="0" w:color="auto"/>
        <w:right w:val="none" w:sz="0" w:space="0" w:color="auto"/>
      </w:divBdr>
    </w:div>
    <w:div w:id="714543688">
      <w:bodyDiv w:val="1"/>
      <w:marLeft w:val="0"/>
      <w:marRight w:val="0"/>
      <w:marTop w:val="0"/>
      <w:marBottom w:val="0"/>
      <w:divBdr>
        <w:top w:val="none" w:sz="0" w:space="0" w:color="auto"/>
        <w:left w:val="none" w:sz="0" w:space="0" w:color="auto"/>
        <w:bottom w:val="none" w:sz="0" w:space="0" w:color="auto"/>
        <w:right w:val="none" w:sz="0" w:space="0" w:color="auto"/>
      </w:divBdr>
    </w:div>
    <w:div w:id="714697031">
      <w:bodyDiv w:val="1"/>
      <w:marLeft w:val="0"/>
      <w:marRight w:val="0"/>
      <w:marTop w:val="0"/>
      <w:marBottom w:val="0"/>
      <w:divBdr>
        <w:top w:val="none" w:sz="0" w:space="0" w:color="auto"/>
        <w:left w:val="none" w:sz="0" w:space="0" w:color="auto"/>
        <w:bottom w:val="none" w:sz="0" w:space="0" w:color="auto"/>
        <w:right w:val="none" w:sz="0" w:space="0" w:color="auto"/>
      </w:divBdr>
    </w:div>
    <w:div w:id="715011760">
      <w:bodyDiv w:val="1"/>
      <w:marLeft w:val="0"/>
      <w:marRight w:val="0"/>
      <w:marTop w:val="0"/>
      <w:marBottom w:val="0"/>
      <w:divBdr>
        <w:top w:val="none" w:sz="0" w:space="0" w:color="auto"/>
        <w:left w:val="none" w:sz="0" w:space="0" w:color="auto"/>
        <w:bottom w:val="none" w:sz="0" w:space="0" w:color="auto"/>
        <w:right w:val="none" w:sz="0" w:space="0" w:color="auto"/>
      </w:divBdr>
    </w:div>
    <w:div w:id="715474578">
      <w:bodyDiv w:val="1"/>
      <w:marLeft w:val="0"/>
      <w:marRight w:val="0"/>
      <w:marTop w:val="0"/>
      <w:marBottom w:val="0"/>
      <w:divBdr>
        <w:top w:val="none" w:sz="0" w:space="0" w:color="auto"/>
        <w:left w:val="none" w:sz="0" w:space="0" w:color="auto"/>
        <w:bottom w:val="none" w:sz="0" w:space="0" w:color="auto"/>
        <w:right w:val="none" w:sz="0" w:space="0" w:color="auto"/>
      </w:divBdr>
    </w:div>
    <w:div w:id="715934797">
      <w:bodyDiv w:val="1"/>
      <w:marLeft w:val="0"/>
      <w:marRight w:val="0"/>
      <w:marTop w:val="0"/>
      <w:marBottom w:val="0"/>
      <w:divBdr>
        <w:top w:val="none" w:sz="0" w:space="0" w:color="auto"/>
        <w:left w:val="none" w:sz="0" w:space="0" w:color="auto"/>
        <w:bottom w:val="none" w:sz="0" w:space="0" w:color="auto"/>
        <w:right w:val="none" w:sz="0" w:space="0" w:color="auto"/>
      </w:divBdr>
    </w:div>
    <w:div w:id="716703718">
      <w:bodyDiv w:val="1"/>
      <w:marLeft w:val="0"/>
      <w:marRight w:val="0"/>
      <w:marTop w:val="0"/>
      <w:marBottom w:val="0"/>
      <w:divBdr>
        <w:top w:val="none" w:sz="0" w:space="0" w:color="auto"/>
        <w:left w:val="none" w:sz="0" w:space="0" w:color="auto"/>
        <w:bottom w:val="none" w:sz="0" w:space="0" w:color="auto"/>
        <w:right w:val="none" w:sz="0" w:space="0" w:color="auto"/>
      </w:divBdr>
    </w:div>
    <w:div w:id="716780609">
      <w:bodyDiv w:val="1"/>
      <w:marLeft w:val="0"/>
      <w:marRight w:val="0"/>
      <w:marTop w:val="0"/>
      <w:marBottom w:val="0"/>
      <w:divBdr>
        <w:top w:val="none" w:sz="0" w:space="0" w:color="auto"/>
        <w:left w:val="none" w:sz="0" w:space="0" w:color="auto"/>
        <w:bottom w:val="none" w:sz="0" w:space="0" w:color="auto"/>
        <w:right w:val="none" w:sz="0" w:space="0" w:color="auto"/>
      </w:divBdr>
    </w:div>
    <w:div w:id="717168362">
      <w:bodyDiv w:val="1"/>
      <w:marLeft w:val="0"/>
      <w:marRight w:val="0"/>
      <w:marTop w:val="0"/>
      <w:marBottom w:val="0"/>
      <w:divBdr>
        <w:top w:val="none" w:sz="0" w:space="0" w:color="auto"/>
        <w:left w:val="none" w:sz="0" w:space="0" w:color="auto"/>
        <w:bottom w:val="none" w:sz="0" w:space="0" w:color="auto"/>
        <w:right w:val="none" w:sz="0" w:space="0" w:color="auto"/>
      </w:divBdr>
    </w:div>
    <w:div w:id="717512857">
      <w:bodyDiv w:val="1"/>
      <w:marLeft w:val="0"/>
      <w:marRight w:val="0"/>
      <w:marTop w:val="0"/>
      <w:marBottom w:val="0"/>
      <w:divBdr>
        <w:top w:val="none" w:sz="0" w:space="0" w:color="auto"/>
        <w:left w:val="none" w:sz="0" w:space="0" w:color="auto"/>
        <w:bottom w:val="none" w:sz="0" w:space="0" w:color="auto"/>
        <w:right w:val="none" w:sz="0" w:space="0" w:color="auto"/>
      </w:divBdr>
    </w:div>
    <w:div w:id="717702966">
      <w:bodyDiv w:val="1"/>
      <w:marLeft w:val="0"/>
      <w:marRight w:val="0"/>
      <w:marTop w:val="0"/>
      <w:marBottom w:val="0"/>
      <w:divBdr>
        <w:top w:val="none" w:sz="0" w:space="0" w:color="auto"/>
        <w:left w:val="none" w:sz="0" w:space="0" w:color="auto"/>
        <w:bottom w:val="none" w:sz="0" w:space="0" w:color="auto"/>
        <w:right w:val="none" w:sz="0" w:space="0" w:color="auto"/>
      </w:divBdr>
    </w:div>
    <w:div w:id="718162443">
      <w:bodyDiv w:val="1"/>
      <w:marLeft w:val="0"/>
      <w:marRight w:val="0"/>
      <w:marTop w:val="0"/>
      <w:marBottom w:val="0"/>
      <w:divBdr>
        <w:top w:val="none" w:sz="0" w:space="0" w:color="auto"/>
        <w:left w:val="none" w:sz="0" w:space="0" w:color="auto"/>
        <w:bottom w:val="none" w:sz="0" w:space="0" w:color="auto"/>
        <w:right w:val="none" w:sz="0" w:space="0" w:color="auto"/>
      </w:divBdr>
    </w:div>
    <w:div w:id="718167516">
      <w:bodyDiv w:val="1"/>
      <w:marLeft w:val="0"/>
      <w:marRight w:val="0"/>
      <w:marTop w:val="0"/>
      <w:marBottom w:val="0"/>
      <w:divBdr>
        <w:top w:val="none" w:sz="0" w:space="0" w:color="auto"/>
        <w:left w:val="none" w:sz="0" w:space="0" w:color="auto"/>
        <w:bottom w:val="none" w:sz="0" w:space="0" w:color="auto"/>
        <w:right w:val="none" w:sz="0" w:space="0" w:color="auto"/>
      </w:divBdr>
    </w:div>
    <w:div w:id="718241618">
      <w:bodyDiv w:val="1"/>
      <w:marLeft w:val="0"/>
      <w:marRight w:val="0"/>
      <w:marTop w:val="0"/>
      <w:marBottom w:val="0"/>
      <w:divBdr>
        <w:top w:val="none" w:sz="0" w:space="0" w:color="auto"/>
        <w:left w:val="none" w:sz="0" w:space="0" w:color="auto"/>
        <w:bottom w:val="none" w:sz="0" w:space="0" w:color="auto"/>
        <w:right w:val="none" w:sz="0" w:space="0" w:color="auto"/>
      </w:divBdr>
    </w:div>
    <w:div w:id="718281138">
      <w:bodyDiv w:val="1"/>
      <w:marLeft w:val="0"/>
      <w:marRight w:val="0"/>
      <w:marTop w:val="0"/>
      <w:marBottom w:val="0"/>
      <w:divBdr>
        <w:top w:val="none" w:sz="0" w:space="0" w:color="auto"/>
        <w:left w:val="none" w:sz="0" w:space="0" w:color="auto"/>
        <w:bottom w:val="none" w:sz="0" w:space="0" w:color="auto"/>
        <w:right w:val="none" w:sz="0" w:space="0" w:color="auto"/>
      </w:divBdr>
    </w:div>
    <w:div w:id="718407569">
      <w:bodyDiv w:val="1"/>
      <w:marLeft w:val="0"/>
      <w:marRight w:val="0"/>
      <w:marTop w:val="0"/>
      <w:marBottom w:val="0"/>
      <w:divBdr>
        <w:top w:val="none" w:sz="0" w:space="0" w:color="auto"/>
        <w:left w:val="none" w:sz="0" w:space="0" w:color="auto"/>
        <w:bottom w:val="none" w:sz="0" w:space="0" w:color="auto"/>
        <w:right w:val="none" w:sz="0" w:space="0" w:color="auto"/>
      </w:divBdr>
    </w:div>
    <w:div w:id="718626401">
      <w:bodyDiv w:val="1"/>
      <w:marLeft w:val="0"/>
      <w:marRight w:val="0"/>
      <w:marTop w:val="0"/>
      <w:marBottom w:val="0"/>
      <w:divBdr>
        <w:top w:val="none" w:sz="0" w:space="0" w:color="auto"/>
        <w:left w:val="none" w:sz="0" w:space="0" w:color="auto"/>
        <w:bottom w:val="none" w:sz="0" w:space="0" w:color="auto"/>
        <w:right w:val="none" w:sz="0" w:space="0" w:color="auto"/>
      </w:divBdr>
    </w:div>
    <w:div w:id="719789289">
      <w:bodyDiv w:val="1"/>
      <w:marLeft w:val="0"/>
      <w:marRight w:val="0"/>
      <w:marTop w:val="0"/>
      <w:marBottom w:val="0"/>
      <w:divBdr>
        <w:top w:val="none" w:sz="0" w:space="0" w:color="auto"/>
        <w:left w:val="none" w:sz="0" w:space="0" w:color="auto"/>
        <w:bottom w:val="none" w:sz="0" w:space="0" w:color="auto"/>
        <w:right w:val="none" w:sz="0" w:space="0" w:color="auto"/>
      </w:divBdr>
    </w:div>
    <w:div w:id="721560225">
      <w:bodyDiv w:val="1"/>
      <w:marLeft w:val="0"/>
      <w:marRight w:val="0"/>
      <w:marTop w:val="0"/>
      <w:marBottom w:val="0"/>
      <w:divBdr>
        <w:top w:val="none" w:sz="0" w:space="0" w:color="auto"/>
        <w:left w:val="none" w:sz="0" w:space="0" w:color="auto"/>
        <w:bottom w:val="none" w:sz="0" w:space="0" w:color="auto"/>
        <w:right w:val="none" w:sz="0" w:space="0" w:color="auto"/>
      </w:divBdr>
    </w:div>
    <w:div w:id="721633395">
      <w:bodyDiv w:val="1"/>
      <w:marLeft w:val="0"/>
      <w:marRight w:val="0"/>
      <w:marTop w:val="0"/>
      <w:marBottom w:val="0"/>
      <w:divBdr>
        <w:top w:val="none" w:sz="0" w:space="0" w:color="auto"/>
        <w:left w:val="none" w:sz="0" w:space="0" w:color="auto"/>
        <w:bottom w:val="none" w:sz="0" w:space="0" w:color="auto"/>
        <w:right w:val="none" w:sz="0" w:space="0" w:color="auto"/>
      </w:divBdr>
    </w:div>
    <w:div w:id="722021106">
      <w:bodyDiv w:val="1"/>
      <w:marLeft w:val="0"/>
      <w:marRight w:val="0"/>
      <w:marTop w:val="0"/>
      <w:marBottom w:val="0"/>
      <w:divBdr>
        <w:top w:val="none" w:sz="0" w:space="0" w:color="auto"/>
        <w:left w:val="none" w:sz="0" w:space="0" w:color="auto"/>
        <w:bottom w:val="none" w:sz="0" w:space="0" w:color="auto"/>
        <w:right w:val="none" w:sz="0" w:space="0" w:color="auto"/>
      </w:divBdr>
    </w:div>
    <w:div w:id="722025080">
      <w:bodyDiv w:val="1"/>
      <w:marLeft w:val="0"/>
      <w:marRight w:val="0"/>
      <w:marTop w:val="0"/>
      <w:marBottom w:val="0"/>
      <w:divBdr>
        <w:top w:val="none" w:sz="0" w:space="0" w:color="auto"/>
        <w:left w:val="none" w:sz="0" w:space="0" w:color="auto"/>
        <w:bottom w:val="none" w:sz="0" w:space="0" w:color="auto"/>
        <w:right w:val="none" w:sz="0" w:space="0" w:color="auto"/>
      </w:divBdr>
    </w:div>
    <w:div w:id="722169113">
      <w:bodyDiv w:val="1"/>
      <w:marLeft w:val="0"/>
      <w:marRight w:val="0"/>
      <w:marTop w:val="0"/>
      <w:marBottom w:val="0"/>
      <w:divBdr>
        <w:top w:val="none" w:sz="0" w:space="0" w:color="auto"/>
        <w:left w:val="none" w:sz="0" w:space="0" w:color="auto"/>
        <w:bottom w:val="none" w:sz="0" w:space="0" w:color="auto"/>
        <w:right w:val="none" w:sz="0" w:space="0" w:color="auto"/>
      </w:divBdr>
    </w:div>
    <w:div w:id="722631100">
      <w:bodyDiv w:val="1"/>
      <w:marLeft w:val="0"/>
      <w:marRight w:val="0"/>
      <w:marTop w:val="0"/>
      <w:marBottom w:val="0"/>
      <w:divBdr>
        <w:top w:val="none" w:sz="0" w:space="0" w:color="auto"/>
        <w:left w:val="none" w:sz="0" w:space="0" w:color="auto"/>
        <w:bottom w:val="none" w:sz="0" w:space="0" w:color="auto"/>
        <w:right w:val="none" w:sz="0" w:space="0" w:color="auto"/>
      </w:divBdr>
    </w:div>
    <w:div w:id="722867060">
      <w:bodyDiv w:val="1"/>
      <w:marLeft w:val="0"/>
      <w:marRight w:val="0"/>
      <w:marTop w:val="0"/>
      <w:marBottom w:val="0"/>
      <w:divBdr>
        <w:top w:val="none" w:sz="0" w:space="0" w:color="auto"/>
        <w:left w:val="none" w:sz="0" w:space="0" w:color="auto"/>
        <w:bottom w:val="none" w:sz="0" w:space="0" w:color="auto"/>
        <w:right w:val="none" w:sz="0" w:space="0" w:color="auto"/>
      </w:divBdr>
    </w:div>
    <w:div w:id="723211624">
      <w:bodyDiv w:val="1"/>
      <w:marLeft w:val="0"/>
      <w:marRight w:val="0"/>
      <w:marTop w:val="0"/>
      <w:marBottom w:val="0"/>
      <w:divBdr>
        <w:top w:val="none" w:sz="0" w:space="0" w:color="auto"/>
        <w:left w:val="none" w:sz="0" w:space="0" w:color="auto"/>
        <w:bottom w:val="none" w:sz="0" w:space="0" w:color="auto"/>
        <w:right w:val="none" w:sz="0" w:space="0" w:color="auto"/>
      </w:divBdr>
    </w:div>
    <w:div w:id="723329120">
      <w:bodyDiv w:val="1"/>
      <w:marLeft w:val="0"/>
      <w:marRight w:val="0"/>
      <w:marTop w:val="0"/>
      <w:marBottom w:val="0"/>
      <w:divBdr>
        <w:top w:val="none" w:sz="0" w:space="0" w:color="auto"/>
        <w:left w:val="none" w:sz="0" w:space="0" w:color="auto"/>
        <w:bottom w:val="none" w:sz="0" w:space="0" w:color="auto"/>
        <w:right w:val="none" w:sz="0" w:space="0" w:color="auto"/>
      </w:divBdr>
    </w:div>
    <w:div w:id="724527366">
      <w:bodyDiv w:val="1"/>
      <w:marLeft w:val="0"/>
      <w:marRight w:val="0"/>
      <w:marTop w:val="0"/>
      <w:marBottom w:val="0"/>
      <w:divBdr>
        <w:top w:val="none" w:sz="0" w:space="0" w:color="auto"/>
        <w:left w:val="none" w:sz="0" w:space="0" w:color="auto"/>
        <w:bottom w:val="none" w:sz="0" w:space="0" w:color="auto"/>
        <w:right w:val="none" w:sz="0" w:space="0" w:color="auto"/>
      </w:divBdr>
    </w:div>
    <w:div w:id="724573641">
      <w:bodyDiv w:val="1"/>
      <w:marLeft w:val="0"/>
      <w:marRight w:val="0"/>
      <w:marTop w:val="0"/>
      <w:marBottom w:val="0"/>
      <w:divBdr>
        <w:top w:val="none" w:sz="0" w:space="0" w:color="auto"/>
        <w:left w:val="none" w:sz="0" w:space="0" w:color="auto"/>
        <w:bottom w:val="none" w:sz="0" w:space="0" w:color="auto"/>
        <w:right w:val="none" w:sz="0" w:space="0" w:color="auto"/>
      </w:divBdr>
    </w:div>
    <w:div w:id="725758958">
      <w:bodyDiv w:val="1"/>
      <w:marLeft w:val="0"/>
      <w:marRight w:val="0"/>
      <w:marTop w:val="0"/>
      <w:marBottom w:val="0"/>
      <w:divBdr>
        <w:top w:val="none" w:sz="0" w:space="0" w:color="auto"/>
        <w:left w:val="none" w:sz="0" w:space="0" w:color="auto"/>
        <w:bottom w:val="none" w:sz="0" w:space="0" w:color="auto"/>
        <w:right w:val="none" w:sz="0" w:space="0" w:color="auto"/>
      </w:divBdr>
    </w:div>
    <w:div w:id="725765889">
      <w:bodyDiv w:val="1"/>
      <w:marLeft w:val="0"/>
      <w:marRight w:val="0"/>
      <w:marTop w:val="0"/>
      <w:marBottom w:val="0"/>
      <w:divBdr>
        <w:top w:val="none" w:sz="0" w:space="0" w:color="auto"/>
        <w:left w:val="none" w:sz="0" w:space="0" w:color="auto"/>
        <w:bottom w:val="none" w:sz="0" w:space="0" w:color="auto"/>
        <w:right w:val="none" w:sz="0" w:space="0" w:color="auto"/>
      </w:divBdr>
    </w:div>
    <w:div w:id="726151722">
      <w:bodyDiv w:val="1"/>
      <w:marLeft w:val="0"/>
      <w:marRight w:val="0"/>
      <w:marTop w:val="0"/>
      <w:marBottom w:val="0"/>
      <w:divBdr>
        <w:top w:val="none" w:sz="0" w:space="0" w:color="auto"/>
        <w:left w:val="none" w:sz="0" w:space="0" w:color="auto"/>
        <w:bottom w:val="none" w:sz="0" w:space="0" w:color="auto"/>
        <w:right w:val="none" w:sz="0" w:space="0" w:color="auto"/>
      </w:divBdr>
    </w:div>
    <w:div w:id="727728942">
      <w:bodyDiv w:val="1"/>
      <w:marLeft w:val="0"/>
      <w:marRight w:val="0"/>
      <w:marTop w:val="0"/>
      <w:marBottom w:val="0"/>
      <w:divBdr>
        <w:top w:val="none" w:sz="0" w:space="0" w:color="auto"/>
        <w:left w:val="none" w:sz="0" w:space="0" w:color="auto"/>
        <w:bottom w:val="none" w:sz="0" w:space="0" w:color="auto"/>
        <w:right w:val="none" w:sz="0" w:space="0" w:color="auto"/>
      </w:divBdr>
    </w:div>
    <w:div w:id="728110787">
      <w:bodyDiv w:val="1"/>
      <w:marLeft w:val="0"/>
      <w:marRight w:val="0"/>
      <w:marTop w:val="0"/>
      <w:marBottom w:val="0"/>
      <w:divBdr>
        <w:top w:val="none" w:sz="0" w:space="0" w:color="auto"/>
        <w:left w:val="none" w:sz="0" w:space="0" w:color="auto"/>
        <w:bottom w:val="none" w:sz="0" w:space="0" w:color="auto"/>
        <w:right w:val="none" w:sz="0" w:space="0" w:color="auto"/>
      </w:divBdr>
    </w:div>
    <w:div w:id="728386006">
      <w:bodyDiv w:val="1"/>
      <w:marLeft w:val="0"/>
      <w:marRight w:val="0"/>
      <w:marTop w:val="0"/>
      <w:marBottom w:val="0"/>
      <w:divBdr>
        <w:top w:val="none" w:sz="0" w:space="0" w:color="auto"/>
        <w:left w:val="none" w:sz="0" w:space="0" w:color="auto"/>
        <w:bottom w:val="none" w:sz="0" w:space="0" w:color="auto"/>
        <w:right w:val="none" w:sz="0" w:space="0" w:color="auto"/>
      </w:divBdr>
    </w:div>
    <w:div w:id="728504600">
      <w:bodyDiv w:val="1"/>
      <w:marLeft w:val="0"/>
      <w:marRight w:val="0"/>
      <w:marTop w:val="0"/>
      <w:marBottom w:val="0"/>
      <w:divBdr>
        <w:top w:val="none" w:sz="0" w:space="0" w:color="auto"/>
        <w:left w:val="none" w:sz="0" w:space="0" w:color="auto"/>
        <w:bottom w:val="none" w:sz="0" w:space="0" w:color="auto"/>
        <w:right w:val="none" w:sz="0" w:space="0" w:color="auto"/>
      </w:divBdr>
    </w:div>
    <w:div w:id="728530214">
      <w:bodyDiv w:val="1"/>
      <w:marLeft w:val="0"/>
      <w:marRight w:val="0"/>
      <w:marTop w:val="0"/>
      <w:marBottom w:val="0"/>
      <w:divBdr>
        <w:top w:val="none" w:sz="0" w:space="0" w:color="auto"/>
        <w:left w:val="none" w:sz="0" w:space="0" w:color="auto"/>
        <w:bottom w:val="none" w:sz="0" w:space="0" w:color="auto"/>
        <w:right w:val="none" w:sz="0" w:space="0" w:color="auto"/>
      </w:divBdr>
    </w:div>
    <w:div w:id="728577955">
      <w:bodyDiv w:val="1"/>
      <w:marLeft w:val="0"/>
      <w:marRight w:val="0"/>
      <w:marTop w:val="0"/>
      <w:marBottom w:val="0"/>
      <w:divBdr>
        <w:top w:val="none" w:sz="0" w:space="0" w:color="auto"/>
        <w:left w:val="none" w:sz="0" w:space="0" w:color="auto"/>
        <w:bottom w:val="none" w:sz="0" w:space="0" w:color="auto"/>
        <w:right w:val="none" w:sz="0" w:space="0" w:color="auto"/>
      </w:divBdr>
    </w:div>
    <w:div w:id="728654428">
      <w:bodyDiv w:val="1"/>
      <w:marLeft w:val="0"/>
      <w:marRight w:val="0"/>
      <w:marTop w:val="0"/>
      <w:marBottom w:val="0"/>
      <w:divBdr>
        <w:top w:val="none" w:sz="0" w:space="0" w:color="auto"/>
        <w:left w:val="none" w:sz="0" w:space="0" w:color="auto"/>
        <w:bottom w:val="none" w:sz="0" w:space="0" w:color="auto"/>
        <w:right w:val="none" w:sz="0" w:space="0" w:color="auto"/>
      </w:divBdr>
    </w:div>
    <w:div w:id="728847475">
      <w:bodyDiv w:val="1"/>
      <w:marLeft w:val="0"/>
      <w:marRight w:val="0"/>
      <w:marTop w:val="0"/>
      <w:marBottom w:val="0"/>
      <w:divBdr>
        <w:top w:val="none" w:sz="0" w:space="0" w:color="auto"/>
        <w:left w:val="none" w:sz="0" w:space="0" w:color="auto"/>
        <w:bottom w:val="none" w:sz="0" w:space="0" w:color="auto"/>
        <w:right w:val="none" w:sz="0" w:space="0" w:color="auto"/>
      </w:divBdr>
    </w:div>
    <w:div w:id="728965703">
      <w:bodyDiv w:val="1"/>
      <w:marLeft w:val="0"/>
      <w:marRight w:val="0"/>
      <w:marTop w:val="0"/>
      <w:marBottom w:val="0"/>
      <w:divBdr>
        <w:top w:val="none" w:sz="0" w:space="0" w:color="auto"/>
        <w:left w:val="none" w:sz="0" w:space="0" w:color="auto"/>
        <w:bottom w:val="none" w:sz="0" w:space="0" w:color="auto"/>
        <w:right w:val="none" w:sz="0" w:space="0" w:color="auto"/>
      </w:divBdr>
    </w:div>
    <w:div w:id="728965876">
      <w:bodyDiv w:val="1"/>
      <w:marLeft w:val="0"/>
      <w:marRight w:val="0"/>
      <w:marTop w:val="0"/>
      <w:marBottom w:val="0"/>
      <w:divBdr>
        <w:top w:val="none" w:sz="0" w:space="0" w:color="auto"/>
        <w:left w:val="none" w:sz="0" w:space="0" w:color="auto"/>
        <w:bottom w:val="none" w:sz="0" w:space="0" w:color="auto"/>
        <w:right w:val="none" w:sz="0" w:space="0" w:color="auto"/>
      </w:divBdr>
    </w:div>
    <w:div w:id="729303847">
      <w:bodyDiv w:val="1"/>
      <w:marLeft w:val="0"/>
      <w:marRight w:val="0"/>
      <w:marTop w:val="0"/>
      <w:marBottom w:val="0"/>
      <w:divBdr>
        <w:top w:val="none" w:sz="0" w:space="0" w:color="auto"/>
        <w:left w:val="none" w:sz="0" w:space="0" w:color="auto"/>
        <w:bottom w:val="none" w:sz="0" w:space="0" w:color="auto"/>
        <w:right w:val="none" w:sz="0" w:space="0" w:color="auto"/>
      </w:divBdr>
    </w:div>
    <w:div w:id="729613635">
      <w:bodyDiv w:val="1"/>
      <w:marLeft w:val="0"/>
      <w:marRight w:val="0"/>
      <w:marTop w:val="0"/>
      <w:marBottom w:val="0"/>
      <w:divBdr>
        <w:top w:val="none" w:sz="0" w:space="0" w:color="auto"/>
        <w:left w:val="none" w:sz="0" w:space="0" w:color="auto"/>
        <w:bottom w:val="none" w:sz="0" w:space="0" w:color="auto"/>
        <w:right w:val="none" w:sz="0" w:space="0" w:color="auto"/>
      </w:divBdr>
    </w:div>
    <w:div w:id="730075820">
      <w:bodyDiv w:val="1"/>
      <w:marLeft w:val="0"/>
      <w:marRight w:val="0"/>
      <w:marTop w:val="0"/>
      <w:marBottom w:val="0"/>
      <w:divBdr>
        <w:top w:val="none" w:sz="0" w:space="0" w:color="auto"/>
        <w:left w:val="none" w:sz="0" w:space="0" w:color="auto"/>
        <w:bottom w:val="none" w:sz="0" w:space="0" w:color="auto"/>
        <w:right w:val="none" w:sz="0" w:space="0" w:color="auto"/>
      </w:divBdr>
    </w:div>
    <w:div w:id="730881021">
      <w:bodyDiv w:val="1"/>
      <w:marLeft w:val="0"/>
      <w:marRight w:val="0"/>
      <w:marTop w:val="0"/>
      <w:marBottom w:val="0"/>
      <w:divBdr>
        <w:top w:val="none" w:sz="0" w:space="0" w:color="auto"/>
        <w:left w:val="none" w:sz="0" w:space="0" w:color="auto"/>
        <w:bottom w:val="none" w:sz="0" w:space="0" w:color="auto"/>
        <w:right w:val="none" w:sz="0" w:space="0" w:color="auto"/>
      </w:divBdr>
    </w:div>
    <w:div w:id="731120037">
      <w:bodyDiv w:val="1"/>
      <w:marLeft w:val="0"/>
      <w:marRight w:val="0"/>
      <w:marTop w:val="0"/>
      <w:marBottom w:val="0"/>
      <w:divBdr>
        <w:top w:val="none" w:sz="0" w:space="0" w:color="auto"/>
        <w:left w:val="none" w:sz="0" w:space="0" w:color="auto"/>
        <w:bottom w:val="none" w:sz="0" w:space="0" w:color="auto"/>
        <w:right w:val="none" w:sz="0" w:space="0" w:color="auto"/>
      </w:divBdr>
    </w:div>
    <w:div w:id="731151007">
      <w:bodyDiv w:val="1"/>
      <w:marLeft w:val="0"/>
      <w:marRight w:val="0"/>
      <w:marTop w:val="0"/>
      <w:marBottom w:val="0"/>
      <w:divBdr>
        <w:top w:val="none" w:sz="0" w:space="0" w:color="auto"/>
        <w:left w:val="none" w:sz="0" w:space="0" w:color="auto"/>
        <w:bottom w:val="none" w:sz="0" w:space="0" w:color="auto"/>
        <w:right w:val="none" w:sz="0" w:space="0" w:color="auto"/>
      </w:divBdr>
    </w:div>
    <w:div w:id="731924329">
      <w:bodyDiv w:val="1"/>
      <w:marLeft w:val="0"/>
      <w:marRight w:val="0"/>
      <w:marTop w:val="0"/>
      <w:marBottom w:val="0"/>
      <w:divBdr>
        <w:top w:val="none" w:sz="0" w:space="0" w:color="auto"/>
        <w:left w:val="none" w:sz="0" w:space="0" w:color="auto"/>
        <w:bottom w:val="none" w:sz="0" w:space="0" w:color="auto"/>
        <w:right w:val="none" w:sz="0" w:space="0" w:color="auto"/>
      </w:divBdr>
    </w:div>
    <w:div w:id="732435929">
      <w:bodyDiv w:val="1"/>
      <w:marLeft w:val="0"/>
      <w:marRight w:val="0"/>
      <w:marTop w:val="0"/>
      <w:marBottom w:val="0"/>
      <w:divBdr>
        <w:top w:val="none" w:sz="0" w:space="0" w:color="auto"/>
        <w:left w:val="none" w:sz="0" w:space="0" w:color="auto"/>
        <w:bottom w:val="none" w:sz="0" w:space="0" w:color="auto"/>
        <w:right w:val="none" w:sz="0" w:space="0" w:color="auto"/>
      </w:divBdr>
    </w:div>
    <w:div w:id="732512320">
      <w:bodyDiv w:val="1"/>
      <w:marLeft w:val="0"/>
      <w:marRight w:val="0"/>
      <w:marTop w:val="0"/>
      <w:marBottom w:val="0"/>
      <w:divBdr>
        <w:top w:val="none" w:sz="0" w:space="0" w:color="auto"/>
        <w:left w:val="none" w:sz="0" w:space="0" w:color="auto"/>
        <w:bottom w:val="none" w:sz="0" w:space="0" w:color="auto"/>
        <w:right w:val="none" w:sz="0" w:space="0" w:color="auto"/>
      </w:divBdr>
    </w:div>
    <w:div w:id="732699180">
      <w:bodyDiv w:val="1"/>
      <w:marLeft w:val="0"/>
      <w:marRight w:val="0"/>
      <w:marTop w:val="0"/>
      <w:marBottom w:val="0"/>
      <w:divBdr>
        <w:top w:val="none" w:sz="0" w:space="0" w:color="auto"/>
        <w:left w:val="none" w:sz="0" w:space="0" w:color="auto"/>
        <w:bottom w:val="none" w:sz="0" w:space="0" w:color="auto"/>
        <w:right w:val="none" w:sz="0" w:space="0" w:color="auto"/>
      </w:divBdr>
    </w:div>
    <w:div w:id="733048522">
      <w:bodyDiv w:val="1"/>
      <w:marLeft w:val="0"/>
      <w:marRight w:val="0"/>
      <w:marTop w:val="0"/>
      <w:marBottom w:val="0"/>
      <w:divBdr>
        <w:top w:val="none" w:sz="0" w:space="0" w:color="auto"/>
        <w:left w:val="none" w:sz="0" w:space="0" w:color="auto"/>
        <w:bottom w:val="none" w:sz="0" w:space="0" w:color="auto"/>
        <w:right w:val="none" w:sz="0" w:space="0" w:color="auto"/>
      </w:divBdr>
    </w:div>
    <w:div w:id="733240528">
      <w:bodyDiv w:val="1"/>
      <w:marLeft w:val="0"/>
      <w:marRight w:val="0"/>
      <w:marTop w:val="0"/>
      <w:marBottom w:val="0"/>
      <w:divBdr>
        <w:top w:val="none" w:sz="0" w:space="0" w:color="auto"/>
        <w:left w:val="none" w:sz="0" w:space="0" w:color="auto"/>
        <w:bottom w:val="none" w:sz="0" w:space="0" w:color="auto"/>
        <w:right w:val="none" w:sz="0" w:space="0" w:color="auto"/>
      </w:divBdr>
    </w:div>
    <w:div w:id="733893376">
      <w:bodyDiv w:val="1"/>
      <w:marLeft w:val="0"/>
      <w:marRight w:val="0"/>
      <w:marTop w:val="0"/>
      <w:marBottom w:val="0"/>
      <w:divBdr>
        <w:top w:val="none" w:sz="0" w:space="0" w:color="auto"/>
        <w:left w:val="none" w:sz="0" w:space="0" w:color="auto"/>
        <w:bottom w:val="none" w:sz="0" w:space="0" w:color="auto"/>
        <w:right w:val="none" w:sz="0" w:space="0" w:color="auto"/>
      </w:divBdr>
    </w:div>
    <w:div w:id="734164200">
      <w:bodyDiv w:val="1"/>
      <w:marLeft w:val="0"/>
      <w:marRight w:val="0"/>
      <w:marTop w:val="0"/>
      <w:marBottom w:val="0"/>
      <w:divBdr>
        <w:top w:val="none" w:sz="0" w:space="0" w:color="auto"/>
        <w:left w:val="none" w:sz="0" w:space="0" w:color="auto"/>
        <w:bottom w:val="none" w:sz="0" w:space="0" w:color="auto"/>
        <w:right w:val="none" w:sz="0" w:space="0" w:color="auto"/>
      </w:divBdr>
    </w:div>
    <w:div w:id="734426823">
      <w:bodyDiv w:val="1"/>
      <w:marLeft w:val="0"/>
      <w:marRight w:val="0"/>
      <w:marTop w:val="0"/>
      <w:marBottom w:val="0"/>
      <w:divBdr>
        <w:top w:val="none" w:sz="0" w:space="0" w:color="auto"/>
        <w:left w:val="none" w:sz="0" w:space="0" w:color="auto"/>
        <w:bottom w:val="none" w:sz="0" w:space="0" w:color="auto"/>
        <w:right w:val="none" w:sz="0" w:space="0" w:color="auto"/>
      </w:divBdr>
    </w:div>
    <w:div w:id="735785625">
      <w:bodyDiv w:val="1"/>
      <w:marLeft w:val="0"/>
      <w:marRight w:val="0"/>
      <w:marTop w:val="0"/>
      <w:marBottom w:val="0"/>
      <w:divBdr>
        <w:top w:val="none" w:sz="0" w:space="0" w:color="auto"/>
        <w:left w:val="none" w:sz="0" w:space="0" w:color="auto"/>
        <w:bottom w:val="none" w:sz="0" w:space="0" w:color="auto"/>
        <w:right w:val="none" w:sz="0" w:space="0" w:color="auto"/>
      </w:divBdr>
    </w:div>
    <w:div w:id="736823109">
      <w:bodyDiv w:val="1"/>
      <w:marLeft w:val="0"/>
      <w:marRight w:val="0"/>
      <w:marTop w:val="0"/>
      <w:marBottom w:val="0"/>
      <w:divBdr>
        <w:top w:val="none" w:sz="0" w:space="0" w:color="auto"/>
        <w:left w:val="none" w:sz="0" w:space="0" w:color="auto"/>
        <w:bottom w:val="none" w:sz="0" w:space="0" w:color="auto"/>
        <w:right w:val="none" w:sz="0" w:space="0" w:color="auto"/>
      </w:divBdr>
    </w:div>
    <w:div w:id="736901459">
      <w:bodyDiv w:val="1"/>
      <w:marLeft w:val="0"/>
      <w:marRight w:val="0"/>
      <w:marTop w:val="0"/>
      <w:marBottom w:val="0"/>
      <w:divBdr>
        <w:top w:val="none" w:sz="0" w:space="0" w:color="auto"/>
        <w:left w:val="none" w:sz="0" w:space="0" w:color="auto"/>
        <w:bottom w:val="none" w:sz="0" w:space="0" w:color="auto"/>
        <w:right w:val="none" w:sz="0" w:space="0" w:color="auto"/>
      </w:divBdr>
    </w:div>
    <w:div w:id="737096656">
      <w:bodyDiv w:val="1"/>
      <w:marLeft w:val="0"/>
      <w:marRight w:val="0"/>
      <w:marTop w:val="0"/>
      <w:marBottom w:val="0"/>
      <w:divBdr>
        <w:top w:val="none" w:sz="0" w:space="0" w:color="auto"/>
        <w:left w:val="none" w:sz="0" w:space="0" w:color="auto"/>
        <w:bottom w:val="none" w:sz="0" w:space="0" w:color="auto"/>
        <w:right w:val="none" w:sz="0" w:space="0" w:color="auto"/>
      </w:divBdr>
    </w:div>
    <w:div w:id="737165663">
      <w:bodyDiv w:val="1"/>
      <w:marLeft w:val="0"/>
      <w:marRight w:val="0"/>
      <w:marTop w:val="0"/>
      <w:marBottom w:val="0"/>
      <w:divBdr>
        <w:top w:val="none" w:sz="0" w:space="0" w:color="auto"/>
        <w:left w:val="none" w:sz="0" w:space="0" w:color="auto"/>
        <w:bottom w:val="none" w:sz="0" w:space="0" w:color="auto"/>
        <w:right w:val="none" w:sz="0" w:space="0" w:color="auto"/>
      </w:divBdr>
    </w:div>
    <w:div w:id="737359746">
      <w:bodyDiv w:val="1"/>
      <w:marLeft w:val="0"/>
      <w:marRight w:val="0"/>
      <w:marTop w:val="0"/>
      <w:marBottom w:val="0"/>
      <w:divBdr>
        <w:top w:val="none" w:sz="0" w:space="0" w:color="auto"/>
        <w:left w:val="none" w:sz="0" w:space="0" w:color="auto"/>
        <w:bottom w:val="none" w:sz="0" w:space="0" w:color="auto"/>
        <w:right w:val="none" w:sz="0" w:space="0" w:color="auto"/>
      </w:divBdr>
    </w:div>
    <w:div w:id="738019287">
      <w:bodyDiv w:val="1"/>
      <w:marLeft w:val="0"/>
      <w:marRight w:val="0"/>
      <w:marTop w:val="0"/>
      <w:marBottom w:val="0"/>
      <w:divBdr>
        <w:top w:val="none" w:sz="0" w:space="0" w:color="auto"/>
        <w:left w:val="none" w:sz="0" w:space="0" w:color="auto"/>
        <w:bottom w:val="none" w:sz="0" w:space="0" w:color="auto"/>
        <w:right w:val="none" w:sz="0" w:space="0" w:color="auto"/>
      </w:divBdr>
    </w:div>
    <w:div w:id="738747888">
      <w:bodyDiv w:val="1"/>
      <w:marLeft w:val="0"/>
      <w:marRight w:val="0"/>
      <w:marTop w:val="0"/>
      <w:marBottom w:val="0"/>
      <w:divBdr>
        <w:top w:val="none" w:sz="0" w:space="0" w:color="auto"/>
        <w:left w:val="none" w:sz="0" w:space="0" w:color="auto"/>
        <w:bottom w:val="none" w:sz="0" w:space="0" w:color="auto"/>
        <w:right w:val="none" w:sz="0" w:space="0" w:color="auto"/>
      </w:divBdr>
    </w:div>
    <w:div w:id="738790828">
      <w:bodyDiv w:val="1"/>
      <w:marLeft w:val="0"/>
      <w:marRight w:val="0"/>
      <w:marTop w:val="0"/>
      <w:marBottom w:val="0"/>
      <w:divBdr>
        <w:top w:val="none" w:sz="0" w:space="0" w:color="auto"/>
        <w:left w:val="none" w:sz="0" w:space="0" w:color="auto"/>
        <w:bottom w:val="none" w:sz="0" w:space="0" w:color="auto"/>
        <w:right w:val="none" w:sz="0" w:space="0" w:color="auto"/>
      </w:divBdr>
    </w:div>
    <w:div w:id="739132526">
      <w:bodyDiv w:val="1"/>
      <w:marLeft w:val="0"/>
      <w:marRight w:val="0"/>
      <w:marTop w:val="0"/>
      <w:marBottom w:val="0"/>
      <w:divBdr>
        <w:top w:val="none" w:sz="0" w:space="0" w:color="auto"/>
        <w:left w:val="none" w:sz="0" w:space="0" w:color="auto"/>
        <w:bottom w:val="none" w:sz="0" w:space="0" w:color="auto"/>
        <w:right w:val="none" w:sz="0" w:space="0" w:color="auto"/>
      </w:divBdr>
    </w:div>
    <w:div w:id="739208946">
      <w:bodyDiv w:val="1"/>
      <w:marLeft w:val="0"/>
      <w:marRight w:val="0"/>
      <w:marTop w:val="0"/>
      <w:marBottom w:val="0"/>
      <w:divBdr>
        <w:top w:val="none" w:sz="0" w:space="0" w:color="auto"/>
        <w:left w:val="none" w:sz="0" w:space="0" w:color="auto"/>
        <w:bottom w:val="none" w:sz="0" w:space="0" w:color="auto"/>
        <w:right w:val="none" w:sz="0" w:space="0" w:color="auto"/>
      </w:divBdr>
    </w:div>
    <w:div w:id="739795505">
      <w:bodyDiv w:val="1"/>
      <w:marLeft w:val="0"/>
      <w:marRight w:val="0"/>
      <w:marTop w:val="0"/>
      <w:marBottom w:val="0"/>
      <w:divBdr>
        <w:top w:val="none" w:sz="0" w:space="0" w:color="auto"/>
        <w:left w:val="none" w:sz="0" w:space="0" w:color="auto"/>
        <w:bottom w:val="none" w:sz="0" w:space="0" w:color="auto"/>
        <w:right w:val="none" w:sz="0" w:space="0" w:color="auto"/>
      </w:divBdr>
    </w:div>
    <w:div w:id="740062488">
      <w:bodyDiv w:val="1"/>
      <w:marLeft w:val="0"/>
      <w:marRight w:val="0"/>
      <w:marTop w:val="0"/>
      <w:marBottom w:val="0"/>
      <w:divBdr>
        <w:top w:val="none" w:sz="0" w:space="0" w:color="auto"/>
        <w:left w:val="none" w:sz="0" w:space="0" w:color="auto"/>
        <w:bottom w:val="none" w:sz="0" w:space="0" w:color="auto"/>
        <w:right w:val="none" w:sz="0" w:space="0" w:color="auto"/>
      </w:divBdr>
    </w:div>
    <w:div w:id="740639381">
      <w:bodyDiv w:val="1"/>
      <w:marLeft w:val="0"/>
      <w:marRight w:val="0"/>
      <w:marTop w:val="0"/>
      <w:marBottom w:val="0"/>
      <w:divBdr>
        <w:top w:val="none" w:sz="0" w:space="0" w:color="auto"/>
        <w:left w:val="none" w:sz="0" w:space="0" w:color="auto"/>
        <w:bottom w:val="none" w:sz="0" w:space="0" w:color="auto"/>
        <w:right w:val="none" w:sz="0" w:space="0" w:color="auto"/>
      </w:divBdr>
    </w:div>
    <w:div w:id="740759616">
      <w:bodyDiv w:val="1"/>
      <w:marLeft w:val="0"/>
      <w:marRight w:val="0"/>
      <w:marTop w:val="0"/>
      <w:marBottom w:val="0"/>
      <w:divBdr>
        <w:top w:val="none" w:sz="0" w:space="0" w:color="auto"/>
        <w:left w:val="none" w:sz="0" w:space="0" w:color="auto"/>
        <w:bottom w:val="none" w:sz="0" w:space="0" w:color="auto"/>
        <w:right w:val="none" w:sz="0" w:space="0" w:color="auto"/>
      </w:divBdr>
    </w:div>
    <w:div w:id="741175819">
      <w:bodyDiv w:val="1"/>
      <w:marLeft w:val="0"/>
      <w:marRight w:val="0"/>
      <w:marTop w:val="0"/>
      <w:marBottom w:val="0"/>
      <w:divBdr>
        <w:top w:val="none" w:sz="0" w:space="0" w:color="auto"/>
        <w:left w:val="none" w:sz="0" w:space="0" w:color="auto"/>
        <w:bottom w:val="none" w:sz="0" w:space="0" w:color="auto"/>
        <w:right w:val="none" w:sz="0" w:space="0" w:color="auto"/>
      </w:divBdr>
    </w:div>
    <w:div w:id="742340330">
      <w:bodyDiv w:val="1"/>
      <w:marLeft w:val="0"/>
      <w:marRight w:val="0"/>
      <w:marTop w:val="0"/>
      <w:marBottom w:val="0"/>
      <w:divBdr>
        <w:top w:val="none" w:sz="0" w:space="0" w:color="auto"/>
        <w:left w:val="none" w:sz="0" w:space="0" w:color="auto"/>
        <w:bottom w:val="none" w:sz="0" w:space="0" w:color="auto"/>
        <w:right w:val="none" w:sz="0" w:space="0" w:color="auto"/>
      </w:divBdr>
    </w:div>
    <w:div w:id="742411850">
      <w:bodyDiv w:val="1"/>
      <w:marLeft w:val="0"/>
      <w:marRight w:val="0"/>
      <w:marTop w:val="0"/>
      <w:marBottom w:val="0"/>
      <w:divBdr>
        <w:top w:val="none" w:sz="0" w:space="0" w:color="auto"/>
        <w:left w:val="none" w:sz="0" w:space="0" w:color="auto"/>
        <w:bottom w:val="none" w:sz="0" w:space="0" w:color="auto"/>
        <w:right w:val="none" w:sz="0" w:space="0" w:color="auto"/>
      </w:divBdr>
    </w:div>
    <w:div w:id="743257165">
      <w:bodyDiv w:val="1"/>
      <w:marLeft w:val="0"/>
      <w:marRight w:val="0"/>
      <w:marTop w:val="0"/>
      <w:marBottom w:val="0"/>
      <w:divBdr>
        <w:top w:val="none" w:sz="0" w:space="0" w:color="auto"/>
        <w:left w:val="none" w:sz="0" w:space="0" w:color="auto"/>
        <w:bottom w:val="none" w:sz="0" w:space="0" w:color="auto"/>
        <w:right w:val="none" w:sz="0" w:space="0" w:color="auto"/>
      </w:divBdr>
    </w:div>
    <w:div w:id="743383158">
      <w:bodyDiv w:val="1"/>
      <w:marLeft w:val="0"/>
      <w:marRight w:val="0"/>
      <w:marTop w:val="0"/>
      <w:marBottom w:val="0"/>
      <w:divBdr>
        <w:top w:val="none" w:sz="0" w:space="0" w:color="auto"/>
        <w:left w:val="none" w:sz="0" w:space="0" w:color="auto"/>
        <w:bottom w:val="none" w:sz="0" w:space="0" w:color="auto"/>
        <w:right w:val="none" w:sz="0" w:space="0" w:color="auto"/>
      </w:divBdr>
    </w:div>
    <w:div w:id="744031491">
      <w:bodyDiv w:val="1"/>
      <w:marLeft w:val="0"/>
      <w:marRight w:val="0"/>
      <w:marTop w:val="0"/>
      <w:marBottom w:val="0"/>
      <w:divBdr>
        <w:top w:val="none" w:sz="0" w:space="0" w:color="auto"/>
        <w:left w:val="none" w:sz="0" w:space="0" w:color="auto"/>
        <w:bottom w:val="none" w:sz="0" w:space="0" w:color="auto"/>
        <w:right w:val="none" w:sz="0" w:space="0" w:color="auto"/>
      </w:divBdr>
    </w:div>
    <w:div w:id="745959925">
      <w:bodyDiv w:val="1"/>
      <w:marLeft w:val="0"/>
      <w:marRight w:val="0"/>
      <w:marTop w:val="0"/>
      <w:marBottom w:val="0"/>
      <w:divBdr>
        <w:top w:val="none" w:sz="0" w:space="0" w:color="auto"/>
        <w:left w:val="none" w:sz="0" w:space="0" w:color="auto"/>
        <w:bottom w:val="none" w:sz="0" w:space="0" w:color="auto"/>
        <w:right w:val="none" w:sz="0" w:space="0" w:color="auto"/>
      </w:divBdr>
    </w:div>
    <w:div w:id="745996463">
      <w:bodyDiv w:val="1"/>
      <w:marLeft w:val="0"/>
      <w:marRight w:val="0"/>
      <w:marTop w:val="0"/>
      <w:marBottom w:val="0"/>
      <w:divBdr>
        <w:top w:val="none" w:sz="0" w:space="0" w:color="auto"/>
        <w:left w:val="none" w:sz="0" w:space="0" w:color="auto"/>
        <w:bottom w:val="none" w:sz="0" w:space="0" w:color="auto"/>
        <w:right w:val="none" w:sz="0" w:space="0" w:color="auto"/>
      </w:divBdr>
    </w:div>
    <w:div w:id="746028635">
      <w:bodyDiv w:val="1"/>
      <w:marLeft w:val="0"/>
      <w:marRight w:val="0"/>
      <w:marTop w:val="0"/>
      <w:marBottom w:val="0"/>
      <w:divBdr>
        <w:top w:val="none" w:sz="0" w:space="0" w:color="auto"/>
        <w:left w:val="none" w:sz="0" w:space="0" w:color="auto"/>
        <w:bottom w:val="none" w:sz="0" w:space="0" w:color="auto"/>
        <w:right w:val="none" w:sz="0" w:space="0" w:color="auto"/>
      </w:divBdr>
    </w:div>
    <w:div w:id="746269381">
      <w:bodyDiv w:val="1"/>
      <w:marLeft w:val="0"/>
      <w:marRight w:val="0"/>
      <w:marTop w:val="0"/>
      <w:marBottom w:val="0"/>
      <w:divBdr>
        <w:top w:val="none" w:sz="0" w:space="0" w:color="auto"/>
        <w:left w:val="none" w:sz="0" w:space="0" w:color="auto"/>
        <w:bottom w:val="none" w:sz="0" w:space="0" w:color="auto"/>
        <w:right w:val="none" w:sz="0" w:space="0" w:color="auto"/>
      </w:divBdr>
    </w:div>
    <w:div w:id="746348392">
      <w:bodyDiv w:val="1"/>
      <w:marLeft w:val="0"/>
      <w:marRight w:val="0"/>
      <w:marTop w:val="0"/>
      <w:marBottom w:val="0"/>
      <w:divBdr>
        <w:top w:val="none" w:sz="0" w:space="0" w:color="auto"/>
        <w:left w:val="none" w:sz="0" w:space="0" w:color="auto"/>
        <w:bottom w:val="none" w:sz="0" w:space="0" w:color="auto"/>
        <w:right w:val="none" w:sz="0" w:space="0" w:color="auto"/>
      </w:divBdr>
    </w:div>
    <w:div w:id="747314525">
      <w:bodyDiv w:val="1"/>
      <w:marLeft w:val="0"/>
      <w:marRight w:val="0"/>
      <w:marTop w:val="0"/>
      <w:marBottom w:val="0"/>
      <w:divBdr>
        <w:top w:val="none" w:sz="0" w:space="0" w:color="auto"/>
        <w:left w:val="none" w:sz="0" w:space="0" w:color="auto"/>
        <w:bottom w:val="none" w:sz="0" w:space="0" w:color="auto"/>
        <w:right w:val="none" w:sz="0" w:space="0" w:color="auto"/>
      </w:divBdr>
    </w:div>
    <w:div w:id="748114422">
      <w:bodyDiv w:val="1"/>
      <w:marLeft w:val="0"/>
      <w:marRight w:val="0"/>
      <w:marTop w:val="0"/>
      <w:marBottom w:val="0"/>
      <w:divBdr>
        <w:top w:val="none" w:sz="0" w:space="0" w:color="auto"/>
        <w:left w:val="none" w:sz="0" w:space="0" w:color="auto"/>
        <w:bottom w:val="none" w:sz="0" w:space="0" w:color="auto"/>
        <w:right w:val="none" w:sz="0" w:space="0" w:color="auto"/>
      </w:divBdr>
    </w:div>
    <w:div w:id="748115169">
      <w:bodyDiv w:val="1"/>
      <w:marLeft w:val="0"/>
      <w:marRight w:val="0"/>
      <w:marTop w:val="0"/>
      <w:marBottom w:val="0"/>
      <w:divBdr>
        <w:top w:val="none" w:sz="0" w:space="0" w:color="auto"/>
        <w:left w:val="none" w:sz="0" w:space="0" w:color="auto"/>
        <w:bottom w:val="none" w:sz="0" w:space="0" w:color="auto"/>
        <w:right w:val="none" w:sz="0" w:space="0" w:color="auto"/>
      </w:divBdr>
    </w:div>
    <w:div w:id="748691932">
      <w:bodyDiv w:val="1"/>
      <w:marLeft w:val="0"/>
      <w:marRight w:val="0"/>
      <w:marTop w:val="0"/>
      <w:marBottom w:val="0"/>
      <w:divBdr>
        <w:top w:val="none" w:sz="0" w:space="0" w:color="auto"/>
        <w:left w:val="none" w:sz="0" w:space="0" w:color="auto"/>
        <w:bottom w:val="none" w:sz="0" w:space="0" w:color="auto"/>
        <w:right w:val="none" w:sz="0" w:space="0" w:color="auto"/>
      </w:divBdr>
    </w:div>
    <w:div w:id="748960531">
      <w:bodyDiv w:val="1"/>
      <w:marLeft w:val="0"/>
      <w:marRight w:val="0"/>
      <w:marTop w:val="0"/>
      <w:marBottom w:val="0"/>
      <w:divBdr>
        <w:top w:val="none" w:sz="0" w:space="0" w:color="auto"/>
        <w:left w:val="none" w:sz="0" w:space="0" w:color="auto"/>
        <w:bottom w:val="none" w:sz="0" w:space="0" w:color="auto"/>
        <w:right w:val="none" w:sz="0" w:space="0" w:color="auto"/>
      </w:divBdr>
    </w:div>
    <w:div w:id="749501320">
      <w:bodyDiv w:val="1"/>
      <w:marLeft w:val="0"/>
      <w:marRight w:val="0"/>
      <w:marTop w:val="0"/>
      <w:marBottom w:val="0"/>
      <w:divBdr>
        <w:top w:val="none" w:sz="0" w:space="0" w:color="auto"/>
        <w:left w:val="none" w:sz="0" w:space="0" w:color="auto"/>
        <w:bottom w:val="none" w:sz="0" w:space="0" w:color="auto"/>
        <w:right w:val="none" w:sz="0" w:space="0" w:color="auto"/>
      </w:divBdr>
    </w:div>
    <w:div w:id="749691228">
      <w:bodyDiv w:val="1"/>
      <w:marLeft w:val="0"/>
      <w:marRight w:val="0"/>
      <w:marTop w:val="0"/>
      <w:marBottom w:val="0"/>
      <w:divBdr>
        <w:top w:val="none" w:sz="0" w:space="0" w:color="auto"/>
        <w:left w:val="none" w:sz="0" w:space="0" w:color="auto"/>
        <w:bottom w:val="none" w:sz="0" w:space="0" w:color="auto"/>
        <w:right w:val="none" w:sz="0" w:space="0" w:color="auto"/>
      </w:divBdr>
    </w:div>
    <w:div w:id="749929548">
      <w:bodyDiv w:val="1"/>
      <w:marLeft w:val="0"/>
      <w:marRight w:val="0"/>
      <w:marTop w:val="0"/>
      <w:marBottom w:val="0"/>
      <w:divBdr>
        <w:top w:val="none" w:sz="0" w:space="0" w:color="auto"/>
        <w:left w:val="none" w:sz="0" w:space="0" w:color="auto"/>
        <w:bottom w:val="none" w:sz="0" w:space="0" w:color="auto"/>
        <w:right w:val="none" w:sz="0" w:space="0" w:color="auto"/>
      </w:divBdr>
    </w:div>
    <w:div w:id="749931492">
      <w:bodyDiv w:val="1"/>
      <w:marLeft w:val="0"/>
      <w:marRight w:val="0"/>
      <w:marTop w:val="0"/>
      <w:marBottom w:val="0"/>
      <w:divBdr>
        <w:top w:val="none" w:sz="0" w:space="0" w:color="auto"/>
        <w:left w:val="none" w:sz="0" w:space="0" w:color="auto"/>
        <w:bottom w:val="none" w:sz="0" w:space="0" w:color="auto"/>
        <w:right w:val="none" w:sz="0" w:space="0" w:color="auto"/>
      </w:divBdr>
    </w:div>
    <w:div w:id="750394317">
      <w:bodyDiv w:val="1"/>
      <w:marLeft w:val="0"/>
      <w:marRight w:val="0"/>
      <w:marTop w:val="0"/>
      <w:marBottom w:val="0"/>
      <w:divBdr>
        <w:top w:val="none" w:sz="0" w:space="0" w:color="auto"/>
        <w:left w:val="none" w:sz="0" w:space="0" w:color="auto"/>
        <w:bottom w:val="none" w:sz="0" w:space="0" w:color="auto"/>
        <w:right w:val="none" w:sz="0" w:space="0" w:color="auto"/>
      </w:divBdr>
    </w:div>
    <w:div w:id="750468632">
      <w:bodyDiv w:val="1"/>
      <w:marLeft w:val="0"/>
      <w:marRight w:val="0"/>
      <w:marTop w:val="0"/>
      <w:marBottom w:val="0"/>
      <w:divBdr>
        <w:top w:val="none" w:sz="0" w:space="0" w:color="auto"/>
        <w:left w:val="none" w:sz="0" w:space="0" w:color="auto"/>
        <w:bottom w:val="none" w:sz="0" w:space="0" w:color="auto"/>
        <w:right w:val="none" w:sz="0" w:space="0" w:color="auto"/>
      </w:divBdr>
    </w:div>
    <w:div w:id="750660819">
      <w:bodyDiv w:val="1"/>
      <w:marLeft w:val="0"/>
      <w:marRight w:val="0"/>
      <w:marTop w:val="0"/>
      <w:marBottom w:val="0"/>
      <w:divBdr>
        <w:top w:val="none" w:sz="0" w:space="0" w:color="auto"/>
        <w:left w:val="none" w:sz="0" w:space="0" w:color="auto"/>
        <w:bottom w:val="none" w:sz="0" w:space="0" w:color="auto"/>
        <w:right w:val="none" w:sz="0" w:space="0" w:color="auto"/>
      </w:divBdr>
    </w:div>
    <w:div w:id="751659374">
      <w:bodyDiv w:val="1"/>
      <w:marLeft w:val="0"/>
      <w:marRight w:val="0"/>
      <w:marTop w:val="0"/>
      <w:marBottom w:val="0"/>
      <w:divBdr>
        <w:top w:val="none" w:sz="0" w:space="0" w:color="auto"/>
        <w:left w:val="none" w:sz="0" w:space="0" w:color="auto"/>
        <w:bottom w:val="none" w:sz="0" w:space="0" w:color="auto"/>
        <w:right w:val="none" w:sz="0" w:space="0" w:color="auto"/>
      </w:divBdr>
    </w:div>
    <w:div w:id="751851089">
      <w:bodyDiv w:val="1"/>
      <w:marLeft w:val="0"/>
      <w:marRight w:val="0"/>
      <w:marTop w:val="0"/>
      <w:marBottom w:val="0"/>
      <w:divBdr>
        <w:top w:val="none" w:sz="0" w:space="0" w:color="auto"/>
        <w:left w:val="none" w:sz="0" w:space="0" w:color="auto"/>
        <w:bottom w:val="none" w:sz="0" w:space="0" w:color="auto"/>
        <w:right w:val="none" w:sz="0" w:space="0" w:color="auto"/>
      </w:divBdr>
    </w:div>
    <w:div w:id="752506630">
      <w:bodyDiv w:val="1"/>
      <w:marLeft w:val="0"/>
      <w:marRight w:val="0"/>
      <w:marTop w:val="0"/>
      <w:marBottom w:val="0"/>
      <w:divBdr>
        <w:top w:val="none" w:sz="0" w:space="0" w:color="auto"/>
        <w:left w:val="none" w:sz="0" w:space="0" w:color="auto"/>
        <w:bottom w:val="none" w:sz="0" w:space="0" w:color="auto"/>
        <w:right w:val="none" w:sz="0" w:space="0" w:color="auto"/>
      </w:divBdr>
    </w:div>
    <w:div w:id="752510747">
      <w:bodyDiv w:val="1"/>
      <w:marLeft w:val="0"/>
      <w:marRight w:val="0"/>
      <w:marTop w:val="0"/>
      <w:marBottom w:val="0"/>
      <w:divBdr>
        <w:top w:val="none" w:sz="0" w:space="0" w:color="auto"/>
        <w:left w:val="none" w:sz="0" w:space="0" w:color="auto"/>
        <w:bottom w:val="none" w:sz="0" w:space="0" w:color="auto"/>
        <w:right w:val="none" w:sz="0" w:space="0" w:color="auto"/>
      </w:divBdr>
    </w:div>
    <w:div w:id="752704611">
      <w:bodyDiv w:val="1"/>
      <w:marLeft w:val="0"/>
      <w:marRight w:val="0"/>
      <w:marTop w:val="0"/>
      <w:marBottom w:val="0"/>
      <w:divBdr>
        <w:top w:val="none" w:sz="0" w:space="0" w:color="auto"/>
        <w:left w:val="none" w:sz="0" w:space="0" w:color="auto"/>
        <w:bottom w:val="none" w:sz="0" w:space="0" w:color="auto"/>
        <w:right w:val="none" w:sz="0" w:space="0" w:color="auto"/>
      </w:divBdr>
    </w:div>
    <w:div w:id="753285972">
      <w:bodyDiv w:val="1"/>
      <w:marLeft w:val="0"/>
      <w:marRight w:val="0"/>
      <w:marTop w:val="0"/>
      <w:marBottom w:val="0"/>
      <w:divBdr>
        <w:top w:val="none" w:sz="0" w:space="0" w:color="auto"/>
        <w:left w:val="none" w:sz="0" w:space="0" w:color="auto"/>
        <w:bottom w:val="none" w:sz="0" w:space="0" w:color="auto"/>
        <w:right w:val="none" w:sz="0" w:space="0" w:color="auto"/>
      </w:divBdr>
    </w:div>
    <w:div w:id="753478632">
      <w:bodyDiv w:val="1"/>
      <w:marLeft w:val="0"/>
      <w:marRight w:val="0"/>
      <w:marTop w:val="0"/>
      <w:marBottom w:val="0"/>
      <w:divBdr>
        <w:top w:val="none" w:sz="0" w:space="0" w:color="auto"/>
        <w:left w:val="none" w:sz="0" w:space="0" w:color="auto"/>
        <w:bottom w:val="none" w:sz="0" w:space="0" w:color="auto"/>
        <w:right w:val="none" w:sz="0" w:space="0" w:color="auto"/>
      </w:divBdr>
    </w:div>
    <w:div w:id="753622370">
      <w:bodyDiv w:val="1"/>
      <w:marLeft w:val="0"/>
      <w:marRight w:val="0"/>
      <w:marTop w:val="0"/>
      <w:marBottom w:val="0"/>
      <w:divBdr>
        <w:top w:val="none" w:sz="0" w:space="0" w:color="auto"/>
        <w:left w:val="none" w:sz="0" w:space="0" w:color="auto"/>
        <w:bottom w:val="none" w:sz="0" w:space="0" w:color="auto"/>
        <w:right w:val="none" w:sz="0" w:space="0" w:color="auto"/>
      </w:divBdr>
    </w:div>
    <w:div w:id="753673276">
      <w:bodyDiv w:val="1"/>
      <w:marLeft w:val="0"/>
      <w:marRight w:val="0"/>
      <w:marTop w:val="0"/>
      <w:marBottom w:val="0"/>
      <w:divBdr>
        <w:top w:val="none" w:sz="0" w:space="0" w:color="auto"/>
        <w:left w:val="none" w:sz="0" w:space="0" w:color="auto"/>
        <w:bottom w:val="none" w:sz="0" w:space="0" w:color="auto"/>
        <w:right w:val="none" w:sz="0" w:space="0" w:color="auto"/>
      </w:divBdr>
    </w:div>
    <w:div w:id="753746934">
      <w:bodyDiv w:val="1"/>
      <w:marLeft w:val="0"/>
      <w:marRight w:val="0"/>
      <w:marTop w:val="0"/>
      <w:marBottom w:val="0"/>
      <w:divBdr>
        <w:top w:val="none" w:sz="0" w:space="0" w:color="auto"/>
        <w:left w:val="none" w:sz="0" w:space="0" w:color="auto"/>
        <w:bottom w:val="none" w:sz="0" w:space="0" w:color="auto"/>
        <w:right w:val="none" w:sz="0" w:space="0" w:color="auto"/>
      </w:divBdr>
    </w:div>
    <w:div w:id="753748916">
      <w:bodyDiv w:val="1"/>
      <w:marLeft w:val="0"/>
      <w:marRight w:val="0"/>
      <w:marTop w:val="0"/>
      <w:marBottom w:val="0"/>
      <w:divBdr>
        <w:top w:val="none" w:sz="0" w:space="0" w:color="auto"/>
        <w:left w:val="none" w:sz="0" w:space="0" w:color="auto"/>
        <w:bottom w:val="none" w:sz="0" w:space="0" w:color="auto"/>
        <w:right w:val="none" w:sz="0" w:space="0" w:color="auto"/>
      </w:divBdr>
    </w:div>
    <w:div w:id="753892051">
      <w:bodyDiv w:val="1"/>
      <w:marLeft w:val="0"/>
      <w:marRight w:val="0"/>
      <w:marTop w:val="0"/>
      <w:marBottom w:val="0"/>
      <w:divBdr>
        <w:top w:val="none" w:sz="0" w:space="0" w:color="auto"/>
        <w:left w:val="none" w:sz="0" w:space="0" w:color="auto"/>
        <w:bottom w:val="none" w:sz="0" w:space="0" w:color="auto"/>
        <w:right w:val="none" w:sz="0" w:space="0" w:color="auto"/>
      </w:divBdr>
    </w:div>
    <w:div w:id="753934963">
      <w:bodyDiv w:val="1"/>
      <w:marLeft w:val="0"/>
      <w:marRight w:val="0"/>
      <w:marTop w:val="0"/>
      <w:marBottom w:val="0"/>
      <w:divBdr>
        <w:top w:val="none" w:sz="0" w:space="0" w:color="auto"/>
        <w:left w:val="none" w:sz="0" w:space="0" w:color="auto"/>
        <w:bottom w:val="none" w:sz="0" w:space="0" w:color="auto"/>
        <w:right w:val="none" w:sz="0" w:space="0" w:color="auto"/>
      </w:divBdr>
    </w:div>
    <w:div w:id="753939221">
      <w:bodyDiv w:val="1"/>
      <w:marLeft w:val="0"/>
      <w:marRight w:val="0"/>
      <w:marTop w:val="0"/>
      <w:marBottom w:val="0"/>
      <w:divBdr>
        <w:top w:val="none" w:sz="0" w:space="0" w:color="auto"/>
        <w:left w:val="none" w:sz="0" w:space="0" w:color="auto"/>
        <w:bottom w:val="none" w:sz="0" w:space="0" w:color="auto"/>
        <w:right w:val="none" w:sz="0" w:space="0" w:color="auto"/>
      </w:divBdr>
    </w:div>
    <w:div w:id="755369510">
      <w:bodyDiv w:val="1"/>
      <w:marLeft w:val="0"/>
      <w:marRight w:val="0"/>
      <w:marTop w:val="0"/>
      <w:marBottom w:val="0"/>
      <w:divBdr>
        <w:top w:val="none" w:sz="0" w:space="0" w:color="auto"/>
        <w:left w:val="none" w:sz="0" w:space="0" w:color="auto"/>
        <w:bottom w:val="none" w:sz="0" w:space="0" w:color="auto"/>
        <w:right w:val="none" w:sz="0" w:space="0" w:color="auto"/>
      </w:divBdr>
    </w:div>
    <w:div w:id="756560412">
      <w:bodyDiv w:val="1"/>
      <w:marLeft w:val="0"/>
      <w:marRight w:val="0"/>
      <w:marTop w:val="0"/>
      <w:marBottom w:val="0"/>
      <w:divBdr>
        <w:top w:val="none" w:sz="0" w:space="0" w:color="auto"/>
        <w:left w:val="none" w:sz="0" w:space="0" w:color="auto"/>
        <w:bottom w:val="none" w:sz="0" w:space="0" w:color="auto"/>
        <w:right w:val="none" w:sz="0" w:space="0" w:color="auto"/>
      </w:divBdr>
    </w:div>
    <w:div w:id="757361656">
      <w:bodyDiv w:val="1"/>
      <w:marLeft w:val="0"/>
      <w:marRight w:val="0"/>
      <w:marTop w:val="0"/>
      <w:marBottom w:val="0"/>
      <w:divBdr>
        <w:top w:val="none" w:sz="0" w:space="0" w:color="auto"/>
        <w:left w:val="none" w:sz="0" w:space="0" w:color="auto"/>
        <w:bottom w:val="none" w:sz="0" w:space="0" w:color="auto"/>
        <w:right w:val="none" w:sz="0" w:space="0" w:color="auto"/>
      </w:divBdr>
    </w:div>
    <w:div w:id="757795956">
      <w:bodyDiv w:val="1"/>
      <w:marLeft w:val="0"/>
      <w:marRight w:val="0"/>
      <w:marTop w:val="0"/>
      <w:marBottom w:val="0"/>
      <w:divBdr>
        <w:top w:val="none" w:sz="0" w:space="0" w:color="auto"/>
        <w:left w:val="none" w:sz="0" w:space="0" w:color="auto"/>
        <w:bottom w:val="none" w:sz="0" w:space="0" w:color="auto"/>
        <w:right w:val="none" w:sz="0" w:space="0" w:color="auto"/>
      </w:divBdr>
    </w:div>
    <w:div w:id="757823375">
      <w:bodyDiv w:val="1"/>
      <w:marLeft w:val="0"/>
      <w:marRight w:val="0"/>
      <w:marTop w:val="0"/>
      <w:marBottom w:val="0"/>
      <w:divBdr>
        <w:top w:val="none" w:sz="0" w:space="0" w:color="auto"/>
        <w:left w:val="none" w:sz="0" w:space="0" w:color="auto"/>
        <w:bottom w:val="none" w:sz="0" w:space="0" w:color="auto"/>
        <w:right w:val="none" w:sz="0" w:space="0" w:color="auto"/>
      </w:divBdr>
    </w:div>
    <w:div w:id="758449678">
      <w:bodyDiv w:val="1"/>
      <w:marLeft w:val="0"/>
      <w:marRight w:val="0"/>
      <w:marTop w:val="0"/>
      <w:marBottom w:val="0"/>
      <w:divBdr>
        <w:top w:val="none" w:sz="0" w:space="0" w:color="auto"/>
        <w:left w:val="none" w:sz="0" w:space="0" w:color="auto"/>
        <w:bottom w:val="none" w:sz="0" w:space="0" w:color="auto"/>
        <w:right w:val="none" w:sz="0" w:space="0" w:color="auto"/>
      </w:divBdr>
    </w:div>
    <w:div w:id="758789602">
      <w:bodyDiv w:val="1"/>
      <w:marLeft w:val="0"/>
      <w:marRight w:val="0"/>
      <w:marTop w:val="0"/>
      <w:marBottom w:val="0"/>
      <w:divBdr>
        <w:top w:val="none" w:sz="0" w:space="0" w:color="auto"/>
        <w:left w:val="none" w:sz="0" w:space="0" w:color="auto"/>
        <w:bottom w:val="none" w:sz="0" w:space="0" w:color="auto"/>
        <w:right w:val="none" w:sz="0" w:space="0" w:color="auto"/>
      </w:divBdr>
    </w:div>
    <w:div w:id="758985859">
      <w:bodyDiv w:val="1"/>
      <w:marLeft w:val="0"/>
      <w:marRight w:val="0"/>
      <w:marTop w:val="0"/>
      <w:marBottom w:val="0"/>
      <w:divBdr>
        <w:top w:val="none" w:sz="0" w:space="0" w:color="auto"/>
        <w:left w:val="none" w:sz="0" w:space="0" w:color="auto"/>
        <w:bottom w:val="none" w:sz="0" w:space="0" w:color="auto"/>
        <w:right w:val="none" w:sz="0" w:space="0" w:color="auto"/>
      </w:divBdr>
    </w:div>
    <w:div w:id="759371919">
      <w:bodyDiv w:val="1"/>
      <w:marLeft w:val="0"/>
      <w:marRight w:val="0"/>
      <w:marTop w:val="0"/>
      <w:marBottom w:val="0"/>
      <w:divBdr>
        <w:top w:val="none" w:sz="0" w:space="0" w:color="auto"/>
        <w:left w:val="none" w:sz="0" w:space="0" w:color="auto"/>
        <w:bottom w:val="none" w:sz="0" w:space="0" w:color="auto"/>
        <w:right w:val="none" w:sz="0" w:space="0" w:color="auto"/>
      </w:divBdr>
    </w:div>
    <w:div w:id="759835725">
      <w:bodyDiv w:val="1"/>
      <w:marLeft w:val="0"/>
      <w:marRight w:val="0"/>
      <w:marTop w:val="0"/>
      <w:marBottom w:val="0"/>
      <w:divBdr>
        <w:top w:val="none" w:sz="0" w:space="0" w:color="auto"/>
        <w:left w:val="none" w:sz="0" w:space="0" w:color="auto"/>
        <w:bottom w:val="none" w:sz="0" w:space="0" w:color="auto"/>
        <w:right w:val="none" w:sz="0" w:space="0" w:color="auto"/>
      </w:divBdr>
    </w:div>
    <w:div w:id="759913987">
      <w:bodyDiv w:val="1"/>
      <w:marLeft w:val="0"/>
      <w:marRight w:val="0"/>
      <w:marTop w:val="0"/>
      <w:marBottom w:val="0"/>
      <w:divBdr>
        <w:top w:val="none" w:sz="0" w:space="0" w:color="auto"/>
        <w:left w:val="none" w:sz="0" w:space="0" w:color="auto"/>
        <w:bottom w:val="none" w:sz="0" w:space="0" w:color="auto"/>
        <w:right w:val="none" w:sz="0" w:space="0" w:color="auto"/>
      </w:divBdr>
    </w:div>
    <w:div w:id="760444471">
      <w:bodyDiv w:val="1"/>
      <w:marLeft w:val="0"/>
      <w:marRight w:val="0"/>
      <w:marTop w:val="0"/>
      <w:marBottom w:val="0"/>
      <w:divBdr>
        <w:top w:val="none" w:sz="0" w:space="0" w:color="auto"/>
        <w:left w:val="none" w:sz="0" w:space="0" w:color="auto"/>
        <w:bottom w:val="none" w:sz="0" w:space="0" w:color="auto"/>
        <w:right w:val="none" w:sz="0" w:space="0" w:color="auto"/>
      </w:divBdr>
    </w:div>
    <w:div w:id="761489187">
      <w:bodyDiv w:val="1"/>
      <w:marLeft w:val="0"/>
      <w:marRight w:val="0"/>
      <w:marTop w:val="0"/>
      <w:marBottom w:val="0"/>
      <w:divBdr>
        <w:top w:val="none" w:sz="0" w:space="0" w:color="auto"/>
        <w:left w:val="none" w:sz="0" w:space="0" w:color="auto"/>
        <w:bottom w:val="none" w:sz="0" w:space="0" w:color="auto"/>
        <w:right w:val="none" w:sz="0" w:space="0" w:color="auto"/>
      </w:divBdr>
    </w:div>
    <w:div w:id="762073678">
      <w:bodyDiv w:val="1"/>
      <w:marLeft w:val="0"/>
      <w:marRight w:val="0"/>
      <w:marTop w:val="0"/>
      <w:marBottom w:val="0"/>
      <w:divBdr>
        <w:top w:val="none" w:sz="0" w:space="0" w:color="auto"/>
        <w:left w:val="none" w:sz="0" w:space="0" w:color="auto"/>
        <w:bottom w:val="none" w:sz="0" w:space="0" w:color="auto"/>
        <w:right w:val="none" w:sz="0" w:space="0" w:color="auto"/>
      </w:divBdr>
    </w:div>
    <w:div w:id="762410256">
      <w:bodyDiv w:val="1"/>
      <w:marLeft w:val="0"/>
      <w:marRight w:val="0"/>
      <w:marTop w:val="0"/>
      <w:marBottom w:val="0"/>
      <w:divBdr>
        <w:top w:val="none" w:sz="0" w:space="0" w:color="auto"/>
        <w:left w:val="none" w:sz="0" w:space="0" w:color="auto"/>
        <w:bottom w:val="none" w:sz="0" w:space="0" w:color="auto"/>
        <w:right w:val="none" w:sz="0" w:space="0" w:color="auto"/>
      </w:divBdr>
    </w:div>
    <w:div w:id="762991501">
      <w:bodyDiv w:val="1"/>
      <w:marLeft w:val="0"/>
      <w:marRight w:val="0"/>
      <w:marTop w:val="0"/>
      <w:marBottom w:val="0"/>
      <w:divBdr>
        <w:top w:val="none" w:sz="0" w:space="0" w:color="auto"/>
        <w:left w:val="none" w:sz="0" w:space="0" w:color="auto"/>
        <w:bottom w:val="none" w:sz="0" w:space="0" w:color="auto"/>
        <w:right w:val="none" w:sz="0" w:space="0" w:color="auto"/>
      </w:divBdr>
    </w:div>
    <w:div w:id="763499428">
      <w:bodyDiv w:val="1"/>
      <w:marLeft w:val="0"/>
      <w:marRight w:val="0"/>
      <w:marTop w:val="0"/>
      <w:marBottom w:val="0"/>
      <w:divBdr>
        <w:top w:val="none" w:sz="0" w:space="0" w:color="auto"/>
        <w:left w:val="none" w:sz="0" w:space="0" w:color="auto"/>
        <w:bottom w:val="none" w:sz="0" w:space="0" w:color="auto"/>
        <w:right w:val="none" w:sz="0" w:space="0" w:color="auto"/>
      </w:divBdr>
    </w:div>
    <w:div w:id="765033704">
      <w:bodyDiv w:val="1"/>
      <w:marLeft w:val="0"/>
      <w:marRight w:val="0"/>
      <w:marTop w:val="0"/>
      <w:marBottom w:val="0"/>
      <w:divBdr>
        <w:top w:val="none" w:sz="0" w:space="0" w:color="auto"/>
        <w:left w:val="none" w:sz="0" w:space="0" w:color="auto"/>
        <w:bottom w:val="none" w:sz="0" w:space="0" w:color="auto"/>
        <w:right w:val="none" w:sz="0" w:space="0" w:color="auto"/>
      </w:divBdr>
    </w:div>
    <w:div w:id="766342269">
      <w:bodyDiv w:val="1"/>
      <w:marLeft w:val="0"/>
      <w:marRight w:val="0"/>
      <w:marTop w:val="0"/>
      <w:marBottom w:val="0"/>
      <w:divBdr>
        <w:top w:val="none" w:sz="0" w:space="0" w:color="auto"/>
        <w:left w:val="none" w:sz="0" w:space="0" w:color="auto"/>
        <w:bottom w:val="none" w:sz="0" w:space="0" w:color="auto"/>
        <w:right w:val="none" w:sz="0" w:space="0" w:color="auto"/>
      </w:divBdr>
    </w:div>
    <w:div w:id="766387185">
      <w:bodyDiv w:val="1"/>
      <w:marLeft w:val="0"/>
      <w:marRight w:val="0"/>
      <w:marTop w:val="0"/>
      <w:marBottom w:val="0"/>
      <w:divBdr>
        <w:top w:val="none" w:sz="0" w:space="0" w:color="auto"/>
        <w:left w:val="none" w:sz="0" w:space="0" w:color="auto"/>
        <w:bottom w:val="none" w:sz="0" w:space="0" w:color="auto"/>
        <w:right w:val="none" w:sz="0" w:space="0" w:color="auto"/>
      </w:divBdr>
    </w:div>
    <w:div w:id="766733927">
      <w:bodyDiv w:val="1"/>
      <w:marLeft w:val="0"/>
      <w:marRight w:val="0"/>
      <w:marTop w:val="0"/>
      <w:marBottom w:val="0"/>
      <w:divBdr>
        <w:top w:val="none" w:sz="0" w:space="0" w:color="auto"/>
        <w:left w:val="none" w:sz="0" w:space="0" w:color="auto"/>
        <w:bottom w:val="none" w:sz="0" w:space="0" w:color="auto"/>
        <w:right w:val="none" w:sz="0" w:space="0" w:color="auto"/>
      </w:divBdr>
    </w:div>
    <w:div w:id="767041750">
      <w:bodyDiv w:val="1"/>
      <w:marLeft w:val="0"/>
      <w:marRight w:val="0"/>
      <w:marTop w:val="0"/>
      <w:marBottom w:val="0"/>
      <w:divBdr>
        <w:top w:val="none" w:sz="0" w:space="0" w:color="auto"/>
        <w:left w:val="none" w:sz="0" w:space="0" w:color="auto"/>
        <w:bottom w:val="none" w:sz="0" w:space="0" w:color="auto"/>
        <w:right w:val="none" w:sz="0" w:space="0" w:color="auto"/>
      </w:divBdr>
    </w:div>
    <w:div w:id="767427063">
      <w:bodyDiv w:val="1"/>
      <w:marLeft w:val="0"/>
      <w:marRight w:val="0"/>
      <w:marTop w:val="0"/>
      <w:marBottom w:val="0"/>
      <w:divBdr>
        <w:top w:val="none" w:sz="0" w:space="0" w:color="auto"/>
        <w:left w:val="none" w:sz="0" w:space="0" w:color="auto"/>
        <w:bottom w:val="none" w:sz="0" w:space="0" w:color="auto"/>
        <w:right w:val="none" w:sz="0" w:space="0" w:color="auto"/>
      </w:divBdr>
    </w:div>
    <w:div w:id="767506648">
      <w:bodyDiv w:val="1"/>
      <w:marLeft w:val="0"/>
      <w:marRight w:val="0"/>
      <w:marTop w:val="0"/>
      <w:marBottom w:val="0"/>
      <w:divBdr>
        <w:top w:val="none" w:sz="0" w:space="0" w:color="auto"/>
        <w:left w:val="none" w:sz="0" w:space="0" w:color="auto"/>
        <w:bottom w:val="none" w:sz="0" w:space="0" w:color="auto"/>
        <w:right w:val="none" w:sz="0" w:space="0" w:color="auto"/>
      </w:divBdr>
    </w:div>
    <w:div w:id="768162606">
      <w:bodyDiv w:val="1"/>
      <w:marLeft w:val="0"/>
      <w:marRight w:val="0"/>
      <w:marTop w:val="0"/>
      <w:marBottom w:val="0"/>
      <w:divBdr>
        <w:top w:val="none" w:sz="0" w:space="0" w:color="auto"/>
        <w:left w:val="none" w:sz="0" w:space="0" w:color="auto"/>
        <w:bottom w:val="none" w:sz="0" w:space="0" w:color="auto"/>
        <w:right w:val="none" w:sz="0" w:space="0" w:color="auto"/>
      </w:divBdr>
    </w:div>
    <w:div w:id="768358931">
      <w:bodyDiv w:val="1"/>
      <w:marLeft w:val="0"/>
      <w:marRight w:val="0"/>
      <w:marTop w:val="0"/>
      <w:marBottom w:val="0"/>
      <w:divBdr>
        <w:top w:val="none" w:sz="0" w:space="0" w:color="auto"/>
        <w:left w:val="none" w:sz="0" w:space="0" w:color="auto"/>
        <w:bottom w:val="none" w:sz="0" w:space="0" w:color="auto"/>
        <w:right w:val="none" w:sz="0" w:space="0" w:color="auto"/>
      </w:divBdr>
    </w:div>
    <w:div w:id="768550986">
      <w:bodyDiv w:val="1"/>
      <w:marLeft w:val="0"/>
      <w:marRight w:val="0"/>
      <w:marTop w:val="0"/>
      <w:marBottom w:val="0"/>
      <w:divBdr>
        <w:top w:val="none" w:sz="0" w:space="0" w:color="auto"/>
        <w:left w:val="none" w:sz="0" w:space="0" w:color="auto"/>
        <w:bottom w:val="none" w:sz="0" w:space="0" w:color="auto"/>
        <w:right w:val="none" w:sz="0" w:space="0" w:color="auto"/>
      </w:divBdr>
    </w:div>
    <w:div w:id="769089161">
      <w:bodyDiv w:val="1"/>
      <w:marLeft w:val="0"/>
      <w:marRight w:val="0"/>
      <w:marTop w:val="0"/>
      <w:marBottom w:val="0"/>
      <w:divBdr>
        <w:top w:val="none" w:sz="0" w:space="0" w:color="auto"/>
        <w:left w:val="none" w:sz="0" w:space="0" w:color="auto"/>
        <w:bottom w:val="none" w:sz="0" w:space="0" w:color="auto"/>
        <w:right w:val="none" w:sz="0" w:space="0" w:color="auto"/>
      </w:divBdr>
    </w:div>
    <w:div w:id="769352373">
      <w:bodyDiv w:val="1"/>
      <w:marLeft w:val="0"/>
      <w:marRight w:val="0"/>
      <w:marTop w:val="0"/>
      <w:marBottom w:val="0"/>
      <w:divBdr>
        <w:top w:val="none" w:sz="0" w:space="0" w:color="auto"/>
        <w:left w:val="none" w:sz="0" w:space="0" w:color="auto"/>
        <w:bottom w:val="none" w:sz="0" w:space="0" w:color="auto"/>
        <w:right w:val="none" w:sz="0" w:space="0" w:color="auto"/>
      </w:divBdr>
    </w:div>
    <w:div w:id="769742145">
      <w:bodyDiv w:val="1"/>
      <w:marLeft w:val="0"/>
      <w:marRight w:val="0"/>
      <w:marTop w:val="0"/>
      <w:marBottom w:val="0"/>
      <w:divBdr>
        <w:top w:val="none" w:sz="0" w:space="0" w:color="auto"/>
        <w:left w:val="none" w:sz="0" w:space="0" w:color="auto"/>
        <w:bottom w:val="none" w:sz="0" w:space="0" w:color="auto"/>
        <w:right w:val="none" w:sz="0" w:space="0" w:color="auto"/>
      </w:divBdr>
    </w:div>
    <w:div w:id="770318482">
      <w:bodyDiv w:val="1"/>
      <w:marLeft w:val="0"/>
      <w:marRight w:val="0"/>
      <w:marTop w:val="0"/>
      <w:marBottom w:val="0"/>
      <w:divBdr>
        <w:top w:val="none" w:sz="0" w:space="0" w:color="auto"/>
        <w:left w:val="none" w:sz="0" w:space="0" w:color="auto"/>
        <w:bottom w:val="none" w:sz="0" w:space="0" w:color="auto"/>
        <w:right w:val="none" w:sz="0" w:space="0" w:color="auto"/>
      </w:divBdr>
    </w:div>
    <w:div w:id="770976742">
      <w:bodyDiv w:val="1"/>
      <w:marLeft w:val="0"/>
      <w:marRight w:val="0"/>
      <w:marTop w:val="0"/>
      <w:marBottom w:val="0"/>
      <w:divBdr>
        <w:top w:val="none" w:sz="0" w:space="0" w:color="auto"/>
        <w:left w:val="none" w:sz="0" w:space="0" w:color="auto"/>
        <w:bottom w:val="none" w:sz="0" w:space="0" w:color="auto"/>
        <w:right w:val="none" w:sz="0" w:space="0" w:color="auto"/>
      </w:divBdr>
    </w:div>
    <w:div w:id="771358795">
      <w:bodyDiv w:val="1"/>
      <w:marLeft w:val="0"/>
      <w:marRight w:val="0"/>
      <w:marTop w:val="0"/>
      <w:marBottom w:val="0"/>
      <w:divBdr>
        <w:top w:val="none" w:sz="0" w:space="0" w:color="auto"/>
        <w:left w:val="none" w:sz="0" w:space="0" w:color="auto"/>
        <w:bottom w:val="none" w:sz="0" w:space="0" w:color="auto"/>
        <w:right w:val="none" w:sz="0" w:space="0" w:color="auto"/>
      </w:divBdr>
    </w:div>
    <w:div w:id="771359944">
      <w:bodyDiv w:val="1"/>
      <w:marLeft w:val="0"/>
      <w:marRight w:val="0"/>
      <w:marTop w:val="0"/>
      <w:marBottom w:val="0"/>
      <w:divBdr>
        <w:top w:val="none" w:sz="0" w:space="0" w:color="auto"/>
        <w:left w:val="none" w:sz="0" w:space="0" w:color="auto"/>
        <w:bottom w:val="none" w:sz="0" w:space="0" w:color="auto"/>
        <w:right w:val="none" w:sz="0" w:space="0" w:color="auto"/>
      </w:divBdr>
    </w:div>
    <w:div w:id="771784063">
      <w:bodyDiv w:val="1"/>
      <w:marLeft w:val="0"/>
      <w:marRight w:val="0"/>
      <w:marTop w:val="0"/>
      <w:marBottom w:val="0"/>
      <w:divBdr>
        <w:top w:val="none" w:sz="0" w:space="0" w:color="auto"/>
        <w:left w:val="none" w:sz="0" w:space="0" w:color="auto"/>
        <w:bottom w:val="none" w:sz="0" w:space="0" w:color="auto"/>
        <w:right w:val="none" w:sz="0" w:space="0" w:color="auto"/>
      </w:divBdr>
    </w:div>
    <w:div w:id="771822585">
      <w:bodyDiv w:val="1"/>
      <w:marLeft w:val="0"/>
      <w:marRight w:val="0"/>
      <w:marTop w:val="0"/>
      <w:marBottom w:val="0"/>
      <w:divBdr>
        <w:top w:val="none" w:sz="0" w:space="0" w:color="auto"/>
        <w:left w:val="none" w:sz="0" w:space="0" w:color="auto"/>
        <w:bottom w:val="none" w:sz="0" w:space="0" w:color="auto"/>
        <w:right w:val="none" w:sz="0" w:space="0" w:color="auto"/>
      </w:divBdr>
    </w:div>
    <w:div w:id="772092436">
      <w:bodyDiv w:val="1"/>
      <w:marLeft w:val="0"/>
      <w:marRight w:val="0"/>
      <w:marTop w:val="0"/>
      <w:marBottom w:val="0"/>
      <w:divBdr>
        <w:top w:val="none" w:sz="0" w:space="0" w:color="auto"/>
        <w:left w:val="none" w:sz="0" w:space="0" w:color="auto"/>
        <w:bottom w:val="none" w:sz="0" w:space="0" w:color="auto"/>
        <w:right w:val="none" w:sz="0" w:space="0" w:color="auto"/>
      </w:divBdr>
    </w:div>
    <w:div w:id="772357352">
      <w:bodyDiv w:val="1"/>
      <w:marLeft w:val="0"/>
      <w:marRight w:val="0"/>
      <w:marTop w:val="0"/>
      <w:marBottom w:val="0"/>
      <w:divBdr>
        <w:top w:val="none" w:sz="0" w:space="0" w:color="auto"/>
        <w:left w:val="none" w:sz="0" w:space="0" w:color="auto"/>
        <w:bottom w:val="none" w:sz="0" w:space="0" w:color="auto"/>
        <w:right w:val="none" w:sz="0" w:space="0" w:color="auto"/>
      </w:divBdr>
    </w:div>
    <w:div w:id="772357524">
      <w:bodyDiv w:val="1"/>
      <w:marLeft w:val="0"/>
      <w:marRight w:val="0"/>
      <w:marTop w:val="0"/>
      <w:marBottom w:val="0"/>
      <w:divBdr>
        <w:top w:val="none" w:sz="0" w:space="0" w:color="auto"/>
        <w:left w:val="none" w:sz="0" w:space="0" w:color="auto"/>
        <w:bottom w:val="none" w:sz="0" w:space="0" w:color="auto"/>
        <w:right w:val="none" w:sz="0" w:space="0" w:color="auto"/>
      </w:divBdr>
    </w:div>
    <w:div w:id="773021174">
      <w:bodyDiv w:val="1"/>
      <w:marLeft w:val="0"/>
      <w:marRight w:val="0"/>
      <w:marTop w:val="0"/>
      <w:marBottom w:val="0"/>
      <w:divBdr>
        <w:top w:val="none" w:sz="0" w:space="0" w:color="auto"/>
        <w:left w:val="none" w:sz="0" w:space="0" w:color="auto"/>
        <w:bottom w:val="none" w:sz="0" w:space="0" w:color="auto"/>
        <w:right w:val="none" w:sz="0" w:space="0" w:color="auto"/>
      </w:divBdr>
    </w:div>
    <w:div w:id="773284613">
      <w:bodyDiv w:val="1"/>
      <w:marLeft w:val="0"/>
      <w:marRight w:val="0"/>
      <w:marTop w:val="0"/>
      <w:marBottom w:val="0"/>
      <w:divBdr>
        <w:top w:val="none" w:sz="0" w:space="0" w:color="auto"/>
        <w:left w:val="none" w:sz="0" w:space="0" w:color="auto"/>
        <w:bottom w:val="none" w:sz="0" w:space="0" w:color="auto"/>
        <w:right w:val="none" w:sz="0" w:space="0" w:color="auto"/>
      </w:divBdr>
    </w:div>
    <w:div w:id="774599196">
      <w:bodyDiv w:val="1"/>
      <w:marLeft w:val="0"/>
      <w:marRight w:val="0"/>
      <w:marTop w:val="0"/>
      <w:marBottom w:val="0"/>
      <w:divBdr>
        <w:top w:val="none" w:sz="0" w:space="0" w:color="auto"/>
        <w:left w:val="none" w:sz="0" w:space="0" w:color="auto"/>
        <w:bottom w:val="none" w:sz="0" w:space="0" w:color="auto"/>
        <w:right w:val="none" w:sz="0" w:space="0" w:color="auto"/>
      </w:divBdr>
    </w:div>
    <w:div w:id="774787667">
      <w:bodyDiv w:val="1"/>
      <w:marLeft w:val="0"/>
      <w:marRight w:val="0"/>
      <w:marTop w:val="0"/>
      <w:marBottom w:val="0"/>
      <w:divBdr>
        <w:top w:val="none" w:sz="0" w:space="0" w:color="auto"/>
        <w:left w:val="none" w:sz="0" w:space="0" w:color="auto"/>
        <w:bottom w:val="none" w:sz="0" w:space="0" w:color="auto"/>
        <w:right w:val="none" w:sz="0" w:space="0" w:color="auto"/>
      </w:divBdr>
    </w:div>
    <w:div w:id="774859386">
      <w:bodyDiv w:val="1"/>
      <w:marLeft w:val="0"/>
      <w:marRight w:val="0"/>
      <w:marTop w:val="0"/>
      <w:marBottom w:val="0"/>
      <w:divBdr>
        <w:top w:val="none" w:sz="0" w:space="0" w:color="auto"/>
        <w:left w:val="none" w:sz="0" w:space="0" w:color="auto"/>
        <w:bottom w:val="none" w:sz="0" w:space="0" w:color="auto"/>
        <w:right w:val="none" w:sz="0" w:space="0" w:color="auto"/>
      </w:divBdr>
    </w:div>
    <w:div w:id="775641510">
      <w:bodyDiv w:val="1"/>
      <w:marLeft w:val="0"/>
      <w:marRight w:val="0"/>
      <w:marTop w:val="0"/>
      <w:marBottom w:val="0"/>
      <w:divBdr>
        <w:top w:val="none" w:sz="0" w:space="0" w:color="auto"/>
        <w:left w:val="none" w:sz="0" w:space="0" w:color="auto"/>
        <w:bottom w:val="none" w:sz="0" w:space="0" w:color="auto"/>
        <w:right w:val="none" w:sz="0" w:space="0" w:color="auto"/>
      </w:divBdr>
    </w:div>
    <w:div w:id="775756317">
      <w:bodyDiv w:val="1"/>
      <w:marLeft w:val="0"/>
      <w:marRight w:val="0"/>
      <w:marTop w:val="0"/>
      <w:marBottom w:val="0"/>
      <w:divBdr>
        <w:top w:val="none" w:sz="0" w:space="0" w:color="auto"/>
        <w:left w:val="none" w:sz="0" w:space="0" w:color="auto"/>
        <w:bottom w:val="none" w:sz="0" w:space="0" w:color="auto"/>
        <w:right w:val="none" w:sz="0" w:space="0" w:color="auto"/>
      </w:divBdr>
    </w:div>
    <w:div w:id="775908698">
      <w:bodyDiv w:val="1"/>
      <w:marLeft w:val="0"/>
      <w:marRight w:val="0"/>
      <w:marTop w:val="0"/>
      <w:marBottom w:val="0"/>
      <w:divBdr>
        <w:top w:val="none" w:sz="0" w:space="0" w:color="auto"/>
        <w:left w:val="none" w:sz="0" w:space="0" w:color="auto"/>
        <w:bottom w:val="none" w:sz="0" w:space="0" w:color="auto"/>
        <w:right w:val="none" w:sz="0" w:space="0" w:color="auto"/>
      </w:divBdr>
    </w:div>
    <w:div w:id="776094575">
      <w:bodyDiv w:val="1"/>
      <w:marLeft w:val="0"/>
      <w:marRight w:val="0"/>
      <w:marTop w:val="0"/>
      <w:marBottom w:val="0"/>
      <w:divBdr>
        <w:top w:val="none" w:sz="0" w:space="0" w:color="auto"/>
        <w:left w:val="none" w:sz="0" w:space="0" w:color="auto"/>
        <w:bottom w:val="none" w:sz="0" w:space="0" w:color="auto"/>
        <w:right w:val="none" w:sz="0" w:space="0" w:color="auto"/>
      </w:divBdr>
    </w:div>
    <w:div w:id="776146535">
      <w:bodyDiv w:val="1"/>
      <w:marLeft w:val="0"/>
      <w:marRight w:val="0"/>
      <w:marTop w:val="0"/>
      <w:marBottom w:val="0"/>
      <w:divBdr>
        <w:top w:val="none" w:sz="0" w:space="0" w:color="auto"/>
        <w:left w:val="none" w:sz="0" w:space="0" w:color="auto"/>
        <w:bottom w:val="none" w:sz="0" w:space="0" w:color="auto"/>
        <w:right w:val="none" w:sz="0" w:space="0" w:color="auto"/>
      </w:divBdr>
    </w:div>
    <w:div w:id="777138547">
      <w:bodyDiv w:val="1"/>
      <w:marLeft w:val="0"/>
      <w:marRight w:val="0"/>
      <w:marTop w:val="0"/>
      <w:marBottom w:val="0"/>
      <w:divBdr>
        <w:top w:val="none" w:sz="0" w:space="0" w:color="auto"/>
        <w:left w:val="none" w:sz="0" w:space="0" w:color="auto"/>
        <w:bottom w:val="none" w:sz="0" w:space="0" w:color="auto"/>
        <w:right w:val="none" w:sz="0" w:space="0" w:color="auto"/>
      </w:divBdr>
    </w:div>
    <w:div w:id="777721076">
      <w:bodyDiv w:val="1"/>
      <w:marLeft w:val="0"/>
      <w:marRight w:val="0"/>
      <w:marTop w:val="0"/>
      <w:marBottom w:val="0"/>
      <w:divBdr>
        <w:top w:val="none" w:sz="0" w:space="0" w:color="auto"/>
        <w:left w:val="none" w:sz="0" w:space="0" w:color="auto"/>
        <w:bottom w:val="none" w:sz="0" w:space="0" w:color="auto"/>
        <w:right w:val="none" w:sz="0" w:space="0" w:color="auto"/>
      </w:divBdr>
    </w:div>
    <w:div w:id="777722836">
      <w:bodyDiv w:val="1"/>
      <w:marLeft w:val="0"/>
      <w:marRight w:val="0"/>
      <w:marTop w:val="0"/>
      <w:marBottom w:val="0"/>
      <w:divBdr>
        <w:top w:val="none" w:sz="0" w:space="0" w:color="auto"/>
        <w:left w:val="none" w:sz="0" w:space="0" w:color="auto"/>
        <w:bottom w:val="none" w:sz="0" w:space="0" w:color="auto"/>
        <w:right w:val="none" w:sz="0" w:space="0" w:color="auto"/>
      </w:divBdr>
    </w:div>
    <w:div w:id="778841773">
      <w:bodyDiv w:val="1"/>
      <w:marLeft w:val="0"/>
      <w:marRight w:val="0"/>
      <w:marTop w:val="0"/>
      <w:marBottom w:val="0"/>
      <w:divBdr>
        <w:top w:val="none" w:sz="0" w:space="0" w:color="auto"/>
        <w:left w:val="none" w:sz="0" w:space="0" w:color="auto"/>
        <w:bottom w:val="none" w:sz="0" w:space="0" w:color="auto"/>
        <w:right w:val="none" w:sz="0" w:space="0" w:color="auto"/>
      </w:divBdr>
    </w:div>
    <w:div w:id="779031060">
      <w:bodyDiv w:val="1"/>
      <w:marLeft w:val="0"/>
      <w:marRight w:val="0"/>
      <w:marTop w:val="0"/>
      <w:marBottom w:val="0"/>
      <w:divBdr>
        <w:top w:val="none" w:sz="0" w:space="0" w:color="auto"/>
        <w:left w:val="none" w:sz="0" w:space="0" w:color="auto"/>
        <w:bottom w:val="none" w:sz="0" w:space="0" w:color="auto"/>
        <w:right w:val="none" w:sz="0" w:space="0" w:color="auto"/>
      </w:divBdr>
    </w:div>
    <w:div w:id="780956358">
      <w:bodyDiv w:val="1"/>
      <w:marLeft w:val="0"/>
      <w:marRight w:val="0"/>
      <w:marTop w:val="0"/>
      <w:marBottom w:val="0"/>
      <w:divBdr>
        <w:top w:val="none" w:sz="0" w:space="0" w:color="auto"/>
        <w:left w:val="none" w:sz="0" w:space="0" w:color="auto"/>
        <w:bottom w:val="none" w:sz="0" w:space="0" w:color="auto"/>
        <w:right w:val="none" w:sz="0" w:space="0" w:color="auto"/>
      </w:divBdr>
    </w:div>
    <w:div w:id="781649425">
      <w:bodyDiv w:val="1"/>
      <w:marLeft w:val="0"/>
      <w:marRight w:val="0"/>
      <w:marTop w:val="0"/>
      <w:marBottom w:val="0"/>
      <w:divBdr>
        <w:top w:val="none" w:sz="0" w:space="0" w:color="auto"/>
        <w:left w:val="none" w:sz="0" w:space="0" w:color="auto"/>
        <w:bottom w:val="none" w:sz="0" w:space="0" w:color="auto"/>
        <w:right w:val="none" w:sz="0" w:space="0" w:color="auto"/>
      </w:divBdr>
    </w:div>
    <w:div w:id="781991984">
      <w:bodyDiv w:val="1"/>
      <w:marLeft w:val="0"/>
      <w:marRight w:val="0"/>
      <w:marTop w:val="0"/>
      <w:marBottom w:val="0"/>
      <w:divBdr>
        <w:top w:val="none" w:sz="0" w:space="0" w:color="auto"/>
        <w:left w:val="none" w:sz="0" w:space="0" w:color="auto"/>
        <w:bottom w:val="none" w:sz="0" w:space="0" w:color="auto"/>
        <w:right w:val="none" w:sz="0" w:space="0" w:color="auto"/>
      </w:divBdr>
    </w:div>
    <w:div w:id="782043682">
      <w:bodyDiv w:val="1"/>
      <w:marLeft w:val="0"/>
      <w:marRight w:val="0"/>
      <w:marTop w:val="0"/>
      <w:marBottom w:val="0"/>
      <w:divBdr>
        <w:top w:val="none" w:sz="0" w:space="0" w:color="auto"/>
        <w:left w:val="none" w:sz="0" w:space="0" w:color="auto"/>
        <w:bottom w:val="none" w:sz="0" w:space="0" w:color="auto"/>
        <w:right w:val="none" w:sz="0" w:space="0" w:color="auto"/>
      </w:divBdr>
    </w:div>
    <w:div w:id="782115350">
      <w:bodyDiv w:val="1"/>
      <w:marLeft w:val="0"/>
      <w:marRight w:val="0"/>
      <w:marTop w:val="0"/>
      <w:marBottom w:val="0"/>
      <w:divBdr>
        <w:top w:val="none" w:sz="0" w:space="0" w:color="auto"/>
        <w:left w:val="none" w:sz="0" w:space="0" w:color="auto"/>
        <w:bottom w:val="none" w:sz="0" w:space="0" w:color="auto"/>
        <w:right w:val="none" w:sz="0" w:space="0" w:color="auto"/>
      </w:divBdr>
    </w:div>
    <w:div w:id="782266211">
      <w:bodyDiv w:val="1"/>
      <w:marLeft w:val="0"/>
      <w:marRight w:val="0"/>
      <w:marTop w:val="0"/>
      <w:marBottom w:val="0"/>
      <w:divBdr>
        <w:top w:val="none" w:sz="0" w:space="0" w:color="auto"/>
        <w:left w:val="none" w:sz="0" w:space="0" w:color="auto"/>
        <w:bottom w:val="none" w:sz="0" w:space="0" w:color="auto"/>
        <w:right w:val="none" w:sz="0" w:space="0" w:color="auto"/>
      </w:divBdr>
    </w:div>
    <w:div w:id="782505282">
      <w:bodyDiv w:val="1"/>
      <w:marLeft w:val="0"/>
      <w:marRight w:val="0"/>
      <w:marTop w:val="0"/>
      <w:marBottom w:val="0"/>
      <w:divBdr>
        <w:top w:val="none" w:sz="0" w:space="0" w:color="auto"/>
        <w:left w:val="none" w:sz="0" w:space="0" w:color="auto"/>
        <w:bottom w:val="none" w:sz="0" w:space="0" w:color="auto"/>
        <w:right w:val="none" w:sz="0" w:space="0" w:color="auto"/>
      </w:divBdr>
    </w:div>
    <w:div w:id="782574326">
      <w:bodyDiv w:val="1"/>
      <w:marLeft w:val="0"/>
      <w:marRight w:val="0"/>
      <w:marTop w:val="0"/>
      <w:marBottom w:val="0"/>
      <w:divBdr>
        <w:top w:val="none" w:sz="0" w:space="0" w:color="auto"/>
        <w:left w:val="none" w:sz="0" w:space="0" w:color="auto"/>
        <w:bottom w:val="none" w:sz="0" w:space="0" w:color="auto"/>
        <w:right w:val="none" w:sz="0" w:space="0" w:color="auto"/>
      </w:divBdr>
    </w:div>
    <w:div w:id="782967201">
      <w:bodyDiv w:val="1"/>
      <w:marLeft w:val="0"/>
      <w:marRight w:val="0"/>
      <w:marTop w:val="0"/>
      <w:marBottom w:val="0"/>
      <w:divBdr>
        <w:top w:val="none" w:sz="0" w:space="0" w:color="auto"/>
        <w:left w:val="none" w:sz="0" w:space="0" w:color="auto"/>
        <w:bottom w:val="none" w:sz="0" w:space="0" w:color="auto"/>
        <w:right w:val="none" w:sz="0" w:space="0" w:color="auto"/>
      </w:divBdr>
    </w:div>
    <w:div w:id="783424453">
      <w:bodyDiv w:val="1"/>
      <w:marLeft w:val="0"/>
      <w:marRight w:val="0"/>
      <w:marTop w:val="0"/>
      <w:marBottom w:val="0"/>
      <w:divBdr>
        <w:top w:val="none" w:sz="0" w:space="0" w:color="auto"/>
        <w:left w:val="none" w:sz="0" w:space="0" w:color="auto"/>
        <w:bottom w:val="none" w:sz="0" w:space="0" w:color="auto"/>
        <w:right w:val="none" w:sz="0" w:space="0" w:color="auto"/>
      </w:divBdr>
    </w:div>
    <w:div w:id="783690986">
      <w:bodyDiv w:val="1"/>
      <w:marLeft w:val="0"/>
      <w:marRight w:val="0"/>
      <w:marTop w:val="0"/>
      <w:marBottom w:val="0"/>
      <w:divBdr>
        <w:top w:val="none" w:sz="0" w:space="0" w:color="auto"/>
        <w:left w:val="none" w:sz="0" w:space="0" w:color="auto"/>
        <w:bottom w:val="none" w:sz="0" w:space="0" w:color="auto"/>
        <w:right w:val="none" w:sz="0" w:space="0" w:color="auto"/>
      </w:divBdr>
    </w:div>
    <w:div w:id="783692583">
      <w:bodyDiv w:val="1"/>
      <w:marLeft w:val="0"/>
      <w:marRight w:val="0"/>
      <w:marTop w:val="0"/>
      <w:marBottom w:val="0"/>
      <w:divBdr>
        <w:top w:val="none" w:sz="0" w:space="0" w:color="auto"/>
        <w:left w:val="none" w:sz="0" w:space="0" w:color="auto"/>
        <w:bottom w:val="none" w:sz="0" w:space="0" w:color="auto"/>
        <w:right w:val="none" w:sz="0" w:space="0" w:color="auto"/>
      </w:divBdr>
    </w:div>
    <w:div w:id="783813323">
      <w:bodyDiv w:val="1"/>
      <w:marLeft w:val="0"/>
      <w:marRight w:val="0"/>
      <w:marTop w:val="0"/>
      <w:marBottom w:val="0"/>
      <w:divBdr>
        <w:top w:val="none" w:sz="0" w:space="0" w:color="auto"/>
        <w:left w:val="none" w:sz="0" w:space="0" w:color="auto"/>
        <w:bottom w:val="none" w:sz="0" w:space="0" w:color="auto"/>
        <w:right w:val="none" w:sz="0" w:space="0" w:color="auto"/>
      </w:divBdr>
    </w:div>
    <w:div w:id="783962627">
      <w:bodyDiv w:val="1"/>
      <w:marLeft w:val="0"/>
      <w:marRight w:val="0"/>
      <w:marTop w:val="0"/>
      <w:marBottom w:val="0"/>
      <w:divBdr>
        <w:top w:val="none" w:sz="0" w:space="0" w:color="auto"/>
        <w:left w:val="none" w:sz="0" w:space="0" w:color="auto"/>
        <w:bottom w:val="none" w:sz="0" w:space="0" w:color="auto"/>
        <w:right w:val="none" w:sz="0" w:space="0" w:color="auto"/>
      </w:divBdr>
    </w:div>
    <w:div w:id="785343853">
      <w:bodyDiv w:val="1"/>
      <w:marLeft w:val="0"/>
      <w:marRight w:val="0"/>
      <w:marTop w:val="0"/>
      <w:marBottom w:val="0"/>
      <w:divBdr>
        <w:top w:val="none" w:sz="0" w:space="0" w:color="auto"/>
        <w:left w:val="none" w:sz="0" w:space="0" w:color="auto"/>
        <w:bottom w:val="none" w:sz="0" w:space="0" w:color="auto"/>
        <w:right w:val="none" w:sz="0" w:space="0" w:color="auto"/>
      </w:divBdr>
    </w:div>
    <w:div w:id="785388526">
      <w:bodyDiv w:val="1"/>
      <w:marLeft w:val="0"/>
      <w:marRight w:val="0"/>
      <w:marTop w:val="0"/>
      <w:marBottom w:val="0"/>
      <w:divBdr>
        <w:top w:val="none" w:sz="0" w:space="0" w:color="auto"/>
        <w:left w:val="none" w:sz="0" w:space="0" w:color="auto"/>
        <w:bottom w:val="none" w:sz="0" w:space="0" w:color="auto"/>
        <w:right w:val="none" w:sz="0" w:space="0" w:color="auto"/>
      </w:divBdr>
    </w:div>
    <w:div w:id="785999400">
      <w:bodyDiv w:val="1"/>
      <w:marLeft w:val="0"/>
      <w:marRight w:val="0"/>
      <w:marTop w:val="0"/>
      <w:marBottom w:val="0"/>
      <w:divBdr>
        <w:top w:val="none" w:sz="0" w:space="0" w:color="auto"/>
        <w:left w:val="none" w:sz="0" w:space="0" w:color="auto"/>
        <w:bottom w:val="none" w:sz="0" w:space="0" w:color="auto"/>
        <w:right w:val="none" w:sz="0" w:space="0" w:color="auto"/>
      </w:divBdr>
    </w:div>
    <w:div w:id="786587234">
      <w:bodyDiv w:val="1"/>
      <w:marLeft w:val="0"/>
      <w:marRight w:val="0"/>
      <w:marTop w:val="0"/>
      <w:marBottom w:val="0"/>
      <w:divBdr>
        <w:top w:val="none" w:sz="0" w:space="0" w:color="auto"/>
        <w:left w:val="none" w:sz="0" w:space="0" w:color="auto"/>
        <w:bottom w:val="none" w:sz="0" w:space="0" w:color="auto"/>
        <w:right w:val="none" w:sz="0" w:space="0" w:color="auto"/>
      </w:divBdr>
    </w:div>
    <w:div w:id="786852348">
      <w:bodyDiv w:val="1"/>
      <w:marLeft w:val="0"/>
      <w:marRight w:val="0"/>
      <w:marTop w:val="0"/>
      <w:marBottom w:val="0"/>
      <w:divBdr>
        <w:top w:val="none" w:sz="0" w:space="0" w:color="auto"/>
        <w:left w:val="none" w:sz="0" w:space="0" w:color="auto"/>
        <w:bottom w:val="none" w:sz="0" w:space="0" w:color="auto"/>
        <w:right w:val="none" w:sz="0" w:space="0" w:color="auto"/>
      </w:divBdr>
    </w:div>
    <w:div w:id="787116763">
      <w:bodyDiv w:val="1"/>
      <w:marLeft w:val="0"/>
      <w:marRight w:val="0"/>
      <w:marTop w:val="0"/>
      <w:marBottom w:val="0"/>
      <w:divBdr>
        <w:top w:val="none" w:sz="0" w:space="0" w:color="auto"/>
        <w:left w:val="none" w:sz="0" w:space="0" w:color="auto"/>
        <w:bottom w:val="none" w:sz="0" w:space="0" w:color="auto"/>
        <w:right w:val="none" w:sz="0" w:space="0" w:color="auto"/>
      </w:divBdr>
    </w:div>
    <w:div w:id="787358601">
      <w:bodyDiv w:val="1"/>
      <w:marLeft w:val="0"/>
      <w:marRight w:val="0"/>
      <w:marTop w:val="0"/>
      <w:marBottom w:val="0"/>
      <w:divBdr>
        <w:top w:val="none" w:sz="0" w:space="0" w:color="auto"/>
        <w:left w:val="none" w:sz="0" w:space="0" w:color="auto"/>
        <w:bottom w:val="none" w:sz="0" w:space="0" w:color="auto"/>
        <w:right w:val="none" w:sz="0" w:space="0" w:color="auto"/>
      </w:divBdr>
    </w:div>
    <w:div w:id="787554150">
      <w:bodyDiv w:val="1"/>
      <w:marLeft w:val="0"/>
      <w:marRight w:val="0"/>
      <w:marTop w:val="0"/>
      <w:marBottom w:val="0"/>
      <w:divBdr>
        <w:top w:val="none" w:sz="0" w:space="0" w:color="auto"/>
        <w:left w:val="none" w:sz="0" w:space="0" w:color="auto"/>
        <w:bottom w:val="none" w:sz="0" w:space="0" w:color="auto"/>
        <w:right w:val="none" w:sz="0" w:space="0" w:color="auto"/>
      </w:divBdr>
    </w:div>
    <w:div w:id="787696604">
      <w:bodyDiv w:val="1"/>
      <w:marLeft w:val="0"/>
      <w:marRight w:val="0"/>
      <w:marTop w:val="0"/>
      <w:marBottom w:val="0"/>
      <w:divBdr>
        <w:top w:val="none" w:sz="0" w:space="0" w:color="auto"/>
        <w:left w:val="none" w:sz="0" w:space="0" w:color="auto"/>
        <w:bottom w:val="none" w:sz="0" w:space="0" w:color="auto"/>
        <w:right w:val="none" w:sz="0" w:space="0" w:color="auto"/>
      </w:divBdr>
    </w:div>
    <w:div w:id="787814745">
      <w:bodyDiv w:val="1"/>
      <w:marLeft w:val="0"/>
      <w:marRight w:val="0"/>
      <w:marTop w:val="0"/>
      <w:marBottom w:val="0"/>
      <w:divBdr>
        <w:top w:val="none" w:sz="0" w:space="0" w:color="auto"/>
        <w:left w:val="none" w:sz="0" w:space="0" w:color="auto"/>
        <w:bottom w:val="none" w:sz="0" w:space="0" w:color="auto"/>
        <w:right w:val="none" w:sz="0" w:space="0" w:color="auto"/>
      </w:divBdr>
    </w:div>
    <w:div w:id="788158611">
      <w:bodyDiv w:val="1"/>
      <w:marLeft w:val="0"/>
      <w:marRight w:val="0"/>
      <w:marTop w:val="0"/>
      <w:marBottom w:val="0"/>
      <w:divBdr>
        <w:top w:val="none" w:sz="0" w:space="0" w:color="auto"/>
        <w:left w:val="none" w:sz="0" w:space="0" w:color="auto"/>
        <w:bottom w:val="none" w:sz="0" w:space="0" w:color="auto"/>
        <w:right w:val="none" w:sz="0" w:space="0" w:color="auto"/>
      </w:divBdr>
    </w:div>
    <w:div w:id="788158746">
      <w:bodyDiv w:val="1"/>
      <w:marLeft w:val="0"/>
      <w:marRight w:val="0"/>
      <w:marTop w:val="0"/>
      <w:marBottom w:val="0"/>
      <w:divBdr>
        <w:top w:val="none" w:sz="0" w:space="0" w:color="auto"/>
        <w:left w:val="none" w:sz="0" w:space="0" w:color="auto"/>
        <w:bottom w:val="none" w:sz="0" w:space="0" w:color="auto"/>
        <w:right w:val="none" w:sz="0" w:space="0" w:color="auto"/>
      </w:divBdr>
    </w:div>
    <w:div w:id="788204349">
      <w:bodyDiv w:val="1"/>
      <w:marLeft w:val="0"/>
      <w:marRight w:val="0"/>
      <w:marTop w:val="0"/>
      <w:marBottom w:val="0"/>
      <w:divBdr>
        <w:top w:val="none" w:sz="0" w:space="0" w:color="auto"/>
        <w:left w:val="none" w:sz="0" w:space="0" w:color="auto"/>
        <w:bottom w:val="none" w:sz="0" w:space="0" w:color="auto"/>
        <w:right w:val="none" w:sz="0" w:space="0" w:color="auto"/>
      </w:divBdr>
    </w:div>
    <w:div w:id="789058025">
      <w:bodyDiv w:val="1"/>
      <w:marLeft w:val="0"/>
      <w:marRight w:val="0"/>
      <w:marTop w:val="0"/>
      <w:marBottom w:val="0"/>
      <w:divBdr>
        <w:top w:val="none" w:sz="0" w:space="0" w:color="auto"/>
        <w:left w:val="none" w:sz="0" w:space="0" w:color="auto"/>
        <w:bottom w:val="none" w:sz="0" w:space="0" w:color="auto"/>
        <w:right w:val="none" w:sz="0" w:space="0" w:color="auto"/>
      </w:divBdr>
    </w:div>
    <w:div w:id="789592905">
      <w:bodyDiv w:val="1"/>
      <w:marLeft w:val="0"/>
      <w:marRight w:val="0"/>
      <w:marTop w:val="0"/>
      <w:marBottom w:val="0"/>
      <w:divBdr>
        <w:top w:val="none" w:sz="0" w:space="0" w:color="auto"/>
        <w:left w:val="none" w:sz="0" w:space="0" w:color="auto"/>
        <w:bottom w:val="none" w:sz="0" w:space="0" w:color="auto"/>
        <w:right w:val="none" w:sz="0" w:space="0" w:color="auto"/>
      </w:divBdr>
    </w:div>
    <w:div w:id="791243512">
      <w:bodyDiv w:val="1"/>
      <w:marLeft w:val="0"/>
      <w:marRight w:val="0"/>
      <w:marTop w:val="0"/>
      <w:marBottom w:val="0"/>
      <w:divBdr>
        <w:top w:val="none" w:sz="0" w:space="0" w:color="auto"/>
        <w:left w:val="none" w:sz="0" w:space="0" w:color="auto"/>
        <w:bottom w:val="none" w:sz="0" w:space="0" w:color="auto"/>
        <w:right w:val="none" w:sz="0" w:space="0" w:color="auto"/>
      </w:divBdr>
    </w:div>
    <w:div w:id="791365191">
      <w:bodyDiv w:val="1"/>
      <w:marLeft w:val="0"/>
      <w:marRight w:val="0"/>
      <w:marTop w:val="0"/>
      <w:marBottom w:val="0"/>
      <w:divBdr>
        <w:top w:val="none" w:sz="0" w:space="0" w:color="auto"/>
        <w:left w:val="none" w:sz="0" w:space="0" w:color="auto"/>
        <w:bottom w:val="none" w:sz="0" w:space="0" w:color="auto"/>
        <w:right w:val="none" w:sz="0" w:space="0" w:color="auto"/>
      </w:divBdr>
    </w:div>
    <w:div w:id="791944430">
      <w:bodyDiv w:val="1"/>
      <w:marLeft w:val="0"/>
      <w:marRight w:val="0"/>
      <w:marTop w:val="0"/>
      <w:marBottom w:val="0"/>
      <w:divBdr>
        <w:top w:val="none" w:sz="0" w:space="0" w:color="auto"/>
        <w:left w:val="none" w:sz="0" w:space="0" w:color="auto"/>
        <w:bottom w:val="none" w:sz="0" w:space="0" w:color="auto"/>
        <w:right w:val="none" w:sz="0" w:space="0" w:color="auto"/>
      </w:divBdr>
    </w:div>
    <w:div w:id="792207754">
      <w:bodyDiv w:val="1"/>
      <w:marLeft w:val="0"/>
      <w:marRight w:val="0"/>
      <w:marTop w:val="0"/>
      <w:marBottom w:val="0"/>
      <w:divBdr>
        <w:top w:val="none" w:sz="0" w:space="0" w:color="auto"/>
        <w:left w:val="none" w:sz="0" w:space="0" w:color="auto"/>
        <w:bottom w:val="none" w:sz="0" w:space="0" w:color="auto"/>
        <w:right w:val="none" w:sz="0" w:space="0" w:color="auto"/>
      </w:divBdr>
    </w:div>
    <w:div w:id="793521280">
      <w:bodyDiv w:val="1"/>
      <w:marLeft w:val="0"/>
      <w:marRight w:val="0"/>
      <w:marTop w:val="0"/>
      <w:marBottom w:val="0"/>
      <w:divBdr>
        <w:top w:val="none" w:sz="0" w:space="0" w:color="auto"/>
        <w:left w:val="none" w:sz="0" w:space="0" w:color="auto"/>
        <w:bottom w:val="none" w:sz="0" w:space="0" w:color="auto"/>
        <w:right w:val="none" w:sz="0" w:space="0" w:color="auto"/>
      </w:divBdr>
    </w:div>
    <w:div w:id="793712802">
      <w:bodyDiv w:val="1"/>
      <w:marLeft w:val="0"/>
      <w:marRight w:val="0"/>
      <w:marTop w:val="0"/>
      <w:marBottom w:val="0"/>
      <w:divBdr>
        <w:top w:val="none" w:sz="0" w:space="0" w:color="auto"/>
        <w:left w:val="none" w:sz="0" w:space="0" w:color="auto"/>
        <w:bottom w:val="none" w:sz="0" w:space="0" w:color="auto"/>
        <w:right w:val="none" w:sz="0" w:space="0" w:color="auto"/>
      </w:divBdr>
    </w:div>
    <w:div w:id="793715555">
      <w:bodyDiv w:val="1"/>
      <w:marLeft w:val="0"/>
      <w:marRight w:val="0"/>
      <w:marTop w:val="0"/>
      <w:marBottom w:val="0"/>
      <w:divBdr>
        <w:top w:val="none" w:sz="0" w:space="0" w:color="auto"/>
        <w:left w:val="none" w:sz="0" w:space="0" w:color="auto"/>
        <w:bottom w:val="none" w:sz="0" w:space="0" w:color="auto"/>
        <w:right w:val="none" w:sz="0" w:space="0" w:color="auto"/>
      </w:divBdr>
    </w:div>
    <w:div w:id="794523173">
      <w:bodyDiv w:val="1"/>
      <w:marLeft w:val="0"/>
      <w:marRight w:val="0"/>
      <w:marTop w:val="0"/>
      <w:marBottom w:val="0"/>
      <w:divBdr>
        <w:top w:val="none" w:sz="0" w:space="0" w:color="auto"/>
        <w:left w:val="none" w:sz="0" w:space="0" w:color="auto"/>
        <w:bottom w:val="none" w:sz="0" w:space="0" w:color="auto"/>
        <w:right w:val="none" w:sz="0" w:space="0" w:color="auto"/>
      </w:divBdr>
    </w:div>
    <w:div w:id="794830910">
      <w:bodyDiv w:val="1"/>
      <w:marLeft w:val="0"/>
      <w:marRight w:val="0"/>
      <w:marTop w:val="0"/>
      <w:marBottom w:val="0"/>
      <w:divBdr>
        <w:top w:val="none" w:sz="0" w:space="0" w:color="auto"/>
        <w:left w:val="none" w:sz="0" w:space="0" w:color="auto"/>
        <w:bottom w:val="none" w:sz="0" w:space="0" w:color="auto"/>
        <w:right w:val="none" w:sz="0" w:space="0" w:color="auto"/>
      </w:divBdr>
    </w:div>
    <w:div w:id="796216529">
      <w:bodyDiv w:val="1"/>
      <w:marLeft w:val="0"/>
      <w:marRight w:val="0"/>
      <w:marTop w:val="0"/>
      <w:marBottom w:val="0"/>
      <w:divBdr>
        <w:top w:val="none" w:sz="0" w:space="0" w:color="auto"/>
        <w:left w:val="none" w:sz="0" w:space="0" w:color="auto"/>
        <w:bottom w:val="none" w:sz="0" w:space="0" w:color="auto"/>
        <w:right w:val="none" w:sz="0" w:space="0" w:color="auto"/>
      </w:divBdr>
    </w:div>
    <w:div w:id="796799284">
      <w:bodyDiv w:val="1"/>
      <w:marLeft w:val="0"/>
      <w:marRight w:val="0"/>
      <w:marTop w:val="0"/>
      <w:marBottom w:val="0"/>
      <w:divBdr>
        <w:top w:val="none" w:sz="0" w:space="0" w:color="auto"/>
        <w:left w:val="none" w:sz="0" w:space="0" w:color="auto"/>
        <w:bottom w:val="none" w:sz="0" w:space="0" w:color="auto"/>
        <w:right w:val="none" w:sz="0" w:space="0" w:color="auto"/>
      </w:divBdr>
    </w:div>
    <w:div w:id="796871856">
      <w:bodyDiv w:val="1"/>
      <w:marLeft w:val="0"/>
      <w:marRight w:val="0"/>
      <w:marTop w:val="0"/>
      <w:marBottom w:val="0"/>
      <w:divBdr>
        <w:top w:val="none" w:sz="0" w:space="0" w:color="auto"/>
        <w:left w:val="none" w:sz="0" w:space="0" w:color="auto"/>
        <w:bottom w:val="none" w:sz="0" w:space="0" w:color="auto"/>
        <w:right w:val="none" w:sz="0" w:space="0" w:color="auto"/>
      </w:divBdr>
    </w:div>
    <w:div w:id="797725678">
      <w:bodyDiv w:val="1"/>
      <w:marLeft w:val="0"/>
      <w:marRight w:val="0"/>
      <w:marTop w:val="0"/>
      <w:marBottom w:val="0"/>
      <w:divBdr>
        <w:top w:val="none" w:sz="0" w:space="0" w:color="auto"/>
        <w:left w:val="none" w:sz="0" w:space="0" w:color="auto"/>
        <w:bottom w:val="none" w:sz="0" w:space="0" w:color="auto"/>
        <w:right w:val="none" w:sz="0" w:space="0" w:color="auto"/>
      </w:divBdr>
    </w:div>
    <w:div w:id="797797121">
      <w:bodyDiv w:val="1"/>
      <w:marLeft w:val="0"/>
      <w:marRight w:val="0"/>
      <w:marTop w:val="0"/>
      <w:marBottom w:val="0"/>
      <w:divBdr>
        <w:top w:val="none" w:sz="0" w:space="0" w:color="auto"/>
        <w:left w:val="none" w:sz="0" w:space="0" w:color="auto"/>
        <w:bottom w:val="none" w:sz="0" w:space="0" w:color="auto"/>
        <w:right w:val="none" w:sz="0" w:space="0" w:color="auto"/>
      </w:divBdr>
    </w:div>
    <w:div w:id="798766782">
      <w:bodyDiv w:val="1"/>
      <w:marLeft w:val="0"/>
      <w:marRight w:val="0"/>
      <w:marTop w:val="0"/>
      <w:marBottom w:val="0"/>
      <w:divBdr>
        <w:top w:val="none" w:sz="0" w:space="0" w:color="auto"/>
        <w:left w:val="none" w:sz="0" w:space="0" w:color="auto"/>
        <w:bottom w:val="none" w:sz="0" w:space="0" w:color="auto"/>
        <w:right w:val="none" w:sz="0" w:space="0" w:color="auto"/>
      </w:divBdr>
    </w:div>
    <w:div w:id="799424278">
      <w:bodyDiv w:val="1"/>
      <w:marLeft w:val="0"/>
      <w:marRight w:val="0"/>
      <w:marTop w:val="0"/>
      <w:marBottom w:val="0"/>
      <w:divBdr>
        <w:top w:val="none" w:sz="0" w:space="0" w:color="auto"/>
        <w:left w:val="none" w:sz="0" w:space="0" w:color="auto"/>
        <w:bottom w:val="none" w:sz="0" w:space="0" w:color="auto"/>
        <w:right w:val="none" w:sz="0" w:space="0" w:color="auto"/>
      </w:divBdr>
    </w:div>
    <w:div w:id="799686096">
      <w:bodyDiv w:val="1"/>
      <w:marLeft w:val="0"/>
      <w:marRight w:val="0"/>
      <w:marTop w:val="0"/>
      <w:marBottom w:val="0"/>
      <w:divBdr>
        <w:top w:val="none" w:sz="0" w:space="0" w:color="auto"/>
        <w:left w:val="none" w:sz="0" w:space="0" w:color="auto"/>
        <w:bottom w:val="none" w:sz="0" w:space="0" w:color="auto"/>
        <w:right w:val="none" w:sz="0" w:space="0" w:color="auto"/>
      </w:divBdr>
    </w:div>
    <w:div w:id="799998721">
      <w:bodyDiv w:val="1"/>
      <w:marLeft w:val="0"/>
      <w:marRight w:val="0"/>
      <w:marTop w:val="0"/>
      <w:marBottom w:val="0"/>
      <w:divBdr>
        <w:top w:val="none" w:sz="0" w:space="0" w:color="auto"/>
        <w:left w:val="none" w:sz="0" w:space="0" w:color="auto"/>
        <w:bottom w:val="none" w:sz="0" w:space="0" w:color="auto"/>
        <w:right w:val="none" w:sz="0" w:space="0" w:color="auto"/>
      </w:divBdr>
    </w:div>
    <w:div w:id="800000571">
      <w:bodyDiv w:val="1"/>
      <w:marLeft w:val="0"/>
      <w:marRight w:val="0"/>
      <w:marTop w:val="0"/>
      <w:marBottom w:val="0"/>
      <w:divBdr>
        <w:top w:val="none" w:sz="0" w:space="0" w:color="auto"/>
        <w:left w:val="none" w:sz="0" w:space="0" w:color="auto"/>
        <w:bottom w:val="none" w:sz="0" w:space="0" w:color="auto"/>
        <w:right w:val="none" w:sz="0" w:space="0" w:color="auto"/>
      </w:divBdr>
    </w:div>
    <w:div w:id="800074681">
      <w:bodyDiv w:val="1"/>
      <w:marLeft w:val="0"/>
      <w:marRight w:val="0"/>
      <w:marTop w:val="0"/>
      <w:marBottom w:val="0"/>
      <w:divBdr>
        <w:top w:val="none" w:sz="0" w:space="0" w:color="auto"/>
        <w:left w:val="none" w:sz="0" w:space="0" w:color="auto"/>
        <w:bottom w:val="none" w:sz="0" w:space="0" w:color="auto"/>
        <w:right w:val="none" w:sz="0" w:space="0" w:color="auto"/>
      </w:divBdr>
    </w:div>
    <w:div w:id="800851971">
      <w:bodyDiv w:val="1"/>
      <w:marLeft w:val="0"/>
      <w:marRight w:val="0"/>
      <w:marTop w:val="0"/>
      <w:marBottom w:val="0"/>
      <w:divBdr>
        <w:top w:val="none" w:sz="0" w:space="0" w:color="auto"/>
        <w:left w:val="none" w:sz="0" w:space="0" w:color="auto"/>
        <w:bottom w:val="none" w:sz="0" w:space="0" w:color="auto"/>
        <w:right w:val="none" w:sz="0" w:space="0" w:color="auto"/>
      </w:divBdr>
    </w:div>
    <w:div w:id="801339567">
      <w:bodyDiv w:val="1"/>
      <w:marLeft w:val="0"/>
      <w:marRight w:val="0"/>
      <w:marTop w:val="0"/>
      <w:marBottom w:val="0"/>
      <w:divBdr>
        <w:top w:val="none" w:sz="0" w:space="0" w:color="auto"/>
        <w:left w:val="none" w:sz="0" w:space="0" w:color="auto"/>
        <w:bottom w:val="none" w:sz="0" w:space="0" w:color="auto"/>
        <w:right w:val="none" w:sz="0" w:space="0" w:color="auto"/>
      </w:divBdr>
    </w:div>
    <w:div w:id="801727914">
      <w:bodyDiv w:val="1"/>
      <w:marLeft w:val="0"/>
      <w:marRight w:val="0"/>
      <w:marTop w:val="0"/>
      <w:marBottom w:val="0"/>
      <w:divBdr>
        <w:top w:val="none" w:sz="0" w:space="0" w:color="auto"/>
        <w:left w:val="none" w:sz="0" w:space="0" w:color="auto"/>
        <w:bottom w:val="none" w:sz="0" w:space="0" w:color="auto"/>
        <w:right w:val="none" w:sz="0" w:space="0" w:color="auto"/>
      </w:divBdr>
    </w:div>
    <w:div w:id="802114037">
      <w:bodyDiv w:val="1"/>
      <w:marLeft w:val="0"/>
      <w:marRight w:val="0"/>
      <w:marTop w:val="0"/>
      <w:marBottom w:val="0"/>
      <w:divBdr>
        <w:top w:val="none" w:sz="0" w:space="0" w:color="auto"/>
        <w:left w:val="none" w:sz="0" w:space="0" w:color="auto"/>
        <w:bottom w:val="none" w:sz="0" w:space="0" w:color="auto"/>
        <w:right w:val="none" w:sz="0" w:space="0" w:color="auto"/>
      </w:divBdr>
    </w:div>
    <w:div w:id="802619556">
      <w:bodyDiv w:val="1"/>
      <w:marLeft w:val="0"/>
      <w:marRight w:val="0"/>
      <w:marTop w:val="0"/>
      <w:marBottom w:val="0"/>
      <w:divBdr>
        <w:top w:val="none" w:sz="0" w:space="0" w:color="auto"/>
        <w:left w:val="none" w:sz="0" w:space="0" w:color="auto"/>
        <w:bottom w:val="none" w:sz="0" w:space="0" w:color="auto"/>
        <w:right w:val="none" w:sz="0" w:space="0" w:color="auto"/>
      </w:divBdr>
    </w:div>
    <w:div w:id="802843234">
      <w:bodyDiv w:val="1"/>
      <w:marLeft w:val="0"/>
      <w:marRight w:val="0"/>
      <w:marTop w:val="0"/>
      <w:marBottom w:val="0"/>
      <w:divBdr>
        <w:top w:val="none" w:sz="0" w:space="0" w:color="auto"/>
        <w:left w:val="none" w:sz="0" w:space="0" w:color="auto"/>
        <w:bottom w:val="none" w:sz="0" w:space="0" w:color="auto"/>
        <w:right w:val="none" w:sz="0" w:space="0" w:color="auto"/>
      </w:divBdr>
    </w:div>
    <w:div w:id="803231860">
      <w:bodyDiv w:val="1"/>
      <w:marLeft w:val="0"/>
      <w:marRight w:val="0"/>
      <w:marTop w:val="0"/>
      <w:marBottom w:val="0"/>
      <w:divBdr>
        <w:top w:val="none" w:sz="0" w:space="0" w:color="auto"/>
        <w:left w:val="none" w:sz="0" w:space="0" w:color="auto"/>
        <w:bottom w:val="none" w:sz="0" w:space="0" w:color="auto"/>
        <w:right w:val="none" w:sz="0" w:space="0" w:color="auto"/>
      </w:divBdr>
    </w:div>
    <w:div w:id="803348337">
      <w:bodyDiv w:val="1"/>
      <w:marLeft w:val="0"/>
      <w:marRight w:val="0"/>
      <w:marTop w:val="0"/>
      <w:marBottom w:val="0"/>
      <w:divBdr>
        <w:top w:val="none" w:sz="0" w:space="0" w:color="auto"/>
        <w:left w:val="none" w:sz="0" w:space="0" w:color="auto"/>
        <w:bottom w:val="none" w:sz="0" w:space="0" w:color="auto"/>
        <w:right w:val="none" w:sz="0" w:space="0" w:color="auto"/>
      </w:divBdr>
    </w:div>
    <w:div w:id="803625393">
      <w:bodyDiv w:val="1"/>
      <w:marLeft w:val="0"/>
      <w:marRight w:val="0"/>
      <w:marTop w:val="0"/>
      <w:marBottom w:val="0"/>
      <w:divBdr>
        <w:top w:val="none" w:sz="0" w:space="0" w:color="auto"/>
        <w:left w:val="none" w:sz="0" w:space="0" w:color="auto"/>
        <w:bottom w:val="none" w:sz="0" w:space="0" w:color="auto"/>
        <w:right w:val="none" w:sz="0" w:space="0" w:color="auto"/>
      </w:divBdr>
    </w:div>
    <w:div w:id="804158334">
      <w:bodyDiv w:val="1"/>
      <w:marLeft w:val="0"/>
      <w:marRight w:val="0"/>
      <w:marTop w:val="0"/>
      <w:marBottom w:val="0"/>
      <w:divBdr>
        <w:top w:val="none" w:sz="0" w:space="0" w:color="auto"/>
        <w:left w:val="none" w:sz="0" w:space="0" w:color="auto"/>
        <w:bottom w:val="none" w:sz="0" w:space="0" w:color="auto"/>
        <w:right w:val="none" w:sz="0" w:space="0" w:color="auto"/>
      </w:divBdr>
    </w:div>
    <w:div w:id="804588789">
      <w:bodyDiv w:val="1"/>
      <w:marLeft w:val="0"/>
      <w:marRight w:val="0"/>
      <w:marTop w:val="0"/>
      <w:marBottom w:val="0"/>
      <w:divBdr>
        <w:top w:val="none" w:sz="0" w:space="0" w:color="auto"/>
        <w:left w:val="none" w:sz="0" w:space="0" w:color="auto"/>
        <w:bottom w:val="none" w:sz="0" w:space="0" w:color="auto"/>
        <w:right w:val="none" w:sz="0" w:space="0" w:color="auto"/>
      </w:divBdr>
    </w:div>
    <w:div w:id="805314409">
      <w:bodyDiv w:val="1"/>
      <w:marLeft w:val="0"/>
      <w:marRight w:val="0"/>
      <w:marTop w:val="0"/>
      <w:marBottom w:val="0"/>
      <w:divBdr>
        <w:top w:val="none" w:sz="0" w:space="0" w:color="auto"/>
        <w:left w:val="none" w:sz="0" w:space="0" w:color="auto"/>
        <w:bottom w:val="none" w:sz="0" w:space="0" w:color="auto"/>
        <w:right w:val="none" w:sz="0" w:space="0" w:color="auto"/>
      </w:divBdr>
    </w:div>
    <w:div w:id="805322252">
      <w:bodyDiv w:val="1"/>
      <w:marLeft w:val="0"/>
      <w:marRight w:val="0"/>
      <w:marTop w:val="0"/>
      <w:marBottom w:val="0"/>
      <w:divBdr>
        <w:top w:val="none" w:sz="0" w:space="0" w:color="auto"/>
        <w:left w:val="none" w:sz="0" w:space="0" w:color="auto"/>
        <w:bottom w:val="none" w:sz="0" w:space="0" w:color="auto"/>
        <w:right w:val="none" w:sz="0" w:space="0" w:color="auto"/>
      </w:divBdr>
    </w:div>
    <w:div w:id="806166269">
      <w:bodyDiv w:val="1"/>
      <w:marLeft w:val="0"/>
      <w:marRight w:val="0"/>
      <w:marTop w:val="0"/>
      <w:marBottom w:val="0"/>
      <w:divBdr>
        <w:top w:val="none" w:sz="0" w:space="0" w:color="auto"/>
        <w:left w:val="none" w:sz="0" w:space="0" w:color="auto"/>
        <w:bottom w:val="none" w:sz="0" w:space="0" w:color="auto"/>
        <w:right w:val="none" w:sz="0" w:space="0" w:color="auto"/>
      </w:divBdr>
    </w:div>
    <w:div w:id="807011323">
      <w:bodyDiv w:val="1"/>
      <w:marLeft w:val="0"/>
      <w:marRight w:val="0"/>
      <w:marTop w:val="0"/>
      <w:marBottom w:val="0"/>
      <w:divBdr>
        <w:top w:val="none" w:sz="0" w:space="0" w:color="auto"/>
        <w:left w:val="none" w:sz="0" w:space="0" w:color="auto"/>
        <w:bottom w:val="none" w:sz="0" w:space="0" w:color="auto"/>
        <w:right w:val="none" w:sz="0" w:space="0" w:color="auto"/>
      </w:divBdr>
    </w:div>
    <w:div w:id="807090264">
      <w:bodyDiv w:val="1"/>
      <w:marLeft w:val="0"/>
      <w:marRight w:val="0"/>
      <w:marTop w:val="0"/>
      <w:marBottom w:val="0"/>
      <w:divBdr>
        <w:top w:val="none" w:sz="0" w:space="0" w:color="auto"/>
        <w:left w:val="none" w:sz="0" w:space="0" w:color="auto"/>
        <w:bottom w:val="none" w:sz="0" w:space="0" w:color="auto"/>
        <w:right w:val="none" w:sz="0" w:space="0" w:color="auto"/>
      </w:divBdr>
    </w:div>
    <w:div w:id="807094716">
      <w:bodyDiv w:val="1"/>
      <w:marLeft w:val="0"/>
      <w:marRight w:val="0"/>
      <w:marTop w:val="0"/>
      <w:marBottom w:val="0"/>
      <w:divBdr>
        <w:top w:val="none" w:sz="0" w:space="0" w:color="auto"/>
        <w:left w:val="none" w:sz="0" w:space="0" w:color="auto"/>
        <w:bottom w:val="none" w:sz="0" w:space="0" w:color="auto"/>
        <w:right w:val="none" w:sz="0" w:space="0" w:color="auto"/>
      </w:divBdr>
    </w:div>
    <w:div w:id="808859388">
      <w:bodyDiv w:val="1"/>
      <w:marLeft w:val="0"/>
      <w:marRight w:val="0"/>
      <w:marTop w:val="0"/>
      <w:marBottom w:val="0"/>
      <w:divBdr>
        <w:top w:val="none" w:sz="0" w:space="0" w:color="auto"/>
        <w:left w:val="none" w:sz="0" w:space="0" w:color="auto"/>
        <w:bottom w:val="none" w:sz="0" w:space="0" w:color="auto"/>
        <w:right w:val="none" w:sz="0" w:space="0" w:color="auto"/>
      </w:divBdr>
    </w:div>
    <w:div w:id="809522654">
      <w:bodyDiv w:val="1"/>
      <w:marLeft w:val="0"/>
      <w:marRight w:val="0"/>
      <w:marTop w:val="0"/>
      <w:marBottom w:val="0"/>
      <w:divBdr>
        <w:top w:val="none" w:sz="0" w:space="0" w:color="auto"/>
        <w:left w:val="none" w:sz="0" w:space="0" w:color="auto"/>
        <w:bottom w:val="none" w:sz="0" w:space="0" w:color="auto"/>
        <w:right w:val="none" w:sz="0" w:space="0" w:color="auto"/>
      </w:divBdr>
    </w:div>
    <w:div w:id="809635193">
      <w:bodyDiv w:val="1"/>
      <w:marLeft w:val="0"/>
      <w:marRight w:val="0"/>
      <w:marTop w:val="0"/>
      <w:marBottom w:val="0"/>
      <w:divBdr>
        <w:top w:val="none" w:sz="0" w:space="0" w:color="auto"/>
        <w:left w:val="none" w:sz="0" w:space="0" w:color="auto"/>
        <w:bottom w:val="none" w:sz="0" w:space="0" w:color="auto"/>
        <w:right w:val="none" w:sz="0" w:space="0" w:color="auto"/>
      </w:divBdr>
    </w:div>
    <w:div w:id="810169593">
      <w:bodyDiv w:val="1"/>
      <w:marLeft w:val="0"/>
      <w:marRight w:val="0"/>
      <w:marTop w:val="0"/>
      <w:marBottom w:val="0"/>
      <w:divBdr>
        <w:top w:val="none" w:sz="0" w:space="0" w:color="auto"/>
        <w:left w:val="none" w:sz="0" w:space="0" w:color="auto"/>
        <w:bottom w:val="none" w:sz="0" w:space="0" w:color="auto"/>
        <w:right w:val="none" w:sz="0" w:space="0" w:color="auto"/>
      </w:divBdr>
    </w:div>
    <w:div w:id="810177236">
      <w:bodyDiv w:val="1"/>
      <w:marLeft w:val="0"/>
      <w:marRight w:val="0"/>
      <w:marTop w:val="0"/>
      <w:marBottom w:val="0"/>
      <w:divBdr>
        <w:top w:val="none" w:sz="0" w:space="0" w:color="auto"/>
        <w:left w:val="none" w:sz="0" w:space="0" w:color="auto"/>
        <w:bottom w:val="none" w:sz="0" w:space="0" w:color="auto"/>
        <w:right w:val="none" w:sz="0" w:space="0" w:color="auto"/>
      </w:divBdr>
    </w:div>
    <w:div w:id="810288704">
      <w:bodyDiv w:val="1"/>
      <w:marLeft w:val="0"/>
      <w:marRight w:val="0"/>
      <w:marTop w:val="0"/>
      <w:marBottom w:val="0"/>
      <w:divBdr>
        <w:top w:val="none" w:sz="0" w:space="0" w:color="auto"/>
        <w:left w:val="none" w:sz="0" w:space="0" w:color="auto"/>
        <w:bottom w:val="none" w:sz="0" w:space="0" w:color="auto"/>
        <w:right w:val="none" w:sz="0" w:space="0" w:color="auto"/>
      </w:divBdr>
    </w:div>
    <w:div w:id="810945657">
      <w:bodyDiv w:val="1"/>
      <w:marLeft w:val="0"/>
      <w:marRight w:val="0"/>
      <w:marTop w:val="0"/>
      <w:marBottom w:val="0"/>
      <w:divBdr>
        <w:top w:val="none" w:sz="0" w:space="0" w:color="auto"/>
        <w:left w:val="none" w:sz="0" w:space="0" w:color="auto"/>
        <w:bottom w:val="none" w:sz="0" w:space="0" w:color="auto"/>
        <w:right w:val="none" w:sz="0" w:space="0" w:color="auto"/>
      </w:divBdr>
    </w:div>
    <w:div w:id="811945855">
      <w:bodyDiv w:val="1"/>
      <w:marLeft w:val="0"/>
      <w:marRight w:val="0"/>
      <w:marTop w:val="0"/>
      <w:marBottom w:val="0"/>
      <w:divBdr>
        <w:top w:val="none" w:sz="0" w:space="0" w:color="auto"/>
        <w:left w:val="none" w:sz="0" w:space="0" w:color="auto"/>
        <w:bottom w:val="none" w:sz="0" w:space="0" w:color="auto"/>
        <w:right w:val="none" w:sz="0" w:space="0" w:color="auto"/>
      </w:divBdr>
    </w:div>
    <w:div w:id="812792176">
      <w:bodyDiv w:val="1"/>
      <w:marLeft w:val="0"/>
      <w:marRight w:val="0"/>
      <w:marTop w:val="0"/>
      <w:marBottom w:val="0"/>
      <w:divBdr>
        <w:top w:val="none" w:sz="0" w:space="0" w:color="auto"/>
        <w:left w:val="none" w:sz="0" w:space="0" w:color="auto"/>
        <w:bottom w:val="none" w:sz="0" w:space="0" w:color="auto"/>
        <w:right w:val="none" w:sz="0" w:space="0" w:color="auto"/>
      </w:divBdr>
    </w:div>
    <w:div w:id="812868743">
      <w:bodyDiv w:val="1"/>
      <w:marLeft w:val="0"/>
      <w:marRight w:val="0"/>
      <w:marTop w:val="0"/>
      <w:marBottom w:val="0"/>
      <w:divBdr>
        <w:top w:val="none" w:sz="0" w:space="0" w:color="auto"/>
        <w:left w:val="none" w:sz="0" w:space="0" w:color="auto"/>
        <w:bottom w:val="none" w:sz="0" w:space="0" w:color="auto"/>
        <w:right w:val="none" w:sz="0" w:space="0" w:color="auto"/>
      </w:divBdr>
    </w:div>
    <w:div w:id="813063535">
      <w:bodyDiv w:val="1"/>
      <w:marLeft w:val="0"/>
      <w:marRight w:val="0"/>
      <w:marTop w:val="0"/>
      <w:marBottom w:val="0"/>
      <w:divBdr>
        <w:top w:val="none" w:sz="0" w:space="0" w:color="auto"/>
        <w:left w:val="none" w:sz="0" w:space="0" w:color="auto"/>
        <w:bottom w:val="none" w:sz="0" w:space="0" w:color="auto"/>
        <w:right w:val="none" w:sz="0" w:space="0" w:color="auto"/>
      </w:divBdr>
    </w:div>
    <w:div w:id="813714034">
      <w:bodyDiv w:val="1"/>
      <w:marLeft w:val="0"/>
      <w:marRight w:val="0"/>
      <w:marTop w:val="0"/>
      <w:marBottom w:val="0"/>
      <w:divBdr>
        <w:top w:val="none" w:sz="0" w:space="0" w:color="auto"/>
        <w:left w:val="none" w:sz="0" w:space="0" w:color="auto"/>
        <w:bottom w:val="none" w:sz="0" w:space="0" w:color="auto"/>
        <w:right w:val="none" w:sz="0" w:space="0" w:color="auto"/>
      </w:divBdr>
    </w:div>
    <w:div w:id="813722973">
      <w:bodyDiv w:val="1"/>
      <w:marLeft w:val="0"/>
      <w:marRight w:val="0"/>
      <w:marTop w:val="0"/>
      <w:marBottom w:val="0"/>
      <w:divBdr>
        <w:top w:val="none" w:sz="0" w:space="0" w:color="auto"/>
        <w:left w:val="none" w:sz="0" w:space="0" w:color="auto"/>
        <w:bottom w:val="none" w:sz="0" w:space="0" w:color="auto"/>
        <w:right w:val="none" w:sz="0" w:space="0" w:color="auto"/>
      </w:divBdr>
    </w:div>
    <w:div w:id="814027751">
      <w:bodyDiv w:val="1"/>
      <w:marLeft w:val="0"/>
      <w:marRight w:val="0"/>
      <w:marTop w:val="0"/>
      <w:marBottom w:val="0"/>
      <w:divBdr>
        <w:top w:val="none" w:sz="0" w:space="0" w:color="auto"/>
        <w:left w:val="none" w:sz="0" w:space="0" w:color="auto"/>
        <w:bottom w:val="none" w:sz="0" w:space="0" w:color="auto"/>
        <w:right w:val="none" w:sz="0" w:space="0" w:color="auto"/>
      </w:divBdr>
    </w:div>
    <w:div w:id="814567121">
      <w:bodyDiv w:val="1"/>
      <w:marLeft w:val="0"/>
      <w:marRight w:val="0"/>
      <w:marTop w:val="0"/>
      <w:marBottom w:val="0"/>
      <w:divBdr>
        <w:top w:val="none" w:sz="0" w:space="0" w:color="auto"/>
        <w:left w:val="none" w:sz="0" w:space="0" w:color="auto"/>
        <w:bottom w:val="none" w:sz="0" w:space="0" w:color="auto"/>
        <w:right w:val="none" w:sz="0" w:space="0" w:color="auto"/>
      </w:divBdr>
    </w:div>
    <w:div w:id="815489736">
      <w:bodyDiv w:val="1"/>
      <w:marLeft w:val="0"/>
      <w:marRight w:val="0"/>
      <w:marTop w:val="0"/>
      <w:marBottom w:val="0"/>
      <w:divBdr>
        <w:top w:val="none" w:sz="0" w:space="0" w:color="auto"/>
        <w:left w:val="none" w:sz="0" w:space="0" w:color="auto"/>
        <w:bottom w:val="none" w:sz="0" w:space="0" w:color="auto"/>
        <w:right w:val="none" w:sz="0" w:space="0" w:color="auto"/>
      </w:divBdr>
    </w:div>
    <w:div w:id="815531262">
      <w:bodyDiv w:val="1"/>
      <w:marLeft w:val="0"/>
      <w:marRight w:val="0"/>
      <w:marTop w:val="0"/>
      <w:marBottom w:val="0"/>
      <w:divBdr>
        <w:top w:val="none" w:sz="0" w:space="0" w:color="auto"/>
        <w:left w:val="none" w:sz="0" w:space="0" w:color="auto"/>
        <w:bottom w:val="none" w:sz="0" w:space="0" w:color="auto"/>
        <w:right w:val="none" w:sz="0" w:space="0" w:color="auto"/>
      </w:divBdr>
    </w:div>
    <w:div w:id="815881724">
      <w:bodyDiv w:val="1"/>
      <w:marLeft w:val="0"/>
      <w:marRight w:val="0"/>
      <w:marTop w:val="0"/>
      <w:marBottom w:val="0"/>
      <w:divBdr>
        <w:top w:val="none" w:sz="0" w:space="0" w:color="auto"/>
        <w:left w:val="none" w:sz="0" w:space="0" w:color="auto"/>
        <w:bottom w:val="none" w:sz="0" w:space="0" w:color="auto"/>
        <w:right w:val="none" w:sz="0" w:space="0" w:color="auto"/>
      </w:divBdr>
    </w:div>
    <w:div w:id="816341249">
      <w:bodyDiv w:val="1"/>
      <w:marLeft w:val="0"/>
      <w:marRight w:val="0"/>
      <w:marTop w:val="0"/>
      <w:marBottom w:val="0"/>
      <w:divBdr>
        <w:top w:val="none" w:sz="0" w:space="0" w:color="auto"/>
        <w:left w:val="none" w:sz="0" w:space="0" w:color="auto"/>
        <w:bottom w:val="none" w:sz="0" w:space="0" w:color="auto"/>
        <w:right w:val="none" w:sz="0" w:space="0" w:color="auto"/>
      </w:divBdr>
    </w:div>
    <w:div w:id="816454701">
      <w:bodyDiv w:val="1"/>
      <w:marLeft w:val="0"/>
      <w:marRight w:val="0"/>
      <w:marTop w:val="0"/>
      <w:marBottom w:val="0"/>
      <w:divBdr>
        <w:top w:val="none" w:sz="0" w:space="0" w:color="auto"/>
        <w:left w:val="none" w:sz="0" w:space="0" w:color="auto"/>
        <w:bottom w:val="none" w:sz="0" w:space="0" w:color="auto"/>
        <w:right w:val="none" w:sz="0" w:space="0" w:color="auto"/>
      </w:divBdr>
    </w:div>
    <w:div w:id="819536897">
      <w:bodyDiv w:val="1"/>
      <w:marLeft w:val="0"/>
      <w:marRight w:val="0"/>
      <w:marTop w:val="0"/>
      <w:marBottom w:val="0"/>
      <w:divBdr>
        <w:top w:val="none" w:sz="0" w:space="0" w:color="auto"/>
        <w:left w:val="none" w:sz="0" w:space="0" w:color="auto"/>
        <w:bottom w:val="none" w:sz="0" w:space="0" w:color="auto"/>
        <w:right w:val="none" w:sz="0" w:space="0" w:color="auto"/>
      </w:divBdr>
    </w:div>
    <w:div w:id="819738584">
      <w:bodyDiv w:val="1"/>
      <w:marLeft w:val="0"/>
      <w:marRight w:val="0"/>
      <w:marTop w:val="0"/>
      <w:marBottom w:val="0"/>
      <w:divBdr>
        <w:top w:val="none" w:sz="0" w:space="0" w:color="auto"/>
        <w:left w:val="none" w:sz="0" w:space="0" w:color="auto"/>
        <w:bottom w:val="none" w:sz="0" w:space="0" w:color="auto"/>
        <w:right w:val="none" w:sz="0" w:space="0" w:color="auto"/>
      </w:divBdr>
    </w:div>
    <w:div w:id="820074229">
      <w:bodyDiv w:val="1"/>
      <w:marLeft w:val="0"/>
      <w:marRight w:val="0"/>
      <w:marTop w:val="0"/>
      <w:marBottom w:val="0"/>
      <w:divBdr>
        <w:top w:val="none" w:sz="0" w:space="0" w:color="auto"/>
        <w:left w:val="none" w:sz="0" w:space="0" w:color="auto"/>
        <w:bottom w:val="none" w:sz="0" w:space="0" w:color="auto"/>
        <w:right w:val="none" w:sz="0" w:space="0" w:color="auto"/>
      </w:divBdr>
    </w:div>
    <w:div w:id="820317834">
      <w:bodyDiv w:val="1"/>
      <w:marLeft w:val="0"/>
      <w:marRight w:val="0"/>
      <w:marTop w:val="0"/>
      <w:marBottom w:val="0"/>
      <w:divBdr>
        <w:top w:val="none" w:sz="0" w:space="0" w:color="auto"/>
        <w:left w:val="none" w:sz="0" w:space="0" w:color="auto"/>
        <w:bottom w:val="none" w:sz="0" w:space="0" w:color="auto"/>
        <w:right w:val="none" w:sz="0" w:space="0" w:color="auto"/>
      </w:divBdr>
    </w:div>
    <w:div w:id="820734216">
      <w:bodyDiv w:val="1"/>
      <w:marLeft w:val="0"/>
      <w:marRight w:val="0"/>
      <w:marTop w:val="0"/>
      <w:marBottom w:val="0"/>
      <w:divBdr>
        <w:top w:val="none" w:sz="0" w:space="0" w:color="auto"/>
        <w:left w:val="none" w:sz="0" w:space="0" w:color="auto"/>
        <w:bottom w:val="none" w:sz="0" w:space="0" w:color="auto"/>
        <w:right w:val="none" w:sz="0" w:space="0" w:color="auto"/>
      </w:divBdr>
    </w:div>
    <w:div w:id="821195412">
      <w:bodyDiv w:val="1"/>
      <w:marLeft w:val="0"/>
      <w:marRight w:val="0"/>
      <w:marTop w:val="0"/>
      <w:marBottom w:val="0"/>
      <w:divBdr>
        <w:top w:val="none" w:sz="0" w:space="0" w:color="auto"/>
        <w:left w:val="none" w:sz="0" w:space="0" w:color="auto"/>
        <w:bottom w:val="none" w:sz="0" w:space="0" w:color="auto"/>
        <w:right w:val="none" w:sz="0" w:space="0" w:color="auto"/>
      </w:divBdr>
    </w:div>
    <w:div w:id="821309380">
      <w:bodyDiv w:val="1"/>
      <w:marLeft w:val="0"/>
      <w:marRight w:val="0"/>
      <w:marTop w:val="0"/>
      <w:marBottom w:val="0"/>
      <w:divBdr>
        <w:top w:val="none" w:sz="0" w:space="0" w:color="auto"/>
        <w:left w:val="none" w:sz="0" w:space="0" w:color="auto"/>
        <w:bottom w:val="none" w:sz="0" w:space="0" w:color="auto"/>
        <w:right w:val="none" w:sz="0" w:space="0" w:color="auto"/>
      </w:divBdr>
    </w:div>
    <w:div w:id="821384882">
      <w:bodyDiv w:val="1"/>
      <w:marLeft w:val="0"/>
      <w:marRight w:val="0"/>
      <w:marTop w:val="0"/>
      <w:marBottom w:val="0"/>
      <w:divBdr>
        <w:top w:val="none" w:sz="0" w:space="0" w:color="auto"/>
        <w:left w:val="none" w:sz="0" w:space="0" w:color="auto"/>
        <w:bottom w:val="none" w:sz="0" w:space="0" w:color="auto"/>
        <w:right w:val="none" w:sz="0" w:space="0" w:color="auto"/>
      </w:divBdr>
    </w:div>
    <w:div w:id="821502802">
      <w:bodyDiv w:val="1"/>
      <w:marLeft w:val="0"/>
      <w:marRight w:val="0"/>
      <w:marTop w:val="0"/>
      <w:marBottom w:val="0"/>
      <w:divBdr>
        <w:top w:val="none" w:sz="0" w:space="0" w:color="auto"/>
        <w:left w:val="none" w:sz="0" w:space="0" w:color="auto"/>
        <w:bottom w:val="none" w:sz="0" w:space="0" w:color="auto"/>
        <w:right w:val="none" w:sz="0" w:space="0" w:color="auto"/>
      </w:divBdr>
    </w:div>
    <w:div w:id="821510060">
      <w:bodyDiv w:val="1"/>
      <w:marLeft w:val="0"/>
      <w:marRight w:val="0"/>
      <w:marTop w:val="0"/>
      <w:marBottom w:val="0"/>
      <w:divBdr>
        <w:top w:val="none" w:sz="0" w:space="0" w:color="auto"/>
        <w:left w:val="none" w:sz="0" w:space="0" w:color="auto"/>
        <w:bottom w:val="none" w:sz="0" w:space="0" w:color="auto"/>
        <w:right w:val="none" w:sz="0" w:space="0" w:color="auto"/>
      </w:divBdr>
    </w:div>
    <w:div w:id="821963745">
      <w:bodyDiv w:val="1"/>
      <w:marLeft w:val="0"/>
      <w:marRight w:val="0"/>
      <w:marTop w:val="0"/>
      <w:marBottom w:val="0"/>
      <w:divBdr>
        <w:top w:val="none" w:sz="0" w:space="0" w:color="auto"/>
        <w:left w:val="none" w:sz="0" w:space="0" w:color="auto"/>
        <w:bottom w:val="none" w:sz="0" w:space="0" w:color="auto"/>
        <w:right w:val="none" w:sz="0" w:space="0" w:color="auto"/>
      </w:divBdr>
    </w:div>
    <w:div w:id="822043597">
      <w:bodyDiv w:val="1"/>
      <w:marLeft w:val="0"/>
      <w:marRight w:val="0"/>
      <w:marTop w:val="0"/>
      <w:marBottom w:val="0"/>
      <w:divBdr>
        <w:top w:val="none" w:sz="0" w:space="0" w:color="auto"/>
        <w:left w:val="none" w:sz="0" w:space="0" w:color="auto"/>
        <w:bottom w:val="none" w:sz="0" w:space="0" w:color="auto"/>
        <w:right w:val="none" w:sz="0" w:space="0" w:color="auto"/>
      </w:divBdr>
    </w:div>
    <w:div w:id="822045113">
      <w:bodyDiv w:val="1"/>
      <w:marLeft w:val="0"/>
      <w:marRight w:val="0"/>
      <w:marTop w:val="0"/>
      <w:marBottom w:val="0"/>
      <w:divBdr>
        <w:top w:val="none" w:sz="0" w:space="0" w:color="auto"/>
        <w:left w:val="none" w:sz="0" w:space="0" w:color="auto"/>
        <w:bottom w:val="none" w:sz="0" w:space="0" w:color="auto"/>
        <w:right w:val="none" w:sz="0" w:space="0" w:color="auto"/>
      </w:divBdr>
    </w:div>
    <w:div w:id="822624816">
      <w:bodyDiv w:val="1"/>
      <w:marLeft w:val="0"/>
      <w:marRight w:val="0"/>
      <w:marTop w:val="0"/>
      <w:marBottom w:val="0"/>
      <w:divBdr>
        <w:top w:val="none" w:sz="0" w:space="0" w:color="auto"/>
        <w:left w:val="none" w:sz="0" w:space="0" w:color="auto"/>
        <w:bottom w:val="none" w:sz="0" w:space="0" w:color="auto"/>
        <w:right w:val="none" w:sz="0" w:space="0" w:color="auto"/>
      </w:divBdr>
    </w:div>
    <w:div w:id="823089852">
      <w:bodyDiv w:val="1"/>
      <w:marLeft w:val="0"/>
      <w:marRight w:val="0"/>
      <w:marTop w:val="0"/>
      <w:marBottom w:val="0"/>
      <w:divBdr>
        <w:top w:val="none" w:sz="0" w:space="0" w:color="auto"/>
        <w:left w:val="none" w:sz="0" w:space="0" w:color="auto"/>
        <w:bottom w:val="none" w:sz="0" w:space="0" w:color="auto"/>
        <w:right w:val="none" w:sz="0" w:space="0" w:color="auto"/>
      </w:divBdr>
    </w:div>
    <w:div w:id="823816426">
      <w:bodyDiv w:val="1"/>
      <w:marLeft w:val="0"/>
      <w:marRight w:val="0"/>
      <w:marTop w:val="0"/>
      <w:marBottom w:val="0"/>
      <w:divBdr>
        <w:top w:val="none" w:sz="0" w:space="0" w:color="auto"/>
        <w:left w:val="none" w:sz="0" w:space="0" w:color="auto"/>
        <w:bottom w:val="none" w:sz="0" w:space="0" w:color="auto"/>
        <w:right w:val="none" w:sz="0" w:space="0" w:color="auto"/>
      </w:divBdr>
    </w:div>
    <w:div w:id="824510962">
      <w:bodyDiv w:val="1"/>
      <w:marLeft w:val="0"/>
      <w:marRight w:val="0"/>
      <w:marTop w:val="0"/>
      <w:marBottom w:val="0"/>
      <w:divBdr>
        <w:top w:val="none" w:sz="0" w:space="0" w:color="auto"/>
        <w:left w:val="none" w:sz="0" w:space="0" w:color="auto"/>
        <w:bottom w:val="none" w:sz="0" w:space="0" w:color="auto"/>
        <w:right w:val="none" w:sz="0" w:space="0" w:color="auto"/>
      </w:divBdr>
    </w:div>
    <w:div w:id="824667759">
      <w:bodyDiv w:val="1"/>
      <w:marLeft w:val="0"/>
      <w:marRight w:val="0"/>
      <w:marTop w:val="0"/>
      <w:marBottom w:val="0"/>
      <w:divBdr>
        <w:top w:val="none" w:sz="0" w:space="0" w:color="auto"/>
        <w:left w:val="none" w:sz="0" w:space="0" w:color="auto"/>
        <w:bottom w:val="none" w:sz="0" w:space="0" w:color="auto"/>
        <w:right w:val="none" w:sz="0" w:space="0" w:color="auto"/>
      </w:divBdr>
    </w:div>
    <w:div w:id="824860369">
      <w:bodyDiv w:val="1"/>
      <w:marLeft w:val="0"/>
      <w:marRight w:val="0"/>
      <w:marTop w:val="0"/>
      <w:marBottom w:val="0"/>
      <w:divBdr>
        <w:top w:val="none" w:sz="0" w:space="0" w:color="auto"/>
        <w:left w:val="none" w:sz="0" w:space="0" w:color="auto"/>
        <w:bottom w:val="none" w:sz="0" w:space="0" w:color="auto"/>
        <w:right w:val="none" w:sz="0" w:space="0" w:color="auto"/>
      </w:divBdr>
    </w:div>
    <w:div w:id="825124851">
      <w:bodyDiv w:val="1"/>
      <w:marLeft w:val="0"/>
      <w:marRight w:val="0"/>
      <w:marTop w:val="0"/>
      <w:marBottom w:val="0"/>
      <w:divBdr>
        <w:top w:val="none" w:sz="0" w:space="0" w:color="auto"/>
        <w:left w:val="none" w:sz="0" w:space="0" w:color="auto"/>
        <w:bottom w:val="none" w:sz="0" w:space="0" w:color="auto"/>
        <w:right w:val="none" w:sz="0" w:space="0" w:color="auto"/>
      </w:divBdr>
    </w:div>
    <w:div w:id="825239637">
      <w:bodyDiv w:val="1"/>
      <w:marLeft w:val="0"/>
      <w:marRight w:val="0"/>
      <w:marTop w:val="0"/>
      <w:marBottom w:val="0"/>
      <w:divBdr>
        <w:top w:val="none" w:sz="0" w:space="0" w:color="auto"/>
        <w:left w:val="none" w:sz="0" w:space="0" w:color="auto"/>
        <w:bottom w:val="none" w:sz="0" w:space="0" w:color="auto"/>
        <w:right w:val="none" w:sz="0" w:space="0" w:color="auto"/>
      </w:divBdr>
    </w:div>
    <w:div w:id="825441536">
      <w:bodyDiv w:val="1"/>
      <w:marLeft w:val="0"/>
      <w:marRight w:val="0"/>
      <w:marTop w:val="0"/>
      <w:marBottom w:val="0"/>
      <w:divBdr>
        <w:top w:val="none" w:sz="0" w:space="0" w:color="auto"/>
        <w:left w:val="none" w:sz="0" w:space="0" w:color="auto"/>
        <w:bottom w:val="none" w:sz="0" w:space="0" w:color="auto"/>
        <w:right w:val="none" w:sz="0" w:space="0" w:color="auto"/>
      </w:divBdr>
    </w:div>
    <w:div w:id="825513708">
      <w:bodyDiv w:val="1"/>
      <w:marLeft w:val="0"/>
      <w:marRight w:val="0"/>
      <w:marTop w:val="0"/>
      <w:marBottom w:val="0"/>
      <w:divBdr>
        <w:top w:val="none" w:sz="0" w:space="0" w:color="auto"/>
        <w:left w:val="none" w:sz="0" w:space="0" w:color="auto"/>
        <w:bottom w:val="none" w:sz="0" w:space="0" w:color="auto"/>
        <w:right w:val="none" w:sz="0" w:space="0" w:color="auto"/>
      </w:divBdr>
    </w:div>
    <w:div w:id="825973874">
      <w:bodyDiv w:val="1"/>
      <w:marLeft w:val="0"/>
      <w:marRight w:val="0"/>
      <w:marTop w:val="0"/>
      <w:marBottom w:val="0"/>
      <w:divBdr>
        <w:top w:val="none" w:sz="0" w:space="0" w:color="auto"/>
        <w:left w:val="none" w:sz="0" w:space="0" w:color="auto"/>
        <w:bottom w:val="none" w:sz="0" w:space="0" w:color="auto"/>
        <w:right w:val="none" w:sz="0" w:space="0" w:color="auto"/>
      </w:divBdr>
    </w:div>
    <w:div w:id="826166773">
      <w:bodyDiv w:val="1"/>
      <w:marLeft w:val="0"/>
      <w:marRight w:val="0"/>
      <w:marTop w:val="0"/>
      <w:marBottom w:val="0"/>
      <w:divBdr>
        <w:top w:val="none" w:sz="0" w:space="0" w:color="auto"/>
        <w:left w:val="none" w:sz="0" w:space="0" w:color="auto"/>
        <w:bottom w:val="none" w:sz="0" w:space="0" w:color="auto"/>
        <w:right w:val="none" w:sz="0" w:space="0" w:color="auto"/>
      </w:divBdr>
    </w:div>
    <w:div w:id="827090695">
      <w:bodyDiv w:val="1"/>
      <w:marLeft w:val="0"/>
      <w:marRight w:val="0"/>
      <w:marTop w:val="0"/>
      <w:marBottom w:val="0"/>
      <w:divBdr>
        <w:top w:val="none" w:sz="0" w:space="0" w:color="auto"/>
        <w:left w:val="none" w:sz="0" w:space="0" w:color="auto"/>
        <w:bottom w:val="none" w:sz="0" w:space="0" w:color="auto"/>
        <w:right w:val="none" w:sz="0" w:space="0" w:color="auto"/>
      </w:divBdr>
    </w:div>
    <w:div w:id="827138201">
      <w:bodyDiv w:val="1"/>
      <w:marLeft w:val="0"/>
      <w:marRight w:val="0"/>
      <w:marTop w:val="0"/>
      <w:marBottom w:val="0"/>
      <w:divBdr>
        <w:top w:val="none" w:sz="0" w:space="0" w:color="auto"/>
        <w:left w:val="none" w:sz="0" w:space="0" w:color="auto"/>
        <w:bottom w:val="none" w:sz="0" w:space="0" w:color="auto"/>
        <w:right w:val="none" w:sz="0" w:space="0" w:color="auto"/>
      </w:divBdr>
    </w:div>
    <w:div w:id="827597722">
      <w:bodyDiv w:val="1"/>
      <w:marLeft w:val="0"/>
      <w:marRight w:val="0"/>
      <w:marTop w:val="0"/>
      <w:marBottom w:val="0"/>
      <w:divBdr>
        <w:top w:val="none" w:sz="0" w:space="0" w:color="auto"/>
        <w:left w:val="none" w:sz="0" w:space="0" w:color="auto"/>
        <w:bottom w:val="none" w:sz="0" w:space="0" w:color="auto"/>
        <w:right w:val="none" w:sz="0" w:space="0" w:color="auto"/>
      </w:divBdr>
    </w:div>
    <w:div w:id="827598560">
      <w:bodyDiv w:val="1"/>
      <w:marLeft w:val="0"/>
      <w:marRight w:val="0"/>
      <w:marTop w:val="0"/>
      <w:marBottom w:val="0"/>
      <w:divBdr>
        <w:top w:val="none" w:sz="0" w:space="0" w:color="auto"/>
        <w:left w:val="none" w:sz="0" w:space="0" w:color="auto"/>
        <w:bottom w:val="none" w:sz="0" w:space="0" w:color="auto"/>
        <w:right w:val="none" w:sz="0" w:space="0" w:color="auto"/>
      </w:divBdr>
    </w:div>
    <w:div w:id="827869899">
      <w:bodyDiv w:val="1"/>
      <w:marLeft w:val="0"/>
      <w:marRight w:val="0"/>
      <w:marTop w:val="0"/>
      <w:marBottom w:val="0"/>
      <w:divBdr>
        <w:top w:val="none" w:sz="0" w:space="0" w:color="auto"/>
        <w:left w:val="none" w:sz="0" w:space="0" w:color="auto"/>
        <w:bottom w:val="none" w:sz="0" w:space="0" w:color="auto"/>
        <w:right w:val="none" w:sz="0" w:space="0" w:color="auto"/>
      </w:divBdr>
    </w:div>
    <w:div w:id="828252255">
      <w:bodyDiv w:val="1"/>
      <w:marLeft w:val="0"/>
      <w:marRight w:val="0"/>
      <w:marTop w:val="0"/>
      <w:marBottom w:val="0"/>
      <w:divBdr>
        <w:top w:val="none" w:sz="0" w:space="0" w:color="auto"/>
        <w:left w:val="none" w:sz="0" w:space="0" w:color="auto"/>
        <w:bottom w:val="none" w:sz="0" w:space="0" w:color="auto"/>
        <w:right w:val="none" w:sz="0" w:space="0" w:color="auto"/>
      </w:divBdr>
    </w:div>
    <w:div w:id="828640027">
      <w:bodyDiv w:val="1"/>
      <w:marLeft w:val="0"/>
      <w:marRight w:val="0"/>
      <w:marTop w:val="0"/>
      <w:marBottom w:val="0"/>
      <w:divBdr>
        <w:top w:val="none" w:sz="0" w:space="0" w:color="auto"/>
        <w:left w:val="none" w:sz="0" w:space="0" w:color="auto"/>
        <w:bottom w:val="none" w:sz="0" w:space="0" w:color="auto"/>
        <w:right w:val="none" w:sz="0" w:space="0" w:color="auto"/>
      </w:divBdr>
    </w:div>
    <w:div w:id="828715540">
      <w:bodyDiv w:val="1"/>
      <w:marLeft w:val="0"/>
      <w:marRight w:val="0"/>
      <w:marTop w:val="0"/>
      <w:marBottom w:val="0"/>
      <w:divBdr>
        <w:top w:val="none" w:sz="0" w:space="0" w:color="auto"/>
        <w:left w:val="none" w:sz="0" w:space="0" w:color="auto"/>
        <w:bottom w:val="none" w:sz="0" w:space="0" w:color="auto"/>
        <w:right w:val="none" w:sz="0" w:space="0" w:color="auto"/>
      </w:divBdr>
    </w:div>
    <w:div w:id="829173816">
      <w:bodyDiv w:val="1"/>
      <w:marLeft w:val="0"/>
      <w:marRight w:val="0"/>
      <w:marTop w:val="0"/>
      <w:marBottom w:val="0"/>
      <w:divBdr>
        <w:top w:val="none" w:sz="0" w:space="0" w:color="auto"/>
        <w:left w:val="none" w:sz="0" w:space="0" w:color="auto"/>
        <w:bottom w:val="none" w:sz="0" w:space="0" w:color="auto"/>
        <w:right w:val="none" w:sz="0" w:space="0" w:color="auto"/>
      </w:divBdr>
    </w:div>
    <w:div w:id="830173357">
      <w:bodyDiv w:val="1"/>
      <w:marLeft w:val="0"/>
      <w:marRight w:val="0"/>
      <w:marTop w:val="0"/>
      <w:marBottom w:val="0"/>
      <w:divBdr>
        <w:top w:val="none" w:sz="0" w:space="0" w:color="auto"/>
        <w:left w:val="none" w:sz="0" w:space="0" w:color="auto"/>
        <w:bottom w:val="none" w:sz="0" w:space="0" w:color="auto"/>
        <w:right w:val="none" w:sz="0" w:space="0" w:color="auto"/>
      </w:divBdr>
    </w:div>
    <w:div w:id="830290200">
      <w:bodyDiv w:val="1"/>
      <w:marLeft w:val="0"/>
      <w:marRight w:val="0"/>
      <w:marTop w:val="0"/>
      <w:marBottom w:val="0"/>
      <w:divBdr>
        <w:top w:val="none" w:sz="0" w:space="0" w:color="auto"/>
        <w:left w:val="none" w:sz="0" w:space="0" w:color="auto"/>
        <w:bottom w:val="none" w:sz="0" w:space="0" w:color="auto"/>
        <w:right w:val="none" w:sz="0" w:space="0" w:color="auto"/>
      </w:divBdr>
    </w:div>
    <w:div w:id="830372939">
      <w:bodyDiv w:val="1"/>
      <w:marLeft w:val="0"/>
      <w:marRight w:val="0"/>
      <w:marTop w:val="0"/>
      <w:marBottom w:val="0"/>
      <w:divBdr>
        <w:top w:val="none" w:sz="0" w:space="0" w:color="auto"/>
        <w:left w:val="none" w:sz="0" w:space="0" w:color="auto"/>
        <w:bottom w:val="none" w:sz="0" w:space="0" w:color="auto"/>
        <w:right w:val="none" w:sz="0" w:space="0" w:color="auto"/>
      </w:divBdr>
    </w:div>
    <w:div w:id="830412105">
      <w:bodyDiv w:val="1"/>
      <w:marLeft w:val="0"/>
      <w:marRight w:val="0"/>
      <w:marTop w:val="0"/>
      <w:marBottom w:val="0"/>
      <w:divBdr>
        <w:top w:val="none" w:sz="0" w:space="0" w:color="auto"/>
        <w:left w:val="none" w:sz="0" w:space="0" w:color="auto"/>
        <w:bottom w:val="none" w:sz="0" w:space="0" w:color="auto"/>
        <w:right w:val="none" w:sz="0" w:space="0" w:color="auto"/>
      </w:divBdr>
    </w:div>
    <w:div w:id="831218971">
      <w:bodyDiv w:val="1"/>
      <w:marLeft w:val="0"/>
      <w:marRight w:val="0"/>
      <w:marTop w:val="0"/>
      <w:marBottom w:val="0"/>
      <w:divBdr>
        <w:top w:val="none" w:sz="0" w:space="0" w:color="auto"/>
        <w:left w:val="none" w:sz="0" w:space="0" w:color="auto"/>
        <w:bottom w:val="none" w:sz="0" w:space="0" w:color="auto"/>
        <w:right w:val="none" w:sz="0" w:space="0" w:color="auto"/>
      </w:divBdr>
    </w:div>
    <w:div w:id="831524042">
      <w:bodyDiv w:val="1"/>
      <w:marLeft w:val="0"/>
      <w:marRight w:val="0"/>
      <w:marTop w:val="0"/>
      <w:marBottom w:val="0"/>
      <w:divBdr>
        <w:top w:val="none" w:sz="0" w:space="0" w:color="auto"/>
        <w:left w:val="none" w:sz="0" w:space="0" w:color="auto"/>
        <w:bottom w:val="none" w:sz="0" w:space="0" w:color="auto"/>
        <w:right w:val="none" w:sz="0" w:space="0" w:color="auto"/>
      </w:divBdr>
    </w:div>
    <w:div w:id="832259627">
      <w:bodyDiv w:val="1"/>
      <w:marLeft w:val="0"/>
      <w:marRight w:val="0"/>
      <w:marTop w:val="0"/>
      <w:marBottom w:val="0"/>
      <w:divBdr>
        <w:top w:val="none" w:sz="0" w:space="0" w:color="auto"/>
        <w:left w:val="none" w:sz="0" w:space="0" w:color="auto"/>
        <w:bottom w:val="none" w:sz="0" w:space="0" w:color="auto"/>
        <w:right w:val="none" w:sz="0" w:space="0" w:color="auto"/>
      </w:divBdr>
    </w:div>
    <w:div w:id="832260177">
      <w:bodyDiv w:val="1"/>
      <w:marLeft w:val="0"/>
      <w:marRight w:val="0"/>
      <w:marTop w:val="0"/>
      <w:marBottom w:val="0"/>
      <w:divBdr>
        <w:top w:val="none" w:sz="0" w:space="0" w:color="auto"/>
        <w:left w:val="none" w:sz="0" w:space="0" w:color="auto"/>
        <w:bottom w:val="none" w:sz="0" w:space="0" w:color="auto"/>
        <w:right w:val="none" w:sz="0" w:space="0" w:color="auto"/>
      </w:divBdr>
    </w:div>
    <w:div w:id="833573298">
      <w:bodyDiv w:val="1"/>
      <w:marLeft w:val="0"/>
      <w:marRight w:val="0"/>
      <w:marTop w:val="0"/>
      <w:marBottom w:val="0"/>
      <w:divBdr>
        <w:top w:val="none" w:sz="0" w:space="0" w:color="auto"/>
        <w:left w:val="none" w:sz="0" w:space="0" w:color="auto"/>
        <w:bottom w:val="none" w:sz="0" w:space="0" w:color="auto"/>
        <w:right w:val="none" w:sz="0" w:space="0" w:color="auto"/>
      </w:divBdr>
    </w:div>
    <w:div w:id="833910761">
      <w:bodyDiv w:val="1"/>
      <w:marLeft w:val="0"/>
      <w:marRight w:val="0"/>
      <w:marTop w:val="0"/>
      <w:marBottom w:val="0"/>
      <w:divBdr>
        <w:top w:val="none" w:sz="0" w:space="0" w:color="auto"/>
        <w:left w:val="none" w:sz="0" w:space="0" w:color="auto"/>
        <w:bottom w:val="none" w:sz="0" w:space="0" w:color="auto"/>
        <w:right w:val="none" w:sz="0" w:space="0" w:color="auto"/>
      </w:divBdr>
    </w:div>
    <w:div w:id="834151915">
      <w:bodyDiv w:val="1"/>
      <w:marLeft w:val="0"/>
      <w:marRight w:val="0"/>
      <w:marTop w:val="0"/>
      <w:marBottom w:val="0"/>
      <w:divBdr>
        <w:top w:val="none" w:sz="0" w:space="0" w:color="auto"/>
        <w:left w:val="none" w:sz="0" w:space="0" w:color="auto"/>
        <w:bottom w:val="none" w:sz="0" w:space="0" w:color="auto"/>
        <w:right w:val="none" w:sz="0" w:space="0" w:color="auto"/>
      </w:divBdr>
    </w:div>
    <w:div w:id="834761114">
      <w:bodyDiv w:val="1"/>
      <w:marLeft w:val="0"/>
      <w:marRight w:val="0"/>
      <w:marTop w:val="0"/>
      <w:marBottom w:val="0"/>
      <w:divBdr>
        <w:top w:val="none" w:sz="0" w:space="0" w:color="auto"/>
        <w:left w:val="none" w:sz="0" w:space="0" w:color="auto"/>
        <w:bottom w:val="none" w:sz="0" w:space="0" w:color="auto"/>
        <w:right w:val="none" w:sz="0" w:space="0" w:color="auto"/>
      </w:divBdr>
    </w:div>
    <w:div w:id="834884861">
      <w:bodyDiv w:val="1"/>
      <w:marLeft w:val="0"/>
      <w:marRight w:val="0"/>
      <w:marTop w:val="0"/>
      <w:marBottom w:val="0"/>
      <w:divBdr>
        <w:top w:val="none" w:sz="0" w:space="0" w:color="auto"/>
        <w:left w:val="none" w:sz="0" w:space="0" w:color="auto"/>
        <w:bottom w:val="none" w:sz="0" w:space="0" w:color="auto"/>
        <w:right w:val="none" w:sz="0" w:space="0" w:color="auto"/>
      </w:divBdr>
    </w:div>
    <w:div w:id="835077495">
      <w:bodyDiv w:val="1"/>
      <w:marLeft w:val="0"/>
      <w:marRight w:val="0"/>
      <w:marTop w:val="0"/>
      <w:marBottom w:val="0"/>
      <w:divBdr>
        <w:top w:val="none" w:sz="0" w:space="0" w:color="auto"/>
        <w:left w:val="none" w:sz="0" w:space="0" w:color="auto"/>
        <w:bottom w:val="none" w:sz="0" w:space="0" w:color="auto"/>
        <w:right w:val="none" w:sz="0" w:space="0" w:color="auto"/>
      </w:divBdr>
    </w:div>
    <w:div w:id="835264346">
      <w:bodyDiv w:val="1"/>
      <w:marLeft w:val="0"/>
      <w:marRight w:val="0"/>
      <w:marTop w:val="0"/>
      <w:marBottom w:val="0"/>
      <w:divBdr>
        <w:top w:val="none" w:sz="0" w:space="0" w:color="auto"/>
        <w:left w:val="none" w:sz="0" w:space="0" w:color="auto"/>
        <w:bottom w:val="none" w:sz="0" w:space="0" w:color="auto"/>
        <w:right w:val="none" w:sz="0" w:space="0" w:color="auto"/>
      </w:divBdr>
    </w:div>
    <w:div w:id="835611283">
      <w:bodyDiv w:val="1"/>
      <w:marLeft w:val="0"/>
      <w:marRight w:val="0"/>
      <w:marTop w:val="0"/>
      <w:marBottom w:val="0"/>
      <w:divBdr>
        <w:top w:val="none" w:sz="0" w:space="0" w:color="auto"/>
        <w:left w:val="none" w:sz="0" w:space="0" w:color="auto"/>
        <w:bottom w:val="none" w:sz="0" w:space="0" w:color="auto"/>
        <w:right w:val="none" w:sz="0" w:space="0" w:color="auto"/>
      </w:divBdr>
    </w:div>
    <w:div w:id="835923600">
      <w:bodyDiv w:val="1"/>
      <w:marLeft w:val="0"/>
      <w:marRight w:val="0"/>
      <w:marTop w:val="0"/>
      <w:marBottom w:val="0"/>
      <w:divBdr>
        <w:top w:val="none" w:sz="0" w:space="0" w:color="auto"/>
        <w:left w:val="none" w:sz="0" w:space="0" w:color="auto"/>
        <w:bottom w:val="none" w:sz="0" w:space="0" w:color="auto"/>
        <w:right w:val="none" w:sz="0" w:space="0" w:color="auto"/>
      </w:divBdr>
    </w:div>
    <w:div w:id="835993756">
      <w:bodyDiv w:val="1"/>
      <w:marLeft w:val="0"/>
      <w:marRight w:val="0"/>
      <w:marTop w:val="0"/>
      <w:marBottom w:val="0"/>
      <w:divBdr>
        <w:top w:val="none" w:sz="0" w:space="0" w:color="auto"/>
        <w:left w:val="none" w:sz="0" w:space="0" w:color="auto"/>
        <w:bottom w:val="none" w:sz="0" w:space="0" w:color="auto"/>
        <w:right w:val="none" w:sz="0" w:space="0" w:color="auto"/>
      </w:divBdr>
    </w:div>
    <w:div w:id="836070524">
      <w:bodyDiv w:val="1"/>
      <w:marLeft w:val="0"/>
      <w:marRight w:val="0"/>
      <w:marTop w:val="0"/>
      <w:marBottom w:val="0"/>
      <w:divBdr>
        <w:top w:val="none" w:sz="0" w:space="0" w:color="auto"/>
        <w:left w:val="none" w:sz="0" w:space="0" w:color="auto"/>
        <w:bottom w:val="none" w:sz="0" w:space="0" w:color="auto"/>
        <w:right w:val="none" w:sz="0" w:space="0" w:color="auto"/>
      </w:divBdr>
    </w:div>
    <w:div w:id="836115873">
      <w:bodyDiv w:val="1"/>
      <w:marLeft w:val="0"/>
      <w:marRight w:val="0"/>
      <w:marTop w:val="0"/>
      <w:marBottom w:val="0"/>
      <w:divBdr>
        <w:top w:val="none" w:sz="0" w:space="0" w:color="auto"/>
        <w:left w:val="none" w:sz="0" w:space="0" w:color="auto"/>
        <w:bottom w:val="none" w:sz="0" w:space="0" w:color="auto"/>
        <w:right w:val="none" w:sz="0" w:space="0" w:color="auto"/>
      </w:divBdr>
    </w:div>
    <w:div w:id="836728763">
      <w:bodyDiv w:val="1"/>
      <w:marLeft w:val="0"/>
      <w:marRight w:val="0"/>
      <w:marTop w:val="0"/>
      <w:marBottom w:val="0"/>
      <w:divBdr>
        <w:top w:val="none" w:sz="0" w:space="0" w:color="auto"/>
        <w:left w:val="none" w:sz="0" w:space="0" w:color="auto"/>
        <w:bottom w:val="none" w:sz="0" w:space="0" w:color="auto"/>
        <w:right w:val="none" w:sz="0" w:space="0" w:color="auto"/>
      </w:divBdr>
    </w:div>
    <w:div w:id="837043785">
      <w:bodyDiv w:val="1"/>
      <w:marLeft w:val="0"/>
      <w:marRight w:val="0"/>
      <w:marTop w:val="0"/>
      <w:marBottom w:val="0"/>
      <w:divBdr>
        <w:top w:val="none" w:sz="0" w:space="0" w:color="auto"/>
        <w:left w:val="none" w:sz="0" w:space="0" w:color="auto"/>
        <w:bottom w:val="none" w:sz="0" w:space="0" w:color="auto"/>
        <w:right w:val="none" w:sz="0" w:space="0" w:color="auto"/>
      </w:divBdr>
    </w:div>
    <w:div w:id="837112049">
      <w:bodyDiv w:val="1"/>
      <w:marLeft w:val="0"/>
      <w:marRight w:val="0"/>
      <w:marTop w:val="0"/>
      <w:marBottom w:val="0"/>
      <w:divBdr>
        <w:top w:val="none" w:sz="0" w:space="0" w:color="auto"/>
        <w:left w:val="none" w:sz="0" w:space="0" w:color="auto"/>
        <w:bottom w:val="none" w:sz="0" w:space="0" w:color="auto"/>
        <w:right w:val="none" w:sz="0" w:space="0" w:color="auto"/>
      </w:divBdr>
    </w:div>
    <w:div w:id="837157839">
      <w:bodyDiv w:val="1"/>
      <w:marLeft w:val="0"/>
      <w:marRight w:val="0"/>
      <w:marTop w:val="0"/>
      <w:marBottom w:val="0"/>
      <w:divBdr>
        <w:top w:val="none" w:sz="0" w:space="0" w:color="auto"/>
        <w:left w:val="none" w:sz="0" w:space="0" w:color="auto"/>
        <w:bottom w:val="none" w:sz="0" w:space="0" w:color="auto"/>
        <w:right w:val="none" w:sz="0" w:space="0" w:color="auto"/>
      </w:divBdr>
    </w:div>
    <w:div w:id="837771325">
      <w:bodyDiv w:val="1"/>
      <w:marLeft w:val="0"/>
      <w:marRight w:val="0"/>
      <w:marTop w:val="0"/>
      <w:marBottom w:val="0"/>
      <w:divBdr>
        <w:top w:val="none" w:sz="0" w:space="0" w:color="auto"/>
        <w:left w:val="none" w:sz="0" w:space="0" w:color="auto"/>
        <w:bottom w:val="none" w:sz="0" w:space="0" w:color="auto"/>
        <w:right w:val="none" w:sz="0" w:space="0" w:color="auto"/>
      </w:divBdr>
    </w:div>
    <w:div w:id="837891758">
      <w:bodyDiv w:val="1"/>
      <w:marLeft w:val="0"/>
      <w:marRight w:val="0"/>
      <w:marTop w:val="0"/>
      <w:marBottom w:val="0"/>
      <w:divBdr>
        <w:top w:val="none" w:sz="0" w:space="0" w:color="auto"/>
        <w:left w:val="none" w:sz="0" w:space="0" w:color="auto"/>
        <w:bottom w:val="none" w:sz="0" w:space="0" w:color="auto"/>
        <w:right w:val="none" w:sz="0" w:space="0" w:color="auto"/>
      </w:divBdr>
    </w:div>
    <w:div w:id="838010779">
      <w:bodyDiv w:val="1"/>
      <w:marLeft w:val="0"/>
      <w:marRight w:val="0"/>
      <w:marTop w:val="0"/>
      <w:marBottom w:val="0"/>
      <w:divBdr>
        <w:top w:val="none" w:sz="0" w:space="0" w:color="auto"/>
        <w:left w:val="none" w:sz="0" w:space="0" w:color="auto"/>
        <w:bottom w:val="none" w:sz="0" w:space="0" w:color="auto"/>
        <w:right w:val="none" w:sz="0" w:space="0" w:color="auto"/>
      </w:divBdr>
    </w:div>
    <w:div w:id="839851624">
      <w:bodyDiv w:val="1"/>
      <w:marLeft w:val="0"/>
      <w:marRight w:val="0"/>
      <w:marTop w:val="0"/>
      <w:marBottom w:val="0"/>
      <w:divBdr>
        <w:top w:val="none" w:sz="0" w:space="0" w:color="auto"/>
        <w:left w:val="none" w:sz="0" w:space="0" w:color="auto"/>
        <w:bottom w:val="none" w:sz="0" w:space="0" w:color="auto"/>
        <w:right w:val="none" w:sz="0" w:space="0" w:color="auto"/>
      </w:divBdr>
    </w:div>
    <w:div w:id="840196815">
      <w:bodyDiv w:val="1"/>
      <w:marLeft w:val="0"/>
      <w:marRight w:val="0"/>
      <w:marTop w:val="0"/>
      <w:marBottom w:val="0"/>
      <w:divBdr>
        <w:top w:val="none" w:sz="0" w:space="0" w:color="auto"/>
        <w:left w:val="none" w:sz="0" w:space="0" w:color="auto"/>
        <w:bottom w:val="none" w:sz="0" w:space="0" w:color="auto"/>
        <w:right w:val="none" w:sz="0" w:space="0" w:color="auto"/>
      </w:divBdr>
    </w:div>
    <w:div w:id="840386925">
      <w:bodyDiv w:val="1"/>
      <w:marLeft w:val="0"/>
      <w:marRight w:val="0"/>
      <w:marTop w:val="0"/>
      <w:marBottom w:val="0"/>
      <w:divBdr>
        <w:top w:val="none" w:sz="0" w:space="0" w:color="auto"/>
        <w:left w:val="none" w:sz="0" w:space="0" w:color="auto"/>
        <w:bottom w:val="none" w:sz="0" w:space="0" w:color="auto"/>
        <w:right w:val="none" w:sz="0" w:space="0" w:color="auto"/>
      </w:divBdr>
    </w:div>
    <w:div w:id="840630503">
      <w:bodyDiv w:val="1"/>
      <w:marLeft w:val="0"/>
      <w:marRight w:val="0"/>
      <w:marTop w:val="0"/>
      <w:marBottom w:val="0"/>
      <w:divBdr>
        <w:top w:val="none" w:sz="0" w:space="0" w:color="auto"/>
        <w:left w:val="none" w:sz="0" w:space="0" w:color="auto"/>
        <w:bottom w:val="none" w:sz="0" w:space="0" w:color="auto"/>
        <w:right w:val="none" w:sz="0" w:space="0" w:color="auto"/>
      </w:divBdr>
    </w:div>
    <w:div w:id="840773695">
      <w:bodyDiv w:val="1"/>
      <w:marLeft w:val="0"/>
      <w:marRight w:val="0"/>
      <w:marTop w:val="0"/>
      <w:marBottom w:val="0"/>
      <w:divBdr>
        <w:top w:val="none" w:sz="0" w:space="0" w:color="auto"/>
        <w:left w:val="none" w:sz="0" w:space="0" w:color="auto"/>
        <w:bottom w:val="none" w:sz="0" w:space="0" w:color="auto"/>
        <w:right w:val="none" w:sz="0" w:space="0" w:color="auto"/>
      </w:divBdr>
    </w:div>
    <w:div w:id="841706462">
      <w:bodyDiv w:val="1"/>
      <w:marLeft w:val="0"/>
      <w:marRight w:val="0"/>
      <w:marTop w:val="0"/>
      <w:marBottom w:val="0"/>
      <w:divBdr>
        <w:top w:val="none" w:sz="0" w:space="0" w:color="auto"/>
        <w:left w:val="none" w:sz="0" w:space="0" w:color="auto"/>
        <w:bottom w:val="none" w:sz="0" w:space="0" w:color="auto"/>
        <w:right w:val="none" w:sz="0" w:space="0" w:color="auto"/>
      </w:divBdr>
    </w:div>
    <w:div w:id="841973006">
      <w:bodyDiv w:val="1"/>
      <w:marLeft w:val="0"/>
      <w:marRight w:val="0"/>
      <w:marTop w:val="0"/>
      <w:marBottom w:val="0"/>
      <w:divBdr>
        <w:top w:val="none" w:sz="0" w:space="0" w:color="auto"/>
        <w:left w:val="none" w:sz="0" w:space="0" w:color="auto"/>
        <w:bottom w:val="none" w:sz="0" w:space="0" w:color="auto"/>
        <w:right w:val="none" w:sz="0" w:space="0" w:color="auto"/>
      </w:divBdr>
    </w:div>
    <w:div w:id="842277045">
      <w:bodyDiv w:val="1"/>
      <w:marLeft w:val="0"/>
      <w:marRight w:val="0"/>
      <w:marTop w:val="0"/>
      <w:marBottom w:val="0"/>
      <w:divBdr>
        <w:top w:val="none" w:sz="0" w:space="0" w:color="auto"/>
        <w:left w:val="none" w:sz="0" w:space="0" w:color="auto"/>
        <w:bottom w:val="none" w:sz="0" w:space="0" w:color="auto"/>
        <w:right w:val="none" w:sz="0" w:space="0" w:color="auto"/>
      </w:divBdr>
    </w:div>
    <w:div w:id="842471113">
      <w:bodyDiv w:val="1"/>
      <w:marLeft w:val="0"/>
      <w:marRight w:val="0"/>
      <w:marTop w:val="0"/>
      <w:marBottom w:val="0"/>
      <w:divBdr>
        <w:top w:val="none" w:sz="0" w:space="0" w:color="auto"/>
        <w:left w:val="none" w:sz="0" w:space="0" w:color="auto"/>
        <w:bottom w:val="none" w:sz="0" w:space="0" w:color="auto"/>
        <w:right w:val="none" w:sz="0" w:space="0" w:color="auto"/>
      </w:divBdr>
    </w:div>
    <w:div w:id="843007618">
      <w:bodyDiv w:val="1"/>
      <w:marLeft w:val="0"/>
      <w:marRight w:val="0"/>
      <w:marTop w:val="0"/>
      <w:marBottom w:val="0"/>
      <w:divBdr>
        <w:top w:val="none" w:sz="0" w:space="0" w:color="auto"/>
        <w:left w:val="none" w:sz="0" w:space="0" w:color="auto"/>
        <w:bottom w:val="none" w:sz="0" w:space="0" w:color="auto"/>
        <w:right w:val="none" w:sz="0" w:space="0" w:color="auto"/>
      </w:divBdr>
    </w:div>
    <w:div w:id="843403628">
      <w:bodyDiv w:val="1"/>
      <w:marLeft w:val="0"/>
      <w:marRight w:val="0"/>
      <w:marTop w:val="0"/>
      <w:marBottom w:val="0"/>
      <w:divBdr>
        <w:top w:val="none" w:sz="0" w:space="0" w:color="auto"/>
        <w:left w:val="none" w:sz="0" w:space="0" w:color="auto"/>
        <w:bottom w:val="none" w:sz="0" w:space="0" w:color="auto"/>
        <w:right w:val="none" w:sz="0" w:space="0" w:color="auto"/>
      </w:divBdr>
    </w:div>
    <w:div w:id="844176458">
      <w:bodyDiv w:val="1"/>
      <w:marLeft w:val="0"/>
      <w:marRight w:val="0"/>
      <w:marTop w:val="0"/>
      <w:marBottom w:val="0"/>
      <w:divBdr>
        <w:top w:val="none" w:sz="0" w:space="0" w:color="auto"/>
        <w:left w:val="none" w:sz="0" w:space="0" w:color="auto"/>
        <w:bottom w:val="none" w:sz="0" w:space="0" w:color="auto"/>
        <w:right w:val="none" w:sz="0" w:space="0" w:color="auto"/>
      </w:divBdr>
    </w:div>
    <w:div w:id="844830633">
      <w:bodyDiv w:val="1"/>
      <w:marLeft w:val="0"/>
      <w:marRight w:val="0"/>
      <w:marTop w:val="0"/>
      <w:marBottom w:val="0"/>
      <w:divBdr>
        <w:top w:val="none" w:sz="0" w:space="0" w:color="auto"/>
        <w:left w:val="none" w:sz="0" w:space="0" w:color="auto"/>
        <w:bottom w:val="none" w:sz="0" w:space="0" w:color="auto"/>
        <w:right w:val="none" w:sz="0" w:space="0" w:color="auto"/>
      </w:divBdr>
    </w:div>
    <w:div w:id="844900274">
      <w:bodyDiv w:val="1"/>
      <w:marLeft w:val="0"/>
      <w:marRight w:val="0"/>
      <w:marTop w:val="0"/>
      <w:marBottom w:val="0"/>
      <w:divBdr>
        <w:top w:val="none" w:sz="0" w:space="0" w:color="auto"/>
        <w:left w:val="none" w:sz="0" w:space="0" w:color="auto"/>
        <w:bottom w:val="none" w:sz="0" w:space="0" w:color="auto"/>
        <w:right w:val="none" w:sz="0" w:space="0" w:color="auto"/>
      </w:divBdr>
    </w:div>
    <w:div w:id="845021861">
      <w:bodyDiv w:val="1"/>
      <w:marLeft w:val="0"/>
      <w:marRight w:val="0"/>
      <w:marTop w:val="0"/>
      <w:marBottom w:val="0"/>
      <w:divBdr>
        <w:top w:val="none" w:sz="0" w:space="0" w:color="auto"/>
        <w:left w:val="none" w:sz="0" w:space="0" w:color="auto"/>
        <w:bottom w:val="none" w:sz="0" w:space="0" w:color="auto"/>
        <w:right w:val="none" w:sz="0" w:space="0" w:color="auto"/>
      </w:divBdr>
    </w:div>
    <w:div w:id="846015370">
      <w:bodyDiv w:val="1"/>
      <w:marLeft w:val="0"/>
      <w:marRight w:val="0"/>
      <w:marTop w:val="0"/>
      <w:marBottom w:val="0"/>
      <w:divBdr>
        <w:top w:val="none" w:sz="0" w:space="0" w:color="auto"/>
        <w:left w:val="none" w:sz="0" w:space="0" w:color="auto"/>
        <w:bottom w:val="none" w:sz="0" w:space="0" w:color="auto"/>
        <w:right w:val="none" w:sz="0" w:space="0" w:color="auto"/>
      </w:divBdr>
    </w:div>
    <w:div w:id="846094174">
      <w:bodyDiv w:val="1"/>
      <w:marLeft w:val="0"/>
      <w:marRight w:val="0"/>
      <w:marTop w:val="0"/>
      <w:marBottom w:val="0"/>
      <w:divBdr>
        <w:top w:val="none" w:sz="0" w:space="0" w:color="auto"/>
        <w:left w:val="none" w:sz="0" w:space="0" w:color="auto"/>
        <w:bottom w:val="none" w:sz="0" w:space="0" w:color="auto"/>
        <w:right w:val="none" w:sz="0" w:space="0" w:color="auto"/>
      </w:divBdr>
    </w:div>
    <w:div w:id="846948250">
      <w:bodyDiv w:val="1"/>
      <w:marLeft w:val="0"/>
      <w:marRight w:val="0"/>
      <w:marTop w:val="0"/>
      <w:marBottom w:val="0"/>
      <w:divBdr>
        <w:top w:val="none" w:sz="0" w:space="0" w:color="auto"/>
        <w:left w:val="none" w:sz="0" w:space="0" w:color="auto"/>
        <w:bottom w:val="none" w:sz="0" w:space="0" w:color="auto"/>
        <w:right w:val="none" w:sz="0" w:space="0" w:color="auto"/>
      </w:divBdr>
    </w:div>
    <w:div w:id="847520433">
      <w:bodyDiv w:val="1"/>
      <w:marLeft w:val="0"/>
      <w:marRight w:val="0"/>
      <w:marTop w:val="0"/>
      <w:marBottom w:val="0"/>
      <w:divBdr>
        <w:top w:val="none" w:sz="0" w:space="0" w:color="auto"/>
        <w:left w:val="none" w:sz="0" w:space="0" w:color="auto"/>
        <w:bottom w:val="none" w:sz="0" w:space="0" w:color="auto"/>
        <w:right w:val="none" w:sz="0" w:space="0" w:color="auto"/>
      </w:divBdr>
    </w:div>
    <w:div w:id="847600901">
      <w:bodyDiv w:val="1"/>
      <w:marLeft w:val="0"/>
      <w:marRight w:val="0"/>
      <w:marTop w:val="0"/>
      <w:marBottom w:val="0"/>
      <w:divBdr>
        <w:top w:val="none" w:sz="0" w:space="0" w:color="auto"/>
        <w:left w:val="none" w:sz="0" w:space="0" w:color="auto"/>
        <w:bottom w:val="none" w:sz="0" w:space="0" w:color="auto"/>
        <w:right w:val="none" w:sz="0" w:space="0" w:color="auto"/>
      </w:divBdr>
    </w:div>
    <w:div w:id="847791611">
      <w:bodyDiv w:val="1"/>
      <w:marLeft w:val="0"/>
      <w:marRight w:val="0"/>
      <w:marTop w:val="0"/>
      <w:marBottom w:val="0"/>
      <w:divBdr>
        <w:top w:val="none" w:sz="0" w:space="0" w:color="auto"/>
        <w:left w:val="none" w:sz="0" w:space="0" w:color="auto"/>
        <w:bottom w:val="none" w:sz="0" w:space="0" w:color="auto"/>
        <w:right w:val="none" w:sz="0" w:space="0" w:color="auto"/>
      </w:divBdr>
    </w:div>
    <w:div w:id="847907848">
      <w:bodyDiv w:val="1"/>
      <w:marLeft w:val="0"/>
      <w:marRight w:val="0"/>
      <w:marTop w:val="0"/>
      <w:marBottom w:val="0"/>
      <w:divBdr>
        <w:top w:val="none" w:sz="0" w:space="0" w:color="auto"/>
        <w:left w:val="none" w:sz="0" w:space="0" w:color="auto"/>
        <w:bottom w:val="none" w:sz="0" w:space="0" w:color="auto"/>
        <w:right w:val="none" w:sz="0" w:space="0" w:color="auto"/>
      </w:divBdr>
    </w:div>
    <w:div w:id="847987235">
      <w:bodyDiv w:val="1"/>
      <w:marLeft w:val="0"/>
      <w:marRight w:val="0"/>
      <w:marTop w:val="0"/>
      <w:marBottom w:val="0"/>
      <w:divBdr>
        <w:top w:val="none" w:sz="0" w:space="0" w:color="auto"/>
        <w:left w:val="none" w:sz="0" w:space="0" w:color="auto"/>
        <w:bottom w:val="none" w:sz="0" w:space="0" w:color="auto"/>
        <w:right w:val="none" w:sz="0" w:space="0" w:color="auto"/>
      </w:divBdr>
    </w:div>
    <w:div w:id="848059720">
      <w:bodyDiv w:val="1"/>
      <w:marLeft w:val="0"/>
      <w:marRight w:val="0"/>
      <w:marTop w:val="0"/>
      <w:marBottom w:val="0"/>
      <w:divBdr>
        <w:top w:val="none" w:sz="0" w:space="0" w:color="auto"/>
        <w:left w:val="none" w:sz="0" w:space="0" w:color="auto"/>
        <w:bottom w:val="none" w:sz="0" w:space="0" w:color="auto"/>
        <w:right w:val="none" w:sz="0" w:space="0" w:color="auto"/>
      </w:divBdr>
    </w:div>
    <w:div w:id="848182393">
      <w:bodyDiv w:val="1"/>
      <w:marLeft w:val="0"/>
      <w:marRight w:val="0"/>
      <w:marTop w:val="0"/>
      <w:marBottom w:val="0"/>
      <w:divBdr>
        <w:top w:val="none" w:sz="0" w:space="0" w:color="auto"/>
        <w:left w:val="none" w:sz="0" w:space="0" w:color="auto"/>
        <w:bottom w:val="none" w:sz="0" w:space="0" w:color="auto"/>
        <w:right w:val="none" w:sz="0" w:space="0" w:color="auto"/>
      </w:divBdr>
    </w:div>
    <w:div w:id="848640059">
      <w:bodyDiv w:val="1"/>
      <w:marLeft w:val="0"/>
      <w:marRight w:val="0"/>
      <w:marTop w:val="0"/>
      <w:marBottom w:val="0"/>
      <w:divBdr>
        <w:top w:val="none" w:sz="0" w:space="0" w:color="auto"/>
        <w:left w:val="none" w:sz="0" w:space="0" w:color="auto"/>
        <w:bottom w:val="none" w:sz="0" w:space="0" w:color="auto"/>
        <w:right w:val="none" w:sz="0" w:space="0" w:color="auto"/>
      </w:divBdr>
    </w:div>
    <w:div w:id="849219810">
      <w:bodyDiv w:val="1"/>
      <w:marLeft w:val="0"/>
      <w:marRight w:val="0"/>
      <w:marTop w:val="0"/>
      <w:marBottom w:val="0"/>
      <w:divBdr>
        <w:top w:val="none" w:sz="0" w:space="0" w:color="auto"/>
        <w:left w:val="none" w:sz="0" w:space="0" w:color="auto"/>
        <w:bottom w:val="none" w:sz="0" w:space="0" w:color="auto"/>
        <w:right w:val="none" w:sz="0" w:space="0" w:color="auto"/>
      </w:divBdr>
    </w:div>
    <w:div w:id="849609994">
      <w:bodyDiv w:val="1"/>
      <w:marLeft w:val="0"/>
      <w:marRight w:val="0"/>
      <w:marTop w:val="0"/>
      <w:marBottom w:val="0"/>
      <w:divBdr>
        <w:top w:val="none" w:sz="0" w:space="0" w:color="auto"/>
        <w:left w:val="none" w:sz="0" w:space="0" w:color="auto"/>
        <w:bottom w:val="none" w:sz="0" w:space="0" w:color="auto"/>
        <w:right w:val="none" w:sz="0" w:space="0" w:color="auto"/>
      </w:divBdr>
    </w:div>
    <w:div w:id="849636930">
      <w:bodyDiv w:val="1"/>
      <w:marLeft w:val="0"/>
      <w:marRight w:val="0"/>
      <w:marTop w:val="0"/>
      <w:marBottom w:val="0"/>
      <w:divBdr>
        <w:top w:val="none" w:sz="0" w:space="0" w:color="auto"/>
        <w:left w:val="none" w:sz="0" w:space="0" w:color="auto"/>
        <w:bottom w:val="none" w:sz="0" w:space="0" w:color="auto"/>
        <w:right w:val="none" w:sz="0" w:space="0" w:color="auto"/>
      </w:divBdr>
    </w:div>
    <w:div w:id="849639841">
      <w:bodyDiv w:val="1"/>
      <w:marLeft w:val="0"/>
      <w:marRight w:val="0"/>
      <w:marTop w:val="0"/>
      <w:marBottom w:val="0"/>
      <w:divBdr>
        <w:top w:val="none" w:sz="0" w:space="0" w:color="auto"/>
        <w:left w:val="none" w:sz="0" w:space="0" w:color="auto"/>
        <w:bottom w:val="none" w:sz="0" w:space="0" w:color="auto"/>
        <w:right w:val="none" w:sz="0" w:space="0" w:color="auto"/>
      </w:divBdr>
    </w:div>
    <w:div w:id="849685034">
      <w:bodyDiv w:val="1"/>
      <w:marLeft w:val="0"/>
      <w:marRight w:val="0"/>
      <w:marTop w:val="0"/>
      <w:marBottom w:val="0"/>
      <w:divBdr>
        <w:top w:val="none" w:sz="0" w:space="0" w:color="auto"/>
        <w:left w:val="none" w:sz="0" w:space="0" w:color="auto"/>
        <w:bottom w:val="none" w:sz="0" w:space="0" w:color="auto"/>
        <w:right w:val="none" w:sz="0" w:space="0" w:color="auto"/>
      </w:divBdr>
    </w:div>
    <w:div w:id="850140140">
      <w:bodyDiv w:val="1"/>
      <w:marLeft w:val="0"/>
      <w:marRight w:val="0"/>
      <w:marTop w:val="0"/>
      <w:marBottom w:val="0"/>
      <w:divBdr>
        <w:top w:val="none" w:sz="0" w:space="0" w:color="auto"/>
        <w:left w:val="none" w:sz="0" w:space="0" w:color="auto"/>
        <w:bottom w:val="none" w:sz="0" w:space="0" w:color="auto"/>
        <w:right w:val="none" w:sz="0" w:space="0" w:color="auto"/>
      </w:divBdr>
    </w:div>
    <w:div w:id="850217000">
      <w:bodyDiv w:val="1"/>
      <w:marLeft w:val="0"/>
      <w:marRight w:val="0"/>
      <w:marTop w:val="0"/>
      <w:marBottom w:val="0"/>
      <w:divBdr>
        <w:top w:val="none" w:sz="0" w:space="0" w:color="auto"/>
        <w:left w:val="none" w:sz="0" w:space="0" w:color="auto"/>
        <w:bottom w:val="none" w:sz="0" w:space="0" w:color="auto"/>
        <w:right w:val="none" w:sz="0" w:space="0" w:color="auto"/>
      </w:divBdr>
    </w:div>
    <w:div w:id="850412731">
      <w:bodyDiv w:val="1"/>
      <w:marLeft w:val="0"/>
      <w:marRight w:val="0"/>
      <w:marTop w:val="0"/>
      <w:marBottom w:val="0"/>
      <w:divBdr>
        <w:top w:val="none" w:sz="0" w:space="0" w:color="auto"/>
        <w:left w:val="none" w:sz="0" w:space="0" w:color="auto"/>
        <w:bottom w:val="none" w:sz="0" w:space="0" w:color="auto"/>
        <w:right w:val="none" w:sz="0" w:space="0" w:color="auto"/>
      </w:divBdr>
    </w:div>
    <w:div w:id="850686007">
      <w:bodyDiv w:val="1"/>
      <w:marLeft w:val="0"/>
      <w:marRight w:val="0"/>
      <w:marTop w:val="0"/>
      <w:marBottom w:val="0"/>
      <w:divBdr>
        <w:top w:val="none" w:sz="0" w:space="0" w:color="auto"/>
        <w:left w:val="none" w:sz="0" w:space="0" w:color="auto"/>
        <w:bottom w:val="none" w:sz="0" w:space="0" w:color="auto"/>
        <w:right w:val="none" w:sz="0" w:space="0" w:color="auto"/>
      </w:divBdr>
    </w:div>
    <w:div w:id="850919790">
      <w:bodyDiv w:val="1"/>
      <w:marLeft w:val="0"/>
      <w:marRight w:val="0"/>
      <w:marTop w:val="0"/>
      <w:marBottom w:val="0"/>
      <w:divBdr>
        <w:top w:val="none" w:sz="0" w:space="0" w:color="auto"/>
        <w:left w:val="none" w:sz="0" w:space="0" w:color="auto"/>
        <w:bottom w:val="none" w:sz="0" w:space="0" w:color="auto"/>
        <w:right w:val="none" w:sz="0" w:space="0" w:color="auto"/>
      </w:divBdr>
    </w:div>
    <w:div w:id="851452866">
      <w:bodyDiv w:val="1"/>
      <w:marLeft w:val="0"/>
      <w:marRight w:val="0"/>
      <w:marTop w:val="0"/>
      <w:marBottom w:val="0"/>
      <w:divBdr>
        <w:top w:val="none" w:sz="0" w:space="0" w:color="auto"/>
        <w:left w:val="none" w:sz="0" w:space="0" w:color="auto"/>
        <w:bottom w:val="none" w:sz="0" w:space="0" w:color="auto"/>
        <w:right w:val="none" w:sz="0" w:space="0" w:color="auto"/>
      </w:divBdr>
    </w:div>
    <w:div w:id="851456823">
      <w:bodyDiv w:val="1"/>
      <w:marLeft w:val="0"/>
      <w:marRight w:val="0"/>
      <w:marTop w:val="0"/>
      <w:marBottom w:val="0"/>
      <w:divBdr>
        <w:top w:val="none" w:sz="0" w:space="0" w:color="auto"/>
        <w:left w:val="none" w:sz="0" w:space="0" w:color="auto"/>
        <w:bottom w:val="none" w:sz="0" w:space="0" w:color="auto"/>
        <w:right w:val="none" w:sz="0" w:space="0" w:color="auto"/>
      </w:divBdr>
    </w:div>
    <w:div w:id="851921683">
      <w:bodyDiv w:val="1"/>
      <w:marLeft w:val="0"/>
      <w:marRight w:val="0"/>
      <w:marTop w:val="0"/>
      <w:marBottom w:val="0"/>
      <w:divBdr>
        <w:top w:val="none" w:sz="0" w:space="0" w:color="auto"/>
        <w:left w:val="none" w:sz="0" w:space="0" w:color="auto"/>
        <w:bottom w:val="none" w:sz="0" w:space="0" w:color="auto"/>
        <w:right w:val="none" w:sz="0" w:space="0" w:color="auto"/>
      </w:divBdr>
    </w:div>
    <w:div w:id="852500060">
      <w:bodyDiv w:val="1"/>
      <w:marLeft w:val="0"/>
      <w:marRight w:val="0"/>
      <w:marTop w:val="0"/>
      <w:marBottom w:val="0"/>
      <w:divBdr>
        <w:top w:val="none" w:sz="0" w:space="0" w:color="auto"/>
        <w:left w:val="none" w:sz="0" w:space="0" w:color="auto"/>
        <w:bottom w:val="none" w:sz="0" w:space="0" w:color="auto"/>
        <w:right w:val="none" w:sz="0" w:space="0" w:color="auto"/>
      </w:divBdr>
    </w:div>
    <w:div w:id="853226501">
      <w:bodyDiv w:val="1"/>
      <w:marLeft w:val="0"/>
      <w:marRight w:val="0"/>
      <w:marTop w:val="0"/>
      <w:marBottom w:val="0"/>
      <w:divBdr>
        <w:top w:val="none" w:sz="0" w:space="0" w:color="auto"/>
        <w:left w:val="none" w:sz="0" w:space="0" w:color="auto"/>
        <w:bottom w:val="none" w:sz="0" w:space="0" w:color="auto"/>
        <w:right w:val="none" w:sz="0" w:space="0" w:color="auto"/>
      </w:divBdr>
    </w:div>
    <w:div w:id="853422680">
      <w:bodyDiv w:val="1"/>
      <w:marLeft w:val="0"/>
      <w:marRight w:val="0"/>
      <w:marTop w:val="0"/>
      <w:marBottom w:val="0"/>
      <w:divBdr>
        <w:top w:val="none" w:sz="0" w:space="0" w:color="auto"/>
        <w:left w:val="none" w:sz="0" w:space="0" w:color="auto"/>
        <w:bottom w:val="none" w:sz="0" w:space="0" w:color="auto"/>
        <w:right w:val="none" w:sz="0" w:space="0" w:color="auto"/>
      </w:divBdr>
    </w:div>
    <w:div w:id="853495721">
      <w:bodyDiv w:val="1"/>
      <w:marLeft w:val="0"/>
      <w:marRight w:val="0"/>
      <w:marTop w:val="0"/>
      <w:marBottom w:val="0"/>
      <w:divBdr>
        <w:top w:val="none" w:sz="0" w:space="0" w:color="auto"/>
        <w:left w:val="none" w:sz="0" w:space="0" w:color="auto"/>
        <w:bottom w:val="none" w:sz="0" w:space="0" w:color="auto"/>
        <w:right w:val="none" w:sz="0" w:space="0" w:color="auto"/>
      </w:divBdr>
    </w:div>
    <w:div w:id="853878191">
      <w:bodyDiv w:val="1"/>
      <w:marLeft w:val="0"/>
      <w:marRight w:val="0"/>
      <w:marTop w:val="0"/>
      <w:marBottom w:val="0"/>
      <w:divBdr>
        <w:top w:val="none" w:sz="0" w:space="0" w:color="auto"/>
        <w:left w:val="none" w:sz="0" w:space="0" w:color="auto"/>
        <w:bottom w:val="none" w:sz="0" w:space="0" w:color="auto"/>
        <w:right w:val="none" w:sz="0" w:space="0" w:color="auto"/>
      </w:divBdr>
    </w:div>
    <w:div w:id="854344682">
      <w:bodyDiv w:val="1"/>
      <w:marLeft w:val="0"/>
      <w:marRight w:val="0"/>
      <w:marTop w:val="0"/>
      <w:marBottom w:val="0"/>
      <w:divBdr>
        <w:top w:val="none" w:sz="0" w:space="0" w:color="auto"/>
        <w:left w:val="none" w:sz="0" w:space="0" w:color="auto"/>
        <w:bottom w:val="none" w:sz="0" w:space="0" w:color="auto"/>
        <w:right w:val="none" w:sz="0" w:space="0" w:color="auto"/>
      </w:divBdr>
    </w:div>
    <w:div w:id="854538976">
      <w:bodyDiv w:val="1"/>
      <w:marLeft w:val="0"/>
      <w:marRight w:val="0"/>
      <w:marTop w:val="0"/>
      <w:marBottom w:val="0"/>
      <w:divBdr>
        <w:top w:val="none" w:sz="0" w:space="0" w:color="auto"/>
        <w:left w:val="none" w:sz="0" w:space="0" w:color="auto"/>
        <w:bottom w:val="none" w:sz="0" w:space="0" w:color="auto"/>
        <w:right w:val="none" w:sz="0" w:space="0" w:color="auto"/>
      </w:divBdr>
    </w:div>
    <w:div w:id="854541050">
      <w:bodyDiv w:val="1"/>
      <w:marLeft w:val="0"/>
      <w:marRight w:val="0"/>
      <w:marTop w:val="0"/>
      <w:marBottom w:val="0"/>
      <w:divBdr>
        <w:top w:val="none" w:sz="0" w:space="0" w:color="auto"/>
        <w:left w:val="none" w:sz="0" w:space="0" w:color="auto"/>
        <w:bottom w:val="none" w:sz="0" w:space="0" w:color="auto"/>
        <w:right w:val="none" w:sz="0" w:space="0" w:color="auto"/>
      </w:divBdr>
    </w:div>
    <w:div w:id="854726916">
      <w:bodyDiv w:val="1"/>
      <w:marLeft w:val="0"/>
      <w:marRight w:val="0"/>
      <w:marTop w:val="0"/>
      <w:marBottom w:val="0"/>
      <w:divBdr>
        <w:top w:val="none" w:sz="0" w:space="0" w:color="auto"/>
        <w:left w:val="none" w:sz="0" w:space="0" w:color="auto"/>
        <w:bottom w:val="none" w:sz="0" w:space="0" w:color="auto"/>
        <w:right w:val="none" w:sz="0" w:space="0" w:color="auto"/>
      </w:divBdr>
    </w:div>
    <w:div w:id="854728527">
      <w:bodyDiv w:val="1"/>
      <w:marLeft w:val="0"/>
      <w:marRight w:val="0"/>
      <w:marTop w:val="0"/>
      <w:marBottom w:val="0"/>
      <w:divBdr>
        <w:top w:val="none" w:sz="0" w:space="0" w:color="auto"/>
        <w:left w:val="none" w:sz="0" w:space="0" w:color="auto"/>
        <w:bottom w:val="none" w:sz="0" w:space="0" w:color="auto"/>
        <w:right w:val="none" w:sz="0" w:space="0" w:color="auto"/>
      </w:divBdr>
    </w:div>
    <w:div w:id="854998558">
      <w:bodyDiv w:val="1"/>
      <w:marLeft w:val="0"/>
      <w:marRight w:val="0"/>
      <w:marTop w:val="0"/>
      <w:marBottom w:val="0"/>
      <w:divBdr>
        <w:top w:val="none" w:sz="0" w:space="0" w:color="auto"/>
        <w:left w:val="none" w:sz="0" w:space="0" w:color="auto"/>
        <w:bottom w:val="none" w:sz="0" w:space="0" w:color="auto"/>
        <w:right w:val="none" w:sz="0" w:space="0" w:color="auto"/>
      </w:divBdr>
    </w:div>
    <w:div w:id="855998200">
      <w:bodyDiv w:val="1"/>
      <w:marLeft w:val="0"/>
      <w:marRight w:val="0"/>
      <w:marTop w:val="0"/>
      <w:marBottom w:val="0"/>
      <w:divBdr>
        <w:top w:val="none" w:sz="0" w:space="0" w:color="auto"/>
        <w:left w:val="none" w:sz="0" w:space="0" w:color="auto"/>
        <w:bottom w:val="none" w:sz="0" w:space="0" w:color="auto"/>
        <w:right w:val="none" w:sz="0" w:space="0" w:color="auto"/>
      </w:divBdr>
    </w:div>
    <w:div w:id="856577704">
      <w:bodyDiv w:val="1"/>
      <w:marLeft w:val="0"/>
      <w:marRight w:val="0"/>
      <w:marTop w:val="0"/>
      <w:marBottom w:val="0"/>
      <w:divBdr>
        <w:top w:val="none" w:sz="0" w:space="0" w:color="auto"/>
        <w:left w:val="none" w:sz="0" w:space="0" w:color="auto"/>
        <w:bottom w:val="none" w:sz="0" w:space="0" w:color="auto"/>
        <w:right w:val="none" w:sz="0" w:space="0" w:color="auto"/>
      </w:divBdr>
    </w:div>
    <w:div w:id="856651565">
      <w:bodyDiv w:val="1"/>
      <w:marLeft w:val="0"/>
      <w:marRight w:val="0"/>
      <w:marTop w:val="0"/>
      <w:marBottom w:val="0"/>
      <w:divBdr>
        <w:top w:val="none" w:sz="0" w:space="0" w:color="auto"/>
        <w:left w:val="none" w:sz="0" w:space="0" w:color="auto"/>
        <w:bottom w:val="none" w:sz="0" w:space="0" w:color="auto"/>
        <w:right w:val="none" w:sz="0" w:space="0" w:color="auto"/>
      </w:divBdr>
    </w:div>
    <w:div w:id="856819267">
      <w:bodyDiv w:val="1"/>
      <w:marLeft w:val="0"/>
      <w:marRight w:val="0"/>
      <w:marTop w:val="0"/>
      <w:marBottom w:val="0"/>
      <w:divBdr>
        <w:top w:val="none" w:sz="0" w:space="0" w:color="auto"/>
        <w:left w:val="none" w:sz="0" w:space="0" w:color="auto"/>
        <w:bottom w:val="none" w:sz="0" w:space="0" w:color="auto"/>
        <w:right w:val="none" w:sz="0" w:space="0" w:color="auto"/>
      </w:divBdr>
    </w:div>
    <w:div w:id="857084309">
      <w:bodyDiv w:val="1"/>
      <w:marLeft w:val="0"/>
      <w:marRight w:val="0"/>
      <w:marTop w:val="0"/>
      <w:marBottom w:val="0"/>
      <w:divBdr>
        <w:top w:val="none" w:sz="0" w:space="0" w:color="auto"/>
        <w:left w:val="none" w:sz="0" w:space="0" w:color="auto"/>
        <w:bottom w:val="none" w:sz="0" w:space="0" w:color="auto"/>
        <w:right w:val="none" w:sz="0" w:space="0" w:color="auto"/>
      </w:divBdr>
    </w:div>
    <w:div w:id="857696812">
      <w:bodyDiv w:val="1"/>
      <w:marLeft w:val="0"/>
      <w:marRight w:val="0"/>
      <w:marTop w:val="0"/>
      <w:marBottom w:val="0"/>
      <w:divBdr>
        <w:top w:val="none" w:sz="0" w:space="0" w:color="auto"/>
        <w:left w:val="none" w:sz="0" w:space="0" w:color="auto"/>
        <w:bottom w:val="none" w:sz="0" w:space="0" w:color="auto"/>
        <w:right w:val="none" w:sz="0" w:space="0" w:color="auto"/>
      </w:divBdr>
    </w:div>
    <w:div w:id="857887344">
      <w:bodyDiv w:val="1"/>
      <w:marLeft w:val="0"/>
      <w:marRight w:val="0"/>
      <w:marTop w:val="0"/>
      <w:marBottom w:val="0"/>
      <w:divBdr>
        <w:top w:val="none" w:sz="0" w:space="0" w:color="auto"/>
        <w:left w:val="none" w:sz="0" w:space="0" w:color="auto"/>
        <w:bottom w:val="none" w:sz="0" w:space="0" w:color="auto"/>
        <w:right w:val="none" w:sz="0" w:space="0" w:color="auto"/>
      </w:divBdr>
    </w:div>
    <w:div w:id="858199422">
      <w:bodyDiv w:val="1"/>
      <w:marLeft w:val="0"/>
      <w:marRight w:val="0"/>
      <w:marTop w:val="0"/>
      <w:marBottom w:val="0"/>
      <w:divBdr>
        <w:top w:val="none" w:sz="0" w:space="0" w:color="auto"/>
        <w:left w:val="none" w:sz="0" w:space="0" w:color="auto"/>
        <w:bottom w:val="none" w:sz="0" w:space="0" w:color="auto"/>
        <w:right w:val="none" w:sz="0" w:space="0" w:color="auto"/>
      </w:divBdr>
    </w:div>
    <w:div w:id="858854126">
      <w:bodyDiv w:val="1"/>
      <w:marLeft w:val="0"/>
      <w:marRight w:val="0"/>
      <w:marTop w:val="0"/>
      <w:marBottom w:val="0"/>
      <w:divBdr>
        <w:top w:val="none" w:sz="0" w:space="0" w:color="auto"/>
        <w:left w:val="none" w:sz="0" w:space="0" w:color="auto"/>
        <w:bottom w:val="none" w:sz="0" w:space="0" w:color="auto"/>
        <w:right w:val="none" w:sz="0" w:space="0" w:color="auto"/>
      </w:divBdr>
    </w:div>
    <w:div w:id="859509570">
      <w:bodyDiv w:val="1"/>
      <w:marLeft w:val="0"/>
      <w:marRight w:val="0"/>
      <w:marTop w:val="0"/>
      <w:marBottom w:val="0"/>
      <w:divBdr>
        <w:top w:val="none" w:sz="0" w:space="0" w:color="auto"/>
        <w:left w:val="none" w:sz="0" w:space="0" w:color="auto"/>
        <w:bottom w:val="none" w:sz="0" w:space="0" w:color="auto"/>
        <w:right w:val="none" w:sz="0" w:space="0" w:color="auto"/>
      </w:divBdr>
    </w:div>
    <w:div w:id="859853505">
      <w:bodyDiv w:val="1"/>
      <w:marLeft w:val="0"/>
      <w:marRight w:val="0"/>
      <w:marTop w:val="0"/>
      <w:marBottom w:val="0"/>
      <w:divBdr>
        <w:top w:val="none" w:sz="0" w:space="0" w:color="auto"/>
        <w:left w:val="none" w:sz="0" w:space="0" w:color="auto"/>
        <w:bottom w:val="none" w:sz="0" w:space="0" w:color="auto"/>
        <w:right w:val="none" w:sz="0" w:space="0" w:color="auto"/>
      </w:divBdr>
    </w:div>
    <w:div w:id="860247148">
      <w:bodyDiv w:val="1"/>
      <w:marLeft w:val="0"/>
      <w:marRight w:val="0"/>
      <w:marTop w:val="0"/>
      <w:marBottom w:val="0"/>
      <w:divBdr>
        <w:top w:val="none" w:sz="0" w:space="0" w:color="auto"/>
        <w:left w:val="none" w:sz="0" w:space="0" w:color="auto"/>
        <w:bottom w:val="none" w:sz="0" w:space="0" w:color="auto"/>
        <w:right w:val="none" w:sz="0" w:space="0" w:color="auto"/>
      </w:divBdr>
    </w:div>
    <w:div w:id="861554647">
      <w:bodyDiv w:val="1"/>
      <w:marLeft w:val="0"/>
      <w:marRight w:val="0"/>
      <w:marTop w:val="0"/>
      <w:marBottom w:val="0"/>
      <w:divBdr>
        <w:top w:val="none" w:sz="0" w:space="0" w:color="auto"/>
        <w:left w:val="none" w:sz="0" w:space="0" w:color="auto"/>
        <w:bottom w:val="none" w:sz="0" w:space="0" w:color="auto"/>
        <w:right w:val="none" w:sz="0" w:space="0" w:color="auto"/>
      </w:divBdr>
    </w:div>
    <w:div w:id="862283963">
      <w:bodyDiv w:val="1"/>
      <w:marLeft w:val="0"/>
      <w:marRight w:val="0"/>
      <w:marTop w:val="0"/>
      <w:marBottom w:val="0"/>
      <w:divBdr>
        <w:top w:val="none" w:sz="0" w:space="0" w:color="auto"/>
        <w:left w:val="none" w:sz="0" w:space="0" w:color="auto"/>
        <w:bottom w:val="none" w:sz="0" w:space="0" w:color="auto"/>
        <w:right w:val="none" w:sz="0" w:space="0" w:color="auto"/>
      </w:divBdr>
    </w:div>
    <w:div w:id="862323427">
      <w:bodyDiv w:val="1"/>
      <w:marLeft w:val="0"/>
      <w:marRight w:val="0"/>
      <w:marTop w:val="0"/>
      <w:marBottom w:val="0"/>
      <w:divBdr>
        <w:top w:val="none" w:sz="0" w:space="0" w:color="auto"/>
        <w:left w:val="none" w:sz="0" w:space="0" w:color="auto"/>
        <w:bottom w:val="none" w:sz="0" w:space="0" w:color="auto"/>
        <w:right w:val="none" w:sz="0" w:space="0" w:color="auto"/>
      </w:divBdr>
    </w:div>
    <w:div w:id="862354398">
      <w:bodyDiv w:val="1"/>
      <w:marLeft w:val="0"/>
      <w:marRight w:val="0"/>
      <w:marTop w:val="0"/>
      <w:marBottom w:val="0"/>
      <w:divBdr>
        <w:top w:val="none" w:sz="0" w:space="0" w:color="auto"/>
        <w:left w:val="none" w:sz="0" w:space="0" w:color="auto"/>
        <w:bottom w:val="none" w:sz="0" w:space="0" w:color="auto"/>
        <w:right w:val="none" w:sz="0" w:space="0" w:color="auto"/>
      </w:divBdr>
    </w:div>
    <w:div w:id="862980589">
      <w:bodyDiv w:val="1"/>
      <w:marLeft w:val="0"/>
      <w:marRight w:val="0"/>
      <w:marTop w:val="0"/>
      <w:marBottom w:val="0"/>
      <w:divBdr>
        <w:top w:val="none" w:sz="0" w:space="0" w:color="auto"/>
        <w:left w:val="none" w:sz="0" w:space="0" w:color="auto"/>
        <w:bottom w:val="none" w:sz="0" w:space="0" w:color="auto"/>
        <w:right w:val="none" w:sz="0" w:space="0" w:color="auto"/>
      </w:divBdr>
    </w:div>
    <w:div w:id="863248984">
      <w:bodyDiv w:val="1"/>
      <w:marLeft w:val="0"/>
      <w:marRight w:val="0"/>
      <w:marTop w:val="0"/>
      <w:marBottom w:val="0"/>
      <w:divBdr>
        <w:top w:val="none" w:sz="0" w:space="0" w:color="auto"/>
        <w:left w:val="none" w:sz="0" w:space="0" w:color="auto"/>
        <w:bottom w:val="none" w:sz="0" w:space="0" w:color="auto"/>
        <w:right w:val="none" w:sz="0" w:space="0" w:color="auto"/>
      </w:divBdr>
    </w:div>
    <w:div w:id="863596647">
      <w:bodyDiv w:val="1"/>
      <w:marLeft w:val="0"/>
      <w:marRight w:val="0"/>
      <w:marTop w:val="0"/>
      <w:marBottom w:val="0"/>
      <w:divBdr>
        <w:top w:val="none" w:sz="0" w:space="0" w:color="auto"/>
        <w:left w:val="none" w:sz="0" w:space="0" w:color="auto"/>
        <w:bottom w:val="none" w:sz="0" w:space="0" w:color="auto"/>
        <w:right w:val="none" w:sz="0" w:space="0" w:color="auto"/>
      </w:divBdr>
    </w:div>
    <w:div w:id="863980456">
      <w:bodyDiv w:val="1"/>
      <w:marLeft w:val="0"/>
      <w:marRight w:val="0"/>
      <w:marTop w:val="0"/>
      <w:marBottom w:val="0"/>
      <w:divBdr>
        <w:top w:val="none" w:sz="0" w:space="0" w:color="auto"/>
        <w:left w:val="none" w:sz="0" w:space="0" w:color="auto"/>
        <w:bottom w:val="none" w:sz="0" w:space="0" w:color="auto"/>
        <w:right w:val="none" w:sz="0" w:space="0" w:color="auto"/>
      </w:divBdr>
    </w:div>
    <w:div w:id="864172447">
      <w:bodyDiv w:val="1"/>
      <w:marLeft w:val="0"/>
      <w:marRight w:val="0"/>
      <w:marTop w:val="0"/>
      <w:marBottom w:val="0"/>
      <w:divBdr>
        <w:top w:val="none" w:sz="0" w:space="0" w:color="auto"/>
        <w:left w:val="none" w:sz="0" w:space="0" w:color="auto"/>
        <w:bottom w:val="none" w:sz="0" w:space="0" w:color="auto"/>
        <w:right w:val="none" w:sz="0" w:space="0" w:color="auto"/>
      </w:divBdr>
    </w:div>
    <w:div w:id="865367164">
      <w:bodyDiv w:val="1"/>
      <w:marLeft w:val="0"/>
      <w:marRight w:val="0"/>
      <w:marTop w:val="0"/>
      <w:marBottom w:val="0"/>
      <w:divBdr>
        <w:top w:val="none" w:sz="0" w:space="0" w:color="auto"/>
        <w:left w:val="none" w:sz="0" w:space="0" w:color="auto"/>
        <w:bottom w:val="none" w:sz="0" w:space="0" w:color="auto"/>
        <w:right w:val="none" w:sz="0" w:space="0" w:color="auto"/>
      </w:divBdr>
    </w:div>
    <w:div w:id="868028562">
      <w:bodyDiv w:val="1"/>
      <w:marLeft w:val="0"/>
      <w:marRight w:val="0"/>
      <w:marTop w:val="0"/>
      <w:marBottom w:val="0"/>
      <w:divBdr>
        <w:top w:val="none" w:sz="0" w:space="0" w:color="auto"/>
        <w:left w:val="none" w:sz="0" w:space="0" w:color="auto"/>
        <w:bottom w:val="none" w:sz="0" w:space="0" w:color="auto"/>
        <w:right w:val="none" w:sz="0" w:space="0" w:color="auto"/>
      </w:divBdr>
    </w:div>
    <w:div w:id="868571932">
      <w:bodyDiv w:val="1"/>
      <w:marLeft w:val="0"/>
      <w:marRight w:val="0"/>
      <w:marTop w:val="0"/>
      <w:marBottom w:val="0"/>
      <w:divBdr>
        <w:top w:val="none" w:sz="0" w:space="0" w:color="auto"/>
        <w:left w:val="none" w:sz="0" w:space="0" w:color="auto"/>
        <w:bottom w:val="none" w:sz="0" w:space="0" w:color="auto"/>
        <w:right w:val="none" w:sz="0" w:space="0" w:color="auto"/>
      </w:divBdr>
    </w:div>
    <w:div w:id="869150056">
      <w:bodyDiv w:val="1"/>
      <w:marLeft w:val="0"/>
      <w:marRight w:val="0"/>
      <w:marTop w:val="0"/>
      <w:marBottom w:val="0"/>
      <w:divBdr>
        <w:top w:val="none" w:sz="0" w:space="0" w:color="auto"/>
        <w:left w:val="none" w:sz="0" w:space="0" w:color="auto"/>
        <w:bottom w:val="none" w:sz="0" w:space="0" w:color="auto"/>
        <w:right w:val="none" w:sz="0" w:space="0" w:color="auto"/>
      </w:divBdr>
    </w:div>
    <w:div w:id="869612065">
      <w:bodyDiv w:val="1"/>
      <w:marLeft w:val="0"/>
      <w:marRight w:val="0"/>
      <w:marTop w:val="0"/>
      <w:marBottom w:val="0"/>
      <w:divBdr>
        <w:top w:val="none" w:sz="0" w:space="0" w:color="auto"/>
        <w:left w:val="none" w:sz="0" w:space="0" w:color="auto"/>
        <w:bottom w:val="none" w:sz="0" w:space="0" w:color="auto"/>
        <w:right w:val="none" w:sz="0" w:space="0" w:color="auto"/>
      </w:divBdr>
    </w:div>
    <w:div w:id="869882049">
      <w:bodyDiv w:val="1"/>
      <w:marLeft w:val="0"/>
      <w:marRight w:val="0"/>
      <w:marTop w:val="0"/>
      <w:marBottom w:val="0"/>
      <w:divBdr>
        <w:top w:val="none" w:sz="0" w:space="0" w:color="auto"/>
        <w:left w:val="none" w:sz="0" w:space="0" w:color="auto"/>
        <w:bottom w:val="none" w:sz="0" w:space="0" w:color="auto"/>
        <w:right w:val="none" w:sz="0" w:space="0" w:color="auto"/>
      </w:divBdr>
    </w:div>
    <w:div w:id="869954632">
      <w:bodyDiv w:val="1"/>
      <w:marLeft w:val="0"/>
      <w:marRight w:val="0"/>
      <w:marTop w:val="0"/>
      <w:marBottom w:val="0"/>
      <w:divBdr>
        <w:top w:val="none" w:sz="0" w:space="0" w:color="auto"/>
        <w:left w:val="none" w:sz="0" w:space="0" w:color="auto"/>
        <w:bottom w:val="none" w:sz="0" w:space="0" w:color="auto"/>
        <w:right w:val="none" w:sz="0" w:space="0" w:color="auto"/>
      </w:divBdr>
    </w:div>
    <w:div w:id="869956644">
      <w:bodyDiv w:val="1"/>
      <w:marLeft w:val="0"/>
      <w:marRight w:val="0"/>
      <w:marTop w:val="0"/>
      <w:marBottom w:val="0"/>
      <w:divBdr>
        <w:top w:val="none" w:sz="0" w:space="0" w:color="auto"/>
        <w:left w:val="none" w:sz="0" w:space="0" w:color="auto"/>
        <w:bottom w:val="none" w:sz="0" w:space="0" w:color="auto"/>
        <w:right w:val="none" w:sz="0" w:space="0" w:color="auto"/>
      </w:divBdr>
    </w:div>
    <w:div w:id="870848112">
      <w:bodyDiv w:val="1"/>
      <w:marLeft w:val="0"/>
      <w:marRight w:val="0"/>
      <w:marTop w:val="0"/>
      <w:marBottom w:val="0"/>
      <w:divBdr>
        <w:top w:val="none" w:sz="0" w:space="0" w:color="auto"/>
        <w:left w:val="none" w:sz="0" w:space="0" w:color="auto"/>
        <w:bottom w:val="none" w:sz="0" w:space="0" w:color="auto"/>
        <w:right w:val="none" w:sz="0" w:space="0" w:color="auto"/>
      </w:divBdr>
    </w:div>
    <w:div w:id="870922463">
      <w:bodyDiv w:val="1"/>
      <w:marLeft w:val="0"/>
      <w:marRight w:val="0"/>
      <w:marTop w:val="0"/>
      <w:marBottom w:val="0"/>
      <w:divBdr>
        <w:top w:val="none" w:sz="0" w:space="0" w:color="auto"/>
        <w:left w:val="none" w:sz="0" w:space="0" w:color="auto"/>
        <w:bottom w:val="none" w:sz="0" w:space="0" w:color="auto"/>
        <w:right w:val="none" w:sz="0" w:space="0" w:color="auto"/>
      </w:divBdr>
    </w:div>
    <w:div w:id="871697800">
      <w:bodyDiv w:val="1"/>
      <w:marLeft w:val="0"/>
      <w:marRight w:val="0"/>
      <w:marTop w:val="0"/>
      <w:marBottom w:val="0"/>
      <w:divBdr>
        <w:top w:val="none" w:sz="0" w:space="0" w:color="auto"/>
        <w:left w:val="none" w:sz="0" w:space="0" w:color="auto"/>
        <w:bottom w:val="none" w:sz="0" w:space="0" w:color="auto"/>
        <w:right w:val="none" w:sz="0" w:space="0" w:color="auto"/>
      </w:divBdr>
    </w:div>
    <w:div w:id="872351981">
      <w:bodyDiv w:val="1"/>
      <w:marLeft w:val="0"/>
      <w:marRight w:val="0"/>
      <w:marTop w:val="0"/>
      <w:marBottom w:val="0"/>
      <w:divBdr>
        <w:top w:val="none" w:sz="0" w:space="0" w:color="auto"/>
        <w:left w:val="none" w:sz="0" w:space="0" w:color="auto"/>
        <w:bottom w:val="none" w:sz="0" w:space="0" w:color="auto"/>
        <w:right w:val="none" w:sz="0" w:space="0" w:color="auto"/>
      </w:divBdr>
    </w:div>
    <w:div w:id="873032930">
      <w:bodyDiv w:val="1"/>
      <w:marLeft w:val="0"/>
      <w:marRight w:val="0"/>
      <w:marTop w:val="0"/>
      <w:marBottom w:val="0"/>
      <w:divBdr>
        <w:top w:val="none" w:sz="0" w:space="0" w:color="auto"/>
        <w:left w:val="none" w:sz="0" w:space="0" w:color="auto"/>
        <w:bottom w:val="none" w:sz="0" w:space="0" w:color="auto"/>
        <w:right w:val="none" w:sz="0" w:space="0" w:color="auto"/>
      </w:divBdr>
    </w:div>
    <w:div w:id="873422058">
      <w:bodyDiv w:val="1"/>
      <w:marLeft w:val="0"/>
      <w:marRight w:val="0"/>
      <w:marTop w:val="0"/>
      <w:marBottom w:val="0"/>
      <w:divBdr>
        <w:top w:val="none" w:sz="0" w:space="0" w:color="auto"/>
        <w:left w:val="none" w:sz="0" w:space="0" w:color="auto"/>
        <w:bottom w:val="none" w:sz="0" w:space="0" w:color="auto"/>
        <w:right w:val="none" w:sz="0" w:space="0" w:color="auto"/>
      </w:divBdr>
    </w:div>
    <w:div w:id="873613406">
      <w:bodyDiv w:val="1"/>
      <w:marLeft w:val="0"/>
      <w:marRight w:val="0"/>
      <w:marTop w:val="0"/>
      <w:marBottom w:val="0"/>
      <w:divBdr>
        <w:top w:val="none" w:sz="0" w:space="0" w:color="auto"/>
        <w:left w:val="none" w:sz="0" w:space="0" w:color="auto"/>
        <w:bottom w:val="none" w:sz="0" w:space="0" w:color="auto"/>
        <w:right w:val="none" w:sz="0" w:space="0" w:color="auto"/>
      </w:divBdr>
    </w:div>
    <w:div w:id="873889198">
      <w:bodyDiv w:val="1"/>
      <w:marLeft w:val="0"/>
      <w:marRight w:val="0"/>
      <w:marTop w:val="0"/>
      <w:marBottom w:val="0"/>
      <w:divBdr>
        <w:top w:val="none" w:sz="0" w:space="0" w:color="auto"/>
        <w:left w:val="none" w:sz="0" w:space="0" w:color="auto"/>
        <w:bottom w:val="none" w:sz="0" w:space="0" w:color="auto"/>
        <w:right w:val="none" w:sz="0" w:space="0" w:color="auto"/>
      </w:divBdr>
    </w:div>
    <w:div w:id="874542998">
      <w:bodyDiv w:val="1"/>
      <w:marLeft w:val="0"/>
      <w:marRight w:val="0"/>
      <w:marTop w:val="0"/>
      <w:marBottom w:val="0"/>
      <w:divBdr>
        <w:top w:val="none" w:sz="0" w:space="0" w:color="auto"/>
        <w:left w:val="none" w:sz="0" w:space="0" w:color="auto"/>
        <w:bottom w:val="none" w:sz="0" w:space="0" w:color="auto"/>
        <w:right w:val="none" w:sz="0" w:space="0" w:color="auto"/>
      </w:divBdr>
    </w:div>
    <w:div w:id="874926429">
      <w:bodyDiv w:val="1"/>
      <w:marLeft w:val="0"/>
      <w:marRight w:val="0"/>
      <w:marTop w:val="0"/>
      <w:marBottom w:val="0"/>
      <w:divBdr>
        <w:top w:val="none" w:sz="0" w:space="0" w:color="auto"/>
        <w:left w:val="none" w:sz="0" w:space="0" w:color="auto"/>
        <w:bottom w:val="none" w:sz="0" w:space="0" w:color="auto"/>
        <w:right w:val="none" w:sz="0" w:space="0" w:color="auto"/>
      </w:divBdr>
    </w:div>
    <w:div w:id="875696078">
      <w:bodyDiv w:val="1"/>
      <w:marLeft w:val="0"/>
      <w:marRight w:val="0"/>
      <w:marTop w:val="0"/>
      <w:marBottom w:val="0"/>
      <w:divBdr>
        <w:top w:val="none" w:sz="0" w:space="0" w:color="auto"/>
        <w:left w:val="none" w:sz="0" w:space="0" w:color="auto"/>
        <w:bottom w:val="none" w:sz="0" w:space="0" w:color="auto"/>
        <w:right w:val="none" w:sz="0" w:space="0" w:color="auto"/>
      </w:divBdr>
    </w:div>
    <w:div w:id="876505181">
      <w:bodyDiv w:val="1"/>
      <w:marLeft w:val="0"/>
      <w:marRight w:val="0"/>
      <w:marTop w:val="0"/>
      <w:marBottom w:val="0"/>
      <w:divBdr>
        <w:top w:val="none" w:sz="0" w:space="0" w:color="auto"/>
        <w:left w:val="none" w:sz="0" w:space="0" w:color="auto"/>
        <w:bottom w:val="none" w:sz="0" w:space="0" w:color="auto"/>
        <w:right w:val="none" w:sz="0" w:space="0" w:color="auto"/>
      </w:divBdr>
    </w:div>
    <w:div w:id="877276033">
      <w:bodyDiv w:val="1"/>
      <w:marLeft w:val="0"/>
      <w:marRight w:val="0"/>
      <w:marTop w:val="0"/>
      <w:marBottom w:val="0"/>
      <w:divBdr>
        <w:top w:val="none" w:sz="0" w:space="0" w:color="auto"/>
        <w:left w:val="none" w:sz="0" w:space="0" w:color="auto"/>
        <w:bottom w:val="none" w:sz="0" w:space="0" w:color="auto"/>
        <w:right w:val="none" w:sz="0" w:space="0" w:color="auto"/>
      </w:divBdr>
    </w:div>
    <w:div w:id="877472591">
      <w:bodyDiv w:val="1"/>
      <w:marLeft w:val="0"/>
      <w:marRight w:val="0"/>
      <w:marTop w:val="0"/>
      <w:marBottom w:val="0"/>
      <w:divBdr>
        <w:top w:val="none" w:sz="0" w:space="0" w:color="auto"/>
        <w:left w:val="none" w:sz="0" w:space="0" w:color="auto"/>
        <w:bottom w:val="none" w:sz="0" w:space="0" w:color="auto"/>
        <w:right w:val="none" w:sz="0" w:space="0" w:color="auto"/>
      </w:divBdr>
    </w:div>
    <w:div w:id="879173136">
      <w:bodyDiv w:val="1"/>
      <w:marLeft w:val="0"/>
      <w:marRight w:val="0"/>
      <w:marTop w:val="0"/>
      <w:marBottom w:val="0"/>
      <w:divBdr>
        <w:top w:val="none" w:sz="0" w:space="0" w:color="auto"/>
        <w:left w:val="none" w:sz="0" w:space="0" w:color="auto"/>
        <w:bottom w:val="none" w:sz="0" w:space="0" w:color="auto"/>
        <w:right w:val="none" w:sz="0" w:space="0" w:color="auto"/>
      </w:divBdr>
    </w:div>
    <w:div w:id="879628216">
      <w:bodyDiv w:val="1"/>
      <w:marLeft w:val="0"/>
      <w:marRight w:val="0"/>
      <w:marTop w:val="0"/>
      <w:marBottom w:val="0"/>
      <w:divBdr>
        <w:top w:val="none" w:sz="0" w:space="0" w:color="auto"/>
        <w:left w:val="none" w:sz="0" w:space="0" w:color="auto"/>
        <w:bottom w:val="none" w:sz="0" w:space="0" w:color="auto"/>
        <w:right w:val="none" w:sz="0" w:space="0" w:color="auto"/>
      </w:divBdr>
    </w:div>
    <w:div w:id="880092066">
      <w:bodyDiv w:val="1"/>
      <w:marLeft w:val="0"/>
      <w:marRight w:val="0"/>
      <w:marTop w:val="0"/>
      <w:marBottom w:val="0"/>
      <w:divBdr>
        <w:top w:val="none" w:sz="0" w:space="0" w:color="auto"/>
        <w:left w:val="none" w:sz="0" w:space="0" w:color="auto"/>
        <w:bottom w:val="none" w:sz="0" w:space="0" w:color="auto"/>
        <w:right w:val="none" w:sz="0" w:space="0" w:color="auto"/>
      </w:divBdr>
    </w:div>
    <w:div w:id="880282920">
      <w:bodyDiv w:val="1"/>
      <w:marLeft w:val="0"/>
      <w:marRight w:val="0"/>
      <w:marTop w:val="0"/>
      <w:marBottom w:val="0"/>
      <w:divBdr>
        <w:top w:val="none" w:sz="0" w:space="0" w:color="auto"/>
        <w:left w:val="none" w:sz="0" w:space="0" w:color="auto"/>
        <w:bottom w:val="none" w:sz="0" w:space="0" w:color="auto"/>
        <w:right w:val="none" w:sz="0" w:space="0" w:color="auto"/>
      </w:divBdr>
    </w:div>
    <w:div w:id="880477032">
      <w:bodyDiv w:val="1"/>
      <w:marLeft w:val="0"/>
      <w:marRight w:val="0"/>
      <w:marTop w:val="0"/>
      <w:marBottom w:val="0"/>
      <w:divBdr>
        <w:top w:val="none" w:sz="0" w:space="0" w:color="auto"/>
        <w:left w:val="none" w:sz="0" w:space="0" w:color="auto"/>
        <w:bottom w:val="none" w:sz="0" w:space="0" w:color="auto"/>
        <w:right w:val="none" w:sz="0" w:space="0" w:color="auto"/>
      </w:divBdr>
    </w:div>
    <w:div w:id="880702409">
      <w:bodyDiv w:val="1"/>
      <w:marLeft w:val="0"/>
      <w:marRight w:val="0"/>
      <w:marTop w:val="0"/>
      <w:marBottom w:val="0"/>
      <w:divBdr>
        <w:top w:val="none" w:sz="0" w:space="0" w:color="auto"/>
        <w:left w:val="none" w:sz="0" w:space="0" w:color="auto"/>
        <w:bottom w:val="none" w:sz="0" w:space="0" w:color="auto"/>
        <w:right w:val="none" w:sz="0" w:space="0" w:color="auto"/>
      </w:divBdr>
    </w:div>
    <w:div w:id="881135929">
      <w:bodyDiv w:val="1"/>
      <w:marLeft w:val="0"/>
      <w:marRight w:val="0"/>
      <w:marTop w:val="0"/>
      <w:marBottom w:val="0"/>
      <w:divBdr>
        <w:top w:val="none" w:sz="0" w:space="0" w:color="auto"/>
        <w:left w:val="none" w:sz="0" w:space="0" w:color="auto"/>
        <w:bottom w:val="none" w:sz="0" w:space="0" w:color="auto"/>
        <w:right w:val="none" w:sz="0" w:space="0" w:color="auto"/>
      </w:divBdr>
    </w:div>
    <w:div w:id="881289191">
      <w:bodyDiv w:val="1"/>
      <w:marLeft w:val="0"/>
      <w:marRight w:val="0"/>
      <w:marTop w:val="0"/>
      <w:marBottom w:val="0"/>
      <w:divBdr>
        <w:top w:val="none" w:sz="0" w:space="0" w:color="auto"/>
        <w:left w:val="none" w:sz="0" w:space="0" w:color="auto"/>
        <w:bottom w:val="none" w:sz="0" w:space="0" w:color="auto"/>
        <w:right w:val="none" w:sz="0" w:space="0" w:color="auto"/>
      </w:divBdr>
    </w:div>
    <w:div w:id="881940203">
      <w:bodyDiv w:val="1"/>
      <w:marLeft w:val="0"/>
      <w:marRight w:val="0"/>
      <w:marTop w:val="0"/>
      <w:marBottom w:val="0"/>
      <w:divBdr>
        <w:top w:val="none" w:sz="0" w:space="0" w:color="auto"/>
        <w:left w:val="none" w:sz="0" w:space="0" w:color="auto"/>
        <w:bottom w:val="none" w:sz="0" w:space="0" w:color="auto"/>
        <w:right w:val="none" w:sz="0" w:space="0" w:color="auto"/>
      </w:divBdr>
    </w:div>
    <w:div w:id="882207623">
      <w:bodyDiv w:val="1"/>
      <w:marLeft w:val="0"/>
      <w:marRight w:val="0"/>
      <w:marTop w:val="0"/>
      <w:marBottom w:val="0"/>
      <w:divBdr>
        <w:top w:val="none" w:sz="0" w:space="0" w:color="auto"/>
        <w:left w:val="none" w:sz="0" w:space="0" w:color="auto"/>
        <w:bottom w:val="none" w:sz="0" w:space="0" w:color="auto"/>
        <w:right w:val="none" w:sz="0" w:space="0" w:color="auto"/>
      </w:divBdr>
    </w:div>
    <w:div w:id="882911463">
      <w:bodyDiv w:val="1"/>
      <w:marLeft w:val="0"/>
      <w:marRight w:val="0"/>
      <w:marTop w:val="0"/>
      <w:marBottom w:val="0"/>
      <w:divBdr>
        <w:top w:val="none" w:sz="0" w:space="0" w:color="auto"/>
        <w:left w:val="none" w:sz="0" w:space="0" w:color="auto"/>
        <w:bottom w:val="none" w:sz="0" w:space="0" w:color="auto"/>
        <w:right w:val="none" w:sz="0" w:space="0" w:color="auto"/>
      </w:divBdr>
    </w:div>
    <w:div w:id="882986418">
      <w:bodyDiv w:val="1"/>
      <w:marLeft w:val="0"/>
      <w:marRight w:val="0"/>
      <w:marTop w:val="0"/>
      <w:marBottom w:val="0"/>
      <w:divBdr>
        <w:top w:val="none" w:sz="0" w:space="0" w:color="auto"/>
        <w:left w:val="none" w:sz="0" w:space="0" w:color="auto"/>
        <w:bottom w:val="none" w:sz="0" w:space="0" w:color="auto"/>
        <w:right w:val="none" w:sz="0" w:space="0" w:color="auto"/>
      </w:divBdr>
    </w:div>
    <w:div w:id="883255155">
      <w:bodyDiv w:val="1"/>
      <w:marLeft w:val="0"/>
      <w:marRight w:val="0"/>
      <w:marTop w:val="0"/>
      <w:marBottom w:val="0"/>
      <w:divBdr>
        <w:top w:val="none" w:sz="0" w:space="0" w:color="auto"/>
        <w:left w:val="none" w:sz="0" w:space="0" w:color="auto"/>
        <w:bottom w:val="none" w:sz="0" w:space="0" w:color="auto"/>
        <w:right w:val="none" w:sz="0" w:space="0" w:color="auto"/>
      </w:divBdr>
    </w:div>
    <w:div w:id="883446699">
      <w:bodyDiv w:val="1"/>
      <w:marLeft w:val="0"/>
      <w:marRight w:val="0"/>
      <w:marTop w:val="0"/>
      <w:marBottom w:val="0"/>
      <w:divBdr>
        <w:top w:val="none" w:sz="0" w:space="0" w:color="auto"/>
        <w:left w:val="none" w:sz="0" w:space="0" w:color="auto"/>
        <w:bottom w:val="none" w:sz="0" w:space="0" w:color="auto"/>
        <w:right w:val="none" w:sz="0" w:space="0" w:color="auto"/>
      </w:divBdr>
    </w:div>
    <w:div w:id="883448067">
      <w:bodyDiv w:val="1"/>
      <w:marLeft w:val="0"/>
      <w:marRight w:val="0"/>
      <w:marTop w:val="0"/>
      <w:marBottom w:val="0"/>
      <w:divBdr>
        <w:top w:val="none" w:sz="0" w:space="0" w:color="auto"/>
        <w:left w:val="none" w:sz="0" w:space="0" w:color="auto"/>
        <w:bottom w:val="none" w:sz="0" w:space="0" w:color="auto"/>
        <w:right w:val="none" w:sz="0" w:space="0" w:color="auto"/>
      </w:divBdr>
    </w:div>
    <w:div w:id="883521949">
      <w:bodyDiv w:val="1"/>
      <w:marLeft w:val="0"/>
      <w:marRight w:val="0"/>
      <w:marTop w:val="0"/>
      <w:marBottom w:val="0"/>
      <w:divBdr>
        <w:top w:val="none" w:sz="0" w:space="0" w:color="auto"/>
        <w:left w:val="none" w:sz="0" w:space="0" w:color="auto"/>
        <w:bottom w:val="none" w:sz="0" w:space="0" w:color="auto"/>
        <w:right w:val="none" w:sz="0" w:space="0" w:color="auto"/>
      </w:divBdr>
    </w:div>
    <w:div w:id="884484445">
      <w:bodyDiv w:val="1"/>
      <w:marLeft w:val="0"/>
      <w:marRight w:val="0"/>
      <w:marTop w:val="0"/>
      <w:marBottom w:val="0"/>
      <w:divBdr>
        <w:top w:val="none" w:sz="0" w:space="0" w:color="auto"/>
        <w:left w:val="none" w:sz="0" w:space="0" w:color="auto"/>
        <w:bottom w:val="none" w:sz="0" w:space="0" w:color="auto"/>
        <w:right w:val="none" w:sz="0" w:space="0" w:color="auto"/>
      </w:divBdr>
    </w:div>
    <w:div w:id="884633918">
      <w:bodyDiv w:val="1"/>
      <w:marLeft w:val="0"/>
      <w:marRight w:val="0"/>
      <w:marTop w:val="0"/>
      <w:marBottom w:val="0"/>
      <w:divBdr>
        <w:top w:val="none" w:sz="0" w:space="0" w:color="auto"/>
        <w:left w:val="none" w:sz="0" w:space="0" w:color="auto"/>
        <w:bottom w:val="none" w:sz="0" w:space="0" w:color="auto"/>
        <w:right w:val="none" w:sz="0" w:space="0" w:color="auto"/>
      </w:divBdr>
    </w:div>
    <w:div w:id="884952748">
      <w:bodyDiv w:val="1"/>
      <w:marLeft w:val="0"/>
      <w:marRight w:val="0"/>
      <w:marTop w:val="0"/>
      <w:marBottom w:val="0"/>
      <w:divBdr>
        <w:top w:val="none" w:sz="0" w:space="0" w:color="auto"/>
        <w:left w:val="none" w:sz="0" w:space="0" w:color="auto"/>
        <w:bottom w:val="none" w:sz="0" w:space="0" w:color="auto"/>
        <w:right w:val="none" w:sz="0" w:space="0" w:color="auto"/>
      </w:divBdr>
    </w:div>
    <w:div w:id="885021758">
      <w:bodyDiv w:val="1"/>
      <w:marLeft w:val="0"/>
      <w:marRight w:val="0"/>
      <w:marTop w:val="0"/>
      <w:marBottom w:val="0"/>
      <w:divBdr>
        <w:top w:val="none" w:sz="0" w:space="0" w:color="auto"/>
        <w:left w:val="none" w:sz="0" w:space="0" w:color="auto"/>
        <w:bottom w:val="none" w:sz="0" w:space="0" w:color="auto"/>
        <w:right w:val="none" w:sz="0" w:space="0" w:color="auto"/>
      </w:divBdr>
    </w:div>
    <w:div w:id="885023886">
      <w:bodyDiv w:val="1"/>
      <w:marLeft w:val="0"/>
      <w:marRight w:val="0"/>
      <w:marTop w:val="0"/>
      <w:marBottom w:val="0"/>
      <w:divBdr>
        <w:top w:val="none" w:sz="0" w:space="0" w:color="auto"/>
        <w:left w:val="none" w:sz="0" w:space="0" w:color="auto"/>
        <w:bottom w:val="none" w:sz="0" w:space="0" w:color="auto"/>
        <w:right w:val="none" w:sz="0" w:space="0" w:color="auto"/>
      </w:divBdr>
    </w:div>
    <w:div w:id="885795669">
      <w:bodyDiv w:val="1"/>
      <w:marLeft w:val="0"/>
      <w:marRight w:val="0"/>
      <w:marTop w:val="0"/>
      <w:marBottom w:val="0"/>
      <w:divBdr>
        <w:top w:val="none" w:sz="0" w:space="0" w:color="auto"/>
        <w:left w:val="none" w:sz="0" w:space="0" w:color="auto"/>
        <w:bottom w:val="none" w:sz="0" w:space="0" w:color="auto"/>
        <w:right w:val="none" w:sz="0" w:space="0" w:color="auto"/>
      </w:divBdr>
    </w:div>
    <w:div w:id="885920337">
      <w:bodyDiv w:val="1"/>
      <w:marLeft w:val="0"/>
      <w:marRight w:val="0"/>
      <w:marTop w:val="0"/>
      <w:marBottom w:val="0"/>
      <w:divBdr>
        <w:top w:val="none" w:sz="0" w:space="0" w:color="auto"/>
        <w:left w:val="none" w:sz="0" w:space="0" w:color="auto"/>
        <w:bottom w:val="none" w:sz="0" w:space="0" w:color="auto"/>
        <w:right w:val="none" w:sz="0" w:space="0" w:color="auto"/>
      </w:divBdr>
    </w:div>
    <w:div w:id="885946608">
      <w:bodyDiv w:val="1"/>
      <w:marLeft w:val="0"/>
      <w:marRight w:val="0"/>
      <w:marTop w:val="0"/>
      <w:marBottom w:val="0"/>
      <w:divBdr>
        <w:top w:val="none" w:sz="0" w:space="0" w:color="auto"/>
        <w:left w:val="none" w:sz="0" w:space="0" w:color="auto"/>
        <w:bottom w:val="none" w:sz="0" w:space="0" w:color="auto"/>
        <w:right w:val="none" w:sz="0" w:space="0" w:color="auto"/>
      </w:divBdr>
    </w:div>
    <w:div w:id="886069565">
      <w:bodyDiv w:val="1"/>
      <w:marLeft w:val="0"/>
      <w:marRight w:val="0"/>
      <w:marTop w:val="0"/>
      <w:marBottom w:val="0"/>
      <w:divBdr>
        <w:top w:val="none" w:sz="0" w:space="0" w:color="auto"/>
        <w:left w:val="none" w:sz="0" w:space="0" w:color="auto"/>
        <w:bottom w:val="none" w:sz="0" w:space="0" w:color="auto"/>
        <w:right w:val="none" w:sz="0" w:space="0" w:color="auto"/>
      </w:divBdr>
    </w:div>
    <w:div w:id="887570207">
      <w:bodyDiv w:val="1"/>
      <w:marLeft w:val="0"/>
      <w:marRight w:val="0"/>
      <w:marTop w:val="0"/>
      <w:marBottom w:val="0"/>
      <w:divBdr>
        <w:top w:val="none" w:sz="0" w:space="0" w:color="auto"/>
        <w:left w:val="none" w:sz="0" w:space="0" w:color="auto"/>
        <w:bottom w:val="none" w:sz="0" w:space="0" w:color="auto"/>
        <w:right w:val="none" w:sz="0" w:space="0" w:color="auto"/>
      </w:divBdr>
    </w:div>
    <w:div w:id="888104110">
      <w:bodyDiv w:val="1"/>
      <w:marLeft w:val="0"/>
      <w:marRight w:val="0"/>
      <w:marTop w:val="0"/>
      <w:marBottom w:val="0"/>
      <w:divBdr>
        <w:top w:val="none" w:sz="0" w:space="0" w:color="auto"/>
        <w:left w:val="none" w:sz="0" w:space="0" w:color="auto"/>
        <w:bottom w:val="none" w:sz="0" w:space="0" w:color="auto"/>
        <w:right w:val="none" w:sz="0" w:space="0" w:color="auto"/>
      </w:divBdr>
    </w:div>
    <w:div w:id="888154642">
      <w:bodyDiv w:val="1"/>
      <w:marLeft w:val="0"/>
      <w:marRight w:val="0"/>
      <w:marTop w:val="0"/>
      <w:marBottom w:val="0"/>
      <w:divBdr>
        <w:top w:val="none" w:sz="0" w:space="0" w:color="auto"/>
        <w:left w:val="none" w:sz="0" w:space="0" w:color="auto"/>
        <w:bottom w:val="none" w:sz="0" w:space="0" w:color="auto"/>
        <w:right w:val="none" w:sz="0" w:space="0" w:color="auto"/>
      </w:divBdr>
    </w:div>
    <w:div w:id="888541049">
      <w:bodyDiv w:val="1"/>
      <w:marLeft w:val="0"/>
      <w:marRight w:val="0"/>
      <w:marTop w:val="0"/>
      <w:marBottom w:val="0"/>
      <w:divBdr>
        <w:top w:val="none" w:sz="0" w:space="0" w:color="auto"/>
        <w:left w:val="none" w:sz="0" w:space="0" w:color="auto"/>
        <w:bottom w:val="none" w:sz="0" w:space="0" w:color="auto"/>
        <w:right w:val="none" w:sz="0" w:space="0" w:color="auto"/>
      </w:divBdr>
    </w:div>
    <w:div w:id="888613509">
      <w:bodyDiv w:val="1"/>
      <w:marLeft w:val="0"/>
      <w:marRight w:val="0"/>
      <w:marTop w:val="0"/>
      <w:marBottom w:val="0"/>
      <w:divBdr>
        <w:top w:val="none" w:sz="0" w:space="0" w:color="auto"/>
        <w:left w:val="none" w:sz="0" w:space="0" w:color="auto"/>
        <w:bottom w:val="none" w:sz="0" w:space="0" w:color="auto"/>
        <w:right w:val="none" w:sz="0" w:space="0" w:color="auto"/>
      </w:divBdr>
    </w:div>
    <w:div w:id="888959674">
      <w:bodyDiv w:val="1"/>
      <w:marLeft w:val="0"/>
      <w:marRight w:val="0"/>
      <w:marTop w:val="0"/>
      <w:marBottom w:val="0"/>
      <w:divBdr>
        <w:top w:val="none" w:sz="0" w:space="0" w:color="auto"/>
        <w:left w:val="none" w:sz="0" w:space="0" w:color="auto"/>
        <w:bottom w:val="none" w:sz="0" w:space="0" w:color="auto"/>
        <w:right w:val="none" w:sz="0" w:space="0" w:color="auto"/>
      </w:divBdr>
    </w:div>
    <w:div w:id="889070182">
      <w:bodyDiv w:val="1"/>
      <w:marLeft w:val="0"/>
      <w:marRight w:val="0"/>
      <w:marTop w:val="0"/>
      <w:marBottom w:val="0"/>
      <w:divBdr>
        <w:top w:val="none" w:sz="0" w:space="0" w:color="auto"/>
        <w:left w:val="none" w:sz="0" w:space="0" w:color="auto"/>
        <w:bottom w:val="none" w:sz="0" w:space="0" w:color="auto"/>
        <w:right w:val="none" w:sz="0" w:space="0" w:color="auto"/>
      </w:divBdr>
    </w:div>
    <w:div w:id="889656569">
      <w:bodyDiv w:val="1"/>
      <w:marLeft w:val="0"/>
      <w:marRight w:val="0"/>
      <w:marTop w:val="0"/>
      <w:marBottom w:val="0"/>
      <w:divBdr>
        <w:top w:val="none" w:sz="0" w:space="0" w:color="auto"/>
        <w:left w:val="none" w:sz="0" w:space="0" w:color="auto"/>
        <w:bottom w:val="none" w:sz="0" w:space="0" w:color="auto"/>
        <w:right w:val="none" w:sz="0" w:space="0" w:color="auto"/>
      </w:divBdr>
    </w:div>
    <w:div w:id="890919054">
      <w:bodyDiv w:val="1"/>
      <w:marLeft w:val="0"/>
      <w:marRight w:val="0"/>
      <w:marTop w:val="0"/>
      <w:marBottom w:val="0"/>
      <w:divBdr>
        <w:top w:val="none" w:sz="0" w:space="0" w:color="auto"/>
        <w:left w:val="none" w:sz="0" w:space="0" w:color="auto"/>
        <w:bottom w:val="none" w:sz="0" w:space="0" w:color="auto"/>
        <w:right w:val="none" w:sz="0" w:space="0" w:color="auto"/>
      </w:divBdr>
    </w:div>
    <w:div w:id="890966560">
      <w:bodyDiv w:val="1"/>
      <w:marLeft w:val="0"/>
      <w:marRight w:val="0"/>
      <w:marTop w:val="0"/>
      <w:marBottom w:val="0"/>
      <w:divBdr>
        <w:top w:val="none" w:sz="0" w:space="0" w:color="auto"/>
        <w:left w:val="none" w:sz="0" w:space="0" w:color="auto"/>
        <w:bottom w:val="none" w:sz="0" w:space="0" w:color="auto"/>
        <w:right w:val="none" w:sz="0" w:space="0" w:color="auto"/>
      </w:divBdr>
    </w:div>
    <w:div w:id="892692997">
      <w:bodyDiv w:val="1"/>
      <w:marLeft w:val="0"/>
      <w:marRight w:val="0"/>
      <w:marTop w:val="0"/>
      <w:marBottom w:val="0"/>
      <w:divBdr>
        <w:top w:val="none" w:sz="0" w:space="0" w:color="auto"/>
        <w:left w:val="none" w:sz="0" w:space="0" w:color="auto"/>
        <w:bottom w:val="none" w:sz="0" w:space="0" w:color="auto"/>
        <w:right w:val="none" w:sz="0" w:space="0" w:color="auto"/>
      </w:divBdr>
    </w:div>
    <w:div w:id="892807821">
      <w:bodyDiv w:val="1"/>
      <w:marLeft w:val="0"/>
      <w:marRight w:val="0"/>
      <w:marTop w:val="0"/>
      <w:marBottom w:val="0"/>
      <w:divBdr>
        <w:top w:val="none" w:sz="0" w:space="0" w:color="auto"/>
        <w:left w:val="none" w:sz="0" w:space="0" w:color="auto"/>
        <w:bottom w:val="none" w:sz="0" w:space="0" w:color="auto"/>
        <w:right w:val="none" w:sz="0" w:space="0" w:color="auto"/>
      </w:divBdr>
    </w:div>
    <w:div w:id="893197594">
      <w:bodyDiv w:val="1"/>
      <w:marLeft w:val="0"/>
      <w:marRight w:val="0"/>
      <w:marTop w:val="0"/>
      <w:marBottom w:val="0"/>
      <w:divBdr>
        <w:top w:val="none" w:sz="0" w:space="0" w:color="auto"/>
        <w:left w:val="none" w:sz="0" w:space="0" w:color="auto"/>
        <w:bottom w:val="none" w:sz="0" w:space="0" w:color="auto"/>
        <w:right w:val="none" w:sz="0" w:space="0" w:color="auto"/>
      </w:divBdr>
    </w:div>
    <w:div w:id="894314851">
      <w:bodyDiv w:val="1"/>
      <w:marLeft w:val="0"/>
      <w:marRight w:val="0"/>
      <w:marTop w:val="0"/>
      <w:marBottom w:val="0"/>
      <w:divBdr>
        <w:top w:val="none" w:sz="0" w:space="0" w:color="auto"/>
        <w:left w:val="none" w:sz="0" w:space="0" w:color="auto"/>
        <w:bottom w:val="none" w:sz="0" w:space="0" w:color="auto"/>
        <w:right w:val="none" w:sz="0" w:space="0" w:color="auto"/>
      </w:divBdr>
    </w:div>
    <w:div w:id="894854289">
      <w:bodyDiv w:val="1"/>
      <w:marLeft w:val="0"/>
      <w:marRight w:val="0"/>
      <w:marTop w:val="0"/>
      <w:marBottom w:val="0"/>
      <w:divBdr>
        <w:top w:val="none" w:sz="0" w:space="0" w:color="auto"/>
        <w:left w:val="none" w:sz="0" w:space="0" w:color="auto"/>
        <w:bottom w:val="none" w:sz="0" w:space="0" w:color="auto"/>
        <w:right w:val="none" w:sz="0" w:space="0" w:color="auto"/>
      </w:divBdr>
    </w:div>
    <w:div w:id="895239503">
      <w:bodyDiv w:val="1"/>
      <w:marLeft w:val="0"/>
      <w:marRight w:val="0"/>
      <w:marTop w:val="0"/>
      <w:marBottom w:val="0"/>
      <w:divBdr>
        <w:top w:val="none" w:sz="0" w:space="0" w:color="auto"/>
        <w:left w:val="none" w:sz="0" w:space="0" w:color="auto"/>
        <w:bottom w:val="none" w:sz="0" w:space="0" w:color="auto"/>
        <w:right w:val="none" w:sz="0" w:space="0" w:color="auto"/>
      </w:divBdr>
    </w:div>
    <w:div w:id="896820661">
      <w:bodyDiv w:val="1"/>
      <w:marLeft w:val="0"/>
      <w:marRight w:val="0"/>
      <w:marTop w:val="0"/>
      <w:marBottom w:val="0"/>
      <w:divBdr>
        <w:top w:val="none" w:sz="0" w:space="0" w:color="auto"/>
        <w:left w:val="none" w:sz="0" w:space="0" w:color="auto"/>
        <w:bottom w:val="none" w:sz="0" w:space="0" w:color="auto"/>
        <w:right w:val="none" w:sz="0" w:space="0" w:color="auto"/>
      </w:divBdr>
    </w:div>
    <w:div w:id="896892032">
      <w:bodyDiv w:val="1"/>
      <w:marLeft w:val="0"/>
      <w:marRight w:val="0"/>
      <w:marTop w:val="0"/>
      <w:marBottom w:val="0"/>
      <w:divBdr>
        <w:top w:val="none" w:sz="0" w:space="0" w:color="auto"/>
        <w:left w:val="none" w:sz="0" w:space="0" w:color="auto"/>
        <w:bottom w:val="none" w:sz="0" w:space="0" w:color="auto"/>
        <w:right w:val="none" w:sz="0" w:space="0" w:color="auto"/>
      </w:divBdr>
    </w:div>
    <w:div w:id="897741787">
      <w:bodyDiv w:val="1"/>
      <w:marLeft w:val="0"/>
      <w:marRight w:val="0"/>
      <w:marTop w:val="0"/>
      <w:marBottom w:val="0"/>
      <w:divBdr>
        <w:top w:val="none" w:sz="0" w:space="0" w:color="auto"/>
        <w:left w:val="none" w:sz="0" w:space="0" w:color="auto"/>
        <w:bottom w:val="none" w:sz="0" w:space="0" w:color="auto"/>
        <w:right w:val="none" w:sz="0" w:space="0" w:color="auto"/>
      </w:divBdr>
    </w:div>
    <w:div w:id="898127438">
      <w:bodyDiv w:val="1"/>
      <w:marLeft w:val="0"/>
      <w:marRight w:val="0"/>
      <w:marTop w:val="0"/>
      <w:marBottom w:val="0"/>
      <w:divBdr>
        <w:top w:val="none" w:sz="0" w:space="0" w:color="auto"/>
        <w:left w:val="none" w:sz="0" w:space="0" w:color="auto"/>
        <w:bottom w:val="none" w:sz="0" w:space="0" w:color="auto"/>
        <w:right w:val="none" w:sz="0" w:space="0" w:color="auto"/>
      </w:divBdr>
    </w:div>
    <w:div w:id="898132478">
      <w:bodyDiv w:val="1"/>
      <w:marLeft w:val="0"/>
      <w:marRight w:val="0"/>
      <w:marTop w:val="0"/>
      <w:marBottom w:val="0"/>
      <w:divBdr>
        <w:top w:val="none" w:sz="0" w:space="0" w:color="auto"/>
        <w:left w:val="none" w:sz="0" w:space="0" w:color="auto"/>
        <w:bottom w:val="none" w:sz="0" w:space="0" w:color="auto"/>
        <w:right w:val="none" w:sz="0" w:space="0" w:color="auto"/>
      </w:divBdr>
    </w:div>
    <w:div w:id="898904400">
      <w:bodyDiv w:val="1"/>
      <w:marLeft w:val="0"/>
      <w:marRight w:val="0"/>
      <w:marTop w:val="0"/>
      <w:marBottom w:val="0"/>
      <w:divBdr>
        <w:top w:val="none" w:sz="0" w:space="0" w:color="auto"/>
        <w:left w:val="none" w:sz="0" w:space="0" w:color="auto"/>
        <w:bottom w:val="none" w:sz="0" w:space="0" w:color="auto"/>
        <w:right w:val="none" w:sz="0" w:space="0" w:color="auto"/>
      </w:divBdr>
    </w:div>
    <w:div w:id="899096289">
      <w:bodyDiv w:val="1"/>
      <w:marLeft w:val="0"/>
      <w:marRight w:val="0"/>
      <w:marTop w:val="0"/>
      <w:marBottom w:val="0"/>
      <w:divBdr>
        <w:top w:val="none" w:sz="0" w:space="0" w:color="auto"/>
        <w:left w:val="none" w:sz="0" w:space="0" w:color="auto"/>
        <w:bottom w:val="none" w:sz="0" w:space="0" w:color="auto"/>
        <w:right w:val="none" w:sz="0" w:space="0" w:color="auto"/>
      </w:divBdr>
    </w:div>
    <w:div w:id="899100340">
      <w:bodyDiv w:val="1"/>
      <w:marLeft w:val="0"/>
      <w:marRight w:val="0"/>
      <w:marTop w:val="0"/>
      <w:marBottom w:val="0"/>
      <w:divBdr>
        <w:top w:val="none" w:sz="0" w:space="0" w:color="auto"/>
        <w:left w:val="none" w:sz="0" w:space="0" w:color="auto"/>
        <w:bottom w:val="none" w:sz="0" w:space="0" w:color="auto"/>
        <w:right w:val="none" w:sz="0" w:space="0" w:color="auto"/>
      </w:divBdr>
    </w:div>
    <w:div w:id="899170547">
      <w:bodyDiv w:val="1"/>
      <w:marLeft w:val="0"/>
      <w:marRight w:val="0"/>
      <w:marTop w:val="0"/>
      <w:marBottom w:val="0"/>
      <w:divBdr>
        <w:top w:val="none" w:sz="0" w:space="0" w:color="auto"/>
        <w:left w:val="none" w:sz="0" w:space="0" w:color="auto"/>
        <w:bottom w:val="none" w:sz="0" w:space="0" w:color="auto"/>
        <w:right w:val="none" w:sz="0" w:space="0" w:color="auto"/>
      </w:divBdr>
    </w:div>
    <w:div w:id="899444013">
      <w:bodyDiv w:val="1"/>
      <w:marLeft w:val="0"/>
      <w:marRight w:val="0"/>
      <w:marTop w:val="0"/>
      <w:marBottom w:val="0"/>
      <w:divBdr>
        <w:top w:val="none" w:sz="0" w:space="0" w:color="auto"/>
        <w:left w:val="none" w:sz="0" w:space="0" w:color="auto"/>
        <w:bottom w:val="none" w:sz="0" w:space="0" w:color="auto"/>
        <w:right w:val="none" w:sz="0" w:space="0" w:color="auto"/>
      </w:divBdr>
    </w:div>
    <w:div w:id="901335351">
      <w:bodyDiv w:val="1"/>
      <w:marLeft w:val="0"/>
      <w:marRight w:val="0"/>
      <w:marTop w:val="0"/>
      <w:marBottom w:val="0"/>
      <w:divBdr>
        <w:top w:val="none" w:sz="0" w:space="0" w:color="auto"/>
        <w:left w:val="none" w:sz="0" w:space="0" w:color="auto"/>
        <w:bottom w:val="none" w:sz="0" w:space="0" w:color="auto"/>
        <w:right w:val="none" w:sz="0" w:space="0" w:color="auto"/>
      </w:divBdr>
    </w:div>
    <w:div w:id="901788291">
      <w:bodyDiv w:val="1"/>
      <w:marLeft w:val="0"/>
      <w:marRight w:val="0"/>
      <w:marTop w:val="0"/>
      <w:marBottom w:val="0"/>
      <w:divBdr>
        <w:top w:val="none" w:sz="0" w:space="0" w:color="auto"/>
        <w:left w:val="none" w:sz="0" w:space="0" w:color="auto"/>
        <w:bottom w:val="none" w:sz="0" w:space="0" w:color="auto"/>
        <w:right w:val="none" w:sz="0" w:space="0" w:color="auto"/>
      </w:divBdr>
    </w:div>
    <w:div w:id="901907634">
      <w:bodyDiv w:val="1"/>
      <w:marLeft w:val="0"/>
      <w:marRight w:val="0"/>
      <w:marTop w:val="0"/>
      <w:marBottom w:val="0"/>
      <w:divBdr>
        <w:top w:val="none" w:sz="0" w:space="0" w:color="auto"/>
        <w:left w:val="none" w:sz="0" w:space="0" w:color="auto"/>
        <w:bottom w:val="none" w:sz="0" w:space="0" w:color="auto"/>
        <w:right w:val="none" w:sz="0" w:space="0" w:color="auto"/>
      </w:divBdr>
    </w:div>
    <w:div w:id="901911038">
      <w:bodyDiv w:val="1"/>
      <w:marLeft w:val="0"/>
      <w:marRight w:val="0"/>
      <w:marTop w:val="0"/>
      <w:marBottom w:val="0"/>
      <w:divBdr>
        <w:top w:val="none" w:sz="0" w:space="0" w:color="auto"/>
        <w:left w:val="none" w:sz="0" w:space="0" w:color="auto"/>
        <w:bottom w:val="none" w:sz="0" w:space="0" w:color="auto"/>
        <w:right w:val="none" w:sz="0" w:space="0" w:color="auto"/>
      </w:divBdr>
    </w:div>
    <w:div w:id="901986354">
      <w:bodyDiv w:val="1"/>
      <w:marLeft w:val="0"/>
      <w:marRight w:val="0"/>
      <w:marTop w:val="0"/>
      <w:marBottom w:val="0"/>
      <w:divBdr>
        <w:top w:val="none" w:sz="0" w:space="0" w:color="auto"/>
        <w:left w:val="none" w:sz="0" w:space="0" w:color="auto"/>
        <w:bottom w:val="none" w:sz="0" w:space="0" w:color="auto"/>
        <w:right w:val="none" w:sz="0" w:space="0" w:color="auto"/>
      </w:divBdr>
    </w:div>
    <w:div w:id="901988846">
      <w:bodyDiv w:val="1"/>
      <w:marLeft w:val="0"/>
      <w:marRight w:val="0"/>
      <w:marTop w:val="0"/>
      <w:marBottom w:val="0"/>
      <w:divBdr>
        <w:top w:val="none" w:sz="0" w:space="0" w:color="auto"/>
        <w:left w:val="none" w:sz="0" w:space="0" w:color="auto"/>
        <w:bottom w:val="none" w:sz="0" w:space="0" w:color="auto"/>
        <w:right w:val="none" w:sz="0" w:space="0" w:color="auto"/>
      </w:divBdr>
    </w:div>
    <w:div w:id="902065976">
      <w:bodyDiv w:val="1"/>
      <w:marLeft w:val="0"/>
      <w:marRight w:val="0"/>
      <w:marTop w:val="0"/>
      <w:marBottom w:val="0"/>
      <w:divBdr>
        <w:top w:val="none" w:sz="0" w:space="0" w:color="auto"/>
        <w:left w:val="none" w:sz="0" w:space="0" w:color="auto"/>
        <w:bottom w:val="none" w:sz="0" w:space="0" w:color="auto"/>
        <w:right w:val="none" w:sz="0" w:space="0" w:color="auto"/>
      </w:divBdr>
    </w:div>
    <w:div w:id="902134008">
      <w:bodyDiv w:val="1"/>
      <w:marLeft w:val="0"/>
      <w:marRight w:val="0"/>
      <w:marTop w:val="0"/>
      <w:marBottom w:val="0"/>
      <w:divBdr>
        <w:top w:val="none" w:sz="0" w:space="0" w:color="auto"/>
        <w:left w:val="none" w:sz="0" w:space="0" w:color="auto"/>
        <w:bottom w:val="none" w:sz="0" w:space="0" w:color="auto"/>
        <w:right w:val="none" w:sz="0" w:space="0" w:color="auto"/>
      </w:divBdr>
    </w:div>
    <w:div w:id="902253025">
      <w:bodyDiv w:val="1"/>
      <w:marLeft w:val="0"/>
      <w:marRight w:val="0"/>
      <w:marTop w:val="0"/>
      <w:marBottom w:val="0"/>
      <w:divBdr>
        <w:top w:val="none" w:sz="0" w:space="0" w:color="auto"/>
        <w:left w:val="none" w:sz="0" w:space="0" w:color="auto"/>
        <w:bottom w:val="none" w:sz="0" w:space="0" w:color="auto"/>
        <w:right w:val="none" w:sz="0" w:space="0" w:color="auto"/>
      </w:divBdr>
    </w:div>
    <w:div w:id="902254913">
      <w:bodyDiv w:val="1"/>
      <w:marLeft w:val="0"/>
      <w:marRight w:val="0"/>
      <w:marTop w:val="0"/>
      <w:marBottom w:val="0"/>
      <w:divBdr>
        <w:top w:val="none" w:sz="0" w:space="0" w:color="auto"/>
        <w:left w:val="none" w:sz="0" w:space="0" w:color="auto"/>
        <w:bottom w:val="none" w:sz="0" w:space="0" w:color="auto"/>
        <w:right w:val="none" w:sz="0" w:space="0" w:color="auto"/>
      </w:divBdr>
    </w:div>
    <w:div w:id="902789795">
      <w:bodyDiv w:val="1"/>
      <w:marLeft w:val="0"/>
      <w:marRight w:val="0"/>
      <w:marTop w:val="0"/>
      <w:marBottom w:val="0"/>
      <w:divBdr>
        <w:top w:val="none" w:sz="0" w:space="0" w:color="auto"/>
        <w:left w:val="none" w:sz="0" w:space="0" w:color="auto"/>
        <w:bottom w:val="none" w:sz="0" w:space="0" w:color="auto"/>
        <w:right w:val="none" w:sz="0" w:space="0" w:color="auto"/>
      </w:divBdr>
    </w:div>
    <w:div w:id="903950356">
      <w:bodyDiv w:val="1"/>
      <w:marLeft w:val="0"/>
      <w:marRight w:val="0"/>
      <w:marTop w:val="0"/>
      <w:marBottom w:val="0"/>
      <w:divBdr>
        <w:top w:val="none" w:sz="0" w:space="0" w:color="auto"/>
        <w:left w:val="none" w:sz="0" w:space="0" w:color="auto"/>
        <w:bottom w:val="none" w:sz="0" w:space="0" w:color="auto"/>
        <w:right w:val="none" w:sz="0" w:space="0" w:color="auto"/>
      </w:divBdr>
    </w:div>
    <w:div w:id="905408800">
      <w:bodyDiv w:val="1"/>
      <w:marLeft w:val="0"/>
      <w:marRight w:val="0"/>
      <w:marTop w:val="0"/>
      <w:marBottom w:val="0"/>
      <w:divBdr>
        <w:top w:val="none" w:sz="0" w:space="0" w:color="auto"/>
        <w:left w:val="none" w:sz="0" w:space="0" w:color="auto"/>
        <w:bottom w:val="none" w:sz="0" w:space="0" w:color="auto"/>
        <w:right w:val="none" w:sz="0" w:space="0" w:color="auto"/>
      </w:divBdr>
    </w:div>
    <w:div w:id="905796230">
      <w:bodyDiv w:val="1"/>
      <w:marLeft w:val="0"/>
      <w:marRight w:val="0"/>
      <w:marTop w:val="0"/>
      <w:marBottom w:val="0"/>
      <w:divBdr>
        <w:top w:val="none" w:sz="0" w:space="0" w:color="auto"/>
        <w:left w:val="none" w:sz="0" w:space="0" w:color="auto"/>
        <w:bottom w:val="none" w:sz="0" w:space="0" w:color="auto"/>
        <w:right w:val="none" w:sz="0" w:space="0" w:color="auto"/>
      </w:divBdr>
    </w:div>
    <w:div w:id="906649895">
      <w:bodyDiv w:val="1"/>
      <w:marLeft w:val="0"/>
      <w:marRight w:val="0"/>
      <w:marTop w:val="0"/>
      <w:marBottom w:val="0"/>
      <w:divBdr>
        <w:top w:val="none" w:sz="0" w:space="0" w:color="auto"/>
        <w:left w:val="none" w:sz="0" w:space="0" w:color="auto"/>
        <w:bottom w:val="none" w:sz="0" w:space="0" w:color="auto"/>
        <w:right w:val="none" w:sz="0" w:space="0" w:color="auto"/>
      </w:divBdr>
    </w:div>
    <w:div w:id="907376307">
      <w:bodyDiv w:val="1"/>
      <w:marLeft w:val="0"/>
      <w:marRight w:val="0"/>
      <w:marTop w:val="0"/>
      <w:marBottom w:val="0"/>
      <w:divBdr>
        <w:top w:val="none" w:sz="0" w:space="0" w:color="auto"/>
        <w:left w:val="none" w:sz="0" w:space="0" w:color="auto"/>
        <w:bottom w:val="none" w:sz="0" w:space="0" w:color="auto"/>
        <w:right w:val="none" w:sz="0" w:space="0" w:color="auto"/>
      </w:divBdr>
    </w:div>
    <w:div w:id="907419672">
      <w:bodyDiv w:val="1"/>
      <w:marLeft w:val="0"/>
      <w:marRight w:val="0"/>
      <w:marTop w:val="0"/>
      <w:marBottom w:val="0"/>
      <w:divBdr>
        <w:top w:val="none" w:sz="0" w:space="0" w:color="auto"/>
        <w:left w:val="none" w:sz="0" w:space="0" w:color="auto"/>
        <w:bottom w:val="none" w:sz="0" w:space="0" w:color="auto"/>
        <w:right w:val="none" w:sz="0" w:space="0" w:color="auto"/>
      </w:divBdr>
    </w:div>
    <w:div w:id="908266772">
      <w:bodyDiv w:val="1"/>
      <w:marLeft w:val="0"/>
      <w:marRight w:val="0"/>
      <w:marTop w:val="0"/>
      <w:marBottom w:val="0"/>
      <w:divBdr>
        <w:top w:val="none" w:sz="0" w:space="0" w:color="auto"/>
        <w:left w:val="none" w:sz="0" w:space="0" w:color="auto"/>
        <w:bottom w:val="none" w:sz="0" w:space="0" w:color="auto"/>
        <w:right w:val="none" w:sz="0" w:space="0" w:color="auto"/>
      </w:divBdr>
    </w:div>
    <w:div w:id="908809627">
      <w:bodyDiv w:val="1"/>
      <w:marLeft w:val="0"/>
      <w:marRight w:val="0"/>
      <w:marTop w:val="0"/>
      <w:marBottom w:val="0"/>
      <w:divBdr>
        <w:top w:val="none" w:sz="0" w:space="0" w:color="auto"/>
        <w:left w:val="none" w:sz="0" w:space="0" w:color="auto"/>
        <w:bottom w:val="none" w:sz="0" w:space="0" w:color="auto"/>
        <w:right w:val="none" w:sz="0" w:space="0" w:color="auto"/>
      </w:divBdr>
    </w:div>
    <w:div w:id="909391044">
      <w:bodyDiv w:val="1"/>
      <w:marLeft w:val="0"/>
      <w:marRight w:val="0"/>
      <w:marTop w:val="0"/>
      <w:marBottom w:val="0"/>
      <w:divBdr>
        <w:top w:val="none" w:sz="0" w:space="0" w:color="auto"/>
        <w:left w:val="none" w:sz="0" w:space="0" w:color="auto"/>
        <w:bottom w:val="none" w:sz="0" w:space="0" w:color="auto"/>
        <w:right w:val="none" w:sz="0" w:space="0" w:color="auto"/>
      </w:divBdr>
    </w:div>
    <w:div w:id="910387215">
      <w:bodyDiv w:val="1"/>
      <w:marLeft w:val="0"/>
      <w:marRight w:val="0"/>
      <w:marTop w:val="0"/>
      <w:marBottom w:val="0"/>
      <w:divBdr>
        <w:top w:val="none" w:sz="0" w:space="0" w:color="auto"/>
        <w:left w:val="none" w:sz="0" w:space="0" w:color="auto"/>
        <w:bottom w:val="none" w:sz="0" w:space="0" w:color="auto"/>
        <w:right w:val="none" w:sz="0" w:space="0" w:color="auto"/>
      </w:divBdr>
    </w:div>
    <w:div w:id="910457506">
      <w:bodyDiv w:val="1"/>
      <w:marLeft w:val="0"/>
      <w:marRight w:val="0"/>
      <w:marTop w:val="0"/>
      <w:marBottom w:val="0"/>
      <w:divBdr>
        <w:top w:val="none" w:sz="0" w:space="0" w:color="auto"/>
        <w:left w:val="none" w:sz="0" w:space="0" w:color="auto"/>
        <w:bottom w:val="none" w:sz="0" w:space="0" w:color="auto"/>
        <w:right w:val="none" w:sz="0" w:space="0" w:color="auto"/>
      </w:divBdr>
    </w:div>
    <w:div w:id="910509454">
      <w:bodyDiv w:val="1"/>
      <w:marLeft w:val="0"/>
      <w:marRight w:val="0"/>
      <w:marTop w:val="0"/>
      <w:marBottom w:val="0"/>
      <w:divBdr>
        <w:top w:val="none" w:sz="0" w:space="0" w:color="auto"/>
        <w:left w:val="none" w:sz="0" w:space="0" w:color="auto"/>
        <w:bottom w:val="none" w:sz="0" w:space="0" w:color="auto"/>
        <w:right w:val="none" w:sz="0" w:space="0" w:color="auto"/>
      </w:divBdr>
    </w:div>
    <w:div w:id="910575627">
      <w:bodyDiv w:val="1"/>
      <w:marLeft w:val="0"/>
      <w:marRight w:val="0"/>
      <w:marTop w:val="0"/>
      <w:marBottom w:val="0"/>
      <w:divBdr>
        <w:top w:val="none" w:sz="0" w:space="0" w:color="auto"/>
        <w:left w:val="none" w:sz="0" w:space="0" w:color="auto"/>
        <w:bottom w:val="none" w:sz="0" w:space="0" w:color="auto"/>
        <w:right w:val="none" w:sz="0" w:space="0" w:color="auto"/>
      </w:divBdr>
    </w:div>
    <w:div w:id="910654889">
      <w:bodyDiv w:val="1"/>
      <w:marLeft w:val="0"/>
      <w:marRight w:val="0"/>
      <w:marTop w:val="0"/>
      <w:marBottom w:val="0"/>
      <w:divBdr>
        <w:top w:val="none" w:sz="0" w:space="0" w:color="auto"/>
        <w:left w:val="none" w:sz="0" w:space="0" w:color="auto"/>
        <w:bottom w:val="none" w:sz="0" w:space="0" w:color="auto"/>
        <w:right w:val="none" w:sz="0" w:space="0" w:color="auto"/>
      </w:divBdr>
    </w:div>
    <w:div w:id="911815405">
      <w:bodyDiv w:val="1"/>
      <w:marLeft w:val="0"/>
      <w:marRight w:val="0"/>
      <w:marTop w:val="0"/>
      <w:marBottom w:val="0"/>
      <w:divBdr>
        <w:top w:val="none" w:sz="0" w:space="0" w:color="auto"/>
        <w:left w:val="none" w:sz="0" w:space="0" w:color="auto"/>
        <w:bottom w:val="none" w:sz="0" w:space="0" w:color="auto"/>
        <w:right w:val="none" w:sz="0" w:space="0" w:color="auto"/>
      </w:divBdr>
    </w:div>
    <w:div w:id="911887537">
      <w:bodyDiv w:val="1"/>
      <w:marLeft w:val="0"/>
      <w:marRight w:val="0"/>
      <w:marTop w:val="0"/>
      <w:marBottom w:val="0"/>
      <w:divBdr>
        <w:top w:val="none" w:sz="0" w:space="0" w:color="auto"/>
        <w:left w:val="none" w:sz="0" w:space="0" w:color="auto"/>
        <w:bottom w:val="none" w:sz="0" w:space="0" w:color="auto"/>
        <w:right w:val="none" w:sz="0" w:space="0" w:color="auto"/>
      </w:divBdr>
    </w:div>
    <w:div w:id="912348327">
      <w:bodyDiv w:val="1"/>
      <w:marLeft w:val="0"/>
      <w:marRight w:val="0"/>
      <w:marTop w:val="0"/>
      <w:marBottom w:val="0"/>
      <w:divBdr>
        <w:top w:val="none" w:sz="0" w:space="0" w:color="auto"/>
        <w:left w:val="none" w:sz="0" w:space="0" w:color="auto"/>
        <w:bottom w:val="none" w:sz="0" w:space="0" w:color="auto"/>
        <w:right w:val="none" w:sz="0" w:space="0" w:color="auto"/>
      </w:divBdr>
    </w:div>
    <w:div w:id="912424547">
      <w:bodyDiv w:val="1"/>
      <w:marLeft w:val="0"/>
      <w:marRight w:val="0"/>
      <w:marTop w:val="0"/>
      <w:marBottom w:val="0"/>
      <w:divBdr>
        <w:top w:val="none" w:sz="0" w:space="0" w:color="auto"/>
        <w:left w:val="none" w:sz="0" w:space="0" w:color="auto"/>
        <w:bottom w:val="none" w:sz="0" w:space="0" w:color="auto"/>
        <w:right w:val="none" w:sz="0" w:space="0" w:color="auto"/>
      </w:divBdr>
    </w:div>
    <w:div w:id="912470847">
      <w:bodyDiv w:val="1"/>
      <w:marLeft w:val="0"/>
      <w:marRight w:val="0"/>
      <w:marTop w:val="0"/>
      <w:marBottom w:val="0"/>
      <w:divBdr>
        <w:top w:val="none" w:sz="0" w:space="0" w:color="auto"/>
        <w:left w:val="none" w:sz="0" w:space="0" w:color="auto"/>
        <w:bottom w:val="none" w:sz="0" w:space="0" w:color="auto"/>
        <w:right w:val="none" w:sz="0" w:space="0" w:color="auto"/>
      </w:divBdr>
    </w:div>
    <w:div w:id="912618589">
      <w:bodyDiv w:val="1"/>
      <w:marLeft w:val="0"/>
      <w:marRight w:val="0"/>
      <w:marTop w:val="0"/>
      <w:marBottom w:val="0"/>
      <w:divBdr>
        <w:top w:val="none" w:sz="0" w:space="0" w:color="auto"/>
        <w:left w:val="none" w:sz="0" w:space="0" w:color="auto"/>
        <w:bottom w:val="none" w:sz="0" w:space="0" w:color="auto"/>
        <w:right w:val="none" w:sz="0" w:space="0" w:color="auto"/>
      </w:divBdr>
    </w:div>
    <w:div w:id="913390352">
      <w:bodyDiv w:val="1"/>
      <w:marLeft w:val="0"/>
      <w:marRight w:val="0"/>
      <w:marTop w:val="0"/>
      <w:marBottom w:val="0"/>
      <w:divBdr>
        <w:top w:val="none" w:sz="0" w:space="0" w:color="auto"/>
        <w:left w:val="none" w:sz="0" w:space="0" w:color="auto"/>
        <w:bottom w:val="none" w:sz="0" w:space="0" w:color="auto"/>
        <w:right w:val="none" w:sz="0" w:space="0" w:color="auto"/>
      </w:divBdr>
    </w:div>
    <w:div w:id="913663273">
      <w:bodyDiv w:val="1"/>
      <w:marLeft w:val="0"/>
      <w:marRight w:val="0"/>
      <w:marTop w:val="0"/>
      <w:marBottom w:val="0"/>
      <w:divBdr>
        <w:top w:val="none" w:sz="0" w:space="0" w:color="auto"/>
        <w:left w:val="none" w:sz="0" w:space="0" w:color="auto"/>
        <w:bottom w:val="none" w:sz="0" w:space="0" w:color="auto"/>
        <w:right w:val="none" w:sz="0" w:space="0" w:color="auto"/>
      </w:divBdr>
    </w:div>
    <w:div w:id="913784106">
      <w:bodyDiv w:val="1"/>
      <w:marLeft w:val="0"/>
      <w:marRight w:val="0"/>
      <w:marTop w:val="0"/>
      <w:marBottom w:val="0"/>
      <w:divBdr>
        <w:top w:val="none" w:sz="0" w:space="0" w:color="auto"/>
        <w:left w:val="none" w:sz="0" w:space="0" w:color="auto"/>
        <w:bottom w:val="none" w:sz="0" w:space="0" w:color="auto"/>
        <w:right w:val="none" w:sz="0" w:space="0" w:color="auto"/>
      </w:divBdr>
    </w:div>
    <w:div w:id="915093715">
      <w:bodyDiv w:val="1"/>
      <w:marLeft w:val="0"/>
      <w:marRight w:val="0"/>
      <w:marTop w:val="0"/>
      <w:marBottom w:val="0"/>
      <w:divBdr>
        <w:top w:val="none" w:sz="0" w:space="0" w:color="auto"/>
        <w:left w:val="none" w:sz="0" w:space="0" w:color="auto"/>
        <w:bottom w:val="none" w:sz="0" w:space="0" w:color="auto"/>
        <w:right w:val="none" w:sz="0" w:space="0" w:color="auto"/>
      </w:divBdr>
    </w:div>
    <w:div w:id="915237862">
      <w:bodyDiv w:val="1"/>
      <w:marLeft w:val="0"/>
      <w:marRight w:val="0"/>
      <w:marTop w:val="0"/>
      <w:marBottom w:val="0"/>
      <w:divBdr>
        <w:top w:val="none" w:sz="0" w:space="0" w:color="auto"/>
        <w:left w:val="none" w:sz="0" w:space="0" w:color="auto"/>
        <w:bottom w:val="none" w:sz="0" w:space="0" w:color="auto"/>
        <w:right w:val="none" w:sz="0" w:space="0" w:color="auto"/>
      </w:divBdr>
    </w:div>
    <w:div w:id="915554572">
      <w:bodyDiv w:val="1"/>
      <w:marLeft w:val="0"/>
      <w:marRight w:val="0"/>
      <w:marTop w:val="0"/>
      <w:marBottom w:val="0"/>
      <w:divBdr>
        <w:top w:val="none" w:sz="0" w:space="0" w:color="auto"/>
        <w:left w:val="none" w:sz="0" w:space="0" w:color="auto"/>
        <w:bottom w:val="none" w:sz="0" w:space="0" w:color="auto"/>
        <w:right w:val="none" w:sz="0" w:space="0" w:color="auto"/>
      </w:divBdr>
    </w:div>
    <w:div w:id="915743909">
      <w:bodyDiv w:val="1"/>
      <w:marLeft w:val="0"/>
      <w:marRight w:val="0"/>
      <w:marTop w:val="0"/>
      <w:marBottom w:val="0"/>
      <w:divBdr>
        <w:top w:val="none" w:sz="0" w:space="0" w:color="auto"/>
        <w:left w:val="none" w:sz="0" w:space="0" w:color="auto"/>
        <w:bottom w:val="none" w:sz="0" w:space="0" w:color="auto"/>
        <w:right w:val="none" w:sz="0" w:space="0" w:color="auto"/>
      </w:divBdr>
    </w:div>
    <w:div w:id="916595963">
      <w:bodyDiv w:val="1"/>
      <w:marLeft w:val="0"/>
      <w:marRight w:val="0"/>
      <w:marTop w:val="0"/>
      <w:marBottom w:val="0"/>
      <w:divBdr>
        <w:top w:val="none" w:sz="0" w:space="0" w:color="auto"/>
        <w:left w:val="none" w:sz="0" w:space="0" w:color="auto"/>
        <w:bottom w:val="none" w:sz="0" w:space="0" w:color="auto"/>
        <w:right w:val="none" w:sz="0" w:space="0" w:color="auto"/>
      </w:divBdr>
    </w:div>
    <w:div w:id="916938643">
      <w:bodyDiv w:val="1"/>
      <w:marLeft w:val="0"/>
      <w:marRight w:val="0"/>
      <w:marTop w:val="0"/>
      <w:marBottom w:val="0"/>
      <w:divBdr>
        <w:top w:val="none" w:sz="0" w:space="0" w:color="auto"/>
        <w:left w:val="none" w:sz="0" w:space="0" w:color="auto"/>
        <w:bottom w:val="none" w:sz="0" w:space="0" w:color="auto"/>
        <w:right w:val="none" w:sz="0" w:space="0" w:color="auto"/>
      </w:divBdr>
    </w:div>
    <w:div w:id="917321891">
      <w:bodyDiv w:val="1"/>
      <w:marLeft w:val="0"/>
      <w:marRight w:val="0"/>
      <w:marTop w:val="0"/>
      <w:marBottom w:val="0"/>
      <w:divBdr>
        <w:top w:val="none" w:sz="0" w:space="0" w:color="auto"/>
        <w:left w:val="none" w:sz="0" w:space="0" w:color="auto"/>
        <w:bottom w:val="none" w:sz="0" w:space="0" w:color="auto"/>
        <w:right w:val="none" w:sz="0" w:space="0" w:color="auto"/>
      </w:divBdr>
    </w:div>
    <w:div w:id="917323182">
      <w:bodyDiv w:val="1"/>
      <w:marLeft w:val="0"/>
      <w:marRight w:val="0"/>
      <w:marTop w:val="0"/>
      <w:marBottom w:val="0"/>
      <w:divBdr>
        <w:top w:val="none" w:sz="0" w:space="0" w:color="auto"/>
        <w:left w:val="none" w:sz="0" w:space="0" w:color="auto"/>
        <w:bottom w:val="none" w:sz="0" w:space="0" w:color="auto"/>
        <w:right w:val="none" w:sz="0" w:space="0" w:color="auto"/>
      </w:divBdr>
    </w:div>
    <w:div w:id="918903250">
      <w:bodyDiv w:val="1"/>
      <w:marLeft w:val="0"/>
      <w:marRight w:val="0"/>
      <w:marTop w:val="0"/>
      <w:marBottom w:val="0"/>
      <w:divBdr>
        <w:top w:val="none" w:sz="0" w:space="0" w:color="auto"/>
        <w:left w:val="none" w:sz="0" w:space="0" w:color="auto"/>
        <w:bottom w:val="none" w:sz="0" w:space="0" w:color="auto"/>
        <w:right w:val="none" w:sz="0" w:space="0" w:color="auto"/>
      </w:divBdr>
    </w:div>
    <w:div w:id="919364710">
      <w:bodyDiv w:val="1"/>
      <w:marLeft w:val="0"/>
      <w:marRight w:val="0"/>
      <w:marTop w:val="0"/>
      <w:marBottom w:val="0"/>
      <w:divBdr>
        <w:top w:val="none" w:sz="0" w:space="0" w:color="auto"/>
        <w:left w:val="none" w:sz="0" w:space="0" w:color="auto"/>
        <w:bottom w:val="none" w:sz="0" w:space="0" w:color="auto"/>
        <w:right w:val="none" w:sz="0" w:space="0" w:color="auto"/>
      </w:divBdr>
    </w:div>
    <w:div w:id="919943631">
      <w:bodyDiv w:val="1"/>
      <w:marLeft w:val="0"/>
      <w:marRight w:val="0"/>
      <w:marTop w:val="0"/>
      <w:marBottom w:val="0"/>
      <w:divBdr>
        <w:top w:val="none" w:sz="0" w:space="0" w:color="auto"/>
        <w:left w:val="none" w:sz="0" w:space="0" w:color="auto"/>
        <w:bottom w:val="none" w:sz="0" w:space="0" w:color="auto"/>
        <w:right w:val="none" w:sz="0" w:space="0" w:color="auto"/>
      </w:divBdr>
    </w:div>
    <w:div w:id="919946374">
      <w:bodyDiv w:val="1"/>
      <w:marLeft w:val="0"/>
      <w:marRight w:val="0"/>
      <w:marTop w:val="0"/>
      <w:marBottom w:val="0"/>
      <w:divBdr>
        <w:top w:val="none" w:sz="0" w:space="0" w:color="auto"/>
        <w:left w:val="none" w:sz="0" w:space="0" w:color="auto"/>
        <w:bottom w:val="none" w:sz="0" w:space="0" w:color="auto"/>
        <w:right w:val="none" w:sz="0" w:space="0" w:color="auto"/>
      </w:divBdr>
    </w:div>
    <w:div w:id="920141550">
      <w:bodyDiv w:val="1"/>
      <w:marLeft w:val="0"/>
      <w:marRight w:val="0"/>
      <w:marTop w:val="0"/>
      <w:marBottom w:val="0"/>
      <w:divBdr>
        <w:top w:val="none" w:sz="0" w:space="0" w:color="auto"/>
        <w:left w:val="none" w:sz="0" w:space="0" w:color="auto"/>
        <w:bottom w:val="none" w:sz="0" w:space="0" w:color="auto"/>
        <w:right w:val="none" w:sz="0" w:space="0" w:color="auto"/>
      </w:divBdr>
    </w:div>
    <w:div w:id="920335416">
      <w:bodyDiv w:val="1"/>
      <w:marLeft w:val="0"/>
      <w:marRight w:val="0"/>
      <w:marTop w:val="0"/>
      <w:marBottom w:val="0"/>
      <w:divBdr>
        <w:top w:val="none" w:sz="0" w:space="0" w:color="auto"/>
        <w:left w:val="none" w:sz="0" w:space="0" w:color="auto"/>
        <w:bottom w:val="none" w:sz="0" w:space="0" w:color="auto"/>
        <w:right w:val="none" w:sz="0" w:space="0" w:color="auto"/>
      </w:divBdr>
    </w:div>
    <w:div w:id="921257327">
      <w:bodyDiv w:val="1"/>
      <w:marLeft w:val="0"/>
      <w:marRight w:val="0"/>
      <w:marTop w:val="0"/>
      <w:marBottom w:val="0"/>
      <w:divBdr>
        <w:top w:val="none" w:sz="0" w:space="0" w:color="auto"/>
        <w:left w:val="none" w:sz="0" w:space="0" w:color="auto"/>
        <w:bottom w:val="none" w:sz="0" w:space="0" w:color="auto"/>
        <w:right w:val="none" w:sz="0" w:space="0" w:color="auto"/>
      </w:divBdr>
    </w:div>
    <w:div w:id="921258270">
      <w:bodyDiv w:val="1"/>
      <w:marLeft w:val="0"/>
      <w:marRight w:val="0"/>
      <w:marTop w:val="0"/>
      <w:marBottom w:val="0"/>
      <w:divBdr>
        <w:top w:val="none" w:sz="0" w:space="0" w:color="auto"/>
        <w:left w:val="none" w:sz="0" w:space="0" w:color="auto"/>
        <w:bottom w:val="none" w:sz="0" w:space="0" w:color="auto"/>
        <w:right w:val="none" w:sz="0" w:space="0" w:color="auto"/>
      </w:divBdr>
    </w:div>
    <w:div w:id="921452627">
      <w:bodyDiv w:val="1"/>
      <w:marLeft w:val="0"/>
      <w:marRight w:val="0"/>
      <w:marTop w:val="0"/>
      <w:marBottom w:val="0"/>
      <w:divBdr>
        <w:top w:val="none" w:sz="0" w:space="0" w:color="auto"/>
        <w:left w:val="none" w:sz="0" w:space="0" w:color="auto"/>
        <w:bottom w:val="none" w:sz="0" w:space="0" w:color="auto"/>
        <w:right w:val="none" w:sz="0" w:space="0" w:color="auto"/>
      </w:divBdr>
    </w:div>
    <w:div w:id="922880749">
      <w:bodyDiv w:val="1"/>
      <w:marLeft w:val="0"/>
      <w:marRight w:val="0"/>
      <w:marTop w:val="0"/>
      <w:marBottom w:val="0"/>
      <w:divBdr>
        <w:top w:val="none" w:sz="0" w:space="0" w:color="auto"/>
        <w:left w:val="none" w:sz="0" w:space="0" w:color="auto"/>
        <w:bottom w:val="none" w:sz="0" w:space="0" w:color="auto"/>
        <w:right w:val="none" w:sz="0" w:space="0" w:color="auto"/>
      </w:divBdr>
    </w:div>
    <w:div w:id="923681744">
      <w:bodyDiv w:val="1"/>
      <w:marLeft w:val="0"/>
      <w:marRight w:val="0"/>
      <w:marTop w:val="0"/>
      <w:marBottom w:val="0"/>
      <w:divBdr>
        <w:top w:val="none" w:sz="0" w:space="0" w:color="auto"/>
        <w:left w:val="none" w:sz="0" w:space="0" w:color="auto"/>
        <w:bottom w:val="none" w:sz="0" w:space="0" w:color="auto"/>
        <w:right w:val="none" w:sz="0" w:space="0" w:color="auto"/>
      </w:divBdr>
    </w:div>
    <w:div w:id="923805840">
      <w:bodyDiv w:val="1"/>
      <w:marLeft w:val="0"/>
      <w:marRight w:val="0"/>
      <w:marTop w:val="0"/>
      <w:marBottom w:val="0"/>
      <w:divBdr>
        <w:top w:val="none" w:sz="0" w:space="0" w:color="auto"/>
        <w:left w:val="none" w:sz="0" w:space="0" w:color="auto"/>
        <w:bottom w:val="none" w:sz="0" w:space="0" w:color="auto"/>
        <w:right w:val="none" w:sz="0" w:space="0" w:color="auto"/>
      </w:divBdr>
    </w:div>
    <w:div w:id="924220899">
      <w:bodyDiv w:val="1"/>
      <w:marLeft w:val="0"/>
      <w:marRight w:val="0"/>
      <w:marTop w:val="0"/>
      <w:marBottom w:val="0"/>
      <w:divBdr>
        <w:top w:val="none" w:sz="0" w:space="0" w:color="auto"/>
        <w:left w:val="none" w:sz="0" w:space="0" w:color="auto"/>
        <w:bottom w:val="none" w:sz="0" w:space="0" w:color="auto"/>
        <w:right w:val="none" w:sz="0" w:space="0" w:color="auto"/>
      </w:divBdr>
    </w:div>
    <w:div w:id="924411521">
      <w:bodyDiv w:val="1"/>
      <w:marLeft w:val="0"/>
      <w:marRight w:val="0"/>
      <w:marTop w:val="0"/>
      <w:marBottom w:val="0"/>
      <w:divBdr>
        <w:top w:val="none" w:sz="0" w:space="0" w:color="auto"/>
        <w:left w:val="none" w:sz="0" w:space="0" w:color="auto"/>
        <w:bottom w:val="none" w:sz="0" w:space="0" w:color="auto"/>
        <w:right w:val="none" w:sz="0" w:space="0" w:color="auto"/>
      </w:divBdr>
    </w:div>
    <w:div w:id="925460372">
      <w:bodyDiv w:val="1"/>
      <w:marLeft w:val="0"/>
      <w:marRight w:val="0"/>
      <w:marTop w:val="0"/>
      <w:marBottom w:val="0"/>
      <w:divBdr>
        <w:top w:val="none" w:sz="0" w:space="0" w:color="auto"/>
        <w:left w:val="none" w:sz="0" w:space="0" w:color="auto"/>
        <w:bottom w:val="none" w:sz="0" w:space="0" w:color="auto"/>
        <w:right w:val="none" w:sz="0" w:space="0" w:color="auto"/>
      </w:divBdr>
    </w:div>
    <w:div w:id="926113503">
      <w:bodyDiv w:val="1"/>
      <w:marLeft w:val="0"/>
      <w:marRight w:val="0"/>
      <w:marTop w:val="0"/>
      <w:marBottom w:val="0"/>
      <w:divBdr>
        <w:top w:val="none" w:sz="0" w:space="0" w:color="auto"/>
        <w:left w:val="none" w:sz="0" w:space="0" w:color="auto"/>
        <w:bottom w:val="none" w:sz="0" w:space="0" w:color="auto"/>
        <w:right w:val="none" w:sz="0" w:space="0" w:color="auto"/>
      </w:divBdr>
    </w:div>
    <w:div w:id="926304577">
      <w:bodyDiv w:val="1"/>
      <w:marLeft w:val="0"/>
      <w:marRight w:val="0"/>
      <w:marTop w:val="0"/>
      <w:marBottom w:val="0"/>
      <w:divBdr>
        <w:top w:val="none" w:sz="0" w:space="0" w:color="auto"/>
        <w:left w:val="none" w:sz="0" w:space="0" w:color="auto"/>
        <w:bottom w:val="none" w:sz="0" w:space="0" w:color="auto"/>
        <w:right w:val="none" w:sz="0" w:space="0" w:color="auto"/>
      </w:divBdr>
    </w:div>
    <w:div w:id="927228067">
      <w:bodyDiv w:val="1"/>
      <w:marLeft w:val="0"/>
      <w:marRight w:val="0"/>
      <w:marTop w:val="0"/>
      <w:marBottom w:val="0"/>
      <w:divBdr>
        <w:top w:val="none" w:sz="0" w:space="0" w:color="auto"/>
        <w:left w:val="none" w:sz="0" w:space="0" w:color="auto"/>
        <w:bottom w:val="none" w:sz="0" w:space="0" w:color="auto"/>
        <w:right w:val="none" w:sz="0" w:space="0" w:color="auto"/>
      </w:divBdr>
    </w:div>
    <w:div w:id="927539061">
      <w:bodyDiv w:val="1"/>
      <w:marLeft w:val="0"/>
      <w:marRight w:val="0"/>
      <w:marTop w:val="0"/>
      <w:marBottom w:val="0"/>
      <w:divBdr>
        <w:top w:val="none" w:sz="0" w:space="0" w:color="auto"/>
        <w:left w:val="none" w:sz="0" w:space="0" w:color="auto"/>
        <w:bottom w:val="none" w:sz="0" w:space="0" w:color="auto"/>
        <w:right w:val="none" w:sz="0" w:space="0" w:color="auto"/>
      </w:divBdr>
    </w:div>
    <w:div w:id="927889798">
      <w:bodyDiv w:val="1"/>
      <w:marLeft w:val="0"/>
      <w:marRight w:val="0"/>
      <w:marTop w:val="0"/>
      <w:marBottom w:val="0"/>
      <w:divBdr>
        <w:top w:val="none" w:sz="0" w:space="0" w:color="auto"/>
        <w:left w:val="none" w:sz="0" w:space="0" w:color="auto"/>
        <w:bottom w:val="none" w:sz="0" w:space="0" w:color="auto"/>
        <w:right w:val="none" w:sz="0" w:space="0" w:color="auto"/>
      </w:divBdr>
    </w:div>
    <w:div w:id="927924332">
      <w:bodyDiv w:val="1"/>
      <w:marLeft w:val="0"/>
      <w:marRight w:val="0"/>
      <w:marTop w:val="0"/>
      <w:marBottom w:val="0"/>
      <w:divBdr>
        <w:top w:val="none" w:sz="0" w:space="0" w:color="auto"/>
        <w:left w:val="none" w:sz="0" w:space="0" w:color="auto"/>
        <w:bottom w:val="none" w:sz="0" w:space="0" w:color="auto"/>
        <w:right w:val="none" w:sz="0" w:space="0" w:color="auto"/>
      </w:divBdr>
    </w:div>
    <w:div w:id="930119233">
      <w:bodyDiv w:val="1"/>
      <w:marLeft w:val="0"/>
      <w:marRight w:val="0"/>
      <w:marTop w:val="0"/>
      <w:marBottom w:val="0"/>
      <w:divBdr>
        <w:top w:val="none" w:sz="0" w:space="0" w:color="auto"/>
        <w:left w:val="none" w:sz="0" w:space="0" w:color="auto"/>
        <w:bottom w:val="none" w:sz="0" w:space="0" w:color="auto"/>
        <w:right w:val="none" w:sz="0" w:space="0" w:color="auto"/>
      </w:divBdr>
    </w:div>
    <w:div w:id="930159447">
      <w:bodyDiv w:val="1"/>
      <w:marLeft w:val="0"/>
      <w:marRight w:val="0"/>
      <w:marTop w:val="0"/>
      <w:marBottom w:val="0"/>
      <w:divBdr>
        <w:top w:val="none" w:sz="0" w:space="0" w:color="auto"/>
        <w:left w:val="none" w:sz="0" w:space="0" w:color="auto"/>
        <w:bottom w:val="none" w:sz="0" w:space="0" w:color="auto"/>
        <w:right w:val="none" w:sz="0" w:space="0" w:color="auto"/>
      </w:divBdr>
    </w:div>
    <w:div w:id="930430099">
      <w:bodyDiv w:val="1"/>
      <w:marLeft w:val="0"/>
      <w:marRight w:val="0"/>
      <w:marTop w:val="0"/>
      <w:marBottom w:val="0"/>
      <w:divBdr>
        <w:top w:val="none" w:sz="0" w:space="0" w:color="auto"/>
        <w:left w:val="none" w:sz="0" w:space="0" w:color="auto"/>
        <w:bottom w:val="none" w:sz="0" w:space="0" w:color="auto"/>
        <w:right w:val="none" w:sz="0" w:space="0" w:color="auto"/>
      </w:divBdr>
    </w:div>
    <w:div w:id="930627394">
      <w:bodyDiv w:val="1"/>
      <w:marLeft w:val="0"/>
      <w:marRight w:val="0"/>
      <w:marTop w:val="0"/>
      <w:marBottom w:val="0"/>
      <w:divBdr>
        <w:top w:val="none" w:sz="0" w:space="0" w:color="auto"/>
        <w:left w:val="none" w:sz="0" w:space="0" w:color="auto"/>
        <w:bottom w:val="none" w:sz="0" w:space="0" w:color="auto"/>
        <w:right w:val="none" w:sz="0" w:space="0" w:color="auto"/>
      </w:divBdr>
    </w:div>
    <w:div w:id="930698693">
      <w:bodyDiv w:val="1"/>
      <w:marLeft w:val="0"/>
      <w:marRight w:val="0"/>
      <w:marTop w:val="0"/>
      <w:marBottom w:val="0"/>
      <w:divBdr>
        <w:top w:val="none" w:sz="0" w:space="0" w:color="auto"/>
        <w:left w:val="none" w:sz="0" w:space="0" w:color="auto"/>
        <w:bottom w:val="none" w:sz="0" w:space="0" w:color="auto"/>
        <w:right w:val="none" w:sz="0" w:space="0" w:color="auto"/>
      </w:divBdr>
    </w:div>
    <w:div w:id="930771396">
      <w:bodyDiv w:val="1"/>
      <w:marLeft w:val="0"/>
      <w:marRight w:val="0"/>
      <w:marTop w:val="0"/>
      <w:marBottom w:val="0"/>
      <w:divBdr>
        <w:top w:val="none" w:sz="0" w:space="0" w:color="auto"/>
        <w:left w:val="none" w:sz="0" w:space="0" w:color="auto"/>
        <w:bottom w:val="none" w:sz="0" w:space="0" w:color="auto"/>
        <w:right w:val="none" w:sz="0" w:space="0" w:color="auto"/>
      </w:divBdr>
    </w:div>
    <w:div w:id="930819952">
      <w:bodyDiv w:val="1"/>
      <w:marLeft w:val="0"/>
      <w:marRight w:val="0"/>
      <w:marTop w:val="0"/>
      <w:marBottom w:val="0"/>
      <w:divBdr>
        <w:top w:val="none" w:sz="0" w:space="0" w:color="auto"/>
        <w:left w:val="none" w:sz="0" w:space="0" w:color="auto"/>
        <w:bottom w:val="none" w:sz="0" w:space="0" w:color="auto"/>
        <w:right w:val="none" w:sz="0" w:space="0" w:color="auto"/>
      </w:divBdr>
    </w:div>
    <w:div w:id="932127664">
      <w:bodyDiv w:val="1"/>
      <w:marLeft w:val="0"/>
      <w:marRight w:val="0"/>
      <w:marTop w:val="0"/>
      <w:marBottom w:val="0"/>
      <w:divBdr>
        <w:top w:val="none" w:sz="0" w:space="0" w:color="auto"/>
        <w:left w:val="none" w:sz="0" w:space="0" w:color="auto"/>
        <w:bottom w:val="none" w:sz="0" w:space="0" w:color="auto"/>
        <w:right w:val="none" w:sz="0" w:space="0" w:color="auto"/>
      </w:divBdr>
    </w:div>
    <w:div w:id="932860049">
      <w:bodyDiv w:val="1"/>
      <w:marLeft w:val="0"/>
      <w:marRight w:val="0"/>
      <w:marTop w:val="0"/>
      <w:marBottom w:val="0"/>
      <w:divBdr>
        <w:top w:val="none" w:sz="0" w:space="0" w:color="auto"/>
        <w:left w:val="none" w:sz="0" w:space="0" w:color="auto"/>
        <w:bottom w:val="none" w:sz="0" w:space="0" w:color="auto"/>
        <w:right w:val="none" w:sz="0" w:space="0" w:color="auto"/>
      </w:divBdr>
    </w:div>
    <w:div w:id="932905379">
      <w:bodyDiv w:val="1"/>
      <w:marLeft w:val="0"/>
      <w:marRight w:val="0"/>
      <w:marTop w:val="0"/>
      <w:marBottom w:val="0"/>
      <w:divBdr>
        <w:top w:val="none" w:sz="0" w:space="0" w:color="auto"/>
        <w:left w:val="none" w:sz="0" w:space="0" w:color="auto"/>
        <w:bottom w:val="none" w:sz="0" w:space="0" w:color="auto"/>
        <w:right w:val="none" w:sz="0" w:space="0" w:color="auto"/>
      </w:divBdr>
    </w:div>
    <w:div w:id="933248952">
      <w:bodyDiv w:val="1"/>
      <w:marLeft w:val="0"/>
      <w:marRight w:val="0"/>
      <w:marTop w:val="0"/>
      <w:marBottom w:val="0"/>
      <w:divBdr>
        <w:top w:val="none" w:sz="0" w:space="0" w:color="auto"/>
        <w:left w:val="none" w:sz="0" w:space="0" w:color="auto"/>
        <w:bottom w:val="none" w:sz="0" w:space="0" w:color="auto"/>
        <w:right w:val="none" w:sz="0" w:space="0" w:color="auto"/>
      </w:divBdr>
    </w:div>
    <w:div w:id="933320906">
      <w:bodyDiv w:val="1"/>
      <w:marLeft w:val="0"/>
      <w:marRight w:val="0"/>
      <w:marTop w:val="0"/>
      <w:marBottom w:val="0"/>
      <w:divBdr>
        <w:top w:val="none" w:sz="0" w:space="0" w:color="auto"/>
        <w:left w:val="none" w:sz="0" w:space="0" w:color="auto"/>
        <w:bottom w:val="none" w:sz="0" w:space="0" w:color="auto"/>
        <w:right w:val="none" w:sz="0" w:space="0" w:color="auto"/>
      </w:divBdr>
    </w:div>
    <w:div w:id="933707006">
      <w:bodyDiv w:val="1"/>
      <w:marLeft w:val="0"/>
      <w:marRight w:val="0"/>
      <w:marTop w:val="0"/>
      <w:marBottom w:val="0"/>
      <w:divBdr>
        <w:top w:val="none" w:sz="0" w:space="0" w:color="auto"/>
        <w:left w:val="none" w:sz="0" w:space="0" w:color="auto"/>
        <w:bottom w:val="none" w:sz="0" w:space="0" w:color="auto"/>
        <w:right w:val="none" w:sz="0" w:space="0" w:color="auto"/>
      </w:divBdr>
    </w:div>
    <w:div w:id="934090466">
      <w:bodyDiv w:val="1"/>
      <w:marLeft w:val="0"/>
      <w:marRight w:val="0"/>
      <w:marTop w:val="0"/>
      <w:marBottom w:val="0"/>
      <w:divBdr>
        <w:top w:val="none" w:sz="0" w:space="0" w:color="auto"/>
        <w:left w:val="none" w:sz="0" w:space="0" w:color="auto"/>
        <w:bottom w:val="none" w:sz="0" w:space="0" w:color="auto"/>
        <w:right w:val="none" w:sz="0" w:space="0" w:color="auto"/>
      </w:divBdr>
    </w:div>
    <w:div w:id="934217309">
      <w:bodyDiv w:val="1"/>
      <w:marLeft w:val="0"/>
      <w:marRight w:val="0"/>
      <w:marTop w:val="0"/>
      <w:marBottom w:val="0"/>
      <w:divBdr>
        <w:top w:val="none" w:sz="0" w:space="0" w:color="auto"/>
        <w:left w:val="none" w:sz="0" w:space="0" w:color="auto"/>
        <w:bottom w:val="none" w:sz="0" w:space="0" w:color="auto"/>
        <w:right w:val="none" w:sz="0" w:space="0" w:color="auto"/>
      </w:divBdr>
    </w:div>
    <w:div w:id="934291961">
      <w:bodyDiv w:val="1"/>
      <w:marLeft w:val="0"/>
      <w:marRight w:val="0"/>
      <w:marTop w:val="0"/>
      <w:marBottom w:val="0"/>
      <w:divBdr>
        <w:top w:val="none" w:sz="0" w:space="0" w:color="auto"/>
        <w:left w:val="none" w:sz="0" w:space="0" w:color="auto"/>
        <w:bottom w:val="none" w:sz="0" w:space="0" w:color="auto"/>
        <w:right w:val="none" w:sz="0" w:space="0" w:color="auto"/>
      </w:divBdr>
    </w:div>
    <w:div w:id="934439373">
      <w:bodyDiv w:val="1"/>
      <w:marLeft w:val="0"/>
      <w:marRight w:val="0"/>
      <w:marTop w:val="0"/>
      <w:marBottom w:val="0"/>
      <w:divBdr>
        <w:top w:val="none" w:sz="0" w:space="0" w:color="auto"/>
        <w:left w:val="none" w:sz="0" w:space="0" w:color="auto"/>
        <w:bottom w:val="none" w:sz="0" w:space="0" w:color="auto"/>
        <w:right w:val="none" w:sz="0" w:space="0" w:color="auto"/>
      </w:divBdr>
    </w:div>
    <w:div w:id="934939036">
      <w:bodyDiv w:val="1"/>
      <w:marLeft w:val="0"/>
      <w:marRight w:val="0"/>
      <w:marTop w:val="0"/>
      <w:marBottom w:val="0"/>
      <w:divBdr>
        <w:top w:val="none" w:sz="0" w:space="0" w:color="auto"/>
        <w:left w:val="none" w:sz="0" w:space="0" w:color="auto"/>
        <w:bottom w:val="none" w:sz="0" w:space="0" w:color="auto"/>
        <w:right w:val="none" w:sz="0" w:space="0" w:color="auto"/>
      </w:divBdr>
    </w:div>
    <w:div w:id="935136760">
      <w:bodyDiv w:val="1"/>
      <w:marLeft w:val="0"/>
      <w:marRight w:val="0"/>
      <w:marTop w:val="0"/>
      <w:marBottom w:val="0"/>
      <w:divBdr>
        <w:top w:val="none" w:sz="0" w:space="0" w:color="auto"/>
        <w:left w:val="none" w:sz="0" w:space="0" w:color="auto"/>
        <w:bottom w:val="none" w:sz="0" w:space="0" w:color="auto"/>
        <w:right w:val="none" w:sz="0" w:space="0" w:color="auto"/>
      </w:divBdr>
    </w:div>
    <w:div w:id="935409747">
      <w:bodyDiv w:val="1"/>
      <w:marLeft w:val="0"/>
      <w:marRight w:val="0"/>
      <w:marTop w:val="0"/>
      <w:marBottom w:val="0"/>
      <w:divBdr>
        <w:top w:val="none" w:sz="0" w:space="0" w:color="auto"/>
        <w:left w:val="none" w:sz="0" w:space="0" w:color="auto"/>
        <w:bottom w:val="none" w:sz="0" w:space="0" w:color="auto"/>
        <w:right w:val="none" w:sz="0" w:space="0" w:color="auto"/>
      </w:divBdr>
    </w:div>
    <w:div w:id="935599628">
      <w:bodyDiv w:val="1"/>
      <w:marLeft w:val="0"/>
      <w:marRight w:val="0"/>
      <w:marTop w:val="0"/>
      <w:marBottom w:val="0"/>
      <w:divBdr>
        <w:top w:val="none" w:sz="0" w:space="0" w:color="auto"/>
        <w:left w:val="none" w:sz="0" w:space="0" w:color="auto"/>
        <w:bottom w:val="none" w:sz="0" w:space="0" w:color="auto"/>
        <w:right w:val="none" w:sz="0" w:space="0" w:color="auto"/>
      </w:divBdr>
    </w:div>
    <w:div w:id="936448791">
      <w:bodyDiv w:val="1"/>
      <w:marLeft w:val="0"/>
      <w:marRight w:val="0"/>
      <w:marTop w:val="0"/>
      <w:marBottom w:val="0"/>
      <w:divBdr>
        <w:top w:val="none" w:sz="0" w:space="0" w:color="auto"/>
        <w:left w:val="none" w:sz="0" w:space="0" w:color="auto"/>
        <w:bottom w:val="none" w:sz="0" w:space="0" w:color="auto"/>
        <w:right w:val="none" w:sz="0" w:space="0" w:color="auto"/>
      </w:divBdr>
    </w:div>
    <w:div w:id="938026567">
      <w:bodyDiv w:val="1"/>
      <w:marLeft w:val="0"/>
      <w:marRight w:val="0"/>
      <w:marTop w:val="0"/>
      <w:marBottom w:val="0"/>
      <w:divBdr>
        <w:top w:val="none" w:sz="0" w:space="0" w:color="auto"/>
        <w:left w:val="none" w:sz="0" w:space="0" w:color="auto"/>
        <w:bottom w:val="none" w:sz="0" w:space="0" w:color="auto"/>
        <w:right w:val="none" w:sz="0" w:space="0" w:color="auto"/>
      </w:divBdr>
    </w:div>
    <w:div w:id="938102788">
      <w:bodyDiv w:val="1"/>
      <w:marLeft w:val="0"/>
      <w:marRight w:val="0"/>
      <w:marTop w:val="0"/>
      <w:marBottom w:val="0"/>
      <w:divBdr>
        <w:top w:val="none" w:sz="0" w:space="0" w:color="auto"/>
        <w:left w:val="none" w:sz="0" w:space="0" w:color="auto"/>
        <w:bottom w:val="none" w:sz="0" w:space="0" w:color="auto"/>
        <w:right w:val="none" w:sz="0" w:space="0" w:color="auto"/>
      </w:divBdr>
    </w:div>
    <w:div w:id="938223914">
      <w:bodyDiv w:val="1"/>
      <w:marLeft w:val="0"/>
      <w:marRight w:val="0"/>
      <w:marTop w:val="0"/>
      <w:marBottom w:val="0"/>
      <w:divBdr>
        <w:top w:val="none" w:sz="0" w:space="0" w:color="auto"/>
        <w:left w:val="none" w:sz="0" w:space="0" w:color="auto"/>
        <w:bottom w:val="none" w:sz="0" w:space="0" w:color="auto"/>
        <w:right w:val="none" w:sz="0" w:space="0" w:color="auto"/>
      </w:divBdr>
    </w:div>
    <w:div w:id="938563643">
      <w:bodyDiv w:val="1"/>
      <w:marLeft w:val="0"/>
      <w:marRight w:val="0"/>
      <w:marTop w:val="0"/>
      <w:marBottom w:val="0"/>
      <w:divBdr>
        <w:top w:val="none" w:sz="0" w:space="0" w:color="auto"/>
        <w:left w:val="none" w:sz="0" w:space="0" w:color="auto"/>
        <w:bottom w:val="none" w:sz="0" w:space="0" w:color="auto"/>
        <w:right w:val="none" w:sz="0" w:space="0" w:color="auto"/>
      </w:divBdr>
    </w:div>
    <w:div w:id="938567771">
      <w:bodyDiv w:val="1"/>
      <w:marLeft w:val="0"/>
      <w:marRight w:val="0"/>
      <w:marTop w:val="0"/>
      <w:marBottom w:val="0"/>
      <w:divBdr>
        <w:top w:val="none" w:sz="0" w:space="0" w:color="auto"/>
        <w:left w:val="none" w:sz="0" w:space="0" w:color="auto"/>
        <w:bottom w:val="none" w:sz="0" w:space="0" w:color="auto"/>
        <w:right w:val="none" w:sz="0" w:space="0" w:color="auto"/>
      </w:divBdr>
    </w:div>
    <w:div w:id="939222132">
      <w:bodyDiv w:val="1"/>
      <w:marLeft w:val="0"/>
      <w:marRight w:val="0"/>
      <w:marTop w:val="0"/>
      <w:marBottom w:val="0"/>
      <w:divBdr>
        <w:top w:val="none" w:sz="0" w:space="0" w:color="auto"/>
        <w:left w:val="none" w:sz="0" w:space="0" w:color="auto"/>
        <w:bottom w:val="none" w:sz="0" w:space="0" w:color="auto"/>
        <w:right w:val="none" w:sz="0" w:space="0" w:color="auto"/>
      </w:divBdr>
    </w:div>
    <w:div w:id="940185193">
      <w:bodyDiv w:val="1"/>
      <w:marLeft w:val="0"/>
      <w:marRight w:val="0"/>
      <w:marTop w:val="0"/>
      <w:marBottom w:val="0"/>
      <w:divBdr>
        <w:top w:val="none" w:sz="0" w:space="0" w:color="auto"/>
        <w:left w:val="none" w:sz="0" w:space="0" w:color="auto"/>
        <w:bottom w:val="none" w:sz="0" w:space="0" w:color="auto"/>
        <w:right w:val="none" w:sz="0" w:space="0" w:color="auto"/>
      </w:divBdr>
    </w:div>
    <w:div w:id="940186085">
      <w:bodyDiv w:val="1"/>
      <w:marLeft w:val="0"/>
      <w:marRight w:val="0"/>
      <w:marTop w:val="0"/>
      <w:marBottom w:val="0"/>
      <w:divBdr>
        <w:top w:val="none" w:sz="0" w:space="0" w:color="auto"/>
        <w:left w:val="none" w:sz="0" w:space="0" w:color="auto"/>
        <w:bottom w:val="none" w:sz="0" w:space="0" w:color="auto"/>
        <w:right w:val="none" w:sz="0" w:space="0" w:color="auto"/>
      </w:divBdr>
    </w:div>
    <w:div w:id="940843871">
      <w:bodyDiv w:val="1"/>
      <w:marLeft w:val="0"/>
      <w:marRight w:val="0"/>
      <w:marTop w:val="0"/>
      <w:marBottom w:val="0"/>
      <w:divBdr>
        <w:top w:val="none" w:sz="0" w:space="0" w:color="auto"/>
        <w:left w:val="none" w:sz="0" w:space="0" w:color="auto"/>
        <w:bottom w:val="none" w:sz="0" w:space="0" w:color="auto"/>
        <w:right w:val="none" w:sz="0" w:space="0" w:color="auto"/>
      </w:divBdr>
    </w:div>
    <w:div w:id="941645477">
      <w:bodyDiv w:val="1"/>
      <w:marLeft w:val="0"/>
      <w:marRight w:val="0"/>
      <w:marTop w:val="0"/>
      <w:marBottom w:val="0"/>
      <w:divBdr>
        <w:top w:val="none" w:sz="0" w:space="0" w:color="auto"/>
        <w:left w:val="none" w:sz="0" w:space="0" w:color="auto"/>
        <w:bottom w:val="none" w:sz="0" w:space="0" w:color="auto"/>
        <w:right w:val="none" w:sz="0" w:space="0" w:color="auto"/>
      </w:divBdr>
    </w:div>
    <w:div w:id="942301736">
      <w:bodyDiv w:val="1"/>
      <w:marLeft w:val="0"/>
      <w:marRight w:val="0"/>
      <w:marTop w:val="0"/>
      <w:marBottom w:val="0"/>
      <w:divBdr>
        <w:top w:val="none" w:sz="0" w:space="0" w:color="auto"/>
        <w:left w:val="none" w:sz="0" w:space="0" w:color="auto"/>
        <w:bottom w:val="none" w:sz="0" w:space="0" w:color="auto"/>
        <w:right w:val="none" w:sz="0" w:space="0" w:color="auto"/>
      </w:divBdr>
    </w:div>
    <w:div w:id="942345108">
      <w:bodyDiv w:val="1"/>
      <w:marLeft w:val="0"/>
      <w:marRight w:val="0"/>
      <w:marTop w:val="0"/>
      <w:marBottom w:val="0"/>
      <w:divBdr>
        <w:top w:val="none" w:sz="0" w:space="0" w:color="auto"/>
        <w:left w:val="none" w:sz="0" w:space="0" w:color="auto"/>
        <w:bottom w:val="none" w:sz="0" w:space="0" w:color="auto"/>
        <w:right w:val="none" w:sz="0" w:space="0" w:color="auto"/>
      </w:divBdr>
    </w:div>
    <w:div w:id="943073273">
      <w:bodyDiv w:val="1"/>
      <w:marLeft w:val="0"/>
      <w:marRight w:val="0"/>
      <w:marTop w:val="0"/>
      <w:marBottom w:val="0"/>
      <w:divBdr>
        <w:top w:val="none" w:sz="0" w:space="0" w:color="auto"/>
        <w:left w:val="none" w:sz="0" w:space="0" w:color="auto"/>
        <w:bottom w:val="none" w:sz="0" w:space="0" w:color="auto"/>
        <w:right w:val="none" w:sz="0" w:space="0" w:color="auto"/>
      </w:divBdr>
    </w:div>
    <w:div w:id="943851589">
      <w:bodyDiv w:val="1"/>
      <w:marLeft w:val="0"/>
      <w:marRight w:val="0"/>
      <w:marTop w:val="0"/>
      <w:marBottom w:val="0"/>
      <w:divBdr>
        <w:top w:val="none" w:sz="0" w:space="0" w:color="auto"/>
        <w:left w:val="none" w:sz="0" w:space="0" w:color="auto"/>
        <w:bottom w:val="none" w:sz="0" w:space="0" w:color="auto"/>
        <w:right w:val="none" w:sz="0" w:space="0" w:color="auto"/>
      </w:divBdr>
    </w:div>
    <w:div w:id="944002909">
      <w:bodyDiv w:val="1"/>
      <w:marLeft w:val="0"/>
      <w:marRight w:val="0"/>
      <w:marTop w:val="0"/>
      <w:marBottom w:val="0"/>
      <w:divBdr>
        <w:top w:val="none" w:sz="0" w:space="0" w:color="auto"/>
        <w:left w:val="none" w:sz="0" w:space="0" w:color="auto"/>
        <w:bottom w:val="none" w:sz="0" w:space="0" w:color="auto"/>
        <w:right w:val="none" w:sz="0" w:space="0" w:color="auto"/>
      </w:divBdr>
    </w:div>
    <w:div w:id="944077262">
      <w:bodyDiv w:val="1"/>
      <w:marLeft w:val="0"/>
      <w:marRight w:val="0"/>
      <w:marTop w:val="0"/>
      <w:marBottom w:val="0"/>
      <w:divBdr>
        <w:top w:val="none" w:sz="0" w:space="0" w:color="auto"/>
        <w:left w:val="none" w:sz="0" w:space="0" w:color="auto"/>
        <w:bottom w:val="none" w:sz="0" w:space="0" w:color="auto"/>
        <w:right w:val="none" w:sz="0" w:space="0" w:color="auto"/>
      </w:divBdr>
    </w:div>
    <w:div w:id="944657390">
      <w:bodyDiv w:val="1"/>
      <w:marLeft w:val="0"/>
      <w:marRight w:val="0"/>
      <w:marTop w:val="0"/>
      <w:marBottom w:val="0"/>
      <w:divBdr>
        <w:top w:val="none" w:sz="0" w:space="0" w:color="auto"/>
        <w:left w:val="none" w:sz="0" w:space="0" w:color="auto"/>
        <w:bottom w:val="none" w:sz="0" w:space="0" w:color="auto"/>
        <w:right w:val="none" w:sz="0" w:space="0" w:color="auto"/>
      </w:divBdr>
    </w:div>
    <w:div w:id="944768358">
      <w:bodyDiv w:val="1"/>
      <w:marLeft w:val="0"/>
      <w:marRight w:val="0"/>
      <w:marTop w:val="0"/>
      <w:marBottom w:val="0"/>
      <w:divBdr>
        <w:top w:val="none" w:sz="0" w:space="0" w:color="auto"/>
        <w:left w:val="none" w:sz="0" w:space="0" w:color="auto"/>
        <w:bottom w:val="none" w:sz="0" w:space="0" w:color="auto"/>
        <w:right w:val="none" w:sz="0" w:space="0" w:color="auto"/>
      </w:divBdr>
    </w:div>
    <w:div w:id="945039530">
      <w:bodyDiv w:val="1"/>
      <w:marLeft w:val="0"/>
      <w:marRight w:val="0"/>
      <w:marTop w:val="0"/>
      <w:marBottom w:val="0"/>
      <w:divBdr>
        <w:top w:val="none" w:sz="0" w:space="0" w:color="auto"/>
        <w:left w:val="none" w:sz="0" w:space="0" w:color="auto"/>
        <w:bottom w:val="none" w:sz="0" w:space="0" w:color="auto"/>
        <w:right w:val="none" w:sz="0" w:space="0" w:color="auto"/>
      </w:divBdr>
    </w:div>
    <w:div w:id="946044402">
      <w:bodyDiv w:val="1"/>
      <w:marLeft w:val="0"/>
      <w:marRight w:val="0"/>
      <w:marTop w:val="0"/>
      <w:marBottom w:val="0"/>
      <w:divBdr>
        <w:top w:val="none" w:sz="0" w:space="0" w:color="auto"/>
        <w:left w:val="none" w:sz="0" w:space="0" w:color="auto"/>
        <w:bottom w:val="none" w:sz="0" w:space="0" w:color="auto"/>
        <w:right w:val="none" w:sz="0" w:space="0" w:color="auto"/>
      </w:divBdr>
    </w:div>
    <w:div w:id="947153398">
      <w:bodyDiv w:val="1"/>
      <w:marLeft w:val="0"/>
      <w:marRight w:val="0"/>
      <w:marTop w:val="0"/>
      <w:marBottom w:val="0"/>
      <w:divBdr>
        <w:top w:val="none" w:sz="0" w:space="0" w:color="auto"/>
        <w:left w:val="none" w:sz="0" w:space="0" w:color="auto"/>
        <w:bottom w:val="none" w:sz="0" w:space="0" w:color="auto"/>
        <w:right w:val="none" w:sz="0" w:space="0" w:color="auto"/>
      </w:divBdr>
    </w:div>
    <w:div w:id="948126318">
      <w:bodyDiv w:val="1"/>
      <w:marLeft w:val="0"/>
      <w:marRight w:val="0"/>
      <w:marTop w:val="0"/>
      <w:marBottom w:val="0"/>
      <w:divBdr>
        <w:top w:val="none" w:sz="0" w:space="0" w:color="auto"/>
        <w:left w:val="none" w:sz="0" w:space="0" w:color="auto"/>
        <w:bottom w:val="none" w:sz="0" w:space="0" w:color="auto"/>
        <w:right w:val="none" w:sz="0" w:space="0" w:color="auto"/>
      </w:divBdr>
    </w:div>
    <w:div w:id="948699816">
      <w:bodyDiv w:val="1"/>
      <w:marLeft w:val="0"/>
      <w:marRight w:val="0"/>
      <w:marTop w:val="0"/>
      <w:marBottom w:val="0"/>
      <w:divBdr>
        <w:top w:val="none" w:sz="0" w:space="0" w:color="auto"/>
        <w:left w:val="none" w:sz="0" w:space="0" w:color="auto"/>
        <w:bottom w:val="none" w:sz="0" w:space="0" w:color="auto"/>
        <w:right w:val="none" w:sz="0" w:space="0" w:color="auto"/>
      </w:divBdr>
    </w:div>
    <w:div w:id="949162523">
      <w:bodyDiv w:val="1"/>
      <w:marLeft w:val="0"/>
      <w:marRight w:val="0"/>
      <w:marTop w:val="0"/>
      <w:marBottom w:val="0"/>
      <w:divBdr>
        <w:top w:val="none" w:sz="0" w:space="0" w:color="auto"/>
        <w:left w:val="none" w:sz="0" w:space="0" w:color="auto"/>
        <w:bottom w:val="none" w:sz="0" w:space="0" w:color="auto"/>
        <w:right w:val="none" w:sz="0" w:space="0" w:color="auto"/>
      </w:divBdr>
    </w:div>
    <w:div w:id="950016297">
      <w:bodyDiv w:val="1"/>
      <w:marLeft w:val="0"/>
      <w:marRight w:val="0"/>
      <w:marTop w:val="0"/>
      <w:marBottom w:val="0"/>
      <w:divBdr>
        <w:top w:val="none" w:sz="0" w:space="0" w:color="auto"/>
        <w:left w:val="none" w:sz="0" w:space="0" w:color="auto"/>
        <w:bottom w:val="none" w:sz="0" w:space="0" w:color="auto"/>
        <w:right w:val="none" w:sz="0" w:space="0" w:color="auto"/>
      </w:divBdr>
    </w:div>
    <w:div w:id="950817882">
      <w:bodyDiv w:val="1"/>
      <w:marLeft w:val="0"/>
      <w:marRight w:val="0"/>
      <w:marTop w:val="0"/>
      <w:marBottom w:val="0"/>
      <w:divBdr>
        <w:top w:val="none" w:sz="0" w:space="0" w:color="auto"/>
        <w:left w:val="none" w:sz="0" w:space="0" w:color="auto"/>
        <w:bottom w:val="none" w:sz="0" w:space="0" w:color="auto"/>
        <w:right w:val="none" w:sz="0" w:space="0" w:color="auto"/>
      </w:divBdr>
    </w:div>
    <w:div w:id="951008820">
      <w:bodyDiv w:val="1"/>
      <w:marLeft w:val="0"/>
      <w:marRight w:val="0"/>
      <w:marTop w:val="0"/>
      <w:marBottom w:val="0"/>
      <w:divBdr>
        <w:top w:val="none" w:sz="0" w:space="0" w:color="auto"/>
        <w:left w:val="none" w:sz="0" w:space="0" w:color="auto"/>
        <w:bottom w:val="none" w:sz="0" w:space="0" w:color="auto"/>
        <w:right w:val="none" w:sz="0" w:space="0" w:color="auto"/>
      </w:divBdr>
    </w:div>
    <w:div w:id="951207823">
      <w:bodyDiv w:val="1"/>
      <w:marLeft w:val="0"/>
      <w:marRight w:val="0"/>
      <w:marTop w:val="0"/>
      <w:marBottom w:val="0"/>
      <w:divBdr>
        <w:top w:val="none" w:sz="0" w:space="0" w:color="auto"/>
        <w:left w:val="none" w:sz="0" w:space="0" w:color="auto"/>
        <w:bottom w:val="none" w:sz="0" w:space="0" w:color="auto"/>
        <w:right w:val="none" w:sz="0" w:space="0" w:color="auto"/>
      </w:divBdr>
    </w:div>
    <w:div w:id="951283287">
      <w:bodyDiv w:val="1"/>
      <w:marLeft w:val="0"/>
      <w:marRight w:val="0"/>
      <w:marTop w:val="0"/>
      <w:marBottom w:val="0"/>
      <w:divBdr>
        <w:top w:val="none" w:sz="0" w:space="0" w:color="auto"/>
        <w:left w:val="none" w:sz="0" w:space="0" w:color="auto"/>
        <w:bottom w:val="none" w:sz="0" w:space="0" w:color="auto"/>
        <w:right w:val="none" w:sz="0" w:space="0" w:color="auto"/>
      </w:divBdr>
    </w:div>
    <w:div w:id="952633437">
      <w:bodyDiv w:val="1"/>
      <w:marLeft w:val="0"/>
      <w:marRight w:val="0"/>
      <w:marTop w:val="0"/>
      <w:marBottom w:val="0"/>
      <w:divBdr>
        <w:top w:val="none" w:sz="0" w:space="0" w:color="auto"/>
        <w:left w:val="none" w:sz="0" w:space="0" w:color="auto"/>
        <w:bottom w:val="none" w:sz="0" w:space="0" w:color="auto"/>
        <w:right w:val="none" w:sz="0" w:space="0" w:color="auto"/>
      </w:divBdr>
    </w:div>
    <w:div w:id="953756691">
      <w:bodyDiv w:val="1"/>
      <w:marLeft w:val="0"/>
      <w:marRight w:val="0"/>
      <w:marTop w:val="0"/>
      <w:marBottom w:val="0"/>
      <w:divBdr>
        <w:top w:val="none" w:sz="0" w:space="0" w:color="auto"/>
        <w:left w:val="none" w:sz="0" w:space="0" w:color="auto"/>
        <w:bottom w:val="none" w:sz="0" w:space="0" w:color="auto"/>
        <w:right w:val="none" w:sz="0" w:space="0" w:color="auto"/>
      </w:divBdr>
    </w:div>
    <w:div w:id="954023979">
      <w:bodyDiv w:val="1"/>
      <w:marLeft w:val="0"/>
      <w:marRight w:val="0"/>
      <w:marTop w:val="0"/>
      <w:marBottom w:val="0"/>
      <w:divBdr>
        <w:top w:val="none" w:sz="0" w:space="0" w:color="auto"/>
        <w:left w:val="none" w:sz="0" w:space="0" w:color="auto"/>
        <w:bottom w:val="none" w:sz="0" w:space="0" w:color="auto"/>
        <w:right w:val="none" w:sz="0" w:space="0" w:color="auto"/>
      </w:divBdr>
    </w:div>
    <w:div w:id="954025694">
      <w:bodyDiv w:val="1"/>
      <w:marLeft w:val="0"/>
      <w:marRight w:val="0"/>
      <w:marTop w:val="0"/>
      <w:marBottom w:val="0"/>
      <w:divBdr>
        <w:top w:val="none" w:sz="0" w:space="0" w:color="auto"/>
        <w:left w:val="none" w:sz="0" w:space="0" w:color="auto"/>
        <w:bottom w:val="none" w:sz="0" w:space="0" w:color="auto"/>
        <w:right w:val="none" w:sz="0" w:space="0" w:color="auto"/>
      </w:divBdr>
    </w:div>
    <w:div w:id="955478179">
      <w:bodyDiv w:val="1"/>
      <w:marLeft w:val="0"/>
      <w:marRight w:val="0"/>
      <w:marTop w:val="0"/>
      <w:marBottom w:val="0"/>
      <w:divBdr>
        <w:top w:val="none" w:sz="0" w:space="0" w:color="auto"/>
        <w:left w:val="none" w:sz="0" w:space="0" w:color="auto"/>
        <w:bottom w:val="none" w:sz="0" w:space="0" w:color="auto"/>
        <w:right w:val="none" w:sz="0" w:space="0" w:color="auto"/>
      </w:divBdr>
    </w:div>
    <w:div w:id="955522318">
      <w:bodyDiv w:val="1"/>
      <w:marLeft w:val="0"/>
      <w:marRight w:val="0"/>
      <w:marTop w:val="0"/>
      <w:marBottom w:val="0"/>
      <w:divBdr>
        <w:top w:val="none" w:sz="0" w:space="0" w:color="auto"/>
        <w:left w:val="none" w:sz="0" w:space="0" w:color="auto"/>
        <w:bottom w:val="none" w:sz="0" w:space="0" w:color="auto"/>
        <w:right w:val="none" w:sz="0" w:space="0" w:color="auto"/>
      </w:divBdr>
    </w:div>
    <w:div w:id="955598261">
      <w:bodyDiv w:val="1"/>
      <w:marLeft w:val="0"/>
      <w:marRight w:val="0"/>
      <w:marTop w:val="0"/>
      <w:marBottom w:val="0"/>
      <w:divBdr>
        <w:top w:val="none" w:sz="0" w:space="0" w:color="auto"/>
        <w:left w:val="none" w:sz="0" w:space="0" w:color="auto"/>
        <w:bottom w:val="none" w:sz="0" w:space="0" w:color="auto"/>
        <w:right w:val="none" w:sz="0" w:space="0" w:color="auto"/>
      </w:divBdr>
    </w:div>
    <w:div w:id="955795582">
      <w:bodyDiv w:val="1"/>
      <w:marLeft w:val="0"/>
      <w:marRight w:val="0"/>
      <w:marTop w:val="0"/>
      <w:marBottom w:val="0"/>
      <w:divBdr>
        <w:top w:val="none" w:sz="0" w:space="0" w:color="auto"/>
        <w:left w:val="none" w:sz="0" w:space="0" w:color="auto"/>
        <w:bottom w:val="none" w:sz="0" w:space="0" w:color="auto"/>
        <w:right w:val="none" w:sz="0" w:space="0" w:color="auto"/>
      </w:divBdr>
    </w:div>
    <w:div w:id="956179328">
      <w:bodyDiv w:val="1"/>
      <w:marLeft w:val="0"/>
      <w:marRight w:val="0"/>
      <w:marTop w:val="0"/>
      <w:marBottom w:val="0"/>
      <w:divBdr>
        <w:top w:val="none" w:sz="0" w:space="0" w:color="auto"/>
        <w:left w:val="none" w:sz="0" w:space="0" w:color="auto"/>
        <w:bottom w:val="none" w:sz="0" w:space="0" w:color="auto"/>
        <w:right w:val="none" w:sz="0" w:space="0" w:color="auto"/>
      </w:divBdr>
    </w:div>
    <w:div w:id="956183829">
      <w:bodyDiv w:val="1"/>
      <w:marLeft w:val="0"/>
      <w:marRight w:val="0"/>
      <w:marTop w:val="0"/>
      <w:marBottom w:val="0"/>
      <w:divBdr>
        <w:top w:val="none" w:sz="0" w:space="0" w:color="auto"/>
        <w:left w:val="none" w:sz="0" w:space="0" w:color="auto"/>
        <w:bottom w:val="none" w:sz="0" w:space="0" w:color="auto"/>
        <w:right w:val="none" w:sz="0" w:space="0" w:color="auto"/>
      </w:divBdr>
    </w:div>
    <w:div w:id="956184070">
      <w:bodyDiv w:val="1"/>
      <w:marLeft w:val="0"/>
      <w:marRight w:val="0"/>
      <w:marTop w:val="0"/>
      <w:marBottom w:val="0"/>
      <w:divBdr>
        <w:top w:val="none" w:sz="0" w:space="0" w:color="auto"/>
        <w:left w:val="none" w:sz="0" w:space="0" w:color="auto"/>
        <w:bottom w:val="none" w:sz="0" w:space="0" w:color="auto"/>
        <w:right w:val="none" w:sz="0" w:space="0" w:color="auto"/>
      </w:divBdr>
    </w:div>
    <w:div w:id="956250842">
      <w:bodyDiv w:val="1"/>
      <w:marLeft w:val="0"/>
      <w:marRight w:val="0"/>
      <w:marTop w:val="0"/>
      <w:marBottom w:val="0"/>
      <w:divBdr>
        <w:top w:val="none" w:sz="0" w:space="0" w:color="auto"/>
        <w:left w:val="none" w:sz="0" w:space="0" w:color="auto"/>
        <w:bottom w:val="none" w:sz="0" w:space="0" w:color="auto"/>
        <w:right w:val="none" w:sz="0" w:space="0" w:color="auto"/>
      </w:divBdr>
    </w:div>
    <w:div w:id="956252593">
      <w:bodyDiv w:val="1"/>
      <w:marLeft w:val="0"/>
      <w:marRight w:val="0"/>
      <w:marTop w:val="0"/>
      <w:marBottom w:val="0"/>
      <w:divBdr>
        <w:top w:val="none" w:sz="0" w:space="0" w:color="auto"/>
        <w:left w:val="none" w:sz="0" w:space="0" w:color="auto"/>
        <w:bottom w:val="none" w:sz="0" w:space="0" w:color="auto"/>
        <w:right w:val="none" w:sz="0" w:space="0" w:color="auto"/>
      </w:divBdr>
    </w:div>
    <w:div w:id="957494432">
      <w:bodyDiv w:val="1"/>
      <w:marLeft w:val="0"/>
      <w:marRight w:val="0"/>
      <w:marTop w:val="0"/>
      <w:marBottom w:val="0"/>
      <w:divBdr>
        <w:top w:val="none" w:sz="0" w:space="0" w:color="auto"/>
        <w:left w:val="none" w:sz="0" w:space="0" w:color="auto"/>
        <w:bottom w:val="none" w:sz="0" w:space="0" w:color="auto"/>
        <w:right w:val="none" w:sz="0" w:space="0" w:color="auto"/>
      </w:divBdr>
    </w:div>
    <w:div w:id="957688241">
      <w:bodyDiv w:val="1"/>
      <w:marLeft w:val="0"/>
      <w:marRight w:val="0"/>
      <w:marTop w:val="0"/>
      <w:marBottom w:val="0"/>
      <w:divBdr>
        <w:top w:val="none" w:sz="0" w:space="0" w:color="auto"/>
        <w:left w:val="none" w:sz="0" w:space="0" w:color="auto"/>
        <w:bottom w:val="none" w:sz="0" w:space="0" w:color="auto"/>
        <w:right w:val="none" w:sz="0" w:space="0" w:color="auto"/>
      </w:divBdr>
    </w:div>
    <w:div w:id="958679822">
      <w:bodyDiv w:val="1"/>
      <w:marLeft w:val="0"/>
      <w:marRight w:val="0"/>
      <w:marTop w:val="0"/>
      <w:marBottom w:val="0"/>
      <w:divBdr>
        <w:top w:val="none" w:sz="0" w:space="0" w:color="auto"/>
        <w:left w:val="none" w:sz="0" w:space="0" w:color="auto"/>
        <w:bottom w:val="none" w:sz="0" w:space="0" w:color="auto"/>
        <w:right w:val="none" w:sz="0" w:space="0" w:color="auto"/>
      </w:divBdr>
    </w:div>
    <w:div w:id="958990952">
      <w:bodyDiv w:val="1"/>
      <w:marLeft w:val="0"/>
      <w:marRight w:val="0"/>
      <w:marTop w:val="0"/>
      <w:marBottom w:val="0"/>
      <w:divBdr>
        <w:top w:val="none" w:sz="0" w:space="0" w:color="auto"/>
        <w:left w:val="none" w:sz="0" w:space="0" w:color="auto"/>
        <w:bottom w:val="none" w:sz="0" w:space="0" w:color="auto"/>
        <w:right w:val="none" w:sz="0" w:space="0" w:color="auto"/>
      </w:divBdr>
    </w:div>
    <w:div w:id="959144057">
      <w:bodyDiv w:val="1"/>
      <w:marLeft w:val="0"/>
      <w:marRight w:val="0"/>
      <w:marTop w:val="0"/>
      <w:marBottom w:val="0"/>
      <w:divBdr>
        <w:top w:val="none" w:sz="0" w:space="0" w:color="auto"/>
        <w:left w:val="none" w:sz="0" w:space="0" w:color="auto"/>
        <w:bottom w:val="none" w:sz="0" w:space="0" w:color="auto"/>
        <w:right w:val="none" w:sz="0" w:space="0" w:color="auto"/>
      </w:divBdr>
    </w:div>
    <w:div w:id="959605441">
      <w:bodyDiv w:val="1"/>
      <w:marLeft w:val="0"/>
      <w:marRight w:val="0"/>
      <w:marTop w:val="0"/>
      <w:marBottom w:val="0"/>
      <w:divBdr>
        <w:top w:val="none" w:sz="0" w:space="0" w:color="auto"/>
        <w:left w:val="none" w:sz="0" w:space="0" w:color="auto"/>
        <w:bottom w:val="none" w:sz="0" w:space="0" w:color="auto"/>
        <w:right w:val="none" w:sz="0" w:space="0" w:color="auto"/>
      </w:divBdr>
    </w:div>
    <w:div w:id="959991636">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1107509">
      <w:bodyDiv w:val="1"/>
      <w:marLeft w:val="0"/>
      <w:marRight w:val="0"/>
      <w:marTop w:val="0"/>
      <w:marBottom w:val="0"/>
      <w:divBdr>
        <w:top w:val="none" w:sz="0" w:space="0" w:color="auto"/>
        <w:left w:val="none" w:sz="0" w:space="0" w:color="auto"/>
        <w:bottom w:val="none" w:sz="0" w:space="0" w:color="auto"/>
        <w:right w:val="none" w:sz="0" w:space="0" w:color="auto"/>
      </w:divBdr>
    </w:div>
    <w:div w:id="961224670">
      <w:bodyDiv w:val="1"/>
      <w:marLeft w:val="0"/>
      <w:marRight w:val="0"/>
      <w:marTop w:val="0"/>
      <w:marBottom w:val="0"/>
      <w:divBdr>
        <w:top w:val="none" w:sz="0" w:space="0" w:color="auto"/>
        <w:left w:val="none" w:sz="0" w:space="0" w:color="auto"/>
        <w:bottom w:val="none" w:sz="0" w:space="0" w:color="auto"/>
        <w:right w:val="none" w:sz="0" w:space="0" w:color="auto"/>
      </w:divBdr>
    </w:div>
    <w:div w:id="961614786">
      <w:bodyDiv w:val="1"/>
      <w:marLeft w:val="0"/>
      <w:marRight w:val="0"/>
      <w:marTop w:val="0"/>
      <w:marBottom w:val="0"/>
      <w:divBdr>
        <w:top w:val="none" w:sz="0" w:space="0" w:color="auto"/>
        <w:left w:val="none" w:sz="0" w:space="0" w:color="auto"/>
        <w:bottom w:val="none" w:sz="0" w:space="0" w:color="auto"/>
        <w:right w:val="none" w:sz="0" w:space="0" w:color="auto"/>
      </w:divBdr>
    </w:div>
    <w:div w:id="962006196">
      <w:bodyDiv w:val="1"/>
      <w:marLeft w:val="0"/>
      <w:marRight w:val="0"/>
      <w:marTop w:val="0"/>
      <w:marBottom w:val="0"/>
      <w:divBdr>
        <w:top w:val="none" w:sz="0" w:space="0" w:color="auto"/>
        <w:left w:val="none" w:sz="0" w:space="0" w:color="auto"/>
        <w:bottom w:val="none" w:sz="0" w:space="0" w:color="auto"/>
        <w:right w:val="none" w:sz="0" w:space="0" w:color="auto"/>
      </w:divBdr>
    </w:div>
    <w:div w:id="962224895">
      <w:bodyDiv w:val="1"/>
      <w:marLeft w:val="0"/>
      <w:marRight w:val="0"/>
      <w:marTop w:val="0"/>
      <w:marBottom w:val="0"/>
      <w:divBdr>
        <w:top w:val="none" w:sz="0" w:space="0" w:color="auto"/>
        <w:left w:val="none" w:sz="0" w:space="0" w:color="auto"/>
        <w:bottom w:val="none" w:sz="0" w:space="0" w:color="auto"/>
        <w:right w:val="none" w:sz="0" w:space="0" w:color="auto"/>
      </w:divBdr>
    </w:div>
    <w:div w:id="962270487">
      <w:bodyDiv w:val="1"/>
      <w:marLeft w:val="0"/>
      <w:marRight w:val="0"/>
      <w:marTop w:val="0"/>
      <w:marBottom w:val="0"/>
      <w:divBdr>
        <w:top w:val="none" w:sz="0" w:space="0" w:color="auto"/>
        <w:left w:val="none" w:sz="0" w:space="0" w:color="auto"/>
        <w:bottom w:val="none" w:sz="0" w:space="0" w:color="auto"/>
        <w:right w:val="none" w:sz="0" w:space="0" w:color="auto"/>
      </w:divBdr>
    </w:div>
    <w:div w:id="962273819">
      <w:bodyDiv w:val="1"/>
      <w:marLeft w:val="0"/>
      <w:marRight w:val="0"/>
      <w:marTop w:val="0"/>
      <w:marBottom w:val="0"/>
      <w:divBdr>
        <w:top w:val="none" w:sz="0" w:space="0" w:color="auto"/>
        <w:left w:val="none" w:sz="0" w:space="0" w:color="auto"/>
        <w:bottom w:val="none" w:sz="0" w:space="0" w:color="auto"/>
        <w:right w:val="none" w:sz="0" w:space="0" w:color="auto"/>
      </w:divBdr>
    </w:div>
    <w:div w:id="963198711">
      <w:bodyDiv w:val="1"/>
      <w:marLeft w:val="0"/>
      <w:marRight w:val="0"/>
      <w:marTop w:val="0"/>
      <w:marBottom w:val="0"/>
      <w:divBdr>
        <w:top w:val="none" w:sz="0" w:space="0" w:color="auto"/>
        <w:left w:val="none" w:sz="0" w:space="0" w:color="auto"/>
        <w:bottom w:val="none" w:sz="0" w:space="0" w:color="auto"/>
        <w:right w:val="none" w:sz="0" w:space="0" w:color="auto"/>
      </w:divBdr>
    </w:div>
    <w:div w:id="963384689">
      <w:bodyDiv w:val="1"/>
      <w:marLeft w:val="0"/>
      <w:marRight w:val="0"/>
      <w:marTop w:val="0"/>
      <w:marBottom w:val="0"/>
      <w:divBdr>
        <w:top w:val="none" w:sz="0" w:space="0" w:color="auto"/>
        <w:left w:val="none" w:sz="0" w:space="0" w:color="auto"/>
        <w:bottom w:val="none" w:sz="0" w:space="0" w:color="auto"/>
        <w:right w:val="none" w:sz="0" w:space="0" w:color="auto"/>
      </w:divBdr>
    </w:div>
    <w:div w:id="964502176">
      <w:bodyDiv w:val="1"/>
      <w:marLeft w:val="0"/>
      <w:marRight w:val="0"/>
      <w:marTop w:val="0"/>
      <w:marBottom w:val="0"/>
      <w:divBdr>
        <w:top w:val="none" w:sz="0" w:space="0" w:color="auto"/>
        <w:left w:val="none" w:sz="0" w:space="0" w:color="auto"/>
        <w:bottom w:val="none" w:sz="0" w:space="0" w:color="auto"/>
        <w:right w:val="none" w:sz="0" w:space="0" w:color="auto"/>
      </w:divBdr>
    </w:div>
    <w:div w:id="964627537">
      <w:bodyDiv w:val="1"/>
      <w:marLeft w:val="0"/>
      <w:marRight w:val="0"/>
      <w:marTop w:val="0"/>
      <w:marBottom w:val="0"/>
      <w:divBdr>
        <w:top w:val="none" w:sz="0" w:space="0" w:color="auto"/>
        <w:left w:val="none" w:sz="0" w:space="0" w:color="auto"/>
        <w:bottom w:val="none" w:sz="0" w:space="0" w:color="auto"/>
        <w:right w:val="none" w:sz="0" w:space="0" w:color="auto"/>
      </w:divBdr>
    </w:div>
    <w:div w:id="965281039">
      <w:bodyDiv w:val="1"/>
      <w:marLeft w:val="0"/>
      <w:marRight w:val="0"/>
      <w:marTop w:val="0"/>
      <w:marBottom w:val="0"/>
      <w:divBdr>
        <w:top w:val="none" w:sz="0" w:space="0" w:color="auto"/>
        <w:left w:val="none" w:sz="0" w:space="0" w:color="auto"/>
        <w:bottom w:val="none" w:sz="0" w:space="0" w:color="auto"/>
        <w:right w:val="none" w:sz="0" w:space="0" w:color="auto"/>
      </w:divBdr>
    </w:div>
    <w:div w:id="965618527">
      <w:bodyDiv w:val="1"/>
      <w:marLeft w:val="0"/>
      <w:marRight w:val="0"/>
      <w:marTop w:val="0"/>
      <w:marBottom w:val="0"/>
      <w:divBdr>
        <w:top w:val="none" w:sz="0" w:space="0" w:color="auto"/>
        <w:left w:val="none" w:sz="0" w:space="0" w:color="auto"/>
        <w:bottom w:val="none" w:sz="0" w:space="0" w:color="auto"/>
        <w:right w:val="none" w:sz="0" w:space="0" w:color="auto"/>
      </w:divBdr>
    </w:div>
    <w:div w:id="965624854">
      <w:bodyDiv w:val="1"/>
      <w:marLeft w:val="0"/>
      <w:marRight w:val="0"/>
      <w:marTop w:val="0"/>
      <w:marBottom w:val="0"/>
      <w:divBdr>
        <w:top w:val="none" w:sz="0" w:space="0" w:color="auto"/>
        <w:left w:val="none" w:sz="0" w:space="0" w:color="auto"/>
        <w:bottom w:val="none" w:sz="0" w:space="0" w:color="auto"/>
        <w:right w:val="none" w:sz="0" w:space="0" w:color="auto"/>
      </w:divBdr>
    </w:div>
    <w:div w:id="965889653">
      <w:bodyDiv w:val="1"/>
      <w:marLeft w:val="0"/>
      <w:marRight w:val="0"/>
      <w:marTop w:val="0"/>
      <w:marBottom w:val="0"/>
      <w:divBdr>
        <w:top w:val="none" w:sz="0" w:space="0" w:color="auto"/>
        <w:left w:val="none" w:sz="0" w:space="0" w:color="auto"/>
        <w:bottom w:val="none" w:sz="0" w:space="0" w:color="auto"/>
        <w:right w:val="none" w:sz="0" w:space="0" w:color="auto"/>
      </w:divBdr>
    </w:div>
    <w:div w:id="965962715">
      <w:bodyDiv w:val="1"/>
      <w:marLeft w:val="0"/>
      <w:marRight w:val="0"/>
      <w:marTop w:val="0"/>
      <w:marBottom w:val="0"/>
      <w:divBdr>
        <w:top w:val="none" w:sz="0" w:space="0" w:color="auto"/>
        <w:left w:val="none" w:sz="0" w:space="0" w:color="auto"/>
        <w:bottom w:val="none" w:sz="0" w:space="0" w:color="auto"/>
        <w:right w:val="none" w:sz="0" w:space="0" w:color="auto"/>
      </w:divBdr>
    </w:div>
    <w:div w:id="966005295">
      <w:bodyDiv w:val="1"/>
      <w:marLeft w:val="0"/>
      <w:marRight w:val="0"/>
      <w:marTop w:val="0"/>
      <w:marBottom w:val="0"/>
      <w:divBdr>
        <w:top w:val="none" w:sz="0" w:space="0" w:color="auto"/>
        <w:left w:val="none" w:sz="0" w:space="0" w:color="auto"/>
        <w:bottom w:val="none" w:sz="0" w:space="0" w:color="auto"/>
        <w:right w:val="none" w:sz="0" w:space="0" w:color="auto"/>
      </w:divBdr>
    </w:div>
    <w:div w:id="966275169">
      <w:bodyDiv w:val="1"/>
      <w:marLeft w:val="0"/>
      <w:marRight w:val="0"/>
      <w:marTop w:val="0"/>
      <w:marBottom w:val="0"/>
      <w:divBdr>
        <w:top w:val="none" w:sz="0" w:space="0" w:color="auto"/>
        <w:left w:val="none" w:sz="0" w:space="0" w:color="auto"/>
        <w:bottom w:val="none" w:sz="0" w:space="0" w:color="auto"/>
        <w:right w:val="none" w:sz="0" w:space="0" w:color="auto"/>
      </w:divBdr>
    </w:div>
    <w:div w:id="966348864">
      <w:bodyDiv w:val="1"/>
      <w:marLeft w:val="0"/>
      <w:marRight w:val="0"/>
      <w:marTop w:val="0"/>
      <w:marBottom w:val="0"/>
      <w:divBdr>
        <w:top w:val="none" w:sz="0" w:space="0" w:color="auto"/>
        <w:left w:val="none" w:sz="0" w:space="0" w:color="auto"/>
        <w:bottom w:val="none" w:sz="0" w:space="0" w:color="auto"/>
        <w:right w:val="none" w:sz="0" w:space="0" w:color="auto"/>
      </w:divBdr>
    </w:div>
    <w:div w:id="966424003">
      <w:bodyDiv w:val="1"/>
      <w:marLeft w:val="0"/>
      <w:marRight w:val="0"/>
      <w:marTop w:val="0"/>
      <w:marBottom w:val="0"/>
      <w:divBdr>
        <w:top w:val="none" w:sz="0" w:space="0" w:color="auto"/>
        <w:left w:val="none" w:sz="0" w:space="0" w:color="auto"/>
        <w:bottom w:val="none" w:sz="0" w:space="0" w:color="auto"/>
        <w:right w:val="none" w:sz="0" w:space="0" w:color="auto"/>
      </w:divBdr>
    </w:div>
    <w:div w:id="966474687">
      <w:bodyDiv w:val="1"/>
      <w:marLeft w:val="0"/>
      <w:marRight w:val="0"/>
      <w:marTop w:val="0"/>
      <w:marBottom w:val="0"/>
      <w:divBdr>
        <w:top w:val="none" w:sz="0" w:space="0" w:color="auto"/>
        <w:left w:val="none" w:sz="0" w:space="0" w:color="auto"/>
        <w:bottom w:val="none" w:sz="0" w:space="0" w:color="auto"/>
        <w:right w:val="none" w:sz="0" w:space="0" w:color="auto"/>
      </w:divBdr>
    </w:div>
    <w:div w:id="966594170">
      <w:bodyDiv w:val="1"/>
      <w:marLeft w:val="0"/>
      <w:marRight w:val="0"/>
      <w:marTop w:val="0"/>
      <w:marBottom w:val="0"/>
      <w:divBdr>
        <w:top w:val="none" w:sz="0" w:space="0" w:color="auto"/>
        <w:left w:val="none" w:sz="0" w:space="0" w:color="auto"/>
        <w:bottom w:val="none" w:sz="0" w:space="0" w:color="auto"/>
        <w:right w:val="none" w:sz="0" w:space="0" w:color="auto"/>
      </w:divBdr>
    </w:div>
    <w:div w:id="967319733">
      <w:bodyDiv w:val="1"/>
      <w:marLeft w:val="0"/>
      <w:marRight w:val="0"/>
      <w:marTop w:val="0"/>
      <w:marBottom w:val="0"/>
      <w:divBdr>
        <w:top w:val="none" w:sz="0" w:space="0" w:color="auto"/>
        <w:left w:val="none" w:sz="0" w:space="0" w:color="auto"/>
        <w:bottom w:val="none" w:sz="0" w:space="0" w:color="auto"/>
        <w:right w:val="none" w:sz="0" w:space="0" w:color="auto"/>
      </w:divBdr>
    </w:div>
    <w:div w:id="967706908">
      <w:bodyDiv w:val="1"/>
      <w:marLeft w:val="0"/>
      <w:marRight w:val="0"/>
      <w:marTop w:val="0"/>
      <w:marBottom w:val="0"/>
      <w:divBdr>
        <w:top w:val="none" w:sz="0" w:space="0" w:color="auto"/>
        <w:left w:val="none" w:sz="0" w:space="0" w:color="auto"/>
        <w:bottom w:val="none" w:sz="0" w:space="0" w:color="auto"/>
        <w:right w:val="none" w:sz="0" w:space="0" w:color="auto"/>
      </w:divBdr>
    </w:div>
    <w:div w:id="967707530">
      <w:bodyDiv w:val="1"/>
      <w:marLeft w:val="0"/>
      <w:marRight w:val="0"/>
      <w:marTop w:val="0"/>
      <w:marBottom w:val="0"/>
      <w:divBdr>
        <w:top w:val="none" w:sz="0" w:space="0" w:color="auto"/>
        <w:left w:val="none" w:sz="0" w:space="0" w:color="auto"/>
        <w:bottom w:val="none" w:sz="0" w:space="0" w:color="auto"/>
        <w:right w:val="none" w:sz="0" w:space="0" w:color="auto"/>
      </w:divBdr>
    </w:div>
    <w:div w:id="969171818">
      <w:bodyDiv w:val="1"/>
      <w:marLeft w:val="0"/>
      <w:marRight w:val="0"/>
      <w:marTop w:val="0"/>
      <w:marBottom w:val="0"/>
      <w:divBdr>
        <w:top w:val="none" w:sz="0" w:space="0" w:color="auto"/>
        <w:left w:val="none" w:sz="0" w:space="0" w:color="auto"/>
        <w:bottom w:val="none" w:sz="0" w:space="0" w:color="auto"/>
        <w:right w:val="none" w:sz="0" w:space="0" w:color="auto"/>
      </w:divBdr>
    </w:div>
    <w:div w:id="970091875">
      <w:bodyDiv w:val="1"/>
      <w:marLeft w:val="0"/>
      <w:marRight w:val="0"/>
      <w:marTop w:val="0"/>
      <w:marBottom w:val="0"/>
      <w:divBdr>
        <w:top w:val="none" w:sz="0" w:space="0" w:color="auto"/>
        <w:left w:val="none" w:sz="0" w:space="0" w:color="auto"/>
        <w:bottom w:val="none" w:sz="0" w:space="0" w:color="auto"/>
        <w:right w:val="none" w:sz="0" w:space="0" w:color="auto"/>
      </w:divBdr>
    </w:div>
    <w:div w:id="970094710">
      <w:bodyDiv w:val="1"/>
      <w:marLeft w:val="0"/>
      <w:marRight w:val="0"/>
      <w:marTop w:val="0"/>
      <w:marBottom w:val="0"/>
      <w:divBdr>
        <w:top w:val="none" w:sz="0" w:space="0" w:color="auto"/>
        <w:left w:val="none" w:sz="0" w:space="0" w:color="auto"/>
        <w:bottom w:val="none" w:sz="0" w:space="0" w:color="auto"/>
        <w:right w:val="none" w:sz="0" w:space="0" w:color="auto"/>
      </w:divBdr>
    </w:div>
    <w:div w:id="970133988">
      <w:bodyDiv w:val="1"/>
      <w:marLeft w:val="0"/>
      <w:marRight w:val="0"/>
      <w:marTop w:val="0"/>
      <w:marBottom w:val="0"/>
      <w:divBdr>
        <w:top w:val="none" w:sz="0" w:space="0" w:color="auto"/>
        <w:left w:val="none" w:sz="0" w:space="0" w:color="auto"/>
        <w:bottom w:val="none" w:sz="0" w:space="0" w:color="auto"/>
        <w:right w:val="none" w:sz="0" w:space="0" w:color="auto"/>
      </w:divBdr>
    </w:div>
    <w:div w:id="970329198">
      <w:bodyDiv w:val="1"/>
      <w:marLeft w:val="0"/>
      <w:marRight w:val="0"/>
      <w:marTop w:val="0"/>
      <w:marBottom w:val="0"/>
      <w:divBdr>
        <w:top w:val="none" w:sz="0" w:space="0" w:color="auto"/>
        <w:left w:val="none" w:sz="0" w:space="0" w:color="auto"/>
        <w:bottom w:val="none" w:sz="0" w:space="0" w:color="auto"/>
        <w:right w:val="none" w:sz="0" w:space="0" w:color="auto"/>
      </w:divBdr>
    </w:div>
    <w:div w:id="970403688">
      <w:bodyDiv w:val="1"/>
      <w:marLeft w:val="0"/>
      <w:marRight w:val="0"/>
      <w:marTop w:val="0"/>
      <w:marBottom w:val="0"/>
      <w:divBdr>
        <w:top w:val="none" w:sz="0" w:space="0" w:color="auto"/>
        <w:left w:val="none" w:sz="0" w:space="0" w:color="auto"/>
        <w:bottom w:val="none" w:sz="0" w:space="0" w:color="auto"/>
        <w:right w:val="none" w:sz="0" w:space="0" w:color="auto"/>
      </w:divBdr>
    </w:div>
    <w:div w:id="970478035">
      <w:bodyDiv w:val="1"/>
      <w:marLeft w:val="0"/>
      <w:marRight w:val="0"/>
      <w:marTop w:val="0"/>
      <w:marBottom w:val="0"/>
      <w:divBdr>
        <w:top w:val="none" w:sz="0" w:space="0" w:color="auto"/>
        <w:left w:val="none" w:sz="0" w:space="0" w:color="auto"/>
        <w:bottom w:val="none" w:sz="0" w:space="0" w:color="auto"/>
        <w:right w:val="none" w:sz="0" w:space="0" w:color="auto"/>
      </w:divBdr>
    </w:div>
    <w:div w:id="970935486">
      <w:bodyDiv w:val="1"/>
      <w:marLeft w:val="0"/>
      <w:marRight w:val="0"/>
      <w:marTop w:val="0"/>
      <w:marBottom w:val="0"/>
      <w:divBdr>
        <w:top w:val="none" w:sz="0" w:space="0" w:color="auto"/>
        <w:left w:val="none" w:sz="0" w:space="0" w:color="auto"/>
        <w:bottom w:val="none" w:sz="0" w:space="0" w:color="auto"/>
        <w:right w:val="none" w:sz="0" w:space="0" w:color="auto"/>
      </w:divBdr>
    </w:div>
    <w:div w:id="970939314">
      <w:bodyDiv w:val="1"/>
      <w:marLeft w:val="0"/>
      <w:marRight w:val="0"/>
      <w:marTop w:val="0"/>
      <w:marBottom w:val="0"/>
      <w:divBdr>
        <w:top w:val="none" w:sz="0" w:space="0" w:color="auto"/>
        <w:left w:val="none" w:sz="0" w:space="0" w:color="auto"/>
        <w:bottom w:val="none" w:sz="0" w:space="0" w:color="auto"/>
        <w:right w:val="none" w:sz="0" w:space="0" w:color="auto"/>
      </w:divBdr>
    </w:div>
    <w:div w:id="971058471">
      <w:bodyDiv w:val="1"/>
      <w:marLeft w:val="0"/>
      <w:marRight w:val="0"/>
      <w:marTop w:val="0"/>
      <w:marBottom w:val="0"/>
      <w:divBdr>
        <w:top w:val="none" w:sz="0" w:space="0" w:color="auto"/>
        <w:left w:val="none" w:sz="0" w:space="0" w:color="auto"/>
        <w:bottom w:val="none" w:sz="0" w:space="0" w:color="auto"/>
        <w:right w:val="none" w:sz="0" w:space="0" w:color="auto"/>
      </w:divBdr>
    </w:div>
    <w:div w:id="972562779">
      <w:bodyDiv w:val="1"/>
      <w:marLeft w:val="0"/>
      <w:marRight w:val="0"/>
      <w:marTop w:val="0"/>
      <w:marBottom w:val="0"/>
      <w:divBdr>
        <w:top w:val="none" w:sz="0" w:space="0" w:color="auto"/>
        <w:left w:val="none" w:sz="0" w:space="0" w:color="auto"/>
        <w:bottom w:val="none" w:sz="0" w:space="0" w:color="auto"/>
        <w:right w:val="none" w:sz="0" w:space="0" w:color="auto"/>
      </w:divBdr>
    </w:div>
    <w:div w:id="972902741">
      <w:bodyDiv w:val="1"/>
      <w:marLeft w:val="0"/>
      <w:marRight w:val="0"/>
      <w:marTop w:val="0"/>
      <w:marBottom w:val="0"/>
      <w:divBdr>
        <w:top w:val="none" w:sz="0" w:space="0" w:color="auto"/>
        <w:left w:val="none" w:sz="0" w:space="0" w:color="auto"/>
        <w:bottom w:val="none" w:sz="0" w:space="0" w:color="auto"/>
        <w:right w:val="none" w:sz="0" w:space="0" w:color="auto"/>
      </w:divBdr>
    </w:div>
    <w:div w:id="973099914">
      <w:bodyDiv w:val="1"/>
      <w:marLeft w:val="0"/>
      <w:marRight w:val="0"/>
      <w:marTop w:val="0"/>
      <w:marBottom w:val="0"/>
      <w:divBdr>
        <w:top w:val="none" w:sz="0" w:space="0" w:color="auto"/>
        <w:left w:val="none" w:sz="0" w:space="0" w:color="auto"/>
        <w:bottom w:val="none" w:sz="0" w:space="0" w:color="auto"/>
        <w:right w:val="none" w:sz="0" w:space="0" w:color="auto"/>
      </w:divBdr>
    </w:div>
    <w:div w:id="973758677">
      <w:bodyDiv w:val="1"/>
      <w:marLeft w:val="0"/>
      <w:marRight w:val="0"/>
      <w:marTop w:val="0"/>
      <w:marBottom w:val="0"/>
      <w:divBdr>
        <w:top w:val="none" w:sz="0" w:space="0" w:color="auto"/>
        <w:left w:val="none" w:sz="0" w:space="0" w:color="auto"/>
        <w:bottom w:val="none" w:sz="0" w:space="0" w:color="auto"/>
        <w:right w:val="none" w:sz="0" w:space="0" w:color="auto"/>
      </w:divBdr>
    </w:div>
    <w:div w:id="973875590">
      <w:bodyDiv w:val="1"/>
      <w:marLeft w:val="0"/>
      <w:marRight w:val="0"/>
      <w:marTop w:val="0"/>
      <w:marBottom w:val="0"/>
      <w:divBdr>
        <w:top w:val="none" w:sz="0" w:space="0" w:color="auto"/>
        <w:left w:val="none" w:sz="0" w:space="0" w:color="auto"/>
        <w:bottom w:val="none" w:sz="0" w:space="0" w:color="auto"/>
        <w:right w:val="none" w:sz="0" w:space="0" w:color="auto"/>
      </w:divBdr>
    </w:div>
    <w:div w:id="974024656">
      <w:bodyDiv w:val="1"/>
      <w:marLeft w:val="0"/>
      <w:marRight w:val="0"/>
      <w:marTop w:val="0"/>
      <w:marBottom w:val="0"/>
      <w:divBdr>
        <w:top w:val="none" w:sz="0" w:space="0" w:color="auto"/>
        <w:left w:val="none" w:sz="0" w:space="0" w:color="auto"/>
        <w:bottom w:val="none" w:sz="0" w:space="0" w:color="auto"/>
        <w:right w:val="none" w:sz="0" w:space="0" w:color="auto"/>
      </w:divBdr>
    </w:div>
    <w:div w:id="975136664">
      <w:bodyDiv w:val="1"/>
      <w:marLeft w:val="0"/>
      <w:marRight w:val="0"/>
      <w:marTop w:val="0"/>
      <w:marBottom w:val="0"/>
      <w:divBdr>
        <w:top w:val="none" w:sz="0" w:space="0" w:color="auto"/>
        <w:left w:val="none" w:sz="0" w:space="0" w:color="auto"/>
        <w:bottom w:val="none" w:sz="0" w:space="0" w:color="auto"/>
        <w:right w:val="none" w:sz="0" w:space="0" w:color="auto"/>
      </w:divBdr>
    </w:div>
    <w:div w:id="975142233">
      <w:bodyDiv w:val="1"/>
      <w:marLeft w:val="0"/>
      <w:marRight w:val="0"/>
      <w:marTop w:val="0"/>
      <w:marBottom w:val="0"/>
      <w:divBdr>
        <w:top w:val="none" w:sz="0" w:space="0" w:color="auto"/>
        <w:left w:val="none" w:sz="0" w:space="0" w:color="auto"/>
        <w:bottom w:val="none" w:sz="0" w:space="0" w:color="auto"/>
        <w:right w:val="none" w:sz="0" w:space="0" w:color="auto"/>
      </w:divBdr>
    </w:div>
    <w:div w:id="976181958">
      <w:bodyDiv w:val="1"/>
      <w:marLeft w:val="0"/>
      <w:marRight w:val="0"/>
      <w:marTop w:val="0"/>
      <w:marBottom w:val="0"/>
      <w:divBdr>
        <w:top w:val="none" w:sz="0" w:space="0" w:color="auto"/>
        <w:left w:val="none" w:sz="0" w:space="0" w:color="auto"/>
        <w:bottom w:val="none" w:sz="0" w:space="0" w:color="auto"/>
        <w:right w:val="none" w:sz="0" w:space="0" w:color="auto"/>
      </w:divBdr>
    </w:div>
    <w:div w:id="976253956">
      <w:bodyDiv w:val="1"/>
      <w:marLeft w:val="0"/>
      <w:marRight w:val="0"/>
      <w:marTop w:val="0"/>
      <w:marBottom w:val="0"/>
      <w:divBdr>
        <w:top w:val="none" w:sz="0" w:space="0" w:color="auto"/>
        <w:left w:val="none" w:sz="0" w:space="0" w:color="auto"/>
        <w:bottom w:val="none" w:sz="0" w:space="0" w:color="auto"/>
        <w:right w:val="none" w:sz="0" w:space="0" w:color="auto"/>
      </w:divBdr>
    </w:div>
    <w:div w:id="976689490">
      <w:bodyDiv w:val="1"/>
      <w:marLeft w:val="0"/>
      <w:marRight w:val="0"/>
      <w:marTop w:val="0"/>
      <w:marBottom w:val="0"/>
      <w:divBdr>
        <w:top w:val="none" w:sz="0" w:space="0" w:color="auto"/>
        <w:left w:val="none" w:sz="0" w:space="0" w:color="auto"/>
        <w:bottom w:val="none" w:sz="0" w:space="0" w:color="auto"/>
        <w:right w:val="none" w:sz="0" w:space="0" w:color="auto"/>
      </w:divBdr>
    </w:div>
    <w:div w:id="977297094">
      <w:bodyDiv w:val="1"/>
      <w:marLeft w:val="0"/>
      <w:marRight w:val="0"/>
      <w:marTop w:val="0"/>
      <w:marBottom w:val="0"/>
      <w:divBdr>
        <w:top w:val="none" w:sz="0" w:space="0" w:color="auto"/>
        <w:left w:val="none" w:sz="0" w:space="0" w:color="auto"/>
        <w:bottom w:val="none" w:sz="0" w:space="0" w:color="auto"/>
        <w:right w:val="none" w:sz="0" w:space="0" w:color="auto"/>
      </w:divBdr>
    </w:div>
    <w:div w:id="977340049">
      <w:bodyDiv w:val="1"/>
      <w:marLeft w:val="0"/>
      <w:marRight w:val="0"/>
      <w:marTop w:val="0"/>
      <w:marBottom w:val="0"/>
      <w:divBdr>
        <w:top w:val="none" w:sz="0" w:space="0" w:color="auto"/>
        <w:left w:val="none" w:sz="0" w:space="0" w:color="auto"/>
        <w:bottom w:val="none" w:sz="0" w:space="0" w:color="auto"/>
        <w:right w:val="none" w:sz="0" w:space="0" w:color="auto"/>
      </w:divBdr>
    </w:div>
    <w:div w:id="977685986">
      <w:bodyDiv w:val="1"/>
      <w:marLeft w:val="0"/>
      <w:marRight w:val="0"/>
      <w:marTop w:val="0"/>
      <w:marBottom w:val="0"/>
      <w:divBdr>
        <w:top w:val="none" w:sz="0" w:space="0" w:color="auto"/>
        <w:left w:val="none" w:sz="0" w:space="0" w:color="auto"/>
        <w:bottom w:val="none" w:sz="0" w:space="0" w:color="auto"/>
        <w:right w:val="none" w:sz="0" w:space="0" w:color="auto"/>
      </w:divBdr>
    </w:div>
    <w:div w:id="978338255">
      <w:bodyDiv w:val="1"/>
      <w:marLeft w:val="0"/>
      <w:marRight w:val="0"/>
      <w:marTop w:val="0"/>
      <w:marBottom w:val="0"/>
      <w:divBdr>
        <w:top w:val="none" w:sz="0" w:space="0" w:color="auto"/>
        <w:left w:val="none" w:sz="0" w:space="0" w:color="auto"/>
        <w:bottom w:val="none" w:sz="0" w:space="0" w:color="auto"/>
        <w:right w:val="none" w:sz="0" w:space="0" w:color="auto"/>
      </w:divBdr>
    </w:div>
    <w:div w:id="978798895">
      <w:bodyDiv w:val="1"/>
      <w:marLeft w:val="0"/>
      <w:marRight w:val="0"/>
      <w:marTop w:val="0"/>
      <w:marBottom w:val="0"/>
      <w:divBdr>
        <w:top w:val="none" w:sz="0" w:space="0" w:color="auto"/>
        <w:left w:val="none" w:sz="0" w:space="0" w:color="auto"/>
        <w:bottom w:val="none" w:sz="0" w:space="0" w:color="auto"/>
        <w:right w:val="none" w:sz="0" w:space="0" w:color="auto"/>
      </w:divBdr>
    </w:div>
    <w:div w:id="978806062">
      <w:bodyDiv w:val="1"/>
      <w:marLeft w:val="0"/>
      <w:marRight w:val="0"/>
      <w:marTop w:val="0"/>
      <w:marBottom w:val="0"/>
      <w:divBdr>
        <w:top w:val="none" w:sz="0" w:space="0" w:color="auto"/>
        <w:left w:val="none" w:sz="0" w:space="0" w:color="auto"/>
        <w:bottom w:val="none" w:sz="0" w:space="0" w:color="auto"/>
        <w:right w:val="none" w:sz="0" w:space="0" w:color="auto"/>
      </w:divBdr>
    </w:div>
    <w:div w:id="978846974">
      <w:bodyDiv w:val="1"/>
      <w:marLeft w:val="0"/>
      <w:marRight w:val="0"/>
      <w:marTop w:val="0"/>
      <w:marBottom w:val="0"/>
      <w:divBdr>
        <w:top w:val="none" w:sz="0" w:space="0" w:color="auto"/>
        <w:left w:val="none" w:sz="0" w:space="0" w:color="auto"/>
        <w:bottom w:val="none" w:sz="0" w:space="0" w:color="auto"/>
        <w:right w:val="none" w:sz="0" w:space="0" w:color="auto"/>
      </w:divBdr>
    </w:div>
    <w:div w:id="979575697">
      <w:bodyDiv w:val="1"/>
      <w:marLeft w:val="0"/>
      <w:marRight w:val="0"/>
      <w:marTop w:val="0"/>
      <w:marBottom w:val="0"/>
      <w:divBdr>
        <w:top w:val="none" w:sz="0" w:space="0" w:color="auto"/>
        <w:left w:val="none" w:sz="0" w:space="0" w:color="auto"/>
        <w:bottom w:val="none" w:sz="0" w:space="0" w:color="auto"/>
        <w:right w:val="none" w:sz="0" w:space="0" w:color="auto"/>
      </w:divBdr>
    </w:div>
    <w:div w:id="980309003">
      <w:bodyDiv w:val="1"/>
      <w:marLeft w:val="0"/>
      <w:marRight w:val="0"/>
      <w:marTop w:val="0"/>
      <w:marBottom w:val="0"/>
      <w:divBdr>
        <w:top w:val="none" w:sz="0" w:space="0" w:color="auto"/>
        <w:left w:val="none" w:sz="0" w:space="0" w:color="auto"/>
        <w:bottom w:val="none" w:sz="0" w:space="0" w:color="auto"/>
        <w:right w:val="none" w:sz="0" w:space="0" w:color="auto"/>
      </w:divBdr>
    </w:div>
    <w:div w:id="980841489">
      <w:bodyDiv w:val="1"/>
      <w:marLeft w:val="0"/>
      <w:marRight w:val="0"/>
      <w:marTop w:val="0"/>
      <w:marBottom w:val="0"/>
      <w:divBdr>
        <w:top w:val="none" w:sz="0" w:space="0" w:color="auto"/>
        <w:left w:val="none" w:sz="0" w:space="0" w:color="auto"/>
        <w:bottom w:val="none" w:sz="0" w:space="0" w:color="auto"/>
        <w:right w:val="none" w:sz="0" w:space="0" w:color="auto"/>
      </w:divBdr>
    </w:div>
    <w:div w:id="981229804">
      <w:bodyDiv w:val="1"/>
      <w:marLeft w:val="0"/>
      <w:marRight w:val="0"/>
      <w:marTop w:val="0"/>
      <w:marBottom w:val="0"/>
      <w:divBdr>
        <w:top w:val="none" w:sz="0" w:space="0" w:color="auto"/>
        <w:left w:val="none" w:sz="0" w:space="0" w:color="auto"/>
        <w:bottom w:val="none" w:sz="0" w:space="0" w:color="auto"/>
        <w:right w:val="none" w:sz="0" w:space="0" w:color="auto"/>
      </w:divBdr>
    </w:div>
    <w:div w:id="981350071">
      <w:bodyDiv w:val="1"/>
      <w:marLeft w:val="0"/>
      <w:marRight w:val="0"/>
      <w:marTop w:val="0"/>
      <w:marBottom w:val="0"/>
      <w:divBdr>
        <w:top w:val="none" w:sz="0" w:space="0" w:color="auto"/>
        <w:left w:val="none" w:sz="0" w:space="0" w:color="auto"/>
        <w:bottom w:val="none" w:sz="0" w:space="0" w:color="auto"/>
        <w:right w:val="none" w:sz="0" w:space="0" w:color="auto"/>
      </w:divBdr>
    </w:div>
    <w:div w:id="982082306">
      <w:bodyDiv w:val="1"/>
      <w:marLeft w:val="0"/>
      <w:marRight w:val="0"/>
      <w:marTop w:val="0"/>
      <w:marBottom w:val="0"/>
      <w:divBdr>
        <w:top w:val="none" w:sz="0" w:space="0" w:color="auto"/>
        <w:left w:val="none" w:sz="0" w:space="0" w:color="auto"/>
        <w:bottom w:val="none" w:sz="0" w:space="0" w:color="auto"/>
        <w:right w:val="none" w:sz="0" w:space="0" w:color="auto"/>
      </w:divBdr>
    </w:div>
    <w:div w:id="982924947">
      <w:bodyDiv w:val="1"/>
      <w:marLeft w:val="0"/>
      <w:marRight w:val="0"/>
      <w:marTop w:val="0"/>
      <w:marBottom w:val="0"/>
      <w:divBdr>
        <w:top w:val="none" w:sz="0" w:space="0" w:color="auto"/>
        <w:left w:val="none" w:sz="0" w:space="0" w:color="auto"/>
        <w:bottom w:val="none" w:sz="0" w:space="0" w:color="auto"/>
        <w:right w:val="none" w:sz="0" w:space="0" w:color="auto"/>
      </w:divBdr>
    </w:div>
    <w:div w:id="982931832">
      <w:bodyDiv w:val="1"/>
      <w:marLeft w:val="0"/>
      <w:marRight w:val="0"/>
      <w:marTop w:val="0"/>
      <w:marBottom w:val="0"/>
      <w:divBdr>
        <w:top w:val="none" w:sz="0" w:space="0" w:color="auto"/>
        <w:left w:val="none" w:sz="0" w:space="0" w:color="auto"/>
        <w:bottom w:val="none" w:sz="0" w:space="0" w:color="auto"/>
        <w:right w:val="none" w:sz="0" w:space="0" w:color="auto"/>
      </w:divBdr>
    </w:div>
    <w:div w:id="983047540">
      <w:bodyDiv w:val="1"/>
      <w:marLeft w:val="0"/>
      <w:marRight w:val="0"/>
      <w:marTop w:val="0"/>
      <w:marBottom w:val="0"/>
      <w:divBdr>
        <w:top w:val="none" w:sz="0" w:space="0" w:color="auto"/>
        <w:left w:val="none" w:sz="0" w:space="0" w:color="auto"/>
        <w:bottom w:val="none" w:sz="0" w:space="0" w:color="auto"/>
        <w:right w:val="none" w:sz="0" w:space="0" w:color="auto"/>
      </w:divBdr>
    </w:div>
    <w:div w:id="983193179">
      <w:bodyDiv w:val="1"/>
      <w:marLeft w:val="0"/>
      <w:marRight w:val="0"/>
      <w:marTop w:val="0"/>
      <w:marBottom w:val="0"/>
      <w:divBdr>
        <w:top w:val="none" w:sz="0" w:space="0" w:color="auto"/>
        <w:left w:val="none" w:sz="0" w:space="0" w:color="auto"/>
        <w:bottom w:val="none" w:sz="0" w:space="0" w:color="auto"/>
        <w:right w:val="none" w:sz="0" w:space="0" w:color="auto"/>
      </w:divBdr>
    </w:div>
    <w:div w:id="983315670">
      <w:bodyDiv w:val="1"/>
      <w:marLeft w:val="0"/>
      <w:marRight w:val="0"/>
      <w:marTop w:val="0"/>
      <w:marBottom w:val="0"/>
      <w:divBdr>
        <w:top w:val="none" w:sz="0" w:space="0" w:color="auto"/>
        <w:left w:val="none" w:sz="0" w:space="0" w:color="auto"/>
        <w:bottom w:val="none" w:sz="0" w:space="0" w:color="auto"/>
        <w:right w:val="none" w:sz="0" w:space="0" w:color="auto"/>
      </w:divBdr>
    </w:div>
    <w:div w:id="983389194">
      <w:bodyDiv w:val="1"/>
      <w:marLeft w:val="0"/>
      <w:marRight w:val="0"/>
      <w:marTop w:val="0"/>
      <w:marBottom w:val="0"/>
      <w:divBdr>
        <w:top w:val="none" w:sz="0" w:space="0" w:color="auto"/>
        <w:left w:val="none" w:sz="0" w:space="0" w:color="auto"/>
        <w:bottom w:val="none" w:sz="0" w:space="0" w:color="auto"/>
        <w:right w:val="none" w:sz="0" w:space="0" w:color="auto"/>
      </w:divBdr>
    </w:div>
    <w:div w:id="984628596">
      <w:bodyDiv w:val="1"/>
      <w:marLeft w:val="0"/>
      <w:marRight w:val="0"/>
      <w:marTop w:val="0"/>
      <w:marBottom w:val="0"/>
      <w:divBdr>
        <w:top w:val="none" w:sz="0" w:space="0" w:color="auto"/>
        <w:left w:val="none" w:sz="0" w:space="0" w:color="auto"/>
        <w:bottom w:val="none" w:sz="0" w:space="0" w:color="auto"/>
        <w:right w:val="none" w:sz="0" w:space="0" w:color="auto"/>
      </w:divBdr>
    </w:div>
    <w:div w:id="984747293">
      <w:bodyDiv w:val="1"/>
      <w:marLeft w:val="0"/>
      <w:marRight w:val="0"/>
      <w:marTop w:val="0"/>
      <w:marBottom w:val="0"/>
      <w:divBdr>
        <w:top w:val="none" w:sz="0" w:space="0" w:color="auto"/>
        <w:left w:val="none" w:sz="0" w:space="0" w:color="auto"/>
        <w:bottom w:val="none" w:sz="0" w:space="0" w:color="auto"/>
        <w:right w:val="none" w:sz="0" w:space="0" w:color="auto"/>
      </w:divBdr>
    </w:div>
    <w:div w:id="984747877">
      <w:bodyDiv w:val="1"/>
      <w:marLeft w:val="0"/>
      <w:marRight w:val="0"/>
      <w:marTop w:val="0"/>
      <w:marBottom w:val="0"/>
      <w:divBdr>
        <w:top w:val="none" w:sz="0" w:space="0" w:color="auto"/>
        <w:left w:val="none" w:sz="0" w:space="0" w:color="auto"/>
        <w:bottom w:val="none" w:sz="0" w:space="0" w:color="auto"/>
        <w:right w:val="none" w:sz="0" w:space="0" w:color="auto"/>
      </w:divBdr>
    </w:div>
    <w:div w:id="985285036">
      <w:bodyDiv w:val="1"/>
      <w:marLeft w:val="0"/>
      <w:marRight w:val="0"/>
      <w:marTop w:val="0"/>
      <w:marBottom w:val="0"/>
      <w:divBdr>
        <w:top w:val="none" w:sz="0" w:space="0" w:color="auto"/>
        <w:left w:val="none" w:sz="0" w:space="0" w:color="auto"/>
        <w:bottom w:val="none" w:sz="0" w:space="0" w:color="auto"/>
        <w:right w:val="none" w:sz="0" w:space="0" w:color="auto"/>
      </w:divBdr>
    </w:div>
    <w:div w:id="985553214">
      <w:bodyDiv w:val="1"/>
      <w:marLeft w:val="0"/>
      <w:marRight w:val="0"/>
      <w:marTop w:val="0"/>
      <w:marBottom w:val="0"/>
      <w:divBdr>
        <w:top w:val="none" w:sz="0" w:space="0" w:color="auto"/>
        <w:left w:val="none" w:sz="0" w:space="0" w:color="auto"/>
        <w:bottom w:val="none" w:sz="0" w:space="0" w:color="auto"/>
        <w:right w:val="none" w:sz="0" w:space="0" w:color="auto"/>
      </w:divBdr>
    </w:div>
    <w:div w:id="986011951">
      <w:bodyDiv w:val="1"/>
      <w:marLeft w:val="0"/>
      <w:marRight w:val="0"/>
      <w:marTop w:val="0"/>
      <w:marBottom w:val="0"/>
      <w:divBdr>
        <w:top w:val="none" w:sz="0" w:space="0" w:color="auto"/>
        <w:left w:val="none" w:sz="0" w:space="0" w:color="auto"/>
        <w:bottom w:val="none" w:sz="0" w:space="0" w:color="auto"/>
        <w:right w:val="none" w:sz="0" w:space="0" w:color="auto"/>
      </w:divBdr>
    </w:div>
    <w:div w:id="986132425">
      <w:bodyDiv w:val="1"/>
      <w:marLeft w:val="0"/>
      <w:marRight w:val="0"/>
      <w:marTop w:val="0"/>
      <w:marBottom w:val="0"/>
      <w:divBdr>
        <w:top w:val="none" w:sz="0" w:space="0" w:color="auto"/>
        <w:left w:val="none" w:sz="0" w:space="0" w:color="auto"/>
        <w:bottom w:val="none" w:sz="0" w:space="0" w:color="auto"/>
        <w:right w:val="none" w:sz="0" w:space="0" w:color="auto"/>
      </w:divBdr>
    </w:div>
    <w:div w:id="986279124">
      <w:bodyDiv w:val="1"/>
      <w:marLeft w:val="0"/>
      <w:marRight w:val="0"/>
      <w:marTop w:val="0"/>
      <w:marBottom w:val="0"/>
      <w:divBdr>
        <w:top w:val="none" w:sz="0" w:space="0" w:color="auto"/>
        <w:left w:val="none" w:sz="0" w:space="0" w:color="auto"/>
        <w:bottom w:val="none" w:sz="0" w:space="0" w:color="auto"/>
        <w:right w:val="none" w:sz="0" w:space="0" w:color="auto"/>
      </w:divBdr>
    </w:div>
    <w:div w:id="986670650">
      <w:bodyDiv w:val="1"/>
      <w:marLeft w:val="0"/>
      <w:marRight w:val="0"/>
      <w:marTop w:val="0"/>
      <w:marBottom w:val="0"/>
      <w:divBdr>
        <w:top w:val="none" w:sz="0" w:space="0" w:color="auto"/>
        <w:left w:val="none" w:sz="0" w:space="0" w:color="auto"/>
        <w:bottom w:val="none" w:sz="0" w:space="0" w:color="auto"/>
        <w:right w:val="none" w:sz="0" w:space="0" w:color="auto"/>
      </w:divBdr>
    </w:div>
    <w:div w:id="988023394">
      <w:bodyDiv w:val="1"/>
      <w:marLeft w:val="0"/>
      <w:marRight w:val="0"/>
      <w:marTop w:val="0"/>
      <w:marBottom w:val="0"/>
      <w:divBdr>
        <w:top w:val="none" w:sz="0" w:space="0" w:color="auto"/>
        <w:left w:val="none" w:sz="0" w:space="0" w:color="auto"/>
        <w:bottom w:val="none" w:sz="0" w:space="0" w:color="auto"/>
        <w:right w:val="none" w:sz="0" w:space="0" w:color="auto"/>
      </w:divBdr>
    </w:div>
    <w:div w:id="988245573">
      <w:bodyDiv w:val="1"/>
      <w:marLeft w:val="0"/>
      <w:marRight w:val="0"/>
      <w:marTop w:val="0"/>
      <w:marBottom w:val="0"/>
      <w:divBdr>
        <w:top w:val="none" w:sz="0" w:space="0" w:color="auto"/>
        <w:left w:val="none" w:sz="0" w:space="0" w:color="auto"/>
        <w:bottom w:val="none" w:sz="0" w:space="0" w:color="auto"/>
        <w:right w:val="none" w:sz="0" w:space="0" w:color="auto"/>
      </w:divBdr>
    </w:div>
    <w:div w:id="988483491">
      <w:bodyDiv w:val="1"/>
      <w:marLeft w:val="0"/>
      <w:marRight w:val="0"/>
      <w:marTop w:val="0"/>
      <w:marBottom w:val="0"/>
      <w:divBdr>
        <w:top w:val="none" w:sz="0" w:space="0" w:color="auto"/>
        <w:left w:val="none" w:sz="0" w:space="0" w:color="auto"/>
        <w:bottom w:val="none" w:sz="0" w:space="0" w:color="auto"/>
        <w:right w:val="none" w:sz="0" w:space="0" w:color="auto"/>
      </w:divBdr>
    </w:div>
    <w:div w:id="988637077">
      <w:bodyDiv w:val="1"/>
      <w:marLeft w:val="0"/>
      <w:marRight w:val="0"/>
      <w:marTop w:val="0"/>
      <w:marBottom w:val="0"/>
      <w:divBdr>
        <w:top w:val="none" w:sz="0" w:space="0" w:color="auto"/>
        <w:left w:val="none" w:sz="0" w:space="0" w:color="auto"/>
        <w:bottom w:val="none" w:sz="0" w:space="0" w:color="auto"/>
        <w:right w:val="none" w:sz="0" w:space="0" w:color="auto"/>
      </w:divBdr>
    </w:div>
    <w:div w:id="988706240">
      <w:bodyDiv w:val="1"/>
      <w:marLeft w:val="0"/>
      <w:marRight w:val="0"/>
      <w:marTop w:val="0"/>
      <w:marBottom w:val="0"/>
      <w:divBdr>
        <w:top w:val="none" w:sz="0" w:space="0" w:color="auto"/>
        <w:left w:val="none" w:sz="0" w:space="0" w:color="auto"/>
        <w:bottom w:val="none" w:sz="0" w:space="0" w:color="auto"/>
        <w:right w:val="none" w:sz="0" w:space="0" w:color="auto"/>
      </w:divBdr>
    </w:div>
    <w:div w:id="988747436">
      <w:bodyDiv w:val="1"/>
      <w:marLeft w:val="0"/>
      <w:marRight w:val="0"/>
      <w:marTop w:val="0"/>
      <w:marBottom w:val="0"/>
      <w:divBdr>
        <w:top w:val="none" w:sz="0" w:space="0" w:color="auto"/>
        <w:left w:val="none" w:sz="0" w:space="0" w:color="auto"/>
        <w:bottom w:val="none" w:sz="0" w:space="0" w:color="auto"/>
        <w:right w:val="none" w:sz="0" w:space="0" w:color="auto"/>
      </w:divBdr>
    </w:div>
    <w:div w:id="988829036">
      <w:bodyDiv w:val="1"/>
      <w:marLeft w:val="0"/>
      <w:marRight w:val="0"/>
      <w:marTop w:val="0"/>
      <w:marBottom w:val="0"/>
      <w:divBdr>
        <w:top w:val="none" w:sz="0" w:space="0" w:color="auto"/>
        <w:left w:val="none" w:sz="0" w:space="0" w:color="auto"/>
        <w:bottom w:val="none" w:sz="0" w:space="0" w:color="auto"/>
        <w:right w:val="none" w:sz="0" w:space="0" w:color="auto"/>
      </w:divBdr>
    </w:div>
    <w:div w:id="989137138">
      <w:bodyDiv w:val="1"/>
      <w:marLeft w:val="0"/>
      <w:marRight w:val="0"/>
      <w:marTop w:val="0"/>
      <w:marBottom w:val="0"/>
      <w:divBdr>
        <w:top w:val="none" w:sz="0" w:space="0" w:color="auto"/>
        <w:left w:val="none" w:sz="0" w:space="0" w:color="auto"/>
        <w:bottom w:val="none" w:sz="0" w:space="0" w:color="auto"/>
        <w:right w:val="none" w:sz="0" w:space="0" w:color="auto"/>
      </w:divBdr>
    </w:div>
    <w:div w:id="990213766">
      <w:bodyDiv w:val="1"/>
      <w:marLeft w:val="0"/>
      <w:marRight w:val="0"/>
      <w:marTop w:val="0"/>
      <w:marBottom w:val="0"/>
      <w:divBdr>
        <w:top w:val="none" w:sz="0" w:space="0" w:color="auto"/>
        <w:left w:val="none" w:sz="0" w:space="0" w:color="auto"/>
        <w:bottom w:val="none" w:sz="0" w:space="0" w:color="auto"/>
        <w:right w:val="none" w:sz="0" w:space="0" w:color="auto"/>
      </w:divBdr>
    </w:div>
    <w:div w:id="990329107">
      <w:bodyDiv w:val="1"/>
      <w:marLeft w:val="0"/>
      <w:marRight w:val="0"/>
      <w:marTop w:val="0"/>
      <w:marBottom w:val="0"/>
      <w:divBdr>
        <w:top w:val="none" w:sz="0" w:space="0" w:color="auto"/>
        <w:left w:val="none" w:sz="0" w:space="0" w:color="auto"/>
        <w:bottom w:val="none" w:sz="0" w:space="0" w:color="auto"/>
        <w:right w:val="none" w:sz="0" w:space="0" w:color="auto"/>
      </w:divBdr>
    </w:div>
    <w:div w:id="990867712">
      <w:bodyDiv w:val="1"/>
      <w:marLeft w:val="0"/>
      <w:marRight w:val="0"/>
      <w:marTop w:val="0"/>
      <w:marBottom w:val="0"/>
      <w:divBdr>
        <w:top w:val="none" w:sz="0" w:space="0" w:color="auto"/>
        <w:left w:val="none" w:sz="0" w:space="0" w:color="auto"/>
        <w:bottom w:val="none" w:sz="0" w:space="0" w:color="auto"/>
        <w:right w:val="none" w:sz="0" w:space="0" w:color="auto"/>
      </w:divBdr>
    </w:div>
    <w:div w:id="991905728">
      <w:bodyDiv w:val="1"/>
      <w:marLeft w:val="0"/>
      <w:marRight w:val="0"/>
      <w:marTop w:val="0"/>
      <w:marBottom w:val="0"/>
      <w:divBdr>
        <w:top w:val="none" w:sz="0" w:space="0" w:color="auto"/>
        <w:left w:val="none" w:sz="0" w:space="0" w:color="auto"/>
        <w:bottom w:val="none" w:sz="0" w:space="0" w:color="auto"/>
        <w:right w:val="none" w:sz="0" w:space="0" w:color="auto"/>
      </w:divBdr>
    </w:div>
    <w:div w:id="991980122">
      <w:bodyDiv w:val="1"/>
      <w:marLeft w:val="0"/>
      <w:marRight w:val="0"/>
      <w:marTop w:val="0"/>
      <w:marBottom w:val="0"/>
      <w:divBdr>
        <w:top w:val="none" w:sz="0" w:space="0" w:color="auto"/>
        <w:left w:val="none" w:sz="0" w:space="0" w:color="auto"/>
        <w:bottom w:val="none" w:sz="0" w:space="0" w:color="auto"/>
        <w:right w:val="none" w:sz="0" w:space="0" w:color="auto"/>
      </w:divBdr>
    </w:div>
    <w:div w:id="992297085">
      <w:bodyDiv w:val="1"/>
      <w:marLeft w:val="0"/>
      <w:marRight w:val="0"/>
      <w:marTop w:val="0"/>
      <w:marBottom w:val="0"/>
      <w:divBdr>
        <w:top w:val="none" w:sz="0" w:space="0" w:color="auto"/>
        <w:left w:val="none" w:sz="0" w:space="0" w:color="auto"/>
        <w:bottom w:val="none" w:sz="0" w:space="0" w:color="auto"/>
        <w:right w:val="none" w:sz="0" w:space="0" w:color="auto"/>
      </w:divBdr>
    </w:div>
    <w:div w:id="993531301">
      <w:bodyDiv w:val="1"/>
      <w:marLeft w:val="0"/>
      <w:marRight w:val="0"/>
      <w:marTop w:val="0"/>
      <w:marBottom w:val="0"/>
      <w:divBdr>
        <w:top w:val="none" w:sz="0" w:space="0" w:color="auto"/>
        <w:left w:val="none" w:sz="0" w:space="0" w:color="auto"/>
        <w:bottom w:val="none" w:sz="0" w:space="0" w:color="auto"/>
        <w:right w:val="none" w:sz="0" w:space="0" w:color="auto"/>
      </w:divBdr>
    </w:div>
    <w:div w:id="993800924">
      <w:bodyDiv w:val="1"/>
      <w:marLeft w:val="0"/>
      <w:marRight w:val="0"/>
      <w:marTop w:val="0"/>
      <w:marBottom w:val="0"/>
      <w:divBdr>
        <w:top w:val="none" w:sz="0" w:space="0" w:color="auto"/>
        <w:left w:val="none" w:sz="0" w:space="0" w:color="auto"/>
        <w:bottom w:val="none" w:sz="0" w:space="0" w:color="auto"/>
        <w:right w:val="none" w:sz="0" w:space="0" w:color="auto"/>
      </w:divBdr>
    </w:div>
    <w:div w:id="994457525">
      <w:bodyDiv w:val="1"/>
      <w:marLeft w:val="0"/>
      <w:marRight w:val="0"/>
      <w:marTop w:val="0"/>
      <w:marBottom w:val="0"/>
      <w:divBdr>
        <w:top w:val="none" w:sz="0" w:space="0" w:color="auto"/>
        <w:left w:val="none" w:sz="0" w:space="0" w:color="auto"/>
        <w:bottom w:val="none" w:sz="0" w:space="0" w:color="auto"/>
        <w:right w:val="none" w:sz="0" w:space="0" w:color="auto"/>
      </w:divBdr>
    </w:div>
    <w:div w:id="994645049">
      <w:bodyDiv w:val="1"/>
      <w:marLeft w:val="0"/>
      <w:marRight w:val="0"/>
      <w:marTop w:val="0"/>
      <w:marBottom w:val="0"/>
      <w:divBdr>
        <w:top w:val="none" w:sz="0" w:space="0" w:color="auto"/>
        <w:left w:val="none" w:sz="0" w:space="0" w:color="auto"/>
        <w:bottom w:val="none" w:sz="0" w:space="0" w:color="auto"/>
        <w:right w:val="none" w:sz="0" w:space="0" w:color="auto"/>
      </w:divBdr>
    </w:div>
    <w:div w:id="994989330">
      <w:bodyDiv w:val="1"/>
      <w:marLeft w:val="0"/>
      <w:marRight w:val="0"/>
      <w:marTop w:val="0"/>
      <w:marBottom w:val="0"/>
      <w:divBdr>
        <w:top w:val="none" w:sz="0" w:space="0" w:color="auto"/>
        <w:left w:val="none" w:sz="0" w:space="0" w:color="auto"/>
        <w:bottom w:val="none" w:sz="0" w:space="0" w:color="auto"/>
        <w:right w:val="none" w:sz="0" w:space="0" w:color="auto"/>
      </w:divBdr>
    </w:div>
    <w:div w:id="995307786">
      <w:bodyDiv w:val="1"/>
      <w:marLeft w:val="0"/>
      <w:marRight w:val="0"/>
      <w:marTop w:val="0"/>
      <w:marBottom w:val="0"/>
      <w:divBdr>
        <w:top w:val="none" w:sz="0" w:space="0" w:color="auto"/>
        <w:left w:val="none" w:sz="0" w:space="0" w:color="auto"/>
        <w:bottom w:val="none" w:sz="0" w:space="0" w:color="auto"/>
        <w:right w:val="none" w:sz="0" w:space="0" w:color="auto"/>
      </w:divBdr>
    </w:div>
    <w:div w:id="995843730">
      <w:bodyDiv w:val="1"/>
      <w:marLeft w:val="0"/>
      <w:marRight w:val="0"/>
      <w:marTop w:val="0"/>
      <w:marBottom w:val="0"/>
      <w:divBdr>
        <w:top w:val="none" w:sz="0" w:space="0" w:color="auto"/>
        <w:left w:val="none" w:sz="0" w:space="0" w:color="auto"/>
        <w:bottom w:val="none" w:sz="0" w:space="0" w:color="auto"/>
        <w:right w:val="none" w:sz="0" w:space="0" w:color="auto"/>
      </w:divBdr>
    </w:div>
    <w:div w:id="996030835">
      <w:bodyDiv w:val="1"/>
      <w:marLeft w:val="0"/>
      <w:marRight w:val="0"/>
      <w:marTop w:val="0"/>
      <w:marBottom w:val="0"/>
      <w:divBdr>
        <w:top w:val="none" w:sz="0" w:space="0" w:color="auto"/>
        <w:left w:val="none" w:sz="0" w:space="0" w:color="auto"/>
        <w:bottom w:val="none" w:sz="0" w:space="0" w:color="auto"/>
        <w:right w:val="none" w:sz="0" w:space="0" w:color="auto"/>
      </w:divBdr>
    </w:div>
    <w:div w:id="996374443">
      <w:bodyDiv w:val="1"/>
      <w:marLeft w:val="0"/>
      <w:marRight w:val="0"/>
      <w:marTop w:val="0"/>
      <w:marBottom w:val="0"/>
      <w:divBdr>
        <w:top w:val="none" w:sz="0" w:space="0" w:color="auto"/>
        <w:left w:val="none" w:sz="0" w:space="0" w:color="auto"/>
        <w:bottom w:val="none" w:sz="0" w:space="0" w:color="auto"/>
        <w:right w:val="none" w:sz="0" w:space="0" w:color="auto"/>
      </w:divBdr>
    </w:div>
    <w:div w:id="996499167">
      <w:bodyDiv w:val="1"/>
      <w:marLeft w:val="0"/>
      <w:marRight w:val="0"/>
      <w:marTop w:val="0"/>
      <w:marBottom w:val="0"/>
      <w:divBdr>
        <w:top w:val="none" w:sz="0" w:space="0" w:color="auto"/>
        <w:left w:val="none" w:sz="0" w:space="0" w:color="auto"/>
        <w:bottom w:val="none" w:sz="0" w:space="0" w:color="auto"/>
        <w:right w:val="none" w:sz="0" w:space="0" w:color="auto"/>
      </w:divBdr>
    </w:div>
    <w:div w:id="997225771">
      <w:bodyDiv w:val="1"/>
      <w:marLeft w:val="0"/>
      <w:marRight w:val="0"/>
      <w:marTop w:val="0"/>
      <w:marBottom w:val="0"/>
      <w:divBdr>
        <w:top w:val="none" w:sz="0" w:space="0" w:color="auto"/>
        <w:left w:val="none" w:sz="0" w:space="0" w:color="auto"/>
        <w:bottom w:val="none" w:sz="0" w:space="0" w:color="auto"/>
        <w:right w:val="none" w:sz="0" w:space="0" w:color="auto"/>
      </w:divBdr>
    </w:div>
    <w:div w:id="997881027">
      <w:bodyDiv w:val="1"/>
      <w:marLeft w:val="0"/>
      <w:marRight w:val="0"/>
      <w:marTop w:val="0"/>
      <w:marBottom w:val="0"/>
      <w:divBdr>
        <w:top w:val="none" w:sz="0" w:space="0" w:color="auto"/>
        <w:left w:val="none" w:sz="0" w:space="0" w:color="auto"/>
        <w:bottom w:val="none" w:sz="0" w:space="0" w:color="auto"/>
        <w:right w:val="none" w:sz="0" w:space="0" w:color="auto"/>
      </w:divBdr>
    </w:div>
    <w:div w:id="998145526">
      <w:bodyDiv w:val="1"/>
      <w:marLeft w:val="0"/>
      <w:marRight w:val="0"/>
      <w:marTop w:val="0"/>
      <w:marBottom w:val="0"/>
      <w:divBdr>
        <w:top w:val="none" w:sz="0" w:space="0" w:color="auto"/>
        <w:left w:val="none" w:sz="0" w:space="0" w:color="auto"/>
        <w:bottom w:val="none" w:sz="0" w:space="0" w:color="auto"/>
        <w:right w:val="none" w:sz="0" w:space="0" w:color="auto"/>
      </w:divBdr>
    </w:div>
    <w:div w:id="999844919">
      <w:bodyDiv w:val="1"/>
      <w:marLeft w:val="0"/>
      <w:marRight w:val="0"/>
      <w:marTop w:val="0"/>
      <w:marBottom w:val="0"/>
      <w:divBdr>
        <w:top w:val="none" w:sz="0" w:space="0" w:color="auto"/>
        <w:left w:val="none" w:sz="0" w:space="0" w:color="auto"/>
        <w:bottom w:val="none" w:sz="0" w:space="0" w:color="auto"/>
        <w:right w:val="none" w:sz="0" w:space="0" w:color="auto"/>
      </w:divBdr>
    </w:div>
    <w:div w:id="1000081952">
      <w:bodyDiv w:val="1"/>
      <w:marLeft w:val="0"/>
      <w:marRight w:val="0"/>
      <w:marTop w:val="0"/>
      <w:marBottom w:val="0"/>
      <w:divBdr>
        <w:top w:val="none" w:sz="0" w:space="0" w:color="auto"/>
        <w:left w:val="none" w:sz="0" w:space="0" w:color="auto"/>
        <w:bottom w:val="none" w:sz="0" w:space="0" w:color="auto"/>
        <w:right w:val="none" w:sz="0" w:space="0" w:color="auto"/>
      </w:divBdr>
    </w:div>
    <w:div w:id="1000499269">
      <w:bodyDiv w:val="1"/>
      <w:marLeft w:val="0"/>
      <w:marRight w:val="0"/>
      <w:marTop w:val="0"/>
      <w:marBottom w:val="0"/>
      <w:divBdr>
        <w:top w:val="none" w:sz="0" w:space="0" w:color="auto"/>
        <w:left w:val="none" w:sz="0" w:space="0" w:color="auto"/>
        <w:bottom w:val="none" w:sz="0" w:space="0" w:color="auto"/>
        <w:right w:val="none" w:sz="0" w:space="0" w:color="auto"/>
      </w:divBdr>
    </w:div>
    <w:div w:id="1001203679">
      <w:bodyDiv w:val="1"/>
      <w:marLeft w:val="0"/>
      <w:marRight w:val="0"/>
      <w:marTop w:val="0"/>
      <w:marBottom w:val="0"/>
      <w:divBdr>
        <w:top w:val="none" w:sz="0" w:space="0" w:color="auto"/>
        <w:left w:val="none" w:sz="0" w:space="0" w:color="auto"/>
        <w:bottom w:val="none" w:sz="0" w:space="0" w:color="auto"/>
        <w:right w:val="none" w:sz="0" w:space="0" w:color="auto"/>
      </w:divBdr>
    </w:div>
    <w:div w:id="1001271434">
      <w:bodyDiv w:val="1"/>
      <w:marLeft w:val="0"/>
      <w:marRight w:val="0"/>
      <w:marTop w:val="0"/>
      <w:marBottom w:val="0"/>
      <w:divBdr>
        <w:top w:val="none" w:sz="0" w:space="0" w:color="auto"/>
        <w:left w:val="none" w:sz="0" w:space="0" w:color="auto"/>
        <w:bottom w:val="none" w:sz="0" w:space="0" w:color="auto"/>
        <w:right w:val="none" w:sz="0" w:space="0" w:color="auto"/>
      </w:divBdr>
    </w:div>
    <w:div w:id="1001395111">
      <w:bodyDiv w:val="1"/>
      <w:marLeft w:val="0"/>
      <w:marRight w:val="0"/>
      <w:marTop w:val="0"/>
      <w:marBottom w:val="0"/>
      <w:divBdr>
        <w:top w:val="none" w:sz="0" w:space="0" w:color="auto"/>
        <w:left w:val="none" w:sz="0" w:space="0" w:color="auto"/>
        <w:bottom w:val="none" w:sz="0" w:space="0" w:color="auto"/>
        <w:right w:val="none" w:sz="0" w:space="0" w:color="auto"/>
      </w:divBdr>
    </w:div>
    <w:div w:id="1001734923">
      <w:bodyDiv w:val="1"/>
      <w:marLeft w:val="0"/>
      <w:marRight w:val="0"/>
      <w:marTop w:val="0"/>
      <w:marBottom w:val="0"/>
      <w:divBdr>
        <w:top w:val="none" w:sz="0" w:space="0" w:color="auto"/>
        <w:left w:val="none" w:sz="0" w:space="0" w:color="auto"/>
        <w:bottom w:val="none" w:sz="0" w:space="0" w:color="auto"/>
        <w:right w:val="none" w:sz="0" w:space="0" w:color="auto"/>
      </w:divBdr>
    </w:div>
    <w:div w:id="1002588380">
      <w:bodyDiv w:val="1"/>
      <w:marLeft w:val="0"/>
      <w:marRight w:val="0"/>
      <w:marTop w:val="0"/>
      <w:marBottom w:val="0"/>
      <w:divBdr>
        <w:top w:val="none" w:sz="0" w:space="0" w:color="auto"/>
        <w:left w:val="none" w:sz="0" w:space="0" w:color="auto"/>
        <w:bottom w:val="none" w:sz="0" w:space="0" w:color="auto"/>
        <w:right w:val="none" w:sz="0" w:space="0" w:color="auto"/>
      </w:divBdr>
    </w:div>
    <w:div w:id="1003702723">
      <w:bodyDiv w:val="1"/>
      <w:marLeft w:val="0"/>
      <w:marRight w:val="0"/>
      <w:marTop w:val="0"/>
      <w:marBottom w:val="0"/>
      <w:divBdr>
        <w:top w:val="none" w:sz="0" w:space="0" w:color="auto"/>
        <w:left w:val="none" w:sz="0" w:space="0" w:color="auto"/>
        <w:bottom w:val="none" w:sz="0" w:space="0" w:color="auto"/>
        <w:right w:val="none" w:sz="0" w:space="0" w:color="auto"/>
      </w:divBdr>
    </w:div>
    <w:div w:id="1004472079">
      <w:bodyDiv w:val="1"/>
      <w:marLeft w:val="0"/>
      <w:marRight w:val="0"/>
      <w:marTop w:val="0"/>
      <w:marBottom w:val="0"/>
      <w:divBdr>
        <w:top w:val="none" w:sz="0" w:space="0" w:color="auto"/>
        <w:left w:val="none" w:sz="0" w:space="0" w:color="auto"/>
        <w:bottom w:val="none" w:sz="0" w:space="0" w:color="auto"/>
        <w:right w:val="none" w:sz="0" w:space="0" w:color="auto"/>
      </w:divBdr>
    </w:div>
    <w:div w:id="1004669736">
      <w:bodyDiv w:val="1"/>
      <w:marLeft w:val="0"/>
      <w:marRight w:val="0"/>
      <w:marTop w:val="0"/>
      <w:marBottom w:val="0"/>
      <w:divBdr>
        <w:top w:val="none" w:sz="0" w:space="0" w:color="auto"/>
        <w:left w:val="none" w:sz="0" w:space="0" w:color="auto"/>
        <w:bottom w:val="none" w:sz="0" w:space="0" w:color="auto"/>
        <w:right w:val="none" w:sz="0" w:space="0" w:color="auto"/>
      </w:divBdr>
    </w:div>
    <w:div w:id="1005087370">
      <w:bodyDiv w:val="1"/>
      <w:marLeft w:val="0"/>
      <w:marRight w:val="0"/>
      <w:marTop w:val="0"/>
      <w:marBottom w:val="0"/>
      <w:divBdr>
        <w:top w:val="none" w:sz="0" w:space="0" w:color="auto"/>
        <w:left w:val="none" w:sz="0" w:space="0" w:color="auto"/>
        <w:bottom w:val="none" w:sz="0" w:space="0" w:color="auto"/>
        <w:right w:val="none" w:sz="0" w:space="0" w:color="auto"/>
      </w:divBdr>
    </w:div>
    <w:div w:id="1005203756">
      <w:bodyDiv w:val="1"/>
      <w:marLeft w:val="0"/>
      <w:marRight w:val="0"/>
      <w:marTop w:val="0"/>
      <w:marBottom w:val="0"/>
      <w:divBdr>
        <w:top w:val="none" w:sz="0" w:space="0" w:color="auto"/>
        <w:left w:val="none" w:sz="0" w:space="0" w:color="auto"/>
        <w:bottom w:val="none" w:sz="0" w:space="0" w:color="auto"/>
        <w:right w:val="none" w:sz="0" w:space="0" w:color="auto"/>
      </w:divBdr>
    </w:div>
    <w:div w:id="1005979150">
      <w:bodyDiv w:val="1"/>
      <w:marLeft w:val="0"/>
      <w:marRight w:val="0"/>
      <w:marTop w:val="0"/>
      <w:marBottom w:val="0"/>
      <w:divBdr>
        <w:top w:val="none" w:sz="0" w:space="0" w:color="auto"/>
        <w:left w:val="none" w:sz="0" w:space="0" w:color="auto"/>
        <w:bottom w:val="none" w:sz="0" w:space="0" w:color="auto"/>
        <w:right w:val="none" w:sz="0" w:space="0" w:color="auto"/>
      </w:divBdr>
    </w:div>
    <w:div w:id="1006059787">
      <w:bodyDiv w:val="1"/>
      <w:marLeft w:val="0"/>
      <w:marRight w:val="0"/>
      <w:marTop w:val="0"/>
      <w:marBottom w:val="0"/>
      <w:divBdr>
        <w:top w:val="none" w:sz="0" w:space="0" w:color="auto"/>
        <w:left w:val="none" w:sz="0" w:space="0" w:color="auto"/>
        <w:bottom w:val="none" w:sz="0" w:space="0" w:color="auto"/>
        <w:right w:val="none" w:sz="0" w:space="0" w:color="auto"/>
      </w:divBdr>
    </w:div>
    <w:div w:id="1007294080">
      <w:bodyDiv w:val="1"/>
      <w:marLeft w:val="0"/>
      <w:marRight w:val="0"/>
      <w:marTop w:val="0"/>
      <w:marBottom w:val="0"/>
      <w:divBdr>
        <w:top w:val="none" w:sz="0" w:space="0" w:color="auto"/>
        <w:left w:val="none" w:sz="0" w:space="0" w:color="auto"/>
        <w:bottom w:val="none" w:sz="0" w:space="0" w:color="auto"/>
        <w:right w:val="none" w:sz="0" w:space="0" w:color="auto"/>
      </w:divBdr>
    </w:div>
    <w:div w:id="1007366569">
      <w:bodyDiv w:val="1"/>
      <w:marLeft w:val="0"/>
      <w:marRight w:val="0"/>
      <w:marTop w:val="0"/>
      <w:marBottom w:val="0"/>
      <w:divBdr>
        <w:top w:val="none" w:sz="0" w:space="0" w:color="auto"/>
        <w:left w:val="none" w:sz="0" w:space="0" w:color="auto"/>
        <w:bottom w:val="none" w:sz="0" w:space="0" w:color="auto"/>
        <w:right w:val="none" w:sz="0" w:space="0" w:color="auto"/>
      </w:divBdr>
    </w:div>
    <w:div w:id="1007439827">
      <w:bodyDiv w:val="1"/>
      <w:marLeft w:val="0"/>
      <w:marRight w:val="0"/>
      <w:marTop w:val="0"/>
      <w:marBottom w:val="0"/>
      <w:divBdr>
        <w:top w:val="none" w:sz="0" w:space="0" w:color="auto"/>
        <w:left w:val="none" w:sz="0" w:space="0" w:color="auto"/>
        <w:bottom w:val="none" w:sz="0" w:space="0" w:color="auto"/>
        <w:right w:val="none" w:sz="0" w:space="0" w:color="auto"/>
      </w:divBdr>
    </w:div>
    <w:div w:id="1008561765">
      <w:bodyDiv w:val="1"/>
      <w:marLeft w:val="0"/>
      <w:marRight w:val="0"/>
      <w:marTop w:val="0"/>
      <w:marBottom w:val="0"/>
      <w:divBdr>
        <w:top w:val="none" w:sz="0" w:space="0" w:color="auto"/>
        <w:left w:val="none" w:sz="0" w:space="0" w:color="auto"/>
        <w:bottom w:val="none" w:sz="0" w:space="0" w:color="auto"/>
        <w:right w:val="none" w:sz="0" w:space="0" w:color="auto"/>
      </w:divBdr>
    </w:div>
    <w:div w:id="1008825093">
      <w:bodyDiv w:val="1"/>
      <w:marLeft w:val="0"/>
      <w:marRight w:val="0"/>
      <w:marTop w:val="0"/>
      <w:marBottom w:val="0"/>
      <w:divBdr>
        <w:top w:val="none" w:sz="0" w:space="0" w:color="auto"/>
        <w:left w:val="none" w:sz="0" w:space="0" w:color="auto"/>
        <w:bottom w:val="none" w:sz="0" w:space="0" w:color="auto"/>
        <w:right w:val="none" w:sz="0" w:space="0" w:color="auto"/>
      </w:divBdr>
    </w:div>
    <w:div w:id="1010327740">
      <w:bodyDiv w:val="1"/>
      <w:marLeft w:val="0"/>
      <w:marRight w:val="0"/>
      <w:marTop w:val="0"/>
      <w:marBottom w:val="0"/>
      <w:divBdr>
        <w:top w:val="none" w:sz="0" w:space="0" w:color="auto"/>
        <w:left w:val="none" w:sz="0" w:space="0" w:color="auto"/>
        <w:bottom w:val="none" w:sz="0" w:space="0" w:color="auto"/>
        <w:right w:val="none" w:sz="0" w:space="0" w:color="auto"/>
      </w:divBdr>
    </w:div>
    <w:div w:id="1010912357">
      <w:bodyDiv w:val="1"/>
      <w:marLeft w:val="0"/>
      <w:marRight w:val="0"/>
      <w:marTop w:val="0"/>
      <w:marBottom w:val="0"/>
      <w:divBdr>
        <w:top w:val="none" w:sz="0" w:space="0" w:color="auto"/>
        <w:left w:val="none" w:sz="0" w:space="0" w:color="auto"/>
        <w:bottom w:val="none" w:sz="0" w:space="0" w:color="auto"/>
        <w:right w:val="none" w:sz="0" w:space="0" w:color="auto"/>
      </w:divBdr>
    </w:div>
    <w:div w:id="1011301717">
      <w:bodyDiv w:val="1"/>
      <w:marLeft w:val="0"/>
      <w:marRight w:val="0"/>
      <w:marTop w:val="0"/>
      <w:marBottom w:val="0"/>
      <w:divBdr>
        <w:top w:val="none" w:sz="0" w:space="0" w:color="auto"/>
        <w:left w:val="none" w:sz="0" w:space="0" w:color="auto"/>
        <w:bottom w:val="none" w:sz="0" w:space="0" w:color="auto"/>
        <w:right w:val="none" w:sz="0" w:space="0" w:color="auto"/>
      </w:divBdr>
    </w:div>
    <w:div w:id="1012147227">
      <w:bodyDiv w:val="1"/>
      <w:marLeft w:val="0"/>
      <w:marRight w:val="0"/>
      <w:marTop w:val="0"/>
      <w:marBottom w:val="0"/>
      <w:divBdr>
        <w:top w:val="none" w:sz="0" w:space="0" w:color="auto"/>
        <w:left w:val="none" w:sz="0" w:space="0" w:color="auto"/>
        <w:bottom w:val="none" w:sz="0" w:space="0" w:color="auto"/>
        <w:right w:val="none" w:sz="0" w:space="0" w:color="auto"/>
      </w:divBdr>
    </w:div>
    <w:div w:id="1012537410">
      <w:bodyDiv w:val="1"/>
      <w:marLeft w:val="0"/>
      <w:marRight w:val="0"/>
      <w:marTop w:val="0"/>
      <w:marBottom w:val="0"/>
      <w:divBdr>
        <w:top w:val="none" w:sz="0" w:space="0" w:color="auto"/>
        <w:left w:val="none" w:sz="0" w:space="0" w:color="auto"/>
        <w:bottom w:val="none" w:sz="0" w:space="0" w:color="auto"/>
        <w:right w:val="none" w:sz="0" w:space="0" w:color="auto"/>
      </w:divBdr>
    </w:div>
    <w:div w:id="1012797896">
      <w:bodyDiv w:val="1"/>
      <w:marLeft w:val="0"/>
      <w:marRight w:val="0"/>
      <w:marTop w:val="0"/>
      <w:marBottom w:val="0"/>
      <w:divBdr>
        <w:top w:val="none" w:sz="0" w:space="0" w:color="auto"/>
        <w:left w:val="none" w:sz="0" w:space="0" w:color="auto"/>
        <w:bottom w:val="none" w:sz="0" w:space="0" w:color="auto"/>
        <w:right w:val="none" w:sz="0" w:space="0" w:color="auto"/>
      </w:divBdr>
    </w:div>
    <w:div w:id="1012992092">
      <w:bodyDiv w:val="1"/>
      <w:marLeft w:val="0"/>
      <w:marRight w:val="0"/>
      <w:marTop w:val="0"/>
      <w:marBottom w:val="0"/>
      <w:divBdr>
        <w:top w:val="none" w:sz="0" w:space="0" w:color="auto"/>
        <w:left w:val="none" w:sz="0" w:space="0" w:color="auto"/>
        <w:bottom w:val="none" w:sz="0" w:space="0" w:color="auto"/>
        <w:right w:val="none" w:sz="0" w:space="0" w:color="auto"/>
      </w:divBdr>
    </w:div>
    <w:div w:id="1013144086">
      <w:bodyDiv w:val="1"/>
      <w:marLeft w:val="0"/>
      <w:marRight w:val="0"/>
      <w:marTop w:val="0"/>
      <w:marBottom w:val="0"/>
      <w:divBdr>
        <w:top w:val="none" w:sz="0" w:space="0" w:color="auto"/>
        <w:left w:val="none" w:sz="0" w:space="0" w:color="auto"/>
        <w:bottom w:val="none" w:sz="0" w:space="0" w:color="auto"/>
        <w:right w:val="none" w:sz="0" w:space="0" w:color="auto"/>
      </w:divBdr>
    </w:div>
    <w:div w:id="1013266074">
      <w:bodyDiv w:val="1"/>
      <w:marLeft w:val="0"/>
      <w:marRight w:val="0"/>
      <w:marTop w:val="0"/>
      <w:marBottom w:val="0"/>
      <w:divBdr>
        <w:top w:val="none" w:sz="0" w:space="0" w:color="auto"/>
        <w:left w:val="none" w:sz="0" w:space="0" w:color="auto"/>
        <w:bottom w:val="none" w:sz="0" w:space="0" w:color="auto"/>
        <w:right w:val="none" w:sz="0" w:space="0" w:color="auto"/>
      </w:divBdr>
    </w:div>
    <w:div w:id="1013341120">
      <w:bodyDiv w:val="1"/>
      <w:marLeft w:val="0"/>
      <w:marRight w:val="0"/>
      <w:marTop w:val="0"/>
      <w:marBottom w:val="0"/>
      <w:divBdr>
        <w:top w:val="none" w:sz="0" w:space="0" w:color="auto"/>
        <w:left w:val="none" w:sz="0" w:space="0" w:color="auto"/>
        <w:bottom w:val="none" w:sz="0" w:space="0" w:color="auto"/>
        <w:right w:val="none" w:sz="0" w:space="0" w:color="auto"/>
      </w:divBdr>
    </w:div>
    <w:div w:id="1013604319">
      <w:bodyDiv w:val="1"/>
      <w:marLeft w:val="0"/>
      <w:marRight w:val="0"/>
      <w:marTop w:val="0"/>
      <w:marBottom w:val="0"/>
      <w:divBdr>
        <w:top w:val="none" w:sz="0" w:space="0" w:color="auto"/>
        <w:left w:val="none" w:sz="0" w:space="0" w:color="auto"/>
        <w:bottom w:val="none" w:sz="0" w:space="0" w:color="auto"/>
        <w:right w:val="none" w:sz="0" w:space="0" w:color="auto"/>
      </w:divBdr>
    </w:div>
    <w:div w:id="1014115836">
      <w:bodyDiv w:val="1"/>
      <w:marLeft w:val="0"/>
      <w:marRight w:val="0"/>
      <w:marTop w:val="0"/>
      <w:marBottom w:val="0"/>
      <w:divBdr>
        <w:top w:val="none" w:sz="0" w:space="0" w:color="auto"/>
        <w:left w:val="none" w:sz="0" w:space="0" w:color="auto"/>
        <w:bottom w:val="none" w:sz="0" w:space="0" w:color="auto"/>
        <w:right w:val="none" w:sz="0" w:space="0" w:color="auto"/>
      </w:divBdr>
    </w:div>
    <w:div w:id="1014499911">
      <w:bodyDiv w:val="1"/>
      <w:marLeft w:val="0"/>
      <w:marRight w:val="0"/>
      <w:marTop w:val="0"/>
      <w:marBottom w:val="0"/>
      <w:divBdr>
        <w:top w:val="none" w:sz="0" w:space="0" w:color="auto"/>
        <w:left w:val="none" w:sz="0" w:space="0" w:color="auto"/>
        <w:bottom w:val="none" w:sz="0" w:space="0" w:color="auto"/>
        <w:right w:val="none" w:sz="0" w:space="0" w:color="auto"/>
      </w:divBdr>
    </w:div>
    <w:div w:id="1015302548">
      <w:bodyDiv w:val="1"/>
      <w:marLeft w:val="0"/>
      <w:marRight w:val="0"/>
      <w:marTop w:val="0"/>
      <w:marBottom w:val="0"/>
      <w:divBdr>
        <w:top w:val="none" w:sz="0" w:space="0" w:color="auto"/>
        <w:left w:val="none" w:sz="0" w:space="0" w:color="auto"/>
        <w:bottom w:val="none" w:sz="0" w:space="0" w:color="auto"/>
        <w:right w:val="none" w:sz="0" w:space="0" w:color="auto"/>
      </w:divBdr>
    </w:div>
    <w:div w:id="1016075295">
      <w:bodyDiv w:val="1"/>
      <w:marLeft w:val="0"/>
      <w:marRight w:val="0"/>
      <w:marTop w:val="0"/>
      <w:marBottom w:val="0"/>
      <w:divBdr>
        <w:top w:val="none" w:sz="0" w:space="0" w:color="auto"/>
        <w:left w:val="none" w:sz="0" w:space="0" w:color="auto"/>
        <w:bottom w:val="none" w:sz="0" w:space="0" w:color="auto"/>
        <w:right w:val="none" w:sz="0" w:space="0" w:color="auto"/>
      </w:divBdr>
    </w:div>
    <w:div w:id="1016080282">
      <w:bodyDiv w:val="1"/>
      <w:marLeft w:val="0"/>
      <w:marRight w:val="0"/>
      <w:marTop w:val="0"/>
      <w:marBottom w:val="0"/>
      <w:divBdr>
        <w:top w:val="none" w:sz="0" w:space="0" w:color="auto"/>
        <w:left w:val="none" w:sz="0" w:space="0" w:color="auto"/>
        <w:bottom w:val="none" w:sz="0" w:space="0" w:color="auto"/>
        <w:right w:val="none" w:sz="0" w:space="0" w:color="auto"/>
      </w:divBdr>
    </w:div>
    <w:div w:id="1016345834">
      <w:bodyDiv w:val="1"/>
      <w:marLeft w:val="0"/>
      <w:marRight w:val="0"/>
      <w:marTop w:val="0"/>
      <w:marBottom w:val="0"/>
      <w:divBdr>
        <w:top w:val="none" w:sz="0" w:space="0" w:color="auto"/>
        <w:left w:val="none" w:sz="0" w:space="0" w:color="auto"/>
        <w:bottom w:val="none" w:sz="0" w:space="0" w:color="auto"/>
        <w:right w:val="none" w:sz="0" w:space="0" w:color="auto"/>
      </w:divBdr>
    </w:div>
    <w:div w:id="1016417905">
      <w:bodyDiv w:val="1"/>
      <w:marLeft w:val="0"/>
      <w:marRight w:val="0"/>
      <w:marTop w:val="0"/>
      <w:marBottom w:val="0"/>
      <w:divBdr>
        <w:top w:val="none" w:sz="0" w:space="0" w:color="auto"/>
        <w:left w:val="none" w:sz="0" w:space="0" w:color="auto"/>
        <w:bottom w:val="none" w:sz="0" w:space="0" w:color="auto"/>
        <w:right w:val="none" w:sz="0" w:space="0" w:color="auto"/>
      </w:divBdr>
    </w:div>
    <w:div w:id="1016495234">
      <w:bodyDiv w:val="1"/>
      <w:marLeft w:val="0"/>
      <w:marRight w:val="0"/>
      <w:marTop w:val="0"/>
      <w:marBottom w:val="0"/>
      <w:divBdr>
        <w:top w:val="none" w:sz="0" w:space="0" w:color="auto"/>
        <w:left w:val="none" w:sz="0" w:space="0" w:color="auto"/>
        <w:bottom w:val="none" w:sz="0" w:space="0" w:color="auto"/>
        <w:right w:val="none" w:sz="0" w:space="0" w:color="auto"/>
      </w:divBdr>
    </w:div>
    <w:div w:id="1016734011">
      <w:bodyDiv w:val="1"/>
      <w:marLeft w:val="0"/>
      <w:marRight w:val="0"/>
      <w:marTop w:val="0"/>
      <w:marBottom w:val="0"/>
      <w:divBdr>
        <w:top w:val="none" w:sz="0" w:space="0" w:color="auto"/>
        <w:left w:val="none" w:sz="0" w:space="0" w:color="auto"/>
        <w:bottom w:val="none" w:sz="0" w:space="0" w:color="auto"/>
        <w:right w:val="none" w:sz="0" w:space="0" w:color="auto"/>
      </w:divBdr>
    </w:div>
    <w:div w:id="1017149031">
      <w:bodyDiv w:val="1"/>
      <w:marLeft w:val="0"/>
      <w:marRight w:val="0"/>
      <w:marTop w:val="0"/>
      <w:marBottom w:val="0"/>
      <w:divBdr>
        <w:top w:val="none" w:sz="0" w:space="0" w:color="auto"/>
        <w:left w:val="none" w:sz="0" w:space="0" w:color="auto"/>
        <w:bottom w:val="none" w:sz="0" w:space="0" w:color="auto"/>
        <w:right w:val="none" w:sz="0" w:space="0" w:color="auto"/>
      </w:divBdr>
    </w:div>
    <w:div w:id="1018897383">
      <w:bodyDiv w:val="1"/>
      <w:marLeft w:val="0"/>
      <w:marRight w:val="0"/>
      <w:marTop w:val="0"/>
      <w:marBottom w:val="0"/>
      <w:divBdr>
        <w:top w:val="none" w:sz="0" w:space="0" w:color="auto"/>
        <w:left w:val="none" w:sz="0" w:space="0" w:color="auto"/>
        <w:bottom w:val="none" w:sz="0" w:space="0" w:color="auto"/>
        <w:right w:val="none" w:sz="0" w:space="0" w:color="auto"/>
      </w:divBdr>
    </w:div>
    <w:div w:id="1019089284">
      <w:bodyDiv w:val="1"/>
      <w:marLeft w:val="0"/>
      <w:marRight w:val="0"/>
      <w:marTop w:val="0"/>
      <w:marBottom w:val="0"/>
      <w:divBdr>
        <w:top w:val="none" w:sz="0" w:space="0" w:color="auto"/>
        <w:left w:val="none" w:sz="0" w:space="0" w:color="auto"/>
        <w:bottom w:val="none" w:sz="0" w:space="0" w:color="auto"/>
        <w:right w:val="none" w:sz="0" w:space="0" w:color="auto"/>
      </w:divBdr>
    </w:div>
    <w:div w:id="1019115642">
      <w:bodyDiv w:val="1"/>
      <w:marLeft w:val="0"/>
      <w:marRight w:val="0"/>
      <w:marTop w:val="0"/>
      <w:marBottom w:val="0"/>
      <w:divBdr>
        <w:top w:val="none" w:sz="0" w:space="0" w:color="auto"/>
        <w:left w:val="none" w:sz="0" w:space="0" w:color="auto"/>
        <w:bottom w:val="none" w:sz="0" w:space="0" w:color="auto"/>
        <w:right w:val="none" w:sz="0" w:space="0" w:color="auto"/>
      </w:divBdr>
    </w:div>
    <w:div w:id="1019967954">
      <w:bodyDiv w:val="1"/>
      <w:marLeft w:val="0"/>
      <w:marRight w:val="0"/>
      <w:marTop w:val="0"/>
      <w:marBottom w:val="0"/>
      <w:divBdr>
        <w:top w:val="none" w:sz="0" w:space="0" w:color="auto"/>
        <w:left w:val="none" w:sz="0" w:space="0" w:color="auto"/>
        <w:bottom w:val="none" w:sz="0" w:space="0" w:color="auto"/>
        <w:right w:val="none" w:sz="0" w:space="0" w:color="auto"/>
      </w:divBdr>
    </w:div>
    <w:div w:id="1020355428">
      <w:bodyDiv w:val="1"/>
      <w:marLeft w:val="0"/>
      <w:marRight w:val="0"/>
      <w:marTop w:val="0"/>
      <w:marBottom w:val="0"/>
      <w:divBdr>
        <w:top w:val="none" w:sz="0" w:space="0" w:color="auto"/>
        <w:left w:val="none" w:sz="0" w:space="0" w:color="auto"/>
        <w:bottom w:val="none" w:sz="0" w:space="0" w:color="auto"/>
        <w:right w:val="none" w:sz="0" w:space="0" w:color="auto"/>
      </w:divBdr>
    </w:div>
    <w:div w:id="1021249617">
      <w:bodyDiv w:val="1"/>
      <w:marLeft w:val="0"/>
      <w:marRight w:val="0"/>
      <w:marTop w:val="0"/>
      <w:marBottom w:val="0"/>
      <w:divBdr>
        <w:top w:val="none" w:sz="0" w:space="0" w:color="auto"/>
        <w:left w:val="none" w:sz="0" w:space="0" w:color="auto"/>
        <w:bottom w:val="none" w:sz="0" w:space="0" w:color="auto"/>
        <w:right w:val="none" w:sz="0" w:space="0" w:color="auto"/>
      </w:divBdr>
    </w:div>
    <w:div w:id="1021273690">
      <w:bodyDiv w:val="1"/>
      <w:marLeft w:val="0"/>
      <w:marRight w:val="0"/>
      <w:marTop w:val="0"/>
      <w:marBottom w:val="0"/>
      <w:divBdr>
        <w:top w:val="none" w:sz="0" w:space="0" w:color="auto"/>
        <w:left w:val="none" w:sz="0" w:space="0" w:color="auto"/>
        <w:bottom w:val="none" w:sz="0" w:space="0" w:color="auto"/>
        <w:right w:val="none" w:sz="0" w:space="0" w:color="auto"/>
      </w:divBdr>
    </w:div>
    <w:div w:id="1021856097">
      <w:bodyDiv w:val="1"/>
      <w:marLeft w:val="0"/>
      <w:marRight w:val="0"/>
      <w:marTop w:val="0"/>
      <w:marBottom w:val="0"/>
      <w:divBdr>
        <w:top w:val="none" w:sz="0" w:space="0" w:color="auto"/>
        <w:left w:val="none" w:sz="0" w:space="0" w:color="auto"/>
        <w:bottom w:val="none" w:sz="0" w:space="0" w:color="auto"/>
        <w:right w:val="none" w:sz="0" w:space="0" w:color="auto"/>
      </w:divBdr>
    </w:div>
    <w:div w:id="1023090349">
      <w:bodyDiv w:val="1"/>
      <w:marLeft w:val="0"/>
      <w:marRight w:val="0"/>
      <w:marTop w:val="0"/>
      <w:marBottom w:val="0"/>
      <w:divBdr>
        <w:top w:val="none" w:sz="0" w:space="0" w:color="auto"/>
        <w:left w:val="none" w:sz="0" w:space="0" w:color="auto"/>
        <w:bottom w:val="none" w:sz="0" w:space="0" w:color="auto"/>
        <w:right w:val="none" w:sz="0" w:space="0" w:color="auto"/>
      </w:divBdr>
    </w:div>
    <w:div w:id="1023364689">
      <w:bodyDiv w:val="1"/>
      <w:marLeft w:val="0"/>
      <w:marRight w:val="0"/>
      <w:marTop w:val="0"/>
      <w:marBottom w:val="0"/>
      <w:divBdr>
        <w:top w:val="none" w:sz="0" w:space="0" w:color="auto"/>
        <w:left w:val="none" w:sz="0" w:space="0" w:color="auto"/>
        <w:bottom w:val="none" w:sz="0" w:space="0" w:color="auto"/>
        <w:right w:val="none" w:sz="0" w:space="0" w:color="auto"/>
      </w:divBdr>
    </w:div>
    <w:div w:id="1023704930">
      <w:bodyDiv w:val="1"/>
      <w:marLeft w:val="0"/>
      <w:marRight w:val="0"/>
      <w:marTop w:val="0"/>
      <w:marBottom w:val="0"/>
      <w:divBdr>
        <w:top w:val="none" w:sz="0" w:space="0" w:color="auto"/>
        <w:left w:val="none" w:sz="0" w:space="0" w:color="auto"/>
        <w:bottom w:val="none" w:sz="0" w:space="0" w:color="auto"/>
        <w:right w:val="none" w:sz="0" w:space="0" w:color="auto"/>
      </w:divBdr>
    </w:div>
    <w:div w:id="1024866252">
      <w:bodyDiv w:val="1"/>
      <w:marLeft w:val="0"/>
      <w:marRight w:val="0"/>
      <w:marTop w:val="0"/>
      <w:marBottom w:val="0"/>
      <w:divBdr>
        <w:top w:val="none" w:sz="0" w:space="0" w:color="auto"/>
        <w:left w:val="none" w:sz="0" w:space="0" w:color="auto"/>
        <w:bottom w:val="none" w:sz="0" w:space="0" w:color="auto"/>
        <w:right w:val="none" w:sz="0" w:space="0" w:color="auto"/>
      </w:divBdr>
    </w:div>
    <w:div w:id="1024943276">
      <w:bodyDiv w:val="1"/>
      <w:marLeft w:val="0"/>
      <w:marRight w:val="0"/>
      <w:marTop w:val="0"/>
      <w:marBottom w:val="0"/>
      <w:divBdr>
        <w:top w:val="none" w:sz="0" w:space="0" w:color="auto"/>
        <w:left w:val="none" w:sz="0" w:space="0" w:color="auto"/>
        <w:bottom w:val="none" w:sz="0" w:space="0" w:color="auto"/>
        <w:right w:val="none" w:sz="0" w:space="0" w:color="auto"/>
      </w:divBdr>
    </w:div>
    <w:div w:id="1024988067">
      <w:bodyDiv w:val="1"/>
      <w:marLeft w:val="0"/>
      <w:marRight w:val="0"/>
      <w:marTop w:val="0"/>
      <w:marBottom w:val="0"/>
      <w:divBdr>
        <w:top w:val="none" w:sz="0" w:space="0" w:color="auto"/>
        <w:left w:val="none" w:sz="0" w:space="0" w:color="auto"/>
        <w:bottom w:val="none" w:sz="0" w:space="0" w:color="auto"/>
        <w:right w:val="none" w:sz="0" w:space="0" w:color="auto"/>
      </w:divBdr>
    </w:div>
    <w:div w:id="1025517610">
      <w:bodyDiv w:val="1"/>
      <w:marLeft w:val="0"/>
      <w:marRight w:val="0"/>
      <w:marTop w:val="0"/>
      <w:marBottom w:val="0"/>
      <w:divBdr>
        <w:top w:val="none" w:sz="0" w:space="0" w:color="auto"/>
        <w:left w:val="none" w:sz="0" w:space="0" w:color="auto"/>
        <w:bottom w:val="none" w:sz="0" w:space="0" w:color="auto"/>
        <w:right w:val="none" w:sz="0" w:space="0" w:color="auto"/>
      </w:divBdr>
    </w:div>
    <w:div w:id="1025596807">
      <w:bodyDiv w:val="1"/>
      <w:marLeft w:val="0"/>
      <w:marRight w:val="0"/>
      <w:marTop w:val="0"/>
      <w:marBottom w:val="0"/>
      <w:divBdr>
        <w:top w:val="none" w:sz="0" w:space="0" w:color="auto"/>
        <w:left w:val="none" w:sz="0" w:space="0" w:color="auto"/>
        <w:bottom w:val="none" w:sz="0" w:space="0" w:color="auto"/>
        <w:right w:val="none" w:sz="0" w:space="0" w:color="auto"/>
      </w:divBdr>
    </w:div>
    <w:div w:id="1026059033">
      <w:bodyDiv w:val="1"/>
      <w:marLeft w:val="0"/>
      <w:marRight w:val="0"/>
      <w:marTop w:val="0"/>
      <w:marBottom w:val="0"/>
      <w:divBdr>
        <w:top w:val="none" w:sz="0" w:space="0" w:color="auto"/>
        <w:left w:val="none" w:sz="0" w:space="0" w:color="auto"/>
        <w:bottom w:val="none" w:sz="0" w:space="0" w:color="auto"/>
        <w:right w:val="none" w:sz="0" w:space="0" w:color="auto"/>
      </w:divBdr>
    </w:div>
    <w:div w:id="1026907933">
      <w:bodyDiv w:val="1"/>
      <w:marLeft w:val="0"/>
      <w:marRight w:val="0"/>
      <w:marTop w:val="0"/>
      <w:marBottom w:val="0"/>
      <w:divBdr>
        <w:top w:val="none" w:sz="0" w:space="0" w:color="auto"/>
        <w:left w:val="none" w:sz="0" w:space="0" w:color="auto"/>
        <w:bottom w:val="none" w:sz="0" w:space="0" w:color="auto"/>
        <w:right w:val="none" w:sz="0" w:space="0" w:color="auto"/>
      </w:divBdr>
    </w:div>
    <w:div w:id="1027291519">
      <w:bodyDiv w:val="1"/>
      <w:marLeft w:val="0"/>
      <w:marRight w:val="0"/>
      <w:marTop w:val="0"/>
      <w:marBottom w:val="0"/>
      <w:divBdr>
        <w:top w:val="none" w:sz="0" w:space="0" w:color="auto"/>
        <w:left w:val="none" w:sz="0" w:space="0" w:color="auto"/>
        <w:bottom w:val="none" w:sz="0" w:space="0" w:color="auto"/>
        <w:right w:val="none" w:sz="0" w:space="0" w:color="auto"/>
      </w:divBdr>
    </w:div>
    <w:div w:id="1028795496">
      <w:bodyDiv w:val="1"/>
      <w:marLeft w:val="0"/>
      <w:marRight w:val="0"/>
      <w:marTop w:val="0"/>
      <w:marBottom w:val="0"/>
      <w:divBdr>
        <w:top w:val="none" w:sz="0" w:space="0" w:color="auto"/>
        <w:left w:val="none" w:sz="0" w:space="0" w:color="auto"/>
        <w:bottom w:val="none" w:sz="0" w:space="0" w:color="auto"/>
        <w:right w:val="none" w:sz="0" w:space="0" w:color="auto"/>
      </w:divBdr>
    </w:div>
    <w:div w:id="1028797334">
      <w:bodyDiv w:val="1"/>
      <w:marLeft w:val="0"/>
      <w:marRight w:val="0"/>
      <w:marTop w:val="0"/>
      <w:marBottom w:val="0"/>
      <w:divBdr>
        <w:top w:val="none" w:sz="0" w:space="0" w:color="auto"/>
        <w:left w:val="none" w:sz="0" w:space="0" w:color="auto"/>
        <w:bottom w:val="none" w:sz="0" w:space="0" w:color="auto"/>
        <w:right w:val="none" w:sz="0" w:space="0" w:color="auto"/>
      </w:divBdr>
    </w:div>
    <w:div w:id="1028798702">
      <w:bodyDiv w:val="1"/>
      <w:marLeft w:val="0"/>
      <w:marRight w:val="0"/>
      <w:marTop w:val="0"/>
      <w:marBottom w:val="0"/>
      <w:divBdr>
        <w:top w:val="none" w:sz="0" w:space="0" w:color="auto"/>
        <w:left w:val="none" w:sz="0" w:space="0" w:color="auto"/>
        <w:bottom w:val="none" w:sz="0" w:space="0" w:color="auto"/>
        <w:right w:val="none" w:sz="0" w:space="0" w:color="auto"/>
      </w:divBdr>
    </w:div>
    <w:div w:id="1029456610">
      <w:bodyDiv w:val="1"/>
      <w:marLeft w:val="0"/>
      <w:marRight w:val="0"/>
      <w:marTop w:val="0"/>
      <w:marBottom w:val="0"/>
      <w:divBdr>
        <w:top w:val="none" w:sz="0" w:space="0" w:color="auto"/>
        <w:left w:val="none" w:sz="0" w:space="0" w:color="auto"/>
        <w:bottom w:val="none" w:sz="0" w:space="0" w:color="auto"/>
        <w:right w:val="none" w:sz="0" w:space="0" w:color="auto"/>
      </w:divBdr>
    </w:div>
    <w:div w:id="1029526367">
      <w:bodyDiv w:val="1"/>
      <w:marLeft w:val="0"/>
      <w:marRight w:val="0"/>
      <w:marTop w:val="0"/>
      <w:marBottom w:val="0"/>
      <w:divBdr>
        <w:top w:val="none" w:sz="0" w:space="0" w:color="auto"/>
        <w:left w:val="none" w:sz="0" w:space="0" w:color="auto"/>
        <w:bottom w:val="none" w:sz="0" w:space="0" w:color="auto"/>
        <w:right w:val="none" w:sz="0" w:space="0" w:color="auto"/>
      </w:divBdr>
    </w:div>
    <w:div w:id="1029530901">
      <w:bodyDiv w:val="1"/>
      <w:marLeft w:val="0"/>
      <w:marRight w:val="0"/>
      <w:marTop w:val="0"/>
      <w:marBottom w:val="0"/>
      <w:divBdr>
        <w:top w:val="none" w:sz="0" w:space="0" w:color="auto"/>
        <w:left w:val="none" w:sz="0" w:space="0" w:color="auto"/>
        <w:bottom w:val="none" w:sz="0" w:space="0" w:color="auto"/>
        <w:right w:val="none" w:sz="0" w:space="0" w:color="auto"/>
      </w:divBdr>
    </w:div>
    <w:div w:id="1030036071">
      <w:bodyDiv w:val="1"/>
      <w:marLeft w:val="0"/>
      <w:marRight w:val="0"/>
      <w:marTop w:val="0"/>
      <w:marBottom w:val="0"/>
      <w:divBdr>
        <w:top w:val="none" w:sz="0" w:space="0" w:color="auto"/>
        <w:left w:val="none" w:sz="0" w:space="0" w:color="auto"/>
        <w:bottom w:val="none" w:sz="0" w:space="0" w:color="auto"/>
        <w:right w:val="none" w:sz="0" w:space="0" w:color="auto"/>
      </w:divBdr>
    </w:div>
    <w:div w:id="1030305579">
      <w:bodyDiv w:val="1"/>
      <w:marLeft w:val="0"/>
      <w:marRight w:val="0"/>
      <w:marTop w:val="0"/>
      <w:marBottom w:val="0"/>
      <w:divBdr>
        <w:top w:val="none" w:sz="0" w:space="0" w:color="auto"/>
        <w:left w:val="none" w:sz="0" w:space="0" w:color="auto"/>
        <w:bottom w:val="none" w:sz="0" w:space="0" w:color="auto"/>
        <w:right w:val="none" w:sz="0" w:space="0" w:color="auto"/>
      </w:divBdr>
    </w:div>
    <w:div w:id="1031565162">
      <w:bodyDiv w:val="1"/>
      <w:marLeft w:val="0"/>
      <w:marRight w:val="0"/>
      <w:marTop w:val="0"/>
      <w:marBottom w:val="0"/>
      <w:divBdr>
        <w:top w:val="none" w:sz="0" w:space="0" w:color="auto"/>
        <w:left w:val="none" w:sz="0" w:space="0" w:color="auto"/>
        <w:bottom w:val="none" w:sz="0" w:space="0" w:color="auto"/>
        <w:right w:val="none" w:sz="0" w:space="0" w:color="auto"/>
      </w:divBdr>
    </w:div>
    <w:div w:id="1031801982">
      <w:bodyDiv w:val="1"/>
      <w:marLeft w:val="0"/>
      <w:marRight w:val="0"/>
      <w:marTop w:val="0"/>
      <w:marBottom w:val="0"/>
      <w:divBdr>
        <w:top w:val="none" w:sz="0" w:space="0" w:color="auto"/>
        <w:left w:val="none" w:sz="0" w:space="0" w:color="auto"/>
        <w:bottom w:val="none" w:sz="0" w:space="0" w:color="auto"/>
        <w:right w:val="none" w:sz="0" w:space="0" w:color="auto"/>
      </w:divBdr>
    </w:div>
    <w:div w:id="1032194354">
      <w:bodyDiv w:val="1"/>
      <w:marLeft w:val="0"/>
      <w:marRight w:val="0"/>
      <w:marTop w:val="0"/>
      <w:marBottom w:val="0"/>
      <w:divBdr>
        <w:top w:val="none" w:sz="0" w:space="0" w:color="auto"/>
        <w:left w:val="none" w:sz="0" w:space="0" w:color="auto"/>
        <w:bottom w:val="none" w:sz="0" w:space="0" w:color="auto"/>
        <w:right w:val="none" w:sz="0" w:space="0" w:color="auto"/>
      </w:divBdr>
    </w:div>
    <w:div w:id="1033728030">
      <w:bodyDiv w:val="1"/>
      <w:marLeft w:val="0"/>
      <w:marRight w:val="0"/>
      <w:marTop w:val="0"/>
      <w:marBottom w:val="0"/>
      <w:divBdr>
        <w:top w:val="none" w:sz="0" w:space="0" w:color="auto"/>
        <w:left w:val="none" w:sz="0" w:space="0" w:color="auto"/>
        <w:bottom w:val="none" w:sz="0" w:space="0" w:color="auto"/>
        <w:right w:val="none" w:sz="0" w:space="0" w:color="auto"/>
      </w:divBdr>
    </w:div>
    <w:div w:id="1034118247">
      <w:bodyDiv w:val="1"/>
      <w:marLeft w:val="0"/>
      <w:marRight w:val="0"/>
      <w:marTop w:val="0"/>
      <w:marBottom w:val="0"/>
      <w:divBdr>
        <w:top w:val="none" w:sz="0" w:space="0" w:color="auto"/>
        <w:left w:val="none" w:sz="0" w:space="0" w:color="auto"/>
        <w:bottom w:val="none" w:sz="0" w:space="0" w:color="auto"/>
        <w:right w:val="none" w:sz="0" w:space="0" w:color="auto"/>
      </w:divBdr>
    </w:div>
    <w:div w:id="1035277955">
      <w:bodyDiv w:val="1"/>
      <w:marLeft w:val="0"/>
      <w:marRight w:val="0"/>
      <w:marTop w:val="0"/>
      <w:marBottom w:val="0"/>
      <w:divBdr>
        <w:top w:val="none" w:sz="0" w:space="0" w:color="auto"/>
        <w:left w:val="none" w:sz="0" w:space="0" w:color="auto"/>
        <w:bottom w:val="none" w:sz="0" w:space="0" w:color="auto"/>
        <w:right w:val="none" w:sz="0" w:space="0" w:color="auto"/>
      </w:divBdr>
    </w:div>
    <w:div w:id="1035470293">
      <w:bodyDiv w:val="1"/>
      <w:marLeft w:val="0"/>
      <w:marRight w:val="0"/>
      <w:marTop w:val="0"/>
      <w:marBottom w:val="0"/>
      <w:divBdr>
        <w:top w:val="none" w:sz="0" w:space="0" w:color="auto"/>
        <w:left w:val="none" w:sz="0" w:space="0" w:color="auto"/>
        <w:bottom w:val="none" w:sz="0" w:space="0" w:color="auto"/>
        <w:right w:val="none" w:sz="0" w:space="0" w:color="auto"/>
      </w:divBdr>
    </w:div>
    <w:div w:id="1035618969">
      <w:bodyDiv w:val="1"/>
      <w:marLeft w:val="0"/>
      <w:marRight w:val="0"/>
      <w:marTop w:val="0"/>
      <w:marBottom w:val="0"/>
      <w:divBdr>
        <w:top w:val="none" w:sz="0" w:space="0" w:color="auto"/>
        <w:left w:val="none" w:sz="0" w:space="0" w:color="auto"/>
        <w:bottom w:val="none" w:sz="0" w:space="0" w:color="auto"/>
        <w:right w:val="none" w:sz="0" w:space="0" w:color="auto"/>
      </w:divBdr>
    </w:div>
    <w:div w:id="1035889303">
      <w:bodyDiv w:val="1"/>
      <w:marLeft w:val="0"/>
      <w:marRight w:val="0"/>
      <w:marTop w:val="0"/>
      <w:marBottom w:val="0"/>
      <w:divBdr>
        <w:top w:val="none" w:sz="0" w:space="0" w:color="auto"/>
        <w:left w:val="none" w:sz="0" w:space="0" w:color="auto"/>
        <w:bottom w:val="none" w:sz="0" w:space="0" w:color="auto"/>
        <w:right w:val="none" w:sz="0" w:space="0" w:color="auto"/>
      </w:divBdr>
    </w:div>
    <w:div w:id="1036156298">
      <w:bodyDiv w:val="1"/>
      <w:marLeft w:val="0"/>
      <w:marRight w:val="0"/>
      <w:marTop w:val="0"/>
      <w:marBottom w:val="0"/>
      <w:divBdr>
        <w:top w:val="none" w:sz="0" w:space="0" w:color="auto"/>
        <w:left w:val="none" w:sz="0" w:space="0" w:color="auto"/>
        <w:bottom w:val="none" w:sz="0" w:space="0" w:color="auto"/>
        <w:right w:val="none" w:sz="0" w:space="0" w:color="auto"/>
      </w:divBdr>
    </w:div>
    <w:div w:id="1037777907">
      <w:bodyDiv w:val="1"/>
      <w:marLeft w:val="0"/>
      <w:marRight w:val="0"/>
      <w:marTop w:val="0"/>
      <w:marBottom w:val="0"/>
      <w:divBdr>
        <w:top w:val="none" w:sz="0" w:space="0" w:color="auto"/>
        <w:left w:val="none" w:sz="0" w:space="0" w:color="auto"/>
        <w:bottom w:val="none" w:sz="0" w:space="0" w:color="auto"/>
        <w:right w:val="none" w:sz="0" w:space="0" w:color="auto"/>
      </w:divBdr>
    </w:div>
    <w:div w:id="1037848876">
      <w:bodyDiv w:val="1"/>
      <w:marLeft w:val="0"/>
      <w:marRight w:val="0"/>
      <w:marTop w:val="0"/>
      <w:marBottom w:val="0"/>
      <w:divBdr>
        <w:top w:val="none" w:sz="0" w:space="0" w:color="auto"/>
        <w:left w:val="none" w:sz="0" w:space="0" w:color="auto"/>
        <w:bottom w:val="none" w:sz="0" w:space="0" w:color="auto"/>
        <w:right w:val="none" w:sz="0" w:space="0" w:color="auto"/>
      </w:divBdr>
    </w:div>
    <w:div w:id="1038549326">
      <w:bodyDiv w:val="1"/>
      <w:marLeft w:val="0"/>
      <w:marRight w:val="0"/>
      <w:marTop w:val="0"/>
      <w:marBottom w:val="0"/>
      <w:divBdr>
        <w:top w:val="none" w:sz="0" w:space="0" w:color="auto"/>
        <w:left w:val="none" w:sz="0" w:space="0" w:color="auto"/>
        <w:bottom w:val="none" w:sz="0" w:space="0" w:color="auto"/>
        <w:right w:val="none" w:sz="0" w:space="0" w:color="auto"/>
      </w:divBdr>
    </w:div>
    <w:div w:id="1039168209">
      <w:bodyDiv w:val="1"/>
      <w:marLeft w:val="0"/>
      <w:marRight w:val="0"/>
      <w:marTop w:val="0"/>
      <w:marBottom w:val="0"/>
      <w:divBdr>
        <w:top w:val="none" w:sz="0" w:space="0" w:color="auto"/>
        <w:left w:val="none" w:sz="0" w:space="0" w:color="auto"/>
        <w:bottom w:val="none" w:sz="0" w:space="0" w:color="auto"/>
        <w:right w:val="none" w:sz="0" w:space="0" w:color="auto"/>
      </w:divBdr>
    </w:div>
    <w:div w:id="1039863904">
      <w:bodyDiv w:val="1"/>
      <w:marLeft w:val="0"/>
      <w:marRight w:val="0"/>
      <w:marTop w:val="0"/>
      <w:marBottom w:val="0"/>
      <w:divBdr>
        <w:top w:val="none" w:sz="0" w:space="0" w:color="auto"/>
        <w:left w:val="none" w:sz="0" w:space="0" w:color="auto"/>
        <w:bottom w:val="none" w:sz="0" w:space="0" w:color="auto"/>
        <w:right w:val="none" w:sz="0" w:space="0" w:color="auto"/>
      </w:divBdr>
    </w:div>
    <w:div w:id="1041630251">
      <w:bodyDiv w:val="1"/>
      <w:marLeft w:val="0"/>
      <w:marRight w:val="0"/>
      <w:marTop w:val="0"/>
      <w:marBottom w:val="0"/>
      <w:divBdr>
        <w:top w:val="none" w:sz="0" w:space="0" w:color="auto"/>
        <w:left w:val="none" w:sz="0" w:space="0" w:color="auto"/>
        <w:bottom w:val="none" w:sz="0" w:space="0" w:color="auto"/>
        <w:right w:val="none" w:sz="0" w:space="0" w:color="auto"/>
      </w:divBdr>
    </w:div>
    <w:div w:id="1042284751">
      <w:bodyDiv w:val="1"/>
      <w:marLeft w:val="0"/>
      <w:marRight w:val="0"/>
      <w:marTop w:val="0"/>
      <w:marBottom w:val="0"/>
      <w:divBdr>
        <w:top w:val="none" w:sz="0" w:space="0" w:color="auto"/>
        <w:left w:val="none" w:sz="0" w:space="0" w:color="auto"/>
        <w:bottom w:val="none" w:sz="0" w:space="0" w:color="auto"/>
        <w:right w:val="none" w:sz="0" w:space="0" w:color="auto"/>
      </w:divBdr>
    </w:div>
    <w:div w:id="1042293318">
      <w:bodyDiv w:val="1"/>
      <w:marLeft w:val="0"/>
      <w:marRight w:val="0"/>
      <w:marTop w:val="0"/>
      <w:marBottom w:val="0"/>
      <w:divBdr>
        <w:top w:val="none" w:sz="0" w:space="0" w:color="auto"/>
        <w:left w:val="none" w:sz="0" w:space="0" w:color="auto"/>
        <w:bottom w:val="none" w:sz="0" w:space="0" w:color="auto"/>
        <w:right w:val="none" w:sz="0" w:space="0" w:color="auto"/>
      </w:divBdr>
    </w:div>
    <w:div w:id="1042555327">
      <w:bodyDiv w:val="1"/>
      <w:marLeft w:val="0"/>
      <w:marRight w:val="0"/>
      <w:marTop w:val="0"/>
      <w:marBottom w:val="0"/>
      <w:divBdr>
        <w:top w:val="none" w:sz="0" w:space="0" w:color="auto"/>
        <w:left w:val="none" w:sz="0" w:space="0" w:color="auto"/>
        <w:bottom w:val="none" w:sz="0" w:space="0" w:color="auto"/>
        <w:right w:val="none" w:sz="0" w:space="0" w:color="auto"/>
      </w:divBdr>
    </w:div>
    <w:div w:id="1042824569">
      <w:bodyDiv w:val="1"/>
      <w:marLeft w:val="0"/>
      <w:marRight w:val="0"/>
      <w:marTop w:val="0"/>
      <w:marBottom w:val="0"/>
      <w:divBdr>
        <w:top w:val="none" w:sz="0" w:space="0" w:color="auto"/>
        <w:left w:val="none" w:sz="0" w:space="0" w:color="auto"/>
        <w:bottom w:val="none" w:sz="0" w:space="0" w:color="auto"/>
        <w:right w:val="none" w:sz="0" w:space="0" w:color="auto"/>
      </w:divBdr>
    </w:div>
    <w:div w:id="1042899164">
      <w:bodyDiv w:val="1"/>
      <w:marLeft w:val="0"/>
      <w:marRight w:val="0"/>
      <w:marTop w:val="0"/>
      <w:marBottom w:val="0"/>
      <w:divBdr>
        <w:top w:val="none" w:sz="0" w:space="0" w:color="auto"/>
        <w:left w:val="none" w:sz="0" w:space="0" w:color="auto"/>
        <w:bottom w:val="none" w:sz="0" w:space="0" w:color="auto"/>
        <w:right w:val="none" w:sz="0" w:space="0" w:color="auto"/>
      </w:divBdr>
    </w:div>
    <w:div w:id="1044063919">
      <w:bodyDiv w:val="1"/>
      <w:marLeft w:val="0"/>
      <w:marRight w:val="0"/>
      <w:marTop w:val="0"/>
      <w:marBottom w:val="0"/>
      <w:divBdr>
        <w:top w:val="none" w:sz="0" w:space="0" w:color="auto"/>
        <w:left w:val="none" w:sz="0" w:space="0" w:color="auto"/>
        <w:bottom w:val="none" w:sz="0" w:space="0" w:color="auto"/>
        <w:right w:val="none" w:sz="0" w:space="0" w:color="auto"/>
      </w:divBdr>
    </w:div>
    <w:div w:id="1044259020">
      <w:bodyDiv w:val="1"/>
      <w:marLeft w:val="0"/>
      <w:marRight w:val="0"/>
      <w:marTop w:val="0"/>
      <w:marBottom w:val="0"/>
      <w:divBdr>
        <w:top w:val="none" w:sz="0" w:space="0" w:color="auto"/>
        <w:left w:val="none" w:sz="0" w:space="0" w:color="auto"/>
        <w:bottom w:val="none" w:sz="0" w:space="0" w:color="auto"/>
        <w:right w:val="none" w:sz="0" w:space="0" w:color="auto"/>
      </w:divBdr>
    </w:div>
    <w:div w:id="1044327200">
      <w:bodyDiv w:val="1"/>
      <w:marLeft w:val="0"/>
      <w:marRight w:val="0"/>
      <w:marTop w:val="0"/>
      <w:marBottom w:val="0"/>
      <w:divBdr>
        <w:top w:val="none" w:sz="0" w:space="0" w:color="auto"/>
        <w:left w:val="none" w:sz="0" w:space="0" w:color="auto"/>
        <w:bottom w:val="none" w:sz="0" w:space="0" w:color="auto"/>
        <w:right w:val="none" w:sz="0" w:space="0" w:color="auto"/>
      </w:divBdr>
    </w:div>
    <w:div w:id="1044597155">
      <w:bodyDiv w:val="1"/>
      <w:marLeft w:val="0"/>
      <w:marRight w:val="0"/>
      <w:marTop w:val="0"/>
      <w:marBottom w:val="0"/>
      <w:divBdr>
        <w:top w:val="none" w:sz="0" w:space="0" w:color="auto"/>
        <w:left w:val="none" w:sz="0" w:space="0" w:color="auto"/>
        <w:bottom w:val="none" w:sz="0" w:space="0" w:color="auto"/>
        <w:right w:val="none" w:sz="0" w:space="0" w:color="auto"/>
      </w:divBdr>
    </w:div>
    <w:div w:id="1044867077">
      <w:bodyDiv w:val="1"/>
      <w:marLeft w:val="0"/>
      <w:marRight w:val="0"/>
      <w:marTop w:val="0"/>
      <w:marBottom w:val="0"/>
      <w:divBdr>
        <w:top w:val="none" w:sz="0" w:space="0" w:color="auto"/>
        <w:left w:val="none" w:sz="0" w:space="0" w:color="auto"/>
        <w:bottom w:val="none" w:sz="0" w:space="0" w:color="auto"/>
        <w:right w:val="none" w:sz="0" w:space="0" w:color="auto"/>
      </w:divBdr>
    </w:div>
    <w:div w:id="1044984777">
      <w:bodyDiv w:val="1"/>
      <w:marLeft w:val="0"/>
      <w:marRight w:val="0"/>
      <w:marTop w:val="0"/>
      <w:marBottom w:val="0"/>
      <w:divBdr>
        <w:top w:val="none" w:sz="0" w:space="0" w:color="auto"/>
        <w:left w:val="none" w:sz="0" w:space="0" w:color="auto"/>
        <w:bottom w:val="none" w:sz="0" w:space="0" w:color="auto"/>
        <w:right w:val="none" w:sz="0" w:space="0" w:color="auto"/>
      </w:divBdr>
    </w:div>
    <w:div w:id="1045636778">
      <w:bodyDiv w:val="1"/>
      <w:marLeft w:val="0"/>
      <w:marRight w:val="0"/>
      <w:marTop w:val="0"/>
      <w:marBottom w:val="0"/>
      <w:divBdr>
        <w:top w:val="none" w:sz="0" w:space="0" w:color="auto"/>
        <w:left w:val="none" w:sz="0" w:space="0" w:color="auto"/>
        <w:bottom w:val="none" w:sz="0" w:space="0" w:color="auto"/>
        <w:right w:val="none" w:sz="0" w:space="0" w:color="auto"/>
      </w:divBdr>
    </w:div>
    <w:div w:id="1045758127">
      <w:bodyDiv w:val="1"/>
      <w:marLeft w:val="0"/>
      <w:marRight w:val="0"/>
      <w:marTop w:val="0"/>
      <w:marBottom w:val="0"/>
      <w:divBdr>
        <w:top w:val="none" w:sz="0" w:space="0" w:color="auto"/>
        <w:left w:val="none" w:sz="0" w:space="0" w:color="auto"/>
        <w:bottom w:val="none" w:sz="0" w:space="0" w:color="auto"/>
        <w:right w:val="none" w:sz="0" w:space="0" w:color="auto"/>
      </w:divBdr>
    </w:div>
    <w:div w:id="1045910587">
      <w:bodyDiv w:val="1"/>
      <w:marLeft w:val="0"/>
      <w:marRight w:val="0"/>
      <w:marTop w:val="0"/>
      <w:marBottom w:val="0"/>
      <w:divBdr>
        <w:top w:val="none" w:sz="0" w:space="0" w:color="auto"/>
        <w:left w:val="none" w:sz="0" w:space="0" w:color="auto"/>
        <w:bottom w:val="none" w:sz="0" w:space="0" w:color="auto"/>
        <w:right w:val="none" w:sz="0" w:space="0" w:color="auto"/>
      </w:divBdr>
    </w:div>
    <w:div w:id="1046563532">
      <w:bodyDiv w:val="1"/>
      <w:marLeft w:val="0"/>
      <w:marRight w:val="0"/>
      <w:marTop w:val="0"/>
      <w:marBottom w:val="0"/>
      <w:divBdr>
        <w:top w:val="none" w:sz="0" w:space="0" w:color="auto"/>
        <w:left w:val="none" w:sz="0" w:space="0" w:color="auto"/>
        <w:bottom w:val="none" w:sz="0" w:space="0" w:color="auto"/>
        <w:right w:val="none" w:sz="0" w:space="0" w:color="auto"/>
      </w:divBdr>
    </w:div>
    <w:div w:id="1047677839">
      <w:bodyDiv w:val="1"/>
      <w:marLeft w:val="0"/>
      <w:marRight w:val="0"/>
      <w:marTop w:val="0"/>
      <w:marBottom w:val="0"/>
      <w:divBdr>
        <w:top w:val="none" w:sz="0" w:space="0" w:color="auto"/>
        <w:left w:val="none" w:sz="0" w:space="0" w:color="auto"/>
        <w:bottom w:val="none" w:sz="0" w:space="0" w:color="auto"/>
        <w:right w:val="none" w:sz="0" w:space="0" w:color="auto"/>
      </w:divBdr>
    </w:div>
    <w:div w:id="1048800732">
      <w:bodyDiv w:val="1"/>
      <w:marLeft w:val="0"/>
      <w:marRight w:val="0"/>
      <w:marTop w:val="0"/>
      <w:marBottom w:val="0"/>
      <w:divBdr>
        <w:top w:val="none" w:sz="0" w:space="0" w:color="auto"/>
        <w:left w:val="none" w:sz="0" w:space="0" w:color="auto"/>
        <w:bottom w:val="none" w:sz="0" w:space="0" w:color="auto"/>
        <w:right w:val="none" w:sz="0" w:space="0" w:color="auto"/>
      </w:divBdr>
    </w:div>
    <w:div w:id="1049718845">
      <w:bodyDiv w:val="1"/>
      <w:marLeft w:val="0"/>
      <w:marRight w:val="0"/>
      <w:marTop w:val="0"/>
      <w:marBottom w:val="0"/>
      <w:divBdr>
        <w:top w:val="none" w:sz="0" w:space="0" w:color="auto"/>
        <w:left w:val="none" w:sz="0" w:space="0" w:color="auto"/>
        <w:bottom w:val="none" w:sz="0" w:space="0" w:color="auto"/>
        <w:right w:val="none" w:sz="0" w:space="0" w:color="auto"/>
      </w:divBdr>
    </w:div>
    <w:div w:id="1050301552">
      <w:bodyDiv w:val="1"/>
      <w:marLeft w:val="0"/>
      <w:marRight w:val="0"/>
      <w:marTop w:val="0"/>
      <w:marBottom w:val="0"/>
      <w:divBdr>
        <w:top w:val="none" w:sz="0" w:space="0" w:color="auto"/>
        <w:left w:val="none" w:sz="0" w:space="0" w:color="auto"/>
        <w:bottom w:val="none" w:sz="0" w:space="0" w:color="auto"/>
        <w:right w:val="none" w:sz="0" w:space="0" w:color="auto"/>
      </w:divBdr>
    </w:div>
    <w:div w:id="1050302244">
      <w:bodyDiv w:val="1"/>
      <w:marLeft w:val="0"/>
      <w:marRight w:val="0"/>
      <w:marTop w:val="0"/>
      <w:marBottom w:val="0"/>
      <w:divBdr>
        <w:top w:val="none" w:sz="0" w:space="0" w:color="auto"/>
        <w:left w:val="none" w:sz="0" w:space="0" w:color="auto"/>
        <w:bottom w:val="none" w:sz="0" w:space="0" w:color="auto"/>
        <w:right w:val="none" w:sz="0" w:space="0" w:color="auto"/>
      </w:divBdr>
    </w:div>
    <w:div w:id="1050498586">
      <w:bodyDiv w:val="1"/>
      <w:marLeft w:val="0"/>
      <w:marRight w:val="0"/>
      <w:marTop w:val="0"/>
      <w:marBottom w:val="0"/>
      <w:divBdr>
        <w:top w:val="none" w:sz="0" w:space="0" w:color="auto"/>
        <w:left w:val="none" w:sz="0" w:space="0" w:color="auto"/>
        <w:bottom w:val="none" w:sz="0" w:space="0" w:color="auto"/>
        <w:right w:val="none" w:sz="0" w:space="0" w:color="auto"/>
      </w:divBdr>
    </w:div>
    <w:div w:id="1050810617">
      <w:bodyDiv w:val="1"/>
      <w:marLeft w:val="0"/>
      <w:marRight w:val="0"/>
      <w:marTop w:val="0"/>
      <w:marBottom w:val="0"/>
      <w:divBdr>
        <w:top w:val="none" w:sz="0" w:space="0" w:color="auto"/>
        <w:left w:val="none" w:sz="0" w:space="0" w:color="auto"/>
        <w:bottom w:val="none" w:sz="0" w:space="0" w:color="auto"/>
        <w:right w:val="none" w:sz="0" w:space="0" w:color="auto"/>
      </w:divBdr>
    </w:div>
    <w:div w:id="1050879350">
      <w:bodyDiv w:val="1"/>
      <w:marLeft w:val="0"/>
      <w:marRight w:val="0"/>
      <w:marTop w:val="0"/>
      <w:marBottom w:val="0"/>
      <w:divBdr>
        <w:top w:val="none" w:sz="0" w:space="0" w:color="auto"/>
        <w:left w:val="none" w:sz="0" w:space="0" w:color="auto"/>
        <w:bottom w:val="none" w:sz="0" w:space="0" w:color="auto"/>
        <w:right w:val="none" w:sz="0" w:space="0" w:color="auto"/>
      </w:divBdr>
    </w:div>
    <w:div w:id="1051467147">
      <w:bodyDiv w:val="1"/>
      <w:marLeft w:val="0"/>
      <w:marRight w:val="0"/>
      <w:marTop w:val="0"/>
      <w:marBottom w:val="0"/>
      <w:divBdr>
        <w:top w:val="none" w:sz="0" w:space="0" w:color="auto"/>
        <w:left w:val="none" w:sz="0" w:space="0" w:color="auto"/>
        <w:bottom w:val="none" w:sz="0" w:space="0" w:color="auto"/>
        <w:right w:val="none" w:sz="0" w:space="0" w:color="auto"/>
      </w:divBdr>
    </w:div>
    <w:div w:id="1051728570">
      <w:bodyDiv w:val="1"/>
      <w:marLeft w:val="0"/>
      <w:marRight w:val="0"/>
      <w:marTop w:val="0"/>
      <w:marBottom w:val="0"/>
      <w:divBdr>
        <w:top w:val="none" w:sz="0" w:space="0" w:color="auto"/>
        <w:left w:val="none" w:sz="0" w:space="0" w:color="auto"/>
        <w:bottom w:val="none" w:sz="0" w:space="0" w:color="auto"/>
        <w:right w:val="none" w:sz="0" w:space="0" w:color="auto"/>
      </w:divBdr>
    </w:div>
    <w:div w:id="1051804526">
      <w:bodyDiv w:val="1"/>
      <w:marLeft w:val="0"/>
      <w:marRight w:val="0"/>
      <w:marTop w:val="0"/>
      <w:marBottom w:val="0"/>
      <w:divBdr>
        <w:top w:val="none" w:sz="0" w:space="0" w:color="auto"/>
        <w:left w:val="none" w:sz="0" w:space="0" w:color="auto"/>
        <w:bottom w:val="none" w:sz="0" w:space="0" w:color="auto"/>
        <w:right w:val="none" w:sz="0" w:space="0" w:color="auto"/>
      </w:divBdr>
    </w:div>
    <w:div w:id="1051804784">
      <w:bodyDiv w:val="1"/>
      <w:marLeft w:val="0"/>
      <w:marRight w:val="0"/>
      <w:marTop w:val="0"/>
      <w:marBottom w:val="0"/>
      <w:divBdr>
        <w:top w:val="none" w:sz="0" w:space="0" w:color="auto"/>
        <w:left w:val="none" w:sz="0" w:space="0" w:color="auto"/>
        <w:bottom w:val="none" w:sz="0" w:space="0" w:color="auto"/>
        <w:right w:val="none" w:sz="0" w:space="0" w:color="auto"/>
      </w:divBdr>
    </w:div>
    <w:div w:id="1052264858">
      <w:bodyDiv w:val="1"/>
      <w:marLeft w:val="0"/>
      <w:marRight w:val="0"/>
      <w:marTop w:val="0"/>
      <w:marBottom w:val="0"/>
      <w:divBdr>
        <w:top w:val="none" w:sz="0" w:space="0" w:color="auto"/>
        <w:left w:val="none" w:sz="0" w:space="0" w:color="auto"/>
        <w:bottom w:val="none" w:sz="0" w:space="0" w:color="auto"/>
        <w:right w:val="none" w:sz="0" w:space="0" w:color="auto"/>
      </w:divBdr>
    </w:div>
    <w:div w:id="1052656656">
      <w:bodyDiv w:val="1"/>
      <w:marLeft w:val="0"/>
      <w:marRight w:val="0"/>
      <w:marTop w:val="0"/>
      <w:marBottom w:val="0"/>
      <w:divBdr>
        <w:top w:val="none" w:sz="0" w:space="0" w:color="auto"/>
        <w:left w:val="none" w:sz="0" w:space="0" w:color="auto"/>
        <w:bottom w:val="none" w:sz="0" w:space="0" w:color="auto"/>
        <w:right w:val="none" w:sz="0" w:space="0" w:color="auto"/>
      </w:divBdr>
    </w:div>
    <w:div w:id="1053239984">
      <w:bodyDiv w:val="1"/>
      <w:marLeft w:val="0"/>
      <w:marRight w:val="0"/>
      <w:marTop w:val="0"/>
      <w:marBottom w:val="0"/>
      <w:divBdr>
        <w:top w:val="none" w:sz="0" w:space="0" w:color="auto"/>
        <w:left w:val="none" w:sz="0" w:space="0" w:color="auto"/>
        <w:bottom w:val="none" w:sz="0" w:space="0" w:color="auto"/>
        <w:right w:val="none" w:sz="0" w:space="0" w:color="auto"/>
      </w:divBdr>
    </w:div>
    <w:div w:id="1053504006">
      <w:bodyDiv w:val="1"/>
      <w:marLeft w:val="0"/>
      <w:marRight w:val="0"/>
      <w:marTop w:val="0"/>
      <w:marBottom w:val="0"/>
      <w:divBdr>
        <w:top w:val="none" w:sz="0" w:space="0" w:color="auto"/>
        <w:left w:val="none" w:sz="0" w:space="0" w:color="auto"/>
        <w:bottom w:val="none" w:sz="0" w:space="0" w:color="auto"/>
        <w:right w:val="none" w:sz="0" w:space="0" w:color="auto"/>
      </w:divBdr>
    </w:div>
    <w:div w:id="1053695348">
      <w:bodyDiv w:val="1"/>
      <w:marLeft w:val="0"/>
      <w:marRight w:val="0"/>
      <w:marTop w:val="0"/>
      <w:marBottom w:val="0"/>
      <w:divBdr>
        <w:top w:val="none" w:sz="0" w:space="0" w:color="auto"/>
        <w:left w:val="none" w:sz="0" w:space="0" w:color="auto"/>
        <w:bottom w:val="none" w:sz="0" w:space="0" w:color="auto"/>
        <w:right w:val="none" w:sz="0" w:space="0" w:color="auto"/>
      </w:divBdr>
    </w:div>
    <w:div w:id="1054625354">
      <w:bodyDiv w:val="1"/>
      <w:marLeft w:val="0"/>
      <w:marRight w:val="0"/>
      <w:marTop w:val="0"/>
      <w:marBottom w:val="0"/>
      <w:divBdr>
        <w:top w:val="none" w:sz="0" w:space="0" w:color="auto"/>
        <w:left w:val="none" w:sz="0" w:space="0" w:color="auto"/>
        <w:bottom w:val="none" w:sz="0" w:space="0" w:color="auto"/>
        <w:right w:val="none" w:sz="0" w:space="0" w:color="auto"/>
      </w:divBdr>
    </w:div>
    <w:div w:id="1055159802">
      <w:bodyDiv w:val="1"/>
      <w:marLeft w:val="0"/>
      <w:marRight w:val="0"/>
      <w:marTop w:val="0"/>
      <w:marBottom w:val="0"/>
      <w:divBdr>
        <w:top w:val="none" w:sz="0" w:space="0" w:color="auto"/>
        <w:left w:val="none" w:sz="0" w:space="0" w:color="auto"/>
        <w:bottom w:val="none" w:sz="0" w:space="0" w:color="auto"/>
        <w:right w:val="none" w:sz="0" w:space="0" w:color="auto"/>
      </w:divBdr>
    </w:div>
    <w:div w:id="1055200282">
      <w:bodyDiv w:val="1"/>
      <w:marLeft w:val="0"/>
      <w:marRight w:val="0"/>
      <w:marTop w:val="0"/>
      <w:marBottom w:val="0"/>
      <w:divBdr>
        <w:top w:val="none" w:sz="0" w:space="0" w:color="auto"/>
        <w:left w:val="none" w:sz="0" w:space="0" w:color="auto"/>
        <w:bottom w:val="none" w:sz="0" w:space="0" w:color="auto"/>
        <w:right w:val="none" w:sz="0" w:space="0" w:color="auto"/>
      </w:divBdr>
    </w:div>
    <w:div w:id="1055814966">
      <w:bodyDiv w:val="1"/>
      <w:marLeft w:val="0"/>
      <w:marRight w:val="0"/>
      <w:marTop w:val="0"/>
      <w:marBottom w:val="0"/>
      <w:divBdr>
        <w:top w:val="none" w:sz="0" w:space="0" w:color="auto"/>
        <w:left w:val="none" w:sz="0" w:space="0" w:color="auto"/>
        <w:bottom w:val="none" w:sz="0" w:space="0" w:color="auto"/>
        <w:right w:val="none" w:sz="0" w:space="0" w:color="auto"/>
      </w:divBdr>
    </w:div>
    <w:div w:id="1056053538">
      <w:bodyDiv w:val="1"/>
      <w:marLeft w:val="0"/>
      <w:marRight w:val="0"/>
      <w:marTop w:val="0"/>
      <w:marBottom w:val="0"/>
      <w:divBdr>
        <w:top w:val="none" w:sz="0" w:space="0" w:color="auto"/>
        <w:left w:val="none" w:sz="0" w:space="0" w:color="auto"/>
        <w:bottom w:val="none" w:sz="0" w:space="0" w:color="auto"/>
        <w:right w:val="none" w:sz="0" w:space="0" w:color="auto"/>
      </w:divBdr>
    </w:div>
    <w:div w:id="1056246368">
      <w:bodyDiv w:val="1"/>
      <w:marLeft w:val="0"/>
      <w:marRight w:val="0"/>
      <w:marTop w:val="0"/>
      <w:marBottom w:val="0"/>
      <w:divBdr>
        <w:top w:val="none" w:sz="0" w:space="0" w:color="auto"/>
        <w:left w:val="none" w:sz="0" w:space="0" w:color="auto"/>
        <w:bottom w:val="none" w:sz="0" w:space="0" w:color="auto"/>
        <w:right w:val="none" w:sz="0" w:space="0" w:color="auto"/>
      </w:divBdr>
    </w:div>
    <w:div w:id="1056246796">
      <w:bodyDiv w:val="1"/>
      <w:marLeft w:val="0"/>
      <w:marRight w:val="0"/>
      <w:marTop w:val="0"/>
      <w:marBottom w:val="0"/>
      <w:divBdr>
        <w:top w:val="none" w:sz="0" w:space="0" w:color="auto"/>
        <w:left w:val="none" w:sz="0" w:space="0" w:color="auto"/>
        <w:bottom w:val="none" w:sz="0" w:space="0" w:color="auto"/>
        <w:right w:val="none" w:sz="0" w:space="0" w:color="auto"/>
      </w:divBdr>
    </w:div>
    <w:div w:id="1056318043">
      <w:bodyDiv w:val="1"/>
      <w:marLeft w:val="0"/>
      <w:marRight w:val="0"/>
      <w:marTop w:val="0"/>
      <w:marBottom w:val="0"/>
      <w:divBdr>
        <w:top w:val="none" w:sz="0" w:space="0" w:color="auto"/>
        <w:left w:val="none" w:sz="0" w:space="0" w:color="auto"/>
        <w:bottom w:val="none" w:sz="0" w:space="0" w:color="auto"/>
        <w:right w:val="none" w:sz="0" w:space="0" w:color="auto"/>
      </w:divBdr>
    </w:div>
    <w:div w:id="1056395654">
      <w:bodyDiv w:val="1"/>
      <w:marLeft w:val="0"/>
      <w:marRight w:val="0"/>
      <w:marTop w:val="0"/>
      <w:marBottom w:val="0"/>
      <w:divBdr>
        <w:top w:val="none" w:sz="0" w:space="0" w:color="auto"/>
        <w:left w:val="none" w:sz="0" w:space="0" w:color="auto"/>
        <w:bottom w:val="none" w:sz="0" w:space="0" w:color="auto"/>
        <w:right w:val="none" w:sz="0" w:space="0" w:color="auto"/>
      </w:divBdr>
    </w:div>
    <w:div w:id="1056471343">
      <w:bodyDiv w:val="1"/>
      <w:marLeft w:val="0"/>
      <w:marRight w:val="0"/>
      <w:marTop w:val="0"/>
      <w:marBottom w:val="0"/>
      <w:divBdr>
        <w:top w:val="none" w:sz="0" w:space="0" w:color="auto"/>
        <w:left w:val="none" w:sz="0" w:space="0" w:color="auto"/>
        <w:bottom w:val="none" w:sz="0" w:space="0" w:color="auto"/>
        <w:right w:val="none" w:sz="0" w:space="0" w:color="auto"/>
      </w:divBdr>
    </w:div>
    <w:div w:id="1056853597">
      <w:bodyDiv w:val="1"/>
      <w:marLeft w:val="0"/>
      <w:marRight w:val="0"/>
      <w:marTop w:val="0"/>
      <w:marBottom w:val="0"/>
      <w:divBdr>
        <w:top w:val="none" w:sz="0" w:space="0" w:color="auto"/>
        <w:left w:val="none" w:sz="0" w:space="0" w:color="auto"/>
        <w:bottom w:val="none" w:sz="0" w:space="0" w:color="auto"/>
        <w:right w:val="none" w:sz="0" w:space="0" w:color="auto"/>
      </w:divBdr>
    </w:div>
    <w:div w:id="1056969453">
      <w:bodyDiv w:val="1"/>
      <w:marLeft w:val="0"/>
      <w:marRight w:val="0"/>
      <w:marTop w:val="0"/>
      <w:marBottom w:val="0"/>
      <w:divBdr>
        <w:top w:val="none" w:sz="0" w:space="0" w:color="auto"/>
        <w:left w:val="none" w:sz="0" w:space="0" w:color="auto"/>
        <w:bottom w:val="none" w:sz="0" w:space="0" w:color="auto"/>
        <w:right w:val="none" w:sz="0" w:space="0" w:color="auto"/>
      </w:divBdr>
    </w:div>
    <w:div w:id="1057318082">
      <w:bodyDiv w:val="1"/>
      <w:marLeft w:val="0"/>
      <w:marRight w:val="0"/>
      <w:marTop w:val="0"/>
      <w:marBottom w:val="0"/>
      <w:divBdr>
        <w:top w:val="none" w:sz="0" w:space="0" w:color="auto"/>
        <w:left w:val="none" w:sz="0" w:space="0" w:color="auto"/>
        <w:bottom w:val="none" w:sz="0" w:space="0" w:color="auto"/>
        <w:right w:val="none" w:sz="0" w:space="0" w:color="auto"/>
      </w:divBdr>
    </w:div>
    <w:div w:id="1057512618">
      <w:bodyDiv w:val="1"/>
      <w:marLeft w:val="0"/>
      <w:marRight w:val="0"/>
      <w:marTop w:val="0"/>
      <w:marBottom w:val="0"/>
      <w:divBdr>
        <w:top w:val="none" w:sz="0" w:space="0" w:color="auto"/>
        <w:left w:val="none" w:sz="0" w:space="0" w:color="auto"/>
        <w:bottom w:val="none" w:sz="0" w:space="0" w:color="auto"/>
        <w:right w:val="none" w:sz="0" w:space="0" w:color="auto"/>
      </w:divBdr>
    </w:div>
    <w:div w:id="1058625226">
      <w:bodyDiv w:val="1"/>
      <w:marLeft w:val="0"/>
      <w:marRight w:val="0"/>
      <w:marTop w:val="0"/>
      <w:marBottom w:val="0"/>
      <w:divBdr>
        <w:top w:val="none" w:sz="0" w:space="0" w:color="auto"/>
        <w:left w:val="none" w:sz="0" w:space="0" w:color="auto"/>
        <w:bottom w:val="none" w:sz="0" w:space="0" w:color="auto"/>
        <w:right w:val="none" w:sz="0" w:space="0" w:color="auto"/>
      </w:divBdr>
    </w:div>
    <w:div w:id="1058866683">
      <w:bodyDiv w:val="1"/>
      <w:marLeft w:val="0"/>
      <w:marRight w:val="0"/>
      <w:marTop w:val="0"/>
      <w:marBottom w:val="0"/>
      <w:divBdr>
        <w:top w:val="none" w:sz="0" w:space="0" w:color="auto"/>
        <w:left w:val="none" w:sz="0" w:space="0" w:color="auto"/>
        <w:bottom w:val="none" w:sz="0" w:space="0" w:color="auto"/>
        <w:right w:val="none" w:sz="0" w:space="0" w:color="auto"/>
      </w:divBdr>
    </w:div>
    <w:div w:id="1058892468">
      <w:bodyDiv w:val="1"/>
      <w:marLeft w:val="0"/>
      <w:marRight w:val="0"/>
      <w:marTop w:val="0"/>
      <w:marBottom w:val="0"/>
      <w:divBdr>
        <w:top w:val="none" w:sz="0" w:space="0" w:color="auto"/>
        <w:left w:val="none" w:sz="0" w:space="0" w:color="auto"/>
        <w:bottom w:val="none" w:sz="0" w:space="0" w:color="auto"/>
        <w:right w:val="none" w:sz="0" w:space="0" w:color="auto"/>
      </w:divBdr>
    </w:div>
    <w:div w:id="1059403376">
      <w:bodyDiv w:val="1"/>
      <w:marLeft w:val="0"/>
      <w:marRight w:val="0"/>
      <w:marTop w:val="0"/>
      <w:marBottom w:val="0"/>
      <w:divBdr>
        <w:top w:val="none" w:sz="0" w:space="0" w:color="auto"/>
        <w:left w:val="none" w:sz="0" w:space="0" w:color="auto"/>
        <w:bottom w:val="none" w:sz="0" w:space="0" w:color="auto"/>
        <w:right w:val="none" w:sz="0" w:space="0" w:color="auto"/>
      </w:divBdr>
    </w:div>
    <w:div w:id="1059666671">
      <w:bodyDiv w:val="1"/>
      <w:marLeft w:val="0"/>
      <w:marRight w:val="0"/>
      <w:marTop w:val="0"/>
      <w:marBottom w:val="0"/>
      <w:divBdr>
        <w:top w:val="none" w:sz="0" w:space="0" w:color="auto"/>
        <w:left w:val="none" w:sz="0" w:space="0" w:color="auto"/>
        <w:bottom w:val="none" w:sz="0" w:space="0" w:color="auto"/>
        <w:right w:val="none" w:sz="0" w:space="0" w:color="auto"/>
      </w:divBdr>
    </w:div>
    <w:div w:id="1060129432">
      <w:bodyDiv w:val="1"/>
      <w:marLeft w:val="0"/>
      <w:marRight w:val="0"/>
      <w:marTop w:val="0"/>
      <w:marBottom w:val="0"/>
      <w:divBdr>
        <w:top w:val="none" w:sz="0" w:space="0" w:color="auto"/>
        <w:left w:val="none" w:sz="0" w:space="0" w:color="auto"/>
        <w:bottom w:val="none" w:sz="0" w:space="0" w:color="auto"/>
        <w:right w:val="none" w:sz="0" w:space="0" w:color="auto"/>
      </w:divBdr>
    </w:div>
    <w:div w:id="1060402543">
      <w:bodyDiv w:val="1"/>
      <w:marLeft w:val="0"/>
      <w:marRight w:val="0"/>
      <w:marTop w:val="0"/>
      <w:marBottom w:val="0"/>
      <w:divBdr>
        <w:top w:val="none" w:sz="0" w:space="0" w:color="auto"/>
        <w:left w:val="none" w:sz="0" w:space="0" w:color="auto"/>
        <w:bottom w:val="none" w:sz="0" w:space="0" w:color="auto"/>
        <w:right w:val="none" w:sz="0" w:space="0" w:color="auto"/>
      </w:divBdr>
    </w:div>
    <w:div w:id="1060589786">
      <w:bodyDiv w:val="1"/>
      <w:marLeft w:val="0"/>
      <w:marRight w:val="0"/>
      <w:marTop w:val="0"/>
      <w:marBottom w:val="0"/>
      <w:divBdr>
        <w:top w:val="none" w:sz="0" w:space="0" w:color="auto"/>
        <w:left w:val="none" w:sz="0" w:space="0" w:color="auto"/>
        <w:bottom w:val="none" w:sz="0" w:space="0" w:color="auto"/>
        <w:right w:val="none" w:sz="0" w:space="0" w:color="auto"/>
      </w:divBdr>
    </w:div>
    <w:div w:id="1060983283">
      <w:bodyDiv w:val="1"/>
      <w:marLeft w:val="0"/>
      <w:marRight w:val="0"/>
      <w:marTop w:val="0"/>
      <w:marBottom w:val="0"/>
      <w:divBdr>
        <w:top w:val="none" w:sz="0" w:space="0" w:color="auto"/>
        <w:left w:val="none" w:sz="0" w:space="0" w:color="auto"/>
        <w:bottom w:val="none" w:sz="0" w:space="0" w:color="auto"/>
        <w:right w:val="none" w:sz="0" w:space="0" w:color="auto"/>
      </w:divBdr>
    </w:div>
    <w:div w:id="1061635975">
      <w:bodyDiv w:val="1"/>
      <w:marLeft w:val="0"/>
      <w:marRight w:val="0"/>
      <w:marTop w:val="0"/>
      <w:marBottom w:val="0"/>
      <w:divBdr>
        <w:top w:val="none" w:sz="0" w:space="0" w:color="auto"/>
        <w:left w:val="none" w:sz="0" w:space="0" w:color="auto"/>
        <w:bottom w:val="none" w:sz="0" w:space="0" w:color="auto"/>
        <w:right w:val="none" w:sz="0" w:space="0" w:color="auto"/>
      </w:divBdr>
    </w:div>
    <w:div w:id="1061825908">
      <w:bodyDiv w:val="1"/>
      <w:marLeft w:val="0"/>
      <w:marRight w:val="0"/>
      <w:marTop w:val="0"/>
      <w:marBottom w:val="0"/>
      <w:divBdr>
        <w:top w:val="none" w:sz="0" w:space="0" w:color="auto"/>
        <w:left w:val="none" w:sz="0" w:space="0" w:color="auto"/>
        <w:bottom w:val="none" w:sz="0" w:space="0" w:color="auto"/>
        <w:right w:val="none" w:sz="0" w:space="0" w:color="auto"/>
      </w:divBdr>
    </w:div>
    <w:div w:id="1062485049">
      <w:bodyDiv w:val="1"/>
      <w:marLeft w:val="0"/>
      <w:marRight w:val="0"/>
      <w:marTop w:val="0"/>
      <w:marBottom w:val="0"/>
      <w:divBdr>
        <w:top w:val="none" w:sz="0" w:space="0" w:color="auto"/>
        <w:left w:val="none" w:sz="0" w:space="0" w:color="auto"/>
        <w:bottom w:val="none" w:sz="0" w:space="0" w:color="auto"/>
        <w:right w:val="none" w:sz="0" w:space="0" w:color="auto"/>
      </w:divBdr>
    </w:div>
    <w:div w:id="1062753729">
      <w:bodyDiv w:val="1"/>
      <w:marLeft w:val="0"/>
      <w:marRight w:val="0"/>
      <w:marTop w:val="0"/>
      <w:marBottom w:val="0"/>
      <w:divBdr>
        <w:top w:val="none" w:sz="0" w:space="0" w:color="auto"/>
        <w:left w:val="none" w:sz="0" w:space="0" w:color="auto"/>
        <w:bottom w:val="none" w:sz="0" w:space="0" w:color="auto"/>
        <w:right w:val="none" w:sz="0" w:space="0" w:color="auto"/>
      </w:divBdr>
    </w:div>
    <w:div w:id="1063214902">
      <w:bodyDiv w:val="1"/>
      <w:marLeft w:val="0"/>
      <w:marRight w:val="0"/>
      <w:marTop w:val="0"/>
      <w:marBottom w:val="0"/>
      <w:divBdr>
        <w:top w:val="none" w:sz="0" w:space="0" w:color="auto"/>
        <w:left w:val="none" w:sz="0" w:space="0" w:color="auto"/>
        <w:bottom w:val="none" w:sz="0" w:space="0" w:color="auto"/>
        <w:right w:val="none" w:sz="0" w:space="0" w:color="auto"/>
      </w:divBdr>
    </w:div>
    <w:div w:id="1063256905">
      <w:bodyDiv w:val="1"/>
      <w:marLeft w:val="0"/>
      <w:marRight w:val="0"/>
      <w:marTop w:val="0"/>
      <w:marBottom w:val="0"/>
      <w:divBdr>
        <w:top w:val="none" w:sz="0" w:space="0" w:color="auto"/>
        <w:left w:val="none" w:sz="0" w:space="0" w:color="auto"/>
        <w:bottom w:val="none" w:sz="0" w:space="0" w:color="auto"/>
        <w:right w:val="none" w:sz="0" w:space="0" w:color="auto"/>
      </w:divBdr>
    </w:div>
    <w:div w:id="1064256078">
      <w:bodyDiv w:val="1"/>
      <w:marLeft w:val="0"/>
      <w:marRight w:val="0"/>
      <w:marTop w:val="0"/>
      <w:marBottom w:val="0"/>
      <w:divBdr>
        <w:top w:val="none" w:sz="0" w:space="0" w:color="auto"/>
        <w:left w:val="none" w:sz="0" w:space="0" w:color="auto"/>
        <w:bottom w:val="none" w:sz="0" w:space="0" w:color="auto"/>
        <w:right w:val="none" w:sz="0" w:space="0" w:color="auto"/>
      </w:divBdr>
    </w:div>
    <w:div w:id="1065029105">
      <w:bodyDiv w:val="1"/>
      <w:marLeft w:val="0"/>
      <w:marRight w:val="0"/>
      <w:marTop w:val="0"/>
      <w:marBottom w:val="0"/>
      <w:divBdr>
        <w:top w:val="none" w:sz="0" w:space="0" w:color="auto"/>
        <w:left w:val="none" w:sz="0" w:space="0" w:color="auto"/>
        <w:bottom w:val="none" w:sz="0" w:space="0" w:color="auto"/>
        <w:right w:val="none" w:sz="0" w:space="0" w:color="auto"/>
      </w:divBdr>
    </w:div>
    <w:div w:id="1065371461">
      <w:bodyDiv w:val="1"/>
      <w:marLeft w:val="0"/>
      <w:marRight w:val="0"/>
      <w:marTop w:val="0"/>
      <w:marBottom w:val="0"/>
      <w:divBdr>
        <w:top w:val="none" w:sz="0" w:space="0" w:color="auto"/>
        <w:left w:val="none" w:sz="0" w:space="0" w:color="auto"/>
        <w:bottom w:val="none" w:sz="0" w:space="0" w:color="auto"/>
        <w:right w:val="none" w:sz="0" w:space="0" w:color="auto"/>
      </w:divBdr>
    </w:div>
    <w:div w:id="1066298010">
      <w:bodyDiv w:val="1"/>
      <w:marLeft w:val="0"/>
      <w:marRight w:val="0"/>
      <w:marTop w:val="0"/>
      <w:marBottom w:val="0"/>
      <w:divBdr>
        <w:top w:val="none" w:sz="0" w:space="0" w:color="auto"/>
        <w:left w:val="none" w:sz="0" w:space="0" w:color="auto"/>
        <w:bottom w:val="none" w:sz="0" w:space="0" w:color="auto"/>
        <w:right w:val="none" w:sz="0" w:space="0" w:color="auto"/>
      </w:divBdr>
    </w:div>
    <w:div w:id="1066607398">
      <w:bodyDiv w:val="1"/>
      <w:marLeft w:val="0"/>
      <w:marRight w:val="0"/>
      <w:marTop w:val="0"/>
      <w:marBottom w:val="0"/>
      <w:divBdr>
        <w:top w:val="none" w:sz="0" w:space="0" w:color="auto"/>
        <w:left w:val="none" w:sz="0" w:space="0" w:color="auto"/>
        <w:bottom w:val="none" w:sz="0" w:space="0" w:color="auto"/>
        <w:right w:val="none" w:sz="0" w:space="0" w:color="auto"/>
      </w:divBdr>
    </w:div>
    <w:div w:id="1066689392">
      <w:bodyDiv w:val="1"/>
      <w:marLeft w:val="0"/>
      <w:marRight w:val="0"/>
      <w:marTop w:val="0"/>
      <w:marBottom w:val="0"/>
      <w:divBdr>
        <w:top w:val="none" w:sz="0" w:space="0" w:color="auto"/>
        <w:left w:val="none" w:sz="0" w:space="0" w:color="auto"/>
        <w:bottom w:val="none" w:sz="0" w:space="0" w:color="auto"/>
        <w:right w:val="none" w:sz="0" w:space="0" w:color="auto"/>
      </w:divBdr>
    </w:div>
    <w:div w:id="1066757943">
      <w:bodyDiv w:val="1"/>
      <w:marLeft w:val="0"/>
      <w:marRight w:val="0"/>
      <w:marTop w:val="0"/>
      <w:marBottom w:val="0"/>
      <w:divBdr>
        <w:top w:val="none" w:sz="0" w:space="0" w:color="auto"/>
        <w:left w:val="none" w:sz="0" w:space="0" w:color="auto"/>
        <w:bottom w:val="none" w:sz="0" w:space="0" w:color="auto"/>
        <w:right w:val="none" w:sz="0" w:space="0" w:color="auto"/>
      </w:divBdr>
    </w:div>
    <w:div w:id="1066878782">
      <w:bodyDiv w:val="1"/>
      <w:marLeft w:val="0"/>
      <w:marRight w:val="0"/>
      <w:marTop w:val="0"/>
      <w:marBottom w:val="0"/>
      <w:divBdr>
        <w:top w:val="none" w:sz="0" w:space="0" w:color="auto"/>
        <w:left w:val="none" w:sz="0" w:space="0" w:color="auto"/>
        <w:bottom w:val="none" w:sz="0" w:space="0" w:color="auto"/>
        <w:right w:val="none" w:sz="0" w:space="0" w:color="auto"/>
      </w:divBdr>
    </w:div>
    <w:div w:id="1067189996">
      <w:bodyDiv w:val="1"/>
      <w:marLeft w:val="0"/>
      <w:marRight w:val="0"/>
      <w:marTop w:val="0"/>
      <w:marBottom w:val="0"/>
      <w:divBdr>
        <w:top w:val="none" w:sz="0" w:space="0" w:color="auto"/>
        <w:left w:val="none" w:sz="0" w:space="0" w:color="auto"/>
        <w:bottom w:val="none" w:sz="0" w:space="0" w:color="auto"/>
        <w:right w:val="none" w:sz="0" w:space="0" w:color="auto"/>
      </w:divBdr>
    </w:div>
    <w:div w:id="1067731287">
      <w:bodyDiv w:val="1"/>
      <w:marLeft w:val="0"/>
      <w:marRight w:val="0"/>
      <w:marTop w:val="0"/>
      <w:marBottom w:val="0"/>
      <w:divBdr>
        <w:top w:val="none" w:sz="0" w:space="0" w:color="auto"/>
        <w:left w:val="none" w:sz="0" w:space="0" w:color="auto"/>
        <w:bottom w:val="none" w:sz="0" w:space="0" w:color="auto"/>
        <w:right w:val="none" w:sz="0" w:space="0" w:color="auto"/>
      </w:divBdr>
    </w:div>
    <w:div w:id="1068963077">
      <w:bodyDiv w:val="1"/>
      <w:marLeft w:val="0"/>
      <w:marRight w:val="0"/>
      <w:marTop w:val="0"/>
      <w:marBottom w:val="0"/>
      <w:divBdr>
        <w:top w:val="none" w:sz="0" w:space="0" w:color="auto"/>
        <w:left w:val="none" w:sz="0" w:space="0" w:color="auto"/>
        <w:bottom w:val="none" w:sz="0" w:space="0" w:color="auto"/>
        <w:right w:val="none" w:sz="0" w:space="0" w:color="auto"/>
      </w:divBdr>
    </w:div>
    <w:div w:id="1069157706">
      <w:bodyDiv w:val="1"/>
      <w:marLeft w:val="0"/>
      <w:marRight w:val="0"/>
      <w:marTop w:val="0"/>
      <w:marBottom w:val="0"/>
      <w:divBdr>
        <w:top w:val="none" w:sz="0" w:space="0" w:color="auto"/>
        <w:left w:val="none" w:sz="0" w:space="0" w:color="auto"/>
        <w:bottom w:val="none" w:sz="0" w:space="0" w:color="auto"/>
        <w:right w:val="none" w:sz="0" w:space="0" w:color="auto"/>
      </w:divBdr>
    </w:div>
    <w:div w:id="1069160011">
      <w:bodyDiv w:val="1"/>
      <w:marLeft w:val="0"/>
      <w:marRight w:val="0"/>
      <w:marTop w:val="0"/>
      <w:marBottom w:val="0"/>
      <w:divBdr>
        <w:top w:val="none" w:sz="0" w:space="0" w:color="auto"/>
        <w:left w:val="none" w:sz="0" w:space="0" w:color="auto"/>
        <w:bottom w:val="none" w:sz="0" w:space="0" w:color="auto"/>
        <w:right w:val="none" w:sz="0" w:space="0" w:color="auto"/>
      </w:divBdr>
    </w:div>
    <w:div w:id="1069185748">
      <w:bodyDiv w:val="1"/>
      <w:marLeft w:val="0"/>
      <w:marRight w:val="0"/>
      <w:marTop w:val="0"/>
      <w:marBottom w:val="0"/>
      <w:divBdr>
        <w:top w:val="none" w:sz="0" w:space="0" w:color="auto"/>
        <w:left w:val="none" w:sz="0" w:space="0" w:color="auto"/>
        <w:bottom w:val="none" w:sz="0" w:space="0" w:color="auto"/>
        <w:right w:val="none" w:sz="0" w:space="0" w:color="auto"/>
      </w:divBdr>
    </w:div>
    <w:div w:id="1069615530">
      <w:bodyDiv w:val="1"/>
      <w:marLeft w:val="0"/>
      <w:marRight w:val="0"/>
      <w:marTop w:val="0"/>
      <w:marBottom w:val="0"/>
      <w:divBdr>
        <w:top w:val="none" w:sz="0" w:space="0" w:color="auto"/>
        <w:left w:val="none" w:sz="0" w:space="0" w:color="auto"/>
        <w:bottom w:val="none" w:sz="0" w:space="0" w:color="auto"/>
        <w:right w:val="none" w:sz="0" w:space="0" w:color="auto"/>
      </w:divBdr>
    </w:div>
    <w:div w:id="1069810003">
      <w:bodyDiv w:val="1"/>
      <w:marLeft w:val="0"/>
      <w:marRight w:val="0"/>
      <w:marTop w:val="0"/>
      <w:marBottom w:val="0"/>
      <w:divBdr>
        <w:top w:val="none" w:sz="0" w:space="0" w:color="auto"/>
        <w:left w:val="none" w:sz="0" w:space="0" w:color="auto"/>
        <w:bottom w:val="none" w:sz="0" w:space="0" w:color="auto"/>
        <w:right w:val="none" w:sz="0" w:space="0" w:color="auto"/>
      </w:divBdr>
    </w:div>
    <w:div w:id="1070080333">
      <w:bodyDiv w:val="1"/>
      <w:marLeft w:val="0"/>
      <w:marRight w:val="0"/>
      <w:marTop w:val="0"/>
      <w:marBottom w:val="0"/>
      <w:divBdr>
        <w:top w:val="none" w:sz="0" w:space="0" w:color="auto"/>
        <w:left w:val="none" w:sz="0" w:space="0" w:color="auto"/>
        <w:bottom w:val="none" w:sz="0" w:space="0" w:color="auto"/>
        <w:right w:val="none" w:sz="0" w:space="0" w:color="auto"/>
      </w:divBdr>
    </w:div>
    <w:div w:id="1070151984">
      <w:bodyDiv w:val="1"/>
      <w:marLeft w:val="0"/>
      <w:marRight w:val="0"/>
      <w:marTop w:val="0"/>
      <w:marBottom w:val="0"/>
      <w:divBdr>
        <w:top w:val="none" w:sz="0" w:space="0" w:color="auto"/>
        <w:left w:val="none" w:sz="0" w:space="0" w:color="auto"/>
        <w:bottom w:val="none" w:sz="0" w:space="0" w:color="auto"/>
        <w:right w:val="none" w:sz="0" w:space="0" w:color="auto"/>
      </w:divBdr>
    </w:div>
    <w:div w:id="1070232940">
      <w:bodyDiv w:val="1"/>
      <w:marLeft w:val="0"/>
      <w:marRight w:val="0"/>
      <w:marTop w:val="0"/>
      <w:marBottom w:val="0"/>
      <w:divBdr>
        <w:top w:val="none" w:sz="0" w:space="0" w:color="auto"/>
        <w:left w:val="none" w:sz="0" w:space="0" w:color="auto"/>
        <w:bottom w:val="none" w:sz="0" w:space="0" w:color="auto"/>
        <w:right w:val="none" w:sz="0" w:space="0" w:color="auto"/>
      </w:divBdr>
    </w:div>
    <w:div w:id="1070812051">
      <w:bodyDiv w:val="1"/>
      <w:marLeft w:val="0"/>
      <w:marRight w:val="0"/>
      <w:marTop w:val="0"/>
      <w:marBottom w:val="0"/>
      <w:divBdr>
        <w:top w:val="none" w:sz="0" w:space="0" w:color="auto"/>
        <w:left w:val="none" w:sz="0" w:space="0" w:color="auto"/>
        <w:bottom w:val="none" w:sz="0" w:space="0" w:color="auto"/>
        <w:right w:val="none" w:sz="0" w:space="0" w:color="auto"/>
      </w:divBdr>
    </w:div>
    <w:div w:id="1071854257">
      <w:bodyDiv w:val="1"/>
      <w:marLeft w:val="0"/>
      <w:marRight w:val="0"/>
      <w:marTop w:val="0"/>
      <w:marBottom w:val="0"/>
      <w:divBdr>
        <w:top w:val="none" w:sz="0" w:space="0" w:color="auto"/>
        <w:left w:val="none" w:sz="0" w:space="0" w:color="auto"/>
        <w:bottom w:val="none" w:sz="0" w:space="0" w:color="auto"/>
        <w:right w:val="none" w:sz="0" w:space="0" w:color="auto"/>
      </w:divBdr>
    </w:div>
    <w:div w:id="1072003888">
      <w:bodyDiv w:val="1"/>
      <w:marLeft w:val="0"/>
      <w:marRight w:val="0"/>
      <w:marTop w:val="0"/>
      <w:marBottom w:val="0"/>
      <w:divBdr>
        <w:top w:val="none" w:sz="0" w:space="0" w:color="auto"/>
        <w:left w:val="none" w:sz="0" w:space="0" w:color="auto"/>
        <w:bottom w:val="none" w:sz="0" w:space="0" w:color="auto"/>
        <w:right w:val="none" w:sz="0" w:space="0" w:color="auto"/>
      </w:divBdr>
    </w:div>
    <w:div w:id="1072047870">
      <w:bodyDiv w:val="1"/>
      <w:marLeft w:val="0"/>
      <w:marRight w:val="0"/>
      <w:marTop w:val="0"/>
      <w:marBottom w:val="0"/>
      <w:divBdr>
        <w:top w:val="none" w:sz="0" w:space="0" w:color="auto"/>
        <w:left w:val="none" w:sz="0" w:space="0" w:color="auto"/>
        <w:bottom w:val="none" w:sz="0" w:space="0" w:color="auto"/>
        <w:right w:val="none" w:sz="0" w:space="0" w:color="auto"/>
      </w:divBdr>
    </w:div>
    <w:div w:id="1073161736">
      <w:bodyDiv w:val="1"/>
      <w:marLeft w:val="0"/>
      <w:marRight w:val="0"/>
      <w:marTop w:val="0"/>
      <w:marBottom w:val="0"/>
      <w:divBdr>
        <w:top w:val="none" w:sz="0" w:space="0" w:color="auto"/>
        <w:left w:val="none" w:sz="0" w:space="0" w:color="auto"/>
        <w:bottom w:val="none" w:sz="0" w:space="0" w:color="auto"/>
        <w:right w:val="none" w:sz="0" w:space="0" w:color="auto"/>
      </w:divBdr>
    </w:div>
    <w:div w:id="1073233424">
      <w:bodyDiv w:val="1"/>
      <w:marLeft w:val="0"/>
      <w:marRight w:val="0"/>
      <w:marTop w:val="0"/>
      <w:marBottom w:val="0"/>
      <w:divBdr>
        <w:top w:val="none" w:sz="0" w:space="0" w:color="auto"/>
        <w:left w:val="none" w:sz="0" w:space="0" w:color="auto"/>
        <w:bottom w:val="none" w:sz="0" w:space="0" w:color="auto"/>
        <w:right w:val="none" w:sz="0" w:space="0" w:color="auto"/>
      </w:divBdr>
    </w:div>
    <w:div w:id="1074624912">
      <w:bodyDiv w:val="1"/>
      <w:marLeft w:val="0"/>
      <w:marRight w:val="0"/>
      <w:marTop w:val="0"/>
      <w:marBottom w:val="0"/>
      <w:divBdr>
        <w:top w:val="none" w:sz="0" w:space="0" w:color="auto"/>
        <w:left w:val="none" w:sz="0" w:space="0" w:color="auto"/>
        <w:bottom w:val="none" w:sz="0" w:space="0" w:color="auto"/>
        <w:right w:val="none" w:sz="0" w:space="0" w:color="auto"/>
      </w:divBdr>
    </w:div>
    <w:div w:id="1075401224">
      <w:bodyDiv w:val="1"/>
      <w:marLeft w:val="0"/>
      <w:marRight w:val="0"/>
      <w:marTop w:val="0"/>
      <w:marBottom w:val="0"/>
      <w:divBdr>
        <w:top w:val="none" w:sz="0" w:space="0" w:color="auto"/>
        <w:left w:val="none" w:sz="0" w:space="0" w:color="auto"/>
        <w:bottom w:val="none" w:sz="0" w:space="0" w:color="auto"/>
        <w:right w:val="none" w:sz="0" w:space="0" w:color="auto"/>
      </w:divBdr>
    </w:div>
    <w:div w:id="1075855109">
      <w:bodyDiv w:val="1"/>
      <w:marLeft w:val="0"/>
      <w:marRight w:val="0"/>
      <w:marTop w:val="0"/>
      <w:marBottom w:val="0"/>
      <w:divBdr>
        <w:top w:val="none" w:sz="0" w:space="0" w:color="auto"/>
        <w:left w:val="none" w:sz="0" w:space="0" w:color="auto"/>
        <w:bottom w:val="none" w:sz="0" w:space="0" w:color="auto"/>
        <w:right w:val="none" w:sz="0" w:space="0" w:color="auto"/>
      </w:divBdr>
    </w:div>
    <w:div w:id="1075979937">
      <w:bodyDiv w:val="1"/>
      <w:marLeft w:val="0"/>
      <w:marRight w:val="0"/>
      <w:marTop w:val="0"/>
      <w:marBottom w:val="0"/>
      <w:divBdr>
        <w:top w:val="none" w:sz="0" w:space="0" w:color="auto"/>
        <w:left w:val="none" w:sz="0" w:space="0" w:color="auto"/>
        <w:bottom w:val="none" w:sz="0" w:space="0" w:color="auto"/>
        <w:right w:val="none" w:sz="0" w:space="0" w:color="auto"/>
      </w:divBdr>
    </w:div>
    <w:div w:id="1076242759">
      <w:bodyDiv w:val="1"/>
      <w:marLeft w:val="0"/>
      <w:marRight w:val="0"/>
      <w:marTop w:val="0"/>
      <w:marBottom w:val="0"/>
      <w:divBdr>
        <w:top w:val="none" w:sz="0" w:space="0" w:color="auto"/>
        <w:left w:val="none" w:sz="0" w:space="0" w:color="auto"/>
        <w:bottom w:val="none" w:sz="0" w:space="0" w:color="auto"/>
        <w:right w:val="none" w:sz="0" w:space="0" w:color="auto"/>
      </w:divBdr>
    </w:div>
    <w:div w:id="1076323273">
      <w:bodyDiv w:val="1"/>
      <w:marLeft w:val="0"/>
      <w:marRight w:val="0"/>
      <w:marTop w:val="0"/>
      <w:marBottom w:val="0"/>
      <w:divBdr>
        <w:top w:val="none" w:sz="0" w:space="0" w:color="auto"/>
        <w:left w:val="none" w:sz="0" w:space="0" w:color="auto"/>
        <w:bottom w:val="none" w:sz="0" w:space="0" w:color="auto"/>
        <w:right w:val="none" w:sz="0" w:space="0" w:color="auto"/>
      </w:divBdr>
    </w:div>
    <w:div w:id="1077753137">
      <w:bodyDiv w:val="1"/>
      <w:marLeft w:val="0"/>
      <w:marRight w:val="0"/>
      <w:marTop w:val="0"/>
      <w:marBottom w:val="0"/>
      <w:divBdr>
        <w:top w:val="none" w:sz="0" w:space="0" w:color="auto"/>
        <w:left w:val="none" w:sz="0" w:space="0" w:color="auto"/>
        <w:bottom w:val="none" w:sz="0" w:space="0" w:color="auto"/>
        <w:right w:val="none" w:sz="0" w:space="0" w:color="auto"/>
      </w:divBdr>
    </w:div>
    <w:div w:id="1077829138">
      <w:bodyDiv w:val="1"/>
      <w:marLeft w:val="0"/>
      <w:marRight w:val="0"/>
      <w:marTop w:val="0"/>
      <w:marBottom w:val="0"/>
      <w:divBdr>
        <w:top w:val="none" w:sz="0" w:space="0" w:color="auto"/>
        <w:left w:val="none" w:sz="0" w:space="0" w:color="auto"/>
        <w:bottom w:val="none" w:sz="0" w:space="0" w:color="auto"/>
        <w:right w:val="none" w:sz="0" w:space="0" w:color="auto"/>
      </w:divBdr>
    </w:div>
    <w:div w:id="1078134372">
      <w:bodyDiv w:val="1"/>
      <w:marLeft w:val="0"/>
      <w:marRight w:val="0"/>
      <w:marTop w:val="0"/>
      <w:marBottom w:val="0"/>
      <w:divBdr>
        <w:top w:val="none" w:sz="0" w:space="0" w:color="auto"/>
        <w:left w:val="none" w:sz="0" w:space="0" w:color="auto"/>
        <w:bottom w:val="none" w:sz="0" w:space="0" w:color="auto"/>
        <w:right w:val="none" w:sz="0" w:space="0" w:color="auto"/>
      </w:divBdr>
    </w:div>
    <w:div w:id="1079329411">
      <w:bodyDiv w:val="1"/>
      <w:marLeft w:val="0"/>
      <w:marRight w:val="0"/>
      <w:marTop w:val="0"/>
      <w:marBottom w:val="0"/>
      <w:divBdr>
        <w:top w:val="none" w:sz="0" w:space="0" w:color="auto"/>
        <w:left w:val="none" w:sz="0" w:space="0" w:color="auto"/>
        <w:bottom w:val="none" w:sz="0" w:space="0" w:color="auto"/>
        <w:right w:val="none" w:sz="0" w:space="0" w:color="auto"/>
      </w:divBdr>
    </w:div>
    <w:div w:id="1079443911">
      <w:bodyDiv w:val="1"/>
      <w:marLeft w:val="0"/>
      <w:marRight w:val="0"/>
      <w:marTop w:val="0"/>
      <w:marBottom w:val="0"/>
      <w:divBdr>
        <w:top w:val="none" w:sz="0" w:space="0" w:color="auto"/>
        <w:left w:val="none" w:sz="0" w:space="0" w:color="auto"/>
        <w:bottom w:val="none" w:sz="0" w:space="0" w:color="auto"/>
        <w:right w:val="none" w:sz="0" w:space="0" w:color="auto"/>
      </w:divBdr>
    </w:div>
    <w:div w:id="1079794321">
      <w:bodyDiv w:val="1"/>
      <w:marLeft w:val="0"/>
      <w:marRight w:val="0"/>
      <w:marTop w:val="0"/>
      <w:marBottom w:val="0"/>
      <w:divBdr>
        <w:top w:val="none" w:sz="0" w:space="0" w:color="auto"/>
        <w:left w:val="none" w:sz="0" w:space="0" w:color="auto"/>
        <w:bottom w:val="none" w:sz="0" w:space="0" w:color="auto"/>
        <w:right w:val="none" w:sz="0" w:space="0" w:color="auto"/>
      </w:divBdr>
    </w:div>
    <w:div w:id="1079904675">
      <w:bodyDiv w:val="1"/>
      <w:marLeft w:val="0"/>
      <w:marRight w:val="0"/>
      <w:marTop w:val="0"/>
      <w:marBottom w:val="0"/>
      <w:divBdr>
        <w:top w:val="none" w:sz="0" w:space="0" w:color="auto"/>
        <w:left w:val="none" w:sz="0" w:space="0" w:color="auto"/>
        <w:bottom w:val="none" w:sz="0" w:space="0" w:color="auto"/>
        <w:right w:val="none" w:sz="0" w:space="0" w:color="auto"/>
      </w:divBdr>
    </w:div>
    <w:div w:id="1080563934">
      <w:bodyDiv w:val="1"/>
      <w:marLeft w:val="0"/>
      <w:marRight w:val="0"/>
      <w:marTop w:val="0"/>
      <w:marBottom w:val="0"/>
      <w:divBdr>
        <w:top w:val="none" w:sz="0" w:space="0" w:color="auto"/>
        <w:left w:val="none" w:sz="0" w:space="0" w:color="auto"/>
        <w:bottom w:val="none" w:sz="0" w:space="0" w:color="auto"/>
        <w:right w:val="none" w:sz="0" w:space="0" w:color="auto"/>
      </w:divBdr>
    </w:div>
    <w:div w:id="1080715833">
      <w:bodyDiv w:val="1"/>
      <w:marLeft w:val="0"/>
      <w:marRight w:val="0"/>
      <w:marTop w:val="0"/>
      <w:marBottom w:val="0"/>
      <w:divBdr>
        <w:top w:val="none" w:sz="0" w:space="0" w:color="auto"/>
        <w:left w:val="none" w:sz="0" w:space="0" w:color="auto"/>
        <w:bottom w:val="none" w:sz="0" w:space="0" w:color="auto"/>
        <w:right w:val="none" w:sz="0" w:space="0" w:color="auto"/>
      </w:divBdr>
    </w:div>
    <w:div w:id="1080982783">
      <w:bodyDiv w:val="1"/>
      <w:marLeft w:val="0"/>
      <w:marRight w:val="0"/>
      <w:marTop w:val="0"/>
      <w:marBottom w:val="0"/>
      <w:divBdr>
        <w:top w:val="none" w:sz="0" w:space="0" w:color="auto"/>
        <w:left w:val="none" w:sz="0" w:space="0" w:color="auto"/>
        <w:bottom w:val="none" w:sz="0" w:space="0" w:color="auto"/>
        <w:right w:val="none" w:sz="0" w:space="0" w:color="auto"/>
      </w:divBdr>
    </w:div>
    <w:div w:id="1081297996">
      <w:bodyDiv w:val="1"/>
      <w:marLeft w:val="0"/>
      <w:marRight w:val="0"/>
      <w:marTop w:val="0"/>
      <w:marBottom w:val="0"/>
      <w:divBdr>
        <w:top w:val="none" w:sz="0" w:space="0" w:color="auto"/>
        <w:left w:val="none" w:sz="0" w:space="0" w:color="auto"/>
        <w:bottom w:val="none" w:sz="0" w:space="0" w:color="auto"/>
        <w:right w:val="none" w:sz="0" w:space="0" w:color="auto"/>
      </w:divBdr>
    </w:div>
    <w:div w:id="1081370156">
      <w:bodyDiv w:val="1"/>
      <w:marLeft w:val="0"/>
      <w:marRight w:val="0"/>
      <w:marTop w:val="0"/>
      <w:marBottom w:val="0"/>
      <w:divBdr>
        <w:top w:val="none" w:sz="0" w:space="0" w:color="auto"/>
        <w:left w:val="none" w:sz="0" w:space="0" w:color="auto"/>
        <w:bottom w:val="none" w:sz="0" w:space="0" w:color="auto"/>
        <w:right w:val="none" w:sz="0" w:space="0" w:color="auto"/>
      </w:divBdr>
    </w:div>
    <w:div w:id="1081485650">
      <w:bodyDiv w:val="1"/>
      <w:marLeft w:val="0"/>
      <w:marRight w:val="0"/>
      <w:marTop w:val="0"/>
      <w:marBottom w:val="0"/>
      <w:divBdr>
        <w:top w:val="none" w:sz="0" w:space="0" w:color="auto"/>
        <w:left w:val="none" w:sz="0" w:space="0" w:color="auto"/>
        <w:bottom w:val="none" w:sz="0" w:space="0" w:color="auto"/>
        <w:right w:val="none" w:sz="0" w:space="0" w:color="auto"/>
      </w:divBdr>
    </w:div>
    <w:div w:id="1081832346">
      <w:bodyDiv w:val="1"/>
      <w:marLeft w:val="0"/>
      <w:marRight w:val="0"/>
      <w:marTop w:val="0"/>
      <w:marBottom w:val="0"/>
      <w:divBdr>
        <w:top w:val="none" w:sz="0" w:space="0" w:color="auto"/>
        <w:left w:val="none" w:sz="0" w:space="0" w:color="auto"/>
        <w:bottom w:val="none" w:sz="0" w:space="0" w:color="auto"/>
        <w:right w:val="none" w:sz="0" w:space="0" w:color="auto"/>
      </w:divBdr>
    </w:div>
    <w:div w:id="1082331532">
      <w:bodyDiv w:val="1"/>
      <w:marLeft w:val="0"/>
      <w:marRight w:val="0"/>
      <w:marTop w:val="0"/>
      <w:marBottom w:val="0"/>
      <w:divBdr>
        <w:top w:val="none" w:sz="0" w:space="0" w:color="auto"/>
        <w:left w:val="none" w:sz="0" w:space="0" w:color="auto"/>
        <w:bottom w:val="none" w:sz="0" w:space="0" w:color="auto"/>
        <w:right w:val="none" w:sz="0" w:space="0" w:color="auto"/>
      </w:divBdr>
    </w:div>
    <w:div w:id="1082602160">
      <w:bodyDiv w:val="1"/>
      <w:marLeft w:val="0"/>
      <w:marRight w:val="0"/>
      <w:marTop w:val="0"/>
      <w:marBottom w:val="0"/>
      <w:divBdr>
        <w:top w:val="none" w:sz="0" w:space="0" w:color="auto"/>
        <w:left w:val="none" w:sz="0" w:space="0" w:color="auto"/>
        <w:bottom w:val="none" w:sz="0" w:space="0" w:color="auto"/>
        <w:right w:val="none" w:sz="0" w:space="0" w:color="auto"/>
      </w:divBdr>
    </w:div>
    <w:div w:id="1082602521">
      <w:bodyDiv w:val="1"/>
      <w:marLeft w:val="0"/>
      <w:marRight w:val="0"/>
      <w:marTop w:val="0"/>
      <w:marBottom w:val="0"/>
      <w:divBdr>
        <w:top w:val="none" w:sz="0" w:space="0" w:color="auto"/>
        <w:left w:val="none" w:sz="0" w:space="0" w:color="auto"/>
        <w:bottom w:val="none" w:sz="0" w:space="0" w:color="auto"/>
        <w:right w:val="none" w:sz="0" w:space="0" w:color="auto"/>
      </w:divBdr>
    </w:div>
    <w:div w:id="1082727068">
      <w:bodyDiv w:val="1"/>
      <w:marLeft w:val="0"/>
      <w:marRight w:val="0"/>
      <w:marTop w:val="0"/>
      <w:marBottom w:val="0"/>
      <w:divBdr>
        <w:top w:val="none" w:sz="0" w:space="0" w:color="auto"/>
        <w:left w:val="none" w:sz="0" w:space="0" w:color="auto"/>
        <w:bottom w:val="none" w:sz="0" w:space="0" w:color="auto"/>
        <w:right w:val="none" w:sz="0" w:space="0" w:color="auto"/>
      </w:divBdr>
    </w:div>
    <w:div w:id="1082944137">
      <w:bodyDiv w:val="1"/>
      <w:marLeft w:val="0"/>
      <w:marRight w:val="0"/>
      <w:marTop w:val="0"/>
      <w:marBottom w:val="0"/>
      <w:divBdr>
        <w:top w:val="none" w:sz="0" w:space="0" w:color="auto"/>
        <w:left w:val="none" w:sz="0" w:space="0" w:color="auto"/>
        <w:bottom w:val="none" w:sz="0" w:space="0" w:color="auto"/>
        <w:right w:val="none" w:sz="0" w:space="0" w:color="auto"/>
      </w:divBdr>
    </w:div>
    <w:div w:id="1083793176">
      <w:bodyDiv w:val="1"/>
      <w:marLeft w:val="0"/>
      <w:marRight w:val="0"/>
      <w:marTop w:val="0"/>
      <w:marBottom w:val="0"/>
      <w:divBdr>
        <w:top w:val="none" w:sz="0" w:space="0" w:color="auto"/>
        <w:left w:val="none" w:sz="0" w:space="0" w:color="auto"/>
        <w:bottom w:val="none" w:sz="0" w:space="0" w:color="auto"/>
        <w:right w:val="none" w:sz="0" w:space="0" w:color="auto"/>
      </w:divBdr>
    </w:div>
    <w:div w:id="1083991466">
      <w:bodyDiv w:val="1"/>
      <w:marLeft w:val="0"/>
      <w:marRight w:val="0"/>
      <w:marTop w:val="0"/>
      <w:marBottom w:val="0"/>
      <w:divBdr>
        <w:top w:val="none" w:sz="0" w:space="0" w:color="auto"/>
        <w:left w:val="none" w:sz="0" w:space="0" w:color="auto"/>
        <w:bottom w:val="none" w:sz="0" w:space="0" w:color="auto"/>
        <w:right w:val="none" w:sz="0" w:space="0" w:color="auto"/>
      </w:divBdr>
    </w:div>
    <w:div w:id="1084495961">
      <w:bodyDiv w:val="1"/>
      <w:marLeft w:val="0"/>
      <w:marRight w:val="0"/>
      <w:marTop w:val="0"/>
      <w:marBottom w:val="0"/>
      <w:divBdr>
        <w:top w:val="none" w:sz="0" w:space="0" w:color="auto"/>
        <w:left w:val="none" w:sz="0" w:space="0" w:color="auto"/>
        <w:bottom w:val="none" w:sz="0" w:space="0" w:color="auto"/>
        <w:right w:val="none" w:sz="0" w:space="0" w:color="auto"/>
      </w:divBdr>
    </w:div>
    <w:div w:id="1084568312">
      <w:bodyDiv w:val="1"/>
      <w:marLeft w:val="0"/>
      <w:marRight w:val="0"/>
      <w:marTop w:val="0"/>
      <w:marBottom w:val="0"/>
      <w:divBdr>
        <w:top w:val="none" w:sz="0" w:space="0" w:color="auto"/>
        <w:left w:val="none" w:sz="0" w:space="0" w:color="auto"/>
        <w:bottom w:val="none" w:sz="0" w:space="0" w:color="auto"/>
        <w:right w:val="none" w:sz="0" w:space="0" w:color="auto"/>
      </w:divBdr>
    </w:div>
    <w:div w:id="1085104655">
      <w:bodyDiv w:val="1"/>
      <w:marLeft w:val="0"/>
      <w:marRight w:val="0"/>
      <w:marTop w:val="0"/>
      <w:marBottom w:val="0"/>
      <w:divBdr>
        <w:top w:val="none" w:sz="0" w:space="0" w:color="auto"/>
        <w:left w:val="none" w:sz="0" w:space="0" w:color="auto"/>
        <w:bottom w:val="none" w:sz="0" w:space="0" w:color="auto"/>
        <w:right w:val="none" w:sz="0" w:space="0" w:color="auto"/>
      </w:divBdr>
    </w:div>
    <w:div w:id="1085296361">
      <w:bodyDiv w:val="1"/>
      <w:marLeft w:val="0"/>
      <w:marRight w:val="0"/>
      <w:marTop w:val="0"/>
      <w:marBottom w:val="0"/>
      <w:divBdr>
        <w:top w:val="none" w:sz="0" w:space="0" w:color="auto"/>
        <w:left w:val="none" w:sz="0" w:space="0" w:color="auto"/>
        <w:bottom w:val="none" w:sz="0" w:space="0" w:color="auto"/>
        <w:right w:val="none" w:sz="0" w:space="0" w:color="auto"/>
      </w:divBdr>
    </w:div>
    <w:div w:id="1085301307">
      <w:bodyDiv w:val="1"/>
      <w:marLeft w:val="0"/>
      <w:marRight w:val="0"/>
      <w:marTop w:val="0"/>
      <w:marBottom w:val="0"/>
      <w:divBdr>
        <w:top w:val="none" w:sz="0" w:space="0" w:color="auto"/>
        <w:left w:val="none" w:sz="0" w:space="0" w:color="auto"/>
        <w:bottom w:val="none" w:sz="0" w:space="0" w:color="auto"/>
        <w:right w:val="none" w:sz="0" w:space="0" w:color="auto"/>
      </w:divBdr>
    </w:div>
    <w:div w:id="1085807381">
      <w:bodyDiv w:val="1"/>
      <w:marLeft w:val="0"/>
      <w:marRight w:val="0"/>
      <w:marTop w:val="0"/>
      <w:marBottom w:val="0"/>
      <w:divBdr>
        <w:top w:val="none" w:sz="0" w:space="0" w:color="auto"/>
        <w:left w:val="none" w:sz="0" w:space="0" w:color="auto"/>
        <w:bottom w:val="none" w:sz="0" w:space="0" w:color="auto"/>
        <w:right w:val="none" w:sz="0" w:space="0" w:color="auto"/>
      </w:divBdr>
    </w:div>
    <w:div w:id="1086538099">
      <w:bodyDiv w:val="1"/>
      <w:marLeft w:val="0"/>
      <w:marRight w:val="0"/>
      <w:marTop w:val="0"/>
      <w:marBottom w:val="0"/>
      <w:divBdr>
        <w:top w:val="none" w:sz="0" w:space="0" w:color="auto"/>
        <w:left w:val="none" w:sz="0" w:space="0" w:color="auto"/>
        <w:bottom w:val="none" w:sz="0" w:space="0" w:color="auto"/>
        <w:right w:val="none" w:sz="0" w:space="0" w:color="auto"/>
      </w:divBdr>
    </w:div>
    <w:div w:id="1086802193">
      <w:bodyDiv w:val="1"/>
      <w:marLeft w:val="0"/>
      <w:marRight w:val="0"/>
      <w:marTop w:val="0"/>
      <w:marBottom w:val="0"/>
      <w:divBdr>
        <w:top w:val="none" w:sz="0" w:space="0" w:color="auto"/>
        <w:left w:val="none" w:sz="0" w:space="0" w:color="auto"/>
        <w:bottom w:val="none" w:sz="0" w:space="0" w:color="auto"/>
        <w:right w:val="none" w:sz="0" w:space="0" w:color="auto"/>
      </w:divBdr>
    </w:div>
    <w:div w:id="1087656003">
      <w:bodyDiv w:val="1"/>
      <w:marLeft w:val="0"/>
      <w:marRight w:val="0"/>
      <w:marTop w:val="0"/>
      <w:marBottom w:val="0"/>
      <w:divBdr>
        <w:top w:val="none" w:sz="0" w:space="0" w:color="auto"/>
        <w:left w:val="none" w:sz="0" w:space="0" w:color="auto"/>
        <w:bottom w:val="none" w:sz="0" w:space="0" w:color="auto"/>
        <w:right w:val="none" w:sz="0" w:space="0" w:color="auto"/>
      </w:divBdr>
    </w:div>
    <w:div w:id="1087992694">
      <w:bodyDiv w:val="1"/>
      <w:marLeft w:val="0"/>
      <w:marRight w:val="0"/>
      <w:marTop w:val="0"/>
      <w:marBottom w:val="0"/>
      <w:divBdr>
        <w:top w:val="none" w:sz="0" w:space="0" w:color="auto"/>
        <w:left w:val="none" w:sz="0" w:space="0" w:color="auto"/>
        <w:bottom w:val="none" w:sz="0" w:space="0" w:color="auto"/>
        <w:right w:val="none" w:sz="0" w:space="0" w:color="auto"/>
      </w:divBdr>
    </w:div>
    <w:div w:id="1088117077">
      <w:bodyDiv w:val="1"/>
      <w:marLeft w:val="0"/>
      <w:marRight w:val="0"/>
      <w:marTop w:val="0"/>
      <w:marBottom w:val="0"/>
      <w:divBdr>
        <w:top w:val="none" w:sz="0" w:space="0" w:color="auto"/>
        <w:left w:val="none" w:sz="0" w:space="0" w:color="auto"/>
        <w:bottom w:val="none" w:sz="0" w:space="0" w:color="auto"/>
        <w:right w:val="none" w:sz="0" w:space="0" w:color="auto"/>
      </w:divBdr>
    </w:div>
    <w:div w:id="1088306715">
      <w:bodyDiv w:val="1"/>
      <w:marLeft w:val="0"/>
      <w:marRight w:val="0"/>
      <w:marTop w:val="0"/>
      <w:marBottom w:val="0"/>
      <w:divBdr>
        <w:top w:val="none" w:sz="0" w:space="0" w:color="auto"/>
        <w:left w:val="none" w:sz="0" w:space="0" w:color="auto"/>
        <w:bottom w:val="none" w:sz="0" w:space="0" w:color="auto"/>
        <w:right w:val="none" w:sz="0" w:space="0" w:color="auto"/>
      </w:divBdr>
    </w:div>
    <w:div w:id="1088382613">
      <w:bodyDiv w:val="1"/>
      <w:marLeft w:val="0"/>
      <w:marRight w:val="0"/>
      <w:marTop w:val="0"/>
      <w:marBottom w:val="0"/>
      <w:divBdr>
        <w:top w:val="none" w:sz="0" w:space="0" w:color="auto"/>
        <w:left w:val="none" w:sz="0" w:space="0" w:color="auto"/>
        <w:bottom w:val="none" w:sz="0" w:space="0" w:color="auto"/>
        <w:right w:val="none" w:sz="0" w:space="0" w:color="auto"/>
      </w:divBdr>
    </w:div>
    <w:div w:id="1088497963">
      <w:bodyDiv w:val="1"/>
      <w:marLeft w:val="0"/>
      <w:marRight w:val="0"/>
      <w:marTop w:val="0"/>
      <w:marBottom w:val="0"/>
      <w:divBdr>
        <w:top w:val="none" w:sz="0" w:space="0" w:color="auto"/>
        <w:left w:val="none" w:sz="0" w:space="0" w:color="auto"/>
        <w:bottom w:val="none" w:sz="0" w:space="0" w:color="auto"/>
        <w:right w:val="none" w:sz="0" w:space="0" w:color="auto"/>
      </w:divBdr>
    </w:div>
    <w:div w:id="1089036665">
      <w:bodyDiv w:val="1"/>
      <w:marLeft w:val="0"/>
      <w:marRight w:val="0"/>
      <w:marTop w:val="0"/>
      <w:marBottom w:val="0"/>
      <w:divBdr>
        <w:top w:val="none" w:sz="0" w:space="0" w:color="auto"/>
        <w:left w:val="none" w:sz="0" w:space="0" w:color="auto"/>
        <w:bottom w:val="none" w:sz="0" w:space="0" w:color="auto"/>
        <w:right w:val="none" w:sz="0" w:space="0" w:color="auto"/>
      </w:divBdr>
    </w:div>
    <w:div w:id="1090004107">
      <w:bodyDiv w:val="1"/>
      <w:marLeft w:val="0"/>
      <w:marRight w:val="0"/>
      <w:marTop w:val="0"/>
      <w:marBottom w:val="0"/>
      <w:divBdr>
        <w:top w:val="none" w:sz="0" w:space="0" w:color="auto"/>
        <w:left w:val="none" w:sz="0" w:space="0" w:color="auto"/>
        <w:bottom w:val="none" w:sz="0" w:space="0" w:color="auto"/>
        <w:right w:val="none" w:sz="0" w:space="0" w:color="auto"/>
      </w:divBdr>
    </w:div>
    <w:div w:id="1091319044">
      <w:bodyDiv w:val="1"/>
      <w:marLeft w:val="0"/>
      <w:marRight w:val="0"/>
      <w:marTop w:val="0"/>
      <w:marBottom w:val="0"/>
      <w:divBdr>
        <w:top w:val="none" w:sz="0" w:space="0" w:color="auto"/>
        <w:left w:val="none" w:sz="0" w:space="0" w:color="auto"/>
        <w:bottom w:val="none" w:sz="0" w:space="0" w:color="auto"/>
        <w:right w:val="none" w:sz="0" w:space="0" w:color="auto"/>
      </w:divBdr>
    </w:div>
    <w:div w:id="1091390221">
      <w:bodyDiv w:val="1"/>
      <w:marLeft w:val="0"/>
      <w:marRight w:val="0"/>
      <w:marTop w:val="0"/>
      <w:marBottom w:val="0"/>
      <w:divBdr>
        <w:top w:val="none" w:sz="0" w:space="0" w:color="auto"/>
        <w:left w:val="none" w:sz="0" w:space="0" w:color="auto"/>
        <w:bottom w:val="none" w:sz="0" w:space="0" w:color="auto"/>
        <w:right w:val="none" w:sz="0" w:space="0" w:color="auto"/>
      </w:divBdr>
    </w:div>
    <w:div w:id="1092164620">
      <w:bodyDiv w:val="1"/>
      <w:marLeft w:val="0"/>
      <w:marRight w:val="0"/>
      <w:marTop w:val="0"/>
      <w:marBottom w:val="0"/>
      <w:divBdr>
        <w:top w:val="none" w:sz="0" w:space="0" w:color="auto"/>
        <w:left w:val="none" w:sz="0" w:space="0" w:color="auto"/>
        <w:bottom w:val="none" w:sz="0" w:space="0" w:color="auto"/>
        <w:right w:val="none" w:sz="0" w:space="0" w:color="auto"/>
      </w:divBdr>
    </w:div>
    <w:div w:id="1092512750">
      <w:bodyDiv w:val="1"/>
      <w:marLeft w:val="0"/>
      <w:marRight w:val="0"/>
      <w:marTop w:val="0"/>
      <w:marBottom w:val="0"/>
      <w:divBdr>
        <w:top w:val="none" w:sz="0" w:space="0" w:color="auto"/>
        <w:left w:val="none" w:sz="0" w:space="0" w:color="auto"/>
        <w:bottom w:val="none" w:sz="0" w:space="0" w:color="auto"/>
        <w:right w:val="none" w:sz="0" w:space="0" w:color="auto"/>
      </w:divBdr>
    </w:div>
    <w:div w:id="1092700435">
      <w:bodyDiv w:val="1"/>
      <w:marLeft w:val="0"/>
      <w:marRight w:val="0"/>
      <w:marTop w:val="0"/>
      <w:marBottom w:val="0"/>
      <w:divBdr>
        <w:top w:val="none" w:sz="0" w:space="0" w:color="auto"/>
        <w:left w:val="none" w:sz="0" w:space="0" w:color="auto"/>
        <w:bottom w:val="none" w:sz="0" w:space="0" w:color="auto"/>
        <w:right w:val="none" w:sz="0" w:space="0" w:color="auto"/>
      </w:divBdr>
    </w:div>
    <w:div w:id="1093285096">
      <w:bodyDiv w:val="1"/>
      <w:marLeft w:val="0"/>
      <w:marRight w:val="0"/>
      <w:marTop w:val="0"/>
      <w:marBottom w:val="0"/>
      <w:divBdr>
        <w:top w:val="none" w:sz="0" w:space="0" w:color="auto"/>
        <w:left w:val="none" w:sz="0" w:space="0" w:color="auto"/>
        <w:bottom w:val="none" w:sz="0" w:space="0" w:color="auto"/>
        <w:right w:val="none" w:sz="0" w:space="0" w:color="auto"/>
      </w:divBdr>
    </w:div>
    <w:div w:id="1093551978">
      <w:bodyDiv w:val="1"/>
      <w:marLeft w:val="0"/>
      <w:marRight w:val="0"/>
      <w:marTop w:val="0"/>
      <w:marBottom w:val="0"/>
      <w:divBdr>
        <w:top w:val="none" w:sz="0" w:space="0" w:color="auto"/>
        <w:left w:val="none" w:sz="0" w:space="0" w:color="auto"/>
        <w:bottom w:val="none" w:sz="0" w:space="0" w:color="auto"/>
        <w:right w:val="none" w:sz="0" w:space="0" w:color="auto"/>
      </w:divBdr>
    </w:div>
    <w:div w:id="1093553015">
      <w:bodyDiv w:val="1"/>
      <w:marLeft w:val="0"/>
      <w:marRight w:val="0"/>
      <w:marTop w:val="0"/>
      <w:marBottom w:val="0"/>
      <w:divBdr>
        <w:top w:val="none" w:sz="0" w:space="0" w:color="auto"/>
        <w:left w:val="none" w:sz="0" w:space="0" w:color="auto"/>
        <w:bottom w:val="none" w:sz="0" w:space="0" w:color="auto"/>
        <w:right w:val="none" w:sz="0" w:space="0" w:color="auto"/>
      </w:divBdr>
    </w:div>
    <w:div w:id="1093936413">
      <w:bodyDiv w:val="1"/>
      <w:marLeft w:val="0"/>
      <w:marRight w:val="0"/>
      <w:marTop w:val="0"/>
      <w:marBottom w:val="0"/>
      <w:divBdr>
        <w:top w:val="none" w:sz="0" w:space="0" w:color="auto"/>
        <w:left w:val="none" w:sz="0" w:space="0" w:color="auto"/>
        <w:bottom w:val="none" w:sz="0" w:space="0" w:color="auto"/>
        <w:right w:val="none" w:sz="0" w:space="0" w:color="auto"/>
      </w:divBdr>
    </w:div>
    <w:div w:id="1093942041">
      <w:bodyDiv w:val="1"/>
      <w:marLeft w:val="0"/>
      <w:marRight w:val="0"/>
      <w:marTop w:val="0"/>
      <w:marBottom w:val="0"/>
      <w:divBdr>
        <w:top w:val="none" w:sz="0" w:space="0" w:color="auto"/>
        <w:left w:val="none" w:sz="0" w:space="0" w:color="auto"/>
        <w:bottom w:val="none" w:sz="0" w:space="0" w:color="auto"/>
        <w:right w:val="none" w:sz="0" w:space="0" w:color="auto"/>
      </w:divBdr>
    </w:div>
    <w:div w:id="1094089145">
      <w:bodyDiv w:val="1"/>
      <w:marLeft w:val="0"/>
      <w:marRight w:val="0"/>
      <w:marTop w:val="0"/>
      <w:marBottom w:val="0"/>
      <w:divBdr>
        <w:top w:val="none" w:sz="0" w:space="0" w:color="auto"/>
        <w:left w:val="none" w:sz="0" w:space="0" w:color="auto"/>
        <w:bottom w:val="none" w:sz="0" w:space="0" w:color="auto"/>
        <w:right w:val="none" w:sz="0" w:space="0" w:color="auto"/>
      </w:divBdr>
    </w:div>
    <w:div w:id="1094283758">
      <w:bodyDiv w:val="1"/>
      <w:marLeft w:val="0"/>
      <w:marRight w:val="0"/>
      <w:marTop w:val="0"/>
      <w:marBottom w:val="0"/>
      <w:divBdr>
        <w:top w:val="none" w:sz="0" w:space="0" w:color="auto"/>
        <w:left w:val="none" w:sz="0" w:space="0" w:color="auto"/>
        <w:bottom w:val="none" w:sz="0" w:space="0" w:color="auto"/>
        <w:right w:val="none" w:sz="0" w:space="0" w:color="auto"/>
      </w:divBdr>
    </w:div>
    <w:div w:id="1094860401">
      <w:bodyDiv w:val="1"/>
      <w:marLeft w:val="0"/>
      <w:marRight w:val="0"/>
      <w:marTop w:val="0"/>
      <w:marBottom w:val="0"/>
      <w:divBdr>
        <w:top w:val="none" w:sz="0" w:space="0" w:color="auto"/>
        <w:left w:val="none" w:sz="0" w:space="0" w:color="auto"/>
        <w:bottom w:val="none" w:sz="0" w:space="0" w:color="auto"/>
        <w:right w:val="none" w:sz="0" w:space="0" w:color="auto"/>
      </w:divBdr>
    </w:div>
    <w:div w:id="1095588589">
      <w:bodyDiv w:val="1"/>
      <w:marLeft w:val="0"/>
      <w:marRight w:val="0"/>
      <w:marTop w:val="0"/>
      <w:marBottom w:val="0"/>
      <w:divBdr>
        <w:top w:val="none" w:sz="0" w:space="0" w:color="auto"/>
        <w:left w:val="none" w:sz="0" w:space="0" w:color="auto"/>
        <w:bottom w:val="none" w:sz="0" w:space="0" w:color="auto"/>
        <w:right w:val="none" w:sz="0" w:space="0" w:color="auto"/>
      </w:divBdr>
    </w:div>
    <w:div w:id="1095790094">
      <w:bodyDiv w:val="1"/>
      <w:marLeft w:val="0"/>
      <w:marRight w:val="0"/>
      <w:marTop w:val="0"/>
      <w:marBottom w:val="0"/>
      <w:divBdr>
        <w:top w:val="none" w:sz="0" w:space="0" w:color="auto"/>
        <w:left w:val="none" w:sz="0" w:space="0" w:color="auto"/>
        <w:bottom w:val="none" w:sz="0" w:space="0" w:color="auto"/>
        <w:right w:val="none" w:sz="0" w:space="0" w:color="auto"/>
      </w:divBdr>
    </w:div>
    <w:div w:id="1096751190">
      <w:bodyDiv w:val="1"/>
      <w:marLeft w:val="0"/>
      <w:marRight w:val="0"/>
      <w:marTop w:val="0"/>
      <w:marBottom w:val="0"/>
      <w:divBdr>
        <w:top w:val="none" w:sz="0" w:space="0" w:color="auto"/>
        <w:left w:val="none" w:sz="0" w:space="0" w:color="auto"/>
        <w:bottom w:val="none" w:sz="0" w:space="0" w:color="auto"/>
        <w:right w:val="none" w:sz="0" w:space="0" w:color="auto"/>
      </w:divBdr>
    </w:div>
    <w:div w:id="1097216013">
      <w:bodyDiv w:val="1"/>
      <w:marLeft w:val="0"/>
      <w:marRight w:val="0"/>
      <w:marTop w:val="0"/>
      <w:marBottom w:val="0"/>
      <w:divBdr>
        <w:top w:val="none" w:sz="0" w:space="0" w:color="auto"/>
        <w:left w:val="none" w:sz="0" w:space="0" w:color="auto"/>
        <w:bottom w:val="none" w:sz="0" w:space="0" w:color="auto"/>
        <w:right w:val="none" w:sz="0" w:space="0" w:color="auto"/>
      </w:divBdr>
    </w:div>
    <w:div w:id="1097822690">
      <w:bodyDiv w:val="1"/>
      <w:marLeft w:val="0"/>
      <w:marRight w:val="0"/>
      <w:marTop w:val="0"/>
      <w:marBottom w:val="0"/>
      <w:divBdr>
        <w:top w:val="none" w:sz="0" w:space="0" w:color="auto"/>
        <w:left w:val="none" w:sz="0" w:space="0" w:color="auto"/>
        <w:bottom w:val="none" w:sz="0" w:space="0" w:color="auto"/>
        <w:right w:val="none" w:sz="0" w:space="0" w:color="auto"/>
      </w:divBdr>
    </w:div>
    <w:div w:id="1097868254">
      <w:bodyDiv w:val="1"/>
      <w:marLeft w:val="0"/>
      <w:marRight w:val="0"/>
      <w:marTop w:val="0"/>
      <w:marBottom w:val="0"/>
      <w:divBdr>
        <w:top w:val="none" w:sz="0" w:space="0" w:color="auto"/>
        <w:left w:val="none" w:sz="0" w:space="0" w:color="auto"/>
        <w:bottom w:val="none" w:sz="0" w:space="0" w:color="auto"/>
        <w:right w:val="none" w:sz="0" w:space="0" w:color="auto"/>
      </w:divBdr>
    </w:div>
    <w:div w:id="1097946569">
      <w:bodyDiv w:val="1"/>
      <w:marLeft w:val="0"/>
      <w:marRight w:val="0"/>
      <w:marTop w:val="0"/>
      <w:marBottom w:val="0"/>
      <w:divBdr>
        <w:top w:val="none" w:sz="0" w:space="0" w:color="auto"/>
        <w:left w:val="none" w:sz="0" w:space="0" w:color="auto"/>
        <w:bottom w:val="none" w:sz="0" w:space="0" w:color="auto"/>
        <w:right w:val="none" w:sz="0" w:space="0" w:color="auto"/>
      </w:divBdr>
    </w:div>
    <w:div w:id="1098134272">
      <w:bodyDiv w:val="1"/>
      <w:marLeft w:val="0"/>
      <w:marRight w:val="0"/>
      <w:marTop w:val="0"/>
      <w:marBottom w:val="0"/>
      <w:divBdr>
        <w:top w:val="none" w:sz="0" w:space="0" w:color="auto"/>
        <w:left w:val="none" w:sz="0" w:space="0" w:color="auto"/>
        <w:bottom w:val="none" w:sz="0" w:space="0" w:color="auto"/>
        <w:right w:val="none" w:sz="0" w:space="0" w:color="auto"/>
      </w:divBdr>
    </w:div>
    <w:div w:id="1098142739">
      <w:bodyDiv w:val="1"/>
      <w:marLeft w:val="0"/>
      <w:marRight w:val="0"/>
      <w:marTop w:val="0"/>
      <w:marBottom w:val="0"/>
      <w:divBdr>
        <w:top w:val="none" w:sz="0" w:space="0" w:color="auto"/>
        <w:left w:val="none" w:sz="0" w:space="0" w:color="auto"/>
        <w:bottom w:val="none" w:sz="0" w:space="0" w:color="auto"/>
        <w:right w:val="none" w:sz="0" w:space="0" w:color="auto"/>
      </w:divBdr>
    </w:div>
    <w:div w:id="1098985647">
      <w:bodyDiv w:val="1"/>
      <w:marLeft w:val="0"/>
      <w:marRight w:val="0"/>
      <w:marTop w:val="0"/>
      <w:marBottom w:val="0"/>
      <w:divBdr>
        <w:top w:val="none" w:sz="0" w:space="0" w:color="auto"/>
        <w:left w:val="none" w:sz="0" w:space="0" w:color="auto"/>
        <w:bottom w:val="none" w:sz="0" w:space="0" w:color="auto"/>
        <w:right w:val="none" w:sz="0" w:space="0" w:color="auto"/>
      </w:divBdr>
    </w:div>
    <w:div w:id="1099061794">
      <w:bodyDiv w:val="1"/>
      <w:marLeft w:val="0"/>
      <w:marRight w:val="0"/>
      <w:marTop w:val="0"/>
      <w:marBottom w:val="0"/>
      <w:divBdr>
        <w:top w:val="none" w:sz="0" w:space="0" w:color="auto"/>
        <w:left w:val="none" w:sz="0" w:space="0" w:color="auto"/>
        <w:bottom w:val="none" w:sz="0" w:space="0" w:color="auto"/>
        <w:right w:val="none" w:sz="0" w:space="0" w:color="auto"/>
      </w:divBdr>
    </w:div>
    <w:div w:id="1099175544">
      <w:bodyDiv w:val="1"/>
      <w:marLeft w:val="0"/>
      <w:marRight w:val="0"/>
      <w:marTop w:val="0"/>
      <w:marBottom w:val="0"/>
      <w:divBdr>
        <w:top w:val="none" w:sz="0" w:space="0" w:color="auto"/>
        <w:left w:val="none" w:sz="0" w:space="0" w:color="auto"/>
        <w:bottom w:val="none" w:sz="0" w:space="0" w:color="auto"/>
        <w:right w:val="none" w:sz="0" w:space="0" w:color="auto"/>
      </w:divBdr>
    </w:div>
    <w:div w:id="1099523093">
      <w:bodyDiv w:val="1"/>
      <w:marLeft w:val="0"/>
      <w:marRight w:val="0"/>
      <w:marTop w:val="0"/>
      <w:marBottom w:val="0"/>
      <w:divBdr>
        <w:top w:val="none" w:sz="0" w:space="0" w:color="auto"/>
        <w:left w:val="none" w:sz="0" w:space="0" w:color="auto"/>
        <w:bottom w:val="none" w:sz="0" w:space="0" w:color="auto"/>
        <w:right w:val="none" w:sz="0" w:space="0" w:color="auto"/>
      </w:divBdr>
    </w:div>
    <w:div w:id="1099832554">
      <w:bodyDiv w:val="1"/>
      <w:marLeft w:val="0"/>
      <w:marRight w:val="0"/>
      <w:marTop w:val="0"/>
      <w:marBottom w:val="0"/>
      <w:divBdr>
        <w:top w:val="none" w:sz="0" w:space="0" w:color="auto"/>
        <w:left w:val="none" w:sz="0" w:space="0" w:color="auto"/>
        <w:bottom w:val="none" w:sz="0" w:space="0" w:color="auto"/>
        <w:right w:val="none" w:sz="0" w:space="0" w:color="auto"/>
      </w:divBdr>
    </w:div>
    <w:div w:id="1100682449">
      <w:bodyDiv w:val="1"/>
      <w:marLeft w:val="0"/>
      <w:marRight w:val="0"/>
      <w:marTop w:val="0"/>
      <w:marBottom w:val="0"/>
      <w:divBdr>
        <w:top w:val="none" w:sz="0" w:space="0" w:color="auto"/>
        <w:left w:val="none" w:sz="0" w:space="0" w:color="auto"/>
        <w:bottom w:val="none" w:sz="0" w:space="0" w:color="auto"/>
        <w:right w:val="none" w:sz="0" w:space="0" w:color="auto"/>
      </w:divBdr>
    </w:div>
    <w:div w:id="1101148322">
      <w:bodyDiv w:val="1"/>
      <w:marLeft w:val="0"/>
      <w:marRight w:val="0"/>
      <w:marTop w:val="0"/>
      <w:marBottom w:val="0"/>
      <w:divBdr>
        <w:top w:val="none" w:sz="0" w:space="0" w:color="auto"/>
        <w:left w:val="none" w:sz="0" w:space="0" w:color="auto"/>
        <w:bottom w:val="none" w:sz="0" w:space="0" w:color="auto"/>
        <w:right w:val="none" w:sz="0" w:space="0" w:color="auto"/>
      </w:divBdr>
    </w:div>
    <w:div w:id="1101224237">
      <w:bodyDiv w:val="1"/>
      <w:marLeft w:val="0"/>
      <w:marRight w:val="0"/>
      <w:marTop w:val="0"/>
      <w:marBottom w:val="0"/>
      <w:divBdr>
        <w:top w:val="none" w:sz="0" w:space="0" w:color="auto"/>
        <w:left w:val="none" w:sz="0" w:space="0" w:color="auto"/>
        <w:bottom w:val="none" w:sz="0" w:space="0" w:color="auto"/>
        <w:right w:val="none" w:sz="0" w:space="0" w:color="auto"/>
      </w:divBdr>
    </w:div>
    <w:div w:id="1101612330">
      <w:bodyDiv w:val="1"/>
      <w:marLeft w:val="0"/>
      <w:marRight w:val="0"/>
      <w:marTop w:val="0"/>
      <w:marBottom w:val="0"/>
      <w:divBdr>
        <w:top w:val="none" w:sz="0" w:space="0" w:color="auto"/>
        <w:left w:val="none" w:sz="0" w:space="0" w:color="auto"/>
        <w:bottom w:val="none" w:sz="0" w:space="0" w:color="auto"/>
        <w:right w:val="none" w:sz="0" w:space="0" w:color="auto"/>
      </w:divBdr>
    </w:div>
    <w:div w:id="1102149673">
      <w:bodyDiv w:val="1"/>
      <w:marLeft w:val="0"/>
      <w:marRight w:val="0"/>
      <w:marTop w:val="0"/>
      <w:marBottom w:val="0"/>
      <w:divBdr>
        <w:top w:val="none" w:sz="0" w:space="0" w:color="auto"/>
        <w:left w:val="none" w:sz="0" w:space="0" w:color="auto"/>
        <w:bottom w:val="none" w:sz="0" w:space="0" w:color="auto"/>
        <w:right w:val="none" w:sz="0" w:space="0" w:color="auto"/>
      </w:divBdr>
    </w:div>
    <w:div w:id="1102263673">
      <w:bodyDiv w:val="1"/>
      <w:marLeft w:val="0"/>
      <w:marRight w:val="0"/>
      <w:marTop w:val="0"/>
      <w:marBottom w:val="0"/>
      <w:divBdr>
        <w:top w:val="none" w:sz="0" w:space="0" w:color="auto"/>
        <w:left w:val="none" w:sz="0" w:space="0" w:color="auto"/>
        <w:bottom w:val="none" w:sz="0" w:space="0" w:color="auto"/>
        <w:right w:val="none" w:sz="0" w:space="0" w:color="auto"/>
      </w:divBdr>
    </w:div>
    <w:div w:id="1102455761">
      <w:bodyDiv w:val="1"/>
      <w:marLeft w:val="0"/>
      <w:marRight w:val="0"/>
      <w:marTop w:val="0"/>
      <w:marBottom w:val="0"/>
      <w:divBdr>
        <w:top w:val="none" w:sz="0" w:space="0" w:color="auto"/>
        <w:left w:val="none" w:sz="0" w:space="0" w:color="auto"/>
        <w:bottom w:val="none" w:sz="0" w:space="0" w:color="auto"/>
        <w:right w:val="none" w:sz="0" w:space="0" w:color="auto"/>
      </w:divBdr>
    </w:div>
    <w:div w:id="1103840805">
      <w:bodyDiv w:val="1"/>
      <w:marLeft w:val="0"/>
      <w:marRight w:val="0"/>
      <w:marTop w:val="0"/>
      <w:marBottom w:val="0"/>
      <w:divBdr>
        <w:top w:val="none" w:sz="0" w:space="0" w:color="auto"/>
        <w:left w:val="none" w:sz="0" w:space="0" w:color="auto"/>
        <w:bottom w:val="none" w:sz="0" w:space="0" w:color="auto"/>
        <w:right w:val="none" w:sz="0" w:space="0" w:color="auto"/>
      </w:divBdr>
    </w:div>
    <w:div w:id="1104035156">
      <w:bodyDiv w:val="1"/>
      <w:marLeft w:val="0"/>
      <w:marRight w:val="0"/>
      <w:marTop w:val="0"/>
      <w:marBottom w:val="0"/>
      <w:divBdr>
        <w:top w:val="none" w:sz="0" w:space="0" w:color="auto"/>
        <w:left w:val="none" w:sz="0" w:space="0" w:color="auto"/>
        <w:bottom w:val="none" w:sz="0" w:space="0" w:color="auto"/>
        <w:right w:val="none" w:sz="0" w:space="0" w:color="auto"/>
      </w:divBdr>
    </w:div>
    <w:div w:id="1104568036">
      <w:bodyDiv w:val="1"/>
      <w:marLeft w:val="0"/>
      <w:marRight w:val="0"/>
      <w:marTop w:val="0"/>
      <w:marBottom w:val="0"/>
      <w:divBdr>
        <w:top w:val="none" w:sz="0" w:space="0" w:color="auto"/>
        <w:left w:val="none" w:sz="0" w:space="0" w:color="auto"/>
        <w:bottom w:val="none" w:sz="0" w:space="0" w:color="auto"/>
        <w:right w:val="none" w:sz="0" w:space="0" w:color="auto"/>
      </w:divBdr>
    </w:div>
    <w:div w:id="1104769849">
      <w:bodyDiv w:val="1"/>
      <w:marLeft w:val="0"/>
      <w:marRight w:val="0"/>
      <w:marTop w:val="0"/>
      <w:marBottom w:val="0"/>
      <w:divBdr>
        <w:top w:val="none" w:sz="0" w:space="0" w:color="auto"/>
        <w:left w:val="none" w:sz="0" w:space="0" w:color="auto"/>
        <w:bottom w:val="none" w:sz="0" w:space="0" w:color="auto"/>
        <w:right w:val="none" w:sz="0" w:space="0" w:color="auto"/>
      </w:divBdr>
    </w:div>
    <w:div w:id="1106345562">
      <w:bodyDiv w:val="1"/>
      <w:marLeft w:val="0"/>
      <w:marRight w:val="0"/>
      <w:marTop w:val="0"/>
      <w:marBottom w:val="0"/>
      <w:divBdr>
        <w:top w:val="none" w:sz="0" w:space="0" w:color="auto"/>
        <w:left w:val="none" w:sz="0" w:space="0" w:color="auto"/>
        <w:bottom w:val="none" w:sz="0" w:space="0" w:color="auto"/>
        <w:right w:val="none" w:sz="0" w:space="0" w:color="auto"/>
      </w:divBdr>
    </w:div>
    <w:div w:id="1106392011">
      <w:bodyDiv w:val="1"/>
      <w:marLeft w:val="0"/>
      <w:marRight w:val="0"/>
      <w:marTop w:val="0"/>
      <w:marBottom w:val="0"/>
      <w:divBdr>
        <w:top w:val="none" w:sz="0" w:space="0" w:color="auto"/>
        <w:left w:val="none" w:sz="0" w:space="0" w:color="auto"/>
        <w:bottom w:val="none" w:sz="0" w:space="0" w:color="auto"/>
        <w:right w:val="none" w:sz="0" w:space="0" w:color="auto"/>
      </w:divBdr>
    </w:div>
    <w:div w:id="1106463816">
      <w:bodyDiv w:val="1"/>
      <w:marLeft w:val="0"/>
      <w:marRight w:val="0"/>
      <w:marTop w:val="0"/>
      <w:marBottom w:val="0"/>
      <w:divBdr>
        <w:top w:val="none" w:sz="0" w:space="0" w:color="auto"/>
        <w:left w:val="none" w:sz="0" w:space="0" w:color="auto"/>
        <w:bottom w:val="none" w:sz="0" w:space="0" w:color="auto"/>
        <w:right w:val="none" w:sz="0" w:space="0" w:color="auto"/>
      </w:divBdr>
    </w:div>
    <w:div w:id="1106802327">
      <w:bodyDiv w:val="1"/>
      <w:marLeft w:val="0"/>
      <w:marRight w:val="0"/>
      <w:marTop w:val="0"/>
      <w:marBottom w:val="0"/>
      <w:divBdr>
        <w:top w:val="none" w:sz="0" w:space="0" w:color="auto"/>
        <w:left w:val="none" w:sz="0" w:space="0" w:color="auto"/>
        <w:bottom w:val="none" w:sz="0" w:space="0" w:color="auto"/>
        <w:right w:val="none" w:sz="0" w:space="0" w:color="auto"/>
      </w:divBdr>
    </w:div>
    <w:div w:id="1106853238">
      <w:bodyDiv w:val="1"/>
      <w:marLeft w:val="0"/>
      <w:marRight w:val="0"/>
      <w:marTop w:val="0"/>
      <w:marBottom w:val="0"/>
      <w:divBdr>
        <w:top w:val="none" w:sz="0" w:space="0" w:color="auto"/>
        <w:left w:val="none" w:sz="0" w:space="0" w:color="auto"/>
        <w:bottom w:val="none" w:sz="0" w:space="0" w:color="auto"/>
        <w:right w:val="none" w:sz="0" w:space="0" w:color="auto"/>
      </w:divBdr>
    </w:div>
    <w:div w:id="1107968875">
      <w:bodyDiv w:val="1"/>
      <w:marLeft w:val="0"/>
      <w:marRight w:val="0"/>
      <w:marTop w:val="0"/>
      <w:marBottom w:val="0"/>
      <w:divBdr>
        <w:top w:val="none" w:sz="0" w:space="0" w:color="auto"/>
        <w:left w:val="none" w:sz="0" w:space="0" w:color="auto"/>
        <w:bottom w:val="none" w:sz="0" w:space="0" w:color="auto"/>
        <w:right w:val="none" w:sz="0" w:space="0" w:color="auto"/>
      </w:divBdr>
    </w:div>
    <w:div w:id="1108040960">
      <w:bodyDiv w:val="1"/>
      <w:marLeft w:val="0"/>
      <w:marRight w:val="0"/>
      <w:marTop w:val="0"/>
      <w:marBottom w:val="0"/>
      <w:divBdr>
        <w:top w:val="none" w:sz="0" w:space="0" w:color="auto"/>
        <w:left w:val="none" w:sz="0" w:space="0" w:color="auto"/>
        <w:bottom w:val="none" w:sz="0" w:space="0" w:color="auto"/>
        <w:right w:val="none" w:sz="0" w:space="0" w:color="auto"/>
      </w:divBdr>
    </w:div>
    <w:div w:id="1108503091">
      <w:bodyDiv w:val="1"/>
      <w:marLeft w:val="0"/>
      <w:marRight w:val="0"/>
      <w:marTop w:val="0"/>
      <w:marBottom w:val="0"/>
      <w:divBdr>
        <w:top w:val="none" w:sz="0" w:space="0" w:color="auto"/>
        <w:left w:val="none" w:sz="0" w:space="0" w:color="auto"/>
        <w:bottom w:val="none" w:sz="0" w:space="0" w:color="auto"/>
        <w:right w:val="none" w:sz="0" w:space="0" w:color="auto"/>
      </w:divBdr>
    </w:div>
    <w:div w:id="1108622042">
      <w:bodyDiv w:val="1"/>
      <w:marLeft w:val="0"/>
      <w:marRight w:val="0"/>
      <w:marTop w:val="0"/>
      <w:marBottom w:val="0"/>
      <w:divBdr>
        <w:top w:val="none" w:sz="0" w:space="0" w:color="auto"/>
        <w:left w:val="none" w:sz="0" w:space="0" w:color="auto"/>
        <w:bottom w:val="none" w:sz="0" w:space="0" w:color="auto"/>
        <w:right w:val="none" w:sz="0" w:space="0" w:color="auto"/>
      </w:divBdr>
    </w:div>
    <w:div w:id="1108811227">
      <w:bodyDiv w:val="1"/>
      <w:marLeft w:val="0"/>
      <w:marRight w:val="0"/>
      <w:marTop w:val="0"/>
      <w:marBottom w:val="0"/>
      <w:divBdr>
        <w:top w:val="none" w:sz="0" w:space="0" w:color="auto"/>
        <w:left w:val="none" w:sz="0" w:space="0" w:color="auto"/>
        <w:bottom w:val="none" w:sz="0" w:space="0" w:color="auto"/>
        <w:right w:val="none" w:sz="0" w:space="0" w:color="auto"/>
      </w:divBdr>
    </w:div>
    <w:div w:id="1109398912">
      <w:bodyDiv w:val="1"/>
      <w:marLeft w:val="0"/>
      <w:marRight w:val="0"/>
      <w:marTop w:val="0"/>
      <w:marBottom w:val="0"/>
      <w:divBdr>
        <w:top w:val="none" w:sz="0" w:space="0" w:color="auto"/>
        <w:left w:val="none" w:sz="0" w:space="0" w:color="auto"/>
        <w:bottom w:val="none" w:sz="0" w:space="0" w:color="auto"/>
        <w:right w:val="none" w:sz="0" w:space="0" w:color="auto"/>
      </w:divBdr>
    </w:div>
    <w:div w:id="1109619334">
      <w:bodyDiv w:val="1"/>
      <w:marLeft w:val="0"/>
      <w:marRight w:val="0"/>
      <w:marTop w:val="0"/>
      <w:marBottom w:val="0"/>
      <w:divBdr>
        <w:top w:val="none" w:sz="0" w:space="0" w:color="auto"/>
        <w:left w:val="none" w:sz="0" w:space="0" w:color="auto"/>
        <w:bottom w:val="none" w:sz="0" w:space="0" w:color="auto"/>
        <w:right w:val="none" w:sz="0" w:space="0" w:color="auto"/>
      </w:divBdr>
    </w:div>
    <w:div w:id="1110667065">
      <w:bodyDiv w:val="1"/>
      <w:marLeft w:val="0"/>
      <w:marRight w:val="0"/>
      <w:marTop w:val="0"/>
      <w:marBottom w:val="0"/>
      <w:divBdr>
        <w:top w:val="none" w:sz="0" w:space="0" w:color="auto"/>
        <w:left w:val="none" w:sz="0" w:space="0" w:color="auto"/>
        <w:bottom w:val="none" w:sz="0" w:space="0" w:color="auto"/>
        <w:right w:val="none" w:sz="0" w:space="0" w:color="auto"/>
      </w:divBdr>
    </w:div>
    <w:div w:id="1111169045">
      <w:bodyDiv w:val="1"/>
      <w:marLeft w:val="0"/>
      <w:marRight w:val="0"/>
      <w:marTop w:val="0"/>
      <w:marBottom w:val="0"/>
      <w:divBdr>
        <w:top w:val="none" w:sz="0" w:space="0" w:color="auto"/>
        <w:left w:val="none" w:sz="0" w:space="0" w:color="auto"/>
        <w:bottom w:val="none" w:sz="0" w:space="0" w:color="auto"/>
        <w:right w:val="none" w:sz="0" w:space="0" w:color="auto"/>
      </w:divBdr>
    </w:div>
    <w:div w:id="1111971874">
      <w:bodyDiv w:val="1"/>
      <w:marLeft w:val="0"/>
      <w:marRight w:val="0"/>
      <w:marTop w:val="0"/>
      <w:marBottom w:val="0"/>
      <w:divBdr>
        <w:top w:val="none" w:sz="0" w:space="0" w:color="auto"/>
        <w:left w:val="none" w:sz="0" w:space="0" w:color="auto"/>
        <w:bottom w:val="none" w:sz="0" w:space="0" w:color="auto"/>
        <w:right w:val="none" w:sz="0" w:space="0" w:color="auto"/>
      </w:divBdr>
    </w:div>
    <w:div w:id="1112213420">
      <w:bodyDiv w:val="1"/>
      <w:marLeft w:val="0"/>
      <w:marRight w:val="0"/>
      <w:marTop w:val="0"/>
      <w:marBottom w:val="0"/>
      <w:divBdr>
        <w:top w:val="none" w:sz="0" w:space="0" w:color="auto"/>
        <w:left w:val="none" w:sz="0" w:space="0" w:color="auto"/>
        <w:bottom w:val="none" w:sz="0" w:space="0" w:color="auto"/>
        <w:right w:val="none" w:sz="0" w:space="0" w:color="auto"/>
      </w:divBdr>
    </w:div>
    <w:div w:id="1112893545">
      <w:bodyDiv w:val="1"/>
      <w:marLeft w:val="0"/>
      <w:marRight w:val="0"/>
      <w:marTop w:val="0"/>
      <w:marBottom w:val="0"/>
      <w:divBdr>
        <w:top w:val="none" w:sz="0" w:space="0" w:color="auto"/>
        <w:left w:val="none" w:sz="0" w:space="0" w:color="auto"/>
        <w:bottom w:val="none" w:sz="0" w:space="0" w:color="auto"/>
        <w:right w:val="none" w:sz="0" w:space="0" w:color="auto"/>
      </w:divBdr>
    </w:div>
    <w:div w:id="1113018771">
      <w:bodyDiv w:val="1"/>
      <w:marLeft w:val="0"/>
      <w:marRight w:val="0"/>
      <w:marTop w:val="0"/>
      <w:marBottom w:val="0"/>
      <w:divBdr>
        <w:top w:val="none" w:sz="0" w:space="0" w:color="auto"/>
        <w:left w:val="none" w:sz="0" w:space="0" w:color="auto"/>
        <w:bottom w:val="none" w:sz="0" w:space="0" w:color="auto"/>
        <w:right w:val="none" w:sz="0" w:space="0" w:color="auto"/>
      </w:divBdr>
    </w:div>
    <w:div w:id="1113592330">
      <w:bodyDiv w:val="1"/>
      <w:marLeft w:val="0"/>
      <w:marRight w:val="0"/>
      <w:marTop w:val="0"/>
      <w:marBottom w:val="0"/>
      <w:divBdr>
        <w:top w:val="none" w:sz="0" w:space="0" w:color="auto"/>
        <w:left w:val="none" w:sz="0" w:space="0" w:color="auto"/>
        <w:bottom w:val="none" w:sz="0" w:space="0" w:color="auto"/>
        <w:right w:val="none" w:sz="0" w:space="0" w:color="auto"/>
      </w:divBdr>
    </w:div>
    <w:div w:id="1113593568">
      <w:bodyDiv w:val="1"/>
      <w:marLeft w:val="0"/>
      <w:marRight w:val="0"/>
      <w:marTop w:val="0"/>
      <w:marBottom w:val="0"/>
      <w:divBdr>
        <w:top w:val="none" w:sz="0" w:space="0" w:color="auto"/>
        <w:left w:val="none" w:sz="0" w:space="0" w:color="auto"/>
        <w:bottom w:val="none" w:sz="0" w:space="0" w:color="auto"/>
        <w:right w:val="none" w:sz="0" w:space="0" w:color="auto"/>
      </w:divBdr>
    </w:div>
    <w:div w:id="1113597829">
      <w:bodyDiv w:val="1"/>
      <w:marLeft w:val="0"/>
      <w:marRight w:val="0"/>
      <w:marTop w:val="0"/>
      <w:marBottom w:val="0"/>
      <w:divBdr>
        <w:top w:val="none" w:sz="0" w:space="0" w:color="auto"/>
        <w:left w:val="none" w:sz="0" w:space="0" w:color="auto"/>
        <w:bottom w:val="none" w:sz="0" w:space="0" w:color="auto"/>
        <w:right w:val="none" w:sz="0" w:space="0" w:color="auto"/>
      </w:divBdr>
    </w:div>
    <w:div w:id="1113792868">
      <w:bodyDiv w:val="1"/>
      <w:marLeft w:val="0"/>
      <w:marRight w:val="0"/>
      <w:marTop w:val="0"/>
      <w:marBottom w:val="0"/>
      <w:divBdr>
        <w:top w:val="none" w:sz="0" w:space="0" w:color="auto"/>
        <w:left w:val="none" w:sz="0" w:space="0" w:color="auto"/>
        <w:bottom w:val="none" w:sz="0" w:space="0" w:color="auto"/>
        <w:right w:val="none" w:sz="0" w:space="0" w:color="auto"/>
      </w:divBdr>
    </w:div>
    <w:div w:id="1114594853">
      <w:bodyDiv w:val="1"/>
      <w:marLeft w:val="0"/>
      <w:marRight w:val="0"/>
      <w:marTop w:val="0"/>
      <w:marBottom w:val="0"/>
      <w:divBdr>
        <w:top w:val="none" w:sz="0" w:space="0" w:color="auto"/>
        <w:left w:val="none" w:sz="0" w:space="0" w:color="auto"/>
        <w:bottom w:val="none" w:sz="0" w:space="0" w:color="auto"/>
        <w:right w:val="none" w:sz="0" w:space="0" w:color="auto"/>
      </w:divBdr>
    </w:div>
    <w:div w:id="1116217579">
      <w:bodyDiv w:val="1"/>
      <w:marLeft w:val="0"/>
      <w:marRight w:val="0"/>
      <w:marTop w:val="0"/>
      <w:marBottom w:val="0"/>
      <w:divBdr>
        <w:top w:val="none" w:sz="0" w:space="0" w:color="auto"/>
        <w:left w:val="none" w:sz="0" w:space="0" w:color="auto"/>
        <w:bottom w:val="none" w:sz="0" w:space="0" w:color="auto"/>
        <w:right w:val="none" w:sz="0" w:space="0" w:color="auto"/>
      </w:divBdr>
    </w:div>
    <w:div w:id="1116368499">
      <w:bodyDiv w:val="1"/>
      <w:marLeft w:val="0"/>
      <w:marRight w:val="0"/>
      <w:marTop w:val="0"/>
      <w:marBottom w:val="0"/>
      <w:divBdr>
        <w:top w:val="none" w:sz="0" w:space="0" w:color="auto"/>
        <w:left w:val="none" w:sz="0" w:space="0" w:color="auto"/>
        <w:bottom w:val="none" w:sz="0" w:space="0" w:color="auto"/>
        <w:right w:val="none" w:sz="0" w:space="0" w:color="auto"/>
      </w:divBdr>
    </w:div>
    <w:div w:id="1117067941">
      <w:bodyDiv w:val="1"/>
      <w:marLeft w:val="0"/>
      <w:marRight w:val="0"/>
      <w:marTop w:val="0"/>
      <w:marBottom w:val="0"/>
      <w:divBdr>
        <w:top w:val="none" w:sz="0" w:space="0" w:color="auto"/>
        <w:left w:val="none" w:sz="0" w:space="0" w:color="auto"/>
        <w:bottom w:val="none" w:sz="0" w:space="0" w:color="auto"/>
        <w:right w:val="none" w:sz="0" w:space="0" w:color="auto"/>
      </w:divBdr>
    </w:div>
    <w:div w:id="1117409984">
      <w:bodyDiv w:val="1"/>
      <w:marLeft w:val="0"/>
      <w:marRight w:val="0"/>
      <w:marTop w:val="0"/>
      <w:marBottom w:val="0"/>
      <w:divBdr>
        <w:top w:val="none" w:sz="0" w:space="0" w:color="auto"/>
        <w:left w:val="none" w:sz="0" w:space="0" w:color="auto"/>
        <w:bottom w:val="none" w:sz="0" w:space="0" w:color="auto"/>
        <w:right w:val="none" w:sz="0" w:space="0" w:color="auto"/>
      </w:divBdr>
    </w:div>
    <w:div w:id="1117682782">
      <w:bodyDiv w:val="1"/>
      <w:marLeft w:val="0"/>
      <w:marRight w:val="0"/>
      <w:marTop w:val="0"/>
      <w:marBottom w:val="0"/>
      <w:divBdr>
        <w:top w:val="none" w:sz="0" w:space="0" w:color="auto"/>
        <w:left w:val="none" w:sz="0" w:space="0" w:color="auto"/>
        <w:bottom w:val="none" w:sz="0" w:space="0" w:color="auto"/>
        <w:right w:val="none" w:sz="0" w:space="0" w:color="auto"/>
      </w:divBdr>
    </w:div>
    <w:div w:id="1117716521">
      <w:bodyDiv w:val="1"/>
      <w:marLeft w:val="0"/>
      <w:marRight w:val="0"/>
      <w:marTop w:val="0"/>
      <w:marBottom w:val="0"/>
      <w:divBdr>
        <w:top w:val="none" w:sz="0" w:space="0" w:color="auto"/>
        <w:left w:val="none" w:sz="0" w:space="0" w:color="auto"/>
        <w:bottom w:val="none" w:sz="0" w:space="0" w:color="auto"/>
        <w:right w:val="none" w:sz="0" w:space="0" w:color="auto"/>
      </w:divBdr>
    </w:div>
    <w:div w:id="1117874205">
      <w:bodyDiv w:val="1"/>
      <w:marLeft w:val="0"/>
      <w:marRight w:val="0"/>
      <w:marTop w:val="0"/>
      <w:marBottom w:val="0"/>
      <w:divBdr>
        <w:top w:val="none" w:sz="0" w:space="0" w:color="auto"/>
        <w:left w:val="none" w:sz="0" w:space="0" w:color="auto"/>
        <w:bottom w:val="none" w:sz="0" w:space="0" w:color="auto"/>
        <w:right w:val="none" w:sz="0" w:space="0" w:color="auto"/>
      </w:divBdr>
    </w:div>
    <w:div w:id="1118792097">
      <w:bodyDiv w:val="1"/>
      <w:marLeft w:val="0"/>
      <w:marRight w:val="0"/>
      <w:marTop w:val="0"/>
      <w:marBottom w:val="0"/>
      <w:divBdr>
        <w:top w:val="none" w:sz="0" w:space="0" w:color="auto"/>
        <w:left w:val="none" w:sz="0" w:space="0" w:color="auto"/>
        <w:bottom w:val="none" w:sz="0" w:space="0" w:color="auto"/>
        <w:right w:val="none" w:sz="0" w:space="0" w:color="auto"/>
      </w:divBdr>
    </w:div>
    <w:div w:id="1118993116">
      <w:bodyDiv w:val="1"/>
      <w:marLeft w:val="0"/>
      <w:marRight w:val="0"/>
      <w:marTop w:val="0"/>
      <w:marBottom w:val="0"/>
      <w:divBdr>
        <w:top w:val="none" w:sz="0" w:space="0" w:color="auto"/>
        <w:left w:val="none" w:sz="0" w:space="0" w:color="auto"/>
        <w:bottom w:val="none" w:sz="0" w:space="0" w:color="auto"/>
        <w:right w:val="none" w:sz="0" w:space="0" w:color="auto"/>
      </w:divBdr>
    </w:div>
    <w:div w:id="1120301019">
      <w:bodyDiv w:val="1"/>
      <w:marLeft w:val="0"/>
      <w:marRight w:val="0"/>
      <w:marTop w:val="0"/>
      <w:marBottom w:val="0"/>
      <w:divBdr>
        <w:top w:val="none" w:sz="0" w:space="0" w:color="auto"/>
        <w:left w:val="none" w:sz="0" w:space="0" w:color="auto"/>
        <w:bottom w:val="none" w:sz="0" w:space="0" w:color="auto"/>
        <w:right w:val="none" w:sz="0" w:space="0" w:color="auto"/>
      </w:divBdr>
    </w:div>
    <w:div w:id="1120302776">
      <w:bodyDiv w:val="1"/>
      <w:marLeft w:val="0"/>
      <w:marRight w:val="0"/>
      <w:marTop w:val="0"/>
      <w:marBottom w:val="0"/>
      <w:divBdr>
        <w:top w:val="none" w:sz="0" w:space="0" w:color="auto"/>
        <w:left w:val="none" w:sz="0" w:space="0" w:color="auto"/>
        <w:bottom w:val="none" w:sz="0" w:space="0" w:color="auto"/>
        <w:right w:val="none" w:sz="0" w:space="0" w:color="auto"/>
      </w:divBdr>
    </w:div>
    <w:div w:id="1120339665">
      <w:bodyDiv w:val="1"/>
      <w:marLeft w:val="0"/>
      <w:marRight w:val="0"/>
      <w:marTop w:val="0"/>
      <w:marBottom w:val="0"/>
      <w:divBdr>
        <w:top w:val="none" w:sz="0" w:space="0" w:color="auto"/>
        <w:left w:val="none" w:sz="0" w:space="0" w:color="auto"/>
        <w:bottom w:val="none" w:sz="0" w:space="0" w:color="auto"/>
        <w:right w:val="none" w:sz="0" w:space="0" w:color="auto"/>
      </w:divBdr>
    </w:div>
    <w:div w:id="1120344080">
      <w:bodyDiv w:val="1"/>
      <w:marLeft w:val="0"/>
      <w:marRight w:val="0"/>
      <w:marTop w:val="0"/>
      <w:marBottom w:val="0"/>
      <w:divBdr>
        <w:top w:val="none" w:sz="0" w:space="0" w:color="auto"/>
        <w:left w:val="none" w:sz="0" w:space="0" w:color="auto"/>
        <w:bottom w:val="none" w:sz="0" w:space="0" w:color="auto"/>
        <w:right w:val="none" w:sz="0" w:space="0" w:color="auto"/>
      </w:divBdr>
    </w:div>
    <w:div w:id="1120951895">
      <w:bodyDiv w:val="1"/>
      <w:marLeft w:val="0"/>
      <w:marRight w:val="0"/>
      <w:marTop w:val="0"/>
      <w:marBottom w:val="0"/>
      <w:divBdr>
        <w:top w:val="none" w:sz="0" w:space="0" w:color="auto"/>
        <w:left w:val="none" w:sz="0" w:space="0" w:color="auto"/>
        <w:bottom w:val="none" w:sz="0" w:space="0" w:color="auto"/>
        <w:right w:val="none" w:sz="0" w:space="0" w:color="auto"/>
      </w:divBdr>
    </w:div>
    <w:div w:id="1121918015">
      <w:bodyDiv w:val="1"/>
      <w:marLeft w:val="0"/>
      <w:marRight w:val="0"/>
      <w:marTop w:val="0"/>
      <w:marBottom w:val="0"/>
      <w:divBdr>
        <w:top w:val="none" w:sz="0" w:space="0" w:color="auto"/>
        <w:left w:val="none" w:sz="0" w:space="0" w:color="auto"/>
        <w:bottom w:val="none" w:sz="0" w:space="0" w:color="auto"/>
        <w:right w:val="none" w:sz="0" w:space="0" w:color="auto"/>
      </w:divBdr>
    </w:div>
    <w:div w:id="1122190647">
      <w:bodyDiv w:val="1"/>
      <w:marLeft w:val="0"/>
      <w:marRight w:val="0"/>
      <w:marTop w:val="0"/>
      <w:marBottom w:val="0"/>
      <w:divBdr>
        <w:top w:val="none" w:sz="0" w:space="0" w:color="auto"/>
        <w:left w:val="none" w:sz="0" w:space="0" w:color="auto"/>
        <w:bottom w:val="none" w:sz="0" w:space="0" w:color="auto"/>
        <w:right w:val="none" w:sz="0" w:space="0" w:color="auto"/>
      </w:divBdr>
    </w:div>
    <w:div w:id="1122653577">
      <w:bodyDiv w:val="1"/>
      <w:marLeft w:val="0"/>
      <w:marRight w:val="0"/>
      <w:marTop w:val="0"/>
      <w:marBottom w:val="0"/>
      <w:divBdr>
        <w:top w:val="none" w:sz="0" w:space="0" w:color="auto"/>
        <w:left w:val="none" w:sz="0" w:space="0" w:color="auto"/>
        <w:bottom w:val="none" w:sz="0" w:space="0" w:color="auto"/>
        <w:right w:val="none" w:sz="0" w:space="0" w:color="auto"/>
      </w:divBdr>
    </w:div>
    <w:div w:id="1123499363">
      <w:bodyDiv w:val="1"/>
      <w:marLeft w:val="0"/>
      <w:marRight w:val="0"/>
      <w:marTop w:val="0"/>
      <w:marBottom w:val="0"/>
      <w:divBdr>
        <w:top w:val="none" w:sz="0" w:space="0" w:color="auto"/>
        <w:left w:val="none" w:sz="0" w:space="0" w:color="auto"/>
        <w:bottom w:val="none" w:sz="0" w:space="0" w:color="auto"/>
        <w:right w:val="none" w:sz="0" w:space="0" w:color="auto"/>
      </w:divBdr>
    </w:div>
    <w:div w:id="1124152196">
      <w:bodyDiv w:val="1"/>
      <w:marLeft w:val="0"/>
      <w:marRight w:val="0"/>
      <w:marTop w:val="0"/>
      <w:marBottom w:val="0"/>
      <w:divBdr>
        <w:top w:val="none" w:sz="0" w:space="0" w:color="auto"/>
        <w:left w:val="none" w:sz="0" w:space="0" w:color="auto"/>
        <w:bottom w:val="none" w:sz="0" w:space="0" w:color="auto"/>
        <w:right w:val="none" w:sz="0" w:space="0" w:color="auto"/>
      </w:divBdr>
    </w:div>
    <w:div w:id="1124231259">
      <w:bodyDiv w:val="1"/>
      <w:marLeft w:val="0"/>
      <w:marRight w:val="0"/>
      <w:marTop w:val="0"/>
      <w:marBottom w:val="0"/>
      <w:divBdr>
        <w:top w:val="none" w:sz="0" w:space="0" w:color="auto"/>
        <w:left w:val="none" w:sz="0" w:space="0" w:color="auto"/>
        <w:bottom w:val="none" w:sz="0" w:space="0" w:color="auto"/>
        <w:right w:val="none" w:sz="0" w:space="0" w:color="auto"/>
      </w:divBdr>
    </w:div>
    <w:div w:id="1124346418">
      <w:bodyDiv w:val="1"/>
      <w:marLeft w:val="0"/>
      <w:marRight w:val="0"/>
      <w:marTop w:val="0"/>
      <w:marBottom w:val="0"/>
      <w:divBdr>
        <w:top w:val="none" w:sz="0" w:space="0" w:color="auto"/>
        <w:left w:val="none" w:sz="0" w:space="0" w:color="auto"/>
        <w:bottom w:val="none" w:sz="0" w:space="0" w:color="auto"/>
        <w:right w:val="none" w:sz="0" w:space="0" w:color="auto"/>
      </w:divBdr>
    </w:div>
    <w:div w:id="1124348569">
      <w:bodyDiv w:val="1"/>
      <w:marLeft w:val="0"/>
      <w:marRight w:val="0"/>
      <w:marTop w:val="0"/>
      <w:marBottom w:val="0"/>
      <w:divBdr>
        <w:top w:val="none" w:sz="0" w:space="0" w:color="auto"/>
        <w:left w:val="none" w:sz="0" w:space="0" w:color="auto"/>
        <w:bottom w:val="none" w:sz="0" w:space="0" w:color="auto"/>
        <w:right w:val="none" w:sz="0" w:space="0" w:color="auto"/>
      </w:divBdr>
    </w:div>
    <w:div w:id="1124348748">
      <w:bodyDiv w:val="1"/>
      <w:marLeft w:val="0"/>
      <w:marRight w:val="0"/>
      <w:marTop w:val="0"/>
      <w:marBottom w:val="0"/>
      <w:divBdr>
        <w:top w:val="none" w:sz="0" w:space="0" w:color="auto"/>
        <w:left w:val="none" w:sz="0" w:space="0" w:color="auto"/>
        <w:bottom w:val="none" w:sz="0" w:space="0" w:color="auto"/>
        <w:right w:val="none" w:sz="0" w:space="0" w:color="auto"/>
      </w:divBdr>
    </w:div>
    <w:div w:id="1124807852">
      <w:bodyDiv w:val="1"/>
      <w:marLeft w:val="0"/>
      <w:marRight w:val="0"/>
      <w:marTop w:val="0"/>
      <w:marBottom w:val="0"/>
      <w:divBdr>
        <w:top w:val="none" w:sz="0" w:space="0" w:color="auto"/>
        <w:left w:val="none" w:sz="0" w:space="0" w:color="auto"/>
        <w:bottom w:val="none" w:sz="0" w:space="0" w:color="auto"/>
        <w:right w:val="none" w:sz="0" w:space="0" w:color="auto"/>
      </w:divBdr>
    </w:div>
    <w:div w:id="1124956778">
      <w:bodyDiv w:val="1"/>
      <w:marLeft w:val="0"/>
      <w:marRight w:val="0"/>
      <w:marTop w:val="0"/>
      <w:marBottom w:val="0"/>
      <w:divBdr>
        <w:top w:val="none" w:sz="0" w:space="0" w:color="auto"/>
        <w:left w:val="none" w:sz="0" w:space="0" w:color="auto"/>
        <w:bottom w:val="none" w:sz="0" w:space="0" w:color="auto"/>
        <w:right w:val="none" w:sz="0" w:space="0" w:color="auto"/>
      </w:divBdr>
    </w:div>
    <w:div w:id="1126237571">
      <w:bodyDiv w:val="1"/>
      <w:marLeft w:val="0"/>
      <w:marRight w:val="0"/>
      <w:marTop w:val="0"/>
      <w:marBottom w:val="0"/>
      <w:divBdr>
        <w:top w:val="none" w:sz="0" w:space="0" w:color="auto"/>
        <w:left w:val="none" w:sz="0" w:space="0" w:color="auto"/>
        <w:bottom w:val="none" w:sz="0" w:space="0" w:color="auto"/>
        <w:right w:val="none" w:sz="0" w:space="0" w:color="auto"/>
      </w:divBdr>
    </w:div>
    <w:div w:id="1126243702">
      <w:bodyDiv w:val="1"/>
      <w:marLeft w:val="0"/>
      <w:marRight w:val="0"/>
      <w:marTop w:val="0"/>
      <w:marBottom w:val="0"/>
      <w:divBdr>
        <w:top w:val="none" w:sz="0" w:space="0" w:color="auto"/>
        <w:left w:val="none" w:sz="0" w:space="0" w:color="auto"/>
        <w:bottom w:val="none" w:sz="0" w:space="0" w:color="auto"/>
        <w:right w:val="none" w:sz="0" w:space="0" w:color="auto"/>
      </w:divBdr>
    </w:div>
    <w:div w:id="1126390717">
      <w:bodyDiv w:val="1"/>
      <w:marLeft w:val="0"/>
      <w:marRight w:val="0"/>
      <w:marTop w:val="0"/>
      <w:marBottom w:val="0"/>
      <w:divBdr>
        <w:top w:val="none" w:sz="0" w:space="0" w:color="auto"/>
        <w:left w:val="none" w:sz="0" w:space="0" w:color="auto"/>
        <w:bottom w:val="none" w:sz="0" w:space="0" w:color="auto"/>
        <w:right w:val="none" w:sz="0" w:space="0" w:color="auto"/>
      </w:divBdr>
    </w:div>
    <w:div w:id="1126586742">
      <w:bodyDiv w:val="1"/>
      <w:marLeft w:val="0"/>
      <w:marRight w:val="0"/>
      <w:marTop w:val="0"/>
      <w:marBottom w:val="0"/>
      <w:divBdr>
        <w:top w:val="none" w:sz="0" w:space="0" w:color="auto"/>
        <w:left w:val="none" w:sz="0" w:space="0" w:color="auto"/>
        <w:bottom w:val="none" w:sz="0" w:space="0" w:color="auto"/>
        <w:right w:val="none" w:sz="0" w:space="0" w:color="auto"/>
      </w:divBdr>
    </w:div>
    <w:div w:id="1128429812">
      <w:bodyDiv w:val="1"/>
      <w:marLeft w:val="0"/>
      <w:marRight w:val="0"/>
      <w:marTop w:val="0"/>
      <w:marBottom w:val="0"/>
      <w:divBdr>
        <w:top w:val="none" w:sz="0" w:space="0" w:color="auto"/>
        <w:left w:val="none" w:sz="0" w:space="0" w:color="auto"/>
        <w:bottom w:val="none" w:sz="0" w:space="0" w:color="auto"/>
        <w:right w:val="none" w:sz="0" w:space="0" w:color="auto"/>
      </w:divBdr>
    </w:div>
    <w:div w:id="1128549070">
      <w:bodyDiv w:val="1"/>
      <w:marLeft w:val="0"/>
      <w:marRight w:val="0"/>
      <w:marTop w:val="0"/>
      <w:marBottom w:val="0"/>
      <w:divBdr>
        <w:top w:val="none" w:sz="0" w:space="0" w:color="auto"/>
        <w:left w:val="none" w:sz="0" w:space="0" w:color="auto"/>
        <w:bottom w:val="none" w:sz="0" w:space="0" w:color="auto"/>
        <w:right w:val="none" w:sz="0" w:space="0" w:color="auto"/>
      </w:divBdr>
    </w:div>
    <w:div w:id="1128626553">
      <w:bodyDiv w:val="1"/>
      <w:marLeft w:val="0"/>
      <w:marRight w:val="0"/>
      <w:marTop w:val="0"/>
      <w:marBottom w:val="0"/>
      <w:divBdr>
        <w:top w:val="none" w:sz="0" w:space="0" w:color="auto"/>
        <w:left w:val="none" w:sz="0" w:space="0" w:color="auto"/>
        <w:bottom w:val="none" w:sz="0" w:space="0" w:color="auto"/>
        <w:right w:val="none" w:sz="0" w:space="0" w:color="auto"/>
      </w:divBdr>
    </w:div>
    <w:div w:id="1128860544">
      <w:bodyDiv w:val="1"/>
      <w:marLeft w:val="0"/>
      <w:marRight w:val="0"/>
      <w:marTop w:val="0"/>
      <w:marBottom w:val="0"/>
      <w:divBdr>
        <w:top w:val="none" w:sz="0" w:space="0" w:color="auto"/>
        <w:left w:val="none" w:sz="0" w:space="0" w:color="auto"/>
        <w:bottom w:val="none" w:sz="0" w:space="0" w:color="auto"/>
        <w:right w:val="none" w:sz="0" w:space="0" w:color="auto"/>
      </w:divBdr>
    </w:div>
    <w:div w:id="1129321406">
      <w:bodyDiv w:val="1"/>
      <w:marLeft w:val="0"/>
      <w:marRight w:val="0"/>
      <w:marTop w:val="0"/>
      <w:marBottom w:val="0"/>
      <w:divBdr>
        <w:top w:val="none" w:sz="0" w:space="0" w:color="auto"/>
        <w:left w:val="none" w:sz="0" w:space="0" w:color="auto"/>
        <w:bottom w:val="none" w:sz="0" w:space="0" w:color="auto"/>
        <w:right w:val="none" w:sz="0" w:space="0" w:color="auto"/>
      </w:divBdr>
    </w:div>
    <w:div w:id="1129709887">
      <w:bodyDiv w:val="1"/>
      <w:marLeft w:val="0"/>
      <w:marRight w:val="0"/>
      <w:marTop w:val="0"/>
      <w:marBottom w:val="0"/>
      <w:divBdr>
        <w:top w:val="none" w:sz="0" w:space="0" w:color="auto"/>
        <w:left w:val="none" w:sz="0" w:space="0" w:color="auto"/>
        <w:bottom w:val="none" w:sz="0" w:space="0" w:color="auto"/>
        <w:right w:val="none" w:sz="0" w:space="0" w:color="auto"/>
      </w:divBdr>
    </w:div>
    <w:div w:id="1129737833">
      <w:bodyDiv w:val="1"/>
      <w:marLeft w:val="0"/>
      <w:marRight w:val="0"/>
      <w:marTop w:val="0"/>
      <w:marBottom w:val="0"/>
      <w:divBdr>
        <w:top w:val="none" w:sz="0" w:space="0" w:color="auto"/>
        <w:left w:val="none" w:sz="0" w:space="0" w:color="auto"/>
        <w:bottom w:val="none" w:sz="0" w:space="0" w:color="auto"/>
        <w:right w:val="none" w:sz="0" w:space="0" w:color="auto"/>
      </w:divBdr>
    </w:div>
    <w:div w:id="1130174662">
      <w:bodyDiv w:val="1"/>
      <w:marLeft w:val="0"/>
      <w:marRight w:val="0"/>
      <w:marTop w:val="0"/>
      <w:marBottom w:val="0"/>
      <w:divBdr>
        <w:top w:val="none" w:sz="0" w:space="0" w:color="auto"/>
        <w:left w:val="none" w:sz="0" w:space="0" w:color="auto"/>
        <w:bottom w:val="none" w:sz="0" w:space="0" w:color="auto"/>
        <w:right w:val="none" w:sz="0" w:space="0" w:color="auto"/>
      </w:divBdr>
    </w:div>
    <w:div w:id="1130633115">
      <w:bodyDiv w:val="1"/>
      <w:marLeft w:val="0"/>
      <w:marRight w:val="0"/>
      <w:marTop w:val="0"/>
      <w:marBottom w:val="0"/>
      <w:divBdr>
        <w:top w:val="none" w:sz="0" w:space="0" w:color="auto"/>
        <w:left w:val="none" w:sz="0" w:space="0" w:color="auto"/>
        <w:bottom w:val="none" w:sz="0" w:space="0" w:color="auto"/>
        <w:right w:val="none" w:sz="0" w:space="0" w:color="auto"/>
      </w:divBdr>
    </w:div>
    <w:div w:id="1130708352">
      <w:bodyDiv w:val="1"/>
      <w:marLeft w:val="0"/>
      <w:marRight w:val="0"/>
      <w:marTop w:val="0"/>
      <w:marBottom w:val="0"/>
      <w:divBdr>
        <w:top w:val="none" w:sz="0" w:space="0" w:color="auto"/>
        <w:left w:val="none" w:sz="0" w:space="0" w:color="auto"/>
        <w:bottom w:val="none" w:sz="0" w:space="0" w:color="auto"/>
        <w:right w:val="none" w:sz="0" w:space="0" w:color="auto"/>
      </w:divBdr>
    </w:div>
    <w:div w:id="1130855457">
      <w:bodyDiv w:val="1"/>
      <w:marLeft w:val="0"/>
      <w:marRight w:val="0"/>
      <w:marTop w:val="0"/>
      <w:marBottom w:val="0"/>
      <w:divBdr>
        <w:top w:val="none" w:sz="0" w:space="0" w:color="auto"/>
        <w:left w:val="none" w:sz="0" w:space="0" w:color="auto"/>
        <w:bottom w:val="none" w:sz="0" w:space="0" w:color="auto"/>
        <w:right w:val="none" w:sz="0" w:space="0" w:color="auto"/>
      </w:divBdr>
    </w:div>
    <w:div w:id="1130974500">
      <w:bodyDiv w:val="1"/>
      <w:marLeft w:val="0"/>
      <w:marRight w:val="0"/>
      <w:marTop w:val="0"/>
      <w:marBottom w:val="0"/>
      <w:divBdr>
        <w:top w:val="none" w:sz="0" w:space="0" w:color="auto"/>
        <w:left w:val="none" w:sz="0" w:space="0" w:color="auto"/>
        <w:bottom w:val="none" w:sz="0" w:space="0" w:color="auto"/>
        <w:right w:val="none" w:sz="0" w:space="0" w:color="auto"/>
      </w:divBdr>
    </w:div>
    <w:div w:id="1130975247">
      <w:bodyDiv w:val="1"/>
      <w:marLeft w:val="0"/>
      <w:marRight w:val="0"/>
      <w:marTop w:val="0"/>
      <w:marBottom w:val="0"/>
      <w:divBdr>
        <w:top w:val="none" w:sz="0" w:space="0" w:color="auto"/>
        <w:left w:val="none" w:sz="0" w:space="0" w:color="auto"/>
        <w:bottom w:val="none" w:sz="0" w:space="0" w:color="auto"/>
        <w:right w:val="none" w:sz="0" w:space="0" w:color="auto"/>
      </w:divBdr>
    </w:div>
    <w:div w:id="1131437487">
      <w:bodyDiv w:val="1"/>
      <w:marLeft w:val="0"/>
      <w:marRight w:val="0"/>
      <w:marTop w:val="0"/>
      <w:marBottom w:val="0"/>
      <w:divBdr>
        <w:top w:val="none" w:sz="0" w:space="0" w:color="auto"/>
        <w:left w:val="none" w:sz="0" w:space="0" w:color="auto"/>
        <w:bottom w:val="none" w:sz="0" w:space="0" w:color="auto"/>
        <w:right w:val="none" w:sz="0" w:space="0" w:color="auto"/>
      </w:divBdr>
    </w:div>
    <w:div w:id="1131636711">
      <w:bodyDiv w:val="1"/>
      <w:marLeft w:val="0"/>
      <w:marRight w:val="0"/>
      <w:marTop w:val="0"/>
      <w:marBottom w:val="0"/>
      <w:divBdr>
        <w:top w:val="none" w:sz="0" w:space="0" w:color="auto"/>
        <w:left w:val="none" w:sz="0" w:space="0" w:color="auto"/>
        <w:bottom w:val="none" w:sz="0" w:space="0" w:color="auto"/>
        <w:right w:val="none" w:sz="0" w:space="0" w:color="auto"/>
      </w:divBdr>
    </w:div>
    <w:div w:id="1131677387">
      <w:bodyDiv w:val="1"/>
      <w:marLeft w:val="0"/>
      <w:marRight w:val="0"/>
      <w:marTop w:val="0"/>
      <w:marBottom w:val="0"/>
      <w:divBdr>
        <w:top w:val="none" w:sz="0" w:space="0" w:color="auto"/>
        <w:left w:val="none" w:sz="0" w:space="0" w:color="auto"/>
        <w:bottom w:val="none" w:sz="0" w:space="0" w:color="auto"/>
        <w:right w:val="none" w:sz="0" w:space="0" w:color="auto"/>
      </w:divBdr>
    </w:div>
    <w:div w:id="1131702554">
      <w:bodyDiv w:val="1"/>
      <w:marLeft w:val="0"/>
      <w:marRight w:val="0"/>
      <w:marTop w:val="0"/>
      <w:marBottom w:val="0"/>
      <w:divBdr>
        <w:top w:val="none" w:sz="0" w:space="0" w:color="auto"/>
        <w:left w:val="none" w:sz="0" w:space="0" w:color="auto"/>
        <w:bottom w:val="none" w:sz="0" w:space="0" w:color="auto"/>
        <w:right w:val="none" w:sz="0" w:space="0" w:color="auto"/>
      </w:divBdr>
    </w:div>
    <w:div w:id="1132166993">
      <w:bodyDiv w:val="1"/>
      <w:marLeft w:val="0"/>
      <w:marRight w:val="0"/>
      <w:marTop w:val="0"/>
      <w:marBottom w:val="0"/>
      <w:divBdr>
        <w:top w:val="none" w:sz="0" w:space="0" w:color="auto"/>
        <w:left w:val="none" w:sz="0" w:space="0" w:color="auto"/>
        <w:bottom w:val="none" w:sz="0" w:space="0" w:color="auto"/>
        <w:right w:val="none" w:sz="0" w:space="0" w:color="auto"/>
      </w:divBdr>
    </w:div>
    <w:div w:id="1132556199">
      <w:bodyDiv w:val="1"/>
      <w:marLeft w:val="0"/>
      <w:marRight w:val="0"/>
      <w:marTop w:val="0"/>
      <w:marBottom w:val="0"/>
      <w:divBdr>
        <w:top w:val="none" w:sz="0" w:space="0" w:color="auto"/>
        <w:left w:val="none" w:sz="0" w:space="0" w:color="auto"/>
        <w:bottom w:val="none" w:sz="0" w:space="0" w:color="auto"/>
        <w:right w:val="none" w:sz="0" w:space="0" w:color="auto"/>
      </w:divBdr>
    </w:div>
    <w:div w:id="1132747533">
      <w:bodyDiv w:val="1"/>
      <w:marLeft w:val="0"/>
      <w:marRight w:val="0"/>
      <w:marTop w:val="0"/>
      <w:marBottom w:val="0"/>
      <w:divBdr>
        <w:top w:val="none" w:sz="0" w:space="0" w:color="auto"/>
        <w:left w:val="none" w:sz="0" w:space="0" w:color="auto"/>
        <w:bottom w:val="none" w:sz="0" w:space="0" w:color="auto"/>
        <w:right w:val="none" w:sz="0" w:space="0" w:color="auto"/>
      </w:divBdr>
    </w:div>
    <w:div w:id="1133400881">
      <w:bodyDiv w:val="1"/>
      <w:marLeft w:val="0"/>
      <w:marRight w:val="0"/>
      <w:marTop w:val="0"/>
      <w:marBottom w:val="0"/>
      <w:divBdr>
        <w:top w:val="none" w:sz="0" w:space="0" w:color="auto"/>
        <w:left w:val="none" w:sz="0" w:space="0" w:color="auto"/>
        <w:bottom w:val="none" w:sz="0" w:space="0" w:color="auto"/>
        <w:right w:val="none" w:sz="0" w:space="0" w:color="auto"/>
      </w:divBdr>
    </w:div>
    <w:div w:id="1133788850">
      <w:bodyDiv w:val="1"/>
      <w:marLeft w:val="0"/>
      <w:marRight w:val="0"/>
      <w:marTop w:val="0"/>
      <w:marBottom w:val="0"/>
      <w:divBdr>
        <w:top w:val="none" w:sz="0" w:space="0" w:color="auto"/>
        <w:left w:val="none" w:sz="0" w:space="0" w:color="auto"/>
        <w:bottom w:val="none" w:sz="0" w:space="0" w:color="auto"/>
        <w:right w:val="none" w:sz="0" w:space="0" w:color="auto"/>
      </w:divBdr>
    </w:div>
    <w:div w:id="1134179441">
      <w:bodyDiv w:val="1"/>
      <w:marLeft w:val="0"/>
      <w:marRight w:val="0"/>
      <w:marTop w:val="0"/>
      <w:marBottom w:val="0"/>
      <w:divBdr>
        <w:top w:val="none" w:sz="0" w:space="0" w:color="auto"/>
        <w:left w:val="none" w:sz="0" w:space="0" w:color="auto"/>
        <w:bottom w:val="none" w:sz="0" w:space="0" w:color="auto"/>
        <w:right w:val="none" w:sz="0" w:space="0" w:color="auto"/>
      </w:divBdr>
    </w:div>
    <w:div w:id="1134954730">
      <w:bodyDiv w:val="1"/>
      <w:marLeft w:val="0"/>
      <w:marRight w:val="0"/>
      <w:marTop w:val="0"/>
      <w:marBottom w:val="0"/>
      <w:divBdr>
        <w:top w:val="none" w:sz="0" w:space="0" w:color="auto"/>
        <w:left w:val="none" w:sz="0" w:space="0" w:color="auto"/>
        <w:bottom w:val="none" w:sz="0" w:space="0" w:color="auto"/>
        <w:right w:val="none" w:sz="0" w:space="0" w:color="auto"/>
      </w:divBdr>
    </w:div>
    <w:div w:id="1136068302">
      <w:bodyDiv w:val="1"/>
      <w:marLeft w:val="0"/>
      <w:marRight w:val="0"/>
      <w:marTop w:val="0"/>
      <w:marBottom w:val="0"/>
      <w:divBdr>
        <w:top w:val="none" w:sz="0" w:space="0" w:color="auto"/>
        <w:left w:val="none" w:sz="0" w:space="0" w:color="auto"/>
        <w:bottom w:val="none" w:sz="0" w:space="0" w:color="auto"/>
        <w:right w:val="none" w:sz="0" w:space="0" w:color="auto"/>
      </w:divBdr>
    </w:div>
    <w:div w:id="1136216394">
      <w:bodyDiv w:val="1"/>
      <w:marLeft w:val="0"/>
      <w:marRight w:val="0"/>
      <w:marTop w:val="0"/>
      <w:marBottom w:val="0"/>
      <w:divBdr>
        <w:top w:val="none" w:sz="0" w:space="0" w:color="auto"/>
        <w:left w:val="none" w:sz="0" w:space="0" w:color="auto"/>
        <w:bottom w:val="none" w:sz="0" w:space="0" w:color="auto"/>
        <w:right w:val="none" w:sz="0" w:space="0" w:color="auto"/>
      </w:divBdr>
    </w:div>
    <w:div w:id="1136683274">
      <w:bodyDiv w:val="1"/>
      <w:marLeft w:val="0"/>
      <w:marRight w:val="0"/>
      <w:marTop w:val="0"/>
      <w:marBottom w:val="0"/>
      <w:divBdr>
        <w:top w:val="none" w:sz="0" w:space="0" w:color="auto"/>
        <w:left w:val="none" w:sz="0" w:space="0" w:color="auto"/>
        <w:bottom w:val="none" w:sz="0" w:space="0" w:color="auto"/>
        <w:right w:val="none" w:sz="0" w:space="0" w:color="auto"/>
      </w:divBdr>
    </w:div>
    <w:div w:id="1136918664">
      <w:bodyDiv w:val="1"/>
      <w:marLeft w:val="0"/>
      <w:marRight w:val="0"/>
      <w:marTop w:val="0"/>
      <w:marBottom w:val="0"/>
      <w:divBdr>
        <w:top w:val="none" w:sz="0" w:space="0" w:color="auto"/>
        <w:left w:val="none" w:sz="0" w:space="0" w:color="auto"/>
        <w:bottom w:val="none" w:sz="0" w:space="0" w:color="auto"/>
        <w:right w:val="none" w:sz="0" w:space="0" w:color="auto"/>
      </w:divBdr>
    </w:div>
    <w:div w:id="1137576262">
      <w:bodyDiv w:val="1"/>
      <w:marLeft w:val="0"/>
      <w:marRight w:val="0"/>
      <w:marTop w:val="0"/>
      <w:marBottom w:val="0"/>
      <w:divBdr>
        <w:top w:val="none" w:sz="0" w:space="0" w:color="auto"/>
        <w:left w:val="none" w:sz="0" w:space="0" w:color="auto"/>
        <w:bottom w:val="none" w:sz="0" w:space="0" w:color="auto"/>
        <w:right w:val="none" w:sz="0" w:space="0" w:color="auto"/>
      </w:divBdr>
    </w:div>
    <w:div w:id="1137992714">
      <w:bodyDiv w:val="1"/>
      <w:marLeft w:val="0"/>
      <w:marRight w:val="0"/>
      <w:marTop w:val="0"/>
      <w:marBottom w:val="0"/>
      <w:divBdr>
        <w:top w:val="none" w:sz="0" w:space="0" w:color="auto"/>
        <w:left w:val="none" w:sz="0" w:space="0" w:color="auto"/>
        <w:bottom w:val="none" w:sz="0" w:space="0" w:color="auto"/>
        <w:right w:val="none" w:sz="0" w:space="0" w:color="auto"/>
      </w:divBdr>
    </w:div>
    <w:div w:id="1139223604">
      <w:bodyDiv w:val="1"/>
      <w:marLeft w:val="0"/>
      <w:marRight w:val="0"/>
      <w:marTop w:val="0"/>
      <w:marBottom w:val="0"/>
      <w:divBdr>
        <w:top w:val="none" w:sz="0" w:space="0" w:color="auto"/>
        <w:left w:val="none" w:sz="0" w:space="0" w:color="auto"/>
        <w:bottom w:val="none" w:sz="0" w:space="0" w:color="auto"/>
        <w:right w:val="none" w:sz="0" w:space="0" w:color="auto"/>
      </w:divBdr>
    </w:div>
    <w:div w:id="1139571622">
      <w:bodyDiv w:val="1"/>
      <w:marLeft w:val="0"/>
      <w:marRight w:val="0"/>
      <w:marTop w:val="0"/>
      <w:marBottom w:val="0"/>
      <w:divBdr>
        <w:top w:val="none" w:sz="0" w:space="0" w:color="auto"/>
        <w:left w:val="none" w:sz="0" w:space="0" w:color="auto"/>
        <w:bottom w:val="none" w:sz="0" w:space="0" w:color="auto"/>
        <w:right w:val="none" w:sz="0" w:space="0" w:color="auto"/>
      </w:divBdr>
    </w:div>
    <w:div w:id="1139684074">
      <w:bodyDiv w:val="1"/>
      <w:marLeft w:val="0"/>
      <w:marRight w:val="0"/>
      <w:marTop w:val="0"/>
      <w:marBottom w:val="0"/>
      <w:divBdr>
        <w:top w:val="none" w:sz="0" w:space="0" w:color="auto"/>
        <w:left w:val="none" w:sz="0" w:space="0" w:color="auto"/>
        <w:bottom w:val="none" w:sz="0" w:space="0" w:color="auto"/>
        <w:right w:val="none" w:sz="0" w:space="0" w:color="auto"/>
      </w:divBdr>
    </w:div>
    <w:div w:id="1140028150">
      <w:bodyDiv w:val="1"/>
      <w:marLeft w:val="0"/>
      <w:marRight w:val="0"/>
      <w:marTop w:val="0"/>
      <w:marBottom w:val="0"/>
      <w:divBdr>
        <w:top w:val="none" w:sz="0" w:space="0" w:color="auto"/>
        <w:left w:val="none" w:sz="0" w:space="0" w:color="auto"/>
        <w:bottom w:val="none" w:sz="0" w:space="0" w:color="auto"/>
        <w:right w:val="none" w:sz="0" w:space="0" w:color="auto"/>
      </w:divBdr>
    </w:div>
    <w:div w:id="1140224163">
      <w:bodyDiv w:val="1"/>
      <w:marLeft w:val="0"/>
      <w:marRight w:val="0"/>
      <w:marTop w:val="0"/>
      <w:marBottom w:val="0"/>
      <w:divBdr>
        <w:top w:val="none" w:sz="0" w:space="0" w:color="auto"/>
        <w:left w:val="none" w:sz="0" w:space="0" w:color="auto"/>
        <w:bottom w:val="none" w:sz="0" w:space="0" w:color="auto"/>
        <w:right w:val="none" w:sz="0" w:space="0" w:color="auto"/>
      </w:divBdr>
    </w:div>
    <w:div w:id="1140346200">
      <w:bodyDiv w:val="1"/>
      <w:marLeft w:val="0"/>
      <w:marRight w:val="0"/>
      <w:marTop w:val="0"/>
      <w:marBottom w:val="0"/>
      <w:divBdr>
        <w:top w:val="none" w:sz="0" w:space="0" w:color="auto"/>
        <w:left w:val="none" w:sz="0" w:space="0" w:color="auto"/>
        <w:bottom w:val="none" w:sz="0" w:space="0" w:color="auto"/>
        <w:right w:val="none" w:sz="0" w:space="0" w:color="auto"/>
      </w:divBdr>
    </w:div>
    <w:div w:id="1140536438">
      <w:bodyDiv w:val="1"/>
      <w:marLeft w:val="0"/>
      <w:marRight w:val="0"/>
      <w:marTop w:val="0"/>
      <w:marBottom w:val="0"/>
      <w:divBdr>
        <w:top w:val="none" w:sz="0" w:space="0" w:color="auto"/>
        <w:left w:val="none" w:sz="0" w:space="0" w:color="auto"/>
        <w:bottom w:val="none" w:sz="0" w:space="0" w:color="auto"/>
        <w:right w:val="none" w:sz="0" w:space="0" w:color="auto"/>
      </w:divBdr>
    </w:div>
    <w:div w:id="1140879226">
      <w:bodyDiv w:val="1"/>
      <w:marLeft w:val="0"/>
      <w:marRight w:val="0"/>
      <w:marTop w:val="0"/>
      <w:marBottom w:val="0"/>
      <w:divBdr>
        <w:top w:val="none" w:sz="0" w:space="0" w:color="auto"/>
        <w:left w:val="none" w:sz="0" w:space="0" w:color="auto"/>
        <w:bottom w:val="none" w:sz="0" w:space="0" w:color="auto"/>
        <w:right w:val="none" w:sz="0" w:space="0" w:color="auto"/>
      </w:divBdr>
    </w:div>
    <w:div w:id="1141072463">
      <w:bodyDiv w:val="1"/>
      <w:marLeft w:val="0"/>
      <w:marRight w:val="0"/>
      <w:marTop w:val="0"/>
      <w:marBottom w:val="0"/>
      <w:divBdr>
        <w:top w:val="none" w:sz="0" w:space="0" w:color="auto"/>
        <w:left w:val="none" w:sz="0" w:space="0" w:color="auto"/>
        <w:bottom w:val="none" w:sz="0" w:space="0" w:color="auto"/>
        <w:right w:val="none" w:sz="0" w:space="0" w:color="auto"/>
      </w:divBdr>
    </w:div>
    <w:div w:id="1141969039">
      <w:bodyDiv w:val="1"/>
      <w:marLeft w:val="0"/>
      <w:marRight w:val="0"/>
      <w:marTop w:val="0"/>
      <w:marBottom w:val="0"/>
      <w:divBdr>
        <w:top w:val="none" w:sz="0" w:space="0" w:color="auto"/>
        <w:left w:val="none" w:sz="0" w:space="0" w:color="auto"/>
        <w:bottom w:val="none" w:sz="0" w:space="0" w:color="auto"/>
        <w:right w:val="none" w:sz="0" w:space="0" w:color="auto"/>
      </w:divBdr>
    </w:div>
    <w:div w:id="1141994481">
      <w:bodyDiv w:val="1"/>
      <w:marLeft w:val="0"/>
      <w:marRight w:val="0"/>
      <w:marTop w:val="0"/>
      <w:marBottom w:val="0"/>
      <w:divBdr>
        <w:top w:val="none" w:sz="0" w:space="0" w:color="auto"/>
        <w:left w:val="none" w:sz="0" w:space="0" w:color="auto"/>
        <w:bottom w:val="none" w:sz="0" w:space="0" w:color="auto"/>
        <w:right w:val="none" w:sz="0" w:space="0" w:color="auto"/>
      </w:divBdr>
    </w:div>
    <w:div w:id="1142040330">
      <w:bodyDiv w:val="1"/>
      <w:marLeft w:val="0"/>
      <w:marRight w:val="0"/>
      <w:marTop w:val="0"/>
      <w:marBottom w:val="0"/>
      <w:divBdr>
        <w:top w:val="none" w:sz="0" w:space="0" w:color="auto"/>
        <w:left w:val="none" w:sz="0" w:space="0" w:color="auto"/>
        <w:bottom w:val="none" w:sz="0" w:space="0" w:color="auto"/>
        <w:right w:val="none" w:sz="0" w:space="0" w:color="auto"/>
      </w:divBdr>
    </w:div>
    <w:div w:id="1142113092">
      <w:bodyDiv w:val="1"/>
      <w:marLeft w:val="0"/>
      <w:marRight w:val="0"/>
      <w:marTop w:val="0"/>
      <w:marBottom w:val="0"/>
      <w:divBdr>
        <w:top w:val="none" w:sz="0" w:space="0" w:color="auto"/>
        <w:left w:val="none" w:sz="0" w:space="0" w:color="auto"/>
        <w:bottom w:val="none" w:sz="0" w:space="0" w:color="auto"/>
        <w:right w:val="none" w:sz="0" w:space="0" w:color="auto"/>
      </w:divBdr>
    </w:div>
    <w:div w:id="1142163551">
      <w:bodyDiv w:val="1"/>
      <w:marLeft w:val="0"/>
      <w:marRight w:val="0"/>
      <w:marTop w:val="0"/>
      <w:marBottom w:val="0"/>
      <w:divBdr>
        <w:top w:val="none" w:sz="0" w:space="0" w:color="auto"/>
        <w:left w:val="none" w:sz="0" w:space="0" w:color="auto"/>
        <w:bottom w:val="none" w:sz="0" w:space="0" w:color="auto"/>
        <w:right w:val="none" w:sz="0" w:space="0" w:color="auto"/>
      </w:divBdr>
    </w:div>
    <w:div w:id="1142189350">
      <w:bodyDiv w:val="1"/>
      <w:marLeft w:val="0"/>
      <w:marRight w:val="0"/>
      <w:marTop w:val="0"/>
      <w:marBottom w:val="0"/>
      <w:divBdr>
        <w:top w:val="none" w:sz="0" w:space="0" w:color="auto"/>
        <w:left w:val="none" w:sz="0" w:space="0" w:color="auto"/>
        <w:bottom w:val="none" w:sz="0" w:space="0" w:color="auto"/>
        <w:right w:val="none" w:sz="0" w:space="0" w:color="auto"/>
      </w:divBdr>
    </w:div>
    <w:div w:id="1142311541">
      <w:bodyDiv w:val="1"/>
      <w:marLeft w:val="0"/>
      <w:marRight w:val="0"/>
      <w:marTop w:val="0"/>
      <w:marBottom w:val="0"/>
      <w:divBdr>
        <w:top w:val="none" w:sz="0" w:space="0" w:color="auto"/>
        <w:left w:val="none" w:sz="0" w:space="0" w:color="auto"/>
        <w:bottom w:val="none" w:sz="0" w:space="0" w:color="auto"/>
        <w:right w:val="none" w:sz="0" w:space="0" w:color="auto"/>
      </w:divBdr>
    </w:div>
    <w:div w:id="1143306184">
      <w:bodyDiv w:val="1"/>
      <w:marLeft w:val="0"/>
      <w:marRight w:val="0"/>
      <w:marTop w:val="0"/>
      <w:marBottom w:val="0"/>
      <w:divBdr>
        <w:top w:val="none" w:sz="0" w:space="0" w:color="auto"/>
        <w:left w:val="none" w:sz="0" w:space="0" w:color="auto"/>
        <w:bottom w:val="none" w:sz="0" w:space="0" w:color="auto"/>
        <w:right w:val="none" w:sz="0" w:space="0" w:color="auto"/>
      </w:divBdr>
    </w:div>
    <w:div w:id="1143356304">
      <w:bodyDiv w:val="1"/>
      <w:marLeft w:val="0"/>
      <w:marRight w:val="0"/>
      <w:marTop w:val="0"/>
      <w:marBottom w:val="0"/>
      <w:divBdr>
        <w:top w:val="none" w:sz="0" w:space="0" w:color="auto"/>
        <w:left w:val="none" w:sz="0" w:space="0" w:color="auto"/>
        <w:bottom w:val="none" w:sz="0" w:space="0" w:color="auto"/>
        <w:right w:val="none" w:sz="0" w:space="0" w:color="auto"/>
      </w:divBdr>
    </w:div>
    <w:div w:id="1144084121">
      <w:bodyDiv w:val="1"/>
      <w:marLeft w:val="0"/>
      <w:marRight w:val="0"/>
      <w:marTop w:val="0"/>
      <w:marBottom w:val="0"/>
      <w:divBdr>
        <w:top w:val="none" w:sz="0" w:space="0" w:color="auto"/>
        <w:left w:val="none" w:sz="0" w:space="0" w:color="auto"/>
        <w:bottom w:val="none" w:sz="0" w:space="0" w:color="auto"/>
        <w:right w:val="none" w:sz="0" w:space="0" w:color="auto"/>
      </w:divBdr>
    </w:div>
    <w:div w:id="1144158354">
      <w:bodyDiv w:val="1"/>
      <w:marLeft w:val="0"/>
      <w:marRight w:val="0"/>
      <w:marTop w:val="0"/>
      <w:marBottom w:val="0"/>
      <w:divBdr>
        <w:top w:val="none" w:sz="0" w:space="0" w:color="auto"/>
        <w:left w:val="none" w:sz="0" w:space="0" w:color="auto"/>
        <w:bottom w:val="none" w:sz="0" w:space="0" w:color="auto"/>
        <w:right w:val="none" w:sz="0" w:space="0" w:color="auto"/>
      </w:divBdr>
    </w:div>
    <w:div w:id="1144541026">
      <w:bodyDiv w:val="1"/>
      <w:marLeft w:val="0"/>
      <w:marRight w:val="0"/>
      <w:marTop w:val="0"/>
      <w:marBottom w:val="0"/>
      <w:divBdr>
        <w:top w:val="none" w:sz="0" w:space="0" w:color="auto"/>
        <w:left w:val="none" w:sz="0" w:space="0" w:color="auto"/>
        <w:bottom w:val="none" w:sz="0" w:space="0" w:color="auto"/>
        <w:right w:val="none" w:sz="0" w:space="0" w:color="auto"/>
      </w:divBdr>
    </w:div>
    <w:div w:id="1145391321">
      <w:bodyDiv w:val="1"/>
      <w:marLeft w:val="0"/>
      <w:marRight w:val="0"/>
      <w:marTop w:val="0"/>
      <w:marBottom w:val="0"/>
      <w:divBdr>
        <w:top w:val="none" w:sz="0" w:space="0" w:color="auto"/>
        <w:left w:val="none" w:sz="0" w:space="0" w:color="auto"/>
        <w:bottom w:val="none" w:sz="0" w:space="0" w:color="auto"/>
        <w:right w:val="none" w:sz="0" w:space="0" w:color="auto"/>
      </w:divBdr>
    </w:div>
    <w:div w:id="1145851551">
      <w:bodyDiv w:val="1"/>
      <w:marLeft w:val="0"/>
      <w:marRight w:val="0"/>
      <w:marTop w:val="0"/>
      <w:marBottom w:val="0"/>
      <w:divBdr>
        <w:top w:val="none" w:sz="0" w:space="0" w:color="auto"/>
        <w:left w:val="none" w:sz="0" w:space="0" w:color="auto"/>
        <w:bottom w:val="none" w:sz="0" w:space="0" w:color="auto"/>
        <w:right w:val="none" w:sz="0" w:space="0" w:color="auto"/>
      </w:divBdr>
    </w:div>
    <w:div w:id="1146358124">
      <w:bodyDiv w:val="1"/>
      <w:marLeft w:val="0"/>
      <w:marRight w:val="0"/>
      <w:marTop w:val="0"/>
      <w:marBottom w:val="0"/>
      <w:divBdr>
        <w:top w:val="none" w:sz="0" w:space="0" w:color="auto"/>
        <w:left w:val="none" w:sz="0" w:space="0" w:color="auto"/>
        <w:bottom w:val="none" w:sz="0" w:space="0" w:color="auto"/>
        <w:right w:val="none" w:sz="0" w:space="0" w:color="auto"/>
      </w:divBdr>
    </w:div>
    <w:div w:id="1146434659">
      <w:bodyDiv w:val="1"/>
      <w:marLeft w:val="0"/>
      <w:marRight w:val="0"/>
      <w:marTop w:val="0"/>
      <w:marBottom w:val="0"/>
      <w:divBdr>
        <w:top w:val="none" w:sz="0" w:space="0" w:color="auto"/>
        <w:left w:val="none" w:sz="0" w:space="0" w:color="auto"/>
        <w:bottom w:val="none" w:sz="0" w:space="0" w:color="auto"/>
        <w:right w:val="none" w:sz="0" w:space="0" w:color="auto"/>
      </w:divBdr>
    </w:div>
    <w:div w:id="1146625949">
      <w:bodyDiv w:val="1"/>
      <w:marLeft w:val="0"/>
      <w:marRight w:val="0"/>
      <w:marTop w:val="0"/>
      <w:marBottom w:val="0"/>
      <w:divBdr>
        <w:top w:val="none" w:sz="0" w:space="0" w:color="auto"/>
        <w:left w:val="none" w:sz="0" w:space="0" w:color="auto"/>
        <w:bottom w:val="none" w:sz="0" w:space="0" w:color="auto"/>
        <w:right w:val="none" w:sz="0" w:space="0" w:color="auto"/>
      </w:divBdr>
    </w:div>
    <w:div w:id="1146707461">
      <w:bodyDiv w:val="1"/>
      <w:marLeft w:val="0"/>
      <w:marRight w:val="0"/>
      <w:marTop w:val="0"/>
      <w:marBottom w:val="0"/>
      <w:divBdr>
        <w:top w:val="none" w:sz="0" w:space="0" w:color="auto"/>
        <w:left w:val="none" w:sz="0" w:space="0" w:color="auto"/>
        <w:bottom w:val="none" w:sz="0" w:space="0" w:color="auto"/>
        <w:right w:val="none" w:sz="0" w:space="0" w:color="auto"/>
      </w:divBdr>
    </w:div>
    <w:div w:id="1147165396">
      <w:bodyDiv w:val="1"/>
      <w:marLeft w:val="0"/>
      <w:marRight w:val="0"/>
      <w:marTop w:val="0"/>
      <w:marBottom w:val="0"/>
      <w:divBdr>
        <w:top w:val="none" w:sz="0" w:space="0" w:color="auto"/>
        <w:left w:val="none" w:sz="0" w:space="0" w:color="auto"/>
        <w:bottom w:val="none" w:sz="0" w:space="0" w:color="auto"/>
        <w:right w:val="none" w:sz="0" w:space="0" w:color="auto"/>
      </w:divBdr>
    </w:div>
    <w:div w:id="1147824865">
      <w:bodyDiv w:val="1"/>
      <w:marLeft w:val="0"/>
      <w:marRight w:val="0"/>
      <w:marTop w:val="0"/>
      <w:marBottom w:val="0"/>
      <w:divBdr>
        <w:top w:val="none" w:sz="0" w:space="0" w:color="auto"/>
        <w:left w:val="none" w:sz="0" w:space="0" w:color="auto"/>
        <w:bottom w:val="none" w:sz="0" w:space="0" w:color="auto"/>
        <w:right w:val="none" w:sz="0" w:space="0" w:color="auto"/>
      </w:divBdr>
    </w:div>
    <w:div w:id="1148132018">
      <w:bodyDiv w:val="1"/>
      <w:marLeft w:val="0"/>
      <w:marRight w:val="0"/>
      <w:marTop w:val="0"/>
      <w:marBottom w:val="0"/>
      <w:divBdr>
        <w:top w:val="none" w:sz="0" w:space="0" w:color="auto"/>
        <w:left w:val="none" w:sz="0" w:space="0" w:color="auto"/>
        <w:bottom w:val="none" w:sz="0" w:space="0" w:color="auto"/>
        <w:right w:val="none" w:sz="0" w:space="0" w:color="auto"/>
      </w:divBdr>
    </w:div>
    <w:div w:id="1149248375">
      <w:bodyDiv w:val="1"/>
      <w:marLeft w:val="0"/>
      <w:marRight w:val="0"/>
      <w:marTop w:val="0"/>
      <w:marBottom w:val="0"/>
      <w:divBdr>
        <w:top w:val="none" w:sz="0" w:space="0" w:color="auto"/>
        <w:left w:val="none" w:sz="0" w:space="0" w:color="auto"/>
        <w:bottom w:val="none" w:sz="0" w:space="0" w:color="auto"/>
        <w:right w:val="none" w:sz="0" w:space="0" w:color="auto"/>
      </w:divBdr>
    </w:div>
    <w:div w:id="1149323693">
      <w:bodyDiv w:val="1"/>
      <w:marLeft w:val="0"/>
      <w:marRight w:val="0"/>
      <w:marTop w:val="0"/>
      <w:marBottom w:val="0"/>
      <w:divBdr>
        <w:top w:val="none" w:sz="0" w:space="0" w:color="auto"/>
        <w:left w:val="none" w:sz="0" w:space="0" w:color="auto"/>
        <w:bottom w:val="none" w:sz="0" w:space="0" w:color="auto"/>
        <w:right w:val="none" w:sz="0" w:space="0" w:color="auto"/>
      </w:divBdr>
    </w:div>
    <w:div w:id="1149519909">
      <w:bodyDiv w:val="1"/>
      <w:marLeft w:val="0"/>
      <w:marRight w:val="0"/>
      <w:marTop w:val="0"/>
      <w:marBottom w:val="0"/>
      <w:divBdr>
        <w:top w:val="none" w:sz="0" w:space="0" w:color="auto"/>
        <w:left w:val="none" w:sz="0" w:space="0" w:color="auto"/>
        <w:bottom w:val="none" w:sz="0" w:space="0" w:color="auto"/>
        <w:right w:val="none" w:sz="0" w:space="0" w:color="auto"/>
      </w:divBdr>
    </w:div>
    <w:div w:id="1149712444">
      <w:bodyDiv w:val="1"/>
      <w:marLeft w:val="0"/>
      <w:marRight w:val="0"/>
      <w:marTop w:val="0"/>
      <w:marBottom w:val="0"/>
      <w:divBdr>
        <w:top w:val="none" w:sz="0" w:space="0" w:color="auto"/>
        <w:left w:val="none" w:sz="0" w:space="0" w:color="auto"/>
        <w:bottom w:val="none" w:sz="0" w:space="0" w:color="auto"/>
        <w:right w:val="none" w:sz="0" w:space="0" w:color="auto"/>
      </w:divBdr>
    </w:div>
    <w:div w:id="1149978149">
      <w:bodyDiv w:val="1"/>
      <w:marLeft w:val="0"/>
      <w:marRight w:val="0"/>
      <w:marTop w:val="0"/>
      <w:marBottom w:val="0"/>
      <w:divBdr>
        <w:top w:val="none" w:sz="0" w:space="0" w:color="auto"/>
        <w:left w:val="none" w:sz="0" w:space="0" w:color="auto"/>
        <w:bottom w:val="none" w:sz="0" w:space="0" w:color="auto"/>
        <w:right w:val="none" w:sz="0" w:space="0" w:color="auto"/>
      </w:divBdr>
    </w:div>
    <w:div w:id="1150830845">
      <w:bodyDiv w:val="1"/>
      <w:marLeft w:val="0"/>
      <w:marRight w:val="0"/>
      <w:marTop w:val="0"/>
      <w:marBottom w:val="0"/>
      <w:divBdr>
        <w:top w:val="none" w:sz="0" w:space="0" w:color="auto"/>
        <w:left w:val="none" w:sz="0" w:space="0" w:color="auto"/>
        <w:bottom w:val="none" w:sz="0" w:space="0" w:color="auto"/>
        <w:right w:val="none" w:sz="0" w:space="0" w:color="auto"/>
      </w:divBdr>
    </w:div>
    <w:div w:id="1151097721">
      <w:bodyDiv w:val="1"/>
      <w:marLeft w:val="0"/>
      <w:marRight w:val="0"/>
      <w:marTop w:val="0"/>
      <w:marBottom w:val="0"/>
      <w:divBdr>
        <w:top w:val="none" w:sz="0" w:space="0" w:color="auto"/>
        <w:left w:val="none" w:sz="0" w:space="0" w:color="auto"/>
        <w:bottom w:val="none" w:sz="0" w:space="0" w:color="auto"/>
        <w:right w:val="none" w:sz="0" w:space="0" w:color="auto"/>
      </w:divBdr>
    </w:div>
    <w:div w:id="1151292427">
      <w:bodyDiv w:val="1"/>
      <w:marLeft w:val="0"/>
      <w:marRight w:val="0"/>
      <w:marTop w:val="0"/>
      <w:marBottom w:val="0"/>
      <w:divBdr>
        <w:top w:val="none" w:sz="0" w:space="0" w:color="auto"/>
        <w:left w:val="none" w:sz="0" w:space="0" w:color="auto"/>
        <w:bottom w:val="none" w:sz="0" w:space="0" w:color="auto"/>
        <w:right w:val="none" w:sz="0" w:space="0" w:color="auto"/>
      </w:divBdr>
    </w:div>
    <w:div w:id="1151558880">
      <w:bodyDiv w:val="1"/>
      <w:marLeft w:val="0"/>
      <w:marRight w:val="0"/>
      <w:marTop w:val="0"/>
      <w:marBottom w:val="0"/>
      <w:divBdr>
        <w:top w:val="none" w:sz="0" w:space="0" w:color="auto"/>
        <w:left w:val="none" w:sz="0" w:space="0" w:color="auto"/>
        <w:bottom w:val="none" w:sz="0" w:space="0" w:color="auto"/>
        <w:right w:val="none" w:sz="0" w:space="0" w:color="auto"/>
      </w:divBdr>
    </w:div>
    <w:div w:id="1152333006">
      <w:bodyDiv w:val="1"/>
      <w:marLeft w:val="0"/>
      <w:marRight w:val="0"/>
      <w:marTop w:val="0"/>
      <w:marBottom w:val="0"/>
      <w:divBdr>
        <w:top w:val="none" w:sz="0" w:space="0" w:color="auto"/>
        <w:left w:val="none" w:sz="0" w:space="0" w:color="auto"/>
        <w:bottom w:val="none" w:sz="0" w:space="0" w:color="auto"/>
        <w:right w:val="none" w:sz="0" w:space="0" w:color="auto"/>
      </w:divBdr>
    </w:div>
    <w:div w:id="1152402869">
      <w:bodyDiv w:val="1"/>
      <w:marLeft w:val="0"/>
      <w:marRight w:val="0"/>
      <w:marTop w:val="0"/>
      <w:marBottom w:val="0"/>
      <w:divBdr>
        <w:top w:val="none" w:sz="0" w:space="0" w:color="auto"/>
        <w:left w:val="none" w:sz="0" w:space="0" w:color="auto"/>
        <w:bottom w:val="none" w:sz="0" w:space="0" w:color="auto"/>
        <w:right w:val="none" w:sz="0" w:space="0" w:color="auto"/>
      </w:divBdr>
    </w:div>
    <w:div w:id="1153526079">
      <w:bodyDiv w:val="1"/>
      <w:marLeft w:val="0"/>
      <w:marRight w:val="0"/>
      <w:marTop w:val="0"/>
      <w:marBottom w:val="0"/>
      <w:divBdr>
        <w:top w:val="none" w:sz="0" w:space="0" w:color="auto"/>
        <w:left w:val="none" w:sz="0" w:space="0" w:color="auto"/>
        <w:bottom w:val="none" w:sz="0" w:space="0" w:color="auto"/>
        <w:right w:val="none" w:sz="0" w:space="0" w:color="auto"/>
      </w:divBdr>
    </w:div>
    <w:div w:id="1153639242">
      <w:bodyDiv w:val="1"/>
      <w:marLeft w:val="0"/>
      <w:marRight w:val="0"/>
      <w:marTop w:val="0"/>
      <w:marBottom w:val="0"/>
      <w:divBdr>
        <w:top w:val="none" w:sz="0" w:space="0" w:color="auto"/>
        <w:left w:val="none" w:sz="0" w:space="0" w:color="auto"/>
        <w:bottom w:val="none" w:sz="0" w:space="0" w:color="auto"/>
        <w:right w:val="none" w:sz="0" w:space="0" w:color="auto"/>
      </w:divBdr>
    </w:div>
    <w:div w:id="1153837404">
      <w:bodyDiv w:val="1"/>
      <w:marLeft w:val="0"/>
      <w:marRight w:val="0"/>
      <w:marTop w:val="0"/>
      <w:marBottom w:val="0"/>
      <w:divBdr>
        <w:top w:val="none" w:sz="0" w:space="0" w:color="auto"/>
        <w:left w:val="none" w:sz="0" w:space="0" w:color="auto"/>
        <w:bottom w:val="none" w:sz="0" w:space="0" w:color="auto"/>
        <w:right w:val="none" w:sz="0" w:space="0" w:color="auto"/>
      </w:divBdr>
    </w:div>
    <w:div w:id="1154103631">
      <w:bodyDiv w:val="1"/>
      <w:marLeft w:val="0"/>
      <w:marRight w:val="0"/>
      <w:marTop w:val="0"/>
      <w:marBottom w:val="0"/>
      <w:divBdr>
        <w:top w:val="none" w:sz="0" w:space="0" w:color="auto"/>
        <w:left w:val="none" w:sz="0" w:space="0" w:color="auto"/>
        <w:bottom w:val="none" w:sz="0" w:space="0" w:color="auto"/>
        <w:right w:val="none" w:sz="0" w:space="0" w:color="auto"/>
      </w:divBdr>
    </w:div>
    <w:div w:id="1154104384">
      <w:bodyDiv w:val="1"/>
      <w:marLeft w:val="0"/>
      <w:marRight w:val="0"/>
      <w:marTop w:val="0"/>
      <w:marBottom w:val="0"/>
      <w:divBdr>
        <w:top w:val="none" w:sz="0" w:space="0" w:color="auto"/>
        <w:left w:val="none" w:sz="0" w:space="0" w:color="auto"/>
        <w:bottom w:val="none" w:sz="0" w:space="0" w:color="auto"/>
        <w:right w:val="none" w:sz="0" w:space="0" w:color="auto"/>
      </w:divBdr>
    </w:div>
    <w:div w:id="1154444681">
      <w:bodyDiv w:val="1"/>
      <w:marLeft w:val="0"/>
      <w:marRight w:val="0"/>
      <w:marTop w:val="0"/>
      <w:marBottom w:val="0"/>
      <w:divBdr>
        <w:top w:val="none" w:sz="0" w:space="0" w:color="auto"/>
        <w:left w:val="none" w:sz="0" w:space="0" w:color="auto"/>
        <w:bottom w:val="none" w:sz="0" w:space="0" w:color="auto"/>
        <w:right w:val="none" w:sz="0" w:space="0" w:color="auto"/>
      </w:divBdr>
    </w:div>
    <w:div w:id="1154948971">
      <w:bodyDiv w:val="1"/>
      <w:marLeft w:val="0"/>
      <w:marRight w:val="0"/>
      <w:marTop w:val="0"/>
      <w:marBottom w:val="0"/>
      <w:divBdr>
        <w:top w:val="none" w:sz="0" w:space="0" w:color="auto"/>
        <w:left w:val="none" w:sz="0" w:space="0" w:color="auto"/>
        <w:bottom w:val="none" w:sz="0" w:space="0" w:color="auto"/>
        <w:right w:val="none" w:sz="0" w:space="0" w:color="auto"/>
      </w:divBdr>
    </w:div>
    <w:div w:id="1155294290">
      <w:bodyDiv w:val="1"/>
      <w:marLeft w:val="0"/>
      <w:marRight w:val="0"/>
      <w:marTop w:val="0"/>
      <w:marBottom w:val="0"/>
      <w:divBdr>
        <w:top w:val="none" w:sz="0" w:space="0" w:color="auto"/>
        <w:left w:val="none" w:sz="0" w:space="0" w:color="auto"/>
        <w:bottom w:val="none" w:sz="0" w:space="0" w:color="auto"/>
        <w:right w:val="none" w:sz="0" w:space="0" w:color="auto"/>
      </w:divBdr>
    </w:div>
    <w:div w:id="1156217462">
      <w:bodyDiv w:val="1"/>
      <w:marLeft w:val="0"/>
      <w:marRight w:val="0"/>
      <w:marTop w:val="0"/>
      <w:marBottom w:val="0"/>
      <w:divBdr>
        <w:top w:val="none" w:sz="0" w:space="0" w:color="auto"/>
        <w:left w:val="none" w:sz="0" w:space="0" w:color="auto"/>
        <w:bottom w:val="none" w:sz="0" w:space="0" w:color="auto"/>
        <w:right w:val="none" w:sz="0" w:space="0" w:color="auto"/>
      </w:divBdr>
    </w:div>
    <w:div w:id="1156413321">
      <w:bodyDiv w:val="1"/>
      <w:marLeft w:val="0"/>
      <w:marRight w:val="0"/>
      <w:marTop w:val="0"/>
      <w:marBottom w:val="0"/>
      <w:divBdr>
        <w:top w:val="none" w:sz="0" w:space="0" w:color="auto"/>
        <w:left w:val="none" w:sz="0" w:space="0" w:color="auto"/>
        <w:bottom w:val="none" w:sz="0" w:space="0" w:color="auto"/>
        <w:right w:val="none" w:sz="0" w:space="0" w:color="auto"/>
      </w:divBdr>
    </w:div>
    <w:div w:id="1156533797">
      <w:bodyDiv w:val="1"/>
      <w:marLeft w:val="0"/>
      <w:marRight w:val="0"/>
      <w:marTop w:val="0"/>
      <w:marBottom w:val="0"/>
      <w:divBdr>
        <w:top w:val="none" w:sz="0" w:space="0" w:color="auto"/>
        <w:left w:val="none" w:sz="0" w:space="0" w:color="auto"/>
        <w:bottom w:val="none" w:sz="0" w:space="0" w:color="auto"/>
        <w:right w:val="none" w:sz="0" w:space="0" w:color="auto"/>
      </w:divBdr>
    </w:div>
    <w:div w:id="1157453672">
      <w:bodyDiv w:val="1"/>
      <w:marLeft w:val="0"/>
      <w:marRight w:val="0"/>
      <w:marTop w:val="0"/>
      <w:marBottom w:val="0"/>
      <w:divBdr>
        <w:top w:val="none" w:sz="0" w:space="0" w:color="auto"/>
        <w:left w:val="none" w:sz="0" w:space="0" w:color="auto"/>
        <w:bottom w:val="none" w:sz="0" w:space="0" w:color="auto"/>
        <w:right w:val="none" w:sz="0" w:space="0" w:color="auto"/>
      </w:divBdr>
    </w:div>
    <w:div w:id="1158887834">
      <w:bodyDiv w:val="1"/>
      <w:marLeft w:val="0"/>
      <w:marRight w:val="0"/>
      <w:marTop w:val="0"/>
      <w:marBottom w:val="0"/>
      <w:divBdr>
        <w:top w:val="none" w:sz="0" w:space="0" w:color="auto"/>
        <w:left w:val="none" w:sz="0" w:space="0" w:color="auto"/>
        <w:bottom w:val="none" w:sz="0" w:space="0" w:color="auto"/>
        <w:right w:val="none" w:sz="0" w:space="0" w:color="auto"/>
      </w:divBdr>
    </w:div>
    <w:div w:id="1159689303">
      <w:bodyDiv w:val="1"/>
      <w:marLeft w:val="0"/>
      <w:marRight w:val="0"/>
      <w:marTop w:val="0"/>
      <w:marBottom w:val="0"/>
      <w:divBdr>
        <w:top w:val="none" w:sz="0" w:space="0" w:color="auto"/>
        <w:left w:val="none" w:sz="0" w:space="0" w:color="auto"/>
        <w:bottom w:val="none" w:sz="0" w:space="0" w:color="auto"/>
        <w:right w:val="none" w:sz="0" w:space="0" w:color="auto"/>
      </w:divBdr>
    </w:div>
    <w:div w:id="1160075878">
      <w:bodyDiv w:val="1"/>
      <w:marLeft w:val="0"/>
      <w:marRight w:val="0"/>
      <w:marTop w:val="0"/>
      <w:marBottom w:val="0"/>
      <w:divBdr>
        <w:top w:val="none" w:sz="0" w:space="0" w:color="auto"/>
        <w:left w:val="none" w:sz="0" w:space="0" w:color="auto"/>
        <w:bottom w:val="none" w:sz="0" w:space="0" w:color="auto"/>
        <w:right w:val="none" w:sz="0" w:space="0" w:color="auto"/>
      </w:divBdr>
    </w:div>
    <w:div w:id="1160119355">
      <w:bodyDiv w:val="1"/>
      <w:marLeft w:val="0"/>
      <w:marRight w:val="0"/>
      <w:marTop w:val="0"/>
      <w:marBottom w:val="0"/>
      <w:divBdr>
        <w:top w:val="none" w:sz="0" w:space="0" w:color="auto"/>
        <w:left w:val="none" w:sz="0" w:space="0" w:color="auto"/>
        <w:bottom w:val="none" w:sz="0" w:space="0" w:color="auto"/>
        <w:right w:val="none" w:sz="0" w:space="0" w:color="auto"/>
      </w:divBdr>
    </w:div>
    <w:div w:id="1161434944">
      <w:bodyDiv w:val="1"/>
      <w:marLeft w:val="0"/>
      <w:marRight w:val="0"/>
      <w:marTop w:val="0"/>
      <w:marBottom w:val="0"/>
      <w:divBdr>
        <w:top w:val="none" w:sz="0" w:space="0" w:color="auto"/>
        <w:left w:val="none" w:sz="0" w:space="0" w:color="auto"/>
        <w:bottom w:val="none" w:sz="0" w:space="0" w:color="auto"/>
        <w:right w:val="none" w:sz="0" w:space="0" w:color="auto"/>
      </w:divBdr>
    </w:div>
    <w:div w:id="1161695783">
      <w:bodyDiv w:val="1"/>
      <w:marLeft w:val="0"/>
      <w:marRight w:val="0"/>
      <w:marTop w:val="0"/>
      <w:marBottom w:val="0"/>
      <w:divBdr>
        <w:top w:val="none" w:sz="0" w:space="0" w:color="auto"/>
        <w:left w:val="none" w:sz="0" w:space="0" w:color="auto"/>
        <w:bottom w:val="none" w:sz="0" w:space="0" w:color="auto"/>
        <w:right w:val="none" w:sz="0" w:space="0" w:color="auto"/>
      </w:divBdr>
    </w:div>
    <w:div w:id="1162433869">
      <w:bodyDiv w:val="1"/>
      <w:marLeft w:val="0"/>
      <w:marRight w:val="0"/>
      <w:marTop w:val="0"/>
      <w:marBottom w:val="0"/>
      <w:divBdr>
        <w:top w:val="none" w:sz="0" w:space="0" w:color="auto"/>
        <w:left w:val="none" w:sz="0" w:space="0" w:color="auto"/>
        <w:bottom w:val="none" w:sz="0" w:space="0" w:color="auto"/>
        <w:right w:val="none" w:sz="0" w:space="0" w:color="auto"/>
      </w:divBdr>
    </w:div>
    <w:div w:id="1163277463">
      <w:bodyDiv w:val="1"/>
      <w:marLeft w:val="0"/>
      <w:marRight w:val="0"/>
      <w:marTop w:val="0"/>
      <w:marBottom w:val="0"/>
      <w:divBdr>
        <w:top w:val="none" w:sz="0" w:space="0" w:color="auto"/>
        <w:left w:val="none" w:sz="0" w:space="0" w:color="auto"/>
        <w:bottom w:val="none" w:sz="0" w:space="0" w:color="auto"/>
        <w:right w:val="none" w:sz="0" w:space="0" w:color="auto"/>
      </w:divBdr>
    </w:div>
    <w:div w:id="1163815759">
      <w:bodyDiv w:val="1"/>
      <w:marLeft w:val="0"/>
      <w:marRight w:val="0"/>
      <w:marTop w:val="0"/>
      <w:marBottom w:val="0"/>
      <w:divBdr>
        <w:top w:val="none" w:sz="0" w:space="0" w:color="auto"/>
        <w:left w:val="none" w:sz="0" w:space="0" w:color="auto"/>
        <w:bottom w:val="none" w:sz="0" w:space="0" w:color="auto"/>
        <w:right w:val="none" w:sz="0" w:space="0" w:color="auto"/>
      </w:divBdr>
    </w:div>
    <w:div w:id="1164591402">
      <w:bodyDiv w:val="1"/>
      <w:marLeft w:val="0"/>
      <w:marRight w:val="0"/>
      <w:marTop w:val="0"/>
      <w:marBottom w:val="0"/>
      <w:divBdr>
        <w:top w:val="none" w:sz="0" w:space="0" w:color="auto"/>
        <w:left w:val="none" w:sz="0" w:space="0" w:color="auto"/>
        <w:bottom w:val="none" w:sz="0" w:space="0" w:color="auto"/>
        <w:right w:val="none" w:sz="0" w:space="0" w:color="auto"/>
      </w:divBdr>
    </w:div>
    <w:div w:id="1164930327">
      <w:bodyDiv w:val="1"/>
      <w:marLeft w:val="0"/>
      <w:marRight w:val="0"/>
      <w:marTop w:val="0"/>
      <w:marBottom w:val="0"/>
      <w:divBdr>
        <w:top w:val="none" w:sz="0" w:space="0" w:color="auto"/>
        <w:left w:val="none" w:sz="0" w:space="0" w:color="auto"/>
        <w:bottom w:val="none" w:sz="0" w:space="0" w:color="auto"/>
        <w:right w:val="none" w:sz="0" w:space="0" w:color="auto"/>
      </w:divBdr>
    </w:div>
    <w:div w:id="1164972805">
      <w:bodyDiv w:val="1"/>
      <w:marLeft w:val="0"/>
      <w:marRight w:val="0"/>
      <w:marTop w:val="0"/>
      <w:marBottom w:val="0"/>
      <w:divBdr>
        <w:top w:val="none" w:sz="0" w:space="0" w:color="auto"/>
        <w:left w:val="none" w:sz="0" w:space="0" w:color="auto"/>
        <w:bottom w:val="none" w:sz="0" w:space="0" w:color="auto"/>
        <w:right w:val="none" w:sz="0" w:space="0" w:color="auto"/>
      </w:divBdr>
    </w:div>
    <w:div w:id="1165054049">
      <w:bodyDiv w:val="1"/>
      <w:marLeft w:val="0"/>
      <w:marRight w:val="0"/>
      <w:marTop w:val="0"/>
      <w:marBottom w:val="0"/>
      <w:divBdr>
        <w:top w:val="none" w:sz="0" w:space="0" w:color="auto"/>
        <w:left w:val="none" w:sz="0" w:space="0" w:color="auto"/>
        <w:bottom w:val="none" w:sz="0" w:space="0" w:color="auto"/>
        <w:right w:val="none" w:sz="0" w:space="0" w:color="auto"/>
      </w:divBdr>
    </w:div>
    <w:div w:id="1165130040">
      <w:bodyDiv w:val="1"/>
      <w:marLeft w:val="0"/>
      <w:marRight w:val="0"/>
      <w:marTop w:val="0"/>
      <w:marBottom w:val="0"/>
      <w:divBdr>
        <w:top w:val="none" w:sz="0" w:space="0" w:color="auto"/>
        <w:left w:val="none" w:sz="0" w:space="0" w:color="auto"/>
        <w:bottom w:val="none" w:sz="0" w:space="0" w:color="auto"/>
        <w:right w:val="none" w:sz="0" w:space="0" w:color="auto"/>
      </w:divBdr>
    </w:div>
    <w:div w:id="1165902382">
      <w:bodyDiv w:val="1"/>
      <w:marLeft w:val="0"/>
      <w:marRight w:val="0"/>
      <w:marTop w:val="0"/>
      <w:marBottom w:val="0"/>
      <w:divBdr>
        <w:top w:val="none" w:sz="0" w:space="0" w:color="auto"/>
        <w:left w:val="none" w:sz="0" w:space="0" w:color="auto"/>
        <w:bottom w:val="none" w:sz="0" w:space="0" w:color="auto"/>
        <w:right w:val="none" w:sz="0" w:space="0" w:color="auto"/>
      </w:divBdr>
    </w:div>
    <w:div w:id="1166673141">
      <w:bodyDiv w:val="1"/>
      <w:marLeft w:val="0"/>
      <w:marRight w:val="0"/>
      <w:marTop w:val="0"/>
      <w:marBottom w:val="0"/>
      <w:divBdr>
        <w:top w:val="none" w:sz="0" w:space="0" w:color="auto"/>
        <w:left w:val="none" w:sz="0" w:space="0" w:color="auto"/>
        <w:bottom w:val="none" w:sz="0" w:space="0" w:color="auto"/>
        <w:right w:val="none" w:sz="0" w:space="0" w:color="auto"/>
      </w:divBdr>
    </w:div>
    <w:div w:id="1167086956">
      <w:bodyDiv w:val="1"/>
      <w:marLeft w:val="0"/>
      <w:marRight w:val="0"/>
      <w:marTop w:val="0"/>
      <w:marBottom w:val="0"/>
      <w:divBdr>
        <w:top w:val="none" w:sz="0" w:space="0" w:color="auto"/>
        <w:left w:val="none" w:sz="0" w:space="0" w:color="auto"/>
        <w:bottom w:val="none" w:sz="0" w:space="0" w:color="auto"/>
        <w:right w:val="none" w:sz="0" w:space="0" w:color="auto"/>
      </w:divBdr>
    </w:div>
    <w:div w:id="1167137808">
      <w:bodyDiv w:val="1"/>
      <w:marLeft w:val="0"/>
      <w:marRight w:val="0"/>
      <w:marTop w:val="0"/>
      <w:marBottom w:val="0"/>
      <w:divBdr>
        <w:top w:val="none" w:sz="0" w:space="0" w:color="auto"/>
        <w:left w:val="none" w:sz="0" w:space="0" w:color="auto"/>
        <w:bottom w:val="none" w:sz="0" w:space="0" w:color="auto"/>
        <w:right w:val="none" w:sz="0" w:space="0" w:color="auto"/>
      </w:divBdr>
    </w:div>
    <w:div w:id="1168134061">
      <w:bodyDiv w:val="1"/>
      <w:marLeft w:val="0"/>
      <w:marRight w:val="0"/>
      <w:marTop w:val="0"/>
      <w:marBottom w:val="0"/>
      <w:divBdr>
        <w:top w:val="none" w:sz="0" w:space="0" w:color="auto"/>
        <w:left w:val="none" w:sz="0" w:space="0" w:color="auto"/>
        <w:bottom w:val="none" w:sz="0" w:space="0" w:color="auto"/>
        <w:right w:val="none" w:sz="0" w:space="0" w:color="auto"/>
      </w:divBdr>
    </w:div>
    <w:div w:id="1168446488">
      <w:bodyDiv w:val="1"/>
      <w:marLeft w:val="0"/>
      <w:marRight w:val="0"/>
      <w:marTop w:val="0"/>
      <w:marBottom w:val="0"/>
      <w:divBdr>
        <w:top w:val="none" w:sz="0" w:space="0" w:color="auto"/>
        <w:left w:val="none" w:sz="0" w:space="0" w:color="auto"/>
        <w:bottom w:val="none" w:sz="0" w:space="0" w:color="auto"/>
        <w:right w:val="none" w:sz="0" w:space="0" w:color="auto"/>
      </w:divBdr>
    </w:div>
    <w:div w:id="1169055953">
      <w:bodyDiv w:val="1"/>
      <w:marLeft w:val="0"/>
      <w:marRight w:val="0"/>
      <w:marTop w:val="0"/>
      <w:marBottom w:val="0"/>
      <w:divBdr>
        <w:top w:val="none" w:sz="0" w:space="0" w:color="auto"/>
        <w:left w:val="none" w:sz="0" w:space="0" w:color="auto"/>
        <w:bottom w:val="none" w:sz="0" w:space="0" w:color="auto"/>
        <w:right w:val="none" w:sz="0" w:space="0" w:color="auto"/>
      </w:divBdr>
    </w:div>
    <w:div w:id="1169059363">
      <w:bodyDiv w:val="1"/>
      <w:marLeft w:val="0"/>
      <w:marRight w:val="0"/>
      <w:marTop w:val="0"/>
      <w:marBottom w:val="0"/>
      <w:divBdr>
        <w:top w:val="none" w:sz="0" w:space="0" w:color="auto"/>
        <w:left w:val="none" w:sz="0" w:space="0" w:color="auto"/>
        <w:bottom w:val="none" w:sz="0" w:space="0" w:color="auto"/>
        <w:right w:val="none" w:sz="0" w:space="0" w:color="auto"/>
      </w:divBdr>
    </w:div>
    <w:div w:id="1169827816">
      <w:bodyDiv w:val="1"/>
      <w:marLeft w:val="0"/>
      <w:marRight w:val="0"/>
      <w:marTop w:val="0"/>
      <w:marBottom w:val="0"/>
      <w:divBdr>
        <w:top w:val="none" w:sz="0" w:space="0" w:color="auto"/>
        <w:left w:val="none" w:sz="0" w:space="0" w:color="auto"/>
        <w:bottom w:val="none" w:sz="0" w:space="0" w:color="auto"/>
        <w:right w:val="none" w:sz="0" w:space="0" w:color="auto"/>
      </w:divBdr>
    </w:div>
    <w:div w:id="1170096663">
      <w:bodyDiv w:val="1"/>
      <w:marLeft w:val="0"/>
      <w:marRight w:val="0"/>
      <w:marTop w:val="0"/>
      <w:marBottom w:val="0"/>
      <w:divBdr>
        <w:top w:val="none" w:sz="0" w:space="0" w:color="auto"/>
        <w:left w:val="none" w:sz="0" w:space="0" w:color="auto"/>
        <w:bottom w:val="none" w:sz="0" w:space="0" w:color="auto"/>
        <w:right w:val="none" w:sz="0" w:space="0" w:color="auto"/>
      </w:divBdr>
    </w:div>
    <w:div w:id="1171335536">
      <w:bodyDiv w:val="1"/>
      <w:marLeft w:val="0"/>
      <w:marRight w:val="0"/>
      <w:marTop w:val="0"/>
      <w:marBottom w:val="0"/>
      <w:divBdr>
        <w:top w:val="none" w:sz="0" w:space="0" w:color="auto"/>
        <w:left w:val="none" w:sz="0" w:space="0" w:color="auto"/>
        <w:bottom w:val="none" w:sz="0" w:space="0" w:color="auto"/>
        <w:right w:val="none" w:sz="0" w:space="0" w:color="auto"/>
      </w:divBdr>
    </w:div>
    <w:div w:id="1173451810">
      <w:bodyDiv w:val="1"/>
      <w:marLeft w:val="0"/>
      <w:marRight w:val="0"/>
      <w:marTop w:val="0"/>
      <w:marBottom w:val="0"/>
      <w:divBdr>
        <w:top w:val="none" w:sz="0" w:space="0" w:color="auto"/>
        <w:left w:val="none" w:sz="0" w:space="0" w:color="auto"/>
        <w:bottom w:val="none" w:sz="0" w:space="0" w:color="auto"/>
        <w:right w:val="none" w:sz="0" w:space="0" w:color="auto"/>
      </w:divBdr>
    </w:div>
    <w:div w:id="1173569872">
      <w:bodyDiv w:val="1"/>
      <w:marLeft w:val="0"/>
      <w:marRight w:val="0"/>
      <w:marTop w:val="0"/>
      <w:marBottom w:val="0"/>
      <w:divBdr>
        <w:top w:val="none" w:sz="0" w:space="0" w:color="auto"/>
        <w:left w:val="none" w:sz="0" w:space="0" w:color="auto"/>
        <w:bottom w:val="none" w:sz="0" w:space="0" w:color="auto"/>
        <w:right w:val="none" w:sz="0" w:space="0" w:color="auto"/>
      </w:divBdr>
    </w:div>
    <w:div w:id="1174415582">
      <w:bodyDiv w:val="1"/>
      <w:marLeft w:val="0"/>
      <w:marRight w:val="0"/>
      <w:marTop w:val="0"/>
      <w:marBottom w:val="0"/>
      <w:divBdr>
        <w:top w:val="none" w:sz="0" w:space="0" w:color="auto"/>
        <w:left w:val="none" w:sz="0" w:space="0" w:color="auto"/>
        <w:bottom w:val="none" w:sz="0" w:space="0" w:color="auto"/>
        <w:right w:val="none" w:sz="0" w:space="0" w:color="auto"/>
      </w:divBdr>
    </w:div>
    <w:div w:id="1175145268">
      <w:bodyDiv w:val="1"/>
      <w:marLeft w:val="0"/>
      <w:marRight w:val="0"/>
      <w:marTop w:val="0"/>
      <w:marBottom w:val="0"/>
      <w:divBdr>
        <w:top w:val="none" w:sz="0" w:space="0" w:color="auto"/>
        <w:left w:val="none" w:sz="0" w:space="0" w:color="auto"/>
        <w:bottom w:val="none" w:sz="0" w:space="0" w:color="auto"/>
        <w:right w:val="none" w:sz="0" w:space="0" w:color="auto"/>
      </w:divBdr>
    </w:div>
    <w:div w:id="1176962618">
      <w:bodyDiv w:val="1"/>
      <w:marLeft w:val="0"/>
      <w:marRight w:val="0"/>
      <w:marTop w:val="0"/>
      <w:marBottom w:val="0"/>
      <w:divBdr>
        <w:top w:val="none" w:sz="0" w:space="0" w:color="auto"/>
        <w:left w:val="none" w:sz="0" w:space="0" w:color="auto"/>
        <w:bottom w:val="none" w:sz="0" w:space="0" w:color="auto"/>
        <w:right w:val="none" w:sz="0" w:space="0" w:color="auto"/>
      </w:divBdr>
    </w:div>
    <w:div w:id="1178272306">
      <w:bodyDiv w:val="1"/>
      <w:marLeft w:val="0"/>
      <w:marRight w:val="0"/>
      <w:marTop w:val="0"/>
      <w:marBottom w:val="0"/>
      <w:divBdr>
        <w:top w:val="none" w:sz="0" w:space="0" w:color="auto"/>
        <w:left w:val="none" w:sz="0" w:space="0" w:color="auto"/>
        <w:bottom w:val="none" w:sz="0" w:space="0" w:color="auto"/>
        <w:right w:val="none" w:sz="0" w:space="0" w:color="auto"/>
      </w:divBdr>
    </w:div>
    <w:div w:id="1179589271">
      <w:bodyDiv w:val="1"/>
      <w:marLeft w:val="0"/>
      <w:marRight w:val="0"/>
      <w:marTop w:val="0"/>
      <w:marBottom w:val="0"/>
      <w:divBdr>
        <w:top w:val="none" w:sz="0" w:space="0" w:color="auto"/>
        <w:left w:val="none" w:sz="0" w:space="0" w:color="auto"/>
        <w:bottom w:val="none" w:sz="0" w:space="0" w:color="auto"/>
        <w:right w:val="none" w:sz="0" w:space="0" w:color="auto"/>
      </w:divBdr>
    </w:div>
    <w:div w:id="1179738441">
      <w:bodyDiv w:val="1"/>
      <w:marLeft w:val="0"/>
      <w:marRight w:val="0"/>
      <w:marTop w:val="0"/>
      <w:marBottom w:val="0"/>
      <w:divBdr>
        <w:top w:val="none" w:sz="0" w:space="0" w:color="auto"/>
        <w:left w:val="none" w:sz="0" w:space="0" w:color="auto"/>
        <w:bottom w:val="none" w:sz="0" w:space="0" w:color="auto"/>
        <w:right w:val="none" w:sz="0" w:space="0" w:color="auto"/>
      </w:divBdr>
    </w:div>
    <w:div w:id="1179739356">
      <w:bodyDiv w:val="1"/>
      <w:marLeft w:val="0"/>
      <w:marRight w:val="0"/>
      <w:marTop w:val="0"/>
      <w:marBottom w:val="0"/>
      <w:divBdr>
        <w:top w:val="none" w:sz="0" w:space="0" w:color="auto"/>
        <w:left w:val="none" w:sz="0" w:space="0" w:color="auto"/>
        <w:bottom w:val="none" w:sz="0" w:space="0" w:color="auto"/>
        <w:right w:val="none" w:sz="0" w:space="0" w:color="auto"/>
      </w:divBdr>
    </w:div>
    <w:div w:id="1179924504">
      <w:bodyDiv w:val="1"/>
      <w:marLeft w:val="0"/>
      <w:marRight w:val="0"/>
      <w:marTop w:val="0"/>
      <w:marBottom w:val="0"/>
      <w:divBdr>
        <w:top w:val="none" w:sz="0" w:space="0" w:color="auto"/>
        <w:left w:val="none" w:sz="0" w:space="0" w:color="auto"/>
        <w:bottom w:val="none" w:sz="0" w:space="0" w:color="auto"/>
        <w:right w:val="none" w:sz="0" w:space="0" w:color="auto"/>
      </w:divBdr>
    </w:div>
    <w:div w:id="1180241486">
      <w:bodyDiv w:val="1"/>
      <w:marLeft w:val="0"/>
      <w:marRight w:val="0"/>
      <w:marTop w:val="0"/>
      <w:marBottom w:val="0"/>
      <w:divBdr>
        <w:top w:val="none" w:sz="0" w:space="0" w:color="auto"/>
        <w:left w:val="none" w:sz="0" w:space="0" w:color="auto"/>
        <w:bottom w:val="none" w:sz="0" w:space="0" w:color="auto"/>
        <w:right w:val="none" w:sz="0" w:space="0" w:color="auto"/>
      </w:divBdr>
    </w:div>
    <w:div w:id="1180314645">
      <w:bodyDiv w:val="1"/>
      <w:marLeft w:val="0"/>
      <w:marRight w:val="0"/>
      <w:marTop w:val="0"/>
      <w:marBottom w:val="0"/>
      <w:divBdr>
        <w:top w:val="none" w:sz="0" w:space="0" w:color="auto"/>
        <w:left w:val="none" w:sz="0" w:space="0" w:color="auto"/>
        <w:bottom w:val="none" w:sz="0" w:space="0" w:color="auto"/>
        <w:right w:val="none" w:sz="0" w:space="0" w:color="auto"/>
      </w:divBdr>
    </w:div>
    <w:div w:id="1181503410">
      <w:bodyDiv w:val="1"/>
      <w:marLeft w:val="0"/>
      <w:marRight w:val="0"/>
      <w:marTop w:val="0"/>
      <w:marBottom w:val="0"/>
      <w:divBdr>
        <w:top w:val="none" w:sz="0" w:space="0" w:color="auto"/>
        <w:left w:val="none" w:sz="0" w:space="0" w:color="auto"/>
        <w:bottom w:val="none" w:sz="0" w:space="0" w:color="auto"/>
        <w:right w:val="none" w:sz="0" w:space="0" w:color="auto"/>
      </w:divBdr>
    </w:div>
    <w:div w:id="1181700168">
      <w:bodyDiv w:val="1"/>
      <w:marLeft w:val="0"/>
      <w:marRight w:val="0"/>
      <w:marTop w:val="0"/>
      <w:marBottom w:val="0"/>
      <w:divBdr>
        <w:top w:val="none" w:sz="0" w:space="0" w:color="auto"/>
        <w:left w:val="none" w:sz="0" w:space="0" w:color="auto"/>
        <w:bottom w:val="none" w:sz="0" w:space="0" w:color="auto"/>
        <w:right w:val="none" w:sz="0" w:space="0" w:color="auto"/>
      </w:divBdr>
    </w:div>
    <w:div w:id="1182358944">
      <w:bodyDiv w:val="1"/>
      <w:marLeft w:val="0"/>
      <w:marRight w:val="0"/>
      <w:marTop w:val="0"/>
      <w:marBottom w:val="0"/>
      <w:divBdr>
        <w:top w:val="none" w:sz="0" w:space="0" w:color="auto"/>
        <w:left w:val="none" w:sz="0" w:space="0" w:color="auto"/>
        <w:bottom w:val="none" w:sz="0" w:space="0" w:color="auto"/>
        <w:right w:val="none" w:sz="0" w:space="0" w:color="auto"/>
      </w:divBdr>
    </w:div>
    <w:div w:id="1182472996">
      <w:bodyDiv w:val="1"/>
      <w:marLeft w:val="0"/>
      <w:marRight w:val="0"/>
      <w:marTop w:val="0"/>
      <w:marBottom w:val="0"/>
      <w:divBdr>
        <w:top w:val="none" w:sz="0" w:space="0" w:color="auto"/>
        <w:left w:val="none" w:sz="0" w:space="0" w:color="auto"/>
        <w:bottom w:val="none" w:sz="0" w:space="0" w:color="auto"/>
        <w:right w:val="none" w:sz="0" w:space="0" w:color="auto"/>
      </w:divBdr>
    </w:div>
    <w:div w:id="1182549300">
      <w:bodyDiv w:val="1"/>
      <w:marLeft w:val="0"/>
      <w:marRight w:val="0"/>
      <w:marTop w:val="0"/>
      <w:marBottom w:val="0"/>
      <w:divBdr>
        <w:top w:val="none" w:sz="0" w:space="0" w:color="auto"/>
        <w:left w:val="none" w:sz="0" w:space="0" w:color="auto"/>
        <w:bottom w:val="none" w:sz="0" w:space="0" w:color="auto"/>
        <w:right w:val="none" w:sz="0" w:space="0" w:color="auto"/>
      </w:divBdr>
    </w:div>
    <w:div w:id="1182554429">
      <w:bodyDiv w:val="1"/>
      <w:marLeft w:val="0"/>
      <w:marRight w:val="0"/>
      <w:marTop w:val="0"/>
      <w:marBottom w:val="0"/>
      <w:divBdr>
        <w:top w:val="none" w:sz="0" w:space="0" w:color="auto"/>
        <w:left w:val="none" w:sz="0" w:space="0" w:color="auto"/>
        <w:bottom w:val="none" w:sz="0" w:space="0" w:color="auto"/>
        <w:right w:val="none" w:sz="0" w:space="0" w:color="auto"/>
      </w:divBdr>
    </w:div>
    <w:div w:id="1183130848">
      <w:bodyDiv w:val="1"/>
      <w:marLeft w:val="0"/>
      <w:marRight w:val="0"/>
      <w:marTop w:val="0"/>
      <w:marBottom w:val="0"/>
      <w:divBdr>
        <w:top w:val="none" w:sz="0" w:space="0" w:color="auto"/>
        <w:left w:val="none" w:sz="0" w:space="0" w:color="auto"/>
        <w:bottom w:val="none" w:sz="0" w:space="0" w:color="auto"/>
        <w:right w:val="none" w:sz="0" w:space="0" w:color="auto"/>
      </w:divBdr>
    </w:div>
    <w:div w:id="1183281598">
      <w:bodyDiv w:val="1"/>
      <w:marLeft w:val="0"/>
      <w:marRight w:val="0"/>
      <w:marTop w:val="0"/>
      <w:marBottom w:val="0"/>
      <w:divBdr>
        <w:top w:val="none" w:sz="0" w:space="0" w:color="auto"/>
        <w:left w:val="none" w:sz="0" w:space="0" w:color="auto"/>
        <w:bottom w:val="none" w:sz="0" w:space="0" w:color="auto"/>
        <w:right w:val="none" w:sz="0" w:space="0" w:color="auto"/>
      </w:divBdr>
    </w:div>
    <w:div w:id="1183395823">
      <w:bodyDiv w:val="1"/>
      <w:marLeft w:val="0"/>
      <w:marRight w:val="0"/>
      <w:marTop w:val="0"/>
      <w:marBottom w:val="0"/>
      <w:divBdr>
        <w:top w:val="none" w:sz="0" w:space="0" w:color="auto"/>
        <w:left w:val="none" w:sz="0" w:space="0" w:color="auto"/>
        <w:bottom w:val="none" w:sz="0" w:space="0" w:color="auto"/>
        <w:right w:val="none" w:sz="0" w:space="0" w:color="auto"/>
      </w:divBdr>
    </w:div>
    <w:div w:id="1183977915">
      <w:bodyDiv w:val="1"/>
      <w:marLeft w:val="0"/>
      <w:marRight w:val="0"/>
      <w:marTop w:val="0"/>
      <w:marBottom w:val="0"/>
      <w:divBdr>
        <w:top w:val="none" w:sz="0" w:space="0" w:color="auto"/>
        <w:left w:val="none" w:sz="0" w:space="0" w:color="auto"/>
        <w:bottom w:val="none" w:sz="0" w:space="0" w:color="auto"/>
        <w:right w:val="none" w:sz="0" w:space="0" w:color="auto"/>
      </w:divBdr>
    </w:div>
    <w:div w:id="1184442747">
      <w:bodyDiv w:val="1"/>
      <w:marLeft w:val="0"/>
      <w:marRight w:val="0"/>
      <w:marTop w:val="0"/>
      <w:marBottom w:val="0"/>
      <w:divBdr>
        <w:top w:val="none" w:sz="0" w:space="0" w:color="auto"/>
        <w:left w:val="none" w:sz="0" w:space="0" w:color="auto"/>
        <w:bottom w:val="none" w:sz="0" w:space="0" w:color="auto"/>
        <w:right w:val="none" w:sz="0" w:space="0" w:color="auto"/>
      </w:divBdr>
    </w:div>
    <w:div w:id="1184517076">
      <w:bodyDiv w:val="1"/>
      <w:marLeft w:val="0"/>
      <w:marRight w:val="0"/>
      <w:marTop w:val="0"/>
      <w:marBottom w:val="0"/>
      <w:divBdr>
        <w:top w:val="none" w:sz="0" w:space="0" w:color="auto"/>
        <w:left w:val="none" w:sz="0" w:space="0" w:color="auto"/>
        <w:bottom w:val="none" w:sz="0" w:space="0" w:color="auto"/>
        <w:right w:val="none" w:sz="0" w:space="0" w:color="auto"/>
      </w:divBdr>
    </w:div>
    <w:div w:id="1184592172">
      <w:bodyDiv w:val="1"/>
      <w:marLeft w:val="0"/>
      <w:marRight w:val="0"/>
      <w:marTop w:val="0"/>
      <w:marBottom w:val="0"/>
      <w:divBdr>
        <w:top w:val="none" w:sz="0" w:space="0" w:color="auto"/>
        <w:left w:val="none" w:sz="0" w:space="0" w:color="auto"/>
        <w:bottom w:val="none" w:sz="0" w:space="0" w:color="auto"/>
        <w:right w:val="none" w:sz="0" w:space="0" w:color="auto"/>
      </w:divBdr>
    </w:div>
    <w:div w:id="1185174195">
      <w:bodyDiv w:val="1"/>
      <w:marLeft w:val="0"/>
      <w:marRight w:val="0"/>
      <w:marTop w:val="0"/>
      <w:marBottom w:val="0"/>
      <w:divBdr>
        <w:top w:val="none" w:sz="0" w:space="0" w:color="auto"/>
        <w:left w:val="none" w:sz="0" w:space="0" w:color="auto"/>
        <w:bottom w:val="none" w:sz="0" w:space="0" w:color="auto"/>
        <w:right w:val="none" w:sz="0" w:space="0" w:color="auto"/>
      </w:divBdr>
    </w:div>
    <w:div w:id="1185484933">
      <w:bodyDiv w:val="1"/>
      <w:marLeft w:val="0"/>
      <w:marRight w:val="0"/>
      <w:marTop w:val="0"/>
      <w:marBottom w:val="0"/>
      <w:divBdr>
        <w:top w:val="none" w:sz="0" w:space="0" w:color="auto"/>
        <w:left w:val="none" w:sz="0" w:space="0" w:color="auto"/>
        <w:bottom w:val="none" w:sz="0" w:space="0" w:color="auto"/>
        <w:right w:val="none" w:sz="0" w:space="0" w:color="auto"/>
      </w:divBdr>
    </w:div>
    <w:div w:id="1185896642">
      <w:bodyDiv w:val="1"/>
      <w:marLeft w:val="0"/>
      <w:marRight w:val="0"/>
      <w:marTop w:val="0"/>
      <w:marBottom w:val="0"/>
      <w:divBdr>
        <w:top w:val="none" w:sz="0" w:space="0" w:color="auto"/>
        <w:left w:val="none" w:sz="0" w:space="0" w:color="auto"/>
        <w:bottom w:val="none" w:sz="0" w:space="0" w:color="auto"/>
        <w:right w:val="none" w:sz="0" w:space="0" w:color="auto"/>
      </w:divBdr>
    </w:div>
    <w:div w:id="1185899127">
      <w:bodyDiv w:val="1"/>
      <w:marLeft w:val="0"/>
      <w:marRight w:val="0"/>
      <w:marTop w:val="0"/>
      <w:marBottom w:val="0"/>
      <w:divBdr>
        <w:top w:val="none" w:sz="0" w:space="0" w:color="auto"/>
        <w:left w:val="none" w:sz="0" w:space="0" w:color="auto"/>
        <w:bottom w:val="none" w:sz="0" w:space="0" w:color="auto"/>
        <w:right w:val="none" w:sz="0" w:space="0" w:color="auto"/>
      </w:divBdr>
    </w:div>
    <w:div w:id="1186015528">
      <w:bodyDiv w:val="1"/>
      <w:marLeft w:val="0"/>
      <w:marRight w:val="0"/>
      <w:marTop w:val="0"/>
      <w:marBottom w:val="0"/>
      <w:divBdr>
        <w:top w:val="none" w:sz="0" w:space="0" w:color="auto"/>
        <w:left w:val="none" w:sz="0" w:space="0" w:color="auto"/>
        <w:bottom w:val="none" w:sz="0" w:space="0" w:color="auto"/>
        <w:right w:val="none" w:sz="0" w:space="0" w:color="auto"/>
      </w:divBdr>
    </w:div>
    <w:div w:id="1186136618">
      <w:bodyDiv w:val="1"/>
      <w:marLeft w:val="0"/>
      <w:marRight w:val="0"/>
      <w:marTop w:val="0"/>
      <w:marBottom w:val="0"/>
      <w:divBdr>
        <w:top w:val="none" w:sz="0" w:space="0" w:color="auto"/>
        <w:left w:val="none" w:sz="0" w:space="0" w:color="auto"/>
        <w:bottom w:val="none" w:sz="0" w:space="0" w:color="auto"/>
        <w:right w:val="none" w:sz="0" w:space="0" w:color="auto"/>
      </w:divBdr>
    </w:div>
    <w:div w:id="1186333553">
      <w:bodyDiv w:val="1"/>
      <w:marLeft w:val="0"/>
      <w:marRight w:val="0"/>
      <w:marTop w:val="0"/>
      <w:marBottom w:val="0"/>
      <w:divBdr>
        <w:top w:val="none" w:sz="0" w:space="0" w:color="auto"/>
        <w:left w:val="none" w:sz="0" w:space="0" w:color="auto"/>
        <w:bottom w:val="none" w:sz="0" w:space="0" w:color="auto"/>
        <w:right w:val="none" w:sz="0" w:space="0" w:color="auto"/>
      </w:divBdr>
    </w:div>
    <w:div w:id="1186335027">
      <w:bodyDiv w:val="1"/>
      <w:marLeft w:val="0"/>
      <w:marRight w:val="0"/>
      <w:marTop w:val="0"/>
      <w:marBottom w:val="0"/>
      <w:divBdr>
        <w:top w:val="none" w:sz="0" w:space="0" w:color="auto"/>
        <w:left w:val="none" w:sz="0" w:space="0" w:color="auto"/>
        <w:bottom w:val="none" w:sz="0" w:space="0" w:color="auto"/>
        <w:right w:val="none" w:sz="0" w:space="0" w:color="auto"/>
      </w:divBdr>
    </w:div>
    <w:div w:id="1187209298">
      <w:bodyDiv w:val="1"/>
      <w:marLeft w:val="0"/>
      <w:marRight w:val="0"/>
      <w:marTop w:val="0"/>
      <w:marBottom w:val="0"/>
      <w:divBdr>
        <w:top w:val="none" w:sz="0" w:space="0" w:color="auto"/>
        <w:left w:val="none" w:sz="0" w:space="0" w:color="auto"/>
        <w:bottom w:val="none" w:sz="0" w:space="0" w:color="auto"/>
        <w:right w:val="none" w:sz="0" w:space="0" w:color="auto"/>
      </w:divBdr>
    </w:div>
    <w:div w:id="1188326483">
      <w:bodyDiv w:val="1"/>
      <w:marLeft w:val="0"/>
      <w:marRight w:val="0"/>
      <w:marTop w:val="0"/>
      <w:marBottom w:val="0"/>
      <w:divBdr>
        <w:top w:val="none" w:sz="0" w:space="0" w:color="auto"/>
        <w:left w:val="none" w:sz="0" w:space="0" w:color="auto"/>
        <w:bottom w:val="none" w:sz="0" w:space="0" w:color="auto"/>
        <w:right w:val="none" w:sz="0" w:space="0" w:color="auto"/>
      </w:divBdr>
    </w:div>
    <w:div w:id="1188517479">
      <w:bodyDiv w:val="1"/>
      <w:marLeft w:val="0"/>
      <w:marRight w:val="0"/>
      <w:marTop w:val="0"/>
      <w:marBottom w:val="0"/>
      <w:divBdr>
        <w:top w:val="none" w:sz="0" w:space="0" w:color="auto"/>
        <w:left w:val="none" w:sz="0" w:space="0" w:color="auto"/>
        <w:bottom w:val="none" w:sz="0" w:space="0" w:color="auto"/>
        <w:right w:val="none" w:sz="0" w:space="0" w:color="auto"/>
      </w:divBdr>
    </w:div>
    <w:div w:id="1188716364">
      <w:bodyDiv w:val="1"/>
      <w:marLeft w:val="0"/>
      <w:marRight w:val="0"/>
      <w:marTop w:val="0"/>
      <w:marBottom w:val="0"/>
      <w:divBdr>
        <w:top w:val="none" w:sz="0" w:space="0" w:color="auto"/>
        <w:left w:val="none" w:sz="0" w:space="0" w:color="auto"/>
        <w:bottom w:val="none" w:sz="0" w:space="0" w:color="auto"/>
        <w:right w:val="none" w:sz="0" w:space="0" w:color="auto"/>
      </w:divBdr>
    </w:div>
    <w:div w:id="1188905466">
      <w:bodyDiv w:val="1"/>
      <w:marLeft w:val="0"/>
      <w:marRight w:val="0"/>
      <w:marTop w:val="0"/>
      <w:marBottom w:val="0"/>
      <w:divBdr>
        <w:top w:val="none" w:sz="0" w:space="0" w:color="auto"/>
        <w:left w:val="none" w:sz="0" w:space="0" w:color="auto"/>
        <w:bottom w:val="none" w:sz="0" w:space="0" w:color="auto"/>
        <w:right w:val="none" w:sz="0" w:space="0" w:color="auto"/>
      </w:divBdr>
    </w:div>
    <w:div w:id="1189418048">
      <w:bodyDiv w:val="1"/>
      <w:marLeft w:val="0"/>
      <w:marRight w:val="0"/>
      <w:marTop w:val="0"/>
      <w:marBottom w:val="0"/>
      <w:divBdr>
        <w:top w:val="none" w:sz="0" w:space="0" w:color="auto"/>
        <w:left w:val="none" w:sz="0" w:space="0" w:color="auto"/>
        <w:bottom w:val="none" w:sz="0" w:space="0" w:color="auto"/>
        <w:right w:val="none" w:sz="0" w:space="0" w:color="auto"/>
      </w:divBdr>
    </w:div>
    <w:div w:id="1189560975">
      <w:bodyDiv w:val="1"/>
      <w:marLeft w:val="0"/>
      <w:marRight w:val="0"/>
      <w:marTop w:val="0"/>
      <w:marBottom w:val="0"/>
      <w:divBdr>
        <w:top w:val="none" w:sz="0" w:space="0" w:color="auto"/>
        <w:left w:val="none" w:sz="0" w:space="0" w:color="auto"/>
        <w:bottom w:val="none" w:sz="0" w:space="0" w:color="auto"/>
        <w:right w:val="none" w:sz="0" w:space="0" w:color="auto"/>
      </w:divBdr>
    </w:div>
    <w:div w:id="1189684907">
      <w:bodyDiv w:val="1"/>
      <w:marLeft w:val="0"/>
      <w:marRight w:val="0"/>
      <w:marTop w:val="0"/>
      <w:marBottom w:val="0"/>
      <w:divBdr>
        <w:top w:val="none" w:sz="0" w:space="0" w:color="auto"/>
        <w:left w:val="none" w:sz="0" w:space="0" w:color="auto"/>
        <w:bottom w:val="none" w:sz="0" w:space="0" w:color="auto"/>
        <w:right w:val="none" w:sz="0" w:space="0" w:color="auto"/>
      </w:divBdr>
    </w:div>
    <w:div w:id="1189829117">
      <w:bodyDiv w:val="1"/>
      <w:marLeft w:val="0"/>
      <w:marRight w:val="0"/>
      <w:marTop w:val="0"/>
      <w:marBottom w:val="0"/>
      <w:divBdr>
        <w:top w:val="none" w:sz="0" w:space="0" w:color="auto"/>
        <w:left w:val="none" w:sz="0" w:space="0" w:color="auto"/>
        <w:bottom w:val="none" w:sz="0" w:space="0" w:color="auto"/>
        <w:right w:val="none" w:sz="0" w:space="0" w:color="auto"/>
      </w:divBdr>
    </w:div>
    <w:div w:id="1190292238">
      <w:bodyDiv w:val="1"/>
      <w:marLeft w:val="0"/>
      <w:marRight w:val="0"/>
      <w:marTop w:val="0"/>
      <w:marBottom w:val="0"/>
      <w:divBdr>
        <w:top w:val="none" w:sz="0" w:space="0" w:color="auto"/>
        <w:left w:val="none" w:sz="0" w:space="0" w:color="auto"/>
        <w:bottom w:val="none" w:sz="0" w:space="0" w:color="auto"/>
        <w:right w:val="none" w:sz="0" w:space="0" w:color="auto"/>
      </w:divBdr>
    </w:div>
    <w:div w:id="1190803040">
      <w:bodyDiv w:val="1"/>
      <w:marLeft w:val="0"/>
      <w:marRight w:val="0"/>
      <w:marTop w:val="0"/>
      <w:marBottom w:val="0"/>
      <w:divBdr>
        <w:top w:val="none" w:sz="0" w:space="0" w:color="auto"/>
        <w:left w:val="none" w:sz="0" w:space="0" w:color="auto"/>
        <w:bottom w:val="none" w:sz="0" w:space="0" w:color="auto"/>
        <w:right w:val="none" w:sz="0" w:space="0" w:color="auto"/>
      </w:divBdr>
    </w:div>
    <w:div w:id="1191334803">
      <w:bodyDiv w:val="1"/>
      <w:marLeft w:val="0"/>
      <w:marRight w:val="0"/>
      <w:marTop w:val="0"/>
      <w:marBottom w:val="0"/>
      <w:divBdr>
        <w:top w:val="none" w:sz="0" w:space="0" w:color="auto"/>
        <w:left w:val="none" w:sz="0" w:space="0" w:color="auto"/>
        <w:bottom w:val="none" w:sz="0" w:space="0" w:color="auto"/>
        <w:right w:val="none" w:sz="0" w:space="0" w:color="auto"/>
      </w:divBdr>
    </w:div>
    <w:div w:id="1191603564">
      <w:bodyDiv w:val="1"/>
      <w:marLeft w:val="0"/>
      <w:marRight w:val="0"/>
      <w:marTop w:val="0"/>
      <w:marBottom w:val="0"/>
      <w:divBdr>
        <w:top w:val="none" w:sz="0" w:space="0" w:color="auto"/>
        <w:left w:val="none" w:sz="0" w:space="0" w:color="auto"/>
        <w:bottom w:val="none" w:sz="0" w:space="0" w:color="auto"/>
        <w:right w:val="none" w:sz="0" w:space="0" w:color="auto"/>
      </w:divBdr>
    </w:div>
    <w:div w:id="1193106362">
      <w:bodyDiv w:val="1"/>
      <w:marLeft w:val="0"/>
      <w:marRight w:val="0"/>
      <w:marTop w:val="0"/>
      <w:marBottom w:val="0"/>
      <w:divBdr>
        <w:top w:val="none" w:sz="0" w:space="0" w:color="auto"/>
        <w:left w:val="none" w:sz="0" w:space="0" w:color="auto"/>
        <w:bottom w:val="none" w:sz="0" w:space="0" w:color="auto"/>
        <w:right w:val="none" w:sz="0" w:space="0" w:color="auto"/>
      </w:divBdr>
    </w:div>
    <w:div w:id="1194345151">
      <w:bodyDiv w:val="1"/>
      <w:marLeft w:val="0"/>
      <w:marRight w:val="0"/>
      <w:marTop w:val="0"/>
      <w:marBottom w:val="0"/>
      <w:divBdr>
        <w:top w:val="none" w:sz="0" w:space="0" w:color="auto"/>
        <w:left w:val="none" w:sz="0" w:space="0" w:color="auto"/>
        <w:bottom w:val="none" w:sz="0" w:space="0" w:color="auto"/>
        <w:right w:val="none" w:sz="0" w:space="0" w:color="auto"/>
      </w:divBdr>
    </w:div>
    <w:div w:id="1194467263">
      <w:bodyDiv w:val="1"/>
      <w:marLeft w:val="0"/>
      <w:marRight w:val="0"/>
      <w:marTop w:val="0"/>
      <w:marBottom w:val="0"/>
      <w:divBdr>
        <w:top w:val="none" w:sz="0" w:space="0" w:color="auto"/>
        <w:left w:val="none" w:sz="0" w:space="0" w:color="auto"/>
        <w:bottom w:val="none" w:sz="0" w:space="0" w:color="auto"/>
        <w:right w:val="none" w:sz="0" w:space="0" w:color="auto"/>
      </w:divBdr>
    </w:div>
    <w:div w:id="1194657354">
      <w:bodyDiv w:val="1"/>
      <w:marLeft w:val="0"/>
      <w:marRight w:val="0"/>
      <w:marTop w:val="0"/>
      <w:marBottom w:val="0"/>
      <w:divBdr>
        <w:top w:val="none" w:sz="0" w:space="0" w:color="auto"/>
        <w:left w:val="none" w:sz="0" w:space="0" w:color="auto"/>
        <w:bottom w:val="none" w:sz="0" w:space="0" w:color="auto"/>
        <w:right w:val="none" w:sz="0" w:space="0" w:color="auto"/>
      </w:divBdr>
    </w:div>
    <w:div w:id="1195313847">
      <w:bodyDiv w:val="1"/>
      <w:marLeft w:val="0"/>
      <w:marRight w:val="0"/>
      <w:marTop w:val="0"/>
      <w:marBottom w:val="0"/>
      <w:divBdr>
        <w:top w:val="none" w:sz="0" w:space="0" w:color="auto"/>
        <w:left w:val="none" w:sz="0" w:space="0" w:color="auto"/>
        <w:bottom w:val="none" w:sz="0" w:space="0" w:color="auto"/>
        <w:right w:val="none" w:sz="0" w:space="0" w:color="auto"/>
      </w:divBdr>
    </w:div>
    <w:div w:id="1195464589">
      <w:bodyDiv w:val="1"/>
      <w:marLeft w:val="0"/>
      <w:marRight w:val="0"/>
      <w:marTop w:val="0"/>
      <w:marBottom w:val="0"/>
      <w:divBdr>
        <w:top w:val="none" w:sz="0" w:space="0" w:color="auto"/>
        <w:left w:val="none" w:sz="0" w:space="0" w:color="auto"/>
        <w:bottom w:val="none" w:sz="0" w:space="0" w:color="auto"/>
        <w:right w:val="none" w:sz="0" w:space="0" w:color="auto"/>
      </w:divBdr>
    </w:div>
    <w:div w:id="1195655816">
      <w:bodyDiv w:val="1"/>
      <w:marLeft w:val="0"/>
      <w:marRight w:val="0"/>
      <w:marTop w:val="0"/>
      <w:marBottom w:val="0"/>
      <w:divBdr>
        <w:top w:val="none" w:sz="0" w:space="0" w:color="auto"/>
        <w:left w:val="none" w:sz="0" w:space="0" w:color="auto"/>
        <w:bottom w:val="none" w:sz="0" w:space="0" w:color="auto"/>
        <w:right w:val="none" w:sz="0" w:space="0" w:color="auto"/>
      </w:divBdr>
    </w:div>
    <w:div w:id="1196039482">
      <w:bodyDiv w:val="1"/>
      <w:marLeft w:val="0"/>
      <w:marRight w:val="0"/>
      <w:marTop w:val="0"/>
      <w:marBottom w:val="0"/>
      <w:divBdr>
        <w:top w:val="none" w:sz="0" w:space="0" w:color="auto"/>
        <w:left w:val="none" w:sz="0" w:space="0" w:color="auto"/>
        <w:bottom w:val="none" w:sz="0" w:space="0" w:color="auto"/>
        <w:right w:val="none" w:sz="0" w:space="0" w:color="auto"/>
      </w:divBdr>
    </w:div>
    <w:div w:id="1198156524">
      <w:bodyDiv w:val="1"/>
      <w:marLeft w:val="0"/>
      <w:marRight w:val="0"/>
      <w:marTop w:val="0"/>
      <w:marBottom w:val="0"/>
      <w:divBdr>
        <w:top w:val="none" w:sz="0" w:space="0" w:color="auto"/>
        <w:left w:val="none" w:sz="0" w:space="0" w:color="auto"/>
        <w:bottom w:val="none" w:sz="0" w:space="0" w:color="auto"/>
        <w:right w:val="none" w:sz="0" w:space="0" w:color="auto"/>
      </w:divBdr>
    </w:div>
    <w:div w:id="1198202237">
      <w:bodyDiv w:val="1"/>
      <w:marLeft w:val="0"/>
      <w:marRight w:val="0"/>
      <w:marTop w:val="0"/>
      <w:marBottom w:val="0"/>
      <w:divBdr>
        <w:top w:val="none" w:sz="0" w:space="0" w:color="auto"/>
        <w:left w:val="none" w:sz="0" w:space="0" w:color="auto"/>
        <w:bottom w:val="none" w:sz="0" w:space="0" w:color="auto"/>
        <w:right w:val="none" w:sz="0" w:space="0" w:color="auto"/>
      </w:divBdr>
    </w:div>
    <w:div w:id="1199197608">
      <w:bodyDiv w:val="1"/>
      <w:marLeft w:val="0"/>
      <w:marRight w:val="0"/>
      <w:marTop w:val="0"/>
      <w:marBottom w:val="0"/>
      <w:divBdr>
        <w:top w:val="none" w:sz="0" w:space="0" w:color="auto"/>
        <w:left w:val="none" w:sz="0" w:space="0" w:color="auto"/>
        <w:bottom w:val="none" w:sz="0" w:space="0" w:color="auto"/>
        <w:right w:val="none" w:sz="0" w:space="0" w:color="auto"/>
      </w:divBdr>
    </w:div>
    <w:div w:id="1199779143">
      <w:bodyDiv w:val="1"/>
      <w:marLeft w:val="0"/>
      <w:marRight w:val="0"/>
      <w:marTop w:val="0"/>
      <w:marBottom w:val="0"/>
      <w:divBdr>
        <w:top w:val="none" w:sz="0" w:space="0" w:color="auto"/>
        <w:left w:val="none" w:sz="0" w:space="0" w:color="auto"/>
        <w:bottom w:val="none" w:sz="0" w:space="0" w:color="auto"/>
        <w:right w:val="none" w:sz="0" w:space="0" w:color="auto"/>
      </w:divBdr>
    </w:div>
    <w:div w:id="1200043924">
      <w:bodyDiv w:val="1"/>
      <w:marLeft w:val="0"/>
      <w:marRight w:val="0"/>
      <w:marTop w:val="0"/>
      <w:marBottom w:val="0"/>
      <w:divBdr>
        <w:top w:val="none" w:sz="0" w:space="0" w:color="auto"/>
        <w:left w:val="none" w:sz="0" w:space="0" w:color="auto"/>
        <w:bottom w:val="none" w:sz="0" w:space="0" w:color="auto"/>
        <w:right w:val="none" w:sz="0" w:space="0" w:color="auto"/>
      </w:divBdr>
    </w:div>
    <w:div w:id="1200357887">
      <w:bodyDiv w:val="1"/>
      <w:marLeft w:val="0"/>
      <w:marRight w:val="0"/>
      <w:marTop w:val="0"/>
      <w:marBottom w:val="0"/>
      <w:divBdr>
        <w:top w:val="none" w:sz="0" w:space="0" w:color="auto"/>
        <w:left w:val="none" w:sz="0" w:space="0" w:color="auto"/>
        <w:bottom w:val="none" w:sz="0" w:space="0" w:color="auto"/>
        <w:right w:val="none" w:sz="0" w:space="0" w:color="auto"/>
      </w:divBdr>
    </w:div>
    <w:div w:id="1200826200">
      <w:bodyDiv w:val="1"/>
      <w:marLeft w:val="0"/>
      <w:marRight w:val="0"/>
      <w:marTop w:val="0"/>
      <w:marBottom w:val="0"/>
      <w:divBdr>
        <w:top w:val="none" w:sz="0" w:space="0" w:color="auto"/>
        <w:left w:val="none" w:sz="0" w:space="0" w:color="auto"/>
        <w:bottom w:val="none" w:sz="0" w:space="0" w:color="auto"/>
        <w:right w:val="none" w:sz="0" w:space="0" w:color="auto"/>
      </w:divBdr>
    </w:div>
    <w:div w:id="1200901969">
      <w:bodyDiv w:val="1"/>
      <w:marLeft w:val="0"/>
      <w:marRight w:val="0"/>
      <w:marTop w:val="0"/>
      <w:marBottom w:val="0"/>
      <w:divBdr>
        <w:top w:val="none" w:sz="0" w:space="0" w:color="auto"/>
        <w:left w:val="none" w:sz="0" w:space="0" w:color="auto"/>
        <w:bottom w:val="none" w:sz="0" w:space="0" w:color="auto"/>
        <w:right w:val="none" w:sz="0" w:space="0" w:color="auto"/>
      </w:divBdr>
    </w:div>
    <w:div w:id="1201241381">
      <w:bodyDiv w:val="1"/>
      <w:marLeft w:val="0"/>
      <w:marRight w:val="0"/>
      <w:marTop w:val="0"/>
      <w:marBottom w:val="0"/>
      <w:divBdr>
        <w:top w:val="none" w:sz="0" w:space="0" w:color="auto"/>
        <w:left w:val="none" w:sz="0" w:space="0" w:color="auto"/>
        <w:bottom w:val="none" w:sz="0" w:space="0" w:color="auto"/>
        <w:right w:val="none" w:sz="0" w:space="0" w:color="auto"/>
      </w:divBdr>
    </w:div>
    <w:div w:id="1201629607">
      <w:bodyDiv w:val="1"/>
      <w:marLeft w:val="0"/>
      <w:marRight w:val="0"/>
      <w:marTop w:val="0"/>
      <w:marBottom w:val="0"/>
      <w:divBdr>
        <w:top w:val="none" w:sz="0" w:space="0" w:color="auto"/>
        <w:left w:val="none" w:sz="0" w:space="0" w:color="auto"/>
        <w:bottom w:val="none" w:sz="0" w:space="0" w:color="auto"/>
        <w:right w:val="none" w:sz="0" w:space="0" w:color="auto"/>
      </w:divBdr>
    </w:div>
    <w:div w:id="1201630166">
      <w:bodyDiv w:val="1"/>
      <w:marLeft w:val="0"/>
      <w:marRight w:val="0"/>
      <w:marTop w:val="0"/>
      <w:marBottom w:val="0"/>
      <w:divBdr>
        <w:top w:val="none" w:sz="0" w:space="0" w:color="auto"/>
        <w:left w:val="none" w:sz="0" w:space="0" w:color="auto"/>
        <w:bottom w:val="none" w:sz="0" w:space="0" w:color="auto"/>
        <w:right w:val="none" w:sz="0" w:space="0" w:color="auto"/>
      </w:divBdr>
    </w:div>
    <w:div w:id="1201865527">
      <w:bodyDiv w:val="1"/>
      <w:marLeft w:val="0"/>
      <w:marRight w:val="0"/>
      <w:marTop w:val="0"/>
      <w:marBottom w:val="0"/>
      <w:divBdr>
        <w:top w:val="none" w:sz="0" w:space="0" w:color="auto"/>
        <w:left w:val="none" w:sz="0" w:space="0" w:color="auto"/>
        <w:bottom w:val="none" w:sz="0" w:space="0" w:color="auto"/>
        <w:right w:val="none" w:sz="0" w:space="0" w:color="auto"/>
      </w:divBdr>
    </w:div>
    <w:div w:id="1202129001">
      <w:bodyDiv w:val="1"/>
      <w:marLeft w:val="0"/>
      <w:marRight w:val="0"/>
      <w:marTop w:val="0"/>
      <w:marBottom w:val="0"/>
      <w:divBdr>
        <w:top w:val="none" w:sz="0" w:space="0" w:color="auto"/>
        <w:left w:val="none" w:sz="0" w:space="0" w:color="auto"/>
        <w:bottom w:val="none" w:sz="0" w:space="0" w:color="auto"/>
        <w:right w:val="none" w:sz="0" w:space="0" w:color="auto"/>
      </w:divBdr>
    </w:div>
    <w:div w:id="1202211478">
      <w:bodyDiv w:val="1"/>
      <w:marLeft w:val="0"/>
      <w:marRight w:val="0"/>
      <w:marTop w:val="0"/>
      <w:marBottom w:val="0"/>
      <w:divBdr>
        <w:top w:val="none" w:sz="0" w:space="0" w:color="auto"/>
        <w:left w:val="none" w:sz="0" w:space="0" w:color="auto"/>
        <w:bottom w:val="none" w:sz="0" w:space="0" w:color="auto"/>
        <w:right w:val="none" w:sz="0" w:space="0" w:color="auto"/>
      </w:divBdr>
    </w:div>
    <w:div w:id="1204713965">
      <w:bodyDiv w:val="1"/>
      <w:marLeft w:val="0"/>
      <w:marRight w:val="0"/>
      <w:marTop w:val="0"/>
      <w:marBottom w:val="0"/>
      <w:divBdr>
        <w:top w:val="none" w:sz="0" w:space="0" w:color="auto"/>
        <w:left w:val="none" w:sz="0" w:space="0" w:color="auto"/>
        <w:bottom w:val="none" w:sz="0" w:space="0" w:color="auto"/>
        <w:right w:val="none" w:sz="0" w:space="0" w:color="auto"/>
      </w:divBdr>
    </w:div>
    <w:div w:id="1205098465">
      <w:bodyDiv w:val="1"/>
      <w:marLeft w:val="0"/>
      <w:marRight w:val="0"/>
      <w:marTop w:val="0"/>
      <w:marBottom w:val="0"/>
      <w:divBdr>
        <w:top w:val="none" w:sz="0" w:space="0" w:color="auto"/>
        <w:left w:val="none" w:sz="0" w:space="0" w:color="auto"/>
        <w:bottom w:val="none" w:sz="0" w:space="0" w:color="auto"/>
        <w:right w:val="none" w:sz="0" w:space="0" w:color="auto"/>
      </w:divBdr>
    </w:div>
    <w:div w:id="1205411134">
      <w:bodyDiv w:val="1"/>
      <w:marLeft w:val="0"/>
      <w:marRight w:val="0"/>
      <w:marTop w:val="0"/>
      <w:marBottom w:val="0"/>
      <w:divBdr>
        <w:top w:val="none" w:sz="0" w:space="0" w:color="auto"/>
        <w:left w:val="none" w:sz="0" w:space="0" w:color="auto"/>
        <w:bottom w:val="none" w:sz="0" w:space="0" w:color="auto"/>
        <w:right w:val="none" w:sz="0" w:space="0" w:color="auto"/>
      </w:divBdr>
    </w:div>
    <w:div w:id="1205413103">
      <w:bodyDiv w:val="1"/>
      <w:marLeft w:val="0"/>
      <w:marRight w:val="0"/>
      <w:marTop w:val="0"/>
      <w:marBottom w:val="0"/>
      <w:divBdr>
        <w:top w:val="none" w:sz="0" w:space="0" w:color="auto"/>
        <w:left w:val="none" w:sz="0" w:space="0" w:color="auto"/>
        <w:bottom w:val="none" w:sz="0" w:space="0" w:color="auto"/>
        <w:right w:val="none" w:sz="0" w:space="0" w:color="auto"/>
      </w:divBdr>
    </w:div>
    <w:div w:id="1206262043">
      <w:bodyDiv w:val="1"/>
      <w:marLeft w:val="0"/>
      <w:marRight w:val="0"/>
      <w:marTop w:val="0"/>
      <w:marBottom w:val="0"/>
      <w:divBdr>
        <w:top w:val="none" w:sz="0" w:space="0" w:color="auto"/>
        <w:left w:val="none" w:sz="0" w:space="0" w:color="auto"/>
        <w:bottom w:val="none" w:sz="0" w:space="0" w:color="auto"/>
        <w:right w:val="none" w:sz="0" w:space="0" w:color="auto"/>
      </w:divBdr>
    </w:div>
    <w:div w:id="1206793590">
      <w:bodyDiv w:val="1"/>
      <w:marLeft w:val="0"/>
      <w:marRight w:val="0"/>
      <w:marTop w:val="0"/>
      <w:marBottom w:val="0"/>
      <w:divBdr>
        <w:top w:val="none" w:sz="0" w:space="0" w:color="auto"/>
        <w:left w:val="none" w:sz="0" w:space="0" w:color="auto"/>
        <w:bottom w:val="none" w:sz="0" w:space="0" w:color="auto"/>
        <w:right w:val="none" w:sz="0" w:space="0" w:color="auto"/>
      </w:divBdr>
    </w:div>
    <w:div w:id="1209337977">
      <w:bodyDiv w:val="1"/>
      <w:marLeft w:val="0"/>
      <w:marRight w:val="0"/>
      <w:marTop w:val="0"/>
      <w:marBottom w:val="0"/>
      <w:divBdr>
        <w:top w:val="none" w:sz="0" w:space="0" w:color="auto"/>
        <w:left w:val="none" w:sz="0" w:space="0" w:color="auto"/>
        <w:bottom w:val="none" w:sz="0" w:space="0" w:color="auto"/>
        <w:right w:val="none" w:sz="0" w:space="0" w:color="auto"/>
      </w:divBdr>
    </w:div>
    <w:div w:id="1210531079">
      <w:bodyDiv w:val="1"/>
      <w:marLeft w:val="0"/>
      <w:marRight w:val="0"/>
      <w:marTop w:val="0"/>
      <w:marBottom w:val="0"/>
      <w:divBdr>
        <w:top w:val="none" w:sz="0" w:space="0" w:color="auto"/>
        <w:left w:val="none" w:sz="0" w:space="0" w:color="auto"/>
        <w:bottom w:val="none" w:sz="0" w:space="0" w:color="auto"/>
        <w:right w:val="none" w:sz="0" w:space="0" w:color="auto"/>
      </w:divBdr>
    </w:div>
    <w:div w:id="1211695923">
      <w:bodyDiv w:val="1"/>
      <w:marLeft w:val="0"/>
      <w:marRight w:val="0"/>
      <w:marTop w:val="0"/>
      <w:marBottom w:val="0"/>
      <w:divBdr>
        <w:top w:val="none" w:sz="0" w:space="0" w:color="auto"/>
        <w:left w:val="none" w:sz="0" w:space="0" w:color="auto"/>
        <w:bottom w:val="none" w:sz="0" w:space="0" w:color="auto"/>
        <w:right w:val="none" w:sz="0" w:space="0" w:color="auto"/>
      </w:divBdr>
    </w:div>
    <w:div w:id="1211919446">
      <w:bodyDiv w:val="1"/>
      <w:marLeft w:val="0"/>
      <w:marRight w:val="0"/>
      <w:marTop w:val="0"/>
      <w:marBottom w:val="0"/>
      <w:divBdr>
        <w:top w:val="none" w:sz="0" w:space="0" w:color="auto"/>
        <w:left w:val="none" w:sz="0" w:space="0" w:color="auto"/>
        <w:bottom w:val="none" w:sz="0" w:space="0" w:color="auto"/>
        <w:right w:val="none" w:sz="0" w:space="0" w:color="auto"/>
      </w:divBdr>
    </w:div>
    <w:div w:id="1212111612">
      <w:bodyDiv w:val="1"/>
      <w:marLeft w:val="0"/>
      <w:marRight w:val="0"/>
      <w:marTop w:val="0"/>
      <w:marBottom w:val="0"/>
      <w:divBdr>
        <w:top w:val="none" w:sz="0" w:space="0" w:color="auto"/>
        <w:left w:val="none" w:sz="0" w:space="0" w:color="auto"/>
        <w:bottom w:val="none" w:sz="0" w:space="0" w:color="auto"/>
        <w:right w:val="none" w:sz="0" w:space="0" w:color="auto"/>
      </w:divBdr>
    </w:div>
    <w:div w:id="1212154554">
      <w:bodyDiv w:val="1"/>
      <w:marLeft w:val="0"/>
      <w:marRight w:val="0"/>
      <w:marTop w:val="0"/>
      <w:marBottom w:val="0"/>
      <w:divBdr>
        <w:top w:val="none" w:sz="0" w:space="0" w:color="auto"/>
        <w:left w:val="none" w:sz="0" w:space="0" w:color="auto"/>
        <w:bottom w:val="none" w:sz="0" w:space="0" w:color="auto"/>
        <w:right w:val="none" w:sz="0" w:space="0" w:color="auto"/>
      </w:divBdr>
    </w:div>
    <w:div w:id="1212763839">
      <w:bodyDiv w:val="1"/>
      <w:marLeft w:val="0"/>
      <w:marRight w:val="0"/>
      <w:marTop w:val="0"/>
      <w:marBottom w:val="0"/>
      <w:divBdr>
        <w:top w:val="none" w:sz="0" w:space="0" w:color="auto"/>
        <w:left w:val="none" w:sz="0" w:space="0" w:color="auto"/>
        <w:bottom w:val="none" w:sz="0" w:space="0" w:color="auto"/>
        <w:right w:val="none" w:sz="0" w:space="0" w:color="auto"/>
      </w:divBdr>
    </w:div>
    <w:div w:id="1213273336">
      <w:bodyDiv w:val="1"/>
      <w:marLeft w:val="0"/>
      <w:marRight w:val="0"/>
      <w:marTop w:val="0"/>
      <w:marBottom w:val="0"/>
      <w:divBdr>
        <w:top w:val="none" w:sz="0" w:space="0" w:color="auto"/>
        <w:left w:val="none" w:sz="0" w:space="0" w:color="auto"/>
        <w:bottom w:val="none" w:sz="0" w:space="0" w:color="auto"/>
        <w:right w:val="none" w:sz="0" w:space="0" w:color="auto"/>
      </w:divBdr>
    </w:div>
    <w:div w:id="1213273957">
      <w:bodyDiv w:val="1"/>
      <w:marLeft w:val="0"/>
      <w:marRight w:val="0"/>
      <w:marTop w:val="0"/>
      <w:marBottom w:val="0"/>
      <w:divBdr>
        <w:top w:val="none" w:sz="0" w:space="0" w:color="auto"/>
        <w:left w:val="none" w:sz="0" w:space="0" w:color="auto"/>
        <w:bottom w:val="none" w:sz="0" w:space="0" w:color="auto"/>
        <w:right w:val="none" w:sz="0" w:space="0" w:color="auto"/>
      </w:divBdr>
    </w:div>
    <w:div w:id="1214004345">
      <w:bodyDiv w:val="1"/>
      <w:marLeft w:val="0"/>
      <w:marRight w:val="0"/>
      <w:marTop w:val="0"/>
      <w:marBottom w:val="0"/>
      <w:divBdr>
        <w:top w:val="none" w:sz="0" w:space="0" w:color="auto"/>
        <w:left w:val="none" w:sz="0" w:space="0" w:color="auto"/>
        <w:bottom w:val="none" w:sz="0" w:space="0" w:color="auto"/>
        <w:right w:val="none" w:sz="0" w:space="0" w:color="auto"/>
      </w:divBdr>
    </w:div>
    <w:div w:id="1214541751">
      <w:bodyDiv w:val="1"/>
      <w:marLeft w:val="0"/>
      <w:marRight w:val="0"/>
      <w:marTop w:val="0"/>
      <w:marBottom w:val="0"/>
      <w:divBdr>
        <w:top w:val="none" w:sz="0" w:space="0" w:color="auto"/>
        <w:left w:val="none" w:sz="0" w:space="0" w:color="auto"/>
        <w:bottom w:val="none" w:sz="0" w:space="0" w:color="auto"/>
        <w:right w:val="none" w:sz="0" w:space="0" w:color="auto"/>
      </w:divBdr>
    </w:div>
    <w:div w:id="1214807346">
      <w:bodyDiv w:val="1"/>
      <w:marLeft w:val="0"/>
      <w:marRight w:val="0"/>
      <w:marTop w:val="0"/>
      <w:marBottom w:val="0"/>
      <w:divBdr>
        <w:top w:val="none" w:sz="0" w:space="0" w:color="auto"/>
        <w:left w:val="none" w:sz="0" w:space="0" w:color="auto"/>
        <w:bottom w:val="none" w:sz="0" w:space="0" w:color="auto"/>
        <w:right w:val="none" w:sz="0" w:space="0" w:color="auto"/>
      </w:divBdr>
    </w:div>
    <w:div w:id="1215316523">
      <w:bodyDiv w:val="1"/>
      <w:marLeft w:val="0"/>
      <w:marRight w:val="0"/>
      <w:marTop w:val="0"/>
      <w:marBottom w:val="0"/>
      <w:divBdr>
        <w:top w:val="none" w:sz="0" w:space="0" w:color="auto"/>
        <w:left w:val="none" w:sz="0" w:space="0" w:color="auto"/>
        <w:bottom w:val="none" w:sz="0" w:space="0" w:color="auto"/>
        <w:right w:val="none" w:sz="0" w:space="0" w:color="auto"/>
      </w:divBdr>
    </w:div>
    <w:div w:id="1215459618">
      <w:bodyDiv w:val="1"/>
      <w:marLeft w:val="0"/>
      <w:marRight w:val="0"/>
      <w:marTop w:val="0"/>
      <w:marBottom w:val="0"/>
      <w:divBdr>
        <w:top w:val="none" w:sz="0" w:space="0" w:color="auto"/>
        <w:left w:val="none" w:sz="0" w:space="0" w:color="auto"/>
        <w:bottom w:val="none" w:sz="0" w:space="0" w:color="auto"/>
        <w:right w:val="none" w:sz="0" w:space="0" w:color="auto"/>
      </w:divBdr>
    </w:div>
    <w:div w:id="1216239730">
      <w:bodyDiv w:val="1"/>
      <w:marLeft w:val="0"/>
      <w:marRight w:val="0"/>
      <w:marTop w:val="0"/>
      <w:marBottom w:val="0"/>
      <w:divBdr>
        <w:top w:val="none" w:sz="0" w:space="0" w:color="auto"/>
        <w:left w:val="none" w:sz="0" w:space="0" w:color="auto"/>
        <w:bottom w:val="none" w:sz="0" w:space="0" w:color="auto"/>
        <w:right w:val="none" w:sz="0" w:space="0" w:color="auto"/>
      </w:divBdr>
    </w:div>
    <w:div w:id="1216547052">
      <w:bodyDiv w:val="1"/>
      <w:marLeft w:val="0"/>
      <w:marRight w:val="0"/>
      <w:marTop w:val="0"/>
      <w:marBottom w:val="0"/>
      <w:divBdr>
        <w:top w:val="none" w:sz="0" w:space="0" w:color="auto"/>
        <w:left w:val="none" w:sz="0" w:space="0" w:color="auto"/>
        <w:bottom w:val="none" w:sz="0" w:space="0" w:color="auto"/>
        <w:right w:val="none" w:sz="0" w:space="0" w:color="auto"/>
      </w:divBdr>
    </w:div>
    <w:div w:id="1217088630">
      <w:bodyDiv w:val="1"/>
      <w:marLeft w:val="0"/>
      <w:marRight w:val="0"/>
      <w:marTop w:val="0"/>
      <w:marBottom w:val="0"/>
      <w:divBdr>
        <w:top w:val="none" w:sz="0" w:space="0" w:color="auto"/>
        <w:left w:val="none" w:sz="0" w:space="0" w:color="auto"/>
        <w:bottom w:val="none" w:sz="0" w:space="0" w:color="auto"/>
        <w:right w:val="none" w:sz="0" w:space="0" w:color="auto"/>
      </w:divBdr>
    </w:div>
    <w:div w:id="1218319377">
      <w:bodyDiv w:val="1"/>
      <w:marLeft w:val="0"/>
      <w:marRight w:val="0"/>
      <w:marTop w:val="0"/>
      <w:marBottom w:val="0"/>
      <w:divBdr>
        <w:top w:val="none" w:sz="0" w:space="0" w:color="auto"/>
        <w:left w:val="none" w:sz="0" w:space="0" w:color="auto"/>
        <w:bottom w:val="none" w:sz="0" w:space="0" w:color="auto"/>
        <w:right w:val="none" w:sz="0" w:space="0" w:color="auto"/>
      </w:divBdr>
    </w:div>
    <w:div w:id="1218588737">
      <w:bodyDiv w:val="1"/>
      <w:marLeft w:val="0"/>
      <w:marRight w:val="0"/>
      <w:marTop w:val="0"/>
      <w:marBottom w:val="0"/>
      <w:divBdr>
        <w:top w:val="none" w:sz="0" w:space="0" w:color="auto"/>
        <w:left w:val="none" w:sz="0" w:space="0" w:color="auto"/>
        <w:bottom w:val="none" w:sz="0" w:space="0" w:color="auto"/>
        <w:right w:val="none" w:sz="0" w:space="0" w:color="auto"/>
      </w:divBdr>
    </w:div>
    <w:div w:id="1219047055">
      <w:bodyDiv w:val="1"/>
      <w:marLeft w:val="0"/>
      <w:marRight w:val="0"/>
      <w:marTop w:val="0"/>
      <w:marBottom w:val="0"/>
      <w:divBdr>
        <w:top w:val="none" w:sz="0" w:space="0" w:color="auto"/>
        <w:left w:val="none" w:sz="0" w:space="0" w:color="auto"/>
        <w:bottom w:val="none" w:sz="0" w:space="0" w:color="auto"/>
        <w:right w:val="none" w:sz="0" w:space="0" w:color="auto"/>
      </w:divBdr>
    </w:div>
    <w:div w:id="1219173413">
      <w:bodyDiv w:val="1"/>
      <w:marLeft w:val="0"/>
      <w:marRight w:val="0"/>
      <w:marTop w:val="0"/>
      <w:marBottom w:val="0"/>
      <w:divBdr>
        <w:top w:val="none" w:sz="0" w:space="0" w:color="auto"/>
        <w:left w:val="none" w:sz="0" w:space="0" w:color="auto"/>
        <w:bottom w:val="none" w:sz="0" w:space="0" w:color="auto"/>
        <w:right w:val="none" w:sz="0" w:space="0" w:color="auto"/>
      </w:divBdr>
    </w:div>
    <w:div w:id="1219585872">
      <w:bodyDiv w:val="1"/>
      <w:marLeft w:val="0"/>
      <w:marRight w:val="0"/>
      <w:marTop w:val="0"/>
      <w:marBottom w:val="0"/>
      <w:divBdr>
        <w:top w:val="none" w:sz="0" w:space="0" w:color="auto"/>
        <w:left w:val="none" w:sz="0" w:space="0" w:color="auto"/>
        <w:bottom w:val="none" w:sz="0" w:space="0" w:color="auto"/>
        <w:right w:val="none" w:sz="0" w:space="0" w:color="auto"/>
      </w:divBdr>
    </w:div>
    <w:div w:id="1219629399">
      <w:bodyDiv w:val="1"/>
      <w:marLeft w:val="0"/>
      <w:marRight w:val="0"/>
      <w:marTop w:val="0"/>
      <w:marBottom w:val="0"/>
      <w:divBdr>
        <w:top w:val="none" w:sz="0" w:space="0" w:color="auto"/>
        <w:left w:val="none" w:sz="0" w:space="0" w:color="auto"/>
        <w:bottom w:val="none" w:sz="0" w:space="0" w:color="auto"/>
        <w:right w:val="none" w:sz="0" w:space="0" w:color="auto"/>
      </w:divBdr>
    </w:div>
    <w:div w:id="1219900290">
      <w:bodyDiv w:val="1"/>
      <w:marLeft w:val="0"/>
      <w:marRight w:val="0"/>
      <w:marTop w:val="0"/>
      <w:marBottom w:val="0"/>
      <w:divBdr>
        <w:top w:val="none" w:sz="0" w:space="0" w:color="auto"/>
        <w:left w:val="none" w:sz="0" w:space="0" w:color="auto"/>
        <w:bottom w:val="none" w:sz="0" w:space="0" w:color="auto"/>
        <w:right w:val="none" w:sz="0" w:space="0" w:color="auto"/>
      </w:divBdr>
    </w:div>
    <w:div w:id="1220360666">
      <w:bodyDiv w:val="1"/>
      <w:marLeft w:val="0"/>
      <w:marRight w:val="0"/>
      <w:marTop w:val="0"/>
      <w:marBottom w:val="0"/>
      <w:divBdr>
        <w:top w:val="none" w:sz="0" w:space="0" w:color="auto"/>
        <w:left w:val="none" w:sz="0" w:space="0" w:color="auto"/>
        <w:bottom w:val="none" w:sz="0" w:space="0" w:color="auto"/>
        <w:right w:val="none" w:sz="0" w:space="0" w:color="auto"/>
      </w:divBdr>
    </w:div>
    <w:div w:id="1221094259">
      <w:bodyDiv w:val="1"/>
      <w:marLeft w:val="0"/>
      <w:marRight w:val="0"/>
      <w:marTop w:val="0"/>
      <w:marBottom w:val="0"/>
      <w:divBdr>
        <w:top w:val="none" w:sz="0" w:space="0" w:color="auto"/>
        <w:left w:val="none" w:sz="0" w:space="0" w:color="auto"/>
        <w:bottom w:val="none" w:sz="0" w:space="0" w:color="auto"/>
        <w:right w:val="none" w:sz="0" w:space="0" w:color="auto"/>
      </w:divBdr>
    </w:div>
    <w:div w:id="1221286594">
      <w:bodyDiv w:val="1"/>
      <w:marLeft w:val="0"/>
      <w:marRight w:val="0"/>
      <w:marTop w:val="0"/>
      <w:marBottom w:val="0"/>
      <w:divBdr>
        <w:top w:val="none" w:sz="0" w:space="0" w:color="auto"/>
        <w:left w:val="none" w:sz="0" w:space="0" w:color="auto"/>
        <w:bottom w:val="none" w:sz="0" w:space="0" w:color="auto"/>
        <w:right w:val="none" w:sz="0" w:space="0" w:color="auto"/>
      </w:divBdr>
    </w:div>
    <w:div w:id="1221332416">
      <w:bodyDiv w:val="1"/>
      <w:marLeft w:val="0"/>
      <w:marRight w:val="0"/>
      <w:marTop w:val="0"/>
      <w:marBottom w:val="0"/>
      <w:divBdr>
        <w:top w:val="none" w:sz="0" w:space="0" w:color="auto"/>
        <w:left w:val="none" w:sz="0" w:space="0" w:color="auto"/>
        <w:bottom w:val="none" w:sz="0" w:space="0" w:color="auto"/>
        <w:right w:val="none" w:sz="0" w:space="0" w:color="auto"/>
      </w:divBdr>
    </w:div>
    <w:div w:id="1221479491">
      <w:bodyDiv w:val="1"/>
      <w:marLeft w:val="0"/>
      <w:marRight w:val="0"/>
      <w:marTop w:val="0"/>
      <w:marBottom w:val="0"/>
      <w:divBdr>
        <w:top w:val="none" w:sz="0" w:space="0" w:color="auto"/>
        <w:left w:val="none" w:sz="0" w:space="0" w:color="auto"/>
        <w:bottom w:val="none" w:sz="0" w:space="0" w:color="auto"/>
        <w:right w:val="none" w:sz="0" w:space="0" w:color="auto"/>
      </w:divBdr>
    </w:div>
    <w:div w:id="1222134852">
      <w:bodyDiv w:val="1"/>
      <w:marLeft w:val="0"/>
      <w:marRight w:val="0"/>
      <w:marTop w:val="0"/>
      <w:marBottom w:val="0"/>
      <w:divBdr>
        <w:top w:val="none" w:sz="0" w:space="0" w:color="auto"/>
        <w:left w:val="none" w:sz="0" w:space="0" w:color="auto"/>
        <w:bottom w:val="none" w:sz="0" w:space="0" w:color="auto"/>
        <w:right w:val="none" w:sz="0" w:space="0" w:color="auto"/>
      </w:divBdr>
    </w:div>
    <w:div w:id="1222868362">
      <w:bodyDiv w:val="1"/>
      <w:marLeft w:val="0"/>
      <w:marRight w:val="0"/>
      <w:marTop w:val="0"/>
      <w:marBottom w:val="0"/>
      <w:divBdr>
        <w:top w:val="none" w:sz="0" w:space="0" w:color="auto"/>
        <w:left w:val="none" w:sz="0" w:space="0" w:color="auto"/>
        <w:bottom w:val="none" w:sz="0" w:space="0" w:color="auto"/>
        <w:right w:val="none" w:sz="0" w:space="0" w:color="auto"/>
      </w:divBdr>
    </w:div>
    <w:div w:id="1222982189">
      <w:bodyDiv w:val="1"/>
      <w:marLeft w:val="0"/>
      <w:marRight w:val="0"/>
      <w:marTop w:val="0"/>
      <w:marBottom w:val="0"/>
      <w:divBdr>
        <w:top w:val="none" w:sz="0" w:space="0" w:color="auto"/>
        <w:left w:val="none" w:sz="0" w:space="0" w:color="auto"/>
        <w:bottom w:val="none" w:sz="0" w:space="0" w:color="auto"/>
        <w:right w:val="none" w:sz="0" w:space="0" w:color="auto"/>
      </w:divBdr>
    </w:div>
    <w:div w:id="1223563208">
      <w:bodyDiv w:val="1"/>
      <w:marLeft w:val="0"/>
      <w:marRight w:val="0"/>
      <w:marTop w:val="0"/>
      <w:marBottom w:val="0"/>
      <w:divBdr>
        <w:top w:val="none" w:sz="0" w:space="0" w:color="auto"/>
        <w:left w:val="none" w:sz="0" w:space="0" w:color="auto"/>
        <w:bottom w:val="none" w:sz="0" w:space="0" w:color="auto"/>
        <w:right w:val="none" w:sz="0" w:space="0" w:color="auto"/>
      </w:divBdr>
    </w:div>
    <w:div w:id="1224365434">
      <w:bodyDiv w:val="1"/>
      <w:marLeft w:val="0"/>
      <w:marRight w:val="0"/>
      <w:marTop w:val="0"/>
      <w:marBottom w:val="0"/>
      <w:divBdr>
        <w:top w:val="none" w:sz="0" w:space="0" w:color="auto"/>
        <w:left w:val="none" w:sz="0" w:space="0" w:color="auto"/>
        <w:bottom w:val="none" w:sz="0" w:space="0" w:color="auto"/>
        <w:right w:val="none" w:sz="0" w:space="0" w:color="auto"/>
      </w:divBdr>
    </w:div>
    <w:div w:id="1224558704">
      <w:bodyDiv w:val="1"/>
      <w:marLeft w:val="0"/>
      <w:marRight w:val="0"/>
      <w:marTop w:val="0"/>
      <w:marBottom w:val="0"/>
      <w:divBdr>
        <w:top w:val="none" w:sz="0" w:space="0" w:color="auto"/>
        <w:left w:val="none" w:sz="0" w:space="0" w:color="auto"/>
        <w:bottom w:val="none" w:sz="0" w:space="0" w:color="auto"/>
        <w:right w:val="none" w:sz="0" w:space="0" w:color="auto"/>
      </w:divBdr>
    </w:div>
    <w:div w:id="1224682377">
      <w:bodyDiv w:val="1"/>
      <w:marLeft w:val="0"/>
      <w:marRight w:val="0"/>
      <w:marTop w:val="0"/>
      <w:marBottom w:val="0"/>
      <w:divBdr>
        <w:top w:val="none" w:sz="0" w:space="0" w:color="auto"/>
        <w:left w:val="none" w:sz="0" w:space="0" w:color="auto"/>
        <w:bottom w:val="none" w:sz="0" w:space="0" w:color="auto"/>
        <w:right w:val="none" w:sz="0" w:space="0" w:color="auto"/>
      </w:divBdr>
    </w:div>
    <w:div w:id="1225024385">
      <w:bodyDiv w:val="1"/>
      <w:marLeft w:val="0"/>
      <w:marRight w:val="0"/>
      <w:marTop w:val="0"/>
      <w:marBottom w:val="0"/>
      <w:divBdr>
        <w:top w:val="none" w:sz="0" w:space="0" w:color="auto"/>
        <w:left w:val="none" w:sz="0" w:space="0" w:color="auto"/>
        <w:bottom w:val="none" w:sz="0" w:space="0" w:color="auto"/>
        <w:right w:val="none" w:sz="0" w:space="0" w:color="auto"/>
      </w:divBdr>
    </w:div>
    <w:div w:id="1225943578">
      <w:bodyDiv w:val="1"/>
      <w:marLeft w:val="0"/>
      <w:marRight w:val="0"/>
      <w:marTop w:val="0"/>
      <w:marBottom w:val="0"/>
      <w:divBdr>
        <w:top w:val="none" w:sz="0" w:space="0" w:color="auto"/>
        <w:left w:val="none" w:sz="0" w:space="0" w:color="auto"/>
        <w:bottom w:val="none" w:sz="0" w:space="0" w:color="auto"/>
        <w:right w:val="none" w:sz="0" w:space="0" w:color="auto"/>
      </w:divBdr>
    </w:div>
    <w:div w:id="1226187523">
      <w:bodyDiv w:val="1"/>
      <w:marLeft w:val="0"/>
      <w:marRight w:val="0"/>
      <w:marTop w:val="0"/>
      <w:marBottom w:val="0"/>
      <w:divBdr>
        <w:top w:val="none" w:sz="0" w:space="0" w:color="auto"/>
        <w:left w:val="none" w:sz="0" w:space="0" w:color="auto"/>
        <w:bottom w:val="none" w:sz="0" w:space="0" w:color="auto"/>
        <w:right w:val="none" w:sz="0" w:space="0" w:color="auto"/>
      </w:divBdr>
    </w:div>
    <w:div w:id="1226256276">
      <w:bodyDiv w:val="1"/>
      <w:marLeft w:val="0"/>
      <w:marRight w:val="0"/>
      <w:marTop w:val="0"/>
      <w:marBottom w:val="0"/>
      <w:divBdr>
        <w:top w:val="none" w:sz="0" w:space="0" w:color="auto"/>
        <w:left w:val="none" w:sz="0" w:space="0" w:color="auto"/>
        <w:bottom w:val="none" w:sz="0" w:space="0" w:color="auto"/>
        <w:right w:val="none" w:sz="0" w:space="0" w:color="auto"/>
      </w:divBdr>
    </w:div>
    <w:div w:id="1226331678">
      <w:bodyDiv w:val="1"/>
      <w:marLeft w:val="0"/>
      <w:marRight w:val="0"/>
      <w:marTop w:val="0"/>
      <w:marBottom w:val="0"/>
      <w:divBdr>
        <w:top w:val="none" w:sz="0" w:space="0" w:color="auto"/>
        <w:left w:val="none" w:sz="0" w:space="0" w:color="auto"/>
        <w:bottom w:val="none" w:sz="0" w:space="0" w:color="auto"/>
        <w:right w:val="none" w:sz="0" w:space="0" w:color="auto"/>
      </w:divBdr>
    </w:div>
    <w:div w:id="1227179913">
      <w:bodyDiv w:val="1"/>
      <w:marLeft w:val="0"/>
      <w:marRight w:val="0"/>
      <w:marTop w:val="0"/>
      <w:marBottom w:val="0"/>
      <w:divBdr>
        <w:top w:val="none" w:sz="0" w:space="0" w:color="auto"/>
        <w:left w:val="none" w:sz="0" w:space="0" w:color="auto"/>
        <w:bottom w:val="none" w:sz="0" w:space="0" w:color="auto"/>
        <w:right w:val="none" w:sz="0" w:space="0" w:color="auto"/>
      </w:divBdr>
    </w:div>
    <w:div w:id="1227644477">
      <w:bodyDiv w:val="1"/>
      <w:marLeft w:val="0"/>
      <w:marRight w:val="0"/>
      <w:marTop w:val="0"/>
      <w:marBottom w:val="0"/>
      <w:divBdr>
        <w:top w:val="none" w:sz="0" w:space="0" w:color="auto"/>
        <w:left w:val="none" w:sz="0" w:space="0" w:color="auto"/>
        <w:bottom w:val="none" w:sz="0" w:space="0" w:color="auto"/>
        <w:right w:val="none" w:sz="0" w:space="0" w:color="auto"/>
      </w:divBdr>
    </w:div>
    <w:div w:id="1227688390">
      <w:bodyDiv w:val="1"/>
      <w:marLeft w:val="0"/>
      <w:marRight w:val="0"/>
      <w:marTop w:val="0"/>
      <w:marBottom w:val="0"/>
      <w:divBdr>
        <w:top w:val="none" w:sz="0" w:space="0" w:color="auto"/>
        <w:left w:val="none" w:sz="0" w:space="0" w:color="auto"/>
        <w:bottom w:val="none" w:sz="0" w:space="0" w:color="auto"/>
        <w:right w:val="none" w:sz="0" w:space="0" w:color="auto"/>
      </w:divBdr>
    </w:div>
    <w:div w:id="1228301809">
      <w:bodyDiv w:val="1"/>
      <w:marLeft w:val="0"/>
      <w:marRight w:val="0"/>
      <w:marTop w:val="0"/>
      <w:marBottom w:val="0"/>
      <w:divBdr>
        <w:top w:val="none" w:sz="0" w:space="0" w:color="auto"/>
        <w:left w:val="none" w:sz="0" w:space="0" w:color="auto"/>
        <w:bottom w:val="none" w:sz="0" w:space="0" w:color="auto"/>
        <w:right w:val="none" w:sz="0" w:space="0" w:color="auto"/>
      </w:divBdr>
    </w:div>
    <w:div w:id="1228611510">
      <w:bodyDiv w:val="1"/>
      <w:marLeft w:val="0"/>
      <w:marRight w:val="0"/>
      <w:marTop w:val="0"/>
      <w:marBottom w:val="0"/>
      <w:divBdr>
        <w:top w:val="none" w:sz="0" w:space="0" w:color="auto"/>
        <w:left w:val="none" w:sz="0" w:space="0" w:color="auto"/>
        <w:bottom w:val="none" w:sz="0" w:space="0" w:color="auto"/>
        <w:right w:val="none" w:sz="0" w:space="0" w:color="auto"/>
      </w:divBdr>
    </w:div>
    <w:div w:id="1228687530">
      <w:bodyDiv w:val="1"/>
      <w:marLeft w:val="0"/>
      <w:marRight w:val="0"/>
      <w:marTop w:val="0"/>
      <w:marBottom w:val="0"/>
      <w:divBdr>
        <w:top w:val="none" w:sz="0" w:space="0" w:color="auto"/>
        <w:left w:val="none" w:sz="0" w:space="0" w:color="auto"/>
        <w:bottom w:val="none" w:sz="0" w:space="0" w:color="auto"/>
        <w:right w:val="none" w:sz="0" w:space="0" w:color="auto"/>
      </w:divBdr>
    </w:div>
    <w:div w:id="1228802640">
      <w:bodyDiv w:val="1"/>
      <w:marLeft w:val="0"/>
      <w:marRight w:val="0"/>
      <w:marTop w:val="0"/>
      <w:marBottom w:val="0"/>
      <w:divBdr>
        <w:top w:val="none" w:sz="0" w:space="0" w:color="auto"/>
        <w:left w:val="none" w:sz="0" w:space="0" w:color="auto"/>
        <w:bottom w:val="none" w:sz="0" w:space="0" w:color="auto"/>
        <w:right w:val="none" w:sz="0" w:space="0" w:color="auto"/>
      </w:divBdr>
    </w:div>
    <w:div w:id="1228998347">
      <w:bodyDiv w:val="1"/>
      <w:marLeft w:val="0"/>
      <w:marRight w:val="0"/>
      <w:marTop w:val="0"/>
      <w:marBottom w:val="0"/>
      <w:divBdr>
        <w:top w:val="none" w:sz="0" w:space="0" w:color="auto"/>
        <w:left w:val="none" w:sz="0" w:space="0" w:color="auto"/>
        <w:bottom w:val="none" w:sz="0" w:space="0" w:color="auto"/>
        <w:right w:val="none" w:sz="0" w:space="0" w:color="auto"/>
      </w:divBdr>
    </w:div>
    <w:div w:id="1229345592">
      <w:bodyDiv w:val="1"/>
      <w:marLeft w:val="0"/>
      <w:marRight w:val="0"/>
      <w:marTop w:val="0"/>
      <w:marBottom w:val="0"/>
      <w:divBdr>
        <w:top w:val="none" w:sz="0" w:space="0" w:color="auto"/>
        <w:left w:val="none" w:sz="0" w:space="0" w:color="auto"/>
        <w:bottom w:val="none" w:sz="0" w:space="0" w:color="auto"/>
        <w:right w:val="none" w:sz="0" w:space="0" w:color="auto"/>
      </w:divBdr>
    </w:div>
    <w:div w:id="1229532563">
      <w:bodyDiv w:val="1"/>
      <w:marLeft w:val="0"/>
      <w:marRight w:val="0"/>
      <w:marTop w:val="0"/>
      <w:marBottom w:val="0"/>
      <w:divBdr>
        <w:top w:val="none" w:sz="0" w:space="0" w:color="auto"/>
        <w:left w:val="none" w:sz="0" w:space="0" w:color="auto"/>
        <w:bottom w:val="none" w:sz="0" w:space="0" w:color="auto"/>
        <w:right w:val="none" w:sz="0" w:space="0" w:color="auto"/>
      </w:divBdr>
    </w:div>
    <w:div w:id="1229851538">
      <w:bodyDiv w:val="1"/>
      <w:marLeft w:val="0"/>
      <w:marRight w:val="0"/>
      <w:marTop w:val="0"/>
      <w:marBottom w:val="0"/>
      <w:divBdr>
        <w:top w:val="none" w:sz="0" w:space="0" w:color="auto"/>
        <w:left w:val="none" w:sz="0" w:space="0" w:color="auto"/>
        <w:bottom w:val="none" w:sz="0" w:space="0" w:color="auto"/>
        <w:right w:val="none" w:sz="0" w:space="0" w:color="auto"/>
      </w:divBdr>
    </w:div>
    <w:div w:id="1229924915">
      <w:bodyDiv w:val="1"/>
      <w:marLeft w:val="0"/>
      <w:marRight w:val="0"/>
      <w:marTop w:val="0"/>
      <w:marBottom w:val="0"/>
      <w:divBdr>
        <w:top w:val="none" w:sz="0" w:space="0" w:color="auto"/>
        <w:left w:val="none" w:sz="0" w:space="0" w:color="auto"/>
        <w:bottom w:val="none" w:sz="0" w:space="0" w:color="auto"/>
        <w:right w:val="none" w:sz="0" w:space="0" w:color="auto"/>
      </w:divBdr>
    </w:div>
    <w:div w:id="1230186702">
      <w:bodyDiv w:val="1"/>
      <w:marLeft w:val="0"/>
      <w:marRight w:val="0"/>
      <w:marTop w:val="0"/>
      <w:marBottom w:val="0"/>
      <w:divBdr>
        <w:top w:val="none" w:sz="0" w:space="0" w:color="auto"/>
        <w:left w:val="none" w:sz="0" w:space="0" w:color="auto"/>
        <w:bottom w:val="none" w:sz="0" w:space="0" w:color="auto"/>
        <w:right w:val="none" w:sz="0" w:space="0" w:color="auto"/>
      </w:divBdr>
    </w:div>
    <w:div w:id="1231454191">
      <w:bodyDiv w:val="1"/>
      <w:marLeft w:val="0"/>
      <w:marRight w:val="0"/>
      <w:marTop w:val="0"/>
      <w:marBottom w:val="0"/>
      <w:divBdr>
        <w:top w:val="none" w:sz="0" w:space="0" w:color="auto"/>
        <w:left w:val="none" w:sz="0" w:space="0" w:color="auto"/>
        <w:bottom w:val="none" w:sz="0" w:space="0" w:color="auto"/>
        <w:right w:val="none" w:sz="0" w:space="0" w:color="auto"/>
      </w:divBdr>
    </w:div>
    <w:div w:id="1231768757">
      <w:bodyDiv w:val="1"/>
      <w:marLeft w:val="0"/>
      <w:marRight w:val="0"/>
      <w:marTop w:val="0"/>
      <w:marBottom w:val="0"/>
      <w:divBdr>
        <w:top w:val="none" w:sz="0" w:space="0" w:color="auto"/>
        <w:left w:val="none" w:sz="0" w:space="0" w:color="auto"/>
        <w:bottom w:val="none" w:sz="0" w:space="0" w:color="auto"/>
        <w:right w:val="none" w:sz="0" w:space="0" w:color="auto"/>
      </w:divBdr>
    </w:div>
    <w:div w:id="1232154583">
      <w:bodyDiv w:val="1"/>
      <w:marLeft w:val="0"/>
      <w:marRight w:val="0"/>
      <w:marTop w:val="0"/>
      <w:marBottom w:val="0"/>
      <w:divBdr>
        <w:top w:val="none" w:sz="0" w:space="0" w:color="auto"/>
        <w:left w:val="none" w:sz="0" w:space="0" w:color="auto"/>
        <w:bottom w:val="none" w:sz="0" w:space="0" w:color="auto"/>
        <w:right w:val="none" w:sz="0" w:space="0" w:color="auto"/>
      </w:divBdr>
    </w:div>
    <w:div w:id="1232304407">
      <w:bodyDiv w:val="1"/>
      <w:marLeft w:val="0"/>
      <w:marRight w:val="0"/>
      <w:marTop w:val="0"/>
      <w:marBottom w:val="0"/>
      <w:divBdr>
        <w:top w:val="none" w:sz="0" w:space="0" w:color="auto"/>
        <w:left w:val="none" w:sz="0" w:space="0" w:color="auto"/>
        <w:bottom w:val="none" w:sz="0" w:space="0" w:color="auto"/>
        <w:right w:val="none" w:sz="0" w:space="0" w:color="auto"/>
      </w:divBdr>
    </w:div>
    <w:div w:id="1232810123">
      <w:bodyDiv w:val="1"/>
      <w:marLeft w:val="0"/>
      <w:marRight w:val="0"/>
      <w:marTop w:val="0"/>
      <w:marBottom w:val="0"/>
      <w:divBdr>
        <w:top w:val="none" w:sz="0" w:space="0" w:color="auto"/>
        <w:left w:val="none" w:sz="0" w:space="0" w:color="auto"/>
        <w:bottom w:val="none" w:sz="0" w:space="0" w:color="auto"/>
        <w:right w:val="none" w:sz="0" w:space="0" w:color="auto"/>
      </w:divBdr>
    </w:div>
    <w:div w:id="1233082771">
      <w:bodyDiv w:val="1"/>
      <w:marLeft w:val="0"/>
      <w:marRight w:val="0"/>
      <w:marTop w:val="0"/>
      <w:marBottom w:val="0"/>
      <w:divBdr>
        <w:top w:val="none" w:sz="0" w:space="0" w:color="auto"/>
        <w:left w:val="none" w:sz="0" w:space="0" w:color="auto"/>
        <w:bottom w:val="none" w:sz="0" w:space="0" w:color="auto"/>
        <w:right w:val="none" w:sz="0" w:space="0" w:color="auto"/>
      </w:divBdr>
    </w:div>
    <w:div w:id="1233584762">
      <w:bodyDiv w:val="1"/>
      <w:marLeft w:val="0"/>
      <w:marRight w:val="0"/>
      <w:marTop w:val="0"/>
      <w:marBottom w:val="0"/>
      <w:divBdr>
        <w:top w:val="none" w:sz="0" w:space="0" w:color="auto"/>
        <w:left w:val="none" w:sz="0" w:space="0" w:color="auto"/>
        <w:bottom w:val="none" w:sz="0" w:space="0" w:color="auto"/>
        <w:right w:val="none" w:sz="0" w:space="0" w:color="auto"/>
      </w:divBdr>
    </w:div>
    <w:div w:id="1233850120">
      <w:bodyDiv w:val="1"/>
      <w:marLeft w:val="0"/>
      <w:marRight w:val="0"/>
      <w:marTop w:val="0"/>
      <w:marBottom w:val="0"/>
      <w:divBdr>
        <w:top w:val="none" w:sz="0" w:space="0" w:color="auto"/>
        <w:left w:val="none" w:sz="0" w:space="0" w:color="auto"/>
        <w:bottom w:val="none" w:sz="0" w:space="0" w:color="auto"/>
        <w:right w:val="none" w:sz="0" w:space="0" w:color="auto"/>
      </w:divBdr>
    </w:div>
    <w:div w:id="1233928370">
      <w:bodyDiv w:val="1"/>
      <w:marLeft w:val="0"/>
      <w:marRight w:val="0"/>
      <w:marTop w:val="0"/>
      <w:marBottom w:val="0"/>
      <w:divBdr>
        <w:top w:val="none" w:sz="0" w:space="0" w:color="auto"/>
        <w:left w:val="none" w:sz="0" w:space="0" w:color="auto"/>
        <w:bottom w:val="none" w:sz="0" w:space="0" w:color="auto"/>
        <w:right w:val="none" w:sz="0" w:space="0" w:color="auto"/>
      </w:divBdr>
    </w:div>
    <w:div w:id="1234004369">
      <w:bodyDiv w:val="1"/>
      <w:marLeft w:val="0"/>
      <w:marRight w:val="0"/>
      <w:marTop w:val="0"/>
      <w:marBottom w:val="0"/>
      <w:divBdr>
        <w:top w:val="none" w:sz="0" w:space="0" w:color="auto"/>
        <w:left w:val="none" w:sz="0" w:space="0" w:color="auto"/>
        <w:bottom w:val="none" w:sz="0" w:space="0" w:color="auto"/>
        <w:right w:val="none" w:sz="0" w:space="0" w:color="auto"/>
      </w:divBdr>
    </w:div>
    <w:div w:id="1234702791">
      <w:bodyDiv w:val="1"/>
      <w:marLeft w:val="0"/>
      <w:marRight w:val="0"/>
      <w:marTop w:val="0"/>
      <w:marBottom w:val="0"/>
      <w:divBdr>
        <w:top w:val="none" w:sz="0" w:space="0" w:color="auto"/>
        <w:left w:val="none" w:sz="0" w:space="0" w:color="auto"/>
        <w:bottom w:val="none" w:sz="0" w:space="0" w:color="auto"/>
        <w:right w:val="none" w:sz="0" w:space="0" w:color="auto"/>
      </w:divBdr>
    </w:div>
    <w:div w:id="1235121035">
      <w:bodyDiv w:val="1"/>
      <w:marLeft w:val="0"/>
      <w:marRight w:val="0"/>
      <w:marTop w:val="0"/>
      <w:marBottom w:val="0"/>
      <w:divBdr>
        <w:top w:val="none" w:sz="0" w:space="0" w:color="auto"/>
        <w:left w:val="none" w:sz="0" w:space="0" w:color="auto"/>
        <w:bottom w:val="none" w:sz="0" w:space="0" w:color="auto"/>
        <w:right w:val="none" w:sz="0" w:space="0" w:color="auto"/>
      </w:divBdr>
    </w:div>
    <w:div w:id="1235357475">
      <w:bodyDiv w:val="1"/>
      <w:marLeft w:val="0"/>
      <w:marRight w:val="0"/>
      <w:marTop w:val="0"/>
      <w:marBottom w:val="0"/>
      <w:divBdr>
        <w:top w:val="none" w:sz="0" w:space="0" w:color="auto"/>
        <w:left w:val="none" w:sz="0" w:space="0" w:color="auto"/>
        <w:bottom w:val="none" w:sz="0" w:space="0" w:color="auto"/>
        <w:right w:val="none" w:sz="0" w:space="0" w:color="auto"/>
      </w:divBdr>
    </w:div>
    <w:div w:id="1235507143">
      <w:bodyDiv w:val="1"/>
      <w:marLeft w:val="0"/>
      <w:marRight w:val="0"/>
      <w:marTop w:val="0"/>
      <w:marBottom w:val="0"/>
      <w:divBdr>
        <w:top w:val="none" w:sz="0" w:space="0" w:color="auto"/>
        <w:left w:val="none" w:sz="0" w:space="0" w:color="auto"/>
        <w:bottom w:val="none" w:sz="0" w:space="0" w:color="auto"/>
        <w:right w:val="none" w:sz="0" w:space="0" w:color="auto"/>
      </w:divBdr>
    </w:div>
    <w:div w:id="1235507174">
      <w:bodyDiv w:val="1"/>
      <w:marLeft w:val="0"/>
      <w:marRight w:val="0"/>
      <w:marTop w:val="0"/>
      <w:marBottom w:val="0"/>
      <w:divBdr>
        <w:top w:val="none" w:sz="0" w:space="0" w:color="auto"/>
        <w:left w:val="none" w:sz="0" w:space="0" w:color="auto"/>
        <w:bottom w:val="none" w:sz="0" w:space="0" w:color="auto"/>
        <w:right w:val="none" w:sz="0" w:space="0" w:color="auto"/>
      </w:divBdr>
    </w:div>
    <w:div w:id="1235624039">
      <w:bodyDiv w:val="1"/>
      <w:marLeft w:val="0"/>
      <w:marRight w:val="0"/>
      <w:marTop w:val="0"/>
      <w:marBottom w:val="0"/>
      <w:divBdr>
        <w:top w:val="none" w:sz="0" w:space="0" w:color="auto"/>
        <w:left w:val="none" w:sz="0" w:space="0" w:color="auto"/>
        <w:bottom w:val="none" w:sz="0" w:space="0" w:color="auto"/>
        <w:right w:val="none" w:sz="0" w:space="0" w:color="auto"/>
      </w:divBdr>
    </w:div>
    <w:div w:id="1235699936">
      <w:bodyDiv w:val="1"/>
      <w:marLeft w:val="0"/>
      <w:marRight w:val="0"/>
      <w:marTop w:val="0"/>
      <w:marBottom w:val="0"/>
      <w:divBdr>
        <w:top w:val="none" w:sz="0" w:space="0" w:color="auto"/>
        <w:left w:val="none" w:sz="0" w:space="0" w:color="auto"/>
        <w:bottom w:val="none" w:sz="0" w:space="0" w:color="auto"/>
        <w:right w:val="none" w:sz="0" w:space="0" w:color="auto"/>
      </w:divBdr>
    </w:div>
    <w:div w:id="1236819854">
      <w:bodyDiv w:val="1"/>
      <w:marLeft w:val="0"/>
      <w:marRight w:val="0"/>
      <w:marTop w:val="0"/>
      <w:marBottom w:val="0"/>
      <w:divBdr>
        <w:top w:val="none" w:sz="0" w:space="0" w:color="auto"/>
        <w:left w:val="none" w:sz="0" w:space="0" w:color="auto"/>
        <w:bottom w:val="none" w:sz="0" w:space="0" w:color="auto"/>
        <w:right w:val="none" w:sz="0" w:space="0" w:color="auto"/>
      </w:divBdr>
    </w:div>
    <w:div w:id="1237010727">
      <w:bodyDiv w:val="1"/>
      <w:marLeft w:val="0"/>
      <w:marRight w:val="0"/>
      <w:marTop w:val="0"/>
      <w:marBottom w:val="0"/>
      <w:divBdr>
        <w:top w:val="none" w:sz="0" w:space="0" w:color="auto"/>
        <w:left w:val="none" w:sz="0" w:space="0" w:color="auto"/>
        <w:bottom w:val="none" w:sz="0" w:space="0" w:color="auto"/>
        <w:right w:val="none" w:sz="0" w:space="0" w:color="auto"/>
      </w:divBdr>
    </w:div>
    <w:div w:id="1237277138">
      <w:bodyDiv w:val="1"/>
      <w:marLeft w:val="0"/>
      <w:marRight w:val="0"/>
      <w:marTop w:val="0"/>
      <w:marBottom w:val="0"/>
      <w:divBdr>
        <w:top w:val="none" w:sz="0" w:space="0" w:color="auto"/>
        <w:left w:val="none" w:sz="0" w:space="0" w:color="auto"/>
        <w:bottom w:val="none" w:sz="0" w:space="0" w:color="auto"/>
        <w:right w:val="none" w:sz="0" w:space="0" w:color="auto"/>
      </w:divBdr>
    </w:div>
    <w:div w:id="1238007028">
      <w:bodyDiv w:val="1"/>
      <w:marLeft w:val="0"/>
      <w:marRight w:val="0"/>
      <w:marTop w:val="0"/>
      <w:marBottom w:val="0"/>
      <w:divBdr>
        <w:top w:val="none" w:sz="0" w:space="0" w:color="auto"/>
        <w:left w:val="none" w:sz="0" w:space="0" w:color="auto"/>
        <w:bottom w:val="none" w:sz="0" w:space="0" w:color="auto"/>
        <w:right w:val="none" w:sz="0" w:space="0" w:color="auto"/>
      </w:divBdr>
    </w:div>
    <w:div w:id="1238244378">
      <w:bodyDiv w:val="1"/>
      <w:marLeft w:val="0"/>
      <w:marRight w:val="0"/>
      <w:marTop w:val="0"/>
      <w:marBottom w:val="0"/>
      <w:divBdr>
        <w:top w:val="none" w:sz="0" w:space="0" w:color="auto"/>
        <w:left w:val="none" w:sz="0" w:space="0" w:color="auto"/>
        <w:bottom w:val="none" w:sz="0" w:space="0" w:color="auto"/>
        <w:right w:val="none" w:sz="0" w:space="0" w:color="auto"/>
      </w:divBdr>
    </w:div>
    <w:div w:id="1238587688">
      <w:bodyDiv w:val="1"/>
      <w:marLeft w:val="0"/>
      <w:marRight w:val="0"/>
      <w:marTop w:val="0"/>
      <w:marBottom w:val="0"/>
      <w:divBdr>
        <w:top w:val="none" w:sz="0" w:space="0" w:color="auto"/>
        <w:left w:val="none" w:sz="0" w:space="0" w:color="auto"/>
        <w:bottom w:val="none" w:sz="0" w:space="0" w:color="auto"/>
        <w:right w:val="none" w:sz="0" w:space="0" w:color="auto"/>
      </w:divBdr>
    </w:div>
    <w:div w:id="1238857668">
      <w:bodyDiv w:val="1"/>
      <w:marLeft w:val="0"/>
      <w:marRight w:val="0"/>
      <w:marTop w:val="0"/>
      <w:marBottom w:val="0"/>
      <w:divBdr>
        <w:top w:val="none" w:sz="0" w:space="0" w:color="auto"/>
        <w:left w:val="none" w:sz="0" w:space="0" w:color="auto"/>
        <w:bottom w:val="none" w:sz="0" w:space="0" w:color="auto"/>
        <w:right w:val="none" w:sz="0" w:space="0" w:color="auto"/>
      </w:divBdr>
    </w:div>
    <w:div w:id="1239095968">
      <w:bodyDiv w:val="1"/>
      <w:marLeft w:val="0"/>
      <w:marRight w:val="0"/>
      <w:marTop w:val="0"/>
      <w:marBottom w:val="0"/>
      <w:divBdr>
        <w:top w:val="none" w:sz="0" w:space="0" w:color="auto"/>
        <w:left w:val="none" w:sz="0" w:space="0" w:color="auto"/>
        <w:bottom w:val="none" w:sz="0" w:space="0" w:color="auto"/>
        <w:right w:val="none" w:sz="0" w:space="0" w:color="auto"/>
      </w:divBdr>
    </w:div>
    <w:div w:id="1239366015">
      <w:bodyDiv w:val="1"/>
      <w:marLeft w:val="0"/>
      <w:marRight w:val="0"/>
      <w:marTop w:val="0"/>
      <w:marBottom w:val="0"/>
      <w:divBdr>
        <w:top w:val="none" w:sz="0" w:space="0" w:color="auto"/>
        <w:left w:val="none" w:sz="0" w:space="0" w:color="auto"/>
        <w:bottom w:val="none" w:sz="0" w:space="0" w:color="auto"/>
        <w:right w:val="none" w:sz="0" w:space="0" w:color="auto"/>
      </w:divBdr>
    </w:div>
    <w:div w:id="1239708469">
      <w:bodyDiv w:val="1"/>
      <w:marLeft w:val="0"/>
      <w:marRight w:val="0"/>
      <w:marTop w:val="0"/>
      <w:marBottom w:val="0"/>
      <w:divBdr>
        <w:top w:val="none" w:sz="0" w:space="0" w:color="auto"/>
        <w:left w:val="none" w:sz="0" w:space="0" w:color="auto"/>
        <w:bottom w:val="none" w:sz="0" w:space="0" w:color="auto"/>
        <w:right w:val="none" w:sz="0" w:space="0" w:color="auto"/>
      </w:divBdr>
    </w:div>
    <w:div w:id="1239947505">
      <w:bodyDiv w:val="1"/>
      <w:marLeft w:val="0"/>
      <w:marRight w:val="0"/>
      <w:marTop w:val="0"/>
      <w:marBottom w:val="0"/>
      <w:divBdr>
        <w:top w:val="none" w:sz="0" w:space="0" w:color="auto"/>
        <w:left w:val="none" w:sz="0" w:space="0" w:color="auto"/>
        <w:bottom w:val="none" w:sz="0" w:space="0" w:color="auto"/>
        <w:right w:val="none" w:sz="0" w:space="0" w:color="auto"/>
      </w:divBdr>
    </w:div>
    <w:div w:id="1240093388">
      <w:bodyDiv w:val="1"/>
      <w:marLeft w:val="0"/>
      <w:marRight w:val="0"/>
      <w:marTop w:val="0"/>
      <w:marBottom w:val="0"/>
      <w:divBdr>
        <w:top w:val="none" w:sz="0" w:space="0" w:color="auto"/>
        <w:left w:val="none" w:sz="0" w:space="0" w:color="auto"/>
        <w:bottom w:val="none" w:sz="0" w:space="0" w:color="auto"/>
        <w:right w:val="none" w:sz="0" w:space="0" w:color="auto"/>
      </w:divBdr>
    </w:div>
    <w:div w:id="1240167855">
      <w:bodyDiv w:val="1"/>
      <w:marLeft w:val="0"/>
      <w:marRight w:val="0"/>
      <w:marTop w:val="0"/>
      <w:marBottom w:val="0"/>
      <w:divBdr>
        <w:top w:val="none" w:sz="0" w:space="0" w:color="auto"/>
        <w:left w:val="none" w:sz="0" w:space="0" w:color="auto"/>
        <w:bottom w:val="none" w:sz="0" w:space="0" w:color="auto"/>
        <w:right w:val="none" w:sz="0" w:space="0" w:color="auto"/>
      </w:divBdr>
    </w:div>
    <w:div w:id="1240946718">
      <w:bodyDiv w:val="1"/>
      <w:marLeft w:val="0"/>
      <w:marRight w:val="0"/>
      <w:marTop w:val="0"/>
      <w:marBottom w:val="0"/>
      <w:divBdr>
        <w:top w:val="none" w:sz="0" w:space="0" w:color="auto"/>
        <w:left w:val="none" w:sz="0" w:space="0" w:color="auto"/>
        <w:bottom w:val="none" w:sz="0" w:space="0" w:color="auto"/>
        <w:right w:val="none" w:sz="0" w:space="0" w:color="auto"/>
      </w:divBdr>
    </w:div>
    <w:div w:id="1241910121">
      <w:bodyDiv w:val="1"/>
      <w:marLeft w:val="0"/>
      <w:marRight w:val="0"/>
      <w:marTop w:val="0"/>
      <w:marBottom w:val="0"/>
      <w:divBdr>
        <w:top w:val="none" w:sz="0" w:space="0" w:color="auto"/>
        <w:left w:val="none" w:sz="0" w:space="0" w:color="auto"/>
        <w:bottom w:val="none" w:sz="0" w:space="0" w:color="auto"/>
        <w:right w:val="none" w:sz="0" w:space="0" w:color="auto"/>
      </w:divBdr>
    </w:div>
    <w:div w:id="1242106192">
      <w:bodyDiv w:val="1"/>
      <w:marLeft w:val="0"/>
      <w:marRight w:val="0"/>
      <w:marTop w:val="0"/>
      <w:marBottom w:val="0"/>
      <w:divBdr>
        <w:top w:val="none" w:sz="0" w:space="0" w:color="auto"/>
        <w:left w:val="none" w:sz="0" w:space="0" w:color="auto"/>
        <w:bottom w:val="none" w:sz="0" w:space="0" w:color="auto"/>
        <w:right w:val="none" w:sz="0" w:space="0" w:color="auto"/>
      </w:divBdr>
    </w:div>
    <w:div w:id="1242182454">
      <w:bodyDiv w:val="1"/>
      <w:marLeft w:val="0"/>
      <w:marRight w:val="0"/>
      <w:marTop w:val="0"/>
      <w:marBottom w:val="0"/>
      <w:divBdr>
        <w:top w:val="none" w:sz="0" w:space="0" w:color="auto"/>
        <w:left w:val="none" w:sz="0" w:space="0" w:color="auto"/>
        <w:bottom w:val="none" w:sz="0" w:space="0" w:color="auto"/>
        <w:right w:val="none" w:sz="0" w:space="0" w:color="auto"/>
      </w:divBdr>
    </w:div>
    <w:div w:id="1242328132">
      <w:bodyDiv w:val="1"/>
      <w:marLeft w:val="0"/>
      <w:marRight w:val="0"/>
      <w:marTop w:val="0"/>
      <w:marBottom w:val="0"/>
      <w:divBdr>
        <w:top w:val="none" w:sz="0" w:space="0" w:color="auto"/>
        <w:left w:val="none" w:sz="0" w:space="0" w:color="auto"/>
        <w:bottom w:val="none" w:sz="0" w:space="0" w:color="auto"/>
        <w:right w:val="none" w:sz="0" w:space="0" w:color="auto"/>
      </w:divBdr>
    </w:div>
    <w:div w:id="1242831370">
      <w:bodyDiv w:val="1"/>
      <w:marLeft w:val="0"/>
      <w:marRight w:val="0"/>
      <w:marTop w:val="0"/>
      <w:marBottom w:val="0"/>
      <w:divBdr>
        <w:top w:val="none" w:sz="0" w:space="0" w:color="auto"/>
        <w:left w:val="none" w:sz="0" w:space="0" w:color="auto"/>
        <w:bottom w:val="none" w:sz="0" w:space="0" w:color="auto"/>
        <w:right w:val="none" w:sz="0" w:space="0" w:color="auto"/>
      </w:divBdr>
    </w:div>
    <w:div w:id="1243414864">
      <w:bodyDiv w:val="1"/>
      <w:marLeft w:val="0"/>
      <w:marRight w:val="0"/>
      <w:marTop w:val="0"/>
      <w:marBottom w:val="0"/>
      <w:divBdr>
        <w:top w:val="none" w:sz="0" w:space="0" w:color="auto"/>
        <w:left w:val="none" w:sz="0" w:space="0" w:color="auto"/>
        <w:bottom w:val="none" w:sz="0" w:space="0" w:color="auto"/>
        <w:right w:val="none" w:sz="0" w:space="0" w:color="auto"/>
      </w:divBdr>
    </w:div>
    <w:div w:id="1243417810">
      <w:bodyDiv w:val="1"/>
      <w:marLeft w:val="0"/>
      <w:marRight w:val="0"/>
      <w:marTop w:val="0"/>
      <w:marBottom w:val="0"/>
      <w:divBdr>
        <w:top w:val="none" w:sz="0" w:space="0" w:color="auto"/>
        <w:left w:val="none" w:sz="0" w:space="0" w:color="auto"/>
        <w:bottom w:val="none" w:sz="0" w:space="0" w:color="auto"/>
        <w:right w:val="none" w:sz="0" w:space="0" w:color="auto"/>
      </w:divBdr>
    </w:div>
    <w:div w:id="1244267280">
      <w:bodyDiv w:val="1"/>
      <w:marLeft w:val="0"/>
      <w:marRight w:val="0"/>
      <w:marTop w:val="0"/>
      <w:marBottom w:val="0"/>
      <w:divBdr>
        <w:top w:val="none" w:sz="0" w:space="0" w:color="auto"/>
        <w:left w:val="none" w:sz="0" w:space="0" w:color="auto"/>
        <w:bottom w:val="none" w:sz="0" w:space="0" w:color="auto"/>
        <w:right w:val="none" w:sz="0" w:space="0" w:color="auto"/>
      </w:divBdr>
    </w:div>
    <w:div w:id="1244678241">
      <w:bodyDiv w:val="1"/>
      <w:marLeft w:val="0"/>
      <w:marRight w:val="0"/>
      <w:marTop w:val="0"/>
      <w:marBottom w:val="0"/>
      <w:divBdr>
        <w:top w:val="none" w:sz="0" w:space="0" w:color="auto"/>
        <w:left w:val="none" w:sz="0" w:space="0" w:color="auto"/>
        <w:bottom w:val="none" w:sz="0" w:space="0" w:color="auto"/>
        <w:right w:val="none" w:sz="0" w:space="0" w:color="auto"/>
      </w:divBdr>
    </w:div>
    <w:div w:id="1244801188">
      <w:bodyDiv w:val="1"/>
      <w:marLeft w:val="0"/>
      <w:marRight w:val="0"/>
      <w:marTop w:val="0"/>
      <w:marBottom w:val="0"/>
      <w:divBdr>
        <w:top w:val="none" w:sz="0" w:space="0" w:color="auto"/>
        <w:left w:val="none" w:sz="0" w:space="0" w:color="auto"/>
        <w:bottom w:val="none" w:sz="0" w:space="0" w:color="auto"/>
        <w:right w:val="none" w:sz="0" w:space="0" w:color="auto"/>
      </w:divBdr>
    </w:div>
    <w:div w:id="1244803734">
      <w:bodyDiv w:val="1"/>
      <w:marLeft w:val="0"/>
      <w:marRight w:val="0"/>
      <w:marTop w:val="0"/>
      <w:marBottom w:val="0"/>
      <w:divBdr>
        <w:top w:val="none" w:sz="0" w:space="0" w:color="auto"/>
        <w:left w:val="none" w:sz="0" w:space="0" w:color="auto"/>
        <w:bottom w:val="none" w:sz="0" w:space="0" w:color="auto"/>
        <w:right w:val="none" w:sz="0" w:space="0" w:color="auto"/>
      </w:divBdr>
    </w:div>
    <w:div w:id="1244948089">
      <w:bodyDiv w:val="1"/>
      <w:marLeft w:val="0"/>
      <w:marRight w:val="0"/>
      <w:marTop w:val="0"/>
      <w:marBottom w:val="0"/>
      <w:divBdr>
        <w:top w:val="none" w:sz="0" w:space="0" w:color="auto"/>
        <w:left w:val="none" w:sz="0" w:space="0" w:color="auto"/>
        <w:bottom w:val="none" w:sz="0" w:space="0" w:color="auto"/>
        <w:right w:val="none" w:sz="0" w:space="0" w:color="auto"/>
      </w:divBdr>
    </w:div>
    <w:div w:id="1245335494">
      <w:bodyDiv w:val="1"/>
      <w:marLeft w:val="0"/>
      <w:marRight w:val="0"/>
      <w:marTop w:val="0"/>
      <w:marBottom w:val="0"/>
      <w:divBdr>
        <w:top w:val="none" w:sz="0" w:space="0" w:color="auto"/>
        <w:left w:val="none" w:sz="0" w:space="0" w:color="auto"/>
        <w:bottom w:val="none" w:sz="0" w:space="0" w:color="auto"/>
        <w:right w:val="none" w:sz="0" w:space="0" w:color="auto"/>
      </w:divBdr>
    </w:div>
    <w:div w:id="1245990451">
      <w:bodyDiv w:val="1"/>
      <w:marLeft w:val="0"/>
      <w:marRight w:val="0"/>
      <w:marTop w:val="0"/>
      <w:marBottom w:val="0"/>
      <w:divBdr>
        <w:top w:val="none" w:sz="0" w:space="0" w:color="auto"/>
        <w:left w:val="none" w:sz="0" w:space="0" w:color="auto"/>
        <w:bottom w:val="none" w:sz="0" w:space="0" w:color="auto"/>
        <w:right w:val="none" w:sz="0" w:space="0" w:color="auto"/>
      </w:divBdr>
    </w:div>
    <w:div w:id="1245995277">
      <w:bodyDiv w:val="1"/>
      <w:marLeft w:val="0"/>
      <w:marRight w:val="0"/>
      <w:marTop w:val="0"/>
      <w:marBottom w:val="0"/>
      <w:divBdr>
        <w:top w:val="none" w:sz="0" w:space="0" w:color="auto"/>
        <w:left w:val="none" w:sz="0" w:space="0" w:color="auto"/>
        <w:bottom w:val="none" w:sz="0" w:space="0" w:color="auto"/>
        <w:right w:val="none" w:sz="0" w:space="0" w:color="auto"/>
      </w:divBdr>
    </w:div>
    <w:div w:id="1246450491">
      <w:bodyDiv w:val="1"/>
      <w:marLeft w:val="0"/>
      <w:marRight w:val="0"/>
      <w:marTop w:val="0"/>
      <w:marBottom w:val="0"/>
      <w:divBdr>
        <w:top w:val="none" w:sz="0" w:space="0" w:color="auto"/>
        <w:left w:val="none" w:sz="0" w:space="0" w:color="auto"/>
        <w:bottom w:val="none" w:sz="0" w:space="0" w:color="auto"/>
        <w:right w:val="none" w:sz="0" w:space="0" w:color="auto"/>
      </w:divBdr>
    </w:div>
    <w:div w:id="1246570709">
      <w:bodyDiv w:val="1"/>
      <w:marLeft w:val="0"/>
      <w:marRight w:val="0"/>
      <w:marTop w:val="0"/>
      <w:marBottom w:val="0"/>
      <w:divBdr>
        <w:top w:val="none" w:sz="0" w:space="0" w:color="auto"/>
        <w:left w:val="none" w:sz="0" w:space="0" w:color="auto"/>
        <w:bottom w:val="none" w:sz="0" w:space="0" w:color="auto"/>
        <w:right w:val="none" w:sz="0" w:space="0" w:color="auto"/>
      </w:divBdr>
    </w:div>
    <w:div w:id="1248005306">
      <w:bodyDiv w:val="1"/>
      <w:marLeft w:val="0"/>
      <w:marRight w:val="0"/>
      <w:marTop w:val="0"/>
      <w:marBottom w:val="0"/>
      <w:divBdr>
        <w:top w:val="none" w:sz="0" w:space="0" w:color="auto"/>
        <w:left w:val="none" w:sz="0" w:space="0" w:color="auto"/>
        <w:bottom w:val="none" w:sz="0" w:space="0" w:color="auto"/>
        <w:right w:val="none" w:sz="0" w:space="0" w:color="auto"/>
      </w:divBdr>
    </w:div>
    <w:div w:id="1248415896">
      <w:bodyDiv w:val="1"/>
      <w:marLeft w:val="0"/>
      <w:marRight w:val="0"/>
      <w:marTop w:val="0"/>
      <w:marBottom w:val="0"/>
      <w:divBdr>
        <w:top w:val="none" w:sz="0" w:space="0" w:color="auto"/>
        <w:left w:val="none" w:sz="0" w:space="0" w:color="auto"/>
        <w:bottom w:val="none" w:sz="0" w:space="0" w:color="auto"/>
        <w:right w:val="none" w:sz="0" w:space="0" w:color="auto"/>
      </w:divBdr>
    </w:div>
    <w:div w:id="1248803596">
      <w:bodyDiv w:val="1"/>
      <w:marLeft w:val="0"/>
      <w:marRight w:val="0"/>
      <w:marTop w:val="0"/>
      <w:marBottom w:val="0"/>
      <w:divBdr>
        <w:top w:val="none" w:sz="0" w:space="0" w:color="auto"/>
        <w:left w:val="none" w:sz="0" w:space="0" w:color="auto"/>
        <w:bottom w:val="none" w:sz="0" w:space="0" w:color="auto"/>
        <w:right w:val="none" w:sz="0" w:space="0" w:color="auto"/>
      </w:divBdr>
    </w:div>
    <w:div w:id="1248928615">
      <w:bodyDiv w:val="1"/>
      <w:marLeft w:val="0"/>
      <w:marRight w:val="0"/>
      <w:marTop w:val="0"/>
      <w:marBottom w:val="0"/>
      <w:divBdr>
        <w:top w:val="none" w:sz="0" w:space="0" w:color="auto"/>
        <w:left w:val="none" w:sz="0" w:space="0" w:color="auto"/>
        <w:bottom w:val="none" w:sz="0" w:space="0" w:color="auto"/>
        <w:right w:val="none" w:sz="0" w:space="0" w:color="auto"/>
      </w:divBdr>
    </w:div>
    <w:div w:id="1249580978">
      <w:bodyDiv w:val="1"/>
      <w:marLeft w:val="0"/>
      <w:marRight w:val="0"/>
      <w:marTop w:val="0"/>
      <w:marBottom w:val="0"/>
      <w:divBdr>
        <w:top w:val="none" w:sz="0" w:space="0" w:color="auto"/>
        <w:left w:val="none" w:sz="0" w:space="0" w:color="auto"/>
        <w:bottom w:val="none" w:sz="0" w:space="0" w:color="auto"/>
        <w:right w:val="none" w:sz="0" w:space="0" w:color="auto"/>
      </w:divBdr>
    </w:div>
    <w:div w:id="1249731286">
      <w:bodyDiv w:val="1"/>
      <w:marLeft w:val="0"/>
      <w:marRight w:val="0"/>
      <w:marTop w:val="0"/>
      <w:marBottom w:val="0"/>
      <w:divBdr>
        <w:top w:val="none" w:sz="0" w:space="0" w:color="auto"/>
        <w:left w:val="none" w:sz="0" w:space="0" w:color="auto"/>
        <w:bottom w:val="none" w:sz="0" w:space="0" w:color="auto"/>
        <w:right w:val="none" w:sz="0" w:space="0" w:color="auto"/>
      </w:divBdr>
    </w:div>
    <w:div w:id="1249850767">
      <w:bodyDiv w:val="1"/>
      <w:marLeft w:val="0"/>
      <w:marRight w:val="0"/>
      <w:marTop w:val="0"/>
      <w:marBottom w:val="0"/>
      <w:divBdr>
        <w:top w:val="none" w:sz="0" w:space="0" w:color="auto"/>
        <w:left w:val="none" w:sz="0" w:space="0" w:color="auto"/>
        <w:bottom w:val="none" w:sz="0" w:space="0" w:color="auto"/>
        <w:right w:val="none" w:sz="0" w:space="0" w:color="auto"/>
      </w:divBdr>
    </w:div>
    <w:div w:id="1250309485">
      <w:bodyDiv w:val="1"/>
      <w:marLeft w:val="0"/>
      <w:marRight w:val="0"/>
      <w:marTop w:val="0"/>
      <w:marBottom w:val="0"/>
      <w:divBdr>
        <w:top w:val="none" w:sz="0" w:space="0" w:color="auto"/>
        <w:left w:val="none" w:sz="0" w:space="0" w:color="auto"/>
        <w:bottom w:val="none" w:sz="0" w:space="0" w:color="auto"/>
        <w:right w:val="none" w:sz="0" w:space="0" w:color="auto"/>
      </w:divBdr>
    </w:div>
    <w:div w:id="1250433310">
      <w:bodyDiv w:val="1"/>
      <w:marLeft w:val="0"/>
      <w:marRight w:val="0"/>
      <w:marTop w:val="0"/>
      <w:marBottom w:val="0"/>
      <w:divBdr>
        <w:top w:val="none" w:sz="0" w:space="0" w:color="auto"/>
        <w:left w:val="none" w:sz="0" w:space="0" w:color="auto"/>
        <w:bottom w:val="none" w:sz="0" w:space="0" w:color="auto"/>
        <w:right w:val="none" w:sz="0" w:space="0" w:color="auto"/>
      </w:divBdr>
    </w:div>
    <w:div w:id="1251965595">
      <w:bodyDiv w:val="1"/>
      <w:marLeft w:val="0"/>
      <w:marRight w:val="0"/>
      <w:marTop w:val="0"/>
      <w:marBottom w:val="0"/>
      <w:divBdr>
        <w:top w:val="none" w:sz="0" w:space="0" w:color="auto"/>
        <w:left w:val="none" w:sz="0" w:space="0" w:color="auto"/>
        <w:bottom w:val="none" w:sz="0" w:space="0" w:color="auto"/>
        <w:right w:val="none" w:sz="0" w:space="0" w:color="auto"/>
      </w:divBdr>
    </w:div>
    <w:div w:id="1251966692">
      <w:bodyDiv w:val="1"/>
      <w:marLeft w:val="0"/>
      <w:marRight w:val="0"/>
      <w:marTop w:val="0"/>
      <w:marBottom w:val="0"/>
      <w:divBdr>
        <w:top w:val="none" w:sz="0" w:space="0" w:color="auto"/>
        <w:left w:val="none" w:sz="0" w:space="0" w:color="auto"/>
        <w:bottom w:val="none" w:sz="0" w:space="0" w:color="auto"/>
        <w:right w:val="none" w:sz="0" w:space="0" w:color="auto"/>
      </w:divBdr>
    </w:div>
    <w:div w:id="1252425403">
      <w:bodyDiv w:val="1"/>
      <w:marLeft w:val="0"/>
      <w:marRight w:val="0"/>
      <w:marTop w:val="0"/>
      <w:marBottom w:val="0"/>
      <w:divBdr>
        <w:top w:val="none" w:sz="0" w:space="0" w:color="auto"/>
        <w:left w:val="none" w:sz="0" w:space="0" w:color="auto"/>
        <w:bottom w:val="none" w:sz="0" w:space="0" w:color="auto"/>
        <w:right w:val="none" w:sz="0" w:space="0" w:color="auto"/>
      </w:divBdr>
    </w:div>
    <w:div w:id="1252857798">
      <w:bodyDiv w:val="1"/>
      <w:marLeft w:val="0"/>
      <w:marRight w:val="0"/>
      <w:marTop w:val="0"/>
      <w:marBottom w:val="0"/>
      <w:divBdr>
        <w:top w:val="none" w:sz="0" w:space="0" w:color="auto"/>
        <w:left w:val="none" w:sz="0" w:space="0" w:color="auto"/>
        <w:bottom w:val="none" w:sz="0" w:space="0" w:color="auto"/>
        <w:right w:val="none" w:sz="0" w:space="0" w:color="auto"/>
      </w:divBdr>
    </w:div>
    <w:div w:id="1253316695">
      <w:bodyDiv w:val="1"/>
      <w:marLeft w:val="0"/>
      <w:marRight w:val="0"/>
      <w:marTop w:val="0"/>
      <w:marBottom w:val="0"/>
      <w:divBdr>
        <w:top w:val="none" w:sz="0" w:space="0" w:color="auto"/>
        <w:left w:val="none" w:sz="0" w:space="0" w:color="auto"/>
        <w:bottom w:val="none" w:sz="0" w:space="0" w:color="auto"/>
        <w:right w:val="none" w:sz="0" w:space="0" w:color="auto"/>
      </w:divBdr>
    </w:div>
    <w:div w:id="1253706473">
      <w:bodyDiv w:val="1"/>
      <w:marLeft w:val="0"/>
      <w:marRight w:val="0"/>
      <w:marTop w:val="0"/>
      <w:marBottom w:val="0"/>
      <w:divBdr>
        <w:top w:val="none" w:sz="0" w:space="0" w:color="auto"/>
        <w:left w:val="none" w:sz="0" w:space="0" w:color="auto"/>
        <w:bottom w:val="none" w:sz="0" w:space="0" w:color="auto"/>
        <w:right w:val="none" w:sz="0" w:space="0" w:color="auto"/>
      </w:divBdr>
    </w:div>
    <w:div w:id="1254240887">
      <w:bodyDiv w:val="1"/>
      <w:marLeft w:val="0"/>
      <w:marRight w:val="0"/>
      <w:marTop w:val="0"/>
      <w:marBottom w:val="0"/>
      <w:divBdr>
        <w:top w:val="none" w:sz="0" w:space="0" w:color="auto"/>
        <w:left w:val="none" w:sz="0" w:space="0" w:color="auto"/>
        <w:bottom w:val="none" w:sz="0" w:space="0" w:color="auto"/>
        <w:right w:val="none" w:sz="0" w:space="0" w:color="auto"/>
      </w:divBdr>
    </w:div>
    <w:div w:id="1255361129">
      <w:bodyDiv w:val="1"/>
      <w:marLeft w:val="0"/>
      <w:marRight w:val="0"/>
      <w:marTop w:val="0"/>
      <w:marBottom w:val="0"/>
      <w:divBdr>
        <w:top w:val="none" w:sz="0" w:space="0" w:color="auto"/>
        <w:left w:val="none" w:sz="0" w:space="0" w:color="auto"/>
        <w:bottom w:val="none" w:sz="0" w:space="0" w:color="auto"/>
        <w:right w:val="none" w:sz="0" w:space="0" w:color="auto"/>
      </w:divBdr>
    </w:div>
    <w:div w:id="1256670849">
      <w:bodyDiv w:val="1"/>
      <w:marLeft w:val="0"/>
      <w:marRight w:val="0"/>
      <w:marTop w:val="0"/>
      <w:marBottom w:val="0"/>
      <w:divBdr>
        <w:top w:val="none" w:sz="0" w:space="0" w:color="auto"/>
        <w:left w:val="none" w:sz="0" w:space="0" w:color="auto"/>
        <w:bottom w:val="none" w:sz="0" w:space="0" w:color="auto"/>
        <w:right w:val="none" w:sz="0" w:space="0" w:color="auto"/>
      </w:divBdr>
    </w:div>
    <w:div w:id="1257209509">
      <w:bodyDiv w:val="1"/>
      <w:marLeft w:val="0"/>
      <w:marRight w:val="0"/>
      <w:marTop w:val="0"/>
      <w:marBottom w:val="0"/>
      <w:divBdr>
        <w:top w:val="none" w:sz="0" w:space="0" w:color="auto"/>
        <w:left w:val="none" w:sz="0" w:space="0" w:color="auto"/>
        <w:bottom w:val="none" w:sz="0" w:space="0" w:color="auto"/>
        <w:right w:val="none" w:sz="0" w:space="0" w:color="auto"/>
      </w:divBdr>
    </w:div>
    <w:div w:id="1257594753">
      <w:bodyDiv w:val="1"/>
      <w:marLeft w:val="0"/>
      <w:marRight w:val="0"/>
      <w:marTop w:val="0"/>
      <w:marBottom w:val="0"/>
      <w:divBdr>
        <w:top w:val="none" w:sz="0" w:space="0" w:color="auto"/>
        <w:left w:val="none" w:sz="0" w:space="0" w:color="auto"/>
        <w:bottom w:val="none" w:sz="0" w:space="0" w:color="auto"/>
        <w:right w:val="none" w:sz="0" w:space="0" w:color="auto"/>
      </w:divBdr>
    </w:div>
    <w:div w:id="1257788594">
      <w:bodyDiv w:val="1"/>
      <w:marLeft w:val="0"/>
      <w:marRight w:val="0"/>
      <w:marTop w:val="0"/>
      <w:marBottom w:val="0"/>
      <w:divBdr>
        <w:top w:val="none" w:sz="0" w:space="0" w:color="auto"/>
        <w:left w:val="none" w:sz="0" w:space="0" w:color="auto"/>
        <w:bottom w:val="none" w:sz="0" w:space="0" w:color="auto"/>
        <w:right w:val="none" w:sz="0" w:space="0" w:color="auto"/>
      </w:divBdr>
    </w:div>
    <w:div w:id="1257833976">
      <w:bodyDiv w:val="1"/>
      <w:marLeft w:val="0"/>
      <w:marRight w:val="0"/>
      <w:marTop w:val="0"/>
      <w:marBottom w:val="0"/>
      <w:divBdr>
        <w:top w:val="none" w:sz="0" w:space="0" w:color="auto"/>
        <w:left w:val="none" w:sz="0" w:space="0" w:color="auto"/>
        <w:bottom w:val="none" w:sz="0" w:space="0" w:color="auto"/>
        <w:right w:val="none" w:sz="0" w:space="0" w:color="auto"/>
      </w:divBdr>
    </w:div>
    <w:div w:id="1259868121">
      <w:bodyDiv w:val="1"/>
      <w:marLeft w:val="0"/>
      <w:marRight w:val="0"/>
      <w:marTop w:val="0"/>
      <w:marBottom w:val="0"/>
      <w:divBdr>
        <w:top w:val="none" w:sz="0" w:space="0" w:color="auto"/>
        <w:left w:val="none" w:sz="0" w:space="0" w:color="auto"/>
        <w:bottom w:val="none" w:sz="0" w:space="0" w:color="auto"/>
        <w:right w:val="none" w:sz="0" w:space="0" w:color="auto"/>
      </w:divBdr>
    </w:div>
    <w:div w:id="1260141544">
      <w:bodyDiv w:val="1"/>
      <w:marLeft w:val="0"/>
      <w:marRight w:val="0"/>
      <w:marTop w:val="0"/>
      <w:marBottom w:val="0"/>
      <w:divBdr>
        <w:top w:val="none" w:sz="0" w:space="0" w:color="auto"/>
        <w:left w:val="none" w:sz="0" w:space="0" w:color="auto"/>
        <w:bottom w:val="none" w:sz="0" w:space="0" w:color="auto"/>
        <w:right w:val="none" w:sz="0" w:space="0" w:color="auto"/>
      </w:divBdr>
    </w:div>
    <w:div w:id="1260333507">
      <w:bodyDiv w:val="1"/>
      <w:marLeft w:val="0"/>
      <w:marRight w:val="0"/>
      <w:marTop w:val="0"/>
      <w:marBottom w:val="0"/>
      <w:divBdr>
        <w:top w:val="none" w:sz="0" w:space="0" w:color="auto"/>
        <w:left w:val="none" w:sz="0" w:space="0" w:color="auto"/>
        <w:bottom w:val="none" w:sz="0" w:space="0" w:color="auto"/>
        <w:right w:val="none" w:sz="0" w:space="0" w:color="auto"/>
      </w:divBdr>
    </w:div>
    <w:div w:id="1260601038">
      <w:bodyDiv w:val="1"/>
      <w:marLeft w:val="0"/>
      <w:marRight w:val="0"/>
      <w:marTop w:val="0"/>
      <w:marBottom w:val="0"/>
      <w:divBdr>
        <w:top w:val="none" w:sz="0" w:space="0" w:color="auto"/>
        <w:left w:val="none" w:sz="0" w:space="0" w:color="auto"/>
        <w:bottom w:val="none" w:sz="0" w:space="0" w:color="auto"/>
        <w:right w:val="none" w:sz="0" w:space="0" w:color="auto"/>
      </w:divBdr>
    </w:div>
    <w:div w:id="1260673683">
      <w:bodyDiv w:val="1"/>
      <w:marLeft w:val="0"/>
      <w:marRight w:val="0"/>
      <w:marTop w:val="0"/>
      <w:marBottom w:val="0"/>
      <w:divBdr>
        <w:top w:val="none" w:sz="0" w:space="0" w:color="auto"/>
        <w:left w:val="none" w:sz="0" w:space="0" w:color="auto"/>
        <w:bottom w:val="none" w:sz="0" w:space="0" w:color="auto"/>
        <w:right w:val="none" w:sz="0" w:space="0" w:color="auto"/>
      </w:divBdr>
    </w:div>
    <w:div w:id="1261059929">
      <w:bodyDiv w:val="1"/>
      <w:marLeft w:val="0"/>
      <w:marRight w:val="0"/>
      <w:marTop w:val="0"/>
      <w:marBottom w:val="0"/>
      <w:divBdr>
        <w:top w:val="none" w:sz="0" w:space="0" w:color="auto"/>
        <w:left w:val="none" w:sz="0" w:space="0" w:color="auto"/>
        <w:bottom w:val="none" w:sz="0" w:space="0" w:color="auto"/>
        <w:right w:val="none" w:sz="0" w:space="0" w:color="auto"/>
      </w:divBdr>
    </w:div>
    <w:div w:id="1261257261">
      <w:bodyDiv w:val="1"/>
      <w:marLeft w:val="0"/>
      <w:marRight w:val="0"/>
      <w:marTop w:val="0"/>
      <w:marBottom w:val="0"/>
      <w:divBdr>
        <w:top w:val="none" w:sz="0" w:space="0" w:color="auto"/>
        <w:left w:val="none" w:sz="0" w:space="0" w:color="auto"/>
        <w:bottom w:val="none" w:sz="0" w:space="0" w:color="auto"/>
        <w:right w:val="none" w:sz="0" w:space="0" w:color="auto"/>
      </w:divBdr>
    </w:div>
    <w:div w:id="1261796180">
      <w:bodyDiv w:val="1"/>
      <w:marLeft w:val="0"/>
      <w:marRight w:val="0"/>
      <w:marTop w:val="0"/>
      <w:marBottom w:val="0"/>
      <w:divBdr>
        <w:top w:val="none" w:sz="0" w:space="0" w:color="auto"/>
        <w:left w:val="none" w:sz="0" w:space="0" w:color="auto"/>
        <w:bottom w:val="none" w:sz="0" w:space="0" w:color="auto"/>
        <w:right w:val="none" w:sz="0" w:space="0" w:color="auto"/>
      </w:divBdr>
    </w:div>
    <w:div w:id="1262566669">
      <w:bodyDiv w:val="1"/>
      <w:marLeft w:val="0"/>
      <w:marRight w:val="0"/>
      <w:marTop w:val="0"/>
      <w:marBottom w:val="0"/>
      <w:divBdr>
        <w:top w:val="none" w:sz="0" w:space="0" w:color="auto"/>
        <w:left w:val="none" w:sz="0" w:space="0" w:color="auto"/>
        <w:bottom w:val="none" w:sz="0" w:space="0" w:color="auto"/>
        <w:right w:val="none" w:sz="0" w:space="0" w:color="auto"/>
      </w:divBdr>
    </w:div>
    <w:div w:id="1263151048">
      <w:bodyDiv w:val="1"/>
      <w:marLeft w:val="0"/>
      <w:marRight w:val="0"/>
      <w:marTop w:val="0"/>
      <w:marBottom w:val="0"/>
      <w:divBdr>
        <w:top w:val="none" w:sz="0" w:space="0" w:color="auto"/>
        <w:left w:val="none" w:sz="0" w:space="0" w:color="auto"/>
        <w:bottom w:val="none" w:sz="0" w:space="0" w:color="auto"/>
        <w:right w:val="none" w:sz="0" w:space="0" w:color="auto"/>
      </w:divBdr>
    </w:div>
    <w:div w:id="1263226048">
      <w:bodyDiv w:val="1"/>
      <w:marLeft w:val="0"/>
      <w:marRight w:val="0"/>
      <w:marTop w:val="0"/>
      <w:marBottom w:val="0"/>
      <w:divBdr>
        <w:top w:val="none" w:sz="0" w:space="0" w:color="auto"/>
        <w:left w:val="none" w:sz="0" w:space="0" w:color="auto"/>
        <w:bottom w:val="none" w:sz="0" w:space="0" w:color="auto"/>
        <w:right w:val="none" w:sz="0" w:space="0" w:color="auto"/>
      </w:divBdr>
    </w:div>
    <w:div w:id="1263341085">
      <w:bodyDiv w:val="1"/>
      <w:marLeft w:val="0"/>
      <w:marRight w:val="0"/>
      <w:marTop w:val="0"/>
      <w:marBottom w:val="0"/>
      <w:divBdr>
        <w:top w:val="none" w:sz="0" w:space="0" w:color="auto"/>
        <w:left w:val="none" w:sz="0" w:space="0" w:color="auto"/>
        <w:bottom w:val="none" w:sz="0" w:space="0" w:color="auto"/>
        <w:right w:val="none" w:sz="0" w:space="0" w:color="auto"/>
      </w:divBdr>
    </w:div>
    <w:div w:id="1263878251">
      <w:bodyDiv w:val="1"/>
      <w:marLeft w:val="0"/>
      <w:marRight w:val="0"/>
      <w:marTop w:val="0"/>
      <w:marBottom w:val="0"/>
      <w:divBdr>
        <w:top w:val="none" w:sz="0" w:space="0" w:color="auto"/>
        <w:left w:val="none" w:sz="0" w:space="0" w:color="auto"/>
        <w:bottom w:val="none" w:sz="0" w:space="0" w:color="auto"/>
        <w:right w:val="none" w:sz="0" w:space="0" w:color="auto"/>
      </w:divBdr>
    </w:div>
    <w:div w:id="1264190998">
      <w:bodyDiv w:val="1"/>
      <w:marLeft w:val="0"/>
      <w:marRight w:val="0"/>
      <w:marTop w:val="0"/>
      <w:marBottom w:val="0"/>
      <w:divBdr>
        <w:top w:val="none" w:sz="0" w:space="0" w:color="auto"/>
        <w:left w:val="none" w:sz="0" w:space="0" w:color="auto"/>
        <w:bottom w:val="none" w:sz="0" w:space="0" w:color="auto"/>
        <w:right w:val="none" w:sz="0" w:space="0" w:color="auto"/>
      </w:divBdr>
    </w:div>
    <w:div w:id="1264609216">
      <w:bodyDiv w:val="1"/>
      <w:marLeft w:val="0"/>
      <w:marRight w:val="0"/>
      <w:marTop w:val="0"/>
      <w:marBottom w:val="0"/>
      <w:divBdr>
        <w:top w:val="none" w:sz="0" w:space="0" w:color="auto"/>
        <w:left w:val="none" w:sz="0" w:space="0" w:color="auto"/>
        <w:bottom w:val="none" w:sz="0" w:space="0" w:color="auto"/>
        <w:right w:val="none" w:sz="0" w:space="0" w:color="auto"/>
      </w:divBdr>
    </w:div>
    <w:div w:id="1264613830">
      <w:bodyDiv w:val="1"/>
      <w:marLeft w:val="0"/>
      <w:marRight w:val="0"/>
      <w:marTop w:val="0"/>
      <w:marBottom w:val="0"/>
      <w:divBdr>
        <w:top w:val="none" w:sz="0" w:space="0" w:color="auto"/>
        <w:left w:val="none" w:sz="0" w:space="0" w:color="auto"/>
        <w:bottom w:val="none" w:sz="0" w:space="0" w:color="auto"/>
        <w:right w:val="none" w:sz="0" w:space="0" w:color="auto"/>
      </w:divBdr>
    </w:div>
    <w:div w:id="1264649030">
      <w:bodyDiv w:val="1"/>
      <w:marLeft w:val="0"/>
      <w:marRight w:val="0"/>
      <w:marTop w:val="0"/>
      <w:marBottom w:val="0"/>
      <w:divBdr>
        <w:top w:val="none" w:sz="0" w:space="0" w:color="auto"/>
        <w:left w:val="none" w:sz="0" w:space="0" w:color="auto"/>
        <w:bottom w:val="none" w:sz="0" w:space="0" w:color="auto"/>
        <w:right w:val="none" w:sz="0" w:space="0" w:color="auto"/>
      </w:divBdr>
    </w:div>
    <w:div w:id="1265109006">
      <w:bodyDiv w:val="1"/>
      <w:marLeft w:val="0"/>
      <w:marRight w:val="0"/>
      <w:marTop w:val="0"/>
      <w:marBottom w:val="0"/>
      <w:divBdr>
        <w:top w:val="none" w:sz="0" w:space="0" w:color="auto"/>
        <w:left w:val="none" w:sz="0" w:space="0" w:color="auto"/>
        <w:bottom w:val="none" w:sz="0" w:space="0" w:color="auto"/>
        <w:right w:val="none" w:sz="0" w:space="0" w:color="auto"/>
      </w:divBdr>
    </w:div>
    <w:div w:id="1265646058">
      <w:bodyDiv w:val="1"/>
      <w:marLeft w:val="0"/>
      <w:marRight w:val="0"/>
      <w:marTop w:val="0"/>
      <w:marBottom w:val="0"/>
      <w:divBdr>
        <w:top w:val="none" w:sz="0" w:space="0" w:color="auto"/>
        <w:left w:val="none" w:sz="0" w:space="0" w:color="auto"/>
        <w:bottom w:val="none" w:sz="0" w:space="0" w:color="auto"/>
        <w:right w:val="none" w:sz="0" w:space="0" w:color="auto"/>
      </w:divBdr>
    </w:div>
    <w:div w:id="1266034981">
      <w:bodyDiv w:val="1"/>
      <w:marLeft w:val="0"/>
      <w:marRight w:val="0"/>
      <w:marTop w:val="0"/>
      <w:marBottom w:val="0"/>
      <w:divBdr>
        <w:top w:val="none" w:sz="0" w:space="0" w:color="auto"/>
        <w:left w:val="none" w:sz="0" w:space="0" w:color="auto"/>
        <w:bottom w:val="none" w:sz="0" w:space="0" w:color="auto"/>
        <w:right w:val="none" w:sz="0" w:space="0" w:color="auto"/>
      </w:divBdr>
    </w:div>
    <w:div w:id="1266427415">
      <w:bodyDiv w:val="1"/>
      <w:marLeft w:val="0"/>
      <w:marRight w:val="0"/>
      <w:marTop w:val="0"/>
      <w:marBottom w:val="0"/>
      <w:divBdr>
        <w:top w:val="none" w:sz="0" w:space="0" w:color="auto"/>
        <w:left w:val="none" w:sz="0" w:space="0" w:color="auto"/>
        <w:bottom w:val="none" w:sz="0" w:space="0" w:color="auto"/>
        <w:right w:val="none" w:sz="0" w:space="0" w:color="auto"/>
      </w:divBdr>
    </w:div>
    <w:div w:id="1266575188">
      <w:bodyDiv w:val="1"/>
      <w:marLeft w:val="0"/>
      <w:marRight w:val="0"/>
      <w:marTop w:val="0"/>
      <w:marBottom w:val="0"/>
      <w:divBdr>
        <w:top w:val="none" w:sz="0" w:space="0" w:color="auto"/>
        <w:left w:val="none" w:sz="0" w:space="0" w:color="auto"/>
        <w:bottom w:val="none" w:sz="0" w:space="0" w:color="auto"/>
        <w:right w:val="none" w:sz="0" w:space="0" w:color="auto"/>
      </w:divBdr>
    </w:div>
    <w:div w:id="1266577911">
      <w:bodyDiv w:val="1"/>
      <w:marLeft w:val="0"/>
      <w:marRight w:val="0"/>
      <w:marTop w:val="0"/>
      <w:marBottom w:val="0"/>
      <w:divBdr>
        <w:top w:val="none" w:sz="0" w:space="0" w:color="auto"/>
        <w:left w:val="none" w:sz="0" w:space="0" w:color="auto"/>
        <w:bottom w:val="none" w:sz="0" w:space="0" w:color="auto"/>
        <w:right w:val="none" w:sz="0" w:space="0" w:color="auto"/>
      </w:divBdr>
    </w:div>
    <w:div w:id="1267039993">
      <w:bodyDiv w:val="1"/>
      <w:marLeft w:val="0"/>
      <w:marRight w:val="0"/>
      <w:marTop w:val="0"/>
      <w:marBottom w:val="0"/>
      <w:divBdr>
        <w:top w:val="none" w:sz="0" w:space="0" w:color="auto"/>
        <w:left w:val="none" w:sz="0" w:space="0" w:color="auto"/>
        <w:bottom w:val="none" w:sz="0" w:space="0" w:color="auto"/>
        <w:right w:val="none" w:sz="0" w:space="0" w:color="auto"/>
      </w:divBdr>
    </w:div>
    <w:div w:id="1267418464">
      <w:bodyDiv w:val="1"/>
      <w:marLeft w:val="0"/>
      <w:marRight w:val="0"/>
      <w:marTop w:val="0"/>
      <w:marBottom w:val="0"/>
      <w:divBdr>
        <w:top w:val="none" w:sz="0" w:space="0" w:color="auto"/>
        <w:left w:val="none" w:sz="0" w:space="0" w:color="auto"/>
        <w:bottom w:val="none" w:sz="0" w:space="0" w:color="auto"/>
        <w:right w:val="none" w:sz="0" w:space="0" w:color="auto"/>
      </w:divBdr>
    </w:div>
    <w:div w:id="1268343671">
      <w:bodyDiv w:val="1"/>
      <w:marLeft w:val="0"/>
      <w:marRight w:val="0"/>
      <w:marTop w:val="0"/>
      <w:marBottom w:val="0"/>
      <w:divBdr>
        <w:top w:val="none" w:sz="0" w:space="0" w:color="auto"/>
        <w:left w:val="none" w:sz="0" w:space="0" w:color="auto"/>
        <w:bottom w:val="none" w:sz="0" w:space="0" w:color="auto"/>
        <w:right w:val="none" w:sz="0" w:space="0" w:color="auto"/>
      </w:divBdr>
    </w:div>
    <w:div w:id="1268853967">
      <w:bodyDiv w:val="1"/>
      <w:marLeft w:val="0"/>
      <w:marRight w:val="0"/>
      <w:marTop w:val="0"/>
      <w:marBottom w:val="0"/>
      <w:divBdr>
        <w:top w:val="none" w:sz="0" w:space="0" w:color="auto"/>
        <w:left w:val="none" w:sz="0" w:space="0" w:color="auto"/>
        <w:bottom w:val="none" w:sz="0" w:space="0" w:color="auto"/>
        <w:right w:val="none" w:sz="0" w:space="0" w:color="auto"/>
      </w:divBdr>
    </w:div>
    <w:div w:id="1269003422">
      <w:bodyDiv w:val="1"/>
      <w:marLeft w:val="0"/>
      <w:marRight w:val="0"/>
      <w:marTop w:val="0"/>
      <w:marBottom w:val="0"/>
      <w:divBdr>
        <w:top w:val="none" w:sz="0" w:space="0" w:color="auto"/>
        <w:left w:val="none" w:sz="0" w:space="0" w:color="auto"/>
        <w:bottom w:val="none" w:sz="0" w:space="0" w:color="auto"/>
        <w:right w:val="none" w:sz="0" w:space="0" w:color="auto"/>
      </w:divBdr>
    </w:div>
    <w:div w:id="1269629550">
      <w:bodyDiv w:val="1"/>
      <w:marLeft w:val="0"/>
      <w:marRight w:val="0"/>
      <w:marTop w:val="0"/>
      <w:marBottom w:val="0"/>
      <w:divBdr>
        <w:top w:val="none" w:sz="0" w:space="0" w:color="auto"/>
        <w:left w:val="none" w:sz="0" w:space="0" w:color="auto"/>
        <w:bottom w:val="none" w:sz="0" w:space="0" w:color="auto"/>
        <w:right w:val="none" w:sz="0" w:space="0" w:color="auto"/>
      </w:divBdr>
    </w:div>
    <w:div w:id="1269774805">
      <w:bodyDiv w:val="1"/>
      <w:marLeft w:val="0"/>
      <w:marRight w:val="0"/>
      <w:marTop w:val="0"/>
      <w:marBottom w:val="0"/>
      <w:divBdr>
        <w:top w:val="none" w:sz="0" w:space="0" w:color="auto"/>
        <w:left w:val="none" w:sz="0" w:space="0" w:color="auto"/>
        <w:bottom w:val="none" w:sz="0" w:space="0" w:color="auto"/>
        <w:right w:val="none" w:sz="0" w:space="0" w:color="auto"/>
      </w:divBdr>
    </w:div>
    <w:div w:id="1269964697">
      <w:bodyDiv w:val="1"/>
      <w:marLeft w:val="0"/>
      <w:marRight w:val="0"/>
      <w:marTop w:val="0"/>
      <w:marBottom w:val="0"/>
      <w:divBdr>
        <w:top w:val="none" w:sz="0" w:space="0" w:color="auto"/>
        <w:left w:val="none" w:sz="0" w:space="0" w:color="auto"/>
        <w:bottom w:val="none" w:sz="0" w:space="0" w:color="auto"/>
        <w:right w:val="none" w:sz="0" w:space="0" w:color="auto"/>
      </w:divBdr>
    </w:div>
    <w:div w:id="1270966440">
      <w:bodyDiv w:val="1"/>
      <w:marLeft w:val="0"/>
      <w:marRight w:val="0"/>
      <w:marTop w:val="0"/>
      <w:marBottom w:val="0"/>
      <w:divBdr>
        <w:top w:val="none" w:sz="0" w:space="0" w:color="auto"/>
        <w:left w:val="none" w:sz="0" w:space="0" w:color="auto"/>
        <w:bottom w:val="none" w:sz="0" w:space="0" w:color="auto"/>
        <w:right w:val="none" w:sz="0" w:space="0" w:color="auto"/>
      </w:divBdr>
    </w:div>
    <w:div w:id="1271157902">
      <w:bodyDiv w:val="1"/>
      <w:marLeft w:val="0"/>
      <w:marRight w:val="0"/>
      <w:marTop w:val="0"/>
      <w:marBottom w:val="0"/>
      <w:divBdr>
        <w:top w:val="none" w:sz="0" w:space="0" w:color="auto"/>
        <w:left w:val="none" w:sz="0" w:space="0" w:color="auto"/>
        <w:bottom w:val="none" w:sz="0" w:space="0" w:color="auto"/>
        <w:right w:val="none" w:sz="0" w:space="0" w:color="auto"/>
      </w:divBdr>
    </w:div>
    <w:div w:id="1271430351">
      <w:bodyDiv w:val="1"/>
      <w:marLeft w:val="0"/>
      <w:marRight w:val="0"/>
      <w:marTop w:val="0"/>
      <w:marBottom w:val="0"/>
      <w:divBdr>
        <w:top w:val="none" w:sz="0" w:space="0" w:color="auto"/>
        <w:left w:val="none" w:sz="0" w:space="0" w:color="auto"/>
        <w:bottom w:val="none" w:sz="0" w:space="0" w:color="auto"/>
        <w:right w:val="none" w:sz="0" w:space="0" w:color="auto"/>
      </w:divBdr>
    </w:div>
    <w:div w:id="1271624895">
      <w:bodyDiv w:val="1"/>
      <w:marLeft w:val="0"/>
      <w:marRight w:val="0"/>
      <w:marTop w:val="0"/>
      <w:marBottom w:val="0"/>
      <w:divBdr>
        <w:top w:val="none" w:sz="0" w:space="0" w:color="auto"/>
        <w:left w:val="none" w:sz="0" w:space="0" w:color="auto"/>
        <w:bottom w:val="none" w:sz="0" w:space="0" w:color="auto"/>
        <w:right w:val="none" w:sz="0" w:space="0" w:color="auto"/>
      </w:divBdr>
    </w:div>
    <w:div w:id="1271816557">
      <w:bodyDiv w:val="1"/>
      <w:marLeft w:val="0"/>
      <w:marRight w:val="0"/>
      <w:marTop w:val="0"/>
      <w:marBottom w:val="0"/>
      <w:divBdr>
        <w:top w:val="none" w:sz="0" w:space="0" w:color="auto"/>
        <w:left w:val="none" w:sz="0" w:space="0" w:color="auto"/>
        <w:bottom w:val="none" w:sz="0" w:space="0" w:color="auto"/>
        <w:right w:val="none" w:sz="0" w:space="0" w:color="auto"/>
      </w:divBdr>
    </w:div>
    <w:div w:id="1271931019">
      <w:bodyDiv w:val="1"/>
      <w:marLeft w:val="0"/>
      <w:marRight w:val="0"/>
      <w:marTop w:val="0"/>
      <w:marBottom w:val="0"/>
      <w:divBdr>
        <w:top w:val="none" w:sz="0" w:space="0" w:color="auto"/>
        <w:left w:val="none" w:sz="0" w:space="0" w:color="auto"/>
        <w:bottom w:val="none" w:sz="0" w:space="0" w:color="auto"/>
        <w:right w:val="none" w:sz="0" w:space="0" w:color="auto"/>
      </w:divBdr>
    </w:div>
    <w:div w:id="1272543490">
      <w:bodyDiv w:val="1"/>
      <w:marLeft w:val="0"/>
      <w:marRight w:val="0"/>
      <w:marTop w:val="0"/>
      <w:marBottom w:val="0"/>
      <w:divBdr>
        <w:top w:val="none" w:sz="0" w:space="0" w:color="auto"/>
        <w:left w:val="none" w:sz="0" w:space="0" w:color="auto"/>
        <w:bottom w:val="none" w:sz="0" w:space="0" w:color="auto"/>
        <w:right w:val="none" w:sz="0" w:space="0" w:color="auto"/>
      </w:divBdr>
    </w:div>
    <w:div w:id="1272738088">
      <w:bodyDiv w:val="1"/>
      <w:marLeft w:val="0"/>
      <w:marRight w:val="0"/>
      <w:marTop w:val="0"/>
      <w:marBottom w:val="0"/>
      <w:divBdr>
        <w:top w:val="none" w:sz="0" w:space="0" w:color="auto"/>
        <w:left w:val="none" w:sz="0" w:space="0" w:color="auto"/>
        <w:bottom w:val="none" w:sz="0" w:space="0" w:color="auto"/>
        <w:right w:val="none" w:sz="0" w:space="0" w:color="auto"/>
      </w:divBdr>
    </w:div>
    <w:div w:id="1273198923">
      <w:bodyDiv w:val="1"/>
      <w:marLeft w:val="0"/>
      <w:marRight w:val="0"/>
      <w:marTop w:val="0"/>
      <w:marBottom w:val="0"/>
      <w:divBdr>
        <w:top w:val="none" w:sz="0" w:space="0" w:color="auto"/>
        <w:left w:val="none" w:sz="0" w:space="0" w:color="auto"/>
        <w:bottom w:val="none" w:sz="0" w:space="0" w:color="auto"/>
        <w:right w:val="none" w:sz="0" w:space="0" w:color="auto"/>
      </w:divBdr>
    </w:div>
    <w:div w:id="1273514251">
      <w:bodyDiv w:val="1"/>
      <w:marLeft w:val="0"/>
      <w:marRight w:val="0"/>
      <w:marTop w:val="0"/>
      <w:marBottom w:val="0"/>
      <w:divBdr>
        <w:top w:val="none" w:sz="0" w:space="0" w:color="auto"/>
        <w:left w:val="none" w:sz="0" w:space="0" w:color="auto"/>
        <w:bottom w:val="none" w:sz="0" w:space="0" w:color="auto"/>
        <w:right w:val="none" w:sz="0" w:space="0" w:color="auto"/>
      </w:divBdr>
    </w:div>
    <w:div w:id="1274019912">
      <w:bodyDiv w:val="1"/>
      <w:marLeft w:val="0"/>
      <w:marRight w:val="0"/>
      <w:marTop w:val="0"/>
      <w:marBottom w:val="0"/>
      <w:divBdr>
        <w:top w:val="none" w:sz="0" w:space="0" w:color="auto"/>
        <w:left w:val="none" w:sz="0" w:space="0" w:color="auto"/>
        <w:bottom w:val="none" w:sz="0" w:space="0" w:color="auto"/>
        <w:right w:val="none" w:sz="0" w:space="0" w:color="auto"/>
      </w:divBdr>
    </w:div>
    <w:div w:id="1274752239">
      <w:bodyDiv w:val="1"/>
      <w:marLeft w:val="0"/>
      <w:marRight w:val="0"/>
      <w:marTop w:val="0"/>
      <w:marBottom w:val="0"/>
      <w:divBdr>
        <w:top w:val="none" w:sz="0" w:space="0" w:color="auto"/>
        <w:left w:val="none" w:sz="0" w:space="0" w:color="auto"/>
        <w:bottom w:val="none" w:sz="0" w:space="0" w:color="auto"/>
        <w:right w:val="none" w:sz="0" w:space="0" w:color="auto"/>
      </w:divBdr>
    </w:div>
    <w:div w:id="1276131153">
      <w:bodyDiv w:val="1"/>
      <w:marLeft w:val="0"/>
      <w:marRight w:val="0"/>
      <w:marTop w:val="0"/>
      <w:marBottom w:val="0"/>
      <w:divBdr>
        <w:top w:val="none" w:sz="0" w:space="0" w:color="auto"/>
        <w:left w:val="none" w:sz="0" w:space="0" w:color="auto"/>
        <w:bottom w:val="none" w:sz="0" w:space="0" w:color="auto"/>
        <w:right w:val="none" w:sz="0" w:space="0" w:color="auto"/>
      </w:divBdr>
    </w:div>
    <w:div w:id="1276404170">
      <w:bodyDiv w:val="1"/>
      <w:marLeft w:val="0"/>
      <w:marRight w:val="0"/>
      <w:marTop w:val="0"/>
      <w:marBottom w:val="0"/>
      <w:divBdr>
        <w:top w:val="none" w:sz="0" w:space="0" w:color="auto"/>
        <w:left w:val="none" w:sz="0" w:space="0" w:color="auto"/>
        <w:bottom w:val="none" w:sz="0" w:space="0" w:color="auto"/>
        <w:right w:val="none" w:sz="0" w:space="0" w:color="auto"/>
      </w:divBdr>
    </w:div>
    <w:div w:id="1276598967">
      <w:bodyDiv w:val="1"/>
      <w:marLeft w:val="0"/>
      <w:marRight w:val="0"/>
      <w:marTop w:val="0"/>
      <w:marBottom w:val="0"/>
      <w:divBdr>
        <w:top w:val="none" w:sz="0" w:space="0" w:color="auto"/>
        <w:left w:val="none" w:sz="0" w:space="0" w:color="auto"/>
        <w:bottom w:val="none" w:sz="0" w:space="0" w:color="auto"/>
        <w:right w:val="none" w:sz="0" w:space="0" w:color="auto"/>
      </w:divBdr>
    </w:div>
    <w:div w:id="1276668336">
      <w:bodyDiv w:val="1"/>
      <w:marLeft w:val="0"/>
      <w:marRight w:val="0"/>
      <w:marTop w:val="0"/>
      <w:marBottom w:val="0"/>
      <w:divBdr>
        <w:top w:val="none" w:sz="0" w:space="0" w:color="auto"/>
        <w:left w:val="none" w:sz="0" w:space="0" w:color="auto"/>
        <w:bottom w:val="none" w:sz="0" w:space="0" w:color="auto"/>
        <w:right w:val="none" w:sz="0" w:space="0" w:color="auto"/>
      </w:divBdr>
    </w:div>
    <w:div w:id="1276787090">
      <w:bodyDiv w:val="1"/>
      <w:marLeft w:val="0"/>
      <w:marRight w:val="0"/>
      <w:marTop w:val="0"/>
      <w:marBottom w:val="0"/>
      <w:divBdr>
        <w:top w:val="none" w:sz="0" w:space="0" w:color="auto"/>
        <w:left w:val="none" w:sz="0" w:space="0" w:color="auto"/>
        <w:bottom w:val="none" w:sz="0" w:space="0" w:color="auto"/>
        <w:right w:val="none" w:sz="0" w:space="0" w:color="auto"/>
      </w:divBdr>
    </w:div>
    <w:div w:id="1277178442">
      <w:bodyDiv w:val="1"/>
      <w:marLeft w:val="0"/>
      <w:marRight w:val="0"/>
      <w:marTop w:val="0"/>
      <w:marBottom w:val="0"/>
      <w:divBdr>
        <w:top w:val="none" w:sz="0" w:space="0" w:color="auto"/>
        <w:left w:val="none" w:sz="0" w:space="0" w:color="auto"/>
        <w:bottom w:val="none" w:sz="0" w:space="0" w:color="auto"/>
        <w:right w:val="none" w:sz="0" w:space="0" w:color="auto"/>
      </w:divBdr>
    </w:div>
    <w:div w:id="1277906744">
      <w:bodyDiv w:val="1"/>
      <w:marLeft w:val="0"/>
      <w:marRight w:val="0"/>
      <w:marTop w:val="0"/>
      <w:marBottom w:val="0"/>
      <w:divBdr>
        <w:top w:val="none" w:sz="0" w:space="0" w:color="auto"/>
        <w:left w:val="none" w:sz="0" w:space="0" w:color="auto"/>
        <w:bottom w:val="none" w:sz="0" w:space="0" w:color="auto"/>
        <w:right w:val="none" w:sz="0" w:space="0" w:color="auto"/>
      </w:divBdr>
    </w:div>
    <w:div w:id="1277906942">
      <w:bodyDiv w:val="1"/>
      <w:marLeft w:val="0"/>
      <w:marRight w:val="0"/>
      <w:marTop w:val="0"/>
      <w:marBottom w:val="0"/>
      <w:divBdr>
        <w:top w:val="none" w:sz="0" w:space="0" w:color="auto"/>
        <w:left w:val="none" w:sz="0" w:space="0" w:color="auto"/>
        <w:bottom w:val="none" w:sz="0" w:space="0" w:color="auto"/>
        <w:right w:val="none" w:sz="0" w:space="0" w:color="auto"/>
      </w:divBdr>
    </w:div>
    <w:div w:id="1277952730">
      <w:bodyDiv w:val="1"/>
      <w:marLeft w:val="0"/>
      <w:marRight w:val="0"/>
      <w:marTop w:val="0"/>
      <w:marBottom w:val="0"/>
      <w:divBdr>
        <w:top w:val="none" w:sz="0" w:space="0" w:color="auto"/>
        <w:left w:val="none" w:sz="0" w:space="0" w:color="auto"/>
        <w:bottom w:val="none" w:sz="0" w:space="0" w:color="auto"/>
        <w:right w:val="none" w:sz="0" w:space="0" w:color="auto"/>
      </w:divBdr>
    </w:div>
    <w:div w:id="1278297079">
      <w:bodyDiv w:val="1"/>
      <w:marLeft w:val="0"/>
      <w:marRight w:val="0"/>
      <w:marTop w:val="0"/>
      <w:marBottom w:val="0"/>
      <w:divBdr>
        <w:top w:val="none" w:sz="0" w:space="0" w:color="auto"/>
        <w:left w:val="none" w:sz="0" w:space="0" w:color="auto"/>
        <w:bottom w:val="none" w:sz="0" w:space="0" w:color="auto"/>
        <w:right w:val="none" w:sz="0" w:space="0" w:color="auto"/>
      </w:divBdr>
    </w:div>
    <w:div w:id="1278680350">
      <w:bodyDiv w:val="1"/>
      <w:marLeft w:val="0"/>
      <w:marRight w:val="0"/>
      <w:marTop w:val="0"/>
      <w:marBottom w:val="0"/>
      <w:divBdr>
        <w:top w:val="none" w:sz="0" w:space="0" w:color="auto"/>
        <w:left w:val="none" w:sz="0" w:space="0" w:color="auto"/>
        <w:bottom w:val="none" w:sz="0" w:space="0" w:color="auto"/>
        <w:right w:val="none" w:sz="0" w:space="0" w:color="auto"/>
      </w:divBdr>
    </w:div>
    <w:div w:id="1279144869">
      <w:bodyDiv w:val="1"/>
      <w:marLeft w:val="0"/>
      <w:marRight w:val="0"/>
      <w:marTop w:val="0"/>
      <w:marBottom w:val="0"/>
      <w:divBdr>
        <w:top w:val="none" w:sz="0" w:space="0" w:color="auto"/>
        <w:left w:val="none" w:sz="0" w:space="0" w:color="auto"/>
        <w:bottom w:val="none" w:sz="0" w:space="0" w:color="auto"/>
        <w:right w:val="none" w:sz="0" w:space="0" w:color="auto"/>
      </w:divBdr>
    </w:div>
    <w:div w:id="1279146708">
      <w:bodyDiv w:val="1"/>
      <w:marLeft w:val="0"/>
      <w:marRight w:val="0"/>
      <w:marTop w:val="0"/>
      <w:marBottom w:val="0"/>
      <w:divBdr>
        <w:top w:val="none" w:sz="0" w:space="0" w:color="auto"/>
        <w:left w:val="none" w:sz="0" w:space="0" w:color="auto"/>
        <w:bottom w:val="none" w:sz="0" w:space="0" w:color="auto"/>
        <w:right w:val="none" w:sz="0" w:space="0" w:color="auto"/>
      </w:divBdr>
    </w:div>
    <w:div w:id="1279532191">
      <w:bodyDiv w:val="1"/>
      <w:marLeft w:val="0"/>
      <w:marRight w:val="0"/>
      <w:marTop w:val="0"/>
      <w:marBottom w:val="0"/>
      <w:divBdr>
        <w:top w:val="none" w:sz="0" w:space="0" w:color="auto"/>
        <w:left w:val="none" w:sz="0" w:space="0" w:color="auto"/>
        <w:bottom w:val="none" w:sz="0" w:space="0" w:color="auto"/>
        <w:right w:val="none" w:sz="0" w:space="0" w:color="auto"/>
      </w:divBdr>
    </w:div>
    <w:div w:id="1279679084">
      <w:bodyDiv w:val="1"/>
      <w:marLeft w:val="0"/>
      <w:marRight w:val="0"/>
      <w:marTop w:val="0"/>
      <w:marBottom w:val="0"/>
      <w:divBdr>
        <w:top w:val="none" w:sz="0" w:space="0" w:color="auto"/>
        <w:left w:val="none" w:sz="0" w:space="0" w:color="auto"/>
        <w:bottom w:val="none" w:sz="0" w:space="0" w:color="auto"/>
        <w:right w:val="none" w:sz="0" w:space="0" w:color="auto"/>
      </w:divBdr>
    </w:div>
    <w:div w:id="1280257289">
      <w:bodyDiv w:val="1"/>
      <w:marLeft w:val="0"/>
      <w:marRight w:val="0"/>
      <w:marTop w:val="0"/>
      <w:marBottom w:val="0"/>
      <w:divBdr>
        <w:top w:val="none" w:sz="0" w:space="0" w:color="auto"/>
        <w:left w:val="none" w:sz="0" w:space="0" w:color="auto"/>
        <w:bottom w:val="none" w:sz="0" w:space="0" w:color="auto"/>
        <w:right w:val="none" w:sz="0" w:space="0" w:color="auto"/>
      </w:divBdr>
    </w:div>
    <w:div w:id="1280720296">
      <w:bodyDiv w:val="1"/>
      <w:marLeft w:val="0"/>
      <w:marRight w:val="0"/>
      <w:marTop w:val="0"/>
      <w:marBottom w:val="0"/>
      <w:divBdr>
        <w:top w:val="none" w:sz="0" w:space="0" w:color="auto"/>
        <w:left w:val="none" w:sz="0" w:space="0" w:color="auto"/>
        <w:bottom w:val="none" w:sz="0" w:space="0" w:color="auto"/>
        <w:right w:val="none" w:sz="0" w:space="0" w:color="auto"/>
      </w:divBdr>
    </w:div>
    <w:div w:id="1281036267">
      <w:bodyDiv w:val="1"/>
      <w:marLeft w:val="0"/>
      <w:marRight w:val="0"/>
      <w:marTop w:val="0"/>
      <w:marBottom w:val="0"/>
      <w:divBdr>
        <w:top w:val="none" w:sz="0" w:space="0" w:color="auto"/>
        <w:left w:val="none" w:sz="0" w:space="0" w:color="auto"/>
        <w:bottom w:val="none" w:sz="0" w:space="0" w:color="auto"/>
        <w:right w:val="none" w:sz="0" w:space="0" w:color="auto"/>
      </w:divBdr>
    </w:div>
    <w:div w:id="1281061642">
      <w:bodyDiv w:val="1"/>
      <w:marLeft w:val="0"/>
      <w:marRight w:val="0"/>
      <w:marTop w:val="0"/>
      <w:marBottom w:val="0"/>
      <w:divBdr>
        <w:top w:val="none" w:sz="0" w:space="0" w:color="auto"/>
        <w:left w:val="none" w:sz="0" w:space="0" w:color="auto"/>
        <w:bottom w:val="none" w:sz="0" w:space="0" w:color="auto"/>
        <w:right w:val="none" w:sz="0" w:space="0" w:color="auto"/>
      </w:divBdr>
    </w:div>
    <w:div w:id="1281063532">
      <w:bodyDiv w:val="1"/>
      <w:marLeft w:val="0"/>
      <w:marRight w:val="0"/>
      <w:marTop w:val="0"/>
      <w:marBottom w:val="0"/>
      <w:divBdr>
        <w:top w:val="none" w:sz="0" w:space="0" w:color="auto"/>
        <w:left w:val="none" w:sz="0" w:space="0" w:color="auto"/>
        <w:bottom w:val="none" w:sz="0" w:space="0" w:color="auto"/>
        <w:right w:val="none" w:sz="0" w:space="0" w:color="auto"/>
      </w:divBdr>
    </w:div>
    <w:div w:id="1281499990">
      <w:bodyDiv w:val="1"/>
      <w:marLeft w:val="0"/>
      <w:marRight w:val="0"/>
      <w:marTop w:val="0"/>
      <w:marBottom w:val="0"/>
      <w:divBdr>
        <w:top w:val="none" w:sz="0" w:space="0" w:color="auto"/>
        <w:left w:val="none" w:sz="0" w:space="0" w:color="auto"/>
        <w:bottom w:val="none" w:sz="0" w:space="0" w:color="auto"/>
        <w:right w:val="none" w:sz="0" w:space="0" w:color="auto"/>
      </w:divBdr>
    </w:div>
    <w:div w:id="1281570775">
      <w:bodyDiv w:val="1"/>
      <w:marLeft w:val="0"/>
      <w:marRight w:val="0"/>
      <w:marTop w:val="0"/>
      <w:marBottom w:val="0"/>
      <w:divBdr>
        <w:top w:val="none" w:sz="0" w:space="0" w:color="auto"/>
        <w:left w:val="none" w:sz="0" w:space="0" w:color="auto"/>
        <w:bottom w:val="none" w:sz="0" w:space="0" w:color="auto"/>
        <w:right w:val="none" w:sz="0" w:space="0" w:color="auto"/>
      </w:divBdr>
    </w:div>
    <w:div w:id="1281690768">
      <w:bodyDiv w:val="1"/>
      <w:marLeft w:val="0"/>
      <w:marRight w:val="0"/>
      <w:marTop w:val="0"/>
      <w:marBottom w:val="0"/>
      <w:divBdr>
        <w:top w:val="none" w:sz="0" w:space="0" w:color="auto"/>
        <w:left w:val="none" w:sz="0" w:space="0" w:color="auto"/>
        <w:bottom w:val="none" w:sz="0" w:space="0" w:color="auto"/>
        <w:right w:val="none" w:sz="0" w:space="0" w:color="auto"/>
      </w:divBdr>
    </w:div>
    <w:div w:id="1282418098">
      <w:bodyDiv w:val="1"/>
      <w:marLeft w:val="0"/>
      <w:marRight w:val="0"/>
      <w:marTop w:val="0"/>
      <w:marBottom w:val="0"/>
      <w:divBdr>
        <w:top w:val="none" w:sz="0" w:space="0" w:color="auto"/>
        <w:left w:val="none" w:sz="0" w:space="0" w:color="auto"/>
        <w:bottom w:val="none" w:sz="0" w:space="0" w:color="auto"/>
        <w:right w:val="none" w:sz="0" w:space="0" w:color="auto"/>
      </w:divBdr>
    </w:div>
    <w:div w:id="1282612505">
      <w:bodyDiv w:val="1"/>
      <w:marLeft w:val="0"/>
      <w:marRight w:val="0"/>
      <w:marTop w:val="0"/>
      <w:marBottom w:val="0"/>
      <w:divBdr>
        <w:top w:val="none" w:sz="0" w:space="0" w:color="auto"/>
        <w:left w:val="none" w:sz="0" w:space="0" w:color="auto"/>
        <w:bottom w:val="none" w:sz="0" w:space="0" w:color="auto"/>
        <w:right w:val="none" w:sz="0" w:space="0" w:color="auto"/>
      </w:divBdr>
    </w:div>
    <w:div w:id="1283654493">
      <w:bodyDiv w:val="1"/>
      <w:marLeft w:val="0"/>
      <w:marRight w:val="0"/>
      <w:marTop w:val="0"/>
      <w:marBottom w:val="0"/>
      <w:divBdr>
        <w:top w:val="none" w:sz="0" w:space="0" w:color="auto"/>
        <w:left w:val="none" w:sz="0" w:space="0" w:color="auto"/>
        <w:bottom w:val="none" w:sz="0" w:space="0" w:color="auto"/>
        <w:right w:val="none" w:sz="0" w:space="0" w:color="auto"/>
      </w:divBdr>
    </w:div>
    <w:div w:id="1284119363">
      <w:bodyDiv w:val="1"/>
      <w:marLeft w:val="0"/>
      <w:marRight w:val="0"/>
      <w:marTop w:val="0"/>
      <w:marBottom w:val="0"/>
      <w:divBdr>
        <w:top w:val="none" w:sz="0" w:space="0" w:color="auto"/>
        <w:left w:val="none" w:sz="0" w:space="0" w:color="auto"/>
        <w:bottom w:val="none" w:sz="0" w:space="0" w:color="auto"/>
        <w:right w:val="none" w:sz="0" w:space="0" w:color="auto"/>
      </w:divBdr>
    </w:div>
    <w:div w:id="1286501850">
      <w:bodyDiv w:val="1"/>
      <w:marLeft w:val="0"/>
      <w:marRight w:val="0"/>
      <w:marTop w:val="0"/>
      <w:marBottom w:val="0"/>
      <w:divBdr>
        <w:top w:val="none" w:sz="0" w:space="0" w:color="auto"/>
        <w:left w:val="none" w:sz="0" w:space="0" w:color="auto"/>
        <w:bottom w:val="none" w:sz="0" w:space="0" w:color="auto"/>
        <w:right w:val="none" w:sz="0" w:space="0" w:color="auto"/>
      </w:divBdr>
    </w:div>
    <w:div w:id="1286892625">
      <w:bodyDiv w:val="1"/>
      <w:marLeft w:val="0"/>
      <w:marRight w:val="0"/>
      <w:marTop w:val="0"/>
      <w:marBottom w:val="0"/>
      <w:divBdr>
        <w:top w:val="none" w:sz="0" w:space="0" w:color="auto"/>
        <w:left w:val="none" w:sz="0" w:space="0" w:color="auto"/>
        <w:bottom w:val="none" w:sz="0" w:space="0" w:color="auto"/>
        <w:right w:val="none" w:sz="0" w:space="0" w:color="auto"/>
      </w:divBdr>
    </w:div>
    <w:div w:id="1286933604">
      <w:bodyDiv w:val="1"/>
      <w:marLeft w:val="0"/>
      <w:marRight w:val="0"/>
      <w:marTop w:val="0"/>
      <w:marBottom w:val="0"/>
      <w:divBdr>
        <w:top w:val="none" w:sz="0" w:space="0" w:color="auto"/>
        <w:left w:val="none" w:sz="0" w:space="0" w:color="auto"/>
        <w:bottom w:val="none" w:sz="0" w:space="0" w:color="auto"/>
        <w:right w:val="none" w:sz="0" w:space="0" w:color="auto"/>
      </w:divBdr>
    </w:div>
    <w:div w:id="1287853930">
      <w:bodyDiv w:val="1"/>
      <w:marLeft w:val="0"/>
      <w:marRight w:val="0"/>
      <w:marTop w:val="0"/>
      <w:marBottom w:val="0"/>
      <w:divBdr>
        <w:top w:val="none" w:sz="0" w:space="0" w:color="auto"/>
        <w:left w:val="none" w:sz="0" w:space="0" w:color="auto"/>
        <w:bottom w:val="none" w:sz="0" w:space="0" w:color="auto"/>
        <w:right w:val="none" w:sz="0" w:space="0" w:color="auto"/>
      </w:divBdr>
    </w:div>
    <w:div w:id="1287929664">
      <w:bodyDiv w:val="1"/>
      <w:marLeft w:val="0"/>
      <w:marRight w:val="0"/>
      <w:marTop w:val="0"/>
      <w:marBottom w:val="0"/>
      <w:divBdr>
        <w:top w:val="none" w:sz="0" w:space="0" w:color="auto"/>
        <w:left w:val="none" w:sz="0" w:space="0" w:color="auto"/>
        <w:bottom w:val="none" w:sz="0" w:space="0" w:color="auto"/>
        <w:right w:val="none" w:sz="0" w:space="0" w:color="auto"/>
      </w:divBdr>
    </w:div>
    <w:div w:id="1288047321">
      <w:bodyDiv w:val="1"/>
      <w:marLeft w:val="0"/>
      <w:marRight w:val="0"/>
      <w:marTop w:val="0"/>
      <w:marBottom w:val="0"/>
      <w:divBdr>
        <w:top w:val="none" w:sz="0" w:space="0" w:color="auto"/>
        <w:left w:val="none" w:sz="0" w:space="0" w:color="auto"/>
        <w:bottom w:val="none" w:sz="0" w:space="0" w:color="auto"/>
        <w:right w:val="none" w:sz="0" w:space="0" w:color="auto"/>
      </w:divBdr>
    </w:div>
    <w:div w:id="1288194874">
      <w:bodyDiv w:val="1"/>
      <w:marLeft w:val="0"/>
      <w:marRight w:val="0"/>
      <w:marTop w:val="0"/>
      <w:marBottom w:val="0"/>
      <w:divBdr>
        <w:top w:val="none" w:sz="0" w:space="0" w:color="auto"/>
        <w:left w:val="none" w:sz="0" w:space="0" w:color="auto"/>
        <w:bottom w:val="none" w:sz="0" w:space="0" w:color="auto"/>
        <w:right w:val="none" w:sz="0" w:space="0" w:color="auto"/>
      </w:divBdr>
    </w:div>
    <w:div w:id="1288468686">
      <w:bodyDiv w:val="1"/>
      <w:marLeft w:val="0"/>
      <w:marRight w:val="0"/>
      <w:marTop w:val="0"/>
      <w:marBottom w:val="0"/>
      <w:divBdr>
        <w:top w:val="none" w:sz="0" w:space="0" w:color="auto"/>
        <w:left w:val="none" w:sz="0" w:space="0" w:color="auto"/>
        <w:bottom w:val="none" w:sz="0" w:space="0" w:color="auto"/>
        <w:right w:val="none" w:sz="0" w:space="0" w:color="auto"/>
      </w:divBdr>
    </w:div>
    <w:div w:id="1288900268">
      <w:bodyDiv w:val="1"/>
      <w:marLeft w:val="0"/>
      <w:marRight w:val="0"/>
      <w:marTop w:val="0"/>
      <w:marBottom w:val="0"/>
      <w:divBdr>
        <w:top w:val="none" w:sz="0" w:space="0" w:color="auto"/>
        <w:left w:val="none" w:sz="0" w:space="0" w:color="auto"/>
        <w:bottom w:val="none" w:sz="0" w:space="0" w:color="auto"/>
        <w:right w:val="none" w:sz="0" w:space="0" w:color="auto"/>
      </w:divBdr>
    </w:div>
    <w:div w:id="1289119401">
      <w:bodyDiv w:val="1"/>
      <w:marLeft w:val="0"/>
      <w:marRight w:val="0"/>
      <w:marTop w:val="0"/>
      <w:marBottom w:val="0"/>
      <w:divBdr>
        <w:top w:val="none" w:sz="0" w:space="0" w:color="auto"/>
        <w:left w:val="none" w:sz="0" w:space="0" w:color="auto"/>
        <w:bottom w:val="none" w:sz="0" w:space="0" w:color="auto"/>
        <w:right w:val="none" w:sz="0" w:space="0" w:color="auto"/>
      </w:divBdr>
    </w:div>
    <w:div w:id="1289240310">
      <w:bodyDiv w:val="1"/>
      <w:marLeft w:val="0"/>
      <w:marRight w:val="0"/>
      <w:marTop w:val="0"/>
      <w:marBottom w:val="0"/>
      <w:divBdr>
        <w:top w:val="none" w:sz="0" w:space="0" w:color="auto"/>
        <w:left w:val="none" w:sz="0" w:space="0" w:color="auto"/>
        <w:bottom w:val="none" w:sz="0" w:space="0" w:color="auto"/>
        <w:right w:val="none" w:sz="0" w:space="0" w:color="auto"/>
      </w:divBdr>
    </w:div>
    <w:div w:id="1289434927">
      <w:bodyDiv w:val="1"/>
      <w:marLeft w:val="0"/>
      <w:marRight w:val="0"/>
      <w:marTop w:val="0"/>
      <w:marBottom w:val="0"/>
      <w:divBdr>
        <w:top w:val="none" w:sz="0" w:space="0" w:color="auto"/>
        <w:left w:val="none" w:sz="0" w:space="0" w:color="auto"/>
        <w:bottom w:val="none" w:sz="0" w:space="0" w:color="auto"/>
        <w:right w:val="none" w:sz="0" w:space="0" w:color="auto"/>
      </w:divBdr>
    </w:div>
    <w:div w:id="1290011231">
      <w:bodyDiv w:val="1"/>
      <w:marLeft w:val="0"/>
      <w:marRight w:val="0"/>
      <w:marTop w:val="0"/>
      <w:marBottom w:val="0"/>
      <w:divBdr>
        <w:top w:val="none" w:sz="0" w:space="0" w:color="auto"/>
        <w:left w:val="none" w:sz="0" w:space="0" w:color="auto"/>
        <w:bottom w:val="none" w:sz="0" w:space="0" w:color="auto"/>
        <w:right w:val="none" w:sz="0" w:space="0" w:color="auto"/>
      </w:divBdr>
    </w:div>
    <w:div w:id="1290626041">
      <w:bodyDiv w:val="1"/>
      <w:marLeft w:val="0"/>
      <w:marRight w:val="0"/>
      <w:marTop w:val="0"/>
      <w:marBottom w:val="0"/>
      <w:divBdr>
        <w:top w:val="none" w:sz="0" w:space="0" w:color="auto"/>
        <w:left w:val="none" w:sz="0" w:space="0" w:color="auto"/>
        <w:bottom w:val="none" w:sz="0" w:space="0" w:color="auto"/>
        <w:right w:val="none" w:sz="0" w:space="0" w:color="auto"/>
      </w:divBdr>
    </w:div>
    <w:div w:id="1290626937">
      <w:bodyDiv w:val="1"/>
      <w:marLeft w:val="0"/>
      <w:marRight w:val="0"/>
      <w:marTop w:val="0"/>
      <w:marBottom w:val="0"/>
      <w:divBdr>
        <w:top w:val="none" w:sz="0" w:space="0" w:color="auto"/>
        <w:left w:val="none" w:sz="0" w:space="0" w:color="auto"/>
        <w:bottom w:val="none" w:sz="0" w:space="0" w:color="auto"/>
        <w:right w:val="none" w:sz="0" w:space="0" w:color="auto"/>
      </w:divBdr>
    </w:div>
    <w:div w:id="1291278268">
      <w:bodyDiv w:val="1"/>
      <w:marLeft w:val="0"/>
      <w:marRight w:val="0"/>
      <w:marTop w:val="0"/>
      <w:marBottom w:val="0"/>
      <w:divBdr>
        <w:top w:val="none" w:sz="0" w:space="0" w:color="auto"/>
        <w:left w:val="none" w:sz="0" w:space="0" w:color="auto"/>
        <w:bottom w:val="none" w:sz="0" w:space="0" w:color="auto"/>
        <w:right w:val="none" w:sz="0" w:space="0" w:color="auto"/>
      </w:divBdr>
    </w:div>
    <w:div w:id="1291666386">
      <w:bodyDiv w:val="1"/>
      <w:marLeft w:val="0"/>
      <w:marRight w:val="0"/>
      <w:marTop w:val="0"/>
      <w:marBottom w:val="0"/>
      <w:divBdr>
        <w:top w:val="none" w:sz="0" w:space="0" w:color="auto"/>
        <w:left w:val="none" w:sz="0" w:space="0" w:color="auto"/>
        <w:bottom w:val="none" w:sz="0" w:space="0" w:color="auto"/>
        <w:right w:val="none" w:sz="0" w:space="0" w:color="auto"/>
      </w:divBdr>
    </w:div>
    <w:div w:id="1292009151">
      <w:bodyDiv w:val="1"/>
      <w:marLeft w:val="0"/>
      <w:marRight w:val="0"/>
      <w:marTop w:val="0"/>
      <w:marBottom w:val="0"/>
      <w:divBdr>
        <w:top w:val="none" w:sz="0" w:space="0" w:color="auto"/>
        <w:left w:val="none" w:sz="0" w:space="0" w:color="auto"/>
        <w:bottom w:val="none" w:sz="0" w:space="0" w:color="auto"/>
        <w:right w:val="none" w:sz="0" w:space="0" w:color="auto"/>
      </w:divBdr>
    </w:div>
    <w:div w:id="1292710874">
      <w:bodyDiv w:val="1"/>
      <w:marLeft w:val="0"/>
      <w:marRight w:val="0"/>
      <w:marTop w:val="0"/>
      <w:marBottom w:val="0"/>
      <w:divBdr>
        <w:top w:val="none" w:sz="0" w:space="0" w:color="auto"/>
        <w:left w:val="none" w:sz="0" w:space="0" w:color="auto"/>
        <w:bottom w:val="none" w:sz="0" w:space="0" w:color="auto"/>
        <w:right w:val="none" w:sz="0" w:space="0" w:color="auto"/>
      </w:divBdr>
    </w:div>
    <w:div w:id="1292783853">
      <w:bodyDiv w:val="1"/>
      <w:marLeft w:val="0"/>
      <w:marRight w:val="0"/>
      <w:marTop w:val="0"/>
      <w:marBottom w:val="0"/>
      <w:divBdr>
        <w:top w:val="none" w:sz="0" w:space="0" w:color="auto"/>
        <w:left w:val="none" w:sz="0" w:space="0" w:color="auto"/>
        <w:bottom w:val="none" w:sz="0" w:space="0" w:color="auto"/>
        <w:right w:val="none" w:sz="0" w:space="0" w:color="auto"/>
      </w:divBdr>
    </w:div>
    <w:div w:id="1292829741">
      <w:bodyDiv w:val="1"/>
      <w:marLeft w:val="0"/>
      <w:marRight w:val="0"/>
      <w:marTop w:val="0"/>
      <w:marBottom w:val="0"/>
      <w:divBdr>
        <w:top w:val="none" w:sz="0" w:space="0" w:color="auto"/>
        <w:left w:val="none" w:sz="0" w:space="0" w:color="auto"/>
        <w:bottom w:val="none" w:sz="0" w:space="0" w:color="auto"/>
        <w:right w:val="none" w:sz="0" w:space="0" w:color="auto"/>
      </w:divBdr>
    </w:div>
    <w:div w:id="1293487170">
      <w:bodyDiv w:val="1"/>
      <w:marLeft w:val="0"/>
      <w:marRight w:val="0"/>
      <w:marTop w:val="0"/>
      <w:marBottom w:val="0"/>
      <w:divBdr>
        <w:top w:val="none" w:sz="0" w:space="0" w:color="auto"/>
        <w:left w:val="none" w:sz="0" w:space="0" w:color="auto"/>
        <w:bottom w:val="none" w:sz="0" w:space="0" w:color="auto"/>
        <w:right w:val="none" w:sz="0" w:space="0" w:color="auto"/>
      </w:divBdr>
    </w:div>
    <w:div w:id="1294141241">
      <w:bodyDiv w:val="1"/>
      <w:marLeft w:val="0"/>
      <w:marRight w:val="0"/>
      <w:marTop w:val="0"/>
      <w:marBottom w:val="0"/>
      <w:divBdr>
        <w:top w:val="none" w:sz="0" w:space="0" w:color="auto"/>
        <w:left w:val="none" w:sz="0" w:space="0" w:color="auto"/>
        <w:bottom w:val="none" w:sz="0" w:space="0" w:color="auto"/>
        <w:right w:val="none" w:sz="0" w:space="0" w:color="auto"/>
      </w:divBdr>
    </w:div>
    <w:div w:id="1294826367">
      <w:bodyDiv w:val="1"/>
      <w:marLeft w:val="0"/>
      <w:marRight w:val="0"/>
      <w:marTop w:val="0"/>
      <w:marBottom w:val="0"/>
      <w:divBdr>
        <w:top w:val="none" w:sz="0" w:space="0" w:color="auto"/>
        <w:left w:val="none" w:sz="0" w:space="0" w:color="auto"/>
        <w:bottom w:val="none" w:sz="0" w:space="0" w:color="auto"/>
        <w:right w:val="none" w:sz="0" w:space="0" w:color="auto"/>
      </w:divBdr>
    </w:div>
    <w:div w:id="1295018779">
      <w:bodyDiv w:val="1"/>
      <w:marLeft w:val="0"/>
      <w:marRight w:val="0"/>
      <w:marTop w:val="0"/>
      <w:marBottom w:val="0"/>
      <w:divBdr>
        <w:top w:val="none" w:sz="0" w:space="0" w:color="auto"/>
        <w:left w:val="none" w:sz="0" w:space="0" w:color="auto"/>
        <w:bottom w:val="none" w:sz="0" w:space="0" w:color="auto"/>
        <w:right w:val="none" w:sz="0" w:space="0" w:color="auto"/>
      </w:divBdr>
    </w:div>
    <w:div w:id="1295058410">
      <w:bodyDiv w:val="1"/>
      <w:marLeft w:val="0"/>
      <w:marRight w:val="0"/>
      <w:marTop w:val="0"/>
      <w:marBottom w:val="0"/>
      <w:divBdr>
        <w:top w:val="none" w:sz="0" w:space="0" w:color="auto"/>
        <w:left w:val="none" w:sz="0" w:space="0" w:color="auto"/>
        <w:bottom w:val="none" w:sz="0" w:space="0" w:color="auto"/>
        <w:right w:val="none" w:sz="0" w:space="0" w:color="auto"/>
      </w:divBdr>
    </w:div>
    <w:div w:id="1295214959">
      <w:bodyDiv w:val="1"/>
      <w:marLeft w:val="0"/>
      <w:marRight w:val="0"/>
      <w:marTop w:val="0"/>
      <w:marBottom w:val="0"/>
      <w:divBdr>
        <w:top w:val="none" w:sz="0" w:space="0" w:color="auto"/>
        <w:left w:val="none" w:sz="0" w:space="0" w:color="auto"/>
        <w:bottom w:val="none" w:sz="0" w:space="0" w:color="auto"/>
        <w:right w:val="none" w:sz="0" w:space="0" w:color="auto"/>
      </w:divBdr>
    </w:div>
    <w:div w:id="1295285951">
      <w:bodyDiv w:val="1"/>
      <w:marLeft w:val="0"/>
      <w:marRight w:val="0"/>
      <w:marTop w:val="0"/>
      <w:marBottom w:val="0"/>
      <w:divBdr>
        <w:top w:val="none" w:sz="0" w:space="0" w:color="auto"/>
        <w:left w:val="none" w:sz="0" w:space="0" w:color="auto"/>
        <w:bottom w:val="none" w:sz="0" w:space="0" w:color="auto"/>
        <w:right w:val="none" w:sz="0" w:space="0" w:color="auto"/>
      </w:divBdr>
    </w:div>
    <w:div w:id="1295405554">
      <w:bodyDiv w:val="1"/>
      <w:marLeft w:val="0"/>
      <w:marRight w:val="0"/>
      <w:marTop w:val="0"/>
      <w:marBottom w:val="0"/>
      <w:divBdr>
        <w:top w:val="none" w:sz="0" w:space="0" w:color="auto"/>
        <w:left w:val="none" w:sz="0" w:space="0" w:color="auto"/>
        <w:bottom w:val="none" w:sz="0" w:space="0" w:color="auto"/>
        <w:right w:val="none" w:sz="0" w:space="0" w:color="auto"/>
      </w:divBdr>
    </w:div>
    <w:div w:id="1296256063">
      <w:bodyDiv w:val="1"/>
      <w:marLeft w:val="0"/>
      <w:marRight w:val="0"/>
      <w:marTop w:val="0"/>
      <w:marBottom w:val="0"/>
      <w:divBdr>
        <w:top w:val="none" w:sz="0" w:space="0" w:color="auto"/>
        <w:left w:val="none" w:sz="0" w:space="0" w:color="auto"/>
        <w:bottom w:val="none" w:sz="0" w:space="0" w:color="auto"/>
        <w:right w:val="none" w:sz="0" w:space="0" w:color="auto"/>
      </w:divBdr>
    </w:div>
    <w:div w:id="1296528096">
      <w:bodyDiv w:val="1"/>
      <w:marLeft w:val="0"/>
      <w:marRight w:val="0"/>
      <w:marTop w:val="0"/>
      <w:marBottom w:val="0"/>
      <w:divBdr>
        <w:top w:val="none" w:sz="0" w:space="0" w:color="auto"/>
        <w:left w:val="none" w:sz="0" w:space="0" w:color="auto"/>
        <w:bottom w:val="none" w:sz="0" w:space="0" w:color="auto"/>
        <w:right w:val="none" w:sz="0" w:space="0" w:color="auto"/>
      </w:divBdr>
    </w:div>
    <w:div w:id="1297027608">
      <w:bodyDiv w:val="1"/>
      <w:marLeft w:val="0"/>
      <w:marRight w:val="0"/>
      <w:marTop w:val="0"/>
      <w:marBottom w:val="0"/>
      <w:divBdr>
        <w:top w:val="none" w:sz="0" w:space="0" w:color="auto"/>
        <w:left w:val="none" w:sz="0" w:space="0" w:color="auto"/>
        <w:bottom w:val="none" w:sz="0" w:space="0" w:color="auto"/>
        <w:right w:val="none" w:sz="0" w:space="0" w:color="auto"/>
      </w:divBdr>
    </w:div>
    <w:div w:id="1297294931">
      <w:bodyDiv w:val="1"/>
      <w:marLeft w:val="0"/>
      <w:marRight w:val="0"/>
      <w:marTop w:val="0"/>
      <w:marBottom w:val="0"/>
      <w:divBdr>
        <w:top w:val="none" w:sz="0" w:space="0" w:color="auto"/>
        <w:left w:val="none" w:sz="0" w:space="0" w:color="auto"/>
        <w:bottom w:val="none" w:sz="0" w:space="0" w:color="auto"/>
        <w:right w:val="none" w:sz="0" w:space="0" w:color="auto"/>
      </w:divBdr>
    </w:div>
    <w:div w:id="1297561079">
      <w:bodyDiv w:val="1"/>
      <w:marLeft w:val="0"/>
      <w:marRight w:val="0"/>
      <w:marTop w:val="0"/>
      <w:marBottom w:val="0"/>
      <w:divBdr>
        <w:top w:val="none" w:sz="0" w:space="0" w:color="auto"/>
        <w:left w:val="none" w:sz="0" w:space="0" w:color="auto"/>
        <w:bottom w:val="none" w:sz="0" w:space="0" w:color="auto"/>
        <w:right w:val="none" w:sz="0" w:space="0" w:color="auto"/>
      </w:divBdr>
    </w:div>
    <w:div w:id="1297686303">
      <w:bodyDiv w:val="1"/>
      <w:marLeft w:val="0"/>
      <w:marRight w:val="0"/>
      <w:marTop w:val="0"/>
      <w:marBottom w:val="0"/>
      <w:divBdr>
        <w:top w:val="none" w:sz="0" w:space="0" w:color="auto"/>
        <w:left w:val="none" w:sz="0" w:space="0" w:color="auto"/>
        <w:bottom w:val="none" w:sz="0" w:space="0" w:color="auto"/>
        <w:right w:val="none" w:sz="0" w:space="0" w:color="auto"/>
      </w:divBdr>
    </w:div>
    <w:div w:id="1297881145">
      <w:bodyDiv w:val="1"/>
      <w:marLeft w:val="0"/>
      <w:marRight w:val="0"/>
      <w:marTop w:val="0"/>
      <w:marBottom w:val="0"/>
      <w:divBdr>
        <w:top w:val="none" w:sz="0" w:space="0" w:color="auto"/>
        <w:left w:val="none" w:sz="0" w:space="0" w:color="auto"/>
        <w:bottom w:val="none" w:sz="0" w:space="0" w:color="auto"/>
        <w:right w:val="none" w:sz="0" w:space="0" w:color="auto"/>
      </w:divBdr>
    </w:div>
    <w:div w:id="1298027952">
      <w:bodyDiv w:val="1"/>
      <w:marLeft w:val="0"/>
      <w:marRight w:val="0"/>
      <w:marTop w:val="0"/>
      <w:marBottom w:val="0"/>
      <w:divBdr>
        <w:top w:val="none" w:sz="0" w:space="0" w:color="auto"/>
        <w:left w:val="none" w:sz="0" w:space="0" w:color="auto"/>
        <w:bottom w:val="none" w:sz="0" w:space="0" w:color="auto"/>
        <w:right w:val="none" w:sz="0" w:space="0" w:color="auto"/>
      </w:divBdr>
    </w:div>
    <w:div w:id="1298409857">
      <w:bodyDiv w:val="1"/>
      <w:marLeft w:val="0"/>
      <w:marRight w:val="0"/>
      <w:marTop w:val="0"/>
      <w:marBottom w:val="0"/>
      <w:divBdr>
        <w:top w:val="none" w:sz="0" w:space="0" w:color="auto"/>
        <w:left w:val="none" w:sz="0" w:space="0" w:color="auto"/>
        <w:bottom w:val="none" w:sz="0" w:space="0" w:color="auto"/>
        <w:right w:val="none" w:sz="0" w:space="0" w:color="auto"/>
      </w:divBdr>
    </w:div>
    <w:div w:id="1298412480">
      <w:bodyDiv w:val="1"/>
      <w:marLeft w:val="0"/>
      <w:marRight w:val="0"/>
      <w:marTop w:val="0"/>
      <w:marBottom w:val="0"/>
      <w:divBdr>
        <w:top w:val="none" w:sz="0" w:space="0" w:color="auto"/>
        <w:left w:val="none" w:sz="0" w:space="0" w:color="auto"/>
        <w:bottom w:val="none" w:sz="0" w:space="0" w:color="auto"/>
        <w:right w:val="none" w:sz="0" w:space="0" w:color="auto"/>
      </w:divBdr>
    </w:div>
    <w:div w:id="1298757680">
      <w:bodyDiv w:val="1"/>
      <w:marLeft w:val="0"/>
      <w:marRight w:val="0"/>
      <w:marTop w:val="0"/>
      <w:marBottom w:val="0"/>
      <w:divBdr>
        <w:top w:val="none" w:sz="0" w:space="0" w:color="auto"/>
        <w:left w:val="none" w:sz="0" w:space="0" w:color="auto"/>
        <w:bottom w:val="none" w:sz="0" w:space="0" w:color="auto"/>
        <w:right w:val="none" w:sz="0" w:space="0" w:color="auto"/>
      </w:divBdr>
    </w:div>
    <w:div w:id="1299188593">
      <w:bodyDiv w:val="1"/>
      <w:marLeft w:val="0"/>
      <w:marRight w:val="0"/>
      <w:marTop w:val="0"/>
      <w:marBottom w:val="0"/>
      <w:divBdr>
        <w:top w:val="none" w:sz="0" w:space="0" w:color="auto"/>
        <w:left w:val="none" w:sz="0" w:space="0" w:color="auto"/>
        <w:bottom w:val="none" w:sz="0" w:space="0" w:color="auto"/>
        <w:right w:val="none" w:sz="0" w:space="0" w:color="auto"/>
      </w:divBdr>
    </w:div>
    <w:div w:id="1299261557">
      <w:bodyDiv w:val="1"/>
      <w:marLeft w:val="0"/>
      <w:marRight w:val="0"/>
      <w:marTop w:val="0"/>
      <w:marBottom w:val="0"/>
      <w:divBdr>
        <w:top w:val="none" w:sz="0" w:space="0" w:color="auto"/>
        <w:left w:val="none" w:sz="0" w:space="0" w:color="auto"/>
        <w:bottom w:val="none" w:sz="0" w:space="0" w:color="auto"/>
        <w:right w:val="none" w:sz="0" w:space="0" w:color="auto"/>
      </w:divBdr>
    </w:div>
    <w:div w:id="1299410134">
      <w:bodyDiv w:val="1"/>
      <w:marLeft w:val="0"/>
      <w:marRight w:val="0"/>
      <w:marTop w:val="0"/>
      <w:marBottom w:val="0"/>
      <w:divBdr>
        <w:top w:val="none" w:sz="0" w:space="0" w:color="auto"/>
        <w:left w:val="none" w:sz="0" w:space="0" w:color="auto"/>
        <w:bottom w:val="none" w:sz="0" w:space="0" w:color="auto"/>
        <w:right w:val="none" w:sz="0" w:space="0" w:color="auto"/>
      </w:divBdr>
    </w:div>
    <w:div w:id="1299607901">
      <w:bodyDiv w:val="1"/>
      <w:marLeft w:val="0"/>
      <w:marRight w:val="0"/>
      <w:marTop w:val="0"/>
      <w:marBottom w:val="0"/>
      <w:divBdr>
        <w:top w:val="none" w:sz="0" w:space="0" w:color="auto"/>
        <w:left w:val="none" w:sz="0" w:space="0" w:color="auto"/>
        <w:bottom w:val="none" w:sz="0" w:space="0" w:color="auto"/>
        <w:right w:val="none" w:sz="0" w:space="0" w:color="auto"/>
      </w:divBdr>
    </w:div>
    <w:div w:id="1299797986">
      <w:bodyDiv w:val="1"/>
      <w:marLeft w:val="0"/>
      <w:marRight w:val="0"/>
      <w:marTop w:val="0"/>
      <w:marBottom w:val="0"/>
      <w:divBdr>
        <w:top w:val="none" w:sz="0" w:space="0" w:color="auto"/>
        <w:left w:val="none" w:sz="0" w:space="0" w:color="auto"/>
        <w:bottom w:val="none" w:sz="0" w:space="0" w:color="auto"/>
        <w:right w:val="none" w:sz="0" w:space="0" w:color="auto"/>
      </w:divBdr>
    </w:div>
    <w:div w:id="1300572097">
      <w:bodyDiv w:val="1"/>
      <w:marLeft w:val="0"/>
      <w:marRight w:val="0"/>
      <w:marTop w:val="0"/>
      <w:marBottom w:val="0"/>
      <w:divBdr>
        <w:top w:val="none" w:sz="0" w:space="0" w:color="auto"/>
        <w:left w:val="none" w:sz="0" w:space="0" w:color="auto"/>
        <w:bottom w:val="none" w:sz="0" w:space="0" w:color="auto"/>
        <w:right w:val="none" w:sz="0" w:space="0" w:color="auto"/>
      </w:divBdr>
    </w:div>
    <w:div w:id="1303539343">
      <w:bodyDiv w:val="1"/>
      <w:marLeft w:val="0"/>
      <w:marRight w:val="0"/>
      <w:marTop w:val="0"/>
      <w:marBottom w:val="0"/>
      <w:divBdr>
        <w:top w:val="none" w:sz="0" w:space="0" w:color="auto"/>
        <w:left w:val="none" w:sz="0" w:space="0" w:color="auto"/>
        <w:bottom w:val="none" w:sz="0" w:space="0" w:color="auto"/>
        <w:right w:val="none" w:sz="0" w:space="0" w:color="auto"/>
      </w:divBdr>
    </w:div>
    <w:div w:id="1304119373">
      <w:bodyDiv w:val="1"/>
      <w:marLeft w:val="0"/>
      <w:marRight w:val="0"/>
      <w:marTop w:val="0"/>
      <w:marBottom w:val="0"/>
      <w:divBdr>
        <w:top w:val="none" w:sz="0" w:space="0" w:color="auto"/>
        <w:left w:val="none" w:sz="0" w:space="0" w:color="auto"/>
        <w:bottom w:val="none" w:sz="0" w:space="0" w:color="auto"/>
        <w:right w:val="none" w:sz="0" w:space="0" w:color="auto"/>
      </w:divBdr>
    </w:div>
    <w:div w:id="1305161141">
      <w:bodyDiv w:val="1"/>
      <w:marLeft w:val="0"/>
      <w:marRight w:val="0"/>
      <w:marTop w:val="0"/>
      <w:marBottom w:val="0"/>
      <w:divBdr>
        <w:top w:val="none" w:sz="0" w:space="0" w:color="auto"/>
        <w:left w:val="none" w:sz="0" w:space="0" w:color="auto"/>
        <w:bottom w:val="none" w:sz="0" w:space="0" w:color="auto"/>
        <w:right w:val="none" w:sz="0" w:space="0" w:color="auto"/>
      </w:divBdr>
    </w:div>
    <w:div w:id="1305744326">
      <w:bodyDiv w:val="1"/>
      <w:marLeft w:val="0"/>
      <w:marRight w:val="0"/>
      <w:marTop w:val="0"/>
      <w:marBottom w:val="0"/>
      <w:divBdr>
        <w:top w:val="none" w:sz="0" w:space="0" w:color="auto"/>
        <w:left w:val="none" w:sz="0" w:space="0" w:color="auto"/>
        <w:bottom w:val="none" w:sz="0" w:space="0" w:color="auto"/>
        <w:right w:val="none" w:sz="0" w:space="0" w:color="auto"/>
      </w:divBdr>
    </w:div>
    <w:div w:id="1306929002">
      <w:bodyDiv w:val="1"/>
      <w:marLeft w:val="0"/>
      <w:marRight w:val="0"/>
      <w:marTop w:val="0"/>
      <w:marBottom w:val="0"/>
      <w:divBdr>
        <w:top w:val="none" w:sz="0" w:space="0" w:color="auto"/>
        <w:left w:val="none" w:sz="0" w:space="0" w:color="auto"/>
        <w:bottom w:val="none" w:sz="0" w:space="0" w:color="auto"/>
        <w:right w:val="none" w:sz="0" w:space="0" w:color="auto"/>
      </w:divBdr>
    </w:div>
    <w:div w:id="1307124800">
      <w:bodyDiv w:val="1"/>
      <w:marLeft w:val="0"/>
      <w:marRight w:val="0"/>
      <w:marTop w:val="0"/>
      <w:marBottom w:val="0"/>
      <w:divBdr>
        <w:top w:val="none" w:sz="0" w:space="0" w:color="auto"/>
        <w:left w:val="none" w:sz="0" w:space="0" w:color="auto"/>
        <w:bottom w:val="none" w:sz="0" w:space="0" w:color="auto"/>
        <w:right w:val="none" w:sz="0" w:space="0" w:color="auto"/>
      </w:divBdr>
    </w:div>
    <w:div w:id="1307471722">
      <w:bodyDiv w:val="1"/>
      <w:marLeft w:val="0"/>
      <w:marRight w:val="0"/>
      <w:marTop w:val="0"/>
      <w:marBottom w:val="0"/>
      <w:divBdr>
        <w:top w:val="none" w:sz="0" w:space="0" w:color="auto"/>
        <w:left w:val="none" w:sz="0" w:space="0" w:color="auto"/>
        <w:bottom w:val="none" w:sz="0" w:space="0" w:color="auto"/>
        <w:right w:val="none" w:sz="0" w:space="0" w:color="auto"/>
      </w:divBdr>
    </w:div>
    <w:div w:id="1307786167">
      <w:bodyDiv w:val="1"/>
      <w:marLeft w:val="0"/>
      <w:marRight w:val="0"/>
      <w:marTop w:val="0"/>
      <w:marBottom w:val="0"/>
      <w:divBdr>
        <w:top w:val="none" w:sz="0" w:space="0" w:color="auto"/>
        <w:left w:val="none" w:sz="0" w:space="0" w:color="auto"/>
        <w:bottom w:val="none" w:sz="0" w:space="0" w:color="auto"/>
        <w:right w:val="none" w:sz="0" w:space="0" w:color="auto"/>
      </w:divBdr>
    </w:div>
    <w:div w:id="1308706695">
      <w:bodyDiv w:val="1"/>
      <w:marLeft w:val="0"/>
      <w:marRight w:val="0"/>
      <w:marTop w:val="0"/>
      <w:marBottom w:val="0"/>
      <w:divBdr>
        <w:top w:val="none" w:sz="0" w:space="0" w:color="auto"/>
        <w:left w:val="none" w:sz="0" w:space="0" w:color="auto"/>
        <w:bottom w:val="none" w:sz="0" w:space="0" w:color="auto"/>
        <w:right w:val="none" w:sz="0" w:space="0" w:color="auto"/>
      </w:divBdr>
    </w:div>
    <w:div w:id="1309045907">
      <w:bodyDiv w:val="1"/>
      <w:marLeft w:val="0"/>
      <w:marRight w:val="0"/>
      <w:marTop w:val="0"/>
      <w:marBottom w:val="0"/>
      <w:divBdr>
        <w:top w:val="none" w:sz="0" w:space="0" w:color="auto"/>
        <w:left w:val="none" w:sz="0" w:space="0" w:color="auto"/>
        <w:bottom w:val="none" w:sz="0" w:space="0" w:color="auto"/>
        <w:right w:val="none" w:sz="0" w:space="0" w:color="auto"/>
      </w:divBdr>
    </w:div>
    <w:div w:id="1309239202">
      <w:bodyDiv w:val="1"/>
      <w:marLeft w:val="0"/>
      <w:marRight w:val="0"/>
      <w:marTop w:val="0"/>
      <w:marBottom w:val="0"/>
      <w:divBdr>
        <w:top w:val="none" w:sz="0" w:space="0" w:color="auto"/>
        <w:left w:val="none" w:sz="0" w:space="0" w:color="auto"/>
        <w:bottom w:val="none" w:sz="0" w:space="0" w:color="auto"/>
        <w:right w:val="none" w:sz="0" w:space="0" w:color="auto"/>
      </w:divBdr>
    </w:div>
    <w:div w:id="1309556305">
      <w:bodyDiv w:val="1"/>
      <w:marLeft w:val="0"/>
      <w:marRight w:val="0"/>
      <w:marTop w:val="0"/>
      <w:marBottom w:val="0"/>
      <w:divBdr>
        <w:top w:val="none" w:sz="0" w:space="0" w:color="auto"/>
        <w:left w:val="none" w:sz="0" w:space="0" w:color="auto"/>
        <w:bottom w:val="none" w:sz="0" w:space="0" w:color="auto"/>
        <w:right w:val="none" w:sz="0" w:space="0" w:color="auto"/>
      </w:divBdr>
    </w:div>
    <w:div w:id="1309675964">
      <w:bodyDiv w:val="1"/>
      <w:marLeft w:val="0"/>
      <w:marRight w:val="0"/>
      <w:marTop w:val="0"/>
      <w:marBottom w:val="0"/>
      <w:divBdr>
        <w:top w:val="none" w:sz="0" w:space="0" w:color="auto"/>
        <w:left w:val="none" w:sz="0" w:space="0" w:color="auto"/>
        <w:bottom w:val="none" w:sz="0" w:space="0" w:color="auto"/>
        <w:right w:val="none" w:sz="0" w:space="0" w:color="auto"/>
      </w:divBdr>
    </w:div>
    <w:div w:id="1310095710">
      <w:bodyDiv w:val="1"/>
      <w:marLeft w:val="0"/>
      <w:marRight w:val="0"/>
      <w:marTop w:val="0"/>
      <w:marBottom w:val="0"/>
      <w:divBdr>
        <w:top w:val="none" w:sz="0" w:space="0" w:color="auto"/>
        <w:left w:val="none" w:sz="0" w:space="0" w:color="auto"/>
        <w:bottom w:val="none" w:sz="0" w:space="0" w:color="auto"/>
        <w:right w:val="none" w:sz="0" w:space="0" w:color="auto"/>
      </w:divBdr>
    </w:div>
    <w:div w:id="1311444909">
      <w:bodyDiv w:val="1"/>
      <w:marLeft w:val="0"/>
      <w:marRight w:val="0"/>
      <w:marTop w:val="0"/>
      <w:marBottom w:val="0"/>
      <w:divBdr>
        <w:top w:val="none" w:sz="0" w:space="0" w:color="auto"/>
        <w:left w:val="none" w:sz="0" w:space="0" w:color="auto"/>
        <w:bottom w:val="none" w:sz="0" w:space="0" w:color="auto"/>
        <w:right w:val="none" w:sz="0" w:space="0" w:color="auto"/>
      </w:divBdr>
    </w:div>
    <w:div w:id="1312639679">
      <w:bodyDiv w:val="1"/>
      <w:marLeft w:val="0"/>
      <w:marRight w:val="0"/>
      <w:marTop w:val="0"/>
      <w:marBottom w:val="0"/>
      <w:divBdr>
        <w:top w:val="none" w:sz="0" w:space="0" w:color="auto"/>
        <w:left w:val="none" w:sz="0" w:space="0" w:color="auto"/>
        <w:bottom w:val="none" w:sz="0" w:space="0" w:color="auto"/>
        <w:right w:val="none" w:sz="0" w:space="0" w:color="auto"/>
      </w:divBdr>
    </w:div>
    <w:div w:id="1313099573">
      <w:bodyDiv w:val="1"/>
      <w:marLeft w:val="0"/>
      <w:marRight w:val="0"/>
      <w:marTop w:val="0"/>
      <w:marBottom w:val="0"/>
      <w:divBdr>
        <w:top w:val="none" w:sz="0" w:space="0" w:color="auto"/>
        <w:left w:val="none" w:sz="0" w:space="0" w:color="auto"/>
        <w:bottom w:val="none" w:sz="0" w:space="0" w:color="auto"/>
        <w:right w:val="none" w:sz="0" w:space="0" w:color="auto"/>
      </w:divBdr>
    </w:div>
    <w:div w:id="1313757983">
      <w:bodyDiv w:val="1"/>
      <w:marLeft w:val="0"/>
      <w:marRight w:val="0"/>
      <w:marTop w:val="0"/>
      <w:marBottom w:val="0"/>
      <w:divBdr>
        <w:top w:val="none" w:sz="0" w:space="0" w:color="auto"/>
        <w:left w:val="none" w:sz="0" w:space="0" w:color="auto"/>
        <w:bottom w:val="none" w:sz="0" w:space="0" w:color="auto"/>
        <w:right w:val="none" w:sz="0" w:space="0" w:color="auto"/>
      </w:divBdr>
    </w:div>
    <w:div w:id="1314022465">
      <w:bodyDiv w:val="1"/>
      <w:marLeft w:val="0"/>
      <w:marRight w:val="0"/>
      <w:marTop w:val="0"/>
      <w:marBottom w:val="0"/>
      <w:divBdr>
        <w:top w:val="none" w:sz="0" w:space="0" w:color="auto"/>
        <w:left w:val="none" w:sz="0" w:space="0" w:color="auto"/>
        <w:bottom w:val="none" w:sz="0" w:space="0" w:color="auto"/>
        <w:right w:val="none" w:sz="0" w:space="0" w:color="auto"/>
      </w:divBdr>
    </w:div>
    <w:div w:id="1314068388">
      <w:bodyDiv w:val="1"/>
      <w:marLeft w:val="0"/>
      <w:marRight w:val="0"/>
      <w:marTop w:val="0"/>
      <w:marBottom w:val="0"/>
      <w:divBdr>
        <w:top w:val="none" w:sz="0" w:space="0" w:color="auto"/>
        <w:left w:val="none" w:sz="0" w:space="0" w:color="auto"/>
        <w:bottom w:val="none" w:sz="0" w:space="0" w:color="auto"/>
        <w:right w:val="none" w:sz="0" w:space="0" w:color="auto"/>
      </w:divBdr>
    </w:div>
    <w:div w:id="1315331301">
      <w:bodyDiv w:val="1"/>
      <w:marLeft w:val="0"/>
      <w:marRight w:val="0"/>
      <w:marTop w:val="0"/>
      <w:marBottom w:val="0"/>
      <w:divBdr>
        <w:top w:val="none" w:sz="0" w:space="0" w:color="auto"/>
        <w:left w:val="none" w:sz="0" w:space="0" w:color="auto"/>
        <w:bottom w:val="none" w:sz="0" w:space="0" w:color="auto"/>
        <w:right w:val="none" w:sz="0" w:space="0" w:color="auto"/>
      </w:divBdr>
    </w:div>
    <w:div w:id="1316109832">
      <w:bodyDiv w:val="1"/>
      <w:marLeft w:val="0"/>
      <w:marRight w:val="0"/>
      <w:marTop w:val="0"/>
      <w:marBottom w:val="0"/>
      <w:divBdr>
        <w:top w:val="none" w:sz="0" w:space="0" w:color="auto"/>
        <w:left w:val="none" w:sz="0" w:space="0" w:color="auto"/>
        <w:bottom w:val="none" w:sz="0" w:space="0" w:color="auto"/>
        <w:right w:val="none" w:sz="0" w:space="0" w:color="auto"/>
      </w:divBdr>
    </w:div>
    <w:div w:id="1316374308">
      <w:bodyDiv w:val="1"/>
      <w:marLeft w:val="0"/>
      <w:marRight w:val="0"/>
      <w:marTop w:val="0"/>
      <w:marBottom w:val="0"/>
      <w:divBdr>
        <w:top w:val="none" w:sz="0" w:space="0" w:color="auto"/>
        <w:left w:val="none" w:sz="0" w:space="0" w:color="auto"/>
        <w:bottom w:val="none" w:sz="0" w:space="0" w:color="auto"/>
        <w:right w:val="none" w:sz="0" w:space="0" w:color="auto"/>
      </w:divBdr>
    </w:div>
    <w:div w:id="1317488183">
      <w:bodyDiv w:val="1"/>
      <w:marLeft w:val="0"/>
      <w:marRight w:val="0"/>
      <w:marTop w:val="0"/>
      <w:marBottom w:val="0"/>
      <w:divBdr>
        <w:top w:val="none" w:sz="0" w:space="0" w:color="auto"/>
        <w:left w:val="none" w:sz="0" w:space="0" w:color="auto"/>
        <w:bottom w:val="none" w:sz="0" w:space="0" w:color="auto"/>
        <w:right w:val="none" w:sz="0" w:space="0" w:color="auto"/>
      </w:divBdr>
    </w:div>
    <w:div w:id="1317999110">
      <w:bodyDiv w:val="1"/>
      <w:marLeft w:val="0"/>
      <w:marRight w:val="0"/>
      <w:marTop w:val="0"/>
      <w:marBottom w:val="0"/>
      <w:divBdr>
        <w:top w:val="none" w:sz="0" w:space="0" w:color="auto"/>
        <w:left w:val="none" w:sz="0" w:space="0" w:color="auto"/>
        <w:bottom w:val="none" w:sz="0" w:space="0" w:color="auto"/>
        <w:right w:val="none" w:sz="0" w:space="0" w:color="auto"/>
      </w:divBdr>
    </w:div>
    <w:div w:id="1318075670">
      <w:bodyDiv w:val="1"/>
      <w:marLeft w:val="0"/>
      <w:marRight w:val="0"/>
      <w:marTop w:val="0"/>
      <w:marBottom w:val="0"/>
      <w:divBdr>
        <w:top w:val="none" w:sz="0" w:space="0" w:color="auto"/>
        <w:left w:val="none" w:sz="0" w:space="0" w:color="auto"/>
        <w:bottom w:val="none" w:sz="0" w:space="0" w:color="auto"/>
        <w:right w:val="none" w:sz="0" w:space="0" w:color="auto"/>
      </w:divBdr>
    </w:div>
    <w:div w:id="1318653005">
      <w:bodyDiv w:val="1"/>
      <w:marLeft w:val="0"/>
      <w:marRight w:val="0"/>
      <w:marTop w:val="0"/>
      <w:marBottom w:val="0"/>
      <w:divBdr>
        <w:top w:val="none" w:sz="0" w:space="0" w:color="auto"/>
        <w:left w:val="none" w:sz="0" w:space="0" w:color="auto"/>
        <w:bottom w:val="none" w:sz="0" w:space="0" w:color="auto"/>
        <w:right w:val="none" w:sz="0" w:space="0" w:color="auto"/>
      </w:divBdr>
    </w:div>
    <w:div w:id="1318849062">
      <w:bodyDiv w:val="1"/>
      <w:marLeft w:val="0"/>
      <w:marRight w:val="0"/>
      <w:marTop w:val="0"/>
      <w:marBottom w:val="0"/>
      <w:divBdr>
        <w:top w:val="none" w:sz="0" w:space="0" w:color="auto"/>
        <w:left w:val="none" w:sz="0" w:space="0" w:color="auto"/>
        <w:bottom w:val="none" w:sz="0" w:space="0" w:color="auto"/>
        <w:right w:val="none" w:sz="0" w:space="0" w:color="auto"/>
      </w:divBdr>
    </w:div>
    <w:div w:id="1319651492">
      <w:bodyDiv w:val="1"/>
      <w:marLeft w:val="0"/>
      <w:marRight w:val="0"/>
      <w:marTop w:val="0"/>
      <w:marBottom w:val="0"/>
      <w:divBdr>
        <w:top w:val="none" w:sz="0" w:space="0" w:color="auto"/>
        <w:left w:val="none" w:sz="0" w:space="0" w:color="auto"/>
        <w:bottom w:val="none" w:sz="0" w:space="0" w:color="auto"/>
        <w:right w:val="none" w:sz="0" w:space="0" w:color="auto"/>
      </w:divBdr>
    </w:div>
    <w:div w:id="1319963776">
      <w:bodyDiv w:val="1"/>
      <w:marLeft w:val="0"/>
      <w:marRight w:val="0"/>
      <w:marTop w:val="0"/>
      <w:marBottom w:val="0"/>
      <w:divBdr>
        <w:top w:val="none" w:sz="0" w:space="0" w:color="auto"/>
        <w:left w:val="none" w:sz="0" w:space="0" w:color="auto"/>
        <w:bottom w:val="none" w:sz="0" w:space="0" w:color="auto"/>
        <w:right w:val="none" w:sz="0" w:space="0" w:color="auto"/>
      </w:divBdr>
    </w:div>
    <w:div w:id="1320114664">
      <w:bodyDiv w:val="1"/>
      <w:marLeft w:val="0"/>
      <w:marRight w:val="0"/>
      <w:marTop w:val="0"/>
      <w:marBottom w:val="0"/>
      <w:divBdr>
        <w:top w:val="none" w:sz="0" w:space="0" w:color="auto"/>
        <w:left w:val="none" w:sz="0" w:space="0" w:color="auto"/>
        <w:bottom w:val="none" w:sz="0" w:space="0" w:color="auto"/>
        <w:right w:val="none" w:sz="0" w:space="0" w:color="auto"/>
      </w:divBdr>
    </w:div>
    <w:div w:id="1320889505">
      <w:bodyDiv w:val="1"/>
      <w:marLeft w:val="0"/>
      <w:marRight w:val="0"/>
      <w:marTop w:val="0"/>
      <w:marBottom w:val="0"/>
      <w:divBdr>
        <w:top w:val="none" w:sz="0" w:space="0" w:color="auto"/>
        <w:left w:val="none" w:sz="0" w:space="0" w:color="auto"/>
        <w:bottom w:val="none" w:sz="0" w:space="0" w:color="auto"/>
        <w:right w:val="none" w:sz="0" w:space="0" w:color="auto"/>
      </w:divBdr>
    </w:div>
    <w:div w:id="1321424820">
      <w:bodyDiv w:val="1"/>
      <w:marLeft w:val="0"/>
      <w:marRight w:val="0"/>
      <w:marTop w:val="0"/>
      <w:marBottom w:val="0"/>
      <w:divBdr>
        <w:top w:val="none" w:sz="0" w:space="0" w:color="auto"/>
        <w:left w:val="none" w:sz="0" w:space="0" w:color="auto"/>
        <w:bottom w:val="none" w:sz="0" w:space="0" w:color="auto"/>
        <w:right w:val="none" w:sz="0" w:space="0" w:color="auto"/>
      </w:divBdr>
    </w:div>
    <w:div w:id="1321733980">
      <w:bodyDiv w:val="1"/>
      <w:marLeft w:val="0"/>
      <w:marRight w:val="0"/>
      <w:marTop w:val="0"/>
      <w:marBottom w:val="0"/>
      <w:divBdr>
        <w:top w:val="none" w:sz="0" w:space="0" w:color="auto"/>
        <w:left w:val="none" w:sz="0" w:space="0" w:color="auto"/>
        <w:bottom w:val="none" w:sz="0" w:space="0" w:color="auto"/>
        <w:right w:val="none" w:sz="0" w:space="0" w:color="auto"/>
      </w:divBdr>
    </w:div>
    <w:div w:id="1321735274">
      <w:bodyDiv w:val="1"/>
      <w:marLeft w:val="0"/>
      <w:marRight w:val="0"/>
      <w:marTop w:val="0"/>
      <w:marBottom w:val="0"/>
      <w:divBdr>
        <w:top w:val="none" w:sz="0" w:space="0" w:color="auto"/>
        <w:left w:val="none" w:sz="0" w:space="0" w:color="auto"/>
        <w:bottom w:val="none" w:sz="0" w:space="0" w:color="auto"/>
        <w:right w:val="none" w:sz="0" w:space="0" w:color="auto"/>
      </w:divBdr>
    </w:div>
    <w:div w:id="1322153750">
      <w:bodyDiv w:val="1"/>
      <w:marLeft w:val="0"/>
      <w:marRight w:val="0"/>
      <w:marTop w:val="0"/>
      <w:marBottom w:val="0"/>
      <w:divBdr>
        <w:top w:val="none" w:sz="0" w:space="0" w:color="auto"/>
        <w:left w:val="none" w:sz="0" w:space="0" w:color="auto"/>
        <w:bottom w:val="none" w:sz="0" w:space="0" w:color="auto"/>
        <w:right w:val="none" w:sz="0" w:space="0" w:color="auto"/>
      </w:divBdr>
    </w:div>
    <w:div w:id="1322546161">
      <w:bodyDiv w:val="1"/>
      <w:marLeft w:val="0"/>
      <w:marRight w:val="0"/>
      <w:marTop w:val="0"/>
      <w:marBottom w:val="0"/>
      <w:divBdr>
        <w:top w:val="none" w:sz="0" w:space="0" w:color="auto"/>
        <w:left w:val="none" w:sz="0" w:space="0" w:color="auto"/>
        <w:bottom w:val="none" w:sz="0" w:space="0" w:color="auto"/>
        <w:right w:val="none" w:sz="0" w:space="0" w:color="auto"/>
      </w:divBdr>
    </w:div>
    <w:div w:id="1323393019">
      <w:bodyDiv w:val="1"/>
      <w:marLeft w:val="0"/>
      <w:marRight w:val="0"/>
      <w:marTop w:val="0"/>
      <w:marBottom w:val="0"/>
      <w:divBdr>
        <w:top w:val="none" w:sz="0" w:space="0" w:color="auto"/>
        <w:left w:val="none" w:sz="0" w:space="0" w:color="auto"/>
        <w:bottom w:val="none" w:sz="0" w:space="0" w:color="auto"/>
        <w:right w:val="none" w:sz="0" w:space="0" w:color="auto"/>
      </w:divBdr>
    </w:div>
    <w:div w:id="1323655746">
      <w:bodyDiv w:val="1"/>
      <w:marLeft w:val="0"/>
      <w:marRight w:val="0"/>
      <w:marTop w:val="0"/>
      <w:marBottom w:val="0"/>
      <w:divBdr>
        <w:top w:val="none" w:sz="0" w:space="0" w:color="auto"/>
        <w:left w:val="none" w:sz="0" w:space="0" w:color="auto"/>
        <w:bottom w:val="none" w:sz="0" w:space="0" w:color="auto"/>
        <w:right w:val="none" w:sz="0" w:space="0" w:color="auto"/>
      </w:divBdr>
    </w:div>
    <w:div w:id="1324120933">
      <w:bodyDiv w:val="1"/>
      <w:marLeft w:val="0"/>
      <w:marRight w:val="0"/>
      <w:marTop w:val="0"/>
      <w:marBottom w:val="0"/>
      <w:divBdr>
        <w:top w:val="none" w:sz="0" w:space="0" w:color="auto"/>
        <w:left w:val="none" w:sz="0" w:space="0" w:color="auto"/>
        <w:bottom w:val="none" w:sz="0" w:space="0" w:color="auto"/>
        <w:right w:val="none" w:sz="0" w:space="0" w:color="auto"/>
      </w:divBdr>
    </w:div>
    <w:div w:id="1324892621">
      <w:bodyDiv w:val="1"/>
      <w:marLeft w:val="0"/>
      <w:marRight w:val="0"/>
      <w:marTop w:val="0"/>
      <w:marBottom w:val="0"/>
      <w:divBdr>
        <w:top w:val="none" w:sz="0" w:space="0" w:color="auto"/>
        <w:left w:val="none" w:sz="0" w:space="0" w:color="auto"/>
        <w:bottom w:val="none" w:sz="0" w:space="0" w:color="auto"/>
        <w:right w:val="none" w:sz="0" w:space="0" w:color="auto"/>
      </w:divBdr>
    </w:div>
    <w:div w:id="1325475166">
      <w:bodyDiv w:val="1"/>
      <w:marLeft w:val="0"/>
      <w:marRight w:val="0"/>
      <w:marTop w:val="0"/>
      <w:marBottom w:val="0"/>
      <w:divBdr>
        <w:top w:val="none" w:sz="0" w:space="0" w:color="auto"/>
        <w:left w:val="none" w:sz="0" w:space="0" w:color="auto"/>
        <w:bottom w:val="none" w:sz="0" w:space="0" w:color="auto"/>
        <w:right w:val="none" w:sz="0" w:space="0" w:color="auto"/>
      </w:divBdr>
    </w:div>
    <w:div w:id="1327129019">
      <w:bodyDiv w:val="1"/>
      <w:marLeft w:val="0"/>
      <w:marRight w:val="0"/>
      <w:marTop w:val="0"/>
      <w:marBottom w:val="0"/>
      <w:divBdr>
        <w:top w:val="none" w:sz="0" w:space="0" w:color="auto"/>
        <w:left w:val="none" w:sz="0" w:space="0" w:color="auto"/>
        <w:bottom w:val="none" w:sz="0" w:space="0" w:color="auto"/>
        <w:right w:val="none" w:sz="0" w:space="0" w:color="auto"/>
      </w:divBdr>
    </w:div>
    <w:div w:id="1327589181">
      <w:bodyDiv w:val="1"/>
      <w:marLeft w:val="0"/>
      <w:marRight w:val="0"/>
      <w:marTop w:val="0"/>
      <w:marBottom w:val="0"/>
      <w:divBdr>
        <w:top w:val="none" w:sz="0" w:space="0" w:color="auto"/>
        <w:left w:val="none" w:sz="0" w:space="0" w:color="auto"/>
        <w:bottom w:val="none" w:sz="0" w:space="0" w:color="auto"/>
        <w:right w:val="none" w:sz="0" w:space="0" w:color="auto"/>
      </w:divBdr>
    </w:div>
    <w:div w:id="1328511197">
      <w:bodyDiv w:val="1"/>
      <w:marLeft w:val="0"/>
      <w:marRight w:val="0"/>
      <w:marTop w:val="0"/>
      <w:marBottom w:val="0"/>
      <w:divBdr>
        <w:top w:val="none" w:sz="0" w:space="0" w:color="auto"/>
        <w:left w:val="none" w:sz="0" w:space="0" w:color="auto"/>
        <w:bottom w:val="none" w:sz="0" w:space="0" w:color="auto"/>
        <w:right w:val="none" w:sz="0" w:space="0" w:color="auto"/>
      </w:divBdr>
    </w:div>
    <w:div w:id="1329989494">
      <w:bodyDiv w:val="1"/>
      <w:marLeft w:val="0"/>
      <w:marRight w:val="0"/>
      <w:marTop w:val="0"/>
      <w:marBottom w:val="0"/>
      <w:divBdr>
        <w:top w:val="none" w:sz="0" w:space="0" w:color="auto"/>
        <w:left w:val="none" w:sz="0" w:space="0" w:color="auto"/>
        <w:bottom w:val="none" w:sz="0" w:space="0" w:color="auto"/>
        <w:right w:val="none" w:sz="0" w:space="0" w:color="auto"/>
      </w:divBdr>
    </w:div>
    <w:div w:id="1330330262">
      <w:bodyDiv w:val="1"/>
      <w:marLeft w:val="0"/>
      <w:marRight w:val="0"/>
      <w:marTop w:val="0"/>
      <w:marBottom w:val="0"/>
      <w:divBdr>
        <w:top w:val="none" w:sz="0" w:space="0" w:color="auto"/>
        <w:left w:val="none" w:sz="0" w:space="0" w:color="auto"/>
        <w:bottom w:val="none" w:sz="0" w:space="0" w:color="auto"/>
        <w:right w:val="none" w:sz="0" w:space="0" w:color="auto"/>
      </w:divBdr>
    </w:div>
    <w:div w:id="1330906971">
      <w:bodyDiv w:val="1"/>
      <w:marLeft w:val="0"/>
      <w:marRight w:val="0"/>
      <w:marTop w:val="0"/>
      <w:marBottom w:val="0"/>
      <w:divBdr>
        <w:top w:val="none" w:sz="0" w:space="0" w:color="auto"/>
        <w:left w:val="none" w:sz="0" w:space="0" w:color="auto"/>
        <w:bottom w:val="none" w:sz="0" w:space="0" w:color="auto"/>
        <w:right w:val="none" w:sz="0" w:space="0" w:color="auto"/>
      </w:divBdr>
    </w:div>
    <w:div w:id="1332223593">
      <w:bodyDiv w:val="1"/>
      <w:marLeft w:val="0"/>
      <w:marRight w:val="0"/>
      <w:marTop w:val="0"/>
      <w:marBottom w:val="0"/>
      <w:divBdr>
        <w:top w:val="none" w:sz="0" w:space="0" w:color="auto"/>
        <w:left w:val="none" w:sz="0" w:space="0" w:color="auto"/>
        <w:bottom w:val="none" w:sz="0" w:space="0" w:color="auto"/>
        <w:right w:val="none" w:sz="0" w:space="0" w:color="auto"/>
      </w:divBdr>
    </w:div>
    <w:div w:id="1332368160">
      <w:bodyDiv w:val="1"/>
      <w:marLeft w:val="0"/>
      <w:marRight w:val="0"/>
      <w:marTop w:val="0"/>
      <w:marBottom w:val="0"/>
      <w:divBdr>
        <w:top w:val="none" w:sz="0" w:space="0" w:color="auto"/>
        <w:left w:val="none" w:sz="0" w:space="0" w:color="auto"/>
        <w:bottom w:val="none" w:sz="0" w:space="0" w:color="auto"/>
        <w:right w:val="none" w:sz="0" w:space="0" w:color="auto"/>
      </w:divBdr>
    </w:div>
    <w:div w:id="1332757165">
      <w:bodyDiv w:val="1"/>
      <w:marLeft w:val="0"/>
      <w:marRight w:val="0"/>
      <w:marTop w:val="0"/>
      <w:marBottom w:val="0"/>
      <w:divBdr>
        <w:top w:val="none" w:sz="0" w:space="0" w:color="auto"/>
        <w:left w:val="none" w:sz="0" w:space="0" w:color="auto"/>
        <w:bottom w:val="none" w:sz="0" w:space="0" w:color="auto"/>
        <w:right w:val="none" w:sz="0" w:space="0" w:color="auto"/>
      </w:divBdr>
    </w:div>
    <w:div w:id="1332945323">
      <w:bodyDiv w:val="1"/>
      <w:marLeft w:val="0"/>
      <w:marRight w:val="0"/>
      <w:marTop w:val="0"/>
      <w:marBottom w:val="0"/>
      <w:divBdr>
        <w:top w:val="none" w:sz="0" w:space="0" w:color="auto"/>
        <w:left w:val="none" w:sz="0" w:space="0" w:color="auto"/>
        <w:bottom w:val="none" w:sz="0" w:space="0" w:color="auto"/>
        <w:right w:val="none" w:sz="0" w:space="0" w:color="auto"/>
      </w:divBdr>
    </w:div>
    <w:div w:id="1333488552">
      <w:bodyDiv w:val="1"/>
      <w:marLeft w:val="0"/>
      <w:marRight w:val="0"/>
      <w:marTop w:val="0"/>
      <w:marBottom w:val="0"/>
      <w:divBdr>
        <w:top w:val="none" w:sz="0" w:space="0" w:color="auto"/>
        <w:left w:val="none" w:sz="0" w:space="0" w:color="auto"/>
        <w:bottom w:val="none" w:sz="0" w:space="0" w:color="auto"/>
        <w:right w:val="none" w:sz="0" w:space="0" w:color="auto"/>
      </w:divBdr>
    </w:div>
    <w:div w:id="1333492196">
      <w:bodyDiv w:val="1"/>
      <w:marLeft w:val="0"/>
      <w:marRight w:val="0"/>
      <w:marTop w:val="0"/>
      <w:marBottom w:val="0"/>
      <w:divBdr>
        <w:top w:val="none" w:sz="0" w:space="0" w:color="auto"/>
        <w:left w:val="none" w:sz="0" w:space="0" w:color="auto"/>
        <w:bottom w:val="none" w:sz="0" w:space="0" w:color="auto"/>
        <w:right w:val="none" w:sz="0" w:space="0" w:color="auto"/>
      </w:divBdr>
    </w:div>
    <w:div w:id="1333879062">
      <w:bodyDiv w:val="1"/>
      <w:marLeft w:val="0"/>
      <w:marRight w:val="0"/>
      <w:marTop w:val="0"/>
      <w:marBottom w:val="0"/>
      <w:divBdr>
        <w:top w:val="none" w:sz="0" w:space="0" w:color="auto"/>
        <w:left w:val="none" w:sz="0" w:space="0" w:color="auto"/>
        <w:bottom w:val="none" w:sz="0" w:space="0" w:color="auto"/>
        <w:right w:val="none" w:sz="0" w:space="0" w:color="auto"/>
      </w:divBdr>
    </w:div>
    <w:div w:id="1334144890">
      <w:bodyDiv w:val="1"/>
      <w:marLeft w:val="0"/>
      <w:marRight w:val="0"/>
      <w:marTop w:val="0"/>
      <w:marBottom w:val="0"/>
      <w:divBdr>
        <w:top w:val="none" w:sz="0" w:space="0" w:color="auto"/>
        <w:left w:val="none" w:sz="0" w:space="0" w:color="auto"/>
        <w:bottom w:val="none" w:sz="0" w:space="0" w:color="auto"/>
        <w:right w:val="none" w:sz="0" w:space="0" w:color="auto"/>
      </w:divBdr>
    </w:div>
    <w:div w:id="1335643456">
      <w:bodyDiv w:val="1"/>
      <w:marLeft w:val="0"/>
      <w:marRight w:val="0"/>
      <w:marTop w:val="0"/>
      <w:marBottom w:val="0"/>
      <w:divBdr>
        <w:top w:val="none" w:sz="0" w:space="0" w:color="auto"/>
        <w:left w:val="none" w:sz="0" w:space="0" w:color="auto"/>
        <w:bottom w:val="none" w:sz="0" w:space="0" w:color="auto"/>
        <w:right w:val="none" w:sz="0" w:space="0" w:color="auto"/>
      </w:divBdr>
    </w:div>
    <w:div w:id="1336566597">
      <w:bodyDiv w:val="1"/>
      <w:marLeft w:val="0"/>
      <w:marRight w:val="0"/>
      <w:marTop w:val="0"/>
      <w:marBottom w:val="0"/>
      <w:divBdr>
        <w:top w:val="none" w:sz="0" w:space="0" w:color="auto"/>
        <w:left w:val="none" w:sz="0" w:space="0" w:color="auto"/>
        <w:bottom w:val="none" w:sz="0" w:space="0" w:color="auto"/>
        <w:right w:val="none" w:sz="0" w:space="0" w:color="auto"/>
      </w:divBdr>
    </w:div>
    <w:div w:id="1339117499">
      <w:bodyDiv w:val="1"/>
      <w:marLeft w:val="0"/>
      <w:marRight w:val="0"/>
      <w:marTop w:val="0"/>
      <w:marBottom w:val="0"/>
      <w:divBdr>
        <w:top w:val="none" w:sz="0" w:space="0" w:color="auto"/>
        <w:left w:val="none" w:sz="0" w:space="0" w:color="auto"/>
        <w:bottom w:val="none" w:sz="0" w:space="0" w:color="auto"/>
        <w:right w:val="none" w:sz="0" w:space="0" w:color="auto"/>
      </w:divBdr>
    </w:div>
    <w:div w:id="1339698079">
      <w:bodyDiv w:val="1"/>
      <w:marLeft w:val="0"/>
      <w:marRight w:val="0"/>
      <w:marTop w:val="0"/>
      <w:marBottom w:val="0"/>
      <w:divBdr>
        <w:top w:val="none" w:sz="0" w:space="0" w:color="auto"/>
        <w:left w:val="none" w:sz="0" w:space="0" w:color="auto"/>
        <w:bottom w:val="none" w:sz="0" w:space="0" w:color="auto"/>
        <w:right w:val="none" w:sz="0" w:space="0" w:color="auto"/>
      </w:divBdr>
    </w:div>
    <w:div w:id="1339849687">
      <w:bodyDiv w:val="1"/>
      <w:marLeft w:val="0"/>
      <w:marRight w:val="0"/>
      <w:marTop w:val="0"/>
      <w:marBottom w:val="0"/>
      <w:divBdr>
        <w:top w:val="none" w:sz="0" w:space="0" w:color="auto"/>
        <w:left w:val="none" w:sz="0" w:space="0" w:color="auto"/>
        <w:bottom w:val="none" w:sz="0" w:space="0" w:color="auto"/>
        <w:right w:val="none" w:sz="0" w:space="0" w:color="auto"/>
      </w:divBdr>
    </w:div>
    <w:div w:id="1340231246">
      <w:bodyDiv w:val="1"/>
      <w:marLeft w:val="0"/>
      <w:marRight w:val="0"/>
      <w:marTop w:val="0"/>
      <w:marBottom w:val="0"/>
      <w:divBdr>
        <w:top w:val="none" w:sz="0" w:space="0" w:color="auto"/>
        <w:left w:val="none" w:sz="0" w:space="0" w:color="auto"/>
        <w:bottom w:val="none" w:sz="0" w:space="0" w:color="auto"/>
        <w:right w:val="none" w:sz="0" w:space="0" w:color="auto"/>
      </w:divBdr>
    </w:div>
    <w:div w:id="1340698408">
      <w:bodyDiv w:val="1"/>
      <w:marLeft w:val="0"/>
      <w:marRight w:val="0"/>
      <w:marTop w:val="0"/>
      <w:marBottom w:val="0"/>
      <w:divBdr>
        <w:top w:val="none" w:sz="0" w:space="0" w:color="auto"/>
        <w:left w:val="none" w:sz="0" w:space="0" w:color="auto"/>
        <w:bottom w:val="none" w:sz="0" w:space="0" w:color="auto"/>
        <w:right w:val="none" w:sz="0" w:space="0" w:color="auto"/>
      </w:divBdr>
    </w:div>
    <w:div w:id="1341350079">
      <w:bodyDiv w:val="1"/>
      <w:marLeft w:val="0"/>
      <w:marRight w:val="0"/>
      <w:marTop w:val="0"/>
      <w:marBottom w:val="0"/>
      <w:divBdr>
        <w:top w:val="none" w:sz="0" w:space="0" w:color="auto"/>
        <w:left w:val="none" w:sz="0" w:space="0" w:color="auto"/>
        <w:bottom w:val="none" w:sz="0" w:space="0" w:color="auto"/>
        <w:right w:val="none" w:sz="0" w:space="0" w:color="auto"/>
      </w:divBdr>
    </w:div>
    <w:div w:id="1342003491">
      <w:bodyDiv w:val="1"/>
      <w:marLeft w:val="0"/>
      <w:marRight w:val="0"/>
      <w:marTop w:val="0"/>
      <w:marBottom w:val="0"/>
      <w:divBdr>
        <w:top w:val="none" w:sz="0" w:space="0" w:color="auto"/>
        <w:left w:val="none" w:sz="0" w:space="0" w:color="auto"/>
        <w:bottom w:val="none" w:sz="0" w:space="0" w:color="auto"/>
        <w:right w:val="none" w:sz="0" w:space="0" w:color="auto"/>
      </w:divBdr>
    </w:div>
    <w:div w:id="1342194879">
      <w:bodyDiv w:val="1"/>
      <w:marLeft w:val="0"/>
      <w:marRight w:val="0"/>
      <w:marTop w:val="0"/>
      <w:marBottom w:val="0"/>
      <w:divBdr>
        <w:top w:val="none" w:sz="0" w:space="0" w:color="auto"/>
        <w:left w:val="none" w:sz="0" w:space="0" w:color="auto"/>
        <w:bottom w:val="none" w:sz="0" w:space="0" w:color="auto"/>
        <w:right w:val="none" w:sz="0" w:space="0" w:color="auto"/>
      </w:divBdr>
    </w:div>
    <w:div w:id="1342391153">
      <w:bodyDiv w:val="1"/>
      <w:marLeft w:val="0"/>
      <w:marRight w:val="0"/>
      <w:marTop w:val="0"/>
      <w:marBottom w:val="0"/>
      <w:divBdr>
        <w:top w:val="none" w:sz="0" w:space="0" w:color="auto"/>
        <w:left w:val="none" w:sz="0" w:space="0" w:color="auto"/>
        <w:bottom w:val="none" w:sz="0" w:space="0" w:color="auto"/>
        <w:right w:val="none" w:sz="0" w:space="0" w:color="auto"/>
      </w:divBdr>
    </w:div>
    <w:div w:id="1342393388">
      <w:bodyDiv w:val="1"/>
      <w:marLeft w:val="0"/>
      <w:marRight w:val="0"/>
      <w:marTop w:val="0"/>
      <w:marBottom w:val="0"/>
      <w:divBdr>
        <w:top w:val="none" w:sz="0" w:space="0" w:color="auto"/>
        <w:left w:val="none" w:sz="0" w:space="0" w:color="auto"/>
        <w:bottom w:val="none" w:sz="0" w:space="0" w:color="auto"/>
        <w:right w:val="none" w:sz="0" w:space="0" w:color="auto"/>
      </w:divBdr>
    </w:div>
    <w:div w:id="1342704213">
      <w:bodyDiv w:val="1"/>
      <w:marLeft w:val="0"/>
      <w:marRight w:val="0"/>
      <w:marTop w:val="0"/>
      <w:marBottom w:val="0"/>
      <w:divBdr>
        <w:top w:val="none" w:sz="0" w:space="0" w:color="auto"/>
        <w:left w:val="none" w:sz="0" w:space="0" w:color="auto"/>
        <w:bottom w:val="none" w:sz="0" w:space="0" w:color="auto"/>
        <w:right w:val="none" w:sz="0" w:space="0" w:color="auto"/>
      </w:divBdr>
    </w:div>
    <w:div w:id="1343048425">
      <w:bodyDiv w:val="1"/>
      <w:marLeft w:val="0"/>
      <w:marRight w:val="0"/>
      <w:marTop w:val="0"/>
      <w:marBottom w:val="0"/>
      <w:divBdr>
        <w:top w:val="none" w:sz="0" w:space="0" w:color="auto"/>
        <w:left w:val="none" w:sz="0" w:space="0" w:color="auto"/>
        <w:bottom w:val="none" w:sz="0" w:space="0" w:color="auto"/>
        <w:right w:val="none" w:sz="0" w:space="0" w:color="auto"/>
      </w:divBdr>
    </w:div>
    <w:div w:id="1343051145">
      <w:bodyDiv w:val="1"/>
      <w:marLeft w:val="0"/>
      <w:marRight w:val="0"/>
      <w:marTop w:val="0"/>
      <w:marBottom w:val="0"/>
      <w:divBdr>
        <w:top w:val="none" w:sz="0" w:space="0" w:color="auto"/>
        <w:left w:val="none" w:sz="0" w:space="0" w:color="auto"/>
        <w:bottom w:val="none" w:sz="0" w:space="0" w:color="auto"/>
        <w:right w:val="none" w:sz="0" w:space="0" w:color="auto"/>
      </w:divBdr>
    </w:div>
    <w:div w:id="1343052016">
      <w:bodyDiv w:val="1"/>
      <w:marLeft w:val="0"/>
      <w:marRight w:val="0"/>
      <w:marTop w:val="0"/>
      <w:marBottom w:val="0"/>
      <w:divBdr>
        <w:top w:val="none" w:sz="0" w:space="0" w:color="auto"/>
        <w:left w:val="none" w:sz="0" w:space="0" w:color="auto"/>
        <w:bottom w:val="none" w:sz="0" w:space="0" w:color="auto"/>
        <w:right w:val="none" w:sz="0" w:space="0" w:color="auto"/>
      </w:divBdr>
    </w:div>
    <w:div w:id="1343317082">
      <w:bodyDiv w:val="1"/>
      <w:marLeft w:val="0"/>
      <w:marRight w:val="0"/>
      <w:marTop w:val="0"/>
      <w:marBottom w:val="0"/>
      <w:divBdr>
        <w:top w:val="none" w:sz="0" w:space="0" w:color="auto"/>
        <w:left w:val="none" w:sz="0" w:space="0" w:color="auto"/>
        <w:bottom w:val="none" w:sz="0" w:space="0" w:color="auto"/>
        <w:right w:val="none" w:sz="0" w:space="0" w:color="auto"/>
      </w:divBdr>
    </w:div>
    <w:div w:id="1343432214">
      <w:bodyDiv w:val="1"/>
      <w:marLeft w:val="0"/>
      <w:marRight w:val="0"/>
      <w:marTop w:val="0"/>
      <w:marBottom w:val="0"/>
      <w:divBdr>
        <w:top w:val="none" w:sz="0" w:space="0" w:color="auto"/>
        <w:left w:val="none" w:sz="0" w:space="0" w:color="auto"/>
        <w:bottom w:val="none" w:sz="0" w:space="0" w:color="auto"/>
        <w:right w:val="none" w:sz="0" w:space="0" w:color="auto"/>
      </w:divBdr>
    </w:div>
    <w:div w:id="1344429577">
      <w:bodyDiv w:val="1"/>
      <w:marLeft w:val="0"/>
      <w:marRight w:val="0"/>
      <w:marTop w:val="0"/>
      <w:marBottom w:val="0"/>
      <w:divBdr>
        <w:top w:val="none" w:sz="0" w:space="0" w:color="auto"/>
        <w:left w:val="none" w:sz="0" w:space="0" w:color="auto"/>
        <w:bottom w:val="none" w:sz="0" w:space="0" w:color="auto"/>
        <w:right w:val="none" w:sz="0" w:space="0" w:color="auto"/>
      </w:divBdr>
    </w:div>
    <w:div w:id="1344744640">
      <w:bodyDiv w:val="1"/>
      <w:marLeft w:val="0"/>
      <w:marRight w:val="0"/>
      <w:marTop w:val="0"/>
      <w:marBottom w:val="0"/>
      <w:divBdr>
        <w:top w:val="none" w:sz="0" w:space="0" w:color="auto"/>
        <w:left w:val="none" w:sz="0" w:space="0" w:color="auto"/>
        <w:bottom w:val="none" w:sz="0" w:space="0" w:color="auto"/>
        <w:right w:val="none" w:sz="0" w:space="0" w:color="auto"/>
      </w:divBdr>
    </w:div>
    <w:div w:id="1344936074">
      <w:bodyDiv w:val="1"/>
      <w:marLeft w:val="0"/>
      <w:marRight w:val="0"/>
      <w:marTop w:val="0"/>
      <w:marBottom w:val="0"/>
      <w:divBdr>
        <w:top w:val="none" w:sz="0" w:space="0" w:color="auto"/>
        <w:left w:val="none" w:sz="0" w:space="0" w:color="auto"/>
        <w:bottom w:val="none" w:sz="0" w:space="0" w:color="auto"/>
        <w:right w:val="none" w:sz="0" w:space="0" w:color="auto"/>
      </w:divBdr>
    </w:div>
    <w:div w:id="1345475118">
      <w:bodyDiv w:val="1"/>
      <w:marLeft w:val="0"/>
      <w:marRight w:val="0"/>
      <w:marTop w:val="0"/>
      <w:marBottom w:val="0"/>
      <w:divBdr>
        <w:top w:val="none" w:sz="0" w:space="0" w:color="auto"/>
        <w:left w:val="none" w:sz="0" w:space="0" w:color="auto"/>
        <w:bottom w:val="none" w:sz="0" w:space="0" w:color="auto"/>
        <w:right w:val="none" w:sz="0" w:space="0" w:color="auto"/>
      </w:divBdr>
    </w:div>
    <w:div w:id="1345590136">
      <w:bodyDiv w:val="1"/>
      <w:marLeft w:val="0"/>
      <w:marRight w:val="0"/>
      <w:marTop w:val="0"/>
      <w:marBottom w:val="0"/>
      <w:divBdr>
        <w:top w:val="none" w:sz="0" w:space="0" w:color="auto"/>
        <w:left w:val="none" w:sz="0" w:space="0" w:color="auto"/>
        <w:bottom w:val="none" w:sz="0" w:space="0" w:color="auto"/>
        <w:right w:val="none" w:sz="0" w:space="0" w:color="auto"/>
      </w:divBdr>
    </w:div>
    <w:div w:id="1345979136">
      <w:bodyDiv w:val="1"/>
      <w:marLeft w:val="0"/>
      <w:marRight w:val="0"/>
      <w:marTop w:val="0"/>
      <w:marBottom w:val="0"/>
      <w:divBdr>
        <w:top w:val="none" w:sz="0" w:space="0" w:color="auto"/>
        <w:left w:val="none" w:sz="0" w:space="0" w:color="auto"/>
        <w:bottom w:val="none" w:sz="0" w:space="0" w:color="auto"/>
        <w:right w:val="none" w:sz="0" w:space="0" w:color="auto"/>
      </w:divBdr>
    </w:div>
    <w:div w:id="1346979987">
      <w:bodyDiv w:val="1"/>
      <w:marLeft w:val="0"/>
      <w:marRight w:val="0"/>
      <w:marTop w:val="0"/>
      <w:marBottom w:val="0"/>
      <w:divBdr>
        <w:top w:val="none" w:sz="0" w:space="0" w:color="auto"/>
        <w:left w:val="none" w:sz="0" w:space="0" w:color="auto"/>
        <w:bottom w:val="none" w:sz="0" w:space="0" w:color="auto"/>
        <w:right w:val="none" w:sz="0" w:space="0" w:color="auto"/>
      </w:divBdr>
    </w:div>
    <w:div w:id="1348555274">
      <w:bodyDiv w:val="1"/>
      <w:marLeft w:val="0"/>
      <w:marRight w:val="0"/>
      <w:marTop w:val="0"/>
      <w:marBottom w:val="0"/>
      <w:divBdr>
        <w:top w:val="none" w:sz="0" w:space="0" w:color="auto"/>
        <w:left w:val="none" w:sz="0" w:space="0" w:color="auto"/>
        <w:bottom w:val="none" w:sz="0" w:space="0" w:color="auto"/>
        <w:right w:val="none" w:sz="0" w:space="0" w:color="auto"/>
      </w:divBdr>
    </w:div>
    <w:div w:id="1348871465">
      <w:bodyDiv w:val="1"/>
      <w:marLeft w:val="0"/>
      <w:marRight w:val="0"/>
      <w:marTop w:val="0"/>
      <w:marBottom w:val="0"/>
      <w:divBdr>
        <w:top w:val="none" w:sz="0" w:space="0" w:color="auto"/>
        <w:left w:val="none" w:sz="0" w:space="0" w:color="auto"/>
        <w:bottom w:val="none" w:sz="0" w:space="0" w:color="auto"/>
        <w:right w:val="none" w:sz="0" w:space="0" w:color="auto"/>
      </w:divBdr>
    </w:div>
    <w:div w:id="1349798082">
      <w:bodyDiv w:val="1"/>
      <w:marLeft w:val="0"/>
      <w:marRight w:val="0"/>
      <w:marTop w:val="0"/>
      <w:marBottom w:val="0"/>
      <w:divBdr>
        <w:top w:val="none" w:sz="0" w:space="0" w:color="auto"/>
        <w:left w:val="none" w:sz="0" w:space="0" w:color="auto"/>
        <w:bottom w:val="none" w:sz="0" w:space="0" w:color="auto"/>
        <w:right w:val="none" w:sz="0" w:space="0" w:color="auto"/>
      </w:divBdr>
    </w:div>
    <w:div w:id="1350840629">
      <w:bodyDiv w:val="1"/>
      <w:marLeft w:val="0"/>
      <w:marRight w:val="0"/>
      <w:marTop w:val="0"/>
      <w:marBottom w:val="0"/>
      <w:divBdr>
        <w:top w:val="none" w:sz="0" w:space="0" w:color="auto"/>
        <w:left w:val="none" w:sz="0" w:space="0" w:color="auto"/>
        <w:bottom w:val="none" w:sz="0" w:space="0" w:color="auto"/>
        <w:right w:val="none" w:sz="0" w:space="0" w:color="auto"/>
      </w:divBdr>
    </w:div>
    <w:div w:id="1351877040">
      <w:bodyDiv w:val="1"/>
      <w:marLeft w:val="0"/>
      <w:marRight w:val="0"/>
      <w:marTop w:val="0"/>
      <w:marBottom w:val="0"/>
      <w:divBdr>
        <w:top w:val="none" w:sz="0" w:space="0" w:color="auto"/>
        <w:left w:val="none" w:sz="0" w:space="0" w:color="auto"/>
        <w:bottom w:val="none" w:sz="0" w:space="0" w:color="auto"/>
        <w:right w:val="none" w:sz="0" w:space="0" w:color="auto"/>
      </w:divBdr>
    </w:div>
    <w:div w:id="1352149750">
      <w:bodyDiv w:val="1"/>
      <w:marLeft w:val="0"/>
      <w:marRight w:val="0"/>
      <w:marTop w:val="0"/>
      <w:marBottom w:val="0"/>
      <w:divBdr>
        <w:top w:val="none" w:sz="0" w:space="0" w:color="auto"/>
        <w:left w:val="none" w:sz="0" w:space="0" w:color="auto"/>
        <w:bottom w:val="none" w:sz="0" w:space="0" w:color="auto"/>
        <w:right w:val="none" w:sz="0" w:space="0" w:color="auto"/>
      </w:divBdr>
    </w:div>
    <w:div w:id="1352604743">
      <w:bodyDiv w:val="1"/>
      <w:marLeft w:val="0"/>
      <w:marRight w:val="0"/>
      <w:marTop w:val="0"/>
      <w:marBottom w:val="0"/>
      <w:divBdr>
        <w:top w:val="none" w:sz="0" w:space="0" w:color="auto"/>
        <w:left w:val="none" w:sz="0" w:space="0" w:color="auto"/>
        <w:bottom w:val="none" w:sz="0" w:space="0" w:color="auto"/>
        <w:right w:val="none" w:sz="0" w:space="0" w:color="auto"/>
      </w:divBdr>
    </w:div>
    <w:div w:id="1353143728">
      <w:bodyDiv w:val="1"/>
      <w:marLeft w:val="0"/>
      <w:marRight w:val="0"/>
      <w:marTop w:val="0"/>
      <w:marBottom w:val="0"/>
      <w:divBdr>
        <w:top w:val="none" w:sz="0" w:space="0" w:color="auto"/>
        <w:left w:val="none" w:sz="0" w:space="0" w:color="auto"/>
        <w:bottom w:val="none" w:sz="0" w:space="0" w:color="auto"/>
        <w:right w:val="none" w:sz="0" w:space="0" w:color="auto"/>
      </w:divBdr>
    </w:div>
    <w:div w:id="1353722148">
      <w:bodyDiv w:val="1"/>
      <w:marLeft w:val="0"/>
      <w:marRight w:val="0"/>
      <w:marTop w:val="0"/>
      <w:marBottom w:val="0"/>
      <w:divBdr>
        <w:top w:val="none" w:sz="0" w:space="0" w:color="auto"/>
        <w:left w:val="none" w:sz="0" w:space="0" w:color="auto"/>
        <w:bottom w:val="none" w:sz="0" w:space="0" w:color="auto"/>
        <w:right w:val="none" w:sz="0" w:space="0" w:color="auto"/>
      </w:divBdr>
    </w:div>
    <w:div w:id="1354112542">
      <w:bodyDiv w:val="1"/>
      <w:marLeft w:val="0"/>
      <w:marRight w:val="0"/>
      <w:marTop w:val="0"/>
      <w:marBottom w:val="0"/>
      <w:divBdr>
        <w:top w:val="none" w:sz="0" w:space="0" w:color="auto"/>
        <w:left w:val="none" w:sz="0" w:space="0" w:color="auto"/>
        <w:bottom w:val="none" w:sz="0" w:space="0" w:color="auto"/>
        <w:right w:val="none" w:sz="0" w:space="0" w:color="auto"/>
      </w:divBdr>
    </w:div>
    <w:div w:id="1354918715">
      <w:bodyDiv w:val="1"/>
      <w:marLeft w:val="0"/>
      <w:marRight w:val="0"/>
      <w:marTop w:val="0"/>
      <w:marBottom w:val="0"/>
      <w:divBdr>
        <w:top w:val="none" w:sz="0" w:space="0" w:color="auto"/>
        <w:left w:val="none" w:sz="0" w:space="0" w:color="auto"/>
        <w:bottom w:val="none" w:sz="0" w:space="0" w:color="auto"/>
        <w:right w:val="none" w:sz="0" w:space="0" w:color="auto"/>
      </w:divBdr>
    </w:div>
    <w:div w:id="1355423805">
      <w:bodyDiv w:val="1"/>
      <w:marLeft w:val="0"/>
      <w:marRight w:val="0"/>
      <w:marTop w:val="0"/>
      <w:marBottom w:val="0"/>
      <w:divBdr>
        <w:top w:val="none" w:sz="0" w:space="0" w:color="auto"/>
        <w:left w:val="none" w:sz="0" w:space="0" w:color="auto"/>
        <w:bottom w:val="none" w:sz="0" w:space="0" w:color="auto"/>
        <w:right w:val="none" w:sz="0" w:space="0" w:color="auto"/>
      </w:divBdr>
    </w:div>
    <w:div w:id="1355502384">
      <w:bodyDiv w:val="1"/>
      <w:marLeft w:val="0"/>
      <w:marRight w:val="0"/>
      <w:marTop w:val="0"/>
      <w:marBottom w:val="0"/>
      <w:divBdr>
        <w:top w:val="none" w:sz="0" w:space="0" w:color="auto"/>
        <w:left w:val="none" w:sz="0" w:space="0" w:color="auto"/>
        <w:bottom w:val="none" w:sz="0" w:space="0" w:color="auto"/>
        <w:right w:val="none" w:sz="0" w:space="0" w:color="auto"/>
      </w:divBdr>
    </w:div>
    <w:div w:id="1355838209">
      <w:bodyDiv w:val="1"/>
      <w:marLeft w:val="0"/>
      <w:marRight w:val="0"/>
      <w:marTop w:val="0"/>
      <w:marBottom w:val="0"/>
      <w:divBdr>
        <w:top w:val="none" w:sz="0" w:space="0" w:color="auto"/>
        <w:left w:val="none" w:sz="0" w:space="0" w:color="auto"/>
        <w:bottom w:val="none" w:sz="0" w:space="0" w:color="auto"/>
        <w:right w:val="none" w:sz="0" w:space="0" w:color="auto"/>
      </w:divBdr>
    </w:div>
    <w:div w:id="1355963821">
      <w:bodyDiv w:val="1"/>
      <w:marLeft w:val="0"/>
      <w:marRight w:val="0"/>
      <w:marTop w:val="0"/>
      <w:marBottom w:val="0"/>
      <w:divBdr>
        <w:top w:val="none" w:sz="0" w:space="0" w:color="auto"/>
        <w:left w:val="none" w:sz="0" w:space="0" w:color="auto"/>
        <w:bottom w:val="none" w:sz="0" w:space="0" w:color="auto"/>
        <w:right w:val="none" w:sz="0" w:space="0" w:color="auto"/>
      </w:divBdr>
    </w:div>
    <w:div w:id="1357199269">
      <w:bodyDiv w:val="1"/>
      <w:marLeft w:val="0"/>
      <w:marRight w:val="0"/>
      <w:marTop w:val="0"/>
      <w:marBottom w:val="0"/>
      <w:divBdr>
        <w:top w:val="none" w:sz="0" w:space="0" w:color="auto"/>
        <w:left w:val="none" w:sz="0" w:space="0" w:color="auto"/>
        <w:bottom w:val="none" w:sz="0" w:space="0" w:color="auto"/>
        <w:right w:val="none" w:sz="0" w:space="0" w:color="auto"/>
      </w:divBdr>
    </w:div>
    <w:div w:id="1357463567">
      <w:bodyDiv w:val="1"/>
      <w:marLeft w:val="0"/>
      <w:marRight w:val="0"/>
      <w:marTop w:val="0"/>
      <w:marBottom w:val="0"/>
      <w:divBdr>
        <w:top w:val="none" w:sz="0" w:space="0" w:color="auto"/>
        <w:left w:val="none" w:sz="0" w:space="0" w:color="auto"/>
        <w:bottom w:val="none" w:sz="0" w:space="0" w:color="auto"/>
        <w:right w:val="none" w:sz="0" w:space="0" w:color="auto"/>
      </w:divBdr>
    </w:div>
    <w:div w:id="1357464848">
      <w:bodyDiv w:val="1"/>
      <w:marLeft w:val="0"/>
      <w:marRight w:val="0"/>
      <w:marTop w:val="0"/>
      <w:marBottom w:val="0"/>
      <w:divBdr>
        <w:top w:val="none" w:sz="0" w:space="0" w:color="auto"/>
        <w:left w:val="none" w:sz="0" w:space="0" w:color="auto"/>
        <w:bottom w:val="none" w:sz="0" w:space="0" w:color="auto"/>
        <w:right w:val="none" w:sz="0" w:space="0" w:color="auto"/>
      </w:divBdr>
    </w:div>
    <w:div w:id="1357536897">
      <w:bodyDiv w:val="1"/>
      <w:marLeft w:val="0"/>
      <w:marRight w:val="0"/>
      <w:marTop w:val="0"/>
      <w:marBottom w:val="0"/>
      <w:divBdr>
        <w:top w:val="none" w:sz="0" w:space="0" w:color="auto"/>
        <w:left w:val="none" w:sz="0" w:space="0" w:color="auto"/>
        <w:bottom w:val="none" w:sz="0" w:space="0" w:color="auto"/>
        <w:right w:val="none" w:sz="0" w:space="0" w:color="auto"/>
      </w:divBdr>
    </w:div>
    <w:div w:id="1357778267">
      <w:bodyDiv w:val="1"/>
      <w:marLeft w:val="0"/>
      <w:marRight w:val="0"/>
      <w:marTop w:val="0"/>
      <w:marBottom w:val="0"/>
      <w:divBdr>
        <w:top w:val="none" w:sz="0" w:space="0" w:color="auto"/>
        <w:left w:val="none" w:sz="0" w:space="0" w:color="auto"/>
        <w:bottom w:val="none" w:sz="0" w:space="0" w:color="auto"/>
        <w:right w:val="none" w:sz="0" w:space="0" w:color="auto"/>
      </w:divBdr>
    </w:div>
    <w:div w:id="1357853379">
      <w:bodyDiv w:val="1"/>
      <w:marLeft w:val="0"/>
      <w:marRight w:val="0"/>
      <w:marTop w:val="0"/>
      <w:marBottom w:val="0"/>
      <w:divBdr>
        <w:top w:val="none" w:sz="0" w:space="0" w:color="auto"/>
        <w:left w:val="none" w:sz="0" w:space="0" w:color="auto"/>
        <w:bottom w:val="none" w:sz="0" w:space="0" w:color="auto"/>
        <w:right w:val="none" w:sz="0" w:space="0" w:color="auto"/>
      </w:divBdr>
    </w:div>
    <w:div w:id="1358191430">
      <w:bodyDiv w:val="1"/>
      <w:marLeft w:val="0"/>
      <w:marRight w:val="0"/>
      <w:marTop w:val="0"/>
      <w:marBottom w:val="0"/>
      <w:divBdr>
        <w:top w:val="none" w:sz="0" w:space="0" w:color="auto"/>
        <w:left w:val="none" w:sz="0" w:space="0" w:color="auto"/>
        <w:bottom w:val="none" w:sz="0" w:space="0" w:color="auto"/>
        <w:right w:val="none" w:sz="0" w:space="0" w:color="auto"/>
      </w:divBdr>
    </w:div>
    <w:div w:id="1358316008">
      <w:bodyDiv w:val="1"/>
      <w:marLeft w:val="0"/>
      <w:marRight w:val="0"/>
      <w:marTop w:val="0"/>
      <w:marBottom w:val="0"/>
      <w:divBdr>
        <w:top w:val="none" w:sz="0" w:space="0" w:color="auto"/>
        <w:left w:val="none" w:sz="0" w:space="0" w:color="auto"/>
        <w:bottom w:val="none" w:sz="0" w:space="0" w:color="auto"/>
        <w:right w:val="none" w:sz="0" w:space="0" w:color="auto"/>
      </w:divBdr>
    </w:div>
    <w:div w:id="1358386026">
      <w:bodyDiv w:val="1"/>
      <w:marLeft w:val="0"/>
      <w:marRight w:val="0"/>
      <w:marTop w:val="0"/>
      <w:marBottom w:val="0"/>
      <w:divBdr>
        <w:top w:val="none" w:sz="0" w:space="0" w:color="auto"/>
        <w:left w:val="none" w:sz="0" w:space="0" w:color="auto"/>
        <w:bottom w:val="none" w:sz="0" w:space="0" w:color="auto"/>
        <w:right w:val="none" w:sz="0" w:space="0" w:color="auto"/>
      </w:divBdr>
    </w:div>
    <w:div w:id="1358583346">
      <w:bodyDiv w:val="1"/>
      <w:marLeft w:val="0"/>
      <w:marRight w:val="0"/>
      <w:marTop w:val="0"/>
      <w:marBottom w:val="0"/>
      <w:divBdr>
        <w:top w:val="none" w:sz="0" w:space="0" w:color="auto"/>
        <w:left w:val="none" w:sz="0" w:space="0" w:color="auto"/>
        <w:bottom w:val="none" w:sz="0" w:space="0" w:color="auto"/>
        <w:right w:val="none" w:sz="0" w:space="0" w:color="auto"/>
      </w:divBdr>
    </w:div>
    <w:div w:id="1358965552">
      <w:bodyDiv w:val="1"/>
      <w:marLeft w:val="0"/>
      <w:marRight w:val="0"/>
      <w:marTop w:val="0"/>
      <w:marBottom w:val="0"/>
      <w:divBdr>
        <w:top w:val="none" w:sz="0" w:space="0" w:color="auto"/>
        <w:left w:val="none" w:sz="0" w:space="0" w:color="auto"/>
        <w:bottom w:val="none" w:sz="0" w:space="0" w:color="auto"/>
        <w:right w:val="none" w:sz="0" w:space="0" w:color="auto"/>
      </w:divBdr>
    </w:div>
    <w:div w:id="1359697452">
      <w:bodyDiv w:val="1"/>
      <w:marLeft w:val="0"/>
      <w:marRight w:val="0"/>
      <w:marTop w:val="0"/>
      <w:marBottom w:val="0"/>
      <w:divBdr>
        <w:top w:val="none" w:sz="0" w:space="0" w:color="auto"/>
        <w:left w:val="none" w:sz="0" w:space="0" w:color="auto"/>
        <w:bottom w:val="none" w:sz="0" w:space="0" w:color="auto"/>
        <w:right w:val="none" w:sz="0" w:space="0" w:color="auto"/>
      </w:divBdr>
    </w:div>
    <w:div w:id="1360466673">
      <w:bodyDiv w:val="1"/>
      <w:marLeft w:val="0"/>
      <w:marRight w:val="0"/>
      <w:marTop w:val="0"/>
      <w:marBottom w:val="0"/>
      <w:divBdr>
        <w:top w:val="none" w:sz="0" w:space="0" w:color="auto"/>
        <w:left w:val="none" w:sz="0" w:space="0" w:color="auto"/>
        <w:bottom w:val="none" w:sz="0" w:space="0" w:color="auto"/>
        <w:right w:val="none" w:sz="0" w:space="0" w:color="auto"/>
      </w:divBdr>
    </w:div>
    <w:div w:id="1361080482">
      <w:bodyDiv w:val="1"/>
      <w:marLeft w:val="0"/>
      <w:marRight w:val="0"/>
      <w:marTop w:val="0"/>
      <w:marBottom w:val="0"/>
      <w:divBdr>
        <w:top w:val="none" w:sz="0" w:space="0" w:color="auto"/>
        <w:left w:val="none" w:sz="0" w:space="0" w:color="auto"/>
        <w:bottom w:val="none" w:sz="0" w:space="0" w:color="auto"/>
        <w:right w:val="none" w:sz="0" w:space="0" w:color="auto"/>
      </w:divBdr>
    </w:div>
    <w:div w:id="1361976440">
      <w:bodyDiv w:val="1"/>
      <w:marLeft w:val="0"/>
      <w:marRight w:val="0"/>
      <w:marTop w:val="0"/>
      <w:marBottom w:val="0"/>
      <w:divBdr>
        <w:top w:val="none" w:sz="0" w:space="0" w:color="auto"/>
        <w:left w:val="none" w:sz="0" w:space="0" w:color="auto"/>
        <w:bottom w:val="none" w:sz="0" w:space="0" w:color="auto"/>
        <w:right w:val="none" w:sz="0" w:space="0" w:color="auto"/>
      </w:divBdr>
    </w:div>
    <w:div w:id="1362244616">
      <w:bodyDiv w:val="1"/>
      <w:marLeft w:val="0"/>
      <w:marRight w:val="0"/>
      <w:marTop w:val="0"/>
      <w:marBottom w:val="0"/>
      <w:divBdr>
        <w:top w:val="none" w:sz="0" w:space="0" w:color="auto"/>
        <w:left w:val="none" w:sz="0" w:space="0" w:color="auto"/>
        <w:bottom w:val="none" w:sz="0" w:space="0" w:color="auto"/>
        <w:right w:val="none" w:sz="0" w:space="0" w:color="auto"/>
      </w:divBdr>
    </w:div>
    <w:div w:id="1362631573">
      <w:bodyDiv w:val="1"/>
      <w:marLeft w:val="0"/>
      <w:marRight w:val="0"/>
      <w:marTop w:val="0"/>
      <w:marBottom w:val="0"/>
      <w:divBdr>
        <w:top w:val="none" w:sz="0" w:space="0" w:color="auto"/>
        <w:left w:val="none" w:sz="0" w:space="0" w:color="auto"/>
        <w:bottom w:val="none" w:sz="0" w:space="0" w:color="auto"/>
        <w:right w:val="none" w:sz="0" w:space="0" w:color="auto"/>
      </w:divBdr>
    </w:div>
    <w:div w:id="1363047108">
      <w:bodyDiv w:val="1"/>
      <w:marLeft w:val="0"/>
      <w:marRight w:val="0"/>
      <w:marTop w:val="0"/>
      <w:marBottom w:val="0"/>
      <w:divBdr>
        <w:top w:val="none" w:sz="0" w:space="0" w:color="auto"/>
        <w:left w:val="none" w:sz="0" w:space="0" w:color="auto"/>
        <w:bottom w:val="none" w:sz="0" w:space="0" w:color="auto"/>
        <w:right w:val="none" w:sz="0" w:space="0" w:color="auto"/>
      </w:divBdr>
    </w:div>
    <w:div w:id="1364286534">
      <w:bodyDiv w:val="1"/>
      <w:marLeft w:val="0"/>
      <w:marRight w:val="0"/>
      <w:marTop w:val="0"/>
      <w:marBottom w:val="0"/>
      <w:divBdr>
        <w:top w:val="none" w:sz="0" w:space="0" w:color="auto"/>
        <w:left w:val="none" w:sz="0" w:space="0" w:color="auto"/>
        <w:bottom w:val="none" w:sz="0" w:space="0" w:color="auto"/>
        <w:right w:val="none" w:sz="0" w:space="0" w:color="auto"/>
      </w:divBdr>
    </w:div>
    <w:div w:id="1364553744">
      <w:bodyDiv w:val="1"/>
      <w:marLeft w:val="0"/>
      <w:marRight w:val="0"/>
      <w:marTop w:val="0"/>
      <w:marBottom w:val="0"/>
      <w:divBdr>
        <w:top w:val="none" w:sz="0" w:space="0" w:color="auto"/>
        <w:left w:val="none" w:sz="0" w:space="0" w:color="auto"/>
        <w:bottom w:val="none" w:sz="0" w:space="0" w:color="auto"/>
        <w:right w:val="none" w:sz="0" w:space="0" w:color="auto"/>
      </w:divBdr>
    </w:div>
    <w:div w:id="1364673654">
      <w:bodyDiv w:val="1"/>
      <w:marLeft w:val="0"/>
      <w:marRight w:val="0"/>
      <w:marTop w:val="0"/>
      <w:marBottom w:val="0"/>
      <w:divBdr>
        <w:top w:val="none" w:sz="0" w:space="0" w:color="auto"/>
        <w:left w:val="none" w:sz="0" w:space="0" w:color="auto"/>
        <w:bottom w:val="none" w:sz="0" w:space="0" w:color="auto"/>
        <w:right w:val="none" w:sz="0" w:space="0" w:color="auto"/>
      </w:divBdr>
    </w:div>
    <w:div w:id="1364749171">
      <w:bodyDiv w:val="1"/>
      <w:marLeft w:val="0"/>
      <w:marRight w:val="0"/>
      <w:marTop w:val="0"/>
      <w:marBottom w:val="0"/>
      <w:divBdr>
        <w:top w:val="none" w:sz="0" w:space="0" w:color="auto"/>
        <w:left w:val="none" w:sz="0" w:space="0" w:color="auto"/>
        <w:bottom w:val="none" w:sz="0" w:space="0" w:color="auto"/>
        <w:right w:val="none" w:sz="0" w:space="0" w:color="auto"/>
      </w:divBdr>
    </w:div>
    <w:div w:id="1365134229">
      <w:bodyDiv w:val="1"/>
      <w:marLeft w:val="0"/>
      <w:marRight w:val="0"/>
      <w:marTop w:val="0"/>
      <w:marBottom w:val="0"/>
      <w:divBdr>
        <w:top w:val="none" w:sz="0" w:space="0" w:color="auto"/>
        <w:left w:val="none" w:sz="0" w:space="0" w:color="auto"/>
        <w:bottom w:val="none" w:sz="0" w:space="0" w:color="auto"/>
        <w:right w:val="none" w:sz="0" w:space="0" w:color="auto"/>
      </w:divBdr>
    </w:div>
    <w:div w:id="1365598205">
      <w:bodyDiv w:val="1"/>
      <w:marLeft w:val="0"/>
      <w:marRight w:val="0"/>
      <w:marTop w:val="0"/>
      <w:marBottom w:val="0"/>
      <w:divBdr>
        <w:top w:val="none" w:sz="0" w:space="0" w:color="auto"/>
        <w:left w:val="none" w:sz="0" w:space="0" w:color="auto"/>
        <w:bottom w:val="none" w:sz="0" w:space="0" w:color="auto"/>
        <w:right w:val="none" w:sz="0" w:space="0" w:color="auto"/>
      </w:divBdr>
    </w:div>
    <w:div w:id="1365710166">
      <w:bodyDiv w:val="1"/>
      <w:marLeft w:val="0"/>
      <w:marRight w:val="0"/>
      <w:marTop w:val="0"/>
      <w:marBottom w:val="0"/>
      <w:divBdr>
        <w:top w:val="none" w:sz="0" w:space="0" w:color="auto"/>
        <w:left w:val="none" w:sz="0" w:space="0" w:color="auto"/>
        <w:bottom w:val="none" w:sz="0" w:space="0" w:color="auto"/>
        <w:right w:val="none" w:sz="0" w:space="0" w:color="auto"/>
      </w:divBdr>
    </w:div>
    <w:div w:id="1366635260">
      <w:bodyDiv w:val="1"/>
      <w:marLeft w:val="0"/>
      <w:marRight w:val="0"/>
      <w:marTop w:val="0"/>
      <w:marBottom w:val="0"/>
      <w:divBdr>
        <w:top w:val="none" w:sz="0" w:space="0" w:color="auto"/>
        <w:left w:val="none" w:sz="0" w:space="0" w:color="auto"/>
        <w:bottom w:val="none" w:sz="0" w:space="0" w:color="auto"/>
        <w:right w:val="none" w:sz="0" w:space="0" w:color="auto"/>
      </w:divBdr>
    </w:div>
    <w:div w:id="1366980213">
      <w:bodyDiv w:val="1"/>
      <w:marLeft w:val="0"/>
      <w:marRight w:val="0"/>
      <w:marTop w:val="0"/>
      <w:marBottom w:val="0"/>
      <w:divBdr>
        <w:top w:val="none" w:sz="0" w:space="0" w:color="auto"/>
        <w:left w:val="none" w:sz="0" w:space="0" w:color="auto"/>
        <w:bottom w:val="none" w:sz="0" w:space="0" w:color="auto"/>
        <w:right w:val="none" w:sz="0" w:space="0" w:color="auto"/>
      </w:divBdr>
    </w:div>
    <w:div w:id="1367870376">
      <w:bodyDiv w:val="1"/>
      <w:marLeft w:val="0"/>
      <w:marRight w:val="0"/>
      <w:marTop w:val="0"/>
      <w:marBottom w:val="0"/>
      <w:divBdr>
        <w:top w:val="none" w:sz="0" w:space="0" w:color="auto"/>
        <w:left w:val="none" w:sz="0" w:space="0" w:color="auto"/>
        <w:bottom w:val="none" w:sz="0" w:space="0" w:color="auto"/>
        <w:right w:val="none" w:sz="0" w:space="0" w:color="auto"/>
      </w:divBdr>
    </w:div>
    <w:div w:id="1369144985">
      <w:bodyDiv w:val="1"/>
      <w:marLeft w:val="0"/>
      <w:marRight w:val="0"/>
      <w:marTop w:val="0"/>
      <w:marBottom w:val="0"/>
      <w:divBdr>
        <w:top w:val="none" w:sz="0" w:space="0" w:color="auto"/>
        <w:left w:val="none" w:sz="0" w:space="0" w:color="auto"/>
        <w:bottom w:val="none" w:sz="0" w:space="0" w:color="auto"/>
        <w:right w:val="none" w:sz="0" w:space="0" w:color="auto"/>
      </w:divBdr>
    </w:div>
    <w:div w:id="1370108862">
      <w:bodyDiv w:val="1"/>
      <w:marLeft w:val="0"/>
      <w:marRight w:val="0"/>
      <w:marTop w:val="0"/>
      <w:marBottom w:val="0"/>
      <w:divBdr>
        <w:top w:val="none" w:sz="0" w:space="0" w:color="auto"/>
        <w:left w:val="none" w:sz="0" w:space="0" w:color="auto"/>
        <w:bottom w:val="none" w:sz="0" w:space="0" w:color="auto"/>
        <w:right w:val="none" w:sz="0" w:space="0" w:color="auto"/>
      </w:divBdr>
    </w:div>
    <w:div w:id="1371028060">
      <w:bodyDiv w:val="1"/>
      <w:marLeft w:val="0"/>
      <w:marRight w:val="0"/>
      <w:marTop w:val="0"/>
      <w:marBottom w:val="0"/>
      <w:divBdr>
        <w:top w:val="none" w:sz="0" w:space="0" w:color="auto"/>
        <w:left w:val="none" w:sz="0" w:space="0" w:color="auto"/>
        <w:bottom w:val="none" w:sz="0" w:space="0" w:color="auto"/>
        <w:right w:val="none" w:sz="0" w:space="0" w:color="auto"/>
      </w:divBdr>
    </w:div>
    <w:div w:id="1371149385">
      <w:bodyDiv w:val="1"/>
      <w:marLeft w:val="0"/>
      <w:marRight w:val="0"/>
      <w:marTop w:val="0"/>
      <w:marBottom w:val="0"/>
      <w:divBdr>
        <w:top w:val="none" w:sz="0" w:space="0" w:color="auto"/>
        <w:left w:val="none" w:sz="0" w:space="0" w:color="auto"/>
        <w:bottom w:val="none" w:sz="0" w:space="0" w:color="auto"/>
        <w:right w:val="none" w:sz="0" w:space="0" w:color="auto"/>
      </w:divBdr>
    </w:div>
    <w:div w:id="1371417745">
      <w:bodyDiv w:val="1"/>
      <w:marLeft w:val="0"/>
      <w:marRight w:val="0"/>
      <w:marTop w:val="0"/>
      <w:marBottom w:val="0"/>
      <w:divBdr>
        <w:top w:val="none" w:sz="0" w:space="0" w:color="auto"/>
        <w:left w:val="none" w:sz="0" w:space="0" w:color="auto"/>
        <w:bottom w:val="none" w:sz="0" w:space="0" w:color="auto"/>
        <w:right w:val="none" w:sz="0" w:space="0" w:color="auto"/>
      </w:divBdr>
    </w:div>
    <w:div w:id="1371540184">
      <w:bodyDiv w:val="1"/>
      <w:marLeft w:val="0"/>
      <w:marRight w:val="0"/>
      <w:marTop w:val="0"/>
      <w:marBottom w:val="0"/>
      <w:divBdr>
        <w:top w:val="none" w:sz="0" w:space="0" w:color="auto"/>
        <w:left w:val="none" w:sz="0" w:space="0" w:color="auto"/>
        <w:bottom w:val="none" w:sz="0" w:space="0" w:color="auto"/>
        <w:right w:val="none" w:sz="0" w:space="0" w:color="auto"/>
      </w:divBdr>
    </w:div>
    <w:div w:id="1371762279">
      <w:bodyDiv w:val="1"/>
      <w:marLeft w:val="0"/>
      <w:marRight w:val="0"/>
      <w:marTop w:val="0"/>
      <w:marBottom w:val="0"/>
      <w:divBdr>
        <w:top w:val="none" w:sz="0" w:space="0" w:color="auto"/>
        <w:left w:val="none" w:sz="0" w:space="0" w:color="auto"/>
        <w:bottom w:val="none" w:sz="0" w:space="0" w:color="auto"/>
        <w:right w:val="none" w:sz="0" w:space="0" w:color="auto"/>
      </w:divBdr>
    </w:div>
    <w:div w:id="1371879179">
      <w:bodyDiv w:val="1"/>
      <w:marLeft w:val="0"/>
      <w:marRight w:val="0"/>
      <w:marTop w:val="0"/>
      <w:marBottom w:val="0"/>
      <w:divBdr>
        <w:top w:val="none" w:sz="0" w:space="0" w:color="auto"/>
        <w:left w:val="none" w:sz="0" w:space="0" w:color="auto"/>
        <w:bottom w:val="none" w:sz="0" w:space="0" w:color="auto"/>
        <w:right w:val="none" w:sz="0" w:space="0" w:color="auto"/>
      </w:divBdr>
    </w:div>
    <w:div w:id="1372875214">
      <w:bodyDiv w:val="1"/>
      <w:marLeft w:val="0"/>
      <w:marRight w:val="0"/>
      <w:marTop w:val="0"/>
      <w:marBottom w:val="0"/>
      <w:divBdr>
        <w:top w:val="none" w:sz="0" w:space="0" w:color="auto"/>
        <w:left w:val="none" w:sz="0" w:space="0" w:color="auto"/>
        <w:bottom w:val="none" w:sz="0" w:space="0" w:color="auto"/>
        <w:right w:val="none" w:sz="0" w:space="0" w:color="auto"/>
      </w:divBdr>
    </w:div>
    <w:div w:id="1373382401">
      <w:bodyDiv w:val="1"/>
      <w:marLeft w:val="0"/>
      <w:marRight w:val="0"/>
      <w:marTop w:val="0"/>
      <w:marBottom w:val="0"/>
      <w:divBdr>
        <w:top w:val="none" w:sz="0" w:space="0" w:color="auto"/>
        <w:left w:val="none" w:sz="0" w:space="0" w:color="auto"/>
        <w:bottom w:val="none" w:sz="0" w:space="0" w:color="auto"/>
        <w:right w:val="none" w:sz="0" w:space="0" w:color="auto"/>
      </w:divBdr>
    </w:div>
    <w:div w:id="1373727546">
      <w:bodyDiv w:val="1"/>
      <w:marLeft w:val="0"/>
      <w:marRight w:val="0"/>
      <w:marTop w:val="0"/>
      <w:marBottom w:val="0"/>
      <w:divBdr>
        <w:top w:val="none" w:sz="0" w:space="0" w:color="auto"/>
        <w:left w:val="none" w:sz="0" w:space="0" w:color="auto"/>
        <w:bottom w:val="none" w:sz="0" w:space="0" w:color="auto"/>
        <w:right w:val="none" w:sz="0" w:space="0" w:color="auto"/>
      </w:divBdr>
    </w:div>
    <w:div w:id="1373770485">
      <w:bodyDiv w:val="1"/>
      <w:marLeft w:val="0"/>
      <w:marRight w:val="0"/>
      <w:marTop w:val="0"/>
      <w:marBottom w:val="0"/>
      <w:divBdr>
        <w:top w:val="none" w:sz="0" w:space="0" w:color="auto"/>
        <w:left w:val="none" w:sz="0" w:space="0" w:color="auto"/>
        <w:bottom w:val="none" w:sz="0" w:space="0" w:color="auto"/>
        <w:right w:val="none" w:sz="0" w:space="0" w:color="auto"/>
      </w:divBdr>
    </w:div>
    <w:div w:id="1374385672">
      <w:bodyDiv w:val="1"/>
      <w:marLeft w:val="0"/>
      <w:marRight w:val="0"/>
      <w:marTop w:val="0"/>
      <w:marBottom w:val="0"/>
      <w:divBdr>
        <w:top w:val="none" w:sz="0" w:space="0" w:color="auto"/>
        <w:left w:val="none" w:sz="0" w:space="0" w:color="auto"/>
        <w:bottom w:val="none" w:sz="0" w:space="0" w:color="auto"/>
        <w:right w:val="none" w:sz="0" w:space="0" w:color="auto"/>
      </w:divBdr>
    </w:div>
    <w:div w:id="1374698818">
      <w:bodyDiv w:val="1"/>
      <w:marLeft w:val="0"/>
      <w:marRight w:val="0"/>
      <w:marTop w:val="0"/>
      <w:marBottom w:val="0"/>
      <w:divBdr>
        <w:top w:val="none" w:sz="0" w:space="0" w:color="auto"/>
        <w:left w:val="none" w:sz="0" w:space="0" w:color="auto"/>
        <w:bottom w:val="none" w:sz="0" w:space="0" w:color="auto"/>
        <w:right w:val="none" w:sz="0" w:space="0" w:color="auto"/>
      </w:divBdr>
    </w:div>
    <w:div w:id="1375546069">
      <w:bodyDiv w:val="1"/>
      <w:marLeft w:val="0"/>
      <w:marRight w:val="0"/>
      <w:marTop w:val="0"/>
      <w:marBottom w:val="0"/>
      <w:divBdr>
        <w:top w:val="none" w:sz="0" w:space="0" w:color="auto"/>
        <w:left w:val="none" w:sz="0" w:space="0" w:color="auto"/>
        <w:bottom w:val="none" w:sz="0" w:space="0" w:color="auto"/>
        <w:right w:val="none" w:sz="0" w:space="0" w:color="auto"/>
      </w:divBdr>
    </w:div>
    <w:div w:id="1376925560">
      <w:bodyDiv w:val="1"/>
      <w:marLeft w:val="0"/>
      <w:marRight w:val="0"/>
      <w:marTop w:val="0"/>
      <w:marBottom w:val="0"/>
      <w:divBdr>
        <w:top w:val="none" w:sz="0" w:space="0" w:color="auto"/>
        <w:left w:val="none" w:sz="0" w:space="0" w:color="auto"/>
        <w:bottom w:val="none" w:sz="0" w:space="0" w:color="auto"/>
        <w:right w:val="none" w:sz="0" w:space="0" w:color="auto"/>
      </w:divBdr>
    </w:div>
    <w:div w:id="1377314518">
      <w:bodyDiv w:val="1"/>
      <w:marLeft w:val="0"/>
      <w:marRight w:val="0"/>
      <w:marTop w:val="0"/>
      <w:marBottom w:val="0"/>
      <w:divBdr>
        <w:top w:val="none" w:sz="0" w:space="0" w:color="auto"/>
        <w:left w:val="none" w:sz="0" w:space="0" w:color="auto"/>
        <w:bottom w:val="none" w:sz="0" w:space="0" w:color="auto"/>
        <w:right w:val="none" w:sz="0" w:space="0" w:color="auto"/>
      </w:divBdr>
    </w:div>
    <w:div w:id="1377387609">
      <w:bodyDiv w:val="1"/>
      <w:marLeft w:val="0"/>
      <w:marRight w:val="0"/>
      <w:marTop w:val="0"/>
      <w:marBottom w:val="0"/>
      <w:divBdr>
        <w:top w:val="none" w:sz="0" w:space="0" w:color="auto"/>
        <w:left w:val="none" w:sz="0" w:space="0" w:color="auto"/>
        <w:bottom w:val="none" w:sz="0" w:space="0" w:color="auto"/>
        <w:right w:val="none" w:sz="0" w:space="0" w:color="auto"/>
      </w:divBdr>
    </w:div>
    <w:div w:id="1377513288">
      <w:bodyDiv w:val="1"/>
      <w:marLeft w:val="0"/>
      <w:marRight w:val="0"/>
      <w:marTop w:val="0"/>
      <w:marBottom w:val="0"/>
      <w:divBdr>
        <w:top w:val="none" w:sz="0" w:space="0" w:color="auto"/>
        <w:left w:val="none" w:sz="0" w:space="0" w:color="auto"/>
        <w:bottom w:val="none" w:sz="0" w:space="0" w:color="auto"/>
        <w:right w:val="none" w:sz="0" w:space="0" w:color="auto"/>
      </w:divBdr>
    </w:div>
    <w:div w:id="1378242869">
      <w:bodyDiv w:val="1"/>
      <w:marLeft w:val="0"/>
      <w:marRight w:val="0"/>
      <w:marTop w:val="0"/>
      <w:marBottom w:val="0"/>
      <w:divBdr>
        <w:top w:val="none" w:sz="0" w:space="0" w:color="auto"/>
        <w:left w:val="none" w:sz="0" w:space="0" w:color="auto"/>
        <w:bottom w:val="none" w:sz="0" w:space="0" w:color="auto"/>
        <w:right w:val="none" w:sz="0" w:space="0" w:color="auto"/>
      </w:divBdr>
    </w:div>
    <w:div w:id="1378509302">
      <w:bodyDiv w:val="1"/>
      <w:marLeft w:val="0"/>
      <w:marRight w:val="0"/>
      <w:marTop w:val="0"/>
      <w:marBottom w:val="0"/>
      <w:divBdr>
        <w:top w:val="none" w:sz="0" w:space="0" w:color="auto"/>
        <w:left w:val="none" w:sz="0" w:space="0" w:color="auto"/>
        <w:bottom w:val="none" w:sz="0" w:space="0" w:color="auto"/>
        <w:right w:val="none" w:sz="0" w:space="0" w:color="auto"/>
      </w:divBdr>
    </w:div>
    <w:div w:id="1378512076">
      <w:bodyDiv w:val="1"/>
      <w:marLeft w:val="0"/>
      <w:marRight w:val="0"/>
      <w:marTop w:val="0"/>
      <w:marBottom w:val="0"/>
      <w:divBdr>
        <w:top w:val="none" w:sz="0" w:space="0" w:color="auto"/>
        <w:left w:val="none" w:sz="0" w:space="0" w:color="auto"/>
        <w:bottom w:val="none" w:sz="0" w:space="0" w:color="auto"/>
        <w:right w:val="none" w:sz="0" w:space="0" w:color="auto"/>
      </w:divBdr>
    </w:div>
    <w:div w:id="1379668190">
      <w:bodyDiv w:val="1"/>
      <w:marLeft w:val="0"/>
      <w:marRight w:val="0"/>
      <w:marTop w:val="0"/>
      <w:marBottom w:val="0"/>
      <w:divBdr>
        <w:top w:val="none" w:sz="0" w:space="0" w:color="auto"/>
        <w:left w:val="none" w:sz="0" w:space="0" w:color="auto"/>
        <w:bottom w:val="none" w:sz="0" w:space="0" w:color="auto"/>
        <w:right w:val="none" w:sz="0" w:space="0" w:color="auto"/>
      </w:divBdr>
    </w:div>
    <w:div w:id="1380662462">
      <w:bodyDiv w:val="1"/>
      <w:marLeft w:val="0"/>
      <w:marRight w:val="0"/>
      <w:marTop w:val="0"/>
      <w:marBottom w:val="0"/>
      <w:divBdr>
        <w:top w:val="none" w:sz="0" w:space="0" w:color="auto"/>
        <w:left w:val="none" w:sz="0" w:space="0" w:color="auto"/>
        <w:bottom w:val="none" w:sz="0" w:space="0" w:color="auto"/>
        <w:right w:val="none" w:sz="0" w:space="0" w:color="auto"/>
      </w:divBdr>
    </w:div>
    <w:div w:id="1380787830">
      <w:bodyDiv w:val="1"/>
      <w:marLeft w:val="0"/>
      <w:marRight w:val="0"/>
      <w:marTop w:val="0"/>
      <w:marBottom w:val="0"/>
      <w:divBdr>
        <w:top w:val="none" w:sz="0" w:space="0" w:color="auto"/>
        <w:left w:val="none" w:sz="0" w:space="0" w:color="auto"/>
        <w:bottom w:val="none" w:sz="0" w:space="0" w:color="auto"/>
        <w:right w:val="none" w:sz="0" w:space="0" w:color="auto"/>
      </w:divBdr>
    </w:div>
    <w:div w:id="1381247780">
      <w:bodyDiv w:val="1"/>
      <w:marLeft w:val="0"/>
      <w:marRight w:val="0"/>
      <w:marTop w:val="0"/>
      <w:marBottom w:val="0"/>
      <w:divBdr>
        <w:top w:val="none" w:sz="0" w:space="0" w:color="auto"/>
        <w:left w:val="none" w:sz="0" w:space="0" w:color="auto"/>
        <w:bottom w:val="none" w:sz="0" w:space="0" w:color="auto"/>
        <w:right w:val="none" w:sz="0" w:space="0" w:color="auto"/>
      </w:divBdr>
    </w:div>
    <w:div w:id="1381318437">
      <w:bodyDiv w:val="1"/>
      <w:marLeft w:val="0"/>
      <w:marRight w:val="0"/>
      <w:marTop w:val="0"/>
      <w:marBottom w:val="0"/>
      <w:divBdr>
        <w:top w:val="none" w:sz="0" w:space="0" w:color="auto"/>
        <w:left w:val="none" w:sz="0" w:space="0" w:color="auto"/>
        <w:bottom w:val="none" w:sz="0" w:space="0" w:color="auto"/>
        <w:right w:val="none" w:sz="0" w:space="0" w:color="auto"/>
      </w:divBdr>
    </w:div>
    <w:div w:id="1381397754">
      <w:bodyDiv w:val="1"/>
      <w:marLeft w:val="0"/>
      <w:marRight w:val="0"/>
      <w:marTop w:val="0"/>
      <w:marBottom w:val="0"/>
      <w:divBdr>
        <w:top w:val="none" w:sz="0" w:space="0" w:color="auto"/>
        <w:left w:val="none" w:sz="0" w:space="0" w:color="auto"/>
        <w:bottom w:val="none" w:sz="0" w:space="0" w:color="auto"/>
        <w:right w:val="none" w:sz="0" w:space="0" w:color="auto"/>
      </w:divBdr>
    </w:div>
    <w:div w:id="1381708411">
      <w:bodyDiv w:val="1"/>
      <w:marLeft w:val="0"/>
      <w:marRight w:val="0"/>
      <w:marTop w:val="0"/>
      <w:marBottom w:val="0"/>
      <w:divBdr>
        <w:top w:val="none" w:sz="0" w:space="0" w:color="auto"/>
        <w:left w:val="none" w:sz="0" w:space="0" w:color="auto"/>
        <w:bottom w:val="none" w:sz="0" w:space="0" w:color="auto"/>
        <w:right w:val="none" w:sz="0" w:space="0" w:color="auto"/>
      </w:divBdr>
    </w:div>
    <w:div w:id="1381829959">
      <w:bodyDiv w:val="1"/>
      <w:marLeft w:val="0"/>
      <w:marRight w:val="0"/>
      <w:marTop w:val="0"/>
      <w:marBottom w:val="0"/>
      <w:divBdr>
        <w:top w:val="none" w:sz="0" w:space="0" w:color="auto"/>
        <w:left w:val="none" w:sz="0" w:space="0" w:color="auto"/>
        <w:bottom w:val="none" w:sz="0" w:space="0" w:color="auto"/>
        <w:right w:val="none" w:sz="0" w:space="0" w:color="auto"/>
      </w:divBdr>
    </w:div>
    <w:div w:id="1381831048">
      <w:bodyDiv w:val="1"/>
      <w:marLeft w:val="0"/>
      <w:marRight w:val="0"/>
      <w:marTop w:val="0"/>
      <w:marBottom w:val="0"/>
      <w:divBdr>
        <w:top w:val="none" w:sz="0" w:space="0" w:color="auto"/>
        <w:left w:val="none" w:sz="0" w:space="0" w:color="auto"/>
        <w:bottom w:val="none" w:sz="0" w:space="0" w:color="auto"/>
        <w:right w:val="none" w:sz="0" w:space="0" w:color="auto"/>
      </w:divBdr>
    </w:div>
    <w:div w:id="1383292488">
      <w:bodyDiv w:val="1"/>
      <w:marLeft w:val="0"/>
      <w:marRight w:val="0"/>
      <w:marTop w:val="0"/>
      <w:marBottom w:val="0"/>
      <w:divBdr>
        <w:top w:val="none" w:sz="0" w:space="0" w:color="auto"/>
        <w:left w:val="none" w:sz="0" w:space="0" w:color="auto"/>
        <w:bottom w:val="none" w:sz="0" w:space="0" w:color="auto"/>
        <w:right w:val="none" w:sz="0" w:space="0" w:color="auto"/>
      </w:divBdr>
    </w:div>
    <w:div w:id="1383363213">
      <w:bodyDiv w:val="1"/>
      <w:marLeft w:val="0"/>
      <w:marRight w:val="0"/>
      <w:marTop w:val="0"/>
      <w:marBottom w:val="0"/>
      <w:divBdr>
        <w:top w:val="none" w:sz="0" w:space="0" w:color="auto"/>
        <w:left w:val="none" w:sz="0" w:space="0" w:color="auto"/>
        <w:bottom w:val="none" w:sz="0" w:space="0" w:color="auto"/>
        <w:right w:val="none" w:sz="0" w:space="0" w:color="auto"/>
      </w:divBdr>
    </w:div>
    <w:div w:id="1383480542">
      <w:bodyDiv w:val="1"/>
      <w:marLeft w:val="0"/>
      <w:marRight w:val="0"/>
      <w:marTop w:val="0"/>
      <w:marBottom w:val="0"/>
      <w:divBdr>
        <w:top w:val="none" w:sz="0" w:space="0" w:color="auto"/>
        <w:left w:val="none" w:sz="0" w:space="0" w:color="auto"/>
        <w:bottom w:val="none" w:sz="0" w:space="0" w:color="auto"/>
        <w:right w:val="none" w:sz="0" w:space="0" w:color="auto"/>
      </w:divBdr>
    </w:div>
    <w:div w:id="1383670810">
      <w:bodyDiv w:val="1"/>
      <w:marLeft w:val="0"/>
      <w:marRight w:val="0"/>
      <w:marTop w:val="0"/>
      <w:marBottom w:val="0"/>
      <w:divBdr>
        <w:top w:val="none" w:sz="0" w:space="0" w:color="auto"/>
        <w:left w:val="none" w:sz="0" w:space="0" w:color="auto"/>
        <w:bottom w:val="none" w:sz="0" w:space="0" w:color="auto"/>
        <w:right w:val="none" w:sz="0" w:space="0" w:color="auto"/>
      </w:divBdr>
    </w:div>
    <w:div w:id="1384208579">
      <w:bodyDiv w:val="1"/>
      <w:marLeft w:val="0"/>
      <w:marRight w:val="0"/>
      <w:marTop w:val="0"/>
      <w:marBottom w:val="0"/>
      <w:divBdr>
        <w:top w:val="none" w:sz="0" w:space="0" w:color="auto"/>
        <w:left w:val="none" w:sz="0" w:space="0" w:color="auto"/>
        <w:bottom w:val="none" w:sz="0" w:space="0" w:color="auto"/>
        <w:right w:val="none" w:sz="0" w:space="0" w:color="auto"/>
      </w:divBdr>
    </w:div>
    <w:div w:id="1384326127">
      <w:bodyDiv w:val="1"/>
      <w:marLeft w:val="0"/>
      <w:marRight w:val="0"/>
      <w:marTop w:val="0"/>
      <w:marBottom w:val="0"/>
      <w:divBdr>
        <w:top w:val="none" w:sz="0" w:space="0" w:color="auto"/>
        <w:left w:val="none" w:sz="0" w:space="0" w:color="auto"/>
        <w:bottom w:val="none" w:sz="0" w:space="0" w:color="auto"/>
        <w:right w:val="none" w:sz="0" w:space="0" w:color="auto"/>
      </w:divBdr>
    </w:div>
    <w:div w:id="1384400678">
      <w:bodyDiv w:val="1"/>
      <w:marLeft w:val="0"/>
      <w:marRight w:val="0"/>
      <w:marTop w:val="0"/>
      <w:marBottom w:val="0"/>
      <w:divBdr>
        <w:top w:val="none" w:sz="0" w:space="0" w:color="auto"/>
        <w:left w:val="none" w:sz="0" w:space="0" w:color="auto"/>
        <w:bottom w:val="none" w:sz="0" w:space="0" w:color="auto"/>
        <w:right w:val="none" w:sz="0" w:space="0" w:color="auto"/>
      </w:divBdr>
    </w:div>
    <w:div w:id="1385716413">
      <w:bodyDiv w:val="1"/>
      <w:marLeft w:val="0"/>
      <w:marRight w:val="0"/>
      <w:marTop w:val="0"/>
      <w:marBottom w:val="0"/>
      <w:divBdr>
        <w:top w:val="none" w:sz="0" w:space="0" w:color="auto"/>
        <w:left w:val="none" w:sz="0" w:space="0" w:color="auto"/>
        <w:bottom w:val="none" w:sz="0" w:space="0" w:color="auto"/>
        <w:right w:val="none" w:sz="0" w:space="0" w:color="auto"/>
      </w:divBdr>
    </w:div>
    <w:div w:id="1385984828">
      <w:bodyDiv w:val="1"/>
      <w:marLeft w:val="0"/>
      <w:marRight w:val="0"/>
      <w:marTop w:val="0"/>
      <w:marBottom w:val="0"/>
      <w:divBdr>
        <w:top w:val="none" w:sz="0" w:space="0" w:color="auto"/>
        <w:left w:val="none" w:sz="0" w:space="0" w:color="auto"/>
        <w:bottom w:val="none" w:sz="0" w:space="0" w:color="auto"/>
        <w:right w:val="none" w:sz="0" w:space="0" w:color="auto"/>
      </w:divBdr>
    </w:div>
    <w:div w:id="1386223969">
      <w:bodyDiv w:val="1"/>
      <w:marLeft w:val="0"/>
      <w:marRight w:val="0"/>
      <w:marTop w:val="0"/>
      <w:marBottom w:val="0"/>
      <w:divBdr>
        <w:top w:val="none" w:sz="0" w:space="0" w:color="auto"/>
        <w:left w:val="none" w:sz="0" w:space="0" w:color="auto"/>
        <w:bottom w:val="none" w:sz="0" w:space="0" w:color="auto"/>
        <w:right w:val="none" w:sz="0" w:space="0" w:color="auto"/>
      </w:divBdr>
    </w:div>
    <w:div w:id="1386441651">
      <w:bodyDiv w:val="1"/>
      <w:marLeft w:val="0"/>
      <w:marRight w:val="0"/>
      <w:marTop w:val="0"/>
      <w:marBottom w:val="0"/>
      <w:divBdr>
        <w:top w:val="none" w:sz="0" w:space="0" w:color="auto"/>
        <w:left w:val="none" w:sz="0" w:space="0" w:color="auto"/>
        <w:bottom w:val="none" w:sz="0" w:space="0" w:color="auto"/>
        <w:right w:val="none" w:sz="0" w:space="0" w:color="auto"/>
      </w:divBdr>
    </w:div>
    <w:div w:id="1387335706">
      <w:bodyDiv w:val="1"/>
      <w:marLeft w:val="0"/>
      <w:marRight w:val="0"/>
      <w:marTop w:val="0"/>
      <w:marBottom w:val="0"/>
      <w:divBdr>
        <w:top w:val="none" w:sz="0" w:space="0" w:color="auto"/>
        <w:left w:val="none" w:sz="0" w:space="0" w:color="auto"/>
        <w:bottom w:val="none" w:sz="0" w:space="0" w:color="auto"/>
        <w:right w:val="none" w:sz="0" w:space="0" w:color="auto"/>
      </w:divBdr>
    </w:div>
    <w:div w:id="1387409384">
      <w:bodyDiv w:val="1"/>
      <w:marLeft w:val="0"/>
      <w:marRight w:val="0"/>
      <w:marTop w:val="0"/>
      <w:marBottom w:val="0"/>
      <w:divBdr>
        <w:top w:val="none" w:sz="0" w:space="0" w:color="auto"/>
        <w:left w:val="none" w:sz="0" w:space="0" w:color="auto"/>
        <w:bottom w:val="none" w:sz="0" w:space="0" w:color="auto"/>
        <w:right w:val="none" w:sz="0" w:space="0" w:color="auto"/>
      </w:divBdr>
    </w:div>
    <w:div w:id="1387492087">
      <w:bodyDiv w:val="1"/>
      <w:marLeft w:val="0"/>
      <w:marRight w:val="0"/>
      <w:marTop w:val="0"/>
      <w:marBottom w:val="0"/>
      <w:divBdr>
        <w:top w:val="none" w:sz="0" w:space="0" w:color="auto"/>
        <w:left w:val="none" w:sz="0" w:space="0" w:color="auto"/>
        <w:bottom w:val="none" w:sz="0" w:space="0" w:color="auto"/>
        <w:right w:val="none" w:sz="0" w:space="0" w:color="auto"/>
      </w:divBdr>
    </w:div>
    <w:div w:id="1387677881">
      <w:bodyDiv w:val="1"/>
      <w:marLeft w:val="0"/>
      <w:marRight w:val="0"/>
      <w:marTop w:val="0"/>
      <w:marBottom w:val="0"/>
      <w:divBdr>
        <w:top w:val="none" w:sz="0" w:space="0" w:color="auto"/>
        <w:left w:val="none" w:sz="0" w:space="0" w:color="auto"/>
        <w:bottom w:val="none" w:sz="0" w:space="0" w:color="auto"/>
        <w:right w:val="none" w:sz="0" w:space="0" w:color="auto"/>
      </w:divBdr>
    </w:div>
    <w:div w:id="1388455639">
      <w:bodyDiv w:val="1"/>
      <w:marLeft w:val="0"/>
      <w:marRight w:val="0"/>
      <w:marTop w:val="0"/>
      <w:marBottom w:val="0"/>
      <w:divBdr>
        <w:top w:val="none" w:sz="0" w:space="0" w:color="auto"/>
        <w:left w:val="none" w:sz="0" w:space="0" w:color="auto"/>
        <w:bottom w:val="none" w:sz="0" w:space="0" w:color="auto"/>
        <w:right w:val="none" w:sz="0" w:space="0" w:color="auto"/>
      </w:divBdr>
    </w:div>
    <w:div w:id="1388720625">
      <w:bodyDiv w:val="1"/>
      <w:marLeft w:val="0"/>
      <w:marRight w:val="0"/>
      <w:marTop w:val="0"/>
      <w:marBottom w:val="0"/>
      <w:divBdr>
        <w:top w:val="none" w:sz="0" w:space="0" w:color="auto"/>
        <w:left w:val="none" w:sz="0" w:space="0" w:color="auto"/>
        <w:bottom w:val="none" w:sz="0" w:space="0" w:color="auto"/>
        <w:right w:val="none" w:sz="0" w:space="0" w:color="auto"/>
      </w:divBdr>
    </w:div>
    <w:div w:id="1389037996">
      <w:bodyDiv w:val="1"/>
      <w:marLeft w:val="0"/>
      <w:marRight w:val="0"/>
      <w:marTop w:val="0"/>
      <w:marBottom w:val="0"/>
      <w:divBdr>
        <w:top w:val="none" w:sz="0" w:space="0" w:color="auto"/>
        <w:left w:val="none" w:sz="0" w:space="0" w:color="auto"/>
        <w:bottom w:val="none" w:sz="0" w:space="0" w:color="auto"/>
        <w:right w:val="none" w:sz="0" w:space="0" w:color="auto"/>
      </w:divBdr>
    </w:div>
    <w:div w:id="1389185173">
      <w:bodyDiv w:val="1"/>
      <w:marLeft w:val="0"/>
      <w:marRight w:val="0"/>
      <w:marTop w:val="0"/>
      <w:marBottom w:val="0"/>
      <w:divBdr>
        <w:top w:val="none" w:sz="0" w:space="0" w:color="auto"/>
        <w:left w:val="none" w:sz="0" w:space="0" w:color="auto"/>
        <w:bottom w:val="none" w:sz="0" w:space="0" w:color="auto"/>
        <w:right w:val="none" w:sz="0" w:space="0" w:color="auto"/>
      </w:divBdr>
    </w:div>
    <w:div w:id="1389262499">
      <w:bodyDiv w:val="1"/>
      <w:marLeft w:val="0"/>
      <w:marRight w:val="0"/>
      <w:marTop w:val="0"/>
      <w:marBottom w:val="0"/>
      <w:divBdr>
        <w:top w:val="none" w:sz="0" w:space="0" w:color="auto"/>
        <w:left w:val="none" w:sz="0" w:space="0" w:color="auto"/>
        <w:bottom w:val="none" w:sz="0" w:space="0" w:color="auto"/>
        <w:right w:val="none" w:sz="0" w:space="0" w:color="auto"/>
      </w:divBdr>
    </w:div>
    <w:div w:id="1389498520">
      <w:bodyDiv w:val="1"/>
      <w:marLeft w:val="0"/>
      <w:marRight w:val="0"/>
      <w:marTop w:val="0"/>
      <w:marBottom w:val="0"/>
      <w:divBdr>
        <w:top w:val="none" w:sz="0" w:space="0" w:color="auto"/>
        <w:left w:val="none" w:sz="0" w:space="0" w:color="auto"/>
        <w:bottom w:val="none" w:sz="0" w:space="0" w:color="auto"/>
        <w:right w:val="none" w:sz="0" w:space="0" w:color="auto"/>
      </w:divBdr>
    </w:div>
    <w:div w:id="1389501474">
      <w:bodyDiv w:val="1"/>
      <w:marLeft w:val="0"/>
      <w:marRight w:val="0"/>
      <w:marTop w:val="0"/>
      <w:marBottom w:val="0"/>
      <w:divBdr>
        <w:top w:val="none" w:sz="0" w:space="0" w:color="auto"/>
        <w:left w:val="none" w:sz="0" w:space="0" w:color="auto"/>
        <w:bottom w:val="none" w:sz="0" w:space="0" w:color="auto"/>
        <w:right w:val="none" w:sz="0" w:space="0" w:color="auto"/>
      </w:divBdr>
    </w:div>
    <w:div w:id="1390036464">
      <w:bodyDiv w:val="1"/>
      <w:marLeft w:val="0"/>
      <w:marRight w:val="0"/>
      <w:marTop w:val="0"/>
      <w:marBottom w:val="0"/>
      <w:divBdr>
        <w:top w:val="none" w:sz="0" w:space="0" w:color="auto"/>
        <w:left w:val="none" w:sz="0" w:space="0" w:color="auto"/>
        <w:bottom w:val="none" w:sz="0" w:space="0" w:color="auto"/>
        <w:right w:val="none" w:sz="0" w:space="0" w:color="auto"/>
      </w:divBdr>
    </w:div>
    <w:div w:id="1390180778">
      <w:bodyDiv w:val="1"/>
      <w:marLeft w:val="0"/>
      <w:marRight w:val="0"/>
      <w:marTop w:val="0"/>
      <w:marBottom w:val="0"/>
      <w:divBdr>
        <w:top w:val="none" w:sz="0" w:space="0" w:color="auto"/>
        <w:left w:val="none" w:sz="0" w:space="0" w:color="auto"/>
        <w:bottom w:val="none" w:sz="0" w:space="0" w:color="auto"/>
        <w:right w:val="none" w:sz="0" w:space="0" w:color="auto"/>
      </w:divBdr>
    </w:div>
    <w:div w:id="1390378157">
      <w:bodyDiv w:val="1"/>
      <w:marLeft w:val="0"/>
      <w:marRight w:val="0"/>
      <w:marTop w:val="0"/>
      <w:marBottom w:val="0"/>
      <w:divBdr>
        <w:top w:val="none" w:sz="0" w:space="0" w:color="auto"/>
        <w:left w:val="none" w:sz="0" w:space="0" w:color="auto"/>
        <w:bottom w:val="none" w:sz="0" w:space="0" w:color="auto"/>
        <w:right w:val="none" w:sz="0" w:space="0" w:color="auto"/>
      </w:divBdr>
    </w:div>
    <w:div w:id="1390571070">
      <w:bodyDiv w:val="1"/>
      <w:marLeft w:val="0"/>
      <w:marRight w:val="0"/>
      <w:marTop w:val="0"/>
      <w:marBottom w:val="0"/>
      <w:divBdr>
        <w:top w:val="none" w:sz="0" w:space="0" w:color="auto"/>
        <w:left w:val="none" w:sz="0" w:space="0" w:color="auto"/>
        <w:bottom w:val="none" w:sz="0" w:space="0" w:color="auto"/>
        <w:right w:val="none" w:sz="0" w:space="0" w:color="auto"/>
      </w:divBdr>
    </w:div>
    <w:div w:id="1391540119">
      <w:bodyDiv w:val="1"/>
      <w:marLeft w:val="0"/>
      <w:marRight w:val="0"/>
      <w:marTop w:val="0"/>
      <w:marBottom w:val="0"/>
      <w:divBdr>
        <w:top w:val="none" w:sz="0" w:space="0" w:color="auto"/>
        <w:left w:val="none" w:sz="0" w:space="0" w:color="auto"/>
        <w:bottom w:val="none" w:sz="0" w:space="0" w:color="auto"/>
        <w:right w:val="none" w:sz="0" w:space="0" w:color="auto"/>
      </w:divBdr>
    </w:div>
    <w:div w:id="1391806692">
      <w:bodyDiv w:val="1"/>
      <w:marLeft w:val="0"/>
      <w:marRight w:val="0"/>
      <w:marTop w:val="0"/>
      <w:marBottom w:val="0"/>
      <w:divBdr>
        <w:top w:val="none" w:sz="0" w:space="0" w:color="auto"/>
        <w:left w:val="none" w:sz="0" w:space="0" w:color="auto"/>
        <w:bottom w:val="none" w:sz="0" w:space="0" w:color="auto"/>
        <w:right w:val="none" w:sz="0" w:space="0" w:color="auto"/>
      </w:divBdr>
    </w:div>
    <w:div w:id="1393313223">
      <w:bodyDiv w:val="1"/>
      <w:marLeft w:val="0"/>
      <w:marRight w:val="0"/>
      <w:marTop w:val="0"/>
      <w:marBottom w:val="0"/>
      <w:divBdr>
        <w:top w:val="none" w:sz="0" w:space="0" w:color="auto"/>
        <w:left w:val="none" w:sz="0" w:space="0" w:color="auto"/>
        <w:bottom w:val="none" w:sz="0" w:space="0" w:color="auto"/>
        <w:right w:val="none" w:sz="0" w:space="0" w:color="auto"/>
      </w:divBdr>
    </w:div>
    <w:div w:id="1393967516">
      <w:bodyDiv w:val="1"/>
      <w:marLeft w:val="0"/>
      <w:marRight w:val="0"/>
      <w:marTop w:val="0"/>
      <w:marBottom w:val="0"/>
      <w:divBdr>
        <w:top w:val="none" w:sz="0" w:space="0" w:color="auto"/>
        <w:left w:val="none" w:sz="0" w:space="0" w:color="auto"/>
        <w:bottom w:val="none" w:sz="0" w:space="0" w:color="auto"/>
        <w:right w:val="none" w:sz="0" w:space="0" w:color="auto"/>
      </w:divBdr>
    </w:div>
    <w:div w:id="1394617294">
      <w:bodyDiv w:val="1"/>
      <w:marLeft w:val="0"/>
      <w:marRight w:val="0"/>
      <w:marTop w:val="0"/>
      <w:marBottom w:val="0"/>
      <w:divBdr>
        <w:top w:val="none" w:sz="0" w:space="0" w:color="auto"/>
        <w:left w:val="none" w:sz="0" w:space="0" w:color="auto"/>
        <w:bottom w:val="none" w:sz="0" w:space="0" w:color="auto"/>
        <w:right w:val="none" w:sz="0" w:space="0" w:color="auto"/>
      </w:divBdr>
    </w:div>
    <w:div w:id="1394810079">
      <w:bodyDiv w:val="1"/>
      <w:marLeft w:val="0"/>
      <w:marRight w:val="0"/>
      <w:marTop w:val="0"/>
      <w:marBottom w:val="0"/>
      <w:divBdr>
        <w:top w:val="none" w:sz="0" w:space="0" w:color="auto"/>
        <w:left w:val="none" w:sz="0" w:space="0" w:color="auto"/>
        <w:bottom w:val="none" w:sz="0" w:space="0" w:color="auto"/>
        <w:right w:val="none" w:sz="0" w:space="0" w:color="auto"/>
      </w:divBdr>
    </w:div>
    <w:div w:id="1395280595">
      <w:bodyDiv w:val="1"/>
      <w:marLeft w:val="0"/>
      <w:marRight w:val="0"/>
      <w:marTop w:val="0"/>
      <w:marBottom w:val="0"/>
      <w:divBdr>
        <w:top w:val="none" w:sz="0" w:space="0" w:color="auto"/>
        <w:left w:val="none" w:sz="0" w:space="0" w:color="auto"/>
        <w:bottom w:val="none" w:sz="0" w:space="0" w:color="auto"/>
        <w:right w:val="none" w:sz="0" w:space="0" w:color="auto"/>
      </w:divBdr>
    </w:div>
    <w:div w:id="1395468768">
      <w:bodyDiv w:val="1"/>
      <w:marLeft w:val="0"/>
      <w:marRight w:val="0"/>
      <w:marTop w:val="0"/>
      <w:marBottom w:val="0"/>
      <w:divBdr>
        <w:top w:val="none" w:sz="0" w:space="0" w:color="auto"/>
        <w:left w:val="none" w:sz="0" w:space="0" w:color="auto"/>
        <w:bottom w:val="none" w:sz="0" w:space="0" w:color="auto"/>
        <w:right w:val="none" w:sz="0" w:space="0" w:color="auto"/>
      </w:divBdr>
    </w:div>
    <w:div w:id="1396009204">
      <w:bodyDiv w:val="1"/>
      <w:marLeft w:val="0"/>
      <w:marRight w:val="0"/>
      <w:marTop w:val="0"/>
      <w:marBottom w:val="0"/>
      <w:divBdr>
        <w:top w:val="none" w:sz="0" w:space="0" w:color="auto"/>
        <w:left w:val="none" w:sz="0" w:space="0" w:color="auto"/>
        <w:bottom w:val="none" w:sz="0" w:space="0" w:color="auto"/>
        <w:right w:val="none" w:sz="0" w:space="0" w:color="auto"/>
      </w:divBdr>
    </w:div>
    <w:div w:id="1397241673">
      <w:bodyDiv w:val="1"/>
      <w:marLeft w:val="0"/>
      <w:marRight w:val="0"/>
      <w:marTop w:val="0"/>
      <w:marBottom w:val="0"/>
      <w:divBdr>
        <w:top w:val="none" w:sz="0" w:space="0" w:color="auto"/>
        <w:left w:val="none" w:sz="0" w:space="0" w:color="auto"/>
        <w:bottom w:val="none" w:sz="0" w:space="0" w:color="auto"/>
        <w:right w:val="none" w:sz="0" w:space="0" w:color="auto"/>
      </w:divBdr>
    </w:div>
    <w:div w:id="1397507961">
      <w:bodyDiv w:val="1"/>
      <w:marLeft w:val="0"/>
      <w:marRight w:val="0"/>
      <w:marTop w:val="0"/>
      <w:marBottom w:val="0"/>
      <w:divBdr>
        <w:top w:val="none" w:sz="0" w:space="0" w:color="auto"/>
        <w:left w:val="none" w:sz="0" w:space="0" w:color="auto"/>
        <w:bottom w:val="none" w:sz="0" w:space="0" w:color="auto"/>
        <w:right w:val="none" w:sz="0" w:space="0" w:color="auto"/>
      </w:divBdr>
    </w:div>
    <w:div w:id="1397972038">
      <w:bodyDiv w:val="1"/>
      <w:marLeft w:val="0"/>
      <w:marRight w:val="0"/>
      <w:marTop w:val="0"/>
      <w:marBottom w:val="0"/>
      <w:divBdr>
        <w:top w:val="none" w:sz="0" w:space="0" w:color="auto"/>
        <w:left w:val="none" w:sz="0" w:space="0" w:color="auto"/>
        <w:bottom w:val="none" w:sz="0" w:space="0" w:color="auto"/>
        <w:right w:val="none" w:sz="0" w:space="0" w:color="auto"/>
      </w:divBdr>
    </w:div>
    <w:div w:id="1398623741">
      <w:bodyDiv w:val="1"/>
      <w:marLeft w:val="0"/>
      <w:marRight w:val="0"/>
      <w:marTop w:val="0"/>
      <w:marBottom w:val="0"/>
      <w:divBdr>
        <w:top w:val="none" w:sz="0" w:space="0" w:color="auto"/>
        <w:left w:val="none" w:sz="0" w:space="0" w:color="auto"/>
        <w:bottom w:val="none" w:sz="0" w:space="0" w:color="auto"/>
        <w:right w:val="none" w:sz="0" w:space="0" w:color="auto"/>
      </w:divBdr>
    </w:div>
    <w:div w:id="1399128797">
      <w:bodyDiv w:val="1"/>
      <w:marLeft w:val="0"/>
      <w:marRight w:val="0"/>
      <w:marTop w:val="0"/>
      <w:marBottom w:val="0"/>
      <w:divBdr>
        <w:top w:val="none" w:sz="0" w:space="0" w:color="auto"/>
        <w:left w:val="none" w:sz="0" w:space="0" w:color="auto"/>
        <w:bottom w:val="none" w:sz="0" w:space="0" w:color="auto"/>
        <w:right w:val="none" w:sz="0" w:space="0" w:color="auto"/>
      </w:divBdr>
    </w:div>
    <w:div w:id="1400058305">
      <w:bodyDiv w:val="1"/>
      <w:marLeft w:val="0"/>
      <w:marRight w:val="0"/>
      <w:marTop w:val="0"/>
      <w:marBottom w:val="0"/>
      <w:divBdr>
        <w:top w:val="none" w:sz="0" w:space="0" w:color="auto"/>
        <w:left w:val="none" w:sz="0" w:space="0" w:color="auto"/>
        <w:bottom w:val="none" w:sz="0" w:space="0" w:color="auto"/>
        <w:right w:val="none" w:sz="0" w:space="0" w:color="auto"/>
      </w:divBdr>
    </w:div>
    <w:div w:id="1401252679">
      <w:bodyDiv w:val="1"/>
      <w:marLeft w:val="0"/>
      <w:marRight w:val="0"/>
      <w:marTop w:val="0"/>
      <w:marBottom w:val="0"/>
      <w:divBdr>
        <w:top w:val="none" w:sz="0" w:space="0" w:color="auto"/>
        <w:left w:val="none" w:sz="0" w:space="0" w:color="auto"/>
        <w:bottom w:val="none" w:sz="0" w:space="0" w:color="auto"/>
        <w:right w:val="none" w:sz="0" w:space="0" w:color="auto"/>
      </w:divBdr>
    </w:div>
    <w:div w:id="1401753566">
      <w:bodyDiv w:val="1"/>
      <w:marLeft w:val="0"/>
      <w:marRight w:val="0"/>
      <w:marTop w:val="0"/>
      <w:marBottom w:val="0"/>
      <w:divBdr>
        <w:top w:val="none" w:sz="0" w:space="0" w:color="auto"/>
        <w:left w:val="none" w:sz="0" w:space="0" w:color="auto"/>
        <w:bottom w:val="none" w:sz="0" w:space="0" w:color="auto"/>
        <w:right w:val="none" w:sz="0" w:space="0" w:color="auto"/>
      </w:divBdr>
    </w:div>
    <w:div w:id="1401829907">
      <w:bodyDiv w:val="1"/>
      <w:marLeft w:val="0"/>
      <w:marRight w:val="0"/>
      <w:marTop w:val="0"/>
      <w:marBottom w:val="0"/>
      <w:divBdr>
        <w:top w:val="none" w:sz="0" w:space="0" w:color="auto"/>
        <w:left w:val="none" w:sz="0" w:space="0" w:color="auto"/>
        <w:bottom w:val="none" w:sz="0" w:space="0" w:color="auto"/>
        <w:right w:val="none" w:sz="0" w:space="0" w:color="auto"/>
      </w:divBdr>
    </w:div>
    <w:div w:id="1401902553">
      <w:bodyDiv w:val="1"/>
      <w:marLeft w:val="0"/>
      <w:marRight w:val="0"/>
      <w:marTop w:val="0"/>
      <w:marBottom w:val="0"/>
      <w:divBdr>
        <w:top w:val="none" w:sz="0" w:space="0" w:color="auto"/>
        <w:left w:val="none" w:sz="0" w:space="0" w:color="auto"/>
        <w:bottom w:val="none" w:sz="0" w:space="0" w:color="auto"/>
        <w:right w:val="none" w:sz="0" w:space="0" w:color="auto"/>
      </w:divBdr>
    </w:div>
    <w:div w:id="1402364919">
      <w:bodyDiv w:val="1"/>
      <w:marLeft w:val="0"/>
      <w:marRight w:val="0"/>
      <w:marTop w:val="0"/>
      <w:marBottom w:val="0"/>
      <w:divBdr>
        <w:top w:val="none" w:sz="0" w:space="0" w:color="auto"/>
        <w:left w:val="none" w:sz="0" w:space="0" w:color="auto"/>
        <w:bottom w:val="none" w:sz="0" w:space="0" w:color="auto"/>
        <w:right w:val="none" w:sz="0" w:space="0" w:color="auto"/>
      </w:divBdr>
    </w:div>
    <w:div w:id="1402752988">
      <w:bodyDiv w:val="1"/>
      <w:marLeft w:val="0"/>
      <w:marRight w:val="0"/>
      <w:marTop w:val="0"/>
      <w:marBottom w:val="0"/>
      <w:divBdr>
        <w:top w:val="none" w:sz="0" w:space="0" w:color="auto"/>
        <w:left w:val="none" w:sz="0" w:space="0" w:color="auto"/>
        <w:bottom w:val="none" w:sz="0" w:space="0" w:color="auto"/>
        <w:right w:val="none" w:sz="0" w:space="0" w:color="auto"/>
      </w:divBdr>
    </w:div>
    <w:div w:id="1403481779">
      <w:bodyDiv w:val="1"/>
      <w:marLeft w:val="0"/>
      <w:marRight w:val="0"/>
      <w:marTop w:val="0"/>
      <w:marBottom w:val="0"/>
      <w:divBdr>
        <w:top w:val="none" w:sz="0" w:space="0" w:color="auto"/>
        <w:left w:val="none" w:sz="0" w:space="0" w:color="auto"/>
        <w:bottom w:val="none" w:sz="0" w:space="0" w:color="auto"/>
        <w:right w:val="none" w:sz="0" w:space="0" w:color="auto"/>
      </w:divBdr>
    </w:div>
    <w:div w:id="1404916492">
      <w:bodyDiv w:val="1"/>
      <w:marLeft w:val="0"/>
      <w:marRight w:val="0"/>
      <w:marTop w:val="0"/>
      <w:marBottom w:val="0"/>
      <w:divBdr>
        <w:top w:val="none" w:sz="0" w:space="0" w:color="auto"/>
        <w:left w:val="none" w:sz="0" w:space="0" w:color="auto"/>
        <w:bottom w:val="none" w:sz="0" w:space="0" w:color="auto"/>
        <w:right w:val="none" w:sz="0" w:space="0" w:color="auto"/>
      </w:divBdr>
    </w:div>
    <w:div w:id="1405058860">
      <w:bodyDiv w:val="1"/>
      <w:marLeft w:val="0"/>
      <w:marRight w:val="0"/>
      <w:marTop w:val="0"/>
      <w:marBottom w:val="0"/>
      <w:divBdr>
        <w:top w:val="none" w:sz="0" w:space="0" w:color="auto"/>
        <w:left w:val="none" w:sz="0" w:space="0" w:color="auto"/>
        <w:bottom w:val="none" w:sz="0" w:space="0" w:color="auto"/>
        <w:right w:val="none" w:sz="0" w:space="0" w:color="auto"/>
      </w:divBdr>
    </w:div>
    <w:div w:id="1405295471">
      <w:bodyDiv w:val="1"/>
      <w:marLeft w:val="0"/>
      <w:marRight w:val="0"/>
      <w:marTop w:val="0"/>
      <w:marBottom w:val="0"/>
      <w:divBdr>
        <w:top w:val="none" w:sz="0" w:space="0" w:color="auto"/>
        <w:left w:val="none" w:sz="0" w:space="0" w:color="auto"/>
        <w:bottom w:val="none" w:sz="0" w:space="0" w:color="auto"/>
        <w:right w:val="none" w:sz="0" w:space="0" w:color="auto"/>
      </w:divBdr>
    </w:div>
    <w:div w:id="1405832982">
      <w:bodyDiv w:val="1"/>
      <w:marLeft w:val="0"/>
      <w:marRight w:val="0"/>
      <w:marTop w:val="0"/>
      <w:marBottom w:val="0"/>
      <w:divBdr>
        <w:top w:val="none" w:sz="0" w:space="0" w:color="auto"/>
        <w:left w:val="none" w:sz="0" w:space="0" w:color="auto"/>
        <w:bottom w:val="none" w:sz="0" w:space="0" w:color="auto"/>
        <w:right w:val="none" w:sz="0" w:space="0" w:color="auto"/>
      </w:divBdr>
    </w:div>
    <w:div w:id="1405910550">
      <w:bodyDiv w:val="1"/>
      <w:marLeft w:val="0"/>
      <w:marRight w:val="0"/>
      <w:marTop w:val="0"/>
      <w:marBottom w:val="0"/>
      <w:divBdr>
        <w:top w:val="none" w:sz="0" w:space="0" w:color="auto"/>
        <w:left w:val="none" w:sz="0" w:space="0" w:color="auto"/>
        <w:bottom w:val="none" w:sz="0" w:space="0" w:color="auto"/>
        <w:right w:val="none" w:sz="0" w:space="0" w:color="auto"/>
      </w:divBdr>
    </w:div>
    <w:div w:id="1405954108">
      <w:bodyDiv w:val="1"/>
      <w:marLeft w:val="0"/>
      <w:marRight w:val="0"/>
      <w:marTop w:val="0"/>
      <w:marBottom w:val="0"/>
      <w:divBdr>
        <w:top w:val="none" w:sz="0" w:space="0" w:color="auto"/>
        <w:left w:val="none" w:sz="0" w:space="0" w:color="auto"/>
        <w:bottom w:val="none" w:sz="0" w:space="0" w:color="auto"/>
        <w:right w:val="none" w:sz="0" w:space="0" w:color="auto"/>
      </w:divBdr>
    </w:div>
    <w:div w:id="1406345059">
      <w:bodyDiv w:val="1"/>
      <w:marLeft w:val="0"/>
      <w:marRight w:val="0"/>
      <w:marTop w:val="0"/>
      <w:marBottom w:val="0"/>
      <w:divBdr>
        <w:top w:val="none" w:sz="0" w:space="0" w:color="auto"/>
        <w:left w:val="none" w:sz="0" w:space="0" w:color="auto"/>
        <w:bottom w:val="none" w:sz="0" w:space="0" w:color="auto"/>
        <w:right w:val="none" w:sz="0" w:space="0" w:color="auto"/>
      </w:divBdr>
    </w:div>
    <w:div w:id="1406563805">
      <w:bodyDiv w:val="1"/>
      <w:marLeft w:val="0"/>
      <w:marRight w:val="0"/>
      <w:marTop w:val="0"/>
      <w:marBottom w:val="0"/>
      <w:divBdr>
        <w:top w:val="none" w:sz="0" w:space="0" w:color="auto"/>
        <w:left w:val="none" w:sz="0" w:space="0" w:color="auto"/>
        <w:bottom w:val="none" w:sz="0" w:space="0" w:color="auto"/>
        <w:right w:val="none" w:sz="0" w:space="0" w:color="auto"/>
      </w:divBdr>
    </w:div>
    <w:div w:id="1406610467">
      <w:bodyDiv w:val="1"/>
      <w:marLeft w:val="0"/>
      <w:marRight w:val="0"/>
      <w:marTop w:val="0"/>
      <w:marBottom w:val="0"/>
      <w:divBdr>
        <w:top w:val="none" w:sz="0" w:space="0" w:color="auto"/>
        <w:left w:val="none" w:sz="0" w:space="0" w:color="auto"/>
        <w:bottom w:val="none" w:sz="0" w:space="0" w:color="auto"/>
        <w:right w:val="none" w:sz="0" w:space="0" w:color="auto"/>
      </w:divBdr>
    </w:div>
    <w:div w:id="1406806169">
      <w:bodyDiv w:val="1"/>
      <w:marLeft w:val="0"/>
      <w:marRight w:val="0"/>
      <w:marTop w:val="0"/>
      <w:marBottom w:val="0"/>
      <w:divBdr>
        <w:top w:val="none" w:sz="0" w:space="0" w:color="auto"/>
        <w:left w:val="none" w:sz="0" w:space="0" w:color="auto"/>
        <w:bottom w:val="none" w:sz="0" w:space="0" w:color="auto"/>
        <w:right w:val="none" w:sz="0" w:space="0" w:color="auto"/>
      </w:divBdr>
    </w:div>
    <w:div w:id="1407192446">
      <w:bodyDiv w:val="1"/>
      <w:marLeft w:val="0"/>
      <w:marRight w:val="0"/>
      <w:marTop w:val="0"/>
      <w:marBottom w:val="0"/>
      <w:divBdr>
        <w:top w:val="none" w:sz="0" w:space="0" w:color="auto"/>
        <w:left w:val="none" w:sz="0" w:space="0" w:color="auto"/>
        <w:bottom w:val="none" w:sz="0" w:space="0" w:color="auto"/>
        <w:right w:val="none" w:sz="0" w:space="0" w:color="auto"/>
      </w:divBdr>
    </w:div>
    <w:div w:id="1407412455">
      <w:bodyDiv w:val="1"/>
      <w:marLeft w:val="0"/>
      <w:marRight w:val="0"/>
      <w:marTop w:val="0"/>
      <w:marBottom w:val="0"/>
      <w:divBdr>
        <w:top w:val="none" w:sz="0" w:space="0" w:color="auto"/>
        <w:left w:val="none" w:sz="0" w:space="0" w:color="auto"/>
        <w:bottom w:val="none" w:sz="0" w:space="0" w:color="auto"/>
        <w:right w:val="none" w:sz="0" w:space="0" w:color="auto"/>
      </w:divBdr>
    </w:div>
    <w:div w:id="1407727672">
      <w:bodyDiv w:val="1"/>
      <w:marLeft w:val="0"/>
      <w:marRight w:val="0"/>
      <w:marTop w:val="0"/>
      <w:marBottom w:val="0"/>
      <w:divBdr>
        <w:top w:val="none" w:sz="0" w:space="0" w:color="auto"/>
        <w:left w:val="none" w:sz="0" w:space="0" w:color="auto"/>
        <w:bottom w:val="none" w:sz="0" w:space="0" w:color="auto"/>
        <w:right w:val="none" w:sz="0" w:space="0" w:color="auto"/>
      </w:divBdr>
    </w:div>
    <w:div w:id="1407800641">
      <w:bodyDiv w:val="1"/>
      <w:marLeft w:val="0"/>
      <w:marRight w:val="0"/>
      <w:marTop w:val="0"/>
      <w:marBottom w:val="0"/>
      <w:divBdr>
        <w:top w:val="none" w:sz="0" w:space="0" w:color="auto"/>
        <w:left w:val="none" w:sz="0" w:space="0" w:color="auto"/>
        <w:bottom w:val="none" w:sz="0" w:space="0" w:color="auto"/>
        <w:right w:val="none" w:sz="0" w:space="0" w:color="auto"/>
      </w:divBdr>
    </w:div>
    <w:div w:id="1407923994">
      <w:bodyDiv w:val="1"/>
      <w:marLeft w:val="0"/>
      <w:marRight w:val="0"/>
      <w:marTop w:val="0"/>
      <w:marBottom w:val="0"/>
      <w:divBdr>
        <w:top w:val="none" w:sz="0" w:space="0" w:color="auto"/>
        <w:left w:val="none" w:sz="0" w:space="0" w:color="auto"/>
        <w:bottom w:val="none" w:sz="0" w:space="0" w:color="auto"/>
        <w:right w:val="none" w:sz="0" w:space="0" w:color="auto"/>
      </w:divBdr>
    </w:div>
    <w:div w:id="1407992529">
      <w:bodyDiv w:val="1"/>
      <w:marLeft w:val="0"/>
      <w:marRight w:val="0"/>
      <w:marTop w:val="0"/>
      <w:marBottom w:val="0"/>
      <w:divBdr>
        <w:top w:val="none" w:sz="0" w:space="0" w:color="auto"/>
        <w:left w:val="none" w:sz="0" w:space="0" w:color="auto"/>
        <w:bottom w:val="none" w:sz="0" w:space="0" w:color="auto"/>
        <w:right w:val="none" w:sz="0" w:space="0" w:color="auto"/>
      </w:divBdr>
    </w:div>
    <w:div w:id="1407998136">
      <w:bodyDiv w:val="1"/>
      <w:marLeft w:val="0"/>
      <w:marRight w:val="0"/>
      <w:marTop w:val="0"/>
      <w:marBottom w:val="0"/>
      <w:divBdr>
        <w:top w:val="none" w:sz="0" w:space="0" w:color="auto"/>
        <w:left w:val="none" w:sz="0" w:space="0" w:color="auto"/>
        <w:bottom w:val="none" w:sz="0" w:space="0" w:color="auto"/>
        <w:right w:val="none" w:sz="0" w:space="0" w:color="auto"/>
      </w:divBdr>
    </w:div>
    <w:div w:id="1408766325">
      <w:bodyDiv w:val="1"/>
      <w:marLeft w:val="0"/>
      <w:marRight w:val="0"/>
      <w:marTop w:val="0"/>
      <w:marBottom w:val="0"/>
      <w:divBdr>
        <w:top w:val="none" w:sz="0" w:space="0" w:color="auto"/>
        <w:left w:val="none" w:sz="0" w:space="0" w:color="auto"/>
        <w:bottom w:val="none" w:sz="0" w:space="0" w:color="auto"/>
        <w:right w:val="none" w:sz="0" w:space="0" w:color="auto"/>
      </w:divBdr>
    </w:div>
    <w:div w:id="1409038410">
      <w:bodyDiv w:val="1"/>
      <w:marLeft w:val="0"/>
      <w:marRight w:val="0"/>
      <w:marTop w:val="0"/>
      <w:marBottom w:val="0"/>
      <w:divBdr>
        <w:top w:val="none" w:sz="0" w:space="0" w:color="auto"/>
        <w:left w:val="none" w:sz="0" w:space="0" w:color="auto"/>
        <w:bottom w:val="none" w:sz="0" w:space="0" w:color="auto"/>
        <w:right w:val="none" w:sz="0" w:space="0" w:color="auto"/>
      </w:divBdr>
    </w:div>
    <w:div w:id="1409156562">
      <w:bodyDiv w:val="1"/>
      <w:marLeft w:val="0"/>
      <w:marRight w:val="0"/>
      <w:marTop w:val="0"/>
      <w:marBottom w:val="0"/>
      <w:divBdr>
        <w:top w:val="none" w:sz="0" w:space="0" w:color="auto"/>
        <w:left w:val="none" w:sz="0" w:space="0" w:color="auto"/>
        <w:bottom w:val="none" w:sz="0" w:space="0" w:color="auto"/>
        <w:right w:val="none" w:sz="0" w:space="0" w:color="auto"/>
      </w:divBdr>
    </w:div>
    <w:div w:id="1409838613">
      <w:bodyDiv w:val="1"/>
      <w:marLeft w:val="0"/>
      <w:marRight w:val="0"/>
      <w:marTop w:val="0"/>
      <w:marBottom w:val="0"/>
      <w:divBdr>
        <w:top w:val="none" w:sz="0" w:space="0" w:color="auto"/>
        <w:left w:val="none" w:sz="0" w:space="0" w:color="auto"/>
        <w:bottom w:val="none" w:sz="0" w:space="0" w:color="auto"/>
        <w:right w:val="none" w:sz="0" w:space="0" w:color="auto"/>
      </w:divBdr>
    </w:div>
    <w:div w:id="1409839818">
      <w:bodyDiv w:val="1"/>
      <w:marLeft w:val="0"/>
      <w:marRight w:val="0"/>
      <w:marTop w:val="0"/>
      <w:marBottom w:val="0"/>
      <w:divBdr>
        <w:top w:val="none" w:sz="0" w:space="0" w:color="auto"/>
        <w:left w:val="none" w:sz="0" w:space="0" w:color="auto"/>
        <w:bottom w:val="none" w:sz="0" w:space="0" w:color="auto"/>
        <w:right w:val="none" w:sz="0" w:space="0" w:color="auto"/>
      </w:divBdr>
    </w:div>
    <w:div w:id="1409884062">
      <w:bodyDiv w:val="1"/>
      <w:marLeft w:val="0"/>
      <w:marRight w:val="0"/>
      <w:marTop w:val="0"/>
      <w:marBottom w:val="0"/>
      <w:divBdr>
        <w:top w:val="none" w:sz="0" w:space="0" w:color="auto"/>
        <w:left w:val="none" w:sz="0" w:space="0" w:color="auto"/>
        <w:bottom w:val="none" w:sz="0" w:space="0" w:color="auto"/>
        <w:right w:val="none" w:sz="0" w:space="0" w:color="auto"/>
      </w:divBdr>
    </w:div>
    <w:div w:id="1410037208">
      <w:bodyDiv w:val="1"/>
      <w:marLeft w:val="0"/>
      <w:marRight w:val="0"/>
      <w:marTop w:val="0"/>
      <w:marBottom w:val="0"/>
      <w:divBdr>
        <w:top w:val="none" w:sz="0" w:space="0" w:color="auto"/>
        <w:left w:val="none" w:sz="0" w:space="0" w:color="auto"/>
        <w:bottom w:val="none" w:sz="0" w:space="0" w:color="auto"/>
        <w:right w:val="none" w:sz="0" w:space="0" w:color="auto"/>
      </w:divBdr>
    </w:div>
    <w:div w:id="1410077996">
      <w:bodyDiv w:val="1"/>
      <w:marLeft w:val="0"/>
      <w:marRight w:val="0"/>
      <w:marTop w:val="0"/>
      <w:marBottom w:val="0"/>
      <w:divBdr>
        <w:top w:val="none" w:sz="0" w:space="0" w:color="auto"/>
        <w:left w:val="none" w:sz="0" w:space="0" w:color="auto"/>
        <w:bottom w:val="none" w:sz="0" w:space="0" w:color="auto"/>
        <w:right w:val="none" w:sz="0" w:space="0" w:color="auto"/>
      </w:divBdr>
    </w:div>
    <w:div w:id="1410955250">
      <w:bodyDiv w:val="1"/>
      <w:marLeft w:val="0"/>
      <w:marRight w:val="0"/>
      <w:marTop w:val="0"/>
      <w:marBottom w:val="0"/>
      <w:divBdr>
        <w:top w:val="none" w:sz="0" w:space="0" w:color="auto"/>
        <w:left w:val="none" w:sz="0" w:space="0" w:color="auto"/>
        <w:bottom w:val="none" w:sz="0" w:space="0" w:color="auto"/>
        <w:right w:val="none" w:sz="0" w:space="0" w:color="auto"/>
      </w:divBdr>
    </w:div>
    <w:div w:id="1411122330">
      <w:bodyDiv w:val="1"/>
      <w:marLeft w:val="0"/>
      <w:marRight w:val="0"/>
      <w:marTop w:val="0"/>
      <w:marBottom w:val="0"/>
      <w:divBdr>
        <w:top w:val="none" w:sz="0" w:space="0" w:color="auto"/>
        <w:left w:val="none" w:sz="0" w:space="0" w:color="auto"/>
        <w:bottom w:val="none" w:sz="0" w:space="0" w:color="auto"/>
        <w:right w:val="none" w:sz="0" w:space="0" w:color="auto"/>
      </w:divBdr>
    </w:div>
    <w:div w:id="1411542553">
      <w:bodyDiv w:val="1"/>
      <w:marLeft w:val="0"/>
      <w:marRight w:val="0"/>
      <w:marTop w:val="0"/>
      <w:marBottom w:val="0"/>
      <w:divBdr>
        <w:top w:val="none" w:sz="0" w:space="0" w:color="auto"/>
        <w:left w:val="none" w:sz="0" w:space="0" w:color="auto"/>
        <w:bottom w:val="none" w:sz="0" w:space="0" w:color="auto"/>
        <w:right w:val="none" w:sz="0" w:space="0" w:color="auto"/>
      </w:divBdr>
    </w:div>
    <w:div w:id="1411661891">
      <w:bodyDiv w:val="1"/>
      <w:marLeft w:val="0"/>
      <w:marRight w:val="0"/>
      <w:marTop w:val="0"/>
      <w:marBottom w:val="0"/>
      <w:divBdr>
        <w:top w:val="none" w:sz="0" w:space="0" w:color="auto"/>
        <w:left w:val="none" w:sz="0" w:space="0" w:color="auto"/>
        <w:bottom w:val="none" w:sz="0" w:space="0" w:color="auto"/>
        <w:right w:val="none" w:sz="0" w:space="0" w:color="auto"/>
      </w:divBdr>
    </w:div>
    <w:div w:id="1412046408">
      <w:bodyDiv w:val="1"/>
      <w:marLeft w:val="0"/>
      <w:marRight w:val="0"/>
      <w:marTop w:val="0"/>
      <w:marBottom w:val="0"/>
      <w:divBdr>
        <w:top w:val="none" w:sz="0" w:space="0" w:color="auto"/>
        <w:left w:val="none" w:sz="0" w:space="0" w:color="auto"/>
        <w:bottom w:val="none" w:sz="0" w:space="0" w:color="auto"/>
        <w:right w:val="none" w:sz="0" w:space="0" w:color="auto"/>
      </w:divBdr>
    </w:div>
    <w:div w:id="1413087850">
      <w:bodyDiv w:val="1"/>
      <w:marLeft w:val="0"/>
      <w:marRight w:val="0"/>
      <w:marTop w:val="0"/>
      <w:marBottom w:val="0"/>
      <w:divBdr>
        <w:top w:val="none" w:sz="0" w:space="0" w:color="auto"/>
        <w:left w:val="none" w:sz="0" w:space="0" w:color="auto"/>
        <w:bottom w:val="none" w:sz="0" w:space="0" w:color="auto"/>
        <w:right w:val="none" w:sz="0" w:space="0" w:color="auto"/>
      </w:divBdr>
    </w:div>
    <w:div w:id="1413428577">
      <w:bodyDiv w:val="1"/>
      <w:marLeft w:val="0"/>
      <w:marRight w:val="0"/>
      <w:marTop w:val="0"/>
      <w:marBottom w:val="0"/>
      <w:divBdr>
        <w:top w:val="none" w:sz="0" w:space="0" w:color="auto"/>
        <w:left w:val="none" w:sz="0" w:space="0" w:color="auto"/>
        <w:bottom w:val="none" w:sz="0" w:space="0" w:color="auto"/>
        <w:right w:val="none" w:sz="0" w:space="0" w:color="auto"/>
      </w:divBdr>
    </w:div>
    <w:div w:id="1413967864">
      <w:bodyDiv w:val="1"/>
      <w:marLeft w:val="0"/>
      <w:marRight w:val="0"/>
      <w:marTop w:val="0"/>
      <w:marBottom w:val="0"/>
      <w:divBdr>
        <w:top w:val="none" w:sz="0" w:space="0" w:color="auto"/>
        <w:left w:val="none" w:sz="0" w:space="0" w:color="auto"/>
        <w:bottom w:val="none" w:sz="0" w:space="0" w:color="auto"/>
        <w:right w:val="none" w:sz="0" w:space="0" w:color="auto"/>
      </w:divBdr>
    </w:div>
    <w:div w:id="1414161980">
      <w:bodyDiv w:val="1"/>
      <w:marLeft w:val="0"/>
      <w:marRight w:val="0"/>
      <w:marTop w:val="0"/>
      <w:marBottom w:val="0"/>
      <w:divBdr>
        <w:top w:val="none" w:sz="0" w:space="0" w:color="auto"/>
        <w:left w:val="none" w:sz="0" w:space="0" w:color="auto"/>
        <w:bottom w:val="none" w:sz="0" w:space="0" w:color="auto"/>
        <w:right w:val="none" w:sz="0" w:space="0" w:color="auto"/>
      </w:divBdr>
    </w:div>
    <w:div w:id="1414277875">
      <w:bodyDiv w:val="1"/>
      <w:marLeft w:val="0"/>
      <w:marRight w:val="0"/>
      <w:marTop w:val="0"/>
      <w:marBottom w:val="0"/>
      <w:divBdr>
        <w:top w:val="none" w:sz="0" w:space="0" w:color="auto"/>
        <w:left w:val="none" w:sz="0" w:space="0" w:color="auto"/>
        <w:bottom w:val="none" w:sz="0" w:space="0" w:color="auto"/>
        <w:right w:val="none" w:sz="0" w:space="0" w:color="auto"/>
      </w:divBdr>
    </w:div>
    <w:div w:id="1414543771">
      <w:bodyDiv w:val="1"/>
      <w:marLeft w:val="0"/>
      <w:marRight w:val="0"/>
      <w:marTop w:val="0"/>
      <w:marBottom w:val="0"/>
      <w:divBdr>
        <w:top w:val="none" w:sz="0" w:space="0" w:color="auto"/>
        <w:left w:val="none" w:sz="0" w:space="0" w:color="auto"/>
        <w:bottom w:val="none" w:sz="0" w:space="0" w:color="auto"/>
        <w:right w:val="none" w:sz="0" w:space="0" w:color="auto"/>
      </w:divBdr>
    </w:div>
    <w:div w:id="1415011254">
      <w:bodyDiv w:val="1"/>
      <w:marLeft w:val="0"/>
      <w:marRight w:val="0"/>
      <w:marTop w:val="0"/>
      <w:marBottom w:val="0"/>
      <w:divBdr>
        <w:top w:val="none" w:sz="0" w:space="0" w:color="auto"/>
        <w:left w:val="none" w:sz="0" w:space="0" w:color="auto"/>
        <w:bottom w:val="none" w:sz="0" w:space="0" w:color="auto"/>
        <w:right w:val="none" w:sz="0" w:space="0" w:color="auto"/>
      </w:divBdr>
    </w:div>
    <w:div w:id="1415660513">
      <w:bodyDiv w:val="1"/>
      <w:marLeft w:val="0"/>
      <w:marRight w:val="0"/>
      <w:marTop w:val="0"/>
      <w:marBottom w:val="0"/>
      <w:divBdr>
        <w:top w:val="none" w:sz="0" w:space="0" w:color="auto"/>
        <w:left w:val="none" w:sz="0" w:space="0" w:color="auto"/>
        <w:bottom w:val="none" w:sz="0" w:space="0" w:color="auto"/>
        <w:right w:val="none" w:sz="0" w:space="0" w:color="auto"/>
      </w:divBdr>
    </w:div>
    <w:div w:id="1416126530">
      <w:bodyDiv w:val="1"/>
      <w:marLeft w:val="0"/>
      <w:marRight w:val="0"/>
      <w:marTop w:val="0"/>
      <w:marBottom w:val="0"/>
      <w:divBdr>
        <w:top w:val="none" w:sz="0" w:space="0" w:color="auto"/>
        <w:left w:val="none" w:sz="0" w:space="0" w:color="auto"/>
        <w:bottom w:val="none" w:sz="0" w:space="0" w:color="auto"/>
        <w:right w:val="none" w:sz="0" w:space="0" w:color="auto"/>
      </w:divBdr>
    </w:div>
    <w:div w:id="1416316407">
      <w:bodyDiv w:val="1"/>
      <w:marLeft w:val="0"/>
      <w:marRight w:val="0"/>
      <w:marTop w:val="0"/>
      <w:marBottom w:val="0"/>
      <w:divBdr>
        <w:top w:val="none" w:sz="0" w:space="0" w:color="auto"/>
        <w:left w:val="none" w:sz="0" w:space="0" w:color="auto"/>
        <w:bottom w:val="none" w:sz="0" w:space="0" w:color="auto"/>
        <w:right w:val="none" w:sz="0" w:space="0" w:color="auto"/>
      </w:divBdr>
    </w:div>
    <w:div w:id="1416366026">
      <w:bodyDiv w:val="1"/>
      <w:marLeft w:val="0"/>
      <w:marRight w:val="0"/>
      <w:marTop w:val="0"/>
      <w:marBottom w:val="0"/>
      <w:divBdr>
        <w:top w:val="none" w:sz="0" w:space="0" w:color="auto"/>
        <w:left w:val="none" w:sz="0" w:space="0" w:color="auto"/>
        <w:bottom w:val="none" w:sz="0" w:space="0" w:color="auto"/>
        <w:right w:val="none" w:sz="0" w:space="0" w:color="auto"/>
      </w:divBdr>
    </w:div>
    <w:div w:id="1416437221">
      <w:bodyDiv w:val="1"/>
      <w:marLeft w:val="0"/>
      <w:marRight w:val="0"/>
      <w:marTop w:val="0"/>
      <w:marBottom w:val="0"/>
      <w:divBdr>
        <w:top w:val="none" w:sz="0" w:space="0" w:color="auto"/>
        <w:left w:val="none" w:sz="0" w:space="0" w:color="auto"/>
        <w:bottom w:val="none" w:sz="0" w:space="0" w:color="auto"/>
        <w:right w:val="none" w:sz="0" w:space="0" w:color="auto"/>
      </w:divBdr>
    </w:div>
    <w:div w:id="1416584219">
      <w:bodyDiv w:val="1"/>
      <w:marLeft w:val="0"/>
      <w:marRight w:val="0"/>
      <w:marTop w:val="0"/>
      <w:marBottom w:val="0"/>
      <w:divBdr>
        <w:top w:val="none" w:sz="0" w:space="0" w:color="auto"/>
        <w:left w:val="none" w:sz="0" w:space="0" w:color="auto"/>
        <w:bottom w:val="none" w:sz="0" w:space="0" w:color="auto"/>
        <w:right w:val="none" w:sz="0" w:space="0" w:color="auto"/>
      </w:divBdr>
    </w:div>
    <w:div w:id="1417091031">
      <w:bodyDiv w:val="1"/>
      <w:marLeft w:val="0"/>
      <w:marRight w:val="0"/>
      <w:marTop w:val="0"/>
      <w:marBottom w:val="0"/>
      <w:divBdr>
        <w:top w:val="none" w:sz="0" w:space="0" w:color="auto"/>
        <w:left w:val="none" w:sz="0" w:space="0" w:color="auto"/>
        <w:bottom w:val="none" w:sz="0" w:space="0" w:color="auto"/>
        <w:right w:val="none" w:sz="0" w:space="0" w:color="auto"/>
      </w:divBdr>
    </w:div>
    <w:div w:id="1419015515">
      <w:bodyDiv w:val="1"/>
      <w:marLeft w:val="0"/>
      <w:marRight w:val="0"/>
      <w:marTop w:val="0"/>
      <w:marBottom w:val="0"/>
      <w:divBdr>
        <w:top w:val="none" w:sz="0" w:space="0" w:color="auto"/>
        <w:left w:val="none" w:sz="0" w:space="0" w:color="auto"/>
        <w:bottom w:val="none" w:sz="0" w:space="0" w:color="auto"/>
        <w:right w:val="none" w:sz="0" w:space="0" w:color="auto"/>
      </w:divBdr>
    </w:div>
    <w:div w:id="1419132207">
      <w:bodyDiv w:val="1"/>
      <w:marLeft w:val="0"/>
      <w:marRight w:val="0"/>
      <w:marTop w:val="0"/>
      <w:marBottom w:val="0"/>
      <w:divBdr>
        <w:top w:val="none" w:sz="0" w:space="0" w:color="auto"/>
        <w:left w:val="none" w:sz="0" w:space="0" w:color="auto"/>
        <w:bottom w:val="none" w:sz="0" w:space="0" w:color="auto"/>
        <w:right w:val="none" w:sz="0" w:space="0" w:color="auto"/>
      </w:divBdr>
    </w:div>
    <w:div w:id="1419711058">
      <w:bodyDiv w:val="1"/>
      <w:marLeft w:val="0"/>
      <w:marRight w:val="0"/>
      <w:marTop w:val="0"/>
      <w:marBottom w:val="0"/>
      <w:divBdr>
        <w:top w:val="none" w:sz="0" w:space="0" w:color="auto"/>
        <w:left w:val="none" w:sz="0" w:space="0" w:color="auto"/>
        <w:bottom w:val="none" w:sz="0" w:space="0" w:color="auto"/>
        <w:right w:val="none" w:sz="0" w:space="0" w:color="auto"/>
      </w:divBdr>
    </w:div>
    <w:div w:id="1420249847">
      <w:bodyDiv w:val="1"/>
      <w:marLeft w:val="0"/>
      <w:marRight w:val="0"/>
      <w:marTop w:val="0"/>
      <w:marBottom w:val="0"/>
      <w:divBdr>
        <w:top w:val="none" w:sz="0" w:space="0" w:color="auto"/>
        <w:left w:val="none" w:sz="0" w:space="0" w:color="auto"/>
        <w:bottom w:val="none" w:sz="0" w:space="0" w:color="auto"/>
        <w:right w:val="none" w:sz="0" w:space="0" w:color="auto"/>
      </w:divBdr>
    </w:div>
    <w:div w:id="1421179378">
      <w:bodyDiv w:val="1"/>
      <w:marLeft w:val="0"/>
      <w:marRight w:val="0"/>
      <w:marTop w:val="0"/>
      <w:marBottom w:val="0"/>
      <w:divBdr>
        <w:top w:val="none" w:sz="0" w:space="0" w:color="auto"/>
        <w:left w:val="none" w:sz="0" w:space="0" w:color="auto"/>
        <w:bottom w:val="none" w:sz="0" w:space="0" w:color="auto"/>
        <w:right w:val="none" w:sz="0" w:space="0" w:color="auto"/>
      </w:divBdr>
    </w:div>
    <w:div w:id="1421364799">
      <w:bodyDiv w:val="1"/>
      <w:marLeft w:val="0"/>
      <w:marRight w:val="0"/>
      <w:marTop w:val="0"/>
      <w:marBottom w:val="0"/>
      <w:divBdr>
        <w:top w:val="none" w:sz="0" w:space="0" w:color="auto"/>
        <w:left w:val="none" w:sz="0" w:space="0" w:color="auto"/>
        <w:bottom w:val="none" w:sz="0" w:space="0" w:color="auto"/>
        <w:right w:val="none" w:sz="0" w:space="0" w:color="auto"/>
      </w:divBdr>
    </w:div>
    <w:div w:id="1421834797">
      <w:bodyDiv w:val="1"/>
      <w:marLeft w:val="0"/>
      <w:marRight w:val="0"/>
      <w:marTop w:val="0"/>
      <w:marBottom w:val="0"/>
      <w:divBdr>
        <w:top w:val="none" w:sz="0" w:space="0" w:color="auto"/>
        <w:left w:val="none" w:sz="0" w:space="0" w:color="auto"/>
        <w:bottom w:val="none" w:sz="0" w:space="0" w:color="auto"/>
        <w:right w:val="none" w:sz="0" w:space="0" w:color="auto"/>
      </w:divBdr>
    </w:div>
    <w:div w:id="1421870503">
      <w:bodyDiv w:val="1"/>
      <w:marLeft w:val="0"/>
      <w:marRight w:val="0"/>
      <w:marTop w:val="0"/>
      <w:marBottom w:val="0"/>
      <w:divBdr>
        <w:top w:val="none" w:sz="0" w:space="0" w:color="auto"/>
        <w:left w:val="none" w:sz="0" w:space="0" w:color="auto"/>
        <w:bottom w:val="none" w:sz="0" w:space="0" w:color="auto"/>
        <w:right w:val="none" w:sz="0" w:space="0" w:color="auto"/>
      </w:divBdr>
    </w:div>
    <w:div w:id="1422292502">
      <w:bodyDiv w:val="1"/>
      <w:marLeft w:val="0"/>
      <w:marRight w:val="0"/>
      <w:marTop w:val="0"/>
      <w:marBottom w:val="0"/>
      <w:divBdr>
        <w:top w:val="none" w:sz="0" w:space="0" w:color="auto"/>
        <w:left w:val="none" w:sz="0" w:space="0" w:color="auto"/>
        <w:bottom w:val="none" w:sz="0" w:space="0" w:color="auto"/>
        <w:right w:val="none" w:sz="0" w:space="0" w:color="auto"/>
      </w:divBdr>
    </w:div>
    <w:div w:id="1422293602">
      <w:bodyDiv w:val="1"/>
      <w:marLeft w:val="0"/>
      <w:marRight w:val="0"/>
      <w:marTop w:val="0"/>
      <w:marBottom w:val="0"/>
      <w:divBdr>
        <w:top w:val="none" w:sz="0" w:space="0" w:color="auto"/>
        <w:left w:val="none" w:sz="0" w:space="0" w:color="auto"/>
        <w:bottom w:val="none" w:sz="0" w:space="0" w:color="auto"/>
        <w:right w:val="none" w:sz="0" w:space="0" w:color="auto"/>
      </w:divBdr>
    </w:div>
    <w:div w:id="1422752622">
      <w:bodyDiv w:val="1"/>
      <w:marLeft w:val="0"/>
      <w:marRight w:val="0"/>
      <w:marTop w:val="0"/>
      <w:marBottom w:val="0"/>
      <w:divBdr>
        <w:top w:val="none" w:sz="0" w:space="0" w:color="auto"/>
        <w:left w:val="none" w:sz="0" w:space="0" w:color="auto"/>
        <w:bottom w:val="none" w:sz="0" w:space="0" w:color="auto"/>
        <w:right w:val="none" w:sz="0" w:space="0" w:color="auto"/>
      </w:divBdr>
    </w:div>
    <w:div w:id="1422876779">
      <w:bodyDiv w:val="1"/>
      <w:marLeft w:val="0"/>
      <w:marRight w:val="0"/>
      <w:marTop w:val="0"/>
      <w:marBottom w:val="0"/>
      <w:divBdr>
        <w:top w:val="none" w:sz="0" w:space="0" w:color="auto"/>
        <w:left w:val="none" w:sz="0" w:space="0" w:color="auto"/>
        <w:bottom w:val="none" w:sz="0" w:space="0" w:color="auto"/>
        <w:right w:val="none" w:sz="0" w:space="0" w:color="auto"/>
      </w:divBdr>
    </w:div>
    <w:div w:id="1423262412">
      <w:bodyDiv w:val="1"/>
      <w:marLeft w:val="0"/>
      <w:marRight w:val="0"/>
      <w:marTop w:val="0"/>
      <w:marBottom w:val="0"/>
      <w:divBdr>
        <w:top w:val="none" w:sz="0" w:space="0" w:color="auto"/>
        <w:left w:val="none" w:sz="0" w:space="0" w:color="auto"/>
        <w:bottom w:val="none" w:sz="0" w:space="0" w:color="auto"/>
        <w:right w:val="none" w:sz="0" w:space="0" w:color="auto"/>
      </w:divBdr>
    </w:div>
    <w:div w:id="1425296470">
      <w:bodyDiv w:val="1"/>
      <w:marLeft w:val="0"/>
      <w:marRight w:val="0"/>
      <w:marTop w:val="0"/>
      <w:marBottom w:val="0"/>
      <w:divBdr>
        <w:top w:val="none" w:sz="0" w:space="0" w:color="auto"/>
        <w:left w:val="none" w:sz="0" w:space="0" w:color="auto"/>
        <w:bottom w:val="none" w:sz="0" w:space="0" w:color="auto"/>
        <w:right w:val="none" w:sz="0" w:space="0" w:color="auto"/>
      </w:divBdr>
    </w:div>
    <w:div w:id="1426070407">
      <w:bodyDiv w:val="1"/>
      <w:marLeft w:val="0"/>
      <w:marRight w:val="0"/>
      <w:marTop w:val="0"/>
      <w:marBottom w:val="0"/>
      <w:divBdr>
        <w:top w:val="none" w:sz="0" w:space="0" w:color="auto"/>
        <w:left w:val="none" w:sz="0" w:space="0" w:color="auto"/>
        <w:bottom w:val="none" w:sz="0" w:space="0" w:color="auto"/>
        <w:right w:val="none" w:sz="0" w:space="0" w:color="auto"/>
      </w:divBdr>
    </w:div>
    <w:div w:id="1426345661">
      <w:bodyDiv w:val="1"/>
      <w:marLeft w:val="0"/>
      <w:marRight w:val="0"/>
      <w:marTop w:val="0"/>
      <w:marBottom w:val="0"/>
      <w:divBdr>
        <w:top w:val="none" w:sz="0" w:space="0" w:color="auto"/>
        <w:left w:val="none" w:sz="0" w:space="0" w:color="auto"/>
        <w:bottom w:val="none" w:sz="0" w:space="0" w:color="auto"/>
        <w:right w:val="none" w:sz="0" w:space="0" w:color="auto"/>
      </w:divBdr>
    </w:div>
    <w:div w:id="1426535851">
      <w:bodyDiv w:val="1"/>
      <w:marLeft w:val="0"/>
      <w:marRight w:val="0"/>
      <w:marTop w:val="0"/>
      <w:marBottom w:val="0"/>
      <w:divBdr>
        <w:top w:val="none" w:sz="0" w:space="0" w:color="auto"/>
        <w:left w:val="none" w:sz="0" w:space="0" w:color="auto"/>
        <w:bottom w:val="none" w:sz="0" w:space="0" w:color="auto"/>
        <w:right w:val="none" w:sz="0" w:space="0" w:color="auto"/>
      </w:divBdr>
    </w:div>
    <w:div w:id="1428044025">
      <w:bodyDiv w:val="1"/>
      <w:marLeft w:val="0"/>
      <w:marRight w:val="0"/>
      <w:marTop w:val="0"/>
      <w:marBottom w:val="0"/>
      <w:divBdr>
        <w:top w:val="none" w:sz="0" w:space="0" w:color="auto"/>
        <w:left w:val="none" w:sz="0" w:space="0" w:color="auto"/>
        <w:bottom w:val="none" w:sz="0" w:space="0" w:color="auto"/>
        <w:right w:val="none" w:sz="0" w:space="0" w:color="auto"/>
      </w:divBdr>
    </w:div>
    <w:div w:id="1428381422">
      <w:bodyDiv w:val="1"/>
      <w:marLeft w:val="0"/>
      <w:marRight w:val="0"/>
      <w:marTop w:val="0"/>
      <w:marBottom w:val="0"/>
      <w:divBdr>
        <w:top w:val="none" w:sz="0" w:space="0" w:color="auto"/>
        <w:left w:val="none" w:sz="0" w:space="0" w:color="auto"/>
        <w:bottom w:val="none" w:sz="0" w:space="0" w:color="auto"/>
        <w:right w:val="none" w:sz="0" w:space="0" w:color="auto"/>
      </w:divBdr>
    </w:div>
    <w:div w:id="1429231978">
      <w:bodyDiv w:val="1"/>
      <w:marLeft w:val="0"/>
      <w:marRight w:val="0"/>
      <w:marTop w:val="0"/>
      <w:marBottom w:val="0"/>
      <w:divBdr>
        <w:top w:val="none" w:sz="0" w:space="0" w:color="auto"/>
        <w:left w:val="none" w:sz="0" w:space="0" w:color="auto"/>
        <w:bottom w:val="none" w:sz="0" w:space="0" w:color="auto"/>
        <w:right w:val="none" w:sz="0" w:space="0" w:color="auto"/>
      </w:divBdr>
    </w:div>
    <w:div w:id="1429233844">
      <w:bodyDiv w:val="1"/>
      <w:marLeft w:val="0"/>
      <w:marRight w:val="0"/>
      <w:marTop w:val="0"/>
      <w:marBottom w:val="0"/>
      <w:divBdr>
        <w:top w:val="none" w:sz="0" w:space="0" w:color="auto"/>
        <w:left w:val="none" w:sz="0" w:space="0" w:color="auto"/>
        <w:bottom w:val="none" w:sz="0" w:space="0" w:color="auto"/>
        <w:right w:val="none" w:sz="0" w:space="0" w:color="auto"/>
      </w:divBdr>
    </w:div>
    <w:div w:id="1429350296">
      <w:bodyDiv w:val="1"/>
      <w:marLeft w:val="0"/>
      <w:marRight w:val="0"/>
      <w:marTop w:val="0"/>
      <w:marBottom w:val="0"/>
      <w:divBdr>
        <w:top w:val="none" w:sz="0" w:space="0" w:color="auto"/>
        <w:left w:val="none" w:sz="0" w:space="0" w:color="auto"/>
        <w:bottom w:val="none" w:sz="0" w:space="0" w:color="auto"/>
        <w:right w:val="none" w:sz="0" w:space="0" w:color="auto"/>
      </w:divBdr>
    </w:div>
    <w:div w:id="1429698158">
      <w:bodyDiv w:val="1"/>
      <w:marLeft w:val="0"/>
      <w:marRight w:val="0"/>
      <w:marTop w:val="0"/>
      <w:marBottom w:val="0"/>
      <w:divBdr>
        <w:top w:val="none" w:sz="0" w:space="0" w:color="auto"/>
        <w:left w:val="none" w:sz="0" w:space="0" w:color="auto"/>
        <w:bottom w:val="none" w:sz="0" w:space="0" w:color="auto"/>
        <w:right w:val="none" w:sz="0" w:space="0" w:color="auto"/>
      </w:divBdr>
    </w:div>
    <w:div w:id="1430194211">
      <w:bodyDiv w:val="1"/>
      <w:marLeft w:val="0"/>
      <w:marRight w:val="0"/>
      <w:marTop w:val="0"/>
      <w:marBottom w:val="0"/>
      <w:divBdr>
        <w:top w:val="none" w:sz="0" w:space="0" w:color="auto"/>
        <w:left w:val="none" w:sz="0" w:space="0" w:color="auto"/>
        <w:bottom w:val="none" w:sz="0" w:space="0" w:color="auto"/>
        <w:right w:val="none" w:sz="0" w:space="0" w:color="auto"/>
      </w:divBdr>
    </w:div>
    <w:div w:id="1431003734">
      <w:bodyDiv w:val="1"/>
      <w:marLeft w:val="0"/>
      <w:marRight w:val="0"/>
      <w:marTop w:val="0"/>
      <w:marBottom w:val="0"/>
      <w:divBdr>
        <w:top w:val="none" w:sz="0" w:space="0" w:color="auto"/>
        <w:left w:val="none" w:sz="0" w:space="0" w:color="auto"/>
        <w:bottom w:val="none" w:sz="0" w:space="0" w:color="auto"/>
        <w:right w:val="none" w:sz="0" w:space="0" w:color="auto"/>
      </w:divBdr>
    </w:div>
    <w:div w:id="1431004850">
      <w:bodyDiv w:val="1"/>
      <w:marLeft w:val="0"/>
      <w:marRight w:val="0"/>
      <w:marTop w:val="0"/>
      <w:marBottom w:val="0"/>
      <w:divBdr>
        <w:top w:val="none" w:sz="0" w:space="0" w:color="auto"/>
        <w:left w:val="none" w:sz="0" w:space="0" w:color="auto"/>
        <w:bottom w:val="none" w:sz="0" w:space="0" w:color="auto"/>
        <w:right w:val="none" w:sz="0" w:space="0" w:color="auto"/>
      </w:divBdr>
    </w:div>
    <w:div w:id="1431583833">
      <w:bodyDiv w:val="1"/>
      <w:marLeft w:val="0"/>
      <w:marRight w:val="0"/>
      <w:marTop w:val="0"/>
      <w:marBottom w:val="0"/>
      <w:divBdr>
        <w:top w:val="none" w:sz="0" w:space="0" w:color="auto"/>
        <w:left w:val="none" w:sz="0" w:space="0" w:color="auto"/>
        <w:bottom w:val="none" w:sz="0" w:space="0" w:color="auto"/>
        <w:right w:val="none" w:sz="0" w:space="0" w:color="auto"/>
      </w:divBdr>
    </w:div>
    <w:div w:id="1431584030">
      <w:bodyDiv w:val="1"/>
      <w:marLeft w:val="0"/>
      <w:marRight w:val="0"/>
      <w:marTop w:val="0"/>
      <w:marBottom w:val="0"/>
      <w:divBdr>
        <w:top w:val="none" w:sz="0" w:space="0" w:color="auto"/>
        <w:left w:val="none" w:sz="0" w:space="0" w:color="auto"/>
        <w:bottom w:val="none" w:sz="0" w:space="0" w:color="auto"/>
        <w:right w:val="none" w:sz="0" w:space="0" w:color="auto"/>
      </w:divBdr>
    </w:div>
    <w:div w:id="1431661534">
      <w:bodyDiv w:val="1"/>
      <w:marLeft w:val="0"/>
      <w:marRight w:val="0"/>
      <w:marTop w:val="0"/>
      <w:marBottom w:val="0"/>
      <w:divBdr>
        <w:top w:val="none" w:sz="0" w:space="0" w:color="auto"/>
        <w:left w:val="none" w:sz="0" w:space="0" w:color="auto"/>
        <w:bottom w:val="none" w:sz="0" w:space="0" w:color="auto"/>
        <w:right w:val="none" w:sz="0" w:space="0" w:color="auto"/>
      </w:divBdr>
    </w:div>
    <w:div w:id="1431706761">
      <w:bodyDiv w:val="1"/>
      <w:marLeft w:val="0"/>
      <w:marRight w:val="0"/>
      <w:marTop w:val="0"/>
      <w:marBottom w:val="0"/>
      <w:divBdr>
        <w:top w:val="none" w:sz="0" w:space="0" w:color="auto"/>
        <w:left w:val="none" w:sz="0" w:space="0" w:color="auto"/>
        <w:bottom w:val="none" w:sz="0" w:space="0" w:color="auto"/>
        <w:right w:val="none" w:sz="0" w:space="0" w:color="auto"/>
      </w:divBdr>
    </w:div>
    <w:div w:id="1432699545">
      <w:bodyDiv w:val="1"/>
      <w:marLeft w:val="0"/>
      <w:marRight w:val="0"/>
      <w:marTop w:val="0"/>
      <w:marBottom w:val="0"/>
      <w:divBdr>
        <w:top w:val="none" w:sz="0" w:space="0" w:color="auto"/>
        <w:left w:val="none" w:sz="0" w:space="0" w:color="auto"/>
        <w:bottom w:val="none" w:sz="0" w:space="0" w:color="auto"/>
        <w:right w:val="none" w:sz="0" w:space="0" w:color="auto"/>
      </w:divBdr>
    </w:div>
    <w:div w:id="1432776144">
      <w:bodyDiv w:val="1"/>
      <w:marLeft w:val="0"/>
      <w:marRight w:val="0"/>
      <w:marTop w:val="0"/>
      <w:marBottom w:val="0"/>
      <w:divBdr>
        <w:top w:val="none" w:sz="0" w:space="0" w:color="auto"/>
        <w:left w:val="none" w:sz="0" w:space="0" w:color="auto"/>
        <w:bottom w:val="none" w:sz="0" w:space="0" w:color="auto"/>
        <w:right w:val="none" w:sz="0" w:space="0" w:color="auto"/>
      </w:divBdr>
    </w:div>
    <w:div w:id="1432815519">
      <w:bodyDiv w:val="1"/>
      <w:marLeft w:val="0"/>
      <w:marRight w:val="0"/>
      <w:marTop w:val="0"/>
      <w:marBottom w:val="0"/>
      <w:divBdr>
        <w:top w:val="none" w:sz="0" w:space="0" w:color="auto"/>
        <w:left w:val="none" w:sz="0" w:space="0" w:color="auto"/>
        <w:bottom w:val="none" w:sz="0" w:space="0" w:color="auto"/>
        <w:right w:val="none" w:sz="0" w:space="0" w:color="auto"/>
      </w:divBdr>
    </w:div>
    <w:div w:id="1432968110">
      <w:bodyDiv w:val="1"/>
      <w:marLeft w:val="0"/>
      <w:marRight w:val="0"/>
      <w:marTop w:val="0"/>
      <w:marBottom w:val="0"/>
      <w:divBdr>
        <w:top w:val="none" w:sz="0" w:space="0" w:color="auto"/>
        <w:left w:val="none" w:sz="0" w:space="0" w:color="auto"/>
        <w:bottom w:val="none" w:sz="0" w:space="0" w:color="auto"/>
        <w:right w:val="none" w:sz="0" w:space="0" w:color="auto"/>
      </w:divBdr>
    </w:div>
    <w:div w:id="1433553528">
      <w:bodyDiv w:val="1"/>
      <w:marLeft w:val="0"/>
      <w:marRight w:val="0"/>
      <w:marTop w:val="0"/>
      <w:marBottom w:val="0"/>
      <w:divBdr>
        <w:top w:val="none" w:sz="0" w:space="0" w:color="auto"/>
        <w:left w:val="none" w:sz="0" w:space="0" w:color="auto"/>
        <w:bottom w:val="none" w:sz="0" w:space="0" w:color="auto"/>
        <w:right w:val="none" w:sz="0" w:space="0" w:color="auto"/>
      </w:divBdr>
    </w:div>
    <w:div w:id="1433625209">
      <w:bodyDiv w:val="1"/>
      <w:marLeft w:val="0"/>
      <w:marRight w:val="0"/>
      <w:marTop w:val="0"/>
      <w:marBottom w:val="0"/>
      <w:divBdr>
        <w:top w:val="none" w:sz="0" w:space="0" w:color="auto"/>
        <w:left w:val="none" w:sz="0" w:space="0" w:color="auto"/>
        <w:bottom w:val="none" w:sz="0" w:space="0" w:color="auto"/>
        <w:right w:val="none" w:sz="0" w:space="0" w:color="auto"/>
      </w:divBdr>
    </w:div>
    <w:div w:id="1434059393">
      <w:bodyDiv w:val="1"/>
      <w:marLeft w:val="0"/>
      <w:marRight w:val="0"/>
      <w:marTop w:val="0"/>
      <w:marBottom w:val="0"/>
      <w:divBdr>
        <w:top w:val="none" w:sz="0" w:space="0" w:color="auto"/>
        <w:left w:val="none" w:sz="0" w:space="0" w:color="auto"/>
        <w:bottom w:val="none" w:sz="0" w:space="0" w:color="auto"/>
        <w:right w:val="none" w:sz="0" w:space="0" w:color="auto"/>
      </w:divBdr>
    </w:div>
    <w:div w:id="1434397150">
      <w:bodyDiv w:val="1"/>
      <w:marLeft w:val="0"/>
      <w:marRight w:val="0"/>
      <w:marTop w:val="0"/>
      <w:marBottom w:val="0"/>
      <w:divBdr>
        <w:top w:val="none" w:sz="0" w:space="0" w:color="auto"/>
        <w:left w:val="none" w:sz="0" w:space="0" w:color="auto"/>
        <w:bottom w:val="none" w:sz="0" w:space="0" w:color="auto"/>
        <w:right w:val="none" w:sz="0" w:space="0" w:color="auto"/>
      </w:divBdr>
    </w:div>
    <w:div w:id="1435633074">
      <w:bodyDiv w:val="1"/>
      <w:marLeft w:val="0"/>
      <w:marRight w:val="0"/>
      <w:marTop w:val="0"/>
      <w:marBottom w:val="0"/>
      <w:divBdr>
        <w:top w:val="none" w:sz="0" w:space="0" w:color="auto"/>
        <w:left w:val="none" w:sz="0" w:space="0" w:color="auto"/>
        <w:bottom w:val="none" w:sz="0" w:space="0" w:color="auto"/>
        <w:right w:val="none" w:sz="0" w:space="0" w:color="auto"/>
      </w:divBdr>
    </w:div>
    <w:div w:id="1435714009">
      <w:bodyDiv w:val="1"/>
      <w:marLeft w:val="0"/>
      <w:marRight w:val="0"/>
      <w:marTop w:val="0"/>
      <w:marBottom w:val="0"/>
      <w:divBdr>
        <w:top w:val="none" w:sz="0" w:space="0" w:color="auto"/>
        <w:left w:val="none" w:sz="0" w:space="0" w:color="auto"/>
        <w:bottom w:val="none" w:sz="0" w:space="0" w:color="auto"/>
        <w:right w:val="none" w:sz="0" w:space="0" w:color="auto"/>
      </w:divBdr>
    </w:div>
    <w:div w:id="1435828990">
      <w:bodyDiv w:val="1"/>
      <w:marLeft w:val="0"/>
      <w:marRight w:val="0"/>
      <w:marTop w:val="0"/>
      <w:marBottom w:val="0"/>
      <w:divBdr>
        <w:top w:val="none" w:sz="0" w:space="0" w:color="auto"/>
        <w:left w:val="none" w:sz="0" w:space="0" w:color="auto"/>
        <w:bottom w:val="none" w:sz="0" w:space="0" w:color="auto"/>
        <w:right w:val="none" w:sz="0" w:space="0" w:color="auto"/>
      </w:divBdr>
    </w:div>
    <w:div w:id="1436053440">
      <w:bodyDiv w:val="1"/>
      <w:marLeft w:val="0"/>
      <w:marRight w:val="0"/>
      <w:marTop w:val="0"/>
      <w:marBottom w:val="0"/>
      <w:divBdr>
        <w:top w:val="none" w:sz="0" w:space="0" w:color="auto"/>
        <w:left w:val="none" w:sz="0" w:space="0" w:color="auto"/>
        <w:bottom w:val="none" w:sz="0" w:space="0" w:color="auto"/>
        <w:right w:val="none" w:sz="0" w:space="0" w:color="auto"/>
      </w:divBdr>
    </w:div>
    <w:div w:id="1436553250">
      <w:bodyDiv w:val="1"/>
      <w:marLeft w:val="0"/>
      <w:marRight w:val="0"/>
      <w:marTop w:val="0"/>
      <w:marBottom w:val="0"/>
      <w:divBdr>
        <w:top w:val="none" w:sz="0" w:space="0" w:color="auto"/>
        <w:left w:val="none" w:sz="0" w:space="0" w:color="auto"/>
        <w:bottom w:val="none" w:sz="0" w:space="0" w:color="auto"/>
        <w:right w:val="none" w:sz="0" w:space="0" w:color="auto"/>
      </w:divBdr>
    </w:div>
    <w:div w:id="1436632383">
      <w:bodyDiv w:val="1"/>
      <w:marLeft w:val="0"/>
      <w:marRight w:val="0"/>
      <w:marTop w:val="0"/>
      <w:marBottom w:val="0"/>
      <w:divBdr>
        <w:top w:val="none" w:sz="0" w:space="0" w:color="auto"/>
        <w:left w:val="none" w:sz="0" w:space="0" w:color="auto"/>
        <w:bottom w:val="none" w:sz="0" w:space="0" w:color="auto"/>
        <w:right w:val="none" w:sz="0" w:space="0" w:color="auto"/>
      </w:divBdr>
    </w:div>
    <w:div w:id="1437100076">
      <w:bodyDiv w:val="1"/>
      <w:marLeft w:val="0"/>
      <w:marRight w:val="0"/>
      <w:marTop w:val="0"/>
      <w:marBottom w:val="0"/>
      <w:divBdr>
        <w:top w:val="none" w:sz="0" w:space="0" w:color="auto"/>
        <w:left w:val="none" w:sz="0" w:space="0" w:color="auto"/>
        <w:bottom w:val="none" w:sz="0" w:space="0" w:color="auto"/>
        <w:right w:val="none" w:sz="0" w:space="0" w:color="auto"/>
      </w:divBdr>
    </w:div>
    <w:div w:id="1437602499">
      <w:bodyDiv w:val="1"/>
      <w:marLeft w:val="0"/>
      <w:marRight w:val="0"/>
      <w:marTop w:val="0"/>
      <w:marBottom w:val="0"/>
      <w:divBdr>
        <w:top w:val="none" w:sz="0" w:space="0" w:color="auto"/>
        <w:left w:val="none" w:sz="0" w:space="0" w:color="auto"/>
        <w:bottom w:val="none" w:sz="0" w:space="0" w:color="auto"/>
        <w:right w:val="none" w:sz="0" w:space="0" w:color="auto"/>
      </w:divBdr>
    </w:div>
    <w:div w:id="1438134220">
      <w:bodyDiv w:val="1"/>
      <w:marLeft w:val="0"/>
      <w:marRight w:val="0"/>
      <w:marTop w:val="0"/>
      <w:marBottom w:val="0"/>
      <w:divBdr>
        <w:top w:val="none" w:sz="0" w:space="0" w:color="auto"/>
        <w:left w:val="none" w:sz="0" w:space="0" w:color="auto"/>
        <w:bottom w:val="none" w:sz="0" w:space="0" w:color="auto"/>
        <w:right w:val="none" w:sz="0" w:space="0" w:color="auto"/>
      </w:divBdr>
    </w:div>
    <w:div w:id="1438141342">
      <w:bodyDiv w:val="1"/>
      <w:marLeft w:val="0"/>
      <w:marRight w:val="0"/>
      <w:marTop w:val="0"/>
      <w:marBottom w:val="0"/>
      <w:divBdr>
        <w:top w:val="none" w:sz="0" w:space="0" w:color="auto"/>
        <w:left w:val="none" w:sz="0" w:space="0" w:color="auto"/>
        <w:bottom w:val="none" w:sz="0" w:space="0" w:color="auto"/>
        <w:right w:val="none" w:sz="0" w:space="0" w:color="auto"/>
      </w:divBdr>
    </w:div>
    <w:div w:id="1438449950">
      <w:bodyDiv w:val="1"/>
      <w:marLeft w:val="0"/>
      <w:marRight w:val="0"/>
      <w:marTop w:val="0"/>
      <w:marBottom w:val="0"/>
      <w:divBdr>
        <w:top w:val="none" w:sz="0" w:space="0" w:color="auto"/>
        <w:left w:val="none" w:sz="0" w:space="0" w:color="auto"/>
        <w:bottom w:val="none" w:sz="0" w:space="0" w:color="auto"/>
        <w:right w:val="none" w:sz="0" w:space="0" w:color="auto"/>
      </w:divBdr>
    </w:div>
    <w:div w:id="1439373972">
      <w:bodyDiv w:val="1"/>
      <w:marLeft w:val="0"/>
      <w:marRight w:val="0"/>
      <w:marTop w:val="0"/>
      <w:marBottom w:val="0"/>
      <w:divBdr>
        <w:top w:val="none" w:sz="0" w:space="0" w:color="auto"/>
        <w:left w:val="none" w:sz="0" w:space="0" w:color="auto"/>
        <w:bottom w:val="none" w:sz="0" w:space="0" w:color="auto"/>
        <w:right w:val="none" w:sz="0" w:space="0" w:color="auto"/>
      </w:divBdr>
    </w:div>
    <w:div w:id="1439444715">
      <w:bodyDiv w:val="1"/>
      <w:marLeft w:val="0"/>
      <w:marRight w:val="0"/>
      <w:marTop w:val="0"/>
      <w:marBottom w:val="0"/>
      <w:divBdr>
        <w:top w:val="none" w:sz="0" w:space="0" w:color="auto"/>
        <w:left w:val="none" w:sz="0" w:space="0" w:color="auto"/>
        <w:bottom w:val="none" w:sz="0" w:space="0" w:color="auto"/>
        <w:right w:val="none" w:sz="0" w:space="0" w:color="auto"/>
      </w:divBdr>
    </w:div>
    <w:div w:id="1439957057">
      <w:bodyDiv w:val="1"/>
      <w:marLeft w:val="0"/>
      <w:marRight w:val="0"/>
      <w:marTop w:val="0"/>
      <w:marBottom w:val="0"/>
      <w:divBdr>
        <w:top w:val="none" w:sz="0" w:space="0" w:color="auto"/>
        <w:left w:val="none" w:sz="0" w:space="0" w:color="auto"/>
        <w:bottom w:val="none" w:sz="0" w:space="0" w:color="auto"/>
        <w:right w:val="none" w:sz="0" w:space="0" w:color="auto"/>
      </w:divBdr>
    </w:div>
    <w:div w:id="1440225714">
      <w:bodyDiv w:val="1"/>
      <w:marLeft w:val="0"/>
      <w:marRight w:val="0"/>
      <w:marTop w:val="0"/>
      <w:marBottom w:val="0"/>
      <w:divBdr>
        <w:top w:val="none" w:sz="0" w:space="0" w:color="auto"/>
        <w:left w:val="none" w:sz="0" w:space="0" w:color="auto"/>
        <w:bottom w:val="none" w:sz="0" w:space="0" w:color="auto"/>
        <w:right w:val="none" w:sz="0" w:space="0" w:color="auto"/>
      </w:divBdr>
    </w:div>
    <w:div w:id="1440373550">
      <w:bodyDiv w:val="1"/>
      <w:marLeft w:val="0"/>
      <w:marRight w:val="0"/>
      <w:marTop w:val="0"/>
      <w:marBottom w:val="0"/>
      <w:divBdr>
        <w:top w:val="none" w:sz="0" w:space="0" w:color="auto"/>
        <w:left w:val="none" w:sz="0" w:space="0" w:color="auto"/>
        <w:bottom w:val="none" w:sz="0" w:space="0" w:color="auto"/>
        <w:right w:val="none" w:sz="0" w:space="0" w:color="auto"/>
      </w:divBdr>
    </w:div>
    <w:div w:id="1440446018">
      <w:bodyDiv w:val="1"/>
      <w:marLeft w:val="0"/>
      <w:marRight w:val="0"/>
      <w:marTop w:val="0"/>
      <w:marBottom w:val="0"/>
      <w:divBdr>
        <w:top w:val="none" w:sz="0" w:space="0" w:color="auto"/>
        <w:left w:val="none" w:sz="0" w:space="0" w:color="auto"/>
        <w:bottom w:val="none" w:sz="0" w:space="0" w:color="auto"/>
        <w:right w:val="none" w:sz="0" w:space="0" w:color="auto"/>
      </w:divBdr>
    </w:div>
    <w:div w:id="1440636918">
      <w:bodyDiv w:val="1"/>
      <w:marLeft w:val="0"/>
      <w:marRight w:val="0"/>
      <w:marTop w:val="0"/>
      <w:marBottom w:val="0"/>
      <w:divBdr>
        <w:top w:val="none" w:sz="0" w:space="0" w:color="auto"/>
        <w:left w:val="none" w:sz="0" w:space="0" w:color="auto"/>
        <w:bottom w:val="none" w:sz="0" w:space="0" w:color="auto"/>
        <w:right w:val="none" w:sz="0" w:space="0" w:color="auto"/>
      </w:divBdr>
    </w:div>
    <w:div w:id="1441219614">
      <w:bodyDiv w:val="1"/>
      <w:marLeft w:val="0"/>
      <w:marRight w:val="0"/>
      <w:marTop w:val="0"/>
      <w:marBottom w:val="0"/>
      <w:divBdr>
        <w:top w:val="none" w:sz="0" w:space="0" w:color="auto"/>
        <w:left w:val="none" w:sz="0" w:space="0" w:color="auto"/>
        <w:bottom w:val="none" w:sz="0" w:space="0" w:color="auto"/>
        <w:right w:val="none" w:sz="0" w:space="0" w:color="auto"/>
      </w:divBdr>
    </w:div>
    <w:div w:id="1441340859">
      <w:bodyDiv w:val="1"/>
      <w:marLeft w:val="0"/>
      <w:marRight w:val="0"/>
      <w:marTop w:val="0"/>
      <w:marBottom w:val="0"/>
      <w:divBdr>
        <w:top w:val="none" w:sz="0" w:space="0" w:color="auto"/>
        <w:left w:val="none" w:sz="0" w:space="0" w:color="auto"/>
        <w:bottom w:val="none" w:sz="0" w:space="0" w:color="auto"/>
        <w:right w:val="none" w:sz="0" w:space="0" w:color="auto"/>
      </w:divBdr>
    </w:div>
    <w:div w:id="1441532749">
      <w:bodyDiv w:val="1"/>
      <w:marLeft w:val="0"/>
      <w:marRight w:val="0"/>
      <w:marTop w:val="0"/>
      <w:marBottom w:val="0"/>
      <w:divBdr>
        <w:top w:val="none" w:sz="0" w:space="0" w:color="auto"/>
        <w:left w:val="none" w:sz="0" w:space="0" w:color="auto"/>
        <w:bottom w:val="none" w:sz="0" w:space="0" w:color="auto"/>
        <w:right w:val="none" w:sz="0" w:space="0" w:color="auto"/>
      </w:divBdr>
    </w:div>
    <w:div w:id="1441607035">
      <w:bodyDiv w:val="1"/>
      <w:marLeft w:val="0"/>
      <w:marRight w:val="0"/>
      <w:marTop w:val="0"/>
      <w:marBottom w:val="0"/>
      <w:divBdr>
        <w:top w:val="none" w:sz="0" w:space="0" w:color="auto"/>
        <w:left w:val="none" w:sz="0" w:space="0" w:color="auto"/>
        <w:bottom w:val="none" w:sz="0" w:space="0" w:color="auto"/>
        <w:right w:val="none" w:sz="0" w:space="0" w:color="auto"/>
      </w:divBdr>
    </w:div>
    <w:div w:id="1442988277">
      <w:bodyDiv w:val="1"/>
      <w:marLeft w:val="0"/>
      <w:marRight w:val="0"/>
      <w:marTop w:val="0"/>
      <w:marBottom w:val="0"/>
      <w:divBdr>
        <w:top w:val="none" w:sz="0" w:space="0" w:color="auto"/>
        <w:left w:val="none" w:sz="0" w:space="0" w:color="auto"/>
        <w:bottom w:val="none" w:sz="0" w:space="0" w:color="auto"/>
        <w:right w:val="none" w:sz="0" w:space="0" w:color="auto"/>
      </w:divBdr>
    </w:div>
    <w:div w:id="1443257241">
      <w:bodyDiv w:val="1"/>
      <w:marLeft w:val="0"/>
      <w:marRight w:val="0"/>
      <w:marTop w:val="0"/>
      <w:marBottom w:val="0"/>
      <w:divBdr>
        <w:top w:val="none" w:sz="0" w:space="0" w:color="auto"/>
        <w:left w:val="none" w:sz="0" w:space="0" w:color="auto"/>
        <w:bottom w:val="none" w:sz="0" w:space="0" w:color="auto"/>
        <w:right w:val="none" w:sz="0" w:space="0" w:color="auto"/>
      </w:divBdr>
    </w:div>
    <w:div w:id="1443257516">
      <w:bodyDiv w:val="1"/>
      <w:marLeft w:val="0"/>
      <w:marRight w:val="0"/>
      <w:marTop w:val="0"/>
      <w:marBottom w:val="0"/>
      <w:divBdr>
        <w:top w:val="none" w:sz="0" w:space="0" w:color="auto"/>
        <w:left w:val="none" w:sz="0" w:space="0" w:color="auto"/>
        <w:bottom w:val="none" w:sz="0" w:space="0" w:color="auto"/>
        <w:right w:val="none" w:sz="0" w:space="0" w:color="auto"/>
      </w:divBdr>
    </w:div>
    <w:div w:id="1443722564">
      <w:bodyDiv w:val="1"/>
      <w:marLeft w:val="0"/>
      <w:marRight w:val="0"/>
      <w:marTop w:val="0"/>
      <w:marBottom w:val="0"/>
      <w:divBdr>
        <w:top w:val="none" w:sz="0" w:space="0" w:color="auto"/>
        <w:left w:val="none" w:sz="0" w:space="0" w:color="auto"/>
        <w:bottom w:val="none" w:sz="0" w:space="0" w:color="auto"/>
        <w:right w:val="none" w:sz="0" w:space="0" w:color="auto"/>
      </w:divBdr>
    </w:div>
    <w:div w:id="1444298920">
      <w:bodyDiv w:val="1"/>
      <w:marLeft w:val="0"/>
      <w:marRight w:val="0"/>
      <w:marTop w:val="0"/>
      <w:marBottom w:val="0"/>
      <w:divBdr>
        <w:top w:val="none" w:sz="0" w:space="0" w:color="auto"/>
        <w:left w:val="none" w:sz="0" w:space="0" w:color="auto"/>
        <w:bottom w:val="none" w:sz="0" w:space="0" w:color="auto"/>
        <w:right w:val="none" w:sz="0" w:space="0" w:color="auto"/>
      </w:divBdr>
    </w:div>
    <w:div w:id="1444377236">
      <w:bodyDiv w:val="1"/>
      <w:marLeft w:val="0"/>
      <w:marRight w:val="0"/>
      <w:marTop w:val="0"/>
      <w:marBottom w:val="0"/>
      <w:divBdr>
        <w:top w:val="none" w:sz="0" w:space="0" w:color="auto"/>
        <w:left w:val="none" w:sz="0" w:space="0" w:color="auto"/>
        <w:bottom w:val="none" w:sz="0" w:space="0" w:color="auto"/>
        <w:right w:val="none" w:sz="0" w:space="0" w:color="auto"/>
      </w:divBdr>
    </w:div>
    <w:div w:id="1444838644">
      <w:bodyDiv w:val="1"/>
      <w:marLeft w:val="0"/>
      <w:marRight w:val="0"/>
      <w:marTop w:val="0"/>
      <w:marBottom w:val="0"/>
      <w:divBdr>
        <w:top w:val="none" w:sz="0" w:space="0" w:color="auto"/>
        <w:left w:val="none" w:sz="0" w:space="0" w:color="auto"/>
        <w:bottom w:val="none" w:sz="0" w:space="0" w:color="auto"/>
        <w:right w:val="none" w:sz="0" w:space="0" w:color="auto"/>
      </w:divBdr>
    </w:div>
    <w:div w:id="1444881304">
      <w:bodyDiv w:val="1"/>
      <w:marLeft w:val="0"/>
      <w:marRight w:val="0"/>
      <w:marTop w:val="0"/>
      <w:marBottom w:val="0"/>
      <w:divBdr>
        <w:top w:val="none" w:sz="0" w:space="0" w:color="auto"/>
        <w:left w:val="none" w:sz="0" w:space="0" w:color="auto"/>
        <w:bottom w:val="none" w:sz="0" w:space="0" w:color="auto"/>
        <w:right w:val="none" w:sz="0" w:space="0" w:color="auto"/>
      </w:divBdr>
    </w:div>
    <w:div w:id="1445223566">
      <w:bodyDiv w:val="1"/>
      <w:marLeft w:val="0"/>
      <w:marRight w:val="0"/>
      <w:marTop w:val="0"/>
      <w:marBottom w:val="0"/>
      <w:divBdr>
        <w:top w:val="none" w:sz="0" w:space="0" w:color="auto"/>
        <w:left w:val="none" w:sz="0" w:space="0" w:color="auto"/>
        <w:bottom w:val="none" w:sz="0" w:space="0" w:color="auto"/>
        <w:right w:val="none" w:sz="0" w:space="0" w:color="auto"/>
      </w:divBdr>
    </w:div>
    <w:div w:id="1445687865">
      <w:bodyDiv w:val="1"/>
      <w:marLeft w:val="0"/>
      <w:marRight w:val="0"/>
      <w:marTop w:val="0"/>
      <w:marBottom w:val="0"/>
      <w:divBdr>
        <w:top w:val="none" w:sz="0" w:space="0" w:color="auto"/>
        <w:left w:val="none" w:sz="0" w:space="0" w:color="auto"/>
        <w:bottom w:val="none" w:sz="0" w:space="0" w:color="auto"/>
        <w:right w:val="none" w:sz="0" w:space="0" w:color="auto"/>
      </w:divBdr>
    </w:div>
    <w:div w:id="1445809666">
      <w:bodyDiv w:val="1"/>
      <w:marLeft w:val="0"/>
      <w:marRight w:val="0"/>
      <w:marTop w:val="0"/>
      <w:marBottom w:val="0"/>
      <w:divBdr>
        <w:top w:val="none" w:sz="0" w:space="0" w:color="auto"/>
        <w:left w:val="none" w:sz="0" w:space="0" w:color="auto"/>
        <w:bottom w:val="none" w:sz="0" w:space="0" w:color="auto"/>
        <w:right w:val="none" w:sz="0" w:space="0" w:color="auto"/>
      </w:divBdr>
    </w:div>
    <w:div w:id="1446584916">
      <w:bodyDiv w:val="1"/>
      <w:marLeft w:val="0"/>
      <w:marRight w:val="0"/>
      <w:marTop w:val="0"/>
      <w:marBottom w:val="0"/>
      <w:divBdr>
        <w:top w:val="none" w:sz="0" w:space="0" w:color="auto"/>
        <w:left w:val="none" w:sz="0" w:space="0" w:color="auto"/>
        <w:bottom w:val="none" w:sz="0" w:space="0" w:color="auto"/>
        <w:right w:val="none" w:sz="0" w:space="0" w:color="auto"/>
      </w:divBdr>
    </w:div>
    <w:div w:id="1447118033">
      <w:bodyDiv w:val="1"/>
      <w:marLeft w:val="0"/>
      <w:marRight w:val="0"/>
      <w:marTop w:val="0"/>
      <w:marBottom w:val="0"/>
      <w:divBdr>
        <w:top w:val="none" w:sz="0" w:space="0" w:color="auto"/>
        <w:left w:val="none" w:sz="0" w:space="0" w:color="auto"/>
        <w:bottom w:val="none" w:sz="0" w:space="0" w:color="auto"/>
        <w:right w:val="none" w:sz="0" w:space="0" w:color="auto"/>
      </w:divBdr>
    </w:div>
    <w:div w:id="1447428577">
      <w:bodyDiv w:val="1"/>
      <w:marLeft w:val="0"/>
      <w:marRight w:val="0"/>
      <w:marTop w:val="0"/>
      <w:marBottom w:val="0"/>
      <w:divBdr>
        <w:top w:val="none" w:sz="0" w:space="0" w:color="auto"/>
        <w:left w:val="none" w:sz="0" w:space="0" w:color="auto"/>
        <w:bottom w:val="none" w:sz="0" w:space="0" w:color="auto"/>
        <w:right w:val="none" w:sz="0" w:space="0" w:color="auto"/>
      </w:divBdr>
    </w:div>
    <w:div w:id="1447919215">
      <w:bodyDiv w:val="1"/>
      <w:marLeft w:val="0"/>
      <w:marRight w:val="0"/>
      <w:marTop w:val="0"/>
      <w:marBottom w:val="0"/>
      <w:divBdr>
        <w:top w:val="none" w:sz="0" w:space="0" w:color="auto"/>
        <w:left w:val="none" w:sz="0" w:space="0" w:color="auto"/>
        <w:bottom w:val="none" w:sz="0" w:space="0" w:color="auto"/>
        <w:right w:val="none" w:sz="0" w:space="0" w:color="auto"/>
      </w:divBdr>
    </w:div>
    <w:div w:id="1447919588">
      <w:bodyDiv w:val="1"/>
      <w:marLeft w:val="0"/>
      <w:marRight w:val="0"/>
      <w:marTop w:val="0"/>
      <w:marBottom w:val="0"/>
      <w:divBdr>
        <w:top w:val="none" w:sz="0" w:space="0" w:color="auto"/>
        <w:left w:val="none" w:sz="0" w:space="0" w:color="auto"/>
        <w:bottom w:val="none" w:sz="0" w:space="0" w:color="auto"/>
        <w:right w:val="none" w:sz="0" w:space="0" w:color="auto"/>
      </w:divBdr>
    </w:div>
    <w:div w:id="1447965705">
      <w:bodyDiv w:val="1"/>
      <w:marLeft w:val="0"/>
      <w:marRight w:val="0"/>
      <w:marTop w:val="0"/>
      <w:marBottom w:val="0"/>
      <w:divBdr>
        <w:top w:val="none" w:sz="0" w:space="0" w:color="auto"/>
        <w:left w:val="none" w:sz="0" w:space="0" w:color="auto"/>
        <w:bottom w:val="none" w:sz="0" w:space="0" w:color="auto"/>
        <w:right w:val="none" w:sz="0" w:space="0" w:color="auto"/>
      </w:divBdr>
    </w:div>
    <w:div w:id="1447969411">
      <w:bodyDiv w:val="1"/>
      <w:marLeft w:val="0"/>
      <w:marRight w:val="0"/>
      <w:marTop w:val="0"/>
      <w:marBottom w:val="0"/>
      <w:divBdr>
        <w:top w:val="none" w:sz="0" w:space="0" w:color="auto"/>
        <w:left w:val="none" w:sz="0" w:space="0" w:color="auto"/>
        <w:bottom w:val="none" w:sz="0" w:space="0" w:color="auto"/>
        <w:right w:val="none" w:sz="0" w:space="0" w:color="auto"/>
      </w:divBdr>
    </w:div>
    <w:div w:id="1448426789">
      <w:bodyDiv w:val="1"/>
      <w:marLeft w:val="0"/>
      <w:marRight w:val="0"/>
      <w:marTop w:val="0"/>
      <w:marBottom w:val="0"/>
      <w:divBdr>
        <w:top w:val="none" w:sz="0" w:space="0" w:color="auto"/>
        <w:left w:val="none" w:sz="0" w:space="0" w:color="auto"/>
        <w:bottom w:val="none" w:sz="0" w:space="0" w:color="auto"/>
        <w:right w:val="none" w:sz="0" w:space="0" w:color="auto"/>
      </w:divBdr>
    </w:div>
    <w:div w:id="1448550518">
      <w:bodyDiv w:val="1"/>
      <w:marLeft w:val="0"/>
      <w:marRight w:val="0"/>
      <w:marTop w:val="0"/>
      <w:marBottom w:val="0"/>
      <w:divBdr>
        <w:top w:val="none" w:sz="0" w:space="0" w:color="auto"/>
        <w:left w:val="none" w:sz="0" w:space="0" w:color="auto"/>
        <w:bottom w:val="none" w:sz="0" w:space="0" w:color="auto"/>
        <w:right w:val="none" w:sz="0" w:space="0" w:color="auto"/>
      </w:divBdr>
    </w:div>
    <w:div w:id="1448889545">
      <w:bodyDiv w:val="1"/>
      <w:marLeft w:val="0"/>
      <w:marRight w:val="0"/>
      <w:marTop w:val="0"/>
      <w:marBottom w:val="0"/>
      <w:divBdr>
        <w:top w:val="none" w:sz="0" w:space="0" w:color="auto"/>
        <w:left w:val="none" w:sz="0" w:space="0" w:color="auto"/>
        <w:bottom w:val="none" w:sz="0" w:space="0" w:color="auto"/>
        <w:right w:val="none" w:sz="0" w:space="0" w:color="auto"/>
      </w:divBdr>
    </w:div>
    <w:div w:id="1449005847">
      <w:bodyDiv w:val="1"/>
      <w:marLeft w:val="0"/>
      <w:marRight w:val="0"/>
      <w:marTop w:val="0"/>
      <w:marBottom w:val="0"/>
      <w:divBdr>
        <w:top w:val="none" w:sz="0" w:space="0" w:color="auto"/>
        <w:left w:val="none" w:sz="0" w:space="0" w:color="auto"/>
        <w:bottom w:val="none" w:sz="0" w:space="0" w:color="auto"/>
        <w:right w:val="none" w:sz="0" w:space="0" w:color="auto"/>
      </w:divBdr>
    </w:div>
    <w:div w:id="1449349783">
      <w:bodyDiv w:val="1"/>
      <w:marLeft w:val="0"/>
      <w:marRight w:val="0"/>
      <w:marTop w:val="0"/>
      <w:marBottom w:val="0"/>
      <w:divBdr>
        <w:top w:val="none" w:sz="0" w:space="0" w:color="auto"/>
        <w:left w:val="none" w:sz="0" w:space="0" w:color="auto"/>
        <w:bottom w:val="none" w:sz="0" w:space="0" w:color="auto"/>
        <w:right w:val="none" w:sz="0" w:space="0" w:color="auto"/>
      </w:divBdr>
    </w:div>
    <w:div w:id="1449353859">
      <w:bodyDiv w:val="1"/>
      <w:marLeft w:val="0"/>
      <w:marRight w:val="0"/>
      <w:marTop w:val="0"/>
      <w:marBottom w:val="0"/>
      <w:divBdr>
        <w:top w:val="none" w:sz="0" w:space="0" w:color="auto"/>
        <w:left w:val="none" w:sz="0" w:space="0" w:color="auto"/>
        <w:bottom w:val="none" w:sz="0" w:space="0" w:color="auto"/>
        <w:right w:val="none" w:sz="0" w:space="0" w:color="auto"/>
      </w:divBdr>
    </w:div>
    <w:div w:id="1449357027">
      <w:bodyDiv w:val="1"/>
      <w:marLeft w:val="0"/>
      <w:marRight w:val="0"/>
      <w:marTop w:val="0"/>
      <w:marBottom w:val="0"/>
      <w:divBdr>
        <w:top w:val="none" w:sz="0" w:space="0" w:color="auto"/>
        <w:left w:val="none" w:sz="0" w:space="0" w:color="auto"/>
        <w:bottom w:val="none" w:sz="0" w:space="0" w:color="auto"/>
        <w:right w:val="none" w:sz="0" w:space="0" w:color="auto"/>
      </w:divBdr>
    </w:div>
    <w:div w:id="1449423300">
      <w:bodyDiv w:val="1"/>
      <w:marLeft w:val="0"/>
      <w:marRight w:val="0"/>
      <w:marTop w:val="0"/>
      <w:marBottom w:val="0"/>
      <w:divBdr>
        <w:top w:val="none" w:sz="0" w:space="0" w:color="auto"/>
        <w:left w:val="none" w:sz="0" w:space="0" w:color="auto"/>
        <w:bottom w:val="none" w:sz="0" w:space="0" w:color="auto"/>
        <w:right w:val="none" w:sz="0" w:space="0" w:color="auto"/>
      </w:divBdr>
    </w:div>
    <w:div w:id="1449742361">
      <w:bodyDiv w:val="1"/>
      <w:marLeft w:val="0"/>
      <w:marRight w:val="0"/>
      <w:marTop w:val="0"/>
      <w:marBottom w:val="0"/>
      <w:divBdr>
        <w:top w:val="none" w:sz="0" w:space="0" w:color="auto"/>
        <w:left w:val="none" w:sz="0" w:space="0" w:color="auto"/>
        <w:bottom w:val="none" w:sz="0" w:space="0" w:color="auto"/>
        <w:right w:val="none" w:sz="0" w:space="0" w:color="auto"/>
      </w:divBdr>
    </w:div>
    <w:div w:id="1450008845">
      <w:bodyDiv w:val="1"/>
      <w:marLeft w:val="0"/>
      <w:marRight w:val="0"/>
      <w:marTop w:val="0"/>
      <w:marBottom w:val="0"/>
      <w:divBdr>
        <w:top w:val="none" w:sz="0" w:space="0" w:color="auto"/>
        <w:left w:val="none" w:sz="0" w:space="0" w:color="auto"/>
        <w:bottom w:val="none" w:sz="0" w:space="0" w:color="auto"/>
        <w:right w:val="none" w:sz="0" w:space="0" w:color="auto"/>
      </w:divBdr>
    </w:div>
    <w:div w:id="1450586126">
      <w:bodyDiv w:val="1"/>
      <w:marLeft w:val="0"/>
      <w:marRight w:val="0"/>
      <w:marTop w:val="0"/>
      <w:marBottom w:val="0"/>
      <w:divBdr>
        <w:top w:val="none" w:sz="0" w:space="0" w:color="auto"/>
        <w:left w:val="none" w:sz="0" w:space="0" w:color="auto"/>
        <w:bottom w:val="none" w:sz="0" w:space="0" w:color="auto"/>
        <w:right w:val="none" w:sz="0" w:space="0" w:color="auto"/>
      </w:divBdr>
    </w:div>
    <w:div w:id="1451168597">
      <w:bodyDiv w:val="1"/>
      <w:marLeft w:val="0"/>
      <w:marRight w:val="0"/>
      <w:marTop w:val="0"/>
      <w:marBottom w:val="0"/>
      <w:divBdr>
        <w:top w:val="none" w:sz="0" w:space="0" w:color="auto"/>
        <w:left w:val="none" w:sz="0" w:space="0" w:color="auto"/>
        <w:bottom w:val="none" w:sz="0" w:space="0" w:color="auto"/>
        <w:right w:val="none" w:sz="0" w:space="0" w:color="auto"/>
      </w:divBdr>
    </w:div>
    <w:div w:id="1451361287">
      <w:bodyDiv w:val="1"/>
      <w:marLeft w:val="0"/>
      <w:marRight w:val="0"/>
      <w:marTop w:val="0"/>
      <w:marBottom w:val="0"/>
      <w:divBdr>
        <w:top w:val="none" w:sz="0" w:space="0" w:color="auto"/>
        <w:left w:val="none" w:sz="0" w:space="0" w:color="auto"/>
        <w:bottom w:val="none" w:sz="0" w:space="0" w:color="auto"/>
        <w:right w:val="none" w:sz="0" w:space="0" w:color="auto"/>
      </w:divBdr>
    </w:div>
    <w:div w:id="1451626803">
      <w:bodyDiv w:val="1"/>
      <w:marLeft w:val="0"/>
      <w:marRight w:val="0"/>
      <w:marTop w:val="0"/>
      <w:marBottom w:val="0"/>
      <w:divBdr>
        <w:top w:val="none" w:sz="0" w:space="0" w:color="auto"/>
        <w:left w:val="none" w:sz="0" w:space="0" w:color="auto"/>
        <w:bottom w:val="none" w:sz="0" w:space="0" w:color="auto"/>
        <w:right w:val="none" w:sz="0" w:space="0" w:color="auto"/>
      </w:divBdr>
    </w:div>
    <w:div w:id="1451777743">
      <w:bodyDiv w:val="1"/>
      <w:marLeft w:val="0"/>
      <w:marRight w:val="0"/>
      <w:marTop w:val="0"/>
      <w:marBottom w:val="0"/>
      <w:divBdr>
        <w:top w:val="none" w:sz="0" w:space="0" w:color="auto"/>
        <w:left w:val="none" w:sz="0" w:space="0" w:color="auto"/>
        <w:bottom w:val="none" w:sz="0" w:space="0" w:color="auto"/>
        <w:right w:val="none" w:sz="0" w:space="0" w:color="auto"/>
      </w:divBdr>
    </w:div>
    <w:div w:id="1452019189">
      <w:bodyDiv w:val="1"/>
      <w:marLeft w:val="0"/>
      <w:marRight w:val="0"/>
      <w:marTop w:val="0"/>
      <w:marBottom w:val="0"/>
      <w:divBdr>
        <w:top w:val="none" w:sz="0" w:space="0" w:color="auto"/>
        <w:left w:val="none" w:sz="0" w:space="0" w:color="auto"/>
        <w:bottom w:val="none" w:sz="0" w:space="0" w:color="auto"/>
        <w:right w:val="none" w:sz="0" w:space="0" w:color="auto"/>
      </w:divBdr>
    </w:div>
    <w:div w:id="1452554525">
      <w:bodyDiv w:val="1"/>
      <w:marLeft w:val="0"/>
      <w:marRight w:val="0"/>
      <w:marTop w:val="0"/>
      <w:marBottom w:val="0"/>
      <w:divBdr>
        <w:top w:val="none" w:sz="0" w:space="0" w:color="auto"/>
        <w:left w:val="none" w:sz="0" w:space="0" w:color="auto"/>
        <w:bottom w:val="none" w:sz="0" w:space="0" w:color="auto"/>
        <w:right w:val="none" w:sz="0" w:space="0" w:color="auto"/>
      </w:divBdr>
    </w:div>
    <w:div w:id="1452941395">
      <w:bodyDiv w:val="1"/>
      <w:marLeft w:val="0"/>
      <w:marRight w:val="0"/>
      <w:marTop w:val="0"/>
      <w:marBottom w:val="0"/>
      <w:divBdr>
        <w:top w:val="none" w:sz="0" w:space="0" w:color="auto"/>
        <w:left w:val="none" w:sz="0" w:space="0" w:color="auto"/>
        <w:bottom w:val="none" w:sz="0" w:space="0" w:color="auto"/>
        <w:right w:val="none" w:sz="0" w:space="0" w:color="auto"/>
      </w:divBdr>
    </w:div>
    <w:div w:id="1453092733">
      <w:bodyDiv w:val="1"/>
      <w:marLeft w:val="0"/>
      <w:marRight w:val="0"/>
      <w:marTop w:val="0"/>
      <w:marBottom w:val="0"/>
      <w:divBdr>
        <w:top w:val="none" w:sz="0" w:space="0" w:color="auto"/>
        <w:left w:val="none" w:sz="0" w:space="0" w:color="auto"/>
        <w:bottom w:val="none" w:sz="0" w:space="0" w:color="auto"/>
        <w:right w:val="none" w:sz="0" w:space="0" w:color="auto"/>
      </w:divBdr>
    </w:div>
    <w:div w:id="1453212575">
      <w:bodyDiv w:val="1"/>
      <w:marLeft w:val="0"/>
      <w:marRight w:val="0"/>
      <w:marTop w:val="0"/>
      <w:marBottom w:val="0"/>
      <w:divBdr>
        <w:top w:val="none" w:sz="0" w:space="0" w:color="auto"/>
        <w:left w:val="none" w:sz="0" w:space="0" w:color="auto"/>
        <w:bottom w:val="none" w:sz="0" w:space="0" w:color="auto"/>
        <w:right w:val="none" w:sz="0" w:space="0" w:color="auto"/>
      </w:divBdr>
    </w:div>
    <w:div w:id="1455446188">
      <w:bodyDiv w:val="1"/>
      <w:marLeft w:val="0"/>
      <w:marRight w:val="0"/>
      <w:marTop w:val="0"/>
      <w:marBottom w:val="0"/>
      <w:divBdr>
        <w:top w:val="none" w:sz="0" w:space="0" w:color="auto"/>
        <w:left w:val="none" w:sz="0" w:space="0" w:color="auto"/>
        <w:bottom w:val="none" w:sz="0" w:space="0" w:color="auto"/>
        <w:right w:val="none" w:sz="0" w:space="0" w:color="auto"/>
      </w:divBdr>
    </w:div>
    <w:div w:id="1455514575">
      <w:bodyDiv w:val="1"/>
      <w:marLeft w:val="0"/>
      <w:marRight w:val="0"/>
      <w:marTop w:val="0"/>
      <w:marBottom w:val="0"/>
      <w:divBdr>
        <w:top w:val="none" w:sz="0" w:space="0" w:color="auto"/>
        <w:left w:val="none" w:sz="0" w:space="0" w:color="auto"/>
        <w:bottom w:val="none" w:sz="0" w:space="0" w:color="auto"/>
        <w:right w:val="none" w:sz="0" w:space="0" w:color="auto"/>
      </w:divBdr>
    </w:div>
    <w:div w:id="1455564327">
      <w:bodyDiv w:val="1"/>
      <w:marLeft w:val="0"/>
      <w:marRight w:val="0"/>
      <w:marTop w:val="0"/>
      <w:marBottom w:val="0"/>
      <w:divBdr>
        <w:top w:val="none" w:sz="0" w:space="0" w:color="auto"/>
        <w:left w:val="none" w:sz="0" w:space="0" w:color="auto"/>
        <w:bottom w:val="none" w:sz="0" w:space="0" w:color="auto"/>
        <w:right w:val="none" w:sz="0" w:space="0" w:color="auto"/>
      </w:divBdr>
    </w:div>
    <w:div w:id="1456170760">
      <w:bodyDiv w:val="1"/>
      <w:marLeft w:val="0"/>
      <w:marRight w:val="0"/>
      <w:marTop w:val="0"/>
      <w:marBottom w:val="0"/>
      <w:divBdr>
        <w:top w:val="none" w:sz="0" w:space="0" w:color="auto"/>
        <w:left w:val="none" w:sz="0" w:space="0" w:color="auto"/>
        <w:bottom w:val="none" w:sz="0" w:space="0" w:color="auto"/>
        <w:right w:val="none" w:sz="0" w:space="0" w:color="auto"/>
      </w:divBdr>
    </w:div>
    <w:div w:id="1456632317">
      <w:bodyDiv w:val="1"/>
      <w:marLeft w:val="0"/>
      <w:marRight w:val="0"/>
      <w:marTop w:val="0"/>
      <w:marBottom w:val="0"/>
      <w:divBdr>
        <w:top w:val="none" w:sz="0" w:space="0" w:color="auto"/>
        <w:left w:val="none" w:sz="0" w:space="0" w:color="auto"/>
        <w:bottom w:val="none" w:sz="0" w:space="0" w:color="auto"/>
        <w:right w:val="none" w:sz="0" w:space="0" w:color="auto"/>
      </w:divBdr>
    </w:div>
    <w:div w:id="1456876311">
      <w:bodyDiv w:val="1"/>
      <w:marLeft w:val="0"/>
      <w:marRight w:val="0"/>
      <w:marTop w:val="0"/>
      <w:marBottom w:val="0"/>
      <w:divBdr>
        <w:top w:val="none" w:sz="0" w:space="0" w:color="auto"/>
        <w:left w:val="none" w:sz="0" w:space="0" w:color="auto"/>
        <w:bottom w:val="none" w:sz="0" w:space="0" w:color="auto"/>
        <w:right w:val="none" w:sz="0" w:space="0" w:color="auto"/>
      </w:divBdr>
    </w:div>
    <w:div w:id="1457914208">
      <w:bodyDiv w:val="1"/>
      <w:marLeft w:val="0"/>
      <w:marRight w:val="0"/>
      <w:marTop w:val="0"/>
      <w:marBottom w:val="0"/>
      <w:divBdr>
        <w:top w:val="none" w:sz="0" w:space="0" w:color="auto"/>
        <w:left w:val="none" w:sz="0" w:space="0" w:color="auto"/>
        <w:bottom w:val="none" w:sz="0" w:space="0" w:color="auto"/>
        <w:right w:val="none" w:sz="0" w:space="0" w:color="auto"/>
      </w:divBdr>
    </w:div>
    <w:div w:id="1458064169">
      <w:bodyDiv w:val="1"/>
      <w:marLeft w:val="0"/>
      <w:marRight w:val="0"/>
      <w:marTop w:val="0"/>
      <w:marBottom w:val="0"/>
      <w:divBdr>
        <w:top w:val="none" w:sz="0" w:space="0" w:color="auto"/>
        <w:left w:val="none" w:sz="0" w:space="0" w:color="auto"/>
        <w:bottom w:val="none" w:sz="0" w:space="0" w:color="auto"/>
        <w:right w:val="none" w:sz="0" w:space="0" w:color="auto"/>
      </w:divBdr>
    </w:div>
    <w:div w:id="1458067022">
      <w:bodyDiv w:val="1"/>
      <w:marLeft w:val="0"/>
      <w:marRight w:val="0"/>
      <w:marTop w:val="0"/>
      <w:marBottom w:val="0"/>
      <w:divBdr>
        <w:top w:val="none" w:sz="0" w:space="0" w:color="auto"/>
        <w:left w:val="none" w:sz="0" w:space="0" w:color="auto"/>
        <w:bottom w:val="none" w:sz="0" w:space="0" w:color="auto"/>
        <w:right w:val="none" w:sz="0" w:space="0" w:color="auto"/>
      </w:divBdr>
    </w:div>
    <w:div w:id="1458261572">
      <w:bodyDiv w:val="1"/>
      <w:marLeft w:val="0"/>
      <w:marRight w:val="0"/>
      <w:marTop w:val="0"/>
      <w:marBottom w:val="0"/>
      <w:divBdr>
        <w:top w:val="none" w:sz="0" w:space="0" w:color="auto"/>
        <w:left w:val="none" w:sz="0" w:space="0" w:color="auto"/>
        <w:bottom w:val="none" w:sz="0" w:space="0" w:color="auto"/>
        <w:right w:val="none" w:sz="0" w:space="0" w:color="auto"/>
      </w:divBdr>
    </w:div>
    <w:div w:id="1458373392">
      <w:bodyDiv w:val="1"/>
      <w:marLeft w:val="0"/>
      <w:marRight w:val="0"/>
      <w:marTop w:val="0"/>
      <w:marBottom w:val="0"/>
      <w:divBdr>
        <w:top w:val="none" w:sz="0" w:space="0" w:color="auto"/>
        <w:left w:val="none" w:sz="0" w:space="0" w:color="auto"/>
        <w:bottom w:val="none" w:sz="0" w:space="0" w:color="auto"/>
        <w:right w:val="none" w:sz="0" w:space="0" w:color="auto"/>
      </w:divBdr>
    </w:div>
    <w:div w:id="1458842104">
      <w:bodyDiv w:val="1"/>
      <w:marLeft w:val="0"/>
      <w:marRight w:val="0"/>
      <w:marTop w:val="0"/>
      <w:marBottom w:val="0"/>
      <w:divBdr>
        <w:top w:val="none" w:sz="0" w:space="0" w:color="auto"/>
        <w:left w:val="none" w:sz="0" w:space="0" w:color="auto"/>
        <w:bottom w:val="none" w:sz="0" w:space="0" w:color="auto"/>
        <w:right w:val="none" w:sz="0" w:space="0" w:color="auto"/>
      </w:divBdr>
    </w:div>
    <w:div w:id="1458986082">
      <w:bodyDiv w:val="1"/>
      <w:marLeft w:val="0"/>
      <w:marRight w:val="0"/>
      <w:marTop w:val="0"/>
      <w:marBottom w:val="0"/>
      <w:divBdr>
        <w:top w:val="none" w:sz="0" w:space="0" w:color="auto"/>
        <w:left w:val="none" w:sz="0" w:space="0" w:color="auto"/>
        <w:bottom w:val="none" w:sz="0" w:space="0" w:color="auto"/>
        <w:right w:val="none" w:sz="0" w:space="0" w:color="auto"/>
      </w:divBdr>
    </w:div>
    <w:div w:id="1460144927">
      <w:bodyDiv w:val="1"/>
      <w:marLeft w:val="0"/>
      <w:marRight w:val="0"/>
      <w:marTop w:val="0"/>
      <w:marBottom w:val="0"/>
      <w:divBdr>
        <w:top w:val="none" w:sz="0" w:space="0" w:color="auto"/>
        <w:left w:val="none" w:sz="0" w:space="0" w:color="auto"/>
        <w:bottom w:val="none" w:sz="0" w:space="0" w:color="auto"/>
        <w:right w:val="none" w:sz="0" w:space="0" w:color="auto"/>
      </w:divBdr>
    </w:div>
    <w:div w:id="1460536622">
      <w:bodyDiv w:val="1"/>
      <w:marLeft w:val="0"/>
      <w:marRight w:val="0"/>
      <w:marTop w:val="0"/>
      <w:marBottom w:val="0"/>
      <w:divBdr>
        <w:top w:val="none" w:sz="0" w:space="0" w:color="auto"/>
        <w:left w:val="none" w:sz="0" w:space="0" w:color="auto"/>
        <w:bottom w:val="none" w:sz="0" w:space="0" w:color="auto"/>
        <w:right w:val="none" w:sz="0" w:space="0" w:color="auto"/>
      </w:divBdr>
    </w:div>
    <w:div w:id="1460883267">
      <w:bodyDiv w:val="1"/>
      <w:marLeft w:val="0"/>
      <w:marRight w:val="0"/>
      <w:marTop w:val="0"/>
      <w:marBottom w:val="0"/>
      <w:divBdr>
        <w:top w:val="none" w:sz="0" w:space="0" w:color="auto"/>
        <w:left w:val="none" w:sz="0" w:space="0" w:color="auto"/>
        <w:bottom w:val="none" w:sz="0" w:space="0" w:color="auto"/>
        <w:right w:val="none" w:sz="0" w:space="0" w:color="auto"/>
      </w:divBdr>
    </w:div>
    <w:div w:id="1461026635">
      <w:bodyDiv w:val="1"/>
      <w:marLeft w:val="0"/>
      <w:marRight w:val="0"/>
      <w:marTop w:val="0"/>
      <w:marBottom w:val="0"/>
      <w:divBdr>
        <w:top w:val="none" w:sz="0" w:space="0" w:color="auto"/>
        <w:left w:val="none" w:sz="0" w:space="0" w:color="auto"/>
        <w:bottom w:val="none" w:sz="0" w:space="0" w:color="auto"/>
        <w:right w:val="none" w:sz="0" w:space="0" w:color="auto"/>
      </w:divBdr>
    </w:div>
    <w:div w:id="1461340029">
      <w:bodyDiv w:val="1"/>
      <w:marLeft w:val="0"/>
      <w:marRight w:val="0"/>
      <w:marTop w:val="0"/>
      <w:marBottom w:val="0"/>
      <w:divBdr>
        <w:top w:val="none" w:sz="0" w:space="0" w:color="auto"/>
        <w:left w:val="none" w:sz="0" w:space="0" w:color="auto"/>
        <w:bottom w:val="none" w:sz="0" w:space="0" w:color="auto"/>
        <w:right w:val="none" w:sz="0" w:space="0" w:color="auto"/>
      </w:divBdr>
    </w:div>
    <w:div w:id="1462188390">
      <w:bodyDiv w:val="1"/>
      <w:marLeft w:val="0"/>
      <w:marRight w:val="0"/>
      <w:marTop w:val="0"/>
      <w:marBottom w:val="0"/>
      <w:divBdr>
        <w:top w:val="none" w:sz="0" w:space="0" w:color="auto"/>
        <w:left w:val="none" w:sz="0" w:space="0" w:color="auto"/>
        <w:bottom w:val="none" w:sz="0" w:space="0" w:color="auto"/>
        <w:right w:val="none" w:sz="0" w:space="0" w:color="auto"/>
      </w:divBdr>
    </w:div>
    <w:div w:id="1462192240">
      <w:bodyDiv w:val="1"/>
      <w:marLeft w:val="0"/>
      <w:marRight w:val="0"/>
      <w:marTop w:val="0"/>
      <w:marBottom w:val="0"/>
      <w:divBdr>
        <w:top w:val="none" w:sz="0" w:space="0" w:color="auto"/>
        <w:left w:val="none" w:sz="0" w:space="0" w:color="auto"/>
        <w:bottom w:val="none" w:sz="0" w:space="0" w:color="auto"/>
        <w:right w:val="none" w:sz="0" w:space="0" w:color="auto"/>
      </w:divBdr>
    </w:div>
    <w:div w:id="1462648807">
      <w:bodyDiv w:val="1"/>
      <w:marLeft w:val="0"/>
      <w:marRight w:val="0"/>
      <w:marTop w:val="0"/>
      <w:marBottom w:val="0"/>
      <w:divBdr>
        <w:top w:val="none" w:sz="0" w:space="0" w:color="auto"/>
        <w:left w:val="none" w:sz="0" w:space="0" w:color="auto"/>
        <w:bottom w:val="none" w:sz="0" w:space="0" w:color="auto"/>
        <w:right w:val="none" w:sz="0" w:space="0" w:color="auto"/>
      </w:divBdr>
    </w:div>
    <w:div w:id="1462649381">
      <w:bodyDiv w:val="1"/>
      <w:marLeft w:val="0"/>
      <w:marRight w:val="0"/>
      <w:marTop w:val="0"/>
      <w:marBottom w:val="0"/>
      <w:divBdr>
        <w:top w:val="none" w:sz="0" w:space="0" w:color="auto"/>
        <w:left w:val="none" w:sz="0" w:space="0" w:color="auto"/>
        <w:bottom w:val="none" w:sz="0" w:space="0" w:color="auto"/>
        <w:right w:val="none" w:sz="0" w:space="0" w:color="auto"/>
      </w:divBdr>
    </w:div>
    <w:div w:id="1462848127">
      <w:bodyDiv w:val="1"/>
      <w:marLeft w:val="0"/>
      <w:marRight w:val="0"/>
      <w:marTop w:val="0"/>
      <w:marBottom w:val="0"/>
      <w:divBdr>
        <w:top w:val="none" w:sz="0" w:space="0" w:color="auto"/>
        <w:left w:val="none" w:sz="0" w:space="0" w:color="auto"/>
        <w:bottom w:val="none" w:sz="0" w:space="0" w:color="auto"/>
        <w:right w:val="none" w:sz="0" w:space="0" w:color="auto"/>
      </w:divBdr>
    </w:div>
    <w:div w:id="1463302048">
      <w:bodyDiv w:val="1"/>
      <w:marLeft w:val="0"/>
      <w:marRight w:val="0"/>
      <w:marTop w:val="0"/>
      <w:marBottom w:val="0"/>
      <w:divBdr>
        <w:top w:val="none" w:sz="0" w:space="0" w:color="auto"/>
        <w:left w:val="none" w:sz="0" w:space="0" w:color="auto"/>
        <w:bottom w:val="none" w:sz="0" w:space="0" w:color="auto"/>
        <w:right w:val="none" w:sz="0" w:space="0" w:color="auto"/>
      </w:divBdr>
    </w:div>
    <w:div w:id="1463424429">
      <w:bodyDiv w:val="1"/>
      <w:marLeft w:val="0"/>
      <w:marRight w:val="0"/>
      <w:marTop w:val="0"/>
      <w:marBottom w:val="0"/>
      <w:divBdr>
        <w:top w:val="none" w:sz="0" w:space="0" w:color="auto"/>
        <w:left w:val="none" w:sz="0" w:space="0" w:color="auto"/>
        <w:bottom w:val="none" w:sz="0" w:space="0" w:color="auto"/>
        <w:right w:val="none" w:sz="0" w:space="0" w:color="auto"/>
      </w:divBdr>
    </w:div>
    <w:div w:id="1463646818">
      <w:bodyDiv w:val="1"/>
      <w:marLeft w:val="0"/>
      <w:marRight w:val="0"/>
      <w:marTop w:val="0"/>
      <w:marBottom w:val="0"/>
      <w:divBdr>
        <w:top w:val="none" w:sz="0" w:space="0" w:color="auto"/>
        <w:left w:val="none" w:sz="0" w:space="0" w:color="auto"/>
        <w:bottom w:val="none" w:sz="0" w:space="0" w:color="auto"/>
        <w:right w:val="none" w:sz="0" w:space="0" w:color="auto"/>
      </w:divBdr>
    </w:div>
    <w:div w:id="1464733304">
      <w:bodyDiv w:val="1"/>
      <w:marLeft w:val="0"/>
      <w:marRight w:val="0"/>
      <w:marTop w:val="0"/>
      <w:marBottom w:val="0"/>
      <w:divBdr>
        <w:top w:val="none" w:sz="0" w:space="0" w:color="auto"/>
        <w:left w:val="none" w:sz="0" w:space="0" w:color="auto"/>
        <w:bottom w:val="none" w:sz="0" w:space="0" w:color="auto"/>
        <w:right w:val="none" w:sz="0" w:space="0" w:color="auto"/>
      </w:divBdr>
    </w:div>
    <w:div w:id="1465196122">
      <w:bodyDiv w:val="1"/>
      <w:marLeft w:val="0"/>
      <w:marRight w:val="0"/>
      <w:marTop w:val="0"/>
      <w:marBottom w:val="0"/>
      <w:divBdr>
        <w:top w:val="none" w:sz="0" w:space="0" w:color="auto"/>
        <w:left w:val="none" w:sz="0" w:space="0" w:color="auto"/>
        <w:bottom w:val="none" w:sz="0" w:space="0" w:color="auto"/>
        <w:right w:val="none" w:sz="0" w:space="0" w:color="auto"/>
      </w:divBdr>
    </w:div>
    <w:div w:id="1465390517">
      <w:bodyDiv w:val="1"/>
      <w:marLeft w:val="0"/>
      <w:marRight w:val="0"/>
      <w:marTop w:val="0"/>
      <w:marBottom w:val="0"/>
      <w:divBdr>
        <w:top w:val="none" w:sz="0" w:space="0" w:color="auto"/>
        <w:left w:val="none" w:sz="0" w:space="0" w:color="auto"/>
        <w:bottom w:val="none" w:sz="0" w:space="0" w:color="auto"/>
        <w:right w:val="none" w:sz="0" w:space="0" w:color="auto"/>
      </w:divBdr>
    </w:div>
    <w:div w:id="1465393428">
      <w:bodyDiv w:val="1"/>
      <w:marLeft w:val="0"/>
      <w:marRight w:val="0"/>
      <w:marTop w:val="0"/>
      <w:marBottom w:val="0"/>
      <w:divBdr>
        <w:top w:val="none" w:sz="0" w:space="0" w:color="auto"/>
        <w:left w:val="none" w:sz="0" w:space="0" w:color="auto"/>
        <w:bottom w:val="none" w:sz="0" w:space="0" w:color="auto"/>
        <w:right w:val="none" w:sz="0" w:space="0" w:color="auto"/>
      </w:divBdr>
    </w:div>
    <w:div w:id="1465613120">
      <w:bodyDiv w:val="1"/>
      <w:marLeft w:val="0"/>
      <w:marRight w:val="0"/>
      <w:marTop w:val="0"/>
      <w:marBottom w:val="0"/>
      <w:divBdr>
        <w:top w:val="none" w:sz="0" w:space="0" w:color="auto"/>
        <w:left w:val="none" w:sz="0" w:space="0" w:color="auto"/>
        <w:bottom w:val="none" w:sz="0" w:space="0" w:color="auto"/>
        <w:right w:val="none" w:sz="0" w:space="0" w:color="auto"/>
      </w:divBdr>
    </w:div>
    <w:div w:id="1466317123">
      <w:bodyDiv w:val="1"/>
      <w:marLeft w:val="0"/>
      <w:marRight w:val="0"/>
      <w:marTop w:val="0"/>
      <w:marBottom w:val="0"/>
      <w:divBdr>
        <w:top w:val="none" w:sz="0" w:space="0" w:color="auto"/>
        <w:left w:val="none" w:sz="0" w:space="0" w:color="auto"/>
        <w:bottom w:val="none" w:sz="0" w:space="0" w:color="auto"/>
        <w:right w:val="none" w:sz="0" w:space="0" w:color="auto"/>
      </w:divBdr>
    </w:div>
    <w:div w:id="1466893894">
      <w:bodyDiv w:val="1"/>
      <w:marLeft w:val="0"/>
      <w:marRight w:val="0"/>
      <w:marTop w:val="0"/>
      <w:marBottom w:val="0"/>
      <w:divBdr>
        <w:top w:val="none" w:sz="0" w:space="0" w:color="auto"/>
        <w:left w:val="none" w:sz="0" w:space="0" w:color="auto"/>
        <w:bottom w:val="none" w:sz="0" w:space="0" w:color="auto"/>
        <w:right w:val="none" w:sz="0" w:space="0" w:color="auto"/>
      </w:divBdr>
    </w:div>
    <w:div w:id="1467428123">
      <w:bodyDiv w:val="1"/>
      <w:marLeft w:val="0"/>
      <w:marRight w:val="0"/>
      <w:marTop w:val="0"/>
      <w:marBottom w:val="0"/>
      <w:divBdr>
        <w:top w:val="none" w:sz="0" w:space="0" w:color="auto"/>
        <w:left w:val="none" w:sz="0" w:space="0" w:color="auto"/>
        <w:bottom w:val="none" w:sz="0" w:space="0" w:color="auto"/>
        <w:right w:val="none" w:sz="0" w:space="0" w:color="auto"/>
      </w:divBdr>
    </w:div>
    <w:div w:id="1467703656">
      <w:bodyDiv w:val="1"/>
      <w:marLeft w:val="0"/>
      <w:marRight w:val="0"/>
      <w:marTop w:val="0"/>
      <w:marBottom w:val="0"/>
      <w:divBdr>
        <w:top w:val="none" w:sz="0" w:space="0" w:color="auto"/>
        <w:left w:val="none" w:sz="0" w:space="0" w:color="auto"/>
        <w:bottom w:val="none" w:sz="0" w:space="0" w:color="auto"/>
        <w:right w:val="none" w:sz="0" w:space="0" w:color="auto"/>
      </w:divBdr>
    </w:div>
    <w:div w:id="1467770751">
      <w:bodyDiv w:val="1"/>
      <w:marLeft w:val="0"/>
      <w:marRight w:val="0"/>
      <w:marTop w:val="0"/>
      <w:marBottom w:val="0"/>
      <w:divBdr>
        <w:top w:val="none" w:sz="0" w:space="0" w:color="auto"/>
        <w:left w:val="none" w:sz="0" w:space="0" w:color="auto"/>
        <w:bottom w:val="none" w:sz="0" w:space="0" w:color="auto"/>
        <w:right w:val="none" w:sz="0" w:space="0" w:color="auto"/>
      </w:divBdr>
    </w:div>
    <w:div w:id="1468008732">
      <w:bodyDiv w:val="1"/>
      <w:marLeft w:val="0"/>
      <w:marRight w:val="0"/>
      <w:marTop w:val="0"/>
      <w:marBottom w:val="0"/>
      <w:divBdr>
        <w:top w:val="none" w:sz="0" w:space="0" w:color="auto"/>
        <w:left w:val="none" w:sz="0" w:space="0" w:color="auto"/>
        <w:bottom w:val="none" w:sz="0" w:space="0" w:color="auto"/>
        <w:right w:val="none" w:sz="0" w:space="0" w:color="auto"/>
      </w:divBdr>
    </w:div>
    <w:div w:id="1468013684">
      <w:bodyDiv w:val="1"/>
      <w:marLeft w:val="0"/>
      <w:marRight w:val="0"/>
      <w:marTop w:val="0"/>
      <w:marBottom w:val="0"/>
      <w:divBdr>
        <w:top w:val="none" w:sz="0" w:space="0" w:color="auto"/>
        <w:left w:val="none" w:sz="0" w:space="0" w:color="auto"/>
        <w:bottom w:val="none" w:sz="0" w:space="0" w:color="auto"/>
        <w:right w:val="none" w:sz="0" w:space="0" w:color="auto"/>
      </w:divBdr>
    </w:div>
    <w:div w:id="1468931241">
      <w:bodyDiv w:val="1"/>
      <w:marLeft w:val="0"/>
      <w:marRight w:val="0"/>
      <w:marTop w:val="0"/>
      <w:marBottom w:val="0"/>
      <w:divBdr>
        <w:top w:val="none" w:sz="0" w:space="0" w:color="auto"/>
        <w:left w:val="none" w:sz="0" w:space="0" w:color="auto"/>
        <w:bottom w:val="none" w:sz="0" w:space="0" w:color="auto"/>
        <w:right w:val="none" w:sz="0" w:space="0" w:color="auto"/>
      </w:divBdr>
    </w:div>
    <w:div w:id="1469055909">
      <w:bodyDiv w:val="1"/>
      <w:marLeft w:val="0"/>
      <w:marRight w:val="0"/>
      <w:marTop w:val="0"/>
      <w:marBottom w:val="0"/>
      <w:divBdr>
        <w:top w:val="none" w:sz="0" w:space="0" w:color="auto"/>
        <w:left w:val="none" w:sz="0" w:space="0" w:color="auto"/>
        <w:bottom w:val="none" w:sz="0" w:space="0" w:color="auto"/>
        <w:right w:val="none" w:sz="0" w:space="0" w:color="auto"/>
      </w:divBdr>
    </w:div>
    <w:div w:id="1469277648">
      <w:bodyDiv w:val="1"/>
      <w:marLeft w:val="0"/>
      <w:marRight w:val="0"/>
      <w:marTop w:val="0"/>
      <w:marBottom w:val="0"/>
      <w:divBdr>
        <w:top w:val="none" w:sz="0" w:space="0" w:color="auto"/>
        <w:left w:val="none" w:sz="0" w:space="0" w:color="auto"/>
        <w:bottom w:val="none" w:sz="0" w:space="0" w:color="auto"/>
        <w:right w:val="none" w:sz="0" w:space="0" w:color="auto"/>
      </w:divBdr>
    </w:div>
    <w:div w:id="1469399934">
      <w:bodyDiv w:val="1"/>
      <w:marLeft w:val="0"/>
      <w:marRight w:val="0"/>
      <w:marTop w:val="0"/>
      <w:marBottom w:val="0"/>
      <w:divBdr>
        <w:top w:val="none" w:sz="0" w:space="0" w:color="auto"/>
        <w:left w:val="none" w:sz="0" w:space="0" w:color="auto"/>
        <w:bottom w:val="none" w:sz="0" w:space="0" w:color="auto"/>
        <w:right w:val="none" w:sz="0" w:space="0" w:color="auto"/>
      </w:divBdr>
    </w:div>
    <w:div w:id="1469474507">
      <w:bodyDiv w:val="1"/>
      <w:marLeft w:val="0"/>
      <w:marRight w:val="0"/>
      <w:marTop w:val="0"/>
      <w:marBottom w:val="0"/>
      <w:divBdr>
        <w:top w:val="none" w:sz="0" w:space="0" w:color="auto"/>
        <w:left w:val="none" w:sz="0" w:space="0" w:color="auto"/>
        <w:bottom w:val="none" w:sz="0" w:space="0" w:color="auto"/>
        <w:right w:val="none" w:sz="0" w:space="0" w:color="auto"/>
      </w:divBdr>
    </w:div>
    <w:div w:id="1469783766">
      <w:bodyDiv w:val="1"/>
      <w:marLeft w:val="0"/>
      <w:marRight w:val="0"/>
      <w:marTop w:val="0"/>
      <w:marBottom w:val="0"/>
      <w:divBdr>
        <w:top w:val="none" w:sz="0" w:space="0" w:color="auto"/>
        <w:left w:val="none" w:sz="0" w:space="0" w:color="auto"/>
        <w:bottom w:val="none" w:sz="0" w:space="0" w:color="auto"/>
        <w:right w:val="none" w:sz="0" w:space="0" w:color="auto"/>
      </w:divBdr>
    </w:div>
    <w:div w:id="1469981639">
      <w:bodyDiv w:val="1"/>
      <w:marLeft w:val="0"/>
      <w:marRight w:val="0"/>
      <w:marTop w:val="0"/>
      <w:marBottom w:val="0"/>
      <w:divBdr>
        <w:top w:val="none" w:sz="0" w:space="0" w:color="auto"/>
        <w:left w:val="none" w:sz="0" w:space="0" w:color="auto"/>
        <w:bottom w:val="none" w:sz="0" w:space="0" w:color="auto"/>
        <w:right w:val="none" w:sz="0" w:space="0" w:color="auto"/>
      </w:divBdr>
    </w:div>
    <w:div w:id="1470053038">
      <w:bodyDiv w:val="1"/>
      <w:marLeft w:val="0"/>
      <w:marRight w:val="0"/>
      <w:marTop w:val="0"/>
      <w:marBottom w:val="0"/>
      <w:divBdr>
        <w:top w:val="none" w:sz="0" w:space="0" w:color="auto"/>
        <w:left w:val="none" w:sz="0" w:space="0" w:color="auto"/>
        <w:bottom w:val="none" w:sz="0" w:space="0" w:color="auto"/>
        <w:right w:val="none" w:sz="0" w:space="0" w:color="auto"/>
      </w:divBdr>
    </w:div>
    <w:div w:id="1470517084">
      <w:bodyDiv w:val="1"/>
      <w:marLeft w:val="0"/>
      <w:marRight w:val="0"/>
      <w:marTop w:val="0"/>
      <w:marBottom w:val="0"/>
      <w:divBdr>
        <w:top w:val="none" w:sz="0" w:space="0" w:color="auto"/>
        <w:left w:val="none" w:sz="0" w:space="0" w:color="auto"/>
        <w:bottom w:val="none" w:sz="0" w:space="0" w:color="auto"/>
        <w:right w:val="none" w:sz="0" w:space="0" w:color="auto"/>
      </w:divBdr>
    </w:div>
    <w:div w:id="1470778096">
      <w:bodyDiv w:val="1"/>
      <w:marLeft w:val="0"/>
      <w:marRight w:val="0"/>
      <w:marTop w:val="0"/>
      <w:marBottom w:val="0"/>
      <w:divBdr>
        <w:top w:val="none" w:sz="0" w:space="0" w:color="auto"/>
        <w:left w:val="none" w:sz="0" w:space="0" w:color="auto"/>
        <w:bottom w:val="none" w:sz="0" w:space="0" w:color="auto"/>
        <w:right w:val="none" w:sz="0" w:space="0" w:color="auto"/>
      </w:divBdr>
    </w:div>
    <w:div w:id="1471938860">
      <w:bodyDiv w:val="1"/>
      <w:marLeft w:val="0"/>
      <w:marRight w:val="0"/>
      <w:marTop w:val="0"/>
      <w:marBottom w:val="0"/>
      <w:divBdr>
        <w:top w:val="none" w:sz="0" w:space="0" w:color="auto"/>
        <w:left w:val="none" w:sz="0" w:space="0" w:color="auto"/>
        <w:bottom w:val="none" w:sz="0" w:space="0" w:color="auto"/>
        <w:right w:val="none" w:sz="0" w:space="0" w:color="auto"/>
      </w:divBdr>
    </w:div>
    <w:div w:id="1471944439">
      <w:bodyDiv w:val="1"/>
      <w:marLeft w:val="0"/>
      <w:marRight w:val="0"/>
      <w:marTop w:val="0"/>
      <w:marBottom w:val="0"/>
      <w:divBdr>
        <w:top w:val="none" w:sz="0" w:space="0" w:color="auto"/>
        <w:left w:val="none" w:sz="0" w:space="0" w:color="auto"/>
        <w:bottom w:val="none" w:sz="0" w:space="0" w:color="auto"/>
        <w:right w:val="none" w:sz="0" w:space="0" w:color="auto"/>
      </w:divBdr>
    </w:div>
    <w:div w:id="1472557397">
      <w:bodyDiv w:val="1"/>
      <w:marLeft w:val="0"/>
      <w:marRight w:val="0"/>
      <w:marTop w:val="0"/>
      <w:marBottom w:val="0"/>
      <w:divBdr>
        <w:top w:val="none" w:sz="0" w:space="0" w:color="auto"/>
        <w:left w:val="none" w:sz="0" w:space="0" w:color="auto"/>
        <w:bottom w:val="none" w:sz="0" w:space="0" w:color="auto"/>
        <w:right w:val="none" w:sz="0" w:space="0" w:color="auto"/>
      </w:divBdr>
    </w:div>
    <w:div w:id="1472791793">
      <w:bodyDiv w:val="1"/>
      <w:marLeft w:val="0"/>
      <w:marRight w:val="0"/>
      <w:marTop w:val="0"/>
      <w:marBottom w:val="0"/>
      <w:divBdr>
        <w:top w:val="none" w:sz="0" w:space="0" w:color="auto"/>
        <w:left w:val="none" w:sz="0" w:space="0" w:color="auto"/>
        <w:bottom w:val="none" w:sz="0" w:space="0" w:color="auto"/>
        <w:right w:val="none" w:sz="0" w:space="0" w:color="auto"/>
      </w:divBdr>
    </w:div>
    <w:div w:id="1473212731">
      <w:bodyDiv w:val="1"/>
      <w:marLeft w:val="0"/>
      <w:marRight w:val="0"/>
      <w:marTop w:val="0"/>
      <w:marBottom w:val="0"/>
      <w:divBdr>
        <w:top w:val="none" w:sz="0" w:space="0" w:color="auto"/>
        <w:left w:val="none" w:sz="0" w:space="0" w:color="auto"/>
        <w:bottom w:val="none" w:sz="0" w:space="0" w:color="auto"/>
        <w:right w:val="none" w:sz="0" w:space="0" w:color="auto"/>
      </w:divBdr>
    </w:div>
    <w:div w:id="1473405894">
      <w:bodyDiv w:val="1"/>
      <w:marLeft w:val="0"/>
      <w:marRight w:val="0"/>
      <w:marTop w:val="0"/>
      <w:marBottom w:val="0"/>
      <w:divBdr>
        <w:top w:val="none" w:sz="0" w:space="0" w:color="auto"/>
        <w:left w:val="none" w:sz="0" w:space="0" w:color="auto"/>
        <w:bottom w:val="none" w:sz="0" w:space="0" w:color="auto"/>
        <w:right w:val="none" w:sz="0" w:space="0" w:color="auto"/>
      </w:divBdr>
    </w:div>
    <w:div w:id="1473787031">
      <w:bodyDiv w:val="1"/>
      <w:marLeft w:val="0"/>
      <w:marRight w:val="0"/>
      <w:marTop w:val="0"/>
      <w:marBottom w:val="0"/>
      <w:divBdr>
        <w:top w:val="none" w:sz="0" w:space="0" w:color="auto"/>
        <w:left w:val="none" w:sz="0" w:space="0" w:color="auto"/>
        <w:bottom w:val="none" w:sz="0" w:space="0" w:color="auto"/>
        <w:right w:val="none" w:sz="0" w:space="0" w:color="auto"/>
      </w:divBdr>
    </w:div>
    <w:div w:id="1474063808">
      <w:bodyDiv w:val="1"/>
      <w:marLeft w:val="0"/>
      <w:marRight w:val="0"/>
      <w:marTop w:val="0"/>
      <w:marBottom w:val="0"/>
      <w:divBdr>
        <w:top w:val="none" w:sz="0" w:space="0" w:color="auto"/>
        <w:left w:val="none" w:sz="0" w:space="0" w:color="auto"/>
        <w:bottom w:val="none" w:sz="0" w:space="0" w:color="auto"/>
        <w:right w:val="none" w:sz="0" w:space="0" w:color="auto"/>
      </w:divBdr>
    </w:div>
    <w:div w:id="1474981005">
      <w:bodyDiv w:val="1"/>
      <w:marLeft w:val="0"/>
      <w:marRight w:val="0"/>
      <w:marTop w:val="0"/>
      <w:marBottom w:val="0"/>
      <w:divBdr>
        <w:top w:val="none" w:sz="0" w:space="0" w:color="auto"/>
        <w:left w:val="none" w:sz="0" w:space="0" w:color="auto"/>
        <w:bottom w:val="none" w:sz="0" w:space="0" w:color="auto"/>
        <w:right w:val="none" w:sz="0" w:space="0" w:color="auto"/>
      </w:divBdr>
    </w:div>
    <w:div w:id="1474981318">
      <w:bodyDiv w:val="1"/>
      <w:marLeft w:val="0"/>
      <w:marRight w:val="0"/>
      <w:marTop w:val="0"/>
      <w:marBottom w:val="0"/>
      <w:divBdr>
        <w:top w:val="none" w:sz="0" w:space="0" w:color="auto"/>
        <w:left w:val="none" w:sz="0" w:space="0" w:color="auto"/>
        <w:bottom w:val="none" w:sz="0" w:space="0" w:color="auto"/>
        <w:right w:val="none" w:sz="0" w:space="0" w:color="auto"/>
      </w:divBdr>
    </w:div>
    <w:div w:id="1475946836">
      <w:bodyDiv w:val="1"/>
      <w:marLeft w:val="0"/>
      <w:marRight w:val="0"/>
      <w:marTop w:val="0"/>
      <w:marBottom w:val="0"/>
      <w:divBdr>
        <w:top w:val="none" w:sz="0" w:space="0" w:color="auto"/>
        <w:left w:val="none" w:sz="0" w:space="0" w:color="auto"/>
        <w:bottom w:val="none" w:sz="0" w:space="0" w:color="auto"/>
        <w:right w:val="none" w:sz="0" w:space="0" w:color="auto"/>
      </w:divBdr>
    </w:div>
    <w:div w:id="1476293078">
      <w:bodyDiv w:val="1"/>
      <w:marLeft w:val="0"/>
      <w:marRight w:val="0"/>
      <w:marTop w:val="0"/>
      <w:marBottom w:val="0"/>
      <w:divBdr>
        <w:top w:val="none" w:sz="0" w:space="0" w:color="auto"/>
        <w:left w:val="none" w:sz="0" w:space="0" w:color="auto"/>
        <w:bottom w:val="none" w:sz="0" w:space="0" w:color="auto"/>
        <w:right w:val="none" w:sz="0" w:space="0" w:color="auto"/>
      </w:divBdr>
    </w:div>
    <w:div w:id="1477069908">
      <w:bodyDiv w:val="1"/>
      <w:marLeft w:val="0"/>
      <w:marRight w:val="0"/>
      <w:marTop w:val="0"/>
      <w:marBottom w:val="0"/>
      <w:divBdr>
        <w:top w:val="none" w:sz="0" w:space="0" w:color="auto"/>
        <w:left w:val="none" w:sz="0" w:space="0" w:color="auto"/>
        <w:bottom w:val="none" w:sz="0" w:space="0" w:color="auto"/>
        <w:right w:val="none" w:sz="0" w:space="0" w:color="auto"/>
      </w:divBdr>
    </w:div>
    <w:div w:id="1477524904">
      <w:bodyDiv w:val="1"/>
      <w:marLeft w:val="0"/>
      <w:marRight w:val="0"/>
      <w:marTop w:val="0"/>
      <w:marBottom w:val="0"/>
      <w:divBdr>
        <w:top w:val="none" w:sz="0" w:space="0" w:color="auto"/>
        <w:left w:val="none" w:sz="0" w:space="0" w:color="auto"/>
        <w:bottom w:val="none" w:sz="0" w:space="0" w:color="auto"/>
        <w:right w:val="none" w:sz="0" w:space="0" w:color="auto"/>
      </w:divBdr>
    </w:div>
    <w:div w:id="1477725712">
      <w:bodyDiv w:val="1"/>
      <w:marLeft w:val="0"/>
      <w:marRight w:val="0"/>
      <w:marTop w:val="0"/>
      <w:marBottom w:val="0"/>
      <w:divBdr>
        <w:top w:val="none" w:sz="0" w:space="0" w:color="auto"/>
        <w:left w:val="none" w:sz="0" w:space="0" w:color="auto"/>
        <w:bottom w:val="none" w:sz="0" w:space="0" w:color="auto"/>
        <w:right w:val="none" w:sz="0" w:space="0" w:color="auto"/>
      </w:divBdr>
    </w:div>
    <w:div w:id="1478255830">
      <w:bodyDiv w:val="1"/>
      <w:marLeft w:val="0"/>
      <w:marRight w:val="0"/>
      <w:marTop w:val="0"/>
      <w:marBottom w:val="0"/>
      <w:divBdr>
        <w:top w:val="none" w:sz="0" w:space="0" w:color="auto"/>
        <w:left w:val="none" w:sz="0" w:space="0" w:color="auto"/>
        <w:bottom w:val="none" w:sz="0" w:space="0" w:color="auto"/>
        <w:right w:val="none" w:sz="0" w:space="0" w:color="auto"/>
      </w:divBdr>
    </w:div>
    <w:div w:id="1479230481">
      <w:bodyDiv w:val="1"/>
      <w:marLeft w:val="0"/>
      <w:marRight w:val="0"/>
      <w:marTop w:val="0"/>
      <w:marBottom w:val="0"/>
      <w:divBdr>
        <w:top w:val="none" w:sz="0" w:space="0" w:color="auto"/>
        <w:left w:val="none" w:sz="0" w:space="0" w:color="auto"/>
        <w:bottom w:val="none" w:sz="0" w:space="0" w:color="auto"/>
        <w:right w:val="none" w:sz="0" w:space="0" w:color="auto"/>
      </w:divBdr>
    </w:div>
    <w:div w:id="1479372789">
      <w:bodyDiv w:val="1"/>
      <w:marLeft w:val="0"/>
      <w:marRight w:val="0"/>
      <w:marTop w:val="0"/>
      <w:marBottom w:val="0"/>
      <w:divBdr>
        <w:top w:val="none" w:sz="0" w:space="0" w:color="auto"/>
        <w:left w:val="none" w:sz="0" w:space="0" w:color="auto"/>
        <w:bottom w:val="none" w:sz="0" w:space="0" w:color="auto"/>
        <w:right w:val="none" w:sz="0" w:space="0" w:color="auto"/>
      </w:divBdr>
    </w:div>
    <w:div w:id="1479610343">
      <w:bodyDiv w:val="1"/>
      <w:marLeft w:val="0"/>
      <w:marRight w:val="0"/>
      <w:marTop w:val="0"/>
      <w:marBottom w:val="0"/>
      <w:divBdr>
        <w:top w:val="none" w:sz="0" w:space="0" w:color="auto"/>
        <w:left w:val="none" w:sz="0" w:space="0" w:color="auto"/>
        <w:bottom w:val="none" w:sz="0" w:space="0" w:color="auto"/>
        <w:right w:val="none" w:sz="0" w:space="0" w:color="auto"/>
      </w:divBdr>
    </w:div>
    <w:div w:id="1479759406">
      <w:bodyDiv w:val="1"/>
      <w:marLeft w:val="0"/>
      <w:marRight w:val="0"/>
      <w:marTop w:val="0"/>
      <w:marBottom w:val="0"/>
      <w:divBdr>
        <w:top w:val="none" w:sz="0" w:space="0" w:color="auto"/>
        <w:left w:val="none" w:sz="0" w:space="0" w:color="auto"/>
        <w:bottom w:val="none" w:sz="0" w:space="0" w:color="auto"/>
        <w:right w:val="none" w:sz="0" w:space="0" w:color="auto"/>
      </w:divBdr>
    </w:div>
    <w:div w:id="1480655080">
      <w:bodyDiv w:val="1"/>
      <w:marLeft w:val="0"/>
      <w:marRight w:val="0"/>
      <w:marTop w:val="0"/>
      <w:marBottom w:val="0"/>
      <w:divBdr>
        <w:top w:val="none" w:sz="0" w:space="0" w:color="auto"/>
        <w:left w:val="none" w:sz="0" w:space="0" w:color="auto"/>
        <w:bottom w:val="none" w:sz="0" w:space="0" w:color="auto"/>
        <w:right w:val="none" w:sz="0" w:space="0" w:color="auto"/>
      </w:divBdr>
    </w:div>
    <w:div w:id="1481654793">
      <w:bodyDiv w:val="1"/>
      <w:marLeft w:val="0"/>
      <w:marRight w:val="0"/>
      <w:marTop w:val="0"/>
      <w:marBottom w:val="0"/>
      <w:divBdr>
        <w:top w:val="none" w:sz="0" w:space="0" w:color="auto"/>
        <w:left w:val="none" w:sz="0" w:space="0" w:color="auto"/>
        <w:bottom w:val="none" w:sz="0" w:space="0" w:color="auto"/>
        <w:right w:val="none" w:sz="0" w:space="0" w:color="auto"/>
      </w:divBdr>
    </w:div>
    <w:div w:id="1482190078">
      <w:bodyDiv w:val="1"/>
      <w:marLeft w:val="0"/>
      <w:marRight w:val="0"/>
      <w:marTop w:val="0"/>
      <w:marBottom w:val="0"/>
      <w:divBdr>
        <w:top w:val="none" w:sz="0" w:space="0" w:color="auto"/>
        <w:left w:val="none" w:sz="0" w:space="0" w:color="auto"/>
        <w:bottom w:val="none" w:sz="0" w:space="0" w:color="auto"/>
        <w:right w:val="none" w:sz="0" w:space="0" w:color="auto"/>
      </w:divBdr>
    </w:div>
    <w:div w:id="1482846284">
      <w:bodyDiv w:val="1"/>
      <w:marLeft w:val="0"/>
      <w:marRight w:val="0"/>
      <w:marTop w:val="0"/>
      <w:marBottom w:val="0"/>
      <w:divBdr>
        <w:top w:val="none" w:sz="0" w:space="0" w:color="auto"/>
        <w:left w:val="none" w:sz="0" w:space="0" w:color="auto"/>
        <w:bottom w:val="none" w:sz="0" w:space="0" w:color="auto"/>
        <w:right w:val="none" w:sz="0" w:space="0" w:color="auto"/>
      </w:divBdr>
    </w:div>
    <w:div w:id="1483349179">
      <w:bodyDiv w:val="1"/>
      <w:marLeft w:val="0"/>
      <w:marRight w:val="0"/>
      <w:marTop w:val="0"/>
      <w:marBottom w:val="0"/>
      <w:divBdr>
        <w:top w:val="none" w:sz="0" w:space="0" w:color="auto"/>
        <w:left w:val="none" w:sz="0" w:space="0" w:color="auto"/>
        <w:bottom w:val="none" w:sz="0" w:space="0" w:color="auto"/>
        <w:right w:val="none" w:sz="0" w:space="0" w:color="auto"/>
      </w:divBdr>
    </w:div>
    <w:div w:id="1484197072">
      <w:bodyDiv w:val="1"/>
      <w:marLeft w:val="0"/>
      <w:marRight w:val="0"/>
      <w:marTop w:val="0"/>
      <w:marBottom w:val="0"/>
      <w:divBdr>
        <w:top w:val="none" w:sz="0" w:space="0" w:color="auto"/>
        <w:left w:val="none" w:sz="0" w:space="0" w:color="auto"/>
        <w:bottom w:val="none" w:sz="0" w:space="0" w:color="auto"/>
        <w:right w:val="none" w:sz="0" w:space="0" w:color="auto"/>
      </w:divBdr>
    </w:div>
    <w:div w:id="1484275838">
      <w:bodyDiv w:val="1"/>
      <w:marLeft w:val="0"/>
      <w:marRight w:val="0"/>
      <w:marTop w:val="0"/>
      <w:marBottom w:val="0"/>
      <w:divBdr>
        <w:top w:val="none" w:sz="0" w:space="0" w:color="auto"/>
        <w:left w:val="none" w:sz="0" w:space="0" w:color="auto"/>
        <w:bottom w:val="none" w:sz="0" w:space="0" w:color="auto"/>
        <w:right w:val="none" w:sz="0" w:space="0" w:color="auto"/>
      </w:divBdr>
    </w:div>
    <w:div w:id="1484925873">
      <w:bodyDiv w:val="1"/>
      <w:marLeft w:val="0"/>
      <w:marRight w:val="0"/>
      <w:marTop w:val="0"/>
      <w:marBottom w:val="0"/>
      <w:divBdr>
        <w:top w:val="none" w:sz="0" w:space="0" w:color="auto"/>
        <w:left w:val="none" w:sz="0" w:space="0" w:color="auto"/>
        <w:bottom w:val="none" w:sz="0" w:space="0" w:color="auto"/>
        <w:right w:val="none" w:sz="0" w:space="0" w:color="auto"/>
      </w:divBdr>
    </w:div>
    <w:div w:id="1485049757">
      <w:bodyDiv w:val="1"/>
      <w:marLeft w:val="0"/>
      <w:marRight w:val="0"/>
      <w:marTop w:val="0"/>
      <w:marBottom w:val="0"/>
      <w:divBdr>
        <w:top w:val="none" w:sz="0" w:space="0" w:color="auto"/>
        <w:left w:val="none" w:sz="0" w:space="0" w:color="auto"/>
        <w:bottom w:val="none" w:sz="0" w:space="0" w:color="auto"/>
        <w:right w:val="none" w:sz="0" w:space="0" w:color="auto"/>
      </w:divBdr>
    </w:div>
    <w:div w:id="1485393649">
      <w:bodyDiv w:val="1"/>
      <w:marLeft w:val="0"/>
      <w:marRight w:val="0"/>
      <w:marTop w:val="0"/>
      <w:marBottom w:val="0"/>
      <w:divBdr>
        <w:top w:val="none" w:sz="0" w:space="0" w:color="auto"/>
        <w:left w:val="none" w:sz="0" w:space="0" w:color="auto"/>
        <w:bottom w:val="none" w:sz="0" w:space="0" w:color="auto"/>
        <w:right w:val="none" w:sz="0" w:space="0" w:color="auto"/>
      </w:divBdr>
    </w:div>
    <w:div w:id="1485470167">
      <w:bodyDiv w:val="1"/>
      <w:marLeft w:val="0"/>
      <w:marRight w:val="0"/>
      <w:marTop w:val="0"/>
      <w:marBottom w:val="0"/>
      <w:divBdr>
        <w:top w:val="none" w:sz="0" w:space="0" w:color="auto"/>
        <w:left w:val="none" w:sz="0" w:space="0" w:color="auto"/>
        <w:bottom w:val="none" w:sz="0" w:space="0" w:color="auto"/>
        <w:right w:val="none" w:sz="0" w:space="0" w:color="auto"/>
      </w:divBdr>
    </w:div>
    <w:div w:id="1486094660">
      <w:bodyDiv w:val="1"/>
      <w:marLeft w:val="0"/>
      <w:marRight w:val="0"/>
      <w:marTop w:val="0"/>
      <w:marBottom w:val="0"/>
      <w:divBdr>
        <w:top w:val="none" w:sz="0" w:space="0" w:color="auto"/>
        <w:left w:val="none" w:sz="0" w:space="0" w:color="auto"/>
        <w:bottom w:val="none" w:sz="0" w:space="0" w:color="auto"/>
        <w:right w:val="none" w:sz="0" w:space="0" w:color="auto"/>
      </w:divBdr>
    </w:div>
    <w:div w:id="1487086986">
      <w:bodyDiv w:val="1"/>
      <w:marLeft w:val="0"/>
      <w:marRight w:val="0"/>
      <w:marTop w:val="0"/>
      <w:marBottom w:val="0"/>
      <w:divBdr>
        <w:top w:val="none" w:sz="0" w:space="0" w:color="auto"/>
        <w:left w:val="none" w:sz="0" w:space="0" w:color="auto"/>
        <w:bottom w:val="none" w:sz="0" w:space="0" w:color="auto"/>
        <w:right w:val="none" w:sz="0" w:space="0" w:color="auto"/>
      </w:divBdr>
    </w:div>
    <w:div w:id="1487089532">
      <w:bodyDiv w:val="1"/>
      <w:marLeft w:val="0"/>
      <w:marRight w:val="0"/>
      <w:marTop w:val="0"/>
      <w:marBottom w:val="0"/>
      <w:divBdr>
        <w:top w:val="none" w:sz="0" w:space="0" w:color="auto"/>
        <w:left w:val="none" w:sz="0" w:space="0" w:color="auto"/>
        <w:bottom w:val="none" w:sz="0" w:space="0" w:color="auto"/>
        <w:right w:val="none" w:sz="0" w:space="0" w:color="auto"/>
      </w:divBdr>
    </w:div>
    <w:div w:id="1487359238">
      <w:bodyDiv w:val="1"/>
      <w:marLeft w:val="0"/>
      <w:marRight w:val="0"/>
      <w:marTop w:val="0"/>
      <w:marBottom w:val="0"/>
      <w:divBdr>
        <w:top w:val="none" w:sz="0" w:space="0" w:color="auto"/>
        <w:left w:val="none" w:sz="0" w:space="0" w:color="auto"/>
        <w:bottom w:val="none" w:sz="0" w:space="0" w:color="auto"/>
        <w:right w:val="none" w:sz="0" w:space="0" w:color="auto"/>
      </w:divBdr>
    </w:div>
    <w:div w:id="1489782231">
      <w:bodyDiv w:val="1"/>
      <w:marLeft w:val="0"/>
      <w:marRight w:val="0"/>
      <w:marTop w:val="0"/>
      <w:marBottom w:val="0"/>
      <w:divBdr>
        <w:top w:val="none" w:sz="0" w:space="0" w:color="auto"/>
        <w:left w:val="none" w:sz="0" w:space="0" w:color="auto"/>
        <w:bottom w:val="none" w:sz="0" w:space="0" w:color="auto"/>
        <w:right w:val="none" w:sz="0" w:space="0" w:color="auto"/>
      </w:divBdr>
    </w:div>
    <w:div w:id="1490095844">
      <w:bodyDiv w:val="1"/>
      <w:marLeft w:val="0"/>
      <w:marRight w:val="0"/>
      <w:marTop w:val="0"/>
      <w:marBottom w:val="0"/>
      <w:divBdr>
        <w:top w:val="none" w:sz="0" w:space="0" w:color="auto"/>
        <w:left w:val="none" w:sz="0" w:space="0" w:color="auto"/>
        <w:bottom w:val="none" w:sz="0" w:space="0" w:color="auto"/>
        <w:right w:val="none" w:sz="0" w:space="0" w:color="auto"/>
      </w:divBdr>
    </w:div>
    <w:div w:id="1490369294">
      <w:bodyDiv w:val="1"/>
      <w:marLeft w:val="0"/>
      <w:marRight w:val="0"/>
      <w:marTop w:val="0"/>
      <w:marBottom w:val="0"/>
      <w:divBdr>
        <w:top w:val="none" w:sz="0" w:space="0" w:color="auto"/>
        <w:left w:val="none" w:sz="0" w:space="0" w:color="auto"/>
        <w:bottom w:val="none" w:sz="0" w:space="0" w:color="auto"/>
        <w:right w:val="none" w:sz="0" w:space="0" w:color="auto"/>
      </w:divBdr>
    </w:div>
    <w:div w:id="1490638373">
      <w:bodyDiv w:val="1"/>
      <w:marLeft w:val="0"/>
      <w:marRight w:val="0"/>
      <w:marTop w:val="0"/>
      <w:marBottom w:val="0"/>
      <w:divBdr>
        <w:top w:val="none" w:sz="0" w:space="0" w:color="auto"/>
        <w:left w:val="none" w:sz="0" w:space="0" w:color="auto"/>
        <w:bottom w:val="none" w:sz="0" w:space="0" w:color="auto"/>
        <w:right w:val="none" w:sz="0" w:space="0" w:color="auto"/>
      </w:divBdr>
    </w:div>
    <w:div w:id="1490824388">
      <w:bodyDiv w:val="1"/>
      <w:marLeft w:val="0"/>
      <w:marRight w:val="0"/>
      <w:marTop w:val="0"/>
      <w:marBottom w:val="0"/>
      <w:divBdr>
        <w:top w:val="none" w:sz="0" w:space="0" w:color="auto"/>
        <w:left w:val="none" w:sz="0" w:space="0" w:color="auto"/>
        <w:bottom w:val="none" w:sz="0" w:space="0" w:color="auto"/>
        <w:right w:val="none" w:sz="0" w:space="0" w:color="auto"/>
      </w:divBdr>
    </w:div>
    <w:div w:id="1491285017">
      <w:bodyDiv w:val="1"/>
      <w:marLeft w:val="0"/>
      <w:marRight w:val="0"/>
      <w:marTop w:val="0"/>
      <w:marBottom w:val="0"/>
      <w:divBdr>
        <w:top w:val="none" w:sz="0" w:space="0" w:color="auto"/>
        <w:left w:val="none" w:sz="0" w:space="0" w:color="auto"/>
        <w:bottom w:val="none" w:sz="0" w:space="0" w:color="auto"/>
        <w:right w:val="none" w:sz="0" w:space="0" w:color="auto"/>
      </w:divBdr>
    </w:div>
    <w:div w:id="1491363516">
      <w:bodyDiv w:val="1"/>
      <w:marLeft w:val="0"/>
      <w:marRight w:val="0"/>
      <w:marTop w:val="0"/>
      <w:marBottom w:val="0"/>
      <w:divBdr>
        <w:top w:val="none" w:sz="0" w:space="0" w:color="auto"/>
        <w:left w:val="none" w:sz="0" w:space="0" w:color="auto"/>
        <w:bottom w:val="none" w:sz="0" w:space="0" w:color="auto"/>
        <w:right w:val="none" w:sz="0" w:space="0" w:color="auto"/>
      </w:divBdr>
    </w:div>
    <w:div w:id="1491560079">
      <w:bodyDiv w:val="1"/>
      <w:marLeft w:val="0"/>
      <w:marRight w:val="0"/>
      <w:marTop w:val="0"/>
      <w:marBottom w:val="0"/>
      <w:divBdr>
        <w:top w:val="none" w:sz="0" w:space="0" w:color="auto"/>
        <w:left w:val="none" w:sz="0" w:space="0" w:color="auto"/>
        <w:bottom w:val="none" w:sz="0" w:space="0" w:color="auto"/>
        <w:right w:val="none" w:sz="0" w:space="0" w:color="auto"/>
      </w:divBdr>
    </w:div>
    <w:div w:id="1491672336">
      <w:bodyDiv w:val="1"/>
      <w:marLeft w:val="0"/>
      <w:marRight w:val="0"/>
      <w:marTop w:val="0"/>
      <w:marBottom w:val="0"/>
      <w:divBdr>
        <w:top w:val="none" w:sz="0" w:space="0" w:color="auto"/>
        <w:left w:val="none" w:sz="0" w:space="0" w:color="auto"/>
        <w:bottom w:val="none" w:sz="0" w:space="0" w:color="auto"/>
        <w:right w:val="none" w:sz="0" w:space="0" w:color="auto"/>
      </w:divBdr>
    </w:div>
    <w:div w:id="1492254844">
      <w:bodyDiv w:val="1"/>
      <w:marLeft w:val="0"/>
      <w:marRight w:val="0"/>
      <w:marTop w:val="0"/>
      <w:marBottom w:val="0"/>
      <w:divBdr>
        <w:top w:val="none" w:sz="0" w:space="0" w:color="auto"/>
        <w:left w:val="none" w:sz="0" w:space="0" w:color="auto"/>
        <w:bottom w:val="none" w:sz="0" w:space="0" w:color="auto"/>
        <w:right w:val="none" w:sz="0" w:space="0" w:color="auto"/>
      </w:divBdr>
    </w:div>
    <w:div w:id="1492524852">
      <w:bodyDiv w:val="1"/>
      <w:marLeft w:val="0"/>
      <w:marRight w:val="0"/>
      <w:marTop w:val="0"/>
      <w:marBottom w:val="0"/>
      <w:divBdr>
        <w:top w:val="none" w:sz="0" w:space="0" w:color="auto"/>
        <w:left w:val="none" w:sz="0" w:space="0" w:color="auto"/>
        <w:bottom w:val="none" w:sz="0" w:space="0" w:color="auto"/>
        <w:right w:val="none" w:sz="0" w:space="0" w:color="auto"/>
      </w:divBdr>
    </w:div>
    <w:div w:id="1492675428">
      <w:bodyDiv w:val="1"/>
      <w:marLeft w:val="0"/>
      <w:marRight w:val="0"/>
      <w:marTop w:val="0"/>
      <w:marBottom w:val="0"/>
      <w:divBdr>
        <w:top w:val="none" w:sz="0" w:space="0" w:color="auto"/>
        <w:left w:val="none" w:sz="0" w:space="0" w:color="auto"/>
        <w:bottom w:val="none" w:sz="0" w:space="0" w:color="auto"/>
        <w:right w:val="none" w:sz="0" w:space="0" w:color="auto"/>
      </w:divBdr>
    </w:div>
    <w:div w:id="1493833485">
      <w:bodyDiv w:val="1"/>
      <w:marLeft w:val="0"/>
      <w:marRight w:val="0"/>
      <w:marTop w:val="0"/>
      <w:marBottom w:val="0"/>
      <w:divBdr>
        <w:top w:val="none" w:sz="0" w:space="0" w:color="auto"/>
        <w:left w:val="none" w:sz="0" w:space="0" w:color="auto"/>
        <w:bottom w:val="none" w:sz="0" w:space="0" w:color="auto"/>
        <w:right w:val="none" w:sz="0" w:space="0" w:color="auto"/>
      </w:divBdr>
    </w:div>
    <w:div w:id="1494755641">
      <w:bodyDiv w:val="1"/>
      <w:marLeft w:val="0"/>
      <w:marRight w:val="0"/>
      <w:marTop w:val="0"/>
      <w:marBottom w:val="0"/>
      <w:divBdr>
        <w:top w:val="none" w:sz="0" w:space="0" w:color="auto"/>
        <w:left w:val="none" w:sz="0" w:space="0" w:color="auto"/>
        <w:bottom w:val="none" w:sz="0" w:space="0" w:color="auto"/>
        <w:right w:val="none" w:sz="0" w:space="0" w:color="auto"/>
      </w:divBdr>
    </w:div>
    <w:div w:id="1494762924">
      <w:bodyDiv w:val="1"/>
      <w:marLeft w:val="0"/>
      <w:marRight w:val="0"/>
      <w:marTop w:val="0"/>
      <w:marBottom w:val="0"/>
      <w:divBdr>
        <w:top w:val="none" w:sz="0" w:space="0" w:color="auto"/>
        <w:left w:val="none" w:sz="0" w:space="0" w:color="auto"/>
        <w:bottom w:val="none" w:sz="0" w:space="0" w:color="auto"/>
        <w:right w:val="none" w:sz="0" w:space="0" w:color="auto"/>
      </w:divBdr>
    </w:div>
    <w:div w:id="1495415956">
      <w:bodyDiv w:val="1"/>
      <w:marLeft w:val="0"/>
      <w:marRight w:val="0"/>
      <w:marTop w:val="0"/>
      <w:marBottom w:val="0"/>
      <w:divBdr>
        <w:top w:val="none" w:sz="0" w:space="0" w:color="auto"/>
        <w:left w:val="none" w:sz="0" w:space="0" w:color="auto"/>
        <w:bottom w:val="none" w:sz="0" w:space="0" w:color="auto"/>
        <w:right w:val="none" w:sz="0" w:space="0" w:color="auto"/>
      </w:divBdr>
    </w:div>
    <w:div w:id="1495605758">
      <w:bodyDiv w:val="1"/>
      <w:marLeft w:val="0"/>
      <w:marRight w:val="0"/>
      <w:marTop w:val="0"/>
      <w:marBottom w:val="0"/>
      <w:divBdr>
        <w:top w:val="none" w:sz="0" w:space="0" w:color="auto"/>
        <w:left w:val="none" w:sz="0" w:space="0" w:color="auto"/>
        <w:bottom w:val="none" w:sz="0" w:space="0" w:color="auto"/>
        <w:right w:val="none" w:sz="0" w:space="0" w:color="auto"/>
      </w:divBdr>
    </w:div>
    <w:div w:id="1495608015">
      <w:bodyDiv w:val="1"/>
      <w:marLeft w:val="0"/>
      <w:marRight w:val="0"/>
      <w:marTop w:val="0"/>
      <w:marBottom w:val="0"/>
      <w:divBdr>
        <w:top w:val="none" w:sz="0" w:space="0" w:color="auto"/>
        <w:left w:val="none" w:sz="0" w:space="0" w:color="auto"/>
        <w:bottom w:val="none" w:sz="0" w:space="0" w:color="auto"/>
        <w:right w:val="none" w:sz="0" w:space="0" w:color="auto"/>
      </w:divBdr>
    </w:div>
    <w:div w:id="1495948891">
      <w:bodyDiv w:val="1"/>
      <w:marLeft w:val="0"/>
      <w:marRight w:val="0"/>
      <w:marTop w:val="0"/>
      <w:marBottom w:val="0"/>
      <w:divBdr>
        <w:top w:val="none" w:sz="0" w:space="0" w:color="auto"/>
        <w:left w:val="none" w:sz="0" w:space="0" w:color="auto"/>
        <w:bottom w:val="none" w:sz="0" w:space="0" w:color="auto"/>
        <w:right w:val="none" w:sz="0" w:space="0" w:color="auto"/>
      </w:divBdr>
    </w:div>
    <w:div w:id="1496412758">
      <w:bodyDiv w:val="1"/>
      <w:marLeft w:val="0"/>
      <w:marRight w:val="0"/>
      <w:marTop w:val="0"/>
      <w:marBottom w:val="0"/>
      <w:divBdr>
        <w:top w:val="none" w:sz="0" w:space="0" w:color="auto"/>
        <w:left w:val="none" w:sz="0" w:space="0" w:color="auto"/>
        <w:bottom w:val="none" w:sz="0" w:space="0" w:color="auto"/>
        <w:right w:val="none" w:sz="0" w:space="0" w:color="auto"/>
      </w:divBdr>
    </w:div>
    <w:div w:id="1496457249">
      <w:bodyDiv w:val="1"/>
      <w:marLeft w:val="0"/>
      <w:marRight w:val="0"/>
      <w:marTop w:val="0"/>
      <w:marBottom w:val="0"/>
      <w:divBdr>
        <w:top w:val="none" w:sz="0" w:space="0" w:color="auto"/>
        <w:left w:val="none" w:sz="0" w:space="0" w:color="auto"/>
        <w:bottom w:val="none" w:sz="0" w:space="0" w:color="auto"/>
        <w:right w:val="none" w:sz="0" w:space="0" w:color="auto"/>
      </w:divBdr>
    </w:div>
    <w:div w:id="1497064909">
      <w:bodyDiv w:val="1"/>
      <w:marLeft w:val="0"/>
      <w:marRight w:val="0"/>
      <w:marTop w:val="0"/>
      <w:marBottom w:val="0"/>
      <w:divBdr>
        <w:top w:val="none" w:sz="0" w:space="0" w:color="auto"/>
        <w:left w:val="none" w:sz="0" w:space="0" w:color="auto"/>
        <w:bottom w:val="none" w:sz="0" w:space="0" w:color="auto"/>
        <w:right w:val="none" w:sz="0" w:space="0" w:color="auto"/>
      </w:divBdr>
    </w:div>
    <w:div w:id="1497528157">
      <w:bodyDiv w:val="1"/>
      <w:marLeft w:val="0"/>
      <w:marRight w:val="0"/>
      <w:marTop w:val="0"/>
      <w:marBottom w:val="0"/>
      <w:divBdr>
        <w:top w:val="none" w:sz="0" w:space="0" w:color="auto"/>
        <w:left w:val="none" w:sz="0" w:space="0" w:color="auto"/>
        <w:bottom w:val="none" w:sz="0" w:space="0" w:color="auto"/>
        <w:right w:val="none" w:sz="0" w:space="0" w:color="auto"/>
      </w:divBdr>
    </w:div>
    <w:div w:id="1498619935">
      <w:bodyDiv w:val="1"/>
      <w:marLeft w:val="0"/>
      <w:marRight w:val="0"/>
      <w:marTop w:val="0"/>
      <w:marBottom w:val="0"/>
      <w:divBdr>
        <w:top w:val="none" w:sz="0" w:space="0" w:color="auto"/>
        <w:left w:val="none" w:sz="0" w:space="0" w:color="auto"/>
        <w:bottom w:val="none" w:sz="0" w:space="0" w:color="auto"/>
        <w:right w:val="none" w:sz="0" w:space="0" w:color="auto"/>
      </w:divBdr>
    </w:div>
    <w:div w:id="1499732593">
      <w:bodyDiv w:val="1"/>
      <w:marLeft w:val="0"/>
      <w:marRight w:val="0"/>
      <w:marTop w:val="0"/>
      <w:marBottom w:val="0"/>
      <w:divBdr>
        <w:top w:val="none" w:sz="0" w:space="0" w:color="auto"/>
        <w:left w:val="none" w:sz="0" w:space="0" w:color="auto"/>
        <w:bottom w:val="none" w:sz="0" w:space="0" w:color="auto"/>
        <w:right w:val="none" w:sz="0" w:space="0" w:color="auto"/>
      </w:divBdr>
    </w:div>
    <w:div w:id="1499930189">
      <w:bodyDiv w:val="1"/>
      <w:marLeft w:val="0"/>
      <w:marRight w:val="0"/>
      <w:marTop w:val="0"/>
      <w:marBottom w:val="0"/>
      <w:divBdr>
        <w:top w:val="none" w:sz="0" w:space="0" w:color="auto"/>
        <w:left w:val="none" w:sz="0" w:space="0" w:color="auto"/>
        <w:bottom w:val="none" w:sz="0" w:space="0" w:color="auto"/>
        <w:right w:val="none" w:sz="0" w:space="0" w:color="auto"/>
      </w:divBdr>
    </w:div>
    <w:div w:id="1500995827">
      <w:bodyDiv w:val="1"/>
      <w:marLeft w:val="0"/>
      <w:marRight w:val="0"/>
      <w:marTop w:val="0"/>
      <w:marBottom w:val="0"/>
      <w:divBdr>
        <w:top w:val="none" w:sz="0" w:space="0" w:color="auto"/>
        <w:left w:val="none" w:sz="0" w:space="0" w:color="auto"/>
        <w:bottom w:val="none" w:sz="0" w:space="0" w:color="auto"/>
        <w:right w:val="none" w:sz="0" w:space="0" w:color="auto"/>
      </w:divBdr>
    </w:div>
    <w:div w:id="1501118600">
      <w:bodyDiv w:val="1"/>
      <w:marLeft w:val="0"/>
      <w:marRight w:val="0"/>
      <w:marTop w:val="0"/>
      <w:marBottom w:val="0"/>
      <w:divBdr>
        <w:top w:val="none" w:sz="0" w:space="0" w:color="auto"/>
        <w:left w:val="none" w:sz="0" w:space="0" w:color="auto"/>
        <w:bottom w:val="none" w:sz="0" w:space="0" w:color="auto"/>
        <w:right w:val="none" w:sz="0" w:space="0" w:color="auto"/>
      </w:divBdr>
    </w:div>
    <w:div w:id="1501580565">
      <w:bodyDiv w:val="1"/>
      <w:marLeft w:val="0"/>
      <w:marRight w:val="0"/>
      <w:marTop w:val="0"/>
      <w:marBottom w:val="0"/>
      <w:divBdr>
        <w:top w:val="none" w:sz="0" w:space="0" w:color="auto"/>
        <w:left w:val="none" w:sz="0" w:space="0" w:color="auto"/>
        <w:bottom w:val="none" w:sz="0" w:space="0" w:color="auto"/>
        <w:right w:val="none" w:sz="0" w:space="0" w:color="auto"/>
      </w:divBdr>
    </w:div>
    <w:div w:id="1501889577">
      <w:bodyDiv w:val="1"/>
      <w:marLeft w:val="0"/>
      <w:marRight w:val="0"/>
      <w:marTop w:val="0"/>
      <w:marBottom w:val="0"/>
      <w:divBdr>
        <w:top w:val="none" w:sz="0" w:space="0" w:color="auto"/>
        <w:left w:val="none" w:sz="0" w:space="0" w:color="auto"/>
        <w:bottom w:val="none" w:sz="0" w:space="0" w:color="auto"/>
        <w:right w:val="none" w:sz="0" w:space="0" w:color="auto"/>
      </w:divBdr>
    </w:div>
    <w:div w:id="1501965738">
      <w:bodyDiv w:val="1"/>
      <w:marLeft w:val="0"/>
      <w:marRight w:val="0"/>
      <w:marTop w:val="0"/>
      <w:marBottom w:val="0"/>
      <w:divBdr>
        <w:top w:val="none" w:sz="0" w:space="0" w:color="auto"/>
        <w:left w:val="none" w:sz="0" w:space="0" w:color="auto"/>
        <w:bottom w:val="none" w:sz="0" w:space="0" w:color="auto"/>
        <w:right w:val="none" w:sz="0" w:space="0" w:color="auto"/>
      </w:divBdr>
    </w:div>
    <w:div w:id="1502233602">
      <w:bodyDiv w:val="1"/>
      <w:marLeft w:val="0"/>
      <w:marRight w:val="0"/>
      <w:marTop w:val="0"/>
      <w:marBottom w:val="0"/>
      <w:divBdr>
        <w:top w:val="none" w:sz="0" w:space="0" w:color="auto"/>
        <w:left w:val="none" w:sz="0" w:space="0" w:color="auto"/>
        <w:bottom w:val="none" w:sz="0" w:space="0" w:color="auto"/>
        <w:right w:val="none" w:sz="0" w:space="0" w:color="auto"/>
      </w:divBdr>
    </w:div>
    <w:div w:id="1502693246">
      <w:bodyDiv w:val="1"/>
      <w:marLeft w:val="0"/>
      <w:marRight w:val="0"/>
      <w:marTop w:val="0"/>
      <w:marBottom w:val="0"/>
      <w:divBdr>
        <w:top w:val="none" w:sz="0" w:space="0" w:color="auto"/>
        <w:left w:val="none" w:sz="0" w:space="0" w:color="auto"/>
        <w:bottom w:val="none" w:sz="0" w:space="0" w:color="auto"/>
        <w:right w:val="none" w:sz="0" w:space="0" w:color="auto"/>
      </w:divBdr>
    </w:div>
    <w:div w:id="1503163677">
      <w:bodyDiv w:val="1"/>
      <w:marLeft w:val="0"/>
      <w:marRight w:val="0"/>
      <w:marTop w:val="0"/>
      <w:marBottom w:val="0"/>
      <w:divBdr>
        <w:top w:val="none" w:sz="0" w:space="0" w:color="auto"/>
        <w:left w:val="none" w:sz="0" w:space="0" w:color="auto"/>
        <w:bottom w:val="none" w:sz="0" w:space="0" w:color="auto"/>
        <w:right w:val="none" w:sz="0" w:space="0" w:color="auto"/>
      </w:divBdr>
    </w:div>
    <w:div w:id="1503664583">
      <w:bodyDiv w:val="1"/>
      <w:marLeft w:val="0"/>
      <w:marRight w:val="0"/>
      <w:marTop w:val="0"/>
      <w:marBottom w:val="0"/>
      <w:divBdr>
        <w:top w:val="none" w:sz="0" w:space="0" w:color="auto"/>
        <w:left w:val="none" w:sz="0" w:space="0" w:color="auto"/>
        <w:bottom w:val="none" w:sz="0" w:space="0" w:color="auto"/>
        <w:right w:val="none" w:sz="0" w:space="0" w:color="auto"/>
      </w:divBdr>
    </w:div>
    <w:div w:id="1504777524">
      <w:bodyDiv w:val="1"/>
      <w:marLeft w:val="0"/>
      <w:marRight w:val="0"/>
      <w:marTop w:val="0"/>
      <w:marBottom w:val="0"/>
      <w:divBdr>
        <w:top w:val="none" w:sz="0" w:space="0" w:color="auto"/>
        <w:left w:val="none" w:sz="0" w:space="0" w:color="auto"/>
        <w:bottom w:val="none" w:sz="0" w:space="0" w:color="auto"/>
        <w:right w:val="none" w:sz="0" w:space="0" w:color="auto"/>
      </w:divBdr>
    </w:div>
    <w:div w:id="1504856138">
      <w:bodyDiv w:val="1"/>
      <w:marLeft w:val="0"/>
      <w:marRight w:val="0"/>
      <w:marTop w:val="0"/>
      <w:marBottom w:val="0"/>
      <w:divBdr>
        <w:top w:val="none" w:sz="0" w:space="0" w:color="auto"/>
        <w:left w:val="none" w:sz="0" w:space="0" w:color="auto"/>
        <w:bottom w:val="none" w:sz="0" w:space="0" w:color="auto"/>
        <w:right w:val="none" w:sz="0" w:space="0" w:color="auto"/>
      </w:divBdr>
    </w:div>
    <w:div w:id="1505126595">
      <w:bodyDiv w:val="1"/>
      <w:marLeft w:val="0"/>
      <w:marRight w:val="0"/>
      <w:marTop w:val="0"/>
      <w:marBottom w:val="0"/>
      <w:divBdr>
        <w:top w:val="none" w:sz="0" w:space="0" w:color="auto"/>
        <w:left w:val="none" w:sz="0" w:space="0" w:color="auto"/>
        <w:bottom w:val="none" w:sz="0" w:space="0" w:color="auto"/>
        <w:right w:val="none" w:sz="0" w:space="0" w:color="auto"/>
      </w:divBdr>
    </w:div>
    <w:div w:id="1505242046">
      <w:bodyDiv w:val="1"/>
      <w:marLeft w:val="0"/>
      <w:marRight w:val="0"/>
      <w:marTop w:val="0"/>
      <w:marBottom w:val="0"/>
      <w:divBdr>
        <w:top w:val="none" w:sz="0" w:space="0" w:color="auto"/>
        <w:left w:val="none" w:sz="0" w:space="0" w:color="auto"/>
        <w:bottom w:val="none" w:sz="0" w:space="0" w:color="auto"/>
        <w:right w:val="none" w:sz="0" w:space="0" w:color="auto"/>
      </w:divBdr>
    </w:div>
    <w:div w:id="1505851463">
      <w:bodyDiv w:val="1"/>
      <w:marLeft w:val="0"/>
      <w:marRight w:val="0"/>
      <w:marTop w:val="0"/>
      <w:marBottom w:val="0"/>
      <w:divBdr>
        <w:top w:val="none" w:sz="0" w:space="0" w:color="auto"/>
        <w:left w:val="none" w:sz="0" w:space="0" w:color="auto"/>
        <w:bottom w:val="none" w:sz="0" w:space="0" w:color="auto"/>
        <w:right w:val="none" w:sz="0" w:space="0" w:color="auto"/>
      </w:divBdr>
    </w:div>
    <w:div w:id="1507598791">
      <w:bodyDiv w:val="1"/>
      <w:marLeft w:val="0"/>
      <w:marRight w:val="0"/>
      <w:marTop w:val="0"/>
      <w:marBottom w:val="0"/>
      <w:divBdr>
        <w:top w:val="none" w:sz="0" w:space="0" w:color="auto"/>
        <w:left w:val="none" w:sz="0" w:space="0" w:color="auto"/>
        <w:bottom w:val="none" w:sz="0" w:space="0" w:color="auto"/>
        <w:right w:val="none" w:sz="0" w:space="0" w:color="auto"/>
      </w:divBdr>
    </w:div>
    <w:div w:id="1508210644">
      <w:bodyDiv w:val="1"/>
      <w:marLeft w:val="0"/>
      <w:marRight w:val="0"/>
      <w:marTop w:val="0"/>
      <w:marBottom w:val="0"/>
      <w:divBdr>
        <w:top w:val="none" w:sz="0" w:space="0" w:color="auto"/>
        <w:left w:val="none" w:sz="0" w:space="0" w:color="auto"/>
        <w:bottom w:val="none" w:sz="0" w:space="0" w:color="auto"/>
        <w:right w:val="none" w:sz="0" w:space="0" w:color="auto"/>
      </w:divBdr>
    </w:div>
    <w:div w:id="1508910169">
      <w:bodyDiv w:val="1"/>
      <w:marLeft w:val="0"/>
      <w:marRight w:val="0"/>
      <w:marTop w:val="0"/>
      <w:marBottom w:val="0"/>
      <w:divBdr>
        <w:top w:val="none" w:sz="0" w:space="0" w:color="auto"/>
        <w:left w:val="none" w:sz="0" w:space="0" w:color="auto"/>
        <w:bottom w:val="none" w:sz="0" w:space="0" w:color="auto"/>
        <w:right w:val="none" w:sz="0" w:space="0" w:color="auto"/>
      </w:divBdr>
    </w:div>
    <w:div w:id="1509174335">
      <w:bodyDiv w:val="1"/>
      <w:marLeft w:val="0"/>
      <w:marRight w:val="0"/>
      <w:marTop w:val="0"/>
      <w:marBottom w:val="0"/>
      <w:divBdr>
        <w:top w:val="none" w:sz="0" w:space="0" w:color="auto"/>
        <w:left w:val="none" w:sz="0" w:space="0" w:color="auto"/>
        <w:bottom w:val="none" w:sz="0" w:space="0" w:color="auto"/>
        <w:right w:val="none" w:sz="0" w:space="0" w:color="auto"/>
      </w:divBdr>
    </w:div>
    <w:div w:id="1509446462">
      <w:bodyDiv w:val="1"/>
      <w:marLeft w:val="0"/>
      <w:marRight w:val="0"/>
      <w:marTop w:val="0"/>
      <w:marBottom w:val="0"/>
      <w:divBdr>
        <w:top w:val="none" w:sz="0" w:space="0" w:color="auto"/>
        <w:left w:val="none" w:sz="0" w:space="0" w:color="auto"/>
        <w:bottom w:val="none" w:sz="0" w:space="0" w:color="auto"/>
        <w:right w:val="none" w:sz="0" w:space="0" w:color="auto"/>
      </w:divBdr>
    </w:div>
    <w:div w:id="1509561564">
      <w:bodyDiv w:val="1"/>
      <w:marLeft w:val="0"/>
      <w:marRight w:val="0"/>
      <w:marTop w:val="0"/>
      <w:marBottom w:val="0"/>
      <w:divBdr>
        <w:top w:val="none" w:sz="0" w:space="0" w:color="auto"/>
        <w:left w:val="none" w:sz="0" w:space="0" w:color="auto"/>
        <w:bottom w:val="none" w:sz="0" w:space="0" w:color="auto"/>
        <w:right w:val="none" w:sz="0" w:space="0" w:color="auto"/>
      </w:divBdr>
    </w:div>
    <w:div w:id="1509563370">
      <w:bodyDiv w:val="1"/>
      <w:marLeft w:val="0"/>
      <w:marRight w:val="0"/>
      <w:marTop w:val="0"/>
      <w:marBottom w:val="0"/>
      <w:divBdr>
        <w:top w:val="none" w:sz="0" w:space="0" w:color="auto"/>
        <w:left w:val="none" w:sz="0" w:space="0" w:color="auto"/>
        <w:bottom w:val="none" w:sz="0" w:space="0" w:color="auto"/>
        <w:right w:val="none" w:sz="0" w:space="0" w:color="auto"/>
      </w:divBdr>
    </w:div>
    <w:div w:id="1509633735">
      <w:bodyDiv w:val="1"/>
      <w:marLeft w:val="0"/>
      <w:marRight w:val="0"/>
      <w:marTop w:val="0"/>
      <w:marBottom w:val="0"/>
      <w:divBdr>
        <w:top w:val="none" w:sz="0" w:space="0" w:color="auto"/>
        <w:left w:val="none" w:sz="0" w:space="0" w:color="auto"/>
        <w:bottom w:val="none" w:sz="0" w:space="0" w:color="auto"/>
        <w:right w:val="none" w:sz="0" w:space="0" w:color="auto"/>
      </w:divBdr>
    </w:div>
    <w:div w:id="1509710981">
      <w:bodyDiv w:val="1"/>
      <w:marLeft w:val="0"/>
      <w:marRight w:val="0"/>
      <w:marTop w:val="0"/>
      <w:marBottom w:val="0"/>
      <w:divBdr>
        <w:top w:val="none" w:sz="0" w:space="0" w:color="auto"/>
        <w:left w:val="none" w:sz="0" w:space="0" w:color="auto"/>
        <w:bottom w:val="none" w:sz="0" w:space="0" w:color="auto"/>
        <w:right w:val="none" w:sz="0" w:space="0" w:color="auto"/>
      </w:divBdr>
    </w:div>
    <w:div w:id="1509757372">
      <w:bodyDiv w:val="1"/>
      <w:marLeft w:val="0"/>
      <w:marRight w:val="0"/>
      <w:marTop w:val="0"/>
      <w:marBottom w:val="0"/>
      <w:divBdr>
        <w:top w:val="none" w:sz="0" w:space="0" w:color="auto"/>
        <w:left w:val="none" w:sz="0" w:space="0" w:color="auto"/>
        <w:bottom w:val="none" w:sz="0" w:space="0" w:color="auto"/>
        <w:right w:val="none" w:sz="0" w:space="0" w:color="auto"/>
      </w:divBdr>
    </w:div>
    <w:div w:id="1509826523">
      <w:bodyDiv w:val="1"/>
      <w:marLeft w:val="0"/>
      <w:marRight w:val="0"/>
      <w:marTop w:val="0"/>
      <w:marBottom w:val="0"/>
      <w:divBdr>
        <w:top w:val="none" w:sz="0" w:space="0" w:color="auto"/>
        <w:left w:val="none" w:sz="0" w:space="0" w:color="auto"/>
        <w:bottom w:val="none" w:sz="0" w:space="0" w:color="auto"/>
        <w:right w:val="none" w:sz="0" w:space="0" w:color="auto"/>
      </w:divBdr>
    </w:div>
    <w:div w:id="1510291895">
      <w:bodyDiv w:val="1"/>
      <w:marLeft w:val="0"/>
      <w:marRight w:val="0"/>
      <w:marTop w:val="0"/>
      <w:marBottom w:val="0"/>
      <w:divBdr>
        <w:top w:val="none" w:sz="0" w:space="0" w:color="auto"/>
        <w:left w:val="none" w:sz="0" w:space="0" w:color="auto"/>
        <w:bottom w:val="none" w:sz="0" w:space="0" w:color="auto"/>
        <w:right w:val="none" w:sz="0" w:space="0" w:color="auto"/>
      </w:divBdr>
    </w:div>
    <w:div w:id="1510678341">
      <w:bodyDiv w:val="1"/>
      <w:marLeft w:val="0"/>
      <w:marRight w:val="0"/>
      <w:marTop w:val="0"/>
      <w:marBottom w:val="0"/>
      <w:divBdr>
        <w:top w:val="none" w:sz="0" w:space="0" w:color="auto"/>
        <w:left w:val="none" w:sz="0" w:space="0" w:color="auto"/>
        <w:bottom w:val="none" w:sz="0" w:space="0" w:color="auto"/>
        <w:right w:val="none" w:sz="0" w:space="0" w:color="auto"/>
      </w:divBdr>
    </w:div>
    <w:div w:id="1511021939">
      <w:bodyDiv w:val="1"/>
      <w:marLeft w:val="0"/>
      <w:marRight w:val="0"/>
      <w:marTop w:val="0"/>
      <w:marBottom w:val="0"/>
      <w:divBdr>
        <w:top w:val="none" w:sz="0" w:space="0" w:color="auto"/>
        <w:left w:val="none" w:sz="0" w:space="0" w:color="auto"/>
        <w:bottom w:val="none" w:sz="0" w:space="0" w:color="auto"/>
        <w:right w:val="none" w:sz="0" w:space="0" w:color="auto"/>
      </w:divBdr>
    </w:div>
    <w:div w:id="1511985372">
      <w:bodyDiv w:val="1"/>
      <w:marLeft w:val="0"/>
      <w:marRight w:val="0"/>
      <w:marTop w:val="0"/>
      <w:marBottom w:val="0"/>
      <w:divBdr>
        <w:top w:val="none" w:sz="0" w:space="0" w:color="auto"/>
        <w:left w:val="none" w:sz="0" w:space="0" w:color="auto"/>
        <w:bottom w:val="none" w:sz="0" w:space="0" w:color="auto"/>
        <w:right w:val="none" w:sz="0" w:space="0" w:color="auto"/>
      </w:divBdr>
    </w:div>
    <w:div w:id="1512574010">
      <w:bodyDiv w:val="1"/>
      <w:marLeft w:val="0"/>
      <w:marRight w:val="0"/>
      <w:marTop w:val="0"/>
      <w:marBottom w:val="0"/>
      <w:divBdr>
        <w:top w:val="none" w:sz="0" w:space="0" w:color="auto"/>
        <w:left w:val="none" w:sz="0" w:space="0" w:color="auto"/>
        <w:bottom w:val="none" w:sz="0" w:space="0" w:color="auto"/>
        <w:right w:val="none" w:sz="0" w:space="0" w:color="auto"/>
      </w:divBdr>
    </w:div>
    <w:div w:id="1512722464">
      <w:bodyDiv w:val="1"/>
      <w:marLeft w:val="0"/>
      <w:marRight w:val="0"/>
      <w:marTop w:val="0"/>
      <w:marBottom w:val="0"/>
      <w:divBdr>
        <w:top w:val="none" w:sz="0" w:space="0" w:color="auto"/>
        <w:left w:val="none" w:sz="0" w:space="0" w:color="auto"/>
        <w:bottom w:val="none" w:sz="0" w:space="0" w:color="auto"/>
        <w:right w:val="none" w:sz="0" w:space="0" w:color="auto"/>
      </w:divBdr>
    </w:div>
    <w:div w:id="1512842499">
      <w:bodyDiv w:val="1"/>
      <w:marLeft w:val="0"/>
      <w:marRight w:val="0"/>
      <w:marTop w:val="0"/>
      <w:marBottom w:val="0"/>
      <w:divBdr>
        <w:top w:val="none" w:sz="0" w:space="0" w:color="auto"/>
        <w:left w:val="none" w:sz="0" w:space="0" w:color="auto"/>
        <w:bottom w:val="none" w:sz="0" w:space="0" w:color="auto"/>
        <w:right w:val="none" w:sz="0" w:space="0" w:color="auto"/>
      </w:divBdr>
    </w:div>
    <w:div w:id="1513032365">
      <w:bodyDiv w:val="1"/>
      <w:marLeft w:val="0"/>
      <w:marRight w:val="0"/>
      <w:marTop w:val="0"/>
      <w:marBottom w:val="0"/>
      <w:divBdr>
        <w:top w:val="none" w:sz="0" w:space="0" w:color="auto"/>
        <w:left w:val="none" w:sz="0" w:space="0" w:color="auto"/>
        <w:bottom w:val="none" w:sz="0" w:space="0" w:color="auto"/>
        <w:right w:val="none" w:sz="0" w:space="0" w:color="auto"/>
      </w:divBdr>
    </w:div>
    <w:div w:id="1513496885">
      <w:bodyDiv w:val="1"/>
      <w:marLeft w:val="0"/>
      <w:marRight w:val="0"/>
      <w:marTop w:val="0"/>
      <w:marBottom w:val="0"/>
      <w:divBdr>
        <w:top w:val="none" w:sz="0" w:space="0" w:color="auto"/>
        <w:left w:val="none" w:sz="0" w:space="0" w:color="auto"/>
        <w:bottom w:val="none" w:sz="0" w:space="0" w:color="auto"/>
        <w:right w:val="none" w:sz="0" w:space="0" w:color="auto"/>
      </w:divBdr>
    </w:div>
    <w:div w:id="1514343033">
      <w:bodyDiv w:val="1"/>
      <w:marLeft w:val="0"/>
      <w:marRight w:val="0"/>
      <w:marTop w:val="0"/>
      <w:marBottom w:val="0"/>
      <w:divBdr>
        <w:top w:val="none" w:sz="0" w:space="0" w:color="auto"/>
        <w:left w:val="none" w:sz="0" w:space="0" w:color="auto"/>
        <w:bottom w:val="none" w:sz="0" w:space="0" w:color="auto"/>
        <w:right w:val="none" w:sz="0" w:space="0" w:color="auto"/>
      </w:divBdr>
    </w:div>
    <w:div w:id="1514763188">
      <w:bodyDiv w:val="1"/>
      <w:marLeft w:val="0"/>
      <w:marRight w:val="0"/>
      <w:marTop w:val="0"/>
      <w:marBottom w:val="0"/>
      <w:divBdr>
        <w:top w:val="none" w:sz="0" w:space="0" w:color="auto"/>
        <w:left w:val="none" w:sz="0" w:space="0" w:color="auto"/>
        <w:bottom w:val="none" w:sz="0" w:space="0" w:color="auto"/>
        <w:right w:val="none" w:sz="0" w:space="0" w:color="auto"/>
      </w:divBdr>
    </w:div>
    <w:div w:id="1514800351">
      <w:bodyDiv w:val="1"/>
      <w:marLeft w:val="0"/>
      <w:marRight w:val="0"/>
      <w:marTop w:val="0"/>
      <w:marBottom w:val="0"/>
      <w:divBdr>
        <w:top w:val="none" w:sz="0" w:space="0" w:color="auto"/>
        <w:left w:val="none" w:sz="0" w:space="0" w:color="auto"/>
        <w:bottom w:val="none" w:sz="0" w:space="0" w:color="auto"/>
        <w:right w:val="none" w:sz="0" w:space="0" w:color="auto"/>
      </w:divBdr>
    </w:div>
    <w:div w:id="1515076158">
      <w:bodyDiv w:val="1"/>
      <w:marLeft w:val="0"/>
      <w:marRight w:val="0"/>
      <w:marTop w:val="0"/>
      <w:marBottom w:val="0"/>
      <w:divBdr>
        <w:top w:val="none" w:sz="0" w:space="0" w:color="auto"/>
        <w:left w:val="none" w:sz="0" w:space="0" w:color="auto"/>
        <w:bottom w:val="none" w:sz="0" w:space="0" w:color="auto"/>
        <w:right w:val="none" w:sz="0" w:space="0" w:color="auto"/>
      </w:divBdr>
    </w:div>
    <w:div w:id="1515264807">
      <w:bodyDiv w:val="1"/>
      <w:marLeft w:val="0"/>
      <w:marRight w:val="0"/>
      <w:marTop w:val="0"/>
      <w:marBottom w:val="0"/>
      <w:divBdr>
        <w:top w:val="none" w:sz="0" w:space="0" w:color="auto"/>
        <w:left w:val="none" w:sz="0" w:space="0" w:color="auto"/>
        <w:bottom w:val="none" w:sz="0" w:space="0" w:color="auto"/>
        <w:right w:val="none" w:sz="0" w:space="0" w:color="auto"/>
      </w:divBdr>
    </w:div>
    <w:div w:id="1515993518">
      <w:bodyDiv w:val="1"/>
      <w:marLeft w:val="0"/>
      <w:marRight w:val="0"/>
      <w:marTop w:val="0"/>
      <w:marBottom w:val="0"/>
      <w:divBdr>
        <w:top w:val="none" w:sz="0" w:space="0" w:color="auto"/>
        <w:left w:val="none" w:sz="0" w:space="0" w:color="auto"/>
        <w:bottom w:val="none" w:sz="0" w:space="0" w:color="auto"/>
        <w:right w:val="none" w:sz="0" w:space="0" w:color="auto"/>
      </w:divBdr>
    </w:div>
    <w:div w:id="1516338636">
      <w:bodyDiv w:val="1"/>
      <w:marLeft w:val="0"/>
      <w:marRight w:val="0"/>
      <w:marTop w:val="0"/>
      <w:marBottom w:val="0"/>
      <w:divBdr>
        <w:top w:val="none" w:sz="0" w:space="0" w:color="auto"/>
        <w:left w:val="none" w:sz="0" w:space="0" w:color="auto"/>
        <w:bottom w:val="none" w:sz="0" w:space="0" w:color="auto"/>
        <w:right w:val="none" w:sz="0" w:space="0" w:color="auto"/>
      </w:divBdr>
    </w:div>
    <w:div w:id="1516574119">
      <w:bodyDiv w:val="1"/>
      <w:marLeft w:val="0"/>
      <w:marRight w:val="0"/>
      <w:marTop w:val="0"/>
      <w:marBottom w:val="0"/>
      <w:divBdr>
        <w:top w:val="none" w:sz="0" w:space="0" w:color="auto"/>
        <w:left w:val="none" w:sz="0" w:space="0" w:color="auto"/>
        <w:bottom w:val="none" w:sz="0" w:space="0" w:color="auto"/>
        <w:right w:val="none" w:sz="0" w:space="0" w:color="auto"/>
      </w:divBdr>
    </w:div>
    <w:div w:id="1517310107">
      <w:bodyDiv w:val="1"/>
      <w:marLeft w:val="0"/>
      <w:marRight w:val="0"/>
      <w:marTop w:val="0"/>
      <w:marBottom w:val="0"/>
      <w:divBdr>
        <w:top w:val="none" w:sz="0" w:space="0" w:color="auto"/>
        <w:left w:val="none" w:sz="0" w:space="0" w:color="auto"/>
        <w:bottom w:val="none" w:sz="0" w:space="0" w:color="auto"/>
        <w:right w:val="none" w:sz="0" w:space="0" w:color="auto"/>
      </w:divBdr>
    </w:div>
    <w:div w:id="1517452842">
      <w:bodyDiv w:val="1"/>
      <w:marLeft w:val="0"/>
      <w:marRight w:val="0"/>
      <w:marTop w:val="0"/>
      <w:marBottom w:val="0"/>
      <w:divBdr>
        <w:top w:val="none" w:sz="0" w:space="0" w:color="auto"/>
        <w:left w:val="none" w:sz="0" w:space="0" w:color="auto"/>
        <w:bottom w:val="none" w:sz="0" w:space="0" w:color="auto"/>
        <w:right w:val="none" w:sz="0" w:space="0" w:color="auto"/>
      </w:divBdr>
    </w:div>
    <w:div w:id="1517694172">
      <w:bodyDiv w:val="1"/>
      <w:marLeft w:val="0"/>
      <w:marRight w:val="0"/>
      <w:marTop w:val="0"/>
      <w:marBottom w:val="0"/>
      <w:divBdr>
        <w:top w:val="none" w:sz="0" w:space="0" w:color="auto"/>
        <w:left w:val="none" w:sz="0" w:space="0" w:color="auto"/>
        <w:bottom w:val="none" w:sz="0" w:space="0" w:color="auto"/>
        <w:right w:val="none" w:sz="0" w:space="0" w:color="auto"/>
      </w:divBdr>
    </w:div>
    <w:div w:id="1517888291">
      <w:bodyDiv w:val="1"/>
      <w:marLeft w:val="0"/>
      <w:marRight w:val="0"/>
      <w:marTop w:val="0"/>
      <w:marBottom w:val="0"/>
      <w:divBdr>
        <w:top w:val="none" w:sz="0" w:space="0" w:color="auto"/>
        <w:left w:val="none" w:sz="0" w:space="0" w:color="auto"/>
        <w:bottom w:val="none" w:sz="0" w:space="0" w:color="auto"/>
        <w:right w:val="none" w:sz="0" w:space="0" w:color="auto"/>
      </w:divBdr>
    </w:div>
    <w:div w:id="1518232855">
      <w:bodyDiv w:val="1"/>
      <w:marLeft w:val="0"/>
      <w:marRight w:val="0"/>
      <w:marTop w:val="0"/>
      <w:marBottom w:val="0"/>
      <w:divBdr>
        <w:top w:val="none" w:sz="0" w:space="0" w:color="auto"/>
        <w:left w:val="none" w:sz="0" w:space="0" w:color="auto"/>
        <w:bottom w:val="none" w:sz="0" w:space="0" w:color="auto"/>
        <w:right w:val="none" w:sz="0" w:space="0" w:color="auto"/>
      </w:divBdr>
    </w:div>
    <w:div w:id="1518273693">
      <w:bodyDiv w:val="1"/>
      <w:marLeft w:val="0"/>
      <w:marRight w:val="0"/>
      <w:marTop w:val="0"/>
      <w:marBottom w:val="0"/>
      <w:divBdr>
        <w:top w:val="none" w:sz="0" w:space="0" w:color="auto"/>
        <w:left w:val="none" w:sz="0" w:space="0" w:color="auto"/>
        <w:bottom w:val="none" w:sz="0" w:space="0" w:color="auto"/>
        <w:right w:val="none" w:sz="0" w:space="0" w:color="auto"/>
      </w:divBdr>
    </w:div>
    <w:div w:id="1519660623">
      <w:bodyDiv w:val="1"/>
      <w:marLeft w:val="0"/>
      <w:marRight w:val="0"/>
      <w:marTop w:val="0"/>
      <w:marBottom w:val="0"/>
      <w:divBdr>
        <w:top w:val="none" w:sz="0" w:space="0" w:color="auto"/>
        <w:left w:val="none" w:sz="0" w:space="0" w:color="auto"/>
        <w:bottom w:val="none" w:sz="0" w:space="0" w:color="auto"/>
        <w:right w:val="none" w:sz="0" w:space="0" w:color="auto"/>
      </w:divBdr>
    </w:div>
    <w:div w:id="1519810801">
      <w:bodyDiv w:val="1"/>
      <w:marLeft w:val="0"/>
      <w:marRight w:val="0"/>
      <w:marTop w:val="0"/>
      <w:marBottom w:val="0"/>
      <w:divBdr>
        <w:top w:val="none" w:sz="0" w:space="0" w:color="auto"/>
        <w:left w:val="none" w:sz="0" w:space="0" w:color="auto"/>
        <w:bottom w:val="none" w:sz="0" w:space="0" w:color="auto"/>
        <w:right w:val="none" w:sz="0" w:space="0" w:color="auto"/>
      </w:divBdr>
    </w:div>
    <w:div w:id="1519851093">
      <w:bodyDiv w:val="1"/>
      <w:marLeft w:val="0"/>
      <w:marRight w:val="0"/>
      <w:marTop w:val="0"/>
      <w:marBottom w:val="0"/>
      <w:divBdr>
        <w:top w:val="none" w:sz="0" w:space="0" w:color="auto"/>
        <w:left w:val="none" w:sz="0" w:space="0" w:color="auto"/>
        <w:bottom w:val="none" w:sz="0" w:space="0" w:color="auto"/>
        <w:right w:val="none" w:sz="0" w:space="0" w:color="auto"/>
      </w:divBdr>
    </w:div>
    <w:div w:id="1520461799">
      <w:bodyDiv w:val="1"/>
      <w:marLeft w:val="0"/>
      <w:marRight w:val="0"/>
      <w:marTop w:val="0"/>
      <w:marBottom w:val="0"/>
      <w:divBdr>
        <w:top w:val="none" w:sz="0" w:space="0" w:color="auto"/>
        <w:left w:val="none" w:sz="0" w:space="0" w:color="auto"/>
        <w:bottom w:val="none" w:sz="0" w:space="0" w:color="auto"/>
        <w:right w:val="none" w:sz="0" w:space="0" w:color="auto"/>
      </w:divBdr>
    </w:div>
    <w:div w:id="1520780780">
      <w:bodyDiv w:val="1"/>
      <w:marLeft w:val="0"/>
      <w:marRight w:val="0"/>
      <w:marTop w:val="0"/>
      <w:marBottom w:val="0"/>
      <w:divBdr>
        <w:top w:val="none" w:sz="0" w:space="0" w:color="auto"/>
        <w:left w:val="none" w:sz="0" w:space="0" w:color="auto"/>
        <w:bottom w:val="none" w:sz="0" w:space="0" w:color="auto"/>
        <w:right w:val="none" w:sz="0" w:space="0" w:color="auto"/>
      </w:divBdr>
    </w:div>
    <w:div w:id="1521236566">
      <w:bodyDiv w:val="1"/>
      <w:marLeft w:val="0"/>
      <w:marRight w:val="0"/>
      <w:marTop w:val="0"/>
      <w:marBottom w:val="0"/>
      <w:divBdr>
        <w:top w:val="none" w:sz="0" w:space="0" w:color="auto"/>
        <w:left w:val="none" w:sz="0" w:space="0" w:color="auto"/>
        <w:bottom w:val="none" w:sz="0" w:space="0" w:color="auto"/>
        <w:right w:val="none" w:sz="0" w:space="0" w:color="auto"/>
      </w:divBdr>
    </w:div>
    <w:div w:id="1521314114">
      <w:bodyDiv w:val="1"/>
      <w:marLeft w:val="0"/>
      <w:marRight w:val="0"/>
      <w:marTop w:val="0"/>
      <w:marBottom w:val="0"/>
      <w:divBdr>
        <w:top w:val="none" w:sz="0" w:space="0" w:color="auto"/>
        <w:left w:val="none" w:sz="0" w:space="0" w:color="auto"/>
        <w:bottom w:val="none" w:sz="0" w:space="0" w:color="auto"/>
        <w:right w:val="none" w:sz="0" w:space="0" w:color="auto"/>
      </w:divBdr>
    </w:div>
    <w:div w:id="1522890141">
      <w:bodyDiv w:val="1"/>
      <w:marLeft w:val="0"/>
      <w:marRight w:val="0"/>
      <w:marTop w:val="0"/>
      <w:marBottom w:val="0"/>
      <w:divBdr>
        <w:top w:val="none" w:sz="0" w:space="0" w:color="auto"/>
        <w:left w:val="none" w:sz="0" w:space="0" w:color="auto"/>
        <w:bottom w:val="none" w:sz="0" w:space="0" w:color="auto"/>
        <w:right w:val="none" w:sz="0" w:space="0" w:color="auto"/>
      </w:divBdr>
    </w:div>
    <w:div w:id="1523586009">
      <w:bodyDiv w:val="1"/>
      <w:marLeft w:val="0"/>
      <w:marRight w:val="0"/>
      <w:marTop w:val="0"/>
      <w:marBottom w:val="0"/>
      <w:divBdr>
        <w:top w:val="none" w:sz="0" w:space="0" w:color="auto"/>
        <w:left w:val="none" w:sz="0" w:space="0" w:color="auto"/>
        <w:bottom w:val="none" w:sz="0" w:space="0" w:color="auto"/>
        <w:right w:val="none" w:sz="0" w:space="0" w:color="auto"/>
      </w:divBdr>
    </w:div>
    <w:div w:id="1524827866">
      <w:bodyDiv w:val="1"/>
      <w:marLeft w:val="0"/>
      <w:marRight w:val="0"/>
      <w:marTop w:val="0"/>
      <w:marBottom w:val="0"/>
      <w:divBdr>
        <w:top w:val="none" w:sz="0" w:space="0" w:color="auto"/>
        <w:left w:val="none" w:sz="0" w:space="0" w:color="auto"/>
        <w:bottom w:val="none" w:sz="0" w:space="0" w:color="auto"/>
        <w:right w:val="none" w:sz="0" w:space="0" w:color="auto"/>
      </w:divBdr>
    </w:div>
    <w:div w:id="1525287508">
      <w:bodyDiv w:val="1"/>
      <w:marLeft w:val="0"/>
      <w:marRight w:val="0"/>
      <w:marTop w:val="0"/>
      <w:marBottom w:val="0"/>
      <w:divBdr>
        <w:top w:val="none" w:sz="0" w:space="0" w:color="auto"/>
        <w:left w:val="none" w:sz="0" w:space="0" w:color="auto"/>
        <w:bottom w:val="none" w:sz="0" w:space="0" w:color="auto"/>
        <w:right w:val="none" w:sz="0" w:space="0" w:color="auto"/>
      </w:divBdr>
    </w:div>
    <w:div w:id="1525434087">
      <w:bodyDiv w:val="1"/>
      <w:marLeft w:val="0"/>
      <w:marRight w:val="0"/>
      <w:marTop w:val="0"/>
      <w:marBottom w:val="0"/>
      <w:divBdr>
        <w:top w:val="none" w:sz="0" w:space="0" w:color="auto"/>
        <w:left w:val="none" w:sz="0" w:space="0" w:color="auto"/>
        <w:bottom w:val="none" w:sz="0" w:space="0" w:color="auto"/>
        <w:right w:val="none" w:sz="0" w:space="0" w:color="auto"/>
      </w:divBdr>
    </w:div>
    <w:div w:id="1525748583">
      <w:bodyDiv w:val="1"/>
      <w:marLeft w:val="0"/>
      <w:marRight w:val="0"/>
      <w:marTop w:val="0"/>
      <w:marBottom w:val="0"/>
      <w:divBdr>
        <w:top w:val="none" w:sz="0" w:space="0" w:color="auto"/>
        <w:left w:val="none" w:sz="0" w:space="0" w:color="auto"/>
        <w:bottom w:val="none" w:sz="0" w:space="0" w:color="auto"/>
        <w:right w:val="none" w:sz="0" w:space="0" w:color="auto"/>
      </w:divBdr>
    </w:div>
    <w:div w:id="1525751142">
      <w:bodyDiv w:val="1"/>
      <w:marLeft w:val="0"/>
      <w:marRight w:val="0"/>
      <w:marTop w:val="0"/>
      <w:marBottom w:val="0"/>
      <w:divBdr>
        <w:top w:val="none" w:sz="0" w:space="0" w:color="auto"/>
        <w:left w:val="none" w:sz="0" w:space="0" w:color="auto"/>
        <w:bottom w:val="none" w:sz="0" w:space="0" w:color="auto"/>
        <w:right w:val="none" w:sz="0" w:space="0" w:color="auto"/>
      </w:divBdr>
    </w:div>
    <w:div w:id="1526408715">
      <w:bodyDiv w:val="1"/>
      <w:marLeft w:val="0"/>
      <w:marRight w:val="0"/>
      <w:marTop w:val="0"/>
      <w:marBottom w:val="0"/>
      <w:divBdr>
        <w:top w:val="none" w:sz="0" w:space="0" w:color="auto"/>
        <w:left w:val="none" w:sz="0" w:space="0" w:color="auto"/>
        <w:bottom w:val="none" w:sz="0" w:space="0" w:color="auto"/>
        <w:right w:val="none" w:sz="0" w:space="0" w:color="auto"/>
      </w:divBdr>
    </w:div>
    <w:div w:id="1526627565">
      <w:bodyDiv w:val="1"/>
      <w:marLeft w:val="0"/>
      <w:marRight w:val="0"/>
      <w:marTop w:val="0"/>
      <w:marBottom w:val="0"/>
      <w:divBdr>
        <w:top w:val="none" w:sz="0" w:space="0" w:color="auto"/>
        <w:left w:val="none" w:sz="0" w:space="0" w:color="auto"/>
        <w:bottom w:val="none" w:sz="0" w:space="0" w:color="auto"/>
        <w:right w:val="none" w:sz="0" w:space="0" w:color="auto"/>
      </w:divBdr>
    </w:div>
    <w:div w:id="1527059332">
      <w:bodyDiv w:val="1"/>
      <w:marLeft w:val="0"/>
      <w:marRight w:val="0"/>
      <w:marTop w:val="0"/>
      <w:marBottom w:val="0"/>
      <w:divBdr>
        <w:top w:val="none" w:sz="0" w:space="0" w:color="auto"/>
        <w:left w:val="none" w:sz="0" w:space="0" w:color="auto"/>
        <w:bottom w:val="none" w:sz="0" w:space="0" w:color="auto"/>
        <w:right w:val="none" w:sz="0" w:space="0" w:color="auto"/>
      </w:divBdr>
    </w:div>
    <w:div w:id="1527522166">
      <w:bodyDiv w:val="1"/>
      <w:marLeft w:val="0"/>
      <w:marRight w:val="0"/>
      <w:marTop w:val="0"/>
      <w:marBottom w:val="0"/>
      <w:divBdr>
        <w:top w:val="none" w:sz="0" w:space="0" w:color="auto"/>
        <w:left w:val="none" w:sz="0" w:space="0" w:color="auto"/>
        <w:bottom w:val="none" w:sz="0" w:space="0" w:color="auto"/>
        <w:right w:val="none" w:sz="0" w:space="0" w:color="auto"/>
      </w:divBdr>
    </w:div>
    <w:div w:id="1528760908">
      <w:bodyDiv w:val="1"/>
      <w:marLeft w:val="0"/>
      <w:marRight w:val="0"/>
      <w:marTop w:val="0"/>
      <w:marBottom w:val="0"/>
      <w:divBdr>
        <w:top w:val="none" w:sz="0" w:space="0" w:color="auto"/>
        <w:left w:val="none" w:sz="0" w:space="0" w:color="auto"/>
        <w:bottom w:val="none" w:sz="0" w:space="0" w:color="auto"/>
        <w:right w:val="none" w:sz="0" w:space="0" w:color="auto"/>
      </w:divBdr>
    </w:div>
    <w:div w:id="1528831998">
      <w:bodyDiv w:val="1"/>
      <w:marLeft w:val="0"/>
      <w:marRight w:val="0"/>
      <w:marTop w:val="0"/>
      <w:marBottom w:val="0"/>
      <w:divBdr>
        <w:top w:val="none" w:sz="0" w:space="0" w:color="auto"/>
        <w:left w:val="none" w:sz="0" w:space="0" w:color="auto"/>
        <w:bottom w:val="none" w:sz="0" w:space="0" w:color="auto"/>
        <w:right w:val="none" w:sz="0" w:space="0" w:color="auto"/>
      </w:divBdr>
    </w:div>
    <w:div w:id="1530487650">
      <w:bodyDiv w:val="1"/>
      <w:marLeft w:val="0"/>
      <w:marRight w:val="0"/>
      <w:marTop w:val="0"/>
      <w:marBottom w:val="0"/>
      <w:divBdr>
        <w:top w:val="none" w:sz="0" w:space="0" w:color="auto"/>
        <w:left w:val="none" w:sz="0" w:space="0" w:color="auto"/>
        <w:bottom w:val="none" w:sz="0" w:space="0" w:color="auto"/>
        <w:right w:val="none" w:sz="0" w:space="0" w:color="auto"/>
      </w:divBdr>
    </w:div>
    <w:div w:id="1530602552">
      <w:bodyDiv w:val="1"/>
      <w:marLeft w:val="0"/>
      <w:marRight w:val="0"/>
      <w:marTop w:val="0"/>
      <w:marBottom w:val="0"/>
      <w:divBdr>
        <w:top w:val="none" w:sz="0" w:space="0" w:color="auto"/>
        <w:left w:val="none" w:sz="0" w:space="0" w:color="auto"/>
        <w:bottom w:val="none" w:sz="0" w:space="0" w:color="auto"/>
        <w:right w:val="none" w:sz="0" w:space="0" w:color="auto"/>
      </w:divBdr>
    </w:div>
    <w:div w:id="1530609744">
      <w:bodyDiv w:val="1"/>
      <w:marLeft w:val="0"/>
      <w:marRight w:val="0"/>
      <w:marTop w:val="0"/>
      <w:marBottom w:val="0"/>
      <w:divBdr>
        <w:top w:val="none" w:sz="0" w:space="0" w:color="auto"/>
        <w:left w:val="none" w:sz="0" w:space="0" w:color="auto"/>
        <w:bottom w:val="none" w:sz="0" w:space="0" w:color="auto"/>
        <w:right w:val="none" w:sz="0" w:space="0" w:color="auto"/>
      </w:divBdr>
    </w:div>
    <w:div w:id="1530987311">
      <w:bodyDiv w:val="1"/>
      <w:marLeft w:val="0"/>
      <w:marRight w:val="0"/>
      <w:marTop w:val="0"/>
      <w:marBottom w:val="0"/>
      <w:divBdr>
        <w:top w:val="none" w:sz="0" w:space="0" w:color="auto"/>
        <w:left w:val="none" w:sz="0" w:space="0" w:color="auto"/>
        <w:bottom w:val="none" w:sz="0" w:space="0" w:color="auto"/>
        <w:right w:val="none" w:sz="0" w:space="0" w:color="auto"/>
      </w:divBdr>
    </w:div>
    <w:div w:id="1531452005">
      <w:bodyDiv w:val="1"/>
      <w:marLeft w:val="0"/>
      <w:marRight w:val="0"/>
      <w:marTop w:val="0"/>
      <w:marBottom w:val="0"/>
      <w:divBdr>
        <w:top w:val="none" w:sz="0" w:space="0" w:color="auto"/>
        <w:left w:val="none" w:sz="0" w:space="0" w:color="auto"/>
        <w:bottom w:val="none" w:sz="0" w:space="0" w:color="auto"/>
        <w:right w:val="none" w:sz="0" w:space="0" w:color="auto"/>
      </w:divBdr>
    </w:div>
    <w:div w:id="1531839736">
      <w:bodyDiv w:val="1"/>
      <w:marLeft w:val="0"/>
      <w:marRight w:val="0"/>
      <w:marTop w:val="0"/>
      <w:marBottom w:val="0"/>
      <w:divBdr>
        <w:top w:val="none" w:sz="0" w:space="0" w:color="auto"/>
        <w:left w:val="none" w:sz="0" w:space="0" w:color="auto"/>
        <w:bottom w:val="none" w:sz="0" w:space="0" w:color="auto"/>
        <w:right w:val="none" w:sz="0" w:space="0" w:color="auto"/>
      </w:divBdr>
    </w:div>
    <w:div w:id="1531918454">
      <w:bodyDiv w:val="1"/>
      <w:marLeft w:val="0"/>
      <w:marRight w:val="0"/>
      <w:marTop w:val="0"/>
      <w:marBottom w:val="0"/>
      <w:divBdr>
        <w:top w:val="none" w:sz="0" w:space="0" w:color="auto"/>
        <w:left w:val="none" w:sz="0" w:space="0" w:color="auto"/>
        <w:bottom w:val="none" w:sz="0" w:space="0" w:color="auto"/>
        <w:right w:val="none" w:sz="0" w:space="0" w:color="auto"/>
      </w:divBdr>
    </w:div>
    <w:div w:id="1531989365">
      <w:bodyDiv w:val="1"/>
      <w:marLeft w:val="0"/>
      <w:marRight w:val="0"/>
      <w:marTop w:val="0"/>
      <w:marBottom w:val="0"/>
      <w:divBdr>
        <w:top w:val="none" w:sz="0" w:space="0" w:color="auto"/>
        <w:left w:val="none" w:sz="0" w:space="0" w:color="auto"/>
        <w:bottom w:val="none" w:sz="0" w:space="0" w:color="auto"/>
        <w:right w:val="none" w:sz="0" w:space="0" w:color="auto"/>
      </w:divBdr>
    </w:div>
    <w:div w:id="1533377511">
      <w:bodyDiv w:val="1"/>
      <w:marLeft w:val="0"/>
      <w:marRight w:val="0"/>
      <w:marTop w:val="0"/>
      <w:marBottom w:val="0"/>
      <w:divBdr>
        <w:top w:val="none" w:sz="0" w:space="0" w:color="auto"/>
        <w:left w:val="none" w:sz="0" w:space="0" w:color="auto"/>
        <w:bottom w:val="none" w:sz="0" w:space="0" w:color="auto"/>
        <w:right w:val="none" w:sz="0" w:space="0" w:color="auto"/>
      </w:divBdr>
    </w:div>
    <w:div w:id="1533759144">
      <w:bodyDiv w:val="1"/>
      <w:marLeft w:val="0"/>
      <w:marRight w:val="0"/>
      <w:marTop w:val="0"/>
      <w:marBottom w:val="0"/>
      <w:divBdr>
        <w:top w:val="none" w:sz="0" w:space="0" w:color="auto"/>
        <w:left w:val="none" w:sz="0" w:space="0" w:color="auto"/>
        <w:bottom w:val="none" w:sz="0" w:space="0" w:color="auto"/>
        <w:right w:val="none" w:sz="0" w:space="0" w:color="auto"/>
      </w:divBdr>
    </w:div>
    <w:div w:id="1533763059">
      <w:bodyDiv w:val="1"/>
      <w:marLeft w:val="0"/>
      <w:marRight w:val="0"/>
      <w:marTop w:val="0"/>
      <w:marBottom w:val="0"/>
      <w:divBdr>
        <w:top w:val="none" w:sz="0" w:space="0" w:color="auto"/>
        <w:left w:val="none" w:sz="0" w:space="0" w:color="auto"/>
        <w:bottom w:val="none" w:sz="0" w:space="0" w:color="auto"/>
        <w:right w:val="none" w:sz="0" w:space="0" w:color="auto"/>
      </w:divBdr>
    </w:div>
    <w:div w:id="1533764283">
      <w:bodyDiv w:val="1"/>
      <w:marLeft w:val="0"/>
      <w:marRight w:val="0"/>
      <w:marTop w:val="0"/>
      <w:marBottom w:val="0"/>
      <w:divBdr>
        <w:top w:val="none" w:sz="0" w:space="0" w:color="auto"/>
        <w:left w:val="none" w:sz="0" w:space="0" w:color="auto"/>
        <w:bottom w:val="none" w:sz="0" w:space="0" w:color="auto"/>
        <w:right w:val="none" w:sz="0" w:space="0" w:color="auto"/>
      </w:divBdr>
    </w:div>
    <w:div w:id="1533955563">
      <w:bodyDiv w:val="1"/>
      <w:marLeft w:val="0"/>
      <w:marRight w:val="0"/>
      <w:marTop w:val="0"/>
      <w:marBottom w:val="0"/>
      <w:divBdr>
        <w:top w:val="none" w:sz="0" w:space="0" w:color="auto"/>
        <w:left w:val="none" w:sz="0" w:space="0" w:color="auto"/>
        <w:bottom w:val="none" w:sz="0" w:space="0" w:color="auto"/>
        <w:right w:val="none" w:sz="0" w:space="0" w:color="auto"/>
      </w:divBdr>
    </w:div>
    <w:div w:id="1534073398">
      <w:bodyDiv w:val="1"/>
      <w:marLeft w:val="0"/>
      <w:marRight w:val="0"/>
      <w:marTop w:val="0"/>
      <w:marBottom w:val="0"/>
      <w:divBdr>
        <w:top w:val="none" w:sz="0" w:space="0" w:color="auto"/>
        <w:left w:val="none" w:sz="0" w:space="0" w:color="auto"/>
        <w:bottom w:val="none" w:sz="0" w:space="0" w:color="auto"/>
        <w:right w:val="none" w:sz="0" w:space="0" w:color="auto"/>
      </w:divBdr>
    </w:div>
    <w:div w:id="1534415079">
      <w:bodyDiv w:val="1"/>
      <w:marLeft w:val="0"/>
      <w:marRight w:val="0"/>
      <w:marTop w:val="0"/>
      <w:marBottom w:val="0"/>
      <w:divBdr>
        <w:top w:val="none" w:sz="0" w:space="0" w:color="auto"/>
        <w:left w:val="none" w:sz="0" w:space="0" w:color="auto"/>
        <w:bottom w:val="none" w:sz="0" w:space="0" w:color="auto"/>
        <w:right w:val="none" w:sz="0" w:space="0" w:color="auto"/>
      </w:divBdr>
    </w:div>
    <w:div w:id="1536236034">
      <w:bodyDiv w:val="1"/>
      <w:marLeft w:val="0"/>
      <w:marRight w:val="0"/>
      <w:marTop w:val="0"/>
      <w:marBottom w:val="0"/>
      <w:divBdr>
        <w:top w:val="none" w:sz="0" w:space="0" w:color="auto"/>
        <w:left w:val="none" w:sz="0" w:space="0" w:color="auto"/>
        <w:bottom w:val="none" w:sz="0" w:space="0" w:color="auto"/>
        <w:right w:val="none" w:sz="0" w:space="0" w:color="auto"/>
      </w:divBdr>
    </w:div>
    <w:div w:id="1536383570">
      <w:bodyDiv w:val="1"/>
      <w:marLeft w:val="0"/>
      <w:marRight w:val="0"/>
      <w:marTop w:val="0"/>
      <w:marBottom w:val="0"/>
      <w:divBdr>
        <w:top w:val="none" w:sz="0" w:space="0" w:color="auto"/>
        <w:left w:val="none" w:sz="0" w:space="0" w:color="auto"/>
        <w:bottom w:val="none" w:sz="0" w:space="0" w:color="auto"/>
        <w:right w:val="none" w:sz="0" w:space="0" w:color="auto"/>
      </w:divBdr>
    </w:div>
    <w:div w:id="1536768144">
      <w:bodyDiv w:val="1"/>
      <w:marLeft w:val="0"/>
      <w:marRight w:val="0"/>
      <w:marTop w:val="0"/>
      <w:marBottom w:val="0"/>
      <w:divBdr>
        <w:top w:val="none" w:sz="0" w:space="0" w:color="auto"/>
        <w:left w:val="none" w:sz="0" w:space="0" w:color="auto"/>
        <w:bottom w:val="none" w:sz="0" w:space="0" w:color="auto"/>
        <w:right w:val="none" w:sz="0" w:space="0" w:color="auto"/>
      </w:divBdr>
    </w:div>
    <w:div w:id="1537155146">
      <w:bodyDiv w:val="1"/>
      <w:marLeft w:val="0"/>
      <w:marRight w:val="0"/>
      <w:marTop w:val="0"/>
      <w:marBottom w:val="0"/>
      <w:divBdr>
        <w:top w:val="none" w:sz="0" w:space="0" w:color="auto"/>
        <w:left w:val="none" w:sz="0" w:space="0" w:color="auto"/>
        <w:bottom w:val="none" w:sz="0" w:space="0" w:color="auto"/>
        <w:right w:val="none" w:sz="0" w:space="0" w:color="auto"/>
      </w:divBdr>
    </w:div>
    <w:div w:id="1537504767">
      <w:bodyDiv w:val="1"/>
      <w:marLeft w:val="0"/>
      <w:marRight w:val="0"/>
      <w:marTop w:val="0"/>
      <w:marBottom w:val="0"/>
      <w:divBdr>
        <w:top w:val="none" w:sz="0" w:space="0" w:color="auto"/>
        <w:left w:val="none" w:sz="0" w:space="0" w:color="auto"/>
        <w:bottom w:val="none" w:sz="0" w:space="0" w:color="auto"/>
        <w:right w:val="none" w:sz="0" w:space="0" w:color="auto"/>
      </w:divBdr>
    </w:div>
    <w:div w:id="1537699544">
      <w:bodyDiv w:val="1"/>
      <w:marLeft w:val="0"/>
      <w:marRight w:val="0"/>
      <w:marTop w:val="0"/>
      <w:marBottom w:val="0"/>
      <w:divBdr>
        <w:top w:val="none" w:sz="0" w:space="0" w:color="auto"/>
        <w:left w:val="none" w:sz="0" w:space="0" w:color="auto"/>
        <w:bottom w:val="none" w:sz="0" w:space="0" w:color="auto"/>
        <w:right w:val="none" w:sz="0" w:space="0" w:color="auto"/>
      </w:divBdr>
    </w:div>
    <w:div w:id="1537933730">
      <w:bodyDiv w:val="1"/>
      <w:marLeft w:val="0"/>
      <w:marRight w:val="0"/>
      <w:marTop w:val="0"/>
      <w:marBottom w:val="0"/>
      <w:divBdr>
        <w:top w:val="none" w:sz="0" w:space="0" w:color="auto"/>
        <w:left w:val="none" w:sz="0" w:space="0" w:color="auto"/>
        <w:bottom w:val="none" w:sz="0" w:space="0" w:color="auto"/>
        <w:right w:val="none" w:sz="0" w:space="0" w:color="auto"/>
      </w:divBdr>
    </w:div>
    <w:div w:id="1538422589">
      <w:bodyDiv w:val="1"/>
      <w:marLeft w:val="0"/>
      <w:marRight w:val="0"/>
      <w:marTop w:val="0"/>
      <w:marBottom w:val="0"/>
      <w:divBdr>
        <w:top w:val="none" w:sz="0" w:space="0" w:color="auto"/>
        <w:left w:val="none" w:sz="0" w:space="0" w:color="auto"/>
        <w:bottom w:val="none" w:sz="0" w:space="0" w:color="auto"/>
        <w:right w:val="none" w:sz="0" w:space="0" w:color="auto"/>
      </w:divBdr>
    </w:div>
    <w:div w:id="1538732644">
      <w:bodyDiv w:val="1"/>
      <w:marLeft w:val="0"/>
      <w:marRight w:val="0"/>
      <w:marTop w:val="0"/>
      <w:marBottom w:val="0"/>
      <w:divBdr>
        <w:top w:val="none" w:sz="0" w:space="0" w:color="auto"/>
        <w:left w:val="none" w:sz="0" w:space="0" w:color="auto"/>
        <w:bottom w:val="none" w:sz="0" w:space="0" w:color="auto"/>
        <w:right w:val="none" w:sz="0" w:space="0" w:color="auto"/>
      </w:divBdr>
    </w:div>
    <w:div w:id="1539079433">
      <w:bodyDiv w:val="1"/>
      <w:marLeft w:val="0"/>
      <w:marRight w:val="0"/>
      <w:marTop w:val="0"/>
      <w:marBottom w:val="0"/>
      <w:divBdr>
        <w:top w:val="none" w:sz="0" w:space="0" w:color="auto"/>
        <w:left w:val="none" w:sz="0" w:space="0" w:color="auto"/>
        <w:bottom w:val="none" w:sz="0" w:space="0" w:color="auto"/>
        <w:right w:val="none" w:sz="0" w:space="0" w:color="auto"/>
      </w:divBdr>
    </w:div>
    <w:div w:id="1539199436">
      <w:bodyDiv w:val="1"/>
      <w:marLeft w:val="0"/>
      <w:marRight w:val="0"/>
      <w:marTop w:val="0"/>
      <w:marBottom w:val="0"/>
      <w:divBdr>
        <w:top w:val="none" w:sz="0" w:space="0" w:color="auto"/>
        <w:left w:val="none" w:sz="0" w:space="0" w:color="auto"/>
        <w:bottom w:val="none" w:sz="0" w:space="0" w:color="auto"/>
        <w:right w:val="none" w:sz="0" w:space="0" w:color="auto"/>
      </w:divBdr>
    </w:div>
    <w:div w:id="1539512979">
      <w:bodyDiv w:val="1"/>
      <w:marLeft w:val="0"/>
      <w:marRight w:val="0"/>
      <w:marTop w:val="0"/>
      <w:marBottom w:val="0"/>
      <w:divBdr>
        <w:top w:val="none" w:sz="0" w:space="0" w:color="auto"/>
        <w:left w:val="none" w:sz="0" w:space="0" w:color="auto"/>
        <w:bottom w:val="none" w:sz="0" w:space="0" w:color="auto"/>
        <w:right w:val="none" w:sz="0" w:space="0" w:color="auto"/>
      </w:divBdr>
    </w:div>
    <w:div w:id="1539968757">
      <w:bodyDiv w:val="1"/>
      <w:marLeft w:val="0"/>
      <w:marRight w:val="0"/>
      <w:marTop w:val="0"/>
      <w:marBottom w:val="0"/>
      <w:divBdr>
        <w:top w:val="none" w:sz="0" w:space="0" w:color="auto"/>
        <w:left w:val="none" w:sz="0" w:space="0" w:color="auto"/>
        <w:bottom w:val="none" w:sz="0" w:space="0" w:color="auto"/>
        <w:right w:val="none" w:sz="0" w:space="0" w:color="auto"/>
      </w:divBdr>
    </w:div>
    <w:div w:id="1541162097">
      <w:bodyDiv w:val="1"/>
      <w:marLeft w:val="0"/>
      <w:marRight w:val="0"/>
      <w:marTop w:val="0"/>
      <w:marBottom w:val="0"/>
      <w:divBdr>
        <w:top w:val="none" w:sz="0" w:space="0" w:color="auto"/>
        <w:left w:val="none" w:sz="0" w:space="0" w:color="auto"/>
        <w:bottom w:val="none" w:sz="0" w:space="0" w:color="auto"/>
        <w:right w:val="none" w:sz="0" w:space="0" w:color="auto"/>
      </w:divBdr>
    </w:div>
    <w:div w:id="1541354008">
      <w:bodyDiv w:val="1"/>
      <w:marLeft w:val="0"/>
      <w:marRight w:val="0"/>
      <w:marTop w:val="0"/>
      <w:marBottom w:val="0"/>
      <w:divBdr>
        <w:top w:val="none" w:sz="0" w:space="0" w:color="auto"/>
        <w:left w:val="none" w:sz="0" w:space="0" w:color="auto"/>
        <w:bottom w:val="none" w:sz="0" w:space="0" w:color="auto"/>
        <w:right w:val="none" w:sz="0" w:space="0" w:color="auto"/>
      </w:divBdr>
    </w:div>
    <w:div w:id="1541748970">
      <w:bodyDiv w:val="1"/>
      <w:marLeft w:val="0"/>
      <w:marRight w:val="0"/>
      <w:marTop w:val="0"/>
      <w:marBottom w:val="0"/>
      <w:divBdr>
        <w:top w:val="none" w:sz="0" w:space="0" w:color="auto"/>
        <w:left w:val="none" w:sz="0" w:space="0" w:color="auto"/>
        <w:bottom w:val="none" w:sz="0" w:space="0" w:color="auto"/>
        <w:right w:val="none" w:sz="0" w:space="0" w:color="auto"/>
      </w:divBdr>
    </w:div>
    <w:div w:id="1541867302">
      <w:bodyDiv w:val="1"/>
      <w:marLeft w:val="0"/>
      <w:marRight w:val="0"/>
      <w:marTop w:val="0"/>
      <w:marBottom w:val="0"/>
      <w:divBdr>
        <w:top w:val="none" w:sz="0" w:space="0" w:color="auto"/>
        <w:left w:val="none" w:sz="0" w:space="0" w:color="auto"/>
        <w:bottom w:val="none" w:sz="0" w:space="0" w:color="auto"/>
        <w:right w:val="none" w:sz="0" w:space="0" w:color="auto"/>
      </w:divBdr>
    </w:div>
    <w:div w:id="1542085395">
      <w:bodyDiv w:val="1"/>
      <w:marLeft w:val="0"/>
      <w:marRight w:val="0"/>
      <w:marTop w:val="0"/>
      <w:marBottom w:val="0"/>
      <w:divBdr>
        <w:top w:val="none" w:sz="0" w:space="0" w:color="auto"/>
        <w:left w:val="none" w:sz="0" w:space="0" w:color="auto"/>
        <w:bottom w:val="none" w:sz="0" w:space="0" w:color="auto"/>
        <w:right w:val="none" w:sz="0" w:space="0" w:color="auto"/>
      </w:divBdr>
    </w:div>
    <w:div w:id="1542279998">
      <w:bodyDiv w:val="1"/>
      <w:marLeft w:val="0"/>
      <w:marRight w:val="0"/>
      <w:marTop w:val="0"/>
      <w:marBottom w:val="0"/>
      <w:divBdr>
        <w:top w:val="none" w:sz="0" w:space="0" w:color="auto"/>
        <w:left w:val="none" w:sz="0" w:space="0" w:color="auto"/>
        <w:bottom w:val="none" w:sz="0" w:space="0" w:color="auto"/>
        <w:right w:val="none" w:sz="0" w:space="0" w:color="auto"/>
      </w:divBdr>
    </w:div>
    <w:div w:id="1542283757">
      <w:bodyDiv w:val="1"/>
      <w:marLeft w:val="0"/>
      <w:marRight w:val="0"/>
      <w:marTop w:val="0"/>
      <w:marBottom w:val="0"/>
      <w:divBdr>
        <w:top w:val="none" w:sz="0" w:space="0" w:color="auto"/>
        <w:left w:val="none" w:sz="0" w:space="0" w:color="auto"/>
        <w:bottom w:val="none" w:sz="0" w:space="0" w:color="auto"/>
        <w:right w:val="none" w:sz="0" w:space="0" w:color="auto"/>
      </w:divBdr>
    </w:div>
    <w:div w:id="1542327892">
      <w:bodyDiv w:val="1"/>
      <w:marLeft w:val="0"/>
      <w:marRight w:val="0"/>
      <w:marTop w:val="0"/>
      <w:marBottom w:val="0"/>
      <w:divBdr>
        <w:top w:val="none" w:sz="0" w:space="0" w:color="auto"/>
        <w:left w:val="none" w:sz="0" w:space="0" w:color="auto"/>
        <w:bottom w:val="none" w:sz="0" w:space="0" w:color="auto"/>
        <w:right w:val="none" w:sz="0" w:space="0" w:color="auto"/>
      </w:divBdr>
    </w:div>
    <w:div w:id="1542595349">
      <w:bodyDiv w:val="1"/>
      <w:marLeft w:val="0"/>
      <w:marRight w:val="0"/>
      <w:marTop w:val="0"/>
      <w:marBottom w:val="0"/>
      <w:divBdr>
        <w:top w:val="none" w:sz="0" w:space="0" w:color="auto"/>
        <w:left w:val="none" w:sz="0" w:space="0" w:color="auto"/>
        <w:bottom w:val="none" w:sz="0" w:space="0" w:color="auto"/>
        <w:right w:val="none" w:sz="0" w:space="0" w:color="auto"/>
      </w:divBdr>
    </w:div>
    <w:div w:id="1542787717">
      <w:bodyDiv w:val="1"/>
      <w:marLeft w:val="0"/>
      <w:marRight w:val="0"/>
      <w:marTop w:val="0"/>
      <w:marBottom w:val="0"/>
      <w:divBdr>
        <w:top w:val="none" w:sz="0" w:space="0" w:color="auto"/>
        <w:left w:val="none" w:sz="0" w:space="0" w:color="auto"/>
        <w:bottom w:val="none" w:sz="0" w:space="0" w:color="auto"/>
        <w:right w:val="none" w:sz="0" w:space="0" w:color="auto"/>
      </w:divBdr>
    </w:div>
    <w:div w:id="1542984540">
      <w:bodyDiv w:val="1"/>
      <w:marLeft w:val="0"/>
      <w:marRight w:val="0"/>
      <w:marTop w:val="0"/>
      <w:marBottom w:val="0"/>
      <w:divBdr>
        <w:top w:val="none" w:sz="0" w:space="0" w:color="auto"/>
        <w:left w:val="none" w:sz="0" w:space="0" w:color="auto"/>
        <w:bottom w:val="none" w:sz="0" w:space="0" w:color="auto"/>
        <w:right w:val="none" w:sz="0" w:space="0" w:color="auto"/>
      </w:divBdr>
    </w:div>
    <w:div w:id="1543440059">
      <w:bodyDiv w:val="1"/>
      <w:marLeft w:val="0"/>
      <w:marRight w:val="0"/>
      <w:marTop w:val="0"/>
      <w:marBottom w:val="0"/>
      <w:divBdr>
        <w:top w:val="none" w:sz="0" w:space="0" w:color="auto"/>
        <w:left w:val="none" w:sz="0" w:space="0" w:color="auto"/>
        <w:bottom w:val="none" w:sz="0" w:space="0" w:color="auto"/>
        <w:right w:val="none" w:sz="0" w:space="0" w:color="auto"/>
      </w:divBdr>
    </w:div>
    <w:div w:id="1543982167">
      <w:bodyDiv w:val="1"/>
      <w:marLeft w:val="0"/>
      <w:marRight w:val="0"/>
      <w:marTop w:val="0"/>
      <w:marBottom w:val="0"/>
      <w:divBdr>
        <w:top w:val="none" w:sz="0" w:space="0" w:color="auto"/>
        <w:left w:val="none" w:sz="0" w:space="0" w:color="auto"/>
        <w:bottom w:val="none" w:sz="0" w:space="0" w:color="auto"/>
        <w:right w:val="none" w:sz="0" w:space="0" w:color="auto"/>
      </w:divBdr>
    </w:div>
    <w:div w:id="1544899810">
      <w:bodyDiv w:val="1"/>
      <w:marLeft w:val="0"/>
      <w:marRight w:val="0"/>
      <w:marTop w:val="0"/>
      <w:marBottom w:val="0"/>
      <w:divBdr>
        <w:top w:val="none" w:sz="0" w:space="0" w:color="auto"/>
        <w:left w:val="none" w:sz="0" w:space="0" w:color="auto"/>
        <w:bottom w:val="none" w:sz="0" w:space="0" w:color="auto"/>
        <w:right w:val="none" w:sz="0" w:space="0" w:color="auto"/>
      </w:divBdr>
    </w:div>
    <w:div w:id="1545214280">
      <w:bodyDiv w:val="1"/>
      <w:marLeft w:val="0"/>
      <w:marRight w:val="0"/>
      <w:marTop w:val="0"/>
      <w:marBottom w:val="0"/>
      <w:divBdr>
        <w:top w:val="none" w:sz="0" w:space="0" w:color="auto"/>
        <w:left w:val="none" w:sz="0" w:space="0" w:color="auto"/>
        <w:bottom w:val="none" w:sz="0" w:space="0" w:color="auto"/>
        <w:right w:val="none" w:sz="0" w:space="0" w:color="auto"/>
      </w:divBdr>
    </w:div>
    <w:div w:id="1545605918">
      <w:bodyDiv w:val="1"/>
      <w:marLeft w:val="0"/>
      <w:marRight w:val="0"/>
      <w:marTop w:val="0"/>
      <w:marBottom w:val="0"/>
      <w:divBdr>
        <w:top w:val="none" w:sz="0" w:space="0" w:color="auto"/>
        <w:left w:val="none" w:sz="0" w:space="0" w:color="auto"/>
        <w:bottom w:val="none" w:sz="0" w:space="0" w:color="auto"/>
        <w:right w:val="none" w:sz="0" w:space="0" w:color="auto"/>
      </w:divBdr>
    </w:div>
    <w:div w:id="1546092048">
      <w:bodyDiv w:val="1"/>
      <w:marLeft w:val="0"/>
      <w:marRight w:val="0"/>
      <w:marTop w:val="0"/>
      <w:marBottom w:val="0"/>
      <w:divBdr>
        <w:top w:val="none" w:sz="0" w:space="0" w:color="auto"/>
        <w:left w:val="none" w:sz="0" w:space="0" w:color="auto"/>
        <w:bottom w:val="none" w:sz="0" w:space="0" w:color="auto"/>
        <w:right w:val="none" w:sz="0" w:space="0" w:color="auto"/>
      </w:divBdr>
    </w:div>
    <w:div w:id="1546915764">
      <w:bodyDiv w:val="1"/>
      <w:marLeft w:val="0"/>
      <w:marRight w:val="0"/>
      <w:marTop w:val="0"/>
      <w:marBottom w:val="0"/>
      <w:divBdr>
        <w:top w:val="none" w:sz="0" w:space="0" w:color="auto"/>
        <w:left w:val="none" w:sz="0" w:space="0" w:color="auto"/>
        <w:bottom w:val="none" w:sz="0" w:space="0" w:color="auto"/>
        <w:right w:val="none" w:sz="0" w:space="0" w:color="auto"/>
      </w:divBdr>
    </w:div>
    <w:div w:id="1547254864">
      <w:bodyDiv w:val="1"/>
      <w:marLeft w:val="0"/>
      <w:marRight w:val="0"/>
      <w:marTop w:val="0"/>
      <w:marBottom w:val="0"/>
      <w:divBdr>
        <w:top w:val="none" w:sz="0" w:space="0" w:color="auto"/>
        <w:left w:val="none" w:sz="0" w:space="0" w:color="auto"/>
        <w:bottom w:val="none" w:sz="0" w:space="0" w:color="auto"/>
        <w:right w:val="none" w:sz="0" w:space="0" w:color="auto"/>
      </w:divBdr>
    </w:div>
    <w:div w:id="1547764001">
      <w:bodyDiv w:val="1"/>
      <w:marLeft w:val="0"/>
      <w:marRight w:val="0"/>
      <w:marTop w:val="0"/>
      <w:marBottom w:val="0"/>
      <w:divBdr>
        <w:top w:val="none" w:sz="0" w:space="0" w:color="auto"/>
        <w:left w:val="none" w:sz="0" w:space="0" w:color="auto"/>
        <w:bottom w:val="none" w:sz="0" w:space="0" w:color="auto"/>
        <w:right w:val="none" w:sz="0" w:space="0" w:color="auto"/>
      </w:divBdr>
    </w:div>
    <w:div w:id="1548564558">
      <w:bodyDiv w:val="1"/>
      <w:marLeft w:val="0"/>
      <w:marRight w:val="0"/>
      <w:marTop w:val="0"/>
      <w:marBottom w:val="0"/>
      <w:divBdr>
        <w:top w:val="none" w:sz="0" w:space="0" w:color="auto"/>
        <w:left w:val="none" w:sz="0" w:space="0" w:color="auto"/>
        <w:bottom w:val="none" w:sz="0" w:space="0" w:color="auto"/>
        <w:right w:val="none" w:sz="0" w:space="0" w:color="auto"/>
      </w:divBdr>
    </w:div>
    <w:div w:id="1548761759">
      <w:bodyDiv w:val="1"/>
      <w:marLeft w:val="0"/>
      <w:marRight w:val="0"/>
      <w:marTop w:val="0"/>
      <w:marBottom w:val="0"/>
      <w:divBdr>
        <w:top w:val="none" w:sz="0" w:space="0" w:color="auto"/>
        <w:left w:val="none" w:sz="0" w:space="0" w:color="auto"/>
        <w:bottom w:val="none" w:sz="0" w:space="0" w:color="auto"/>
        <w:right w:val="none" w:sz="0" w:space="0" w:color="auto"/>
      </w:divBdr>
    </w:div>
    <w:div w:id="1548956213">
      <w:bodyDiv w:val="1"/>
      <w:marLeft w:val="0"/>
      <w:marRight w:val="0"/>
      <w:marTop w:val="0"/>
      <w:marBottom w:val="0"/>
      <w:divBdr>
        <w:top w:val="none" w:sz="0" w:space="0" w:color="auto"/>
        <w:left w:val="none" w:sz="0" w:space="0" w:color="auto"/>
        <w:bottom w:val="none" w:sz="0" w:space="0" w:color="auto"/>
        <w:right w:val="none" w:sz="0" w:space="0" w:color="auto"/>
      </w:divBdr>
    </w:div>
    <w:div w:id="1549562309">
      <w:bodyDiv w:val="1"/>
      <w:marLeft w:val="0"/>
      <w:marRight w:val="0"/>
      <w:marTop w:val="0"/>
      <w:marBottom w:val="0"/>
      <w:divBdr>
        <w:top w:val="none" w:sz="0" w:space="0" w:color="auto"/>
        <w:left w:val="none" w:sz="0" w:space="0" w:color="auto"/>
        <w:bottom w:val="none" w:sz="0" w:space="0" w:color="auto"/>
        <w:right w:val="none" w:sz="0" w:space="0" w:color="auto"/>
      </w:divBdr>
    </w:div>
    <w:div w:id="1549610133">
      <w:bodyDiv w:val="1"/>
      <w:marLeft w:val="0"/>
      <w:marRight w:val="0"/>
      <w:marTop w:val="0"/>
      <w:marBottom w:val="0"/>
      <w:divBdr>
        <w:top w:val="none" w:sz="0" w:space="0" w:color="auto"/>
        <w:left w:val="none" w:sz="0" w:space="0" w:color="auto"/>
        <w:bottom w:val="none" w:sz="0" w:space="0" w:color="auto"/>
        <w:right w:val="none" w:sz="0" w:space="0" w:color="auto"/>
      </w:divBdr>
    </w:div>
    <w:div w:id="1549803378">
      <w:bodyDiv w:val="1"/>
      <w:marLeft w:val="0"/>
      <w:marRight w:val="0"/>
      <w:marTop w:val="0"/>
      <w:marBottom w:val="0"/>
      <w:divBdr>
        <w:top w:val="none" w:sz="0" w:space="0" w:color="auto"/>
        <w:left w:val="none" w:sz="0" w:space="0" w:color="auto"/>
        <w:bottom w:val="none" w:sz="0" w:space="0" w:color="auto"/>
        <w:right w:val="none" w:sz="0" w:space="0" w:color="auto"/>
      </w:divBdr>
    </w:div>
    <w:div w:id="1549953957">
      <w:bodyDiv w:val="1"/>
      <w:marLeft w:val="0"/>
      <w:marRight w:val="0"/>
      <w:marTop w:val="0"/>
      <w:marBottom w:val="0"/>
      <w:divBdr>
        <w:top w:val="none" w:sz="0" w:space="0" w:color="auto"/>
        <w:left w:val="none" w:sz="0" w:space="0" w:color="auto"/>
        <w:bottom w:val="none" w:sz="0" w:space="0" w:color="auto"/>
        <w:right w:val="none" w:sz="0" w:space="0" w:color="auto"/>
      </w:divBdr>
    </w:div>
    <w:div w:id="1550337308">
      <w:bodyDiv w:val="1"/>
      <w:marLeft w:val="0"/>
      <w:marRight w:val="0"/>
      <w:marTop w:val="0"/>
      <w:marBottom w:val="0"/>
      <w:divBdr>
        <w:top w:val="none" w:sz="0" w:space="0" w:color="auto"/>
        <w:left w:val="none" w:sz="0" w:space="0" w:color="auto"/>
        <w:bottom w:val="none" w:sz="0" w:space="0" w:color="auto"/>
        <w:right w:val="none" w:sz="0" w:space="0" w:color="auto"/>
      </w:divBdr>
    </w:div>
    <w:div w:id="1550528125">
      <w:bodyDiv w:val="1"/>
      <w:marLeft w:val="0"/>
      <w:marRight w:val="0"/>
      <w:marTop w:val="0"/>
      <w:marBottom w:val="0"/>
      <w:divBdr>
        <w:top w:val="none" w:sz="0" w:space="0" w:color="auto"/>
        <w:left w:val="none" w:sz="0" w:space="0" w:color="auto"/>
        <w:bottom w:val="none" w:sz="0" w:space="0" w:color="auto"/>
        <w:right w:val="none" w:sz="0" w:space="0" w:color="auto"/>
      </w:divBdr>
    </w:div>
    <w:div w:id="1550796652">
      <w:bodyDiv w:val="1"/>
      <w:marLeft w:val="0"/>
      <w:marRight w:val="0"/>
      <w:marTop w:val="0"/>
      <w:marBottom w:val="0"/>
      <w:divBdr>
        <w:top w:val="none" w:sz="0" w:space="0" w:color="auto"/>
        <w:left w:val="none" w:sz="0" w:space="0" w:color="auto"/>
        <w:bottom w:val="none" w:sz="0" w:space="0" w:color="auto"/>
        <w:right w:val="none" w:sz="0" w:space="0" w:color="auto"/>
      </w:divBdr>
    </w:div>
    <w:div w:id="1551381487">
      <w:bodyDiv w:val="1"/>
      <w:marLeft w:val="0"/>
      <w:marRight w:val="0"/>
      <w:marTop w:val="0"/>
      <w:marBottom w:val="0"/>
      <w:divBdr>
        <w:top w:val="none" w:sz="0" w:space="0" w:color="auto"/>
        <w:left w:val="none" w:sz="0" w:space="0" w:color="auto"/>
        <w:bottom w:val="none" w:sz="0" w:space="0" w:color="auto"/>
        <w:right w:val="none" w:sz="0" w:space="0" w:color="auto"/>
      </w:divBdr>
    </w:div>
    <w:div w:id="1551528912">
      <w:bodyDiv w:val="1"/>
      <w:marLeft w:val="0"/>
      <w:marRight w:val="0"/>
      <w:marTop w:val="0"/>
      <w:marBottom w:val="0"/>
      <w:divBdr>
        <w:top w:val="none" w:sz="0" w:space="0" w:color="auto"/>
        <w:left w:val="none" w:sz="0" w:space="0" w:color="auto"/>
        <w:bottom w:val="none" w:sz="0" w:space="0" w:color="auto"/>
        <w:right w:val="none" w:sz="0" w:space="0" w:color="auto"/>
      </w:divBdr>
    </w:div>
    <w:div w:id="1552378832">
      <w:bodyDiv w:val="1"/>
      <w:marLeft w:val="0"/>
      <w:marRight w:val="0"/>
      <w:marTop w:val="0"/>
      <w:marBottom w:val="0"/>
      <w:divBdr>
        <w:top w:val="none" w:sz="0" w:space="0" w:color="auto"/>
        <w:left w:val="none" w:sz="0" w:space="0" w:color="auto"/>
        <w:bottom w:val="none" w:sz="0" w:space="0" w:color="auto"/>
        <w:right w:val="none" w:sz="0" w:space="0" w:color="auto"/>
      </w:divBdr>
    </w:div>
    <w:div w:id="1553074725">
      <w:bodyDiv w:val="1"/>
      <w:marLeft w:val="0"/>
      <w:marRight w:val="0"/>
      <w:marTop w:val="0"/>
      <w:marBottom w:val="0"/>
      <w:divBdr>
        <w:top w:val="none" w:sz="0" w:space="0" w:color="auto"/>
        <w:left w:val="none" w:sz="0" w:space="0" w:color="auto"/>
        <w:bottom w:val="none" w:sz="0" w:space="0" w:color="auto"/>
        <w:right w:val="none" w:sz="0" w:space="0" w:color="auto"/>
      </w:divBdr>
    </w:div>
    <w:div w:id="1553612829">
      <w:bodyDiv w:val="1"/>
      <w:marLeft w:val="0"/>
      <w:marRight w:val="0"/>
      <w:marTop w:val="0"/>
      <w:marBottom w:val="0"/>
      <w:divBdr>
        <w:top w:val="none" w:sz="0" w:space="0" w:color="auto"/>
        <w:left w:val="none" w:sz="0" w:space="0" w:color="auto"/>
        <w:bottom w:val="none" w:sz="0" w:space="0" w:color="auto"/>
        <w:right w:val="none" w:sz="0" w:space="0" w:color="auto"/>
      </w:divBdr>
    </w:div>
    <w:div w:id="1554078912">
      <w:bodyDiv w:val="1"/>
      <w:marLeft w:val="0"/>
      <w:marRight w:val="0"/>
      <w:marTop w:val="0"/>
      <w:marBottom w:val="0"/>
      <w:divBdr>
        <w:top w:val="none" w:sz="0" w:space="0" w:color="auto"/>
        <w:left w:val="none" w:sz="0" w:space="0" w:color="auto"/>
        <w:bottom w:val="none" w:sz="0" w:space="0" w:color="auto"/>
        <w:right w:val="none" w:sz="0" w:space="0" w:color="auto"/>
      </w:divBdr>
    </w:div>
    <w:div w:id="1554612159">
      <w:bodyDiv w:val="1"/>
      <w:marLeft w:val="0"/>
      <w:marRight w:val="0"/>
      <w:marTop w:val="0"/>
      <w:marBottom w:val="0"/>
      <w:divBdr>
        <w:top w:val="none" w:sz="0" w:space="0" w:color="auto"/>
        <w:left w:val="none" w:sz="0" w:space="0" w:color="auto"/>
        <w:bottom w:val="none" w:sz="0" w:space="0" w:color="auto"/>
        <w:right w:val="none" w:sz="0" w:space="0" w:color="auto"/>
      </w:divBdr>
    </w:div>
    <w:div w:id="1554653762">
      <w:bodyDiv w:val="1"/>
      <w:marLeft w:val="0"/>
      <w:marRight w:val="0"/>
      <w:marTop w:val="0"/>
      <w:marBottom w:val="0"/>
      <w:divBdr>
        <w:top w:val="none" w:sz="0" w:space="0" w:color="auto"/>
        <w:left w:val="none" w:sz="0" w:space="0" w:color="auto"/>
        <w:bottom w:val="none" w:sz="0" w:space="0" w:color="auto"/>
        <w:right w:val="none" w:sz="0" w:space="0" w:color="auto"/>
      </w:divBdr>
    </w:div>
    <w:div w:id="1554733335">
      <w:bodyDiv w:val="1"/>
      <w:marLeft w:val="0"/>
      <w:marRight w:val="0"/>
      <w:marTop w:val="0"/>
      <w:marBottom w:val="0"/>
      <w:divBdr>
        <w:top w:val="none" w:sz="0" w:space="0" w:color="auto"/>
        <w:left w:val="none" w:sz="0" w:space="0" w:color="auto"/>
        <w:bottom w:val="none" w:sz="0" w:space="0" w:color="auto"/>
        <w:right w:val="none" w:sz="0" w:space="0" w:color="auto"/>
      </w:divBdr>
    </w:div>
    <w:div w:id="1555241293">
      <w:bodyDiv w:val="1"/>
      <w:marLeft w:val="0"/>
      <w:marRight w:val="0"/>
      <w:marTop w:val="0"/>
      <w:marBottom w:val="0"/>
      <w:divBdr>
        <w:top w:val="none" w:sz="0" w:space="0" w:color="auto"/>
        <w:left w:val="none" w:sz="0" w:space="0" w:color="auto"/>
        <w:bottom w:val="none" w:sz="0" w:space="0" w:color="auto"/>
        <w:right w:val="none" w:sz="0" w:space="0" w:color="auto"/>
      </w:divBdr>
    </w:div>
    <w:div w:id="1555308773">
      <w:bodyDiv w:val="1"/>
      <w:marLeft w:val="0"/>
      <w:marRight w:val="0"/>
      <w:marTop w:val="0"/>
      <w:marBottom w:val="0"/>
      <w:divBdr>
        <w:top w:val="none" w:sz="0" w:space="0" w:color="auto"/>
        <w:left w:val="none" w:sz="0" w:space="0" w:color="auto"/>
        <w:bottom w:val="none" w:sz="0" w:space="0" w:color="auto"/>
        <w:right w:val="none" w:sz="0" w:space="0" w:color="auto"/>
      </w:divBdr>
    </w:div>
    <w:div w:id="1556622164">
      <w:bodyDiv w:val="1"/>
      <w:marLeft w:val="0"/>
      <w:marRight w:val="0"/>
      <w:marTop w:val="0"/>
      <w:marBottom w:val="0"/>
      <w:divBdr>
        <w:top w:val="none" w:sz="0" w:space="0" w:color="auto"/>
        <w:left w:val="none" w:sz="0" w:space="0" w:color="auto"/>
        <w:bottom w:val="none" w:sz="0" w:space="0" w:color="auto"/>
        <w:right w:val="none" w:sz="0" w:space="0" w:color="auto"/>
      </w:divBdr>
    </w:div>
    <w:div w:id="1557934508">
      <w:bodyDiv w:val="1"/>
      <w:marLeft w:val="0"/>
      <w:marRight w:val="0"/>
      <w:marTop w:val="0"/>
      <w:marBottom w:val="0"/>
      <w:divBdr>
        <w:top w:val="none" w:sz="0" w:space="0" w:color="auto"/>
        <w:left w:val="none" w:sz="0" w:space="0" w:color="auto"/>
        <w:bottom w:val="none" w:sz="0" w:space="0" w:color="auto"/>
        <w:right w:val="none" w:sz="0" w:space="0" w:color="auto"/>
      </w:divBdr>
    </w:div>
    <w:div w:id="1559121524">
      <w:bodyDiv w:val="1"/>
      <w:marLeft w:val="0"/>
      <w:marRight w:val="0"/>
      <w:marTop w:val="0"/>
      <w:marBottom w:val="0"/>
      <w:divBdr>
        <w:top w:val="none" w:sz="0" w:space="0" w:color="auto"/>
        <w:left w:val="none" w:sz="0" w:space="0" w:color="auto"/>
        <w:bottom w:val="none" w:sz="0" w:space="0" w:color="auto"/>
        <w:right w:val="none" w:sz="0" w:space="0" w:color="auto"/>
      </w:divBdr>
    </w:div>
    <w:div w:id="1559321899">
      <w:bodyDiv w:val="1"/>
      <w:marLeft w:val="0"/>
      <w:marRight w:val="0"/>
      <w:marTop w:val="0"/>
      <w:marBottom w:val="0"/>
      <w:divBdr>
        <w:top w:val="none" w:sz="0" w:space="0" w:color="auto"/>
        <w:left w:val="none" w:sz="0" w:space="0" w:color="auto"/>
        <w:bottom w:val="none" w:sz="0" w:space="0" w:color="auto"/>
        <w:right w:val="none" w:sz="0" w:space="0" w:color="auto"/>
      </w:divBdr>
    </w:div>
    <w:div w:id="1559432757">
      <w:bodyDiv w:val="1"/>
      <w:marLeft w:val="0"/>
      <w:marRight w:val="0"/>
      <w:marTop w:val="0"/>
      <w:marBottom w:val="0"/>
      <w:divBdr>
        <w:top w:val="none" w:sz="0" w:space="0" w:color="auto"/>
        <w:left w:val="none" w:sz="0" w:space="0" w:color="auto"/>
        <w:bottom w:val="none" w:sz="0" w:space="0" w:color="auto"/>
        <w:right w:val="none" w:sz="0" w:space="0" w:color="auto"/>
      </w:divBdr>
    </w:div>
    <w:div w:id="1559900863">
      <w:bodyDiv w:val="1"/>
      <w:marLeft w:val="0"/>
      <w:marRight w:val="0"/>
      <w:marTop w:val="0"/>
      <w:marBottom w:val="0"/>
      <w:divBdr>
        <w:top w:val="none" w:sz="0" w:space="0" w:color="auto"/>
        <w:left w:val="none" w:sz="0" w:space="0" w:color="auto"/>
        <w:bottom w:val="none" w:sz="0" w:space="0" w:color="auto"/>
        <w:right w:val="none" w:sz="0" w:space="0" w:color="auto"/>
      </w:divBdr>
    </w:div>
    <w:div w:id="1560433682">
      <w:bodyDiv w:val="1"/>
      <w:marLeft w:val="0"/>
      <w:marRight w:val="0"/>
      <w:marTop w:val="0"/>
      <w:marBottom w:val="0"/>
      <w:divBdr>
        <w:top w:val="none" w:sz="0" w:space="0" w:color="auto"/>
        <w:left w:val="none" w:sz="0" w:space="0" w:color="auto"/>
        <w:bottom w:val="none" w:sz="0" w:space="0" w:color="auto"/>
        <w:right w:val="none" w:sz="0" w:space="0" w:color="auto"/>
      </w:divBdr>
    </w:div>
    <w:div w:id="1560898643">
      <w:bodyDiv w:val="1"/>
      <w:marLeft w:val="0"/>
      <w:marRight w:val="0"/>
      <w:marTop w:val="0"/>
      <w:marBottom w:val="0"/>
      <w:divBdr>
        <w:top w:val="none" w:sz="0" w:space="0" w:color="auto"/>
        <w:left w:val="none" w:sz="0" w:space="0" w:color="auto"/>
        <w:bottom w:val="none" w:sz="0" w:space="0" w:color="auto"/>
        <w:right w:val="none" w:sz="0" w:space="0" w:color="auto"/>
      </w:divBdr>
    </w:div>
    <w:div w:id="1560900824">
      <w:bodyDiv w:val="1"/>
      <w:marLeft w:val="0"/>
      <w:marRight w:val="0"/>
      <w:marTop w:val="0"/>
      <w:marBottom w:val="0"/>
      <w:divBdr>
        <w:top w:val="none" w:sz="0" w:space="0" w:color="auto"/>
        <w:left w:val="none" w:sz="0" w:space="0" w:color="auto"/>
        <w:bottom w:val="none" w:sz="0" w:space="0" w:color="auto"/>
        <w:right w:val="none" w:sz="0" w:space="0" w:color="auto"/>
      </w:divBdr>
    </w:div>
    <w:div w:id="1561480780">
      <w:bodyDiv w:val="1"/>
      <w:marLeft w:val="0"/>
      <w:marRight w:val="0"/>
      <w:marTop w:val="0"/>
      <w:marBottom w:val="0"/>
      <w:divBdr>
        <w:top w:val="none" w:sz="0" w:space="0" w:color="auto"/>
        <w:left w:val="none" w:sz="0" w:space="0" w:color="auto"/>
        <w:bottom w:val="none" w:sz="0" w:space="0" w:color="auto"/>
        <w:right w:val="none" w:sz="0" w:space="0" w:color="auto"/>
      </w:divBdr>
    </w:div>
    <w:div w:id="1562903126">
      <w:bodyDiv w:val="1"/>
      <w:marLeft w:val="0"/>
      <w:marRight w:val="0"/>
      <w:marTop w:val="0"/>
      <w:marBottom w:val="0"/>
      <w:divBdr>
        <w:top w:val="none" w:sz="0" w:space="0" w:color="auto"/>
        <w:left w:val="none" w:sz="0" w:space="0" w:color="auto"/>
        <w:bottom w:val="none" w:sz="0" w:space="0" w:color="auto"/>
        <w:right w:val="none" w:sz="0" w:space="0" w:color="auto"/>
      </w:divBdr>
    </w:div>
    <w:div w:id="1563101826">
      <w:bodyDiv w:val="1"/>
      <w:marLeft w:val="0"/>
      <w:marRight w:val="0"/>
      <w:marTop w:val="0"/>
      <w:marBottom w:val="0"/>
      <w:divBdr>
        <w:top w:val="none" w:sz="0" w:space="0" w:color="auto"/>
        <w:left w:val="none" w:sz="0" w:space="0" w:color="auto"/>
        <w:bottom w:val="none" w:sz="0" w:space="0" w:color="auto"/>
        <w:right w:val="none" w:sz="0" w:space="0" w:color="auto"/>
      </w:divBdr>
    </w:div>
    <w:div w:id="1563174651">
      <w:bodyDiv w:val="1"/>
      <w:marLeft w:val="0"/>
      <w:marRight w:val="0"/>
      <w:marTop w:val="0"/>
      <w:marBottom w:val="0"/>
      <w:divBdr>
        <w:top w:val="none" w:sz="0" w:space="0" w:color="auto"/>
        <w:left w:val="none" w:sz="0" w:space="0" w:color="auto"/>
        <w:bottom w:val="none" w:sz="0" w:space="0" w:color="auto"/>
        <w:right w:val="none" w:sz="0" w:space="0" w:color="auto"/>
      </w:divBdr>
    </w:div>
    <w:div w:id="1563637874">
      <w:bodyDiv w:val="1"/>
      <w:marLeft w:val="0"/>
      <w:marRight w:val="0"/>
      <w:marTop w:val="0"/>
      <w:marBottom w:val="0"/>
      <w:divBdr>
        <w:top w:val="none" w:sz="0" w:space="0" w:color="auto"/>
        <w:left w:val="none" w:sz="0" w:space="0" w:color="auto"/>
        <w:bottom w:val="none" w:sz="0" w:space="0" w:color="auto"/>
        <w:right w:val="none" w:sz="0" w:space="0" w:color="auto"/>
      </w:divBdr>
    </w:div>
    <w:div w:id="1563979017">
      <w:bodyDiv w:val="1"/>
      <w:marLeft w:val="0"/>
      <w:marRight w:val="0"/>
      <w:marTop w:val="0"/>
      <w:marBottom w:val="0"/>
      <w:divBdr>
        <w:top w:val="none" w:sz="0" w:space="0" w:color="auto"/>
        <w:left w:val="none" w:sz="0" w:space="0" w:color="auto"/>
        <w:bottom w:val="none" w:sz="0" w:space="0" w:color="auto"/>
        <w:right w:val="none" w:sz="0" w:space="0" w:color="auto"/>
      </w:divBdr>
    </w:div>
    <w:div w:id="1566179781">
      <w:bodyDiv w:val="1"/>
      <w:marLeft w:val="0"/>
      <w:marRight w:val="0"/>
      <w:marTop w:val="0"/>
      <w:marBottom w:val="0"/>
      <w:divBdr>
        <w:top w:val="none" w:sz="0" w:space="0" w:color="auto"/>
        <w:left w:val="none" w:sz="0" w:space="0" w:color="auto"/>
        <w:bottom w:val="none" w:sz="0" w:space="0" w:color="auto"/>
        <w:right w:val="none" w:sz="0" w:space="0" w:color="auto"/>
      </w:divBdr>
    </w:div>
    <w:div w:id="1566338634">
      <w:bodyDiv w:val="1"/>
      <w:marLeft w:val="0"/>
      <w:marRight w:val="0"/>
      <w:marTop w:val="0"/>
      <w:marBottom w:val="0"/>
      <w:divBdr>
        <w:top w:val="none" w:sz="0" w:space="0" w:color="auto"/>
        <w:left w:val="none" w:sz="0" w:space="0" w:color="auto"/>
        <w:bottom w:val="none" w:sz="0" w:space="0" w:color="auto"/>
        <w:right w:val="none" w:sz="0" w:space="0" w:color="auto"/>
      </w:divBdr>
    </w:div>
    <w:div w:id="1566985034">
      <w:bodyDiv w:val="1"/>
      <w:marLeft w:val="0"/>
      <w:marRight w:val="0"/>
      <w:marTop w:val="0"/>
      <w:marBottom w:val="0"/>
      <w:divBdr>
        <w:top w:val="none" w:sz="0" w:space="0" w:color="auto"/>
        <w:left w:val="none" w:sz="0" w:space="0" w:color="auto"/>
        <w:bottom w:val="none" w:sz="0" w:space="0" w:color="auto"/>
        <w:right w:val="none" w:sz="0" w:space="0" w:color="auto"/>
      </w:divBdr>
    </w:div>
    <w:div w:id="1567764662">
      <w:bodyDiv w:val="1"/>
      <w:marLeft w:val="0"/>
      <w:marRight w:val="0"/>
      <w:marTop w:val="0"/>
      <w:marBottom w:val="0"/>
      <w:divBdr>
        <w:top w:val="none" w:sz="0" w:space="0" w:color="auto"/>
        <w:left w:val="none" w:sz="0" w:space="0" w:color="auto"/>
        <w:bottom w:val="none" w:sz="0" w:space="0" w:color="auto"/>
        <w:right w:val="none" w:sz="0" w:space="0" w:color="auto"/>
      </w:divBdr>
    </w:div>
    <w:div w:id="1568301389">
      <w:bodyDiv w:val="1"/>
      <w:marLeft w:val="0"/>
      <w:marRight w:val="0"/>
      <w:marTop w:val="0"/>
      <w:marBottom w:val="0"/>
      <w:divBdr>
        <w:top w:val="none" w:sz="0" w:space="0" w:color="auto"/>
        <w:left w:val="none" w:sz="0" w:space="0" w:color="auto"/>
        <w:bottom w:val="none" w:sz="0" w:space="0" w:color="auto"/>
        <w:right w:val="none" w:sz="0" w:space="0" w:color="auto"/>
      </w:divBdr>
    </w:div>
    <w:div w:id="1568883865">
      <w:bodyDiv w:val="1"/>
      <w:marLeft w:val="0"/>
      <w:marRight w:val="0"/>
      <w:marTop w:val="0"/>
      <w:marBottom w:val="0"/>
      <w:divBdr>
        <w:top w:val="none" w:sz="0" w:space="0" w:color="auto"/>
        <w:left w:val="none" w:sz="0" w:space="0" w:color="auto"/>
        <w:bottom w:val="none" w:sz="0" w:space="0" w:color="auto"/>
        <w:right w:val="none" w:sz="0" w:space="0" w:color="auto"/>
      </w:divBdr>
    </w:div>
    <w:div w:id="1569415820">
      <w:bodyDiv w:val="1"/>
      <w:marLeft w:val="0"/>
      <w:marRight w:val="0"/>
      <w:marTop w:val="0"/>
      <w:marBottom w:val="0"/>
      <w:divBdr>
        <w:top w:val="none" w:sz="0" w:space="0" w:color="auto"/>
        <w:left w:val="none" w:sz="0" w:space="0" w:color="auto"/>
        <w:bottom w:val="none" w:sz="0" w:space="0" w:color="auto"/>
        <w:right w:val="none" w:sz="0" w:space="0" w:color="auto"/>
      </w:divBdr>
    </w:div>
    <w:div w:id="1569881151">
      <w:bodyDiv w:val="1"/>
      <w:marLeft w:val="0"/>
      <w:marRight w:val="0"/>
      <w:marTop w:val="0"/>
      <w:marBottom w:val="0"/>
      <w:divBdr>
        <w:top w:val="none" w:sz="0" w:space="0" w:color="auto"/>
        <w:left w:val="none" w:sz="0" w:space="0" w:color="auto"/>
        <w:bottom w:val="none" w:sz="0" w:space="0" w:color="auto"/>
        <w:right w:val="none" w:sz="0" w:space="0" w:color="auto"/>
      </w:divBdr>
    </w:div>
    <w:div w:id="1570071177">
      <w:bodyDiv w:val="1"/>
      <w:marLeft w:val="0"/>
      <w:marRight w:val="0"/>
      <w:marTop w:val="0"/>
      <w:marBottom w:val="0"/>
      <w:divBdr>
        <w:top w:val="none" w:sz="0" w:space="0" w:color="auto"/>
        <w:left w:val="none" w:sz="0" w:space="0" w:color="auto"/>
        <w:bottom w:val="none" w:sz="0" w:space="0" w:color="auto"/>
        <w:right w:val="none" w:sz="0" w:space="0" w:color="auto"/>
      </w:divBdr>
    </w:div>
    <w:div w:id="1570727588">
      <w:bodyDiv w:val="1"/>
      <w:marLeft w:val="0"/>
      <w:marRight w:val="0"/>
      <w:marTop w:val="0"/>
      <w:marBottom w:val="0"/>
      <w:divBdr>
        <w:top w:val="none" w:sz="0" w:space="0" w:color="auto"/>
        <w:left w:val="none" w:sz="0" w:space="0" w:color="auto"/>
        <w:bottom w:val="none" w:sz="0" w:space="0" w:color="auto"/>
        <w:right w:val="none" w:sz="0" w:space="0" w:color="auto"/>
      </w:divBdr>
    </w:div>
    <w:div w:id="1571036966">
      <w:bodyDiv w:val="1"/>
      <w:marLeft w:val="0"/>
      <w:marRight w:val="0"/>
      <w:marTop w:val="0"/>
      <w:marBottom w:val="0"/>
      <w:divBdr>
        <w:top w:val="none" w:sz="0" w:space="0" w:color="auto"/>
        <w:left w:val="none" w:sz="0" w:space="0" w:color="auto"/>
        <w:bottom w:val="none" w:sz="0" w:space="0" w:color="auto"/>
        <w:right w:val="none" w:sz="0" w:space="0" w:color="auto"/>
      </w:divBdr>
    </w:div>
    <w:div w:id="1571118655">
      <w:bodyDiv w:val="1"/>
      <w:marLeft w:val="0"/>
      <w:marRight w:val="0"/>
      <w:marTop w:val="0"/>
      <w:marBottom w:val="0"/>
      <w:divBdr>
        <w:top w:val="none" w:sz="0" w:space="0" w:color="auto"/>
        <w:left w:val="none" w:sz="0" w:space="0" w:color="auto"/>
        <w:bottom w:val="none" w:sz="0" w:space="0" w:color="auto"/>
        <w:right w:val="none" w:sz="0" w:space="0" w:color="auto"/>
      </w:divBdr>
    </w:div>
    <w:div w:id="1571574874">
      <w:bodyDiv w:val="1"/>
      <w:marLeft w:val="0"/>
      <w:marRight w:val="0"/>
      <w:marTop w:val="0"/>
      <w:marBottom w:val="0"/>
      <w:divBdr>
        <w:top w:val="none" w:sz="0" w:space="0" w:color="auto"/>
        <w:left w:val="none" w:sz="0" w:space="0" w:color="auto"/>
        <w:bottom w:val="none" w:sz="0" w:space="0" w:color="auto"/>
        <w:right w:val="none" w:sz="0" w:space="0" w:color="auto"/>
      </w:divBdr>
    </w:div>
    <w:div w:id="1571650849">
      <w:bodyDiv w:val="1"/>
      <w:marLeft w:val="0"/>
      <w:marRight w:val="0"/>
      <w:marTop w:val="0"/>
      <w:marBottom w:val="0"/>
      <w:divBdr>
        <w:top w:val="none" w:sz="0" w:space="0" w:color="auto"/>
        <w:left w:val="none" w:sz="0" w:space="0" w:color="auto"/>
        <w:bottom w:val="none" w:sz="0" w:space="0" w:color="auto"/>
        <w:right w:val="none" w:sz="0" w:space="0" w:color="auto"/>
      </w:divBdr>
    </w:div>
    <w:div w:id="1572079037">
      <w:bodyDiv w:val="1"/>
      <w:marLeft w:val="0"/>
      <w:marRight w:val="0"/>
      <w:marTop w:val="0"/>
      <w:marBottom w:val="0"/>
      <w:divBdr>
        <w:top w:val="none" w:sz="0" w:space="0" w:color="auto"/>
        <w:left w:val="none" w:sz="0" w:space="0" w:color="auto"/>
        <w:bottom w:val="none" w:sz="0" w:space="0" w:color="auto"/>
        <w:right w:val="none" w:sz="0" w:space="0" w:color="auto"/>
      </w:divBdr>
    </w:div>
    <w:div w:id="1572349452">
      <w:bodyDiv w:val="1"/>
      <w:marLeft w:val="0"/>
      <w:marRight w:val="0"/>
      <w:marTop w:val="0"/>
      <w:marBottom w:val="0"/>
      <w:divBdr>
        <w:top w:val="none" w:sz="0" w:space="0" w:color="auto"/>
        <w:left w:val="none" w:sz="0" w:space="0" w:color="auto"/>
        <w:bottom w:val="none" w:sz="0" w:space="0" w:color="auto"/>
        <w:right w:val="none" w:sz="0" w:space="0" w:color="auto"/>
      </w:divBdr>
    </w:div>
    <w:div w:id="1573392674">
      <w:bodyDiv w:val="1"/>
      <w:marLeft w:val="0"/>
      <w:marRight w:val="0"/>
      <w:marTop w:val="0"/>
      <w:marBottom w:val="0"/>
      <w:divBdr>
        <w:top w:val="none" w:sz="0" w:space="0" w:color="auto"/>
        <w:left w:val="none" w:sz="0" w:space="0" w:color="auto"/>
        <w:bottom w:val="none" w:sz="0" w:space="0" w:color="auto"/>
        <w:right w:val="none" w:sz="0" w:space="0" w:color="auto"/>
      </w:divBdr>
    </w:div>
    <w:div w:id="1573469381">
      <w:bodyDiv w:val="1"/>
      <w:marLeft w:val="0"/>
      <w:marRight w:val="0"/>
      <w:marTop w:val="0"/>
      <w:marBottom w:val="0"/>
      <w:divBdr>
        <w:top w:val="none" w:sz="0" w:space="0" w:color="auto"/>
        <w:left w:val="none" w:sz="0" w:space="0" w:color="auto"/>
        <w:bottom w:val="none" w:sz="0" w:space="0" w:color="auto"/>
        <w:right w:val="none" w:sz="0" w:space="0" w:color="auto"/>
      </w:divBdr>
    </w:div>
    <w:div w:id="1573811144">
      <w:bodyDiv w:val="1"/>
      <w:marLeft w:val="0"/>
      <w:marRight w:val="0"/>
      <w:marTop w:val="0"/>
      <w:marBottom w:val="0"/>
      <w:divBdr>
        <w:top w:val="none" w:sz="0" w:space="0" w:color="auto"/>
        <w:left w:val="none" w:sz="0" w:space="0" w:color="auto"/>
        <w:bottom w:val="none" w:sz="0" w:space="0" w:color="auto"/>
        <w:right w:val="none" w:sz="0" w:space="0" w:color="auto"/>
      </w:divBdr>
    </w:div>
    <w:div w:id="1573813668">
      <w:bodyDiv w:val="1"/>
      <w:marLeft w:val="0"/>
      <w:marRight w:val="0"/>
      <w:marTop w:val="0"/>
      <w:marBottom w:val="0"/>
      <w:divBdr>
        <w:top w:val="none" w:sz="0" w:space="0" w:color="auto"/>
        <w:left w:val="none" w:sz="0" w:space="0" w:color="auto"/>
        <w:bottom w:val="none" w:sz="0" w:space="0" w:color="auto"/>
        <w:right w:val="none" w:sz="0" w:space="0" w:color="auto"/>
      </w:divBdr>
    </w:div>
    <w:div w:id="1574847913">
      <w:bodyDiv w:val="1"/>
      <w:marLeft w:val="0"/>
      <w:marRight w:val="0"/>
      <w:marTop w:val="0"/>
      <w:marBottom w:val="0"/>
      <w:divBdr>
        <w:top w:val="none" w:sz="0" w:space="0" w:color="auto"/>
        <w:left w:val="none" w:sz="0" w:space="0" w:color="auto"/>
        <w:bottom w:val="none" w:sz="0" w:space="0" w:color="auto"/>
        <w:right w:val="none" w:sz="0" w:space="0" w:color="auto"/>
      </w:divBdr>
    </w:div>
    <w:div w:id="1575044849">
      <w:bodyDiv w:val="1"/>
      <w:marLeft w:val="0"/>
      <w:marRight w:val="0"/>
      <w:marTop w:val="0"/>
      <w:marBottom w:val="0"/>
      <w:divBdr>
        <w:top w:val="none" w:sz="0" w:space="0" w:color="auto"/>
        <w:left w:val="none" w:sz="0" w:space="0" w:color="auto"/>
        <w:bottom w:val="none" w:sz="0" w:space="0" w:color="auto"/>
        <w:right w:val="none" w:sz="0" w:space="0" w:color="auto"/>
      </w:divBdr>
    </w:div>
    <w:div w:id="1575778023">
      <w:bodyDiv w:val="1"/>
      <w:marLeft w:val="0"/>
      <w:marRight w:val="0"/>
      <w:marTop w:val="0"/>
      <w:marBottom w:val="0"/>
      <w:divBdr>
        <w:top w:val="none" w:sz="0" w:space="0" w:color="auto"/>
        <w:left w:val="none" w:sz="0" w:space="0" w:color="auto"/>
        <w:bottom w:val="none" w:sz="0" w:space="0" w:color="auto"/>
        <w:right w:val="none" w:sz="0" w:space="0" w:color="auto"/>
      </w:divBdr>
    </w:div>
    <w:div w:id="1575820498">
      <w:bodyDiv w:val="1"/>
      <w:marLeft w:val="0"/>
      <w:marRight w:val="0"/>
      <w:marTop w:val="0"/>
      <w:marBottom w:val="0"/>
      <w:divBdr>
        <w:top w:val="none" w:sz="0" w:space="0" w:color="auto"/>
        <w:left w:val="none" w:sz="0" w:space="0" w:color="auto"/>
        <w:bottom w:val="none" w:sz="0" w:space="0" w:color="auto"/>
        <w:right w:val="none" w:sz="0" w:space="0" w:color="auto"/>
      </w:divBdr>
    </w:div>
    <w:div w:id="1578246969">
      <w:bodyDiv w:val="1"/>
      <w:marLeft w:val="0"/>
      <w:marRight w:val="0"/>
      <w:marTop w:val="0"/>
      <w:marBottom w:val="0"/>
      <w:divBdr>
        <w:top w:val="none" w:sz="0" w:space="0" w:color="auto"/>
        <w:left w:val="none" w:sz="0" w:space="0" w:color="auto"/>
        <w:bottom w:val="none" w:sz="0" w:space="0" w:color="auto"/>
        <w:right w:val="none" w:sz="0" w:space="0" w:color="auto"/>
      </w:divBdr>
    </w:div>
    <w:div w:id="1579096297">
      <w:bodyDiv w:val="1"/>
      <w:marLeft w:val="0"/>
      <w:marRight w:val="0"/>
      <w:marTop w:val="0"/>
      <w:marBottom w:val="0"/>
      <w:divBdr>
        <w:top w:val="none" w:sz="0" w:space="0" w:color="auto"/>
        <w:left w:val="none" w:sz="0" w:space="0" w:color="auto"/>
        <w:bottom w:val="none" w:sz="0" w:space="0" w:color="auto"/>
        <w:right w:val="none" w:sz="0" w:space="0" w:color="auto"/>
      </w:divBdr>
    </w:div>
    <w:div w:id="1579170367">
      <w:bodyDiv w:val="1"/>
      <w:marLeft w:val="0"/>
      <w:marRight w:val="0"/>
      <w:marTop w:val="0"/>
      <w:marBottom w:val="0"/>
      <w:divBdr>
        <w:top w:val="none" w:sz="0" w:space="0" w:color="auto"/>
        <w:left w:val="none" w:sz="0" w:space="0" w:color="auto"/>
        <w:bottom w:val="none" w:sz="0" w:space="0" w:color="auto"/>
        <w:right w:val="none" w:sz="0" w:space="0" w:color="auto"/>
      </w:divBdr>
    </w:div>
    <w:div w:id="1579170817">
      <w:bodyDiv w:val="1"/>
      <w:marLeft w:val="0"/>
      <w:marRight w:val="0"/>
      <w:marTop w:val="0"/>
      <w:marBottom w:val="0"/>
      <w:divBdr>
        <w:top w:val="none" w:sz="0" w:space="0" w:color="auto"/>
        <w:left w:val="none" w:sz="0" w:space="0" w:color="auto"/>
        <w:bottom w:val="none" w:sz="0" w:space="0" w:color="auto"/>
        <w:right w:val="none" w:sz="0" w:space="0" w:color="auto"/>
      </w:divBdr>
    </w:div>
    <w:div w:id="1580288854">
      <w:bodyDiv w:val="1"/>
      <w:marLeft w:val="0"/>
      <w:marRight w:val="0"/>
      <w:marTop w:val="0"/>
      <w:marBottom w:val="0"/>
      <w:divBdr>
        <w:top w:val="none" w:sz="0" w:space="0" w:color="auto"/>
        <w:left w:val="none" w:sz="0" w:space="0" w:color="auto"/>
        <w:bottom w:val="none" w:sz="0" w:space="0" w:color="auto"/>
        <w:right w:val="none" w:sz="0" w:space="0" w:color="auto"/>
      </w:divBdr>
    </w:div>
    <w:div w:id="1580366241">
      <w:bodyDiv w:val="1"/>
      <w:marLeft w:val="0"/>
      <w:marRight w:val="0"/>
      <w:marTop w:val="0"/>
      <w:marBottom w:val="0"/>
      <w:divBdr>
        <w:top w:val="none" w:sz="0" w:space="0" w:color="auto"/>
        <w:left w:val="none" w:sz="0" w:space="0" w:color="auto"/>
        <w:bottom w:val="none" w:sz="0" w:space="0" w:color="auto"/>
        <w:right w:val="none" w:sz="0" w:space="0" w:color="auto"/>
      </w:divBdr>
    </w:div>
    <w:div w:id="1580483595">
      <w:bodyDiv w:val="1"/>
      <w:marLeft w:val="0"/>
      <w:marRight w:val="0"/>
      <w:marTop w:val="0"/>
      <w:marBottom w:val="0"/>
      <w:divBdr>
        <w:top w:val="none" w:sz="0" w:space="0" w:color="auto"/>
        <w:left w:val="none" w:sz="0" w:space="0" w:color="auto"/>
        <w:bottom w:val="none" w:sz="0" w:space="0" w:color="auto"/>
        <w:right w:val="none" w:sz="0" w:space="0" w:color="auto"/>
      </w:divBdr>
    </w:div>
    <w:div w:id="1581328682">
      <w:bodyDiv w:val="1"/>
      <w:marLeft w:val="0"/>
      <w:marRight w:val="0"/>
      <w:marTop w:val="0"/>
      <w:marBottom w:val="0"/>
      <w:divBdr>
        <w:top w:val="none" w:sz="0" w:space="0" w:color="auto"/>
        <w:left w:val="none" w:sz="0" w:space="0" w:color="auto"/>
        <w:bottom w:val="none" w:sz="0" w:space="0" w:color="auto"/>
        <w:right w:val="none" w:sz="0" w:space="0" w:color="auto"/>
      </w:divBdr>
    </w:div>
    <w:div w:id="1581603417">
      <w:bodyDiv w:val="1"/>
      <w:marLeft w:val="0"/>
      <w:marRight w:val="0"/>
      <w:marTop w:val="0"/>
      <w:marBottom w:val="0"/>
      <w:divBdr>
        <w:top w:val="none" w:sz="0" w:space="0" w:color="auto"/>
        <w:left w:val="none" w:sz="0" w:space="0" w:color="auto"/>
        <w:bottom w:val="none" w:sz="0" w:space="0" w:color="auto"/>
        <w:right w:val="none" w:sz="0" w:space="0" w:color="auto"/>
      </w:divBdr>
    </w:div>
    <w:div w:id="1581676075">
      <w:bodyDiv w:val="1"/>
      <w:marLeft w:val="0"/>
      <w:marRight w:val="0"/>
      <w:marTop w:val="0"/>
      <w:marBottom w:val="0"/>
      <w:divBdr>
        <w:top w:val="none" w:sz="0" w:space="0" w:color="auto"/>
        <w:left w:val="none" w:sz="0" w:space="0" w:color="auto"/>
        <w:bottom w:val="none" w:sz="0" w:space="0" w:color="auto"/>
        <w:right w:val="none" w:sz="0" w:space="0" w:color="auto"/>
      </w:divBdr>
    </w:div>
    <w:div w:id="1582525485">
      <w:bodyDiv w:val="1"/>
      <w:marLeft w:val="0"/>
      <w:marRight w:val="0"/>
      <w:marTop w:val="0"/>
      <w:marBottom w:val="0"/>
      <w:divBdr>
        <w:top w:val="none" w:sz="0" w:space="0" w:color="auto"/>
        <w:left w:val="none" w:sz="0" w:space="0" w:color="auto"/>
        <w:bottom w:val="none" w:sz="0" w:space="0" w:color="auto"/>
        <w:right w:val="none" w:sz="0" w:space="0" w:color="auto"/>
      </w:divBdr>
    </w:div>
    <w:div w:id="1582905084">
      <w:bodyDiv w:val="1"/>
      <w:marLeft w:val="0"/>
      <w:marRight w:val="0"/>
      <w:marTop w:val="0"/>
      <w:marBottom w:val="0"/>
      <w:divBdr>
        <w:top w:val="none" w:sz="0" w:space="0" w:color="auto"/>
        <w:left w:val="none" w:sz="0" w:space="0" w:color="auto"/>
        <w:bottom w:val="none" w:sz="0" w:space="0" w:color="auto"/>
        <w:right w:val="none" w:sz="0" w:space="0" w:color="auto"/>
      </w:divBdr>
    </w:div>
    <w:div w:id="1582981745">
      <w:bodyDiv w:val="1"/>
      <w:marLeft w:val="0"/>
      <w:marRight w:val="0"/>
      <w:marTop w:val="0"/>
      <w:marBottom w:val="0"/>
      <w:divBdr>
        <w:top w:val="none" w:sz="0" w:space="0" w:color="auto"/>
        <w:left w:val="none" w:sz="0" w:space="0" w:color="auto"/>
        <w:bottom w:val="none" w:sz="0" w:space="0" w:color="auto"/>
        <w:right w:val="none" w:sz="0" w:space="0" w:color="auto"/>
      </w:divBdr>
    </w:div>
    <w:div w:id="1583023754">
      <w:bodyDiv w:val="1"/>
      <w:marLeft w:val="0"/>
      <w:marRight w:val="0"/>
      <w:marTop w:val="0"/>
      <w:marBottom w:val="0"/>
      <w:divBdr>
        <w:top w:val="none" w:sz="0" w:space="0" w:color="auto"/>
        <w:left w:val="none" w:sz="0" w:space="0" w:color="auto"/>
        <w:bottom w:val="none" w:sz="0" w:space="0" w:color="auto"/>
        <w:right w:val="none" w:sz="0" w:space="0" w:color="auto"/>
      </w:divBdr>
    </w:div>
    <w:div w:id="1583375723">
      <w:bodyDiv w:val="1"/>
      <w:marLeft w:val="0"/>
      <w:marRight w:val="0"/>
      <w:marTop w:val="0"/>
      <w:marBottom w:val="0"/>
      <w:divBdr>
        <w:top w:val="none" w:sz="0" w:space="0" w:color="auto"/>
        <w:left w:val="none" w:sz="0" w:space="0" w:color="auto"/>
        <w:bottom w:val="none" w:sz="0" w:space="0" w:color="auto"/>
        <w:right w:val="none" w:sz="0" w:space="0" w:color="auto"/>
      </w:divBdr>
    </w:div>
    <w:div w:id="1583567271">
      <w:bodyDiv w:val="1"/>
      <w:marLeft w:val="0"/>
      <w:marRight w:val="0"/>
      <w:marTop w:val="0"/>
      <w:marBottom w:val="0"/>
      <w:divBdr>
        <w:top w:val="none" w:sz="0" w:space="0" w:color="auto"/>
        <w:left w:val="none" w:sz="0" w:space="0" w:color="auto"/>
        <w:bottom w:val="none" w:sz="0" w:space="0" w:color="auto"/>
        <w:right w:val="none" w:sz="0" w:space="0" w:color="auto"/>
      </w:divBdr>
    </w:div>
    <w:div w:id="1583828240">
      <w:bodyDiv w:val="1"/>
      <w:marLeft w:val="0"/>
      <w:marRight w:val="0"/>
      <w:marTop w:val="0"/>
      <w:marBottom w:val="0"/>
      <w:divBdr>
        <w:top w:val="none" w:sz="0" w:space="0" w:color="auto"/>
        <w:left w:val="none" w:sz="0" w:space="0" w:color="auto"/>
        <w:bottom w:val="none" w:sz="0" w:space="0" w:color="auto"/>
        <w:right w:val="none" w:sz="0" w:space="0" w:color="auto"/>
      </w:divBdr>
    </w:div>
    <w:div w:id="1583948812">
      <w:bodyDiv w:val="1"/>
      <w:marLeft w:val="0"/>
      <w:marRight w:val="0"/>
      <w:marTop w:val="0"/>
      <w:marBottom w:val="0"/>
      <w:divBdr>
        <w:top w:val="none" w:sz="0" w:space="0" w:color="auto"/>
        <w:left w:val="none" w:sz="0" w:space="0" w:color="auto"/>
        <w:bottom w:val="none" w:sz="0" w:space="0" w:color="auto"/>
        <w:right w:val="none" w:sz="0" w:space="0" w:color="auto"/>
      </w:divBdr>
    </w:div>
    <w:div w:id="1584142383">
      <w:bodyDiv w:val="1"/>
      <w:marLeft w:val="0"/>
      <w:marRight w:val="0"/>
      <w:marTop w:val="0"/>
      <w:marBottom w:val="0"/>
      <w:divBdr>
        <w:top w:val="none" w:sz="0" w:space="0" w:color="auto"/>
        <w:left w:val="none" w:sz="0" w:space="0" w:color="auto"/>
        <w:bottom w:val="none" w:sz="0" w:space="0" w:color="auto"/>
        <w:right w:val="none" w:sz="0" w:space="0" w:color="auto"/>
      </w:divBdr>
    </w:div>
    <w:div w:id="1584291111">
      <w:bodyDiv w:val="1"/>
      <w:marLeft w:val="0"/>
      <w:marRight w:val="0"/>
      <w:marTop w:val="0"/>
      <w:marBottom w:val="0"/>
      <w:divBdr>
        <w:top w:val="none" w:sz="0" w:space="0" w:color="auto"/>
        <w:left w:val="none" w:sz="0" w:space="0" w:color="auto"/>
        <w:bottom w:val="none" w:sz="0" w:space="0" w:color="auto"/>
        <w:right w:val="none" w:sz="0" w:space="0" w:color="auto"/>
      </w:divBdr>
    </w:div>
    <w:div w:id="1584607891">
      <w:bodyDiv w:val="1"/>
      <w:marLeft w:val="0"/>
      <w:marRight w:val="0"/>
      <w:marTop w:val="0"/>
      <w:marBottom w:val="0"/>
      <w:divBdr>
        <w:top w:val="none" w:sz="0" w:space="0" w:color="auto"/>
        <w:left w:val="none" w:sz="0" w:space="0" w:color="auto"/>
        <w:bottom w:val="none" w:sz="0" w:space="0" w:color="auto"/>
        <w:right w:val="none" w:sz="0" w:space="0" w:color="auto"/>
      </w:divBdr>
    </w:div>
    <w:div w:id="1585608684">
      <w:bodyDiv w:val="1"/>
      <w:marLeft w:val="0"/>
      <w:marRight w:val="0"/>
      <w:marTop w:val="0"/>
      <w:marBottom w:val="0"/>
      <w:divBdr>
        <w:top w:val="none" w:sz="0" w:space="0" w:color="auto"/>
        <w:left w:val="none" w:sz="0" w:space="0" w:color="auto"/>
        <w:bottom w:val="none" w:sz="0" w:space="0" w:color="auto"/>
        <w:right w:val="none" w:sz="0" w:space="0" w:color="auto"/>
      </w:divBdr>
    </w:div>
    <w:div w:id="1586262261">
      <w:bodyDiv w:val="1"/>
      <w:marLeft w:val="0"/>
      <w:marRight w:val="0"/>
      <w:marTop w:val="0"/>
      <w:marBottom w:val="0"/>
      <w:divBdr>
        <w:top w:val="none" w:sz="0" w:space="0" w:color="auto"/>
        <w:left w:val="none" w:sz="0" w:space="0" w:color="auto"/>
        <w:bottom w:val="none" w:sz="0" w:space="0" w:color="auto"/>
        <w:right w:val="none" w:sz="0" w:space="0" w:color="auto"/>
      </w:divBdr>
    </w:div>
    <w:div w:id="1586526140">
      <w:bodyDiv w:val="1"/>
      <w:marLeft w:val="0"/>
      <w:marRight w:val="0"/>
      <w:marTop w:val="0"/>
      <w:marBottom w:val="0"/>
      <w:divBdr>
        <w:top w:val="none" w:sz="0" w:space="0" w:color="auto"/>
        <w:left w:val="none" w:sz="0" w:space="0" w:color="auto"/>
        <w:bottom w:val="none" w:sz="0" w:space="0" w:color="auto"/>
        <w:right w:val="none" w:sz="0" w:space="0" w:color="auto"/>
      </w:divBdr>
    </w:div>
    <w:div w:id="1586573539">
      <w:bodyDiv w:val="1"/>
      <w:marLeft w:val="0"/>
      <w:marRight w:val="0"/>
      <w:marTop w:val="0"/>
      <w:marBottom w:val="0"/>
      <w:divBdr>
        <w:top w:val="none" w:sz="0" w:space="0" w:color="auto"/>
        <w:left w:val="none" w:sz="0" w:space="0" w:color="auto"/>
        <w:bottom w:val="none" w:sz="0" w:space="0" w:color="auto"/>
        <w:right w:val="none" w:sz="0" w:space="0" w:color="auto"/>
      </w:divBdr>
    </w:div>
    <w:div w:id="1588078308">
      <w:bodyDiv w:val="1"/>
      <w:marLeft w:val="0"/>
      <w:marRight w:val="0"/>
      <w:marTop w:val="0"/>
      <w:marBottom w:val="0"/>
      <w:divBdr>
        <w:top w:val="none" w:sz="0" w:space="0" w:color="auto"/>
        <w:left w:val="none" w:sz="0" w:space="0" w:color="auto"/>
        <w:bottom w:val="none" w:sz="0" w:space="0" w:color="auto"/>
        <w:right w:val="none" w:sz="0" w:space="0" w:color="auto"/>
      </w:divBdr>
    </w:div>
    <w:div w:id="1588078929">
      <w:bodyDiv w:val="1"/>
      <w:marLeft w:val="0"/>
      <w:marRight w:val="0"/>
      <w:marTop w:val="0"/>
      <w:marBottom w:val="0"/>
      <w:divBdr>
        <w:top w:val="none" w:sz="0" w:space="0" w:color="auto"/>
        <w:left w:val="none" w:sz="0" w:space="0" w:color="auto"/>
        <w:bottom w:val="none" w:sz="0" w:space="0" w:color="auto"/>
        <w:right w:val="none" w:sz="0" w:space="0" w:color="auto"/>
      </w:divBdr>
    </w:div>
    <w:div w:id="1588658314">
      <w:bodyDiv w:val="1"/>
      <w:marLeft w:val="0"/>
      <w:marRight w:val="0"/>
      <w:marTop w:val="0"/>
      <w:marBottom w:val="0"/>
      <w:divBdr>
        <w:top w:val="none" w:sz="0" w:space="0" w:color="auto"/>
        <w:left w:val="none" w:sz="0" w:space="0" w:color="auto"/>
        <w:bottom w:val="none" w:sz="0" w:space="0" w:color="auto"/>
        <w:right w:val="none" w:sz="0" w:space="0" w:color="auto"/>
      </w:divBdr>
    </w:div>
    <w:div w:id="1589004724">
      <w:bodyDiv w:val="1"/>
      <w:marLeft w:val="0"/>
      <w:marRight w:val="0"/>
      <w:marTop w:val="0"/>
      <w:marBottom w:val="0"/>
      <w:divBdr>
        <w:top w:val="none" w:sz="0" w:space="0" w:color="auto"/>
        <w:left w:val="none" w:sz="0" w:space="0" w:color="auto"/>
        <w:bottom w:val="none" w:sz="0" w:space="0" w:color="auto"/>
        <w:right w:val="none" w:sz="0" w:space="0" w:color="auto"/>
      </w:divBdr>
    </w:div>
    <w:div w:id="1589314463">
      <w:bodyDiv w:val="1"/>
      <w:marLeft w:val="0"/>
      <w:marRight w:val="0"/>
      <w:marTop w:val="0"/>
      <w:marBottom w:val="0"/>
      <w:divBdr>
        <w:top w:val="none" w:sz="0" w:space="0" w:color="auto"/>
        <w:left w:val="none" w:sz="0" w:space="0" w:color="auto"/>
        <w:bottom w:val="none" w:sz="0" w:space="0" w:color="auto"/>
        <w:right w:val="none" w:sz="0" w:space="0" w:color="auto"/>
      </w:divBdr>
    </w:div>
    <w:div w:id="1589341686">
      <w:bodyDiv w:val="1"/>
      <w:marLeft w:val="0"/>
      <w:marRight w:val="0"/>
      <w:marTop w:val="0"/>
      <w:marBottom w:val="0"/>
      <w:divBdr>
        <w:top w:val="none" w:sz="0" w:space="0" w:color="auto"/>
        <w:left w:val="none" w:sz="0" w:space="0" w:color="auto"/>
        <w:bottom w:val="none" w:sz="0" w:space="0" w:color="auto"/>
        <w:right w:val="none" w:sz="0" w:space="0" w:color="auto"/>
      </w:divBdr>
    </w:div>
    <w:div w:id="1589534325">
      <w:bodyDiv w:val="1"/>
      <w:marLeft w:val="0"/>
      <w:marRight w:val="0"/>
      <w:marTop w:val="0"/>
      <w:marBottom w:val="0"/>
      <w:divBdr>
        <w:top w:val="none" w:sz="0" w:space="0" w:color="auto"/>
        <w:left w:val="none" w:sz="0" w:space="0" w:color="auto"/>
        <w:bottom w:val="none" w:sz="0" w:space="0" w:color="auto"/>
        <w:right w:val="none" w:sz="0" w:space="0" w:color="auto"/>
      </w:divBdr>
    </w:div>
    <w:div w:id="1589733705">
      <w:bodyDiv w:val="1"/>
      <w:marLeft w:val="0"/>
      <w:marRight w:val="0"/>
      <w:marTop w:val="0"/>
      <w:marBottom w:val="0"/>
      <w:divBdr>
        <w:top w:val="none" w:sz="0" w:space="0" w:color="auto"/>
        <w:left w:val="none" w:sz="0" w:space="0" w:color="auto"/>
        <w:bottom w:val="none" w:sz="0" w:space="0" w:color="auto"/>
        <w:right w:val="none" w:sz="0" w:space="0" w:color="auto"/>
      </w:divBdr>
    </w:div>
    <w:div w:id="1590310593">
      <w:bodyDiv w:val="1"/>
      <w:marLeft w:val="0"/>
      <w:marRight w:val="0"/>
      <w:marTop w:val="0"/>
      <w:marBottom w:val="0"/>
      <w:divBdr>
        <w:top w:val="none" w:sz="0" w:space="0" w:color="auto"/>
        <w:left w:val="none" w:sz="0" w:space="0" w:color="auto"/>
        <w:bottom w:val="none" w:sz="0" w:space="0" w:color="auto"/>
        <w:right w:val="none" w:sz="0" w:space="0" w:color="auto"/>
      </w:divBdr>
    </w:div>
    <w:div w:id="1590314976">
      <w:bodyDiv w:val="1"/>
      <w:marLeft w:val="0"/>
      <w:marRight w:val="0"/>
      <w:marTop w:val="0"/>
      <w:marBottom w:val="0"/>
      <w:divBdr>
        <w:top w:val="none" w:sz="0" w:space="0" w:color="auto"/>
        <w:left w:val="none" w:sz="0" w:space="0" w:color="auto"/>
        <w:bottom w:val="none" w:sz="0" w:space="0" w:color="auto"/>
        <w:right w:val="none" w:sz="0" w:space="0" w:color="auto"/>
      </w:divBdr>
    </w:div>
    <w:div w:id="1591622907">
      <w:bodyDiv w:val="1"/>
      <w:marLeft w:val="0"/>
      <w:marRight w:val="0"/>
      <w:marTop w:val="0"/>
      <w:marBottom w:val="0"/>
      <w:divBdr>
        <w:top w:val="none" w:sz="0" w:space="0" w:color="auto"/>
        <w:left w:val="none" w:sz="0" w:space="0" w:color="auto"/>
        <w:bottom w:val="none" w:sz="0" w:space="0" w:color="auto"/>
        <w:right w:val="none" w:sz="0" w:space="0" w:color="auto"/>
      </w:divBdr>
    </w:div>
    <w:div w:id="1593246901">
      <w:bodyDiv w:val="1"/>
      <w:marLeft w:val="0"/>
      <w:marRight w:val="0"/>
      <w:marTop w:val="0"/>
      <w:marBottom w:val="0"/>
      <w:divBdr>
        <w:top w:val="none" w:sz="0" w:space="0" w:color="auto"/>
        <w:left w:val="none" w:sz="0" w:space="0" w:color="auto"/>
        <w:bottom w:val="none" w:sz="0" w:space="0" w:color="auto"/>
        <w:right w:val="none" w:sz="0" w:space="0" w:color="auto"/>
      </w:divBdr>
    </w:div>
    <w:div w:id="1593583539">
      <w:bodyDiv w:val="1"/>
      <w:marLeft w:val="0"/>
      <w:marRight w:val="0"/>
      <w:marTop w:val="0"/>
      <w:marBottom w:val="0"/>
      <w:divBdr>
        <w:top w:val="none" w:sz="0" w:space="0" w:color="auto"/>
        <w:left w:val="none" w:sz="0" w:space="0" w:color="auto"/>
        <w:bottom w:val="none" w:sz="0" w:space="0" w:color="auto"/>
        <w:right w:val="none" w:sz="0" w:space="0" w:color="auto"/>
      </w:divBdr>
    </w:div>
    <w:div w:id="1593902464">
      <w:bodyDiv w:val="1"/>
      <w:marLeft w:val="0"/>
      <w:marRight w:val="0"/>
      <w:marTop w:val="0"/>
      <w:marBottom w:val="0"/>
      <w:divBdr>
        <w:top w:val="none" w:sz="0" w:space="0" w:color="auto"/>
        <w:left w:val="none" w:sz="0" w:space="0" w:color="auto"/>
        <w:bottom w:val="none" w:sz="0" w:space="0" w:color="auto"/>
        <w:right w:val="none" w:sz="0" w:space="0" w:color="auto"/>
      </w:divBdr>
    </w:div>
    <w:div w:id="1594432116">
      <w:bodyDiv w:val="1"/>
      <w:marLeft w:val="0"/>
      <w:marRight w:val="0"/>
      <w:marTop w:val="0"/>
      <w:marBottom w:val="0"/>
      <w:divBdr>
        <w:top w:val="none" w:sz="0" w:space="0" w:color="auto"/>
        <w:left w:val="none" w:sz="0" w:space="0" w:color="auto"/>
        <w:bottom w:val="none" w:sz="0" w:space="0" w:color="auto"/>
        <w:right w:val="none" w:sz="0" w:space="0" w:color="auto"/>
      </w:divBdr>
    </w:div>
    <w:div w:id="1594826102">
      <w:bodyDiv w:val="1"/>
      <w:marLeft w:val="0"/>
      <w:marRight w:val="0"/>
      <w:marTop w:val="0"/>
      <w:marBottom w:val="0"/>
      <w:divBdr>
        <w:top w:val="none" w:sz="0" w:space="0" w:color="auto"/>
        <w:left w:val="none" w:sz="0" w:space="0" w:color="auto"/>
        <w:bottom w:val="none" w:sz="0" w:space="0" w:color="auto"/>
        <w:right w:val="none" w:sz="0" w:space="0" w:color="auto"/>
      </w:divBdr>
    </w:div>
    <w:div w:id="1594971920">
      <w:bodyDiv w:val="1"/>
      <w:marLeft w:val="0"/>
      <w:marRight w:val="0"/>
      <w:marTop w:val="0"/>
      <w:marBottom w:val="0"/>
      <w:divBdr>
        <w:top w:val="none" w:sz="0" w:space="0" w:color="auto"/>
        <w:left w:val="none" w:sz="0" w:space="0" w:color="auto"/>
        <w:bottom w:val="none" w:sz="0" w:space="0" w:color="auto"/>
        <w:right w:val="none" w:sz="0" w:space="0" w:color="auto"/>
      </w:divBdr>
    </w:div>
    <w:div w:id="1595361700">
      <w:bodyDiv w:val="1"/>
      <w:marLeft w:val="0"/>
      <w:marRight w:val="0"/>
      <w:marTop w:val="0"/>
      <w:marBottom w:val="0"/>
      <w:divBdr>
        <w:top w:val="none" w:sz="0" w:space="0" w:color="auto"/>
        <w:left w:val="none" w:sz="0" w:space="0" w:color="auto"/>
        <w:bottom w:val="none" w:sz="0" w:space="0" w:color="auto"/>
        <w:right w:val="none" w:sz="0" w:space="0" w:color="auto"/>
      </w:divBdr>
    </w:div>
    <w:div w:id="1596866004">
      <w:bodyDiv w:val="1"/>
      <w:marLeft w:val="0"/>
      <w:marRight w:val="0"/>
      <w:marTop w:val="0"/>
      <w:marBottom w:val="0"/>
      <w:divBdr>
        <w:top w:val="none" w:sz="0" w:space="0" w:color="auto"/>
        <w:left w:val="none" w:sz="0" w:space="0" w:color="auto"/>
        <w:bottom w:val="none" w:sz="0" w:space="0" w:color="auto"/>
        <w:right w:val="none" w:sz="0" w:space="0" w:color="auto"/>
      </w:divBdr>
    </w:div>
    <w:div w:id="1597666550">
      <w:bodyDiv w:val="1"/>
      <w:marLeft w:val="0"/>
      <w:marRight w:val="0"/>
      <w:marTop w:val="0"/>
      <w:marBottom w:val="0"/>
      <w:divBdr>
        <w:top w:val="none" w:sz="0" w:space="0" w:color="auto"/>
        <w:left w:val="none" w:sz="0" w:space="0" w:color="auto"/>
        <w:bottom w:val="none" w:sz="0" w:space="0" w:color="auto"/>
        <w:right w:val="none" w:sz="0" w:space="0" w:color="auto"/>
      </w:divBdr>
    </w:div>
    <w:div w:id="1598101765">
      <w:bodyDiv w:val="1"/>
      <w:marLeft w:val="0"/>
      <w:marRight w:val="0"/>
      <w:marTop w:val="0"/>
      <w:marBottom w:val="0"/>
      <w:divBdr>
        <w:top w:val="none" w:sz="0" w:space="0" w:color="auto"/>
        <w:left w:val="none" w:sz="0" w:space="0" w:color="auto"/>
        <w:bottom w:val="none" w:sz="0" w:space="0" w:color="auto"/>
        <w:right w:val="none" w:sz="0" w:space="0" w:color="auto"/>
      </w:divBdr>
    </w:div>
    <w:div w:id="1598294292">
      <w:bodyDiv w:val="1"/>
      <w:marLeft w:val="0"/>
      <w:marRight w:val="0"/>
      <w:marTop w:val="0"/>
      <w:marBottom w:val="0"/>
      <w:divBdr>
        <w:top w:val="none" w:sz="0" w:space="0" w:color="auto"/>
        <w:left w:val="none" w:sz="0" w:space="0" w:color="auto"/>
        <w:bottom w:val="none" w:sz="0" w:space="0" w:color="auto"/>
        <w:right w:val="none" w:sz="0" w:space="0" w:color="auto"/>
      </w:divBdr>
    </w:div>
    <w:div w:id="1598636639">
      <w:bodyDiv w:val="1"/>
      <w:marLeft w:val="0"/>
      <w:marRight w:val="0"/>
      <w:marTop w:val="0"/>
      <w:marBottom w:val="0"/>
      <w:divBdr>
        <w:top w:val="none" w:sz="0" w:space="0" w:color="auto"/>
        <w:left w:val="none" w:sz="0" w:space="0" w:color="auto"/>
        <w:bottom w:val="none" w:sz="0" w:space="0" w:color="auto"/>
        <w:right w:val="none" w:sz="0" w:space="0" w:color="auto"/>
      </w:divBdr>
    </w:div>
    <w:div w:id="1599019345">
      <w:bodyDiv w:val="1"/>
      <w:marLeft w:val="0"/>
      <w:marRight w:val="0"/>
      <w:marTop w:val="0"/>
      <w:marBottom w:val="0"/>
      <w:divBdr>
        <w:top w:val="none" w:sz="0" w:space="0" w:color="auto"/>
        <w:left w:val="none" w:sz="0" w:space="0" w:color="auto"/>
        <w:bottom w:val="none" w:sz="0" w:space="0" w:color="auto"/>
        <w:right w:val="none" w:sz="0" w:space="0" w:color="auto"/>
      </w:divBdr>
    </w:div>
    <w:div w:id="1599603477">
      <w:bodyDiv w:val="1"/>
      <w:marLeft w:val="0"/>
      <w:marRight w:val="0"/>
      <w:marTop w:val="0"/>
      <w:marBottom w:val="0"/>
      <w:divBdr>
        <w:top w:val="none" w:sz="0" w:space="0" w:color="auto"/>
        <w:left w:val="none" w:sz="0" w:space="0" w:color="auto"/>
        <w:bottom w:val="none" w:sz="0" w:space="0" w:color="auto"/>
        <w:right w:val="none" w:sz="0" w:space="0" w:color="auto"/>
      </w:divBdr>
    </w:div>
    <w:div w:id="1599679732">
      <w:bodyDiv w:val="1"/>
      <w:marLeft w:val="0"/>
      <w:marRight w:val="0"/>
      <w:marTop w:val="0"/>
      <w:marBottom w:val="0"/>
      <w:divBdr>
        <w:top w:val="none" w:sz="0" w:space="0" w:color="auto"/>
        <w:left w:val="none" w:sz="0" w:space="0" w:color="auto"/>
        <w:bottom w:val="none" w:sz="0" w:space="0" w:color="auto"/>
        <w:right w:val="none" w:sz="0" w:space="0" w:color="auto"/>
      </w:divBdr>
    </w:div>
    <w:div w:id="1600406469">
      <w:bodyDiv w:val="1"/>
      <w:marLeft w:val="0"/>
      <w:marRight w:val="0"/>
      <w:marTop w:val="0"/>
      <w:marBottom w:val="0"/>
      <w:divBdr>
        <w:top w:val="none" w:sz="0" w:space="0" w:color="auto"/>
        <w:left w:val="none" w:sz="0" w:space="0" w:color="auto"/>
        <w:bottom w:val="none" w:sz="0" w:space="0" w:color="auto"/>
        <w:right w:val="none" w:sz="0" w:space="0" w:color="auto"/>
      </w:divBdr>
    </w:div>
    <w:div w:id="1602109165">
      <w:bodyDiv w:val="1"/>
      <w:marLeft w:val="0"/>
      <w:marRight w:val="0"/>
      <w:marTop w:val="0"/>
      <w:marBottom w:val="0"/>
      <w:divBdr>
        <w:top w:val="none" w:sz="0" w:space="0" w:color="auto"/>
        <w:left w:val="none" w:sz="0" w:space="0" w:color="auto"/>
        <w:bottom w:val="none" w:sz="0" w:space="0" w:color="auto"/>
        <w:right w:val="none" w:sz="0" w:space="0" w:color="auto"/>
      </w:divBdr>
    </w:div>
    <w:div w:id="1602446047">
      <w:bodyDiv w:val="1"/>
      <w:marLeft w:val="0"/>
      <w:marRight w:val="0"/>
      <w:marTop w:val="0"/>
      <w:marBottom w:val="0"/>
      <w:divBdr>
        <w:top w:val="none" w:sz="0" w:space="0" w:color="auto"/>
        <w:left w:val="none" w:sz="0" w:space="0" w:color="auto"/>
        <w:bottom w:val="none" w:sz="0" w:space="0" w:color="auto"/>
        <w:right w:val="none" w:sz="0" w:space="0" w:color="auto"/>
      </w:divBdr>
    </w:div>
    <w:div w:id="1602911547">
      <w:bodyDiv w:val="1"/>
      <w:marLeft w:val="0"/>
      <w:marRight w:val="0"/>
      <w:marTop w:val="0"/>
      <w:marBottom w:val="0"/>
      <w:divBdr>
        <w:top w:val="none" w:sz="0" w:space="0" w:color="auto"/>
        <w:left w:val="none" w:sz="0" w:space="0" w:color="auto"/>
        <w:bottom w:val="none" w:sz="0" w:space="0" w:color="auto"/>
        <w:right w:val="none" w:sz="0" w:space="0" w:color="auto"/>
      </w:divBdr>
    </w:div>
    <w:div w:id="1603223971">
      <w:bodyDiv w:val="1"/>
      <w:marLeft w:val="0"/>
      <w:marRight w:val="0"/>
      <w:marTop w:val="0"/>
      <w:marBottom w:val="0"/>
      <w:divBdr>
        <w:top w:val="none" w:sz="0" w:space="0" w:color="auto"/>
        <w:left w:val="none" w:sz="0" w:space="0" w:color="auto"/>
        <w:bottom w:val="none" w:sz="0" w:space="0" w:color="auto"/>
        <w:right w:val="none" w:sz="0" w:space="0" w:color="auto"/>
      </w:divBdr>
    </w:div>
    <w:div w:id="1604335406">
      <w:bodyDiv w:val="1"/>
      <w:marLeft w:val="0"/>
      <w:marRight w:val="0"/>
      <w:marTop w:val="0"/>
      <w:marBottom w:val="0"/>
      <w:divBdr>
        <w:top w:val="none" w:sz="0" w:space="0" w:color="auto"/>
        <w:left w:val="none" w:sz="0" w:space="0" w:color="auto"/>
        <w:bottom w:val="none" w:sz="0" w:space="0" w:color="auto"/>
        <w:right w:val="none" w:sz="0" w:space="0" w:color="auto"/>
      </w:divBdr>
    </w:div>
    <w:div w:id="1604460964">
      <w:bodyDiv w:val="1"/>
      <w:marLeft w:val="0"/>
      <w:marRight w:val="0"/>
      <w:marTop w:val="0"/>
      <w:marBottom w:val="0"/>
      <w:divBdr>
        <w:top w:val="none" w:sz="0" w:space="0" w:color="auto"/>
        <w:left w:val="none" w:sz="0" w:space="0" w:color="auto"/>
        <w:bottom w:val="none" w:sz="0" w:space="0" w:color="auto"/>
        <w:right w:val="none" w:sz="0" w:space="0" w:color="auto"/>
      </w:divBdr>
    </w:div>
    <w:div w:id="1604537507">
      <w:bodyDiv w:val="1"/>
      <w:marLeft w:val="0"/>
      <w:marRight w:val="0"/>
      <w:marTop w:val="0"/>
      <w:marBottom w:val="0"/>
      <w:divBdr>
        <w:top w:val="none" w:sz="0" w:space="0" w:color="auto"/>
        <w:left w:val="none" w:sz="0" w:space="0" w:color="auto"/>
        <w:bottom w:val="none" w:sz="0" w:space="0" w:color="auto"/>
        <w:right w:val="none" w:sz="0" w:space="0" w:color="auto"/>
      </w:divBdr>
    </w:div>
    <w:div w:id="1604651419">
      <w:bodyDiv w:val="1"/>
      <w:marLeft w:val="0"/>
      <w:marRight w:val="0"/>
      <w:marTop w:val="0"/>
      <w:marBottom w:val="0"/>
      <w:divBdr>
        <w:top w:val="none" w:sz="0" w:space="0" w:color="auto"/>
        <w:left w:val="none" w:sz="0" w:space="0" w:color="auto"/>
        <w:bottom w:val="none" w:sz="0" w:space="0" w:color="auto"/>
        <w:right w:val="none" w:sz="0" w:space="0" w:color="auto"/>
      </w:divBdr>
    </w:div>
    <w:div w:id="1605190965">
      <w:bodyDiv w:val="1"/>
      <w:marLeft w:val="0"/>
      <w:marRight w:val="0"/>
      <w:marTop w:val="0"/>
      <w:marBottom w:val="0"/>
      <w:divBdr>
        <w:top w:val="none" w:sz="0" w:space="0" w:color="auto"/>
        <w:left w:val="none" w:sz="0" w:space="0" w:color="auto"/>
        <w:bottom w:val="none" w:sz="0" w:space="0" w:color="auto"/>
        <w:right w:val="none" w:sz="0" w:space="0" w:color="auto"/>
      </w:divBdr>
    </w:div>
    <w:div w:id="1605306321">
      <w:bodyDiv w:val="1"/>
      <w:marLeft w:val="0"/>
      <w:marRight w:val="0"/>
      <w:marTop w:val="0"/>
      <w:marBottom w:val="0"/>
      <w:divBdr>
        <w:top w:val="none" w:sz="0" w:space="0" w:color="auto"/>
        <w:left w:val="none" w:sz="0" w:space="0" w:color="auto"/>
        <w:bottom w:val="none" w:sz="0" w:space="0" w:color="auto"/>
        <w:right w:val="none" w:sz="0" w:space="0" w:color="auto"/>
      </w:divBdr>
    </w:div>
    <w:div w:id="1605846903">
      <w:bodyDiv w:val="1"/>
      <w:marLeft w:val="0"/>
      <w:marRight w:val="0"/>
      <w:marTop w:val="0"/>
      <w:marBottom w:val="0"/>
      <w:divBdr>
        <w:top w:val="none" w:sz="0" w:space="0" w:color="auto"/>
        <w:left w:val="none" w:sz="0" w:space="0" w:color="auto"/>
        <w:bottom w:val="none" w:sz="0" w:space="0" w:color="auto"/>
        <w:right w:val="none" w:sz="0" w:space="0" w:color="auto"/>
      </w:divBdr>
    </w:div>
    <w:div w:id="1606033309">
      <w:bodyDiv w:val="1"/>
      <w:marLeft w:val="0"/>
      <w:marRight w:val="0"/>
      <w:marTop w:val="0"/>
      <w:marBottom w:val="0"/>
      <w:divBdr>
        <w:top w:val="none" w:sz="0" w:space="0" w:color="auto"/>
        <w:left w:val="none" w:sz="0" w:space="0" w:color="auto"/>
        <w:bottom w:val="none" w:sz="0" w:space="0" w:color="auto"/>
        <w:right w:val="none" w:sz="0" w:space="0" w:color="auto"/>
      </w:divBdr>
    </w:div>
    <w:div w:id="1606494047">
      <w:bodyDiv w:val="1"/>
      <w:marLeft w:val="0"/>
      <w:marRight w:val="0"/>
      <w:marTop w:val="0"/>
      <w:marBottom w:val="0"/>
      <w:divBdr>
        <w:top w:val="none" w:sz="0" w:space="0" w:color="auto"/>
        <w:left w:val="none" w:sz="0" w:space="0" w:color="auto"/>
        <w:bottom w:val="none" w:sz="0" w:space="0" w:color="auto"/>
        <w:right w:val="none" w:sz="0" w:space="0" w:color="auto"/>
      </w:divBdr>
    </w:div>
    <w:div w:id="1606765373">
      <w:bodyDiv w:val="1"/>
      <w:marLeft w:val="0"/>
      <w:marRight w:val="0"/>
      <w:marTop w:val="0"/>
      <w:marBottom w:val="0"/>
      <w:divBdr>
        <w:top w:val="none" w:sz="0" w:space="0" w:color="auto"/>
        <w:left w:val="none" w:sz="0" w:space="0" w:color="auto"/>
        <w:bottom w:val="none" w:sz="0" w:space="0" w:color="auto"/>
        <w:right w:val="none" w:sz="0" w:space="0" w:color="auto"/>
      </w:divBdr>
    </w:div>
    <w:div w:id="1606881485">
      <w:bodyDiv w:val="1"/>
      <w:marLeft w:val="0"/>
      <w:marRight w:val="0"/>
      <w:marTop w:val="0"/>
      <w:marBottom w:val="0"/>
      <w:divBdr>
        <w:top w:val="none" w:sz="0" w:space="0" w:color="auto"/>
        <w:left w:val="none" w:sz="0" w:space="0" w:color="auto"/>
        <w:bottom w:val="none" w:sz="0" w:space="0" w:color="auto"/>
        <w:right w:val="none" w:sz="0" w:space="0" w:color="auto"/>
      </w:divBdr>
    </w:div>
    <w:div w:id="1607423875">
      <w:bodyDiv w:val="1"/>
      <w:marLeft w:val="0"/>
      <w:marRight w:val="0"/>
      <w:marTop w:val="0"/>
      <w:marBottom w:val="0"/>
      <w:divBdr>
        <w:top w:val="none" w:sz="0" w:space="0" w:color="auto"/>
        <w:left w:val="none" w:sz="0" w:space="0" w:color="auto"/>
        <w:bottom w:val="none" w:sz="0" w:space="0" w:color="auto"/>
        <w:right w:val="none" w:sz="0" w:space="0" w:color="auto"/>
      </w:divBdr>
    </w:div>
    <w:div w:id="1607615498">
      <w:bodyDiv w:val="1"/>
      <w:marLeft w:val="0"/>
      <w:marRight w:val="0"/>
      <w:marTop w:val="0"/>
      <w:marBottom w:val="0"/>
      <w:divBdr>
        <w:top w:val="none" w:sz="0" w:space="0" w:color="auto"/>
        <w:left w:val="none" w:sz="0" w:space="0" w:color="auto"/>
        <w:bottom w:val="none" w:sz="0" w:space="0" w:color="auto"/>
        <w:right w:val="none" w:sz="0" w:space="0" w:color="auto"/>
      </w:divBdr>
    </w:div>
    <w:div w:id="1608275999">
      <w:bodyDiv w:val="1"/>
      <w:marLeft w:val="0"/>
      <w:marRight w:val="0"/>
      <w:marTop w:val="0"/>
      <w:marBottom w:val="0"/>
      <w:divBdr>
        <w:top w:val="none" w:sz="0" w:space="0" w:color="auto"/>
        <w:left w:val="none" w:sz="0" w:space="0" w:color="auto"/>
        <w:bottom w:val="none" w:sz="0" w:space="0" w:color="auto"/>
        <w:right w:val="none" w:sz="0" w:space="0" w:color="auto"/>
      </w:divBdr>
    </w:div>
    <w:div w:id="1608543566">
      <w:bodyDiv w:val="1"/>
      <w:marLeft w:val="0"/>
      <w:marRight w:val="0"/>
      <w:marTop w:val="0"/>
      <w:marBottom w:val="0"/>
      <w:divBdr>
        <w:top w:val="none" w:sz="0" w:space="0" w:color="auto"/>
        <w:left w:val="none" w:sz="0" w:space="0" w:color="auto"/>
        <w:bottom w:val="none" w:sz="0" w:space="0" w:color="auto"/>
        <w:right w:val="none" w:sz="0" w:space="0" w:color="auto"/>
      </w:divBdr>
    </w:div>
    <w:div w:id="1608846490">
      <w:bodyDiv w:val="1"/>
      <w:marLeft w:val="0"/>
      <w:marRight w:val="0"/>
      <w:marTop w:val="0"/>
      <w:marBottom w:val="0"/>
      <w:divBdr>
        <w:top w:val="none" w:sz="0" w:space="0" w:color="auto"/>
        <w:left w:val="none" w:sz="0" w:space="0" w:color="auto"/>
        <w:bottom w:val="none" w:sz="0" w:space="0" w:color="auto"/>
        <w:right w:val="none" w:sz="0" w:space="0" w:color="auto"/>
      </w:divBdr>
    </w:div>
    <w:div w:id="1610117954">
      <w:bodyDiv w:val="1"/>
      <w:marLeft w:val="0"/>
      <w:marRight w:val="0"/>
      <w:marTop w:val="0"/>
      <w:marBottom w:val="0"/>
      <w:divBdr>
        <w:top w:val="none" w:sz="0" w:space="0" w:color="auto"/>
        <w:left w:val="none" w:sz="0" w:space="0" w:color="auto"/>
        <w:bottom w:val="none" w:sz="0" w:space="0" w:color="auto"/>
        <w:right w:val="none" w:sz="0" w:space="0" w:color="auto"/>
      </w:divBdr>
    </w:div>
    <w:div w:id="1610550682">
      <w:bodyDiv w:val="1"/>
      <w:marLeft w:val="0"/>
      <w:marRight w:val="0"/>
      <w:marTop w:val="0"/>
      <w:marBottom w:val="0"/>
      <w:divBdr>
        <w:top w:val="none" w:sz="0" w:space="0" w:color="auto"/>
        <w:left w:val="none" w:sz="0" w:space="0" w:color="auto"/>
        <w:bottom w:val="none" w:sz="0" w:space="0" w:color="auto"/>
        <w:right w:val="none" w:sz="0" w:space="0" w:color="auto"/>
      </w:divBdr>
    </w:div>
    <w:div w:id="1611160903">
      <w:bodyDiv w:val="1"/>
      <w:marLeft w:val="0"/>
      <w:marRight w:val="0"/>
      <w:marTop w:val="0"/>
      <w:marBottom w:val="0"/>
      <w:divBdr>
        <w:top w:val="none" w:sz="0" w:space="0" w:color="auto"/>
        <w:left w:val="none" w:sz="0" w:space="0" w:color="auto"/>
        <w:bottom w:val="none" w:sz="0" w:space="0" w:color="auto"/>
        <w:right w:val="none" w:sz="0" w:space="0" w:color="auto"/>
      </w:divBdr>
    </w:div>
    <w:div w:id="1611742467">
      <w:bodyDiv w:val="1"/>
      <w:marLeft w:val="0"/>
      <w:marRight w:val="0"/>
      <w:marTop w:val="0"/>
      <w:marBottom w:val="0"/>
      <w:divBdr>
        <w:top w:val="none" w:sz="0" w:space="0" w:color="auto"/>
        <w:left w:val="none" w:sz="0" w:space="0" w:color="auto"/>
        <w:bottom w:val="none" w:sz="0" w:space="0" w:color="auto"/>
        <w:right w:val="none" w:sz="0" w:space="0" w:color="auto"/>
      </w:divBdr>
    </w:div>
    <w:div w:id="1611933075">
      <w:bodyDiv w:val="1"/>
      <w:marLeft w:val="0"/>
      <w:marRight w:val="0"/>
      <w:marTop w:val="0"/>
      <w:marBottom w:val="0"/>
      <w:divBdr>
        <w:top w:val="none" w:sz="0" w:space="0" w:color="auto"/>
        <w:left w:val="none" w:sz="0" w:space="0" w:color="auto"/>
        <w:bottom w:val="none" w:sz="0" w:space="0" w:color="auto"/>
        <w:right w:val="none" w:sz="0" w:space="0" w:color="auto"/>
      </w:divBdr>
    </w:div>
    <w:div w:id="1612123578">
      <w:bodyDiv w:val="1"/>
      <w:marLeft w:val="0"/>
      <w:marRight w:val="0"/>
      <w:marTop w:val="0"/>
      <w:marBottom w:val="0"/>
      <w:divBdr>
        <w:top w:val="none" w:sz="0" w:space="0" w:color="auto"/>
        <w:left w:val="none" w:sz="0" w:space="0" w:color="auto"/>
        <w:bottom w:val="none" w:sz="0" w:space="0" w:color="auto"/>
        <w:right w:val="none" w:sz="0" w:space="0" w:color="auto"/>
      </w:divBdr>
    </w:div>
    <w:div w:id="1612661255">
      <w:bodyDiv w:val="1"/>
      <w:marLeft w:val="0"/>
      <w:marRight w:val="0"/>
      <w:marTop w:val="0"/>
      <w:marBottom w:val="0"/>
      <w:divBdr>
        <w:top w:val="none" w:sz="0" w:space="0" w:color="auto"/>
        <w:left w:val="none" w:sz="0" w:space="0" w:color="auto"/>
        <w:bottom w:val="none" w:sz="0" w:space="0" w:color="auto"/>
        <w:right w:val="none" w:sz="0" w:space="0" w:color="auto"/>
      </w:divBdr>
    </w:div>
    <w:div w:id="1612937175">
      <w:bodyDiv w:val="1"/>
      <w:marLeft w:val="0"/>
      <w:marRight w:val="0"/>
      <w:marTop w:val="0"/>
      <w:marBottom w:val="0"/>
      <w:divBdr>
        <w:top w:val="none" w:sz="0" w:space="0" w:color="auto"/>
        <w:left w:val="none" w:sz="0" w:space="0" w:color="auto"/>
        <w:bottom w:val="none" w:sz="0" w:space="0" w:color="auto"/>
        <w:right w:val="none" w:sz="0" w:space="0" w:color="auto"/>
      </w:divBdr>
    </w:div>
    <w:div w:id="1613051391">
      <w:bodyDiv w:val="1"/>
      <w:marLeft w:val="0"/>
      <w:marRight w:val="0"/>
      <w:marTop w:val="0"/>
      <w:marBottom w:val="0"/>
      <w:divBdr>
        <w:top w:val="none" w:sz="0" w:space="0" w:color="auto"/>
        <w:left w:val="none" w:sz="0" w:space="0" w:color="auto"/>
        <w:bottom w:val="none" w:sz="0" w:space="0" w:color="auto"/>
        <w:right w:val="none" w:sz="0" w:space="0" w:color="auto"/>
      </w:divBdr>
    </w:div>
    <w:div w:id="1613711654">
      <w:bodyDiv w:val="1"/>
      <w:marLeft w:val="0"/>
      <w:marRight w:val="0"/>
      <w:marTop w:val="0"/>
      <w:marBottom w:val="0"/>
      <w:divBdr>
        <w:top w:val="none" w:sz="0" w:space="0" w:color="auto"/>
        <w:left w:val="none" w:sz="0" w:space="0" w:color="auto"/>
        <w:bottom w:val="none" w:sz="0" w:space="0" w:color="auto"/>
        <w:right w:val="none" w:sz="0" w:space="0" w:color="auto"/>
      </w:divBdr>
    </w:div>
    <w:div w:id="1613976111">
      <w:bodyDiv w:val="1"/>
      <w:marLeft w:val="0"/>
      <w:marRight w:val="0"/>
      <w:marTop w:val="0"/>
      <w:marBottom w:val="0"/>
      <w:divBdr>
        <w:top w:val="none" w:sz="0" w:space="0" w:color="auto"/>
        <w:left w:val="none" w:sz="0" w:space="0" w:color="auto"/>
        <w:bottom w:val="none" w:sz="0" w:space="0" w:color="auto"/>
        <w:right w:val="none" w:sz="0" w:space="0" w:color="auto"/>
      </w:divBdr>
    </w:div>
    <w:div w:id="1614285356">
      <w:bodyDiv w:val="1"/>
      <w:marLeft w:val="0"/>
      <w:marRight w:val="0"/>
      <w:marTop w:val="0"/>
      <w:marBottom w:val="0"/>
      <w:divBdr>
        <w:top w:val="none" w:sz="0" w:space="0" w:color="auto"/>
        <w:left w:val="none" w:sz="0" w:space="0" w:color="auto"/>
        <w:bottom w:val="none" w:sz="0" w:space="0" w:color="auto"/>
        <w:right w:val="none" w:sz="0" w:space="0" w:color="auto"/>
      </w:divBdr>
    </w:div>
    <w:div w:id="1614439805">
      <w:bodyDiv w:val="1"/>
      <w:marLeft w:val="0"/>
      <w:marRight w:val="0"/>
      <w:marTop w:val="0"/>
      <w:marBottom w:val="0"/>
      <w:divBdr>
        <w:top w:val="none" w:sz="0" w:space="0" w:color="auto"/>
        <w:left w:val="none" w:sz="0" w:space="0" w:color="auto"/>
        <w:bottom w:val="none" w:sz="0" w:space="0" w:color="auto"/>
        <w:right w:val="none" w:sz="0" w:space="0" w:color="auto"/>
      </w:divBdr>
    </w:div>
    <w:div w:id="1614702702">
      <w:bodyDiv w:val="1"/>
      <w:marLeft w:val="0"/>
      <w:marRight w:val="0"/>
      <w:marTop w:val="0"/>
      <w:marBottom w:val="0"/>
      <w:divBdr>
        <w:top w:val="none" w:sz="0" w:space="0" w:color="auto"/>
        <w:left w:val="none" w:sz="0" w:space="0" w:color="auto"/>
        <w:bottom w:val="none" w:sz="0" w:space="0" w:color="auto"/>
        <w:right w:val="none" w:sz="0" w:space="0" w:color="auto"/>
      </w:divBdr>
    </w:div>
    <w:div w:id="1615557678">
      <w:bodyDiv w:val="1"/>
      <w:marLeft w:val="0"/>
      <w:marRight w:val="0"/>
      <w:marTop w:val="0"/>
      <w:marBottom w:val="0"/>
      <w:divBdr>
        <w:top w:val="none" w:sz="0" w:space="0" w:color="auto"/>
        <w:left w:val="none" w:sz="0" w:space="0" w:color="auto"/>
        <w:bottom w:val="none" w:sz="0" w:space="0" w:color="auto"/>
        <w:right w:val="none" w:sz="0" w:space="0" w:color="auto"/>
      </w:divBdr>
    </w:div>
    <w:div w:id="1617058356">
      <w:bodyDiv w:val="1"/>
      <w:marLeft w:val="0"/>
      <w:marRight w:val="0"/>
      <w:marTop w:val="0"/>
      <w:marBottom w:val="0"/>
      <w:divBdr>
        <w:top w:val="none" w:sz="0" w:space="0" w:color="auto"/>
        <w:left w:val="none" w:sz="0" w:space="0" w:color="auto"/>
        <w:bottom w:val="none" w:sz="0" w:space="0" w:color="auto"/>
        <w:right w:val="none" w:sz="0" w:space="0" w:color="auto"/>
      </w:divBdr>
    </w:div>
    <w:div w:id="1617326908">
      <w:bodyDiv w:val="1"/>
      <w:marLeft w:val="0"/>
      <w:marRight w:val="0"/>
      <w:marTop w:val="0"/>
      <w:marBottom w:val="0"/>
      <w:divBdr>
        <w:top w:val="none" w:sz="0" w:space="0" w:color="auto"/>
        <w:left w:val="none" w:sz="0" w:space="0" w:color="auto"/>
        <w:bottom w:val="none" w:sz="0" w:space="0" w:color="auto"/>
        <w:right w:val="none" w:sz="0" w:space="0" w:color="auto"/>
      </w:divBdr>
    </w:div>
    <w:div w:id="1617442089">
      <w:bodyDiv w:val="1"/>
      <w:marLeft w:val="0"/>
      <w:marRight w:val="0"/>
      <w:marTop w:val="0"/>
      <w:marBottom w:val="0"/>
      <w:divBdr>
        <w:top w:val="none" w:sz="0" w:space="0" w:color="auto"/>
        <w:left w:val="none" w:sz="0" w:space="0" w:color="auto"/>
        <w:bottom w:val="none" w:sz="0" w:space="0" w:color="auto"/>
        <w:right w:val="none" w:sz="0" w:space="0" w:color="auto"/>
      </w:divBdr>
    </w:div>
    <w:div w:id="1617524650">
      <w:bodyDiv w:val="1"/>
      <w:marLeft w:val="0"/>
      <w:marRight w:val="0"/>
      <w:marTop w:val="0"/>
      <w:marBottom w:val="0"/>
      <w:divBdr>
        <w:top w:val="none" w:sz="0" w:space="0" w:color="auto"/>
        <w:left w:val="none" w:sz="0" w:space="0" w:color="auto"/>
        <w:bottom w:val="none" w:sz="0" w:space="0" w:color="auto"/>
        <w:right w:val="none" w:sz="0" w:space="0" w:color="auto"/>
      </w:divBdr>
    </w:div>
    <w:div w:id="1617642481">
      <w:bodyDiv w:val="1"/>
      <w:marLeft w:val="0"/>
      <w:marRight w:val="0"/>
      <w:marTop w:val="0"/>
      <w:marBottom w:val="0"/>
      <w:divBdr>
        <w:top w:val="none" w:sz="0" w:space="0" w:color="auto"/>
        <w:left w:val="none" w:sz="0" w:space="0" w:color="auto"/>
        <w:bottom w:val="none" w:sz="0" w:space="0" w:color="auto"/>
        <w:right w:val="none" w:sz="0" w:space="0" w:color="auto"/>
      </w:divBdr>
    </w:div>
    <w:div w:id="1619219975">
      <w:bodyDiv w:val="1"/>
      <w:marLeft w:val="0"/>
      <w:marRight w:val="0"/>
      <w:marTop w:val="0"/>
      <w:marBottom w:val="0"/>
      <w:divBdr>
        <w:top w:val="none" w:sz="0" w:space="0" w:color="auto"/>
        <w:left w:val="none" w:sz="0" w:space="0" w:color="auto"/>
        <w:bottom w:val="none" w:sz="0" w:space="0" w:color="auto"/>
        <w:right w:val="none" w:sz="0" w:space="0" w:color="auto"/>
      </w:divBdr>
    </w:div>
    <w:div w:id="1619725864">
      <w:bodyDiv w:val="1"/>
      <w:marLeft w:val="0"/>
      <w:marRight w:val="0"/>
      <w:marTop w:val="0"/>
      <w:marBottom w:val="0"/>
      <w:divBdr>
        <w:top w:val="none" w:sz="0" w:space="0" w:color="auto"/>
        <w:left w:val="none" w:sz="0" w:space="0" w:color="auto"/>
        <w:bottom w:val="none" w:sz="0" w:space="0" w:color="auto"/>
        <w:right w:val="none" w:sz="0" w:space="0" w:color="auto"/>
      </w:divBdr>
    </w:div>
    <w:div w:id="1620605944">
      <w:bodyDiv w:val="1"/>
      <w:marLeft w:val="0"/>
      <w:marRight w:val="0"/>
      <w:marTop w:val="0"/>
      <w:marBottom w:val="0"/>
      <w:divBdr>
        <w:top w:val="none" w:sz="0" w:space="0" w:color="auto"/>
        <w:left w:val="none" w:sz="0" w:space="0" w:color="auto"/>
        <w:bottom w:val="none" w:sz="0" w:space="0" w:color="auto"/>
        <w:right w:val="none" w:sz="0" w:space="0" w:color="auto"/>
      </w:divBdr>
    </w:div>
    <w:div w:id="1621260221">
      <w:bodyDiv w:val="1"/>
      <w:marLeft w:val="0"/>
      <w:marRight w:val="0"/>
      <w:marTop w:val="0"/>
      <w:marBottom w:val="0"/>
      <w:divBdr>
        <w:top w:val="none" w:sz="0" w:space="0" w:color="auto"/>
        <w:left w:val="none" w:sz="0" w:space="0" w:color="auto"/>
        <w:bottom w:val="none" w:sz="0" w:space="0" w:color="auto"/>
        <w:right w:val="none" w:sz="0" w:space="0" w:color="auto"/>
      </w:divBdr>
    </w:div>
    <w:div w:id="1621913396">
      <w:bodyDiv w:val="1"/>
      <w:marLeft w:val="0"/>
      <w:marRight w:val="0"/>
      <w:marTop w:val="0"/>
      <w:marBottom w:val="0"/>
      <w:divBdr>
        <w:top w:val="none" w:sz="0" w:space="0" w:color="auto"/>
        <w:left w:val="none" w:sz="0" w:space="0" w:color="auto"/>
        <w:bottom w:val="none" w:sz="0" w:space="0" w:color="auto"/>
        <w:right w:val="none" w:sz="0" w:space="0" w:color="auto"/>
      </w:divBdr>
    </w:div>
    <w:div w:id="1621914157">
      <w:bodyDiv w:val="1"/>
      <w:marLeft w:val="0"/>
      <w:marRight w:val="0"/>
      <w:marTop w:val="0"/>
      <w:marBottom w:val="0"/>
      <w:divBdr>
        <w:top w:val="none" w:sz="0" w:space="0" w:color="auto"/>
        <w:left w:val="none" w:sz="0" w:space="0" w:color="auto"/>
        <w:bottom w:val="none" w:sz="0" w:space="0" w:color="auto"/>
        <w:right w:val="none" w:sz="0" w:space="0" w:color="auto"/>
      </w:divBdr>
    </w:div>
    <w:div w:id="1622345388">
      <w:bodyDiv w:val="1"/>
      <w:marLeft w:val="0"/>
      <w:marRight w:val="0"/>
      <w:marTop w:val="0"/>
      <w:marBottom w:val="0"/>
      <w:divBdr>
        <w:top w:val="none" w:sz="0" w:space="0" w:color="auto"/>
        <w:left w:val="none" w:sz="0" w:space="0" w:color="auto"/>
        <w:bottom w:val="none" w:sz="0" w:space="0" w:color="auto"/>
        <w:right w:val="none" w:sz="0" w:space="0" w:color="auto"/>
      </w:divBdr>
    </w:div>
    <w:div w:id="1622955183">
      <w:bodyDiv w:val="1"/>
      <w:marLeft w:val="0"/>
      <w:marRight w:val="0"/>
      <w:marTop w:val="0"/>
      <w:marBottom w:val="0"/>
      <w:divBdr>
        <w:top w:val="none" w:sz="0" w:space="0" w:color="auto"/>
        <w:left w:val="none" w:sz="0" w:space="0" w:color="auto"/>
        <w:bottom w:val="none" w:sz="0" w:space="0" w:color="auto"/>
        <w:right w:val="none" w:sz="0" w:space="0" w:color="auto"/>
      </w:divBdr>
    </w:div>
    <w:div w:id="1623344410">
      <w:bodyDiv w:val="1"/>
      <w:marLeft w:val="0"/>
      <w:marRight w:val="0"/>
      <w:marTop w:val="0"/>
      <w:marBottom w:val="0"/>
      <w:divBdr>
        <w:top w:val="none" w:sz="0" w:space="0" w:color="auto"/>
        <w:left w:val="none" w:sz="0" w:space="0" w:color="auto"/>
        <w:bottom w:val="none" w:sz="0" w:space="0" w:color="auto"/>
        <w:right w:val="none" w:sz="0" w:space="0" w:color="auto"/>
      </w:divBdr>
    </w:div>
    <w:div w:id="1623347326">
      <w:bodyDiv w:val="1"/>
      <w:marLeft w:val="0"/>
      <w:marRight w:val="0"/>
      <w:marTop w:val="0"/>
      <w:marBottom w:val="0"/>
      <w:divBdr>
        <w:top w:val="none" w:sz="0" w:space="0" w:color="auto"/>
        <w:left w:val="none" w:sz="0" w:space="0" w:color="auto"/>
        <w:bottom w:val="none" w:sz="0" w:space="0" w:color="auto"/>
        <w:right w:val="none" w:sz="0" w:space="0" w:color="auto"/>
      </w:divBdr>
    </w:div>
    <w:div w:id="1623418210">
      <w:bodyDiv w:val="1"/>
      <w:marLeft w:val="0"/>
      <w:marRight w:val="0"/>
      <w:marTop w:val="0"/>
      <w:marBottom w:val="0"/>
      <w:divBdr>
        <w:top w:val="none" w:sz="0" w:space="0" w:color="auto"/>
        <w:left w:val="none" w:sz="0" w:space="0" w:color="auto"/>
        <w:bottom w:val="none" w:sz="0" w:space="0" w:color="auto"/>
        <w:right w:val="none" w:sz="0" w:space="0" w:color="auto"/>
      </w:divBdr>
    </w:div>
    <w:div w:id="1623488751">
      <w:bodyDiv w:val="1"/>
      <w:marLeft w:val="0"/>
      <w:marRight w:val="0"/>
      <w:marTop w:val="0"/>
      <w:marBottom w:val="0"/>
      <w:divBdr>
        <w:top w:val="none" w:sz="0" w:space="0" w:color="auto"/>
        <w:left w:val="none" w:sz="0" w:space="0" w:color="auto"/>
        <w:bottom w:val="none" w:sz="0" w:space="0" w:color="auto"/>
        <w:right w:val="none" w:sz="0" w:space="0" w:color="auto"/>
      </w:divBdr>
    </w:div>
    <w:div w:id="1623880175">
      <w:bodyDiv w:val="1"/>
      <w:marLeft w:val="0"/>
      <w:marRight w:val="0"/>
      <w:marTop w:val="0"/>
      <w:marBottom w:val="0"/>
      <w:divBdr>
        <w:top w:val="none" w:sz="0" w:space="0" w:color="auto"/>
        <w:left w:val="none" w:sz="0" w:space="0" w:color="auto"/>
        <w:bottom w:val="none" w:sz="0" w:space="0" w:color="auto"/>
        <w:right w:val="none" w:sz="0" w:space="0" w:color="auto"/>
      </w:divBdr>
    </w:div>
    <w:div w:id="1624575960">
      <w:bodyDiv w:val="1"/>
      <w:marLeft w:val="0"/>
      <w:marRight w:val="0"/>
      <w:marTop w:val="0"/>
      <w:marBottom w:val="0"/>
      <w:divBdr>
        <w:top w:val="none" w:sz="0" w:space="0" w:color="auto"/>
        <w:left w:val="none" w:sz="0" w:space="0" w:color="auto"/>
        <w:bottom w:val="none" w:sz="0" w:space="0" w:color="auto"/>
        <w:right w:val="none" w:sz="0" w:space="0" w:color="auto"/>
      </w:divBdr>
    </w:div>
    <w:div w:id="1625770385">
      <w:bodyDiv w:val="1"/>
      <w:marLeft w:val="0"/>
      <w:marRight w:val="0"/>
      <w:marTop w:val="0"/>
      <w:marBottom w:val="0"/>
      <w:divBdr>
        <w:top w:val="none" w:sz="0" w:space="0" w:color="auto"/>
        <w:left w:val="none" w:sz="0" w:space="0" w:color="auto"/>
        <w:bottom w:val="none" w:sz="0" w:space="0" w:color="auto"/>
        <w:right w:val="none" w:sz="0" w:space="0" w:color="auto"/>
      </w:divBdr>
    </w:div>
    <w:div w:id="1626547756">
      <w:bodyDiv w:val="1"/>
      <w:marLeft w:val="0"/>
      <w:marRight w:val="0"/>
      <w:marTop w:val="0"/>
      <w:marBottom w:val="0"/>
      <w:divBdr>
        <w:top w:val="none" w:sz="0" w:space="0" w:color="auto"/>
        <w:left w:val="none" w:sz="0" w:space="0" w:color="auto"/>
        <w:bottom w:val="none" w:sz="0" w:space="0" w:color="auto"/>
        <w:right w:val="none" w:sz="0" w:space="0" w:color="auto"/>
      </w:divBdr>
    </w:div>
    <w:div w:id="1627152300">
      <w:bodyDiv w:val="1"/>
      <w:marLeft w:val="0"/>
      <w:marRight w:val="0"/>
      <w:marTop w:val="0"/>
      <w:marBottom w:val="0"/>
      <w:divBdr>
        <w:top w:val="none" w:sz="0" w:space="0" w:color="auto"/>
        <w:left w:val="none" w:sz="0" w:space="0" w:color="auto"/>
        <w:bottom w:val="none" w:sz="0" w:space="0" w:color="auto"/>
        <w:right w:val="none" w:sz="0" w:space="0" w:color="auto"/>
      </w:divBdr>
    </w:div>
    <w:div w:id="1627201575">
      <w:bodyDiv w:val="1"/>
      <w:marLeft w:val="0"/>
      <w:marRight w:val="0"/>
      <w:marTop w:val="0"/>
      <w:marBottom w:val="0"/>
      <w:divBdr>
        <w:top w:val="none" w:sz="0" w:space="0" w:color="auto"/>
        <w:left w:val="none" w:sz="0" w:space="0" w:color="auto"/>
        <w:bottom w:val="none" w:sz="0" w:space="0" w:color="auto"/>
        <w:right w:val="none" w:sz="0" w:space="0" w:color="auto"/>
      </w:divBdr>
    </w:div>
    <w:div w:id="1627932024">
      <w:bodyDiv w:val="1"/>
      <w:marLeft w:val="0"/>
      <w:marRight w:val="0"/>
      <w:marTop w:val="0"/>
      <w:marBottom w:val="0"/>
      <w:divBdr>
        <w:top w:val="none" w:sz="0" w:space="0" w:color="auto"/>
        <w:left w:val="none" w:sz="0" w:space="0" w:color="auto"/>
        <w:bottom w:val="none" w:sz="0" w:space="0" w:color="auto"/>
        <w:right w:val="none" w:sz="0" w:space="0" w:color="auto"/>
      </w:divBdr>
    </w:div>
    <w:div w:id="1628002565">
      <w:bodyDiv w:val="1"/>
      <w:marLeft w:val="0"/>
      <w:marRight w:val="0"/>
      <w:marTop w:val="0"/>
      <w:marBottom w:val="0"/>
      <w:divBdr>
        <w:top w:val="none" w:sz="0" w:space="0" w:color="auto"/>
        <w:left w:val="none" w:sz="0" w:space="0" w:color="auto"/>
        <w:bottom w:val="none" w:sz="0" w:space="0" w:color="auto"/>
        <w:right w:val="none" w:sz="0" w:space="0" w:color="auto"/>
      </w:divBdr>
    </w:div>
    <w:div w:id="1628120597">
      <w:bodyDiv w:val="1"/>
      <w:marLeft w:val="0"/>
      <w:marRight w:val="0"/>
      <w:marTop w:val="0"/>
      <w:marBottom w:val="0"/>
      <w:divBdr>
        <w:top w:val="none" w:sz="0" w:space="0" w:color="auto"/>
        <w:left w:val="none" w:sz="0" w:space="0" w:color="auto"/>
        <w:bottom w:val="none" w:sz="0" w:space="0" w:color="auto"/>
        <w:right w:val="none" w:sz="0" w:space="0" w:color="auto"/>
      </w:divBdr>
    </w:div>
    <w:div w:id="1628273543">
      <w:bodyDiv w:val="1"/>
      <w:marLeft w:val="0"/>
      <w:marRight w:val="0"/>
      <w:marTop w:val="0"/>
      <w:marBottom w:val="0"/>
      <w:divBdr>
        <w:top w:val="none" w:sz="0" w:space="0" w:color="auto"/>
        <w:left w:val="none" w:sz="0" w:space="0" w:color="auto"/>
        <w:bottom w:val="none" w:sz="0" w:space="0" w:color="auto"/>
        <w:right w:val="none" w:sz="0" w:space="0" w:color="auto"/>
      </w:divBdr>
    </w:div>
    <w:div w:id="1628468170">
      <w:bodyDiv w:val="1"/>
      <w:marLeft w:val="0"/>
      <w:marRight w:val="0"/>
      <w:marTop w:val="0"/>
      <w:marBottom w:val="0"/>
      <w:divBdr>
        <w:top w:val="none" w:sz="0" w:space="0" w:color="auto"/>
        <w:left w:val="none" w:sz="0" w:space="0" w:color="auto"/>
        <w:bottom w:val="none" w:sz="0" w:space="0" w:color="auto"/>
        <w:right w:val="none" w:sz="0" w:space="0" w:color="auto"/>
      </w:divBdr>
    </w:div>
    <w:div w:id="1628659457">
      <w:bodyDiv w:val="1"/>
      <w:marLeft w:val="0"/>
      <w:marRight w:val="0"/>
      <w:marTop w:val="0"/>
      <w:marBottom w:val="0"/>
      <w:divBdr>
        <w:top w:val="none" w:sz="0" w:space="0" w:color="auto"/>
        <w:left w:val="none" w:sz="0" w:space="0" w:color="auto"/>
        <w:bottom w:val="none" w:sz="0" w:space="0" w:color="auto"/>
        <w:right w:val="none" w:sz="0" w:space="0" w:color="auto"/>
      </w:divBdr>
    </w:div>
    <w:div w:id="1629970380">
      <w:bodyDiv w:val="1"/>
      <w:marLeft w:val="0"/>
      <w:marRight w:val="0"/>
      <w:marTop w:val="0"/>
      <w:marBottom w:val="0"/>
      <w:divBdr>
        <w:top w:val="none" w:sz="0" w:space="0" w:color="auto"/>
        <w:left w:val="none" w:sz="0" w:space="0" w:color="auto"/>
        <w:bottom w:val="none" w:sz="0" w:space="0" w:color="auto"/>
        <w:right w:val="none" w:sz="0" w:space="0" w:color="auto"/>
      </w:divBdr>
    </w:div>
    <w:div w:id="1630013290">
      <w:bodyDiv w:val="1"/>
      <w:marLeft w:val="0"/>
      <w:marRight w:val="0"/>
      <w:marTop w:val="0"/>
      <w:marBottom w:val="0"/>
      <w:divBdr>
        <w:top w:val="none" w:sz="0" w:space="0" w:color="auto"/>
        <w:left w:val="none" w:sz="0" w:space="0" w:color="auto"/>
        <w:bottom w:val="none" w:sz="0" w:space="0" w:color="auto"/>
        <w:right w:val="none" w:sz="0" w:space="0" w:color="auto"/>
      </w:divBdr>
    </w:div>
    <w:div w:id="1630547002">
      <w:bodyDiv w:val="1"/>
      <w:marLeft w:val="0"/>
      <w:marRight w:val="0"/>
      <w:marTop w:val="0"/>
      <w:marBottom w:val="0"/>
      <w:divBdr>
        <w:top w:val="none" w:sz="0" w:space="0" w:color="auto"/>
        <w:left w:val="none" w:sz="0" w:space="0" w:color="auto"/>
        <w:bottom w:val="none" w:sz="0" w:space="0" w:color="auto"/>
        <w:right w:val="none" w:sz="0" w:space="0" w:color="auto"/>
      </w:divBdr>
    </w:div>
    <w:div w:id="1630895611">
      <w:bodyDiv w:val="1"/>
      <w:marLeft w:val="0"/>
      <w:marRight w:val="0"/>
      <w:marTop w:val="0"/>
      <w:marBottom w:val="0"/>
      <w:divBdr>
        <w:top w:val="none" w:sz="0" w:space="0" w:color="auto"/>
        <w:left w:val="none" w:sz="0" w:space="0" w:color="auto"/>
        <w:bottom w:val="none" w:sz="0" w:space="0" w:color="auto"/>
        <w:right w:val="none" w:sz="0" w:space="0" w:color="auto"/>
      </w:divBdr>
    </w:div>
    <w:div w:id="1633825062">
      <w:bodyDiv w:val="1"/>
      <w:marLeft w:val="0"/>
      <w:marRight w:val="0"/>
      <w:marTop w:val="0"/>
      <w:marBottom w:val="0"/>
      <w:divBdr>
        <w:top w:val="none" w:sz="0" w:space="0" w:color="auto"/>
        <w:left w:val="none" w:sz="0" w:space="0" w:color="auto"/>
        <w:bottom w:val="none" w:sz="0" w:space="0" w:color="auto"/>
        <w:right w:val="none" w:sz="0" w:space="0" w:color="auto"/>
      </w:divBdr>
    </w:div>
    <w:div w:id="1634406891">
      <w:bodyDiv w:val="1"/>
      <w:marLeft w:val="0"/>
      <w:marRight w:val="0"/>
      <w:marTop w:val="0"/>
      <w:marBottom w:val="0"/>
      <w:divBdr>
        <w:top w:val="none" w:sz="0" w:space="0" w:color="auto"/>
        <w:left w:val="none" w:sz="0" w:space="0" w:color="auto"/>
        <w:bottom w:val="none" w:sz="0" w:space="0" w:color="auto"/>
        <w:right w:val="none" w:sz="0" w:space="0" w:color="auto"/>
      </w:divBdr>
    </w:div>
    <w:div w:id="1634408954">
      <w:bodyDiv w:val="1"/>
      <w:marLeft w:val="0"/>
      <w:marRight w:val="0"/>
      <w:marTop w:val="0"/>
      <w:marBottom w:val="0"/>
      <w:divBdr>
        <w:top w:val="none" w:sz="0" w:space="0" w:color="auto"/>
        <w:left w:val="none" w:sz="0" w:space="0" w:color="auto"/>
        <w:bottom w:val="none" w:sz="0" w:space="0" w:color="auto"/>
        <w:right w:val="none" w:sz="0" w:space="0" w:color="auto"/>
      </w:divBdr>
    </w:div>
    <w:div w:id="1634673927">
      <w:bodyDiv w:val="1"/>
      <w:marLeft w:val="0"/>
      <w:marRight w:val="0"/>
      <w:marTop w:val="0"/>
      <w:marBottom w:val="0"/>
      <w:divBdr>
        <w:top w:val="none" w:sz="0" w:space="0" w:color="auto"/>
        <w:left w:val="none" w:sz="0" w:space="0" w:color="auto"/>
        <w:bottom w:val="none" w:sz="0" w:space="0" w:color="auto"/>
        <w:right w:val="none" w:sz="0" w:space="0" w:color="auto"/>
      </w:divBdr>
    </w:div>
    <w:div w:id="1635215592">
      <w:bodyDiv w:val="1"/>
      <w:marLeft w:val="0"/>
      <w:marRight w:val="0"/>
      <w:marTop w:val="0"/>
      <w:marBottom w:val="0"/>
      <w:divBdr>
        <w:top w:val="none" w:sz="0" w:space="0" w:color="auto"/>
        <w:left w:val="none" w:sz="0" w:space="0" w:color="auto"/>
        <w:bottom w:val="none" w:sz="0" w:space="0" w:color="auto"/>
        <w:right w:val="none" w:sz="0" w:space="0" w:color="auto"/>
      </w:divBdr>
    </w:div>
    <w:div w:id="1635519264">
      <w:bodyDiv w:val="1"/>
      <w:marLeft w:val="0"/>
      <w:marRight w:val="0"/>
      <w:marTop w:val="0"/>
      <w:marBottom w:val="0"/>
      <w:divBdr>
        <w:top w:val="none" w:sz="0" w:space="0" w:color="auto"/>
        <w:left w:val="none" w:sz="0" w:space="0" w:color="auto"/>
        <w:bottom w:val="none" w:sz="0" w:space="0" w:color="auto"/>
        <w:right w:val="none" w:sz="0" w:space="0" w:color="auto"/>
      </w:divBdr>
    </w:div>
    <w:div w:id="1635981989">
      <w:bodyDiv w:val="1"/>
      <w:marLeft w:val="0"/>
      <w:marRight w:val="0"/>
      <w:marTop w:val="0"/>
      <w:marBottom w:val="0"/>
      <w:divBdr>
        <w:top w:val="none" w:sz="0" w:space="0" w:color="auto"/>
        <w:left w:val="none" w:sz="0" w:space="0" w:color="auto"/>
        <w:bottom w:val="none" w:sz="0" w:space="0" w:color="auto"/>
        <w:right w:val="none" w:sz="0" w:space="0" w:color="auto"/>
      </w:divBdr>
    </w:div>
    <w:div w:id="1636371056">
      <w:bodyDiv w:val="1"/>
      <w:marLeft w:val="0"/>
      <w:marRight w:val="0"/>
      <w:marTop w:val="0"/>
      <w:marBottom w:val="0"/>
      <w:divBdr>
        <w:top w:val="none" w:sz="0" w:space="0" w:color="auto"/>
        <w:left w:val="none" w:sz="0" w:space="0" w:color="auto"/>
        <w:bottom w:val="none" w:sz="0" w:space="0" w:color="auto"/>
        <w:right w:val="none" w:sz="0" w:space="0" w:color="auto"/>
      </w:divBdr>
    </w:div>
    <w:div w:id="1636640994">
      <w:bodyDiv w:val="1"/>
      <w:marLeft w:val="0"/>
      <w:marRight w:val="0"/>
      <w:marTop w:val="0"/>
      <w:marBottom w:val="0"/>
      <w:divBdr>
        <w:top w:val="none" w:sz="0" w:space="0" w:color="auto"/>
        <w:left w:val="none" w:sz="0" w:space="0" w:color="auto"/>
        <w:bottom w:val="none" w:sz="0" w:space="0" w:color="auto"/>
        <w:right w:val="none" w:sz="0" w:space="0" w:color="auto"/>
      </w:divBdr>
    </w:div>
    <w:div w:id="1636713519">
      <w:bodyDiv w:val="1"/>
      <w:marLeft w:val="0"/>
      <w:marRight w:val="0"/>
      <w:marTop w:val="0"/>
      <w:marBottom w:val="0"/>
      <w:divBdr>
        <w:top w:val="none" w:sz="0" w:space="0" w:color="auto"/>
        <w:left w:val="none" w:sz="0" w:space="0" w:color="auto"/>
        <w:bottom w:val="none" w:sz="0" w:space="0" w:color="auto"/>
        <w:right w:val="none" w:sz="0" w:space="0" w:color="auto"/>
      </w:divBdr>
    </w:div>
    <w:div w:id="1637298426">
      <w:bodyDiv w:val="1"/>
      <w:marLeft w:val="0"/>
      <w:marRight w:val="0"/>
      <w:marTop w:val="0"/>
      <w:marBottom w:val="0"/>
      <w:divBdr>
        <w:top w:val="none" w:sz="0" w:space="0" w:color="auto"/>
        <w:left w:val="none" w:sz="0" w:space="0" w:color="auto"/>
        <w:bottom w:val="none" w:sz="0" w:space="0" w:color="auto"/>
        <w:right w:val="none" w:sz="0" w:space="0" w:color="auto"/>
      </w:divBdr>
    </w:div>
    <w:div w:id="1639526149">
      <w:bodyDiv w:val="1"/>
      <w:marLeft w:val="0"/>
      <w:marRight w:val="0"/>
      <w:marTop w:val="0"/>
      <w:marBottom w:val="0"/>
      <w:divBdr>
        <w:top w:val="none" w:sz="0" w:space="0" w:color="auto"/>
        <w:left w:val="none" w:sz="0" w:space="0" w:color="auto"/>
        <w:bottom w:val="none" w:sz="0" w:space="0" w:color="auto"/>
        <w:right w:val="none" w:sz="0" w:space="0" w:color="auto"/>
      </w:divBdr>
    </w:div>
    <w:div w:id="1639721438">
      <w:bodyDiv w:val="1"/>
      <w:marLeft w:val="0"/>
      <w:marRight w:val="0"/>
      <w:marTop w:val="0"/>
      <w:marBottom w:val="0"/>
      <w:divBdr>
        <w:top w:val="none" w:sz="0" w:space="0" w:color="auto"/>
        <w:left w:val="none" w:sz="0" w:space="0" w:color="auto"/>
        <w:bottom w:val="none" w:sz="0" w:space="0" w:color="auto"/>
        <w:right w:val="none" w:sz="0" w:space="0" w:color="auto"/>
      </w:divBdr>
    </w:div>
    <w:div w:id="1639802044">
      <w:bodyDiv w:val="1"/>
      <w:marLeft w:val="0"/>
      <w:marRight w:val="0"/>
      <w:marTop w:val="0"/>
      <w:marBottom w:val="0"/>
      <w:divBdr>
        <w:top w:val="none" w:sz="0" w:space="0" w:color="auto"/>
        <w:left w:val="none" w:sz="0" w:space="0" w:color="auto"/>
        <w:bottom w:val="none" w:sz="0" w:space="0" w:color="auto"/>
        <w:right w:val="none" w:sz="0" w:space="0" w:color="auto"/>
      </w:divBdr>
    </w:div>
    <w:div w:id="1640181925">
      <w:bodyDiv w:val="1"/>
      <w:marLeft w:val="0"/>
      <w:marRight w:val="0"/>
      <w:marTop w:val="0"/>
      <w:marBottom w:val="0"/>
      <w:divBdr>
        <w:top w:val="none" w:sz="0" w:space="0" w:color="auto"/>
        <w:left w:val="none" w:sz="0" w:space="0" w:color="auto"/>
        <w:bottom w:val="none" w:sz="0" w:space="0" w:color="auto"/>
        <w:right w:val="none" w:sz="0" w:space="0" w:color="auto"/>
      </w:divBdr>
    </w:div>
    <w:div w:id="1640693945">
      <w:bodyDiv w:val="1"/>
      <w:marLeft w:val="0"/>
      <w:marRight w:val="0"/>
      <w:marTop w:val="0"/>
      <w:marBottom w:val="0"/>
      <w:divBdr>
        <w:top w:val="none" w:sz="0" w:space="0" w:color="auto"/>
        <w:left w:val="none" w:sz="0" w:space="0" w:color="auto"/>
        <w:bottom w:val="none" w:sz="0" w:space="0" w:color="auto"/>
        <w:right w:val="none" w:sz="0" w:space="0" w:color="auto"/>
      </w:divBdr>
    </w:div>
    <w:div w:id="1640918999">
      <w:bodyDiv w:val="1"/>
      <w:marLeft w:val="0"/>
      <w:marRight w:val="0"/>
      <w:marTop w:val="0"/>
      <w:marBottom w:val="0"/>
      <w:divBdr>
        <w:top w:val="none" w:sz="0" w:space="0" w:color="auto"/>
        <w:left w:val="none" w:sz="0" w:space="0" w:color="auto"/>
        <w:bottom w:val="none" w:sz="0" w:space="0" w:color="auto"/>
        <w:right w:val="none" w:sz="0" w:space="0" w:color="auto"/>
      </w:divBdr>
    </w:div>
    <w:div w:id="1641417935">
      <w:bodyDiv w:val="1"/>
      <w:marLeft w:val="0"/>
      <w:marRight w:val="0"/>
      <w:marTop w:val="0"/>
      <w:marBottom w:val="0"/>
      <w:divBdr>
        <w:top w:val="none" w:sz="0" w:space="0" w:color="auto"/>
        <w:left w:val="none" w:sz="0" w:space="0" w:color="auto"/>
        <w:bottom w:val="none" w:sz="0" w:space="0" w:color="auto"/>
        <w:right w:val="none" w:sz="0" w:space="0" w:color="auto"/>
      </w:divBdr>
    </w:div>
    <w:div w:id="1641418281">
      <w:bodyDiv w:val="1"/>
      <w:marLeft w:val="0"/>
      <w:marRight w:val="0"/>
      <w:marTop w:val="0"/>
      <w:marBottom w:val="0"/>
      <w:divBdr>
        <w:top w:val="none" w:sz="0" w:space="0" w:color="auto"/>
        <w:left w:val="none" w:sz="0" w:space="0" w:color="auto"/>
        <w:bottom w:val="none" w:sz="0" w:space="0" w:color="auto"/>
        <w:right w:val="none" w:sz="0" w:space="0" w:color="auto"/>
      </w:divBdr>
    </w:div>
    <w:div w:id="1641884544">
      <w:bodyDiv w:val="1"/>
      <w:marLeft w:val="0"/>
      <w:marRight w:val="0"/>
      <w:marTop w:val="0"/>
      <w:marBottom w:val="0"/>
      <w:divBdr>
        <w:top w:val="none" w:sz="0" w:space="0" w:color="auto"/>
        <w:left w:val="none" w:sz="0" w:space="0" w:color="auto"/>
        <w:bottom w:val="none" w:sz="0" w:space="0" w:color="auto"/>
        <w:right w:val="none" w:sz="0" w:space="0" w:color="auto"/>
      </w:divBdr>
    </w:div>
    <w:div w:id="1642492138">
      <w:bodyDiv w:val="1"/>
      <w:marLeft w:val="0"/>
      <w:marRight w:val="0"/>
      <w:marTop w:val="0"/>
      <w:marBottom w:val="0"/>
      <w:divBdr>
        <w:top w:val="none" w:sz="0" w:space="0" w:color="auto"/>
        <w:left w:val="none" w:sz="0" w:space="0" w:color="auto"/>
        <w:bottom w:val="none" w:sz="0" w:space="0" w:color="auto"/>
        <w:right w:val="none" w:sz="0" w:space="0" w:color="auto"/>
      </w:divBdr>
    </w:div>
    <w:div w:id="1643149375">
      <w:bodyDiv w:val="1"/>
      <w:marLeft w:val="0"/>
      <w:marRight w:val="0"/>
      <w:marTop w:val="0"/>
      <w:marBottom w:val="0"/>
      <w:divBdr>
        <w:top w:val="none" w:sz="0" w:space="0" w:color="auto"/>
        <w:left w:val="none" w:sz="0" w:space="0" w:color="auto"/>
        <w:bottom w:val="none" w:sz="0" w:space="0" w:color="auto"/>
        <w:right w:val="none" w:sz="0" w:space="0" w:color="auto"/>
      </w:divBdr>
    </w:div>
    <w:div w:id="1643726783">
      <w:bodyDiv w:val="1"/>
      <w:marLeft w:val="0"/>
      <w:marRight w:val="0"/>
      <w:marTop w:val="0"/>
      <w:marBottom w:val="0"/>
      <w:divBdr>
        <w:top w:val="none" w:sz="0" w:space="0" w:color="auto"/>
        <w:left w:val="none" w:sz="0" w:space="0" w:color="auto"/>
        <w:bottom w:val="none" w:sz="0" w:space="0" w:color="auto"/>
        <w:right w:val="none" w:sz="0" w:space="0" w:color="auto"/>
      </w:divBdr>
    </w:div>
    <w:div w:id="1643926625">
      <w:bodyDiv w:val="1"/>
      <w:marLeft w:val="0"/>
      <w:marRight w:val="0"/>
      <w:marTop w:val="0"/>
      <w:marBottom w:val="0"/>
      <w:divBdr>
        <w:top w:val="none" w:sz="0" w:space="0" w:color="auto"/>
        <w:left w:val="none" w:sz="0" w:space="0" w:color="auto"/>
        <w:bottom w:val="none" w:sz="0" w:space="0" w:color="auto"/>
        <w:right w:val="none" w:sz="0" w:space="0" w:color="auto"/>
      </w:divBdr>
    </w:div>
    <w:div w:id="1644001659">
      <w:bodyDiv w:val="1"/>
      <w:marLeft w:val="0"/>
      <w:marRight w:val="0"/>
      <w:marTop w:val="0"/>
      <w:marBottom w:val="0"/>
      <w:divBdr>
        <w:top w:val="none" w:sz="0" w:space="0" w:color="auto"/>
        <w:left w:val="none" w:sz="0" w:space="0" w:color="auto"/>
        <w:bottom w:val="none" w:sz="0" w:space="0" w:color="auto"/>
        <w:right w:val="none" w:sz="0" w:space="0" w:color="auto"/>
      </w:divBdr>
    </w:div>
    <w:div w:id="1644656763">
      <w:bodyDiv w:val="1"/>
      <w:marLeft w:val="0"/>
      <w:marRight w:val="0"/>
      <w:marTop w:val="0"/>
      <w:marBottom w:val="0"/>
      <w:divBdr>
        <w:top w:val="none" w:sz="0" w:space="0" w:color="auto"/>
        <w:left w:val="none" w:sz="0" w:space="0" w:color="auto"/>
        <w:bottom w:val="none" w:sz="0" w:space="0" w:color="auto"/>
        <w:right w:val="none" w:sz="0" w:space="0" w:color="auto"/>
      </w:divBdr>
    </w:div>
    <w:div w:id="1644695366">
      <w:bodyDiv w:val="1"/>
      <w:marLeft w:val="0"/>
      <w:marRight w:val="0"/>
      <w:marTop w:val="0"/>
      <w:marBottom w:val="0"/>
      <w:divBdr>
        <w:top w:val="none" w:sz="0" w:space="0" w:color="auto"/>
        <w:left w:val="none" w:sz="0" w:space="0" w:color="auto"/>
        <w:bottom w:val="none" w:sz="0" w:space="0" w:color="auto"/>
        <w:right w:val="none" w:sz="0" w:space="0" w:color="auto"/>
      </w:divBdr>
    </w:div>
    <w:div w:id="1645892045">
      <w:bodyDiv w:val="1"/>
      <w:marLeft w:val="0"/>
      <w:marRight w:val="0"/>
      <w:marTop w:val="0"/>
      <w:marBottom w:val="0"/>
      <w:divBdr>
        <w:top w:val="none" w:sz="0" w:space="0" w:color="auto"/>
        <w:left w:val="none" w:sz="0" w:space="0" w:color="auto"/>
        <w:bottom w:val="none" w:sz="0" w:space="0" w:color="auto"/>
        <w:right w:val="none" w:sz="0" w:space="0" w:color="auto"/>
      </w:divBdr>
    </w:div>
    <w:div w:id="1646199336">
      <w:bodyDiv w:val="1"/>
      <w:marLeft w:val="0"/>
      <w:marRight w:val="0"/>
      <w:marTop w:val="0"/>
      <w:marBottom w:val="0"/>
      <w:divBdr>
        <w:top w:val="none" w:sz="0" w:space="0" w:color="auto"/>
        <w:left w:val="none" w:sz="0" w:space="0" w:color="auto"/>
        <w:bottom w:val="none" w:sz="0" w:space="0" w:color="auto"/>
        <w:right w:val="none" w:sz="0" w:space="0" w:color="auto"/>
      </w:divBdr>
    </w:div>
    <w:div w:id="1646739631">
      <w:bodyDiv w:val="1"/>
      <w:marLeft w:val="0"/>
      <w:marRight w:val="0"/>
      <w:marTop w:val="0"/>
      <w:marBottom w:val="0"/>
      <w:divBdr>
        <w:top w:val="none" w:sz="0" w:space="0" w:color="auto"/>
        <w:left w:val="none" w:sz="0" w:space="0" w:color="auto"/>
        <w:bottom w:val="none" w:sz="0" w:space="0" w:color="auto"/>
        <w:right w:val="none" w:sz="0" w:space="0" w:color="auto"/>
      </w:divBdr>
    </w:div>
    <w:div w:id="1647277693">
      <w:bodyDiv w:val="1"/>
      <w:marLeft w:val="0"/>
      <w:marRight w:val="0"/>
      <w:marTop w:val="0"/>
      <w:marBottom w:val="0"/>
      <w:divBdr>
        <w:top w:val="none" w:sz="0" w:space="0" w:color="auto"/>
        <w:left w:val="none" w:sz="0" w:space="0" w:color="auto"/>
        <w:bottom w:val="none" w:sz="0" w:space="0" w:color="auto"/>
        <w:right w:val="none" w:sz="0" w:space="0" w:color="auto"/>
      </w:divBdr>
    </w:div>
    <w:div w:id="1647784870">
      <w:bodyDiv w:val="1"/>
      <w:marLeft w:val="0"/>
      <w:marRight w:val="0"/>
      <w:marTop w:val="0"/>
      <w:marBottom w:val="0"/>
      <w:divBdr>
        <w:top w:val="none" w:sz="0" w:space="0" w:color="auto"/>
        <w:left w:val="none" w:sz="0" w:space="0" w:color="auto"/>
        <w:bottom w:val="none" w:sz="0" w:space="0" w:color="auto"/>
        <w:right w:val="none" w:sz="0" w:space="0" w:color="auto"/>
      </w:divBdr>
    </w:div>
    <w:div w:id="1648515603">
      <w:bodyDiv w:val="1"/>
      <w:marLeft w:val="0"/>
      <w:marRight w:val="0"/>
      <w:marTop w:val="0"/>
      <w:marBottom w:val="0"/>
      <w:divBdr>
        <w:top w:val="none" w:sz="0" w:space="0" w:color="auto"/>
        <w:left w:val="none" w:sz="0" w:space="0" w:color="auto"/>
        <w:bottom w:val="none" w:sz="0" w:space="0" w:color="auto"/>
        <w:right w:val="none" w:sz="0" w:space="0" w:color="auto"/>
      </w:divBdr>
    </w:div>
    <w:div w:id="1649939444">
      <w:bodyDiv w:val="1"/>
      <w:marLeft w:val="0"/>
      <w:marRight w:val="0"/>
      <w:marTop w:val="0"/>
      <w:marBottom w:val="0"/>
      <w:divBdr>
        <w:top w:val="none" w:sz="0" w:space="0" w:color="auto"/>
        <w:left w:val="none" w:sz="0" w:space="0" w:color="auto"/>
        <w:bottom w:val="none" w:sz="0" w:space="0" w:color="auto"/>
        <w:right w:val="none" w:sz="0" w:space="0" w:color="auto"/>
      </w:divBdr>
    </w:div>
    <w:div w:id="1650552524">
      <w:bodyDiv w:val="1"/>
      <w:marLeft w:val="0"/>
      <w:marRight w:val="0"/>
      <w:marTop w:val="0"/>
      <w:marBottom w:val="0"/>
      <w:divBdr>
        <w:top w:val="none" w:sz="0" w:space="0" w:color="auto"/>
        <w:left w:val="none" w:sz="0" w:space="0" w:color="auto"/>
        <w:bottom w:val="none" w:sz="0" w:space="0" w:color="auto"/>
        <w:right w:val="none" w:sz="0" w:space="0" w:color="auto"/>
      </w:divBdr>
    </w:div>
    <w:div w:id="1650789660">
      <w:bodyDiv w:val="1"/>
      <w:marLeft w:val="0"/>
      <w:marRight w:val="0"/>
      <w:marTop w:val="0"/>
      <w:marBottom w:val="0"/>
      <w:divBdr>
        <w:top w:val="none" w:sz="0" w:space="0" w:color="auto"/>
        <w:left w:val="none" w:sz="0" w:space="0" w:color="auto"/>
        <w:bottom w:val="none" w:sz="0" w:space="0" w:color="auto"/>
        <w:right w:val="none" w:sz="0" w:space="0" w:color="auto"/>
      </w:divBdr>
    </w:div>
    <w:div w:id="1651247124">
      <w:bodyDiv w:val="1"/>
      <w:marLeft w:val="0"/>
      <w:marRight w:val="0"/>
      <w:marTop w:val="0"/>
      <w:marBottom w:val="0"/>
      <w:divBdr>
        <w:top w:val="none" w:sz="0" w:space="0" w:color="auto"/>
        <w:left w:val="none" w:sz="0" w:space="0" w:color="auto"/>
        <w:bottom w:val="none" w:sz="0" w:space="0" w:color="auto"/>
        <w:right w:val="none" w:sz="0" w:space="0" w:color="auto"/>
      </w:divBdr>
    </w:div>
    <w:div w:id="1651399571">
      <w:bodyDiv w:val="1"/>
      <w:marLeft w:val="0"/>
      <w:marRight w:val="0"/>
      <w:marTop w:val="0"/>
      <w:marBottom w:val="0"/>
      <w:divBdr>
        <w:top w:val="none" w:sz="0" w:space="0" w:color="auto"/>
        <w:left w:val="none" w:sz="0" w:space="0" w:color="auto"/>
        <w:bottom w:val="none" w:sz="0" w:space="0" w:color="auto"/>
        <w:right w:val="none" w:sz="0" w:space="0" w:color="auto"/>
      </w:divBdr>
    </w:div>
    <w:div w:id="1651443691">
      <w:bodyDiv w:val="1"/>
      <w:marLeft w:val="0"/>
      <w:marRight w:val="0"/>
      <w:marTop w:val="0"/>
      <w:marBottom w:val="0"/>
      <w:divBdr>
        <w:top w:val="none" w:sz="0" w:space="0" w:color="auto"/>
        <w:left w:val="none" w:sz="0" w:space="0" w:color="auto"/>
        <w:bottom w:val="none" w:sz="0" w:space="0" w:color="auto"/>
        <w:right w:val="none" w:sz="0" w:space="0" w:color="auto"/>
      </w:divBdr>
    </w:div>
    <w:div w:id="1651978312">
      <w:bodyDiv w:val="1"/>
      <w:marLeft w:val="0"/>
      <w:marRight w:val="0"/>
      <w:marTop w:val="0"/>
      <w:marBottom w:val="0"/>
      <w:divBdr>
        <w:top w:val="none" w:sz="0" w:space="0" w:color="auto"/>
        <w:left w:val="none" w:sz="0" w:space="0" w:color="auto"/>
        <w:bottom w:val="none" w:sz="0" w:space="0" w:color="auto"/>
        <w:right w:val="none" w:sz="0" w:space="0" w:color="auto"/>
      </w:divBdr>
    </w:div>
    <w:div w:id="1652442607">
      <w:bodyDiv w:val="1"/>
      <w:marLeft w:val="0"/>
      <w:marRight w:val="0"/>
      <w:marTop w:val="0"/>
      <w:marBottom w:val="0"/>
      <w:divBdr>
        <w:top w:val="none" w:sz="0" w:space="0" w:color="auto"/>
        <w:left w:val="none" w:sz="0" w:space="0" w:color="auto"/>
        <w:bottom w:val="none" w:sz="0" w:space="0" w:color="auto"/>
        <w:right w:val="none" w:sz="0" w:space="0" w:color="auto"/>
      </w:divBdr>
    </w:div>
    <w:div w:id="1652639105">
      <w:bodyDiv w:val="1"/>
      <w:marLeft w:val="0"/>
      <w:marRight w:val="0"/>
      <w:marTop w:val="0"/>
      <w:marBottom w:val="0"/>
      <w:divBdr>
        <w:top w:val="none" w:sz="0" w:space="0" w:color="auto"/>
        <w:left w:val="none" w:sz="0" w:space="0" w:color="auto"/>
        <w:bottom w:val="none" w:sz="0" w:space="0" w:color="auto"/>
        <w:right w:val="none" w:sz="0" w:space="0" w:color="auto"/>
      </w:divBdr>
    </w:div>
    <w:div w:id="1652900684">
      <w:bodyDiv w:val="1"/>
      <w:marLeft w:val="0"/>
      <w:marRight w:val="0"/>
      <w:marTop w:val="0"/>
      <w:marBottom w:val="0"/>
      <w:divBdr>
        <w:top w:val="none" w:sz="0" w:space="0" w:color="auto"/>
        <w:left w:val="none" w:sz="0" w:space="0" w:color="auto"/>
        <w:bottom w:val="none" w:sz="0" w:space="0" w:color="auto"/>
        <w:right w:val="none" w:sz="0" w:space="0" w:color="auto"/>
      </w:divBdr>
    </w:div>
    <w:div w:id="1653097207">
      <w:bodyDiv w:val="1"/>
      <w:marLeft w:val="0"/>
      <w:marRight w:val="0"/>
      <w:marTop w:val="0"/>
      <w:marBottom w:val="0"/>
      <w:divBdr>
        <w:top w:val="none" w:sz="0" w:space="0" w:color="auto"/>
        <w:left w:val="none" w:sz="0" w:space="0" w:color="auto"/>
        <w:bottom w:val="none" w:sz="0" w:space="0" w:color="auto"/>
        <w:right w:val="none" w:sz="0" w:space="0" w:color="auto"/>
      </w:divBdr>
    </w:div>
    <w:div w:id="1653564464">
      <w:bodyDiv w:val="1"/>
      <w:marLeft w:val="0"/>
      <w:marRight w:val="0"/>
      <w:marTop w:val="0"/>
      <w:marBottom w:val="0"/>
      <w:divBdr>
        <w:top w:val="none" w:sz="0" w:space="0" w:color="auto"/>
        <w:left w:val="none" w:sz="0" w:space="0" w:color="auto"/>
        <w:bottom w:val="none" w:sz="0" w:space="0" w:color="auto"/>
        <w:right w:val="none" w:sz="0" w:space="0" w:color="auto"/>
      </w:divBdr>
    </w:div>
    <w:div w:id="1654605521">
      <w:bodyDiv w:val="1"/>
      <w:marLeft w:val="0"/>
      <w:marRight w:val="0"/>
      <w:marTop w:val="0"/>
      <w:marBottom w:val="0"/>
      <w:divBdr>
        <w:top w:val="none" w:sz="0" w:space="0" w:color="auto"/>
        <w:left w:val="none" w:sz="0" w:space="0" w:color="auto"/>
        <w:bottom w:val="none" w:sz="0" w:space="0" w:color="auto"/>
        <w:right w:val="none" w:sz="0" w:space="0" w:color="auto"/>
      </w:divBdr>
    </w:div>
    <w:div w:id="1655798720">
      <w:bodyDiv w:val="1"/>
      <w:marLeft w:val="0"/>
      <w:marRight w:val="0"/>
      <w:marTop w:val="0"/>
      <w:marBottom w:val="0"/>
      <w:divBdr>
        <w:top w:val="none" w:sz="0" w:space="0" w:color="auto"/>
        <w:left w:val="none" w:sz="0" w:space="0" w:color="auto"/>
        <w:bottom w:val="none" w:sz="0" w:space="0" w:color="auto"/>
        <w:right w:val="none" w:sz="0" w:space="0" w:color="auto"/>
      </w:divBdr>
    </w:div>
    <w:div w:id="1656059315">
      <w:bodyDiv w:val="1"/>
      <w:marLeft w:val="0"/>
      <w:marRight w:val="0"/>
      <w:marTop w:val="0"/>
      <w:marBottom w:val="0"/>
      <w:divBdr>
        <w:top w:val="none" w:sz="0" w:space="0" w:color="auto"/>
        <w:left w:val="none" w:sz="0" w:space="0" w:color="auto"/>
        <w:bottom w:val="none" w:sz="0" w:space="0" w:color="auto"/>
        <w:right w:val="none" w:sz="0" w:space="0" w:color="auto"/>
      </w:divBdr>
    </w:div>
    <w:div w:id="1656108352">
      <w:bodyDiv w:val="1"/>
      <w:marLeft w:val="0"/>
      <w:marRight w:val="0"/>
      <w:marTop w:val="0"/>
      <w:marBottom w:val="0"/>
      <w:divBdr>
        <w:top w:val="none" w:sz="0" w:space="0" w:color="auto"/>
        <w:left w:val="none" w:sz="0" w:space="0" w:color="auto"/>
        <w:bottom w:val="none" w:sz="0" w:space="0" w:color="auto"/>
        <w:right w:val="none" w:sz="0" w:space="0" w:color="auto"/>
      </w:divBdr>
    </w:div>
    <w:div w:id="1656180267">
      <w:bodyDiv w:val="1"/>
      <w:marLeft w:val="0"/>
      <w:marRight w:val="0"/>
      <w:marTop w:val="0"/>
      <w:marBottom w:val="0"/>
      <w:divBdr>
        <w:top w:val="none" w:sz="0" w:space="0" w:color="auto"/>
        <w:left w:val="none" w:sz="0" w:space="0" w:color="auto"/>
        <w:bottom w:val="none" w:sz="0" w:space="0" w:color="auto"/>
        <w:right w:val="none" w:sz="0" w:space="0" w:color="auto"/>
      </w:divBdr>
    </w:div>
    <w:div w:id="1656226292">
      <w:bodyDiv w:val="1"/>
      <w:marLeft w:val="0"/>
      <w:marRight w:val="0"/>
      <w:marTop w:val="0"/>
      <w:marBottom w:val="0"/>
      <w:divBdr>
        <w:top w:val="none" w:sz="0" w:space="0" w:color="auto"/>
        <w:left w:val="none" w:sz="0" w:space="0" w:color="auto"/>
        <w:bottom w:val="none" w:sz="0" w:space="0" w:color="auto"/>
        <w:right w:val="none" w:sz="0" w:space="0" w:color="auto"/>
      </w:divBdr>
    </w:div>
    <w:div w:id="1656638647">
      <w:bodyDiv w:val="1"/>
      <w:marLeft w:val="0"/>
      <w:marRight w:val="0"/>
      <w:marTop w:val="0"/>
      <w:marBottom w:val="0"/>
      <w:divBdr>
        <w:top w:val="none" w:sz="0" w:space="0" w:color="auto"/>
        <w:left w:val="none" w:sz="0" w:space="0" w:color="auto"/>
        <w:bottom w:val="none" w:sz="0" w:space="0" w:color="auto"/>
        <w:right w:val="none" w:sz="0" w:space="0" w:color="auto"/>
      </w:divBdr>
    </w:div>
    <w:div w:id="1656647515">
      <w:bodyDiv w:val="1"/>
      <w:marLeft w:val="0"/>
      <w:marRight w:val="0"/>
      <w:marTop w:val="0"/>
      <w:marBottom w:val="0"/>
      <w:divBdr>
        <w:top w:val="none" w:sz="0" w:space="0" w:color="auto"/>
        <w:left w:val="none" w:sz="0" w:space="0" w:color="auto"/>
        <w:bottom w:val="none" w:sz="0" w:space="0" w:color="auto"/>
        <w:right w:val="none" w:sz="0" w:space="0" w:color="auto"/>
      </w:divBdr>
    </w:div>
    <w:div w:id="1657027495">
      <w:bodyDiv w:val="1"/>
      <w:marLeft w:val="0"/>
      <w:marRight w:val="0"/>
      <w:marTop w:val="0"/>
      <w:marBottom w:val="0"/>
      <w:divBdr>
        <w:top w:val="none" w:sz="0" w:space="0" w:color="auto"/>
        <w:left w:val="none" w:sz="0" w:space="0" w:color="auto"/>
        <w:bottom w:val="none" w:sz="0" w:space="0" w:color="auto"/>
        <w:right w:val="none" w:sz="0" w:space="0" w:color="auto"/>
      </w:divBdr>
    </w:div>
    <w:div w:id="1657145311">
      <w:bodyDiv w:val="1"/>
      <w:marLeft w:val="0"/>
      <w:marRight w:val="0"/>
      <w:marTop w:val="0"/>
      <w:marBottom w:val="0"/>
      <w:divBdr>
        <w:top w:val="none" w:sz="0" w:space="0" w:color="auto"/>
        <w:left w:val="none" w:sz="0" w:space="0" w:color="auto"/>
        <w:bottom w:val="none" w:sz="0" w:space="0" w:color="auto"/>
        <w:right w:val="none" w:sz="0" w:space="0" w:color="auto"/>
      </w:divBdr>
    </w:div>
    <w:div w:id="1659381936">
      <w:bodyDiv w:val="1"/>
      <w:marLeft w:val="0"/>
      <w:marRight w:val="0"/>
      <w:marTop w:val="0"/>
      <w:marBottom w:val="0"/>
      <w:divBdr>
        <w:top w:val="none" w:sz="0" w:space="0" w:color="auto"/>
        <w:left w:val="none" w:sz="0" w:space="0" w:color="auto"/>
        <w:bottom w:val="none" w:sz="0" w:space="0" w:color="auto"/>
        <w:right w:val="none" w:sz="0" w:space="0" w:color="auto"/>
      </w:divBdr>
    </w:div>
    <w:div w:id="1659529284">
      <w:bodyDiv w:val="1"/>
      <w:marLeft w:val="0"/>
      <w:marRight w:val="0"/>
      <w:marTop w:val="0"/>
      <w:marBottom w:val="0"/>
      <w:divBdr>
        <w:top w:val="none" w:sz="0" w:space="0" w:color="auto"/>
        <w:left w:val="none" w:sz="0" w:space="0" w:color="auto"/>
        <w:bottom w:val="none" w:sz="0" w:space="0" w:color="auto"/>
        <w:right w:val="none" w:sz="0" w:space="0" w:color="auto"/>
      </w:divBdr>
    </w:div>
    <w:div w:id="1660385149">
      <w:bodyDiv w:val="1"/>
      <w:marLeft w:val="0"/>
      <w:marRight w:val="0"/>
      <w:marTop w:val="0"/>
      <w:marBottom w:val="0"/>
      <w:divBdr>
        <w:top w:val="none" w:sz="0" w:space="0" w:color="auto"/>
        <w:left w:val="none" w:sz="0" w:space="0" w:color="auto"/>
        <w:bottom w:val="none" w:sz="0" w:space="0" w:color="auto"/>
        <w:right w:val="none" w:sz="0" w:space="0" w:color="auto"/>
      </w:divBdr>
    </w:div>
    <w:div w:id="1660763585">
      <w:bodyDiv w:val="1"/>
      <w:marLeft w:val="0"/>
      <w:marRight w:val="0"/>
      <w:marTop w:val="0"/>
      <w:marBottom w:val="0"/>
      <w:divBdr>
        <w:top w:val="none" w:sz="0" w:space="0" w:color="auto"/>
        <w:left w:val="none" w:sz="0" w:space="0" w:color="auto"/>
        <w:bottom w:val="none" w:sz="0" w:space="0" w:color="auto"/>
        <w:right w:val="none" w:sz="0" w:space="0" w:color="auto"/>
      </w:divBdr>
    </w:div>
    <w:div w:id="1660958117">
      <w:bodyDiv w:val="1"/>
      <w:marLeft w:val="0"/>
      <w:marRight w:val="0"/>
      <w:marTop w:val="0"/>
      <w:marBottom w:val="0"/>
      <w:divBdr>
        <w:top w:val="none" w:sz="0" w:space="0" w:color="auto"/>
        <w:left w:val="none" w:sz="0" w:space="0" w:color="auto"/>
        <w:bottom w:val="none" w:sz="0" w:space="0" w:color="auto"/>
        <w:right w:val="none" w:sz="0" w:space="0" w:color="auto"/>
      </w:divBdr>
    </w:div>
    <w:div w:id="1661731504">
      <w:bodyDiv w:val="1"/>
      <w:marLeft w:val="0"/>
      <w:marRight w:val="0"/>
      <w:marTop w:val="0"/>
      <w:marBottom w:val="0"/>
      <w:divBdr>
        <w:top w:val="none" w:sz="0" w:space="0" w:color="auto"/>
        <w:left w:val="none" w:sz="0" w:space="0" w:color="auto"/>
        <w:bottom w:val="none" w:sz="0" w:space="0" w:color="auto"/>
        <w:right w:val="none" w:sz="0" w:space="0" w:color="auto"/>
      </w:divBdr>
    </w:div>
    <w:div w:id="1662275368">
      <w:bodyDiv w:val="1"/>
      <w:marLeft w:val="0"/>
      <w:marRight w:val="0"/>
      <w:marTop w:val="0"/>
      <w:marBottom w:val="0"/>
      <w:divBdr>
        <w:top w:val="none" w:sz="0" w:space="0" w:color="auto"/>
        <w:left w:val="none" w:sz="0" w:space="0" w:color="auto"/>
        <w:bottom w:val="none" w:sz="0" w:space="0" w:color="auto"/>
        <w:right w:val="none" w:sz="0" w:space="0" w:color="auto"/>
      </w:divBdr>
    </w:div>
    <w:div w:id="1662545348">
      <w:bodyDiv w:val="1"/>
      <w:marLeft w:val="0"/>
      <w:marRight w:val="0"/>
      <w:marTop w:val="0"/>
      <w:marBottom w:val="0"/>
      <w:divBdr>
        <w:top w:val="none" w:sz="0" w:space="0" w:color="auto"/>
        <w:left w:val="none" w:sz="0" w:space="0" w:color="auto"/>
        <w:bottom w:val="none" w:sz="0" w:space="0" w:color="auto"/>
        <w:right w:val="none" w:sz="0" w:space="0" w:color="auto"/>
      </w:divBdr>
    </w:div>
    <w:div w:id="1662730127">
      <w:bodyDiv w:val="1"/>
      <w:marLeft w:val="0"/>
      <w:marRight w:val="0"/>
      <w:marTop w:val="0"/>
      <w:marBottom w:val="0"/>
      <w:divBdr>
        <w:top w:val="none" w:sz="0" w:space="0" w:color="auto"/>
        <w:left w:val="none" w:sz="0" w:space="0" w:color="auto"/>
        <w:bottom w:val="none" w:sz="0" w:space="0" w:color="auto"/>
        <w:right w:val="none" w:sz="0" w:space="0" w:color="auto"/>
      </w:divBdr>
    </w:div>
    <w:div w:id="1663125186">
      <w:bodyDiv w:val="1"/>
      <w:marLeft w:val="0"/>
      <w:marRight w:val="0"/>
      <w:marTop w:val="0"/>
      <w:marBottom w:val="0"/>
      <w:divBdr>
        <w:top w:val="none" w:sz="0" w:space="0" w:color="auto"/>
        <w:left w:val="none" w:sz="0" w:space="0" w:color="auto"/>
        <w:bottom w:val="none" w:sz="0" w:space="0" w:color="auto"/>
        <w:right w:val="none" w:sz="0" w:space="0" w:color="auto"/>
      </w:divBdr>
    </w:div>
    <w:div w:id="1663191122">
      <w:bodyDiv w:val="1"/>
      <w:marLeft w:val="0"/>
      <w:marRight w:val="0"/>
      <w:marTop w:val="0"/>
      <w:marBottom w:val="0"/>
      <w:divBdr>
        <w:top w:val="none" w:sz="0" w:space="0" w:color="auto"/>
        <w:left w:val="none" w:sz="0" w:space="0" w:color="auto"/>
        <w:bottom w:val="none" w:sz="0" w:space="0" w:color="auto"/>
        <w:right w:val="none" w:sz="0" w:space="0" w:color="auto"/>
      </w:divBdr>
    </w:div>
    <w:div w:id="1663388663">
      <w:bodyDiv w:val="1"/>
      <w:marLeft w:val="0"/>
      <w:marRight w:val="0"/>
      <w:marTop w:val="0"/>
      <w:marBottom w:val="0"/>
      <w:divBdr>
        <w:top w:val="none" w:sz="0" w:space="0" w:color="auto"/>
        <w:left w:val="none" w:sz="0" w:space="0" w:color="auto"/>
        <w:bottom w:val="none" w:sz="0" w:space="0" w:color="auto"/>
        <w:right w:val="none" w:sz="0" w:space="0" w:color="auto"/>
      </w:divBdr>
    </w:div>
    <w:div w:id="1663705272">
      <w:bodyDiv w:val="1"/>
      <w:marLeft w:val="0"/>
      <w:marRight w:val="0"/>
      <w:marTop w:val="0"/>
      <w:marBottom w:val="0"/>
      <w:divBdr>
        <w:top w:val="none" w:sz="0" w:space="0" w:color="auto"/>
        <w:left w:val="none" w:sz="0" w:space="0" w:color="auto"/>
        <w:bottom w:val="none" w:sz="0" w:space="0" w:color="auto"/>
        <w:right w:val="none" w:sz="0" w:space="0" w:color="auto"/>
      </w:divBdr>
    </w:div>
    <w:div w:id="1663774719">
      <w:bodyDiv w:val="1"/>
      <w:marLeft w:val="0"/>
      <w:marRight w:val="0"/>
      <w:marTop w:val="0"/>
      <w:marBottom w:val="0"/>
      <w:divBdr>
        <w:top w:val="none" w:sz="0" w:space="0" w:color="auto"/>
        <w:left w:val="none" w:sz="0" w:space="0" w:color="auto"/>
        <w:bottom w:val="none" w:sz="0" w:space="0" w:color="auto"/>
        <w:right w:val="none" w:sz="0" w:space="0" w:color="auto"/>
      </w:divBdr>
    </w:div>
    <w:div w:id="1666201651">
      <w:bodyDiv w:val="1"/>
      <w:marLeft w:val="0"/>
      <w:marRight w:val="0"/>
      <w:marTop w:val="0"/>
      <w:marBottom w:val="0"/>
      <w:divBdr>
        <w:top w:val="none" w:sz="0" w:space="0" w:color="auto"/>
        <w:left w:val="none" w:sz="0" w:space="0" w:color="auto"/>
        <w:bottom w:val="none" w:sz="0" w:space="0" w:color="auto"/>
        <w:right w:val="none" w:sz="0" w:space="0" w:color="auto"/>
      </w:divBdr>
    </w:div>
    <w:div w:id="1666780855">
      <w:bodyDiv w:val="1"/>
      <w:marLeft w:val="0"/>
      <w:marRight w:val="0"/>
      <w:marTop w:val="0"/>
      <w:marBottom w:val="0"/>
      <w:divBdr>
        <w:top w:val="none" w:sz="0" w:space="0" w:color="auto"/>
        <w:left w:val="none" w:sz="0" w:space="0" w:color="auto"/>
        <w:bottom w:val="none" w:sz="0" w:space="0" w:color="auto"/>
        <w:right w:val="none" w:sz="0" w:space="0" w:color="auto"/>
      </w:divBdr>
    </w:div>
    <w:div w:id="1667320566">
      <w:bodyDiv w:val="1"/>
      <w:marLeft w:val="0"/>
      <w:marRight w:val="0"/>
      <w:marTop w:val="0"/>
      <w:marBottom w:val="0"/>
      <w:divBdr>
        <w:top w:val="none" w:sz="0" w:space="0" w:color="auto"/>
        <w:left w:val="none" w:sz="0" w:space="0" w:color="auto"/>
        <w:bottom w:val="none" w:sz="0" w:space="0" w:color="auto"/>
        <w:right w:val="none" w:sz="0" w:space="0" w:color="auto"/>
      </w:divBdr>
    </w:div>
    <w:div w:id="1668098931">
      <w:bodyDiv w:val="1"/>
      <w:marLeft w:val="0"/>
      <w:marRight w:val="0"/>
      <w:marTop w:val="0"/>
      <w:marBottom w:val="0"/>
      <w:divBdr>
        <w:top w:val="none" w:sz="0" w:space="0" w:color="auto"/>
        <w:left w:val="none" w:sz="0" w:space="0" w:color="auto"/>
        <w:bottom w:val="none" w:sz="0" w:space="0" w:color="auto"/>
        <w:right w:val="none" w:sz="0" w:space="0" w:color="auto"/>
      </w:divBdr>
    </w:div>
    <w:div w:id="1668288296">
      <w:bodyDiv w:val="1"/>
      <w:marLeft w:val="0"/>
      <w:marRight w:val="0"/>
      <w:marTop w:val="0"/>
      <w:marBottom w:val="0"/>
      <w:divBdr>
        <w:top w:val="none" w:sz="0" w:space="0" w:color="auto"/>
        <w:left w:val="none" w:sz="0" w:space="0" w:color="auto"/>
        <w:bottom w:val="none" w:sz="0" w:space="0" w:color="auto"/>
        <w:right w:val="none" w:sz="0" w:space="0" w:color="auto"/>
      </w:divBdr>
    </w:div>
    <w:div w:id="1668434315">
      <w:bodyDiv w:val="1"/>
      <w:marLeft w:val="0"/>
      <w:marRight w:val="0"/>
      <w:marTop w:val="0"/>
      <w:marBottom w:val="0"/>
      <w:divBdr>
        <w:top w:val="none" w:sz="0" w:space="0" w:color="auto"/>
        <w:left w:val="none" w:sz="0" w:space="0" w:color="auto"/>
        <w:bottom w:val="none" w:sz="0" w:space="0" w:color="auto"/>
        <w:right w:val="none" w:sz="0" w:space="0" w:color="auto"/>
      </w:divBdr>
    </w:div>
    <w:div w:id="1669358714">
      <w:bodyDiv w:val="1"/>
      <w:marLeft w:val="0"/>
      <w:marRight w:val="0"/>
      <w:marTop w:val="0"/>
      <w:marBottom w:val="0"/>
      <w:divBdr>
        <w:top w:val="none" w:sz="0" w:space="0" w:color="auto"/>
        <w:left w:val="none" w:sz="0" w:space="0" w:color="auto"/>
        <w:bottom w:val="none" w:sz="0" w:space="0" w:color="auto"/>
        <w:right w:val="none" w:sz="0" w:space="0" w:color="auto"/>
      </w:divBdr>
    </w:div>
    <w:div w:id="1671785789">
      <w:bodyDiv w:val="1"/>
      <w:marLeft w:val="0"/>
      <w:marRight w:val="0"/>
      <w:marTop w:val="0"/>
      <w:marBottom w:val="0"/>
      <w:divBdr>
        <w:top w:val="none" w:sz="0" w:space="0" w:color="auto"/>
        <w:left w:val="none" w:sz="0" w:space="0" w:color="auto"/>
        <w:bottom w:val="none" w:sz="0" w:space="0" w:color="auto"/>
        <w:right w:val="none" w:sz="0" w:space="0" w:color="auto"/>
      </w:divBdr>
    </w:div>
    <w:div w:id="1672220317">
      <w:bodyDiv w:val="1"/>
      <w:marLeft w:val="0"/>
      <w:marRight w:val="0"/>
      <w:marTop w:val="0"/>
      <w:marBottom w:val="0"/>
      <w:divBdr>
        <w:top w:val="none" w:sz="0" w:space="0" w:color="auto"/>
        <w:left w:val="none" w:sz="0" w:space="0" w:color="auto"/>
        <w:bottom w:val="none" w:sz="0" w:space="0" w:color="auto"/>
        <w:right w:val="none" w:sz="0" w:space="0" w:color="auto"/>
      </w:divBdr>
    </w:div>
    <w:div w:id="1673214045">
      <w:bodyDiv w:val="1"/>
      <w:marLeft w:val="0"/>
      <w:marRight w:val="0"/>
      <w:marTop w:val="0"/>
      <w:marBottom w:val="0"/>
      <w:divBdr>
        <w:top w:val="none" w:sz="0" w:space="0" w:color="auto"/>
        <w:left w:val="none" w:sz="0" w:space="0" w:color="auto"/>
        <w:bottom w:val="none" w:sz="0" w:space="0" w:color="auto"/>
        <w:right w:val="none" w:sz="0" w:space="0" w:color="auto"/>
      </w:divBdr>
    </w:div>
    <w:div w:id="1673534011">
      <w:bodyDiv w:val="1"/>
      <w:marLeft w:val="0"/>
      <w:marRight w:val="0"/>
      <w:marTop w:val="0"/>
      <w:marBottom w:val="0"/>
      <w:divBdr>
        <w:top w:val="none" w:sz="0" w:space="0" w:color="auto"/>
        <w:left w:val="none" w:sz="0" w:space="0" w:color="auto"/>
        <w:bottom w:val="none" w:sz="0" w:space="0" w:color="auto"/>
        <w:right w:val="none" w:sz="0" w:space="0" w:color="auto"/>
      </w:divBdr>
    </w:div>
    <w:div w:id="1673602899">
      <w:bodyDiv w:val="1"/>
      <w:marLeft w:val="0"/>
      <w:marRight w:val="0"/>
      <w:marTop w:val="0"/>
      <w:marBottom w:val="0"/>
      <w:divBdr>
        <w:top w:val="none" w:sz="0" w:space="0" w:color="auto"/>
        <w:left w:val="none" w:sz="0" w:space="0" w:color="auto"/>
        <w:bottom w:val="none" w:sz="0" w:space="0" w:color="auto"/>
        <w:right w:val="none" w:sz="0" w:space="0" w:color="auto"/>
      </w:divBdr>
    </w:div>
    <w:div w:id="1674138217">
      <w:bodyDiv w:val="1"/>
      <w:marLeft w:val="0"/>
      <w:marRight w:val="0"/>
      <w:marTop w:val="0"/>
      <w:marBottom w:val="0"/>
      <w:divBdr>
        <w:top w:val="none" w:sz="0" w:space="0" w:color="auto"/>
        <w:left w:val="none" w:sz="0" w:space="0" w:color="auto"/>
        <w:bottom w:val="none" w:sz="0" w:space="0" w:color="auto"/>
        <w:right w:val="none" w:sz="0" w:space="0" w:color="auto"/>
      </w:divBdr>
    </w:div>
    <w:div w:id="1674917905">
      <w:bodyDiv w:val="1"/>
      <w:marLeft w:val="0"/>
      <w:marRight w:val="0"/>
      <w:marTop w:val="0"/>
      <w:marBottom w:val="0"/>
      <w:divBdr>
        <w:top w:val="none" w:sz="0" w:space="0" w:color="auto"/>
        <w:left w:val="none" w:sz="0" w:space="0" w:color="auto"/>
        <w:bottom w:val="none" w:sz="0" w:space="0" w:color="auto"/>
        <w:right w:val="none" w:sz="0" w:space="0" w:color="auto"/>
      </w:divBdr>
    </w:div>
    <w:div w:id="1675035442">
      <w:bodyDiv w:val="1"/>
      <w:marLeft w:val="0"/>
      <w:marRight w:val="0"/>
      <w:marTop w:val="0"/>
      <w:marBottom w:val="0"/>
      <w:divBdr>
        <w:top w:val="none" w:sz="0" w:space="0" w:color="auto"/>
        <w:left w:val="none" w:sz="0" w:space="0" w:color="auto"/>
        <w:bottom w:val="none" w:sz="0" w:space="0" w:color="auto"/>
        <w:right w:val="none" w:sz="0" w:space="0" w:color="auto"/>
      </w:divBdr>
    </w:div>
    <w:div w:id="1675062395">
      <w:bodyDiv w:val="1"/>
      <w:marLeft w:val="0"/>
      <w:marRight w:val="0"/>
      <w:marTop w:val="0"/>
      <w:marBottom w:val="0"/>
      <w:divBdr>
        <w:top w:val="none" w:sz="0" w:space="0" w:color="auto"/>
        <w:left w:val="none" w:sz="0" w:space="0" w:color="auto"/>
        <w:bottom w:val="none" w:sz="0" w:space="0" w:color="auto"/>
        <w:right w:val="none" w:sz="0" w:space="0" w:color="auto"/>
      </w:divBdr>
    </w:div>
    <w:div w:id="1676150707">
      <w:bodyDiv w:val="1"/>
      <w:marLeft w:val="0"/>
      <w:marRight w:val="0"/>
      <w:marTop w:val="0"/>
      <w:marBottom w:val="0"/>
      <w:divBdr>
        <w:top w:val="none" w:sz="0" w:space="0" w:color="auto"/>
        <w:left w:val="none" w:sz="0" w:space="0" w:color="auto"/>
        <w:bottom w:val="none" w:sz="0" w:space="0" w:color="auto"/>
        <w:right w:val="none" w:sz="0" w:space="0" w:color="auto"/>
      </w:divBdr>
    </w:div>
    <w:div w:id="1676878537">
      <w:bodyDiv w:val="1"/>
      <w:marLeft w:val="0"/>
      <w:marRight w:val="0"/>
      <w:marTop w:val="0"/>
      <w:marBottom w:val="0"/>
      <w:divBdr>
        <w:top w:val="none" w:sz="0" w:space="0" w:color="auto"/>
        <w:left w:val="none" w:sz="0" w:space="0" w:color="auto"/>
        <w:bottom w:val="none" w:sz="0" w:space="0" w:color="auto"/>
        <w:right w:val="none" w:sz="0" w:space="0" w:color="auto"/>
      </w:divBdr>
    </w:div>
    <w:div w:id="1677072886">
      <w:bodyDiv w:val="1"/>
      <w:marLeft w:val="0"/>
      <w:marRight w:val="0"/>
      <w:marTop w:val="0"/>
      <w:marBottom w:val="0"/>
      <w:divBdr>
        <w:top w:val="none" w:sz="0" w:space="0" w:color="auto"/>
        <w:left w:val="none" w:sz="0" w:space="0" w:color="auto"/>
        <w:bottom w:val="none" w:sz="0" w:space="0" w:color="auto"/>
        <w:right w:val="none" w:sz="0" w:space="0" w:color="auto"/>
      </w:divBdr>
    </w:div>
    <w:div w:id="1677688198">
      <w:bodyDiv w:val="1"/>
      <w:marLeft w:val="0"/>
      <w:marRight w:val="0"/>
      <w:marTop w:val="0"/>
      <w:marBottom w:val="0"/>
      <w:divBdr>
        <w:top w:val="none" w:sz="0" w:space="0" w:color="auto"/>
        <w:left w:val="none" w:sz="0" w:space="0" w:color="auto"/>
        <w:bottom w:val="none" w:sz="0" w:space="0" w:color="auto"/>
        <w:right w:val="none" w:sz="0" w:space="0" w:color="auto"/>
      </w:divBdr>
    </w:div>
    <w:div w:id="1678458840">
      <w:bodyDiv w:val="1"/>
      <w:marLeft w:val="0"/>
      <w:marRight w:val="0"/>
      <w:marTop w:val="0"/>
      <w:marBottom w:val="0"/>
      <w:divBdr>
        <w:top w:val="none" w:sz="0" w:space="0" w:color="auto"/>
        <w:left w:val="none" w:sz="0" w:space="0" w:color="auto"/>
        <w:bottom w:val="none" w:sz="0" w:space="0" w:color="auto"/>
        <w:right w:val="none" w:sz="0" w:space="0" w:color="auto"/>
      </w:divBdr>
    </w:div>
    <w:div w:id="1678968816">
      <w:bodyDiv w:val="1"/>
      <w:marLeft w:val="0"/>
      <w:marRight w:val="0"/>
      <w:marTop w:val="0"/>
      <w:marBottom w:val="0"/>
      <w:divBdr>
        <w:top w:val="none" w:sz="0" w:space="0" w:color="auto"/>
        <w:left w:val="none" w:sz="0" w:space="0" w:color="auto"/>
        <w:bottom w:val="none" w:sz="0" w:space="0" w:color="auto"/>
        <w:right w:val="none" w:sz="0" w:space="0" w:color="auto"/>
      </w:divBdr>
    </w:div>
    <w:div w:id="1682464675">
      <w:bodyDiv w:val="1"/>
      <w:marLeft w:val="0"/>
      <w:marRight w:val="0"/>
      <w:marTop w:val="0"/>
      <w:marBottom w:val="0"/>
      <w:divBdr>
        <w:top w:val="none" w:sz="0" w:space="0" w:color="auto"/>
        <w:left w:val="none" w:sz="0" w:space="0" w:color="auto"/>
        <w:bottom w:val="none" w:sz="0" w:space="0" w:color="auto"/>
        <w:right w:val="none" w:sz="0" w:space="0" w:color="auto"/>
      </w:divBdr>
    </w:div>
    <w:div w:id="1682470573">
      <w:bodyDiv w:val="1"/>
      <w:marLeft w:val="0"/>
      <w:marRight w:val="0"/>
      <w:marTop w:val="0"/>
      <w:marBottom w:val="0"/>
      <w:divBdr>
        <w:top w:val="none" w:sz="0" w:space="0" w:color="auto"/>
        <w:left w:val="none" w:sz="0" w:space="0" w:color="auto"/>
        <w:bottom w:val="none" w:sz="0" w:space="0" w:color="auto"/>
        <w:right w:val="none" w:sz="0" w:space="0" w:color="auto"/>
      </w:divBdr>
    </w:div>
    <w:div w:id="1682509728">
      <w:bodyDiv w:val="1"/>
      <w:marLeft w:val="0"/>
      <w:marRight w:val="0"/>
      <w:marTop w:val="0"/>
      <w:marBottom w:val="0"/>
      <w:divBdr>
        <w:top w:val="none" w:sz="0" w:space="0" w:color="auto"/>
        <w:left w:val="none" w:sz="0" w:space="0" w:color="auto"/>
        <w:bottom w:val="none" w:sz="0" w:space="0" w:color="auto"/>
        <w:right w:val="none" w:sz="0" w:space="0" w:color="auto"/>
      </w:divBdr>
    </w:div>
    <w:div w:id="1683048283">
      <w:bodyDiv w:val="1"/>
      <w:marLeft w:val="0"/>
      <w:marRight w:val="0"/>
      <w:marTop w:val="0"/>
      <w:marBottom w:val="0"/>
      <w:divBdr>
        <w:top w:val="none" w:sz="0" w:space="0" w:color="auto"/>
        <w:left w:val="none" w:sz="0" w:space="0" w:color="auto"/>
        <w:bottom w:val="none" w:sz="0" w:space="0" w:color="auto"/>
        <w:right w:val="none" w:sz="0" w:space="0" w:color="auto"/>
      </w:divBdr>
    </w:div>
    <w:div w:id="1683118509">
      <w:bodyDiv w:val="1"/>
      <w:marLeft w:val="0"/>
      <w:marRight w:val="0"/>
      <w:marTop w:val="0"/>
      <w:marBottom w:val="0"/>
      <w:divBdr>
        <w:top w:val="none" w:sz="0" w:space="0" w:color="auto"/>
        <w:left w:val="none" w:sz="0" w:space="0" w:color="auto"/>
        <w:bottom w:val="none" w:sz="0" w:space="0" w:color="auto"/>
        <w:right w:val="none" w:sz="0" w:space="0" w:color="auto"/>
      </w:divBdr>
    </w:div>
    <w:div w:id="1683241347">
      <w:bodyDiv w:val="1"/>
      <w:marLeft w:val="0"/>
      <w:marRight w:val="0"/>
      <w:marTop w:val="0"/>
      <w:marBottom w:val="0"/>
      <w:divBdr>
        <w:top w:val="none" w:sz="0" w:space="0" w:color="auto"/>
        <w:left w:val="none" w:sz="0" w:space="0" w:color="auto"/>
        <w:bottom w:val="none" w:sz="0" w:space="0" w:color="auto"/>
        <w:right w:val="none" w:sz="0" w:space="0" w:color="auto"/>
      </w:divBdr>
    </w:div>
    <w:div w:id="1683506697">
      <w:bodyDiv w:val="1"/>
      <w:marLeft w:val="0"/>
      <w:marRight w:val="0"/>
      <w:marTop w:val="0"/>
      <w:marBottom w:val="0"/>
      <w:divBdr>
        <w:top w:val="none" w:sz="0" w:space="0" w:color="auto"/>
        <w:left w:val="none" w:sz="0" w:space="0" w:color="auto"/>
        <w:bottom w:val="none" w:sz="0" w:space="0" w:color="auto"/>
        <w:right w:val="none" w:sz="0" w:space="0" w:color="auto"/>
      </w:divBdr>
    </w:div>
    <w:div w:id="1683896058">
      <w:bodyDiv w:val="1"/>
      <w:marLeft w:val="0"/>
      <w:marRight w:val="0"/>
      <w:marTop w:val="0"/>
      <w:marBottom w:val="0"/>
      <w:divBdr>
        <w:top w:val="none" w:sz="0" w:space="0" w:color="auto"/>
        <w:left w:val="none" w:sz="0" w:space="0" w:color="auto"/>
        <w:bottom w:val="none" w:sz="0" w:space="0" w:color="auto"/>
        <w:right w:val="none" w:sz="0" w:space="0" w:color="auto"/>
      </w:divBdr>
    </w:div>
    <w:div w:id="1684549383">
      <w:bodyDiv w:val="1"/>
      <w:marLeft w:val="0"/>
      <w:marRight w:val="0"/>
      <w:marTop w:val="0"/>
      <w:marBottom w:val="0"/>
      <w:divBdr>
        <w:top w:val="none" w:sz="0" w:space="0" w:color="auto"/>
        <w:left w:val="none" w:sz="0" w:space="0" w:color="auto"/>
        <w:bottom w:val="none" w:sz="0" w:space="0" w:color="auto"/>
        <w:right w:val="none" w:sz="0" w:space="0" w:color="auto"/>
      </w:divBdr>
    </w:div>
    <w:div w:id="1684940339">
      <w:bodyDiv w:val="1"/>
      <w:marLeft w:val="0"/>
      <w:marRight w:val="0"/>
      <w:marTop w:val="0"/>
      <w:marBottom w:val="0"/>
      <w:divBdr>
        <w:top w:val="none" w:sz="0" w:space="0" w:color="auto"/>
        <w:left w:val="none" w:sz="0" w:space="0" w:color="auto"/>
        <w:bottom w:val="none" w:sz="0" w:space="0" w:color="auto"/>
        <w:right w:val="none" w:sz="0" w:space="0" w:color="auto"/>
      </w:divBdr>
    </w:div>
    <w:div w:id="1685207733">
      <w:bodyDiv w:val="1"/>
      <w:marLeft w:val="0"/>
      <w:marRight w:val="0"/>
      <w:marTop w:val="0"/>
      <w:marBottom w:val="0"/>
      <w:divBdr>
        <w:top w:val="none" w:sz="0" w:space="0" w:color="auto"/>
        <w:left w:val="none" w:sz="0" w:space="0" w:color="auto"/>
        <w:bottom w:val="none" w:sz="0" w:space="0" w:color="auto"/>
        <w:right w:val="none" w:sz="0" w:space="0" w:color="auto"/>
      </w:divBdr>
    </w:div>
    <w:div w:id="1685664091">
      <w:bodyDiv w:val="1"/>
      <w:marLeft w:val="0"/>
      <w:marRight w:val="0"/>
      <w:marTop w:val="0"/>
      <w:marBottom w:val="0"/>
      <w:divBdr>
        <w:top w:val="none" w:sz="0" w:space="0" w:color="auto"/>
        <w:left w:val="none" w:sz="0" w:space="0" w:color="auto"/>
        <w:bottom w:val="none" w:sz="0" w:space="0" w:color="auto"/>
        <w:right w:val="none" w:sz="0" w:space="0" w:color="auto"/>
      </w:divBdr>
    </w:div>
    <w:div w:id="1685667194">
      <w:bodyDiv w:val="1"/>
      <w:marLeft w:val="0"/>
      <w:marRight w:val="0"/>
      <w:marTop w:val="0"/>
      <w:marBottom w:val="0"/>
      <w:divBdr>
        <w:top w:val="none" w:sz="0" w:space="0" w:color="auto"/>
        <w:left w:val="none" w:sz="0" w:space="0" w:color="auto"/>
        <w:bottom w:val="none" w:sz="0" w:space="0" w:color="auto"/>
        <w:right w:val="none" w:sz="0" w:space="0" w:color="auto"/>
      </w:divBdr>
    </w:div>
    <w:div w:id="1685790918">
      <w:bodyDiv w:val="1"/>
      <w:marLeft w:val="0"/>
      <w:marRight w:val="0"/>
      <w:marTop w:val="0"/>
      <w:marBottom w:val="0"/>
      <w:divBdr>
        <w:top w:val="none" w:sz="0" w:space="0" w:color="auto"/>
        <w:left w:val="none" w:sz="0" w:space="0" w:color="auto"/>
        <w:bottom w:val="none" w:sz="0" w:space="0" w:color="auto"/>
        <w:right w:val="none" w:sz="0" w:space="0" w:color="auto"/>
      </w:divBdr>
    </w:div>
    <w:div w:id="1686832871">
      <w:bodyDiv w:val="1"/>
      <w:marLeft w:val="0"/>
      <w:marRight w:val="0"/>
      <w:marTop w:val="0"/>
      <w:marBottom w:val="0"/>
      <w:divBdr>
        <w:top w:val="none" w:sz="0" w:space="0" w:color="auto"/>
        <w:left w:val="none" w:sz="0" w:space="0" w:color="auto"/>
        <w:bottom w:val="none" w:sz="0" w:space="0" w:color="auto"/>
        <w:right w:val="none" w:sz="0" w:space="0" w:color="auto"/>
      </w:divBdr>
    </w:div>
    <w:div w:id="1687441418">
      <w:bodyDiv w:val="1"/>
      <w:marLeft w:val="0"/>
      <w:marRight w:val="0"/>
      <w:marTop w:val="0"/>
      <w:marBottom w:val="0"/>
      <w:divBdr>
        <w:top w:val="none" w:sz="0" w:space="0" w:color="auto"/>
        <w:left w:val="none" w:sz="0" w:space="0" w:color="auto"/>
        <w:bottom w:val="none" w:sz="0" w:space="0" w:color="auto"/>
        <w:right w:val="none" w:sz="0" w:space="0" w:color="auto"/>
      </w:divBdr>
    </w:div>
    <w:div w:id="1689210535">
      <w:bodyDiv w:val="1"/>
      <w:marLeft w:val="0"/>
      <w:marRight w:val="0"/>
      <w:marTop w:val="0"/>
      <w:marBottom w:val="0"/>
      <w:divBdr>
        <w:top w:val="none" w:sz="0" w:space="0" w:color="auto"/>
        <w:left w:val="none" w:sz="0" w:space="0" w:color="auto"/>
        <w:bottom w:val="none" w:sz="0" w:space="0" w:color="auto"/>
        <w:right w:val="none" w:sz="0" w:space="0" w:color="auto"/>
      </w:divBdr>
    </w:div>
    <w:div w:id="1689452732">
      <w:bodyDiv w:val="1"/>
      <w:marLeft w:val="0"/>
      <w:marRight w:val="0"/>
      <w:marTop w:val="0"/>
      <w:marBottom w:val="0"/>
      <w:divBdr>
        <w:top w:val="none" w:sz="0" w:space="0" w:color="auto"/>
        <w:left w:val="none" w:sz="0" w:space="0" w:color="auto"/>
        <w:bottom w:val="none" w:sz="0" w:space="0" w:color="auto"/>
        <w:right w:val="none" w:sz="0" w:space="0" w:color="auto"/>
      </w:divBdr>
    </w:div>
    <w:div w:id="1689477411">
      <w:bodyDiv w:val="1"/>
      <w:marLeft w:val="0"/>
      <w:marRight w:val="0"/>
      <w:marTop w:val="0"/>
      <w:marBottom w:val="0"/>
      <w:divBdr>
        <w:top w:val="none" w:sz="0" w:space="0" w:color="auto"/>
        <w:left w:val="none" w:sz="0" w:space="0" w:color="auto"/>
        <w:bottom w:val="none" w:sz="0" w:space="0" w:color="auto"/>
        <w:right w:val="none" w:sz="0" w:space="0" w:color="auto"/>
      </w:divBdr>
    </w:div>
    <w:div w:id="1689720319">
      <w:bodyDiv w:val="1"/>
      <w:marLeft w:val="0"/>
      <w:marRight w:val="0"/>
      <w:marTop w:val="0"/>
      <w:marBottom w:val="0"/>
      <w:divBdr>
        <w:top w:val="none" w:sz="0" w:space="0" w:color="auto"/>
        <w:left w:val="none" w:sz="0" w:space="0" w:color="auto"/>
        <w:bottom w:val="none" w:sz="0" w:space="0" w:color="auto"/>
        <w:right w:val="none" w:sz="0" w:space="0" w:color="auto"/>
      </w:divBdr>
    </w:div>
    <w:div w:id="1689788474">
      <w:bodyDiv w:val="1"/>
      <w:marLeft w:val="0"/>
      <w:marRight w:val="0"/>
      <w:marTop w:val="0"/>
      <w:marBottom w:val="0"/>
      <w:divBdr>
        <w:top w:val="none" w:sz="0" w:space="0" w:color="auto"/>
        <w:left w:val="none" w:sz="0" w:space="0" w:color="auto"/>
        <w:bottom w:val="none" w:sz="0" w:space="0" w:color="auto"/>
        <w:right w:val="none" w:sz="0" w:space="0" w:color="auto"/>
      </w:divBdr>
    </w:div>
    <w:div w:id="1690175798">
      <w:bodyDiv w:val="1"/>
      <w:marLeft w:val="0"/>
      <w:marRight w:val="0"/>
      <w:marTop w:val="0"/>
      <w:marBottom w:val="0"/>
      <w:divBdr>
        <w:top w:val="none" w:sz="0" w:space="0" w:color="auto"/>
        <w:left w:val="none" w:sz="0" w:space="0" w:color="auto"/>
        <w:bottom w:val="none" w:sz="0" w:space="0" w:color="auto"/>
        <w:right w:val="none" w:sz="0" w:space="0" w:color="auto"/>
      </w:divBdr>
    </w:div>
    <w:div w:id="1690401876">
      <w:bodyDiv w:val="1"/>
      <w:marLeft w:val="0"/>
      <w:marRight w:val="0"/>
      <w:marTop w:val="0"/>
      <w:marBottom w:val="0"/>
      <w:divBdr>
        <w:top w:val="none" w:sz="0" w:space="0" w:color="auto"/>
        <w:left w:val="none" w:sz="0" w:space="0" w:color="auto"/>
        <w:bottom w:val="none" w:sz="0" w:space="0" w:color="auto"/>
        <w:right w:val="none" w:sz="0" w:space="0" w:color="auto"/>
      </w:divBdr>
    </w:div>
    <w:div w:id="1691184104">
      <w:bodyDiv w:val="1"/>
      <w:marLeft w:val="0"/>
      <w:marRight w:val="0"/>
      <w:marTop w:val="0"/>
      <w:marBottom w:val="0"/>
      <w:divBdr>
        <w:top w:val="none" w:sz="0" w:space="0" w:color="auto"/>
        <w:left w:val="none" w:sz="0" w:space="0" w:color="auto"/>
        <w:bottom w:val="none" w:sz="0" w:space="0" w:color="auto"/>
        <w:right w:val="none" w:sz="0" w:space="0" w:color="auto"/>
      </w:divBdr>
    </w:div>
    <w:div w:id="1691297748">
      <w:bodyDiv w:val="1"/>
      <w:marLeft w:val="0"/>
      <w:marRight w:val="0"/>
      <w:marTop w:val="0"/>
      <w:marBottom w:val="0"/>
      <w:divBdr>
        <w:top w:val="none" w:sz="0" w:space="0" w:color="auto"/>
        <w:left w:val="none" w:sz="0" w:space="0" w:color="auto"/>
        <w:bottom w:val="none" w:sz="0" w:space="0" w:color="auto"/>
        <w:right w:val="none" w:sz="0" w:space="0" w:color="auto"/>
      </w:divBdr>
    </w:div>
    <w:div w:id="1692099276">
      <w:bodyDiv w:val="1"/>
      <w:marLeft w:val="0"/>
      <w:marRight w:val="0"/>
      <w:marTop w:val="0"/>
      <w:marBottom w:val="0"/>
      <w:divBdr>
        <w:top w:val="none" w:sz="0" w:space="0" w:color="auto"/>
        <w:left w:val="none" w:sz="0" w:space="0" w:color="auto"/>
        <w:bottom w:val="none" w:sz="0" w:space="0" w:color="auto"/>
        <w:right w:val="none" w:sz="0" w:space="0" w:color="auto"/>
      </w:divBdr>
    </w:div>
    <w:div w:id="1693729166">
      <w:bodyDiv w:val="1"/>
      <w:marLeft w:val="0"/>
      <w:marRight w:val="0"/>
      <w:marTop w:val="0"/>
      <w:marBottom w:val="0"/>
      <w:divBdr>
        <w:top w:val="none" w:sz="0" w:space="0" w:color="auto"/>
        <w:left w:val="none" w:sz="0" w:space="0" w:color="auto"/>
        <w:bottom w:val="none" w:sz="0" w:space="0" w:color="auto"/>
        <w:right w:val="none" w:sz="0" w:space="0" w:color="auto"/>
      </w:divBdr>
    </w:div>
    <w:div w:id="1694302675">
      <w:bodyDiv w:val="1"/>
      <w:marLeft w:val="0"/>
      <w:marRight w:val="0"/>
      <w:marTop w:val="0"/>
      <w:marBottom w:val="0"/>
      <w:divBdr>
        <w:top w:val="none" w:sz="0" w:space="0" w:color="auto"/>
        <w:left w:val="none" w:sz="0" w:space="0" w:color="auto"/>
        <w:bottom w:val="none" w:sz="0" w:space="0" w:color="auto"/>
        <w:right w:val="none" w:sz="0" w:space="0" w:color="auto"/>
      </w:divBdr>
    </w:div>
    <w:div w:id="1695812841">
      <w:bodyDiv w:val="1"/>
      <w:marLeft w:val="0"/>
      <w:marRight w:val="0"/>
      <w:marTop w:val="0"/>
      <w:marBottom w:val="0"/>
      <w:divBdr>
        <w:top w:val="none" w:sz="0" w:space="0" w:color="auto"/>
        <w:left w:val="none" w:sz="0" w:space="0" w:color="auto"/>
        <w:bottom w:val="none" w:sz="0" w:space="0" w:color="auto"/>
        <w:right w:val="none" w:sz="0" w:space="0" w:color="auto"/>
      </w:divBdr>
    </w:div>
    <w:div w:id="1695885072">
      <w:bodyDiv w:val="1"/>
      <w:marLeft w:val="0"/>
      <w:marRight w:val="0"/>
      <w:marTop w:val="0"/>
      <w:marBottom w:val="0"/>
      <w:divBdr>
        <w:top w:val="none" w:sz="0" w:space="0" w:color="auto"/>
        <w:left w:val="none" w:sz="0" w:space="0" w:color="auto"/>
        <w:bottom w:val="none" w:sz="0" w:space="0" w:color="auto"/>
        <w:right w:val="none" w:sz="0" w:space="0" w:color="auto"/>
      </w:divBdr>
    </w:div>
    <w:div w:id="1697388587">
      <w:bodyDiv w:val="1"/>
      <w:marLeft w:val="0"/>
      <w:marRight w:val="0"/>
      <w:marTop w:val="0"/>
      <w:marBottom w:val="0"/>
      <w:divBdr>
        <w:top w:val="none" w:sz="0" w:space="0" w:color="auto"/>
        <w:left w:val="none" w:sz="0" w:space="0" w:color="auto"/>
        <w:bottom w:val="none" w:sz="0" w:space="0" w:color="auto"/>
        <w:right w:val="none" w:sz="0" w:space="0" w:color="auto"/>
      </w:divBdr>
    </w:div>
    <w:div w:id="1697729032">
      <w:bodyDiv w:val="1"/>
      <w:marLeft w:val="0"/>
      <w:marRight w:val="0"/>
      <w:marTop w:val="0"/>
      <w:marBottom w:val="0"/>
      <w:divBdr>
        <w:top w:val="none" w:sz="0" w:space="0" w:color="auto"/>
        <w:left w:val="none" w:sz="0" w:space="0" w:color="auto"/>
        <w:bottom w:val="none" w:sz="0" w:space="0" w:color="auto"/>
        <w:right w:val="none" w:sz="0" w:space="0" w:color="auto"/>
      </w:divBdr>
    </w:div>
    <w:div w:id="1698197181">
      <w:bodyDiv w:val="1"/>
      <w:marLeft w:val="0"/>
      <w:marRight w:val="0"/>
      <w:marTop w:val="0"/>
      <w:marBottom w:val="0"/>
      <w:divBdr>
        <w:top w:val="none" w:sz="0" w:space="0" w:color="auto"/>
        <w:left w:val="none" w:sz="0" w:space="0" w:color="auto"/>
        <w:bottom w:val="none" w:sz="0" w:space="0" w:color="auto"/>
        <w:right w:val="none" w:sz="0" w:space="0" w:color="auto"/>
      </w:divBdr>
    </w:div>
    <w:div w:id="1698433360">
      <w:bodyDiv w:val="1"/>
      <w:marLeft w:val="0"/>
      <w:marRight w:val="0"/>
      <w:marTop w:val="0"/>
      <w:marBottom w:val="0"/>
      <w:divBdr>
        <w:top w:val="none" w:sz="0" w:space="0" w:color="auto"/>
        <w:left w:val="none" w:sz="0" w:space="0" w:color="auto"/>
        <w:bottom w:val="none" w:sz="0" w:space="0" w:color="auto"/>
        <w:right w:val="none" w:sz="0" w:space="0" w:color="auto"/>
      </w:divBdr>
    </w:div>
    <w:div w:id="1698970158">
      <w:bodyDiv w:val="1"/>
      <w:marLeft w:val="0"/>
      <w:marRight w:val="0"/>
      <w:marTop w:val="0"/>
      <w:marBottom w:val="0"/>
      <w:divBdr>
        <w:top w:val="none" w:sz="0" w:space="0" w:color="auto"/>
        <w:left w:val="none" w:sz="0" w:space="0" w:color="auto"/>
        <w:bottom w:val="none" w:sz="0" w:space="0" w:color="auto"/>
        <w:right w:val="none" w:sz="0" w:space="0" w:color="auto"/>
      </w:divBdr>
    </w:div>
    <w:div w:id="1700007128">
      <w:bodyDiv w:val="1"/>
      <w:marLeft w:val="0"/>
      <w:marRight w:val="0"/>
      <w:marTop w:val="0"/>
      <w:marBottom w:val="0"/>
      <w:divBdr>
        <w:top w:val="none" w:sz="0" w:space="0" w:color="auto"/>
        <w:left w:val="none" w:sz="0" w:space="0" w:color="auto"/>
        <w:bottom w:val="none" w:sz="0" w:space="0" w:color="auto"/>
        <w:right w:val="none" w:sz="0" w:space="0" w:color="auto"/>
      </w:divBdr>
    </w:div>
    <w:div w:id="1701081721">
      <w:bodyDiv w:val="1"/>
      <w:marLeft w:val="0"/>
      <w:marRight w:val="0"/>
      <w:marTop w:val="0"/>
      <w:marBottom w:val="0"/>
      <w:divBdr>
        <w:top w:val="none" w:sz="0" w:space="0" w:color="auto"/>
        <w:left w:val="none" w:sz="0" w:space="0" w:color="auto"/>
        <w:bottom w:val="none" w:sz="0" w:space="0" w:color="auto"/>
        <w:right w:val="none" w:sz="0" w:space="0" w:color="auto"/>
      </w:divBdr>
    </w:div>
    <w:div w:id="1701468727">
      <w:bodyDiv w:val="1"/>
      <w:marLeft w:val="0"/>
      <w:marRight w:val="0"/>
      <w:marTop w:val="0"/>
      <w:marBottom w:val="0"/>
      <w:divBdr>
        <w:top w:val="none" w:sz="0" w:space="0" w:color="auto"/>
        <w:left w:val="none" w:sz="0" w:space="0" w:color="auto"/>
        <w:bottom w:val="none" w:sz="0" w:space="0" w:color="auto"/>
        <w:right w:val="none" w:sz="0" w:space="0" w:color="auto"/>
      </w:divBdr>
    </w:div>
    <w:div w:id="1701971533">
      <w:bodyDiv w:val="1"/>
      <w:marLeft w:val="0"/>
      <w:marRight w:val="0"/>
      <w:marTop w:val="0"/>
      <w:marBottom w:val="0"/>
      <w:divBdr>
        <w:top w:val="none" w:sz="0" w:space="0" w:color="auto"/>
        <w:left w:val="none" w:sz="0" w:space="0" w:color="auto"/>
        <w:bottom w:val="none" w:sz="0" w:space="0" w:color="auto"/>
        <w:right w:val="none" w:sz="0" w:space="0" w:color="auto"/>
      </w:divBdr>
    </w:div>
    <w:div w:id="1702585235">
      <w:bodyDiv w:val="1"/>
      <w:marLeft w:val="0"/>
      <w:marRight w:val="0"/>
      <w:marTop w:val="0"/>
      <w:marBottom w:val="0"/>
      <w:divBdr>
        <w:top w:val="none" w:sz="0" w:space="0" w:color="auto"/>
        <w:left w:val="none" w:sz="0" w:space="0" w:color="auto"/>
        <w:bottom w:val="none" w:sz="0" w:space="0" w:color="auto"/>
        <w:right w:val="none" w:sz="0" w:space="0" w:color="auto"/>
      </w:divBdr>
    </w:div>
    <w:div w:id="1704592488">
      <w:bodyDiv w:val="1"/>
      <w:marLeft w:val="0"/>
      <w:marRight w:val="0"/>
      <w:marTop w:val="0"/>
      <w:marBottom w:val="0"/>
      <w:divBdr>
        <w:top w:val="none" w:sz="0" w:space="0" w:color="auto"/>
        <w:left w:val="none" w:sz="0" w:space="0" w:color="auto"/>
        <w:bottom w:val="none" w:sz="0" w:space="0" w:color="auto"/>
        <w:right w:val="none" w:sz="0" w:space="0" w:color="auto"/>
      </w:divBdr>
    </w:div>
    <w:div w:id="1704744979">
      <w:bodyDiv w:val="1"/>
      <w:marLeft w:val="0"/>
      <w:marRight w:val="0"/>
      <w:marTop w:val="0"/>
      <w:marBottom w:val="0"/>
      <w:divBdr>
        <w:top w:val="none" w:sz="0" w:space="0" w:color="auto"/>
        <w:left w:val="none" w:sz="0" w:space="0" w:color="auto"/>
        <w:bottom w:val="none" w:sz="0" w:space="0" w:color="auto"/>
        <w:right w:val="none" w:sz="0" w:space="0" w:color="auto"/>
      </w:divBdr>
    </w:div>
    <w:div w:id="1704942727">
      <w:bodyDiv w:val="1"/>
      <w:marLeft w:val="0"/>
      <w:marRight w:val="0"/>
      <w:marTop w:val="0"/>
      <w:marBottom w:val="0"/>
      <w:divBdr>
        <w:top w:val="none" w:sz="0" w:space="0" w:color="auto"/>
        <w:left w:val="none" w:sz="0" w:space="0" w:color="auto"/>
        <w:bottom w:val="none" w:sz="0" w:space="0" w:color="auto"/>
        <w:right w:val="none" w:sz="0" w:space="0" w:color="auto"/>
      </w:divBdr>
    </w:div>
    <w:div w:id="1705057482">
      <w:bodyDiv w:val="1"/>
      <w:marLeft w:val="0"/>
      <w:marRight w:val="0"/>
      <w:marTop w:val="0"/>
      <w:marBottom w:val="0"/>
      <w:divBdr>
        <w:top w:val="none" w:sz="0" w:space="0" w:color="auto"/>
        <w:left w:val="none" w:sz="0" w:space="0" w:color="auto"/>
        <w:bottom w:val="none" w:sz="0" w:space="0" w:color="auto"/>
        <w:right w:val="none" w:sz="0" w:space="0" w:color="auto"/>
      </w:divBdr>
    </w:div>
    <w:div w:id="1705248195">
      <w:bodyDiv w:val="1"/>
      <w:marLeft w:val="0"/>
      <w:marRight w:val="0"/>
      <w:marTop w:val="0"/>
      <w:marBottom w:val="0"/>
      <w:divBdr>
        <w:top w:val="none" w:sz="0" w:space="0" w:color="auto"/>
        <w:left w:val="none" w:sz="0" w:space="0" w:color="auto"/>
        <w:bottom w:val="none" w:sz="0" w:space="0" w:color="auto"/>
        <w:right w:val="none" w:sz="0" w:space="0" w:color="auto"/>
      </w:divBdr>
    </w:div>
    <w:div w:id="1706176723">
      <w:bodyDiv w:val="1"/>
      <w:marLeft w:val="0"/>
      <w:marRight w:val="0"/>
      <w:marTop w:val="0"/>
      <w:marBottom w:val="0"/>
      <w:divBdr>
        <w:top w:val="none" w:sz="0" w:space="0" w:color="auto"/>
        <w:left w:val="none" w:sz="0" w:space="0" w:color="auto"/>
        <w:bottom w:val="none" w:sz="0" w:space="0" w:color="auto"/>
        <w:right w:val="none" w:sz="0" w:space="0" w:color="auto"/>
      </w:divBdr>
    </w:div>
    <w:div w:id="1707098819">
      <w:bodyDiv w:val="1"/>
      <w:marLeft w:val="0"/>
      <w:marRight w:val="0"/>
      <w:marTop w:val="0"/>
      <w:marBottom w:val="0"/>
      <w:divBdr>
        <w:top w:val="none" w:sz="0" w:space="0" w:color="auto"/>
        <w:left w:val="none" w:sz="0" w:space="0" w:color="auto"/>
        <w:bottom w:val="none" w:sz="0" w:space="0" w:color="auto"/>
        <w:right w:val="none" w:sz="0" w:space="0" w:color="auto"/>
      </w:divBdr>
    </w:div>
    <w:div w:id="1707294063">
      <w:bodyDiv w:val="1"/>
      <w:marLeft w:val="0"/>
      <w:marRight w:val="0"/>
      <w:marTop w:val="0"/>
      <w:marBottom w:val="0"/>
      <w:divBdr>
        <w:top w:val="none" w:sz="0" w:space="0" w:color="auto"/>
        <w:left w:val="none" w:sz="0" w:space="0" w:color="auto"/>
        <w:bottom w:val="none" w:sz="0" w:space="0" w:color="auto"/>
        <w:right w:val="none" w:sz="0" w:space="0" w:color="auto"/>
      </w:divBdr>
    </w:div>
    <w:div w:id="1707752897">
      <w:bodyDiv w:val="1"/>
      <w:marLeft w:val="0"/>
      <w:marRight w:val="0"/>
      <w:marTop w:val="0"/>
      <w:marBottom w:val="0"/>
      <w:divBdr>
        <w:top w:val="none" w:sz="0" w:space="0" w:color="auto"/>
        <w:left w:val="none" w:sz="0" w:space="0" w:color="auto"/>
        <w:bottom w:val="none" w:sz="0" w:space="0" w:color="auto"/>
        <w:right w:val="none" w:sz="0" w:space="0" w:color="auto"/>
      </w:divBdr>
    </w:div>
    <w:div w:id="1707945376">
      <w:bodyDiv w:val="1"/>
      <w:marLeft w:val="0"/>
      <w:marRight w:val="0"/>
      <w:marTop w:val="0"/>
      <w:marBottom w:val="0"/>
      <w:divBdr>
        <w:top w:val="none" w:sz="0" w:space="0" w:color="auto"/>
        <w:left w:val="none" w:sz="0" w:space="0" w:color="auto"/>
        <w:bottom w:val="none" w:sz="0" w:space="0" w:color="auto"/>
        <w:right w:val="none" w:sz="0" w:space="0" w:color="auto"/>
      </w:divBdr>
    </w:div>
    <w:div w:id="1707950197">
      <w:bodyDiv w:val="1"/>
      <w:marLeft w:val="0"/>
      <w:marRight w:val="0"/>
      <w:marTop w:val="0"/>
      <w:marBottom w:val="0"/>
      <w:divBdr>
        <w:top w:val="none" w:sz="0" w:space="0" w:color="auto"/>
        <w:left w:val="none" w:sz="0" w:space="0" w:color="auto"/>
        <w:bottom w:val="none" w:sz="0" w:space="0" w:color="auto"/>
        <w:right w:val="none" w:sz="0" w:space="0" w:color="auto"/>
      </w:divBdr>
    </w:div>
    <w:div w:id="1708069171">
      <w:bodyDiv w:val="1"/>
      <w:marLeft w:val="0"/>
      <w:marRight w:val="0"/>
      <w:marTop w:val="0"/>
      <w:marBottom w:val="0"/>
      <w:divBdr>
        <w:top w:val="none" w:sz="0" w:space="0" w:color="auto"/>
        <w:left w:val="none" w:sz="0" w:space="0" w:color="auto"/>
        <w:bottom w:val="none" w:sz="0" w:space="0" w:color="auto"/>
        <w:right w:val="none" w:sz="0" w:space="0" w:color="auto"/>
      </w:divBdr>
    </w:div>
    <w:div w:id="1708136981">
      <w:bodyDiv w:val="1"/>
      <w:marLeft w:val="0"/>
      <w:marRight w:val="0"/>
      <w:marTop w:val="0"/>
      <w:marBottom w:val="0"/>
      <w:divBdr>
        <w:top w:val="none" w:sz="0" w:space="0" w:color="auto"/>
        <w:left w:val="none" w:sz="0" w:space="0" w:color="auto"/>
        <w:bottom w:val="none" w:sz="0" w:space="0" w:color="auto"/>
        <w:right w:val="none" w:sz="0" w:space="0" w:color="auto"/>
      </w:divBdr>
    </w:div>
    <w:div w:id="1708989190">
      <w:bodyDiv w:val="1"/>
      <w:marLeft w:val="0"/>
      <w:marRight w:val="0"/>
      <w:marTop w:val="0"/>
      <w:marBottom w:val="0"/>
      <w:divBdr>
        <w:top w:val="none" w:sz="0" w:space="0" w:color="auto"/>
        <w:left w:val="none" w:sz="0" w:space="0" w:color="auto"/>
        <w:bottom w:val="none" w:sz="0" w:space="0" w:color="auto"/>
        <w:right w:val="none" w:sz="0" w:space="0" w:color="auto"/>
      </w:divBdr>
    </w:div>
    <w:div w:id="1709797796">
      <w:bodyDiv w:val="1"/>
      <w:marLeft w:val="0"/>
      <w:marRight w:val="0"/>
      <w:marTop w:val="0"/>
      <w:marBottom w:val="0"/>
      <w:divBdr>
        <w:top w:val="none" w:sz="0" w:space="0" w:color="auto"/>
        <w:left w:val="none" w:sz="0" w:space="0" w:color="auto"/>
        <w:bottom w:val="none" w:sz="0" w:space="0" w:color="auto"/>
        <w:right w:val="none" w:sz="0" w:space="0" w:color="auto"/>
      </w:divBdr>
    </w:div>
    <w:div w:id="1709839236">
      <w:bodyDiv w:val="1"/>
      <w:marLeft w:val="0"/>
      <w:marRight w:val="0"/>
      <w:marTop w:val="0"/>
      <w:marBottom w:val="0"/>
      <w:divBdr>
        <w:top w:val="none" w:sz="0" w:space="0" w:color="auto"/>
        <w:left w:val="none" w:sz="0" w:space="0" w:color="auto"/>
        <w:bottom w:val="none" w:sz="0" w:space="0" w:color="auto"/>
        <w:right w:val="none" w:sz="0" w:space="0" w:color="auto"/>
      </w:divBdr>
    </w:div>
    <w:div w:id="1710908064">
      <w:bodyDiv w:val="1"/>
      <w:marLeft w:val="0"/>
      <w:marRight w:val="0"/>
      <w:marTop w:val="0"/>
      <w:marBottom w:val="0"/>
      <w:divBdr>
        <w:top w:val="none" w:sz="0" w:space="0" w:color="auto"/>
        <w:left w:val="none" w:sz="0" w:space="0" w:color="auto"/>
        <w:bottom w:val="none" w:sz="0" w:space="0" w:color="auto"/>
        <w:right w:val="none" w:sz="0" w:space="0" w:color="auto"/>
      </w:divBdr>
    </w:div>
    <w:div w:id="1711417459">
      <w:bodyDiv w:val="1"/>
      <w:marLeft w:val="0"/>
      <w:marRight w:val="0"/>
      <w:marTop w:val="0"/>
      <w:marBottom w:val="0"/>
      <w:divBdr>
        <w:top w:val="none" w:sz="0" w:space="0" w:color="auto"/>
        <w:left w:val="none" w:sz="0" w:space="0" w:color="auto"/>
        <w:bottom w:val="none" w:sz="0" w:space="0" w:color="auto"/>
        <w:right w:val="none" w:sz="0" w:space="0" w:color="auto"/>
      </w:divBdr>
    </w:div>
    <w:div w:id="1713454882">
      <w:bodyDiv w:val="1"/>
      <w:marLeft w:val="0"/>
      <w:marRight w:val="0"/>
      <w:marTop w:val="0"/>
      <w:marBottom w:val="0"/>
      <w:divBdr>
        <w:top w:val="none" w:sz="0" w:space="0" w:color="auto"/>
        <w:left w:val="none" w:sz="0" w:space="0" w:color="auto"/>
        <w:bottom w:val="none" w:sz="0" w:space="0" w:color="auto"/>
        <w:right w:val="none" w:sz="0" w:space="0" w:color="auto"/>
      </w:divBdr>
    </w:div>
    <w:div w:id="1714882686">
      <w:bodyDiv w:val="1"/>
      <w:marLeft w:val="0"/>
      <w:marRight w:val="0"/>
      <w:marTop w:val="0"/>
      <w:marBottom w:val="0"/>
      <w:divBdr>
        <w:top w:val="none" w:sz="0" w:space="0" w:color="auto"/>
        <w:left w:val="none" w:sz="0" w:space="0" w:color="auto"/>
        <w:bottom w:val="none" w:sz="0" w:space="0" w:color="auto"/>
        <w:right w:val="none" w:sz="0" w:space="0" w:color="auto"/>
      </w:divBdr>
    </w:div>
    <w:div w:id="1714966259">
      <w:bodyDiv w:val="1"/>
      <w:marLeft w:val="0"/>
      <w:marRight w:val="0"/>
      <w:marTop w:val="0"/>
      <w:marBottom w:val="0"/>
      <w:divBdr>
        <w:top w:val="none" w:sz="0" w:space="0" w:color="auto"/>
        <w:left w:val="none" w:sz="0" w:space="0" w:color="auto"/>
        <w:bottom w:val="none" w:sz="0" w:space="0" w:color="auto"/>
        <w:right w:val="none" w:sz="0" w:space="0" w:color="auto"/>
      </w:divBdr>
    </w:div>
    <w:div w:id="1715352068">
      <w:bodyDiv w:val="1"/>
      <w:marLeft w:val="0"/>
      <w:marRight w:val="0"/>
      <w:marTop w:val="0"/>
      <w:marBottom w:val="0"/>
      <w:divBdr>
        <w:top w:val="none" w:sz="0" w:space="0" w:color="auto"/>
        <w:left w:val="none" w:sz="0" w:space="0" w:color="auto"/>
        <w:bottom w:val="none" w:sz="0" w:space="0" w:color="auto"/>
        <w:right w:val="none" w:sz="0" w:space="0" w:color="auto"/>
      </w:divBdr>
    </w:div>
    <w:div w:id="1716276960">
      <w:bodyDiv w:val="1"/>
      <w:marLeft w:val="0"/>
      <w:marRight w:val="0"/>
      <w:marTop w:val="0"/>
      <w:marBottom w:val="0"/>
      <w:divBdr>
        <w:top w:val="none" w:sz="0" w:space="0" w:color="auto"/>
        <w:left w:val="none" w:sz="0" w:space="0" w:color="auto"/>
        <w:bottom w:val="none" w:sz="0" w:space="0" w:color="auto"/>
        <w:right w:val="none" w:sz="0" w:space="0" w:color="auto"/>
      </w:divBdr>
    </w:div>
    <w:div w:id="1717125509">
      <w:bodyDiv w:val="1"/>
      <w:marLeft w:val="0"/>
      <w:marRight w:val="0"/>
      <w:marTop w:val="0"/>
      <w:marBottom w:val="0"/>
      <w:divBdr>
        <w:top w:val="none" w:sz="0" w:space="0" w:color="auto"/>
        <w:left w:val="none" w:sz="0" w:space="0" w:color="auto"/>
        <w:bottom w:val="none" w:sz="0" w:space="0" w:color="auto"/>
        <w:right w:val="none" w:sz="0" w:space="0" w:color="auto"/>
      </w:divBdr>
    </w:div>
    <w:div w:id="1718042006">
      <w:bodyDiv w:val="1"/>
      <w:marLeft w:val="0"/>
      <w:marRight w:val="0"/>
      <w:marTop w:val="0"/>
      <w:marBottom w:val="0"/>
      <w:divBdr>
        <w:top w:val="none" w:sz="0" w:space="0" w:color="auto"/>
        <w:left w:val="none" w:sz="0" w:space="0" w:color="auto"/>
        <w:bottom w:val="none" w:sz="0" w:space="0" w:color="auto"/>
        <w:right w:val="none" w:sz="0" w:space="0" w:color="auto"/>
      </w:divBdr>
    </w:div>
    <w:div w:id="1718121266">
      <w:bodyDiv w:val="1"/>
      <w:marLeft w:val="0"/>
      <w:marRight w:val="0"/>
      <w:marTop w:val="0"/>
      <w:marBottom w:val="0"/>
      <w:divBdr>
        <w:top w:val="none" w:sz="0" w:space="0" w:color="auto"/>
        <w:left w:val="none" w:sz="0" w:space="0" w:color="auto"/>
        <w:bottom w:val="none" w:sz="0" w:space="0" w:color="auto"/>
        <w:right w:val="none" w:sz="0" w:space="0" w:color="auto"/>
      </w:divBdr>
    </w:div>
    <w:div w:id="1718697040">
      <w:bodyDiv w:val="1"/>
      <w:marLeft w:val="0"/>
      <w:marRight w:val="0"/>
      <w:marTop w:val="0"/>
      <w:marBottom w:val="0"/>
      <w:divBdr>
        <w:top w:val="none" w:sz="0" w:space="0" w:color="auto"/>
        <w:left w:val="none" w:sz="0" w:space="0" w:color="auto"/>
        <w:bottom w:val="none" w:sz="0" w:space="0" w:color="auto"/>
        <w:right w:val="none" w:sz="0" w:space="0" w:color="auto"/>
      </w:divBdr>
    </w:div>
    <w:div w:id="1718701703">
      <w:bodyDiv w:val="1"/>
      <w:marLeft w:val="0"/>
      <w:marRight w:val="0"/>
      <w:marTop w:val="0"/>
      <w:marBottom w:val="0"/>
      <w:divBdr>
        <w:top w:val="none" w:sz="0" w:space="0" w:color="auto"/>
        <w:left w:val="none" w:sz="0" w:space="0" w:color="auto"/>
        <w:bottom w:val="none" w:sz="0" w:space="0" w:color="auto"/>
        <w:right w:val="none" w:sz="0" w:space="0" w:color="auto"/>
      </w:divBdr>
    </w:div>
    <w:div w:id="1718964877">
      <w:bodyDiv w:val="1"/>
      <w:marLeft w:val="0"/>
      <w:marRight w:val="0"/>
      <w:marTop w:val="0"/>
      <w:marBottom w:val="0"/>
      <w:divBdr>
        <w:top w:val="none" w:sz="0" w:space="0" w:color="auto"/>
        <w:left w:val="none" w:sz="0" w:space="0" w:color="auto"/>
        <w:bottom w:val="none" w:sz="0" w:space="0" w:color="auto"/>
        <w:right w:val="none" w:sz="0" w:space="0" w:color="auto"/>
      </w:divBdr>
    </w:div>
    <w:div w:id="1719015481">
      <w:bodyDiv w:val="1"/>
      <w:marLeft w:val="0"/>
      <w:marRight w:val="0"/>
      <w:marTop w:val="0"/>
      <w:marBottom w:val="0"/>
      <w:divBdr>
        <w:top w:val="none" w:sz="0" w:space="0" w:color="auto"/>
        <w:left w:val="none" w:sz="0" w:space="0" w:color="auto"/>
        <w:bottom w:val="none" w:sz="0" w:space="0" w:color="auto"/>
        <w:right w:val="none" w:sz="0" w:space="0" w:color="auto"/>
      </w:divBdr>
    </w:div>
    <w:div w:id="1719695619">
      <w:bodyDiv w:val="1"/>
      <w:marLeft w:val="0"/>
      <w:marRight w:val="0"/>
      <w:marTop w:val="0"/>
      <w:marBottom w:val="0"/>
      <w:divBdr>
        <w:top w:val="none" w:sz="0" w:space="0" w:color="auto"/>
        <w:left w:val="none" w:sz="0" w:space="0" w:color="auto"/>
        <w:bottom w:val="none" w:sz="0" w:space="0" w:color="auto"/>
        <w:right w:val="none" w:sz="0" w:space="0" w:color="auto"/>
      </w:divBdr>
    </w:div>
    <w:div w:id="1720713311">
      <w:bodyDiv w:val="1"/>
      <w:marLeft w:val="0"/>
      <w:marRight w:val="0"/>
      <w:marTop w:val="0"/>
      <w:marBottom w:val="0"/>
      <w:divBdr>
        <w:top w:val="none" w:sz="0" w:space="0" w:color="auto"/>
        <w:left w:val="none" w:sz="0" w:space="0" w:color="auto"/>
        <w:bottom w:val="none" w:sz="0" w:space="0" w:color="auto"/>
        <w:right w:val="none" w:sz="0" w:space="0" w:color="auto"/>
      </w:divBdr>
    </w:div>
    <w:div w:id="1720980675">
      <w:bodyDiv w:val="1"/>
      <w:marLeft w:val="0"/>
      <w:marRight w:val="0"/>
      <w:marTop w:val="0"/>
      <w:marBottom w:val="0"/>
      <w:divBdr>
        <w:top w:val="none" w:sz="0" w:space="0" w:color="auto"/>
        <w:left w:val="none" w:sz="0" w:space="0" w:color="auto"/>
        <w:bottom w:val="none" w:sz="0" w:space="0" w:color="auto"/>
        <w:right w:val="none" w:sz="0" w:space="0" w:color="auto"/>
      </w:divBdr>
    </w:div>
    <w:div w:id="1721057512">
      <w:bodyDiv w:val="1"/>
      <w:marLeft w:val="0"/>
      <w:marRight w:val="0"/>
      <w:marTop w:val="0"/>
      <w:marBottom w:val="0"/>
      <w:divBdr>
        <w:top w:val="none" w:sz="0" w:space="0" w:color="auto"/>
        <w:left w:val="none" w:sz="0" w:space="0" w:color="auto"/>
        <w:bottom w:val="none" w:sz="0" w:space="0" w:color="auto"/>
        <w:right w:val="none" w:sz="0" w:space="0" w:color="auto"/>
      </w:divBdr>
    </w:div>
    <w:div w:id="1721435545">
      <w:bodyDiv w:val="1"/>
      <w:marLeft w:val="0"/>
      <w:marRight w:val="0"/>
      <w:marTop w:val="0"/>
      <w:marBottom w:val="0"/>
      <w:divBdr>
        <w:top w:val="none" w:sz="0" w:space="0" w:color="auto"/>
        <w:left w:val="none" w:sz="0" w:space="0" w:color="auto"/>
        <w:bottom w:val="none" w:sz="0" w:space="0" w:color="auto"/>
        <w:right w:val="none" w:sz="0" w:space="0" w:color="auto"/>
      </w:divBdr>
    </w:div>
    <w:div w:id="1722634689">
      <w:bodyDiv w:val="1"/>
      <w:marLeft w:val="0"/>
      <w:marRight w:val="0"/>
      <w:marTop w:val="0"/>
      <w:marBottom w:val="0"/>
      <w:divBdr>
        <w:top w:val="none" w:sz="0" w:space="0" w:color="auto"/>
        <w:left w:val="none" w:sz="0" w:space="0" w:color="auto"/>
        <w:bottom w:val="none" w:sz="0" w:space="0" w:color="auto"/>
        <w:right w:val="none" w:sz="0" w:space="0" w:color="auto"/>
      </w:divBdr>
    </w:div>
    <w:div w:id="1722748565">
      <w:bodyDiv w:val="1"/>
      <w:marLeft w:val="0"/>
      <w:marRight w:val="0"/>
      <w:marTop w:val="0"/>
      <w:marBottom w:val="0"/>
      <w:divBdr>
        <w:top w:val="none" w:sz="0" w:space="0" w:color="auto"/>
        <w:left w:val="none" w:sz="0" w:space="0" w:color="auto"/>
        <w:bottom w:val="none" w:sz="0" w:space="0" w:color="auto"/>
        <w:right w:val="none" w:sz="0" w:space="0" w:color="auto"/>
      </w:divBdr>
    </w:div>
    <w:div w:id="1722945805">
      <w:bodyDiv w:val="1"/>
      <w:marLeft w:val="0"/>
      <w:marRight w:val="0"/>
      <w:marTop w:val="0"/>
      <w:marBottom w:val="0"/>
      <w:divBdr>
        <w:top w:val="none" w:sz="0" w:space="0" w:color="auto"/>
        <w:left w:val="none" w:sz="0" w:space="0" w:color="auto"/>
        <w:bottom w:val="none" w:sz="0" w:space="0" w:color="auto"/>
        <w:right w:val="none" w:sz="0" w:space="0" w:color="auto"/>
      </w:divBdr>
    </w:div>
    <w:div w:id="1722973504">
      <w:bodyDiv w:val="1"/>
      <w:marLeft w:val="0"/>
      <w:marRight w:val="0"/>
      <w:marTop w:val="0"/>
      <w:marBottom w:val="0"/>
      <w:divBdr>
        <w:top w:val="none" w:sz="0" w:space="0" w:color="auto"/>
        <w:left w:val="none" w:sz="0" w:space="0" w:color="auto"/>
        <w:bottom w:val="none" w:sz="0" w:space="0" w:color="auto"/>
        <w:right w:val="none" w:sz="0" w:space="0" w:color="auto"/>
      </w:divBdr>
    </w:div>
    <w:div w:id="1724055972">
      <w:bodyDiv w:val="1"/>
      <w:marLeft w:val="0"/>
      <w:marRight w:val="0"/>
      <w:marTop w:val="0"/>
      <w:marBottom w:val="0"/>
      <w:divBdr>
        <w:top w:val="none" w:sz="0" w:space="0" w:color="auto"/>
        <w:left w:val="none" w:sz="0" w:space="0" w:color="auto"/>
        <w:bottom w:val="none" w:sz="0" w:space="0" w:color="auto"/>
        <w:right w:val="none" w:sz="0" w:space="0" w:color="auto"/>
      </w:divBdr>
    </w:div>
    <w:div w:id="1724133474">
      <w:bodyDiv w:val="1"/>
      <w:marLeft w:val="0"/>
      <w:marRight w:val="0"/>
      <w:marTop w:val="0"/>
      <w:marBottom w:val="0"/>
      <w:divBdr>
        <w:top w:val="none" w:sz="0" w:space="0" w:color="auto"/>
        <w:left w:val="none" w:sz="0" w:space="0" w:color="auto"/>
        <w:bottom w:val="none" w:sz="0" w:space="0" w:color="auto"/>
        <w:right w:val="none" w:sz="0" w:space="0" w:color="auto"/>
      </w:divBdr>
    </w:div>
    <w:div w:id="1724253959">
      <w:bodyDiv w:val="1"/>
      <w:marLeft w:val="0"/>
      <w:marRight w:val="0"/>
      <w:marTop w:val="0"/>
      <w:marBottom w:val="0"/>
      <w:divBdr>
        <w:top w:val="none" w:sz="0" w:space="0" w:color="auto"/>
        <w:left w:val="none" w:sz="0" w:space="0" w:color="auto"/>
        <w:bottom w:val="none" w:sz="0" w:space="0" w:color="auto"/>
        <w:right w:val="none" w:sz="0" w:space="0" w:color="auto"/>
      </w:divBdr>
    </w:div>
    <w:div w:id="1725175079">
      <w:bodyDiv w:val="1"/>
      <w:marLeft w:val="0"/>
      <w:marRight w:val="0"/>
      <w:marTop w:val="0"/>
      <w:marBottom w:val="0"/>
      <w:divBdr>
        <w:top w:val="none" w:sz="0" w:space="0" w:color="auto"/>
        <w:left w:val="none" w:sz="0" w:space="0" w:color="auto"/>
        <w:bottom w:val="none" w:sz="0" w:space="0" w:color="auto"/>
        <w:right w:val="none" w:sz="0" w:space="0" w:color="auto"/>
      </w:divBdr>
    </w:div>
    <w:div w:id="1726375251">
      <w:bodyDiv w:val="1"/>
      <w:marLeft w:val="0"/>
      <w:marRight w:val="0"/>
      <w:marTop w:val="0"/>
      <w:marBottom w:val="0"/>
      <w:divBdr>
        <w:top w:val="none" w:sz="0" w:space="0" w:color="auto"/>
        <w:left w:val="none" w:sz="0" w:space="0" w:color="auto"/>
        <w:bottom w:val="none" w:sz="0" w:space="0" w:color="auto"/>
        <w:right w:val="none" w:sz="0" w:space="0" w:color="auto"/>
      </w:divBdr>
    </w:div>
    <w:div w:id="1726447551">
      <w:bodyDiv w:val="1"/>
      <w:marLeft w:val="0"/>
      <w:marRight w:val="0"/>
      <w:marTop w:val="0"/>
      <w:marBottom w:val="0"/>
      <w:divBdr>
        <w:top w:val="none" w:sz="0" w:space="0" w:color="auto"/>
        <w:left w:val="none" w:sz="0" w:space="0" w:color="auto"/>
        <w:bottom w:val="none" w:sz="0" w:space="0" w:color="auto"/>
        <w:right w:val="none" w:sz="0" w:space="0" w:color="auto"/>
      </w:divBdr>
    </w:div>
    <w:div w:id="1726754490">
      <w:bodyDiv w:val="1"/>
      <w:marLeft w:val="0"/>
      <w:marRight w:val="0"/>
      <w:marTop w:val="0"/>
      <w:marBottom w:val="0"/>
      <w:divBdr>
        <w:top w:val="none" w:sz="0" w:space="0" w:color="auto"/>
        <w:left w:val="none" w:sz="0" w:space="0" w:color="auto"/>
        <w:bottom w:val="none" w:sz="0" w:space="0" w:color="auto"/>
        <w:right w:val="none" w:sz="0" w:space="0" w:color="auto"/>
      </w:divBdr>
    </w:div>
    <w:div w:id="1726836833">
      <w:bodyDiv w:val="1"/>
      <w:marLeft w:val="0"/>
      <w:marRight w:val="0"/>
      <w:marTop w:val="0"/>
      <w:marBottom w:val="0"/>
      <w:divBdr>
        <w:top w:val="none" w:sz="0" w:space="0" w:color="auto"/>
        <w:left w:val="none" w:sz="0" w:space="0" w:color="auto"/>
        <w:bottom w:val="none" w:sz="0" w:space="0" w:color="auto"/>
        <w:right w:val="none" w:sz="0" w:space="0" w:color="auto"/>
      </w:divBdr>
    </w:div>
    <w:div w:id="1727101087">
      <w:bodyDiv w:val="1"/>
      <w:marLeft w:val="0"/>
      <w:marRight w:val="0"/>
      <w:marTop w:val="0"/>
      <w:marBottom w:val="0"/>
      <w:divBdr>
        <w:top w:val="none" w:sz="0" w:space="0" w:color="auto"/>
        <w:left w:val="none" w:sz="0" w:space="0" w:color="auto"/>
        <w:bottom w:val="none" w:sz="0" w:space="0" w:color="auto"/>
        <w:right w:val="none" w:sz="0" w:space="0" w:color="auto"/>
      </w:divBdr>
    </w:div>
    <w:div w:id="1727608622">
      <w:bodyDiv w:val="1"/>
      <w:marLeft w:val="0"/>
      <w:marRight w:val="0"/>
      <w:marTop w:val="0"/>
      <w:marBottom w:val="0"/>
      <w:divBdr>
        <w:top w:val="none" w:sz="0" w:space="0" w:color="auto"/>
        <w:left w:val="none" w:sz="0" w:space="0" w:color="auto"/>
        <w:bottom w:val="none" w:sz="0" w:space="0" w:color="auto"/>
        <w:right w:val="none" w:sz="0" w:space="0" w:color="auto"/>
      </w:divBdr>
    </w:div>
    <w:div w:id="1728798196">
      <w:bodyDiv w:val="1"/>
      <w:marLeft w:val="0"/>
      <w:marRight w:val="0"/>
      <w:marTop w:val="0"/>
      <w:marBottom w:val="0"/>
      <w:divBdr>
        <w:top w:val="none" w:sz="0" w:space="0" w:color="auto"/>
        <w:left w:val="none" w:sz="0" w:space="0" w:color="auto"/>
        <w:bottom w:val="none" w:sz="0" w:space="0" w:color="auto"/>
        <w:right w:val="none" w:sz="0" w:space="0" w:color="auto"/>
      </w:divBdr>
    </w:div>
    <w:div w:id="1729264916">
      <w:bodyDiv w:val="1"/>
      <w:marLeft w:val="0"/>
      <w:marRight w:val="0"/>
      <w:marTop w:val="0"/>
      <w:marBottom w:val="0"/>
      <w:divBdr>
        <w:top w:val="none" w:sz="0" w:space="0" w:color="auto"/>
        <w:left w:val="none" w:sz="0" w:space="0" w:color="auto"/>
        <w:bottom w:val="none" w:sz="0" w:space="0" w:color="auto"/>
        <w:right w:val="none" w:sz="0" w:space="0" w:color="auto"/>
      </w:divBdr>
    </w:div>
    <w:div w:id="1729380050">
      <w:bodyDiv w:val="1"/>
      <w:marLeft w:val="0"/>
      <w:marRight w:val="0"/>
      <w:marTop w:val="0"/>
      <w:marBottom w:val="0"/>
      <w:divBdr>
        <w:top w:val="none" w:sz="0" w:space="0" w:color="auto"/>
        <w:left w:val="none" w:sz="0" w:space="0" w:color="auto"/>
        <w:bottom w:val="none" w:sz="0" w:space="0" w:color="auto"/>
        <w:right w:val="none" w:sz="0" w:space="0" w:color="auto"/>
      </w:divBdr>
    </w:div>
    <w:div w:id="1729454464">
      <w:bodyDiv w:val="1"/>
      <w:marLeft w:val="0"/>
      <w:marRight w:val="0"/>
      <w:marTop w:val="0"/>
      <w:marBottom w:val="0"/>
      <w:divBdr>
        <w:top w:val="none" w:sz="0" w:space="0" w:color="auto"/>
        <w:left w:val="none" w:sz="0" w:space="0" w:color="auto"/>
        <w:bottom w:val="none" w:sz="0" w:space="0" w:color="auto"/>
        <w:right w:val="none" w:sz="0" w:space="0" w:color="auto"/>
      </w:divBdr>
    </w:div>
    <w:div w:id="1730693503">
      <w:bodyDiv w:val="1"/>
      <w:marLeft w:val="0"/>
      <w:marRight w:val="0"/>
      <w:marTop w:val="0"/>
      <w:marBottom w:val="0"/>
      <w:divBdr>
        <w:top w:val="none" w:sz="0" w:space="0" w:color="auto"/>
        <w:left w:val="none" w:sz="0" w:space="0" w:color="auto"/>
        <w:bottom w:val="none" w:sz="0" w:space="0" w:color="auto"/>
        <w:right w:val="none" w:sz="0" w:space="0" w:color="auto"/>
      </w:divBdr>
    </w:div>
    <w:div w:id="1731419821">
      <w:bodyDiv w:val="1"/>
      <w:marLeft w:val="0"/>
      <w:marRight w:val="0"/>
      <w:marTop w:val="0"/>
      <w:marBottom w:val="0"/>
      <w:divBdr>
        <w:top w:val="none" w:sz="0" w:space="0" w:color="auto"/>
        <w:left w:val="none" w:sz="0" w:space="0" w:color="auto"/>
        <w:bottom w:val="none" w:sz="0" w:space="0" w:color="auto"/>
        <w:right w:val="none" w:sz="0" w:space="0" w:color="auto"/>
      </w:divBdr>
    </w:div>
    <w:div w:id="1732381481">
      <w:bodyDiv w:val="1"/>
      <w:marLeft w:val="0"/>
      <w:marRight w:val="0"/>
      <w:marTop w:val="0"/>
      <w:marBottom w:val="0"/>
      <w:divBdr>
        <w:top w:val="none" w:sz="0" w:space="0" w:color="auto"/>
        <w:left w:val="none" w:sz="0" w:space="0" w:color="auto"/>
        <w:bottom w:val="none" w:sz="0" w:space="0" w:color="auto"/>
        <w:right w:val="none" w:sz="0" w:space="0" w:color="auto"/>
      </w:divBdr>
    </w:div>
    <w:div w:id="1732459190">
      <w:bodyDiv w:val="1"/>
      <w:marLeft w:val="0"/>
      <w:marRight w:val="0"/>
      <w:marTop w:val="0"/>
      <w:marBottom w:val="0"/>
      <w:divBdr>
        <w:top w:val="none" w:sz="0" w:space="0" w:color="auto"/>
        <w:left w:val="none" w:sz="0" w:space="0" w:color="auto"/>
        <w:bottom w:val="none" w:sz="0" w:space="0" w:color="auto"/>
        <w:right w:val="none" w:sz="0" w:space="0" w:color="auto"/>
      </w:divBdr>
    </w:div>
    <w:div w:id="1733503561">
      <w:bodyDiv w:val="1"/>
      <w:marLeft w:val="0"/>
      <w:marRight w:val="0"/>
      <w:marTop w:val="0"/>
      <w:marBottom w:val="0"/>
      <w:divBdr>
        <w:top w:val="none" w:sz="0" w:space="0" w:color="auto"/>
        <w:left w:val="none" w:sz="0" w:space="0" w:color="auto"/>
        <w:bottom w:val="none" w:sz="0" w:space="0" w:color="auto"/>
        <w:right w:val="none" w:sz="0" w:space="0" w:color="auto"/>
      </w:divBdr>
    </w:div>
    <w:div w:id="1733886141">
      <w:bodyDiv w:val="1"/>
      <w:marLeft w:val="0"/>
      <w:marRight w:val="0"/>
      <w:marTop w:val="0"/>
      <w:marBottom w:val="0"/>
      <w:divBdr>
        <w:top w:val="none" w:sz="0" w:space="0" w:color="auto"/>
        <w:left w:val="none" w:sz="0" w:space="0" w:color="auto"/>
        <w:bottom w:val="none" w:sz="0" w:space="0" w:color="auto"/>
        <w:right w:val="none" w:sz="0" w:space="0" w:color="auto"/>
      </w:divBdr>
    </w:div>
    <w:div w:id="1734154311">
      <w:bodyDiv w:val="1"/>
      <w:marLeft w:val="0"/>
      <w:marRight w:val="0"/>
      <w:marTop w:val="0"/>
      <w:marBottom w:val="0"/>
      <w:divBdr>
        <w:top w:val="none" w:sz="0" w:space="0" w:color="auto"/>
        <w:left w:val="none" w:sz="0" w:space="0" w:color="auto"/>
        <w:bottom w:val="none" w:sz="0" w:space="0" w:color="auto"/>
        <w:right w:val="none" w:sz="0" w:space="0" w:color="auto"/>
      </w:divBdr>
    </w:div>
    <w:div w:id="1734237768">
      <w:bodyDiv w:val="1"/>
      <w:marLeft w:val="0"/>
      <w:marRight w:val="0"/>
      <w:marTop w:val="0"/>
      <w:marBottom w:val="0"/>
      <w:divBdr>
        <w:top w:val="none" w:sz="0" w:space="0" w:color="auto"/>
        <w:left w:val="none" w:sz="0" w:space="0" w:color="auto"/>
        <w:bottom w:val="none" w:sz="0" w:space="0" w:color="auto"/>
        <w:right w:val="none" w:sz="0" w:space="0" w:color="auto"/>
      </w:divBdr>
    </w:div>
    <w:div w:id="1736274806">
      <w:bodyDiv w:val="1"/>
      <w:marLeft w:val="0"/>
      <w:marRight w:val="0"/>
      <w:marTop w:val="0"/>
      <w:marBottom w:val="0"/>
      <w:divBdr>
        <w:top w:val="none" w:sz="0" w:space="0" w:color="auto"/>
        <w:left w:val="none" w:sz="0" w:space="0" w:color="auto"/>
        <w:bottom w:val="none" w:sz="0" w:space="0" w:color="auto"/>
        <w:right w:val="none" w:sz="0" w:space="0" w:color="auto"/>
      </w:divBdr>
    </w:div>
    <w:div w:id="1736508761">
      <w:bodyDiv w:val="1"/>
      <w:marLeft w:val="0"/>
      <w:marRight w:val="0"/>
      <w:marTop w:val="0"/>
      <w:marBottom w:val="0"/>
      <w:divBdr>
        <w:top w:val="none" w:sz="0" w:space="0" w:color="auto"/>
        <w:left w:val="none" w:sz="0" w:space="0" w:color="auto"/>
        <w:bottom w:val="none" w:sz="0" w:space="0" w:color="auto"/>
        <w:right w:val="none" w:sz="0" w:space="0" w:color="auto"/>
      </w:divBdr>
    </w:div>
    <w:div w:id="1737118828">
      <w:bodyDiv w:val="1"/>
      <w:marLeft w:val="0"/>
      <w:marRight w:val="0"/>
      <w:marTop w:val="0"/>
      <w:marBottom w:val="0"/>
      <w:divBdr>
        <w:top w:val="none" w:sz="0" w:space="0" w:color="auto"/>
        <w:left w:val="none" w:sz="0" w:space="0" w:color="auto"/>
        <w:bottom w:val="none" w:sz="0" w:space="0" w:color="auto"/>
        <w:right w:val="none" w:sz="0" w:space="0" w:color="auto"/>
      </w:divBdr>
    </w:div>
    <w:div w:id="1738085920">
      <w:bodyDiv w:val="1"/>
      <w:marLeft w:val="0"/>
      <w:marRight w:val="0"/>
      <w:marTop w:val="0"/>
      <w:marBottom w:val="0"/>
      <w:divBdr>
        <w:top w:val="none" w:sz="0" w:space="0" w:color="auto"/>
        <w:left w:val="none" w:sz="0" w:space="0" w:color="auto"/>
        <w:bottom w:val="none" w:sz="0" w:space="0" w:color="auto"/>
        <w:right w:val="none" w:sz="0" w:space="0" w:color="auto"/>
      </w:divBdr>
    </w:div>
    <w:div w:id="1739278517">
      <w:bodyDiv w:val="1"/>
      <w:marLeft w:val="0"/>
      <w:marRight w:val="0"/>
      <w:marTop w:val="0"/>
      <w:marBottom w:val="0"/>
      <w:divBdr>
        <w:top w:val="none" w:sz="0" w:space="0" w:color="auto"/>
        <w:left w:val="none" w:sz="0" w:space="0" w:color="auto"/>
        <w:bottom w:val="none" w:sz="0" w:space="0" w:color="auto"/>
        <w:right w:val="none" w:sz="0" w:space="0" w:color="auto"/>
      </w:divBdr>
    </w:div>
    <w:div w:id="1739398519">
      <w:bodyDiv w:val="1"/>
      <w:marLeft w:val="0"/>
      <w:marRight w:val="0"/>
      <w:marTop w:val="0"/>
      <w:marBottom w:val="0"/>
      <w:divBdr>
        <w:top w:val="none" w:sz="0" w:space="0" w:color="auto"/>
        <w:left w:val="none" w:sz="0" w:space="0" w:color="auto"/>
        <w:bottom w:val="none" w:sz="0" w:space="0" w:color="auto"/>
        <w:right w:val="none" w:sz="0" w:space="0" w:color="auto"/>
      </w:divBdr>
    </w:div>
    <w:div w:id="1739942161">
      <w:bodyDiv w:val="1"/>
      <w:marLeft w:val="0"/>
      <w:marRight w:val="0"/>
      <w:marTop w:val="0"/>
      <w:marBottom w:val="0"/>
      <w:divBdr>
        <w:top w:val="none" w:sz="0" w:space="0" w:color="auto"/>
        <w:left w:val="none" w:sz="0" w:space="0" w:color="auto"/>
        <w:bottom w:val="none" w:sz="0" w:space="0" w:color="auto"/>
        <w:right w:val="none" w:sz="0" w:space="0" w:color="auto"/>
      </w:divBdr>
    </w:div>
    <w:div w:id="1740051529">
      <w:bodyDiv w:val="1"/>
      <w:marLeft w:val="0"/>
      <w:marRight w:val="0"/>
      <w:marTop w:val="0"/>
      <w:marBottom w:val="0"/>
      <w:divBdr>
        <w:top w:val="none" w:sz="0" w:space="0" w:color="auto"/>
        <w:left w:val="none" w:sz="0" w:space="0" w:color="auto"/>
        <w:bottom w:val="none" w:sz="0" w:space="0" w:color="auto"/>
        <w:right w:val="none" w:sz="0" w:space="0" w:color="auto"/>
      </w:divBdr>
    </w:div>
    <w:div w:id="1740134466">
      <w:bodyDiv w:val="1"/>
      <w:marLeft w:val="0"/>
      <w:marRight w:val="0"/>
      <w:marTop w:val="0"/>
      <w:marBottom w:val="0"/>
      <w:divBdr>
        <w:top w:val="none" w:sz="0" w:space="0" w:color="auto"/>
        <w:left w:val="none" w:sz="0" w:space="0" w:color="auto"/>
        <w:bottom w:val="none" w:sz="0" w:space="0" w:color="auto"/>
        <w:right w:val="none" w:sz="0" w:space="0" w:color="auto"/>
      </w:divBdr>
    </w:div>
    <w:div w:id="1741251815">
      <w:bodyDiv w:val="1"/>
      <w:marLeft w:val="0"/>
      <w:marRight w:val="0"/>
      <w:marTop w:val="0"/>
      <w:marBottom w:val="0"/>
      <w:divBdr>
        <w:top w:val="none" w:sz="0" w:space="0" w:color="auto"/>
        <w:left w:val="none" w:sz="0" w:space="0" w:color="auto"/>
        <w:bottom w:val="none" w:sz="0" w:space="0" w:color="auto"/>
        <w:right w:val="none" w:sz="0" w:space="0" w:color="auto"/>
      </w:divBdr>
    </w:div>
    <w:div w:id="1741757180">
      <w:bodyDiv w:val="1"/>
      <w:marLeft w:val="0"/>
      <w:marRight w:val="0"/>
      <w:marTop w:val="0"/>
      <w:marBottom w:val="0"/>
      <w:divBdr>
        <w:top w:val="none" w:sz="0" w:space="0" w:color="auto"/>
        <w:left w:val="none" w:sz="0" w:space="0" w:color="auto"/>
        <w:bottom w:val="none" w:sz="0" w:space="0" w:color="auto"/>
        <w:right w:val="none" w:sz="0" w:space="0" w:color="auto"/>
      </w:divBdr>
    </w:div>
    <w:div w:id="1742752097">
      <w:bodyDiv w:val="1"/>
      <w:marLeft w:val="0"/>
      <w:marRight w:val="0"/>
      <w:marTop w:val="0"/>
      <w:marBottom w:val="0"/>
      <w:divBdr>
        <w:top w:val="none" w:sz="0" w:space="0" w:color="auto"/>
        <w:left w:val="none" w:sz="0" w:space="0" w:color="auto"/>
        <w:bottom w:val="none" w:sz="0" w:space="0" w:color="auto"/>
        <w:right w:val="none" w:sz="0" w:space="0" w:color="auto"/>
      </w:divBdr>
    </w:div>
    <w:div w:id="1742942410">
      <w:bodyDiv w:val="1"/>
      <w:marLeft w:val="0"/>
      <w:marRight w:val="0"/>
      <w:marTop w:val="0"/>
      <w:marBottom w:val="0"/>
      <w:divBdr>
        <w:top w:val="none" w:sz="0" w:space="0" w:color="auto"/>
        <w:left w:val="none" w:sz="0" w:space="0" w:color="auto"/>
        <w:bottom w:val="none" w:sz="0" w:space="0" w:color="auto"/>
        <w:right w:val="none" w:sz="0" w:space="0" w:color="auto"/>
      </w:divBdr>
    </w:div>
    <w:div w:id="1742946052">
      <w:bodyDiv w:val="1"/>
      <w:marLeft w:val="0"/>
      <w:marRight w:val="0"/>
      <w:marTop w:val="0"/>
      <w:marBottom w:val="0"/>
      <w:divBdr>
        <w:top w:val="none" w:sz="0" w:space="0" w:color="auto"/>
        <w:left w:val="none" w:sz="0" w:space="0" w:color="auto"/>
        <w:bottom w:val="none" w:sz="0" w:space="0" w:color="auto"/>
        <w:right w:val="none" w:sz="0" w:space="0" w:color="auto"/>
      </w:divBdr>
    </w:div>
    <w:div w:id="1743024018">
      <w:bodyDiv w:val="1"/>
      <w:marLeft w:val="0"/>
      <w:marRight w:val="0"/>
      <w:marTop w:val="0"/>
      <w:marBottom w:val="0"/>
      <w:divBdr>
        <w:top w:val="none" w:sz="0" w:space="0" w:color="auto"/>
        <w:left w:val="none" w:sz="0" w:space="0" w:color="auto"/>
        <w:bottom w:val="none" w:sz="0" w:space="0" w:color="auto"/>
        <w:right w:val="none" w:sz="0" w:space="0" w:color="auto"/>
      </w:divBdr>
    </w:div>
    <w:div w:id="1743335068">
      <w:bodyDiv w:val="1"/>
      <w:marLeft w:val="0"/>
      <w:marRight w:val="0"/>
      <w:marTop w:val="0"/>
      <w:marBottom w:val="0"/>
      <w:divBdr>
        <w:top w:val="none" w:sz="0" w:space="0" w:color="auto"/>
        <w:left w:val="none" w:sz="0" w:space="0" w:color="auto"/>
        <w:bottom w:val="none" w:sz="0" w:space="0" w:color="auto"/>
        <w:right w:val="none" w:sz="0" w:space="0" w:color="auto"/>
      </w:divBdr>
    </w:div>
    <w:div w:id="1743410251">
      <w:bodyDiv w:val="1"/>
      <w:marLeft w:val="0"/>
      <w:marRight w:val="0"/>
      <w:marTop w:val="0"/>
      <w:marBottom w:val="0"/>
      <w:divBdr>
        <w:top w:val="none" w:sz="0" w:space="0" w:color="auto"/>
        <w:left w:val="none" w:sz="0" w:space="0" w:color="auto"/>
        <w:bottom w:val="none" w:sz="0" w:space="0" w:color="auto"/>
        <w:right w:val="none" w:sz="0" w:space="0" w:color="auto"/>
      </w:divBdr>
    </w:div>
    <w:div w:id="1743525689">
      <w:bodyDiv w:val="1"/>
      <w:marLeft w:val="0"/>
      <w:marRight w:val="0"/>
      <w:marTop w:val="0"/>
      <w:marBottom w:val="0"/>
      <w:divBdr>
        <w:top w:val="none" w:sz="0" w:space="0" w:color="auto"/>
        <w:left w:val="none" w:sz="0" w:space="0" w:color="auto"/>
        <w:bottom w:val="none" w:sz="0" w:space="0" w:color="auto"/>
        <w:right w:val="none" w:sz="0" w:space="0" w:color="auto"/>
      </w:divBdr>
    </w:div>
    <w:div w:id="1744595960">
      <w:bodyDiv w:val="1"/>
      <w:marLeft w:val="0"/>
      <w:marRight w:val="0"/>
      <w:marTop w:val="0"/>
      <w:marBottom w:val="0"/>
      <w:divBdr>
        <w:top w:val="none" w:sz="0" w:space="0" w:color="auto"/>
        <w:left w:val="none" w:sz="0" w:space="0" w:color="auto"/>
        <w:bottom w:val="none" w:sz="0" w:space="0" w:color="auto"/>
        <w:right w:val="none" w:sz="0" w:space="0" w:color="auto"/>
      </w:divBdr>
    </w:div>
    <w:div w:id="1747339099">
      <w:bodyDiv w:val="1"/>
      <w:marLeft w:val="0"/>
      <w:marRight w:val="0"/>
      <w:marTop w:val="0"/>
      <w:marBottom w:val="0"/>
      <w:divBdr>
        <w:top w:val="none" w:sz="0" w:space="0" w:color="auto"/>
        <w:left w:val="none" w:sz="0" w:space="0" w:color="auto"/>
        <w:bottom w:val="none" w:sz="0" w:space="0" w:color="auto"/>
        <w:right w:val="none" w:sz="0" w:space="0" w:color="auto"/>
      </w:divBdr>
    </w:div>
    <w:div w:id="1747412773">
      <w:bodyDiv w:val="1"/>
      <w:marLeft w:val="0"/>
      <w:marRight w:val="0"/>
      <w:marTop w:val="0"/>
      <w:marBottom w:val="0"/>
      <w:divBdr>
        <w:top w:val="none" w:sz="0" w:space="0" w:color="auto"/>
        <w:left w:val="none" w:sz="0" w:space="0" w:color="auto"/>
        <w:bottom w:val="none" w:sz="0" w:space="0" w:color="auto"/>
        <w:right w:val="none" w:sz="0" w:space="0" w:color="auto"/>
      </w:divBdr>
    </w:div>
    <w:div w:id="1748380473">
      <w:bodyDiv w:val="1"/>
      <w:marLeft w:val="0"/>
      <w:marRight w:val="0"/>
      <w:marTop w:val="0"/>
      <w:marBottom w:val="0"/>
      <w:divBdr>
        <w:top w:val="none" w:sz="0" w:space="0" w:color="auto"/>
        <w:left w:val="none" w:sz="0" w:space="0" w:color="auto"/>
        <w:bottom w:val="none" w:sz="0" w:space="0" w:color="auto"/>
        <w:right w:val="none" w:sz="0" w:space="0" w:color="auto"/>
      </w:divBdr>
    </w:div>
    <w:div w:id="1748455542">
      <w:bodyDiv w:val="1"/>
      <w:marLeft w:val="0"/>
      <w:marRight w:val="0"/>
      <w:marTop w:val="0"/>
      <w:marBottom w:val="0"/>
      <w:divBdr>
        <w:top w:val="none" w:sz="0" w:space="0" w:color="auto"/>
        <w:left w:val="none" w:sz="0" w:space="0" w:color="auto"/>
        <w:bottom w:val="none" w:sz="0" w:space="0" w:color="auto"/>
        <w:right w:val="none" w:sz="0" w:space="0" w:color="auto"/>
      </w:divBdr>
    </w:div>
    <w:div w:id="1749499925">
      <w:bodyDiv w:val="1"/>
      <w:marLeft w:val="0"/>
      <w:marRight w:val="0"/>
      <w:marTop w:val="0"/>
      <w:marBottom w:val="0"/>
      <w:divBdr>
        <w:top w:val="none" w:sz="0" w:space="0" w:color="auto"/>
        <w:left w:val="none" w:sz="0" w:space="0" w:color="auto"/>
        <w:bottom w:val="none" w:sz="0" w:space="0" w:color="auto"/>
        <w:right w:val="none" w:sz="0" w:space="0" w:color="auto"/>
      </w:divBdr>
    </w:div>
    <w:div w:id="1749839558">
      <w:bodyDiv w:val="1"/>
      <w:marLeft w:val="0"/>
      <w:marRight w:val="0"/>
      <w:marTop w:val="0"/>
      <w:marBottom w:val="0"/>
      <w:divBdr>
        <w:top w:val="none" w:sz="0" w:space="0" w:color="auto"/>
        <w:left w:val="none" w:sz="0" w:space="0" w:color="auto"/>
        <w:bottom w:val="none" w:sz="0" w:space="0" w:color="auto"/>
        <w:right w:val="none" w:sz="0" w:space="0" w:color="auto"/>
      </w:divBdr>
    </w:div>
    <w:div w:id="1749881596">
      <w:bodyDiv w:val="1"/>
      <w:marLeft w:val="0"/>
      <w:marRight w:val="0"/>
      <w:marTop w:val="0"/>
      <w:marBottom w:val="0"/>
      <w:divBdr>
        <w:top w:val="none" w:sz="0" w:space="0" w:color="auto"/>
        <w:left w:val="none" w:sz="0" w:space="0" w:color="auto"/>
        <w:bottom w:val="none" w:sz="0" w:space="0" w:color="auto"/>
        <w:right w:val="none" w:sz="0" w:space="0" w:color="auto"/>
      </w:divBdr>
    </w:div>
    <w:div w:id="1750275168">
      <w:bodyDiv w:val="1"/>
      <w:marLeft w:val="0"/>
      <w:marRight w:val="0"/>
      <w:marTop w:val="0"/>
      <w:marBottom w:val="0"/>
      <w:divBdr>
        <w:top w:val="none" w:sz="0" w:space="0" w:color="auto"/>
        <w:left w:val="none" w:sz="0" w:space="0" w:color="auto"/>
        <w:bottom w:val="none" w:sz="0" w:space="0" w:color="auto"/>
        <w:right w:val="none" w:sz="0" w:space="0" w:color="auto"/>
      </w:divBdr>
    </w:div>
    <w:div w:id="1750538896">
      <w:bodyDiv w:val="1"/>
      <w:marLeft w:val="0"/>
      <w:marRight w:val="0"/>
      <w:marTop w:val="0"/>
      <w:marBottom w:val="0"/>
      <w:divBdr>
        <w:top w:val="none" w:sz="0" w:space="0" w:color="auto"/>
        <w:left w:val="none" w:sz="0" w:space="0" w:color="auto"/>
        <w:bottom w:val="none" w:sz="0" w:space="0" w:color="auto"/>
        <w:right w:val="none" w:sz="0" w:space="0" w:color="auto"/>
      </w:divBdr>
    </w:div>
    <w:div w:id="1751272464">
      <w:bodyDiv w:val="1"/>
      <w:marLeft w:val="0"/>
      <w:marRight w:val="0"/>
      <w:marTop w:val="0"/>
      <w:marBottom w:val="0"/>
      <w:divBdr>
        <w:top w:val="none" w:sz="0" w:space="0" w:color="auto"/>
        <w:left w:val="none" w:sz="0" w:space="0" w:color="auto"/>
        <w:bottom w:val="none" w:sz="0" w:space="0" w:color="auto"/>
        <w:right w:val="none" w:sz="0" w:space="0" w:color="auto"/>
      </w:divBdr>
    </w:div>
    <w:div w:id="1751543722">
      <w:bodyDiv w:val="1"/>
      <w:marLeft w:val="0"/>
      <w:marRight w:val="0"/>
      <w:marTop w:val="0"/>
      <w:marBottom w:val="0"/>
      <w:divBdr>
        <w:top w:val="none" w:sz="0" w:space="0" w:color="auto"/>
        <w:left w:val="none" w:sz="0" w:space="0" w:color="auto"/>
        <w:bottom w:val="none" w:sz="0" w:space="0" w:color="auto"/>
        <w:right w:val="none" w:sz="0" w:space="0" w:color="auto"/>
      </w:divBdr>
    </w:div>
    <w:div w:id="1752044315">
      <w:bodyDiv w:val="1"/>
      <w:marLeft w:val="0"/>
      <w:marRight w:val="0"/>
      <w:marTop w:val="0"/>
      <w:marBottom w:val="0"/>
      <w:divBdr>
        <w:top w:val="none" w:sz="0" w:space="0" w:color="auto"/>
        <w:left w:val="none" w:sz="0" w:space="0" w:color="auto"/>
        <w:bottom w:val="none" w:sz="0" w:space="0" w:color="auto"/>
        <w:right w:val="none" w:sz="0" w:space="0" w:color="auto"/>
      </w:divBdr>
    </w:div>
    <w:div w:id="1752311737">
      <w:bodyDiv w:val="1"/>
      <w:marLeft w:val="0"/>
      <w:marRight w:val="0"/>
      <w:marTop w:val="0"/>
      <w:marBottom w:val="0"/>
      <w:divBdr>
        <w:top w:val="none" w:sz="0" w:space="0" w:color="auto"/>
        <w:left w:val="none" w:sz="0" w:space="0" w:color="auto"/>
        <w:bottom w:val="none" w:sz="0" w:space="0" w:color="auto"/>
        <w:right w:val="none" w:sz="0" w:space="0" w:color="auto"/>
      </w:divBdr>
    </w:div>
    <w:div w:id="1752774525">
      <w:bodyDiv w:val="1"/>
      <w:marLeft w:val="0"/>
      <w:marRight w:val="0"/>
      <w:marTop w:val="0"/>
      <w:marBottom w:val="0"/>
      <w:divBdr>
        <w:top w:val="none" w:sz="0" w:space="0" w:color="auto"/>
        <w:left w:val="none" w:sz="0" w:space="0" w:color="auto"/>
        <w:bottom w:val="none" w:sz="0" w:space="0" w:color="auto"/>
        <w:right w:val="none" w:sz="0" w:space="0" w:color="auto"/>
      </w:divBdr>
    </w:div>
    <w:div w:id="1754934253">
      <w:bodyDiv w:val="1"/>
      <w:marLeft w:val="0"/>
      <w:marRight w:val="0"/>
      <w:marTop w:val="0"/>
      <w:marBottom w:val="0"/>
      <w:divBdr>
        <w:top w:val="none" w:sz="0" w:space="0" w:color="auto"/>
        <w:left w:val="none" w:sz="0" w:space="0" w:color="auto"/>
        <w:bottom w:val="none" w:sz="0" w:space="0" w:color="auto"/>
        <w:right w:val="none" w:sz="0" w:space="0" w:color="auto"/>
      </w:divBdr>
    </w:div>
    <w:div w:id="1755004387">
      <w:bodyDiv w:val="1"/>
      <w:marLeft w:val="0"/>
      <w:marRight w:val="0"/>
      <w:marTop w:val="0"/>
      <w:marBottom w:val="0"/>
      <w:divBdr>
        <w:top w:val="none" w:sz="0" w:space="0" w:color="auto"/>
        <w:left w:val="none" w:sz="0" w:space="0" w:color="auto"/>
        <w:bottom w:val="none" w:sz="0" w:space="0" w:color="auto"/>
        <w:right w:val="none" w:sz="0" w:space="0" w:color="auto"/>
      </w:divBdr>
    </w:div>
    <w:div w:id="1755668840">
      <w:bodyDiv w:val="1"/>
      <w:marLeft w:val="0"/>
      <w:marRight w:val="0"/>
      <w:marTop w:val="0"/>
      <w:marBottom w:val="0"/>
      <w:divBdr>
        <w:top w:val="none" w:sz="0" w:space="0" w:color="auto"/>
        <w:left w:val="none" w:sz="0" w:space="0" w:color="auto"/>
        <w:bottom w:val="none" w:sz="0" w:space="0" w:color="auto"/>
        <w:right w:val="none" w:sz="0" w:space="0" w:color="auto"/>
      </w:divBdr>
    </w:div>
    <w:div w:id="1755859511">
      <w:bodyDiv w:val="1"/>
      <w:marLeft w:val="0"/>
      <w:marRight w:val="0"/>
      <w:marTop w:val="0"/>
      <w:marBottom w:val="0"/>
      <w:divBdr>
        <w:top w:val="none" w:sz="0" w:space="0" w:color="auto"/>
        <w:left w:val="none" w:sz="0" w:space="0" w:color="auto"/>
        <w:bottom w:val="none" w:sz="0" w:space="0" w:color="auto"/>
        <w:right w:val="none" w:sz="0" w:space="0" w:color="auto"/>
      </w:divBdr>
    </w:div>
    <w:div w:id="1756051350">
      <w:bodyDiv w:val="1"/>
      <w:marLeft w:val="0"/>
      <w:marRight w:val="0"/>
      <w:marTop w:val="0"/>
      <w:marBottom w:val="0"/>
      <w:divBdr>
        <w:top w:val="none" w:sz="0" w:space="0" w:color="auto"/>
        <w:left w:val="none" w:sz="0" w:space="0" w:color="auto"/>
        <w:bottom w:val="none" w:sz="0" w:space="0" w:color="auto"/>
        <w:right w:val="none" w:sz="0" w:space="0" w:color="auto"/>
      </w:divBdr>
    </w:div>
    <w:div w:id="1756122509">
      <w:bodyDiv w:val="1"/>
      <w:marLeft w:val="0"/>
      <w:marRight w:val="0"/>
      <w:marTop w:val="0"/>
      <w:marBottom w:val="0"/>
      <w:divBdr>
        <w:top w:val="none" w:sz="0" w:space="0" w:color="auto"/>
        <w:left w:val="none" w:sz="0" w:space="0" w:color="auto"/>
        <w:bottom w:val="none" w:sz="0" w:space="0" w:color="auto"/>
        <w:right w:val="none" w:sz="0" w:space="0" w:color="auto"/>
      </w:divBdr>
    </w:div>
    <w:div w:id="1756393647">
      <w:bodyDiv w:val="1"/>
      <w:marLeft w:val="0"/>
      <w:marRight w:val="0"/>
      <w:marTop w:val="0"/>
      <w:marBottom w:val="0"/>
      <w:divBdr>
        <w:top w:val="none" w:sz="0" w:space="0" w:color="auto"/>
        <w:left w:val="none" w:sz="0" w:space="0" w:color="auto"/>
        <w:bottom w:val="none" w:sz="0" w:space="0" w:color="auto"/>
        <w:right w:val="none" w:sz="0" w:space="0" w:color="auto"/>
      </w:divBdr>
    </w:div>
    <w:div w:id="1756393964">
      <w:bodyDiv w:val="1"/>
      <w:marLeft w:val="0"/>
      <w:marRight w:val="0"/>
      <w:marTop w:val="0"/>
      <w:marBottom w:val="0"/>
      <w:divBdr>
        <w:top w:val="none" w:sz="0" w:space="0" w:color="auto"/>
        <w:left w:val="none" w:sz="0" w:space="0" w:color="auto"/>
        <w:bottom w:val="none" w:sz="0" w:space="0" w:color="auto"/>
        <w:right w:val="none" w:sz="0" w:space="0" w:color="auto"/>
      </w:divBdr>
    </w:div>
    <w:div w:id="1756706928">
      <w:bodyDiv w:val="1"/>
      <w:marLeft w:val="0"/>
      <w:marRight w:val="0"/>
      <w:marTop w:val="0"/>
      <w:marBottom w:val="0"/>
      <w:divBdr>
        <w:top w:val="none" w:sz="0" w:space="0" w:color="auto"/>
        <w:left w:val="none" w:sz="0" w:space="0" w:color="auto"/>
        <w:bottom w:val="none" w:sz="0" w:space="0" w:color="auto"/>
        <w:right w:val="none" w:sz="0" w:space="0" w:color="auto"/>
      </w:divBdr>
    </w:div>
    <w:div w:id="1756975274">
      <w:bodyDiv w:val="1"/>
      <w:marLeft w:val="0"/>
      <w:marRight w:val="0"/>
      <w:marTop w:val="0"/>
      <w:marBottom w:val="0"/>
      <w:divBdr>
        <w:top w:val="none" w:sz="0" w:space="0" w:color="auto"/>
        <w:left w:val="none" w:sz="0" w:space="0" w:color="auto"/>
        <w:bottom w:val="none" w:sz="0" w:space="0" w:color="auto"/>
        <w:right w:val="none" w:sz="0" w:space="0" w:color="auto"/>
      </w:divBdr>
    </w:div>
    <w:div w:id="1757170554">
      <w:bodyDiv w:val="1"/>
      <w:marLeft w:val="0"/>
      <w:marRight w:val="0"/>
      <w:marTop w:val="0"/>
      <w:marBottom w:val="0"/>
      <w:divBdr>
        <w:top w:val="none" w:sz="0" w:space="0" w:color="auto"/>
        <w:left w:val="none" w:sz="0" w:space="0" w:color="auto"/>
        <w:bottom w:val="none" w:sz="0" w:space="0" w:color="auto"/>
        <w:right w:val="none" w:sz="0" w:space="0" w:color="auto"/>
      </w:divBdr>
    </w:div>
    <w:div w:id="1757247057">
      <w:bodyDiv w:val="1"/>
      <w:marLeft w:val="0"/>
      <w:marRight w:val="0"/>
      <w:marTop w:val="0"/>
      <w:marBottom w:val="0"/>
      <w:divBdr>
        <w:top w:val="none" w:sz="0" w:space="0" w:color="auto"/>
        <w:left w:val="none" w:sz="0" w:space="0" w:color="auto"/>
        <w:bottom w:val="none" w:sz="0" w:space="0" w:color="auto"/>
        <w:right w:val="none" w:sz="0" w:space="0" w:color="auto"/>
      </w:divBdr>
    </w:div>
    <w:div w:id="1757555442">
      <w:bodyDiv w:val="1"/>
      <w:marLeft w:val="0"/>
      <w:marRight w:val="0"/>
      <w:marTop w:val="0"/>
      <w:marBottom w:val="0"/>
      <w:divBdr>
        <w:top w:val="none" w:sz="0" w:space="0" w:color="auto"/>
        <w:left w:val="none" w:sz="0" w:space="0" w:color="auto"/>
        <w:bottom w:val="none" w:sz="0" w:space="0" w:color="auto"/>
        <w:right w:val="none" w:sz="0" w:space="0" w:color="auto"/>
      </w:divBdr>
    </w:div>
    <w:div w:id="1757750520">
      <w:bodyDiv w:val="1"/>
      <w:marLeft w:val="0"/>
      <w:marRight w:val="0"/>
      <w:marTop w:val="0"/>
      <w:marBottom w:val="0"/>
      <w:divBdr>
        <w:top w:val="none" w:sz="0" w:space="0" w:color="auto"/>
        <w:left w:val="none" w:sz="0" w:space="0" w:color="auto"/>
        <w:bottom w:val="none" w:sz="0" w:space="0" w:color="auto"/>
        <w:right w:val="none" w:sz="0" w:space="0" w:color="auto"/>
      </w:divBdr>
    </w:div>
    <w:div w:id="1758481656">
      <w:bodyDiv w:val="1"/>
      <w:marLeft w:val="0"/>
      <w:marRight w:val="0"/>
      <w:marTop w:val="0"/>
      <w:marBottom w:val="0"/>
      <w:divBdr>
        <w:top w:val="none" w:sz="0" w:space="0" w:color="auto"/>
        <w:left w:val="none" w:sz="0" w:space="0" w:color="auto"/>
        <w:bottom w:val="none" w:sz="0" w:space="0" w:color="auto"/>
        <w:right w:val="none" w:sz="0" w:space="0" w:color="auto"/>
      </w:divBdr>
    </w:div>
    <w:div w:id="1758555630">
      <w:bodyDiv w:val="1"/>
      <w:marLeft w:val="0"/>
      <w:marRight w:val="0"/>
      <w:marTop w:val="0"/>
      <w:marBottom w:val="0"/>
      <w:divBdr>
        <w:top w:val="none" w:sz="0" w:space="0" w:color="auto"/>
        <w:left w:val="none" w:sz="0" w:space="0" w:color="auto"/>
        <w:bottom w:val="none" w:sz="0" w:space="0" w:color="auto"/>
        <w:right w:val="none" w:sz="0" w:space="0" w:color="auto"/>
      </w:divBdr>
    </w:div>
    <w:div w:id="1758751378">
      <w:bodyDiv w:val="1"/>
      <w:marLeft w:val="0"/>
      <w:marRight w:val="0"/>
      <w:marTop w:val="0"/>
      <w:marBottom w:val="0"/>
      <w:divBdr>
        <w:top w:val="none" w:sz="0" w:space="0" w:color="auto"/>
        <w:left w:val="none" w:sz="0" w:space="0" w:color="auto"/>
        <w:bottom w:val="none" w:sz="0" w:space="0" w:color="auto"/>
        <w:right w:val="none" w:sz="0" w:space="0" w:color="auto"/>
      </w:divBdr>
    </w:div>
    <w:div w:id="1759204728">
      <w:bodyDiv w:val="1"/>
      <w:marLeft w:val="0"/>
      <w:marRight w:val="0"/>
      <w:marTop w:val="0"/>
      <w:marBottom w:val="0"/>
      <w:divBdr>
        <w:top w:val="none" w:sz="0" w:space="0" w:color="auto"/>
        <w:left w:val="none" w:sz="0" w:space="0" w:color="auto"/>
        <w:bottom w:val="none" w:sz="0" w:space="0" w:color="auto"/>
        <w:right w:val="none" w:sz="0" w:space="0" w:color="auto"/>
      </w:divBdr>
    </w:div>
    <w:div w:id="1761679356">
      <w:bodyDiv w:val="1"/>
      <w:marLeft w:val="0"/>
      <w:marRight w:val="0"/>
      <w:marTop w:val="0"/>
      <w:marBottom w:val="0"/>
      <w:divBdr>
        <w:top w:val="none" w:sz="0" w:space="0" w:color="auto"/>
        <w:left w:val="none" w:sz="0" w:space="0" w:color="auto"/>
        <w:bottom w:val="none" w:sz="0" w:space="0" w:color="auto"/>
        <w:right w:val="none" w:sz="0" w:space="0" w:color="auto"/>
      </w:divBdr>
    </w:div>
    <w:div w:id="1761832594">
      <w:bodyDiv w:val="1"/>
      <w:marLeft w:val="0"/>
      <w:marRight w:val="0"/>
      <w:marTop w:val="0"/>
      <w:marBottom w:val="0"/>
      <w:divBdr>
        <w:top w:val="none" w:sz="0" w:space="0" w:color="auto"/>
        <w:left w:val="none" w:sz="0" w:space="0" w:color="auto"/>
        <w:bottom w:val="none" w:sz="0" w:space="0" w:color="auto"/>
        <w:right w:val="none" w:sz="0" w:space="0" w:color="auto"/>
      </w:divBdr>
    </w:div>
    <w:div w:id="1762023661">
      <w:bodyDiv w:val="1"/>
      <w:marLeft w:val="0"/>
      <w:marRight w:val="0"/>
      <w:marTop w:val="0"/>
      <w:marBottom w:val="0"/>
      <w:divBdr>
        <w:top w:val="none" w:sz="0" w:space="0" w:color="auto"/>
        <w:left w:val="none" w:sz="0" w:space="0" w:color="auto"/>
        <w:bottom w:val="none" w:sz="0" w:space="0" w:color="auto"/>
        <w:right w:val="none" w:sz="0" w:space="0" w:color="auto"/>
      </w:divBdr>
    </w:div>
    <w:div w:id="1762289805">
      <w:bodyDiv w:val="1"/>
      <w:marLeft w:val="0"/>
      <w:marRight w:val="0"/>
      <w:marTop w:val="0"/>
      <w:marBottom w:val="0"/>
      <w:divBdr>
        <w:top w:val="none" w:sz="0" w:space="0" w:color="auto"/>
        <w:left w:val="none" w:sz="0" w:space="0" w:color="auto"/>
        <w:bottom w:val="none" w:sz="0" w:space="0" w:color="auto"/>
        <w:right w:val="none" w:sz="0" w:space="0" w:color="auto"/>
      </w:divBdr>
    </w:div>
    <w:div w:id="1762293089">
      <w:bodyDiv w:val="1"/>
      <w:marLeft w:val="0"/>
      <w:marRight w:val="0"/>
      <w:marTop w:val="0"/>
      <w:marBottom w:val="0"/>
      <w:divBdr>
        <w:top w:val="none" w:sz="0" w:space="0" w:color="auto"/>
        <w:left w:val="none" w:sz="0" w:space="0" w:color="auto"/>
        <w:bottom w:val="none" w:sz="0" w:space="0" w:color="auto"/>
        <w:right w:val="none" w:sz="0" w:space="0" w:color="auto"/>
      </w:divBdr>
    </w:div>
    <w:div w:id="1762675416">
      <w:bodyDiv w:val="1"/>
      <w:marLeft w:val="0"/>
      <w:marRight w:val="0"/>
      <w:marTop w:val="0"/>
      <w:marBottom w:val="0"/>
      <w:divBdr>
        <w:top w:val="none" w:sz="0" w:space="0" w:color="auto"/>
        <w:left w:val="none" w:sz="0" w:space="0" w:color="auto"/>
        <w:bottom w:val="none" w:sz="0" w:space="0" w:color="auto"/>
        <w:right w:val="none" w:sz="0" w:space="0" w:color="auto"/>
      </w:divBdr>
    </w:div>
    <w:div w:id="1762872264">
      <w:bodyDiv w:val="1"/>
      <w:marLeft w:val="0"/>
      <w:marRight w:val="0"/>
      <w:marTop w:val="0"/>
      <w:marBottom w:val="0"/>
      <w:divBdr>
        <w:top w:val="none" w:sz="0" w:space="0" w:color="auto"/>
        <w:left w:val="none" w:sz="0" w:space="0" w:color="auto"/>
        <w:bottom w:val="none" w:sz="0" w:space="0" w:color="auto"/>
        <w:right w:val="none" w:sz="0" w:space="0" w:color="auto"/>
      </w:divBdr>
    </w:div>
    <w:div w:id="1763529300">
      <w:bodyDiv w:val="1"/>
      <w:marLeft w:val="0"/>
      <w:marRight w:val="0"/>
      <w:marTop w:val="0"/>
      <w:marBottom w:val="0"/>
      <w:divBdr>
        <w:top w:val="none" w:sz="0" w:space="0" w:color="auto"/>
        <w:left w:val="none" w:sz="0" w:space="0" w:color="auto"/>
        <w:bottom w:val="none" w:sz="0" w:space="0" w:color="auto"/>
        <w:right w:val="none" w:sz="0" w:space="0" w:color="auto"/>
      </w:divBdr>
    </w:div>
    <w:div w:id="1763648806">
      <w:bodyDiv w:val="1"/>
      <w:marLeft w:val="0"/>
      <w:marRight w:val="0"/>
      <w:marTop w:val="0"/>
      <w:marBottom w:val="0"/>
      <w:divBdr>
        <w:top w:val="none" w:sz="0" w:space="0" w:color="auto"/>
        <w:left w:val="none" w:sz="0" w:space="0" w:color="auto"/>
        <w:bottom w:val="none" w:sz="0" w:space="0" w:color="auto"/>
        <w:right w:val="none" w:sz="0" w:space="0" w:color="auto"/>
      </w:divBdr>
    </w:div>
    <w:div w:id="1764109677">
      <w:bodyDiv w:val="1"/>
      <w:marLeft w:val="0"/>
      <w:marRight w:val="0"/>
      <w:marTop w:val="0"/>
      <w:marBottom w:val="0"/>
      <w:divBdr>
        <w:top w:val="none" w:sz="0" w:space="0" w:color="auto"/>
        <w:left w:val="none" w:sz="0" w:space="0" w:color="auto"/>
        <w:bottom w:val="none" w:sz="0" w:space="0" w:color="auto"/>
        <w:right w:val="none" w:sz="0" w:space="0" w:color="auto"/>
      </w:divBdr>
    </w:div>
    <w:div w:id="1764690082">
      <w:bodyDiv w:val="1"/>
      <w:marLeft w:val="0"/>
      <w:marRight w:val="0"/>
      <w:marTop w:val="0"/>
      <w:marBottom w:val="0"/>
      <w:divBdr>
        <w:top w:val="none" w:sz="0" w:space="0" w:color="auto"/>
        <w:left w:val="none" w:sz="0" w:space="0" w:color="auto"/>
        <w:bottom w:val="none" w:sz="0" w:space="0" w:color="auto"/>
        <w:right w:val="none" w:sz="0" w:space="0" w:color="auto"/>
      </w:divBdr>
    </w:div>
    <w:div w:id="1764955280">
      <w:bodyDiv w:val="1"/>
      <w:marLeft w:val="0"/>
      <w:marRight w:val="0"/>
      <w:marTop w:val="0"/>
      <w:marBottom w:val="0"/>
      <w:divBdr>
        <w:top w:val="none" w:sz="0" w:space="0" w:color="auto"/>
        <w:left w:val="none" w:sz="0" w:space="0" w:color="auto"/>
        <w:bottom w:val="none" w:sz="0" w:space="0" w:color="auto"/>
        <w:right w:val="none" w:sz="0" w:space="0" w:color="auto"/>
      </w:divBdr>
    </w:div>
    <w:div w:id="1765615162">
      <w:bodyDiv w:val="1"/>
      <w:marLeft w:val="0"/>
      <w:marRight w:val="0"/>
      <w:marTop w:val="0"/>
      <w:marBottom w:val="0"/>
      <w:divBdr>
        <w:top w:val="none" w:sz="0" w:space="0" w:color="auto"/>
        <w:left w:val="none" w:sz="0" w:space="0" w:color="auto"/>
        <w:bottom w:val="none" w:sz="0" w:space="0" w:color="auto"/>
        <w:right w:val="none" w:sz="0" w:space="0" w:color="auto"/>
      </w:divBdr>
    </w:div>
    <w:div w:id="1765953195">
      <w:bodyDiv w:val="1"/>
      <w:marLeft w:val="0"/>
      <w:marRight w:val="0"/>
      <w:marTop w:val="0"/>
      <w:marBottom w:val="0"/>
      <w:divBdr>
        <w:top w:val="none" w:sz="0" w:space="0" w:color="auto"/>
        <w:left w:val="none" w:sz="0" w:space="0" w:color="auto"/>
        <w:bottom w:val="none" w:sz="0" w:space="0" w:color="auto"/>
        <w:right w:val="none" w:sz="0" w:space="0" w:color="auto"/>
      </w:divBdr>
    </w:div>
    <w:div w:id="1766269093">
      <w:bodyDiv w:val="1"/>
      <w:marLeft w:val="0"/>
      <w:marRight w:val="0"/>
      <w:marTop w:val="0"/>
      <w:marBottom w:val="0"/>
      <w:divBdr>
        <w:top w:val="none" w:sz="0" w:space="0" w:color="auto"/>
        <w:left w:val="none" w:sz="0" w:space="0" w:color="auto"/>
        <w:bottom w:val="none" w:sz="0" w:space="0" w:color="auto"/>
        <w:right w:val="none" w:sz="0" w:space="0" w:color="auto"/>
      </w:divBdr>
    </w:div>
    <w:div w:id="1766683633">
      <w:bodyDiv w:val="1"/>
      <w:marLeft w:val="0"/>
      <w:marRight w:val="0"/>
      <w:marTop w:val="0"/>
      <w:marBottom w:val="0"/>
      <w:divBdr>
        <w:top w:val="none" w:sz="0" w:space="0" w:color="auto"/>
        <w:left w:val="none" w:sz="0" w:space="0" w:color="auto"/>
        <w:bottom w:val="none" w:sz="0" w:space="0" w:color="auto"/>
        <w:right w:val="none" w:sz="0" w:space="0" w:color="auto"/>
      </w:divBdr>
    </w:div>
    <w:div w:id="1768430235">
      <w:bodyDiv w:val="1"/>
      <w:marLeft w:val="0"/>
      <w:marRight w:val="0"/>
      <w:marTop w:val="0"/>
      <w:marBottom w:val="0"/>
      <w:divBdr>
        <w:top w:val="none" w:sz="0" w:space="0" w:color="auto"/>
        <w:left w:val="none" w:sz="0" w:space="0" w:color="auto"/>
        <w:bottom w:val="none" w:sz="0" w:space="0" w:color="auto"/>
        <w:right w:val="none" w:sz="0" w:space="0" w:color="auto"/>
      </w:divBdr>
    </w:div>
    <w:div w:id="1768693757">
      <w:bodyDiv w:val="1"/>
      <w:marLeft w:val="0"/>
      <w:marRight w:val="0"/>
      <w:marTop w:val="0"/>
      <w:marBottom w:val="0"/>
      <w:divBdr>
        <w:top w:val="none" w:sz="0" w:space="0" w:color="auto"/>
        <w:left w:val="none" w:sz="0" w:space="0" w:color="auto"/>
        <w:bottom w:val="none" w:sz="0" w:space="0" w:color="auto"/>
        <w:right w:val="none" w:sz="0" w:space="0" w:color="auto"/>
      </w:divBdr>
    </w:div>
    <w:div w:id="1768770450">
      <w:bodyDiv w:val="1"/>
      <w:marLeft w:val="0"/>
      <w:marRight w:val="0"/>
      <w:marTop w:val="0"/>
      <w:marBottom w:val="0"/>
      <w:divBdr>
        <w:top w:val="none" w:sz="0" w:space="0" w:color="auto"/>
        <w:left w:val="none" w:sz="0" w:space="0" w:color="auto"/>
        <w:bottom w:val="none" w:sz="0" w:space="0" w:color="auto"/>
        <w:right w:val="none" w:sz="0" w:space="0" w:color="auto"/>
      </w:divBdr>
    </w:div>
    <w:div w:id="1769619813">
      <w:bodyDiv w:val="1"/>
      <w:marLeft w:val="0"/>
      <w:marRight w:val="0"/>
      <w:marTop w:val="0"/>
      <w:marBottom w:val="0"/>
      <w:divBdr>
        <w:top w:val="none" w:sz="0" w:space="0" w:color="auto"/>
        <w:left w:val="none" w:sz="0" w:space="0" w:color="auto"/>
        <w:bottom w:val="none" w:sz="0" w:space="0" w:color="auto"/>
        <w:right w:val="none" w:sz="0" w:space="0" w:color="auto"/>
      </w:divBdr>
    </w:div>
    <w:div w:id="1769884137">
      <w:bodyDiv w:val="1"/>
      <w:marLeft w:val="0"/>
      <w:marRight w:val="0"/>
      <w:marTop w:val="0"/>
      <w:marBottom w:val="0"/>
      <w:divBdr>
        <w:top w:val="none" w:sz="0" w:space="0" w:color="auto"/>
        <w:left w:val="none" w:sz="0" w:space="0" w:color="auto"/>
        <w:bottom w:val="none" w:sz="0" w:space="0" w:color="auto"/>
        <w:right w:val="none" w:sz="0" w:space="0" w:color="auto"/>
      </w:divBdr>
    </w:div>
    <w:div w:id="1770738403">
      <w:bodyDiv w:val="1"/>
      <w:marLeft w:val="0"/>
      <w:marRight w:val="0"/>
      <w:marTop w:val="0"/>
      <w:marBottom w:val="0"/>
      <w:divBdr>
        <w:top w:val="none" w:sz="0" w:space="0" w:color="auto"/>
        <w:left w:val="none" w:sz="0" w:space="0" w:color="auto"/>
        <w:bottom w:val="none" w:sz="0" w:space="0" w:color="auto"/>
        <w:right w:val="none" w:sz="0" w:space="0" w:color="auto"/>
      </w:divBdr>
    </w:div>
    <w:div w:id="1771466212">
      <w:bodyDiv w:val="1"/>
      <w:marLeft w:val="0"/>
      <w:marRight w:val="0"/>
      <w:marTop w:val="0"/>
      <w:marBottom w:val="0"/>
      <w:divBdr>
        <w:top w:val="none" w:sz="0" w:space="0" w:color="auto"/>
        <w:left w:val="none" w:sz="0" w:space="0" w:color="auto"/>
        <w:bottom w:val="none" w:sz="0" w:space="0" w:color="auto"/>
        <w:right w:val="none" w:sz="0" w:space="0" w:color="auto"/>
      </w:divBdr>
    </w:div>
    <w:div w:id="1771927205">
      <w:bodyDiv w:val="1"/>
      <w:marLeft w:val="0"/>
      <w:marRight w:val="0"/>
      <w:marTop w:val="0"/>
      <w:marBottom w:val="0"/>
      <w:divBdr>
        <w:top w:val="none" w:sz="0" w:space="0" w:color="auto"/>
        <w:left w:val="none" w:sz="0" w:space="0" w:color="auto"/>
        <w:bottom w:val="none" w:sz="0" w:space="0" w:color="auto"/>
        <w:right w:val="none" w:sz="0" w:space="0" w:color="auto"/>
      </w:divBdr>
    </w:div>
    <w:div w:id="1772045215">
      <w:bodyDiv w:val="1"/>
      <w:marLeft w:val="0"/>
      <w:marRight w:val="0"/>
      <w:marTop w:val="0"/>
      <w:marBottom w:val="0"/>
      <w:divBdr>
        <w:top w:val="none" w:sz="0" w:space="0" w:color="auto"/>
        <w:left w:val="none" w:sz="0" w:space="0" w:color="auto"/>
        <w:bottom w:val="none" w:sz="0" w:space="0" w:color="auto"/>
        <w:right w:val="none" w:sz="0" w:space="0" w:color="auto"/>
      </w:divBdr>
    </w:div>
    <w:div w:id="1772385936">
      <w:bodyDiv w:val="1"/>
      <w:marLeft w:val="0"/>
      <w:marRight w:val="0"/>
      <w:marTop w:val="0"/>
      <w:marBottom w:val="0"/>
      <w:divBdr>
        <w:top w:val="none" w:sz="0" w:space="0" w:color="auto"/>
        <w:left w:val="none" w:sz="0" w:space="0" w:color="auto"/>
        <w:bottom w:val="none" w:sz="0" w:space="0" w:color="auto"/>
        <w:right w:val="none" w:sz="0" w:space="0" w:color="auto"/>
      </w:divBdr>
    </w:div>
    <w:div w:id="1772552823">
      <w:bodyDiv w:val="1"/>
      <w:marLeft w:val="0"/>
      <w:marRight w:val="0"/>
      <w:marTop w:val="0"/>
      <w:marBottom w:val="0"/>
      <w:divBdr>
        <w:top w:val="none" w:sz="0" w:space="0" w:color="auto"/>
        <w:left w:val="none" w:sz="0" w:space="0" w:color="auto"/>
        <w:bottom w:val="none" w:sz="0" w:space="0" w:color="auto"/>
        <w:right w:val="none" w:sz="0" w:space="0" w:color="auto"/>
      </w:divBdr>
    </w:div>
    <w:div w:id="1772630487">
      <w:bodyDiv w:val="1"/>
      <w:marLeft w:val="0"/>
      <w:marRight w:val="0"/>
      <w:marTop w:val="0"/>
      <w:marBottom w:val="0"/>
      <w:divBdr>
        <w:top w:val="none" w:sz="0" w:space="0" w:color="auto"/>
        <w:left w:val="none" w:sz="0" w:space="0" w:color="auto"/>
        <w:bottom w:val="none" w:sz="0" w:space="0" w:color="auto"/>
        <w:right w:val="none" w:sz="0" w:space="0" w:color="auto"/>
      </w:divBdr>
    </w:div>
    <w:div w:id="1773283736">
      <w:bodyDiv w:val="1"/>
      <w:marLeft w:val="0"/>
      <w:marRight w:val="0"/>
      <w:marTop w:val="0"/>
      <w:marBottom w:val="0"/>
      <w:divBdr>
        <w:top w:val="none" w:sz="0" w:space="0" w:color="auto"/>
        <w:left w:val="none" w:sz="0" w:space="0" w:color="auto"/>
        <w:bottom w:val="none" w:sz="0" w:space="0" w:color="auto"/>
        <w:right w:val="none" w:sz="0" w:space="0" w:color="auto"/>
      </w:divBdr>
    </w:div>
    <w:div w:id="1773627686">
      <w:bodyDiv w:val="1"/>
      <w:marLeft w:val="0"/>
      <w:marRight w:val="0"/>
      <w:marTop w:val="0"/>
      <w:marBottom w:val="0"/>
      <w:divBdr>
        <w:top w:val="none" w:sz="0" w:space="0" w:color="auto"/>
        <w:left w:val="none" w:sz="0" w:space="0" w:color="auto"/>
        <w:bottom w:val="none" w:sz="0" w:space="0" w:color="auto"/>
        <w:right w:val="none" w:sz="0" w:space="0" w:color="auto"/>
      </w:divBdr>
    </w:div>
    <w:div w:id="1773745973">
      <w:bodyDiv w:val="1"/>
      <w:marLeft w:val="0"/>
      <w:marRight w:val="0"/>
      <w:marTop w:val="0"/>
      <w:marBottom w:val="0"/>
      <w:divBdr>
        <w:top w:val="none" w:sz="0" w:space="0" w:color="auto"/>
        <w:left w:val="none" w:sz="0" w:space="0" w:color="auto"/>
        <w:bottom w:val="none" w:sz="0" w:space="0" w:color="auto"/>
        <w:right w:val="none" w:sz="0" w:space="0" w:color="auto"/>
      </w:divBdr>
    </w:div>
    <w:div w:id="1773823172">
      <w:bodyDiv w:val="1"/>
      <w:marLeft w:val="0"/>
      <w:marRight w:val="0"/>
      <w:marTop w:val="0"/>
      <w:marBottom w:val="0"/>
      <w:divBdr>
        <w:top w:val="none" w:sz="0" w:space="0" w:color="auto"/>
        <w:left w:val="none" w:sz="0" w:space="0" w:color="auto"/>
        <w:bottom w:val="none" w:sz="0" w:space="0" w:color="auto"/>
        <w:right w:val="none" w:sz="0" w:space="0" w:color="auto"/>
      </w:divBdr>
    </w:div>
    <w:div w:id="1773893580">
      <w:bodyDiv w:val="1"/>
      <w:marLeft w:val="0"/>
      <w:marRight w:val="0"/>
      <w:marTop w:val="0"/>
      <w:marBottom w:val="0"/>
      <w:divBdr>
        <w:top w:val="none" w:sz="0" w:space="0" w:color="auto"/>
        <w:left w:val="none" w:sz="0" w:space="0" w:color="auto"/>
        <w:bottom w:val="none" w:sz="0" w:space="0" w:color="auto"/>
        <w:right w:val="none" w:sz="0" w:space="0" w:color="auto"/>
      </w:divBdr>
    </w:div>
    <w:div w:id="1773932256">
      <w:bodyDiv w:val="1"/>
      <w:marLeft w:val="0"/>
      <w:marRight w:val="0"/>
      <w:marTop w:val="0"/>
      <w:marBottom w:val="0"/>
      <w:divBdr>
        <w:top w:val="none" w:sz="0" w:space="0" w:color="auto"/>
        <w:left w:val="none" w:sz="0" w:space="0" w:color="auto"/>
        <w:bottom w:val="none" w:sz="0" w:space="0" w:color="auto"/>
        <w:right w:val="none" w:sz="0" w:space="0" w:color="auto"/>
      </w:divBdr>
    </w:div>
    <w:div w:id="1774548342">
      <w:bodyDiv w:val="1"/>
      <w:marLeft w:val="0"/>
      <w:marRight w:val="0"/>
      <w:marTop w:val="0"/>
      <w:marBottom w:val="0"/>
      <w:divBdr>
        <w:top w:val="none" w:sz="0" w:space="0" w:color="auto"/>
        <w:left w:val="none" w:sz="0" w:space="0" w:color="auto"/>
        <w:bottom w:val="none" w:sz="0" w:space="0" w:color="auto"/>
        <w:right w:val="none" w:sz="0" w:space="0" w:color="auto"/>
      </w:divBdr>
    </w:div>
    <w:div w:id="1774587044">
      <w:bodyDiv w:val="1"/>
      <w:marLeft w:val="0"/>
      <w:marRight w:val="0"/>
      <w:marTop w:val="0"/>
      <w:marBottom w:val="0"/>
      <w:divBdr>
        <w:top w:val="none" w:sz="0" w:space="0" w:color="auto"/>
        <w:left w:val="none" w:sz="0" w:space="0" w:color="auto"/>
        <w:bottom w:val="none" w:sz="0" w:space="0" w:color="auto"/>
        <w:right w:val="none" w:sz="0" w:space="0" w:color="auto"/>
      </w:divBdr>
    </w:div>
    <w:div w:id="1774591453">
      <w:bodyDiv w:val="1"/>
      <w:marLeft w:val="0"/>
      <w:marRight w:val="0"/>
      <w:marTop w:val="0"/>
      <w:marBottom w:val="0"/>
      <w:divBdr>
        <w:top w:val="none" w:sz="0" w:space="0" w:color="auto"/>
        <w:left w:val="none" w:sz="0" w:space="0" w:color="auto"/>
        <w:bottom w:val="none" w:sz="0" w:space="0" w:color="auto"/>
        <w:right w:val="none" w:sz="0" w:space="0" w:color="auto"/>
      </w:divBdr>
    </w:div>
    <w:div w:id="1775248484">
      <w:bodyDiv w:val="1"/>
      <w:marLeft w:val="0"/>
      <w:marRight w:val="0"/>
      <w:marTop w:val="0"/>
      <w:marBottom w:val="0"/>
      <w:divBdr>
        <w:top w:val="none" w:sz="0" w:space="0" w:color="auto"/>
        <w:left w:val="none" w:sz="0" w:space="0" w:color="auto"/>
        <w:bottom w:val="none" w:sz="0" w:space="0" w:color="auto"/>
        <w:right w:val="none" w:sz="0" w:space="0" w:color="auto"/>
      </w:divBdr>
    </w:div>
    <w:div w:id="1775398377">
      <w:bodyDiv w:val="1"/>
      <w:marLeft w:val="0"/>
      <w:marRight w:val="0"/>
      <w:marTop w:val="0"/>
      <w:marBottom w:val="0"/>
      <w:divBdr>
        <w:top w:val="none" w:sz="0" w:space="0" w:color="auto"/>
        <w:left w:val="none" w:sz="0" w:space="0" w:color="auto"/>
        <w:bottom w:val="none" w:sz="0" w:space="0" w:color="auto"/>
        <w:right w:val="none" w:sz="0" w:space="0" w:color="auto"/>
      </w:divBdr>
    </w:div>
    <w:div w:id="1775782160">
      <w:bodyDiv w:val="1"/>
      <w:marLeft w:val="0"/>
      <w:marRight w:val="0"/>
      <w:marTop w:val="0"/>
      <w:marBottom w:val="0"/>
      <w:divBdr>
        <w:top w:val="none" w:sz="0" w:space="0" w:color="auto"/>
        <w:left w:val="none" w:sz="0" w:space="0" w:color="auto"/>
        <w:bottom w:val="none" w:sz="0" w:space="0" w:color="auto"/>
        <w:right w:val="none" w:sz="0" w:space="0" w:color="auto"/>
      </w:divBdr>
    </w:div>
    <w:div w:id="1775785034">
      <w:bodyDiv w:val="1"/>
      <w:marLeft w:val="0"/>
      <w:marRight w:val="0"/>
      <w:marTop w:val="0"/>
      <w:marBottom w:val="0"/>
      <w:divBdr>
        <w:top w:val="none" w:sz="0" w:space="0" w:color="auto"/>
        <w:left w:val="none" w:sz="0" w:space="0" w:color="auto"/>
        <w:bottom w:val="none" w:sz="0" w:space="0" w:color="auto"/>
        <w:right w:val="none" w:sz="0" w:space="0" w:color="auto"/>
      </w:divBdr>
    </w:div>
    <w:div w:id="1775905242">
      <w:bodyDiv w:val="1"/>
      <w:marLeft w:val="0"/>
      <w:marRight w:val="0"/>
      <w:marTop w:val="0"/>
      <w:marBottom w:val="0"/>
      <w:divBdr>
        <w:top w:val="none" w:sz="0" w:space="0" w:color="auto"/>
        <w:left w:val="none" w:sz="0" w:space="0" w:color="auto"/>
        <w:bottom w:val="none" w:sz="0" w:space="0" w:color="auto"/>
        <w:right w:val="none" w:sz="0" w:space="0" w:color="auto"/>
      </w:divBdr>
    </w:div>
    <w:div w:id="1776365519">
      <w:bodyDiv w:val="1"/>
      <w:marLeft w:val="0"/>
      <w:marRight w:val="0"/>
      <w:marTop w:val="0"/>
      <w:marBottom w:val="0"/>
      <w:divBdr>
        <w:top w:val="none" w:sz="0" w:space="0" w:color="auto"/>
        <w:left w:val="none" w:sz="0" w:space="0" w:color="auto"/>
        <w:bottom w:val="none" w:sz="0" w:space="0" w:color="auto"/>
        <w:right w:val="none" w:sz="0" w:space="0" w:color="auto"/>
      </w:divBdr>
    </w:div>
    <w:div w:id="1776749743">
      <w:bodyDiv w:val="1"/>
      <w:marLeft w:val="0"/>
      <w:marRight w:val="0"/>
      <w:marTop w:val="0"/>
      <w:marBottom w:val="0"/>
      <w:divBdr>
        <w:top w:val="none" w:sz="0" w:space="0" w:color="auto"/>
        <w:left w:val="none" w:sz="0" w:space="0" w:color="auto"/>
        <w:bottom w:val="none" w:sz="0" w:space="0" w:color="auto"/>
        <w:right w:val="none" w:sz="0" w:space="0" w:color="auto"/>
      </w:divBdr>
    </w:div>
    <w:div w:id="1776906088">
      <w:bodyDiv w:val="1"/>
      <w:marLeft w:val="0"/>
      <w:marRight w:val="0"/>
      <w:marTop w:val="0"/>
      <w:marBottom w:val="0"/>
      <w:divBdr>
        <w:top w:val="none" w:sz="0" w:space="0" w:color="auto"/>
        <w:left w:val="none" w:sz="0" w:space="0" w:color="auto"/>
        <w:bottom w:val="none" w:sz="0" w:space="0" w:color="auto"/>
        <w:right w:val="none" w:sz="0" w:space="0" w:color="auto"/>
      </w:divBdr>
    </w:div>
    <w:div w:id="1778059508">
      <w:bodyDiv w:val="1"/>
      <w:marLeft w:val="0"/>
      <w:marRight w:val="0"/>
      <w:marTop w:val="0"/>
      <w:marBottom w:val="0"/>
      <w:divBdr>
        <w:top w:val="none" w:sz="0" w:space="0" w:color="auto"/>
        <w:left w:val="none" w:sz="0" w:space="0" w:color="auto"/>
        <w:bottom w:val="none" w:sz="0" w:space="0" w:color="auto"/>
        <w:right w:val="none" w:sz="0" w:space="0" w:color="auto"/>
      </w:divBdr>
    </w:div>
    <w:div w:id="1778285995">
      <w:bodyDiv w:val="1"/>
      <w:marLeft w:val="0"/>
      <w:marRight w:val="0"/>
      <w:marTop w:val="0"/>
      <w:marBottom w:val="0"/>
      <w:divBdr>
        <w:top w:val="none" w:sz="0" w:space="0" w:color="auto"/>
        <w:left w:val="none" w:sz="0" w:space="0" w:color="auto"/>
        <w:bottom w:val="none" w:sz="0" w:space="0" w:color="auto"/>
        <w:right w:val="none" w:sz="0" w:space="0" w:color="auto"/>
      </w:divBdr>
    </w:div>
    <w:div w:id="1778333203">
      <w:bodyDiv w:val="1"/>
      <w:marLeft w:val="0"/>
      <w:marRight w:val="0"/>
      <w:marTop w:val="0"/>
      <w:marBottom w:val="0"/>
      <w:divBdr>
        <w:top w:val="none" w:sz="0" w:space="0" w:color="auto"/>
        <w:left w:val="none" w:sz="0" w:space="0" w:color="auto"/>
        <w:bottom w:val="none" w:sz="0" w:space="0" w:color="auto"/>
        <w:right w:val="none" w:sz="0" w:space="0" w:color="auto"/>
      </w:divBdr>
    </w:div>
    <w:div w:id="1778452326">
      <w:bodyDiv w:val="1"/>
      <w:marLeft w:val="0"/>
      <w:marRight w:val="0"/>
      <w:marTop w:val="0"/>
      <w:marBottom w:val="0"/>
      <w:divBdr>
        <w:top w:val="none" w:sz="0" w:space="0" w:color="auto"/>
        <w:left w:val="none" w:sz="0" w:space="0" w:color="auto"/>
        <w:bottom w:val="none" w:sz="0" w:space="0" w:color="auto"/>
        <w:right w:val="none" w:sz="0" w:space="0" w:color="auto"/>
      </w:divBdr>
    </w:div>
    <w:div w:id="1778713508">
      <w:bodyDiv w:val="1"/>
      <w:marLeft w:val="0"/>
      <w:marRight w:val="0"/>
      <w:marTop w:val="0"/>
      <w:marBottom w:val="0"/>
      <w:divBdr>
        <w:top w:val="none" w:sz="0" w:space="0" w:color="auto"/>
        <w:left w:val="none" w:sz="0" w:space="0" w:color="auto"/>
        <w:bottom w:val="none" w:sz="0" w:space="0" w:color="auto"/>
        <w:right w:val="none" w:sz="0" w:space="0" w:color="auto"/>
      </w:divBdr>
    </w:div>
    <w:div w:id="1779525444">
      <w:bodyDiv w:val="1"/>
      <w:marLeft w:val="0"/>
      <w:marRight w:val="0"/>
      <w:marTop w:val="0"/>
      <w:marBottom w:val="0"/>
      <w:divBdr>
        <w:top w:val="none" w:sz="0" w:space="0" w:color="auto"/>
        <w:left w:val="none" w:sz="0" w:space="0" w:color="auto"/>
        <w:bottom w:val="none" w:sz="0" w:space="0" w:color="auto"/>
        <w:right w:val="none" w:sz="0" w:space="0" w:color="auto"/>
      </w:divBdr>
    </w:div>
    <w:div w:id="1779638420">
      <w:bodyDiv w:val="1"/>
      <w:marLeft w:val="0"/>
      <w:marRight w:val="0"/>
      <w:marTop w:val="0"/>
      <w:marBottom w:val="0"/>
      <w:divBdr>
        <w:top w:val="none" w:sz="0" w:space="0" w:color="auto"/>
        <w:left w:val="none" w:sz="0" w:space="0" w:color="auto"/>
        <w:bottom w:val="none" w:sz="0" w:space="0" w:color="auto"/>
        <w:right w:val="none" w:sz="0" w:space="0" w:color="auto"/>
      </w:divBdr>
    </w:div>
    <w:div w:id="1779830583">
      <w:bodyDiv w:val="1"/>
      <w:marLeft w:val="0"/>
      <w:marRight w:val="0"/>
      <w:marTop w:val="0"/>
      <w:marBottom w:val="0"/>
      <w:divBdr>
        <w:top w:val="none" w:sz="0" w:space="0" w:color="auto"/>
        <w:left w:val="none" w:sz="0" w:space="0" w:color="auto"/>
        <w:bottom w:val="none" w:sz="0" w:space="0" w:color="auto"/>
        <w:right w:val="none" w:sz="0" w:space="0" w:color="auto"/>
      </w:divBdr>
    </w:div>
    <w:div w:id="1779834961">
      <w:bodyDiv w:val="1"/>
      <w:marLeft w:val="0"/>
      <w:marRight w:val="0"/>
      <w:marTop w:val="0"/>
      <w:marBottom w:val="0"/>
      <w:divBdr>
        <w:top w:val="none" w:sz="0" w:space="0" w:color="auto"/>
        <w:left w:val="none" w:sz="0" w:space="0" w:color="auto"/>
        <w:bottom w:val="none" w:sz="0" w:space="0" w:color="auto"/>
        <w:right w:val="none" w:sz="0" w:space="0" w:color="auto"/>
      </w:divBdr>
    </w:div>
    <w:div w:id="1780448752">
      <w:bodyDiv w:val="1"/>
      <w:marLeft w:val="0"/>
      <w:marRight w:val="0"/>
      <w:marTop w:val="0"/>
      <w:marBottom w:val="0"/>
      <w:divBdr>
        <w:top w:val="none" w:sz="0" w:space="0" w:color="auto"/>
        <w:left w:val="none" w:sz="0" w:space="0" w:color="auto"/>
        <w:bottom w:val="none" w:sz="0" w:space="0" w:color="auto"/>
        <w:right w:val="none" w:sz="0" w:space="0" w:color="auto"/>
      </w:divBdr>
    </w:div>
    <w:div w:id="1780487995">
      <w:bodyDiv w:val="1"/>
      <w:marLeft w:val="0"/>
      <w:marRight w:val="0"/>
      <w:marTop w:val="0"/>
      <w:marBottom w:val="0"/>
      <w:divBdr>
        <w:top w:val="none" w:sz="0" w:space="0" w:color="auto"/>
        <w:left w:val="none" w:sz="0" w:space="0" w:color="auto"/>
        <w:bottom w:val="none" w:sz="0" w:space="0" w:color="auto"/>
        <w:right w:val="none" w:sz="0" w:space="0" w:color="auto"/>
      </w:divBdr>
    </w:div>
    <w:div w:id="1780947058">
      <w:bodyDiv w:val="1"/>
      <w:marLeft w:val="0"/>
      <w:marRight w:val="0"/>
      <w:marTop w:val="0"/>
      <w:marBottom w:val="0"/>
      <w:divBdr>
        <w:top w:val="none" w:sz="0" w:space="0" w:color="auto"/>
        <w:left w:val="none" w:sz="0" w:space="0" w:color="auto"/>
        <w:bottom w:val="none" w:sz="0" w:space="0" w:color="auto"/>
        <w:right w:val="none" w:sz="0" w:space="0" w:color="auto"/>
      </w:divBdr>
    </w:div>
    <w:div w:id="1781099535">
      <w:bodyDiv w:val="1"/>
      <w:marLeft w:val="0"/>
      <w:marRight w:val="0"/>
      <w:marTop w:val="0"/>
      <w:marBottom w:val="0"/>
      <w:divBdr>
        <w:top w:val="none" w:sz="0" w:space="0" w:color="auto"/>
        <w:left w:val="none" w:sz="0" w:space="0" w:color="auto"/>
        <w:bottom w:val="none" w:sz="0" w:space="0" w:color="auto"/>
        <w:right w:val="none" w:sz="0" w:space="0" w:color="auto"/>
      </w:divBdr>
    </w:div>
    <w:div w:id="1783068763">
      <w:bodyDiv w:val="1"/>
      <w:marLeft w:val="0"/>
      <w:marRight w:val="0"/>
      <w:marTop w:val="0"/>
      <w:marBottom w:val="0"/>
      <w:divBdr>
        <w:top w:val="none" w:sz="0" w:space="0" w:color="auto"/>
        <w:left w:val="none" w:sz="0" w:space="0" w:color="auto"/>
        <w:bottom w:val="none" w:sz="0" w:space="0" w:color="auto"/>
        <w:right w:val="none" w:sz="0" w:space="0" w:color="auto"/>
      </w:divBdr>
    </w:div>
    <w:div w:id="1783837884">
      <w:bodyDiv w:val="1"/>
      <w:marLeft w:val="0"/>
      <w:marRight w:val="0"/>
      <w:marTop w:val="0"/>
      <w:marBottom w:val="0"/>
      <w:divBdr>
        <w:top w:val="none" w:sz="0" w:space="0" w:color="auto"/>
        <w:left w:val="none" w:sz="0" w:space="0" w:color="auto"/>
        <w:bottom w:val="none" w:sz="0" w:space="0" w:color="auto"/>
        <w:right w:val="none" w:sz="0" w:space="0" w:color="auto"/>
      </w:divBdr>
    </w:div>
    <w:div w:id="1784378595">
      <w:bodyDiv w:val="1"/>
      <w:marLeft w:val="0"/>
      <w:marRight w:val="0"/>
      <w:marTop w:val="0"/>
      <w:marBottom w:val="0"/>
      <w:divBdr>
        <w:top w:val="none" w:sz="0" w:space="0" w:color="auto"/>
        <w:left w:val="none" w:sz="0" w:space="0" w:color="auto"/>
        <w:bottom w:val="none" w:sz="0" w:space="0" w:color="auto"/>
        <w:right w:val="none" w:sz="0" w:space="0" w:color="auto"/>
      </w:divBdr>
    </w:div>
    <w:div w:id="1784421755">
      <w:bodyDiv w:val="1"/>
      <w:marLeft w:val="0"/>
      <w:marRight w:val="0"/>
      <w:marTop w:val="0"/>
      <w:marBottom w:val="0"/>
      <w:divBdr>
        <w:top w:val="none" w:sz="0" w:space="0" w:color="auto"/>
        <w:left w:val="none" w:sz="0" w:space="0" w:color="auto"/>
        <w:bottom w:val="none" w:sz="0" w:space="0" w:color="auto"/>
        <w:right w:val="none" w:sz="0" w:space="0" w:color="auto"/>
      </w:divBdr>
    </w:div>
    <w:div w:id="1784760588">
      <w:bodyDiv w:val="1"/>
      <w:marLeft w:val="0"/>
      <w:marRight w:val="0"/>
      <w:marTop w:val="0"/>
      <w:marBottom w:val="0"/>
      <w:divBdr>
        <w:top w:val="none" w:sz="0" w:space="0" w:color="auto"/>
        <w:left w:val="none" w:sz="0" w:space="0" w:color="auto"/>
        <w:bottom w:val="none" w:sz="0" w:space="0" w:color="auto"/>
        <w:right w:val="none" w:sz="0" w:space="0" w:color="auto"/>
      </w:divBdr>
    </w:div>
    <w:div w:id="1784837652">
      <w:bodyDiv w:val="1"/>
      <w:marLeft w:val="0"/>
      <w:marRight w:val="0"/>
      <w:marTop w:val="0"/>
      <w:marBottom w:val="0"/>
      <w:divBdr>
        <w:top w:val="none" w:sz="0" w:space="0" w:color="auto"/>
        <w:left w:val="none" w:sz="0" w:space="0" w:color="auto"/>
        <w:bottom w:val="none" w:sz="0" w:space="0" w:color="auto"/>
        <w:right w:val="none" w:sz="0" w:space="0" w:color="auto"/>
      </w:divBdr>
    </w:div>
    <w:div w:id="1785418726">
      <w:bodyDiv w:val="1"/>
      <w:marLeft w:val="0"/>
      <w:marRight w:val="0"/>
      <w:marTop w:val="0"/>
      <w:marBottom w:val="0"/>
      <w:divBdr>
        <w:top w:val="none" w:sz="0" w:space="0" w:color="auto"/>
        <w:left w:val="none" w:sz="0" w:space="0" w:color="auto"/>
        <w:bottom w:val="none" w:sz="0" w:space="0" w:color="auto"/>
        <w:right w:val="none" w:sz="0" w:space="0" w:color="auto"/>
      </w:divBdr>
    </w:div>
    <w:div w:id="1785538097">
      <w:bodyDiv w:val="1"/>
      <w:marLeft w:val="0"/>
      <w:marRight w:val="0"/>
      <w:marTop w:val="0"/>
      <w:marBottom w:val="0"/>
      <w:divBdr>
        <w:top w:val="none" w:sz="0" w:space="0" w:color="auto"/>
        <w:left w:val="none" w:sz="0" w:space="0" w:color="auto"/>
        <w:bottom w:val="none" w:sz="0" w:space="0" w:color="auto"/>
        <w:right w:val="none" w:sz="0" w:space="0" w:color="auto"/>
      </w:divBdr>
    </w:div>
    <w:div w:id="1786339588">
      <w:bodyDiv w:val="1"/>
      <w:marLeft w:val="0"/>
      <w:marRight w:val="0"/>
      <w:marTop w:val="0"/>
      <w:marBottom w:val="0"/>
      <w:divBdr>
        <w:top w:val="none" w:sz="0" w:space="0" w:color="auto"/>
        <w:left w:val="none" w:sz="0" w:space="0" w:color="auto"/>
        <w:bottom w:val="none" w:sz="0" w:space="0" w:color="auto"/>
        <w:right w:val="none" w:sz="0" w:space="0" w:color="auto"/>
      </w:divBdr>
    </w:div>
    <w:div w:id="1786657194">
      <w:bodyDiv w:val="1"/>
      <w:marLeft w:val="0"/>
      <w:marRight w:val="0"/>
      <w:marTop w:val="0"/>
      <w:marBottom w:val="0"/>
      <w:divBdr>
        <w:top w:val="none" w:sz="0" w:space="0" w:color="auto"/>
        <w:left w:val="none" w:sz="0" w:space="0" w:color="auto"/>
        <w:bottom w:val="none" w:sz="0" w:space="0" w:color="auto"/>
        <w:right w:val="none" w:sz="0" w:space="0" w:color="auto"/>
      </w:divBdr>
    </w:div>
    <w:div w:id="1786775974">
      <w:bodyDiv w:val="1"/>
      <w:marLeft w:val="0"/>
      <w:marRight w:val="0"/>
      <w:marTop w:val="0"/>
      <w:marBottom w:val="0"/>
      <w:divBdr>
        <w:top w:val="none" w:sz="0" w:space="0" w:color="auto"/>
        <w:left w:val="none" w:sz="0" w:space="0" w:color="auto"/>
        <w:bottom w:val="none" w:sz="0" w:space="0" w:color="auto"/>
        <w:right w:val="none" w:sz="0" w:space="0" w:color="auto"/>
      </w:divBdr>
    </w:div>
    <w:div w:id="1787583284">
      <w:bodyDiv w:val="1"/>
      <w:marLeft w:val="0"/>
      <w:marRight w:val="0"/>
      <w:marTop w:val="0"/>
      <w:marBottom w:val="0"/>
      <w:divBdr>
        <w:top w:val="none" w:sz="0" w:space="0" w:color="auto"/>
        <w:left w:val="none" w:sz="0" w:space="0" w:color="auto"/>
        <w:bottom w:val="none" w:sz="0" w:space="0" w:color="auto"/>
        <w:right w:val="none" w:sz="0" w:space="0" w:color="auto"/>
      </w:divBdr>
    </w:div>
    <w:div w:id="1788617965">
      <w:bodyDiv w:val="1"/>
      <w:marLeft w:val="0"/>
      <w:marRight w:val="0"/>
      <w:marTop w:val="0"/>
      <w:marBottom w:val="0"/>
      <w:divBdr>
        <w:top w:val="none" w:sz="0" w:space="0" w:color="auto"/>
        <w:left w:val="none" w:sz="0" w:space="0" w:color="auto"/>
        <w:bottom w:val="none" w:sz="0" w:space="0" w:color="auto"/>
        <w:right w:val="none" w:sz="0" w:space="0" w:color="auto"/>
      </w:divBdr>
    </w:div>
    <w:div w:id="1788810034">
      <w:bodyDiv w:val="1"/>
      <w:marLeft w:val="0"/>
      <w:marRight w:val="0"/>
      <w:marTop w:val="0"/>
      <w:marBottom w:val="0"/>
      <w:divBdr>
        <w:top w:val="none" w:sz="0" w:space="0" w:color="auto"/>
        <w:left w:val="none" w:sz="0" w:space="0" w:color="auto"/>
        <w:bottom w:val="none" w:sz="0" w:space="0" w:color="auto"/>
        <w:right w:val="none" w:sz="0" w:space="0" w:color="auto"/>
      </w:divBdr>
    </w:div>
    <w:div w:id="1789469303">
      <w:bodyDiv w:val="1"/>
      <w:marLeft w:val="0"/>
      <w:marRight w:val="0"/>
      <w:marTop w:val="0"/>
      <w:marBottom w:val="0"/>
      <w:divBdr>
        <w:top w:val="none" w:sz="0" w:space="0" w:color="auto"/>
        <w:left w:val="none" w:sz="0" w:space="0" w:color="auto"/>
        <w:bottom w:val="none" w:sz="0" w:space="0" w:color="auto"/>
        <w:right w:val="none" w:sz="0" w:space="0" w:color="auto"/>
      </w:divBdr>
    </w:div>
    <w:div w:id="1789544344">
      <w:bodyDiv w:val="1"/>
      <w:marLeft w:val="0"/>
      <w:marRight w:val="0"/>
      <w:marTop w:val="0"/>
      <w:marBottom w:val="0"/>
      <w:divBdr>
        <w:top w:val="none" w:sz="0" w:space="0" w:color="auto"/>
        <w:left w:val="none" w:sz="0" w:space="0" w:color="auto"/>
        <w:bottom w:val="none" w:sz="0" w:space="0" w:color="auto"/>
        <w:right w:val="none" w:sz="0" w:space="0" w:color="auto"/>
      </w:divBdr>
    </w:div>
    <w:div w:id="1789810594">
      <w:bodyDiv w:val="1"/>
      <w:marLeft w:val="0"/>
      <w:marRight w:val="0"/>
      <w:marTop w:val="0"/>
      <w:marBottom w:val="0"/>
      <w:divBdr>
        <w:top w:val="none" w:sz="0" w:space="0" w:color="auto"/>
        <w:left w:val="none" w:sz="0" w:space="0" w:color="auto"/>
        <w:bottom w:val="none" w:sz="0" w:space="0" w:color="auto"/>
        <w:right w:val="none" w:sz="0" w:space="0" w:color="auto"/>
      </w:divBdr>
    </w:div>
    <w:div w:id="1790125395">
      <w:bodyDiv w:val="1"/>
      <w:marLeft w:val="0"/>
      <w:marRight w:val="0"/>
      <w:marTop w:val="0"/>
      <w:marBottom w:val="0"/>
      <w:divBdr>
        <w:top w:val="none" w:sz="0" w:space="0" w:color="auto"/>
        <w:left w:val="none" w:sz="0" w:space="0" w:color="auto"/>
        <w:bottom w:val="none" w:sz="0" w:space="0" w:color="auto"/>
        <w:right w:val="none" w:sz="0" w:space="0" w:color="auto"/>
      </w:divBdr>
    </w:div>
    <w:div w:id="1790511448">
      <w:bodyDiv w:val="1"/>
      <w:marLeft w:val="0"/>
      <w:marRight w:val="0"/>
      <w:marTop w:val="0"/>
      <w:marBottom w:val="0"/>
      <w:divBdr>
        <w:top w:val="none" w:sz="0" w:space="0" w:color="auto"/>
        <w:left w:val="none" w:sz="0" w:space="0" w:color="auto"/>
        <w:bottom w:val="none" w:sz="0" w:space="0" w:color="auto"/>
        <w:right w:val="none" w:sz="0" w:space="0" w:color="auto"/>
      </w:divBdr>
    </w:div>
    <w:div w:id="1790513839">
      <w:bodyDiv w:val="1"/>
      <w:marLeft w:val="0"/>
      <w:marRight w:val="0"/>
      <w:marTop w:val="0"/>
      <w:marBottom w:val="0"/>
      <w:divBdr>
        <w:top w:val="none" w:sz="0" w:space="0" w:color="auto"/>
        <w:left w:val="none" w:sz="0" w:space="0" w:color="auto"/>
        <w:bottom w:val="none" w:sz="0" w:space="0" w:color="auto"/>
        <w:right w:val="none" w:sz="0" w:space="0" w:color="auto"/>
      </w:divBdr>
    </w:div>
    <w:div w:id="1791316420">
      <w:bodyDiv w:val="1"/>
      <w:marLeft w:val="0"/>
      <w:marRight w:val="0"/>
      <w:marTop w:val="0"/>
      <w:marBottom w:val="0"/>
      <w:divBdr>
        <w:top w:val="none" w:sz="0" w:space="0" w:color="auto"/>
        <w:left w:val="none" w:sz="0" w:space="0" w:color="auto"/>
        <w:bottom w:val="none" w:sz="0" w:space="0" w:color="auto"/>
        <w:right w:val="none" w:sz="0" w:space="0" w:color="auto"/>
      </w:divBdr>
    </w:div>
    <w:div w:id="1791975168">
      <w:bodyDiv w:val="1"/>
      <w:marLeft w:val="0"/>
      <w:marRight w:val="0"/>
      <w:marTop w:val="0"/>
      <w:marBottom w:val="0"/>
      <w:divBdr>
        <w:top w:val="none" w:sz="0" w:space="0" w:color="auto"/>
        <w:left w:val="none" w:sz="0" w:space="0" w:color="auto"/>
        <w:bottom w:val="none" w:sz="0" w:space="0" w:color="auto"/>
        <w:right w:val="none" w:sz="0" w:space="0" w:color="auto"/>
      </w:divBdr>
    </w:div>
    <w:div w:id="1792046705">
      <w:bodyDiv w:val="1"/>
      <w:marLeft w:val="0"/>
      <w:marRight w:val="0"/>
      <w:marTop w:val="0"/>
      <w:marBottom w:val="0"/>
      <w:divBdr>
        <w:top w:val="none" w:sz="0" w:space="0" w:color="auto"/>
        <w:left w:val="none" w:sz="0" w:space="0" w:color="auto"/>
        <w:bottom w:val="none" w:sz="0" w:space="0" w:color="auto"/>
        <w:right w:val="none" w:sz="0" w:space="0" w:color="auto"/>
      </w:divBdr>
    </w:div>
    <w:div w:id="1792048007">
      <w:bodyDiv w:val="1"/>
      <w:marLeft w:val="0"/>
      <w:marRight w:val="0"/>
      <w:marTop w:val="0"/>
      <w:marBottom w:val="0"/>
      <w:divBdr>
        <w:top w:val="none" w:sz="0" w:space="0" w:color="auto"/>
        <w:left w:val="none" w:sz="0" w:space="0" w:color="auto"/>
        <w:bottom w:val="none" w:sz="0" w:space="0" w:color="auto"/>
        <w:right w:val="none" w:sz="0" w:space="0" w:color="auto"/>
      </w:divBdr>
    </w:div>
    <w:div w:id="1792627077">
      <w:bodyDiv w:val="1"/>
      <w:marLeft w:val="0"/>
      <w:marRight w:val="0"/>
      <w:marTop w:val="0"/>
      <w:marBottom w:val="0"/>
      <w:divBdr>
        <w:top w:val="none" w:sz="0" w:space="0" w:color="auto"/>
        <w:left w:val="none" w:sz="0" w:space="0" w:color="auto"/>
        <w:bottom w:val="none" w:sz="0" w:space="0" w:color="auto"/>
        <w:right w:val="none" w:sz="0" w:space="0" w:color="auto"/>
      </w:divBdr>
    </w:div>
    <w:div w:id="1792891806">
      <w:bodyDiv w:val="1"/>
      <w:marLeft w:val="0"/>
      <w:marRight w:val="0"/>
      <w:marTop w:val="0"/>
      <w:marBottom w:val="0"/>
      <w:divBdr>
        <w:top w:val="none" w:sz="0" w:space="0" w:color="auto"/>
        <w:left w:val="none" w:sz="0" w:space="0" w:color="auto"/>
        <w:bottom w:val="none" w:sz="0" w:space="0" w:color="auto"/>
        <w:right w:val="none" w:sz="0" w:space="0" w:color="auto"/>
      </w:divBdr>
    </w:div>
    <w:div w:id="1793015056">
      <w:bodyDiv w:val="1"/>
      <w:marLeft w:val="0"/>
      <w:marRight w:val="0"/>
      <w:marTop w:val="0"/>
      <w:marBottom w:val="0"/>
      <w:divBdr>
        <w:top w:val="none" w:sz="0" w:space="0" w:color="auto"/>
        <w:left w:val="none" w:sz="0" w:space="0" w:color="auto"/>
        <w:bottom w:val="none" w:sz="0" w:space="0" w:color="auto"/>
        <w:right w:val="none" w:sz="0" w:space="0" w:color="auto"/>
      </w:divBdr>
    </w:div>
    <w:div w:id="1793474434">
      <w:bodyDiv w:val="1"/>
      <w:marLeft w:val="0"/>
      <w:marRight w:val="0"/>
      <w:marTop w:val="0"/>
      <w:marBottom w:val="0"/>
      <w:divBdr>
        <w:top w:val="none" w:sz="0" w:space="0" w:color="auto"/>
        <w:left w:val="none" w:sz="0" w:space="0" w:color="auto"/>
        <w:bottom w:val="none" w:sz="0" w:space="0" w:color="auto"/>
        <w:right w:val="none" w:sz="0" w:space="0" w:color="auto"/>
      </w:divBdr>
    </w:div>
    <w:div w:id="1794906983">
      <w:bodyDiv w:val="1"/>
      <w:marLeft w:val="0"/>
      <w:marRight w:val="0"/>
      <w:marTop w:val="0"/>
      <w:marBottom w:val="0"/>
      <w:divBdr>
        <w:top w:val="none" w:sz="0" w:space="0" w:color="auto"/>
        <w:left w:val="none" w:sz="0" w:space="0" w:color="auto"/>
        <w:bottom w:val="none" w:sz="0" w:space="0" w:color="auto"/>
        <w:right w:val="none" w:sz="0" w:space="0" w:color="auto"/>
      </w:divBdr>
    </w:div>
    <w:div w:id="1794980244">
      <w:bodyDiv w:val="1"/>
      <w:marLeft w:val="0"/>
      <w:marRight w:val="0"/>
      <w:marTop w:val="0"/>
      <w:marBottom w:val="0"/>
      <w:divBdr>
        <w:top w:val="none" w:sz="0" w:space="0" w:color="auto"/>
        <w:left w:val="none" w:sz="0" w:space="0" w:color="auto"/>
        <w:bottom w:val="none" w:sz="0" w:space="0" w:color="auto"/>
        <w:right w:val="none" w:sz="0" w:space="0" w:color="auto"/>
      </w:divBdr>
    </w:div>
    <w:div w:id="1795057286">
      <w:bodyDiv w:val="1"/>
      <w:marLeft w:val="0"/>
      <w:marRight w:val="0"/>
      <w:marTop w:val="0"/>
      <w:marBottom w:val="0"/>
      <w:divBdr>
        <w:top w:val="none" w:sz="0" w:space="0" w:color="auto"/>
        <w:left w:val="none" w:sz="0" w:space="0" w:color="auto"/>
        <w:bottom w:val="none" w:sz="0" w:space="0" w:color="auto"/>
        <w:right w:val="none" w:sz="0" w:space="0" w:color="auto"/>
      </w:divBdr>
    </w:div>
    <w:div w:id="1796176818">
      <w:bodyDiv w:val="1"/>
      <w:marLeft w:val="0"/>
      <w:marRight w:val="0"/>
      <w:marTop w:val="0"/>
      <w:marBottom w:val="0"/>
      <w:divBdr>
        <w:top w:val="none" w:sz="0" w:space="0" w:color="auto"/>
        <w:left w:val="none" w:sz="0" w:space="0" w:color="auto"/>
        <w:bottom w:val="none" w:sz="0" w:space="0" w:color="auto"/>
        <w:right w:val="none" w:sz="0" w:space="0" w:color="auto"/>
      </w:divBdr>
    </w:div>
    <w:div w:id="1796678935">
      <w:bodyDiv w:val="1"/>
      <w:marLeft w:val="0"/>
      <w:marRight w:val="0"/>
      <w:marTop w:val="0"/>
      <w:marBottom w:val="0"/>
      <w:divBdr>
        <w:top w:val="none" w:sz="0" w:space="0" w:color="auto"/>
        <w:left w:val="none" w:sz="0" w:space="0" w:color="auto"/>
        <w:bottom w:val="none" w:sz="0" w:space="0" w:color="auto"/>
        <w:right w:val="none" w:sz="0" w:space="0" w:color="auto"/>
      </w:divBdr>
    </w:div>
    <w:div w:id="1796872902">
      <w:bodyDiv w:val="1"/>
      <w:marLeft w:val="0"/>
      <w:marRight w:val="0"/>
      <w:marTop w:val="0"/>
      <w:marBottom w:val="0"/>
      <w:divBdr>
        <w:top w:val="none" w:sz="0" w:space="0" w:color="auto"/>
        <w:left w:val="none" w:sz="0" w:space="0" w:color="auto"/>
        <w:bottom w:val="none" w:sz="0" w:space="0" w:color="auto"/>
        <w:right w:val="none" w:sz="0" w:space="0" w:color="auto"/>
      </w:divBdr>
    </w:div>
    <w:div w:id="1797331234">
      <w:bodyDiv w:val="1"/>
      <w:marLeft w:val="0"/>
      <w:marRight w:val="0"/>
      <w:marTop w:val="0"/>
      <w:marBottom w:val="0"/>
      <w:divBdr>
        <w:top w:val="none" w:sz="0" w:space="0" w:color="auto"/>
        <w:left w:val="none" w:sz="0" w:space="0" w:color="auto"/>
        <w:bottom w:val="none" w:sz="0" w:space="0" w:color="auto"/>
        <w:right w:val="none" w:sz="0" w:space="0" w:color="auto"/>
      </w:divBdr>
    </w:div>
    <w:div w:id="1797337583">
      <w:bodyDiv w:val="1"/>
      <w:marLeft w:val="0"/>
      <w:marRight w:val="0"/>
      <w:marTop w:val="0"/>
      <w:marBottom w:val="0"/>
      <w:divBdr>
        <w:top w:val="none" w:sz="0" w:space="0" w:color="auto"/>
        <w:left w:val="none" w:sz="0" w:space="0" w:color="auto"/>
        <w:bottom w:val="none" w:sz="0" w:space="0" w:color="auto"/>
        <w:right w:val="none" w:sz="0" w:space="0" w:color="auto"/>
      </w:divBdr>
    </w:div>
    <w:div w:id="1798177984">
      <w:bodyDiv w:val="1"/>
      <w:marLeft w:val="0"/>
      <w:marRight w:val="0"/>
      <w:marTop w:val="0"/>
      <w:marBottom w:val="0"/>
      <w:divBdr>
        <w:top w:val="none" w:sz="0" w:space="0" w:color="auto"/>
        <w:left w:val="none" w:sz="0" w:space="0" w:color="auto"/>
        <w:bottom w:val="none" w:sz="0" w:space="0" w:color="auto"/>
        <w:right w:val="none" w:sz="0" w:space="0" w:color="auto"/>
      </w:divBdr>
    </w:div>
    <w:div w:id="1798329239">
      <w:bodyDiv w:val="1"/>
      <w:marLeft w:val="0"/>
      <w:marRight w:val="0"/>
      <w:marTop w:val="0"/>
      <w:marBottom w:val="0"/>
      <w:divBdr>
        <w:top w:val="none" w:sz="0" w:space="0" w:color="auto"/>
        <w:left w:val="none" w:sz="0" w:space="0" w:color="auto"/>
        <w:bottom w:val="none" w:sz="0" w:space="0" w:color="auto"/>
        <w:right w:val="none" w:sz="0" w:space="0" w:color="auto"/>
      </w:divBdr>
    </w:div>
    <w:div w:id="1799684584">
      <w:bodyDiv w:val="1"/>
      <w:marLeft w:val="0"/>
      <w:marRight w:val="0"/>
      <w:marTop w:val="0"/>
      <w:marBottom w:val="0"/>
      <w:divBdr>
        <w:top w:val="none" w:sz="0" w:space="0" w:color="auto"/>
        <w:left w:val="none" w:sz="0" w:space="0" w:color="auto"/>
        <w:bottom w:val="none" w:sz="0" w:space="0" w:color="auto"/>
        <w:right w:val="none" w:sz="0" w:space="0" w:color="auto"/>
      </w:divBdr>
    </w:div>
    <w:div w:id="1799832716">
      <w:bodyDiv w:val="1"/>
      <w:marLeft w:val="0"/>
      <w:marRight w:val="0"/>
      <w:marTop w:val="0"/>
      <w:marBottom w:val="0"/>
      <w:divBdr>
        <w:top w:val="none" w:sz="0" w:space="0" w:color="auto"/>
        <w:left w:val="none" w:sz="0" w:space="0" w:color="auto"/>
        <w:bottom w:val="none" w:sz="0" w:space="0" w:color="auto"/>
        <w:right w:val="none" w:sz="0" w:space="0" w:color="auto"/>
      </w:divBdr>
    </w:div>
    <w:div w:id="1800301987">
      <w:bodyDiv w:val="1"/>
      <w:marLeft w:val="0"/>
      <w:marRight w:val="0"/>
      <w:marTop w:val="0"/>
      <w:marBottom w:val="0"/>
      <w:divBdr>
        <w:top w:val="none" w:sz="0" w:space="0" w:color="auto"/>
        <w:left w:val="none" w:sz="0" w:space="0" w:color="auto"/>
        <w:bottom w:val="none" w:sz="0" w:space="0" w:color="auto"/>
        <w:right w:val="none" w:sz="0" w:space="0" w:color="auto"/>
      </w:divBdr>
    </w:div>
    <w:div w:id="1800417608">
      <w:bodyDiv w:val="1"/>
      <w:marLeft w:val="0"/>
      <w:marRight w:val="0"/>
      <w:marTop w:val="0"/>
      <w:marBottom w:val="0"/>
      <w:divBdr>
        <w:top w:val="none" w:sz="0" w:space="0" w:color="auto"/>
        <w:left w:val="none" w:sz="0" w:space="0" w:color="auto"/>
        <w:bottom w:val="none" w:sz="0" w:space="0" w:color="auto"/>
        <w:right w:val="none" w:sz="0" w:space="0" w:color="auto"/>
      </w:divBdr>
    </w:div>
    <w:div w:id="1800418633">
      <w:bodyDiv w:val="1"/>
      <w:marLeft w:val="0"/>
      <w:marRight w:val="0"/>
      <w:marTop w:val="0"/>
      <w:marBottom w:val="0"/>
      <w:divBdr>
        <w:top w:val="none" w:sz="0" w:space="0" w:color="auto"/>
        <w:left w:val="none" w:sz="0" w:space="0" w:color="auto"/>
        <w:bottom w:val="none" w:sz="0" w:space="0" w:color="auto"/>
        <w:right w:val="none" w:sz="0" w:space="0" w:color="auto"/>
      </w:divBdr>
    </w:div>
    <w:div w:id="1800610325">
      <w:bodyDiv w:val="1"/>
      <w:marLeft w:val="0"/>
      <w:marRight w:val="0"/>
      <w:marTop w:val="0"/>
      <w:marBottom w:val="0"/>
      <w:divBdr>
        <w:top w:val="none" w:sz="0" w:space="0" w:color="auto"/>
        <w:left w:val="none" w:sz="0" w:space="0" w:color="auto"/>
        <w:bottom w:val="none" w:sz="0" w:space="0" w:color="auto"/>
        <w:right w:val="none" w:sz="0" w:space="0" w:color="auto"/>
      </w:divBdr>
    </w:div>
    <w:div w:id="1800756642">
      <w:bodyDiv w:val="1"/>
      <w:marLeft w:val="0"/>
      <w:marRight w:val="0"/>
      <w:marTop w:val="0"/>
      <w:marBottom w:val="0"/>
      <w:divBdr>
        <w:top w:val="none" w:sz="0" w:space="0" w:color="auto"/>
        <w:left w:val="none" w:sz="0" w:space="0" w:color="auto"/>
        <w:bottom w:val="none" w:sz="0" w:space="0" w:color="auto"/>
        <w:right w:val="none" w:sz="0" w:space="0" w:color="auto"/>
      </w:divBdr>
    </w:div>
    <w:div w:id="1801529915">
      <w:bodyDiv w:val="1"/>
      <w:marLeft w:val="0"/>
      <w:marRight w:val="0"/>
      <w:marTop w:val="0"/>
      <w:marBottom w:val="0"/>
      <w:divBdr>
        <w:top w:val="none" w:sz="0" w:space="0" w:color="auto"/>
        <w:left w:val="none" w:sz="0" w:space="0" w:color="auto"/>
        <w:bottom w:val="none" w:sz="0" w:space="0" w:color="auto"/>
        <w:right w:val="none" w:sz="0" w:space="0" w:color="auto"/>
      </w:divBdr>
    </w:div>
    <w:div w:id="1802068302">
      <w:bodyDiv w:val="1"/>
      <w:marLeft w:val="0"/>
      <w:marRight w:val="0"/>
      <w:marTop w:val="0"/>
      <w:marBottom w:val="0"/>
      <w:divBdr>
        <w:top w:val="none" w:sz="0" w:space="0" w:color="auto"/>
        <w:left w:val="none" w:sz="0" w:space="0" w:color="auto"/>
        <w:bottom w:val="none" w:sz="0" w:space="0" w:color="auto"/>
        <w:right w:val="none" w:sz="0" w:space="0" w:color="auto"/>
      </w:divBdr>
    </w:div>
    <w:div w:id="1802963301">
      <w:bodyDiv w:val="1"/>
      <w:marLeft w:val="0"/>
      <w:marRight w:val="0"/>
      <w:marTop w:val="0"/>
      <w:marBottom w:val="0"/>
      <w:divBdr>
        <w:top w:val="none" w:sz="0" w:space="0" w:color="auto"/>
        <w:left w:val="none" w:sz="0" w:space="0" w:color="auto"/>
        <w:bottom w:val="none" w:sz="0" w:space="0" w:color="auto"/>
        <w:right w:val="none" w:sz="0" w:space="0" w:color="auto"/>
      </w:divBdr>
    </w:div>
    <w:div w:id="1803189114">
      <w:bodyDiv w:val="1"/>
      <w:marLeft w:val="0"/>
      <w:marRight w:val="0"/>
      <w:marTop w:val="0"/>
      <w:marBottom w:val="0"/>
      <w:divBdr>
        <w:top w:val="none" w:sz="0" w:space="0" w:color="auto"/>
        <w:left w:val="none" w:sz="0" w:space="0" w:color="auto"/>
        <w:bottom w:val="none" w:sz="0" w:space="0" w:color="auto"/>
        <w:right w:val="none" w:sz="0" w:space="0" w:color="auto"/>
      </w:divBdr>
    </w:div>
    <w:div w:id="1804037165">
      <w:bodyDiv w:val="1"/>
      <w:marLeft w:val="0"/>
      <w:marRight w:val="0"/>
      <w:marTop w:val="0"/>
      <w:marBottom w:val="0"/>
      <w:divBdr>
        <w:top w:val="none" w:sz="0" w:space="0" w:color="auto"/>
        <w:left w:val="none" w:sz="0" w:space="0" w:color="auto"/>
        <w:bottom w:val="none" w:sz="0" w:space="0" w:color="auto"/>
        <w:right w:val="none" w:sz="0" w:space="0" w:color="auto"/>
      </w:divBdr>
    </w:div>
    <w:div w:id="1804613528">
      <w:bodyDiv w:val="1"/>
      <w:marLeft w:val="0"/>
      <w:marRight w:val="0"/>
      <w:marTop w:val="0"/>
      <w:marBottom w:val="0"/>
      <w:divBdr>
        <w:top w:val="none" w:sz="0" w:space="0" w:color="auto"/>
        <w:left w:val="none" w:sz="0" w:space="0" w:color="auto"/>
        <w:bottom w:val="none" w:sz="0" w:space="0" w:color="auto"/>
        <w:right w:val="none" w:sz="0" w:space="0" w:color="auto"/>
      </w:divBdr>
    </w:div>
    <w:div w:id="1805810571">
      <w:bodyDiv w:val="1"/>
      <w:marLeft w:val="0"/>
      <w:marRight w:val="0"/>
      <w:marTop w:val="0"/>
      <w:marBottom w:val="0"/>
      <w:divBdr>
        <w:top w:val="none" w:sz="0" w:space="0" w:color="auto"/>
        <w:left w:val="none" w:sz="0" w:space="0" w:color="auto"/>
        <w:bottom w:val="none" w:sz="0" w:space="0" w:color="auto"/>
        <w:right w:val="none" w:sz="0" w:space="0" w:color="auto"/>
      </w:divBdr>
    </w:div>
    <w:div w:id="1806316278">
      <w:bodyDiv w:val="1"/>
      <w:marLeft w:val="0"/>
      <w:marRight w:val="0"/>
      <w:marTop w:val="0"/>
      <w:marBottom w:val="0"/>
      <w:divBdr>
        <w:top w:val="none" w:sz="0" w:space="0" w:color="auto"/>
        <w:left w:val="none" w:sz="0" w:space="0" w:color="auto"/>
        <w:bottom w:val="none" w:sz="0" w:space="0" w:color="auto"/>
        <w:right w:val="none" w:sz="0" w:space="0" w:color="auto"/>
      </w:divBdr>
    </w:div>
    <w:div w:id="1806697114">
      <w:bodyDiv w:val="1"/>
      <w:marLeft w:val="0"/>
      <w:marRight w:val="0"/>
      <w:marTop w:val="0"/>
      <w:marBottom w:val="0"/>
      <w:divBdr>
        <w:top w:val="none" w:sz="0" w:space="0" w:color="auto"/>
        <w:left w:val="none" w:sz="0" w:space="0" w:color="auto"/>
        <w:bottom w:val="none" w:sz="0" w:space="0" w:color="auto"/>
        <w:right w:val="none" w:sz="0" w:space="0" w:color="auto"/>
      </w:divBdr>
    </w:div>
    <w:div w:id="1806774294">
      <w:bodyDiv w:val="1"/>
      <w:marLeft w:val="0"/>
      <w:marRight w:val="0"/>
      <w:marTop w:val="0"/>
      <w:marBottom w:val="0"/>
      <w:divBdr>
        <w:top w:val="none" w:sz="0" w:space="0" w:color="auto"/>
        <w:left w:val="none" w:sz="0" w:space="0" w:color="auto"/>
        <w:bottom w:val="none" w:sz="0" w:space="0" w:color="auto"/>
        <w:right w:val="none" w:sz="0" w:space="0" w:color="auto"/>
      </w:divBdr>
    </w:div>
    <w:div w:id="1806854888">
      <w:bodyDiv w:val="1"/>
      <w:marLeft w:val="0"/>
      <w:marRight w:val="0"/>
      <w:marTop w:val="0"/>
      <w:marBottom w:val="0"/>
      <w:divBdr>
        <w:top w:val="none" w:sz="0" w:space="0" w:color="auto"/>
        <w:left w:val="none" w:sz="0" w:space="0" w:color="auto"/>
        <w:bottom w:val="none" w:sz="0" w:space="0" w:color="auto"/>
        <w:right w:val="none" w:sz="0" w:space="0" w:color="auto"/>
      </w:divBdr>
    </w:div>
    <w:div w:id="1807234154">
      <w:bodyDiv w:val="1"/>
      <w:marLeft w:val="0"/>
      <w:marRight w:val="0"/>
      <w:marTop w:val="0"/>
      <w:marBottom w:val="0"/>
      <w:divBdr>
        <w:top w:val="none" w:sz="0" w:space="0" w:color="auto"/>
        <w:left w:val="none" w:sz="0" w:space="0" w:color="auto"/>
        <w:bottom w:val="none" w:sz="0" w:space="0" w:color="auto"/>
        <w:right w:val="none" w:sz="0" w:space="0" w:color="auto"/>
      </w:divBdr>
    </w:div>
    <w:div w:id="1807425933">
      <w:bodyDiv w:val="1"/>
      <w:marLeft w:val="0"/>
      <w:marRight w:val="0"/>
      <w:marTop w:val="0"/>
      <w:marBottom w:val="0"/>
      <w:divBdr>
        <w:top w:val="none" w:sz="0" w:space="0" w:color="auto"/>
        <w:left w:val="none" w:sz="0" w:space="0" w:color="auto"/>
        <w:bottom w:val="none" w:sz="0" w:space="0" w:color="auto"/>
        <w:right w:val="none" w:sz="0" w:space="0" w:color="auto"/>
      </w:divBdr>
    </w:div>
    <w:div w:id="1807502492">
      <w:bodyDiv w:val="1"/>
      <w:marLeft w:val="0"/>
      <w:marRight w:val="0"/>
      <w:marTop w:val="0"/>
      <w:marBottom w:val="0"/>
      <w:divBdr>
        <w:top w:val="none" w:sz="0" w:space="0" w:color="auto"/>
        <w:left w:val="none" w:sz="0" w:space="0" w:color="auto"/>
        <w:bottom w:val="none" w:sz="0" w:space="0" w:color="auto"/>
        <w:right w:val="none" w:sz="0" w:space="0" w:color="auto"/>
      </w:divBdr>
    </w:div>
    <w:div w:id="1807548511">
      <w:bodyDiv w:val="1"/>
      <w:marLeft w:val="0"/>
      <w:marRight w:val="0"/>
      <w:marTop w:val="0"/>
      <w:marBottom w:val="0"/>
      <w:divBdr>
        <w:top w:val="none" w:sz="0" w:space="0" w:color="auto"/>
        <w:left w:val="none" w:sz="0" w:space="0" w:color="auto"/>
        <w:bottom w:val="none" w:sz="0" w:space="0" w:color="auto"/>
        <w:right w:val="none" w:sz="0" w:space="0" w:color="auto"/>
      </w:divBdr>
    </w:div>
    <w:div w:id="1807580561">
      <w:bodyDiv w:val="1"/>
      <w:marLeft w:val="0"/>
      <w:marRight w:val="0"/>
      <w:marTop w:val="0"/>
      <w:marBottom w:val="0"/>
      <w:divBdr>
        <w:top w:val="none" w:sz="0" w:space="0" w:color="auto"/>
        <w:left w:val="none" w:sz="0" w:space="0" w:color="auto"/>
        <w:bottom w:val="none" w:sz="0" w:space="0" w:color="auto"/>
        <w:right w:val="none" w:sz="0" w:space="0" w:color="auto"/>
      </w:divBdr>
    </w:div>
    <w:div w:id="1807625298">
      <w:bodyDiv w:val="1"/>
      <w:marLeft w:val="0"/>
      <w:marRight w:val="0"/>
      <w:marTop w:val="0"/>
      <w:marBottom w:val="0"/>
      <w:divBdr>
        <w:top w:val="none" w:sz="0" w:space="0" w:color="auto"/>
        <w:left w:val="none" w:sz="0" w:space="0" w:color="auto"/>
        <w:bottom w:val="none" w:sz="0" w:space="0" w:color="auto"/>
        <w:right w:val="none" w:sz="0" w:space="0" w:color="auto"/>
      </w:divBdr>
    </w:div>
    <w:div w:id="1807896725">
      <w:bodyDiv w:val="1"/>
      <w:marLeft w:val="0"/>
      <w:marRight w:val="0"/>
      <w:marTop w:val="0"/>
      <w:marBottom w:val="0"/>
      <w:divBdr>
        <w:top w:val="none" w:sz="0" w:space="0" w:color="auto"/>
        <w:left w:val="none" w:sz="0" w:space="0" w:color="auto"/>
        <w:bottom w:val="none" w:sz="0" w:space="0" w:color="auto"/>
        <w:right w:val="none" w:sz="0" w:space="0" w:color="auto"/>
      </w:divBdr>
    </w:div>
    <w:div w:id="1808354697">
      <w:bodyDiv w:val="1"/>
      <w:marLeft w:val="0"/>
      <w:marRight w:val="0"/>
      <w:marTop w:val="0"/>
      <w:marBottom w:val="0"/>
      <w:divBdr>
        <w:top w:val="none" w:sz="0" w:space="0" w:color="auto"/>
        <w:left w:val="none" w:sz="0" w:space="0" w:color="auto"/>
        <w:bottom w:val="none" w:sz="0" w:space="0" w:color="auto"/>
        <w:right w:val="none" w:sz="0" w:space="0" w:color="auto"/>
      </w:divBdr>
    </w:div>
    <w:div w:id="1808546219">
      <w:bodyDiv w:val="1"/>
      <w:marLeft w:val="0"/>
      <w:marRight w:val="0"/>
      <w:marTop w:val="0"/>
      <w:marBottom w:val="0"/>
      <w:divBdr>
        <w:top w:val="none" w:sz="0" w:space="0" w:color="auto"/>
        <w:left w:val="none" w:sz="0" w:space="0" w:color="auto"/>
        <w:bottom w:val="none" w:sz="0" w:space="0" w:color="auto"/>
        <w:right w:val="none" w:sz="0" w:space="0" w:color="auto"/>
      </w:divBdr>
    </w:div>
    <w:div w:id="1809200676">
      <w:bodyDiv w:val="1"/>
      <w:marLeft w:val="0"/>
      <w:marRight w:val="0"/>
      <w:marTop w:val="0"/>
      <w:marBottom w:val="0"/>
      <w:divBdr>
        <w:top w:val="none" w:sz="0" w:space="0" w:color="auto"/>
        <w:left w:val="none" w:sz="0" w:space="0" w:color="auto"/>
        <w:bottom w:val="none" w:sz="0" w:space="0" w:color="auto"/>
        <w:right w:val="none" w:sz="0" w:space="0" w:color="auto"/>
      </w:divBdr>
    </w:div>
    <w:div w:id="1810125081">
      <w:bodyDiv w:val="1"/>
      <w:marLeft w:val="0"/>
      <w:marRight w:val="0"/>
      <w:marTop w:val="0"/>
      <w:marBottom w:val="0"/>
      <w:divBdr>
        <w:top w:val="none" w:sz="0" w:space="0" w:color="auto"/>
        <w:left w:val="none" w:sz="0" w:space="0" w:color="auto"/>
        <w:bottom w:val="none" w:sz="0" w:space="0" w:color="auto"/>
        <w:right w:val="none" w:sz="0" w:space="0" w:color="auto"/>
      </w:divBdr>
    </w:div>
    <w:div w:id="1810318185">
      <w:bodyDiv w:val="1"/>
      <w:marLeft w:val="0"/>
      <w:marRight w:val="0"/>
      <w:marTop w:val="0"/>
      <w:marBottom w:val="0"/>
      <w:divBdr>
        <w:top w:val="none" w:sz="0" w:space="0" w:color="auto"/>
        <w:left w:val="none" w:sz="0" w:space="0" w:color="auto"/>
        <w:bottom w:val="none" w:sz="0" w:space="0" w:color="auto"/>
        <w:right w:val="none" w:sz="0" w:space="0" w:color="auto"/>
      </w:divBdr>
    </w:div>
    <w:div w:id="1810509289">
      <w:bodyDiv w:val="1"/>
      <w:marLeft w:val="0"/>
      <w:marRight w:val="0"/>
      <w:marTop w:val="0"/>
      <w:marBottom w:val="0"/>
      <w:divBdr>
        <w:top w:val="none" w:sz="0" w:space="0" w:color="auto"/>
        <w:left w:val="none" w:sz="0" w:space="0" w:color="auto"/>
        <w:bottom w:val="none" w:sz="0" w:space="0" w:color="auto"/>
        <w:right w:val="none" w:sz="0" w:space="0" w:color="auto"/>
      </w:divBdr>
    </w:div>
    <w:div w:id="1811440394">
      <w:bodyDiv w:val="1"/>
      <w:marLeft w:val="0"/>
      <w:marRight w:val="0"/>
      <w:marTop w:val="0"/>
      <w:marBottom w:val="0"/>
      <w:divBdr>
        <w:top w:val="none" w:sz="0" w:space="0" w:color="auto"/>
        <w:left w:val="none" w:sz="0" w:space="0" w:color="auto"/>
        <w:bottom w:val="none" w:sz="0" w:space="0" w:color="auto"/>
        <w:right w:val="none" w:sz="0" w:space="0" w:color="auto"/>
      </w:divBdr>
    </w:div>
    <w:div w:id="1811708278">
      <w:bodyDiv w:val="1"/>
      <w:marLeft w:val="0"/>
      <w:marRight w:val="0"/>
      <w:marTop w:val="0"/>
      <w:marBottom w:val="0"/>
      <w:divBdr>
        <w:top w:val="none" w:sz="0" w:space="0" w:color="auto"/>
        <w:left w:val="none" w:sz="0" w:space="0" w:color="auto"/>
        <w:bottom w:val="none" w:sz="0" w:space="0" w:color="auto"/>
        <w:right w:val="none" w:sz="0" w:space="0" w:color="auto"/>
      </w:divBdr>
    </w:div>
    <w:div w:id="1812286651">
      <w:bodyDiv w:val="1"/>
      <w:marLeft w:val="0"/>
      <w:marRight w:val="0"/>
      <w:marTop w:val="0"/>
      <w:marBottom w:val="0"/>
      <w:divBdr>
        <w:top w:val="none" w:sz="0" w:space="0" w:color="auto"/>
        <w:left w:val="none" w:sz="0" w:space="0" w:color="auto"/>
        <w:bottom w:val="none" w:sz="0" w:space="0" w:color="auto"/>
        <w:right w:val="none" w:sz="0" w:space="0" w:color="auto"/>
      </w:divBdr>
    </w:div>
    <w:div w:id="1812361271">
      <w:bodyDiv w:val="1"/>
      <w:marLeft w:val="0"/>
      <w:marRight w:val="0"/>
      <w:marTop w:val="0"/>
      <w:marBottom w:val="0"/>
      <w:divBdr>
        <w:top w:val="none" w:sz="0" w:space="0" w:color="auto"/>
        <w:left w:val="none" w:sz="0" w:space="0" w:color="auto"/>
        <w:bottom w:val="none" w:sz="0" w:space="0" w:color="auto"/>
        <w:right w:val="none" w:sz="0" w:space="0" w:color="auto"/>
      </w:divBdr>
    </w:div>
    <w:div w:id="1812402095">
      <w:bodyDiv w:val="1"/>
      <w:marLeft w:val="0"/>
      <w:marRight w:val="0"/>
      <w:marTop w:val="0"/>
      <w:marBottom w:val="0"/>
      <w:divBdr>
        <w:top w:val="none" w:sz="0" w:space="0" w:color="auto"/>
        <w:left w:val="none" w:sz="0" w:space="0" w:color="auto"/>
        <w:bottom w:val="none" w:sz="0" w:space="0" w:color="auto"/>
        <w:right w:val="none" w:sz="0" w:space="0" w:color="auto"/>
      </w:divBdr>
    </w:div>
    <w:div w:id="1812480131">
      <w:bodyDiv w:val="1"/>
      <w:marLeft w:val="0"/>
      <w:marRight w:val="0"/>
      <w:marTop w:val="0"/>
      <w:marBottom w:val="0"/>
      <w:divBdr>
        <w:top w:val="none" w:sz="0" w:space="0" w:color="auto"/>
        <w:left w:val="none" w:sz="0" w:space="0" w:color="auto"/>
        <w:bottom w:val="none" w:sz="0" w:space="0" w:color="auto"/>
        <w:right w:val="none" w:sz="0" w:space="0" w:color="auto"/>
      </w:divBdr>
    </w:div>
    <w:div w:id="1813015095">
      <w:bodyDiv w:val="1"/>
      <w:marLeft w:val="0"/>
      <w:marRight w:val="0"/>
      <w:marTop w:val="0"/>
      <w:marBottom w:val="0"/>
      <w:divBdr>
        <w:top w:val="none" w:sz="0" w:space="0" w:color="auto"/>
        <w:left w:val="none" w:sz="0" w:space="0" w:color="auto"/>
        <w:bottom w:val="none" w:sz="0" w:space="0" w:color="auto"/>
        <w:right w:val="none" w:sz="0" w:space="0" w:color="auto"/>
      </w:divBdr>
    </w:div>
    <w:div w:id="1813718259">
      <w:bodyDiv w:val="1"/>
      <w:marLeft w:val="0"/>
      <w:marRight w:val="0"/>
      <w:marTop w:val="0"/>
      <w:marBottom w:val="0"/>
      <w:divBdr>
        <w:top w:val="none" w:sz="0" w:space="0" w:color="auto"/>
        <w:left w:val="none" w:sz="0" w:space="0" w:color="auto"/>
        <w:bottom w:val="none" w:sz="0" w:space="0" w:color="auto"/>
        <w:right w:val="none" w:sz="0" w:space="0" w:color="auto"/>
      </w:divBdr>
    </w:div>
    <w:div w:id="1814521921">
      <w:bodyDiv w:val="1"/>
      <w:marLeft w:val="0"/>
      <w:marRight w:val="0"/>
      <w:marTop w:val="0"/>
      <w:marBottom w:val="0"/>
      <w:divBdr>
        <w:top w:val="none" w:sz="0" w:space="0" w:color="auto"/>
        <w:left w:val="none" w:sz="0" w:space="0" w:color="auto"/>
        <w:bottom w:val="none" w:sz="0" w:space="0" w:color="auto"/>
        <w:right w:val="none" w:sz="0" w:space="0" w:color="auto"/>
      </w:divBdr>
    </w:div>
    <w:div w:id="1814904528">
      <w:bodyDiv w:val="1"/>
      <w:marLeft w:val="0"/>
      <w:marRight w:val="0"/>
      <w:marTop w:val="0"/>
      <w:marBottom w:val="0"/>
      <w:divBdr>
        <w:top w:val="none" w:sz="0" w:space="0" w:color="auto"/>
        <w:left w:val="none" w:sz="0" w:space="0" w:color="auto"/>
        <w:bottom w:val="none" w:sz="0" w:space="0" w:color="auto"/>
        <w:right w:val="none" w:sz="0" w:space="0" w:color="auto"/>
      </w:divBdr>
    </w:div>
    <w:div w:id="1814986638">
      <w:bodyDiv w:val="1"/>
      <w:marLeft w:val="0"/>
      <w:marRight w:val="0"/>
      <w:marTop w:val="0"/>
      <w:marBottom w:val="0"/>
      <w:divBdr>
        <w:top w:val="none" w:sz="0" w:space="0" w:color="auto"/>
        <w:left w:val="none" w:sz="0" w:space="0" w:color="auto"/>
        <w:bottom w:val="none" w:sz="0" w:space="0" w:color="auto"/>
        <w:right w:val="none" w:sz="0" w:space="0" w:color="auto"/>
      </w:divBdr>
    </w:div>
    <w:div w:id="1815413577">
      <w:bodyDiv w:val="1"/>
      <w:marLeft w:val="0"/>
      <w:marRight w:val="0"/>
      <w:marTop w:val="0"/>
      <w:marBottom w:val="0"/>
      <w:divBdr>
        <w:top w:val="none" w:sz="0" w:space="0" w:color="auto"/>
        <w:left w:val="none" w:sz="0" w:space="0" w:color="auto"/>
        <w:bottom w:val="none" w:sz="0" w:space="0" w:color="auto"/>
        <w:right w:val="none" w:sz="0" w:space="0" w:color="auto"/>
      </w:divBdr>
    </w:div>
    <w:div w:id="1815676505">
      <w:bodyDiv w:val="1"/>
      <w:marLeft w:val="0"/>
      <w:marRight w:val="0"/>
      <w:marTop w:val="0"/>
      <w:marBottom w:val="0"/>
      <w:divBdr>
        <w:top w:val="none" w:sz="0" w:space="0" w:color="auto"/>
        <w:left w:val="none" w:sz="0" w:space="0" w:color="auto"/>
        <w:bottom w:val="none" w:sz="0" w:space="0" w:color="auto"/>
        <w:right w:val="none" w:sz="0" w:space="0" w:color="auto"/>
      </w:divBdr>
    </w:div>
    <w:div w:id="1815679488">
      <w:bodyDiv w:val="1"/>
      <w:marLeft w:val="0"/>
      <w:marRight w:val="0"/>
      <w:marTop w:val="0"/>
      <w:marBottom w:val="0"/>
      <w:divBdr>
        <w:top w:val="none" w:sz="0" w:space="0" w:color="auto"/>
        <w:left w:val="none" w:sz="0" w:space="0" w:color="auto"/>
        <w:bottom w:val="none" w:sz="0" w:space="0" w:color="auto"/>
        <w:right w:val="none" w:sz="0" w:space="0" w:color="auto"/>
      </w:divBdr>
    </w:div>
    <w:div w:id="1815832128">
      <w:bodyDiv w:val="1"/>
      <w:marLeft w:val="0"/>
      <w:marRight w:val="0"/>
      <w:marTop w:val="0"/>
      <w:marBottom w:val="0"/>
      <w:divBdr>
        <w:top w:val="none" w:sz="0" w:space="0" w:color="auto"/>
        <w:left w:val="none" w:sz="0" w:space="0" w:color="auto"/>
        <w:bottom w:val="none" w:sz="0" w:space="0" w:color="auto"/>
        <w:right w:val="none" w:sz="0" w:space="0" w:color="auto"/>
      </w:divBdr>
    </w:div>
    <w:div w:id="1815948551">
      <w:bodyDiv w:val="1"/>
      <w:marLeft w:val="0"/>
      <w:marRight w:val="0"/>
      <w:marTop w:val="0"/>
      <w:marBottom w:val="0"/>
      <w:divBdr>
        <w:top w:val="none" w:sz="0" w:space="0" w:color="auto"/>
        <w:left w:val="none" w:sz="0" w:space="0" w:color="auto"/>
        <w:bottom w:val="none" w:sz="0" w:space="0" w:color="auto"/>
        <w:right w:val="none" w:sz="0" w:space="0" w:color="auto"/>
      </w:divBdr>
    </w:div>
    <w:div w:id="1816681062">
      <w:bodyDiv w:val="1"/>
      <w:marLeft w:val="0"/>
      <w:marRight w:val="0"/>
      <w:marTop w:val="0"/>
      <w:marBottom w:val="0"/>
      <w:divBdr>
        <w:top w:val="none" w:sz="0" w:space="0" w:color="auto"/>
        <w:left w:val="none" w:sz="0" w:space="0" w:color="auto"/>
        <w:bottom w:val="none" w:sz="0" w:space="0" w:color="auto"/>
        <w:right w:val="none" w:sz="0" w:space="0" w:color="auto"/>
      </w:divBdr>
    </w:div>
    <w:div w:id="1816872516">
      <w:bodyDiv w:val="1"/>
      <w:marLeft w:val="0"/>
      <w:marRight w:val="0"/>
      <w:marTop w:val="0"/>
      <w:marBottom w:val="0"/>
      <w:divBdr>
        <w:top w:val="none" w:sz="0" w:space="0" w:color="auto"/>
        <w:left w:val="none" w:sz="0" w:space="0" w:color="auto"/>
        <w:bottom w:val="none" w:sz="0" w:space="0" w:color="auto"/>
        <w:right w:val="none" w:sz="0" w:space="0" w:color="auto"/>
      </w:divBdr>
    </w:div>
    <w:div w:id="1817062121">
      <w:bodyDiv w:val="1"/>
      <w:marLeft w:val="0"/>
      <w:marRight w:val="0"/>
      <w:marTop w:val="0"/>
      <w:marBottom w:val="0"/>
      <w:divBdr>
        <w:top w:val="none" w:sz="0" w:space="0" w:color="auto"/>
        <w:left w:val="none" w:sz="0" w:space="0" w:color="auto"/>
        <w:bottom w:val="none" w:sz="0" w:space="0" w:color="auto"/>
        <w:right w:val="none" w:sz="0" w:space="0" w:color="auto"/>
      </w:divBdr>
    </w:div>
    <w:div w:id="1819032946">
      <w:bodyDiv w:val="1"/>
      <w:marLeft w:val="0"/>
      <w:marRight w:val="0"/>
      <w:marTop w:val="0"/>
      <w:marBottom w:val="0"/>
      <w:divBdr>
        <w:top w:val="none" w:sz="0" w:space="0" w:color="auto"/>
        <w:left w:val="none" w:sz="0" w:space="0" w:color="auto"/>
        <w:bottom w:val="none" w:sz="0" w:space="0" w:color="auto"/>
        <w:right w:val="none" w:sz="0" w:space="0" w:color="auto"/>
      </w:divBdr>
    </w:div>
    <w:div w:id="1819224703">
      <w:bodyDiv w:val="1"/>
      <w:marLeft w:val="0"/>
      <w:marRight w:val="0"/>
      <w:marTop w:val="0"/>
      <w:marBottom w:val="0"/>
      <w:divBdr>
        <w:top w:val="none" w:sz="0" w:space="0" w:color="auto"/>
        <w:left w:val="none" w:sz="0" w:space="0" w:color="auto"/>
        <w:bottom w:val="none" w:sz="0" w:space="0" w:color="auto"/>
        <w:right w:val="none" w:sz="0" w:space="0" w:color="auto"/>
      </w:divBdr>
    </w:div>
    <w:div w:id="1819494262">
      <w:bodyDiv w:val="1"/>
      <w:marLeft w:val="0"/>
      <w:marRight w:val="0"/>
      <w:marTop w:val="0"/>
      <w:marBottom w:val="0"/>
      <w:divBdr>
        <w:top w:val="none" w:sz="0" w:space="0" w:color="auto"/>
        <w:left w:val="none" w:sz="0" w:space="0" w:color="auto"/>
        <w:bottom w:val="none" w:sz="0" w:space="0" w:color="auto"/>
        <w:right w:val="none" w:sz="0" w:space="0" w:color="auto"/>
      </w:divBdr>
    </w:div>
    <w:div w:id="1819614934">
      <w:bodyDiv w:val="1"/>
      <w:marLeft w:val="0"/>
      <w:marRight w:val="0"/>
      <w:marTop w:val="0"/>
      <w:marBottom w:val="0"/>
      <w:divBdr>
        <w:top w:val="none" w:sz="0" w:space="0" w:color="auto"/>
        <w:left w:val="none" w:sz="0" w:space="0" w:color="auto"/>
        <w:bottom w:val="none" w:sz="0" w:space="0" w:color="auto"/>
        <w:right w:val="none" w:sz="0" w:space="0" w:color="auto"/>
      </w:divBdr>
    </w:div>
    <w:div w:id="1819834072">
      <w:bodyDiv w:val="1"/>
      <w:marLeft w:val="0"/>
      <w:marRight w:val="0"/>
      <w:marTop w:val="0"/>
      <w:marBottom w:val="0"/>
      <w:divBdr>
        <w:top w:val="none" w:sz="0" w:space="0" w:color="auto"/>
        <w:left w:val="none" w:sz="0" w:space="0" w:color="auto"/>
        <w:bottom w:val="none" w:sz="0" w:space="0" w:color="auto"/>
        <w:right w:val="none" w:sz="0" w:space="0" w:color="auto"/>
      </w:divBdr>
    </w:div>
    <w:div w:id="1820000912">
      <w:bodyDiv w:val="1"/>
      <w:marLeft w:val="0"/>
      <w:marRight w:val="0"/>
      <w:marTop w:val="0"/>
      <w:marBottom w:val="0"/>
      <w:divBdr>
        <w:top w:val="none" w:sz="0" w:space="0" w:color="auto"/>
        <w:left w:val="none" w:sz="0" w:space="0" w:color="auto"/>
        <w:bottom w:val="none" w:sz="0" w:space="0" w:color="auto"/>
        <w:right w:val="none" w:sz="0" w:space="0" w:color="auto"/>
      </w:divBdr>
    </w:div>
    <w:div w:id="1820265971">
      <w:bodyDiv w:val="1"/>
      <w:marLeft w:val="0"/>
      <w:marRight w:val="0"/>
      <w:marTop w:val="0"/>
      <w:marBottom w:val="0"/>
      <w:divBdr>
        <w:top w:val="none" w:sz="0" w:space="0" w:color="auto"/>
        <w:left w:val="none" w:sz="0" w:space="0" w:color="auto"/>
        <w:bottom w:val="none" w:sz="0" w:space="0" w:color="auto"/>
        <w:right w:val="none" w:sz="0" w:space="0" w:color="auto"/>
      </w:divBdr>
    </w:div>
    <w:div w:id="1820267198">
      <w:bodyDiv w:val="1"/>
      <w:marLeft w:val="0"/>
      <w:marRight w:val="0"/>
      <w:marTop w:val="0"/>
      <w:marBottom w:val="0"/>
      <w:divBdr>
        <w:top w:val="none" w:sz="0" w:space="0" w:color="auto"/>
        <w:left w:val="none" w:sz="0" w:space="0" w:color="auto"/>
        <w:bottom w:val="none" w:sz="0" w:space="0" w:color="auto"/>
        <w:right w:val="none" w:sz="0" w:space="0" w:color="auto"/>
      </w:divBdr>
    </w:div>
    <w:div w:id="1821189458">
      <w:bodyDiv w:val="1"/>
      <w:marLeft w:val="0"/>
      <w:marRight w:val="0"/>
      <w:marTop w:val="0"/>
      <w:marBottom w:val="0"/>
      <w:divBdr>
        <w:top w:val="none" w:sz="0" w:space="0" w:color="auto"/>
        <w:left w:val="none" w:sz="0" w:space="0" w:color="auto"/>
        <w:bottom w:val="none" w:sz="0" w:space="0" w:color="auto"/>
        <w:right w:val="none" w:sz="0" w:space="0" w:color="auto"/>
      </w:divBdr>
    </w:div>
    <w:div w:id="1821340995">
      <w:bodyDiv w:val="1"/>
      <w:marLeft w:val="0"/>
      <w:marRight w:val="0"/>
      <w:marTop w:val="0"/>
      <w:marBottom w:val="0"/>
      <w:divBdr>
        <w:top w:val="none" w:sz="0" w:space="0" w:color="auto"/>
        <w:left w:val="none" w:sz="0" w:space="0" w:color="auto"/>
        <w:bottom w:val="none" w:sz="0" w:space="0" w:color="auto"/>
        <w:right w:val="none" w:sz="0" w:space="0" w:color="auto"/>
      </w:divBdr>
    </w:div>
    <w:div w:id="1821387720">
      <w:bodyDiv w:val="1"/>
      <w:marLeft w:val="0"/>
      <w:marRight w:val="0"/>
      <w:marTop w:val="0"/>
      <w:marBottom w:val="0"/>
      <w:divBdr>
        <w:top w:val="none" w:sz="0" w:space="0" w:color="auto"/>
        <w:left w:val="none" w:sz="0" w:space="0" w:color="auto"/>
        <w:bottom w:val="none" w:sz="0" w:space="0" w:color="auto"/>
        <w:right w:val="none" w:sz="0" w:space="0" w:color="auto"/>
      </w:divBdr>
    </w:div>
    <w:div w:id="1821533335">
      <w:bodyDiv w:val="1"/>
      <w:marLeft w:val="0"/>
      <w:marRight w:val="0"/>
      <w:marTop w:val="0"/>
      <w:marBottom w:val="0"/>
      <w:divBdr>
        <w:top w:val="none" w:sz="0" w:space="0" w:color="auto"/>
        <w:left w:val="none" w:sz="0" w:space="0" w:color="auto"/>
        <w:bottom w:val="none" w:sz="0" w:space="0" w:color="auto"/>
        <w:right w:val="none" w:sz="0" w:space="0" w:color="auto"/>
      </w:divBdr>
    </w:div>
    <w:div w:id="1821537114">
      <w:bodyDiv w:val="1"/>
      <w:marLeft w:val="0"/>
      <w:marRight w:val="0"/>
      <w:marTop w:val="0"/>
      <w:marBottom w:val="0"/>
      <w:divBdr>
        <w:top w:val="none" w:sz="0" w:space="0" w:color="auto"/>
        <w:left w:val="none" w:sz="0" w:space="0" w:color="auto"/>
        <w:bottom w:val="none" w:sz="0" w:space="0" w:color="auto"/>
        <w:right w:val="none" w:sz="0" w:space="0" w:color="auto"/>
      </w:divBdr>
    </w:div>
    <w:div w:id="1821968935">
      <w:bodyDiv w:val="1"/>
      <w:marLeft w:val="0"/>
      <w:marRight w:val="0"/>
      <w:marTop w:val="0"/>
      <w:marBottom w:val="0"/>
      <w:divBdr>
        <w:top w:val="none" w:sz="0" w:space="0" w:color="auto"/>
        <w:left w:val="none" w:sz="0" w:space="0" w:color="auto"/>
        <w:bottom w:val="none" w:sz="0" w:space="0" w:color="auto"/>
        <w:right w:val="none" w:sz="0" w:space="0" w:color="auto"/>
      </w:divBdr>
    </w:div>
    <w:div w:id="1821998763">
      <w:bodyDiv w:val="1"/>
      <w:marLeft w:val="0"/>
      <w:marRight w:val="0"/>
      <w:marTop w:val="0"/>
      <w:marBottom w:val="0"/>
      <w:divBdr>
        <w:top w:val="none" w:sz="0" w:space="0" w:color="auto"/>
        <w:left w:val="none" w:sz="0" w:space="0" w:color="auto"/>
        <w:bottom w:val="none" w:sz="0" w:space="0" w:color="auto"/>
        <w:right w:val="none" w:sz="0" w:space="0" w:color="auto"/>
      </w:divBdr>
    </w:div>
    <w:div w:id="1822430598">
      <w:bodyDiv w:val="1"/>
      <w:marLeft w:val="0"/>
      <w:marRight w:val="0"/>
      <w:marTop w:val="0"/>
      <w:marBottom w:val="0"/>
      <w:divBdr>
        <w:top w:val="none" w:sz="0" w:space="0" w:color="auto"/>
        <w:left w:val="none" w:sz="0" w:space="0" w:color="auto"/>
        <w:bottom w:val="none" w:sz="0" w:space="0" w:color="auto"/>
        <w:right w:val="none" w:sz="0" w:space="0" w:color="auto"/>
      </w:divBdr>
    </w:div>
    <w:div w:id="1822573212">
      <w:bodyDiv w:val="1"/>
      <w:marLeft w:val="0"/>
      <w:marRight w:val="0"/>
      <w:marTop w:val="0"/>
      <w:marBottom w:val="0"/>
      <w:divBdr>
        <w:top w:val="none" w:sz="0" w:space="0" w:color="auto"/>
        <w:left w:val="none" w:sz="0" w:space="0" w:color="auto"/>
        <w:bottom w:val="none" w:sz="0" w:space="0" w:color="auto"/>
        <w:right w:val="none" w:sz="0" w:space="0" w:color="auto"/>
      </w:divBdr>
    </w:div>
    <w:div w:id="1822887079">
      <w:bodyDiv w:val="1"/>
      <w:marLeft w:val="0"/>
      <w:marRight w:val="0"/>
      <w:marTop w:val="0"/>
      <w:marBottom w:val="0"/>
      <w:divBdr>
        <w:top w:val="none" w:sz="0" w:space="0" w:color="auto"/>
        <w:left w:val="none" w:sz="0" w:space="0" w:color="auto"/>
        <w:bottom w:val="none" w:sz="0" w:space="0" w:color="auto"/>
        <w:right w:val="none" w:sz="0" w:space="0" w:color="auto"/>
      </w:divBdr>
    </w:div>
    <w:div w:id="1822892590">
      <w:bodyDiv w:val="1"/>
      <w:marLeft w:val="0"/>
      <w:marRight w:val="0"/>
      <w:marTop w:val="0"/>
      <w:marBottom w:val="0"/>
      <w:divBdr>
        <w:top w:val="none" w:sz="0" w:space="0" w:color="auto"/>
        <w:left w:val="none" w:sz="0" w:space="0" w:color="auto"/>
        <w:bottom w:val="none" w:sz="0" w:space="0" w:color="auto"/>
        <w:right w:val="none" w:sz="0" w:space="0" w:color="auto"/>
      </w:divBdr>
    </w:div>
    <w:div w:id="1823352937">
      <w:bodyDiv w:val="1"/>
      <w:marLeft w:val="0"/>
      <w:marRight w:val="0"/>
      <w:marTop w:val="0"/>
      <w:marBottom w:val="0"/>
      <w:divBdr>
        <w:top w:val="none" w:sz="0" w:space="0" w:color="auto"/>
        <w:left w:val="none" w:sz="0" w:space="0" w:color="auto"/>
        <w:bottom w:val="none" w:sz="0" w:space="0" w:color="auto"/>
        <w:right w:val="none" w:sz="0" w:space="0" w:color="auto"/>
      </w:divBdr>
    </w:div>
    <w:div w:id="1824083668">
      <w:bodyDiv w:val="1"/>
      <w:marLeft w:val="0"/>
      <w:marRight w:val="0"/>
      <w:marTop w:val="0"/>
      <w:marBottom w:val="0"/>
      <w:divBdr>
        <w:top w:val="none" w:sz="0" w:space="0" w:color="auto"/>
        <w:left w:val="none" w:sz="0" w:space="0" w:color="auto"/>
        <w:bottom w:val="none" w:sz="0" w:space="0" w:color="auto"/>
        <w:right w:val="none" w:sz="0" w:space="0" w:color="auto"/>
      </w:divBdr>
    </w:div>
    <w:div w:id="1824924868">
      <w:bodyDiv w:val="1"/>
      <w:marLeft w:val="0"/>
      <w:marRight w:val="0"/>
      <w:marTop w:val="0"/>
      <w:marBottom w:val="0"/>
      <w:divBdr>
        <w:top w:val="none" w:sz="0" w:space="0" w:color="auto"/>
        <w:left w:val="none" w:sz="0" w:space="0" w:color="auto"/>
        <w:bottom w:val="none" w:sz="0" w:space="0" w:color="auto"/>
        <w:right w:val="none" w:sz="0" w:space="0" w:color="auto"/>
      </w:divBdr>
    </w:div>
    <w:div w:id="1827042155">
      <w:bodyDiv w:val="1"/>
      <w:marLeft w:val="0"/>
      <w:marRight w:val="0"/>
      <w:marTop w:val="0"/>
      <w:marBottom w:val="0"/>
      <w:divBdr>
        <w:top w:val="none" w:sz="0" w:space="0" w:color="auto"/>
        <w:left w:val="none" w:sz="0" w:space="0" w:color="auto"/>
        <w:bottom w:val="none" w:sz="0" w:space="0" w:color="auto"/>
        <w:right w:val="none" w:sz="0" w:space="0" w:color="auto"/>
      </w:divBdr>
    </w:div>
    <w:div w:id="1827280739">
      <w:bodyDiv w:val="1"/>
      <w:marLeft w:val="0"/>
      <w:marRight w:val="0"/>
      <w:marTop w:val="0"/>
      <w:marBottom w:val="0"/>
      <w:divBdr>
        <w:top w:val="none" w:sz="0" w:space="0" w:color="auto"/>
        <w:left w:val="none" w:sz="0" w:space="0" w:color="auto"/>
        <w:bottom w:val="none" w:sz="0" w:space="0" w:color="auto"/>
        <w:right w:val="none" w:sz="0" w:space="0" w:color="auto"/>
      </w:divBdr>
    </w:div>
    <w:div w:id="1827891247">
      <w:bodyDiv w:val="1"/>
      <w:marLeft w:val="0"/>
      <w:marRight w:val="0"/>
      <w:marTop w:val="0"/>
      <w:marBottom w:val="0"/>
      <w:divBdr>
        <w:top w:val="none" w:sz="0" w:space="0" w:color="auto"/>
        <w:left w:val="none" w:sz="0" w:space="0" w:color="auto"/>
        <w:bottom w:val="none" w:sz="0" w:space="0" w:color="auto"/>
        <w:right w:val="none" w:sz="0" w:space="0" w:color="auto"/>
      </w:divBdr>
    </w:div>
    <w:div w:id="1828476440">
      <w:bodyDiv w:val="1"/>
      <w:marLeft w:val="0"/>
      <w:marRight w:val="0"/>
      <w:marTop w:val="0"/>
      <w:marBottom w:val="0"/>
      <w:divBdr>
        <w:top w:val="none" w:sz="0" w:space="0" w:color="auto"/>
        <w:left w:val="none" w:sz="0" w:space="0" w:color="auto"/>
        <w:bottom w:val="none" w:sz="0" w:space="0" w:color="auto"/>
        <w:right w:val="none" w:sz="0" w:space="0" w:color="auto"/>
      </w:divBdr>
    </w:div>
    <w:div w:id="1828477125">
      <w:bodyDiv w:val="1"/>
      <w:marLeft w:val="0"/>
      <w:marRight w:val="0"/>
      <w:marTop w:val="0"/>
      <w:marBottom w:val="0"/>
      <w:divBdr>
        <w:top w:val="none" w:sz="0" w:space="0" w:color="auto"/>
        <w:left w:val="none" w:sz="0" w:space="0" w:color="auto"/>
        <w:bottom w:val="none" w:sz="0" w:space="0" w:color="auto"/>
        <w:right w:val="none" w:sz="0" w:space="0" w:color="auto"/>
      </w:divBdr>
    </w:div>
    <w:div w:id="1829327220">
      <w:bodyDiv w:val="1"/>
      <w:marLeft w:val="0"/>
      <w:marRight w:val="0"/>
      <w:marTop w:val="0"/>
      <w:marBottom w:val="0"/>
      <w:divBdr>
        <w:top w:val="none" w:sz="0" w:space="0" w:color="auto"/>
        <w:left w:val="none" w:sz="0" w:space="0" w:color="auto"/>
        <w:bottom w:val="none" w:sz="0" w:space="0" w:color="auto"/>
        <w:right w:val="none" w:sz="0" w:space="0" w:color="auto"/>
      </w:divBdr>
    </w:div>
    <w:div w:id="1829394325">
      <w:bodyDiv w:val="1"/>
      <w:marLeft w:val="0"/>
      <w:marRight w:val="0"/>
      <w:marTop w:val="0"/>
      <w:marBottom w:val="0"/>
      <w:divBdr>
        <w:top w:val="none" w:sz="0" w:space="0" w:color="auto"/>
        <w:left w:val="none" w:sz="0" w:space="0" w:color="auto"/>
        <w:bottom w:val="none" w:sz="0" w:space="0" w:color="auto"/>
        <w:right w:val="none" w:sz="0" w:space="0" w:color="auto"/>
      </w:divBdr>
    </w:div>
    <w:div w:id="1830050059">
      <w:bodyDiv w:val="1"/>
      <w:marLeft w:val="0"/>
      <w:marRight w:val="0"/>
      <w:marTop w:val="0"/>
      <w:marBottom w:val="0"/>
      <w:divBdr>
        <w:top w:val="none" w:sz="0" w:space="0" w:color="auto"/>
        <w:left w:val="none" w:sz="0" w:space="0" w:color="auto"/>
        <w:bottom w:val="none" w:sz="0" w:space="0" w:color="auto"/>
        <w:right w:val="none" w:sz="0" w:space="0" w:color="auto"/>
      </w:divBdr>
    </w:div>
    <w:div w:id="1830097098">
      <w:bodyDiv w:val="1"/>
      <w:marLeft w:val="0"/>
      <w:marRight w:val="0"/>
      <w:marTop w:val="0"/>
      <w:marBottom w:val="0"/>
      <w:divBdr>
        <w:top w:val="none" w:sz="0" w:space="0" w:color="auto"/>
        <w:left w:val="none" w:sz="0" w:space="0" w:color="auto"/>
        <w:bottom w:val="none" w:sz="0" w:space="0" w:color="auto"/>
        <w:right w:val="none" w:sz="0" w:space="0" w:color="auto"/>
      </w:divBdr>
    </w:div>
    <w:div w:id="1830360318">
      <w:bodyDiv w:val="1"/>
      <w:marLeft w:val="0"/>
      <w:marRight w:val="0"/>
      <w:marTop w:val="0"/>
      <w:marBottom w:val="0"/>
      <w:divBdr>
        <w:top w:val="none" w:sz="0" w:space="0" w:color="auto"/>
        <w:left w:val="none" w:sz="0" w:space="0" w:color="auto"/>
        <w:bottom w:val="none" w:sz="0" w:space="0" w:color="auto"/>
        <w:right w:val="none" w:sz="0" w:space="0" w:color="auto"/>
      </w:divBdr>
    </w:div>
    <w:div w:id="1831798299">
      <w:bodyDiv w:val="1"/>
      <w:marLeft w:val="0"/>
      <w:marRight w:val="0"/>
      <w:marTop w:val="0"/>
      <w:marBottom w:val="0"/>
      <w:divBdr>
        <w:top w:val="none" w:sz="0" w:space="0" w:color="auto"/>
        <w:left w:val="none" w:sz="0" w:space="0" w:color="auto"/>
        <w:bottom w:val="none" w:sz="0" w:space="0" w:color="auto"/>
        <w:right w:val="none" w:sz="0" w:space="0" w:color="auto"/>
      </w:divBdr>
    </w:div>
    <w:div w:id="1832477928">
      <w:bodyDiv w:val="1"/>
      <w:marLeft w:val="0"/>
      <w:marRight w:val="0"/>
      <w:marTop w:val="0"/>
      <w:marBottom w:val="0"/>
      <w:divBdr>
        <w:top w:val="none" w:sz="0" w:space="0" w:color="auto"/>
        <w:left w:val="none" w:sz="0" w:space="0" w:color="auto"/>
        <w:bottom w:val="none" w:sz="0" w:space="0" w:color="auto"/>
        <w:right w:val="none" w:sz="0" w:space="0" w:color="auto"/>
      </w:divBdr>
    </w:div>
    <w:div w:id="1832745579">
      <w:bodyDiv w:val="1"/>
      <w:marLeft w:val="0"/>
      <w:marRight w:val="0"/>
      <w:marTop w:val="0"/>
      <w:marBottom w:val="0"/>
      <w:divBdr>
        <w:top w:val="none" w:sz="0" w:space="0" w:color="auto"/>
        <w:left w:val="none" w:sz="0" w:space="0" w:color="auto"/>
        <w:bottom w:val="none" w:sz="0" w:space="0" w:color="auto"/>
        <w:right w:val="none" w:sz="0" w:space="0" w:color="auto"/>
      </w:divBdr>
    </w:div>
    <w:div w:id="1832943389">
      <w:bodyDiv w:val="1"/>
      <w:marLeft w:val="0"/>
      <w:marRight w:val="0"/>
      <w:marTop w:val="0"/>
      <w:marBottom w:val="0"/>
      <w:divBdr>
        <w:top w:val="none" w:sz="0" w:space="0" w:color="auto"/>
        <w:left w:val="none" w:sz="0" w:space="0" w:color="auto"/>
        <w:bottom w:val="none" w:sz="0" w:space="0" w:color="auto"/>
        <w:right w:val="none" w:sz="0" w:space="0" w:color="auto"/>
      </w:divBdr>
    </w:div>
    <w:div w:id="1833443565">
      <w:bodyDiv w:val="1"/>
      <w:marLeft w:val="0"/>
      <w:marRight w:val="0"/>
      <w:marTop w:val="0"/>
      <w:marBottom w:val="0"/>
      <w:divBdr>
        <w:top w:val="none" w:sz="0" w:space="0" w:color="auto"/>
        <w:left w:val="none" w:sz="0" w:space="0" w:color="auto"/>
        <w:bottom w:val="none" w:sz="0" w:space="0" w:color="auto"/>
        <w:right w:val="none" w:sz="0" w:space="0" w:color="auto"/>
      </w:divBdr>
    </w:div>
    <w:div w:id="1833832724">
      <w:bodyDiv w:val="1"/>
      <w:marLeft w:val="0"/>
      <w:marRight w:val="0"/>
      <w:marTop w:val="0"/>
      <w:marBottom w:val="0"/>
      <w:divBdr>
        <w:top w:val="none" w:sz="0" w:space="0" w:color="auto"/>
        <w:left w:val="none" w:sz="0" w:space="0" w:color="auto"/>
        <w:bottom w:val="none" w:sz="0" w:space="0" w:color="auto"/>
        <w:right w:val="none" w:sz="0" w:space="0" w:color="auto"/>
      </w:divBdr>
    </w:div>
    <w:div w:id="1834757257">
      <w:bodyDiv w:val="1"/>
      <w:marLeft w:val="0"/>
      <w:marRight w:val="0"/>
      <w:marTop w:val="0"/>
      <w:marBottom w:val="0"/>
      <w:divBdr>
        <w:top w:val="none" w:sz="0" w:space="0" w:color="auto"/>
        <w:left w:val="none" w:sz="0" w:space="0" w:color="auto"/>
        <w:bottom w:val="none" w:sz="0" w:space="0" w:color="auto"/>
        <w:right w:val="none" w:sz="0" w:space="0" w:color="auto"/>
      </w:divBdr>
    </w:div>
    <w:div w:id="1834835593">
      <w:bodyDiv w:val="1"/>
      <w:marLeft w:val="0"/>
      <w:marRight w:val="0"/>
      <w:marTop w:val="0"/>
      <w:marBottom w:val="0"/>
      <w:divBdr>
        <w:top w:val="none" w:sz="0" w:space="0" w:color="auto"/>
        <w:left w:val="none" w:sz="0" w:space="0" w:color="auto"/>
        <w:bottom w:val="none" w:sz="0" w:space="0" w:color="auto"/>
        <w:right w:val="none" w:sz="0" w:space="0" w:color="auto"/>
      </w:divBdr>
    </w:div>
    <w:div w:id="1835411841">
      <w:bodyDiv w:val="1"/>
      <w:marLeft w:val="0"/>
      <w:marRight w:val="0"/>
      <w:marTop w:val="0"/>
      <w:marBottom w:val="0"/>
      <w:divBdr>
        <w:top w:val="none" w:sz="0" w:space="0" w:color="auto"/>
        <w:left w:val="none" w:sz="0" w:space="0" w:color="auto"/>
        <w:bottom w:val="none" w:sz="0" w:space="0" w:color="auto"/>
        <w:right w:val="none" w:sz="0" w:space="0" w:color="auto"/>
      </w:divBdr>
    </w:div>
    <w:div w:id="1835678389">
      <w:bodyDiv w:val="1"/>
      <w:marLeft w:val="0"/>
      <w:marRight w:val="0"/>
      <w:marTop w:val="0"/>
      <w:marBottom w:val="0"/>
      <w:divBdr>
        <w:top w:val="none" w:sz="0" w:space="0" w:color="auto"/>
        <w:left w:val="none" w:sz="0" w:space="0" w:color="auto"/>
        <w:bottom w:val="none" w:sz="0" w:space="0" w:color="auto"/>
        <w:right w:val="none" w:sz="0" w:space="0" w:color="auto"/>
      </w:divBdr>
    </w:div>
    <w:div w:id="1836022484">
      <w:bodyDiv w:val="1"/>
      <w:marLeft w:val="0"/>
      <w:marRight w:val="0"/>
      <w:marTop w:val="0"/>
      <w:marBottom w:val="0"/>
      <w:divBdr>
        <w:top w:val="none" w:sz="0" w:space="0" w:color="auto"/>
        <w:left w:val="none" w:sz="0" w:space="0" w:color="auto"/>
        <w:bottom w:val="none" w:sz="0" w:space="0" w:color="auto"/>
        <w:right w:val="none" w:sz="0" w:space="0" w:color="auto"/>
      </w:divBdr>
    </w:div>
    <w:div w:id="1836144441">
      <w:bodyDiv w:val="1"/>
      <w:marLeft w:val="0"/>
      <w:marRight w:val="0"/>
      <w:marTop w:val="0"/>
      <w:marBottom w:val="0"/>
      <w:divBdr>
        <w:top w:val="none" w:sz="0" w:space="0" w:color="auto"/>
        <w:left w:val="none" w:sz="0" w:space="0" w:color="auto"/>
        <w:bottom w:val="none" w:sz="0" w:space="0" w:color="auto"/>
        <w:right w:val="none" w:sz="0" w:space="0" w:color="auto"/>
      </w:divBdr>
    </w:div>
    <w:div w:id="1836650560">
      <w:bodyDiv w:val="1"/>
      <w:marLeft w:val="0"/>
      <w:marRight w:val="0"/>
      <w:marTop w:val="0"/>
      <w:marBottom w:val="0"/>
      <w:divBdr>
        <w:top w:val="none" w:sz="0" w:space="0" w:color="auto"/>
        <w:left w:val="none" w:sz="0" w:space="0" w:color="auto"/>
        <w:bottom w:val="none" w:sz="0" w:space="0" w:color="auto"/>
        <w:right w:val="none" w:sz="0" w:space="0" w:color="auto"/>
      </w:divBdr>
    </w:div>
    <w:div w:id="1836920431">
      <w:bodyDiv w:val="1"/>
      <w:marLeft w:val="0"/>
      <w:marRight w:val="0"/>
      <w:marTop w:val="0"/>
      <w:marBottom w:val="0"/>
      <w:divBdr>
        <w:top w:val="none" w:sz="0" w:space="0" w:color="auto"/>
        <w:left w:val="none" w:sz="0" w:space="0" w:color="auto"/>
        <w:bottom w:val="none" w:sz="0" w:space="0" w:color="auto"/>
        <w:right w:val="none" w:sz="0" w:space="0" w:color="auto"/>
      </w:divBdr>
    </w:div>
    <w:div w:id="1836990911">
      <w:bodyDiv w:val="1"/>
      <w:marLeft w:val="0"/>
      <w:marRight w:val="0"/>
      <w:marTop w:val="0"/>
      <w:marBottom w:val="0"/>
      <w:divBdr>
        <w:top w:val="none" w:sz="0" w:space="0" w:color="auto"/>
        <w:left w:val="none" w:sz="0" w:space="0" w:color="auto"/>
        <w:bottom w:val="none" w:sz="0" w:space="0" w:color="auto"/>
        <w:right w:val="none" w:sz="0" w:space="0" w:color="auto"/>
      </w:divBdr>
    </w:div>
    <w:div w:id="1837500368">
      <w:bodyDiv w:val="1"/>
      <w:marLeft w:val="0"/>
      <w:marRight w:val="0"/>
      <w:marTop w:val="0"/>
      <w:marBottom w:val="0"/>
      <w:divBdr>
        <w:top w:val="none" w:sz="0" w:space="0" w:color="auto"/>
        <w:left w:val="none" w:sz="0" w:space="0" w:color="auto"/>
        <w:bottom w:val="none" w:sz="0" w:space="0" w:color="auto"/>
        <w:right w:val="none" w:sz="0" w:space="0" w:color="auto"/>
      </w:divBdr>
    </w:div>
    <w:div w:id="1838423583">
      <w:bodyDiv w:val="1"/>
      <w:marLeft w:val="0"/>
      <w:marRight w:val="0"/>
      <w:marTop w:val="0"/>
      <w:marBottom w:val="0"/>
      <w:divBdr>
        <w:top w:val="none" w:sz="0" w:space="0" w:color="auto"/>
        <w:left w:val="none" w:sz="0" w:space="0" w:color="auto"/>
        <w:bottom w:val="none" w:sz="0" w:space="0" w:color="auto"/>
        <w:right w:val="none" w:sz="0" w:space="0" w:color="auto"/>
      </w:divBdr>
    </w:div>
    <w:div w:id="1838496784">
      <w:bodyDiv w:val="1"/>
      <w:marLeft w:val="0"/>
      <w:marRight w:val="0"/>
      <w:marTop w:val="0"/>
      <w:marBottom w:val="0"/>
      <w:divBdr>
        <w:top w:val="none" w:sz="0" w:space="0" w:color="auto"/>
        <w:left w:val="none" w:sz="0" w:space="0" w:color="auto"/>
        <w:bottom w:val="none" w:sz="0" w:space="0" w:color="auto"/>
        <w:right w:val="none" w:sz="0" w:space="0" w:color="auto"/>
      </w:divBdr>
    </w:div>
    <w:div w:id="1838612678">
      <w:bodyDiv w:val="1"/>
      <w:marLeft w:val="0"/>
      <w:marRight w:val="0"/>
      <w:marTop w:val="0"/>
      <w:marBottom w:val="0"/>
      <w:divBdr>
        <w:top w:val="none" w:sz="0" w:space="0" w:color="auto"/>
        <w:left w:val="none" w:sz="0" w:space="0" w:color="auto"/>
        <w:bottom w:val="none" w:sz="0" w:space="0" w:color="auto"/>
        <w:right w:val="none" w:sz="0" w:space="0" w:color="auto"/>
      </w:divBdr>
    </w:div>
    <w:div w:id="1839006199">
      <w:bodyDiv w:val="1"/>
      <w:marLeft w:val="0"/>
      <w:marRight w:val="0"/>
      <w:marTop w:val="0"/>
      <w:marBottom w:val="0"/>
      <w:divBdr>
        <w:top w:val="none" w:sz="0" w:space="0" w:color="auto"/>
        <w:left w:val="none" w:sz="0" w:space="0" w:color="auto"/>
        <w:bottom w:val="none" w:sz="0" w:space="0" w:color="auto"/>
        <w:right w:val="none" w:sz="0" w:space="0" w:color="auto"/>
      </w:divBdr>
    </w:div>
    <w:div w:id="1839687969">
      <w:bodyDiv w:val="1"/>
      <w:marLeft w:val="0"/>
      <w:marRight w:val="0"/>
      <w:marTop w:val="0"/>
      <w:marBottom w:val="0"/>
      <w:divBdr>
        <w:top w:val="none" w:sz="0" w:space="0" w:color="auto"/>
        <w:left w:val="none" w:sz="0" w:space="0" w:color="auto"/>
        <w:bottom w:val="none" w:sz="0" w:space="0" w:color="auto"/>
        <w:right w:val="none" w:sz="0" w:space="0" w:color="auto"/>
      </w:divBdr>
    </w:div>
    <w:div w:id="1839728550">
      <w:bodyDiv w:val="1"/>
      <w:marLeft w:val="0"/>
      <w:marRight w:val="0"/>
      <w:marTop w:val="0"/>
      <w:marBottom w:val="0"/>
      <w:divBdr>
        <w:top w:val="none" w:sz="0" w:space="0" w:color="auto"/>
        <w:left w:val="none" w:sz="0" w:space="0" w:color="auto"/>
        <w:bottom w:val="none" w:sz="0" w:space="0" w:color="auto"/>
        <w:right w:val="none" w:sz="0" w:space="0" w:color="auto"/>
      </w:divBdr>
    </w:div>
    <w:div w:id="1839811920">
      <w:bodyDiv w:val="1"/>
      <w:marLeft w:val="0"/>
      <w:marRight w:val="0"/>
      <w:marTop w:val="0"/>
      <w:marBottom w:val="0"/>
      <w:divBdr>
        <w:top w:val="none" w:sz="0" w:space="0" w:color="auto"/>
        <w:left w:val="none" w:sz="0" w:space="0" w:color="auto"/>
        <w:bottom w:val="none" w:sz="0" w:space="0" w:color="auto"/>
        <w:right w:val="none" w:sz="0" w:space="0" w:color="auto"/>
      </w:divBdr>
    </w:div>
    <w:div w:id="1839882901">
      <w:bodyDiv w:val="1"/>
      <w:marLeft w:val="0"/>
      <w:marRight w:val="0"/>
      <w:marTop w:val="0"/>
      <w:marBottom w:val="0"/>
      <w:divBdr>
        <w:top w:val="none" w:sz="0" w:space="0" w:color="auto"/>
        <w:left w:val="none" w:sz="0" w:space="0" w:color="auto"/>
        <w:bottom w:val="none" w:sz="0" w:space="0" w:color="auto"/>
        <w:right w:val="none" w:sz="0" w:space="0" w:color="auto"/>
      </w:divBdr>
    </w:div>
    <w:div w:id="1841658620">
      <w:bodyDiv w:val="1"/>
      <w:marLeft w:val="0"/>
      <w:marRight w:val="0"/>
      <w:marTop w:val="0"/>
      <w:marBottom w:val="0"/>
      <w:divBdr>
        <w:top w:val="none" w:sz="0" w:space="0" w:color="auto"/>
        <w:left w:val="none" w:sz="0" w:space="0" w:color="auto"/>
        <w:bottom w:val="none" w:sz="0" w:space="0" w:color="auto"/>
        <w:right w:val="none" w:sz="0" w:space="0" w:color="auto"/>
      </w:divBdr>
    </w:div>
    <w:div w:id="1841699017">
      <w:bodyDiv w:val="1"/>
      <w:marLeft w:val="0"/>
      <w:marRight w:val="0"/>
      <w:marTop w:val="0"/>
      <w:marBottom w:val="0"/>
      <w:divBdr>
        <w:top w:val="none" w:sz="0" w:space="0" w:color="auto"/>
        <w:left w:val="none" w:sz="0" w:space="0" w:color="auto"/>
        <w:bottom w:val="none" w:sz="0" w:space="0" w:color="auto"/>
        <w:right w:val="none" w:sz="0" w:space="0" w:color="auto"/>
      </w:divBdr>
    </w:div>
    <w:div w:id="1842088087">
      <w:bodyDiv w:val="1"/>
      <w:marLeft w:val="0"/>
      <w:marRight w:val="0"/>
      <w:marTop w:val="0"/>
      <w:marBottom w:val="0"/>
      <w:divBdr>
        <w:top w:val="none" w:sz="0" w:space="0" w:color="auto"/>
        <w:left w:val="none" w:sz="0" w:space="0" w:color="auto"/>
        <w:bottom w:val="none" w:sz="0" w:space="0" w:color="auto"/>
        <w:right w:val="none" w:sz="0" w:space="0" w:color="auto"/>
      </w:divBdr>
    </w:div>
    <w:div w:id="1843357270">
      <w:bodyDiv w:val="1"/>
      <w:marLeft w:val="0"/>
      <w:marRight w:val="0"/>
      <w:marTop w:val="0"/>
      <w:marBottom w:val="0"/>
      <w:divBdr>
        <w:top w:val="none" w:sz="0" w:space="0" w:color="auto"/>
        <w:left w:val="none" w:sz="0" w:space="0" w:color="auto"/>
        <w:bottom w:val="none" w:sz="0" w:space="0" w:color="auto"/>
        <w:right w:val="none" w:sz="0" w:space="0" w:color="auto"/>
      </w:divBdr>
    </w:div>
    <w:div w:id="1843812794">
      <w:bodyDiv w:val="1"/>
      <w:marLeft w:val="0"/>
      <w:marRight w:val="0"/>
      <w:marTop w:val="0"/>
      <w:marBottom w:val="0"/>
      <w:divBdr>
        <w:top w:val="none" w:sz="0" w:space="0" w:color="auto"/>
        <w:left w:val="none" w:sz="0" w:space="0" w:color="auto"/>
        <w:bottom w:val="none" w:sz="0" w:space="0" w:color="auto"/>
        <w:right w:val="none" w:sz="0" w:space="0" w:color="auto"/>
      </w:divBdr>
    </w:div>
    <w:div w:id="1843860840">
      <w:bodyDiv w:val="1"/>
      <w:marLeft w:val="0"/>
      <w:marRight w:val="0"/>
      <w:marTop w:val="0"/>
      <w:marBottom w:val="0"/>
      <w:divBdr>
        <w:top w:val="none" w:sz="0" w:space="0" w:color="auto"/>
        <w:left w:val="none" w:sz="0" w:space="0" w:color="auto"/>
        <w:bottom w:val="none" w:sz="0" w:space="0" w:color="auto"/>
        <w:right w:val="none" w:sz="0" w:space="0" w:color="auto"/>
      </w:divBdr>
    </w:div>
    <w:div w:id="1844079334">
      <w:bodyDiv w:val="1"/>
      <w:marLeft w:val="0"/>
      <w:marRight w:val="0"/>
      <w:marTop w:val="0"/>
      <w:marBottom w:val="0"/>
      <w:divBdr>
        <w:top w:val="none" w:sz="0" w:space="0" w:color="auto"/>
        <w:left w:val="none" w:sz="0" w:space="0" w:color="auto"/>
        <w:bottom w:val="none" w:sz="0" w:space="0" w:color="auto"/>
        <w:right w:val="none" w:sz="0" w:space="0" w:color="auto"/>
      </w:divBdr>
    </w:div>
    <w:div w:id="1844121329">
      <w:bodyDiv w:val="1"/>
      <w:marLeft w:val="0"/>
      <w:marRight w:val="0"/>
      <w:marTop w:val="0"/>
      <w:marBottom w:val="0"/>
      <w:divBdr>
        <w:top w:val="none" w:sz="0" w:space="0" w:color="auto"/>
        <w:left w:val="none" w:sz="0" w:space="0" w:color="auto"/>
        <w:bottom w:val="none" w:sz="0" w:space="0" w:color="auto"/>
        <w:right w:val="none" w:sz="0" w:space="0" w:color="auto"/>
      </w:divBdr>
    </w:div>
    <w:div w:id="1844321862">
      <w:bodyDiv w:val="1"/>
      <w:marLeft w:val="0"/>
      <w:marRight w:val="0"/>
      <w:marTop w:val="0"/>
      <w:marBottom w:val="0"/>
      <w:divBdr>
        <w:top w:val="none" w:sz="0" w:space="0" w:color="auto"/>
        <w:left w:val="none" w:sz="0" w:space="0" w:color="auto"/>
        <w:bottom w:val="none" w:sz="0" w:space="0" w:color="auto"/>
        <w:right w:val="none" w:sz="0" w:space="0" w:color="auto"/>
      </w:divBdr>
    </w:div>
    <w:div w:id="1844321891">
      <w:bodyDiv w:val="1"/>
      <w:marLeft w:val="0"/>
      <w:marRight w:val="0"/>
      <w:marTop w:val="0"/>
      <w:marBottom w:val="0"/>
      <w:divBdr>
        <w:top w:val="none" w:sz="0" w:space="0" w:color="auto"/>
        <w:left w:val="none" w:sz="0" w:space="0" w:color="auto"/>
        <w:bottom w:val="none" w:sz="0" w:space="0" w:color="auto"/>
        <w:right w:val="none" w:sz="0" w:space="0" w:color="auto"/>
      </w:divBdr>
    </w:div>
    <w:div w:id="1844397509">
      <w:bodyDiv w:val="1"/>
      <w:marLeft w:val="0"/>
      <w:marRight w:val="0"/>
      <w:marTop w:val="0"/>
      <w:marBottom w:val="0"/>
      <w:divBdr>
        <w:top w:val="none" w:sz="0" w:space="0" w:color="auto"/>
        <w:left w:val="none" w:sz="0" w:space="0" w:color="auto"/>
        <w:bottom w:val="none" w:sz="0" w:space="0" w:color="auto"/>
        <w:right w:val="none" w:sz="0" w:space="0" w:color="auto"/>
      </w:divBdr>
    </w:div>
    <w:div w:id="1844934748">
      <w:bodyDiv w:val="1"/>
      <w:marLeft w:val="0"/>
      <w:marRight w:val="0"/>
      <w:marTop w:val="0"/>
      <w:marBottom w:val="0"/>
      <w:divBdr>
        <w:top w:val="none" w:sz="0" w:space="0" w:color="auto"/>
        <w:left w:val="none" w:sz="0" w:space="0" w:color="auto"/>
        <w:bottom w:val="none" w:sz="0" w:space="0" w:color="auto"/>
        <w:right w:val="none" w:sz="0" w:space="0" w:color="auto"/>
      </w:divBdr>
    </w:div>
    <w:div w:id="1845701952">
      <w:bodyDiv w:val="1"/>
      <w:marLeft w:val="0"/>
      <w:marRight w:val="0"/>
      <w:marTop w:val="0"/>
      <w:marBottom w:val="0"/>
      <w:divBdr>
        <w:top w:val="none" w:sz="0" w:space="0" w:color="auto"/>
        <w:left w:val="none" w:sz="0" w:space="0" w:color="auto"/>
        <w:bottom w:val="none" w:sz="0" w:space="0" w:color="auto"/>
        <w:right w:val="none" w:sz="0" w:space="0" w:color="auto"/>
      </w:divBdr>
    </w:div>
    <w:div w:id="1845978328">
      <w:bodyDiv w:val="1"/>
      <w:marLeft w:val="0"/>
      <w:marRight w:val="0"/>
      <w:marTop w:val="0"/>
      <w:marBottom w:val="0"/>
      <w:divBdr>
        <w:top w:val="none" w:sz="0" w:space="0" w:color="auto"/>
        <w:left w:val="none" w:sz="0" w:space="0" w:color="auto"/>
        <w:bottom w:val="none" w:sz="0" w:space="0" w:color="auto"/>
        <w:right w:val="none" w:sz="0" w:space="0" w:color="auto"/>
      </w:divBdr>
    </w:div>
    <w:div w:id="1846089519">
      <w:bodyDiv w:val="1"/>
      <w:marLeft w:val="0"/>
      <w:marRight w:val="0"/>
      <w:marTop w:val="0"/>
      <w:marBottom w:val="0"/>
      <w:divBdr>
        <w:top w:val="none" w:sz="0" w:space="0" w:color="auto"/>
        <w:left w:val="none" w:sz="0" w:space="0" w:color="auto"/>
        <w:bottom w:val="none" w:sz="0" w:space="0" w:color="auto"/>
        <w:right w:val="none" w:sz="0" w:space="0" w:color="auto"/>
      </w:divBdr>
    </w:div>
    <w:div w:id="1846553617">
      <w:bodyDiv w:val="1"/>
      <w:marLeft w:val="0"/>
      <w:marRight w:val="0"/>
      <w:marTop w:val="0"/>
      <w:marBottom w:val="0"/>
      <w:divBdr>
        <w:top w:val="none" w:sz="0" w:space="0" w:color="auto"/>
        <w:left w:val="none" w:sz="0" w:space="0" w:color="auto"/>
        <w:bottom w:val="none" w:sz="0" w:space="0" w:color="auto"/>
        <w:right w:val="none" w:sz="0" w:space="0" w:color="auto"/>
      </w:divBdr>
    </w:div>
    <w:div w:id="1847328915">
      <w:bodyDiv w:val="1"/>
      <w:marLeft w:val="0"/>
      <w:marRight w:val="0"/>
      <w:marTop w:val="0"/>
      <w:marBottom w:val="0"/>
      <w:divBdr>
        <w:top w:val="none" w:sz="0" w:space="0" w:color="auto"/>
        <w:left w:val="none" w:sz="0" w:space="0" w:color="auto"/>
        <w:bottom w:val="none" w:sz="0" w:space="0" w:color="auto"/>
        <w:right w:val="none" w:sz="0" w:space="0" w:color="auto"/>
      </w:divBdr>
    </w:div>
    <w:div w:id="1847480968">
      <w:bodyDiv w:val="1"/>
      <w:marLeft w:val="0"/>
      <w:marRight w:val="0"/>
      <w:marTop w:val="0"/>
      <w:marBottom w:val="0"/>
      <w:divBdr>
        <w:top w:val="none" w:sz="0" w:space="0" w:color="auto"/>
        <w:left w:val="none" w:sz="0" w:space="0" w:color="auto"/>
        <w:bottom w:val="none" w:sz="0" w:space="0" w:color="auto"/>
        <w:right w:val="none" w:sz="0" w:space="0" w:color="auto"/>
      </w:divBdr>
    </w:div>
    <w:div w:id="1847791471">
      <w:bodyDiv w:val="1"/>
      <w:marLeft w:val="0"/>
      <w:marRight w:val="0"/>
      <w:marTop w:val="0"/>
      <w:marBottom w:val="0"/>
      <w:divBdr>
        <w:top w:val="none" w:sz="0" w:space="0" w:color="auto"/>
        <w:left w:val="none" w:sz="0" w:space="0" w:color="auto"/>
        <w:bottom w:val="none" w:sz="0" w:space="0" w:color="auto"/>
        <w:right w:val="none" w:sz="0" w:space="0" w:color="auto"/>
      </w:divBdr>
    </w:div>
    <w:div w:id="1848865716">
      <w:bodyDiv w:val="1"/>
      <w:marLeft w:val="0"/>
      <w:marRight w:val="0"/>
      <w:marTop w:val="0"/>
      <w:marBottom w:val="0"/>
      <w:divBdr>
        <w:top w:val="none" w:sz="0" w:space="0" w:color="auto"/>
        <w:left w:val="none" w:sz="0" w:space="0" w:color="auto"/>
        <w:bottom w:val="none" w:sz="0" w:space="0" w:color="auto"/>
        <w:right w:val="none" w:sz="0" w:space="0" w:color="auto"/>
      </w:divBdr>
    </w:div>
    <w:div w:id="1849296376">
      <w:bodyDiv w:val="1"/>
      <w:marLeft w:val="0"/>
      <w:marRight w:val="0"/>
      <w:marTop w:val="0"/>
      <w:marBottom w:val="0"/>
      <w:divBdr>
        <w:top w:val="none" w:sz="0" w:space="0" w:color="auto"/>
        <w:left w:val="none" w:sz="0" w:space="0" w:color="auto"/>
        <w:bottom w:val="none" w:sz="0" w:space="0" w:color="auto"/>
        <w:right w:val="none" w:sz="0" w:space="0" w:color="auto"/>
      </w:divBdr>
    </w:div>
    <w:div w:id="1849327024">
      <w:bodyDiv w:val="1"/>
      <w:marLeft w:val="0"/>
      <w:marRight w:val="0"/>
      <w:marTop w:val="0"/>
      <w:marBottom w:val="0"/>
      <w:divBdr>
        <w:top w:val="none" w:sz="0" w:space="0" w:color="auto"/>
        <w:left w:val="none" w:sz="0" w:space="0" w:color="auto"/>
        <w:bottom w:val="none" w:sz="0" w:space="0" w:color="auto"/>
        <w:right w:val="none" w:sz="0" w:space="0" w:color="auto"/>
      </w:divBdr>
    </w:div>
    <w:div w:id="1849635019">
      <w:bodyDiv w:val="1"/>
      <w:marLeft w:val="0"/>
      <w:marRight w:val="0"/>
      <w:marTop w:val="0"/>
      <w:marBottom w:val="0"/>
      <w:divBdr>
        <w:top w:val="none" w:sz="0" w:space="0" w:color="auto"/>
        <w:left w:val="none" w:sz="0" w:space="0" w:color="auto"/>
        <w:bottom w:val="none" w:sz="0" w:space="0" w:color="auto"/>
        <w:right w:val="none" w:sz="0" w:space="0" w:color="auto"/>
      </w:divBdr>
    </w:div>
    <w:div w:id="1849636127">
      <w:bodyDiv w:val="1"/>
      <w:marLeft w:val="0"/>
      <w:marRight w:val="0"/>
      <w:marTop w:val="0"/>
      <w:marBottom w:val="0"/>
      <w:divBdr>
        <w:top w:val="none" w:sz="0" w:space="0" w:color="auto"/>
        <w:left w:val="none" w:sz="0" w:space="0" w:color="auto"/>
        <w:bottom w:val="none" w:sz="0" w:space="0" w:color="auto"/>
        <w:right w:val="none" w:sz="0" w:space="0" w:color="auto"/>
      </w:divBdr>
    </w:div>
    <w:div w:id="1849832118">
      <w:bodyDiv w:val="1"/>
      <w:marLeft w:val="0"/>
      <w:marRight w:val="0"/>
      <w:marTop w:val="0"/>
      <w:marBottom w:val="0"/>
      <w:divBdr>
        <w:top w:val="none" w:sz="0" w:space="0" w:color="auto"/>
        <w:left w:val="none" w:sz="0" w:space="0" w:color="auto"/>
        <w:bottom w:val="none" w:sz="0" w:space="0" w:color="auto"/>
        <w:right w:val="none" w:sz="0" w:space="0" w:color="auto"/>
      </w:divBdr>
    </w:div>
    <w:div w:id="1849976726">
      <w:bodyDiv w:val="1"/>
      <w:marLeft w:val="0"/>
      <w:marRight w:val="0"/>
      <w:marTop w:val="0"/>
      <w:marBottom w:val="0"/>
      <w:divBdr>
        <w:top w:val="none" w:sz="0" w:space="0" w:color="auto"/>
        <w:left w:val="none" w:sz="0" w:space="0" w:color="auto"/>
        <w:bottom w:val="none" w:sz="0" w:space="0" w:color="auto"/>
        <w:right w:val="none" w:sz="0" w:space="0" w:color="auto"/>
      </w:divBdr>
    </w:div>
    <w:div w:id="1850556389">
      <w:bodyDiv w:val="1"/>
      <w:marLeft w:val="0"/>
      <w:marRight w:val="0"/>
      <w:marTop w:val="0"/>
      <w:marBottom w:val="0"/>
      <w:divBdr>
        <w:top w:val="none" w:sz="0" w:space="0" w:color="auto"/>
        <w:left w:val="none" w:sz="0" w:space="0" w:color="auto"/>
        <w:bottom w:val="none" w:sz="0" w:space="0" w:color="auto"/>
        <w:right w:val="none" w:sz="0" w:space="0" w:color="auto"/>
      </w:divBdr>
    </w:div>
    <w:div w:id="1850678636">
      <w:bodyDiv w:val="1"/>
      <w:marLeft w:val="0"/>
      <w:marRight w:val="0"/>
      <w:marTop w:val="0"/>
      <w:marBottom w:val="0"/>
      <w:divBdr>
        <w:top w:val="none" w:sz="0" w:space="0" w:color="auto"/>
        <w:left w:val="none" w:sz="0" w:space="0" w:color="auto"/>
        <w:bottom w:val="none" w:sz="0" w:space="0" w:color="auto"/>
        <w:right w:val="none" w:sz="0" w:space="0" w:color="auto"/>
      </w:divBdr>
    </w:div>
    <w:div w:id="1851017552">
      <w:bodyDiv w:val="1"/>
      <w:marLeft w:val="0"/>
      <w:marRight w:val="0"/>
      <w:marTop w:val="0"/>
      <w:marBottom w:val="0"/>
      <w:divBdr>
        <w:top w:val="none" w:sz="0" w:space="0" w:color="auto"/>
        <w:left w:val="none" w:sz="0" w:space="0" w:color="auto"/>
        <w:bottom w:val="none" w:sz="0" w:space="0" w:color="auto"/>
        <w:right w:val="none" w:sz="0" w:space="0" w:color="auto"/>
      </w:divBdr>
    </w:div>
    <w:div w:id="1851722013">
      <w:bodyDiv w:val="1"/>
      <w:marLeft w:val="0"/>
      <w:marRight w:val="0"/>
      <w:marTop w:val="0"/>
      <w:marBottom w:val="0"/>
      <w:divBdr>
        <w:top w:val="none" w:sz="0" w:space="0" w:color="auto"/>
        <w:left w:val="none" w:sz="0" w:space="0" w:color="auto"/>
        <w:bottom w:val="none" w:sz="0" w:space="0" w:color="auto"/>
        <w:right w:val="none" w:sz="0" w:space="0" w:color="auto"/>
      </w:divBdr>
    </w:div>
    <w:div w:id="1852135228">
      <w:bodyDiv w:val="1"/>
      <w:marLeft w:val="0"/>
      <w:marRight w:val="0"/>
      <w:marTop w:val="0"/>
      <w:marBottom w:val="0"/>
      <w:divBdr>
        <w:top w:val="none" w:sz="0" w:space="0" w:color="auto"/>
        <w:left w:val="none" w:sz="0" w:space="0" w:color="auto"/>
        <w:bottom w:val="none" w:sz="0" w:space="0" w:color="auto"/>
        <w:right w:val="none" w:sz="0" w:space="0" w:color="auto"/>
      </w:divBdr>
    </w:div>
    <w:div w:id="1853109284">
      <w:bodyDiv w:val="1"/>
      <w:marLeft w:val="0"/>
      <w:marRight w:val="0"/>
      <w:marTop w:val="0"/>
      <w:marBottom w:val="0"/>
      <w:divBdr>
        <w:top w:val="none" w:sz="0" w:space="0" w:color="auto"/>
        <w:left w:val="none" w:sz="0" w:space="0" w:color="auto"/>
        <w:bottom w:val="none" w:sz="0" w:space="0" w:color="auto"/>
        <w:right w:val="none" w:sz="0" w:space="0" w:color="auto"/>
      </w:divBdr>
    </w:div>
    <w:div w:id="1854373124">
      <w:bodyDiv w:val="1"/>
      <w:marLeft w:val="0"/>
      <w:marRight w:val="0"/>
      <w:marTop w:val="0"/>
      <w:marBottom w:val="0"/>
      <w:divBdr>
        <w:top w:val="none" w:sz="0" w:space="0" w:color="auto"/>
        <w:left w:val="none" w:sz="0" w:space="0" w:color="auto"/>
        <w:bottom w:val="none" w:sz="0" w:space="0" w:color="auto"/>
        <w:right w:val="none" w:sz="0" w:space="0" w:color="auto"/>
      </w:divBdr>
    </w:div>
    <w:div w:id="1855804291">
      <w:bodyDiv w:val="1"/>
      <w:marLeft w:val="0"/>
      <w:marRight w:val="0"/>
      <w:marTop w:val="0"/>
      <w:marBottom w:val="0"/>
      <w:divBdr>
        <w:top w:val="none" w:sz="0" w:space="0" w:color="auto"/>
        <w:left w:val="none" w:sz="0" w:space="0" w:color="auto"/>
        <w:bottom w:val="none" w:sz="0" w:space="0" w:color="auto"/>
        <w:right w:val="none" w:sz="0" w:space="0" w:color="auto"/>
      </w:divBdr>
    </w:div>
    <w:div w:id="1855997835">
      <w:bodyDiv w:val="1"/>
      <w:marLeft w:val="0"/>
      <w:marRight w:val="0"/>
      <w:marTop w:val="0"/>
      <w:marBottom w:val="0"/>
      <w:divBdr>
        <w:top w:val="none" w:sz="0" w:space="0" w:color="auto"/>
        <w:left w:val="none" w:sz="0" w:space="0" w:color="auto"/>
        <w:bottom w:val="none" w:sz="0" w:space="0" w:color="auto"/>
        <w:right w:val="none" w:sz="0" w:space="0" w:color="auto"/>
      </w:divBdr>
    </w:div>
    <w:div w:id="1858277581">
      <w:bodyDiv w:val="1"/>
      <w:marLeft w:val="0"/>
      <w:marRight w:val="0"/>
      <w:marTop w:val="0"/>
      <w:marBottom w:val="0"/>
      <w:divBdr>
        <w:top w:val="none" w:sz="0" w:space="0" w:color="auto"/>
        <w:left w:val="none" w:sz="0" w:space="0" w:color="auto"/>
        <w:bottom w:val="none" w:sz="0" w:space="0" w:color="auto"/>
        <w:right w:val="none" w:sz="0" w:space="0" w:color="auto"/>
      </w:divBdr>
    </w:div>
    <w:div w:id="1858690000">
      <w:bodyDiv w:val="1"/>
      <w:marLeft w:val="0"/>
      <w:marRight w:val="0"/>
      <w:marTop w:val="0"/>
      <w:marBottom w:val="0"/>
      <w:divBdr>
        <w:top w:val="none" w:sz="0" w:space="0" w:color="auto"/>
        <w:left w:val="none" w:sz="0" w:space="0" w:color="auto"/>
        <w:bottom w:val="none" w:sz="0" w:space="0" w:color="auto"/>
        <w:right w:val="none" w:sz="0" w:space="0" w:color="auto"/>
      </w:divBdr>
    </w:div>
    <w:div w:id="1858692687">
      <w:bodyDiv w:val="1"/>
      <w:marLeft w:val="0"/>
      <w:marRight w:val="0"/>
      <w:marTop w:val="0"/>
      <w:marBottom w:val="0"/>
      <w:divBdr>
        <w:top w:val="none" w:sz="0" w:space="0" w:color="auto"/>
        <w:left w:val="none" w:sz="0" w:space="0" w:color="auto"/>
        <w:bottom w:val="none" w:sz="0" w:space="0" w:color="auto"/>
        <w:right w:val="none" w:sz="0" w:space="0" w:color="auto"/>
      </w:divBdr>
    </w:div>
    <w:div w:id="1858931996">
      <w:bodyDiv w:val="1"/>
      <w:marLeft w:val="0"/>
      <w:marRight w:val="0"/>
      <w:marTop w:val="0"/>
      <w:marBottom w:val="0"/>
      <w:divBdr>
        <w:top w:val="none" w:sz="0" w:space="0" w:color="auto"/>
        <w:left w:val="none" w:sz="0" w:space="0" w:color="auto"/>
        <w:bottom w:val="none" w:sz="0" w:space="0" w:color="auto"/>
        <w:right w:val="none" w:sz="0" w:space="0" w:color="auto"/>
      </w:divBdr>
    </w:div>
    <w:div w:id="1858959325">
      <w:bodyDiv w:val="1"/>
      <w:marLeft w:val="0"/>
      <w:marRight w:val="0"/>
      <w:marTop w:val="0"/>
      <w:marBottom w:val="0"/>
      <w:divBdr>
        <w:top w:val="none" w:sz="0" w:space="0" w:color="auto"/>
        <w:left w:val="none" w:sz="0" w:space="0" w:color="auto"/>
        <w:bottom w:val="none" w:sz="0" w:space="0" w:color="auto"/>
        <w:right w:val="none" w:sz="0" w:space="0" w:color="auto"/>
      </w:divBdr>
    </w:div>
    <w:div w:id="1859807015">
      <w:bodyDiv w:val="1"/>
      <w:marLeft w:val="0"/>
      <w:marRight w:val="0"/>
      <w:marTop w:val="0"/>
      <w:marBottom w:val="0"/>
      <w:divBdr>
        <w:top w:val="none" w:sz="0" w:space="0" w:color="auto"/>
        <w:left w:val="none" w:sz="0" w:space="0" w:color="auto"/>
        <w:bottom w:val="none" w:sz="0" w:space="0" w:color="auto"/>
        <w:right w:val="none" w:sz="0" w:space="0" w:color="auto"/>
      </w:divBdr>
    </w:div>
    <w:div w:id="1860123055">
      <w:bodyDiv w:val="1"/>
      <w:marLeft w:val="0"/>
      <w:marRight w:val="0"/>
      <w:marTop w:val="0"/>
      <w:marBottom w:val="0"/>
      <w:divBdr>
        <w:top w:val="none" w:sz="0" w:space="0" w:color="auto"/>
        <w:left w:val="none" w:sz="0" w:space="0" w:color="auto"/>
        <w:bottom w:val="none" w:sz="0" w:space="0" w:color="auto"/>
        <w:right w:val="none" w:sz="0" w:space="0" w:color="auto"/>
      </w:divBdr>
    </w:div>
    <w:div w:id="1860312408">
      <w:bodyDiv w:val="1"/>
      <w:marLeft w:val="0"/>
      <w:marRight w:val="0"/>
      <w:marTop w:val="0"/>
      <w:marBottom w:val="0"/>
      <w:divBdr>
        <w:top w:val="none" w:sz="0" w:space="0" w:color="auto"/>
        <w:left w:val="none" w:sz="0" w:space="0" w:color="auto"/>
        <w:bottom w:val="none" w:sz="0" w:space="0" w:color="auto"/>
        <w:right w:val="none" w:sz="0" w:space="0" w:color="auto"/>
      </w:divBdr>
    </w:div>
    <w:div w:id="1861236128">
      <w:bodyDiv w:val="1"/>
      <w:marLeft w:val="0"/>
      <w:marRight w:val="0"/>
      <w:marTop w:val="0"/>
      <w:marBottom w:val="0"/>
      <w:divBdr>
        <w:top w:val="none" w:sz="0" w:space="0" w:color="auto"/>
        <w:left w:val="none" w:sz="0" w:space="0" w:color="auto"/>
        <w:bottom w:val="none" w:sz="0" w:space="0" w:color="auto"/>
        <w:right w:val="none" w:sz="0" w:space="0" w:color="auto"/>
      </w:divBdr>
    </w:div>
    <w:div w:id="1861507422">
      <w:bodyDiv w:val="1"/>
      <w:marLeft w:val="0"/>
      <w:marRight w:val="0"/>
      <w:marTop w:val="0"/>
      <w:marBottom w:val="0"/>
      <w:divBdr>
        <w:top w:val="none" w:sz="0" w:space="0" w:color="auto"/>
        <w:left w:val="none" w:sz="0" w:space="0" w:color="auto"/>
        <w:bottom w:val="none" w:sz="0" w:space="0" w:color="auto"/>
        <w:right w:val="none" w:sz="0" w:space="0" w:color="auto"/>
      </w:divBdr>
    </w:div>
    <w:div w:id="1861620074">
      <w:bodyDiv w:val="1"/>
      <w:marLeft w:val="0"/>
      <w:marRight w:val="0"/>
      <w:marTop w:val="0"/>
      <w:marBottom w:val="0"/>
      <w:divBdr>
        <w:top w:val="none" w:sz="0" w:space="0" w:color="auto"/>
        <w:left w:val="none" w:sz="0" w:space="0" w:color="auto"/>
        <w:bottom w:val="none" w:sz="0" w:space="0" w:color="auto"/>
        <w:right w:val="none" w:sz="0" w:space="0" w:color="auto"/>
      </w:divBdr>
    </w:div>
    <w:div w:id="1862010819">
      <w:bodyDiv w:val="1"/>
      <w:marLeft w:val="0"/>
      <w:marRight w:val="0"/>
      <w:marTop w:val="0"/>
      <w:marBottom w:val="0"/>
      <w:divBdr>
        <w:top w:val="none" w:sz="0" w:space="0" w:color="auto"/>
        <w:left w:val="none" w:sz="0" w:space="0" w:color="auto"/>
        <w:bottom w:val="none" w:sz="0" w:space="0" w:color="auto"/>
        <w:right w:val="none" w:sz="0" w:space="0" w:color="auto"/>
      </w:divBdr>
    </w:div>
    <w:div w:id="1862432492">
      <w:bodyDiv w:val="1"/>
      <w:marLeft w:val="0"/>
      <w:marRight w:val="0"/>
      <w:marTop w:val="0"/>
      <w:marBottom w:val="0"/>
      <w:divBdr>
        <w:top w:val="none" w:sz="0" w:space="0" w:color="auto"/>
        <w:left w:val="none" w:sz="0" w:space="0" w:color="auto"/>
        <w:bottom w:val="none" w:sz="0" w:space="0" w:color="auto"/>
        <w:right w:val="none" w:sz="0" w:space="0" w:color="auto"/>
      </w:divBdr>
    </w:div>
    <w:div w:id="1862626426">
      <w:bodyDiv w:val="1"/>
      <w:marLeft w:val="0"/>
      <w:marRight w:val="0"/>
      <w:marTop w:val="0"/>
      <w:marBottom w:val="0"/>
      <w:divBdr>
        <w:top w:val="none" w:sz="0" w:space="0" w:color="auto"/>
        <w:left w:val="none" w:sz="0" w:space="0" w:color="auto"/>
        <w:bottom w:val="none" w:sz="0" w:space="0" w:color="auto"/>
        <w:right w:val="none" w:sz="0" w:space="0" w:color="auto"/>
      </w:divBdr>
    </w:div>
    <w:div w:id="1864128510">
      <w:bodyDiv w:val="1"/>
      <w:marLeft w:val="0"/>
      <w:marRight w:val="0"/>
      <w:marTop w:val="0"/>
      <w:marBottom w:val="0"/>
      <w:divBdr>
        <w:top w:val="none" w:sz="0" w:space="0" w:color="auto"/>
        <w:left w:val="none" w:sz="0" w:space="0" w:color="auto"/>
        <w:bottom w:val="none" w:sz="0" w:space="0" w:color="auto"/>
        <w:right w:val="none" w:sz="0" w:space="0" w:color="auto"/>
      </w:divBdr>
    </w:div>
    <w:div w:id="1864399545">
      <w:bodyDiv w:val="1"/>
      <w:marLeft w:val="0"/>
      <w:marRight w:val="0"/>
      <w:marTop w:val="0"/>
      <w:marBottom w:val="0"/>
      <w:divBdr>
        <w:top w:val="none" w:sz="0" w:space="0" w:color="auto"/>
        <w:left w:val="none" w:sz="0" w:space="0" w:color="auto"/>
        <w:bottom w:val="none" w:sz="0" w:space="0" w:color="auto"/>
        <w:right w:val="none" w:sz="0" w:space="0" w:color="auto"/>
      </w:divBdr>
    </w:div>
    <w:div w:id="1864435951">
      <w:bodyDiv w:val="1"/>
      <w:marLeft w:val="0"/>
      <w:marRight w:val="0"/>
      <w:marTop w:val="0"/>
      <w:marBottom w:val="0"/>
      <w:divBdr>
        <w:top w:val="none" w:sz="0" w:space="0" w:color="auto"/>
        <w:left w:val="none" w:sz="0" w:space="0" w:color="auto"/>
        <w:bottom w:val="none" w:sz="0" w:space="0" w:color="auto"/>
        <w:right w:val="none" w:sz="0" w:space="0" w:color="auto"/>
      </w:divBdr>
    </w:div>
    <w:div w:id="1864588123">
      <w:bodyDiv w:val="1"/>
      <w:marLeft w:val="0"/>
      <w:marRight w:val="0"/>
      <w:marTop w:val="0"/>
      <w:marBottom w:val="0"/>
      <w:divBdr>
        <w:top w:val="none" w:sz="0" w:space="0" w:color="auto"/>
        <w:left w:val="none" w:sz="0" w:space="0" w:color="auto"/>
        <w:bottom w:val="none" w:sz="0" w:space="0" w:color="auto"/>
        <w:right w:val="none" w:sz="0" w:space="0" w:color="auto"/>
      </w:divBdr>
    </w:div>
    <w:div w:id="1865089948">
      <w:bodyDiv w:val="1"/>
      <w:marLeft w:val="0"/>
      <w:marRight w:val="0"/>
      <w:marTop w:val="0"/>
      <w:marBottom w:val="0"/>
      <w:divBdr>
        <w:top w:val="none" w:sz="0" w:space="0" w:color="auto"/>
        <w:left w:val="none" w:sz="0" w:space="0" w:color="auto"/>
        <w:bottom w:val="none" w:sz="0" w:space="0" w:color="auto"/>
        <w:right w:val="none" w:sz="0" w:space="0" w:color="auto"/>
      </w:divBdr>
    </w:div>
    <w:div w:id="1865559151">
      <w:bodyDiv w:val="1"/>
      <w:marLeft w:val="0"/>
      <w:marRight w:val="0"/>
      <w:marTop w:val="0"/>
      <w:marBottom w:val="0"/>
      <w:divBdr>
        <w:top w:val="none" w:sz="0" w:space="0" w:color="auto"/>
        <w:left w:val="none" w:sz="0" w:space="0" w:color="auto"/>
        <w:bottom w:val="none" w:sz="0" w:space="0" w:color="auto"/>
        <w:right w:val="none" w:sz="0" w:space="0" w:color="auto"/>
      </w:divBdr>
    </w:div>
    <w:div w:id="1866406332">
      <w:bodyDiv w:val="1"/>
      <w:marLeft w:val="0"/>
      <w:marRight w:val="0"/>
      <w:marTop w:val="0"/>
      <w:marBottom w:val="0"/>
      <w:divBdr>
        <w:top w:val="none" w:sz="0" w:space="0" w:color="auto"/>
        <w:left w:val="none" w:sz="0" w:space="0" w:color="auto"/>
        <w:bottom w:val="none" w:sz="0" w:space="0" w:color="auto"/>
        <w:right w:val="none" w:sz="0" w:space="0" w:color="auto"/>
      </w:divBdr>
    </w:div>
    <w:div w:id="1866822893">
      <w:bodyDiv w:val="1"/>
      <w:marLeft w:val="0"/>
      <w:marRight w:val="0"/>
      <w:marTop w:val="0"/>
      <w:marBottom w:val="0"/>
      <w:divBdr>
        <w:top w:val="none" w:sz="0" w:space="0" w:color="auto"/>
        <w:left w:val="none" w:sz="0" w:space="0" w:color="auto"/>
        <w:bottom w:val="none" w:sz="0" w:space="0" w:color="auto"/>
        <w:right w:val="none" w:sz="0" w:space="0" w:color="auto"/>
      </w:divBdr>
    </w:div>
    <w:div w:id="1867329712">
      <w:bodyDiv w:val="1"/>
      <w:marLeft w:val="0"/>
      <w:marRight w:val="0"/>
      <w:marTop w:val="0"/>
      <w:marBottom w:val="0"/>
      <w:divBdr>
        <w:top w:val="none" w:sz="0" w:space="0" w:color="auto"/>
        <w:left w:val="none" w:sz="0" w:space="0" w:color="auto"/>
        <w:bottom w:val="none" w:sz="0" w:space="0" w:color="auto"/>
        <w:right w:val="none" w:sz="0" w:space="0" w:color="auto"/>
      </w:divBdr>
    </w:div>
    <w:div w:id="1867870422">
      <w:bodyDiv w:val="1"/>
      <w:marLeft w:val="0"/>
      <w:marRight w:val="0"/>
      <w:marTop w:val="0"/>
      <w:marBottom w:val="0"/>
      <w:divBdr>
        <w:top w:val="none" w:sz="0" w:space="0" w:color="auto"/>
        <w:left w:val="none" w:sz="0" w:space="0" w:color="auto"/>
        <w:bottom w:val="none" w:sz="0" w:space="0" w:color="auto"/>
        <w:right w:val="none" w:sz="0" w:space="0" w:color="auto"/>
      </w:divBdr>
    </w:div>
    <w:div w:id="1868332843">
      <w:bodyDiv w:val="1"/>
      <w:marLeft w:val="0"/>
      <w:marRight w:val="0"/>
      <w:marTop w:val="0"/>
      <w:marBottom w:val="0"/>
      <w:divBdr>
        <w:top w:val="none" w:sz="0" w:space="0" w:color="auto"/>
        <w:left w:val="none" w:sz="0" w:space="0" w:color="auto"/>
        <w:bottom w:val="none" w:sz="0" w:space="0" w:color="auto"/>
        <w:right w:val="none" w:sz="0" w:space="0" w:color="auto"/>
      </w:divBdr>
    </w:div>
    <w:div w:id="1868911538">
      <w:bodyDiv w:val="1"/>
      <w:marLeft w:val="0"/>
      <w:marRight w:val="0"/>
      <w:marTop w:val="0"/>
      <w:marBottom w:val="0"/>
      <w:divBdr>
        <w:top w:val="none" w:sz="0" w:space="0" w:color="auto"/>
        <w:left w:val="none" w:sz="0" w:space="0" w:color="auto"/>
        <w:bottom w:val="none" w:sz="0" w:space="0" w:color="auto"/>
        <w:right w:val="none" w:sz="0" w:space="0" w:color="auto"/>
      </w:divBdr>
    </w:div>
    <w:div w:id="1869485998">
      <w:bodyDiv w:val="1"/>
      <w:marLeft w:val="0"/>
      <w:marRight w:val="0"/>
      <w:marTop w:val="0"/>
      <w:marBottom w:val="0"/>
      <w:divBdr>
        <w:top w:val="none" w:sz="0" w:space="0" w:color="auto"/>
        <w:left w:val="none" w:sz="0" w:space="0" w:color="auto"/>
        <w:bottom w:val="none" w:sz="0" w:space="0" w:color="auto"/>
        <w:right w:val="none" w:sz="0" w:space="0" w:color="auto"/>
      </w:divBdr>
    </w:div>
    <w:div w:id="1869636289">
      <w:bodyDiv w:val="1"/>
      <w:marLeft w:val="0"/>
      <w:marRight w:val="0"/>
      <w:marTop w:val="0"/>
      <w:marBottom w:val="0"/>
      <w:divBdr>
        <w:top w:val="none" w:sz="0" w:space="0" w:color="auto"/>
        <w:left w:val="none" w:sz="0" w:space="0" w:color="auto"/>
        <w:bottom w:val="none" w:sz="0" w:space="0" w:color="auto"/>
        <w:right w:val="none" w:sz="0" w:space="0" w:color="auto"/>
      </w:divBdr>
    </w:div>
    <w:div w:id="1870028967">
      <w:bodyDiv w:val="1"/>
      <w:marLeft w:val="0"/>
      <w:marRight w:val="0"/>
      <w:marTop w:val="0"/>
      <w:marBottom w:val="0"/>
      <w:divBdr>
        <w:top w:val="none" w:sz="0" w:space="0" w:color="auto"/>
        <w:left w:val="none" w:sz="0" w:space="0" w:color="auto"/>
        <w:bottom w:val="none" w:sz="0" w:space="0" w:color="auto"/>
        <w:right w:val="none" w:sz="0" w:space="0" w:color="auto"/>
      </w:divBdr>
    </w:div>
    <w:div w:id="1870798334">
      <w:bodyDiv w:val="1"/>
      <w:marLeft w:val="0"/>
      <w:marRight w:val="0"/>
      <w:marTop w:val="0"/>
      <w:marBottom w:val="0"/>
      <w:divBdr>
        <w:top w:val="none" w:sz="0" w:space="0" w:color="auto"/>
        <w:left w:val="none" w:sz="0" w:space="0" w:color="auto"/>
        <w:bottom w:val="none" w:sz="0" w:space="0" w:color="auto"/>
        <w:right w:val="none" w:sz="0" w:space="0" w:color="auto"/>
      </w:divBdr>
    </w:div>
    <w:div w:id="1871139919">
      <w:bodyDiv w:val="1"/>
      <w:marLeft w:val="0"/>
      <w:marRight w:val="0"/>
      <w:marTop w:val="0"/>
      <w:marBottom w:val="0"/>
      <w:divBdr>
        <w:top w:val="none" w:sz="0" w:space="0" w:color="auto"/>
        <w:left w:val="none" w:sz="0" w:space="0" w:color="auto"/>
        <w:bottom w:val="none" w:sz="0" w:space="0" w:color="auto"/>
        <w:right w:val="none" w:sz="0" w:space="0" w:color="auto"/>
      </w:divBdr>
    </w:div>
    <w:div w:id="1872378911">
      <w:bodyDiv w:val="1"/>
      <w:marLeft w:val="0"/>
      <w:marRight w:val="0"/>
      <w:marTop w:val="0"/>
      <w:marBottom w:val="0"/>
      <w:divBdr>
        <w:top w:val="none" w:sz="0" w:space="0" w:color="auto"/>
        <w:left w:val="none" w:sz="0" w:space="0" w:color="auto"/>
        <w:bottom w:val="none" w:sz="0" w:space="0" w:color="auto"/>
        <w:right w:val="none" w:sz="0" w:space="0" w:color="auto"/>
      </w:divBdr>
    </w:div>
    <w:div w:id="1873182420">
      <w:bodyDiv w:val="1"/>
      <w:marLeft w:val="0"/>
      <w:marRight w:val="0"/>
      <w:marTop w:val="0"/>
      <w:marBottom w:val="0"/>
      <w:divBdr>
        <w:top w:val="none" w:sz="0" w:space="0" w:color="auto"/>
        <w:left w:val="none" w:sz="0" w:space="0" w:color="auto"/>
        <w:bottom w:val="none" w:sz="0" w:space="0" w:color="auto"/>
        <w:right w:val="none" w:sz="0" w:space="0" w:color="auto"/>
      </w:divBdr>
    </w:div>
    <w:div w:id="1873685342">
      <w:bodyDiv w:val="1"/>
      <w:marLeft w:val="0"/>
      <w:marRight w:val="0"/>
      <w:marTop w:val="0"/>
      <w:marBottom w:val="0"/>
      <w:divBdr>
        <w:top w:val="none" w:sz="0" w:space="0" w:color="auto"/>
        <w:left w:val="none" w:sz="0" w:space="0" w:color="auto"/>
        <w:bottom w:val="none" w:sz="0" w:space="0" w:color="auto"/>
        <w:right w:val="none" w:sz="0" w:space="0" w:color="auto"/>
      </w:divBdr>
    </w:div>
    <w:div w:id="1873686395">
      <w:bodyDiv w:val="1"/>
      <w:marLeft w:val="0"/>
      <w:marRight w:val="0"/>
      <w:marTop w:val="0"/>
      <w:marBottom w:val="0"/>
      <w:divBdr>
        <w:top w:val="none" w:sz="0" w:space="0" w:color="auto"/>
        <w:left w:val="none" w:sz="0" w:space="0" w:color="auto"/>
        <w:bottom w:val="none" w:sz="0" w:space="0" w:color="auto"/>
        <w:right w:val="none" w:sz="0" w:space="0" w:color="auto"/>
      </w:divBdr>
    </w:div>
    <w:div w:id="1873766807">
      <w:bodyDiv w:val="1"/>
      <w:marLeft w:val="0"/>
      <w:marRight w:val="0"/>
      <w:marTop w:val="0"/>
      <w:marBottom w:val="0"/>
      <w:divBdr>
        <w:top w:val="none" w:sz="0" w:space="0" w:color="auto"/>
        <w:left w:val="none" w:sz="0" w:space="0" w:color="auto"/>
        <w:bottom w:val="none" w:sz="0" w:space="0" w:color="auto"/>
        <w:right w:val="none" w:sz="0" w:space="0" w:color="auto"/>
      </w:divBdr>
    </w:div>
    <w:div w:id="1874609330">
      <w:bodyDiv w:val="1"/>
      <w:marLeft w:val="0"/>
      <w:marRight w:val="0"/>
      <w:marTop w:val="0"/>
      <w:marBottom w:val="0"/>
      <w:divBdr>
        <w:top w:val="none" w:sz="0" w:space="0" w:color="auto"/>
        <w:left w:val="none" w:sz="0" w:space="0" w:color="auto"/>
        <w:bottom w:val="none" w:sz="0" w:space="0" w:color="auto"/>
        <w:right w:val="none" w:sz="0" w:space="0" w:color="auto"/>
      </w:divBdr>
    </w:div>
    <w:div w:id="1874732901">
      <w:bodyDiv w:val="1"/>
      <w:marLeft w:val="0"/>
      <w:marRight w:val="0"/>
      <w:marTop w:val="0"/>
      <w:marBottom w:val="0"/>
      <w:divBdr>
        <w:top w:val="none" w:sz="0" w:space="0" w:color="auto"/>
        <w:left w:val="none" w:sz="0" w:space="0" w:color="auto"/>
        <w:bottom w:val="none" w:sz="0" w:space="0" w:color="auto"/>
        <w:right w:val="none" w:sz="0" w:space="0" w:color="auto"/>
      </w:divBdr>
    </w:div>
    <w:div w:id="1876037176">
      <w:bodyDiv w:val="1"/>
      <w:marLeft w:val="0"/>
      <w:marRight w:val="0"/>
      <w:marTop w:val="0"/>
      <w:marBottom w:val="0"/>
      <w:divBdr>
        <w:top w:val="none" w:sz="0" w:space="0" w:color="auto"/>
        <w:left w:val="none" w:sz="0" w:space="0" w:color="auto"/>
        <w:bottom w:val="none" w:sz="0" w:space="0" w:color="auto"/>
        <w:right w:val="none" w:sz="0" w:space="0" w:color="auto"/>
      </w:divBdr>
    </w:div>
    <w:div w:id="1877741002">
      <w:bodyDiv w:val="1"/>
      <w:marLeft w:val="0"/>
      <w:marRight w:val="0"/>
      <w:marTop w:val="0"/>
      <w:marBottom w:val="0"/>
      <w:divBdr>
        <w:top w:val="none" w:sz="0" w:space="0" w:color="auto"/>
        <w:left w:val="none" w:sz="0" w:space="0" w:color="auto"/>
        <w:bottom w:val="none" w:sz="0" w:space="0" w:color="auto"/>
        <w:right w:val="none" w:sz="0" w:space="0" w:color="auto"/>
      </w:divBdr>
    </w:div>
    <w:div w:id="1878813607">
      <w:bodyDiv w:val="1"/>
      <w:marLeft w:val="0"/>
      <w:marRight w:val="0"/>
      <w:marTop w:val="0"/>
      <w:marBottom w:val="0"/>
      <w:divBdr>
        <w:top w:val="none" w:sz="0" w:space="0" w:color="auto"/>
        <w:left w:val="none" w:sz="0" w:space="0" w:color="auto"/>
        <w:bottom w:val="none" w:sz="0" w:space="0" w:color="auto"/>
        <w:right w:val="none" w:sz="0" w:space="0" w:color="auto"/>
      </w:divBdr>
    </w:div>
    <w:div w:id="1879706345">
      <w:bodyDiv w:val="1"/>
      <w:marLeft w:val="0"/>
      <w:marRight w:val="0"/>
      <w:marTop w:val="0"/>
      <w:marBottom w:val="0"/>
      <w:divBdr>
        <w:top w:val="none" w:sz="0" w:space="0" w:color="auto"/>
        <w:left w:val="none" w:sz="0" w:space="0" w:color="auto"/>
        <w:bottom w:val="none" w:sz="0" w:space="0" w:color="auto"/>
        <w:right w:val="none" w:sz="0" w:space="0" w:color="auto"/>
      </w:divBdr>
    </w:div>
    <w:div w:id="1879853729">
      <w:bodyDiv w:val="1"/>
      <w:marLeft w:val="0"/>
      <w:marRight w:val="0"/>
      <w:marTop w:val="0"/>
      <w:marBottom w:val="0"/>
      <w:divBdr>
        <w:top w:val="none" w:sz="0" w:space="0" w:color="auto"/>
        <w:left w:val="none" w:sz="0" w:space="0" w:color="auto"/>
        <w:bottom w:val="none" w:sz="0" w:space="0" w:color="auto"/>
        <w:right w:val="none" w:sz="0" w:space="0" w:color="auto"/>
      </w:divBdr>
    </w:div>
    <w:div w:id="1880320909">
      <w:bodyDiv w:val="1"/>
      <w:marLeft w:val="0"/>
      <w:marRight w:val="0"/>
      <w:marTop w:val="0"/>
      <w:marBottom w:val="0"/>
      <w:divBdr>
        <w:top w:val="none" w:sz="0" w:space="0" w:color="auto"/>
        <w:left w:val="none" w:sz="0" w:space="0" w:color="auto"/>
        <w:bottom w:val="none" w:sz="0" w:space="0" w:color="auto"/>
        <w:right w:val="none" w:sz="0" w:space="0" w:color="auto"/>
      </w:divBdr>
    </w:div>
    <w:div w:id="1880507218">
      <w:bodyDiv w:val="1"/>
      <w:marLeft w:val="0"/>
      <w:marRight w:val="0"/>
      <w:marTop w:val="0"/>
      <w:marBottom w:val="0"/>
      <w:divBdr>
        <w:top w:val="none" w:sz="0" w:space="0" w:color="auto"/>
        <w:left w:val="none" w:sz="0" w:space="0" w:color="auto"/>
        <w:bottom w:val="none" w:sz="0" w:space="0" w:color="auto"/>
        <w:right w:val="none" w:sz="0" w:space="0" w:color="auto"/>
      </w:divBdr>
    </w:div>
    <w:div w:id="1880701912">
      <w:bodyDiv w:val="1"/>
      <w:marLeft w:val="0"/>
      <w:marRight w:val="0"/>
      <w:marTop w:val="0"/>
      <w:marBottom w:val="0"/>
      <w:divBdr>
        <w:top w:val="none" w:sz="0" w:space="0" w:color="auto"/>
        <w:left w:val="none" w:sz="0" w:space="0" w:color="auto"/>
        <w:bottom w:val="none" w:sz="0" w:space="0" w:color="auto"/>
        <w:right w:val="none" w:sz="0" w:space="0" w:color="auto"/>
      </w:divBdr>
    </w:div>
    <w:div w:id="1881628800">
      <w:bodyDiv w:val="1"/>
      <w:marLeft w:val="0"/>
      <w:marRight w:val="0"/>
      <w:marTop w:val="0"/>
      <w:marBottom w:val="0"/>
      <w:divBdr>
        <w:top w:val="none" w:sz="0" w:space="0" w:color="auto"/>
        <w:left w:val="none" w:sz="0" w:space="0" w:color="auto"/>
        <w:bottom w:val="none" w:sz="0" w:space="0" w:color="auto"/>
        <w:right w:val="none" w:sz="0" w:space="0" w:color="auto"/>
      </w:divBdr>
    </w:div>
    <w:div w:id="1882588476">
      <w:bodyDiv w:val="1"/>
      <w:marLeft w:val="0"/>
      <w:marRight w:val="0"/>
      <w:marTop w:val="0"/>
      <w:marBottom w:val="0"/>
      <w:divBdr>
        <w:top w:val="none" w:sz="0" w:space="0" w:color="auto"/>
        <w:left w:val="none" w:sz="0" w:space="0" w:color="auto"/>
        <w:bottom w:val="none" w:sz="0" w:space="0" w:color="auto"/>
        <w:right w:val="none" w:sz="0" w:space="0" w:color="auto"/>
      </w:divBdr>
    </w:div>
    <w:div w:id="1883243758">
      <w:bodyDiv w:val="1"/>
      <w:marLeft w:val="0"/>
      <w:marRight w:val="0"/>
      <w:marTop w:val="0"/>
      <w:marBottom w:val="0"/>
      <w:divBdr>
        <w:top w:val="none" w:sz="0" w:space="0" w:color="auto"/>
        <w:left w:val="none" w:sz="0" w:space="0" w:color="auto"/>
        <w:bottom w:val="none" w:sz="0" w:space="0" w:color="auto"/>
        <w:right w:val="none" w:sz="0" w:space="0" w:color="auto"/>
      </w:divBdr>
    </w:div>
    <w:div w:id="1883398375">
      <w:bodyDiv w:val="1"/>
      <w:marLeft w:val="0"/>
      <w:marRight w:val="0"/>
      <w:marTop w:val="0"/>
      <w:marBottom w:val="0"/>
      <w:divBdr>
        <w:top w:val="none" w:sz="0" w:space="0" w:color="auto"/>
        <w:left w:val="none" w:sz="0" w:space="0" w:color="auto"/>
        <w:bottom w:val="none" w:sz="0" w:space="0" w:color="auto"/>
        <w:right w:val="none" w:sz="0" w:space="0" w:color="auto"/>
      </w:divBdr>
    </w:div>
    <w:div w:id="1884099708">
      <w:bodyDiv w:val="1"/>
      <w:marLeft w:val="0"/>
      <w:marRight w:val="0"/>
      <w:marTop w:val="0"/>
      <w:marBottom w:val="0"/>
      <w:divBdr>
        <w:top w:val="none" w:sz="0" w:space="0" w:color="auto"/>
        <w:left w:val="none" w:sz="0" w:space="0" w:color="auto"/>
        <w:bottom w:val="none" w:sz="0" w:space="0" w:color="auto"/>
        <w:right w:val="none" w:sz="0" w:space="0" w:color="auto"/>
      </w:divBdr>
    </w:div>
    <w:div w:id="1884436609">
      <w:bodyDiv w:val="1"/>
      <w:marLeft w:val="0"/>
      <w:marRight w:val="0"/>
      <w:marTop w:val="0"/>
      <w:marBottom w:val="0"/>
      <w:divBdr>
        <w:top w:val="none" w:sz="0" w:space="0" w:color="auto"/>
        <w:left w:val="none" w:sz="0" w:space="0" w:color="auto"/>
        <w:bottom w:val="none" w:sz="0" w:space="0" w:color="auto"/>
        <w:right w:val="none" w:sz="0" w:space="0" w:color="auto"/>
      </w:divBdr>
    </w:div>
    <w:div w:id="1884563275">
      <w:bodyDiv w:val="1"/>
      <w:marLeft w:val="0"/>
      <w:marRight w:val="0"/>
      <w:marTop w:val="0"/>
      <w:marBottom w:val="0"/>
      <w:divBdr>
        <w:top w:val="none" w:sz="0" w:space="0" w:color="auto"/>
        <w:left w:val="none" w:sz="0" w:space="0" w:color="auto"/>
        <w:bottom w:val="none" w:sz="0" w:space="0" w:color="auto"/>
        <w:right w:val="none" w:sz="0" w:space="0" w:color="auto"/>
      </w:divBdr>
    </w:div>
    <w:div w:id="1884756698">
      <w:bodyDiv w:val="1"/>
      <w:marLeft w:val="0"/>
      <w:marRight w:val="0"/>
      <w:marTop w:val="0"/>
      <w:marBottom w:val="0"/>
      <w:divBdr>
        <w:top w:val="none" w:sz="0" w:space="0" w:color="auto"/>
        <w:left w:val="none" w:sz="0" w:space="0" w:color="auto"/>
        <w:bottom w:val="none" w:sz="0" w:space="0" w:color="auto"/>
        <w:right w:val="none" w:sz="0" w:space="0" w:color="auto"/>
      </w:divBdr>
    </w:div>
    <w:div w:id="1884905938">
      <w:bodyDiv w:val="1"/>
      <w:marLeft w:val="0"/>
      <w:marRight w:val="0"/>
      <w:marTop w:val="0"/>
      <w:marBottom w:val="0"/>
      <w:divBdr>
        <w:top w:val="none" w:sz="0" w:space="0" w:color="auto"/>
        <w:left w:val="none" w:sz="0" w:space="0" w:color="auto"/>
        <w:bottom w:val="none" w:sz="0" w:space="0" w:color="auto"/>
        <w:right w:val="none" w:sz="0" w:space="0" w:color="auto"/>
      </w:divBdr>
    </w:div>
    <w:div w:id="1885098930">
      <w:bodyDiv w:val="1"/>
      <w:marLeft w:val="0"/>
      <w:marRight w:val="0"/>
      <w:marTop w:val="0"/>
      <w:marBottom w:val="0"/>
      <w:divBdr>
        <w:top w:val="none" w:sz="0" w:space="0" w:color="auto"/>
        <w:left w:val="none" w:sz="0" w:space="0" w:color="auto"/>
        <w:bottom w:val="none" w:sz="0" w:space="0" w:color="auto"/>
        <w:right w:val="none" w:sz="0" w:space="0" w:color="auto"/>
      </w:divBdr>
    </w:div>
    <w:div w:id="1885143045">
      <w:bodyDiv w:val="1"/>
      <w:marLeft w:val="0"/>
      <w:marRight w:val="0"/>
      <w:marTop w:val="0"/>
      <w:marBottom w:val="0"/>
      <w:divBdr>
        <w:top w:val="none" w:sz="0" w:space="0" w:color="auto"/>
        <w:left w:val="none" w:sz="0" w:space="0" w:color="auto"/>
        <w:bottom w:val="none" w:sz="0" w:space="0" w:color="auto"/>
        <w:right w:val="none" w:sz="0" w:space="0" w:color="auto"/>
      </w:divBdr>
    </w:div>
    <w:div w:id="1885366854">
      <w:bodyDiv w:val="1"/>
      <w:marLeft w:val="0"/>
      <w:marRight w:val="0"/>
      <w:marTop w:val="0"/>
      <w:marBottom w:val="0"/>
      <w:divBdr>
        <w:top w:val="none" w:sz="0" w:space="0" w:color="auto"/>
        <w:left w:val="none" w:sz="0" w:space="0" w:color="auto"/>
        <w:bottom w:val="none" w:sz="0" w:space="0" w:color="auto"/>
        <w:right w:val="none" w:sz="0" w:space="0" w:color="auto"/>
      </w:divBdr>
    </w:div>
    <w:div w:id="1885601848">
      <w:bodyDiv w:val="1"/>
      <w:marLeft w:val="0"/>
      <w:marRight w:val="0"/>
      <w:marTop w:val="0"/>
      <w:marBottom w:val="0"/>
      <w:divBdr>
        <w:top w:val="none" w:sz="0" w:space="0" w:color="auto"/>
        <w:left w:val="none" w:sz="0" w:space="0" w:color="auto"/>
        <w:bottom w:val="none" w:sz="0" w:space="0" w:color="auto"/>
        <w:right w:val="none" w:sz="0" w:space="0" w:color="auto"/>
      </w:divBdr>
    </w:div>
    <w:div w:id="1887788265">
      <w:bodyDiv w:val="1"/>
      <w:marLeft w:val="0"/>
      <w:marRight w:val="0"/>
      <w:marTop w:val="0"/>
      <w:marBottom w:val="0"/>
      <w:divBdr>
        <w:top w:val="none" w:sz="0" w:space="0" w:color="auto"/>
        <w:left w:val="none" w:sz="0" w:space="0" w:color="auto"/>
        <w:bottom w:val="none" w:sz="0" w:space="0" w:color="auto"/>
        <w:right w:val="none" w:sz="0" w:space="0" w:color="auto"/>
      </w:divBdr>
    </w:div>
    <w:div w:id="1888056920">
      <w:bodyDiv w:val="1"/>
      <w:marLeft w:val="0"/>
      <w:marRight w:val="0"/>
      <w:marTop w:val="0"/>
      <w:marBottom w:val="0"/>
      <w:divBdr>
        <w:top w:val="none" w:sz="0" w:space="0" w:color="auto"/>
        <w:left w:val="none" w:sz="0" w:space="0" w:color="auto"/>
        <w:bottom w:val="none" w:sz="0" w:space="0" w:color="auto"/>
        <w:right w:val="none" w:sz="0" w:space="0" w:color="auto"/>
      </w:divBdr>
    </w:div>
    <w:div w:id="1889150310">
      <w:bodyDiv w:val="1"/>
      <w:marLeft w:val="0"/>
      <w:marRight w:val="0"/>
      <w:marTop w:val="0"/>
      <w:marBottom w:val="0"/>
      <w:divBdr>
        <w:top w:val="none" w:sz="0" w:space="0" w:color="auto"/>
        <w:left w:val="none" w:sz="0" w:space="0" w:color="auto"/>
        <w:bottom w:val="none" w:sz="0" w:space="0" w:color="auto"/>
        <w:right w:val="none" w:sz="0" w:space="0" w:color="auto"/>
      </w:divBdr>
    </w:div>
    <w:div w:id="1889535444">
      <w:bodyDiv w:val="1"/>
      <w:marLeft w:val="0"/>
      <w:marRight w:val="0"/>
      <w:marTop w:val="0"/>
      <w:marBottom w:val="0"/>
      <w:divBdr>
        <w:top w:val="none" w:sz="0" w:space="0" w:color="auto"/>
        <w:left w:val="none" w:sz="0" w:space="0" w:color="auto"/>
        <w:bottom w:val="none" w:sz="0" w:space="0" w:color="auto"/>
        <w:right w:val="none" w:sz="0" w:space="0" w:color="auto"/>
      </w:divBdr>
    </w:div>
    <w:div w:id="1889683377">
      <w:bodyDiv w:val="1"/>
      <w:marLeft w:val="0"/>
      <w:marRight w:val="0"/>
      <w:marTop w:val="0"/>
      <w:marBottom w:val="0"/>
      <w:divBdr>
        <w:top w:val="none" w:sz="0" w:space="0" w:color="auto"/>
        <w:left w:val="none" w:sz="0" w:space="0" w:color="auto"/>
        <w:bottom w:val="none" w:sz="0" w:space="0" w:color="auto"/>
        <w:right w:val="none" w:sz="0" w:space="0" w:color="auto"/>
      </w:divBdr>
    </w:div>
    <w:div w:id="1890457640">
      <w:bodyDiv w:val="1"/>
      <w:marLeft w:val="0"/>
      <w:marRight w:val="0"/>
      <w:marTop w:val="0"/>
      <w:marBottom w:val="0"/>
      <w:divBdr>
        <w:top w:val="none" w:sz="0" w:space="0" w:color="auto"/>
        <w:left w:val="none" w:sz="0" w:space="0" w:color="auto"/>
        <w:bottom w:val="none" w:sz="0" w:space="0" w:color="auto"/>
        <w:right w:val="none" w:sz="0" w:space="0" w:color="auto"/>
      </w:divBdr>
    </w:div>
    <w:div w:id="1891451689">
      <w:bodyDiv w:val="1"/>
      <w:marLeft w:val="0"/>
      <w:marRight w:val="0"/>
      <w:marTop w:val="0"/>
      <w:marBottom w:val="0"/>
      <w:divBdr>
        <w:top w:val="none" w:sz="0" w:space="0" w:color="auto"/>
        <w:left w:val="none" w:sz="0" w:space="0" w:color="auto"/>
        <w:bottom w:val="none" w:sz="0" w:space="0" w:color="auto"/>
        <w:right w:val="none" w:sz="0" w:space="0" w:color="auto"/>
      </w:divBdr>
    </w:div>
    <w:div w:id="1891502194">
      <w:bodyDiv w:val="1"/>
      <w:marLeft w:val="0"/>
      <w:marRight w:val="0"/>
      <w:marTop w:val="0"/>
      <w:marBottom w:val="0"/>
      <w:divBdr>
        <w:top w:val="none" w:sz="0" w:space="0" w:color="auto"/>
        <w:left w:val="none" w:sz="0" w:space="0" w:color="auto"/>
        <w:bottom w:val="none" w:sz="0" w:space="0" w:color="auto"/>
        <w:right w:val="none" w:sz="0" w:space="0" w:color="auto"/>
      </w:divBdr>
    </w:div>
    <w:div w:id="1891723571">
      <w:bodyDiv w:val="1"/>
      <w:marLeft w:val="0"/>
      <w:marRight w:val="0"/>
      <w:marTop w:val="0"/>
      <w:marBottom w:val="0"/>
      <w:divBdr>
        <w:top w:val="none" w:sz="0" w:space="0" w:color="auto"/>
        <w:left w:val="none" w:sz="0" w:space="0" w:color="auto"/>
        <w:bottom w:val="none" w:sz="0" w:space="0" w:color="auto"/>
        <w:right w:val="none" w:sz="0" w:space="0" w:color="auto"/>
      </w:divBdr>
    </w:div>
    <w:div w:id="1891917543">
      <w:bodyDiv w:val="1"/>
      <w:marLeft w:val="0"/>
      <w:marRight w:val="0"/>
      <w:marTop w:val="0"/>
      <w:marBottom w:val="0"/>
      <w:divBdr>
        <w:top w:val="none" w:sz="0" w:space="0" w:color="auto"/>
        <w:left w:val="none" w:sz="0" w:space="0" w:color="auto"/>
        <w:bottom w:val="none" w:sz="0" w:space="0" w:color="auto"/>
        <w:right w:val="none" w:sz="0" w:space="0" w:color="auto"/>
      </w:divBdr>
    </w:div>
    <w:div w:id="1892037691">
      <w:bodyDiv w:val="1"/>
      <w:marLeft w:val="0"/>
      <w:marRight w:val="0"/>
      <w:marTop w:val="0"/>
      <w:marBottom w:val="0"/>
      <w:divBdr>
        <w:top w:val="none" w:sz="0" w:space="0" w:color="auto"/>
        <w:left w:val="none" w:sz="0" w:space="0" w:color="auto"/>
        <w:bottom w:val="none" w:sz="0" w:space="0" w:color="auto"/>
        <w:right w:val="none" w:sz="0" w:space="0" w:color="auto"/>
      </w:divBdr>
    </w:div>
    <w:div w:id="1892380922">
      <w:bodyDiv w:val="1"/>
      <w:marLeft w:val="0"/>
      <w:marRight w:val="0"/>
      <w:marTop w:val="0"/>
      <w:marBottom w:val="0"/>
      <w:divBdr>
        <w:top w:val="none" w:sz="0" w:space="0" w:color="auto"/>
        <w:left w:val="none" w:sz="0" w:space="0" w:color="auto"/>
        <w:bottom w:val="none" w:sz="0" w:space="0" w:color="auto"/>
        <w:right w:val="none" w:sz="0" w:space="0" w:color="auto"/>
      </w:divBdr>
    </w:div>
    <w:div w:id="1893954344">
      <w:bodyDiv w:val="1"/>
      <w:marLeft w:val="0"/>
      <w:marRight w:val="0"/>
      <w:marTop w:val="0"/>
      <w:marBottom w:val="0"/>
      <w:divBdr>
        <w:top w:val="none" w:sz="0" w:space="0" w:color="auto"/>
        <w:left w:val="none" w:sz="0" w:space="0" w:color="auto"/>
        <w:bottom w:val="none" w:sz="0" w:space="0" w:color="auto"/>
        <w:right w:val="none" w:sz="0" w:space="0" w:color="auto"/>
      </w:divBdr>
    </w:div>
    <w:div w:id="1894584974">
      <w:bodyDiv w:val="1"/>
      <w:marLeft w:val="0"/>
      <w:marRight w:val="0"/>
      <w:marTop w:val="0"/>
      <w:marBottom w:val="0"/>
      <w:divBdr>
        <w:top w:val="none" w:sz="0" w:space="0" w:color="auto"/>
        <w:left w:val="none" w:sz="0" w:space="0" w:color="auto"/>
        <w:bottom w:val="none" w:sz="0" w:space="0" w:color="auto"/>
        <w:right w:val="none" w:sz="0" w:space="0" w:color="auto"/>
      </w:divBdr>
    </w:div>
    <w:div w:id="1895122548">
      <w:bodyDiv w:val="1"/>
      <w:marLeft w:val="0"/>
      <w:marRight w:val="0"/>
      <w:marTop w:val="0"/>
      <w:marBottom w:val="0"/>
      <w:divBdr>
        <w:top w:val="none" w:sz="0" w:space="0" w:color="auto"/>
        <w:left w:val="none" w:sz="0" w:space="0" w:color="auto"/>
        <w:bottom w:val="none" w:sz="0" w:space="0" w:color="auto"/>
        <w:right w:val="none" w:sz="0" w:space="0" w:color="auto"/>
      </w:divBdr>
    </w:div>
    <w:div w:id="1895190243">
      <w:bodyDiv w:val="1"/>
      <w:marLeft w:val="0"/>
      <w:marRight w:val="0"/>
      <w:marTop w:val="0"/>
      <w:marBottom w:val="0"/>
      <w:divBdr>
        <w:top w:val="none" w:sz="0" w:space="0" w:color="auto"/>
        <w:left w:val="none" w:sz="0" w:space="0" w:color="auto"/>
        <w:bottom w:val="none" w:sz="0" w:space="0" w:color="auto"/>
        <w:right w:val="none" w:sz="0" w:space="0" w:color="auto"/>
      </w:divBdr>
    </w:div>
    <w:div w:id="1895308243">
      <w:bodyDiv w:val="1"/>
      <w:marLeft w:val="0"/>
      <w:marRight w:val="0"/>
      <w:marTop w:val="0"/>
      <w:marBottom w:val="0"/>
      <w:divBdr>
        <w:top w:val="none" w:sz="0" w:space="0" w:color="auto"/>
        <w:left w:val="none" w:sz="0" w:space="0" w:color="auto"/>
        <w:bottom w:val="none" w:sz="0" w:space="0" w:color="auto"/>
        <w:right w:val="none" w:sz="0" w:space="0" w:color="auto"/>
      </w:divBdr>
    </w:div>
    <w:div w:id="1895652160">
      <w:bodyDiv w:val="1"/>
      <w:marLeft w:val="0"/>
      <w:marRight w:val="0"/>
      <w:marTop w:val="0"/>
      <w:marBottom w:val="0"/>
      <w:divBdr>
        <w:top w:val="none" w:sz="0" w:space="0" w:color="auto"/>
        <w:left w:val="none" w:sz="0" w:space="0" w:color="auto"/>
        <w:bottom w:val="none" w:sz="0" w:space="0" w:color="auto"/>
        <w:right w:val="none" w:sz="0" w:space="0" w:color="auto"/>
      </w:divBdr>
    </w:div>
    <w:div w:id="1895850093">
      <w:bodyDiv w:val="1"/>
      <w:marLeft w:val="0"/>
      <w:marRight w:val="0"/>
      <w:marTop w:val="0"/>
      <w:marBottom w:val="0"/>
      <w:divBdr>
        <w:top w:val="none" w:sz="0" w:space="0" w:color="auto"/>
        <w:left w:val="none" w:sz="0" w:space="0" w:color="auto"/>
        <w:bottom w:val="none" w:sz="0" w:space="0" w:color="auto"/>
        <w:right w:val="none" w:sz="0" w:space="0" w:color="auto"/>
      </w:divBdr>
    </w:div>
    <w:div w:id="1896231287">
      <w:bodyDiv w:val="1"/>
      <w:marLeft w:val="0"/>
      <w:marRight w:val="0"/>
      <w:marTop w:val="0"/>
      <w:marBottom w:val="0"/>
      <w:divBdr>
        <w:top w:val="none" w:sz="0" w:space="0" w:color="auto"/>
        <w:left w:val="none" w:sz="0" w:space="0" w:color="auto"/>
        <w:bottom w:val="none" w:sz="0" w:space="0" w:color="auto"/>
        <w:right w:val="none" w:sz="0" w:space="0" w:color="auto"/>
      </w:divBdr>
    </w:div>
    <w:div w:id="1896425951">
      <w:bodyDiv w:val="1"/>
      <w:marLeft w:val="0"/>
      <w:marRight w:val="0"/>
      <w:marTop w:val="0"/>
      <w:marBottom w:val="0"/>
      <w:divBdr>
        <w:top w:val="none" w:sz="0" w:space="0" w:color="auto"/>
        <w:left w:val="none" w:sz="0" w:space="0" w:color="auto"/>
        <w:bottom w:val="none" w:sz="0" w:space="0" w:color="auto"/>
        <w:right w:val="none" w:sz="0" w:space="0" w:color="auto"/>
      </w:divBdr>
    </w:div>
    <w:div w:id="1897469649">
      <w:bodyDiv w:val="1"/>
      <w:marLeft w:val="0"/>
      <w:marRight w:val="0"/>
      <w:marTop w:val="0"/>
      <w:marBottom w:val="0"/>
      <w:divBdr>
        <w:top w:val="none" w:sz="0" w:space="0" w:color="auto"/>
        <w:left w:val="none" w:sz="0" w:space="0" w:color="auto"/>
        <w:bottom w:val="none" w:sz="0" w:space="0" w:color="auto"/>
        <w:right w:val="none" w:sz="0" w:space="0" w:color="auto"/>
      </w:divBdr>
    </w:div>
    <w:div w:id="1897663278">
      <w:bodyDiv w:val="1"/>
      <w:marLeft w:val="0"/>
      <w:marRight w:val="0"/>
      <w:marTop w:val="0"/>
      <w:marBottom w:val="0"/>
      <w:divBdr>
        <w:top w:val="none" w:sz="0" w:space="0" w:color="auto"/>
        <w:left w:val="none" w:sz="0" w:space="0" w:color="auto"/>
        <w:bottom w:val="none" w:sz="0" w:space="0" w:color="auto"/>
        <w:right w:val="none" w:sz="0" w:space="0" w:color="auto"/>
      </w:divBdr>
    </w:div>
    <w:div w:id="1897743316">
      <w:bodyDiv w:val="1"/>
      <w:marLeft w:val="0"/>
      <w:marRight w:val="0"/>
      <w:marTop w:val="0"/>
      <w:marBottom w:val="0"/>
      <w:divBdr>
        <w:top w:val="none" w:sz="0" w:space="0" w:color="auto"/>
        <w:left w:val="none" w:sz="0" w:space="0" w:color="auto"/>
        <w:bottom w:val="none" w:sz="0" w:space="0" w:color="auto"/>
        <w:right w:val="none" w:sz="0" w:space="0" w:color="auto"/>
      </w:divBdr>
    </w:div>
    <w:div w:id="1898398149">
      <w:bodyDiv w:val="1"/>
      <w:marLeft w:val="0"/>
      <w:marRight w:val="0"/>
      <w:marTop w:val="0"/>
      <w:marBottom w:val="0"/>
      <w:divBdr>
        <w:top w:val="none" w:sz="0" w:space="0" w:color="auto"/>
        <w:left w:val="none" w:sz="0" w:space="0" w:color="auto"/>
        <w:bottom w:val="none" w:sz="0" w:space="0" w:color="auto"/>
        <w:right w:val="none" w:sz="0" w:space="0" w:color="auto"/>
      </w:divBdr>
    </w:div>
    <w:div w:id="1898778776">
      <w:bodyDiv w:val="1"/>
      <w:marLeft w:val="0"/>
      <w:marRight w:val="0"/>
      <w:marTop w:val="0"/>
      <w:marBottom w:val="0"/>
      <w:divBdr>
        <w:top w:val="none" w:sz="0" w:space="0" w:color="auto"/>
        <w:left w:val="none" w:sz="0" w:space="0" w:color="auto"/>
        <w:bottom w:val="none" w:sz="0" w:space="0" w:color="auto"/>
        <w:right w:val="none" w:sz="0" w:space="0" w:color="auto"/>
      </w:divBdr>
    </w:div>
    <w:div w:id="1900706103">
      <w:bodyDiv w:val="1"/>
      <w:marLeft w:val="0"/>
      <w:marRight w:val="0"/>
      <w:marTop w:val="0"/>
      <w:marBottom w:val="0"/>
      <w:divBdr>
        <w:top w:val="none" w:sz="0" w:space="0" w:color="auto"/>
        <w:left w:val="none" w:sz="0" w:space="0" w:color="auto"/>
        <w:bottom w:val="none" w:sz="0" w:space="0" w:color="auto"/>
        <w:right w:val="none" w:sz="0" w:space="0" w:color="auto"/>
      </w:divBdr>
    </w:div>
    <w:div w:id="1901162246">
      <w:bodyDiv w:val="1"/>
      <w:marLeft w:val="0"/>
      <w:marRight w:val="0"/>
      <w:marTop w:val="0"/>
      <w:marBottom w:val="0"/>
      <w:divBdr>
        <w:top w:val="none" w:sz="0" w:space="0" w:color="auto"/>
        <w:left w:val="none" w:sz="0" w:space="0" w:color="auto"/>
        <w:bottom w:val="none" w:sz="0" w:space="0" w:color="auto"/>
        <w:right w:val="none" w:sz="0" w:space="0" w:color="auto"/>
      </w:divBdr>
    </w:div>
    <w:div w:id="1901331985">
      <w:bodyDiv w:val="1"/>
      <w:marLeft w:val="0"/>
      <w:marRight w:val="0"/>
      <w:marTop w:val="0"/>
      <w:marBottom w:val="0"/>
      <w:divBdr>
        <w:top w:val="none" w:sz="0" w:space="0" w:color="auto"/>
        <w:left w:val="none" w:sz="0" w:space="0" w:color="auto"/>
        <w:bottom w:val="none" w:sz="0" w:space="0" w:color="auto"/>
        <w:right w:val="none" w:sz="0" w:space="0" w:color="auto"/>
      </w:divBdr>
    </w:div>
    <w:div w:id="1901789699">
      <w:bodyDiv w:val="1"/>
      <w:marLeft w:val="0"/>
      <w:marRight w:val="0"/>
      <w:marTop w:val="0"/>
      <w:marBottom w:val="0"/>
      <w:divBdr>
        <w:top w:val="none" w:sz="0" w:space="0" w:color="auto"/>
        <w:left w:val="none" w:sz="0" w:space="0" w:color="auto"/>
        <w:bottom w:val="none" w:sz="0" w:space="0" w:color="auto"/>
        <w:right w:val="none" w:sz="0" w:space="0" w:color="auto"/>
      </w:divBdr>
    </w:div>
    <w:div w:id="1903323526">
      <w:bodyDiv w:val="1"/>
      <w:marLeft w:val="0"/>
      <w:marRight w:val="0"/>
      <w:marTop w:val="0"/>
      <w:marBottom w:val="0"/>
      <w:divBdr>
        <w:top w:val="none" w:sz="0" w:space="0" w:color="auto"/>
        <w:left w:val="none" w:sz="0" w:space="0" w:color="auto"/>
        <w:bottom w:val="none" w:sz="0" w:space="0" w:color="auto"/>
        <w:right w:val="none" w:sz="0" w:space="0" w:color="auto"/>
      </w:divBdr>
    </w:div>
    <w:div w:id="1903563026">
      <w:bodyDiv w:val="1"/>
      <w:marLeft w:val="0"/>
      <w:marRight w:val="0"/>
      <w:marTop w:val="0"/>
      <w:marBottom w:val="0"/>
      <w:divBdr>
        <w:top w:val="none" w:sz="0" w:space="0" w:color="auto"/>
        <w:left w:val="none" w:sz="0" w:space="0" w:color="auto"/>
        <w:bottom w:val="none" w:sz="0" w:space="0" w:color="auto"/>
        <w:right w:val="none" w:sz="0" w:space="0" w:color="auto"/>
      </w:divBdr>
    </w:div>
    <w:div w:id="1903756082">
      <w:bodyDiv w:val="1"/>
      <w:marLeft w:val="0"/>
      <w:marRight w:val="0"/>
      <w:marTop w:val="0"/>
      <w:marBottom w:val="0"/>
      <w:divBdr>
        <w:top w:val="none" w:sz="0" w:space="0" w:color="auto"/>
        <w:left w:val="none" w:sz="0" w:space="0" w:color="auto"/>
        <w:bottom w:val="none" w:sz="0" w:space="0" w:color="auto"/>
        <w:right w:val="none" w:sz="0" w:space="0" w:color="auto"/>
      </w:divBdr>
    </w:div>
    <w:div w:id="1903786411">
      <w:bodyDiv w:val="1"/>
      <w:marLeft w:val="0"/>
      <w:marRight w:val="0"/>
      <w:marTop w:val="0"/>
      <w:marBottom w:val="0"/>
      <w:divBdr>
        <w:top w:val="none" w:sz="0" w:space="0" w:color="auto"/>
        <w:left w:val="none" w:sz="0" w:space="0" w:color="auto"/>
        <w:bottom w:val="none" w:sz="0" w:space="0" w:color="auto"/>
        <w:right w:val="none" w:sz="0" w:space="0" w:color="auto"/>
      </w:divBdr>
    </w:div>
    <w:div w:id="1904442025">
      <w:bodyDiv w:val="1"/>
      <w:marLeft w:val="0"/>
      <w:marRight w:val="0"/>
      <w:marTop w:val="0"/>
      <w:marBottom w:val="0"/>
      <w:divBdr>
        <w:top w:val="none" w:sz="0" w:space="0" w:color="auto"/>
        <w:left w:val="none" w:sz="0" w:space="0" w:color="auto"/>
        <w:bottom w:val="none" w:sz="0" w:space="0" w:color="auto"/>
        <w:right w:val="none" w:sz="0" w:space="0" w:color="auto"/>
      </w:divBdr>
    </w:div>
    <w:div w:id="1904753857">
      <w:bodyDiv w:val="1"/>
      <w:marLeft w:val="0"/>
      <w:marRight w:val="0"/>
      <w:marTop w:val="0"/>
      <w:marBottom w:val="0"/>
      <w:divBdr>
        <w:top w:val="none" w:sz="0" w:space="0" w:color="auto"/>
        <w:left w:val="none" w:sz="0" w:space="0" w:color="auto"/>
        <w:bottom w:val="none" w:sz="0" w:space="0" w:color="auto"/>
        <w:right w:val="none" w:sz="0" w:space="0" w:color="auto"/>
      </w:divBdr>
    </w:div>
    <w:div w:id="1904833214">
      <w:bodyDiv w:val="1"/>
      <w:marLeft w:val="0"/>
      <w:marRight w:val="0"/>
      <w:marTop w:val="0"/>
      <w:marBottom w:val="0"/>
      <w:divBdr>
        <w:top w:val="none" w:sz="0" w:space="0" w:color="auto"/>
        <w:left w:val="none" w:sz="0" w:space="0" w:color="auto"/>
        <w:bottom w:val="none" w:sz="0" w:space="0" w:color="auto"/>
        <w:right w:val="none" w:sz="0" w:space="0" w:color="auto"/>
      </w:divBdr>
    </w:div>
    <w:div w:id="1905024246">
      <w:bodyDiv w:val="1"/>
      <w:marLeft w:val="0"/>
      <w:marRight w:val="0"/>
      <w:marTop w:val="0"/>
      <w:marBottom w:val="0"/>
      <w:divBdr>
        <w:top w:val="none" w:sz="0" w:space="0" w:color="auto"/>
        <w:left w:val="none" w:sz="0" w:space="0" w:color="auto"/>
        <w:bottom w:val="none" w:sz="0" w:space="0" w:color="auto"/>
        <w:right w:val="none" w:sz="0" w:space="0" w:color="auto"/>
      </w:divBdr>
    </w:div>
    <w:div w:id="1905143284">
      <w:bodyDiv w:val="1"/>
      <w:marLeft w:val="0"/>
      <w:marRight w:val="0"/>
      <w:marTop w:val="0"/>
      <w:marBottom w:val="0"/>
      <w:divBdr>
        <w:top w:val="none" w:sz="0" w:space="0" w:color="auto"/>
        <w:left w:val="none" w:sz="0" w:space="0" w:color="auto"/>
        <w:bottom w:val="none" w:sz="0" w:space="0" w:color="auto"/>
        <w:right w:val="none" w:sz="0" w:space="0" w:color="auto"/>
      </w:divBdr>
    </w:div>
    <w:div w:id="1905918997">
      <w:bodyDiv w:val="1"/>
      <w:marLeft w:val="0"/>
      <w:marRight w:val="0"/>
      <w:marTop w:val="0"/>
      <w:marBottom w:val="0"/>
      <w:divBdr>
        <w:top w:val="none" w:sz="0" w:space="0" w:color="auto"/>
        <w:left w:val="none" w:sz="0" w:space="0" w:color="auto"/>
        <w:bottom w:val="none" w:sz="0" w:space="0" w:color="auto"/>
        <w:right w:val="none" w:sz="0" w:space="0" w:color="auto"/>
      </w:divBdr>
    </w:div>
    <w:div w:id="1906261826">
      <w:bodyDiv w:val="1"/>
      <w:marLeft w:val="0"/>
      <w:marRight w:val="0"/>
      <w:marTop w:val="0"/>
      <w:marBottom w:val="0"/>
      <w:divBdr>
        <w:top w:val="none" w:sz="0" w:space="0" w:color="auto"/>
        <w:left w:val="none" w:sz="0" w:space="0" w:color="auto"/>
        <w:bottom w:val="none" w:sz="0" w:space="0" w:color="auto"/>
        <w:right w:val="none" w:sz="0" w:space="0" w:color="auto"/>
      </w:divBdr>
    </w:div>
    <w:div w:id="1906716269">
      <w:bodyDiv w:val="1"/>
      <w:marLeft w:val="0"/>
      <w:marRight w:val="0"/>
      <w:marTop w:val="0"/>
      <w:marBottom w:val="0"/>
      <w:divBdr>
        <w:top w:val="none" w:sz="0" w:space="0" w:color="auto"/>
        <w:left w:val="none" w:sz="0" w:space="0" w:color="auto"/>
        <w:bottom w:val="none" w:sz="0" w:space="0" w:color="auto"/>
        <w:right w:val="none" w:sz="0" w:space="0" w:color="auto"/>
      </w:divBdr>
    </w:div>
    <w:div w:id="1907639292">
      <w:bodyDiv w:val="1"/>
      <w:marLeft w:val="0"/>
      <w:marRight w:val="0"/>
      <w:marTop w:val="0"/>
      <w:marBottom w:val="0"/>
      <w:divBdr>
        <w:top w:val="none" w:sz="0" w:space="0" w:color="auto"/>
        <w:left w:val="none" w:sz="0" w:space="0" w:color="auto"/>
        <w:bottom w:val="none" w:sz="0" w:space="0" w:color="auto"/>
        <w:right w:val="none" w:sz="0" w:space="0" w:color="auto"/>
      </w:divBdr>
    </w:div>
    <w:div w:id="1907909525">
      <w:bodyDiv w:val="1"/>
      <w:marLeft w:val="0"/>
      <w:marRight w:val="0"/>
      <w:marTop w:val="0"/>
      <w:marBottom w:val="0"/>
      <w:divBdr>
        <w:top w:val="none" w:sz="0" w:space="0" w:color="auto"/>
        <w:left w:val="none" w:sz="0" w:space="0" w:color="auto"/>
        <w:bottom w:val="none" w:sz="0" w:space="0" w:color="auto"/>
        <w:right w:val="none" w:sz="0" w:space="0" w:color="auto"/>
      </w:divBdr>
    </w:div>
    <w:div w:id="1908110711">
      <w:bodyDiv w:val="1"/>
      <w:marLeft w:val="0"/>
      <w:marRight w:val="0"/>
      <w:marTop w:val="0"/>
      <w:marBottom w:val="0"/>
      <w:divBdr>
        <w:top w:val="none" w:sz="0" w:space="0" w:color="auto"/>
        <w:left w:val="none" w:sz="0" w:space="0" w:color="auto"/>
        <w:bottom w:val="none" w:sz="0" w:space="0" w:color="auto"/>
        <w:right w:val="none" w:sz="0" w:space="0" w:color="auto"/>
      </w:divBdr>
    </w:div>
    <w:div w:id="1908688253">
      <w:bodyDiv w:val="1"/>
      <w:marLeft w:val="0"/>
      <w:marRight w:val="0"/>
      <w:marTop w:val="0"/>
      <w:marBottom w:val="0"/>
      <w:divBdr>
        <w:top w:val="none" w:sz="0" w:space="0" w:color="auto"/>
        <w:left w:val="none" w:sz="0" w:space="0" w:color="auto"/>
        <w:bottom w:val="none" w:sz="0" w:space="0" w:color="auto"/>
        <w:right w:val="none" w:sz="0" w:space="0" w:color="auto"/>
      </w:divBdr>
    </w:div>
    <w:div w:id="1909918533">
      <w:bodyDiv w:val="1"/>
      <w:marLeft w:val="0"/>
      <w:marRight w:val="0"/>
      <w:marTop w:val="0"/>
      <w:marBottom w:val="0"/>
      <w:divBdr>
        <w:top w:val="none" w:sz="0" w:space="0" w:color="auto"/>
        <w:left w:val="none" w:sz="0" w:space="0" w:color="auto"/>
        <w:bottom w:val="none" w:sz="0" w:space="0" w:color="auto"/>
        <w:right w:val="none" w:sz="0" w:space="0" w:color="auto"/>
      </w:divBdr>
    </w:div>
    <w:div w:id="1909996544">
      <w:bodyDiv w:val="1"/>
      <w:marLeft w:val="0"/>
      <w:marRight w:val="0"/>
      <w:marTop w:val="0"/>
      <w:marBottom w:val="0"/>
      <w:divBdr>
        <w:top w:val="none" w:sz="0" w:space="0" w:color="auto"/>
        <w:left w:val="none" w:sz="0" w:space="0" w:color="auto"/>
        <w:bottom w:val="none" w:sz="0" w:space="0" w:color="auto"/>
        <w:right w:val="none" w:sz="0" w:space="0" w:color="auto"/>
      </w:divBdr>
    </w:div>
    <w:div w:id="1909998820">
      <w:bodyDiv w:val="1"/>
      <w:marLeft w:val="0"/>
      <w:marRight w:val="0"/>
      <w:marTop w:val="0"/>
      <w:marBottom w:val="0"/>
      <w:divBdr>
        <w:top w:val="none" w:sz="0" w:space="0" w:color="auto"/>
        <w:left w:val="none" w:sz="0" w:space="0" w:color="auto"/>
        <w:bottom w:val="none" w:sz="0" w:space="0" w:color="auto"/>
        <w:right w:val="none" w:sz="0" w:space="0" w:color="auto"/>
      </w:divBdr>
    </w:div>
    <w:div w:id="1910311307">
      <w:bodyDiv w:val="1"/>
      <w:marLeft w:val="0"/>
      <w:marRight w:val="0"/>
      <w:marTop w:val="0"/>
      <w:marBottom w:val="0"/>
      <w:divBdr>
        <w:top w:val="none" w:sz="0" w:space="0" w:color="auto"/>
        <w:left w:val="none" w:sz="0" w:space="0" w:color="auto"/>
        <w:bottom w:val="none" w:sz="0" w:space="0" w:color="auto"/>
        <w:right w:val="none" w:sz="0" w:space="0" w:color="auto"/>
      </w:divBdr>
    </w:div>
    <w:div w:id="1911185516">
      <w:bodyDiv w:val="1"/>
      <w:marLeft w:val="0"/>
      <w:marRight w:val="0"/>
      <w:marTop w:val="0"/>
      <w:marBottom w:val="0"/>
      <w:divBdr>
        <w:top w:val="none" w:sz="0" w:space="0" w:color="auto"/>
        <w:left w:val="none" w:sz="0" w:space="0" w:color="auto"/>
        <w:bottom w:val="none" w:sz="0" w:space="0" w:color="auto"/>
        <w:right w:val="none" w:sz="0" w:space="0" w:color="auto"/>
      </w:divBdr>
    </w:div>
    <w:div w:id="1912957980">
      <w:bodyDiv w:val="1"/>
      <w:marLeft w:val="0"/>
      <w:marRight w:val="0"/>
      <w:marTop w:val="0"/>
      <w:marBottom w:val="0"/>
      <w:divBdr>
        <w:top w:val="none" w:sz="0" w:space="0" w:color="auto"/>
        <w:left w:val="none" w:sz="0" w:space="0" w:color="auto"/>
        <w:bottom w:val="none" w:sz="0" w:space="0" w:color="auto"/>
        <w:right w:val="none" w:sz="0" w:space="0" w:color="auto"/>
      </w:divBdr>
    </w:div>
    <w:div w:id="1913079334">
      <w:bodyDiv w:val="1"/>
      <w:marLeft w:val="0"/>
      <w:marRight w:val="0"/>
      <w:marTop w:val="0"/>
      <w:marBottom w:val="0"/>
      <w:divBdr>
        <w:top w:val="none" w:sz="0" w:space="0" w:color="auto"/>
        <w:left w:val="none" w:sz="0" w:space="0" w:color="auto"/>
        <w:bottom w:val="none" w:sz="0" w:space="0" w:color="auto"/>
        <w:right w:val="none" w:sz="0" w:space="0" w:color="auto"/>
      </w:divBdr>
    </w:div>
    <w:div w:id="1913196204">
      <w:bodyDiv w:val="1"/>
      <w:marLeft w:val="0"/>
      <w:marRight w:val="0"/>
      <w:marTop w:val="0"/>
      <w:marBottom w:val="0"/>
      <w:divBdr>
        <w:top w:val="none" w:sz="0" w:space="0" w:color="auto"/>
        <w:left w:val="none" w:sz="0" w:space="0" w:color="auto"/>
        <w:bottom w:val="none" w:sz="0" w:space="0" w:color="auto"/>
        <w:right w:val="none" w:sz="0" w:space="0" w:color="auto"/>
      </w:divBdr>
    </w:div>
    <w:div w:id="1913345133">
      <w:bodyDiv w:val="1"/>
      <w:marLeft w:val="0"/>
      <w:marRight w:val="0"/>
      <w:marTop w:val="0"/>
      <w:marBottom w:val="0"/>
      <w:divBdr>
        <w:top w:val="none" w:sz="0" w:space="0" w:color="auto"/>
        <w:left w:val="none" w:sz="0" w:space="0" w:color="auto"/>
        <w:bottom w:val="none" w:sz="0" w:space="0" w:color="auto"/>
        <w:right w:val="none" w:sz="0" w:space="0" w:color="auto"/>
      </w:divBdr>
    </w:div>
    <w:div w:id="1913655024">
      <w:bodyDiv w:val="1"/>
      <w:marLeft w:val="0"/>
      <w:marRight w:val="0"/>
      <w:marTop w:val="0"/>
      <w:marBottom w:val="0"/>
      <w:divBdr>
        <w:top w:val="none" w:sz="0" w:space="0" w:color="auto"/>
        <w:left w:val="none" w:sz="0" w:space="0" w:color="auto"/>
        <w:bottom w:val="none" w:sz="0" w:space="0" w:color="auto"/>
        <w:right w:val="none" w:sz="0" w:space="0" w:color="auto"/>
      </w:divBdr>
    </w:div>
    <w:div w:id="1914076067">
      <w:bodyDiv w:val="1"/>
      <w:marLeft w:val="0"/>
      <w:marRight w:val="0"/>
      <w:marTop w:val="0"/>
      <w:marBottom w:val="0"/>
      <w:divBdr>
        <w:top w:val="none" w:sz="0" w:space="0" w:color="auto"/>
        <w:left w:val="none" w:sz="0" w:space="0" w:color="auto"/>
        <w:bottom w:val="none" w:sz="0" w:space="0" w:color="auto"/>
        <w:right w:val="none" w:sz="0" w:space="0" w:color="auto"/>
      </w:divBdr>
    </w:div>
    <w:div w:id="1914116872">
      <w:bodyDiv w:val="1"/>
      <w:marLeft w:val="0"/>
      <w:marRight w:val="0"/>
      <w:marTop w:val="0"/>
      <w:marBottom w:val="0"/>
      <w:divBdr>
        <w:top w:val="none" w:sz="0" w:space="0" w:color="auto"/>
        <w:left w:val="none" w:sz="0" w:space="0" w:color="auto"/>
        <w:bottom w:val="none" w:sz="0" w:space="0" w:color="auto"/>
        <w:right w:val="none" w:sz="0" w:space="0" w:color="auto"/>
      </w:divBdr>
    </w:div>
    <w:div w:id="1914120376">
      <w:bodyDiv w:val="1"/>
      <w:marLeft w:val="0"/>
      <w:marRight w:val="0"/>
      <w:marTop w:val="0"/>
      <w:marBottom w:val="0"/>
      <w:divBdr>
        <w:top w:val="none" w:sz="0" w:space="0" w:color="auto"/>
        <w:left w:val="none" w:sz="0" w:space="0" w:color="auto"/>
        <w:bottom w:val="none" w:sz="0" w:space="0" w:color="auto"/>
        <w:right w:val="none" w:sz="0" w:space="0" w:color="auto"/>
      </w:divBdr>
    </w:div>
    <w:div w:id="1914269320">
      <w:bodyDiv w:val="1"/>
      <w:marLeft w:val="0"/>
      <w:marRight w:val="0"/>
      <w:marTop w:val="0"/>
      <w:marBottom w:val="0"/>
      <w:divBdr>
        <w:top w:val="none" w:sz="0" w:space="0" w:color="auto"/>
        <w:left w:val="none" w:sz="0" w:space="0" w:color="auto"/>
        <w:bottom w:val="none" w:sz="0" w:space="0" w:color="auto"/>
        <w:right w:val="none" w:sz="0" w:space="0" w:color="auto"/>
      </w:divBdr>
    </w:div>
    <w:div w:id="1915042886">
      <w:bodyDiv w:val="1"/>
      <w:marLeft w:val="0"/>
      <w:marRight w:val="0"/>
      <w:marTop w:val="0"/>
      <w:marBottom w:val="0"/>
      <w:divBdr>
        <w:top w:val="none" w:sz="0" w:space="0" w:color="auto"/>
        <w:left w:val="none" w:sz="0" w:space="0" w:color="auto"/>
        <w:bottom w:val="none" w:sz="0" w:space="0" w:color="auto"/>
        <w:right w:val="none" w:sz="0" w:space="0" w:color="auto"/>
      </w:divBdr>
    </w:div>
    <w:div w:id="1915122209">
      <w:bodyDiv w:val="1"/>
      <w:marLeft w:val="0"/>
      <w:marRight w:val="0"/>
      <w:marTop w:val="0"/>
      <w:marBottom w:val="0"/>
      <w:divBdr>
        <w:top w:val="none" w:sz="0" w:space="0" w:color="auto"/>
        <w:left w:val="none" w:sz="0" w:space="0" w:color="auto"/>
        <w:bottom w:val="none" w:sz="0" w:space="0" w:color="auto"/>
        <w:right w:val="none" w:sz="0" w:space="0" w:color="auto"/>
      </w:divBdr>
    </w:div>
    <w:div w:id="1915167359">
      <w:bodyDiv w:val="1"/>
      <w:marLeft w:val="0"/>
      <w:marRight w:val="0"/>
      <w:marTop w:val="0"/>
      <w:marBottom w:val="0"/>
      <w:divBdr>
        <w:top w:val="none" w:sz="0" w:space="0" w:color="auto"/>
        <w:left w:val="none" w:sz="0" w:space="0" w:color="auto"/>
        <w:bottom w:val="none" w:sz="0" w:space="0" w:color="auto"/>
        <w:right w:val="none" w:sz="0" w:space="0" w:color="auto"/>
      </w:divBdr>
    </w:div>
    <w:div w:id="1915356441">
      <w:bodyDiv w:val="1"/>
      <w:marLeft w:val="0"/>
      <w:marRight w:val="0"/>
      <w:marTop w:val="0"/>
      <w:marBottom w:val="0"/>
      <w:divBdr>
        <w:top w:val="none" w:sz="0" w:space="0" w:color="auto"/>
        <w:left w:val="none" w:sz="0" w:space="0" w:color="auto"/>
        <w:bottom w:val="none" w:sz="0" w:space="0" w:color="auto"/>
        <w:right w:val="none" w:sz="0" w:space="0" w:color="auto"/>
      </w:divBdr>
    </w:div>
    <w:div w:id="1915384688">
      <w:bodyDiv w:val="1"/>
      <w:marLeft w:val="0"/>
      <w:marRight w:val="0"/>
      <w:marTop w:val="0"/>
      <w:marBottom w:val="0"/>
      <w:divBdr>
        <w:top w:val="none" w:sz="0" w:space="0" w:color="auto"/>
        <w:left w:val="none" w:sz="0" w:space="0" w:color="auto"/>
        <w:bottom w:val="none" w:sz="0" w:space="0" w:color="auto"/>
        <w:right w:val="none" w:sz="0" w:space="0" w:color="auto"/>
      </w:divBdr>
    </w:div>
    <w:div w:id="1916285101">
      <w:bodyDiv w:val="1"/>
      <w:marLeft w:val="0"/>
      <w:marRight w:val="0"/>
      <w:marTop w:val="0"/>
      <w:marBottom w:val="0"/>
      <w:divBdr>
        <w:top w:val="none" w:sz="0" w:space="0" w:color="auto"/>
        <w:left w:val="none" w:sz="0" w:space="0" w:color="auto"/>
        <w:bottom w:val="none" w:sz="0" w:space="0" w:color="auto"/>
        <w:right w:val="none" w:sz="0" w:space="0" w:color="auto"/>
      </w:divBdr>
    </w:div>
    <w:div w:id="1916743886">
      <w:bodyDiv w:val="1"/>
      <w:marLeft w:val="0"/>
      <w:marRight w:val="0"/>
      <w:marTop w:val="0"/>
      <w:marBottom w:val="0"/>
      <w:divBdr>
        <w:top w:val="none" w:sz="0" w:space="0" w:color="auto"/>
        <w:left w:val="none" w:sz="0" w:space="0" w:color="auto"/>
        <w:bottom w:val="none" w:sz="0" w:space="0" w:color="auto"/>
        <w:right w:val="none" w:sz="0" w:space="0" w:color="auto"/>
      </w:divBdr>
    </w:div>
    <w:div w:id="1917782451">
      <w:bodyDiv w:val="1"/>
      <w:marLeft w:val="0"/>
      <w:marRight w:val="0"/>
      <w:marTop w:val="0"/>
      <w:marBottom w:val="0"/>
      <w:divBdr>
        <w:top w:val="none" w:sz="0" w:space="0" w:color="auto"/>
        <w:left w:val="none" w:sz="0" w:space="0" w:color="auto"/>
        <w:bottom w:val="none" w:sz="0" w:space="0" w:color="auto"/>
        <w:right w:val="none" w:sz="0" w:space="0" w:color="auto"/>
      </w:divBdr>
    </w:div>
    <w:div w:id="1917979709">
      <w:bodyDiv w:val="1"/>
      <w:marLeft w:val="0"/>
      <w:marRight w:val="0"/>
      <w:marTop w:val="0"/>
      <w:marBottom w:val="0"/>
      <w:divBdr>
        <w:top w:val="none" w:sz="0" w:space="0" w:color="auto"/>
        <w:left w:val="none" w:sz="0" w:space="0" w:color="auto"/>
        <w:bottom w:val="none" w:sz="0" w:space="0" w:color="auto"/>
        <w:right w:val="none" w:sz="0" w:space="0" w:color="auto"/>
      </w:divBdr>
    </w:div>
    <w:div w:id="1918586453">
      <w:bodyDiv w:val="1"/>
      <w:marLeft w:val="0"/>
      <w:marRight w:val="0"/>
      <w:marTop w:val="0"/>
      <w:marBottom w:val="0"/>
      <w:divBdr>
        <w:top w:val="none" w:sz="0" w:space="0" w:color="auto"/>
        <w:left w:val="none" w:sz="0" w:space="0" w:color="auto"/>
        <w:bottom w:val="none" w:sz="0" w:space="0" w:color="auto"/>
        <w:right w:val="none" w:sz="0" w:space="0" w:color="auto"/>
      </w:divBdr>
    </w:div>
    <w:div w:id="1918586507">
      <w:bodyDiv w:val="1"/>
      <w:marLeft w:val="0"/>
      <w:marRight w:val="0"/>
      <w:marTop w:val="0"/>
      <w:marBottom w:val="0"/>
      <w:divBdr>
        <w:top w:val="none" w:sz="0" w:space="0" w:color="auto"/>
        <w:left w:val="none" w:sz="0" w:space="0" w:color="auto"/>
        <w:bottom w:val="none" w:sz="0" w:space="0" w:color="auto"/>
        <w:right w:val="none" w:sz="0" w:space="0" w:color="auto"/>
      </w:divBdr>
    </w:div>
    <w:div w:id="1919292533">
      <w:bodyDiv w:val="1"/>
      <w:marLeft w:val="0"/>
      <w:marRight w:val="0"/>
      <w:marTop w:val="0"/>
      <w:marBottom w:val="0"/>
      <w:divBdr>
        <w:top w:val="none" w:sz="0" w:space="0" w:color="auto"/>
        <w:left w:val="none" w:sz="0" w:space="0" w:color="auto"/>
        <w:bottom w:val="none" w:sz="0" w:space="0" w:color="auto"/>
        <w:right w:val="none" w:sz="0" w:space="0" w:color="auto"/>
      </w:divBdr>
    </w:div>
    <w:div w:id="1919363179">
      <w:bodyDiv w:val="1"/>
      <w:marLeft w:val="0"/>
      <w:marRight w:val="0"/>
      <w:marTop w:val="0"/>
      <w:marBottom w:val="0"/>
      <w:divBdr>
        <w:top w:val="none" w:sz="0" w:space="0" w:color="auto"/>
        <w:left w:val="none" w:sz="0" w:space="0" w:color="auto"/>
        <w:bottom w:val="none" w:sz="0" w:space="0" w:color="auto"/>
        <w:right w:val="none" w:sz="0" w:space="0" w:color="auto"/>
      </w:divBdr>
    </w:div>
    <w:div w:id="1919555461">
      <w:bodyDiv w:val="1"/>
      <w:marLeft w:val="0"/>
      <w:marRight w:val="0"/>
      <w:marTop w:val="0"/>
      <w:marBottom w:val="0"/>
      <w:divBdr>
        <w:top w:val="none" w:sz="0" w:space="0" w:color="auto"/>
        <w:left w:val="none" w:sz="0" w:space="0" w:color="auto"/>
        <w:bottom w:val="none" w:sz="0" w:space="0" w:color="auto"/>
        <w:right w:val="none" w:sz="0" w:space="0" w:color="auto"/>
      </w:divBdr>
    </w:div>
    <w:div w:id="1920673644">
      <w:bodyDiv w:val="1"/>
      <w:marLeft w:val="0"/>
      <w:marRight w:val="0"/>
      <w:marTop w:val="0"/>
      <w:marBottom w:val="0"/>
      <w:divBdr>
        <w:top w:val="none" w:sz="0" w:space="0" w:color="auto"/>
        <w:left w:val="none" w:sz="0" w:space="0" w:color="auto"/>
        <w:bottom w:val="none" w:sz="0" w:space="0" w:color="auto"/>
        <w:right w:val="none" w:sz="0" w:space="0" w:color="auto"/>
      </w:divBdr>
    </w:div>
    <w:div w:id="1921013787">
      <w:bodyDiv w:val="1"/>
      <w:marLeft w:val="0"/>
      <w:marRight w:val="0"/>
      <w:marTop w:val="0"/>
      <w:marBottom w:val="0"/>
      <w:divBdr>
        <w:top w:val="none" w:sz="0" w:space="0" w:color="auto"/>
        <w:left w:val="none" w:sz="0" w:space="0" w:color="auto"/>
        <w:bottom w:val="none" w:sz="0" w:space="0" w:color="auto"/>
        <w:right w:val="none" w:sz="0" w:space="0" w:color="auto"/>
      </w:divBdr>
    </w:div>
    <w:div w:id="1921477525">
      <w:bodyDiv w:val="1"/>
      <w:marLeft w:val="0"/>
      <w:marRight w:val="0"/>
      <w:marTop w:val="0"/>
      <w:marBottom w:val="0"/>
      <w:divBdr>
        <w:top w:val="none" w:sz="0" w:space="0" w:color="auto"/>
        <w:left w:val="none" w:sz="0" w:space="0" w:color="auto"/>
        <w:bottom w:val="none" w:sz="0" w:space="0" w:color="auto"/>
        <w:right w:val="none" w:sz="0" w:space="0" w:color="auto"/>
      </w:divBdr>
    </w:div>
    <w:div w:id="1922257066">
      <w:bodyDiv w:val="1"/>
      <w:marLeft w:val="0"/>
      <w:marRight w:val="0"/>
      <w:marTop w:val="0"/>
      <w:marBottom w:val="0"/>
      <w:divBdr>
        <w:top w:val="none" w:sz="0" w:space="0" w:color="auto"/>
        <w:left w:val="none" w:sz="0" w:space="0" w:color="auto"/>
        <w:bottom w:val="none" w:sz="0" w:space="0" w:color="auto"/>
        <w:right w:val="none" w:sz="0" w:space="0" w:color="auto"/>
      </w:divBdr>
    </w:div>
    <w:div w:id="1922642621">
      <w:bodyDiv w:val="1"/>
      <w:marLeft w:val="0"/>
      <w:marRight w:val="0"/>
      <w:marTop w:val="0"/>
      <w:marBottom w:val="0"/>
      <w:divBdr>
        <w:top w:val="none" w:sz="0" w:space="0" w:color="auto"/>
        <w:left w:val="none" w:sz="0" w:space="0" w:color="auto"/>
        <w:bottom w:val="none" w:sz="0" w:space="0" w:color="auto"/>
        <w:right w:val="none" w:sz="0" w:space="0" w:color="auto"/>
      </w:divBdr>
    </w:div>
    <w:div w:id="1922905006">
      <w:bodyDiv w:val="1"/>
      <w:marLeft w:val="0"/>
      <w:marRight w:val="0"/>
      <w:marTop w:val="0"/>
      <w:marBottom w:val="0"/>
      <w:divBdr>
        <w:top w:val="none" w:sz="0" w:space="0" w:color="auto"/>
        <w:left w:val="none" w:sz="0" w:space="0" w:color="auto"/>
        <w:bottom w:val="none" w:sz="0" w:space="0" w:color="auto"/>
        <w:right w:val="none" w:sz="0" w:space="0" w:color="auto"/>
      </w:divBdr>
    </w:div>
    <w:div w:id="1923298940">
      <w:bodyDiv w:val="1"/>
      <w:marLeft w:val="0"/>
      <w:marRight w:val="0"/>
      <w:marTop w:val="0"/>
      <w:marBottom w:val="0"/>
      <w:divBdr>
        <w:top w:val="none" w:sz="0" w:space="0" w:color="auto"/>
        <w:left w:val="none" w:sz="0" w:space="0" w:color="auto"/>
        <w:bottom w:val="none" w:sz="0" w:space="0" w:color="auto"/>
        <w:right w:val="none" w:sz="0" w:space="0" w:color="auto"/>
      </w:divBdr>
    </w:div>
    <w:div w:id="1923753176">
      <w:bodyDiv w:val="1"/>
      <w:marLeft w:val="0"/>
      <w:marRight w:val="0"/>
      <w:marTop w:val="0"/>
      <w:marBottom w:val="0"/>
      <w:divBdr>
        <w:top w:val="none" w:sz="0" w:space="0" w:color="auto"/>
        <w:left w:val="none" w:sz="0" w:space="0" w:color="auto"/>
        <w:bottom w:val="none" w:sz="0" w:space="0" w:color="auto"/>
        <w:right w:val="none" w:sz="0" w:space="0" w:color="auto"/>
      </w:divBdr>
    </w:div>
    <w:div w:id="1924295234">
      <w:bodyDiv w:val="1"/>
      <w:marLeft w:val="0"/>
      <w:marRight w:val="0"/>
      <w:marTop w:val="0"/>
      <w:marBottom w:val="0"/>
      <w:divBdr>
        <w:top w:val="none" w:sz="0" w:space="0" w:color="auto"/>
        <w:left w:val="none" w:sz="0" w:space="0" w:color="auto"/>
        <w:bottom w:val="none" w:sz="0" w:space="0" w:color="auto"/>
        <w:right w:val="none" w:sz="0" w:space="0" w:color="auto"/>
      </w:divBdr>
    </w:div>
    <w:div w:id="1924950200">
      <w:bodyDiv w:val="1"/>
      <w:marLeft w:val="0"/>
      <w:marRight w:val="0"/>
      <w:marTop w:val="0"/>
      <w:marBottom w:val="0"/>
      <w:divBdr>
        <w:top w:val="none" w:sz="0" w:space="0" w:color="auto"/>
        <w:left w:val="none" w:sz="0" w:space="0" w:color="auto"/>
        <w:bottom w:val="none" w:sz="0" w:space="0" w:color="auto"/>
        <w:right w:val="none" w:sz="0" w:space="0" w:color="auto"/>
      </w:divBdr>
    </w:div>
    <w:div w:id="1925190244">
      <w:bodyDiv w:val="1"/>
      <w:marLeft w:val="0"/>
      <w:marRight w:val="0"/>
      <w:marTop w:val="0"/>
      <w:marBottom w:val="0"/>
      <w:divBdr>
        <w:top w:val="none" w:sz="0" w:space="0" w:color="auto"/>
        <w:left w:val="none" w:sz="0" w:space="0" w:color="auto"/>
        <w:bottom w:val="none" w:sz="0" w:space="0" w:color="auto"/>
        <w:right w:val="none" w:sz="0" w:space="0" w:color="auto"/>
      </w:divBdr>
    </w:div>
    <w:div w:id="1925534490">
      <w:bodyDiv w:val="1"/>
      <w:marLeft w:val="0"/>
      <w:marRight w:val="0"/>
      <w:marTop w:val="0"/>
      <w:marBottom w:val="0"/>
      <w:divBdr>
        <w:top w:val="none" w:sz="0" w:space="0" w:color="auto"/>
        <w:left w:val="none" w:sz="0" w:space="0" w:color="auto"/>
        <w:bottom w:val="none" w:sz="0" w:space="0" w:color="auto"/>
        <w:right w:val="none" w:sz="0" w:space="0" w:color="auto"/>
      </w:divBdr>
    </w:div>
    <w:div w:id="1925727181">
      <w:bodyDiv w:val="1"/>
      <w:marLeft w:val="0"/>
      <w:marRight w:val="0"/>
      <w:marTop w:val="0"/>
      <w:marBottom w:val="0"/>
      <w:divBdr>
        <w:top w:val="none" w:sz="0" w:space="0" w:color="auto"/>
        <w:left w:val="none" w:sz="0" w:space="0" w:color="auto"/>
        <w:bottom w:val="none" w:sz="0" w:space="0" w:color="auto"/>
        <w:right w:val="none" w:sz="0" w:space="0" w:color="auto"/>
      </w:divBdr>
    </w:div>
    <w:div w:id="1927105839">
      <w:bodyDiv w:val="1"/>
      <w:marLeft w:val="0"/>
      <w:marRight w:val="0"/>
      <w:marTop w:val="0"/>
      <w:marBottom w:val="0"/>
      <w:divBdr>
        <w:top w:val="none" w:sz="0" w:space="0" w:color="auto"/>
        <w:left w:val="none" w:sz="0" w:space="0" w:color="auto"/>
        <w:bottom w:val="none" w:sz="0" w:space="0" w:color="auto"/>
        <w:right w:val="none" w:sz="0" w:space="0" w:color="auto"/>
      </w:divBdr>
    </w:div>
    <w:div w:id="1927179505">
      <w:bodyDiv w:val="1"/>
      <w:marLeft w:val="0"/>
      <w:marRight w:val="0"/>
      <w:marTop w:val="0"/>
      <w:marBottom w:val="0"/>
      <w:divBdr>
        <w:top w:val="none" w:sz="0" w:space="0" w:color="auto"/>
        <w:left w:val="none" w:sz="0" w:space="0" w:color="auto"/>
        <w:bottom w:val="none" w:sz="0" w:space="0" w:color="auto"/>
        <w:right w:val="none" w:sz="0" w:space="0" w:color="auto"/>
      </w:divBdr>
    </w:div>
    <w:div w:id="1927298248">
      <w:bodyDiv w:val="1"/>
      <w:marLeft w:val="0"/>
      <w:marRight w:val="0"/>
      <w:marTop w:val="0"/>
      <w:marBottom w:val="0"/>
      <w:divBdr>
        <w:top w:val="none" w:sz="0" w:space="0" w:color="auto"/>
        <w:left w:val="none" w:sz="0" w:space="0" w:color="auto"/>
        <w:bottom w:val="none" w:sz="0" w:space="0" w:color="auto"/>
        <w:right w:val="none" w:sz="0" w:space="0" w:color="auto"/>
      </w:divBdr>
    </w:div>
    <w:div w:id="1927568446">
      <w:bodyDiv w:val="1"/>
      <w:marLeft w:val="0"/>
      <w:marRight w:val="0"/>
      <w:marTop w:val="0"/>
      <w:marBottom w:val="0"/>
      <w:divBdr>
        <w:top w:val="none" w:sz="0" w:space="0" w:color="auto"/>
        <w:left w:val="none" w:sz="0" w:space="0" w:color="auto"/>
        <w:bottom w:val="none" w:sz="0" w:space="0" w:color="auto"/>
        <w:right w:val="none" w:sz="0" w:space="0" w:color="auto"/>
      </w:divBdr>
    </w:div>
    <w:div w:id="1927838018">
      <w:bodyDiv w:val="1"/>
      <w:marLeft w:val="0"/>
      <w:marRight w:val="0"/>
      <w:marTop w:val="0"/>
      <w:marBottom w:val="0"/>
      <w:divBdr>
        <w:top w:val="none" w:sz="0" w:space="0" w:color="auto"/>
        <w:left w:val="none" w:sz="0" w:space="0" w:color="auto"/>
        <w:bottom w:val="none" w:sz="0" w:space="0" w:color="auto"/>
        <w:right w:val="none" w:sz="0" w:space="0" w:color="auto"/>
      </w:divBdr>
    </w:div>
    <w:div w:id="1927881878">
      <w:bodyDiv w:val="1"/>
      <w:marLeft w:val="0"/>
      <w:marRight w:val="0"/>
      <w:marTop w:val="0"/>
      <w:marBottom w:val="0"/>
      <w:divBdr>
        <w:top w:val="none" w:sz="0" w:space="0" w:color="auto"/>
        <w:left w:val="none" w:sz="0" w:space="0" w:color="auto"/>
        <w:bottom w:val="none" w:sz="0" w:space="0" w:color="auto"/>
        <w:right w:val="none" w:sz="0" w:space="0" w:color="auto"/>
      </w:divBdr>
    </w:div>
    <w:div w:id="1928029870">
      <w:bodyDiv w:val="1"/>
      <w:marLeft w:val="0"/>
      <w:marRight w:val="0"/>
      <w:marTop w:val="0"/>
      <w:marBottom w:val="0"/>
      <w:divBdr>
        <w:top w:val="none" w:sz="0" w:space="0" w:color="auto"/>
        <w:left w:val="none" w:sz="0" w:space="0" w:color="auto"/>
        <w:bottom w:val="none" w:sz="0" w:space="0" w:color="auto"/>
        <w:right w:val="none" w:sz="0" w:space="0" w:color="auto"/>
      </w:divBdr>
    </w:div>
    <w:div w:id="1929341741">
      <w:bodyDiv w:val="1"/>
      <w:marLeft w:val="0"/>
      <w:marRight w:val="0"/>
      <w:marTop w:val="0"/>
      <w:marBottom w:val="0"/>
      <w:divBdr>
        <w:top w:val="none" w:sz="0" w:space="0" w:color="auto"/>
        <w:left w:val="none" w:sz="0" w:space="0" w:color="auto"/>
        <w:bottom w:val="none" w:sz="0" w:space="0" w:color="auto"/>
        <w:right w:val="none" w:sz="0" w:space="0" w:color="auto"/>
      </w:divBdr>
    </w:div>
    <w:div w:id="1929383653">
      <w:bodyDiv w:val="1"/>
      <w:marLeft w:val="0"/>
      <w:marRight w:val="0"/>
      <w:marTop w:val="0"/>
      <w:marBottom w:val="0"/>
      <w:divBdr>
        <w:top w:val="none" w:sz="0" w:space="0" w:color="auto"/>
        <w:left w:val="none" w:sz="0" w:space="0" w:color="auto"/>
        <w:bottom w:val="none" w:sz="0" w:space="0" w:color="auto"/>
        <w:right w:val="none" w:sz="0" w:space="0" w:color="auto"/>
      </w:divBdr>
    </w:div>
    <w:div w:id="1929385934">
      <w:bodyDiv w:val="1"/>
      <w:marLeft w:val="0"/>
      <w:marRight w:val="0"/>
      <w:marTop w:val="0"/>
      <w:marBottom w:val="0"/>
      <w:divBdr>
        <w:top w:val="none" w:sz="0" w:space="0" w:color="auto"/>
        <w:left w:val="none" w:sz="0" w:space="0" w:color="auto"/>
        <w:bottom w:val="none" w:sz="0" w:space="0" w:color="auto"/>
        <w:right w:val="none" w:sz="0" w:space="0" w:color="auto"/>
      </w:divBdr>
    </w:div>
    <w:div w:id="1931309284">
      <w:bodyDiv w:val="1"/>
      <w:marLeft w:val="0"/>
      <w:marRight w:val="0"/>
      <w:marTop w:val="0"/>
      <w:marBottom w:val="0"/>
      <w:divBdr>
        <w:top w:val="none" w:sz="0" w:space="0" w:color="auto"/>
        <w:left w:val="none" w:sz="0" w:space="0" w:color="auto"/>
        <w:bottom w:val="none" w:sz="0" w:space="0" w:color="auto"/>
        <w:right w:val="none" w:sz="0" w:space="0" w:color="auto"/>
      </w:divBdr>
    </w:div>
    <w:div w:id="1931812359">
      <w:bodyDiv w:val="1"/>
      <w:marLeft w:val="0"/>
      <w:marRight w:val="0"/>
      <w:marTop w:val="0"/>
      <w:marBottom w:val="0"/>
      <w:divBdr>
        <w:top w:val="none" w:sz="0" w:space="0" w:color="auto"/>
        <w:left w:val="none" w:sz="0" w:space="0" w:color="auto"/>
        <w:bottom w:val="none" w:sz="0" w:space="0" w:color="auto"/>
        <w:right w:val="none" w:sz="0" w:space="0" w:color="auto"/>
      </w:divBdr>
    </w:div>
    <w:div w:id="1931890473">
      <w:bodyDiv w:val="1"/>
      <w:marLeft w:val="0"/>
      <w:marRight w:val="0"/>
      <w:marTop w:val="0"/>
      <w:marBottom w:val="0"/>
      <w:divBdr>
        <w:top w:val="none" w:sz="0" w:space="0" w:color="auto"/>
        <w:left w:val="none" w:sz="0" w:space="0" w:color="auto"/>
        <w:bottom w:val="none" w:sz="0" w:space="0" w:color="auto"/>
        <w:right w:val="none" w:sz="0" w:space="0" w:color="auto"/>
      </w:divBdr>
    </w:div>
    <w:div w:id="1932279333">
      <w:bodyDiv w:val="1"/>
      <w:marLeft w:val="0"/>
      <w:marRight w:val="0"/>
      <w:marTop w:val="0"/>
      <w:marBottom w:val="0"/>
      <w:divBdr>
        <w:top w:val="none" w:sz="0" w:space="0" w:color="auto"/>
        <w:left w:val="none" w:sz="0" w:space="0" w:color="auto"/>
        <w:bottom w:val="none" w:sz="0" w:space="0" w:color="auto"/>
        <w:right w:val="none" w:sz="0" w:space="0" w:color="auto"/>
      </w:divBdr>
    </w:div>
    <w:div w:id="1932665668">
      <w:bodyDiv w:val="1"/>
      <w:marLeft w:val="0"/>
      <w:marRight w:val="0"/>
      <w:marTop w:val="0"/>
      <w:marBottom w:val="0"/>
      <w:divBdr>
        <w:top w:val="none" w:sz="0" w:space="0" w:color="auto"/>
        <w:left w:val="none" w:sz="0" w:space="0" w:color="auto"/>
        <w:bottom w:val="none" w:sz="0" w:space="0" w:color="auto"/>
        <w:right w:val="none" w:sz="0" w:space="0" w:color="auto"/>
      </w:divBdr>
    </w:div>
    <w:div w:id="1933122409">
      <w:bodyDiv w:val="1"/>
      <w:marLeft w:val="0"/>
      <w:marRight w:val="0"/>
      <w:marTop w:val="0"/>
      <w:marBottom w:val="0"/>
      <w:divBdr>
        <w:top w:val="none" w:sz="0" w:space="0" w:color="auto"/>
        <w:left w:val="none" w:sz="0" w:space="0" w:color="auto"/>
        <w:bottom w:val="none" w:sz="0" w:space="0" w:color="auto"/>
        <w:right w:val="none" w:sz="0" w:space="0" w:color="auto"/>
      </w:divBdr>
    </w:div>
    <w:div w:id="1933321016">
      <w:bodyDiv w:val="1"/>
      <w:marLeft w:val="0"/>
      <w:marRight w:val="0"/>
      <w:marTop w:val="0"/>
      <w:marBottom w:val="0"/>
      <w:divBdr>
        <w:top w:val="none" w:sz="0" w:space="0" w:color="auto"/>
        <w:left w:val="none" w:sz="0" w:space="0" w:color="auto"/>
        <w:bottom w:val="none" w:sz="0" w:space="0" w:color="auto"/>
        <w:right w:val="none" w:sz="0" w:space="0" w:color="auto"/>
      </w:divBdr>
    </w:div>
    <w:div w:id="1933467422">
      <w:bodyDiv w:val="1"/>
      <w:marLeft w:val="0"/>
      <w:marRight w:val="0"/>
      <w:marTop w:val="0"/>
      <w:marBottom w:val="0"/>
      <w:divBdr>
        <w:top w:val="none" w:sz="0" w:space="0" w:color="auto"/>
        <w:left w:val="none" w:sz="0" w:space="0" w:color="auto"/>
        <w:bottom w:val="none" w:sz="0" w:space="0" w:color="auto"/>
        <w:right w:val="none" w:sz="0" w:space="0" w:color="auto"/>
      </w:divBdr>
    </w:div>
    <w:div w:id="1934164221">
      <w:bodyDiv w:val="1"/>
      <w:marLeft w:val="0"/>
      <w:marRight w:val="0"/>
      <w:marTop w:val="0"/>
      <w:marBottom w:val="0"/>
      <w:divBdr>
        <w:top w:val="none" w:sz="0" w:space="0" w:color="auto"/>
        <w:left w:val="none" w:sz="0" w:space="0" w:color="auto"/>
        <w:bottom w:val="none" w:sz="0" w:space="0" w:color="auto"/>
        <w:right w:val="none" w:sz="0" w:space="0" w:color="auto"/>
      </w:divBdr>
    </w:div>
    <w:div w:id="1934241333">
      <w:bodyDiv w:val="1"/>
      <w:marLeft w:val="0"/>
      <w:marRight w:val="0"/>
      <w:marTop w:val="0"/>
      <w:marBottom w:val="0"/>
      <w:divBdr>
        <w:top w:val="none" w:sz="0" w:space="0" w:color="auto"/>
        <w:left w:val="none" w:sz="0" w:space="0" w:color="auto"/>
        <w:bottom w:val="none" w:sz="0" w:space="0" w:color="auto"/>
        <w:right w:val="none" w:sz="0" w:space="0" w:color="auto"/>
      </w:divBdr>
    </w:div>
    <w:div w:id="1934246204">
      <w:bodyDiv w:val="1"/>
      <w:marLeft w:val="0"/>
      <w:marRight w:val="0"/>
      <w:marTop w:val="0"/>
      <w:marBottom w:val="0"/>
      <w:divBdr>
        <w:top w:val="none" w:sz="0" w:space="0" w:color="auto"/>
        <w:left w:val="none" w:sz="0" w:space="0" w:color="auto"/>
        <w:bottom w:val="none" w:sz="0" w:space="0" w:color="auto"/>
        <w:right w:val="none" w:sz="0" w:space="0" w:color="auto"/>
      </w:divBdr>
    </w:div>
    <w:div w:id="1934850198">
      <w:bodyDiv w:val="1"/>
      <w:marLeft w:val="0"/>
      <w:marRight w:val="0"/>
      <w:marTop w:val="0"/>
      <w:marBottom w:val="0"/>
      <w:divBdr>
        <w:top w:val="none" w:sz="0" w:space="0" w:color="auto"/>
        <w:left w:val="none" w:sz="0" w:space="0" w:color="auto"/>
        <w:bottom w:val="none" w:sz="0" w:space="0" w:color="auto"/>
        <w:right w:val="none" w:sz="0" w:space="0" w:color="auto"/>
      </w:divBdr>
    </w:div>
    <w:div w:id="1934897353">
      <w:bodyDiv w:val="1"/>
      <w:marLeft w:val="0"/>
      <w:marRight w:val="0"/>
      <w:marTop w:val="0"/>
      <w:marBottom w:val="0"/>
      <w:divBdr>
        <w:top w:val="none" w:sz="0" w:space="0" w:color="auto"/>
        <w:left w:val="none" w:sz="0" w:space="0" w:color="auto"/>
        <w:bottom w:val="none" w:sz="0" w:space="0" w:color="auto"/>
        <w:right w:val="none" w:sz="0" w:space="0" w:color="auto"/>
      </w:divBdr>
    </w:div>
    <w:div w:id="1936010054">
      <w:bodyDiv w:val="1"/>
      <w:marLeft w:val="0"/>
      <w:marRight w:val="0"/>
      <w:marTop w:val="0"/>
      <w:marBottom w:val="0"/>
      <w:divBdr>
        <w:top w:val="none" w:sz="0" w:space="0" w:color="auto"/>
        <w:left w:val="none" w:sz="0" w:space="0" w:color="auto"/>
        <w:bottom w:val="none" w:sz="0" w:space="0" w:color="auto"/>
        <w:right w:val="none" w:sz="0" w:space="0" w:color="auto"/>
      </w:divBdr>
    </w:div>
    <w:div w:id="1936091322">
      <w:bodyDiv w:val="1"/>
      <w:marLeft w:val="0"/>
      <w:marRight w:val="0"/>
      <w:marTop w:val="0"/>
      <w:marBottom w:val="0"/>
      <w:divBdr>
        <w:top w:val="none" w:sz="0" w:space="0" w:color="auto"/>
        <w:left w:val="none" w:sz="0" w:space="0" w:color="auto"/>
        <w:bottom w:val="none" w:sz="0" w:space="0" w:color="auto"/>
        <w:right w:val="none" w:sz="0" w:space="0" w:color="auto"/>
      </w:divBdr>
    </w:div>
    <w:div w:id="1936283172">
      <w:bodyDiv w:val="1"/>
      <w:marLeft w:val="0"/>
      <w:marRight w:val="0"/>
      <w:marTop w:val="0"/>
      <w:marBottom w:val="0"/>
      <w:divBdr>
        <w:top w:val="none" w:sz="0" w:space="0" w:color="auto"/>
        <w:left w:val="none" w:sz="0" w:space="0" w:color="auto"/>
        <w:bottom w:val="none" w:sz="0" w:space="0" w:color="auto"/>
        <w:right w:val="none" w:sz="0" w:space="0" w:color="auto"/>
      </w:divBdr>
    </w:div>
    <w:div w:id="1936358376">
      <w:bodyDiv w:val="1"/>
      <w:marLeft w:val="0"/>
      <w:marRight w:val="0"/>
      <w:marTop w:val="0"/>
      <w:marBottom w:val="0"/>
      <w:divBdr>
        <w:top w:val="none" w:sz="0" w:space="0" w:color="auto"/>
        <w:left w:val="none" w:sz="0" w:space="0" w:color="auto"/>
        <w:bottom w:val="none" w:sz="0" w:space="0" w:color="auto"/>
        <w:right w:val="none" w:sz="0" w:space="0" w:color="auto"/>
      </w:divBdr>
    </w:div>
    <w:div w:id="1936359143">
      <w:bodyDiv w:val="1"/>
      <w:marLeft w:val="0"/>
      <w:marRight w:val="0"/>
      <w:marTop w:val="0"/>
      <w:marBottom w:val="0"/>
      <w:divBdr>
        <w:top w:val="none" w:sz="0" w:space="0" w:color="auto"/>
        <w:left w:val="none" w:sz="0" w:space="0" w:color="auto"/>
        <w:bottom w:val="none" w:sz="0" w:space="0" w:color="auto"/>
        <w:right w:val="none" w:sz="0" w:space="0" w:color="auto"/>
      </w:divBdr>
    </w:div>
    <w:div w:id="1937055971">
      <w:bodyDiv w:val="1"/>
      <w:marLeft w:val="0"/>
      <w:marRight w:val="0"/>
      <w:marTop w:val="0"/>
      <w:marBottom w:val="0"/>
      <w:divBdr>
        <w:top w:val="none" w:sz="0" w:space="0" w:color="auto"/>
        <w:left w:val="none" w:sz="0" w:space="0" w:color="auto"/>
        <w:bottom w:val="none" w:sz="0" w:space="0" w:color="auto"/>
        <w:right w:val="none" w:sz="0" w:space="0" w:color="auto"/>
      </w:divBdr>
    </w:div>
    <w:div w:id="1937206354">
      <w:bodyDiv w:val="1"/>
      <w:marLeft w:val="0"/>
      <w:marRight w:val="0"/>
      <w:marTop w:val="0"/>
      <w:marBottom w:val="0"/>
      <w:divBdr>
        <w:top w:val="none" w:sz="0" w:space="0" w:color="auto"/>
        <w:left w:val="none" w:sz="0" w:space="0" w:color="auto"/>
        <w:bottom w:val="none" w:sz="0" w:space="0" w:color="auto"/>
        <w:right w:val="none" w:sz="0" w:space="0" w:color="auto"/>
      </w:divBdr>
    </w:div>
    <w:div w:id="1938245837">
      <w:bodyDiv w:val="1"/>
      <w:marLeft w:val="0"/>
      <w:marRight w:val="0"/>
      <w:marTop w:val="0"/>
      <w:marBottom w:val="0"/>
      <w:divBdr>
        <w:top w:val="none" w:sz="0" w:space="0" w:color="auto"/>
        <w:left w:val="none" w:sz="0" w:space="0" w:color="auto"/>
        <w:bottom w:val="none" w:sz="0" w:space="0" w:color="auto"/>
        <w:right w:val="none" w:sz="0" w:space="0" w:color="auto"/>
      </w:divBdr>
    </w:div>
    <w:div w:id="1938560691">
      <w:bodyDiv w:val="1"/>
      <w:marLeft w:val="0"/>
      <w:marRight w:val="0"/>
      <w:marTop w:val="0"/>
      <w:marBottom w:val="0"/>
      <w:divBdr>
        <w:top w:val="none" w:sz="0" w:space="0" w:color="auto"/>
        <w:left w:val="none" w:sz="0" w:space="0" w:color="auto"/>
        <w:bottom w:val="none" w:sz="0" w:space="0" w:color="auto"/>
        <w:right w:val="none" w:sz="0" w:space="0" w:color="auto"/>
      </w:divBdr>
    </w:div>
    <w:div w:id="1939214381">
      <w:bodyDiv w:val="1"/>
      <w:marLeft w:val="0"/>
      <w:marRight w:val="0"/>
      <w:marTop w:val="0"/>
      <w:marBottom w:val="0"/>
      <w:divBdr>
        <w:top w:val="none" w:sz="0" w:space="0" w:color="auto"/>
        <w:left w:val="none" w:sz="0" w:space="0" w:color="auto"/>
        <w:bottom w:val="none" w:sz="0" w:space="0" w:color="auto"/>
        <w:right w:val="none" w:sz="0" w:space="0" w:color="auto"/>
      </w:divBdr>
    </w:div>
    <w:div w:id="1939438439">
      <w:bodyDiv w:val="1"/>
      <w:marLeft w:val="0"/>
      <w:marRight w:val="0"/>
      <w:marTop w:val="0"/>
      <w:marBottom w:val="0"/>
      <w:divBdr>
        <w:top w:val="none" w:sz="0" w:space="0" w:color="auto"/>
        <w:left w:val="none" w:sz="0" w:space="0" w:color="auto"/>
        <w:bottom w:val="none" w:sz="0" w:space="0" w:color="auto"/>
        <w:right w:val="none" w:sz="0" w:space="0" w:color="auto"/>
      </w:divBdr>
    </w:div>
    <w:div w:id="1939487723">
      <w:bodyDiv w:val="1"/>
      <w:marLeft w:val="0"/>
      <w:marRight w:val="0"/>
      <w:marTop w:val="0"/>
      <w:marBottom w:val="0"/>
      <w:divBdr>
        <w:top w:val="none" w:sz="0" w:space="0" w:color="auto"/>
        <w:left w:val="none" w:sz="0" w:space="0" w:color="auto"/>
        <w:bottom w:val="none" w:sz="0" w:space="0" w:color="auto"/>
        <w:right w:val="none" w:sz="0" w:space="0" w:color="auto"/>
      </w:divBdr>
    </w:div>
    <w:div w:id="1939674387">
      <w:bodyDiv w:val="1"/>
      <w:marLeft w:val="0"/>
      <w:marRight w:val="0"/>
      <w:marTop w:val="0"/>
      <w:marBottom w:val="0"/>
      <w:divBdr>
        <w:top w:val="none" w:sz="0" w:space="0" w:color="auto"/>
        <w:left w:val="none" w:sz="0" w:space="0" w:color="auto"/>
        <w:bottom w:val="none" w:sz="0" w:space="0" w:color="auto"/>
        <w:right w:val="none" w:sz="0" w:space="0" w:color="auto"/>
      </w:divBdr>
    </w:div>
    <w:div w:id="1940872271">
      <w:bodyDiv w:val="1"/>
      <w:marLeft w:val="0"/>
      <w:marRight w:val="0"/>
      <w:marTop w:val="0"/>
      <w:marBottom w:val="0"/>
      <w:divBdr>
        <w:top w:val="none" w:sz="0" w:space="0" w:color="auto"/>
        <w:left w:val="none" w:sz="0" w:space="0" w:color="auto"/>
        <w:bottom w:val="none" w:sz="0" w:space="0" w:color="auto"/>
        <w:right w:val="none" w:sz="0" w:space="0" w:color="auto"/>
      </w:divBdr>
    </w:div>
    <w:div w:id="1941061460">
      <w:bodyDiv w:val="1"/>
      <w:marLeft w:val="0"/>
      <w:marRight w:val="0"/>
      <w:marTop w:val="0"/>
      <w:marBottom w:val="0"/>
      <w:divBdr>
        <w:top w:val="none" w:sz="0" w:space="0" w:color="auto"/>
        <w:left w:val="none" w:sz="0" w:space="0" w:color="auto"/>
        <w:bottom w:val="none" w:sz="0" w:space="0" w:color="auto"/>
        <w:right w:val="none" w:sz="0" w:space="0" w:color="auto"/>
      </w:divBdr>
    </w:div>
    <w:div w:id="1941177194">
      <w:bodyDiv w:val="1"/>
      <w:marLeft w:val="0"/>
      <w:marRight w:val="0"/>
      <w:marTop w:val="0"/>
      <w:marBottom w:val="0"/>
      <w:divBdr>
        <w:top w:val="none" w:sz="0" w:space="0" w:color="auto"/>
        <w:left w:val="none" w:sz="0" w:space="0" w:color="auto"/>
        <w:bottom w:val="none" w:sz="0" w:space="0" w:color="auto"/>
        <w:right w:val="none" w:sz="0" w:space="0" w:color="auto"/>
      </w:divBdr>
    </w:div>
    <w:div w:id="1941182018">
      <w:bodyDiv w:val="1"/>
      <w:marLeft w:val="0"/>
      <w:marRight w:val="0"/>
      <w:marTop w:val="0"/>
      <w:marBottom w:val="0"/>
      <w:divBdr>
        <w:top w:val="none" w:sz="0" w:space="0" w:color="auto"/>
        <w:left w:val="none" w:sz="0" w:space="0" w:color="auto"/>
        <w:bottom w:val="none" w:sz="0" w:space="0" w:color="auto"/>
        <w:right w:val="none" w:sz="0" w:space="0" w:color="auto"/>
      </w:divBdr>
    </w:div>
    <w:div w:id="1941374171">
      <w:bodyDiv w:val="1"/>
      <w:marLeft w:val="0"/>
      <w:marRight w:val="0"/>
      <w:marTop w:val="0"/>
      <w:marBottom w:val="0"/>
      <w:divBdr>
        <w:top w:val="none" w:sz="0" w:space="0" w:color="auto"/>
        <w:left w:val="none" w:sz="0" w:space="0" w:color="auto"/>
        <w:bottom w:val="none" w:sz="0" w:space="0" w:color="auto"/>
        <w:right w:val="none" w:sz="0" w:space="0" w:color="auto"/>
      </w:divBdr>
    </w:div>
    <w:div w:id="1941600961">
      <w:bodyDiv w:val="1"/>
      <w:marLeft w:val="0"/>
      <w:marRight w:val="0"/>
      <w:marTop w:val="0"/>
      <w:marBottom w:val="0"/>
      <w:divBdr>
        <w:top w:val="none" w:sz="0" w:space="0" w:color="auto"/>
        <w:left w:val="none" w:sz="0" w:space="0" w:color="auto"/>
        <w:bottom w:val="none" w:sz="0" w:space="0" w:color="auto"/>
        <w:right w:val="none" w:sz="0" w:space="0" w:color="auto"/>
      </w:divBdr>
    </w:div>
    <w:div w:id="1942295112">
      <w:bodyDiv w:val="1"/>
      <w:marLeft w:val="0"/>
      <w:marRight w:val="0"/>
      <w:marTop w:val="0"/>
      <w:marBottom w:val="0"/>
      <w:divBdr>
        <w:top w:val="none" w:sz="0" w:space="0" w:color="auto"/>
        <w:left w:val="none" w:sz="0" w:space="0" w:color="auto"/>
        <w:bottom w:val="none" w:sz="0" w:space="0" w:color="auto"/>
        <w:right w:val="none" w:sz="0" w:space="0" w:color="auto"/>
      </w:divBdr>
    </w:div>
    <w:div w:id="1942487232">
      <w:bodyDiv w:val="1"/>
      <w:marLeft w:val="0"/>
      <w:marRight w:val="0"/>
      <w:marTop w:val="0"/>
      <w:marBottom w:val="0"/>
      <w:divBdr>
        <w:top w:val="none" w:sz="0" w:space="0" w:color="auto"/>
        <w:left w:val="none" w:sz="0" w:space="0" w:color="auto"/>
        <w:bottom w:val="none" w:sz="0" w:space="0" w:color="auto"/>
        <w:right w:val="none" w:sz="0" w:space="0" w:color="auto"/>
      </w:divBdr>
    </w:div>
    <w:div w:id="1942757472">
      <w:bodyDiv w:val="1"/>
      <w:marLeft w:val="0"/>
      <w:marRight w:val="0"/>
      <w:marTop w:val="0"/>
      <w:marBottom w:val="0"/>
      <w:divBdr>
        <w:top w:val="none" w:sz="0" w:space="0" w:color="auto"/>
        <w:left w:val="none" w:sz="0" w:space="0" w:color="auto"/>
        <w:bottom w:val="none" w:sz="0" w:space="0" w:color="auto"/>
        <w:right w:val="none" w:sz="0" w:space="0" w:color="auto"/>
      </w:divBdr>
    </w:div>
    <w:div w:id="1943419069">
      <w:bodyDiv w:val="1"/>
      <w:marLeft w:val="0"/>
      <w:marRight w:val="0"/>
      <w:marTop w:val="0"/>
      <w:marBottom w:val="0"/>
      <w:divBdr>
        <w:top w:val="none" w:sz="0" w:space="0" w:color="auto"/>
        <w:left w:val="none" w:sz="0" w:space="0" w:color="auto"/>
        <w:bottom w:val="none" w:sz="0" w:space="0" w:color="auto"/>
        <w:right w:val="none" w:sz="0" w:space="0" w:color="auto"/>
      </w:divBdr>
    </w:div>
    <w:div w:id="1943565643">
      <w:bodyDiv w:val="1"/>
      <w:marLeft w:val="0"/>
      <w:marRight w:val="0"/>
      <w:marTop w:val="0"/>
      <w:marBottom w:val="0"/>
      <w:divBdr>
        <w:top w:val="none" w:sz="0" w:space="0" w:color="auto"/>
        <w:left w:val="none" w:sz="0" w:space="0" w:color="auto"/>
        <w:bottom w:val="none" w:sz="0" w:space="0" w:color="auto"/>
        <w:right w:val="none" w:sz="0" w:space="0" w:color="auto"/>
      </w:divBdr>
    </w:div>
    <w:div w:id="1943686799">
      <w:bodyDiv w:val="1"/>
      <w:marLeft w:val="0"/>
      <w:marRight w:val="0"/>
      <w:marTop w:val="0"/>
      <w:marBottom w:val="0"/>
      <w:divBdr>
        <w:top w:val="none" w:sz="0" w:space="0" w:color="auto"/>
        <w:left w:val="none" w:sz="0" w:space="0" w:color="auto"/>
        <w:bottom w:val="none" w:sz="0" w:space="0" w:color="auto"/>
        <w:right w:val="none" w:sz="0" w:space="0" w:color="auto"/>
      </w:divBdr>
    </w:div>
    <w:div w:id="1943688247">
      <w:bodyDiv w:val="1"/>
      <w:marLeft w:val="0"/>
      <w:marRight w:val="0"/>
      <w:marTop w:val="0"/>
      <w:marBottom w:val="0"/>
      <w:divBdr>
        <w:top w:val="none" w:sz="0" w:space="0" w:color="auto"/>
        <w:left w:val="none" w:sz="0" w:space="0" w:color="auto"/>
        <w:bottom w:val="none" w:sz="0" w:space="0" w:color="auto"/>
        <w:right w:val="none" w:sz="0" w:space="0" w:color="auto"/>
      </w:divBdr>
    </w:div>
    <w:div w:id="1943760204">
      <w:bodyDiv w:val="1"/>
      <w:marLeft w:val="0"/>
      <w:marRight w:val="0"/>
      <w:marTop w:val="0"/>
      <w:marBottom w:val="0"/>
      <w:divBdr>
        <w:top w:val="none" w:sz="0" w:space="0" w:color="auto"/>
        <w:left w:val="none" w:sz="0" w:space="0" w:color="auto"/>
        <w:bottom w:val="none" w:sz="0" w:space="0" w:color="auto"/>
        <w:right w:val="none" w:sz="0" w:space="0" w:color="auto"/>
      </w:divBdr>
    </w:div>
    <w:div w:id="1943879029">
      <w:bodyDiv w:val="1"/>
      <w:marLeft w:val="0"/>
      <w:marRight w:val="0"/>
      <w:marTop w:val="0"/>
      <w:marBottom w:val="0"/>
      <w:divBdr>
        <w:top w:val="none" w:sz="0" w:space="0" w:color="auto"/>
        <w:left w:val="none" w:sz="0" w:space="0" w:color="auto"/>
        <w:bottom w:val="none" w:sz="0" w:space="0" w:color="auto"/>
        <w:right w:val="none" w:sz="0" w:space="0" w:color="auto"/>
      </w:divBdr>
    </w:div>
    <w:div w:id="1944143243">
      <w:bodyDiv w:val="1"/>
      <w:marLeft w:val="0"/>
      <w:marRight w:val="0"/>
      <w:marTop w:val="0"/>
      <w:marBottom w:val="0"/>
      <w:divBdr>
        <w:top w:val="none" w:sz="0" w:space="0" w:color="auto"/>
        <w:left w:val="none" w:sz="0" w:space="0" w:color="auto"/>
        <w:bottom w:val="none" w:sz="0" w:space="0" w:color="auto"/>
        <w:right w:val="none" w:sz="0" w:space="0" w:color="auto"/>
      </w:divBdr>
    </w:div>
    <w:div w:id="1944267654">
      <w:bodyDiv w:val="1"/>
      <w:marLeft w:val="0"/>
      <w:marRight w:val="0"/>
      <w:marTop w:val="0"/>
      <w:marBottom w:val="0"/>
      <w:divBdr>
        <w:top w:val="none" w:sz="0" w:space="0" w:color="auto"/>
        <w:left w:val="none" w:sz="0" w:space="0" w:color="auto"/>
        <w:bottom w:val="none" w:sz="0" w:space="0" w:color="auto"/>
        <w:right w:val="none" w:sz="0" w:space="0" w:color="auto"/>
      </w:divBdr>
    </w:div>
    <w:div w:id="1944340114">
      <w:bodyDiv w:val="1"/>
      <w:marLeft w:val="0"/>
      <w:marRight w:val="0"/>
      <w:marTop w:val="0"/>
      <w:marBottom w:val="0"/>
      <w:divBdr>
        <w:top w:val="none" w:sz="0" w:space="0" w:color="auto"/>
        <w:left w:val="none" w:sz="0" w:space="0" w:color="auto"/>
        <w:bottom w:val="none" w:sz="0" w:space="0" w:color="auto"/>
        <w:right w:val="none" w:sz="0" w:space="0" w:color="auto"/>
      </w:divBdr>
    </w:div>
    <w:div w:id="1944528948">
      <w:bodyDiv w:val="1"/>
      <w:marLeft w:val="0"/>
      <w:marRight w:val="0"/>
      <w:marTop w:val="0"/>
      <w:marBottom w:val="0"/>
      <w:divBdr>
        <w:top w:val="none" w:sz="0" w:space="0" w:color="auto"/>
        <w:left w:val="none" w:sz="0" w:space="0" w:color="auto"/>
        <w:bottom w:val="none" w:sz="0" w:space="0" w:color="auto"/>
        <w:right w:val="none" w:sz="0" w:space="0" w:color="auto"/>
      </w:divBdr>
    </w:div>
    <w:div w:id="1944653649">
      <w:bodyDiv w:val="1"/>
      <w:marLeft w:val="0"/>
      <w:marRight w:val="0"/>
      <w:marTop w:val="0"/>
      <w:marBottom w:val="0"/>
      <w:divBdr>
        <w:top w:val="none" w:sz="0" w:space="0" w:color="auto"/>
        <w:left w:val="none" w:sz="0" w:space="0" w:color="auto"/>
        <w:bottom w:val="none" w:sz="0" w:space="0" w:color="auto"/>
        <w:right w:val="none" w:sz="0" w:space="0" w:color="auto"/>
      </w:divBdr>
    </w:div>
    <w:div w:id="1944923764">
      <w:bodyDiv w:val="1"/>
      <w:marLeft w:val="0"/>
      <w:marRight w:val="0"/>
      <w:marTop w:val="0"/>
      <w:marBottom w:val="0"/>
      <w:divBdr>
        <w:top w:val="none" w:sz="0" w:space="0" w:color="auto"/>
        <w:left w:val="none" w:sz="0" w:space="0" w:color="auto"/>
        <w:bottom w:val="none" w:sz="0" w:space="0" w:color="auto"/>
        <w:right w:val="none" w:sz="0" w:space="0" w:color="auto"/>
      </w:divBdr>
    </w:div>
    <w:div w:id="1945183233">
      <w:bodyDiv w:val="1"/>
      <w:marLeft w:val="0"/>
      <w:marRight w:val="0"/>
      <w:marTop w:val="0"/>
      <w:marBottom w:val="0"/>
      <w:divBdr>
        <w:top w:val="none" w:sz="0" w:space="0" w:color="auto"/>
        <w:left w:val="none" w:sz="0" w:space="0" w:color="auto"/>
        <w:bottom w:val="none" w:sz="0" w:space="0" w:color="auto"/>
        <w:right w:val="none" w:sz="0" w:space="0" w:color="auto"/>
      </w:divBdr>
    </w:div>
    <w:div w:id="1945188081">
      <w:bodyDiv w:val="1"/>
      <w:marLeft w:val="0"/>
      <w:marRight w:val="0"/>
      <w:marTop w:val="0"/>
      <w:marBottom w:val="0"/>
      <w:divBdr>
        <w:top w:val="none" w:sz="0" w:space="0" w:color="auto"/>
        <w:left w:val="none" w:sz="0" w:space="0" w:color="auto"/>
        <w:bottom w:val="none" w:sz="0" w:space="0" w:color="auto"/>
        <w:right w:val="none" w:sz="0" w:space="0" w:color="auto"/>
      </w:divBdr>
    </w:div>
    <w:div w:id="1945452596">
      <w:bodyDiv w:val="1"/>
      <w:marLeft w:val="0"/>
      <w:marRight w:val="0"/>
      <w:marTop w:val="0"/>
      <w:marBottom w:val="0"/>
      <w:divBdr>
        <w:top w:val="none" w:sz="0" w:space="0" w:color="auto"/>
        <w:left w:val="none" w:sz="0" w:space="0" w:color="auto"/>
        <w:bottom w:val="none" w:sz="0" w:space="0" w:color="auto"/>
        <w:right w:val="none" w:sz="0" w:space="0" w:color="auto"/>
      </w:divBdr>
    </w:div>
    <w:div w:id="1945653883">
      <w:bodyDiv w:val="1"/>
      <w:marLeft w:val="0"/>
      <w:marRight w:val="0"/>
      <w:marTop w:val="0"/>
      <w:marBottom w:val="0"/>
      <w:divBdr>
        <w:top w:val="none" w:sz="0" w:space="0" w:color="auto"/>
        <w:left w:val="none" w:sz="0" w:space="0" w:color="auto"/>
        <w:bottom w:val="none" w:sz="0" w:space="0" w:color="auto"/>
        <w:right w:val="none" w:sz="0" w:space="0" w:color="auto"/>
      </w:divBdr>
    </w:div>
    <w:div w:id="1945729210">
      <w:bodyDiv w:val="1"/>
      <w:marLeft w:val="0"/>
      <w:marRight w:val="0"/>
      <w:marTop w:val="0"/>
      <w:marBottom w:val="0"/>
      <w:divBdr>
        <w:top w:val="none" w:sz="0" w:space="0" w:color="auto"/>
        <w:left w:val="none" w:sz="0" w:space="0" w:color="auto"/>
        <w:bottom w:val="none" w:sz="0" w:space="0" w:color="auto"/>
        <w:right w:val="none" w:sz="0" w:space="0" w:color="auto"/>
      </w:divBdr>
    </w:div>
    <w:div w:id="1945770809">
      <w:bodyDiv w:val="1"/>
      <w:marLeft w:val="0"/>
      <w:marRight w:val="0"/>
      <w:marTop w:val="0"/>
      <w:marBottom w:val="0"/>
      <w:divBdr>
        <w:top w:val="none" w:sz="0" w:space="0" w:color="auto"/>
        <w:left w:val="none" w:sz="0" w:space="0" w:color="auto"/>
        <w:bottom w:val="none" w:sz="0" w:space="0" w:color="auto"/>
        <w:right w:val="none" w:sz="0" w:space="0" w:color="auto"/>
      </w:divBdr>
    </w:div>
    <w:div w:id="1945962599">
      <w:bodyDiv w:val="1"/>
      <w:marLeft w:val="0"/>
      <w:marRight w:val="0"/>
      <w:marTop w:val="0"/>
      <w:marBottom w:val="0"/>
      <w:divBdr>
        <w:top w:val="none" w:sz="0" w:space="0" w:color="auto"/>
        <w:left w:val="none" w:sz="0" w:space="0" w:color="auto"/>
        <w:bottom w:val="none" w:sz="0" w:space="0" w:color="auto"/>
        <w:right w:val="none" w:sz="0" w:space="0" w:color="auto"/>
      </w:divBdr>
    </w:div>
    <w:div w:id="1946106769">
      <w:bodyDiv w:val="1"/>
      <w:marLeft w:val="0"/>
      <w:marRight w:val="0"/>
      <w:marTop w:val="0"/>
      <w:marBottom w:val="0"/>
      <w:divBdr>
        <w:top w:val="none" w:sz="0" w:space="0" w:color="auto"/>
        <w:left w:val="none" w:sz="0" w:space="0" w:color="auto"/>
        <w:bottom w:val="none" w:sz="0" w:space="0" w:color="auto"/>
        <w:right w:val="none" w:sz="0" w:space="0" w:color="auto"/>
      </w:divBdr>
    </w:div>
    <w:div w:id="1946302986">
      <w:bodyDiv w:val="1"/>
      <w:marLeft w:val="0"/>
      <w:marRight w:val="0"/>
      <w:marTop w:val="0"/>
      <w:marBottom w:val="0"/>
      <w:divBdr>
        <w:top w:val="none" w:sz="0" w:space="0" w:color="auto"/>
        <w:left w:val="none" w:sz="0" w:space="0" w:color="auto"/>
        <w:bottom w:val="none" w:sz="0" w:space="0" w:color="auto"/>
        <w:right w:val="none" w:sz="0" w:space="0" w:color="auto"/>
      </w:divBdr>
    </w:div>
    <w:div w:id="1947302855">
      <w:bodyDiv w:val="1"/>
      <w:marLeft w:val="0"/>
      <w:marRight w:val="0"/>
      <w:marTop w:val="0"/>
      <w:marBottom w:val="0"/>
      <w:divBdr>
        <w:top w:val="none" w:sz="0" w:space="0" w:color="auto"/>
        <w:left w:val="none" w:sz="0" w:space="0" w:color="auto"/>
        <w:bottom w:val="none" w:sz="0" w:space="0" w:color="auto"/>
        <w:right w:val="none" w:sz="0" w:space="0" w:color="auto"/>
      </w:divBdr>
    </w:div>
    <w:div w:id="1948537148">
      <w:bodyDiv w:val="1"/>
      <w:marLeft w:val="0"/>
      <w:marRight w:val="0"/>
      <w:marTop w:val="0"/>
      <w:marBottom w:val="0"/>
      <w:divBdr>
        <w:top w:val="none" w:sz="0" w:space="0" w:color="auto"/>
        <w:left w:val="none" w:sz="0" w:space="0" w:color="auto"/>
        <w:bottom w:val="none" w:sz="0" w:space="0" w:color="auto"/>
        <w:right w:val="none" w:sz="0" w:space="0" w:color="auto"/>
      </w:divBdr>
    </w:div>
    <w:div w:id="1949964364">
      <w:bodyDiv w:val="1"/>
      <w:marLeft w:val="0"/>
      <w:marRight w:val="0"/>
      <w:marTop w:val="0"/>
      <w:marBottom w:val="0"/>
      <w:divBdr>
        <w:top w:val="none" w:sz="0" w:space="0" w:color="auto"/>
        <w:left w:val="none" w:sz="0" w:space="0" w:color="auto"/>
        <w:bottom w:val="none" w:sz="0" w:space="0" w:color="auto"/>
        <w:right w:val="none" w:sz="0" w:space="0" w:color="auto"/>
      </w:divBdr>
    </w:div>
    <w:div w:id="1950158920">
      <w:bodyDiv w:val="1"/>
      <w:marLeft w:val="0"/>
      <w:marRight w:val="0"/>
      <w:marTop w:val="0"/>
      <w:marBottom w:val="0"/>
      <w:divBdr>
        <w:top w:val="none" w:sz="0" w:space="0" w:color="auto"/>
        <w:left w:val="none" w:sz="0" w:space="0" w:color="auto"/>
        <w:bottom w:val="none" w:sz="0" w:space="0" w:color="auto"/>
        <w:right w:val="none" w:sz="0" w:space="0" w:color="auto"/>
      </w:divBdr>
    </w:div>
    <w:div w:id="1950313894">
      <w:bodyDiv w:val="1"/>
      <w:marLeft w:val="0"/>
      <w:marRight w:val="0"/>
      <w:marTop w:val="0"/>
      <w:marBottom w:val="0"/>
      <w:divBdr>
        <w:top w:val="none" w:sz="0" w:space="0" w:color="auto"/>
        <w:left w:val="none" w:sz="0" w:space="0" w:color="auto"/>
        <w:bottom w:val="none" w:sz="0" w:space="0" w:color="auto"/>
        <w:right w:val="none" w:sz="0" w:space="0" w:color="auto"/>
      </w:divBdr>
    </w:div>
    <w:div w:id="1951235257">
      <w:bodyDiv w:val="1"/>
      <w:marLeft w:val="0"/>
      <w:marRight w:val="0"/>
      <w:marTop w:val="0"/>
      <w:marBottom w:val="0"/>
      <w:divBdr>
        <w:top w:val="none" w:sz="0" w:space="0" w:color="auto"/>
        <w:left w:val="none" w:sz="0" w:space="0" w:color="auto"/>
        <w:bottom w:val="none" w:sz="0" w:space="0" w:color="auto"/>
        <w:right w:val="none" w:sz="0" w:space="0" w:color="auto"/>
      </w:divBdr>
    </w:div>
    <w:div w:id="1951275518">
      <w:bodyDiv w:val="1"/>
      <w:marLeft w:val="0"/>
      <w:marRight w:val="0"/>
      <w:marTop w:val="0"/>
      <w:marBottom w:val="0"/>
      <w:divBdr>
        <w:top w:val="none" w:sz="0" w:space="0" w:color="auto"/>
        <w:left w:val="none" w:sz="0" w:space="0" w:color="auto"/>
        <w:bottom w:val="none" w:sz="0" w:space="0" w:color="auto"/>
        <w:right w:val="none" w:sz="0" w:space="0" w:color="auto"/>
      </w:divBdr>
    </w:div>
    <w:div w:id="1952282182">
      <w:bodyDiv w:val="1"/>
      <w:marLeft w:val="0"/>
      <w:marRight w:val="0"/>
      <w:marTop w:val="0"/>
      <w:marBottom w:val="0"/>
      <w:divBdr>
        <w:top w:val="none" w:sz="0" w:space="0" w:color="auto"/>
        <w:left w:val="none" w:sz="0" w:space="0" w:color="auto"/>
        <w:bottom w:val="none" w:sz="0" w:space="0" w:color="auto"/>
        <w:right w:val="none" w:sz="0" w:space="0" w:color="auto"/>
      </w:divBdr>
    </w:div>
    <w:div w:id="1952854776">
      <w:bodyDiv w:val="1"/>
      <w:marLeft w:val="0"/>
      <w:marRight w:val="0"/>
      <w:marTop w:val="0"/>
      <w:marBottom w:val="0"/>
      <w:divBdr>
        <w:top w:val="none" w:sz="0" w:space="0" w:color="auto"/>
        <w:left w:val="none" w:sz="0" w:space="0" w:color="auto"/>
        <w:bottom w:val="none" w:sz="0" w:space="0" w:color="auto"/>
        <w:right w:val="none" w:sz="0" w:space="0" w:color="auto"/>
      </w:divBdr>
    </w:div>
    <w:div w:id="1952857606">
      <w:bodyDiv w:val="1"/>
      <w:marLeft w:val="0"/>
      <w:marRight w:val="0"/>
      <w:marTop w:val="0"/>
      <w:marBottom w:val="0"/>
      <w:divBdr>
        <w:top w:val="none" w:sz="0" w:space="0" w:color="auto"/>
        <w:left w:val="none" w:sz="0" w:space="0" w:color="auto"/>
        <w:bottom w:val="none" w:sz="0" w:space="0" w:color="auto"/>
        <w:right w:val="none" w:sz="0" w:space="0" w:color="auto"/>
      </w:divBdr>
    </w:div>
    <w:div w:id="1953315640">
      <w:bodyDiv w:val="1"/>
      <w:marLeft w:val="0"/>
      <w:marRight w:val="0"/>
      <w:marTop w:val="0"/>
      <w:marBottom w:val="0"/>
      <w:divBdr>
        <w:top w:val="none" w:sz="0" w:space="0" w:color="auto"/>
        <w:left w:val="none" w:sz="0" w:space="0" w:color="auto"/>
        <w:bottom w:val="none" w:sz="0" w:space="0" w:color="auto"/>
        <w:right w:val="none" w:sz="0" w:space="0" w:color="auto"/>
      </w:divBdr>
    </w:div>
    <w:div w:id="1953397660">
      <w:bodyDiv w:val="1"/>
      <w:marLeft w:val="0"/>
      <w:marRight w:val="0"/>
      <w:marTop w:val="0"/>
      <w:marBottom w:val="0"/>
      <w:divBdr>
        <w:top w:val="none" w:sz="0" w:space="0" w:color="auto"/>
        <w:left w:val="none" w:sz="0" w:space="0" w:color="auto"/>
        <w:bottom w:val="none" w:sz="0" w:space="0" w:color="auto"/>
        <w:right w:val="none" w:sz="0" w:space="0" w:color="auto"/>
      </w:divBdr>
    </w:div>
    <w:div w:id="1953435184">
      <w:bodyDiv w:val="1"/>
      <w:marLeft w:val="0"/>
      <w:marRight w:val="0"/>
      <w:marTop w:val="0"/>
      <w:marBottom w:val="0"/>
      <w:divBdr>
        <w:top w:val="none" w:sz="0" w:space="0" w:color="auto"/>
        <w:left w:val="none" w:sz="0" w:space="0" w:color="auto"/>
        <w:bottom w:val="none" w:sz="0" w:space="0" w:color="auto"/>
        <w:right w:val="none" w:sz="0" w:space="0" w:color="auto"/>
      </w:divBdr>
    </w:div>
    <w:div w:id="1954246701">
      <w:bodyDiv w:val="1"/>
      <w:marLeft w:val="0"/>
      <w:marRight w:val="0"/>
      <w:marTop w:val="0"/>
      <w:marBottom w:val="0"/>
      <w:divBdr>
        <w:top w:val="none" w:sz="0" w:space="0" w:color="auto"/>
        <w:left w:val="none" w:sz="0" w:space="0" w:color="auto"/>
        <w:bottom w:val="none" w:sz="0" w:space="0" w:color="auto"/>
        <w:right w:val="none" w:sz="0" w:space="0" w:color="auto"/>
      </w:divBdr>
    </w:div>
    <w:div w:id="1954824785">
      <w:bodyDiv w:val="1"/>
      <w:marLeft w:val="0"/>
      <w:marRight w:val="0"/>
      <w:marTop w:val="0"/>
      <w:marBottom w:val="0"/>
      <w:divBdr>
        <w:top w:val="none" w:sz="0" w:space="0" w:color="auto"/>
        <w:left w:val="none" w:sz="0" w:space="0" w:color="auto"/>
        <w:bottom w:val="none" w:sz="0" w:space="0" w:color="auto"/>
        <w:right w:val="none" w:sz="0" w:space="0" w:color="auto"/>
      </w:divBdr>
    </w:div>
    <w:div w:id="1954941393">
      <w:bodyDiv w:val="1"/>
      <w:marLeft w:val="0"/>
      <w:marRight w:val="0"/>
      <w:marTop w:val="0"/>
      <w:marBottom w:val="0"/>
      <w:divBdr>
        <w:top w:val="none" w:sz="0" w:space="0" w:color="auto"/>
        <w:left w:val="none" w:sz="0" w:space="0" w:color="auto"/>
        <w:bottom w:val="none" w:sz="0" w:space="0" w:color="auto"/>
        <w:right w:val="none" w:sz="0" w:space="0" w:color="auto"/>
      </w:divBdr>
    </w:div>
    <w:div w:id="1955482737">
      <w:bodyDiv w:val="1"/>
      <w:marLeft w:val="0"/>
      <w:marRight w:val="0"/>
      <w:marTop w:val="0"/>
      <w:marBottom w:val="0"/>
      <w:divBdr>
        <w:top w:val="none" w:sz="0" w:space="0" w:color="auto"/>
        <w:left w:val="none" w:sz="0" w:space="0" w:color="auto"/>
        <w:bottom w:val="none" w:sz="0" w:space="0" w:color="auto"/>
        <w:right w:val="none" w:sz="0" w:space="0" w:color="auto"/>
      </w:divBdr>
    </w:div>
    <w:div w:id="1955550239">
      <w:bodyDiv w:val="1"/>
      <w:marLeft w:val="0"/>
      <w:marRight w:val="0"/>
      <w:marTop w:val="0"/>
      <w:marBottom w:val="0"/>
      <w:divBdr>
        <w:top w:val="none" w:sz="0" w:space="0" w:color="auto"/>
        <w:left w:val="none" w:sz="0" w:space="0" w:color="auto"/>
        <w:bottom w:val="none" w:sz="0" w:space="0" w:color="auto"/>
        <w:right w:val="none" w:sz="0" w:space="0" w:color="auto"/>
      </w:divBdr>
    </w:div>
    <w:div w:id="1955818075">
      <w:bodyDiv w:val="1"/>
      <w:marLeft w:val="0"/>
      <w:marRight w:val="0"/>
      <w:marTop w:val="0"/>
      <w:marBottom w:val="0"/>
      <w:divBdr>
        <w:top w:val="none" w:sz="0" w:space="0" w:color="auto"/>
        <w:left w:val="none" w:sz="0" w:space="0" w:color="auto"/>
        <w:bottom w:val="none" w:sz="0" w:space="0" w:color="auto"/>
        <w:right w:val="none" w:sz="0" w:space="0" w:color="auto"/>
      </w:divBdr>
    </w:div>
    <w:div w:id="1956060189">
      <w:bodyDiv w:val="1"/>
      <w:marLeft w:val="0"/>
      <w:marRight w:val="0"/>
      <w:marTop w:val="0"/>
      <w:marBottom w:val="0"/>
      <w:divBdr>
        <w:top w:val="none" w:sz="0" w:space="0" w:color="auto"/>
        <w:left w:val="none" w:sz="0" w:space="0" w:color="auto"/>
        <w:bottom w:val="none" w:sz="0" w:space="0" w:color="auto"/>
        <w:right w:val="none" w:sz="0" w:space="0" w:color="auto"/>
      </w:divBdr>
    </w:div>
    <w:div w:id="1956251522">
      <w:bodyDiv w:val="1"/>
      <w:marLeft w:val="0"/>
      <w:marRight w:val="0"/>
      <w:marTop w:val="0"/>
      <w:marBottom w:val="0"/>
      <w:divBdr>
        <w:top w:val="none" w:sz="0" w:space="0" w:color="auto"/>
        <w:left w:val="none" w:sz="0" w:space="0" w:color="auto"/>
        <w:bottom w:val="none" w:sz="0" w:space="0" w:color="auto"/>
        <w:right w:val="none" w:sz="0" w:space="0" w:color="auto"/>
      </w:divBdr>
    </w:div>
    <w:div w:id="1956406707">
      <w:bodyDiv w:val="1"/>
      <w:marLeft w:val="0"/>
      <w:marRight w:val="0"/>
      <w:marTop w:val="0"/>
      <w:marBottom w:val="0"/>
      <w:divBdr>
        <w:top w:val="none" w:sz="0" w:space="0" w:color="auto"/>
        <w:left w:val="none" w:sz="0" w:space="0" w:color="auto"/>
        <w:bottom w:val="none" w:sz="0" w:space="0" w:color="auto"/>
        <w:right w:val="none" w:sz="0" w:space="0" w:color="auto"/>
      </w:divBdr>
    </w:div>
    <w:div w:id="1956474824">
      <w:bodyDiv w:val="1"/>
      <w:marLeft w:val="0"/>
      <w:marRight w:val="0"/>
      <w:marTop w:val="0"/>
      <w:marBottom w:val="0"/>
      <w:divBdr>
        <w:top w:val="none" w:sz="0" w:space="0" w:color="auto"/>
        <w:left w:val="none" w:sz="0" w:space="0" w:color="auto"/>
        <w:bottom w:val="none" w:sz="0" w:space="0" w:color="auto"/>
        <w:right w:val="none" w:sz="0" w:space="0" w:color="auto"/>
      </w:divBdr>
    </w:div>
    <w:div w:id="1956790665">
      <w:bodyDiv w:val="1"/>
      <w:marLeft w:val="0"/>
      <w:marRight w:val="0"/>
      <w:marTop w:val="0"/>
      <w:marBottom w:val="0"/>
      <w:divBdr>
        <w:top w:val="none" w:sz="0" w:space="0" w:color="auto"/>
        <w:left w:val="none" w:sz="0" w:space="0" w:color="auto"/>
        <w:bottom w:val="none" w:sz="0" w:space="0" w:color="auto"/>
        <w:right w:val="none" w:sz="0" w:space="0" w:color="auto"/>
      </w:divBdr>
    </w:div>
    <w:div w:id="1956790935">
      <w:bodyDiv w:val="1"/>
      <w:marLeft w:val="0"/>
      <w:marRight w:val="0"/>
      <w:marTop w:val="0"/>
      <w:marBottom w:val="0"/>
      <w:divBdr>
        <w:top w:val="none" w:sz="0" w:space="0" w:color="auto"/>
        <w:left w:val="none" w:sz="0" w:space="0" w:color="auto"/>
        <w:bottom w:val="none" w:sz="0" w:space="0" w:color="auto"/>
        <w:right w:val="none" w:sz="0" w:space="0" w:color="auto"/>
      </w:divBdr>
    </w:div>
    <w:div w:id="1957369917">
      <w:bodyDiv w:val="1"/>
      <w:marLeft w:val="0"/>
      <w:marRight w:val="0"/>
      <w:marTop w:val="0"/>
      <w:marBottom w:val="0"/>
      <w:divBdr>
        <w:top w:val="none" w:sz="0" w:space="0" w:color="auto"/>
        <w:left w:val="none" w:sz="0" w:space="0" w:color="auto"/>
        <w:bottom w:val="none" w:sz="0" w:space="0" w:color="auto"/>
        <w:right w:val="none" w:sz="0" w:space="0" w:color="auto"/>
      </w:divBdr>
    </w:div>
    <w:div w:id="1958095447">
      <w:bodyDiv w:val="1"/>
      <w:marLeft w:val="0"/>
      <w:marRight w:val="0"/>
      <w:marTop w:val="0"/>
      <w:marBottom w:val="0"/>
      <w:divBdr>
        <w:top w:val="none" w:sz="0" w:space="0" w:color="auto"/>
        <w:left w:val="none" w:sz="0" w:space="0" w:color="auto"/>
        <w:bottom w:val="none" w:sz="0" w:space="0" w:color="auto"/>
        <w:right w:val="none" w:sz="0" w:space="0" w:color="auto"/>
      </w:divBdr>
    </w:div>
    <w:div w:id="1958439607">
      <w:bodyDiv w:val="1"/>
      <w:marLeft w:val="0"/>
      <w:marRight w:val="0"/>
      <w:marTop w:val="0"/>
      <w:marBottom w:val="0"/>
      <w:divBdr>
        <w:top w:val="none" w:sz="0" w:space="0" w:color="auto"/>
        <w:left w:val="none" w:sz="0" w:space="0" w:color="auto"/>
        <w:bottom w:val="none" w:sz="0" w:space="0" w:color="auto"/>
        <w:right w:val="none" w:sz="0" w:space="0" w:color="auto"/>
      </w:divBdr>
    </w:div>
    <w:div w:id="1959330190">
      <w:bodyDiv w:val="1"/>
      <w:marLeft w:val="0"/>
      <w:marRight w:val="0"/>
      <w:marTop w:val="0"/>
      <w:marBottom w:val="0"/>
      <w:divBdr>
        <w:top w:val="none" w:sz="0" w:space="0" w:color="auto"/>
        <w:left w:val="none" w:sz="0" w:space="0" w:color="auto"/>
        <w:bottom w:val="none" w:sz="0" w:space="0" w:color="auto"/>
        <w:right w:val="none" w:sz="0" w:space="0" w:color="auto"/>
      </w:divBdr>
    </w:div>
    <w:div w:id="1959753168">
      <w:bodyDiv w:val="1"/>
      <w:marLeft w:val="0"/>
      <w:marRight w:val="0"/>
      <w:marTop w:val="0"/>
      <w:marBottom w:val="0"/>
      <w:divBdr>
        <w:top w:val="none" w:sz="0" w:space="0" w:color="auto"/>
        <w:left w:val="none" w:sz="0" w:space="0" w:color="auto"/>
        <w:bottom w:val="none" w:sz="0" w:space="0" w:color="auto"/>
        <w:right w:val="none" w:sz="0" w:space="0" w:color="auto"/>
      </w:divBdr>
    </w:div>
    <w:div w:id="1960333255">
      <w:bodyDiv w:val="1"/>
      <w:marLeft w:val="0"/>
      <w:marRight w:val="0"/>
      <w:marTop w:val="0"/>
      <w:marBottom w:val="0"/>
      <w:divBdr>
        <w:top w:val="none" w:sz="0" w:space="0" w:color="auto"/>
        <w:left w:val="none" w:sz="0" w:space="0" w:color="auto"/>
        <w:bottom w:val="none" w:sz="0" w:space="0" w:color="auto"/>
        <w:right w:val="none" w:sz="0" w:space="0" w:color="auto"/>
      </w:divBdr>
    </w:div>
    <w:div w:id="1960405114">
      <w:bodyDiv w:val="1"/>
      <w:marLeft w:val="0"/>
      <w:marRight w:val="0"/>
      <w:marTop w:val="0"/>
      <w:marBottom w:val="0"/>
      <w:divBdr>
        <w:top w:val="none" w:sz="0" w:space="0" w:color="auto"/>
        <w:left w:val="none" w:sz="0" w:space="0" w:color="auto"/>
        <w:bottom w:val="none" w:sz="0" w:space="0" w:color="auto"/>
        <w:right w:val="none" w:sz="0" w:space="0" w:color="auto"/>
      </w:divBdr>
    </w:div>
    <w:div w:id="1960524671">
      <w:bodyDiv w:val="1"/>
      <w:marLeft w:val="0"/>
      <w:marRight w:val="0"/>
      <w:marTop w:val="0"/>
      <w:marBottom w:val="0"/>
      <w:divBdr>
        <w:top w:val="none" w:sz="0" w:space="0" w:color="auto"/>
        <w:left w:val="none" w:sz="0" w:space="0" w:color="auto"/>
        <w:bottom w:val="none" w:sz="0" w:space="0" w:color="auto"/>
        <w:right w:val="none" w:sz="0" w:space="0" w:color="auto"/>
      </w:divBdr>
    </w:div>
    <w:div w:id="1960869186">
      <w:bodyDiv w:val="1"/>
      <w:marLeft w:val="0"/>
      <w:marRight w:val="0"/>
      <w:marTop w:val="0"/>
      <w:marBottom w:val="0"/>
      <w:divBdr>
        <w:top w:val="none" w:sz="0" w:space="0" w:color="auto"/>
        <w:left w:val="none" w:sz="0" w:space="0" w:color="auto"/>
        <w:bottom w:val="none" w:sz="0" w:space="0" w:color="auto"/>
        <w:right w:val="none" w:sz="0" w:space="0" w:color="auto"/>
      </w:divBdr>
    </w:div>
    <w:div w:id="1960916117">
      <w:bodyDiv w:val="1"/>
      <w:marLeft w:val="0"/>
      <w:marRight w:val="0"/>
      <w:marTop w:val="0"/>
      <w:marBottom w:val="0"/>
      <w:divBdr>
        <w:top w:val="none" w:sz="0" w:space="0" w:color="auto"/>
        <w:left w:val="none" w:sz="0" w:space="0" w:color="auto"/>
        <w:bottom w:val="none" w:sz="0" w:space="0" w:color="auto"/>
        <w:right w:val="none" w:sz="0" w:space="0" w:color="auto"/>
      </w:divBdr>
    </w:div>
    <w:div w:id="1961297722">
      <w:bodyDiv w:val="1"/>
      <w:marLeft w:val="0"/>
      <w:marRight w:val="0"/>
      <w:marTop w:val="0"/>
      <w:marBottom w:val="0"/>
      <w:divBdr>
        <w:top w:val="none" w:sz="0" w:space="0" w:color="auto"/>
        <w:left w:val="none" w:sz="0" w:space="0" w:color="auto"/>
        <w:bottom w:val="none" w:sz="0" w:space="0" w:color="auto"/>
        <w:right w:val="none" w:sz="0" w:space="0" w:color="auto"/>
      </w:divBdr>
    </w:div>
    <w:div w:id="1961522251">
      <w:bodyDiv w:val="1"/>
      <w:marLeft w:val="0"/>
      <w:marRight w:val="0"/>
      <w:marTop w:val="0"/>
      <w:marBottom w:val="0"/>
      <w:divBdr>
        <w:top w:val="none" w:sz="0" w:space="0" w:color="auto"/>
        <w:left w:val="none" w:sz="0" w:space="0" w:color="auto"/>
        <w:bottom w:val="none" w:sz="0" w:space="0" w:color="auto"/>
        <w:right w:val="none" w:sz="0" w:space="0" w:color="auto"/>
      </w:divBdr>
    </w:div>
    <w:div w:id="1963341392">
      <w:bodyDiv w:val="1"/>
      <w:marLeft w:val="0"/>
      <w:marRight w:val="0"/>
      <w:marTop w:val="0"/>
      <w:marBottom w:val="0"/>
      <w:divBdr>
        <w:top w:val="none" w:sz="0" w:space="0" w:color="auto"/>
        <w:left w:val="none" w:sz="0" w:space="0" w:color="auto"/>
        <w:bottom w:val="none" w:sz="0" w:space="0" w:color="auto"/>
        <w:right w:val="none" w:sz="0" w:space="0" w:color="auto"/>
      </w:divBdr>
    </w:div>
    <w:div w:id="1963459666">
      <w:bodyDiv w:val="1"/>
      <w:marLeft w:val="0"/>
      <w:marRight w:val="0"/>
      <w:marTop w:val="0"/>
      <w:marBottom w:val="0"/>
      <w:divBdr>
        <w:top w:val="none" w:sz="0" w:space="0" w:color="auto"/>
        <w:left w:val="none" w:sz="0" w:space="0" w:color="auto"/>
        <w:bottom w:val="none" w:sz="0" w:space="0" w:color="auto"/>
        <w:right w:val="none" w:sz="0" w:space="0" w:color="auto"/>
      </w:divBdr>
    </w:div>
    <w:div w:id="1963489376">
      <w:bodyDiv w:val="1"/>
      <w:marLeft w:val="0"/>
      <w:marRight w:val="0"/>
      <w:marTop w:val="0"/>
      <w:marBottom w:val="0"/>
      <w:divBdr>
        <w:top w:val="none" w:sz="0" w:space="0" w:color="auto"/>
        <w:left w:val="none" w:sz="0" w:space="0" w:color="auto"/>
        <w:bottom w:val="none" w:sz="0" w:space="0" w:color="auto"/>
        <w:right w:val="none" w:sz="0" w:space="0" w:color="auto"/>
      </w:divBdr>
    </w:div>
    <w:div w:id="1963919997">
      <w:bodyDiv w:val="1"/>
      <w:marLeft w:val="0"/>
      <w:marRight w:val="0"/>
      <w:marTop w:val="0"/>
      <w:marBottom w:val="0"/>
      <w:divBdr>
        <w:top w:val="none" w:sz="0" w:space="0" w:color="auto"/>
        <w:left w:val="none" w:sz="0" w:space="0" w:color="auto"/>
        <w:bottom w:val="none" w:sz="0" w:space="0" w:color="auto"/>
        <w:right w:val="none" w:sz="0" w:space="0" w:color="auto"/>
      </w:divBdr>
    </w:div>
    <w:div w:id="1964538085">
      <w:bodyDiv w:val="1"/>
      <w:marLeft w:val="0"/>
      <w:marRight w:val="0"/>
      <w:marTop w:val="0"/>
      <w:marBottom w:val="0"/>
      <w:divBdr>
        <w:top w:val="none" w:sz="0" w:space="0" w:color="auto"/>
        <w:left w:val="none" w:sz="0" w:space="0" w:color="auto"/>
        <w:bottom w:val="none" w:sz="0" w:space="0" w:color="auto"/>
        <w:right w:val="none" w:sz="0" w:space="0" w:color="auto"/>
      </w:divBdr>
    </w:div>
    <w:div w:id="1964841697">
      <w:bodyDiv w:val="1"/>
      <w:marLeft w:val="0"/>
      <w:marRight w:val="0"/>
      <w:marTop w:val="0"/>
      <w:marBottom w:val="0"/>
      <w:divBdr>
        <w:top w:val="none" w:sz="0" w:space="0" w:color="auto"/>
        <w:left w:val="none" w:sz="0" w:space="0" w:color="auto"/>
        <w:bottom w:val="none" w:sz="0" w:space="0" w:color="auto"/>
        <w:right w:val="none" w:sz="0" w:space="0" w:color="auto"/>
      </w:divBdr>
    </w:div>
    <w:div w:id="1964844684">
      <w:bodyDiv w:val="1"/>
      <w:marLeft w:val="0"/>
      <w:marRight w:val="0"/>
      <w:marTop w:val="0"/>
      <w:marBottom w:val="0"/>
      <w:divBdr>
        <w:top w:val="none" w:sz="0" w:space="0" w:color="auto"/>
        <w:left w:val="none" w:sz="0" w:space="0" w:color="auto"/>
        <w:bottom w:val="none" w:sz="0" w:space="0" w:color="auto"/>
        <w:right w:val="none" w:sz="0" w:space="0" w:color="auto"/>
      </w:divBdr>
    </w:div>
    <w:div w:id="1965231169">
      <w:bodyDiv w:val="1"/>
      <w:marLeft w:val="0"/>
      <w:marRight w:val="0"/>
      <w:marTop w:val="0"/>
      <w:marBottom w:val="0"/>
      <w:divBdr>
        <w:top w:val="none" w:sz="0" w:space="0" w:color="auto"/>
        <w:left w:val="none" w:sz="0" w:space="0" w:color="auto"/>
        <w:bottom w:val="none" w:sz="0" w:space="0" w:color="auto"/>
        <w:right w:val="none" w:sz="0" w:space="0" w:color="auto"/>
      </w:divBdr>
    </w:div>
    <w:div w:id="1966309107">
      <w:bodyDiv w:val="1"/>
      <w:marLeft w:val="0"/>
      <w:marRight w:val="0"/>
      <w:marTop w:val="0"/>
      <w:marBottom w:val="0"/>
      <w:divBdr>
        <w:top w:val="none" w:sz="0" w:space="0" w:color="auto"/>
        <w:left w:val="none" w:sz="0" w:space="0" w:color="auto"/>
        <w:bottom w:val="none" w:sz="0" w:space="0" w:color="auto"/>
        <w:right w:val="none" w:sz="0" w:space="0" w:color="auto"/>
      </w:divBdr>
    </w:div>
    <w:div w:id="1967006399">
      <w:bodyDiv w:val="1"/>
      <w:marLeft w:val="0"/>
      <w:marRight w:val="0"/>
      <w:marTop w:val="0"/>
      <w:marBottom w:val="0"/>
      <w:divBdr>
        <w:top w:val="none" w:sz="0" w:space="0" w:color="auto"/>
        <w:left w:val="none" w:sz="0" w:space="0" w:color="auto"/>
        <w:bottom w:val="none" w:sz="0" w:space="0" w:color="auto"/>
        <w:right w:val="none" w:sz="0" w:space="0" w:color="auto"/>
      </w:divBdr>
    </w:div>
    <w:div w:id="1967589032">
      <w:bodyDiv w:val="1"/>
      <w:marLeft w:val="0"/>
      <w:marRight w:val="0"/>
      <w:marTop w:val="0"/>
      <w:marBottom w:val="0"/>
      <w:divBdr>
        <w:top w:val="none" w:sz="0" w:space="0" w:color="auto"/>
        <w:left w:val="none" w:sz="0" w:space="0" w:color="auto"/>
        <w:bottom w:val="none" w:sz="0" w:space="0" w:color="auto"/>
        <w:right w:val="none" w:sz="0" w:space="0" w:color="auto"/>
      </w:divBdr>
    </w:div>
    <w:div w:id="1967932845">
      <w:bodyDiv w:val="1"/>
      <w:marLeft w:val="0"/>
      <w:marRight w:val="0"/>
      <w:marTop w:val="0"/>
      <w:marBottom w:val="0"/>
      <w:divBdr>
        <w:top w:val="none" w:sz="0" w:space="0" w:color="auto"/>
        <w:left w:val="none" w:sz="0" w:space="0" w:color="auto"/>
        <w:bottom w:val="none" w:sz="0" w:space="0" w:color="auto"/>
        <w:right w:val="none" w:sz="0" w:space="0" w:color="auto"/>
      </w:divBdr>
    </w:div>
    <w:div w:id="1968048828">
      <w:bodyDiv w:val="1"/>
      <w:marLeft w:val="0"/>
      <w:marRight w:val="0"/>
      <w:marTop w:val="0"/>
      <w:marBottom w:val="0"/>
      <w:divBdr>
        <w:top w:val="none" w:sz="0" w:space="0" w:color="auto"/>
        <w:left w:val="none" w:sz="0" w:space="0" w:color="auto"/>
        <w:bottom w:val="none" w:sz="0" w:space="0" w:color="auto"/>
        <w:right w:val="none" w:sz="0" w:space="0" w:color="auto"/>
      </w:divBdr>
    </w:div>
    <w:div w:id="1968202202">
      <w:bodyDiv w:val="1"/>
      <w:marLeft w:val="0"/>
      <w:marRight w:val="0"/>
      <w:marTop w:val="0"/>
      <w:marBottom w:val="0"/>
      <w:divBdr>
        <w:top w:val="none" w:sz="0" w:space="0" w:color="auto"/>
        <w:left w:val="none" w:sz="0" w:space="0" w:color="auto"/>
        <w:bottom w:val="none" w:sz="0" w:space="0" w:color="auto"/>
        <w:right w:val="none" w:sz="0" w:space="0" w:color="auto"/>
      </w:divBdr>
    </w:div>
    <w:div w:id="1968584859">
      <w:bodyDiv w:val="1"/>
      <w:marLeft w:val="0"/>
      <w:marRight w:val="0"/>
      <w:marTop w:val="0"/>
      <w:marBottom w:val="0"/>
      <w:divBdr>
        <w:top w:val="none" w:sz="0" w:space="0" w:color="auto"/>
        <w:left w:val="none" w:sz="0" w:space="0" w:color="auto"/>
        <w:bottom w:val="none" w:sz="0" w:space="0" w:color="auto"/>
        <w:right w:val="none" w:sz="0" w:space="0" w:color="auto"/>
      </w:divBdr>
    </w:div>
    <w:div w:id="1968778645">
      <w:bodyDiv w:val="1"/>
      <w:marLeft w:val="0"/>
      <w:marRight w:val="0"/>
      <w:marTop w:val="0"/>
      <w:marBottom w:val="0"/>
      <w:divBdr>
        <w:top w:val="none" w:sz="0" w:space="0" w:color="auto"/>
        <w:left w:val="none" w:sz="0" w:space="0" w:color="auto"/>
        <w:bottom w:val="none" w:sz="0" w:space="0" w:color="auto"/>
        <w:right w:val="none" w:sz="0" w:space="0" w:color="auto"/>
      </w:divBdr>
    </w:div>
    <w:div w:id="1969314785">
      <w:bodyDiv w:val="1"/>
      <w:marLeft w:val="0"/>
      <w:marRight w:val="0"/>
      <w:marTop w:val="0"/>
      <w:marBottom w:val="0"/>
      <w:divBdr>
        <w:top w:val="none" w:sz="0" w:space="0" w:color="auto"/>
        <w:left w:val="none" w:sz="0" w:space="0" w:color="auto"/>
        <w:bottom w:val="none" w:sz="0" w:space="0" w:color="auto"/>
        <w:right w:val="none" w:sz="0" w:space="0" w:color="auto"/>
      </w:divBdr>
    </w:div>
    <w:div w:id="1969359342">
      <w:bodyDiv w:val="1"/>
      <w:marLeft w:val="0"/>
      <w:marRight w:val="0"/>
      <w:marTop w:val="0"/>
      <w:marBottom w:val="0"/>
      <w:divBdr>
        <w:top w:val="none" w:sz="0" w:space="0" w:color="auto"/>
        <w:left w:val="none" w:sz="0" w:space="0" w:color="auto"/>
        <w:bottom w:val="none" w:sz="0" w:space="0" w:color="auto"/>
        <w:right w:val="none" w:sz="0" w:space="0" w:color="auto"/>
      </w:divBdr>
    </w:div>
    <w:div w:id="1969433075">
      <w:bodyDiv w:val="1"/>
      <w:marLeft w:val="0"/>
      <w:marRight w:val="0"/>
      <w:marTop w:val="0"/>
      <w:marBottom w:val="0"/>
      <w:divBdr>
        <w:top w:val="none" w:sz="0" w:space="0" w:color="auto"/>
        <w:left w:val="none" w:sz="0" w:space="0" w:color="auto"/>
        <w:bottom w:val="none" w:sz="0" w:space="0" w:color="auto"/>
        <w:right w:val="none" w:sz="0" w:space="0" w:color="auto"/>
      </w:divBdr>
    </w:div>
    <w:div w:id="1969555521">
      <w:bodyDiv w:val="1"/>
      <w:marLeft w:val="0"/>
      <w:marRight w:val="0"/>
      <w:marTop w:val="0"/>
      <w:marBottom w:val="0"/>
      <w:divBdr>
        <w:top w:val="none" w:sz="0" w:space="0" w:color="auto"/>
        <w:left w:val="none" w:sz="0" w:space="0" w:color="auto"/>
        <w:bottom w:val="none" w:sz="0" w:space="0" w:color="auto"/>
        <w:right w:val="none" w:sz="0" w:space="0" w:color="auto"/>
      </w:divBdr>
    </w:div>
    <w:div w:id="1969585014">
      <w:bodyDiv w:val="1"/>
      <w:marLeft w:val="0"/>
      <w:marRight w:val="0"/>
      <w:marTop w:val="0"/>
      <w:marBottom w:val="0"/>
      <w:divBdr>
        <w:top w:val="none" w:sz="0" w:space="0" w:color="auto"/>
        <w:left w:val="none" w:sz="0" w:space="0" w:color="auto"/>
        <w:bottom w:val="none" w:sz="0" w:space="0" w:color="auto"/>
        <w:right w:val="none" w:sz="0" w:space="0" w:color="auto"/>
      </w:divBdr>
    </w:div>
    <w:div w:id="1970014758">
      <w:bodyDiv w:val="1"/>
      <w:marLeft w:val="0"/>
      <w:marRight w:val="0"/>
      <w:marTop w:val="0"/>
      <w:marBottom w:val="0"/>
      <w:divBdr>
        <w:top w:val="none" w:sz="0" w:space="0" w:color="auto"/>
        <w:left w:val="none" w:sz="0" w:space="0" w:color="auto"/>
        <w:bottom w:val="none" w:sz="0" w:space="0" w:color="auto"/>
        <w:right w:val="none" w:sz="0" w:space="0" w:color="auto"/>
      </w:divBdr>
    </w:div>
    <w:div w:id="1970014930">
      <w:bodyDiv w:val="1"/>
      <w:marLeft w:val="0"/>
      <w:marRight w:val="0"/>
      <w:marTop w:val="0"/>
      <w:marBottom w:val="0"/>
      <w:divBdr>
        <w:top w:val="none" w:sz="0" w:space="0" w:color="auto"/>
        <w:left w:val="none" w:sz="0" w:space="0" w:color="auto"/>
        <w:bottom w:val="none" w:sz="0" w:space="0" w:color="auto"/>
        <w:right w:val="none" w:sz="0" w:space="0" w:color="auto"/>
      </w:divBdr>
    </w:div>
    <w:div w:id="1970044707">
      <w:bodyDiv w:val="1"/>
      <w:marLeft w:val="0"/>
      <w:marRight w:val="0"/>
      <w:marTop w:val="0"/>
      <w:marBottom w:val="0"/>
      <w:divBdr>
        <w:top w:val="none" w:sz="0" w:space="0" w:color="auto"/>
        <w:left w:val="none" w:sz="0" w:space="0" w:color="auto"/>
        <w:bottom w:val="none" w:sz="0" w:space="0" w:color="auto"/>
        <w:right w:val="none" w:sz="0" w:space="0" w:color="auto"/>
      </w:divBdr>
    </w:div>
    <w:div w:id="1970431399">
      <w:bodyDiv w:val="1"/>
      <w:marLeft w:val="0"/>
      <w:marRight w:val="0"/>
      <w:marTop w:val="0"/>
      <w:marBottom w:val="0"/>
      <w:divBdr>
        <w:top w:val="none" w:sz="0" w:space="0" w:color="auto"/>
        <w:left w:val="none" w:sz="0" w:space="0" w:color="auto"/>
        <w:bottom w:val="none" w:sz="0" w:space="0" w:color="auto"/>
        <w:right w:val="none" w:sz="0" w:space="0" w:color="auto"/>
      </w:divBdr>
    </w:div>
    <w:div w:id="1970502961">
      <w:bodyDiv w:val="1"/>
      <w:marLeft w:val="0"/>
      <w:marRight w:val="0"/>
      <w:marTop w:val="0"/>
      <w:marBottom w:val="0"/>
      <w:divBdr>
        <w:top w:val="none" w:sz="0" w:space="0" w:color="auto"/>
        <w:left w:val="none" w:sz="0" w:space="0" w:color="auto"/>
        <w:bottom w:val="none" w:sz="0" w:space="0" w:color="auto"/>
        <w:right w:val="none" w:sz="0" w:space="0" w:color="auto"/>
      </w:divBdr>
    </w:div>
    <w:div w:id="1971591522">
      <w:bodyDiv w:val="1"/>
      <w:marLeft w:val="0"/>
      <w:marRight w:val="0"/>
      <w:marTop w:val="0"/>
      <w:marBottom w:val="0"/>
      <w:divBdr>
        <w:top w:val="none" w:sz="0" w:space="0" w:color="auto"/>
        <w:left w:val="none" w:sz="0" w:space="0" w:color="auto"/>
        <w:bottom w:val="none" w:sz="0" w:space="0" w:color="auto"/>
        <w:right w:val="none" w:sz="0" w:space="0" w:color="auto"/>
      </w:divBdr>
    </w:div>
    <w:div w:id="1972438632">
      <w:bodyDiv w:val="1"/>
      <w:marLeft w:val="0"/>
      <w:marRight w:val="0"/>
      <w:marTop w:val="0"/>
      <w:marBottom w:val="0"/>
      <w:divBdr>
        <w:top w:val="none" w:sz="0" w:space="0" w:color="auto"/>
        <w:left w:val="none" w:sz="0" w:space="0" w:color="auto"/>
        <w:bottom w:val="none" w:sz="0" w:space="0" w:color="auto"/>
        <w:right w:val="none" w:sz="0" w:space="0" w:color="auto"/>
      </w:divBdr>
    </w:div>
    <w:div w:id="1972514912">
      <w:bodyDiv w:val="1"/>
      <w:marLeft w:val="0"/>
      <w:marRight w:val="0"/>
      <w:marTop w:val="0"/>
      <w:marBottom w:val="0"/>
      <w:divBdr>
        <w:top w:val="none" w:sz="0" w:space="0" w:color="auto"/>
        <w:left w:val="none" w:sz="0" w:space="0" w:color="auto"/>
        <w:bottom w:val="none" w:sz="0" w:space="0" w:color="auto"/>
        <w:right w:val="none" w:sz="0" w:space="0" w:color="auto"/>
      </w:divBdr>
    </w:div>
    <w:div w:id="1972515193">
      <w:bodyDiv w:val="1"/>
      <w:marLeft w:val="0"/>
      <w:marRight w:val="0"/>
      <w:marTop w:val="0"/>
      <w:marBottom w:val="0"/>
      <w:divBdr>
        <w:top w:val="none" w:sz="0" w:space="0" w:color="auto"/>
        <w:left w:val="none" w:sz="0" w:space="0" w:color="auto"/>
        <w:bottom w:val="none" w:sz="0" w:space="0" w:color="auto"/>
        <w:right w:val="none" w:sz="0" w:space="0" w:color="auto"/>
      </w:divBdr>
    </w:div>
    <w:div w:id="1973753940">
      <w:bodyDiv w:val="1"/>
      <w:marLeft w:val="0"/>
      <w:marRight w:val="0"/>
      <w:marTop w:val="0"/>
      <w:marBottom w:val="0"/>
      <w:divBdr>
        <w:top w:val="none" w:sz="0" w:space="0" w:color="auto"/>
        <w:left w:val="none" w:sz="0" w:space="0" w:color="auto"/>
        <w:bottom w:val="none" w:sz="0" w:space="0" w:color="auto"/>
        <w:right w:val="none" w:sz="0" w:space="0" w:color="auto"/>
      </w:divBdr>
    </w:div>
    <w:div w:id="1973829121">
      <w:bodyDiv w:val="1"/>
      <w:marLeft w:val="0"/>
      <w:marRight w:val="0"/>
      <w:marTop w:val="0"/>
      <w:marBottom w:val="0"/>
      <w:divBdr>
        <w:top w:val="none" w:sz="0" w:space="0" w:color="auto"/>
        <w:left w:val="none" w:sz="0" w:space="0" w:color="auto"/>
        <w:bottom w:val="none" w:sz="0" w:space="0" w:color="auto"/>
        <w:right w:val="none" w:sz="0" w:space="0" w:color="auto"/>
      </w:divBdr>
    </w:div>
    <w:div w:id="1973945749">
      <w:bodyDiv w:val="1"/>
      <w:marLeft w:val="0"/>
      <w:marRight w:val="0"/>
      <w:marTop w:val="0"/>
      <w:marBottom w:val="0"/>
      <w:divBdr>
        <w:top w:val="none" w:sz="0" w:space="0" w:color="auto"/>
        <w:left w:val="none" w:sz="0" w:space="0" w:color="auto"/>
        <w:bottom w:val="none" w:sz="0" w:space="0" w:color="auto"/>
        <w:right w:val="none" w:sz="0" w:space="0" w:color="auto"/>
      </w:divBdr>
    </w:div>
    <w:div w:id="1973972735">
      <w:bodyDiv w:val="1"/>
      <w:marLeft w:val="0"/>
      <w:marRight w:val="0"/>
      <w:marTop w:val="0"/>
      <w:marBottom w:val="0"/>
      <w:divBdr>
        <w:top w:val="none" w:sz="0" w:space="0" w:color="auto"/>
        <w:left w:val="none" w:sz="0" w:space="0" w:color="auto"/>
        <w:bottom w:val="none" w:sz="0" w:space="0" w:color="auto"/>
        <w:right w:val="none" w:sz="0" w:space="0" w:color="auto"/>
      </w:divBdr>
    </w:div>
    <w:div w:id="1975133696">
      <w:bodyDiv w:val="1"/>
      <w:marLeft w:val="0"/>
      <w:marRight w:val="0"/>
      <w:marTop w:val="0"/>
      <w:marBottom w:val="0"/>
      <w:divBdr>
        <w:top w:val="none" w:sz="0" w:space="0" w:color="auto"/>
        <w:left w:val="none" w:sz="0" w:space="0" w:color="auto"/>
        <w:bottom w:val="none" w:sz="0" w:space="0" w:color="auto"/>
        <w:right w:val="none" w:sz="0" w:space="0" w:color="auto"/>
      </w:divBdr>
    </w:div>
    <w:div w:id="1975479297">
      <w:bodyDiv w:val="1"/>
      <w:marLeft w:val="0"/>
      <w:marRight w:val="0"/>
      <w:marTop w:val="0"/>
      <w:marBottom w:val="0"/>
      <w:divBdr>
        <w:top w:val="none" w:sz="0" w:space="0" w:color="auto"/>
        <w:left w:val="none" w:sz="0" w:space="0" w:color="auto"/>
        <w:bottom w:val="none" w:sz="0" w:space="0" w:color="auto"/>
        <w:right w:val="none" w:sz="0" w:space="0" w:color="auto"/>
      </w:divBdr>
    </w:div>
    <w:div w:id="1975601873">
      <w:bodyDiv w:val="1"/>
      <w:marLeft w:val="0"/>
      <w:marRight w:val="0"/>
      <w:marTop w:val="0"/>
      <w:marBottom w:val="0"/>
      <w:divBdr>
        <w:top w:val="none" w:sz="0" w:space="0" w:color="auto"/>
        <w:left w:val="none" w:sz="0" w:space="0" w:color="auto"/>
        <w:bottom w:val="none" w:sz="0" w:space="0" w:color="auto"/>
        <w:right w:val="none" w:sz="0" w:space="0" w:color="auto"/>
      </w:divBdr>
    </w:div>
    <w:div w:id="1975912883">
      <w:bodyDiv w:val="1"/>
      <w:marLeft w:val="0"/>
      <w:marRight w:val="0"/>
      <w:marTop w:val="0"/>
      <w:marBottom w:val="0"/>
      <w:divBdr>
        <w:top w:val="none" w:sz="0" w:space="0" w:color="auto"/>
        <w:left w:val="none" w:sz="0" w:space="0" w:color="auto"/>
        <w:bottom w:val="none" w:sz="0" w:space="0" w:color="auto"/>
        <w:right w:val="none" w:sz="0" w:space="0" w:color="auto"/>
      </w:divBdr>
    </w:div>
    <w:div w:id="1976059012">
      <w:bodyDiv w:val="1"/>
      <w:marLeft w:val="0"/>
      <w:marRight w:val="0"/>
      <w:marTop w:val="0"/>
      <w:marBottom w:val="0"/>
      <w:divBdr>
        <w:top w:val="none" w:sz="0" w:space="0" w:color="auto"/>
        <w:left w:val="none" w:sz="0" w:space="0" w:color="auto"/>
        <w:bottom w:val="none" w:sz="0" w:space="0" w:color="auto"/>
        <w:right w:val="none" w:sz="0" w:space="0" w:color="auto"/>
      </w:divBdr>
    </w:div>
    <w:div w:id="1976444938">
      <w:bodyDiv w:val="1"/>
      <w:marLeft w:val="0"/>
      <w:marRight w:val="0"/>
      <w:marTop w:val="0"/>
      <w:marBottom w:val="0"/>
      <w:divBdr>
        <w:top w:val="none" w:sz="0" w:space="0" w:color="auto"/>
        <w:left w:val="none" w:sz="0" w:space="0" w:color="auto"/>
        <w:bottom w:val="none" w:sz="0" w:space="0" w:color="auto"/>
        <w:right w:val="none" w:sz="0" w:space="0" w:color="auto"/>
      </w:divBdr>
    </w:div>
    <w:div w:id="1976448274">
      <w:bodyDiv w:val="1"/>
      <w:marLeft w:val="0"/>
      <w:marRight w:val="0"/>
      <w:marTop w:val="0"/>
      <w:marBottom w:val="0"/>
      <w:divBdr>
        <w:top w:val="none" w:sz="0" w:space="0" w:color="auto"/>
        <w:left w:val="none" w:sz="0" w:space="0" w:color="auto"/>
        <w:bottom w:val="none" w:sz="0" w:space="0" w:color="auto"/>
        <w:right w:val="none" w:sz="0" w:space="0" w:color="auto"/>
      </w:divBdr>
    </w:div>
    <w:div w:id="1976518446">
      <w:bodyDiv w:val="1"/>
      <w:marLeft w:val="0"/>
      <w:marRight w:val="0"/>
      <w:marTop w:val="0"/>
      <w:marBottom w:val="0"/>
      <w:divBdr>
        <w:top w:val="none" w:sz="0" w:space="0" w:color="auto"/>
        <w:left w:val="none" w:sz="0" w:space="0" w:color="auto"/>
        <w:bottom w:val="none" w:sz="0" w:space="0" w:color="auto"/>
        <w:right w:val="none" w:sz="0" w:space="0" w:color="auto"/>
      </w:divBdr>
    </w:div>
    <w:div w:id="1976829133">
      <w:bodyDiv w:val="1"/>
      <w:marLeft w:val="0"/>
      <w:marRight w:val="0"/>
      <w:marTop w:val="0"/>
      <w:marBottom w:val="0"/>
      <w:divBdr>
        <w:top w:val="none" w:sz="0" w:space="0" w:color="auto"/>
        <w:left w:val="none" w:sz="0" w:space="0" w:color="auto"/>
        <w:bottom w:val="none" w:sz="0" w:space="0" w:color="auto"/>
        <w:right w:val="none" w:sz="0" w:space="0" w:color="auto"/>
      </w:divBdr>
    </w:div>
    <w:div w:id="1977685129">
      <w:bodyDiv w:val="1"/>
      <w:marLeft w:val="0"/>
      <w:marRight w:val="0"/>
      <w:marTop w:val="0"/>
      <w:marBottom w:val="0"/>
      <w:divBdr>
        <w:top w:val="none" w:sz="0" w:space="0" w:color="auto"/>
        <w:left w:val="none" w:sz="0" w:space="0" w:color="auto"/>
        <w:bottom w:val="none" w:sz="0" w:space="0" w:color="auto"/>
        <w:right w:val="none" w:sz="0" w:space="0" w:color="auto"/>
      </w:divBdr>
    </w:div>
    <w:div w:id="1977710871">
      <w:bodyDiv w:val="1"/>
      <w:marLeft w:val="0"/>
      <w:marRight w:val="0"/>
      <w:marTop w:val="0"/>
      <w:marBottom w:val="0"/>
      <w:divBdr>
        <w:top w:val="none" w:sz="0" w:space="0" w:color="auto"/>
        <w:left w:val="none" w:sz="0" w:space="0" w:color="auto"/>
        <w:bottom w:val="none" w:sz="0" w:space="0" w:color="auto"/>
        <w:right w:val="none" w:sz="0" w:space="0" w:color="auto"/>
      </w:divBdr>
    </w:div>
    <w:div w:id="1979145116">
      <w:bodyDiv w:val="1"/>
      <w:marLeft w:val="0"/>
      <w:marRight w:val="0"/>
      <w:marTop w:val="0"/>
      <w:marBottom w:val="0"/>
      <w:divBdr>
        <w:top w:val="none" w:sz="0" w:space="0" w:color="auto"/>
        <w:left w:val="none" w:sz="0" w:space="0" w:color="auto"/>
        <w:bottom w:val="none" w:sz="0" w:space="0" w:color="auto"/>
        <w:right w:val="none" w:sz="0" w:space="0" w:color="auto"/>
      </w:divBdr>
    </w:div>
    <w:div w:id="1979410818">
      <w:bodyDiv w:val="1"/>
      <w:marLeft w:val="0"/>
      <w:marRight w:val="0"/>
      <w:marTop w:val="0"/>
      <w:marBottom w:val="0"/>
      <w:divBdr>
        <w:top w:val="none" w:sz="0" w:space="0" w:color="auto"/>
        <w:left w:val="none" w:sz="0" w:space="0" w:color="auto"/>
        <w:bottom w:val="none" w:sz="0" w:space="0" w:color="auto"/>
        <w:right w:val="none" w:sz="0" w:space="0" w:color="auto"/>
      </w:divBdr>
    </w:div>
    <w:div w:id="1979988552">
      <w:bodyDiv w:val="1"/>
      <w:marLeft w:val="0"/>
      <w:marRight w:val="0"/>
      <w:marTop w:val="0"/>
      <w:marBottom w:val="0"/>
      <w:divBdr>
        <w:top w:val="none" w:sz="0" w:space="0" w:color="auto"/>
        <w:left w:val="none" w:sz="0" w:space="0" w:color="auto"/>
        <w:bottom w:val="none" w:sz="0" w:space="0" w:color="auto"/>
        <w:right w:val="none" w:sz="0" w:space="0" w:color="auto"/>
      </w:divBdr>
    </w:div>
    <w:div w:id="1980184309">
      <w:bodyDiv w:val="1"/>
      <w:marLeft w:val="0"/>
      <w:marRight w:val="0"/>
      <w:marTop w:val="0"/>
      <w:marBottom w:val="0"/>
      <w:divBdr>
        <w:top w:val="none" w:sz="0" w:space="0" w:color="auto"/>
        <w:left w:val="none" w:sz="0" w:space="0" w:color="auto"/>
        <w:bottom w:val="none" w:sz="0" w:space="0" w:color="auto"/>
        <w:right w:val="none" w:sz="0" w:space="0" w:color="auto"/>
      </w:divBdr>
    </w:div>
    <w:div w:id="1980188419">
      <w:bodyDiv w:val="1"/>
      <w:marLeft w:val="0"/>
      <w:marRight w:val="0"/>
      <w:marTop w:val="0"/>
      <w:marBottom w:val="0"/>
      <w:divBdr>
        <w:top w:val="none" w:sz="0" w:space="0" w:color="auto"/>
        <w:left w:val="none" w:sz="0" w:space="0" w:color="auto"/>
        <w:bottom w:val="none" w:sz="0" w:space="0" w:color="auto"/>
        <w:right w:val="none" w:sz="0" w:space="0" w:color="auto"/>
      </w:divBdr>
    </w:div>
    <w:div w:id="1980376219">
      <w:bodyDiv w:val="1"/>
      <w:marLeft w:val="0"/>
      <w:marRight w:val="0"/>
      <w:marTop w:val="0"/>
      <w:marBottom w:val="0"/>
      <w:divBdr>
        <w:top w:val="none" w:sz="0" w:space="0" w:color="auto"/>
        <w:left w:val="none" w:sz="0" w:space="0" w:color="auto"/>
        <w:bottom w:val="none" w:sz="0" w:space="0" w:color="auto"/>
        <w:right w:val="none" w:sz="0" w:space="0" w:color="auto"/>
      </w:divBdr>
    </w:div>
    <w:div w:id="1980568067">
      <w:bodyDiv w:val="1"/>
      <w:marLeft w:val="0"/>
      <w:marRight w:val="0"/>
      <w:marTop w:val="0"/>
      <w:marBottom w:val="0"/>
      <w:divBdr>
        <w:top w:val="none" w:sz="0" w:space="0" w:color="auto"/>
        <w:left w:val="none" w:sz="0" w:space="0" w:color="auto"/>
        <w:bottom w:val="none" w:sz="0" w:space="0" w:color="auto"/>
        <w:right w:val="none" w:sz="0" w:space="0" w:color="auto"/>
      </w:divBdr>
    </w:div>
    <w:div w:id="1981612726">
      <w:bodyDiv w:val="1"/>
      <w:marLeft w:val="0"/>
      <w:marRight w:val="0"/>
      <w:marTop w:val="0"/>
      <w:marBottom w:val="0"/>
      <w:divBdr>
        <w:top w:val="none" w:sz="0" w:space="0" w:color="auto"/>
        <w:left w:val="none" w:sz="0" w:space="0" w:color="auto"/>
        <w:bottom w:val="none" w:sz="0" w:space="0" w:color="auto"/>
        <w:right w:val="none" w:sz="0" w:space="0" w:color="auto"/>
      </w:divBdr>
    </w:div>
    <w:div w:id="1981762901">
      <w:bodyDiv w:val="1"/>
      <w:marLeft w:val="0"/>
      <w:marRight w:val="0"/>
      <w:marTop w:val="0"/>
      <w:marBottom w:val="0"/>
      <w:divBdr>
        <w:top w:val="none" w:sz="0" w:space="0" w:color="auto"/>
        <w:left w:val="none" w:sz="0" w:space="0" w:color="auto"/>
        <w:bottom w:val="none" w:sz="0" w:space="0" w:color="auto"/>
        <w:right w:val="none" w:sz="0" w:space="0" w:color="auto"/>
      </w:divBdr>
    </w:div>
    <w:div w:id="1982492647">
      <w:bodyDiv w:val="1"/>
      <w:marLeft w:val="0"/>
      <w:marRight w:val="0"/>
      <w:marTop w:val="0"/>
      <w:marBottom w:val="0"/>
      <w:divBdr>
        <w:top w:val="none" w:sz="0" w:space="0" w:color="auto"/>
        <w:left w:val="none" w:sz="0" w:space="0" w:color="auto"/>
        <w:bottom w:val="none" w:sz="0" w:space="0" w:color="auto"/>
        <w:right w:val="none" w:sz="0" w:space="0" w:color="auto"/>
      </w:divBdr>
    </w:div>
    <w:div w:id="1982732198">
      <w:bodyDiv w:val="1"/>
      <w:marLeft w:val="0"/>
      <w:marRight w:val="0"/>
      <w:marTop w:val="0"/>
      <w:marBottom w:val="0"/>
      <w:divBdr>
        <w:top w:val="none" w:sz="0" w:space="0" w:color="auto"/>
        <w:left w:val="none" w:sz="0" w:space="0" w:color="auto"/>
        <w:bottom w:val="none" w:sz="0" w:space="0" w:color="auto"/>
        <w:right w:val="none" w:sz="0" w:space="0" w:color="auto"/>
      </w:divBdr>
    </w:div>
    <w:div w:id="1983072980">
      <w:bodyDiv w:val="1"/>
      <w:marLeft w:val="0"/>
      <w:marRight w:val="0"/>
      <w:marTop w:val="0"/>
      <w:marBottom w:val="0"/>
      <w:divBdr>
        <w:top w:val="none" w:sz="0" w:space="0" w:color="auto"/>
        <w:left w:val="none" w:sz="0" w:space="0" w:color="auto"/>
        <w:bottom w:val="none" w:sz="0" w:space="0" w:color="auto"/>
        <w:right w:val="none" w:sz="0" w:space="0" w:color="auto"/>
      </w:divBdr>
    </w:div>
    <w:div w:id="1983148220">
      <w:bodyDiv w:val="1"/>
      <w:marLeft w:val="0"/>
      <w:marRight w:val="0"/>
      <w:marTop w:val="0"/>
      <w:marBottom w:val="0"/>
      <w:divBdr>
        <w:top w:val="none" w:sz="0" w:space="0" w:color="auto"/>
        <w:left w:val="none" w:sz="0" w:space="0" w:color="auto"/>
        <w:bottom w:val="none" w:sz="0" w:space="0" w:color="auto"/>
        <w:right w:val="none" w:sz="0" w:space="0" w:color="auto"/>
      </w:divBdr>
    </w:div>
    <w:div w:id="1984315064">
      <w:bodyDiv w:val="1"/>
      <w:marLeft w:val="0"/>
      <w:marRight w:val="0"/>
      <w:marTop w:val="0"/>
      <w:marBottom w:val="0"/>
      <w:divBdr>
        <w:top w:val="none" w:sz="0" w:space="0" w:color="auto"/>
        <w:left w:val="none" w:sz="0" w:space="0" w:color="auto"/>
        <w:bottom w:val="none" w:sz="0" w:space="0" w:color="auto"/>
        <w:right w:val="none" w:sz="0" w:space="0" w:color="auto"/>
      </w:divBdr>
    </w:div>
    <w:div w:id="1985425751">
      <w:bodyDiv w:val="1"/>
      <w:marLeft w:val="0"/>
      <w:marRight w:val="0"/>
      <w:marTop w:val="0"/>
      <w:marBottom w:val="0"/>
      <w:divBdr>
        <w:top w:val="none" w:sz="0" w:space="0" w:color="auto"/>
        <w:left w:val="none" w:sz="0" w:space="0" w:color="auto"/>
        <w:bottom w:val="none" w:sz="0" w:space="0" w:color="auto"/>
        <w:right w:val="none" w:sz="0" w:space="0" w:color="auto"/>
      </w:divBdr>
    </w:div>
    <w:div w:id="1985890372">
      <w:bodyDiv w:val="1"/>
      <w:marLeft w:val="0"/>
      <w:marRight w:val="0"/>
      <w:marTop w:val="0"/>
      <w:marBottom w:val="0"/>
      <w:divBdr>
        <w:top w:val="none" w:sz="0" w:space="0" w:color="auto"/>
        <w:left w:val="none" w:sz="0" w:space="0" w:color="auto"/>
        <w:bottom w:val="none" w:sz="0" w:space="0" w:color="auto"/>
        <w:right w:val="none" w:sz="0" w:space="0" w:color="auto"/>
      </w:divBdr>
    </w:div>
    <w:div w:id="1985969520">
      <w:bodyDiv w:val="1"/>
      <w:marLeft w:val="0"/>
      <w:marRight w:val="0"/>
      <w:marTop w:val="0"/>
      <w:marBottom w:val="0"/>
      <w:divBdr>
        <w:top w:val="none" w:sz="0" w:space="0" w:color="auto"/>
        <w:left w:val="none" w:sz="0" w:space="0" w:color="auto"/>
        <w:bottom w:val="none" w:sz="0" w:space="0" w:color="auto"/>
        <w:right w:val="none" w:sz="0" w:space="0" w:color="auto"/>
      </w:divBdr>
    </w:div>
    <w:div w:id="1986277247">
      <w:bodyDiv w:val="1"/>
      <w:marLeft w:val="0"/>
      <w:marRight w:val="0"/>
      <w:marTop w:val="0"/>
      <w:marBottom w:val="0"/>
      <w:divBdr>
        <w:top w:val="none" w:sz="0" w:space="0" w:color="auto"/>
        <w:left w:val="none" w:sz="0" w:space="0" w:color="auto"/>
        <w:bottom w:val="none" w:sz="0" w:space="0" w:color="auto"/>
        <w:right w:val="none" w:sz="0" w:space="0" w:color="auto"/>
      </w:divBdr>
    </w:div>
    <w:div w:id="1986425052">
      <w:bodyDiv w:val="1"/>
      <w:marLeft w:val="0"/>
      <w:marRight w:val="0"/>
      <w:marTop w:val="0"/>
      <w:marBottom w:val="0"/>
      <w:divBdr>
        <w:top w:val="none" w:sz="0" w:space="0" w:color="auto"/>
        <w:left w:val="none" w:sz="0" w:space="0" w:color="auto"/>
        <w:bottom w:val="none" w:sz="0" w:space="0" w:color="auto"/>
        <w:right w:val="none" w:sz="0" w:space="0" w:color="auto"/>
      </w:divBdr>
    </w:div>
    <w:div w:id="1986466334">
      <w:bodyDiv w:val="1"/>
      <w:marLeft w:val="0"/>
      <w:marRight w:val="0"/>
      <w:marTop w:val="0"/>
      <w:marBottom w:val="0"/>
      <w:divBdr>
        <w:top w:val="none" w:sz="0" w:space="0" w:color="auto"/>
        <w:left w:val="none" w:sz="0" w:space="0" w:color="auto"/>
        <w:bottom w:val="none" w:sz="0" w:space="0" w:color="auto"/>
        <w:right w:val="none" w:sz="0" w:space="0" w:color="auto"/>
      </w:divBdr>
    </w:div>
    <w:div w:id="1986624352">
      <w:bodyDiv w:val="1"/>
      <w:marLeft w:val="0"/>
      <w:marRight w:val="0"/>
      <w:marTop w:val="0"/>
      <w:marBottom w:val="0"/>
      <w:divBdr>
        <w:top w:val="none" w:sz="0" w:space="0" w:color="auto"/>
        <w:left w:val="none" w:sz="0" w:space="0" w:color="auto"/>
        <w:bottom w:val="none" w:sz="0" w:space="0" w:color="auto"/>
        <w:right w:val="none" w:sz="0" w:space="0" w:color="auto"/>
      </w:divBdr>
    </w:div>
    <w:div w:id="1986661579">
      <w:bodyDiv w:val="1"/>
      <w:marLeft w:val="0"/>
      <w:marRight w:val="0"/>
      <w:marTop w:val="0"/>
      <w:marBottom w:val="0"/>
      <w:divBdr>
        <w:top w:val="none" w:sz="0" w:space="0" w:color="auto"/>
        <w:left w:val="none" w:sz="0" w:space="0" w:color="auto"/>
        <w:bottom w:val="none" w:sz="0" w:space="0" w:color="auto"/>
        <w:right w:val="none" w:sz="0" w:space="0" w:color="auto"/>
      </w:divBdr>
    </w:div>
    <w:div w:id="1986814946">
      <w:bodyDiv w:val="1"/>
      <w:marLeft w:val="0"/>
      <w:marRight w:val="0"/>
      <w:marTop w:val="0"/>
      <w:marBottom w:val="0"/>
      <w:divBdr>
        <w:top w:val="none" w:sz="0" w:space="0" w:color="auto"/>
        <w:left w:val="none" w:sz="0" w:space="0" w:color="auto"/>
        <w:bottom w:val="none" w:sz="0" w:space="0" w:color="auto"/>
        <w:right w:val="none" w:sz="0" w:space="0" w:color="auto"/>
      </w:divBdr>
    </w:div>
    <w:div w:id="1986930453">
      <w:bodyDiv w:val="1"/>
      <w:marLeft w:val="0"/>
      <w:marRight w:val="0"/>
      <w:marTop w:val="0"/>
      <w:marBottom w:val="0"/>
      <w:divBdr>
        <w:top w:val="none" w:sz="0" w:space="0" w:color="auto"/>
        <w:left w:val="none" w:sz="0" w:space="0" w:color="auto"/>
        <w:bottom w:val="none" w:sz="0" w:space="0" w:color="auto"/>
        <w:right w:val="none" w:sz="0" w:space="0" w:color="auto"/>
      </w:divBdr>
    </w:div>
    <w:div w:id="1987128531">
      <w:bodyDiv w:val="1"/>
      <w:marLeft w:val="0"/>
      <w:marRight w:val="0"/>
      <w:marTop w:val="0"/>
      <w:marBottom w:val="0"/>
      <w:divBdr>
        <w:top w:val="none" w:sz="0" w:space="0" w:color="auto"/>
        <w:left w:val="none" w:sz="0" w:space="0" w:color="auto"/>
        <w:bottom w:val="none" w:sz="0" w:space="0" w:color="auto"/>
        <w:right w:val="none" w:sz="0" w:space="0" w:color="auto"/>
      </w:divBdr>
    </w:div>
    <w:div w:id="1987197903">
      <w:bodyDiv w:val="1"/>
      <w:marLeft w:val="0"/>
      <w:marRight w:val="0"/>
      <w:marTop w:val="0"/>
      <w:marBottom w:val="0"/>
      <w:divBdr>
        <w:top w:val="none" w:sz="0" w:space="0" w:color="auto"/>
        <w:left w:val="none" w:sz="0" w:space="0" w:color="auto"/>
        <w:bottom w:val="none" w:sz="0" w:space="0" w:color="auto"/>
        <w:right w:val="none" w:sz="0" w:space="0" w:color="auto"/>
      </w:divBdr>
    </w:div>
    <w:div w:id="1989018672">
      <w:bodyDiv w:val="1"/>
      <w:marLeft w:val="0"/>
      <w:marRight w:val="0"/>
      <w:marTop w:val="0"/>
      <w:marBottom w:val="0"/>
      <w:divBdr>
        <w:top w:val="none" w:sz="0" w:space="0" w:color="auto"/>
        <w:left w:val="none" w:sz="0" w:space="0" w:color="auto"/>
        <w:bottom w:val="none" w:sz="0" w:space="0" w:color="auto"/>
        <w:right w:val="none" w:sz="0" w:space="0" w:color="auto"/>
      </w:divBdr>
    </w:div>
    <w:div w:id="1989816889">
      <w:bodyDiv w:val="1"/>
      <w:marLeft w:val="0"/>
      <w:marRight w:val="0"/>
      <w:marTop w:val="0"/>
      <w:marBottom w:val="0"/>
      <w:divBdr>
        <w:top w:val="none" w:sz="0" w:space="0" w:color="auto"/>
        <w:left w:val="none" w:sz="0" w:space="0" w:color="auto"/>
        <w:bottom w:val="none" w:sz="0" w:space="0" w:color="auto"/>
        <w:right w:val="none" w:sz="0" w:space="0" w:color="auto"/>
      </w:divBdr>
    </w:div>
    <w:div w:id="1990596883">
      <w:bodyDiv w:val="1"/>
      <w:marLeft w:val="0"/>
      <w:marRight w:val="0"/>
      <w:marTop w:val="0"/>
      <w:marBottom w:val="0"/>
      <w:divBdr>
        <w:top w:val="none" w:sz="0" w:space="0" w:color="auto"/>
        <w:left w:val="none" w:sz="0" w:space="0" w:color="auto"/>
        <w:bottom w:val="none" w:sz="0" w:space="0" w:color="auto"/>
        <w:right w:val="none" w:sz="0" w:space="0" w:color="auto"/>
      </w:divBdr>
    </w:div>
    <w:div w:id="1990597529">
      <w:bodyDiv w:val="1"/>
      <w:marLeft w:val="0"/>
      <w:marRight w:val="0"/>
      <w:marTop w:val="0"/>
      <w:marBottom w:val="0"/>
      <w:divBdr>
        <w:top w:val="none" w:sz="0" w:space="0" w:color="auto"/>
        <w:left w:val="none" w:sz="0" w:space="0" w:color="auto"/>
        <w:bottom w:val="none" w:sz="0" w:space="0" w:color="auto"/>
        <w:right w:val="none" w:sz="0" w:space="0" w:color="auto"/>
      </w:divBdr>
    </w:div>
    <w:div w:id="1991325198">
      <w:bodyDiv w:val="1"/>
      <w:marLeft w:val="0"/>
      <w:marRight w:val="0"/>
      <w:marTop w:val="0"/>
      <w:marBottom w:val="0"/>
      <w:divBdr>
        <w:top w:val="none" w:sz="0" w:space="0" w:color="auto"/>
        <w:left w:val="none" w:sz="0" w:space="0" w:color="auto"/>
        <w:bottom w:val="none" w:sz="0" w:space="0" w:color="auto"/>
        <w:right w:val="none" w:sz="0" w:space="0" w:color="auto"/>
      </w:divBdr>
    </w:div>
    <w:div w:id="1991591999">
      <w:bodyDiv w:val="1"/>
      <w:marLeft w:val="0"/>
      <w:marRight w:val="0"/>
      <w:marTop w:val="0"/>
      <w:marBottom w:val="0"/>
      <w:divBdr>
        <w:top w:val="none" w:sz="0" w:space="0" w:color="auto"/>
        <w:left w:val="none" w:sz="0" w:space="0" w:color="auto"/>
        <w:bottom w:val="none" w:sz="0" w:space="0" w:color="auto"/>
        <w:right w:val="none" w:sz="0" w:space="0" w:color="auto"/>
      </w:divBdr>
    </w:div>
    <w:div w:id="1992170230">
      <w:bodyDiv w:val="1"/>
      <w:marLeft w:val="0"/>
      <w:marRight w:val="0"/>
      <w:marTop w:val="0"/>
      <w:marBottom w:val="0"/>
      <w:divBdr>
        <w:top w:val="none" w:sz="0" w:space="0" w:color="auto"/>
        <w:left w:val="none" w:sz="0" w:space="0" w:color="auto"/>
        <w:bottom w:val="none" w:sz="0" w:space="0" w:color="auto"/>
        <w:right w:val="none" w:sz="0" w:space="0" w:color="auto"/>
      </w:divBdr>
    </w:div>
    <w:div w:id="1992636059">
      <w:bodyDiv w:val="1"/>
      <w:marLeft w:val="0"/>
      <w:marRight w:val="0"/>
      <w:marTop w:val="0"/>
      <w:marBottom w:val="0"/>
      <w:divBdr>
        <w:top w:val="none" w:sz="0" w:space="0" w:color="auto"/>
        <w:left w:val="none" w:sz="0" w:space="0" w:color="auto"/>
        <w:bottom w:val="none" w:sz="0" w:space="0" w:color="auto"/>
        <w:right w:val="none" w:sz="0" w:space="0" w:color="auto"/>
      </w:divBdr>
    </w:div>
    <w:div w:id="1993244167">
      <w:bodyDiv w:val="1"/>
      <w:marLeft w:val="0"/>
      <w:marRight w:val="0"/>
      <w:marTop w:val="0"/>
      <w:marBottom w:val="0"/>
      <w:divBdr>
        <w:top w:val="none" w:sz="0" w:space="0" w:color="auto"/>
        <w:left w:val="none" w:sz="0" w:space="0" w:color="auto"/>
        <w:bottom w:val="none" w:sz="0" w:space="0" w:color="auto"/>
        <w:right w:val="none" w:sz="0" w:space="0" w:color="auto"/>
      </w:divBdr>
    </w:div>
    <w:div w:id="1993753623">
      <w:bodyDiv w:val="1"/>
      <w:marLeft w:val="0"/>
      <w:marRight w:val="0"/>
      <w:marTop w:val="0"/>
      <w:marBottom w:val="0"/>
      <w:divBdr>
        <w:top w:val="none" w:sz="0" w:space="0" w:color="auto"/>
        <w:left w:val="none" w:sz="0" w:space="0" w:color="auto"/>
        <w:bottom w:val="none" w:sz="0" w:space="0" w:color="auto"/>
        <w:right w:val="none" w:sz="0" w:space="0" w:color="auto"/>
      </w:divBdr>
    </w:div>
    <w:div w:id="1994022636">
      <w:bodyDiv w:val="1"/>
      <w:marLeft w:val="0"/>
      <w:marRight w:val="0"/>
      <w:marTop w:val="0"/>
      <w:marBottom w:val="0"/>
      <w:divBdr>
        <w:top w:val="none" w:sz="0" w:space="0" w:color="auto"/>
        <w:left w:val="none" w:sz="0" w:space="0" w:color="auto"/>
        <w:bottom w:val="none" w:sz="0" w:space="0" w:color="auto"/>
        <w:right w:val="none" w:sz="0" w:space="0" w:color="auto"/>
      </w:divBdr>
    </w:div>
    <w:div w:id="1994215595">
      <w:bodyDiv w:val="1"/>
      <w:marLeft w:val="0"/>
      <w:marRight w:val="0"/>
      <w:marTop w:val="0"/>
      <w:marBottom w:val="0"/>
      <w:divBdr>
        <w:top w:val="none" w:sz="0" w:space="0" w:color="auto"/>
        <w:left w:val="none" w:sz="0" w:space="0" w:color="auto"/>
        <w:bottom w:val="none" w:sz="0" w:space="0" w:color="auto"/>
        <w:right w:val="none" w:sz="0" w:space="0" w:color="auto"/>
      </w:divBdr>
    </w:div>
    <w:div w:id="1994600058">
      <w:bodyDiv w:val="1"/>
      <w:marLeft w:val="0"/>
      <w:marRight w:val="0"/>
      <w:marTop w:val="0"/>
      <w:marBottom w:val="0"/>
      <w:divBdr>
        <w:top w:val="none" w:sz="0" w:space="0" w:color="auto"/>
        <w:left w:val="none" w:sz="0" w:space="0" w:color="auto"/>
        <w:bottom w:val="none" w:sz="0" w:space="0" w:color="auto"/>
        <w:right w:val="none" w:sz="0" w:space="0" w:color="auto"/>
      </w:divBdr>
    </w:div>
    <w:div w:id="1995062895">
      <w:bodyDiv w:val="1"/>
      <w:marLeft w:val="0"/>
      <w:marRight w:val="0"/>
      <w:marTop w:val="0"/>
      <w:marBottom w:val="0"/>
      <w:divBdr>
        <w:top w:val="none" w:sz="0" w:space="0" w:color="auto"/>
        <w:left w:val="none" w:sz="0" w:space="0" w:color="auto"/>
        <w:bottom w:val="none" w:sz="0" w:space="0" w:color="auto"/>
        <w:right w:val="none" w:sz="0" w:space="0" w:color="auto"/>
      </w:divBdr>
    </w:div>
    <w:div w:id="1995792971">
      <w:bodyDiv w:val="1"/>
      <w:marLeft w:val="0"/>
      <w:marRight w:val="0"/>
      <w:marTop w:val="0"/>
      <w:marBottom w:val="0"/>
      <w:divBdr>
        <w:top w:val="none" w:sz="0" w:space="0" w:color="auto"/>
        <w:left w:val="none" w:sz="0" w:space="0" w:color="auto"/>
        <w:bottom w:val="none" w:sz="0" w:space="0" w:color="auto"/>
        <w:right w:val="none" w:sz="0" w:space="0" w:color="auto"/>
      </w:divBdr>
    </w:div>
    <w:div w:id="1996226589">
      <w:bodyDiv w:val="1"/>
      <w:marLeft w:val="0"/>
      <w:marRight w:val="0"/>
      <w:marTop w:val="0"/>
      <w:marBottom w:val="0"/>
      <w:divBdr>
        <w:top w:val="none" w:sz="0" w:space="0" w:color="auto"/>
        <w:left w:val="none" w:sz="0" w:space="0" w:color="auto"/>
        <w:bottom w:val="none" w:sz="0" w:space="0" w:color="auto"/>
        <w:right w:val="none" w:sz="0" w:space="0" w:color="auto"/>
      </w:divBdr>
    </w:div>
    <w:div w:id="1997296400">
      <w:bodyDiv w:val="1"/>
      <w:marLeft w:val="0"/>
      <w:marRight w:val="0"/>
      <w:marTop w:val="0"/>
      <w:marBottom w:val="0"/>
      <w:divBdr>
        <w:top w:val="none" w:sz="0" w:space="0" w:color="auto"/>
        <w:left w:val="none" w:sz="0" w:space="0" w:color="auto"/>
        <w:bottom w:val="none" w:sz="0" w:space="0" w:color="auto"/>
        <w:right w:val="none" w:sz="0" w:space="0" w:color="auto"/>
      </w:divBdr>
    </w:div>
    <w:div w:id="1998335951">
      <w:bodyDiv w:val="1"/>
      <w:marLeft w:val="0"/>
      <w:marRight w:val="0"/>
      <w:marTop w:val="0"/>
      <w:marBottom w:val="0"/>
      <w:divBdr>
        <w:top w:val="none" w:sz="0" w:space="0" w:color="auto"/>
        <w:left w:val="none" w:sz="0" w:space="0" w:color="auto"/>
        <w:bottom w:val="none" w:sz="0" w:space="0" w:color="auto"/>
        <w:right w:val="none" w:sz="0" w:space="0" w:color="auto"/>
      </w:divBdr>
    </w:div>
    <w:div w:id="1999461314">
      <w:bodyDiv w:val="1"/>
      <w:marLeft w:val="0"/>
      <w:marRight w:val="0"/>
      <w:marTop w:val="0"/>
      <w:marBottom w:val="0"/>
      <w:divBdr>
        <w:top w:val="none" w:sz="0" w:space="0" w:color="auto"/>
        <w:left w:val="none" w:sz="0" w:space="0" w:color="auto"/>
        <w:bottom w:val="none" w:sz="0" w:space="0" w:color="auto"/>
        <w:right w:val="none" w:sz="0" w:space="0" w:color="auto"/>
      </w:divBdr>
    </w:div>
    <w:div w:id="1999796525">
      <w:bodyDiv w:val="1"/>
      <w:marLeft w:val="0"/>
      <w:marRight w:val="0"/>
      <w:marTop w:val="0"/>
      <w:marBottom w:val="0"/>
      <w:divBdr>
        <w:top w:val="none" w:sz="0" w:space="0" w:color="auto"/>
        <w:left w:val="none" w:sz="0" w:space="0" w:color="auto"/>
        <w:bottom w:val="none" w:sz="0" w:space="0" w:color="auto"/>
        <w:right w:val="none" w:sz="0" w:space="0" w:color="auto"/>
      </w:divBdr>
    </w:div>
    <w:div w:id="2000037412">
      <w:bodyDiv w:val="1"/>
      <w:marLeft w:val="0"/>
      <w:marRight w:val="0"/>
      <w:marTop w:val="0"/>
      <w:marBottom w:val="0"/>
      <w:divBdr>
        <w:top w:val="none" w:sz="0" w:space="0" w:color="auto"/>
        <w:left w:val="none" w:sz="0" w:space="0" w:color="auto"/>
        <w:bottom w:val="none" w:sz="0" w:space="0" w:color="auto"/>
        <w:right w:val="none" w:sz="0" w:space="0" w:color="auto"/>
      </w:divBdr>
    </w:div>
    <w:div w:id="2001231465">
      <w:bodyDiv w:val="1"/>
      <w:marLeft w:val="0"/>
      <w:marRight w:val="0"/>
      <w:marTop w:val="0"/>
      <w:marBottom w:val="0"/>
      <w:divBdr>
        <w:top w:val="none" w:sz="0" w:space="0" w:color="auto"/>
        <w:left w:val="none" w:sz="0" w:space="0" w:color="auto"/>
        <w:bottom w:val="none" w:sz="0" w:space="0" w:color="auto"/>
        <w:right w:val="none" w:sz="0" w:space="0" w:color="auto"/>
      </w:divBdr>
    </w:div>
    <w:div w:id="2001273692">
      <w:bodyDiv w:val="1"/>
      <w:marLeft w:val="0"/>
      <w:marRight w:val="0"/>
      <w:marTop w:val="0"/>
      <w:marBottom w:val="0"/>
      <w:divBdr>
        <w:top w:val="none" w:sz="0" w:space="0" w:color="auto"/>
        <w:left w:val="none" w:sz="0" w:space="0" w:color="auto"/>
        <w:bottom w:val="none" w:sz="0" w:space="0" w:color="auto"/>
        <w:right w:val="none" w:sz="0" w:space="0" w:color="auto"/>
      </w:divBdr>
    </w:div>
    <w:div w:id="2001881722">
      <w:bodyDiv w:val="1"/>
      <w:marLeft w:val="0"/>
      <w:marRight w:val="0"/>
      <w:marTop w:val="0"/>
      <w:marBottom w:val="0"/>
      <w:divBdr>
        <w:top w:val="none" w:sz="0" w:space="0" w:color="auto"/>
        <w:left w:val="none" w:sz="0" w:space="0" w:color="auto"/>
        <w:bottom w:val="none" w:sz="0" w:space="0" w:color="auto"/>
        <w:right w:val="none" w:sz="0" w:space="0" w:color="auto"/>
      </w:divBdr>
    </w:div>
    <w:div w:id="2002273616">
      <w:bodyDiv w:val="1"/>
      <w:marLeft w:val="0"/>
      <w:marRight w:val="0"/>
      <w:marTop w:val="0"/>
      <w:marBottom w:val="0"/>
      <w:divBdr>
        <w:top w:val="none" w:sz="0" w:space="0" w:color="auto"/>
        <w:left w:val="none" w:sz="0" w:space="0" w:color="auto"/>
        <w:bottom w:val="none" w:sz="0" w:space="0" w:color="auto"/>
        <w:right w:val="none" w:sz="0" w:space="0" w:color="auto"/>
      </w:divBdr>
    </w:div>
    <w:div w:id="2002927165">
      <w:bodyDiv w:val="1"/>
      <w:marLeft w:val="0"/>
      <w:marRight w:val="0"/>
      <w:marTop w:val="0"/>
      <w:marBottom w:val="0"/>
      <w:divBdr>
        <w:top w:val="none" w:sz="0" w:space="0" w:color="auto"/>
        <w:left w:val="none" w:sz="0" w:space="0" w:color="auto"/>
        <w:bottom w:val="none" w:sz="0" w:space="0" w:color="auto"/>
        <w:right w:val="none" w:sz="0" w:space="0" w:color="auto"/>
      </w:divBdr>
    </w:div>
    <w:div w:id="2004315863">
      <w:bodyDiv w:val="1"/>
      <w:marLeft w:val="0"/>
      <w:marRight w:val="0"/>
      <w:marTop w:val="0"/>
      <w:marBottom w:val="0"/>
      <w:divBdr>
        <w:top w:val="none" w:sz="0" w:space="0" w:color="auto"/>
        <w:left w:val="none" w:sz="0" w:space="0" w:color="auto"/>
        <w:bottom w:val="none" w:sz="0" w:space="0" w:color="auto"/>
        <w:right w:val="none" w:sz="0" w:space="0" w:color="auto"/>
      </w:divBdr>
    </w:div>
    <w:div w:id="2004579450">
      <w:bodyDiv w:val="1"/>
      <w:marLeft w:val="0"/>
      <w:marRight w:val="0"/>
      <w:marTop w:val="0"/>
      <w:marBottom w:val="0"/>
      <w:divBdr>
        <w:top w:val="none" w:sz="0" w:space="0" w:color="auto"/>
        <w:left w:val="none" w:sz="0" w:space="0" w:color="auto"/>
        <w:bottom w:val="none" w:sz="0" w:space="0" w:color="auto"/>
        <w:right w:val="none" w:sz="0" w:space="0" w:color="auto"/>
      </w:divBdr>
    </w:div>
    <w:div w:id="2004620893">
      <w:bodyDiv w:val="1"/>
      <w:marLeft w:val="0"/>
      <w:marRight w:val="0"/>
      <w:marTop w:val="0"/>
      <w:marBottom w:val="0"/>
      <w:divBdr>
        <w:top w:val="none" w:sz="0" w:space="0" w:color="auto"/>
        <w:left w:val="none" w:sz="0" w:space="0" w:color="auto"/>
        <w:bottom w:val="none" w:sz="0" w:space="0" w:color="auto"/>
        <w:right w:val="none" w:sz="0" w:space="0" w:color="auto"/>
      </w:divBdr>
    </w:div>
    <w:div w:id="2005625302">
      <w:bodyDiv w:val="1"/>
      <w:marLeft w:val="0"/>
      <w:marRight w:val="0"/>
      <w:marTop w:val="0"/>
      <w:marBottom w:val="0"/>
      <w:divBdr>
        <w:top w:val="none" w:sz="0" w:space="0" w:color="auto"/>
        <w:left w:val="none" w:sz="0" w:space="0" w:color="auto"/>
        <w:bottom w:val="none" w:sz="0" w:space="0" w:color="auto"/>
        <w:right w:val="none" w:sz="0" w:space="0" w:color="auto"/>
      </w:divBdr>
    </w:div>
    <w:div w:id="2006396683">
      <w:bodyDiv w:val="1"/>
      <w:marLeft w:val="0"/>
      <w:marRight w:val="0"/>
      <w:marTop w:val="0"/>
      <w:marBottom w:val="0"/>
      <w:divBdr>
        <w:top w:val="none" w:sz="0" w:space="0" w:color="auto"/>
        <w:left w:val="none" w:sz="0" w:space="0" w:color="auto"/>
        <w:bottom w:val="none" w:sz="0" w:space="0" w:color="auto"/>
        <w:right w:val="none" w:sz="0" w:space="0" w:color="auto"/>
      </w:divBdr>
    </w:div>
    <w:div w:id="2006543281">
      <w:bodyDiv w:val="1"/>
      <w:marLeft w:val="0"/>
      <w:marRight w:val="0"/>
      <w:marTop w:val="0"/>
      <w:marBottom w:val="0"/>
      <w:divBdr>
        <w:top w:val="none" w:sz="0" w:space="0" w:color="auto"/>
        <w:left w:val="none" w:sz="0" w:space="0" w:color="auto"/>
        <w:bottom w:val="none" w:sz="0" w:space="0" w:color="auto"/>
        <w:right w:val="none" w:sz="0" w:space="0" w:color="auto"/>
      </w:divBdr>
    </w:div>
    <w:div w:id="2007395156">
      <w:bodyDiv w:val="1"/>
      <w:marLeft w:val="0"/>
      <w:marRight w:val="0"/>
      <w:marTop w:val="0"/>
      <w:marBottom w:val="0"/>
      <w:divBdr>
        <w:top w:val="none" w:sz="0" w:space="0" w:color="auto"/>
        <w:left w:val="none" w:sz="0" w:space="0" w:color="auto"/>
        <w:bottom w:val="none" w:sz="0" w:space="0" w:color="auto"/>
        <w:right w:val="none" w:sz="0" w:space="0" w:color="auto"/>
      </w:divBdr>
    </w:div>
    <w:div w:id="2007585098">
      <w:bodyDiv w:val="1"/>
      <w:marLeft w:val="0"/>
      <w:marRight w:val="0"/>
      <w:marTop w:val="0"/>
      <w:marBottom w:val="0"/>
      <w:divBdr>
        <w:top w:val="none" w:sz="0" w:space="0" w:color="auto"/>
        <w:left w:val="none" w:sz="0" w:space="0" w:color="auto"/>
        <w:bottom w:val="none" w:sz="0" w:space="0" w:color="auto"/>
        <w:right w:val="none" w:sz="0" w:space="0" w:color="auto"/>
      </w:divBdr>
    </w:div>
    <w:div w:id="2008290928">
      <w:bodyDiv w:val="1"/>
      <w:marLeft w:val="0"/>
      <w:marRight w:val="0"/>
      <w:marTop w:val="0"/>
      <w:marBottom w:val="0"/>
      <w:divBdr>
        <w:top w:val="none" w:sz="0" w:space="0" w:color="auto"/>
        <w:left w:val="none" w:sz="0" w:space="0" w:color="auto"/>
        <w:bottom w:val="none" w:sz="0" w:space="0" w:color="auto"/>
        <w:right w:val="none" w:sz="0" w:space="0" w:color="auto"/>
      </w:divBdr>
    </w:div>
    <w:div w:id="2008706323">
      <w:bodyDiv w:val="1"/>
      <w:marLeft w:val="0"/>
      <w:marRight w:val="0"/>
      <w:marTop w:val="0"/>
      <w:marBottom w:val="0"/>
      <w:divBdr>
        <w:top w:val="none" w:sz="0" w:space="0" w:color="auto"/>
        <w:left w:val="none" w:sz="0" w:space="0" w:color="auto"/>
        <w:bottom w:val="none" w:sz="0" w:space="0" w:color="auto"/>
        <w:right w:val="none" w:sz="0" w:space="0" w:color="auto"/>
      </w:divBdr>
    </w:div>
    <w:div w:id="2008821218">
      <w:bodyDiv w:val="1"/>
      <w:marLeft w:val="0"/>
      <w:marRight w:val="0"/>
      <w:marTop w:val="0"/>
      <w:marBottom w:val="0"/>
      <w:divBdr>
        <w:top w:val="none" w:sz="0" w:space="0" w:color="auto"/>
        <w:left w:val="none" w:sz="0" w:space="0" w:color="auto"/>
        <w:bottom w:val="none" w:sz="0" w:space="0" w:color="auto"/>
        <w:right w:val="none" w:sz="0" w:space="0" w:color="auto"/>
      </w:divBdr>
    </w:div>
    <w:div w:id="2010017454">
      <w:bodyDiv w:val="1"/>
      <w:marLeft w:val="0"/>
      <w:marRight w:val="0"/>
      <w:marTop w:val="0"/>
      <w:marBottom w:val="0"/>
      <w:divBdr>
        <w:top w:val="none" w:sz="0" w:space="0" w:color="auto"/>
        <w:left w:val="none" w:sz="0" w:space="0" w:color="auto"/>
        <w:bottom w:val="none" w:sz="0" w:space="0" w:color="auto"/>
        <w:right w:val="none" w:sz="0" w:space="0" w:color="auto"/>
      </w:divBdr>
    </w:div>
    <w:div w:id="2010864827">
      <w:bodyDiv w:val="1"/>
      <w:marLeft w:val="0"/>
      <w:marRight w:val="0"/>
      <w:marTop w:val="0"/>
      <w:marBottom w:val="0"/>
      <w:divBdr>
        <w:top w:val="none" w:sz="0" w:space="0" w:color="auto"/>
        <w:left w:val="none" w:sz="0" w:space="0" w:color="auto"/>
        <w:bottom w:val="none" w:sz="0" w:space="0" w:color="auto"/>
        <w:right w:val="none" w:sz="0" w:space="0" w:color="auto"/>
      </w:divBdr>
    </w:div>
    <w:div w:id="2011441123">
      <w:bodyDiv w:val="1"/>
      <w:marLeft w:val="0"/>
      <w:marRight w:val="0"/>
      <w:marTop w:val="0"/>
      <w:marBottom w:val="0"/>
      <w:divBdr>
        <w:top w:val="none" w:sz="0" w:space="0" w:color="auto"/>
        <w:left w:val="none" w:sz="0" w:space="0" w:color="auto"/>
        <w:bottom w:val="none" w:sz="0" w:space="0" w:color="auto"/>
        <w:right w:val="none" w:sz="0" w:space="0" w:color="auto"/>
      </w:divBdr>
    </w:div>
    <w:div w:id="2011446895">
      <w:bodyDiv w:val="1"/>
      <w:marLeft w:val="0"/>
      <w:marRight w:val="0"/>
      <w:marTop w:val="0"/>
      <w:marBottom w:val="0"/>
      <w:divBdr>
        <w:top w:val="none" w:sz="0" w:space="0" w:color="auto"/>
        <w:left w:val="none" w:sz="0" w:space="0" w:color="auto"/>
        <w:bottom w:val="none" w:sz="0" w:space="0" w:color="auto"/>
        <w:right w:val="none" w:sz="0" w:space="0" w:color="auto"/>
      </w:divBdr>
    </w:div>
    <w:div w:id="2011833039">
      <w:bodyDiv w:val="1"/>
      <w:marLeft w:val="0"/>
      <w:marRight w:val="0"/>
      <w:marTop w:val="0"/>
      <w:marBottom w:val="0"/>
      <w:divBdr>
        <w:top w:val="none" w:sz="0" w:space="0" w:color="auto"/>
        <w:left w:val="none" w:sz="0" w:space="0" w:color="auto"/>
        <w:bottom w:val="none" w:sz="0" w:space="0" w:color="auto"/>
        <w:right w:val="none" w:sz="0" w:space="0" w:color="auto"/>
      </w:divBdr>
    </w:div>
    <w:div w:id="2012104358">
      <w:bodyDiv w:val="1"/>
      <w:marLeft w:val="0"/>
      <w:marRight w:val="0"/>
      <w:marTop w:val="0"/>
      <w:marBottom w:val="0"/>
      <w:divBdr>
        <w:top w:val="none" w:sz="0" w:space="0" w:color="auto"/>
        <w:left w:val="none" w:sz="0" w:space="0" w:color="auto"/>
        <w:bottom w:val="none" w:sz="0" w:space="0" w:color="auto"/>
        <w:right w:val="none" w:sz="0" w:space="0" w:color="auto"/>
      </w:divBdr>
    </w:div>
    <w:div w:id="2012372811">
      <w:bodyDiv w:val="1"/>
      <w:marLeft w:val="0"/>
      <w:marRight w:val="0"/>
      <w:marTop w:val="0"/>
      <w:marBottom w:val="0"/>
      <w:divBdr>
        <w:top w:val="none" w:sz="0" w:space="0" w:color="auto"/>
        <w:left w:val="none" w:sz="0" w:space="0" w:color="auto"/>
        <w:bottom w:val="none" w:sz="0" w:space="0" w:color="auto"/>
        <w:right w:val="none" w:sz="0" w:space="0" w:color="auto"/>
      </w:divBdr>
    </w:div>
    <w:div w:id="2012753270">
      <w:bodyDiv w:val="1"/>
      <w:marLeft w:val="0"/>
      <w:marRight w:val="0"/>
      <w:marTop w:val="0"/>
      <w:marBottom w:val="0"/>
      <w:divBdr>
        <w:top w:val="none" w:sz="0" w:space="0" w:color="auto"/>
        <w:left w:val="none" w:sz="0" w:space="0" w:color="auto"/>
        <w:bottom w:val="none" w:sz="0" w:space="0" w:color="auto"/>
        <w:right w:val="none" w:sz="0" w:space="0" w:color="auto"/>
      </w:divBdr>
    </w:div>
    <w:div w:id="2013606826">
      <w:bodyDiv w:val="1"/>
      <w:marLeft w:val="0"/>
      <w:marRight w:val="0"/>
      <w:marTop w:val="0"/>
      <w:marBottom w:val="0"/>
      <w:divBdr>
        <w:top w:val="none" w:sz="0" w:space="0" w:color="auto"/>
        <w:left w:val="none" w:sz="0" w:space="0" w:color="auto"/>
        <w:bottom w:val="none" w:sz="0" w:space="0" w:color="auto"/>
        <w:right w:val="none" w:sz="0" w:space="0" w:color="auto"/>
      </w:divBdr>
    </w:div>
    <w:div w:id="2013724738">
      <w:bodyDiv w:val="1"/>
      <w:marLeft w:val="0"/>
      <w:marRight w:val="0"/>
      <w:marTop w:val="0"/>
      <w:marBottom w:val="0"/>
      <w:divBdr>
        <w:top w:val="none" w:sz="0" w:space="0" w:color="auto"/>
        <w:left w:val="none" w:sz="0" w:space="0" w:color="auto"/>
        <w:bottom w:val="none" w:sz="0" w:space="0" w:color="auto"/>
        <w:right w:val="none" w:sz="0" w:space="0" w:color="auto"/>
      </w:divBdr>
    </w:div>
    <w:div w:id="2013726320">
      <w:bodyDiv w:val="1"/>
      <w:marLeft w:val="0"/>
      <w:marRight w:val="0"/>
      <w:marTop w:val="0"/>
      <w:marBottom w:val="0"/>
      <w:divBdr>
        <w:top w:val="none" w:sz="0" w:space="0" w:color="auto"/>
        <w:left w:val="none" w:sz="0" w:space="0" w:color="auto"/>
        <w:bottom w:val="none" w:sz="0" w:space="0" w:color="auto"/>
        <w:right w:val="none" w:sz="0" w:space="0" w:color="auto"/>
      </w:divBdr>
    </w:div>
    <w:div w:id="2013946290">
      <w:bodyDiv w:val="1"/>
      <w:marLeft w:val="0"/>
      <w:marRight w:val="0"/>
      <w:marTop w:val="0"/>
      <w:marBottom w:val="0"/>
      <w:divBdr>
        <w:top w:val="none" w:sz="0" w:space="0" w:color="auto"/>
        <w:left w:val="none" w:sz="0" w:space="0" w:color="auto"/>
        <w:bottom w:val="none" w:sz="0" w:space="0" w:color="auto"/>
        <w:right w:val="none" w:sz="0" w:space="0" w:color="auto"/>
      </w:divBdr>
    </w:div>
    <w:div w:id="2014188945">
      <w:bodyDiv w:val="1"/>
      <w:marLeft w:val="0"/>
      <w:marRight w:val="0"/>
      <w:marTop w:val="0"/>
      <w:marBottom w:val="0"/>
      <w:divBdr>
        <w:top w:val="none" w:sz="0" w:space="0" w:color="auto"/>
        <w:left w:val="none" w:sz="0" w:space="0" w:color="auto"/>
        <w:bottom w:val="none" w:sz="0" w:space="0" w:color="auto"/>
        <w:right w:val="none" w:sz="0" w:space="0" w:color="auto"/>
      </w:divBdr>
    </w:div>
    <w:div w:id="2014381080">
      <w:bodyDiv w:val="1"/>
      <w:marLeft w:val="0"/>
      <w:marRight w:val="0"/>
      <w:marTop w:val="0"/>
      <w:marBottom w:val="0"/>
      <w:divBdr>
        <w:top w:val="none" w:sz="0" w:space="0" w:color="auto"/>
        <w:left w:val="none" w:sz="0" w:space="0" w:color="auto"/>
        <w:bottom w:val="none" w:sz="0" w:space="0" w:color="auto"/>
        <w:right w:val="none" w:sz="0" w:space="0" w:color="auto"/>
      </w:divBdr>
    </w:div>
    <w:div w:id="2015959683">
      <w:bodyDiv w:val="1"/>
      <w:marLeft w:val="0"/>
      <w:marRight w:val="0"/>
      <w:marTop w:val="0"/>
      <w:marBottom w:val="0"/>
      <w:divBdr>
        <w:top w:val="none" w:sz="0" w:space="0" w:color="auto"/>
        <w:left w:val="none" w:sz="0" w:space="0" w:color="auto"/>
        <w:bottom w:val="none" w:sz="0" w:space="0" w:color="auto"/>
        <w:right w:val="none" w:sz="0" w:space="0" w:color="auto"/>
      </w:divBdr>
    </w:div>
    <w:div w:id="2016494739">
      <w:bodyDiv w:val="1"/>
      <w:marLeft w:val="0"/>
      <w:marRight w:val="0"/>
      <w:marTop w:val="0"/>
      <w:marBottom w:val="0"/>
      <w:divBdr>
        <w:top w:val="none" w:sz="0" w:space="0" w:color="auto"/>
        <w:left w:val="none" w:sz="0" w:space="0" w:color="auto"/>
        <w:bottom w:val="none" w:sz="0" w:space="0" w:color="auto"/>
        <w:right w:val="none" w:sz="0" w:space="0" w:color="auto"/>
      </w:divBdr>
    </w:div>
    <w:div w:id="2016808015">
      <w:bodyDiv w:val="1"/>
      <w:marLeft w:val="0"/>
      <w:marRight w:val="0"/>
      <w:marTop w:val="0"/>
      <w:marBottom w:val="0"/>
      <w:divBdr>
        <w:top w:val="none" w:sz="0" w:space="0" w:color="auto"/>
        <w:left w:val="none" w:sz="0" w:space="0" w:color="auto"/>
        <w:bottom w:val="none" w:sz="0" w:space="0" w:color="auto"/>
        <w:right w:val="none" w:sz="0" w:space="0" w:color="auto"/>
      </w:divBdr>
    </w:div>
    <w:div w:id="2016877545">
      <w:bodyDiv w:val="1"/>
      <w:marLeft w:val="0"/>
      <w:marRight w:val="0"/>
      <w:marTop w:val="0"/>
      <w:marBottom w:val="0"/>
      <w:divBdr>
        <w:top w:val="none" w:sz="0" w:space="0" w:color="auto"/>
        <w:left w:val="none" w:sz="0" w:space="0" w:color="auto"/>
        <w:bottom w:val="none" w:sz="0" w:space="0" w:color="auto"/>
        <w:right w:val="none" w:sz="0" w:space="0" w:color="auto"/>
      </w:divBdr>
    </w:div>
    <w:div w:id="2017808998">
      <w:bodyDiv w:val="1"/>
      <w:marLeft w:val="0"/>
      <w:marRight w:val="0"/>
      <w:marTop w:val="0"/>
      <w:marBottom w:val="0"/>
      <w:divBdr>
        <w:top w:val="none" w:sz="0" w:space="0" w:color="auto"/>
        <w:left w:val="none" w:sz="0" w:space="0" w:color="auto"/>
        <w:bottom w:val="none" w:sz="0" w:space="0" w:color="auto"/>
        <w:right w:val="none" w:sz="0" w:space="0" w:color="auto"/>
      </w:divBdr>
    </w:div>
    <w:div w:id="2018075745">
      <w:bodyDiv w:val="1"/>
      <w:marLeft w:val="0"/>
      <w:marRight w:val="0"/>
      <w:marTop w:val="0"/>
      <w:marBottom w:val="0"/>
      <w:divBdr>
        <w:top w:val="none" w:sz="0" w:space="0" w:color="auto"/>
        <w:left w:val="none" w:sz="0" w:space="0" w:color="auto"/>
        <w:bottom w:val="none" w:sz="0" w:space="0" w:color="auto"/>
        <w:right w:val="none" w:sz="0" w:space="0" w:color="auto"/>
      </w:divBdr>
    </w:div>
    <w:div w:id="2018536383">
      <w:bodyDiv w:val="1"/>
      <w:marLeft w:val="0"/>
      <w:marRight w:val="0"/>
      <w:marTop w:val="0"/>
      <w:marBottom w:val="0"/>
      <w:divBdr>
        <w:top w:val="none" w:sz="0" w:space="0" w:color="auto"/>
        <w:left w:val="none" w:sz="0" w:space="0" w:color="auto"/>
        <w:bottom w:val="none" w:sz="0" w:space="0" w:color="auto"/>
        <w:right w:val="none" w:sz="0" w:space="0" w:color="auto"/>
      </w:divBdr>
    </w:div>
    <w:div w:id="2018800282">
      <w:bodyDiv w:val="1"/>
      <w:marLeft w:val="0"/>
      <w:marRight w:val="0"/>
      <w:marTop w:val="0"/>
      <w:marBottom w:val="0"/>
      <w:divBdr>
        <w:top w:val="none" w:sz="0" w:space="0" w:color="auto"/>
        <w:left w:val="none" w:sz="0" w:space="0" w:color="auto"/>
        <w:bottom w:val="none" w:sz="0" w:space="0" w:color="auto"/>
        <w:right w:val="none" w:sz="0" w:space="0" w:color="auto"/>
      </w:divBdr>
    </w:div>
    <w:div w:id="2018916958">
      <w:bodyDiv w:val="1"/>
      <w:marLeft w:val="0"/>
      <w:marRight w:val="0"/>
      <w:marTop w:val="0"/>
      <w:marBottom w:val="0"/>
      <w:divBdr>
        <w:top w:val="none" w:sz="0" w:space="0" w:color="auto"/>
        <w:left w:val="none" w:sz="0" w:space="0" w:color="auto"/>
        <w:bottom w:val="none" w:sz="0" w:space="0" w:color="auto"/>
        <w:right w:val="none" w:sz="0" w:space="0" w:color="auto"/>
      </w:divBdr>
    </w:div>
    <w:div w:id="2018998089">
      <w:bodyDiv w:val="1"/>
      <w:marLeft w:val="0"/>
      <w:marRight w:val="0"/>
      <w:marTop w:val="0"/>
      <w:marBottom w:val="0"/>
      <w:divBdr>
        <w:top w:val="none" w:sz="0" w:space="0" w:color="auto"/>
        <w:left w:val="none" w:sz="0" w:space="0" w:color="auto"/>
        <w:bottom w:val="none" w:sz="0" w:space="0" w:color="auto"/>
        <w:right w:val="none" w:sz="0" w:space="0" w:color="auto"/>
      </w:divBdr>
    </w:div>
    <w:div w:id="2019383990">
      <w:bodyDiv w:val="1"/>
      <w:marLeft w:val="0"/>
      <w:marRight w:val="0"/>
      <w:marTop w:val="0"/>
      <w:marBottom w:val="0"/>
      <w:divBdr>
        <w:top w:val="none" w:sz="0" w:space="0" w:color="auto"/>
        <w:left w:val="none" w:sz="0" w:space="0" w:color="auto"/>
        <w:bottom w:val="none" w:sz="0" w:space="0" w:color="auto"/>
        <w:right w:val="none" w:sz="0" w:space="0" w:color="auto"/>
      </w:divBdr>
    </w:div>
    <w:div w:id="2019963472">
      <w:bodyDiv w:val="1"/>
      <w:marLeft w:val="0"/>
      <w:marRight w:val="0"/>
      <w:marTop w:val="0"/>
      <w:marBottom w:val="0"/>
      <w:divBdr>
        <w:top w:val="none" w:sz="0" w:space="0" w:color="auto"/>
        <w:left w:val="none" w:sz="0" w:space="0" w:color="auto"/>
        <w:bottom w:val="none" w:sz="0" w:space="0" w:color="auto"/>
        <w:right w:val="none" w:sz="0" w:space="0" w:color="auto"/>
      </w:divBdr>
    </w:div>
    <w:div w:id="2020153090">
      <w:bodyDiv w:val="1"/>
      <w:marLeft w:val="0"/>
      <w:marRight w:val="0"/>
      <w:marTop w:val="0"/>
      <w:marBottom w:val="0"/>
      <w:divBdr>
        <w:top w:val="none" w:sz="0" w:space="0" w:color="auto"/>
        <w:left w:val="none" w:sz="0" w:space="0" w:color="auto"/>
        <w:bottom w:val="none" w:sz="0" w:space="0" w:color="auto"/>
        <w:right w:val="none" w:sz="0" w:space="0" w:color="auto"/>
      </w:divBdr>
    </w:div>
    <w:div w:id="2020278296">
      <w:bodyDiv w:val="1"/>
      <w:marLeft w:val="0"/>
      <w:marRight w:val="0"/>
      <w:marTop w:val="0"/>
      <w:marBottom w:val="0"/>
      <w:divBdr>
        <w:top w:val="none" w:sz="0" w:space="0" w:color="auto"/>
        <w:left w:val="none" w:sz="0" w:space="0" w:color="auto"/>
        <w:bottom w:val="none" w:sz="0" w:space="0" w:color="auto"/>
        <w:right w:val="none" w:sz="0" w:space="0" w:color="auto"/>
      </w:divBdr>
    </w:div>
    <w:div w:id="2020738056">
      <w:bodyDiv w:val="1"/>
      <w:marLeft w:val="0"/>
      <w:marRight w:val="0"/>
      <w:marTop w:val="0"/>
      <w:marBottom w:val="0"/>
      <w:divBdr>
        <w:top w:val="none" w:sz="0" w:space="0" w:color="auto"/>
        <w:left w:val="none" w:sz="0" w:space="0" w:color="auto"/>
        <w:bottom w:val="none" w:sz="0" w:space="0" w:color="auto"/>
        <w:right w:val="none" w:sz="0" w:space="0" w:color="auto"/>
      </w:divBdr>
    </w:div>
    <w:div w:id="2021157143">
      <w:bodyDiv w:val="1"/>
      <w:marLeft w:val="0"/>
      <w:marRight w:val="0"/>
      <w:marTop w:val="0"/>
      <w:marBottom w:val="0"/>
      <w:divBdr>
        <w:top w:val="none" w:sz="0" w:space="0" w:color="auto"/>
        <w:left w:val="none" w:sz="0" w:space="0" w:color="auto"/>
        <w:bottom w:val="none" w:sz="0" w:space="0" w:color="auto"/>
        <w:right w:val="none" w:sz="0" w:space="0" w:color="auto"/>
      </w:divBdr>
    </w:div>
    <w:div w:id="2021350915">
      <w:bodyDiv w:val="1"/>
      <w:marLeft w:val="0"/>
      <w:marRight w:val="0"/>
      <w:marTop w:val="0"/>
      <w:marBottom w:val="0"/>
      <w:divBdr>
        <w:top w:val="none" w:sz="0" w:space="0" w:color="auto"/>
        <w:left w:val="none" w:sz="0" w:space="0" w:color="auto"/>
        <w:bottom w:val="none" w:sz="0" w:space="0" w:color="auto"/>
        <w:right w:val="none" w:sz="0" w:space="0" w:color="auto"/>
      </w:divBdr>
    </w:div>
    <w:div w:id="2021394087">
      <w:bodyDiv w:val="1"/>
      <w:marLeft w:val="0"/>
      <w:marRight w:val="0"/>
      <w:marTop w:val="0"/>
      <w:marBottom w:val="0"/>
      <w:divBdr>
        <w:top w:val="none" w:sz="0" w:space="0" w:color="auto"/>
        <w:left w:val="none" w:sz="0" w:space="0" w:color="auto"/>
        <w:bottom w:val="none" w:sz="0" w:space="0" w:color="auto"/>
        <w:right w:val="none" w:sz="0" w:space="0" w:color="auto"/>
      </w:divBdr>
    </w:div>
    <w:div w:id="2022273118">
      <w:bodyDiv w:val="1"/>
      <w:marLeft w:val="0"/>
      <w:marRight w:val="0"/>
      <w:marTop w:val="0"/>
      <w:marBottom w:val="0"/>
      <w:divBdr>
        <w:top w:val="none" w:sz="0" w:space="0" w:color="auto"/>
        <w:left w:val="none" w:sz="0" w:space="0" w:color="auto"/>
        <w:bottom w:val="none" w:sz="0" w:space="0" w:color="auto"/>
        <w:right w:val="none" w:sz="0" w:space="0" w:color="auto"/>
      </w:divBdr>
    </w:div>
    <w:div w:id="2022586612">
      <w:bodyDiv w:val="1"/>
      <w:marLeft w:val="0"/>
      <w:marRight w:val="0"/>
      <w:marTop w:val="0"/>
      <w:marBottom w:val="0"/>
      <w:divBdr>
        <w:top w:val="none" w:sz="0" w:space="0" w:color="auto"/>
        <w:left w:val="none" w:sz="0" w:space="0" w:color="auto"/>
        <w:bottom w:val="none" w:sz="0" w:space="0" w:color="auto"/>
        <w:right w:val="none" w:sz="0" w:space="0" w:color="auto"/>
      </w:divBdr>
    </w:div>
    <w:div w:id="2024626517">
      <w:bodyDiv w:val="1"/>
      <w:marLeft w:val="0"/>
      <w:marRight w:val="0"/>
      <w:marTop w:val="0"/>
      <w:marBottom w:val="0"/>
      <w:divBdr>
        <w:top w:val="none" w:sz="0" w:space="0" w:color="auto"/>
        <w:left w:val="none" w:sz="0" w:space="0" w:color="auto"/>
        <w:bottom w:val="none" w:sz="0" w:space="0" w:color="auto"/>
        <w:right w:val="none" w:sz="0" w:space="0" w:color="auto"/>
      </w:divBdr>
    </w:div>
    <w:div w:id="2026708866">
      <w:bodyDiv w:val="1"/>
      <w:marLeft w:val="0"/>
      <w:marRight w:val="0"/>
      <w:marTop w:val="0"/>
      <w:marBottom w:val="0"/>
      <w:divBdr>
        <w:top w:val="none" w:sz="0" w:space="0" w:color="auto"/>
        <w:left w:val="none" w:sz="0" w:space="0" w:color="auto"/>
        <w:bottom w:val="none" w:sz="0" w:space="0" w:color="auto"/>
        <w:right w:val="none" w:sz="0" w:space="0" w:color="auto"/>
      </w:divBdr>
    </w:div>
    <w:div w:id="2027049163">
      <w:bodyDiv w:val="1"/>
      <w:marLeft w:val="0"/>
      <w:marRight w:val="0"/>
      <w:marTop w:val="0"/>
      <w:marBottom w:val="0"/>
      <w:divBdr>
        <w:top w:val="none" w:sz="0" w:space="0" w:color="auto"/>
        <w:left w:val="none" w:sz="0" w:space="0" w:color="auto"/>
        <w:bottom w:val="none" w:sz="0" w:space="0" w:color="auto"/>
        <w:right w:val="none" w:sz="0" w:space="0" w:color="auto"/>
      </w:divBdr>
    </w:div>
    <w:div w:id="2028016929">
      <w:bodyDiv w:val="1"/>
      <w:marLeft w:val="0"/>
      <w:marRight w:val="0"/>
      <w:marTop w:val="0"/>
      <w:marBottom w:val="0"/>
      <w:divBdr>
        <w:top w:val="none" w:sz="0" w:space="0" w:color="auto"/>
        <w:left w:val="none" w:sz="0" w:space="0" w:color="auto"/>
        <w:bottom w:val="none" w:sz="0" w:space="0" w:color="auto"/>
        <w:right w:val="none" w:sz="0" w:space="0" w:color="auto"/>
      </w:divBdr>
    </w:div>
    <w:div w:id="2028019230">
      <w:bodyDiv w:val="1"/>
      <w:marLeft w:val="0"/>
      <w:marRight w:val="0"/>
      <w:marTop w:val="0"/>
      <w:marBottom w:val="0"/>
      <w:divBdr>
        <w:top w:val="none" w:sz="0" w:space="0" w:color="auto"/>
        <w:left w:val="none" w:sz="0" w:space="0" w:color="auto"/>
        <w:bottom w:val="none" w:sz="0" w:space="0" w:color="auto"/>
        <w:right w:val="none" w:sz="0" w:space="0" w:color="auto"/>
      </w:divBdr>
    </w:div>
    <w:div w:id="2028172890">
      <w:bodyDiv w:val="1"/>
      <w:marLeft w:val="0"/>
      <w:marRight w:val="0"/>
      <w:marTop w:val="0"/>
      <w:marBottom w:val="0"/>
      <w:divBdr>
        <w:top w:val="none" w:sz="0" w:space="0" w:color="auto"/>
        <w:left w:val="none" w:sz="0" w:space="0" w:color="auto"/>
        <w:bottom w:val="none" w:sz="0" w:space="0" w:color="auto"/>
        <w:right w:val="none" w:sz="0" w:space="0" w:color="auto"/>
      </w:divBdr>
    </w:div>
    <w:div w:id="2029017545">
      <w:bodyDiv w:val="1"/>
      <w:marLeft w:val="0"/>
      <w:marRight w:val="0"/>
      <w:marTop w:val="0"/>
      <w:marBottom w:val="0"/>
      <w:divBdr>
        <w:top w:val="none" w:sz="0" w:space="0" w:color="auto"/>
        <w:left w:val="none" w:sz="0" w:space="0" w:color="auto"/>
        <w:bottom w:val="none" w:sz="0" w:space="0" w:color="auto"/>
        <w:right w:val="none" w:sz="0" w:space="0" w:color="auto"/>
      </w:divBdr>
    </w:div>
    <w:div w:id="2029485534">
      <w:bodyDiv w:val="1"/>
      <w:marLeft w:val="0"/>
      <w:marRight w:val="0"/>
      <w:marTop w:val="0"/>
      <w:marBottom w:val="0"/>
      <w:divBdr>
        <w:top w:val="none" w:sz="0" w:space="0" w:color="auto"/>
        <w:left w:val="none" w:sz="0" w:space="0" w:color="auto"/>
        <w:bottom w:val="none" w:sz="0" w:space="0" w:color="auto"/>
        <w:right w:val="none" w:sz="0" w:space="0" w:color="auto"/>
      </w:divBdr>
    </w:div>
    <w:div w:id="2029788730">
      <w:bodyDiv w:val="1"/>
      <w:marLeft w:val="0"/>
      <w:marRight w:val="0"/>
      <w:marTop w:val="0"/>
      <w:marBottom w:val="0"/>
      <w:divBdr>
        <w:top w:val="none" w:sz="0" w:space="0" w:color="auto"/>
        <w:left w:val="none" w:sz="0" w:space="0" w:color="auto"/>
        <w:bottom w:val="none" w:sz="0" w:space="0" w:color="auto"/>
        <w:right w:val="none" w:sz="0" w:space="0" w:color="auto"/>
      </w:divBdr>
    </w:div>
    <w:div w:id="2029865427">
      <w:bodyDiv w:val="1"/>
      <w:marLeft w:val="0"/>
      <w:marRight w:val="0"/>
      <w:marTop w:val="0"/>
      <w:marBottom w:val="0"/>
      <w:divBdr>
        <w:top w:val="none" w:sz="0" w:space="0" w:color="auto"/>
        <w:left w:val="none" w:sz="0" w:space="0" w:color="auto"/>
        <w:bottom w:val="none" w:sz="0" w:space="0" w:color="auto"/>
        <w:right w:val="none" w:sz="0" w:space="0" w:color="auto"/>
      </w:divBdr>
    </w:div>
    <w:div w:id="2029913637">
      <w:bodyDiv w:val="1"/>
      <w:marLeft w:val="0"/>
      <w:marRight w:val="0"/>
      <w:marTop w:val="0"/>
      <w:marBottom w:val="0"/>
      <w:divBdr>
        <w:top w:val="none" w:sz="0" w:space="0" w:color="auto"/>
        <w:left w:val="none" w:sz="0" w:space="0" w:color="auto"/>
        <w:bottom w:val="none" w:sz="0" w:space="0" w:color="auto"/>
        <w:right w:val="none" w:sz="0" w:space="0" w:color="auto"/>
      </w:divBdr>
    </w:div>
    <w:div w:id="2030061504">
      <w:bodyDiv w:val="1"/>
      <w:marLeft w:val="0"/>
      <w:marRight w:val="0"/>
      <w:marTop w:val="0"/>
      <w:marBottom w:val="0"/>
      <w:divBdr>
        <w:top w:val="none" w:sz="0" w:space="0" w:color="auto"/>
        <w:left w:val="none" w:sz="0" w:space="0" w:color="auto"/>
        <w:bottom w:val="none" w:sz="0" w:space="0" w:color="auto"/>
        <w:right w:val="none" w:sz="0" w:space="0" w:color="auto"/>
      </w:divBdr>
    </w:div>
    <w:div w:id="2030258851">
      <w:bodyDiv w:val="1"/>
      <w:marLeft w:val="0"/>
      <w:marRight w:val="0"/>
      <w:marTop w:val="0"/>
      <w:marBottom w:val="0"/>
      <w:divBdr>
        <w:top w:val="none" w:sz="0" w:space="0" w:color="auto"/>
        <w:left w:val="none" w:sz="0" w:space="0" w:color="auto"/>
        <w:bottom w:val="none" w:sz="0" w:space="0" w:color="auto"/>
        <w:right w:val="none" w:sz="0" w:space="0" w:color="auto"/>
      </w:divBdr>
    </w:div>
    <w:div w:id="2031027299">
      <w:bodyDiv w:val="1"/>
      <w:marLeft w:val="0"/>
      <w:marRight w:val="0"/>
      <w:marTop w:val="0"/>
      <w:marBottom w:val="0"/>
      <w:divBdr>
        <w:top w:val="none" w:sz="0" w:space="0" w:color="auto"/>
        <w:left w:val="none" w:sz="0" w:space="0" w:color="auto"/>
        <w:bottom w:val="none" w:sz="0" w:space="0" w:color="auto"/>
        <w:right w:val="none" w:sz="0" w:space="0" w:color="auto"/>
      </w:divBdr>
    </w:div>
    <w:div w:id="2031832446">
      <w:bodyDiv w:val="1"/>
      <w:marLeft w:val="0"/>
      <w:marRight w:val="0"/>
      <w:marTop w:val="0"/>
      <w:marBottom w:val="0"/>
      <w:divBdr>
        <w:top w:val="none" w:sz="0" w:space="0" w:color="auto"/>
        <w:left w:val="none" w:sz="0" w:space="0" w:color="auto"/>
        <w:bottom w:val="none" w:sz="0" w:space="0" w:color="auto"/>
        <w:right w:val="none" w:sz="0" w:space="0" w:color="auto"/>
      </w:divBdr>
    </w:div>
    <w:div w:id="2032024605">
      <w:bodyDiv w:val="1"/>
      <w:marLeft w:val="0"/>
      <w:marRight w:val="0"/>
      <w:marTop w:val="0"/>
      <w:marBottom w:val="0"/>
      <w:divBdr>
        <w:top w:val="none" w:sz="0" w:space="0" w:color="auto"/>
        <w:left w:val="none" w:sz="0" w:space="0" w:color="auto"/>
        <w:bottom w:val="none" w:sz="0" w:space="0" w:color="auto"/>
        <w:right w:val="none" w:sz="0" w:space="0" w:color="auto"/>
      </w:divBdr>
    </w:div>
    <w:div w:id="2033216657">
      <w:bodyDiv w:val="1"/>
      <w:marLeft w:val="0"/>
      <w:marRight w:val="0"/>
      <w:marTop w:val="0"/>
      <w:marBottom w:val="0"/>
      <w:divBdr>
        <w:top w:val="none" w:sz="0" w:space="0" w:color="auto"/>
        <w:left w:val="none" w:sz="0" w:space="0" w:color="auto"/>
        <w:bottom w:val="none" w:sz="0" w:space="0" w:color="auto"/>
        <w:right w:val="none" w:sz="0" w:space="0" w:color="auto"/>
      </w:divBdr>
    </w:div>
    <w:div w:id="2033804549">
      <w:bodyDiv w:val="1"/>
      <w:marLeft w:val="0"/>
      <w:marRight w:val="0"/>
      <w:marTop w:val="0"/>
      <w:marBottom w:val="0"/>
      <w:divBdr>
        <w:top w:val="none" w:sz="0" w:space="0" w:color="auto"/>
        <w:left w:val="none" w:sz="0" w:space="0" w:color="auto"/>
        <w:bottom w:val="none" w:sz="0" w:space="0" w:color="auto"/>
        <w:right w:val="none" w:sz="0" w:space="0" w:color="auto"/>
      </w:divBdr>
    </w:div>
    <w:div w:id="2034184912">
      <w:bodyDiv w:val="1"/>
      <w:marLeft w:val="0"/>
      <w:marRight w:val="0"/>
      <w:marTop w:val="0"/>
      <w:marBottom w:val="0"/>
      <w:divBdr>
        <w:top w:val="none" w:sz="0" w:space="0" w:color="auto"/>
        <w:left w:val="none" w:sz="0" w:space="0" w:color="auto"/>
        <w:bottom w:val="none" w:sz="0" w:space="0" w:color="auto"/>
        <w:right w:val="none" w:sz="0" w:space="0" w:color="auto"/>
      </w:divBdr>
    </w:div>
    <w:div w:id="2034572595">
      <w:bodyDiv w:val="1"/>
      <w:marLeft w:val="0"/>
      <w:marRight w:val="0"/>
      <w:marTop w:val="0"/>
      <w:marBottom w:val="0"/>
      <w:divBdr>
        <w:top w:val="none" w:sz="0" w:space="0" w:color="auto"/>
        <w:left w:val="none" w:sz="0" w:space="0" w:color="auto"/>
        <w:bottom w:val="none" w:sz="0" w:space="0" w:color="auto"/>
        <w:right w:val="none" w:sz="0" w:space="0" w:color="auto"/>
      </w:divBdr>
    </w:div>
    <w:div w:id="2034920728">
      <w:bodyDiv w:val="1"/>
      <w:marLeft w:val="0"/>
      <w:marRight w:val="0"/>
      <w:marTop w:val="0"/>
      <w:marBottom w:val="0"/>
      <w:divBdr>
        <w:top w:val="none" w:sz="0" w:space="0" w:color="auto"/>
        <w:left w:val="none" w:sz="0" w:space="0" w:color="auto"/>
        <w:bottom w:val="none" w:sz="0" w:space="0" w:color="auto"/>
        <w:right w:val="none" w:sz="0" w:space="0" w:color="auto"/>
      </w:divBdr>
    </w:div>
    <w:div w:id="2034921153">
      <w:bodyDiv w:val="1"/>
      <w:marLeft w:val="0"/>
      <w:marRight w:val="0"/>
      <w:marTop w:val="0"/>
      <w:marBottom w:val="0"/>
      <w:divBdr>
        <w:top w:val="none" w:sz="0" w:space="0" w:color="auto"/>
        <w:left w:val="none" w:sz="0" w:space="0" w:color="auto"/>
        <w:bottom w:val="none" w:sz="0" w:space="0" w:color="auto"/>
        <w:right w:val="none" w:sz="0" w:space="0" w:color="auto"/>
      </w:divBdr>
    </w:div>
    <w:div w:id="2035573036">
      <w:bodyDiv w:val="1"/>
      <w:marLeft w:val="0"/>
      <w:marRight w:val="0"/>
      <w:marTop w:val="0"/>
      <w:marBottom w:val="0"/>
      <w:divBdr>
        <w:top w:val="none" w:sz="0" w:space="0" w:color="auto"/>
        <w:left w:val="none" w:sz="0" w:space="0" w:color="auto"/>
        <w:bottom w:val="none" w:sz="0" w:space="0" w:color="auto"/>
        <w:right w:val="none" w:sz="0" w:space="0" w:color="auto"/>
      </w:divBdr>
    </w:div>
    <w:div w:id="2035838743">
      <w:bodyDiv w:val="1"/>
      <w:marLeft w:val="0"/>
      <w:marRight w:val="0"/>
      <w:marTop w:val="0"/>
      <w:marBottom w:val="0"/>
      <w:divBdr>
        <w:top w:val="none" w:sz="0" w:space="0" w:color="auto"/>
        <w:left w:val="none" w:sz="0" w:space="0" w:color="auto"/>
        <w:bottom w:val="none" w:sz="0" w:space="0" w:color="auto"/>
        <w:right w:val="none" w:sz="0" w:space="0" w:color="auto"/>
      </w:divBdr>
    </w:div>
    <w:div w:id="2035880815">
      <w:bodyDiv w:val="1"/>
      <w:marLeft w:val="0"/>
      <w:marRight w:val="0"/>
      <w:marTop w:val="0"/>
      <w:marBottom w:val="0"/>
      <w:divBdr>
        <w:top w:val="none" w:sz="0" w:space="0" w:color="auto"/>
        <w:left w:val="none" w:sz="0" w:space="0" w:color="auto"/>
        <w:bottom w:val="none" w:sz="0" w:space="0" w:color="auto"/>
        <w:right w:val="none" w:sz="0" w:space="0" w:color="auto"/>
      </w:divBdr>
    </w:div>
    <w:div w:id="2036077801">
      <w:bodyDiv w:val="1"/>
      <w:marLeft w:val="0"/>
      <w:marRight w:val="0"/>
      <w:marTop w:val="0"/>
      <w:marBottom w:val="0"/>
      <w:divBdr>
        <w:top w:val="none" w:sz="0" w:space="0" w:color="auto"/>
        <w:left w:val="none" w:sz="0" w:space="0" w:color="auto"/>
        <w:bottom w:val="none" w:sz="0" w:space="0" w:color="auto"/>
        <w:right w:val="none" w:sz="0" w:space="0" w:color="auto"/>
      </w:divBdr>
    </w:div>
    <w:div w:id="2036228493">
      <w:bodyDiv w:val="1"/>
      <w:marLeft w:val="0"/>
      <w:marRight w:val="0"/>
      <w:marTop w:val="0"/>
      <w:marBottom w:val="0"/>
      <w:divBdr>
        <w:top w:val="none" w:sz="0" w:space="0" w:color="auto"/>
        <w:left w:val="none" w:sz="0" w:space="0" w:color="auto"/>
        <w:bottom w:val="none" w:sz="0" w:space="0" w:color="auto"/>
        <w:right w:val="none" w:sz="0" w:space="0" w:color="auto"/>
      </w:divBdr>
    </w:div>
    <w:div w:id="2036618249">
      <w:bodyDiv w:val="1"/>
      <w:marLeft w:val="0"/>
      <w:marRight w:val="0"/>
      <w:marTop w:val="0"/>
      <w:marBottom w:val="0"/>
      <w:divBdr>
        <w:top w:val="none" w:sz="0" w:space="0" w:color="auto"/>
        <w:left w:val="none" w:sz="0" w:space="0" w:color="auto"/>
        <w:bottom w:val="none" w:sz="0" w:space="0" w:color="auto"/>
        <w:right w:val="none" w:sz="0" w:space="0" w:color="auto"/>
      </w:divBdr>
    </w:div>
    <w:div w:id="2037347079">
      <w:bodyDiv w:val="1"/>
      <w:marLeft w:val="0"/>
      <w:marRight w:val="0"/>
      <w:marTop w:val="0"/>
      <w:marBottom w:val="0"/>
      <w:divBdr>
        <w:top w:val="none" w:sz="0" w:space="0" w:color="auto"/>
        <w:left w:val="none" w:sz="0" w:space="0" w:color="auto"/>
        <w:bottom w:val="none" w:sz="0" w:space="0" w:color="auto"/>
        <w:right w:val="none" w:sz="0" w:space="0" w:color="auto"/>
      </w:divBdr>
    </w:div>
    <w:div w:id="2039112908">
      <w:bodyDiv w:val="1"/>
      <w:marLeft w:val="0"/>
      <w:marRight w:val="0"/>
      <w:marTop w:val="0"/>
      <w:marBottom w:val="0"/>
      <w:divBdr>
        <w:top w:val="none" w:sz="0" w:space="0" w:color="auto"/>
        <w:left w:val="none" w:sz="0" w:space="0" w:color="auto"/>
        <w:bottom w:val="none" w:sz="0" w:space="0" w:color="auto"/>
        <w:right w:val="none" w:sz="0" w:space="0" w:color="auto"/>
      </w:divBdr>
    </w:div>
    <w:div w:id="2039114527">
      <w:bodyDiv w:val="1"/>
      <w:marLeft w:val="0"/>
      <w:marRight w:val="0"/>
      <w:marTop w:val="0"/>
      <w:marBottom w:val="0"/>
      <w:divBdr>
        <w:top w:val="none" w:sz="0" w:space="0" w:color="auto"/>
        <w:left w:val="none" w:sz="0" w:space="0" w:color="auto"/>
        <w:bottom w:val="none" w:sz="0" w:space="0" w:color="auto"/>
        <w:right w:val="none" w:sz="0" w:space="0" w:color="auto"/>
      </w:divBdr>
    </w:div>
    <w:div w:id="2040274194">
      <w:bodyDiv w:val="1"/>
      <w:marLeft w:val="0"/>
      <w:marRight w:val="0"/>
      <w:marTop w:val="0"/>
      <w:marBottom w:val="0"/>
      <w:divBdr>
        <w:top w:val="none" w:sz="0" w:space="0" w:color="auto"/>
        <w:left w:val="none" w:sz="0" w:space="0" w:color="auto"/>
        <w:bottom w:val="none" w:sz="0" w:space="0" w:color="auto"/>
        <w:right w:val="none" w:sz="0" w:space="0" w:color="auto"/>
      </w:divBdr>
    </w:div>
    <w:div w:id="2040928121">
      <w:bodyDiv w:val="1"/>
      <w:marLeft w:val="0"/>
      <w:marRight w:val="0"/>
      <w:marTop w:val="0"/>
      <w:marBottom w:val="0"/>
      <w:divBdr>
        <w:top w:val="none" w:sz="0" w:space="0" w:color="auto"/>
        <w:left w:val="none" w:sz="0" w:space="0" w:color="auto"/>
        <w:bottom w:val="none" w:sz="0" w:space="0" w:color="auto"/>
        <w:right w:val="none" w:sz="0" w:space="0" w:color="auto"/>
      </w:divBdr>
    </w:div>
    <w:div w:id="2042389697">
      <w:bodyDiv w:val="1"/>
      <w:marLeft w:val="0"/>
      <w:marRight w:val="0"/>
      <w:marTop w:val="0"/>
      <w:marBottom w:val="0"/>
      <w:divBdr>
        <w:top w:val="none" w:sz="0" w:space="0" w:color="auto"/>
        <w:left w:val="none" w:sz="0" w:space="0" w:color="auto"/>
        <w:bottom w:val="none" w:sz="0" w:space="0" w:color="auto"/>
        <w:right w:val="none" w:sz="0" w:space="0" w:color="auto"/>
      </w:divBdr>
    </w:div>
    <w:div w:id="2043480906">
      <w:bodyDiv w:val="1"/>
      <w:marLeft w:val="0"/>
      <w:marRight w:val="0"/>
      <w:marTop w:val="0"/>
      <w:marBottom w:val="0"/>
      <w:divBdr>
        <w:top w:val="none" w:sz="0" w:space="0" w:color="auto"/>
        <w:left w:val="none" w:sz="0" w:space="0" w:color="auto"/>
        <w:bottom w:val="none" w:sz="0" w:space="0" w:color="auto"/>
        <w:right w:val="none" w:sz="0" w:space="0" w:color="auto"/>
      </w:divBdr>
    </w:div>
    <w:div w:id="2045523694">
      <w:bodyDiv w:val="1"/>
      <w:marLeft w:val="0"/>
      <w:marRight w:val="0"/>
      <w:marTop w:val="0"/>
      <w:marBottom w:val="0"/>
      <w:divBdr>
        <w:top w:val="none" w:sz="0" w:space="0" w:color="auto"/>
        <w:left w:val="none" w:sz="0" w:space="0" w:color="auto"/>
        <w:bottom w:val="none" w:sz="0" w:space="0" w:color="auto"/>
        <w:right w:val="none" w:sz="0" w:space="0" w:color="auto"/>
      </w:divBdr>
    </w:div>
    <w:div w:id="2046248731">
      <w:bodyDiv w:val="1"/>
      <w:marLeft w:val="0"/>
      <w:marRight w:val="0"/>
      <w:marTop w:val="0"/>
      <w:marBottom w:val="0"/>
      <w:divBdr>
        <w:top w:val="none" w:sz="0" w:space="0" w:color="auto"/>
        <w:left w:val="none" w:sz="0" w:space="0" w:color="auto"/>
        <w:bottom w:val="none" w:sz="0" w:space="0" w:color="auto"/>
        <w:right w:val="none" w:sz="0" w:space="0" w:color="auto"/>
      </w:divBdr>
    </w:div>
    <w:div w:id="2047488209">
      <w:bodyDiv w:val="1"/>
      <w:marLeft w:val="0"/>
      <w:marRight w:val="0"/>
      <w:marTop w:val="0"/>
      <w:marBottom w:val="0"/>
      <w:divBdr>
        <w:top w:val="none" w:sz="0" w:space="0" w:color="auto"/>
        <w:left w:val="none" w:sz="0" w:space="0" w:color="auto"/>
        <w:bottom w:val="none" w:sz="0" w:space="0" w:color="auto"/>
        <w:right w:val="none" w:sz="0" w:space="0" w:color="auto"/>
      </w:divBdr>
    </w:div>
    <w:div w:id="2047948287">
      <w:bodyDiv w:val="1"/>
      <w:marLeft w:val="0"/>
      <w:marRight w:val="0"/>
      <w:marTop w:val="0"/>
      <w:marBottom w:val="0"/>
      <w:divBdr>
        <w:top w:val="none" w:sz="0" w:space="0" w:color="auto"/>
        <w:left w:val="none" w:sz="0" w:space="0" w:color="auto"/>
        <w:bottom w:val="none" w:sz="0" w:space="0" w:color="auto"/>
        <w:right w:val="none" w:sz="0" w:space="0" w:color="auto"/>
      </w:divBdr>
    </w:div>
    <w:div w:id="2048212598">
      <w:bodyDiv w:val="1"/>
      <w:marLeft w:val="0"/>
      <w:marRight w:val="0"/>
      <w:marTop w:val="0"/>
      <w:marBottom w:val="0"/>
      <w:divBdr>
        <w:top w:val="none" w:sz="0" w:space="0" w:color="auto"/>
        <w:left w:val="none" w:sz="0" w:space="0" w:color="auto"/>
        <w:bottom w:val="none" w:sz="0" w:space="0" w:color="auto"/>
        <w:right w:val="none" w:sz="0" w:space="0" w:color="auto"/>
      </w:divBdr>
    </w:div>
    <w:div w:id="2048406055">
      <w:bodyDiv w:val="1"/>
      <w:marLeft w:val="0"/>
      <w:marRight w:val="0"/>
      <w:marTop w:val="0"/>
      <w:marBottom w:val="0"/>
      <w:divBdr>
        <w:top w:val="none" w:sz="0" w:space="0" w:color="auto"/>
        <w:left w:val="none" w:sz="0" w:space="0" w:color="auto"/>
        <w:bottom w:val="none" w:sz="0" w:space="0" w:color="auto"/>
        <w:right w:val="none" w:sz="0" w:space="0" w:color="auto"/>
      </w:divBdr>
    </w:div>
    <w:div w:id="2048721500">
      <w:bodyDiv w:val="1"/>
      <w:marLeft w:val="0"/>
      <w:marRight w:val="0"/>
      <w:marTop w:val="0"/>
      <w:marBottom w:val="0"/>
      <w:divBdr>
        <w:top w:val="none" w:sz="0" w:space="0" w:color="auto"/>
        <w:left w:val="none" w:sz="0" w:space="0" w:color="auto"/>
        <w:bottom w:val="none" w:sz="0" w:space="0" w:color="auto"/>
        <w:right w:val="none" w:sz="0" w:space="0" w:color="auto"/>
      </w:divBdr>
    </w:div>
    <w:div w:id="2048722212">
      <w:bodyDiv w:val="1"/>
      <w:marLeft w:val="0"/>
      <w:marRight w:val="0"/>
      <w:marTop w:val="0"/>
      <w:marBottom w:val="0"/>
      <w:divBdr>
        <w:top w:val="none" w:sz="0" w:space="0" w:color="auto"/>
        <w:left w:val="none" w:sz="0" w:space="0" w:color="auto"/>
        <w:bottom w:val="none" w:sz="0" w:space="0" w:color="auto"/>
        <w:right w:val="none" w:sz="0" w:space="0" w:color="auto"/>
      </w:divBdr>
    </w:div>
    <w:div w:id="2048941728">
      <w:bodyDiv w:val="1"/>
      <w:marLeft w:val="0"/>
      <w:marRight w:val="0"/>
      <w:marTop w:val="0"/>
      <w:marBottom w:val="0"/>
      <w:divBdr>
        <w:top w:val="none" w:sz="0" w:space="0" w:color="auto"/>
        <w:left w:val="none" w:sz="0" w:space="0" w:color="auto"/>
        <w:bottom w:val="none" w:sz="0" w:space="0" w:color="auto"/>
        <w:right w:val="none" w:sz="0" w:space="0" w:color="auto"/>
      </w:divBdr>
    </w:div>
    <w:div w:id="2049912055">
      <w:bodyDiv w:val="1"/>
      <w:marLeft w:val="0"/>
      <w:marRight w:val="0"/>
      <w:marTop w:val="0"/>
      <w:marBottom w:val="0"/>
      <w:divBdr>
        <w:top w:val="none" w:sz="0" w:space="0" w:color="auto"/>
        <w:left w:val="none" w:sz="0" w:space="0" w:color="auto"/>
        <w:bottom w:val="none" w:sz="0" w:space="0" w:color="auto"/>
        <w:right w:val="none" w:sz="0" w:space="0" w:color="auto"/>
      </w:divBdr>
    </w:div>
    <w:div w:id="2050521179">
      <w:bodyDiv w:val="1"/>
      <w:marLeft w:val="0"/>
      <w:marRight w:val="0"/>
      <w:marTop w:val="0"/>
      <w:marBottom w:val="0"/>
      <w:divBdr>
        <w:top w:val="none" w:sz="0" w:space="0" w:color="auto"/>
        <w:left w:val="none" w:sz="0" w:space="0" w:color="auto"/>
        <w:bottom w:val="none" w:sz="0" w:space="0" w:color="auto"/>
        <w:right w:val="none" w:sz="0" w:space="0" w:color="auto"/>
      </w:divBdr>
    </w:div>
    <w:div w:id="2050759630">
      <w:bodyDiv w:val="1"/>
      <w:marLeft w:val="0"/>
      <w:marRight w:val="0"/>
      <w:marTop w:val="0"/>
      <w:marBottom w:val="0"/>
      <w:divBdr>
        <w:top w:val="none" w:sz="0" w:space="0" w:color="auto"/>
        <w:left w:val="none" w:sz="0" w:space="0" w:color="auto"/>
        <w:bottom w:val="none" w:sz="0" w:space="0" w:color="auto"/>
        <w:right w:val="none" w:sz="0" w:space="0" w:color="auto"/>
      </w:divBdr>
    </w:div>
    <w:div w:id="2050911857">
      <w:bodyDiv w:val="1"/>
      <w:marLeft w:val="0"/>
      <w:marRight w:val="0"/>
      <w:marTop w:val="0"/>
      <w:marBottom w:val="0"/>
      <w:divBdr>
        <w:top w:val="none" w:sz="0" w:space="0" w:color="auto"/>
        <w:left w:val="none" w:sz="0" w:space="0" w:color="auto"/>
        <w:bottom w:val="none" w:sz="0" w:space="0" w:color="auto"/>
        <w:right w:val="none" w:sz="0" w:space="0" w:color="auto"/>
      </w:divBdr>
    </w:div>
    <w:div w:id="2051176456">
      <w:bodyDiv w:val="1"/>
      <w:marLeft w:val="0"/>
      <w:marRight w:val="0"/>
      <w:marTop w:val="0"/>
      <w:marBottom w:val="0"/>
      <w:divBdr>
        <w:top w:val="none" w:sz="0" w:space="0" w:color="auto"/>
        <w:left w:val="none" w:sz="0" w:space="0" w:color="auto"/>
        <w:bottom w:val="none" w:sz="0" w:space="0" w:color="auto"/>
        <w:right w:val="none" w:sz="0" w:space="0" w:color="auto"/>
      </w:divBdr>
    </w:div>
    <w:div w:id="2051571045">
      <w:bodyDiv w:val="1"/>
      <w:marLeft w:val="0"/>
      <w:marRight w:val="0"/>
      <w:marTop w:val="0"/>
      <w:marBottom w:val="0"/>
      <w:divBdr>
        <w:top w:val="none" w:sz="0" w:space="0" w:color="auto"/>
        <w:left w:val="none" w:sz="0" w:space="0" w:color="auto"/>
        <w:bottom w:val="none" w:sz="0" w:space="0" w:color="auto"/>
        <w:right w:val="none" w:sz="0" w:space="0" w:color="auto"/>
      </w:divBdr>
    </w:div>
    <w:div w:id="2051831324">
      <w:bodyDiv w:val="1"/>
      <w:marLeft w:val="0"/>
      <w:marRight w:val="0"/>
      <w:marTop w:val="0"/>
      <w:marBottom w:val="0"/>
      <w:divBdr>
        <w:top w:val="none" w:sz="0" w:space="0" w:color="auto"/>
        <w:left w:val="none" w:sz="0" w:space="0" w:color="auto"/>
        <w:bottom w:val="none" w:sz="0" w:space="0" w:color="auto"/>
        <w:right w:val="none" w:sz="0" w:space="0" w:color="auto"/>
      </w:divBdr>
    </w:div>
    <w:div w:id="2052413344">
      <w:bodyDiv w:val="1"/>
      <w:marLeft w:val="0"/>
      <w:marRight w:val="0"/>
      <w:marTop w:val="0"/>
      <w:marBottom w:val="0"/>
      <w:divBdr>
        <w:top w:val="none" w:sz="0" w:space="0" w:color="auto"/>
        <w:left w:val="none" w:sz="0" w:space="0" w:color="auto"/>
        <w:bottom w:val="none" w:sz="0" w:space="0" w:color="auto"/>
        <w:right w:val="none" w:sz="0" w:space="0" w:color="auto"/>
      </w:divBdr>
    </w:div>
    <w:div w:id="2052457169">
      <w:bodyDiv w:val="1"/>
      <w:marLeft w:val="0"/>
      <w:marRight w:val="0"/>
      <w:marTop w:val="0"/>
      <w:marBottom w:val="0"/>
      <w:divBdr>
        <w:top w:val="none" w:sz="0" w:space="0" w:color="auto"/>
        <w:left w:val="none" w:sz="0" w:space="0" w:color="auto"/>
        <w:bottom w:val="none" w:sz="0" w:space="0" w:color="auto"/>
        <w:right w:val="none" w:sz="0" w:space="0" w:color="auto"/>
      </w:divBdr>
    </w:div>
    <w:div w:id="2053456229">
      <w:bodyDiv w:val="1"/>
      <w:marLeft w:val="0"/>
      <w:marRight w:val="0"/>
      <w:marTop w:val="0"/>
      <w:marBottom w:val="0"/>
      <w:divBdr>
        <w:top w:val="none" w:sz="0" w:space="0" w:color="auto"/>
        <w:left w:val="none" w:sz="0" w:space="0" w:color="auto"/>
        <w:bottom w:val="none" w:sz="0" w:space="0" w:color="auto"/>
        <w:right w:val="none" w:sz="0" w:space="0" w:color="auto"/>
      </w:divBdr>
    </w:div>
    <w:div w:id="2053797914">
      <w:bodyDiv w:val="1"/>
      <w:marLeft w:val="0"/>
      <w:marRight w:val="0"/>
      <w:marTop w:val="0"/>
      <w:marBottom w:val="0"/>
      <w:divBdr>
        <w:top w:val="none" w:sz="0" w:space="0" w:color="auto"/>
        <w:left w:val="none" w:sz="0" w:space="0" w:color="auto"/>
        <w:bottom w:val="none" w:sz="0" w:space="0" w:color="auto"/>
        <w:right w:val="none" w:sz="0" w:space="0" w:color="auto"/>
      </w:divBdr>
    </w:div>
    <w:div w:id="2053923347">
      <w:bodyDiv w:val="1"/>
      <w:marLeft w:val="0"/>
      <w:marRight w:val="0"/>
      <w:marTop w:val="0"/>
      <w:marBottom w:val="0"/>
      <w:divBdr>
        <w:top w:val="none" w:sz="0" w:space="0" w:color="auto"/>
        <w:left w:val="none" w:sz="0" w:space="0" w:color="auto"/>
        <w:bottom w:val="none" w:sz="0" w:space="0" w:color="auto"/>
        <w:right w:val="none" w:sz="0" w:space="0" w:color="auto"/>
      </w:divBdr>
    </w:div>
    <w:div w:id="2054452622">
      <w:bodyDiv w:val="1"/>
      <w:marLeft w:val="0"/>
      <w:marRight w:val="0"/>
      <w:marTop w:val="0"/>
      <w:marBottom w:val="0"/>
      <w:divBdr>
        <w:top w:val="none" w:sz="0" w:space="0" w:color="auto"/>
        <w:left w:val="none" w:sz="0" w:space="0" w:color="auto"/>
        <w:bottom w:val="none" w:sz="0" w:space="0" w:color="auto"/>
        <w:right w:val="none" w:sz="0" w:space="0" w:color="auto"/>
      </w:divBdr>
    </w:div>
    <w:div w:id="2054963362">
      <w:bodyDiv w:val="1"/>
      <w:marLeft w:val="0"/>
      <w:marRight w:val="0"/>
      <w:marTop w:val="0"/>
      <w:marBottom w:val="0"/>
      <w:divBdr>
        <w:top w:val="none" w:sz="0" w:space="0" w:color="auto"/>
        <w:left w:val="none" w:sz="0" w:space="0" w:color="auto"/>
        <w:bottom w:val="none" w:sz="0" w:space="0" w:color="auto"/>
        <w:right w:val="none" w:sz="0" w:space="0" w:color="auto"/>
      </w:divBdr>
    </w:div>
    <w:div w:id="2055227000">
      <w:bodyDiv w:val="1"/>
      <w:marLeft w:val="0"/>
      <w:marRight w:val="0"/>
      <w:marTop w:val="0"/>
      <w:marBottom w:val="0"/>
      <w:divBdr>
        <w:top w:val="none" w:sz="0" w:space="0" w:color="auto"/>
        <w:left w:val="none" w:sz="0" w:space="0" w:color="auto"/>
        <w:bottom w:val="none" w:sz="0" w:space="0" w:color="auto"/>
        <w:right w:val="none" w:sz="0" w:space="0" w:color="auto"/>
      </w:divBdr>
    </w:div>
    <w:div w:id="2055960215">
      <w:bodyDiv w:val="1"/>
      <w:marLeft w:val="0"/>
      <w:marRight w:val="0"/>
      <w:marTop w:val="0"/>
      <w:marBottom w:val="0"/>
      <w:divBdr>
        <w:top w:val="none" w:sz="0" w:space="0" w:color="auto"/>
        <w:left w:val="none" w:sz="0" w:space="0" w:color="auto"/>
        <w:bottom w:val="none" w:sz="0" w:space="0" w:color="auto"/>
        <w:right w:val="none" w:sz="0" w:space="0" w:color="auto"/>
      </w:divBdr>
    </w:div>
    <w:div w:id="2055961502">
      <w:bodyDiv w:val="1"/>
      <w:marLeft w:val="0"/>
      <w:marRight w:val="0"/>
      <w:marTop w:val="0"/>
      <w:marBottom w:val="0"/>
      <w:divBdr>
        <w:top w:val="none" w:sz="0" w:space="0" w:color="auto"/>
        <w:left w:val="none" w:sz="0" w:space="0" w:color="auto"/>
        <w:bottom w:val="none" w:sz="0" w:space="0" w:color="auto"/>
        <w:right w:val="none" w:sz="0" w:space="0" w:color="auto"/>
      </w:divBdr>
    </w:div>
    <w:div w:id="2056659648">
      <w:bodyDiv w:val="1"/>
      <w:marLeft w:val="0"/>
      <w:marRight w:val="0"/>
      <w:marTop w:val="0"/>
      <w:marBottom w:val="0"/>
      <w:divBdr>
        <w:top w:val="none" w:sz="0" w:space="0" w:color="auto"/>
        <w:left w:val="none" w:sz="0" w:space="0" w:color="auto"/>
        <w:bottom w:val="none" w:sz="0" w:space="0" w:color="auto"/>
        <w:right w:val="none" w:sz="0" w:space="0" w:color="auto"/>
      </w:divBdr>
    </w:div>
    <w:div w:id="2056733896">
      <w:bodyDiv w:val="1"/>
      <w:marLeft w:val="0"/>
      <w:marRight w:val="0"/>
      <w:marTop w:val="0"/>
      <w:marBottom w:val="0"/>
      <w:divBdr>
        <w:top w:val="none" w:sz="0" w:space="0" w:color="auto"/>
        <w:left w:val="none" w:sz="0" w:space="0" w:color="auto"/>
        <w:bottom w:val="none" w:sz="0" w:space="0" w:color="auto"/>
        <w:right w:val="none" w:sz="0" w:space="0" w:color="auto"/>
      </w:divBdr>
    </w:div>
    <w:div w:id="2056806529">
      <w:bodyDiv w:val="1"/>
      <w:marLeft w:val="0"/>
      <w:marRight w:val="0"/>
      <w:marTop w:val="0"/>
      <w:marBottom w:val="0"/>
      <w:divBdr>
        <w:top w:val="none" w:sz="0" w:space="0" w:color="auto"/>
        <w:left w:val="none" w:sz="0" w:space="0" w:color="auto"/>
        <w:bottom w:val="none" w:sz="0" w:space="0" w:color="auto"/>
        <w:right w:val="none" w:sz="0" w:space="0" w:color="auto"/>
      </w:divBdr>
    </w:div>
    <w:div w:id="2056808116">
      <w:bodyDiv w:val="1"/>
      <w:marLeft w:val="0"/>
      <w:marRight w:val="0"/>
      <w:marTop w:val="0"/>
      <w:marBottom w:val="0"/>
      <w:divBdr>
        <w:top w:val="none" w:sz="0" w:space="0" w:color="auto"/>
        <w:left w:val="none" w:sz="0" w:space="0" w:color="auto"/>
        <w:bottom w:val="none" w:sz="0" w:space="0" w:color="auto"/>
        <w:right w:val="none" w:sz="0" w:space="0" w:color="auto"/>
      </w:divBdr>
    </w:div>
    <w:div w:id="2056814195">
      <w:bodyDiv w:val="1"/>
      <w:marLeft w:val="0"/>
      <w:marRight w:val="0"/>
      <w:marTop w:val="0"/>
      <w:marBottom w:val="0"/>
      <w:divBdr>
        <w:top w:val="none" w:sz="0" w:space="0" w:color="auto"/>
        <w:left w:val="none" w:sz="0" w:space="0" w:color="auto"/>
        <w:bottom w:val="none" w:sz="0" w:space="0" w:color="auto"/>
        <w:right w:val="none" w:sz="0" w:space="0" w:color="auto"/>
      </w:divBdr>
    </w:div>
    <w:div w:id="2057006352">
      <w:bodyDiv w:val="1"/>
      <w:marLeft w:val="0"/>
      <w:marRight w:val="0"/>
      <w:marTop w:val="0"/>
      <w:marBottom w:val="0"/>
      <w:divBdr>
        <w:top w:val="none" w:sz="0" w:space="0" w:color="auto"/>
        <w:left w:val="none" w:sz="0" w:space="0" w:color="auto"/>
        <w:bottom w:val="none" w:sz="0" w:space="0" w:color="auto"/>
        <w:right w:val="none" w:sz="0" w:space="0" w:color="auto"/>
      </w:divBdr>
    </w:div>
    <w:div w:id="2057197576">
      <w:bodyDiv w:val="1"/>
      <w:marLeft w:val="0"/>
      <w:marRight w:val="0"/>
      <w:marTop w:val="0"/>
      <w:marBottom w:val="0"/>
      <w:divBdr>
        <w:top w:val="none" w:sz="0" w:space="0" w:color="auto"/>
        <w:left w:val="none" w:sz="0" w:space="0" w:color="auto"/>
        <w:bottom w:val="none" w:sz="0" w:space="0" w:color="auto"/>
        <w:right w:val="none" w:sz="0" w:space="0" w:color="auto"/>
      </w:divBdr>
    </w:div>
    <w:div w:id="2058166931">
      <w:bodyDiv w:val="1"/>
      <w:marLeft w:val="0"/>
      <w:marRight w:val="0"/>
      <w:marTop w:val="0"/>
      <w:marBottom w:val="0"/>
      <w:divBdr>
        <w:top w:val="none" w:sz="0" w:space="0" w:color="auto"/>
        <w:left w:val="none" w:sz="0" w:space="0" w:color="auto"/>
        <w:bottom w:val="none" w:sz="0" w:space="0" w:color="auto"/>
        <w:right w:val="none" w:sz="0" w:space="0" w:color="auto"/>
      </w:divBdr>
    </w:div>
    <w:div w:id="2058357346">
      <w:bodyDiv w:val="1"/>
      <w:marLeft w:val="0"/>
      <w:marRight w:val="0"/>
      <w:marTop w:val="0"/>
      <w:marBottom w:val="0"/>
      <w:divBdr>
        <w:top w:val="none" w:sz="0" w:space="0" w:color="auto"/>
        <w:left w:val="none" w:sz="0" w:space="0" w:color="auto"/>
        <w:bottom w:val="none" w:sz="0" w:space="0" w:color="auto"/>
        <w:right w:val="none" w:sz="0" w:space="0" w:color="auto"/>
      </w:divBdr>
    </w:div>
    <w:div w:id="2058429415">
      <w:bodyDiv w:val="1"/>
      <w:marLeft w:val="0"/>
      <w:marRight w:val="0"/>
      <w:marTop w:val="0"/>
      <w:marBottom w:val="0"/>
      <w:divBdr>
        <w:top w:val="none" w:sz="0" w:space="0" w:color="auto"/>
        <w:left w:val="none" w:sz="0" w:space="0" w:color="auto"/>
        <w:bottom w:val="none" w:sz="0" w:space="0" w:color="auto"/>
        <w:right w:val="none" w:sz="0" w:space="0" w:color="auto"/>
      </w:divBdr>
    </w:div>
    <w:div w:id="2058578534">
      <w:bodyDiv w:val="1"/>
      <w:marLeft w:val="0"/>
      <w:marRight w:val="0"/>
      <w:marTop w:val="0"/>
      <w:marBottom w:val="0"/>
      <w:divBdr>
        <w:top w:val="none" w:sz="0" w:space="0" w:color="auto"/>
        <w:left w:val="none" w:sz="0" w:space="0" w:color="auto"/>
        <w:bottom w:val="none" w:sz="0" w:space="0" w:color="auto"/>
        <w:right w:val="none" w:sz="0" w:space="0" w:color="auto"/>
      </w:divBdr>
    </w:div>
    <w:div w:id="2059014100">
      <w:bodyDiv w:val="1"/>
      <w:marLeft w:val="0"/>
      <w:marRight w:val="0"/>
      <w:marTop w:val="0"/>
      <w:marBottom w:val="0"/>
      <w:divBdr>
        <w:top w:val="none" w:sz="0" w:space="0" w:color="auto"/>
        <w:left w:val="none" w:sz="0" w:space="0" w:color="auto"/>
        <w:bottom w:val="none" w:sz="0" w:space="0" w:color="auto"/>
        <w:right w:val="none" w:sz="0" w:space="0" w:color="auto"/>
      </w:divBdr>
    </w:div>
    <w:div w:id="2059354808">
      <w:bodyDiv w:val="1"/>
      <w:marLeft w:val="0"/>
      <w:marRight w:val="0"/>
      <w:marTop w:val="0"/>
      <w:marBottom w:val="0"/>
      <w:divBdr>
        <w:top w:val="none" w:sz="0" w:space="0" w:color="auto"/>
        <w:left w:val="none" w:sz="0" w:space="0" w:color="auto"/>
        <w:bottom w:val="none" w:sz="0" w:space="0" w:color="auto"/>
        <w:right w:val="none" w:sz="0" w:space="0" w:color="auto"/>
      </w:divBdr>
    </w:div>
    <w:div w:id="2059894108">
      <w:bodyDiv w:val="1"/>
      <w:marLeft w:val="0"/>
      <w:marRight w:val="0"/>
      <w:marTop w:val="0"/>
      <w:marBottom w:val="0"/>
      <w:divBdr>
        <w:top w:val="none" w:sz="0" w:space="0" w:color="auto"/>
        <w:left w:val="none" w:sz="0" w:space="0" w:color="auto"/>
        <w:bottom w:val="none" w:sz="0" w:space="0" w:color="auto"/>
        <w:right w:val="none" w:sz="0" w:space="0" w:color="auto"/>
      </w:divBdr>
    </w:div>
    <w:div w:id="2059932687">
      <w:bodyDiv w:val="1"/>
      <w:marLeft w:val="0"/>
      <w:marRight w:val="0"/>
      <w:marTop w:val="0"/>
      <w:marBottom w:val="0"/>
      <w:divBdr>
        <w:top w:val="none" w:sz="0" w:space="0" w:color="auto"/>
        <w:left w:val="none" w:sz="0" w:space="0" w:color="auto"/>
        <w:bottom w:val="none" w:sz="0" w:space="0" w:color="auto"/>
        <w:right w:val="none" w:sz="0" w:space="0" w:color="auto"/>
      </w:divBdr>
    </w:div>
    <w:div w:id="2061400004">
      <w:bodyDiv w:val="1"/>
      <w:marLeft w:val="0"/>
      <w:marRight w:val="0"/>
      <w:marTop w:val="0"/>
      <w:marBottom w:val="0"/>
      <w:divBdr>
        <w:top w:val="none" w:sz="0" w:space="0" w:color="auto"/>
        <w:left w:val="none" w:sz="0" w:space="0" w:color="auto"/>
        <w:bottom w:val="none" w:sz="0" w:space="0" w:color="auto"/>
        <w:right w:val="none" w:sz="0" w:space="0" w:color="auto"/>
      </w:divBdr>
    </w:div>
    <w:div w:id="2062090988">
      <w:bodyDiv w:val="1"/>
      <w:marLeft w:val="0"/>
      <w:marRight w:val="0"/>
      <w:marTop w:val="0"/>
      <w:marBottom w:val="0"/>
      <w:divBdr>
        <w:top w:val="none" w:sz="0" w:space="0" w:color="auto"/>
        <w:left w:val="none" w:sz="0" w:space="0" w:color="auto"/>
        <w:bottom w:val="none" w:sz="0" w:space="0" w:color="auto"/>
        <w:right w:val="none" w:sz="0" w:space="0" w:color="auto"/>
      </w:divBdr>
    </w:div>
    <w:div w:id="2062555568">
      <w:bodyDiv w:val="1"/>
      <w:marLeft w:val="0"/>
      <w:marRight w:val="0"/>
      <w:marTop w:val="0"/>
      <w:marBottom w:val="0"/>
      <w:divBdr>
        <w:top w:val="none" w:sz="0" w:space="0" w:color="auto"/>
        <w:left w:val="none" w:sz="0" w:space="0" w:color="auto"/>
        <w:bottom w:val="none" w:sz="0" w:space="0" w:color="auto"/>
        <w:right w:val="none" w:sz="0" w:space="0" w:color="auto"/>
      </w:divBdr>
    </w:div>
    <w:div w:id="2062635513">
      <w:bodyDiv w:val="1"/>
      <w:marLeft w:val="0"/>
      <w:marRight w:val="0"/>
      <w:marTop w:val="0"/>
      <w:marBottom w:val="0"/>
      <w:divBdr>
        <w:top w:val="none" w:sz="0" w:space="0" w:color="auto"/>
        <w:left w:val="none" w:sz="0" w:space="0" w:color="auto"/>
        <w:bottom w:val="none" w:sz="0" w:space="0" w:color="auto"/>
        <w:right w:val="none" w:sz="0" w:space="0" w:color="auto"/>
      </w:divBdr>
    </w:div>
    <w:div w:id="2063364192">
      <w:bodyDiv w:val="1"/>
      <w:marLeft w:val="0"/>
      <w:marRight w:val="0"/>
      <w:marTop w:val="0"/>
      <w:marBottom w:val="0"/>
      <w:divBdr>
        <w:top w:val="none" w:sz="0" w:space="0" w:color="auto"/>
        <w:left w:val="none" w:sz="0" w:space="0" w:color="auto"/>
        <w:bottom w:val="none" w:sz="0" w:space="0" w:color="auto"/>
        <w:right w:val="none" w:sz="0" w:space="0" w:color="auto"/>
      </w:divBdr>
    </w:div>
    <w:div w:id="2064478548">
      <w:bodyDiv w:val="1"/>
      <w:marLeft w:val="0"/>
      <w:marRight w:val="0"/>
      <w:marTop w:val="0"/>
      <w:marBottom w:val="0"/>
      <w:divBdr>
        <w:top w:val="none" w:sz="0" w:space="0" w:color="auto"/>
        <w:left w:val="none" w:sz="0" w:space="0" w:color="auto"/>
        <w:bottom w:val="none" w:sz="0" w:space="0" w:color="auto"/>
        <w:right w:val="none" w:sz="0" w:space="0" w:color="auto"/>
      </w:divBdr>
    </w:div>
    <w:div w:id="2064480245">
      <w:bodyDiv w:val="1"/>
      <w:marLeft w:val="0"/>
      <w:marRight w:val="0"/>
      <w:marTop w:val="0"/>
      <w:marBottom w:val="0"/>
      <w:divBdr>
        <w:top w:val="none" w:sz="0" w:space="0" w:color="auto"/>
        <w:left w:val="none" w:sz="0" w:space="0" w:color="auto"/>
        <w:bottom w:val="none" w:sz="0" w:space="0" w:color="auto"/>
        <w:right w:val="none" w:sz="0" w:space="0" w:color="auto"/>
      </w:divBdr>
    </w:div>
    <w:div w:id="2064983945">
      <w:bodyDiv w:val="1"/>
      <w:marLeft w:val="0"/>
      <w:marRight w:val="0"/>
      <w:marTop w:val="0"/>
      <w:marBottom w:val="0"/>
      <w:divBdr>
        <w:top w:val="none" w:sz="0" w:space="0" w:color="auto"/>
        <w:left w:val="none" w:sz="0" w:space="0" w:color="auto"/>
        <w:bottom w:val="none" w:sz="0" w:space="0" w:color="auto"/>
        <w:right w:val="none" w:sz="0" w:space="0" w:color="auto"/>
      </w:divBdr>
    </w:div>
    <w:div w:id="2065250183">
      <w:bodyDiv w:val="1"/>
      <w:marLeft w:val="0"/>
      <w:marRight w:val="0"/>
      <w:marTop w:val="0"/>
      <w:marBottom w:val="0"/>
      <w:divBdr>
        <w:top w:val="none" w:sz="0" w:space="0" w:color="auto"/>
        <w:left w:val="none" w:sz="0" w:space="0" w:color="auto"/>
        <w:bottom w:val="none" w:sz="0" w:space="0" w:color="auto"/>
        <w:right w:val="none" w:sz="0" w:space="0" w:color="auto"/>
      </w:divBdr>
    </w:div>
    <w:div w:id="2065710108">
      <w:bodyDiv w:val="1"/>
      <w:marLeft w:val="0"/>
      <w:marRight w:val="0"/>
      <w:marTop w:val="0"/>
      <w:marBottom w:val="0"/>
      <w:divBdr>
        <w:top w:val="none" w:sz="0" w:space="0" w:color="auto"/>
        <w:left w:val="none" w:sz="0" w:space="0" w:color="auto"/>
        <w:bottom w:val="none" w:sz="0" w:space="0" w:color="auto"/>
        <w:right w:val="none" w:sz="0" w:space="0" w:color="auto"/>
      </w:divBdr>
    </w:div>
    <w:div w:id="2066173579">
      <w:bodyDiv w:val="1"/>
      <w:marLeft w:val="0"/>
      <w:marRight w:val="0"/>
      <w:marTop w:val="0"/>
      <w:marBottom w:val="0"/>
      <w:divBdr>
        <w:top w:val="none" w:sz="0" w:space="0" w:color="auto"/>
        <w:left w:val="none" w:sz="0" w:space="0" w:color="auto"/>
        <w:bottom w:val="none" w:sz="0" w:space="0" w:color="auto"/>
        <w:right w:val="none" w:sz="0" w:space="0" w:color="auto"/>
      </w:divBdr>
    </w:div>
    <w:div w:id="2066297440">
      <w:bodyDiv w:val="1"/>
      <w:marLeft w:val="0"/>
      <w:marRight w:val="0"/>
      <w:marTop w:val="0"/>
      <w:marBottom w:val="0"/>
      <w:divBdr>
        <w:top w:val="none" w:sz="0" w:space="0" w:color="auto"/>
        <w:left w:val="none" w:sz="0" w:space="0" w:color="auto"/>
        <w:bottom w:val="none" w:sz="0" w:space="0" w:color="auto"/>
        <w:right w:val="none" w:sz="0" w:space="0" w:color="auto"/>
      </w:divBdr>
    </w:div>
    <w:div w:id="2066636905">
      <w:bodyDiv w:val="1"/>
      <w:marLeft w:val="0"/>
      <w:marRight w:val="0"/>
      <w:marTop w:val="0"/>
      <w:marBottom w:val="0"/>
      <w:divBdr>
        <w:top w:val="none" w:sz="0" w:space="0" w:color="auto"/>
        <w:left w:val="none" w:sz="0" w:space="0" w:color="auto"/>
        <w:bottom w:val="none" w:sz="0" w:space="0" w:color="auto"/>
        <w:right w:val="none" w:sz="0" w:space="0" w:color="auto"/>
      </w:divBdr>
    </w:div>
    <w:div w:id="2066685726">
      <w:bodyDiv w:val="1"/>
      <w:marLeft w:val="0"/>
      <w:marRight w:val="0"/>
      <w:marTop w:val="0"/>
      <w:marBottom w:val="0"/>
      <w:divBdr>
        <w:top w:val="none" w:sz="0" w:space="0" w:color="auto"/>
        <w:left w:val="none" w:sz="0" w:space="0" w:color="auto"/>
        <w:bottom w:val="none" w:sz="0" w:space="0" w:color="auto"/>
        <w:right w:val="none" w:sz="0" w:space="0" w:color="auto"/>
      </w:divBdr>
    </w:div>
    <w:div w:id="2066686013">
      <w:bodyDiv w:val="1"/>
      <w:marLeft w:val="0"/>
      <w:marRight w:val="0"/>
      <w:marTop w:val="0"/>
      <w:marBottom w:val="0"/>
      <w:divBdr>
        <w:top w:val="none" w:sz="0" w:space="0" w:color="auto"/>
        <w:left w:val="none" w:sz="0" w:space="0" w:color="auto"/>
        <w:bottom w:val="none" w:sz="0" w:space="0" w:color="auto"/>
        <w:right w:val="none" w:sz="0" w:space="0" w:color="auto"/>
      </w:divBdr>
    </w:div>
    <w:div w:id="2067408942">
      <w:bodyDiv w:val="1"/>
      <w:marLeft w:val="0"/>
      <w:marRight w:val="0"/>
      <w:marTop w:val="0"/>
      <w:marBottom w:val="0"/>
      <w:divBdr>
        <w:top w:val="none" w:sz="0" w:space="0" w:color="auto"/>
        <w:left w:val="none" w:sz="0" w:space="0" w:color="auto"/>
        <w:bottom w:val="none" w:sz="0" w:space="0" w:color="auto"/>
        <w:right w:val="none" w:sz="0" w:space="0" w:color="auto"/>
      </w:divBdr>
    </w:div>
    <w:div w:id="2067682982">
      <w:bodyDiv w:val="1"/>
      <w:marLeft w:val="0"/>
      <w:marRight w:val="0"/>
      <w:marTop w:val="0"/>
      <w:marBottom w:val="0"/>
      <w:divBdr>
        <w:top w:val="none" w:sz="0" w:space="0" w:color="auto"/>
        <w:left w:val="none" w:sz="0" w:space="0" w:color="auto"/>
        <w:bottom w:val="none" w:sz="0" w:space="0" w:color="auto"/>
        <w:right w:val="none" w:sz="0" w:space="0" w:color="auto"/>
      </w:divBdr>
    </w:div>
    <w:div w:id="2068334511">
      <w:bodyDiv w:val="1"/>
      <w:marLeft w:val="0"/>
      <w:marRight w:val="0"/>
      <w:marTop w:val="0"/>
      <w:marBottom w:val="0"/>
      <w:divBdr>
        <w:top w:val="none" w:sz="0" w:space="0" w:color="auto"/>
        <w:left w:val="none" w:sz="0" w:space="0" w:color="auto"/>
        <w:bottom w:val="none" w:sz="0" w:space="0" w:color="auto"/>
        <w:right w:val="none" w:sz="0" w:space="0" w:color="auto"/>
      </w:divBdr>
    </w:div>
    <w:div w:id="2068336290">
      <w:bodyDiv w:val="1"/>
      <w:marLeft w:val="0"/>
      <w:marRight w:val="0"/>
      <w:marTop w:val="0"/>
      <w:marBottom w:val="0"/>
      <w:divBdr>
        <w:top w:val="none" w:sz="0" w:space="0" w:color="auto"/>
        <w:left w:val="none" w:sz="0" w:space="0" w:color="auto"/>
        <w:bottom w:val="none" w:sz="0" w:space="0" w:color="auto"/>
        <w:right w:val="none" w:sz="0" w:space="0" w:color="auto"/>
      </w:divBdr>
    </w:div>
    <w:div w:id="2069841957">
      <w:bodyDiv w:val="1"/>
      <w:marLeft w:val="0"/>
      <w:marRight w:val="0"/>
      <w:marTop w:val="0"/>
      <w:marBottom w:val="0"/>
      <w:divBdr>
        <w:top w:val="none" w:sz="0" w:space="0" w:color="auto"/>
        <w:left w:val="none" w:sz="0" w:space="0" w:color="auto"/>
        <w:bottom w:val="none" w:sz="0" w:space="0" w:color="auto"/>
        <w:right w:val="none" w:sz="0" w:space="0" w:color="auto"/>
      </w:divBdr>
    </w:div>
    <w:div w:id="2069913054">
      <w:bodyDiv w:val="1"/>
      <w:marLeft w:val="0"/>
      <w:marRight w:val="0"/>
      <w:marTop w:val="0"/>
      <w:marBottom w:val="0"/>
      <w:divBdr>
        <w:top w:val="none" w:sz="0" w:space="0" w:color="auto"/>
        <w:left w:val="none" w:sz="0" w:space="0" w:color="auto"/>
        <w:bottom w:val="none" w:sz="0" w:space="0" w:color="auto"/>
        <w:right w:val="none" w:sz="0" w:space="0" w:color="auto"/>
      </w:divBdr>
    </w:div>
    <w:div w:id="2070180869">
      <w:bodyDiv w:val="1"/>
      <w:marLeft w:val="0"/>
      <w:marRight w:val="0"/>
      <w:marTop w:val="0"/>
      <w:marBottom w:val="0"/>
      <w:divBdr>
        <w:top w:val="none" w:sz="0" w:space="0" w:color="auto"/>
        <w:left w:val="none" w:sz="0" w:space="0" w:color="auto"/>
        <w:bottom w:val="none" w:sz="0" w:space="0" w:color="auto"/>
        <w:right w:val="none" w:sz="0" w:space="0" w:color="auto"/>
      </w:divBdr>
    </w:div>
    <w:div w:id="2070565371">
      <w:bodyDiv w:val="1"/>
      <w:marLeft w:val="0"/>
      <w:marRight w:val="0"/>
      <w:marTop w:val="0"/>
      <w:marBottom w:val="0"/>
      <w:divBdr>
        <w:top w:val="none" w:sz="0" w:space="0" w:color="auto"/>
        <w:left w:val="none" w:sz="0" w:space="0" w:color="auto"/>
        <w:bottom w:val="none" w:sz="0" w:space="0" w:color="auto"/>
        <w:right w:val="none" w:sz="0" w:space="0" w:color="auto"/>
      </w:divBdr>
    </w:div>
    <w:div w:id="2071031511">
      <w:bodyDiv w:val="1"/>
      <w:marLeft w:val="0"/>
      <w:marRight w:val="0"/>
      <w:marTop w:val="0"/>
      <w:marBottom w:val="0"/>
      <w:divBdr>
        <w:top w:val="none" w:sz="0" w:space="0" w:color="auto"/>
        <w:left w:val="none" w:sz="0" w:space="0" w:color="auto"/>
        <w:bottom w:val="none" w:sz="0" w:space="0" w:color="auto"/>
        <w:right w:val="none" w:sz="0" w:space="0" w:color="auto"/>
      </w:divBdr>
    </w:div>
    <w:div w:id="2071616016">
      <w:bodyDiv w:val="1"/>
      <w:marLeft w:val="0"/>
      <w:marRight w:val="0"/>
      <w:marTop w:val="0"/>
      <w:marBottom w:val="0"/>
      <w:divBdr>
        <w:top w:val="none" w:sz="0" w:space="0" w:color="auto"/>
        <w:left w:val="none" w:sz="0" w:space="0" w:color="auto"/>
        <w:bottom w:val="none" w:sz="0" w:space="0" w:color="auto"/>
        <w:right w:val="none" w:sz="0" w:space="0" w:color="auto"/>
      </w:divBdr>
    </w:div>
    <w:div w:id="2072264315">
      <w:bodyDiv w:val="1"/>
      <w:marLeft w:val="0"/>
      <w:marRight w:val="0"/>
      <w:marTop w:val="0"/>
      <w:marBottom w:val="0"/>
      <w:divBdr>
        <w:top w:val="none" w:sz="0" w:space="0" w:color="auto"/>
        <w:left w:val="none" w:sz="0" w:space="0" w:color="auto"/>
        <w:bottom w:val="none" w:sz="0" w:space="0" w:color="auto"/>
        <w:right w:val="none" w:sz="0" w:space="0" w:color="auto"/>
      </w:divBdr>
    </w:div>
    <w:div w:id="2072270394">
      <w:bodyDiv w:val="1"/>
      <w:marLeft w:val="0"/>
      <w:marRight w:val="0"/>
      <w:marTop w:val="0"/>
      <w:marBottom w:val="0"/>
      <w:divBdr>
        <w:top w:val="none" w:sz="0" w:space="0" w:color="auto"/>
        <w:left w:val="none" w:sz="0" w:space="0" w:color="auto"/>
        <w:bottom w:val="none" w:sz="0" w:space="0" w:color="auto"/>
        <w:right w:val="none" w:sz="0" w:space="0" w:color="auto"/>
      </w:divBdr>
    </w:div>
    <w:div w:id="2072804079">
      <w:bodyDiv w:val="1"/>
      <w:marLeft w:val="0"/>
      <w:marRight w:val="0"/>
      <w:marTop w:val="0"/>
      <w:marBottom w:val="0"/>
      <w:divBdr>
        <w:top w:val="none" w:sz="0" w:space="0" w:color="auto"/>
        <w:left w:val="none" w:sz="0" w:space="0" w:color="auto"/>
        <w:bottom w:val="none" w:sz="0" w:space="0" w:color="auto"/>
        <w:right w:val="none" w:sz="0" w:space="0" w:color="auto"/>
      </w:divBdr>
    </w:div>
    <w:div w:id="2073579062">
      <w:bodyDiv w:val="1"/>
      <w:marLeft w:val="0"/>
      <w:marRight w:val="0"/>
      <w:marTop w:val="0"/>
      <w:marBottom w:val="0"/>
      <w:divBdr>
        <w:top w:val="none" w:sz="0" w:space="0" w:color="auto"/>
        <w:left w:val="none" w:sz="0" w:space="0" w:color="auto"/>
        <w:bottom w:val="none" w:sz="0" w:space="0" w:color="auto"/>
        <w:right w:val="none" w:sz="0" w:space="0" w:color="auto"/>
      </w:divBdr>
    </w:div>
    <w:div w:id="2073650766">
      <w:bodyDiv w:val="1"/>
      <w:marLeft w:val="0"/>
      <w:marRight w:val="0"/>
      <w:marTop w:val="0"/>
      <w:marBottom w:val="0"/>
      <w:divBdr>
        <w:top w:val="none" w:sz="0" w:space="0" w:color="auto"/>
        <w:left w:val="none" w:sz="0" w:space="0" w:color="auto"/>
        <w:bottom w:val="none" w:sz="0" w:space="0" w:color="auto"/>
        <w:right w:val="none" w:sz="0" w:space="0" w:color="auto"/>
      </w:divBdr>
    </w:div>
    <w:div w:id="2073694967">
      <w:bodyDiv w:val="1"/>
      <w:marLeft w:val="0"/>
      <w:marRight w:val="0"/>
      <w:marTop w:val="0"/>
      <w:marBottom w:val="0"/>
      <w:divBdr>
        <w:top w:val="none" w:sz="0" w:space="0" w:color="auto"/>
        <w:left w:val="none" w:sz="0" w:space="0" w:color="auto"/>
        <w:bottom w:val="none" w:sz="0" w:space="0" w:color="auto"/>
        <w:right w:val="none" w:sz="0" w:space="0" w:color="auto"/>
      </w:divBdr>
    </w:div>
    <w:div w:id="2073961371">
      <w:bodyDiv w:val="1"/>
      <w:marLeft w:val="0"/>
      <w:marRight w:val="0"/>
      <w:marTop w:val="0"/>
      <w:marBottom w:val="0"/>
      <w:divBdr>
        <w:top w:val="none" w:sz="0" w:space="0" w:color="auto"/>
        <w:left w:val="none" w:sz="0" w:space="0" w:color="auto"/>
        <w:bottom w:val="none" w:sz="0" w:space="0" w:color="auto"/>
        <w:right w:val="none" w:sz="0" w:space="0" w:color="auto"/>
      </w:divBdr>
    </w:div>
    <w:div w:id="2074232448">
      <w:bodyDiv w:val="1"/>
      <w:marLeft w:val="0"/>
      <w:marRight w:val="0"/>
      <w:marTop w:val="0"/>
      <w:marBottom w:val="0"/>
      <w:divBdr>
        <w:top w:val="none" w:sz="0" w:space="0" w:color="auto"/>
        <w:left w:val="none" w:sz="0" w:space="0" w:color="auto"/>
        <w:bottom w:val="none" w:sz="0" w:space="0" w:color="auto"/>
        <w:right w:val="none" w:sz="0" w:space="0" w:color="auto"/>
      </w:divBdr>
    </w:div>
    <w:div w:id="2074694894">
      <w:bodyDiv w:val="1"/>
      <w:marLeft w:val="0"/>
      <w:marRight w:val="0"/>
      <w:marTop w:val="0"/>
      <w:marBottom w:val="0"/>
      <w:divBdr>
        <w:top w:val="none" w:sz="0" w:space="0" w:color="auto"/>
        <w:left w:val="none" w:sz="0" w:space="0" w:color="auto"/>
        <w:bottom w:val="none" w:sz="0" w:space="0" w:color="auto"/>
        <w:right w:val="none" w:sz="0" w:space="0" w:color="auto"/>
      </w:divBdr>
    </w:div>
    <w:div w:id="2075616536">
      <w:bodyDiv w:val="1"/>
      <w:marLeft w:val="0"/>
      <w:marRight w:val="0"/>
      <w:marTop w:val="0"/>
      <w:marBottom w:val="0"/>
      <w:divBdr>
        <w:top w:val="none" w:sz="0" w:space="0" w:color="auto"/>
        <w:left w:val="none" w:sz="0" w:space="0" w:color="auto"/>
        <w:bottom w:val="none" w:sz="0" w:space="0" w:color="auto"/>
        <w:right w:val="none" w:sz="0" w:space="0" w:color="auto"/>
      </w:divBdr>
    </w:div>
    <w:div w:id="2075621215">
      <w:bodyDiv w:val="1"/>
      <w:marLeft w:val="0"/>
      <w:marRight w:val="0"/>
      <w:marTop w:val="0"/>
      <w:marBottom w:val="0"/>
      <w:divBdr>
        <w:top w:val="none" w:sz="0" w:space="0" w:color="auto"/>
        <w:left w:val="none" w:sz="0" w:space="0" w:color="auto"/>
        <w:bottom w:val="none" w:sz="0" w:space="0" w:color="auto"/>
        <w:right w:val="none" w:sz="0" w:space="0" w:color="auto"/>
      </w:divBdr>
    </w:div>
    <w:div w:id="2076319501">
      <w:bodyDiv w:val="1"/>
      <w:marLeft w:val="0"/>
      <w:marRight w:val="0"/>
      <w:marTop w:val="0"/>
      <w:marBottom w:val="0"/>
      <w:divBdr>
        <w:top w:val="none" w:sz="0" w:space="0" w:color="auto"/>
        <w:left w:val="none" w:sz="0" w:space="0" w:color="auto"/>
        <w:bottom w:val="none" w:sz="0" w:space="0" w:color="auto"/>
        <w:right w:val="none" w:sz="0" w:space="0" w:color="auto"/>
      </w:divBdr>
    </w:div>
    <w:div w:id="2076856111">
      <w:bodyDiv w:val="1"/>
      <w:marLeft w:val="0"/>
      <w:marRight w:val="0"/>
      <w:marTop w:val="0"/>
      <w:marBottom w:val="0"/>
      <w:divBdr>
        <w:top w:val="none" w:sz="0" w:space="0" w:color="auto"/>
        <w:left w:val="none" w:sz="0" w:space="0" w:color="auto"/>
        <w:bottom w:val="none" w:sz="0" w:space="0" w:color="auto"/>
        <w:right w:val="none" w:sz="0" w:space="0" w:color="auto"/>
      </w:divBdr>
    </w:div>
    <w:div w:id="2077780453">
      <w:bodyDiv w:val="1"/>
      <w:marLeft w:val="0"/>
      <w:marRight w:val="0"/>
      <w:marTop w:val="0"/>
      <w:marBottom w:val="0"/>
      <w:divBdr>
        <w:top w:val="none" w:sz="0" w:space="0" w:color="auto"/>
        <w:left w:val="none" w:sz="0" w:space="0" w:color="auto"/>
        <w:bottom w:val="none" w:sz="0" w:space="0" w:color="auto"/>
        <w:right w:val="none" w:sz="0" w:space="0" w:color="auto"/>
      </w:divBdr>
    </w:div>
    <w:div w:id="2077823770">
      <w:bodyDiv w:val="1"/>
      <w:marLeft w:val="0"/>
      <w:marRight w:val="0"/>
      <w:marTop w:val="0"/>
      <w:marBottom w:val="0"/>
      <w:divBdr>
        <w:top w:val="none" w:sz="0" w:space="0" w:color="auto"/>
        <w:left w:val="none" w:sz="0" w:space="0" w:color="auto"/>
        <w:bottom w:val="none" w:sz="0" w:space="0" w:color="auto"/>
        <w:right w:val="none" w:sz="0" w:space="0" w:color="auto"/>
      </w:divBdr>
    </w:div>
    <w:div w:id="2078625750">
      <w:bodyDiv w:val="1"/>
      <w:marLeft w:val="0"/>
      <w:marRight w:val="0"/>
      <w:marTop w:val="0"/>
      <w:marBottom w:val="0"/>
      <w:divBdr>
        <w:top w:val="none" w:sz="0" w:space="0" w:color="auto"/>
        <w:left w:val="none" w:sz="0" w:space="0" w:color="auto"/>
        <w:bottom w:val="none" w:sz="0" w:space="0" w:color="auto"/>
        <w:right w:val="none" w:sz="0" w:space="0" w:color="auto"/>
      </w:divBdr>
    </w:div>
    <w:div w:id="2078748813">
      <w:bodyDiv w:val="1"/>
      <w:marLeft w:val="0"/>
      <w:marRight w:val="0"/>
      <w:marTop w:val="0"/>
      <w:marBottom w:val="0"/>
      <w:divBdr>
        <w:top w:val="none" w:sz="0" w:space="0" w:color="auto"/>
        <w:left w:val="none" w:sz="0" w:space="0" w:color="auto"/>
        <w:bottom w:val="none" w:sz="0" w:space="0" w:color="auto"/>
        <w:right w:val="none" w:sz="0" w:space="0" w:color="auto"/>
      </w:divBdr>
    </w:div>
    <w:div w:id="2079130700">
      <w:bodyDiv w:val="1"/>
      <w:marLeft w:val="0"/>
      <w:marRight w:val="0"/>
      <w:marTop w:val="0"/>
      <w:marBottom w:val="0"/>
      <w:divBdr>
        <w:top w:val="none" w:sz="0" w:space="0" w:color="auto"/>
        <w:left w:val="none" w:sz="0" w:space="0" w:color="auto"/>
        <w:bottom w:val="none" w:sz="0" w:space="0" w:color="auto"/>
        <w:right w:val="none" w:sz="0" w:space="0" w:color="auto"/>
      </w:divBdr>
    </w:div>
    <w:div w:id="2079285971">
      <w:bodyDiv w:val="1"/>
      <w:marLeft w:val="0"/>
      <w:marRight w:val="0"/>
      <w:marTop w:val="0"/>
      <w:marBottom w:val="0"/>
      <w:divBdr>
        <w:top w:val="none" w:sz="0" w:space="0" w:color="auto"/>
        <w:left w:val="none" w:sz="0" w:space="0" w:color="auto"/>
        <w:bottom w:val="none" w:sz="0" w:space="0" w:color="auto"/>
        <w:right w:val="none" w:sz="0" w:space="0" w:color="auto"/>
      </w:divBdr>
    </w:div>
    <w:div w:id="2079551577">
      <w:bodyDiv w:val="1"/>
      <w:marLeft w:val="0"/>
      <w:marRight w:val="0"/>
      <w:marTop w:val="0"/>
      <w:marBottom w:val="0"/>
      <w:divBdr>
        <w:top w:val="none" w:sz="0" w:space="0" w:color="auto"/>
        <w:left w:val="none" w:sz="0" w:space="0" w:color="auto"/>
        <w:bottom w:val="none" w:sz="0" w:space="0" w:color="auto"/>
        <w:right w:val="none" w:sz="0" w:space="0" w:color="auto"/>
      </w:divBdr>
    </w:div>
    <w:div w:id="2079937065">
      <w:bodyDiv w:val="1"/>
      <w:marLeft w:val="0"/>
      <w:marRight w:val="0"/>
      <w:marTop w:val="0"/>
      <w:marBottom w:val="0"/>
      <w:divBdr>
        <w:top w:val="none" w:sz="0" w:space="0" w:color="auto"/>
        <w:left w:val="none" w:sz="0" w:space="0" w:color="auto"/>
        <w:bottom w:val="none" w:sz="0" w:space="0" w:color="auto"/>
        <w:right w:val="none" w:sz="0" w:space="0" w:color="auto"/>
      </w:divBdr>
    </w:div>
    <w:div w:id="2079942131">
      <w:bodyDiv w:val="1"/>
      <w:marLeft w:val="0"/>
      <w:marRight w:val="0"/>
      <w:marTop w:val="0"/>
      <w:marBottom w:val="0"/>
      <w:divBdr>
        <w:top w:val="none" w:sz="0" w:space="0" w:color="auto"/>
        <w:left w:val="none" w:sz="0" w:space="0" w:color="auto"/>
        <w:bottom w:val="none" w:sz="0" w:space="0" w:color="auto"/>
        <w:right w:val="none" w:sz="0" w:space="0" w:color="auto"/>
      </w:divBdr>
    </w:div>
    <w:div w:id="2080445454">
      <w:bodyDiv w:val="1"/>
      <w:marLeft w:val="0"/>
      <w:marRight w:val="0"/>
      <w:marTop w:val="0"/>
      <w:marBottom w:val="0"/>
      <w:divBdr>
        <w:top w:val="none" w:sz="0" w:space="0" w:color="auto"/>
        <w:left w:val="none" w:sz="0" w:space="0" w:color="auto"/>
        <w:bottom w:val="none" w:sz="0" w:space="0" w:color="auto"/>
        <w:right w:val="none" w:sz="0" w:space="0" w:color="auto"/>
      </w:divBdr>
    </w:div>
    <w:div w:id="2080515795">
      <w:bodyDiv w:val="1"/>
      <w:marLeft w:val="0"/>
      <w:marRight w:val="0"/>
      <w:marTop w:val="0"/>
      <w:marBottom w:val="0"/>
      <w:divBdr>
        <w:top w:val="none" w:sz="0" w:space="0" w:color="auto"/>
        <w:left w:val="none" w:sz="0" w:space="0" w:color="auto"/>
        <w:bottom w:val="none" w:sz="0" w:space="0" w:color="auto"/>
        <w:right w:val="none" w:sz="0" w:space="0" w:color="auto"/>
      </w:divBdr>
    </w:div>
    <w:div w:id="2080665349">
      <w:bodyDiv w:val="1"/>
      <w:marLeft w:val="0"/>
      <w:marRight w:val="0"/>
      <w:marTop w:val="0"/>
      <w:marBottom w:val="0"/>
      <w:divBdr>
        <w:top w:val="none" w:sz="0" w:space="0" w:color="auto"/>
        <w:left w:val="none" w:sz="0" w:space="0" w:color="auto"/>
        <w:bottom w:val="none" w:sz="0" w:space="0" w:color="auto"/>
        <w:right w:val="none" w:sz="0" w:space="0" w:color="auto"/>
      </w:divBdr>
    </w:div>
    <w:div w:id="2082288301">
      <w:bodyDiv w:val="1"/>
      <w:marLeft w:val="0"/>
      <w:marRight w:val="0"/>
      <w:marTop w:val="0"/>
      <w:marBottom w:val="0"/>
      <w:divBdr>
        <w:top w:val="none" w:sz="0" w:space="0" w:color="auto"/>
        <w:left w:val="none" w:sz="0" w:space="0" w:color="auto"/>
        <w:bottom w:val="none" w:sz="0" w:space="0" w:color="auto"/>
        <w:right w:val="none" w:sz="0" w:space="0" w:color="auto"/>
      </w:divBdr>
    </w:div>
    <w:div w:id="2082485319">
      <w:bodyDiv w:val="1"/>
      <w:marLeft w:val="0"/>
      <w:marRight w:val="0"/>
      <w:marTop w:val="0"/>
      <w:marBottom w:val="0"/>
      <w:divBdr>
        <w:top w:val="none" w:sz="0" w:space="0" w:color="auto"/>
        <w:left w:val="none" w:sz="0" w:space="0" w:color="auto"/>
        <w:bottom w:val="none" w:sz="0" w:space="0" w:color="auto"/>
        <w:right w:val="none" w:sz="0" w:space="0" w:color="auto"/>
      </w:divBdr>
    </w:div>
    <w:div w:id="2082675973">
      <w:bodyDiv w:val="1"/>
      <w:marLeft w:val="0"/>
      <w:marRight w:val="0"/>
      <w:marTop w:val="0"/>
      <w:marBottom w:val="0"/>
      <w:divBdr>
        <w:top w:val="none" w:sz="0" w:space="0" w:color="auto"/>
        <w:left w:val="none" w:sz="0" w:space="0" w:color="auto"/>
        <w:bottom w:val="none" w:sz="0" w:space="0" w:color="auto"/>
        <w:right w:val="none" w:sz="0" w:space="0" w:color="auto"/>
      </w:divBdr>
    </w:div>
    <w:div w:id="2083090849">
      <w:bodyDiv w:val="1"/>
      <w:marLeft w:val="0"/>
      <w:marRight w:val="0"/>
      <w:marTop w:val="0"/>
      <w:marBottom w:val="0"/>
      <w:divBdr>
        <w:top w:val="none" w:sz="0" w:space="0" w:color="auto"/>
        <w:left w:val="none" w:sz="0" w:space="0" w:color="auto"/>
        <w:bottom w:val="none" w:sz="0" w:space="0" w:color="auto"/>
        <w:right w:val="none" w:sz="0" w:space="0" w:color="auto"/>
      </w:divBdr>
    </w:div>
    <w:div w:id="2083138441">
      <w:bodyDiv w:val="1"/>
      <w:marLeft w:val="0"/>
      <w:marRight w:val="0"/>
      <w:marTop w:val="0"/>
      <w:marBottom w:val="0"/>
      <w:divBdr>
        <w:top w:val="none" w:sz="0" w:space="0" w:color="auto"/>
        <w:left w:val="none" w:sz="0" w:space="0" w:color="auto"/>
        <w:bottom w:val="none" w:sz="0" w:space="0" w:color="auto"/>
        <w:right w:val="none" w:sz="0" w:space="0" w:color="auto"/>
      </w:divBdr>
    </w:div>
    <w:div w:id="2083284601">
      <w:bodyDiv w:val="1"/>
      <w:marLeft w:val="0"/>
      <w:marRight w:val="0"/>
      <w:marTop w:val="0"/>
      <w:marBottom w:val="0"/>
      <w:divBdr>
        <w:top w:val="none" w:sz="0" w:space="0" w:color="auto"/>
        <w:left w:val="none" w:sz="0" w:space="0" w:color="auto"/>
        <w:bottom w:val="none" w:sz="0" w:space="0" w:color="auto"/>
        <w:right w:val="none" w:sz="0" w:space="0" w:color="auto"/>
      </w:divBdr>
    </w:div>
    <w:div w:id="2083328478">
      <w:bodyDiv w:val="1"/>
      <w:marLeft w:val="0"/>
      <w:marRight w:val="0"/>
      <w:marTop w:val="0"/>
      <w:marBottom w:val="0"/>
      <w:divBdr>
        <w:top w:val="none" w:sz="0" w:space="0" w:color="auto"/>
        <w:left w:val="none" w:sz="0" w:space="0" w:color="auto"/>
        <w:bottom w:val="none" w:sz="0" w:space="0" w:color="auto"/>
        <w:right w:val="none" w:sz="0" w:space="0" w:color="auto"/>
      </w:divBdr>
    </w:div>
    <w:div w:id="2083331922">
      <w:bodyDiv w:val="1"/>
      <w:marLeft w:val="0"/>
      <w:marRight w:val="0"/>
      <w:marTop w:val="0"/>
      <w:marBottom w:val="0"/>
      <w:divBdr>
        <w:top w:val="none" w:sz="0" w:space="0" w:color="auto"/>
        <w:left w:val="none" w:sz="0" w:space="0" w:color="auto"/>
        <w:bottom w:val="none" w:sz="0" w:space="0" w:color="auto"/>
        <w:right w:val="none" w:sz="0" w:space="0" w:color="auto"/>
      </w:divBdr>
    </w:div>
    <w:div w:id="2083596920">
      <w:bodyDiv w:val="1"/>
      <w:marLeft w:val="0"/>
      <w:marRight w:val="0"/>
      <w:marTop w:val="0"/>
      <w:marBottom w:val="0"/>
      <w:divBdr>
        <w:top w:val="none" w:sz="0" w:space="0" w:color="auto"/>
        <w:left w:val="none" w:sz="0" w:space="0" w:color="auto"/>
        <w:bottom w:val="none" w:sz="0" w:space="0" w:color="auto"/>
        <w:right w:val="none" w:sz="0" w:space="0" w:color="auto"/>
      </w:divBdr>
    </w:div>
    <w:div w:id="2083719605">
      <w:bodyDiv w:val="1"/>
      <w:marLeft w:val="0"/>
      <w:marRight w:val="0"/>
      <w:marTop w:val="0"/>
      <w:marBottom w:val="0"/>
      <w:divBdr>
        <w:top w:val="none" w:sz="0" w:space="0" w:color="auto"/>
        <w:left w:val="none" w:sz="0" w:space="0" w:color="auto"/>
        <w:bottom w:val="none" w:sz="0" w:space="0" w:color="auto"/>
        <w:right w:val="none" w:sz="0" w:space="0" w:color="auto"/>
      </w:divBdr>
    </w:div>
    <w:div w:id="2083870820">
      <w:bodyDiv w:val="1"/>
      <w:marLeft w:val="0"/>
      <w:marRight w:val="0"/>
      <w:marTop w:val="0"/>
      <w:marBottom w:val="0"/>
      <w:divBdr>
        <w:top w:val="none" w:sz="0" w:space="0" w:color="auto"/>
        <w:left w:val="none" w:sz="0" w:space="0" w:color="auto"/>
        <w:bottom w:val="none" w:sz="0" w:space="0" w:color="auto"/>
        <w:right w:val="none" w:sz="0" w:space="0" w:color="auto"/>
      </w:divBdr>
    </w:div>
    <w:div w:id="2083939757">
      <w:bodyDiv w:val="1"/>
      <w:marLeft w:val="0"/>
      <w:marRight w:val="0"/>
      <w:marTop w:val="0"/>
      <w:marBottom w:val="0"/>
      <w:divBdr>
        <w:top w:val="none" w:sz="0" w:space="0" w:color="auto"/>
        <w:left w:val="none" w:sz="0" w:space="0" w:color="auto"/>
        <w:bottom w:val="none" w:sz="0" w:space="0" w:color="auto"/>
        <w:right w:val="none" w:sz="0" w:space="0" w:color="auto"/>
      </w:divBdr>
    </w:div>
    <w:div w:id="2084716095">
      <w:bodyDiv w:val="1"/>
      <w:marLeft w:val="0"/>
      <w:marRight w:val="0"/>
      <w:marTop w:val="0"/>
      <w:marBottom w:val="0"/>
      <w:divBdr>
        <w:top w:val="none" w:sz="0" w:space="0" w:color="auto"/>
        <w:left w:val="none" w:sz="0" w:space="0" w:color="auto"/>
        <w:bottom w:val="none" w:sz="0" w:space="0" w:color="auto"/>
        <w:right w:val="none" w:sz="0" w:space="0" w:color="auto"/>
      </w:divBdr>
    </w:div>
    <w:div w:id="2084797528">
      <w:bodyDiv w:val="1"/>
      <w:marLeft w:val="0"/>
      <w:marRight w:val="0"/>
      <w:marTop w:val="0"/>
      <w:marBottom w:val="0"/>
      <w:divBdr>
        <w:top w:val="none" w:sz="0" w:space="0" w:color="auto"/>
        <w:left w:val="none" w:sz="0" w:space="0" w:color="auto"/>
        <w:bottom w:val="none" w:sz="0" w:space="0" w:color="auto"/>
        <w:right w:val="none" w:sz="0" w:space="0" w:color="auto"/>
      </w:divBdr>
    </w:div>
    <w:div w:id="2084832492">
      <w:bodyDiv w:val="1"/>
      <w:marLeft w:val="0"/>
      <w:marRight w:val="0"/>
      <w:marTop w:val="0"/>
      <w:marBottom w:val="0"/>
      <w:divBdr>
        <w:top w:val="none" w:sz="0" w:space="0" w:color="auto"/>
        <w:left w:val="none" w:sz="0" w:space="0" w:color="auto"/>
        <w:bottom w:val="none" w:sz="0" w:space="0" w:color="auto"/>
        <w:right w:val="none" w:sz="0" w:space="0" w:color="auto"/>
      </w:divBdr>
    </w:div>
    <w:div w:id="2086338918">
      <w:bodyDiv w:val="1"/>
      <w:marLeft w:val="0"/>
      <w:marRight w:val="0"/>
      <w:marTop w:val="0"/>
      <w:marBottom w:val="0"/>
      <w:divBdr>
        <w:top w:val="none" w:sz="0" w:space="0" w:color="auto"/>
        <w:left w:val="none" w:sz="0" w:space="0" w:color="auto"/>
        <w:bottom w:val="none" w:sz="0" w:space="0" w:color="auto"/>
        <w:right w:val="none" w:sz="0" w:space="0" w:color="auto"/>
      </w:divBdr>
    </w:div>
    <w:div w:id="2086754416">
      <w:bodyDiv w:val="1"/>
      <w:marLeft w:val="0"/>
      <w:marRight w:val="0"/>
      <w:marTop w:val="0"/>
      <w:marBottom w:val="0"/>
      <w:divBdr>
        <w:top w:val="none" w:sz="0" w:space="0" w:color="auto"/>
        <w:left w:val="none" w:sz="0" w:space="0" w:color="auto"/>
        <w:bottom w:val="none" w:sz="0" w:space="0" w:color="auto"/>
        <w:right w:val="none" w:sz="0" w:space="0" w:color="auto"/>
      </w:divBdr>
    </w:div>
    <w:div w:id="2087067502">
      <w:bodyDiv w:val="1"/>
      <w:marLeft w:val="0"/>
      <w:marRight w:val="0"/>
      <w:marTop w:val="0"/>
      <w:marBottom w:val="0"/>
      <w:divBdr>
        <w:top w:val="none" w:sz="0" w:space="0" w:color="auto"/>
        <w:left w:val="none" w:sz="0" w:space="0" w:color="auto"/>
        <w:bottom w:val="none" w:sz="0" w:space="0" w:color="auto"/>
        <w:right w:val="none" w:sz="0" w:space="0" w:color="auto"/>
      </w:divBdr>
    </w:div>
    <w:div w:id="2087603245">
      <w:bodyDiv w:val="1"/>
      <w:marLeft w:val="0"/>
      <w:marRight w:val="0"/>
      <w:marTop w:val="0"/>
      <w:marBottom w:val="0"/>
      <w:divBdr>
        <w:top w:val="none" w:sz="0" w:space="0" w:color="auto"/>
        <w:left w:val="none" w:sz="0" w:space="0" w:color="auto"/>
        <w:bottom w:val="none" w:sz="0" w:space="0" w:color="auto"/>
        <w:right w:val="none" w:sz="0" w:space="0" w:color="auto"/>
      </w:divBdr>
    </w:div>
    <w:div w:id="2087914341">
      <w:bodyDiv w:val="1"/>
      <w:marLeft w:val="0"/>
      <w:marRight w:val="0"/>
      <w:marTop w:val="0"/>
      <w:marBottom w:val="0"/>
      <w:divBdr>
        <w:top w:val="none" w:sz="0" w:space="0" w:color="auto"/>
        <w:left w:val="none" w:sz="0" w:space="0" w:color="auto"/>
        <w:bottom w:val="none" w:sz="0" w:space="0" w:color="auto"/>
        <w:right w:val="none" w:sz="0" w:space="0" w:color="auto"/>
      </w:divBdr>
    </w:div>
    <w:div w:id="2088108158">
      <w:bodyDiv w:val="1"/>
      <w:marLeft w:val="0"/>
      <w:marRight w:val="0"/>
      <w:marTop w:val="0"/>
      <w:marBottom w:val="0"/>
      <w:divBdr>
        <w:top w:val="none" w:sz="0" w:space="0" w:color="auto"/>
        <w:left w:val="none" w:sz="0" w:space="0" w:color="auto"/>
        <w:bottom w:val="none" w:sz="0" w:space="0" w:color="auto"/>
        <w:right w:val="none" w:sz="0" w:space="0" w:color="auto"/>
      </w:divBdr>
    </w:div>
    <w:div w:id="2088723938">
      <w:bodyDiv w:val="1"/>
      <w:marLeft w:val="0"/>
      <w:marRight w:val="0"/>
      <w:marTop w:val="0"/>
      <w:marBottom w:val="0"/>
      <w:divBdr>
        <w:top w:val="none" w:sz="0" w:space="0" w:color="auto"/>
        <w:left w:val="none" w:sz="0" w:space="0" w:color="auto"/>
        <w:bottom w:val="none" w:sz="0" w:space="0" w:color="auto"/>
        <w:right w:val="none" w:sz="0" w:space="0" w:color="auto"/>
      </w:divBdr>
    </w:div>
    <w:div w:id="2088913252">
      <w:bodyDiv w:val="1"/>
      <w:marLeft w:val="0"/>
      <w:marRight w:val="0"/>
      <w:marTop w:val="0"/>
      <w:marBottom w:val="0"/>
      <w:divBdr>
        <w:top w:val="none" w:sz="0" w:space="0" w:color="auto"/>
        <w:left w:val="none" w:sz="0" w:space="0" w:color="auto"/>
        <w:bottom w:val="none" w:sz="0" w:space="0" w:color="auto"/>
        <w:right w:val="none" w:sz="0" w:space="0" w:color="auto"/>
      </w:divBdr>
    </w:div>
    <w:div w:id="2089761407">
      <w:bodyDiv w:val="1"/>
      <w:marLeft w:val="0"/>
      <w:marRight w:val="0"/>
      <w:marTop w:val="0"/>
      <w:marBottom w:val="0"/>
      <w:divBdr>
        <w:top w:val="none" w:sz="0" w:space="0" w:color="auto"/>
        <w:left w:val="none" w:sz="0" w:space="0" w:color="auto"/>
        <w:bottom w:val="none" w:sz="0" w:space="0" w:color="auto"/>
        <w:right w:val="none" w:sz="0" w:space="0" w:color="auto"/>
      </w:divBdr>
    </w:div>
    <w:div w:id="2090080361">
      <w:bodyDiv w:val="1"/>
      <w:marLeft w:val="0"/>
      <w:marRight w:val="0"/>
      <w:marTop w:val="0"/>
      <w:marBottom w:val="0"/>
      <w:divBdr>
        <w:top w:val="none" w:sz="0" w:space="0" w:color="auto"/>
        <w:left w:val="none" w:sz="0" w:space="0" w:color="auto"/>
        <w:bottom w:val="none" w:sz="0" w:space="0" w:color="auto"/>
        <w:right w:val="none" w:sz="0" w:space="0" w:color="auto"/>
      </w:divBdr>
    </w:div>
    <w:div w:id="2090616373">
      <w:bodyDiv w:val="1"/>
      <w:marLeft w:val="0"/>
      <w:marRight w:val="0"/>
      <w:marTop w:val="0"/>
      <w:marBottom w:val="0"/>
      <w:divBdr>
        <w:top w:val="none" w:sz="0" w:space="0" w:color="auto"/>
        <w:left w:val="none" w:sz="0" w:space="0" w:color="auto"/>
        <w:bottom w:val="none" w:sz="0" w:space="0" w:color="auto"/>
        <w:right w:val="none" w:sz="0" w:space="0" w:color="auto"/>
      </w:divBdr>
    </w:div>
    <w:div w:id="2090886070">
      <w:bodyDiv w:val="1"/>
      <w:marLeft w:val="0"/>
      <w:marRight w:val="0"/>
      <w:marTop w:val="0"/>
      <w:marBottom w:val="0"/>
      <w:divBdr>
        <w:top w:val="none" w:sz="0" w:space="0" w:color="auto"/>
        <w:left w:val="none" w:sz="0" w:space="0" w:color="auto"/>
        <w:bottom w:val="none" w:sz="0" w:space="0" w:color="auto"/>
        <w:right w:val="none" w:sz="0" w:space="0" w:color="auto"/>
      </w:divBdr>
    </w:div>
    <w:div w:id="2090888171">
      <w:bodyDiv w:val="1"/>
      <w:marLeft w:val="0"/>
      <w:marRight w:val="0"/>
      <w:marTop w:val="0"/>
      <w:marBottom w:val="0"/>
      <w:divBdr>
        <w:top w:val="none" w:sz="0" w:space="0" w:color="auto"/>
        <w:left w:val="none" w:sz="0" w:space="0" w:color="auto"/>
        <w:bottom w:val="none" w:sz="0" w:space="0" w:color="auto"/>
        <w:right w:val="none" w:sz="0" w:space="0" w:color="auto"/>
      </w:divBdr>
    </w:div>
    <w:div w:id="2091148082">
      <w:bodyDiv w:val="1"/>
      <w:marLeft w:val="0"/>
      <w:marRight w:val="0"/>
      <w:marTop w:val="0"/>
      <w:marBottom w:val="0"/>
      <w:divBdr>
        <w:top w:val="none" w:sz="0" w:space="0" w:color="auto"/>
        <w:left w:val="none" w:sz="0" w:space="0" w:color="auto"/>
        <w:bottom w:val="none" w:sz="0" w:space="0" w:color="auto"/>
        <w:right w:val="none" w:sz="0" w:space="0" w:color="auto"/>
      </w:divBdr>
    </w:div>
    <w:div w:id="2091195861">
      <w:bodyDiv w:val="1"/>
      <w:marLeft w:val="0"/>
      <w:marRight w:val="0"/>
      <w:marTop w:val="0"/>
      <w:marBottom w:val="0"/>
      <w:divBdr>
        <w:top w:val="none" w:sz="0" w:space="0" w:color="auto"/>
        <w:left w:val="none" w:sz="0" w:space="0" w:color="auto"/>
        <w:bottom w:val="none" w:sz="0" w:space="0" w:color="auto"/>
        <w:right w:val="none" w:sz="0" w:space="0" w:color="auto"/>
      </w:divBdr>
    </w:div>
    <w:div w:id="2092193393">
      <w:bodyDiv w:val="1"/>
      <w:marLeft w:val="0"/>
      <w:marRight w:val="0"/>
      <w:marTop w:val="0"/>
      <w:marBottom w:val="0"/>
      <w:divBdr>
        <w:top w:val="none" w:sz="0" w:space="0" w:color="auto"/>
        <w:left w:val="none" w:sz="0" w:space="0" w:color="auto"/>
        <w:bottom w:val="none" w:sz="0" w:space="0" w:color="auto"/>
        <w:right w:val="none" w:sz="0" w:space="0" w:color="auto"/>
      </w:divBdr>
    </w:div>
    <w:div w:id="2094155507">
      <w:bodyDiv w:val="1"/>
      <w:marLeft w:val="0"/>
      <w:marRight w:val="0"/>
      <w:marTop w:val="0"/>
      <w:marBottom w:val="0"/>
      <w:divBdr>
        <w:top w:val="none" w:sz="0" w:space="0" w:color="auto"/>
        <w:left w:val="none" w:sz="0" w:space="0" w:color="auto"/>
        <w:bottom w:val="none" w:sz="0" w:space="0" w:color="auto"/>
        <w:right w:val="none" w:sz="0" w:space="0" w:color="auto"/>
      </w:divBdr>
    </w:div>
    <w:div w:id="2094547710">
      <w:bodyDiv w:val="1"/>
      <w:marLeft w:val="0"/>
      <w:marRight w:val="0"/>
      <w:marTop w:val="0"/>
      <w:marBottom w:val="0"/>
      <w:divBdr>
        <w:top w:val="none" w:sz="0" w:space="0" w:color="auto"/>
        <w:left w:val="none" w:sz="0" w:space="0" w:color="auto"/>
        <w:bottom w:val="none" w:sz="0" w:space="0" w:color="auto"/>
        <w:right w:val="none" w:sz="0" w:space="0" w:color="auto"/>
      </w:divBdr>
    </w:div>
    <w:div w:id="2094621982">
      <w:bodyDiv w:val="1"/>
      <w:marLeft w:val="0"/>
      <w:marRight w:val="0"/>
      <w:marTop w:val="0"/>
      <w:marBottom w:val="0"/>
      <w:divBdr>
        <w:top w:val="none" w:sz="0" w:space="0" w:color="auto"/>
        <w:left w:val="none" w:sz="0" w:space="0" w:color="auto"/>
        <w:bottom w:val="none" w:sz="0" w:space="0" w:color="auto"/>
        <w:right w:val="none" w:sz="0" w:space="0" w:color="auto"/>
      </w:divBdr>
    </w:div>
    <w:div w:id="2095004543">
      <w:bodyDiv w:val="1"/>
      <w:marLeft w:val="0"/>
      <w:marRight w:val="0"/>
      <w:marTop w:val="0"/>
      <w:marBottom w:val="0"/>
      <w:divBdr>
        <w:top w:val="none" w:sz="0" w:space="0" w:color="auto"/>
        <w:left w:val="none" w:sz="0" w:space="0" w:color="auto"/>
        <w:bottom w:val="none" w:sz="0" w:space="0" w:color="auto"/>
        <w:right w:val="none" w:sz="0" w:space="0" w:color="auto"/>
      </w:divBdr>
    </w:div>
    <w:div w:id="2095742471">
      <w:bodyDiv w:val="1"/>
      <w:marLeft w:val="0"/>
      <w:marRight w:val="0"/>
      <w:marTop w:val="0"/>
      <w:marBottom w:val="0"/>
      <w:divBdr>
        <w:top w:val="none" w:sz="0" w:space="0" w:color="auto"/>
        <w:left w:val="none" w:sz="0" w:space="0" w:color="auto"/>
        <w:bottom w:val="none" w:sz="0" w:space="0" w:color="auto"/>
        <w:right w:val="none" w:sz="0" w:space="0" w:color="auto"/>
      </w:divBdr>
    </w:div>
    <w:div w:id="2096398020">
      <w:bodyDiv w:val="1"/>
      <w:marLeft w:val="0"/>
      <w:marRight w:val="0"/>
      <w:marTop w:val="0"/>
      <w:marBottom w:val="0"/>
      <w:divBdr>
        <w:top w:val="none" w:sz="0" w:space="0" w:color="auto"/>
        <w:left w:val="none" w:sz="0" w:space="0" w:color="auto"/>
        <w:bottom w:val="none" w:sz="0" w:space="0" w:color="auto"/>
        <w:right w:val="none" w:sz="0" w:space="0" w:color="auto"/>
      </w:divBdr>
    </w:div>
    <w:div w:id="2097048374">
      <w:bodyDiv w:val="1"/>
      <w:marLeft w:val="0"/>
      <w:marRight w:val="0"/>
      <w:marTop w:val="0"/>
      <w:marBottom w:val="0"/>
      <w:divBdr>
        <w:top w:val="none" w:sz="0" w:space="0" w:color="auto"/>
        <w:left w:val="none" w:sz="0" w:space="0" w:color="auto"/>
        <w:bottom w:val="none" w:sz="0" w:space="0" w:color="auto"/>
        <w:right w:val="none" w:sz="0" w:space="0" w:color="auto"/>
      </w:divBdr>
    </w:div>
    <w:div w:id="2097088809">
      <w:bodyDiv w:val="1"/>
      <w:marLeft w:val="0"/>
      <w:marRight w:val="0"/>
      <w:marTop w:val="0"/>
      <w:marBottom w:val="0"/>
      <w:divBdr>
        <w:top w:val="none" w:sz="0" w:space="0" w:color="auto"/>
        <w:left w:val="none" w:sz="0" w:space="0" w:color="auto"/>
        <w:bottom w:val="none" w:sz="0" w:space="0" w:color="auto"/>
        <w:right w:val="none" w:sz="0" w:space="0" w:color="auto"/>
      </w:divBdr>
    </w:div>
    <w:div w:id="2097090001">
      <w:bodyDiv w:val="1"/>
      <w:marLeft w:val="0"/>
      <w:marRight w:val="0"/>
      <w:marTop w:val="0"/>
      <w:marBottom w:val="0"/>
      <w:divBdr>
        <w:top w:val="none" w:sz="0" w:space="0" w:color="auto"/>
        <w:left w:val="none" w:sz="0" w:space="0" w:color="auto"/>
        <w:bottom w:val="none" w:sz="0" w:space="0" w:color="auto"/>
        <w:right w:val="none" w:sz="0" w:space="0" w:color="auto"/>
      </w:divBdr>
    </w:div>
    <w:div w:id="2098284093">
      <w:bodyDiv w:val="1"/>
      <w:marLeft w:val="0"/>
      <w:marRight w:val="0"/>
      <w:marTop w:val="0"/>
      <w:marBottom w:val="0"/>
      <w:divBdr>
        <w:top w:val="none" w:sz="0" w:space="0" w:color="auto"/>
        <w:left w:val="none" w:sz="0" w:space="0" w:color="auto"/>
        <w:bottom w:val="none" w:sz="0" w:space="0" w:color="auto"/>
        <w:right w:val="none" w:sz="0" w:space="0" w:color="auto"/>
      </w:divBdr>
    </w:div>
    <w:div w:id="2098287256">
      <w:bodyDiv w:val="1"/>
      <w:marLeft w:val="0"/>
      <w:marRight w:val="0"/>
      <w:marTop w:val="0"/>
      <w:marBottom w:val="0"/>
      <w:divBdr>
        <w:top w:val="none" w:sz="0" w:space="0" w:color="auto"/>
        <w:left w:val="none" w:sz="0" w:space="0" w:color="auto"/>
        <w:bottom w:val="none" w:sz="0" w:space="0" w:color="auto"/>
        <w:right w:val="none" w:sz="0" w:space="0" w:color="auto"/>
      </w:divBdr>
    </w:div>
    <w:div w:id="2099211641">
      <w:bodyDiv w:val="1"/>
      <w:marLeft w:val="0"/>
      <w:marRight w:val="0"/>
      <w:marTop w:val="0"/>
      <w:marBottom w:val="0"/>
      <w:divBdr>
        <w:top w:val="none" w:sz="0" w:space="0" w:color="auto"/>
        <w:left w:val="none" w:sz="0" w:space="0" w:color="auto"/>
        <w:bottom w:val="none" w:sz="0" w:space="0" w:color="auto"/>
        <w:right w:val="none" w:sz="0" w:space="0" w:color="auto"/>
      </w:divBdr>
    </w:div>
    <w:div w:id="2099710561">
      <w:bodyDiv w:val="1"/>
      <w:marLeft w:val="0"/>
      <w:marRight w:val="0"/>
      <w:marTop w:val="0"/>
      <w:marBottom w:val="0"/>
      <w:divBdr>
        <w:top w:val="none" w:sz="0" w:space="0" w:color="auto"/>
        <w:left w:val="none" w:sz="0" w:space="0" w:color="auto"/>
        <w:bottom w:val="none" w:sz="0" w:space="0" w:color="auto"/>
        <w:right w:val="none" w:sz="0" w:space="0" w:color="auto"/>
      </w:divBdr>
    </w:div>
    <w:div w:id="2099905917">
      <w:bodyDiv w:val="1"/>
      <w:marLeft w:val="0"/>
      <w:marRight w:val="0"/>
      <w:marTop w:val="0"/>
      <w:marBottom w:val="0"/>
      <w:divBdr>
        <w:top w:val="none" w:sz="0" w:space="0" w:color="auto"/>
        <w:left w:val="none" w:sz="0" w:space="0" w:color="auto"/>
        <w:bottom w:val="none" w:sz="0" w:space="0" w:color="auto"/>
        <w:right w:val="none" w:sz="0" w:space="0" w:color="auto"/>
      </w:divBdr>
    </w:div>
    <w:div w:id="2100368559">
      <w:bodyDiv w:val="1"/>
      <w:marLeft w:val="0"/>
      <w:marRight w:val="0"/>
      <w:marTop w:val="0"/>
      <w:marBottom w:val="0"/>
      <w:divBdr>
        <w:top w:val="none" w:sz="0" w:space="0" w:color="auto"/>
        <w:left w:val="none" w:sz="0" w:space="0" w:color="auto"/>
        <w:bottom w:val="none" w:sz="0" w:space="0" w:color="auto"/>
        <w:right w:val="none" w:sz="0" w:space="0" w:color="auto"/>
      </w:divBdr>
    </w:div>
    <w:div w:id="2100562432">
      <w:bodyDiv w:val="1"/>
      <w:marLeft w:val="0"/>
      <w:marRight w:val="0"/>
      <w:marTop w:val="0"/>
      <w:marBottom w:val="0"/>
      <w:divBdr>
        <w:top w:val="none" w:sz="0" w:space="0" w:color="auto"/>
        <w:left w:val="none" w:sz="0" w:space="0" w:color="auto"/>
        <w:bottom w:val="none" w:sz="0" w:space="0" w:color="auto"/>
        <w:right w:val="none" w:sz="0" w:space="0" w:color="auto"/>
      </w:divBdr>
    </w:div>
    <w:div w:id="2101485614">
      <w:bodyDiv w:val="1"/>
      <w:marLeft w:val="0"/>
      <w:marRight w:val="0"/>
      <w:marTop w:val="0"/>
      <w:marBottom w:val="0"/>
      <w:divBdr>
        <w:top w:val="none" w:sz="0" w:space="0" w:color="auto"/>
        <w:left w:val="none" w:sz="0" w:space="0" w:color="auto"/>
        <w:bottom w:val="none" w:sz="0" w:space="0" w:color="auto"/>
        <w:right w:val="none" w:sz="0" w:space="0" w:color="auto"/>
      </w:divBdr>
    </w:div>
    <w:div w:id="2101679781">
      <w:bodyDiv w:val="1"/>
      <w:marLeft w:val="0"/>
      <w:marRight w:val="0"/>
      <w:marTop w:val="0"/>
      <w:marBottom w:val="0"/>
      <w:divBdr>
        <w:top w:val="none" w:sz="0" w:space="0" w:color="auto"/>
        <w:left w:val="none" w:sz="0" w:space="0" w:color="auto"/>
        <w:bottom w:val="none" w:sz="0" w:space="0" w:color="auto"/>
        <w:right w:val="none" w:sz="0" w:space="0" w:color="auto"/>
      </w:divBdr>
    </w:div>
    <w:div w:id="2102024381">
      <w:bodyDiv w:val="1"/>
      <w:marLeft w:val="0"/>
      <w:marRight w:val="0"/>
      <w:marTop w:val="0"/>
      <w:marBottom w:val="0"/>
      <w:divBdr>
        <w:top w:val="none" w:sz="0" w:space="0" w:color="auto"/>
        <w:left w:val="none" w:sz="0" w:space="0" w:color="auto"/>
        <w:bottom w:val="none" w:sz="0" w:space="0" w:color="auto"/>
        <w:right w:val="none" w:sz="0" w:space="0" w:color="auto"/>
      </w:divBdr>
    </w:div>
    <w:div w:id="2102993925">
      <w:bodyDiv w:val="1"/>
      <w:marLeft w:val="0"/>
      <w:marRight w:val="0"/>
      <w:marTop w:val="0"/>
      <w:marBottom w:val="0"/>
      <w:divBdr>
        <w:top w:val="none" w:sz="0" w:space="0" w:color="auto"/>
        <w:left w:val="none" w:sz="0" w:space="0" w:color="auto"/>
        <w:bottom w:val="none" w:sz="0" w:space="0" w:color="auto"/>
        <w:right w:val="none" w:sz="0" w:space="0" w:color="auto"/>
      </w:divBdr>
    </w:div>
    <w:div w:id="2103063023">
      <w:bodyDiv w:val="1"/>
      <w:marLeft w:val="0"/>
      <w:marRight w:val="0"/>
      <w:marTop w:val="0"/>
      <w:marBottom w:val="0"/>
      <w:divBdr>
        <w:top w:val="none" w:sz="0" w:space="0" w:color="auto"/>
        <w:left w:val="none" w:sz="0" w:space="0" w:color="auto"/>
        <w:bottom w:val="none" w:sz="0" w:space="0" w:color="auto"/>
        <w:right w:val="none" w:sz="0" w:space="0" w:color="auto"/>
      </w:divBdr>
    </w:div>
    <w:div w:id="2103604027">
      <w:bodyDiv w:val="1"/>
      <w:marLeft w:val="0"/>
      <w:marRight w:val="0"/>
      <w:marTop w:val="0"/>
      <w:marBottom w:val="0"/>
      <w:divBdr>
        <w:top w:val="none" w:sz="0" w:space="0" w:color="auto"/>
        <w:left w:val="none" w:sz="0" w:space="0" w:color="auto"/>
        <w:bottom w:val="none" w:sz="0" w:space="0" w:color="auto"/>
        <w:right w:val="none" w:sz="0" w:space="0" w:color="auto"/>
      </w:divBdr>
    </w:div>
    <w:div w:id="2104523757">
      <w:bodyDiv w:val="1"/>
      <w:marLeft w:val="0"/>
      <w:marRight w:val="0"/>
      <w:marTop w:val="0"/>
      <w:marBottom w:val="0"/>
      <w:divBdr>
        <w:top w:val="none" w:sz="0" w:space="0" w:color="auto"/>
        <w:left w:val="none" w:sz="0" w:space="0" w:color="auto"/>
        <w:bottom w:val="none" w:sz="0" w:space="0" w:color="auto"/>
        <w:right w:val="none" w:sz="0" w:space="0" w:color="auto"/>
      </w:divBdr>
    </w:div>
    <w:div w:id="2104952623">
      <w:bodyDiv w:val="1"/>
      <w:marLeft w:val="0"/>
      <w:marRight w:val="0"/>
      <w:marTop w:val="0"/>
      <w:marBottom w:val="0"/>
      <w:divBdr>
        <w:top w:val="none" w:sz="0" w:space="0" w:color="auto"/>
        <w:left w:val="none" w:sz="0" w:space="0" w:color="auto"/>
        <w:bottom w:val="none" w:sz="0" w:space="0" w:color="auto"/>
        <w:right w:val="none" w:sz="0" w:space="0" w:color="auto"/>
      </w:divBdr>
    </w:div>
    <w:div w:id="2105106654">
      <w:bodyDiv w:val="1"/>
      <w:marLeft w:val="0"/>
      <w:marRight w:val="0"/>
      <w:marTop w:val="0"/>
      <w:marBottom w:val="0"/>
      <w:divBdr>
        <w:top w:val="none" w:sz="0" w:space="0" w:color="auto"/>
        <w:left w:val="none" w:sz="0" w:space="0" w:color="auto"/>
        <w:bottom w:val="none" w:sz="0" w:space="0" w:color="auto"/>
        <w:right w:val="none" w:sz="0" w:space="0" w:color="auto"/>
      </w:divBdr>
    </w:div>
    <w:div w:id="2105147737">
      <w:bodyDiv w:val="1"/>
      <w:marLeft w:val="0"/>
      <w:marRight w:val="0"/>
      <w:marTop w:val="0"/>
      <w:marBottom w:val="0"/>
      <w:divBdr>
        <w:top w:val="none" w:sz="0" w:space="0" w:color="auto"/>
        <w:left w:val="none" w:sz="0" w:space="0" w:color="auto"/>
        <w:bottom w:val="none" w:sz="0" w:space="0" w:color="auto"/>
        <w:right w:val="none" w:sz="0" w:space="0" w:color="auto"/>
      </w:divBdr>
    </w:div>
    <w:div w:id="2105609475">
      <w:bodyDiv w:val="1"/>
      <w:marLeft w:val="0"/>
      <w:marRight w:val="0"/>
      <w:marTop w:val="0"/>
      <w:marBottom w:val="0"/>
      <w:divBdr>
        <w:top w:val="none" w:sz="0" w:space="0" w:color="auto"/>
        <w:left w:val="none" w:sz="0" w:space="0" w:color="auto"/>
        <w:bottom w:val="none" w:sz="0" w:space="0" w:color="auto"/>
        <w:right w:val="none" w:sz="0" w:space="0" w:color="auto"/>
      </w:divBdr>
    </w:div>
    <w:div w:id="2106073859">
      <w:bodyDiv w:val="1"/>
      <w:marLeft w:val="0"/>
      <w:marRight w:val="0"/>
      <w:marTop w:val="0"/>
      <w:marBottom w:val="0"/>
      <w:divBdr>
        <w:top w:val="none" w:sz="0" w:space="0" w:color="auto"/>
        <w:left w:val="none" w:sz="0" w:space="0" w:color="auto"/>
        <w:bottom w:val="none" w:sz="0" w:space="0" w:color="auto"/>
        <w:right w:val="none" w:sz="0" w:space="0" w:color="auto"/>
      </w:divBdr>
    </w:div>
    <w:div w:id="2106531269">
      <w:bodyDiv w:val="1"/>
      <w:marLeft w:val="0"/>
      <w:marRight w:val="0"/>
      <w:marTop w:val="0"/>
      <w:marBottom w:val="0"/>
      <w:divBdr>
        <w:top w:val="none" w:sz="0" w:space="0" w:color="auto"/>
        <w:left w:val="none" w:sz="0" w:space="0" w:color="auto"/>
        <w:bottom w:val="none" w:sz="0" w:space="0" w:color="auto"/>
        <w:right w:val="none" w:sz="0" w:space="0" w:color="auto"/>
      </w:divBdr>
    </w:div>
    <w:div w:id="2106876151">
      <w:bodyDiv w:val="1"/>
      <w:marLeft w:val="0"/>
      <w:marRight w:val="0"/>
      <w:marTop w:val="0"/>
      <w:marBottom w:val="0"/>
      <w:divBdr>
        <w:top w:val="none" w:sz="0" w:space="0" w:color="auto"/>
        <w:left w:val="none" w:sz="0" w:space="0" w:color="auto"/>
        <w:bottom w:val="none" w:sz="0" w:space="0" w:color="auto"/>
        <w:right w:val="none" w:sz="0" w:space="0" w:color="auto"/>
      </w:divBdr>
    </w:div>
    <w:div w:id="2107113511">
      <w:bodyDiv w:val="1"/>
      <w:marLeft w:val="0"/>
      <w:marRight w:val="0"/>
      <w:marTop w:val="0"/>
      <w:marBottom w:val="0"/>
      <w:divBdr>
        <w:top w:val="none" w:sz="0" w:space="0" w:color="auto"/>
        <w:left w:val="none" w:sz="0" w:space="0" w:color="auto"/>
        <w:bottom w:val="none" w:sz="0" w:space="0" w:color="auto"/>
        <w:right w:val="none" w:sz="0" w:space="0" w:color="auto"/>
      </w:divBdr>
    </w:div>
    <w:div w:id="2107114349">
      <w:bodyDiv w:val="1"/>
      <w:marLeft w:val="0"/>
      <w:marRight w:val="0"/>
      <w:marTop w:val="0"/>
      <w:marBottom w:val="0"/>
      <w:divBdr>
        <w:top w:val="none" w:sz="0" w:space="0" w:color="auto"/>
        <w:left w:val="none" w:sz="0" w:space="0" w:color="auto"/>
        <w:bottom w:val="none" w:sz="0" w:space="0" w:color="auto"/>
        <w:right w:val="none" w:sz="0" w:space="0" w:color="auto"/>
      </w:divBdr>
    </w:div>
    <w:div w:id="2107729287">
      <w:bodyDiv w:val="1"/>
      <w:marLeft w:val="0"/>
      <w:marRight w:val="0"/>
      <w:marTop w:val="0"/>
      <w:marBottom w:val="0"/>
      <w:divBdr>
        <w:top w:val="none" w:sz="0" w:space="0" w:color="auto"/>
        <w:left w:val="none" w:sz="0" w:space="0" w:color="auto"/>
        <w:bottom w:val="none" w:sz="0" w:space="0" w:color="auto"/>
        <w:right w:val="none" w:sz="0" w:space="0" w:color="auto"/>
      </w:divBdr>
    </w:div>
    <w:div w:id="2107732110">
      <w:bodyDiv w:val="1"/>
      <w:marLeft w:val="0"/>
      <w:marRight w:val="0"/>
      <w:marTop w:val="0"/>
      <w:marBottom w:val="0"/>
      <w:divBdr>
        <w:top w:val="none" w:sz="0" w:space="0" w:color="auto"/>
        <w:left w:val="none" w:sz="0" w:space="0" w:color="auto"/>
        <w:bottom w:val="none" w:sz="0" w:space="0" w:color="auto"/>
        <w:right w:val="none" w:sz="0" w:space="0" w:color="auto"/>
      </w:divBdr>
    </w:div>
    <w:div w:id="2107844112">
      <w:bodyDiv w:val="1"/>
      <w:marLeft w:val="0"/>
      <w:marRight w:val="0"/>
      <w:marTop w:val="0"/>
      <w:marBottom w:val="0"/>
      <w:divBdr>
        <w:top w:val="none" w:sz="0" w:space="0" w:color="auto"/>
        <w:left w:val="none" w:sz="0" w:space="0" w:color="auto"/>
        <w:bottom w:val="none" w:sz="0" w:space="0" w:color="auto"/>
        <w:right w:val="none" w:sz="0" w:space="0" w:color="auto"/>
      </w:divBdr>
    </w:div>
    <w:div w:id="2107967007">
      <w:bodyDiv w:val="1"/>
      <w:marLeft w:val="0"/>
      <w:marRight w:val="0"/>
      <w:marTop w:val="0"/>
      <w:marBottom w:val="0"/>
      <w:divBdr>
        <w:top w:val="none" w:sz="0" w:space="0" w:color="auto"/>
        <w:left w:val="none" w:sz="0" w:space="0" w:color="auto"/>
        <w:bottom w:val="none" w:sz="0" w:space="0" w:color="auto"/>
        <w:right w:val="none" w:sz="0" w:space="0" w:color="auto"/>
      </w:divBdr>
    </w:div>
    <w:div w:id="2108037553">
      <w:bodyDiv w:val="1"/>
      <w:marLeft w:val="0"/>
      <w:marRight w:val="0"/>
      <w:marTop w:val="0"/>
      <w:marBottom w:val="0"/>
      <w:divBdr>
        <w:top w:val="none" w:sz="0" w:space="0" w:color="auto"/>
        <w:left w:val="none" w:sz="0" w:space="0" w:color="auto"/>
        <w:bottom w:val="none" w:sz="0" w:space="0" w:color="auto"/>
        <w:right w:val="none" w:sz="0" w:space="0" w:color="auto"/>
      </w:divBdr>
    </w:div>
    <w:div w:id="2108305831">
      <w:bodyDiv w:val="1"/>
      <w:marLeft w:val="0"/>
      <w:marRight w:val="0"/>
      <w:marTop w:val="0"/>
      <w:marBottom w:val="0"/>
      <w:divBdr>
        <w:top w:val="none" w:sz="0" w:space="0" w:color="auto"/>
        <w:left w:val="none" w:sz="0" w:space="0" w:color="auto"/>
        <w:bottom w:val="none" w:sz="0" w:space="0" w:color="auto"/>
        <w:right w:val="none" w:sz="0" w:space="0" w:color="auto"/>
      </w:divBdr>
    </w:div>
    <w:div w:id="2108311979">
      <w:bodyDiv w:val="1"/>
      <w:marLeft w:val="0"/>
      <w:marRight w:val="0"/>
      <w:marTop w:val="0"/>
      <w:marBottom w:val="0"/>
      <w:divBdr>
        <w:top w:val="none" w:sz="0" w:space="0" w:color="auto"/>
        <w:left w:val="none" w:sz="0" w:space="0" w:color="auto"/>
        <w:bottom w:val="none" w:sz="0" w:space="0" w:color="auto"/>
        <w:right w:val="none" w:sz="0" w:space="0" w:color="auto"/>
      </w:divBdr>
    </w:div>
    <w:div w:id="2108385847">
      <w:bodyDiv w:val="1"/>
      <w:marLeft w:val="0"/>
      <w:marRight w:val="0"/>
      <w:marTop w:val="0"/>
      <w:marBottom w:val="0"/>
      <w:divBdr>
        <w:top w:val="none" w:sz="0" w:space="0" w:color="auto"/>
        <w:left w:val="none" w:sz="0" w:space="0" w:color="auto"/>
        <w:bottom w:val="none" w:sz="0" w:space="0" w:color="auto"/>
        <w:right w:val="none" w:sz="0" w:space="0" w:color="auto"/>
      </w:divBdr>
    </w:div>
    <w:div w:id="2108884264">
      <w:bodyDiv w:val="1"/>
      <w:marLeft w:val="0"/>
      <w:marRight w:val="0"/>
      <w:marTop w:val="0"/>
      <w:marBottom w:val="0"/>
      <w:divBdr>
        <w:top w:val="none" w:sz="0" w:space="0" w:color="auto"/>
        <w:left w:val="none" w:sz="0" w:space="0" w:color="auto"/>
        <w:bottom w:val="none" w:sz="0" w:space="0" w:color="auto"/>
        <w:right w:val="none" w:sz="0" w:space="0" w:color="auto"/>
      </w:divBdr>
    </w:div>
    <w:div w:id="2109546752">
      <w:bodyDiv w:val="1"/>
      <w:marLeft w:val="0"/>
      <w:marRight w:val="0"/>
      <w:marTop w:val="0"/>
      <w:marBottom w:val="0"/>
      <w:divBdr>
        <w:top w:val="none" w:sz="0" w:space="0" w:color="auto"/>
        <w:left w:val="none" w:sz="0" w:space="0" w:color="auto"/>
        <w:bottom w:val="none" w:sz="0" w:space="0" w:color="auto"/>
        <w:right w:val="none" w:sz="0" w:space="0" w:color="auto"/>
      </w:divBdr>
    </w:div>
    <w:div w:id="2109696867">
      <w:bodyDiv w:val="1"/>
      <w:marLeft w:val="0"/>
      <w:marRight w:val="0"/>
      <w:marTop w:val="0"/>
      <w:marBottom w:val="0"/>
      <w:divBdr>
        <w:top w:val="none" w:sz="0" w:space="0" w:color="auto"/>
        <w:left w:val="none" w:sz="0" w:space="0" w:color="auto"/>
        <w:bottom w:val="none" w:sz="0" w:space="0" w:color="auto"/>
        <w:right w:val="none" w:sz="0" w:space="0" w:color="auto"/>
      </w:divBdr>
    </w:div>
    <w:div w:id="2109889968">
      <w:bodyDiv w:val="1"/>
      <w:marLeft w:val="0"/>
      <w:marRight w:val="0"/>
      <w:marTop w:val="0"/>
      <w:marBottom w:val="0"/>
      <w:divBdr>
        <w:top w:val="none" w:sz="0" w:space="0" w:color="auto"/>
        <w:left w:val="none" w:sz="0" w:space="0" w:color="auto"/>
        <w:bottom w:val="none" w:sz="0" w:space="0" w:color="auto"/>
        <w:right w:val="none" w:sz="0" w:space="0" w:color="auto"/>
      </w:divBdr>
    </w:div>
    <w:div w:id="2110075102">
      <w:bodyDiv w:val="1"/>
      <w:marLeft w:val="0"/>
      <w:marRight w:val="0"/>
      <w:marTop w:val="0"/>
      <w:marBottom w:val="0"/>
      <w:divBdr>
        <w:top w:val="none" w:sz="0" w:space="0" w:color="auto"/>
        <w:left w:val="none" w:sz="0" w:space="0" w:color="auto"/>
        <w:bottom w:val="none" w:sz="0" w:space="0" w:color="auto"/>
        <w:right w:val="none" w:sz="0" w:space="0" w:color="auto"/>
      </w:divBdr>
    </w:div>
    <w:div w:id="2110467234">
      <w:bodyDiv w:val="1"/>
      <w:marLeft w:val="0"/>
      <w:marRight w:val="0"/>
      <w:marTop w:val="0"/>
      <w:marBottom w:val="0"/>
      <w:divBdr>
        <w:top w:val="none" w:sz="0" w:space="0" w:color="auto"/>
        <w:left w:val="none" w:sz="0" w:space="0" w:color="auto"/>
        <w:bottom w:val="none" w:sz="0" w:space="0" w:color="auto"/>
        <w:right w:val="none" w:sz="0" w:space="0" w:color="auto"/>
      </w:divBdr>
    </w:div>
    <w:div w:id="2110809309">
      <w:bodyDiv w:val="1"/>
      <w:marLeft w:val="0"/>
      <w:marRight w:val="0"/>
      <w:marTop w:val="0"/>
      <w:marBottom w:val="0"/>
      <w:divBdr>
        <w:top w:val="none" w:sz="0" w:space="0" w:color="auto"/>
        <w:left w:val="none" w:sz="0" w:space="0" w:color="auto"/>
        <w:bottom w:val="none" w:sz="0" w:space="0" w:color="auto"/>
        <w:right w:val="none" w:sz="0" w:space="0" w:color="auto"/>
      </w:divBdr>
    </w:div>
    <w:div w:id="2110924570">
      <w:bodyDiv w:val="1"/>
      <w:marLeft w:val="0"/>
      <w:marRight w:val="0"/>
      <w:marTop w:val="0"/>
      <w:marBottom w:val="0"/>
      <w:divBdr>
        <w:top w:val="none" w:sz="0" w:space="0" w:color="auto"/>
        <w:left w:val="none" w:sz="0" w:space="0" w:color="auto"/>
        <w:bottom w:val="none" w:sz="0" w:space="0" w:color="auto"/>
        <w:right w:val="none" w:sz="0" w:space="0" w:color="auto"/>
      </w:divBdr>
    </w:div>
    <w:div w:id="2111271556">
      <w:bodyDiv w:val="1"/>
      <w:marLeft w:val="0"/>
      <w:marRight w:val="0"/>
      <w:marTop w:val="0"/>
      <w:marBottom w:val="0"/>
      <w:divBdr>
        <w:top w:val="none" w:sz="0" w:space="0" w:color="auto"/>
        <w:left w:val="none" w:sz="0" w:space="0" w:color="auto"/>
        <w:bottom w:val="none" w:sz="0" w:space="0" w:color="auto"/>
        <w:right w:val="none" w:sz="0" w:space="0" w:color="auto"/>
      </w:divBdr>
    </w:div>
    <w:div w:id="2111510881">
      <w:bodyDiv w:val="1"/>
      <w:marLeft w:val="0"/>
      <w:marRight w:val="0"/>
      <w:marTop w:val="0"/>
      <w:marBottom w:val="0"/>
      <w:divBdr>
        <w:top w:val="none" w:sz="0" w:space="0" w:color="auto"/>
        <w:left w:val="none" w:sz="0" w:space="0" w:color="auto"/>
        <w:bottom w:val="none" w:sz="0" w:space="0" w:color="auto"/>
        <w:right w:val="none" w:sz="0" w:space="0" w:color="auto"/>
      </w:divBdr>
    </w:div>
    <w:div w:id="2111929020">
      <w:bodyDiv w:val="1"/>
      <w:marLeft w:val="0"/>
      <w:marRight w:val="0"/>
      <w:marTop w:val="0"/>
      <w:marBottom w:val="0"/>
      <w:divBdr>
        <w:top w:val="none" w:sz="0" w:space="0" w:color="auto"/>
        <w:left w:val="none" w:sz="0" w:space="0" w:color="auto"/>
        <w:bottom w:val="none" w:sz="0" w:space="0" w:color="auto"/>
        <w:right w:val="none" w:sz="0" w:space="0" w:color="auto"/>
      </w:divBdr>
    </w:div>
    <w:div w:id="2111970525">
      <w:bodyDiv w:val="1"/>
      <w:marLeft w:val="0"/>
      <w:marRight w:val="0"/>
      <w:marTop w:val="0"/>
      <w:marBottom w:val="0"/>
      <w:divBdr>
        <w:top w:val="none" w:sz="0" w:space="0" w:color="auto"/>
        <w:left w:val="none" w:sz="0" w:space="0" w:color="auto"/>
        <w:bottom w:val="none" w:sz="0" w:space="0" w:color="auto"/>
        <w:right w:val="none" w:sz="0" w:space="0" w:color="auto"/>
      </w:divBdr>
    </w:div>
    <w:div w:id="2112313853">
      <w:bodyDiv w:val="1"/>
      <w:marLeft w:val="0"/>
      <w:marRight w:val="0"/>
      <w:marTop w:val="0"/>
      <w:marBottom w:val="0"/>
      <w:divBdr>
        <w:top w:val="none" w:sz="0" w:space="0" w:color="auto"/>
        <w:left w:val="none" w:sz="0" w:space="0" w:color="auto"/>
        <w:bottom w:val="none" w:sz="0" w:space="0" w:color="auto"/>
        <w:right w:val="none" w:sz="0" w:space="0" w:color="auto"/>
      </w:divBdr>
    </w:div>
    <w:div w:id="2112628394">
      <w:bodyDiv w:val="1"/>
      <w:marLeft w:val="0"/>
      <w:marRight w:val="0"/>
      <w:marTop w:val="0"/>
      <w:marBottom w:val="0"/>
      <w:divBdr>
        <w:top w:val="none" w:sz="0" w:space="0" w:color="auto"/>
        <w:left w:val="none" w:sz="0" w:space="0" w:color="auto"/>
        <w:bottom w:val="none" w:sz="0" w:space="0" w:color="auto"/>
        <w:right w:val="none" w:sz="0" w:space="0" w:color="auto"/>
      </w:divBdr>
    </w:div>
    <w:div w:id="2112630212">
      <w:bodyDiv w:val="1"/>
      <w:marLeft w:val="0"/>
      <w:marRight w:val="0"/>
      <w:marTop w:val="0"/>
      <w:marBottom w:val="0"/>
      <w:divBdr>
        <w:top w:val="none" w:sz="0" w:space="0" w:color="auto"/>
        <w:left w:val="none" w:sz="0" w:space="0" w:color="auto"/>
        <w:bottom w:val="none" w:sz="0" w:space="0" w:color="auto"/>
        <w:right w:val="none" w:sz="0" w:space="0" w:color="auto"/>
      </w:divBdr>
    </w:div>
    <w:div w:id="2112776449">
      <w:bodyDiv w:val="1"/>
      <w:marLeft w:val="0"/>
      <w:marRight w:val="0"/>
      <w:marTop w:val="0"/>
      <w:marBottom w:val="0"/>
      <w:divBdr>
        <w:top w:val="none" w:sz="0" w:space="0" w:color="auto"/>
        <w:left w:val="none" w:sz="0" w:space="0" w:color="auto"/>
        <w:bottom w:val="none" w:sz="0" w:space="0" w:color="auto"/>
        <w:right w:val="none" w:sz="0" w:space="0" w:color="auto"/>
      </w:divBdr>
    </w:div>
    <w:div w:id="2113352679">
      <w:bodyDiv w:val="1"/>
      <w:marLeft w:val="0"/>
      <w:marRight w:val="0"/>
      <w:marTop w:val="0"/>
      <w:marBottom w:val="0"/>
      <w:divBdr>
        <w:top w:val="none" w:sz="0" w:space="0" w:color="auto"/>
        <w:left w:val="none" w:sz="0" w:space="0" w:color="auto"/>
        <w:bottom w:val="none" w:sz="0" w:space="0" w:color="auto"/>
        <w:right w:val="none" w:sz="0" w:space="0" w:color="auto"/>
      </w:divBdr>
    </w:div>
    <w:div w:id="2114276388">
      <w:bodyDiv w:val="1"/>
      <w:marLeft w:val="0"/>
      <w:marRight w:val="0"/>
      <w:marTop w:val="0"/>
      <w:marBottom w:val="0"/>
      <w:divBdr>
        <w:top w:val="none" w:sz="0" w:space="0" w:color="auto"/>
        <w:left w:val="none" w:sz="0" w:space="0" w:color="auto"/>
        <w:bottom w:val="none" w:sz="0" w:space="0" w:color="auto"/>
        <w:right w:val="none" w:sz="0" w:space="0" w:color="auto"/>
      </w:divBdr>
    </w:div>
    <w:div w:id="2114394261">
      <w:bodyDiv w:val="1"/>
      <w:marLeft w:val="0"/>
      <w:marRight w:val="0"/>
      <w:marTop w:val="0"/>
      <w:marBottom w:val="0"/>
      <w:divBdr>
        <w:top w:val="none" w:sz="0" w:space="0" w:color="auto"/>
        <w:left w:val="none" w:sz="0" w:space="0" w:color="auto"/>
        <w:bottom w:val="none" w:sz="0" w:space="0" w:color="auto"/>
        <w:right w:val="none" w:sz="0" w:space="0" w:color="auto"/>
      </w:divBdr>
    </w:div>
    <w:div w:id="2114935788">
      <w:bodyDiv w:val="1"/>
      <w:marLeft w:val="0"/>
      <w:marRight w:val="0"/>
      <w:marTop w:val="0"/>
      <w:marBottom w:val="0"/>
      <w:divBdr>
        <w:top w:val="none" w:sz="0" w:space="0" w:color="auto"/>
        <w:left w:val="none" w:sz="0" w:space="0" w:color="auto"/>
        <w:bottom w:val="none" w:sz="0" w:space="0" w:color="auto"/>
        <w:right w:val="none" w:sz="0" w:space="0" w:color="auto"/>
      </w:divBdr>
    </w:div>
    <w:div w:id="2116704179">
      <w:bodyDiv w:val="1"/>
      <w:marLeft w:val="0"/>
      <w:marRight w:val="0"/>
      <w:marTop w:val="0"/>
      <w:marBottom w:val="0"/>
      <w:divBdr>
        <w:top w:val="none" w:sz="0" w:space="0" w:color="auto"/>
        <w:left w:val="none" w:sz="0" w:space="0" w:color="auto"/>
        <w:bottom w:val="none" w:sz="0" w:space="0" w:color="auto"/>
        <w:right w:val="none" w:sz="0" w:space="0" w:color="auto"/>
      </w:divBdr>
    </w:div>
    <w:div w:id="2116830493">
      <w:bodyDiv w:val="1"/>
      <w:marLeft w:val="0"/>
      <w:marRight w:val="0"/>
      <w:marTop w:val="0"/>
      <w:marBottom w:val="0"/>
      <w:divBdr>
        <w:top w:val="none" w:sz="0" w:space="0" w:color="auto"/>
        <w:left w:val="none" w:sz="0" w:space="0" w:color="auto"/>
        <w:bottom w:val="none" w:sz="0" w:space="0" w:color="auto"/>
        <w:right w:val="none" w:sz="0" w:space="0" w:color="auto"/>
      </w:divBdr>
    </w:div>
    <w:div w:id="2117017815">
      <w:bodyDiv w:val="1"/>
      <w:marLeft w:val="0"/>
      <w:marRight w:val="0"/>
      <w:marTop w:val="0"/>
      <w:marBottom w:val="0"/>
      <w:divBdr>
        <w:top w:val="none" w:sz="0" w:space="0" w:color="auto"/>
        <w:left w:val="none" w:sz="0" w:space="0" w:color="auto"/>
        <w:bottom w:val="none" w:sz="0" w:space="0" w:color="auto"/>
        <w:right w:val="none" w:sz="0" w:space="0" w:color="auto"/>
      </w:divBdr>
    </w:div>
    <w:div w:id="2118287007">
      <w:bodyDiv w:val="1"/>
      <w:marLeft w:val="0"/>
      <w:marRight w:val="0"/>
      <w:marTop w:val="0"/>
      <w:marBottom w:val="0"/>
      <w:divBdr>
        <w:top w:val="none" w:sz="0" w:space="0" w:color="auto"/>
        <w:left w:val="none" w:sz="0" w:space="0" w:color="auto"/>
        <w:bottom w:val="none" w:sz="0" w:space="0" w:color="auto"/>
        <w:right w:val="none" w:sz="0" w:space="0" w:color="auto"/>
      </w:divBdr>
    </w:div>
    <w:div w:id="2119400289">
      <w:bodyDiv w:val="1"/>
      <w:marLeft w:val="0"/>
      <w:marRight w:val="0"/>
      <w:marTop w:val="0"/>
      <w:marBottom w:val="0"/>
      <w:divBdr>
        <w:top w:val="none" w:sz="0" w:space="0" w:color="auto"/>
        <w:left w:val="none" w:sz="0" w:space="0" w:color="auto"/>
        <w:bottom w:val="none" w:sz="0" w:space="0" w:color="auto"/>
        <w:right w:val="none" w:sz="0" w:space="0" w:color="auto"/>
      </w:divBdr>
    </w:div>
    <w:div w:id="2120222765">
      <w:bodyDiv w:val="1"/>
      <w:marLeft w:val="0"/>
      <w:marRight w:val="0"/>
      <w:marTop w:val="0"/>
      <w:marBottom w:val="0"/>
      <w:divBdr>
        <w:top w:val="none" w:sz="0" w:space="0" w:color="auto"/>
        <w:left w:val="none" w:sz="0" w:space="0" w:color="auto"/>
        <w:bottom w:val="none" w:sz="0" w:space="0" w:color="auto"/>
        <w:right w:val="none" w:sz="0" w:space="0" w:color="auto"/>
      </w:divBdr>
    </w:div>
    <w:div w:id="2121097852">
      <w:bodyDiv w:val="1"/>
      <w:marLeft w:val="0"/>
      <w:marRight w:val="0"/>
      <w:marTop w:val="0"/>
      <w:marBottom w:val="0"/>
      <w:divBdr>
        <w:top w:val="none" w:sz="0" w:space="0" w:color="auto"/>
        <w:left w:val="none" w:sz="0" w:space="0" w:color="auto"/>
        <w:bottom w:val="none" w:sz="0" w:space="0" w:color="auto"/>
        <w:right w:val="none" w:sz="0" w:space="0" w:color="auto"/>
      </w:divBdr>
    </w:div>
    <w:div w:id="2121676403">
      <w:bodyDiv w:val="1"/>
      <w:marLeft w:val="0"/>
      <w:marRight w:val="0"/>
      <w:marTop w:val="0"/>
      <w:marBottom w:val="0"/>
      <w:divBdr>
        <w:top w:val="none" w:sz="0" w:space="0" w:color="auto"/>
        <w:left w:val="none" w:sz="0" w:space="0" w:color="auto"/>
        <w:bottom w:val="none" w:sz="0" w:space="0" w:color="auto"/>
        <w:right w:val="none" w:sz="0" w:space="0" w:color="auto"/>
      </w:divBdr>
    </w:div>
    <w:div w:id="2121755878">
      <w:bodyDiv w:val="1"/>
      <w:marLeft w:val="0"/>
      <w:marRight w:val="0"/>
      <w:marTop w:val="0"/>
      <w:marBottom w:val="0"/>
      <w:divBdr>
        <w:top w:val="none" w:sz="0" w:space="0" w:color="auto"/>
        <w:left w:val="none" w:sz="0" w:space="0" w:color="auto"/>
        <w:bottom w:val="none" w:sz="0" w:space="0" w:color="auto"/>
        <w:right w:val="none" w:sz="0" w:space="0" w:color="auto"/>
      </w:divBdr>
    </w:div>
    <w:div w:id="2122065266">
      <w:bodyDiv w:val="1"/>
      <w:marLeft w:val="0"/>
      <w:marRight w:val="0"/>
      <w:marTop w:val="0"/>
      <w:marBottom w:val="0"/>
      <w:divBdr>
        <w:top w:val="none" w:sz="0" w:space="0" w:color="auto"/>
        <w:left w:val="none" w:sz="0" w:space="0" w:color="auto"/>
        <w:bottom w:val="none" w:sz="0" w:space="0" w:color="auto"/>
        <w:right w:val="none" w:sz="0" w:space="0" w:color="auto"/>
      </w:divBdr>
    </w:div>
    <w:div w:id="2122187986">
      <w:bodyDiv w:val="1"/>
      <w:marLeft w:val="0"/>
      <w:marRight w:val="0"/>
      <w:marTop w:val="0"/>
      <w:marBottom w:val="0"/>
      <w:divBdr>
        <w:top w:val="none" w:sz="0" w:space="0" w:color="auto"/>
        <w:left w:val="none" w:sz="0" w:space="0" w:color="auto"/>
        <w:bottom w:val="none" w:sz="0" w:space="0" w:color="auto"/>
        <w:right w:val="none" w:sz="0" w:space="0" w:color="auto"/>
      </w:divBdr>
    </w:div>
    <w:div w:id="2122332648">
      <w:bodyDiv w:val="1"/>
      <w:marLeft w:val="0"/>
      <w:marRight w:val="0"/>
      <w:marTop w:val="0"/>
      <w:marBottom w:val="0"/>
      <w:divBdr>
        <w:top w:val="none" w:sz="0" w:space="0" w:color="auto"/>
        <w:left w:val="none" w:sz="0" w:space="0" w:color="auto"/>
        <w:bottom w:val="none" w:sz="0" w:space="0" w:color="auto"/>
        <w:right w:val="none" w:sz="0" w:space="0" w:color="auto"/>
      </w:divBdr>
    </w:div>
    <w:div w:id="2122650598">
      <w:bodyDiv w:val="1"/>
      <w:marLeft w:val="0"/>
      <w:marRight w:val="0"/>
      <w:marTop w:val="0"/>
      <w:marBottom w:val="0"/>
      <w:divBdr>
        <w:top w:val="none" w:sz="0" w:space="0" w:color="auto"/>
        <w:left w:val="none" w:sz="0" w:space="0" w:color="auto"/>
        <w:bottom w:val="none" w:sz="0" w:space="0" w:color="auto"/>
        <w:right w:val="none" w:sz="0" w:space="0" w:color="auto"/>
      </w:divBdr>
    </w:div>
    <w:div w:id="2122987760">
      <w:bodyDiv w:val="1"/>
      <w:marLeft w:val="0"/>
      <w:marRight w:val="0"/>
      <w:marTop w:val="0"/>
      <w:marBottom w:val="0"/>
      <w:divBdr>
        <w:top w:val="none" w:sz="0" w:space="0" w:color="auto"/>
        <w:left w:val="none" w:sz="0" w:space="0" w:color="auto"/>
        <w:bottom w:val="none" w:sz="0" w:space="0" w:color="auto"/>
        <w:right w:val="none" w:sz="0" w:space="0" w:color="auto"/>
      </w:divBdr>
    </w:div>
    <w:div w:id="2123576457">
      <w:bodyDiv w:val="1"/>
      <w:marLeft w:val="0"/>
      <w:marRight w:val="0"/>
      <w:marTop w:val="0"/>
      <w:marBottom w:val="0"/>
      <w:divBdr>
        <w:top w:val="none" w:sz="0" w:space="0" w:color="auto"/>
        <w:left w:val="none" w:sz="0" w:space="0" w:color="auto"/>
        <w:bottom w:val="none" w:sz="0" w:space="0" w:color="auto"/>
        <w:right w:val="none" w:sz="0" w:space="0" w:color="auto"/>
      </w:divBdr>
    </w:div>
    <w:div w:id="2124036938">
      <w:bodyDiv w:val="1"/>
      <w:marLeft w:val="0"/>
      <w:marRight w:val="0"/>
      <w:marTop w:val="0"/>
      <w:marBottom w:val="0"/>
      <w:divBdr>
        <w:top w:val="none" w:sz="0" w:space="0" w:color="auto"/>
        <w:left w:val="none" w:sz="0" w:space="0" w:color="auto"/>
        <w:bottom w:val="none" w:sz="0" w:space="0" w:color="auto"/>
        <w:right w:val="none" w:sz="0" w:space="0" w:color="auto"/>
      </w:divBdr>
    </w:div>
    <w:div w:id="2124304583">
      <w:bodyDiv w:val="1"/>
      <w:marLeft w:val="0"/>
      <w:marRight w:val="0"/>
      <w:marTop w:val="0"/>
      <w:marBottom w:val="0"/>
      <w:divBdr>
        <w:top w:val="none" w:sz="0" w:space="0" w:color="auto"/>
        <w:left w:val="none" w:sz="0" w:space="0" w:color="auto"/>
        <w:bottom w:val="none" w:sz="0" w:space="0" w:color="auto"/>
        <w:right w:val="none" w:sz="0" w:space="0" w:color="auto"/>
      </w:divBdr>
    </w:div>
    <w:div w:id="2124835521">
      <w:bodyDiv w:val="1"/>
      <w:marLeft w:val="0"/>
      <w:marRight w:val="0"/>
      <w:marTop w:val="0"/>
      <w:marBottom w:val="0"/>
      <w:divBdr>
        <w:top w:val="none" w:sz="0" w:space="0" w:color="auto"/>
        <w:left w:val="none" w:sz="0" w:space="0" w:color="auto"/>
        <w:bottom w:val="none" w:sz="0" w:space="0" w:color="auto"/>
        <w:right w:val="none" w:sz="0" w:space="0" w:color="auto"/>
      </w:divBdr>
    </w:div>
    <w:div w:id="2124952965">
      <w:bodyDiv w:val="1"/>
      <w:marLeft w:val="0"/>
      <w:marRight w:val="0"/>
      <w:marTop w:val="0"/>
      <w:marBottom w:val="0"/>
      <w:divBdr>
        <w:top w:val="none" w:sz="0" w:space="0" w:color="auto"/>
        <w:left w:val="none" w:sz="0" w:space="0" w:color="auto"/>
        <w:bottom w:val="none" w:sz="0" w:space="0" w:color="auto"/>
        <w:right w:val="none" w:sz="0" w:space="0" w:color="auto"/>
      </w:divBdr>
    </w:div>
    <w:div w:id="2125608369">
      <w:bodyDiv w:val="1"/>
      <w:marLeft w:val="0"/>
      <w:marRight w:val="0"/>
      <w:marTop w:val="0"/>
      <w:marBottom w:val="0"/>
      <w:divBdr>
        <w:top w:val="none" w:sz="0" w:space="0" w:color="auto"/>
        <w:left w:val="none" w:sz="0" w:space="0" w:color="auto"/>
        <w:bottom w:val="none" w:sz="0" w:space="0" w:color="auto"/>
        <w:right w:val="none" w:sz="0" w:space="0" w:color="auto"/>
      </w:divBdr>
    </w:div>
    <w:div w:id="2125617072">
      <w:bodyDiv w:val="1"/>
      <w:marLeft w:val="0"/>
      <w:marRight w:val="0"/>
      <w:marTop w:val="0"/>
      <w:marBottom w:val="0"/>
      <w:divBdr>
        <w:top w:val="none" w:sz="0" w:space="0" w:color="auto"/>
        <w:left w:val="none" w:sz="0" w:space="0" w:color="auto"/>
        <w:bottom w:val="none" w:sz="0" w:space="0" w:color="auto"/>
        <w:right w:val="none" w:sz="0" w:space="0" w:color="auto"/>
      </w:divBdr>
    </w:div>
    <w:div w:id="2125953387">
      <w:bodyDiv w:val="1"/>
      <w:marLeft w:val="0"/>
      <w:marRight w:val="0"/>
      <w:marTop w:val="0"/>
      <w:marBottom w:val="0"/>
      <w:divBdr>
        <w:top w:val="none" w:sz="0" w:space="0" w:color="auto"/>
        <w:left w:val="none" w:sz="0" w:space="0" w:color="auto"/>
        <w:bottom w:val="none" w:sz="0" w:space="0" w:color="auto"/>
        <w:right w:val="none" w:sz="0" w:space="0" w:color="auto"/>
      </w:divBdr>
    </w:div>
    <w:div w:id="2127771631">
      <w:bodyDiv w:val="1"/>
      <w:marLeft w:val="0"/>
      <w:marRight w:val="0"/>
      <w:marTop w:val="0"/>
      <w:marBottom w:val="0"/>
      <w:divBdr>
        <w:top w:val="none" w:sz="0" w:space="0" w:color="auto"/>
        <w:left w:val="none" w:sz="0" w:space="0" w:color="auto"/>
        <w:bottom w:val="none" w:sz="0" w:space="0" w:color="auto"/>
        <w:right w:val="none" w:sz="0" w:space="0" w:color="auto"/>
      </w:divBdr>
    </w:div>
    <w:div w:id="2128503010">
      <w:bodyDiv w:val="1"/>
      <w:marLeft w:val="0"/>
      <w:marRight w:val="0"/>
      <w:marTop w:val="0"/>
      <w:marBottom w:val="0"/>
      <w:divBdr>
        <w:top w:val="none" w:sz="0" w:space="0" w:color="auto"/>
        <w:left w:val="none" w:sz="0" w:space="0" w:color="auto"/>
        <w:bottom w:val="none" w:sz="0" w:space="0" w:color="auto"/>
        <w:right w:val="none" w:sz="0" w:space="0" w:color="auto"/>
      </w:divBdr>
    </w:div>
    <w:div w:id="2129004907">
      <w:bodyDiv w:val="1"/>
      <w:marLeft w:val="0"/>
      <w:marRight w:val="0"/>
      <w:marTop w:val="0"/>
      <w:marBottom w:val="0"/>
      <w:divBdr>
        <w:top w:val="none" w:sz="0" w:space="0" w:color="auto"/>
        <w:left w:val="none" w:sz="0" w:space="0" w:color="auto"/>
        <w:bottom w:val="none" w:sz="0" w:space="0" w:color="auto"/>
        <w:right w:val="none" w:sz="0" w:space="0" w:color="auto"/>
      </w:divBdr>
    </w:div>
    <w:div w:id="2129275038">
      <w:bodyDiv w:val="1"/>
      <w:marLeft w:val="0"/>
      <w:marRight w:val="0"/>
      <w:marTop w:val="0"/>
      <w:marBottom w:val="0"/>
      <w:divBdr>
        <w:top w:val="none" w:sz="0" w:space="0" w:color="auto"/>
        <w:left w:val="none" w:sz="0" w:space="0" w:color="auto"/>
        <w:bottom w:val="none" w:sz="0" w:space="0" w:color="auto"/>
        <w:right w:val="none" w:sz="0" w:space="0" w:color="auto"/>
      </w:divBdr>
    </w:div>
    <w:div w:id="2129660619">
      <w:bodyDiv w:val="1"/>
      <w:marLeft w:val="0"/>
      <w:marRight w:val="0"/>
      <w:marTop w:val="0"/>
      <w:marBottom w:val="0"/>
      <w:divBdr>
        <w:top w:val="none" w:sz="0" w:space="0" w:color="auto"/>
        <w:left w:val="none" w:sz="0" w:space="0" w:color="auto"/>
        <w:bottom w:val="none" w:sz="0" w:space="0" w:color="auto"/>
        <w:right w:val="none" w:sz="0" w:space="0" w:color="auto"/>
      </w:divBdr>
    </w:div>
    <w:div w:id="2130471983">
      <w:bodyDiv w:val="1"/>
      <w:marLeft w:val="0"/>
      <w:marRight w:val="0"/>
      <w:marTop w:val="0"/>
      <w:marBottom w:val="0"/>
      <w:divBdr>
        <w:top w:val="none" w:sz="0" w:space="0" w:color="auto"/>
        <w:left w:val="none" w:sz="0" w:space="0" w:color="auto"/>
        <w:bottom w:val="none" w:sz="0" w:space="0" w:color="auto"/>
        <w:right w:val="none" w:sz="0" w:space="0" w:color="auto"/>
      </w:divBdr>
    </w:div>
    <w:div w:id="2132087556">
      <w:bodyDiv w:val="1"/>
      <w:marLeft w:val="0"/>
      <w:marRight w:val="0"/>
      <w:marTop w:val="0"/>
      <w:marBottom w:val="0"/>
      <w:divBdr>
        <w:top w:val="none" w:sz="0" w:space="0" w:color="auto"/>
        <w:left w:val="none" w:sz="0" w:space="0" w:color="auto"/>
        <w:bottom w:val="none" w:sz="0" w:space="0" w:color="auto"/>
        <w:right w:val="none" w:sz="0" w:space="0" w:color="auto"/>
      </w:divBdr>
    </w:div>
    <w:div w:id="2132283774">
      <w:bodyDiv w:val="1"/>
      <w:marLeft w:val="0"/>
      <w:marRight w:val="0"/>
      <w:marTop w:val="0"/>
      <w:marBottom w:val="0"/>
      <w:divBdr>
        <w:top w:val="none" w:sz="0" w:space="0" w:color="auto"/>
        <w:left w:val="none" w:sz="0" w:space="0" w:color="auto"/>
        <w:bottom w:val="none" w:sz="0" w:space="0" w:color="auto"/>
        <w:right w:val="none" w:sz="0" w:space="0" w:color="auto"/>
      </w:divBdr>
    </w:div>
    <w:div w:id="2132899345">
      <w:bodyDiv w:val="1"/>
      <w:marLeft w:val="0"/>
      <w:marRight w:val="0"/>
      <w:marTop w:val="0"/>
      <w:marBottom w:val="0"/>
      <w:divBdr>
        <w:top w:val="none" w:sz="0" w:space="0" w:color="auto"/>
        <w:left w:val="none" w:sz="0" w:space="0" w:color="auto"/>
        <w:bottom w:val="none" w:sz="0" w:space="0" w:color="auto"/>
        <w:right w:val="none" w:sz="0" w:space="0" w:color="auto"/>
      </w:divBdr>
    </w:div>
    <w:div w:id="2132967357">
      <w:bodyDiv w:val="1"/>
      <w:marLeft w:val="0"/>
      <w:marRight w:val="0"/>
      <w:marTop w:val="0"/>
      <w:marBottom w:val="0"/>
      <w:divBdr>
        <w:top w:val="none" w:sz="0" w:space="0" w:color="auto"/>
        <w:left w:val="none" w:sz="0" w:space="0" w:color="auto"/>
        <w:bottom w:val="none" w:sz="0" w:space="0" w:color="auto"/>
        <w:right w:val="none" w:sz="0" w:space="0" w:color="auto"/>
      </w:divBdr>
    </w:div>
    <w:div w:id="2133285194">
      <w:bodyDiv w:val="1"/>
      <w:marLeft w:val="0"/>
      <w:marRight w:val="0"/>
      <w:marTop w:val="0"/>
      <w:marBottom w:val="0"/>
      <w:divBdr>
        <w:top w:val="none" w:sz="0" w:space="0" w:color="auto"/>
        <w:left w:val="none" w:sz="0" w:space="0" w:color="auto"/>
        <w:bottom w:val="none" w:sz="0" w:space="0" w:color="auto"/>
        <w:right w:val="none" w:sz="0" w:space="0" w:color="auto"/>
      </w:divBdr>
    </w:div>
    <w:div w:id="2133397973">
      <w:bodyDiv w:val="1"/>
      <w:marLeft w:val="0"/>
      <w:marRight w:val="0"/>
      <w:marTop w:val="0"/>
      <w:marBottom w:val="0"/>
      <w:divBdr>
        <w:top w:val="none" w:sz="0" w:space="0" w:color="auto"/>
        <w:left w:val="none" w:sz="0" w:space="0" w:color="auto"/>
        <w:bottom w:val="none" w:sz="0" w:space="0" w:color="auto"/>
        <w:right w:val="none" w:sz="0" w:space="0" w:color="auto"/>
      </w:divBdr>
    </w:div>
    <w:div w:id="2133479871">
      <w:bodyDiv w:val="1"/>
      <w:marLeft w:val="0"/>
      <w:marRight w:val="0"/>
      <w:marTop w:val="0"/>
      <w:marBottom w:val="0"/>
      <w:divBdr>
        <w:top w:val="none" w:sz="0" w:space="0" w:color="auto"/>
        <w:left w:val="none" w:sz="0" w:space="0" w:color="auto"/>
        <w:bottom w:val="none" w:sz="0" w:space="0" w:color="auto"/>
        <w:right w:val="none" w:sz="0" w:space="0" w:color="auto"/>
      </w:divBdr>
    </w:div>
    <w:div w:id="2134246470">
      <w:bodyDiv w:val="1"/>
      <w:marLeft w:val="0"/>
      <w:marRight w:val="0"/>
      <w:marTop w:val="0"/>
      <w:marBottom w:val="0"/>
      <w:divBdr>
        <w:top w:val="none" w:sz="0" w:space="0" w:color="auto"/>
        <w:left w:val="none" w:sz="0" w:space="0" w:color="auto"/>
        <w:bottom w:val="none" w:sz="0" w:space="0" w:color="auto"/>
        <w:right w:val="none" w:sz="0" w:space="0" w:color="auto"/>
      </w:divBdr>
    </w:div>
    <w:div w:id="2134784522">
      <w:bodyDiv w:val="1"/>
      <w:marLeft w:val="0"/>
      <w:marRight w:val="0"/>
      <w:marTop w:val="0"/>
      <w:marBottom w:val="0"/>
      <w:divBdr>
        <w:top w:val="none" w:sz="0" w:space="0" w:color="auto"/>
        <w:left w:val="none" w:sz="0" w:space="0" w:color="auto"/>
        <w:bottom w:val="none" w:sz="0" w:space="0" w:color="auto"/>
        <w:right w:val="none" w:sz="0" w:space="0" w:color="auto"/>
      </w:divBdr>
    </w:div>
    <w:div w:id="2134980970">
      <w:bodyDiv w:val="1"/>
      <w:marLeft w:val="0"/>
      <w:marRight w:val="0"/>
      <w:marTop w:val="0"/>
      <w:marBottom w:val="0"/>
      <w:divBdr>
        <w:top w:val="none" w:sz="0" w:space="0" w:color="auto"/>
        <w:left w:val="none" w:sz="0" w:space="0" w:color="auto"/>
        <w:bottom w:val="none" w:sz="0" w:space="0" w:color="auto"/>
        <w:right w:val="none" w:sz="0" w:space="0" w:color="auto"/>
      </w:divBdr>
    </w:div>
    <w:div w:id="2135097445">
      <w:bodyDiv w:val="1"/>
      <w:marLeft w:val="0"/>
      <w:marRight w:val="0"/>
      <w:marTop w:val="0"/>
      <w:marBottom w:val="0"/>
      <w:divBdr>
        <w:top w:val="none" w:sz="0" w:space="0" w:color="auto"/>
        <w:left w:val="none" w:sz="0" w:space="0" w:color="auto"/>
        <w:bottom w:val="none" w:sz="0" w:space="0" w:color="auto"/>
        <w:right w:val="none" w:sz="0" w:space="0" w:color="auto"/>
      </w:divBdr>
    </w:div>
    <w:div w:id="2136942795">
      <w:bodyDiv w:val="1"/>
      <w:marLeft w:val="0"/>
      <w:marRight w:val="0"/>
      <w:marTop w:val="0"/>
      <w:marBottom w:val="0"/>
      <w:divBdr>
        <w:top w:val="none" w:sz="0" w:space="0" w:color="auto"/>
        <w:left w:val="none" w:sz="0" w:space="0" w:color="auto"/>
        <w:bottom w:val="none" w:sz="0" w:space="0" w:color="auto"/>
        <w:right w:val="none" w:sz="0" w:space="0" w:color="auto"/>
      </w:divBdr>
    </w:div>
    <w:div w:id="2137017778">
      <w:bodyDiv w:val="1"/>
      <w:marLeft w:val="0"/>
      <w:marRight w:val="0"/>
      <w:marTop w:val="0"/>
      <w:marBottom w:val="0"/>
      <w:divBdr>
        <w:top w:val="none" w:sz="0" w:space="0" w:color="auto"/>
        <w:left w:val="none" w:sz="0" w:space="0" w:color="auto"/>
        <w:bottom w:val="none" w:sz="0" w:space="0" w:color="auto"/>
        <w:right w:val="none" w:sz="0" w:space="0" w:color="auto"/>
      </w:divBdr>
    </w:div>
    <w:div w:id="2137869041">
      <w:bodyDiv w:val="1"/>
      <w:marLeft w:val="0"/>
      <w:marRight w:val="0"/>
      <w:marTop w:val="0"/>
      <w:marBottom w:val="0"/>
      <w:divBdr>
        <w:top w:val="none" w:sz="0" w:space="0" w:color="auto"/>
        <w:left w:val="none" w:sz="0" w:space="0" w:color="auto"/>
        <w:bottom w:val="none" w:sz="0" w:space="0" w:color="auto"/>
        <w:right w:val="none" w:sz="0" w:space="0" w:color="auto"/>
      </w:divBdr>
    </w:div>
    <w:div w:id="2138375031">
      <w:bodyDiv w:val="1"/>
      <w:marLeft w:val="0"/>
      <w:marRight w:val="0"/>
      <w:marTop w:val="0"/>
      <w:marBottom w:val="0"/>
      <w:divBdr>
        <w:top w:val="none" w:sz="0" w:space="0" w:color="auto"/>
        <w:left w:val="none" w:sz="0" w:space="0" w:color="auto"/>
        <w:bottom w:val="none" w:sz="0" w:space="0" w:color="auto"/>
        <w:right w:val="none" w:sz="0" w:space="0" w:color="auto"/>
      </w:divBdr>
    </w:div>
    <w:div w:id="2138647516">
      <w:bodyDiv w:val="1"/>
      <w:marLeft w:val="0"/>
      <w:marRight w:val="0"/>
      <w:marTop w:val="0"/>
      <w:marBottom w:val="0"/>
      <w:divBdr>
        <w:top w:val="none" w:sz="0" w:space="0" w:color="auto"/>
        <w:left w:val="none" w:sz="0" w:space="0" w:color="auto"/>
        <w:bottom w:val="none" w:sz="0" w:space="0" w:color="auto"/>
        <w:right w:val="none" w:sz="0" w:space="0" w:color="auto"/>
      </w:divBdr>
    </w:div>
    <w:div w:id="2139452236">
      <w:bodyDiv w:val="1"/>
      <w:marLeft w:val="0"/>
      <w:marRight w:val="0"/>
      <w:marTop w:val="0"/>
      <w:marBottom w:val="0"/>
      <w:divBdr>
        <w:top w:val="none" w:sz="0" w:space="0" w:color="auto"/>
        <w:left w:val="none" w:sz="0" w:space="0" w:color="auto"/>
        <w:bottom w:val="none" w:sz="0" w:space="0" w:color="auto"/>
        <w:right w:val="none" w:sz="0" w:space="0" w:color="auto"/>
      </w:divBdr>
    </w:div>
    <w:div w:id="2140680021">
      <w:bodyDiv w:val="1"/>
      <w:marLeft w:val="0"/>
      <w:marRight w:val="0"/>
      <w:marTop w:val="0"/>
      <w:marBottom w:val="0"/>
      <w:divBdr>
        <w:top w:val="none" w:sz="0" w:space="0" w:color="auto"/>
        <w:left w:val="none" w:sz="0" w:space="0" w:color="auto"/>
        <w:bottom w:val="none" w:sz="0" w:space="0" w:color="auto"/>
        <w:right w:val="none" w:sz="0" w:space="0" w:color="auto"/>
      </w:divBdr>
    </w:div>
    <w:div w:id="2140686254">
      <w:bodyDiv w:val="1"/>
      <w:marLeft w:val="0"/>
      <w:marRight w:val="0"/>
      <w:marTop w:val="0"/>
      <w:marBottom w:val="0"/>
      <w:divBdr>
        <w:top w:val="none" w:sz="0" w:space="0" w:color="auto"/>
        <w:left w:val="none" w:sz="0" w:space="0" w:color="auto"/>
        <w:bottom w:val="none" w:sz="0" w:space="0" w:color="auto"/>
        <w:right w:val="none" w:sz="0" w:space="0" w:color="auto"/>
      </w:divBdr>
    </w:div>
    <w:div w:id="2141266824">
      <w:bodyDiv w:val="1"/>
      <w:marLeft w:val="0"/>
      <w:marRight w:val="0"/>
      <w:marTop w:val="0"/>
      <w:marBottom w:val="0"/>
      <w:divBdr>
        <w:top w:val="none" w:sz="0" w:space="0" w:color="auto"/>
        <w:left w:val="none" w:sz="0" w:space="0" w:color="auto"/>
        <w:bottom w:val="none" w:sz="0" w:space="0" w:color="auto"/>
        <w:right w:val="none" w:sz="0" w:space="0" w:color="auto"/>
      </w:divBdr>
    </w:div>
    <w:div w:id="2141723813">
      <w:bodyDiv w:val="1"/>
      <w:marLeft w:val="0"/>
      <w:marRight w:val="0"/>
      <w:marTop w:val="0"/>
      <w:marBottom w:val="0"/>
      <w:divBdr>
        <w:top w:val="none" w:sz="0" w:space="0" w:color="auto"/>
        <w:left w:val="none" w:sz="0" w:space="0" w:color="auto"/>
        <w:bottom w:val="none" w:sz="0" w:space="0" w:color="auto"/>
        <w:right w:val="none" w:sz="0" w:space="0" w:color="auto"/>
      </w:divBdr>
    </w:div>
    <w:div w:id="2142457160">
      <w:bodyDiv w:val="1"/>
      <w:marLeft w:val="0"/>
      <w:marRight w:val="0"/>
      <w:marTop w:val="0"/>
      <w:marBottom w:val="0"/>
      <w:divBdr>
        <w:top w:val="none" w:sz="0" w:space="0" w:color="auto"/>
        <w:left w:val="none" w:sz="0" w:space="0" w:color="auto"/>
        <w:bottom w:val="none" w:sz="0" w:space="0" w:color="auto"/>
        <w:right w:val="none" w:sz="0" w:space="0" w:color="auto"/>
      </w:divBdr>
    </w:div>
    <w:div w:id="2142767434">
      <w:bodyDiv w:val="1"/>
      <w:marLeft w:val="0"/>
      <w:marRight w:val="0"/>
      <w:marTop w:val="0"/>
      <w:marBottom w:val="0"/>
      <w:divBdr>
        <w:top w:val="none" w:sz="0" w:space="0" w:color="auto"/>
        <w:left w:val="none" w:sz="0" w:space="0" w:color="auto"/>
        <w:bottom w:val="none" w:sz="0" w:space="0" w:color="auto"/>
        <w:right w:val="none" w:sz="0" w:space="0" w:color="auto"/>
      </w:divBdr>
    </w:div>
    <w:div w:id="2143302065">
      <w:bodyDiv w:val="1"/>
      <w:marLeft w:val="0"/>
      <w:marRight w:val="0"/>
      <w:marTop w:val="0"/>
      <w:marBottom w:val="0"/>
      <w:divBdr>
        <w:top w:val="none" w:sz="0" w:space="0" w:color="auto"/>
        <w:left w:val="none" w:sz="0" w:space="0" w:color="auto"/>
        <w:bottom w:val="none" w:sz="0" w:space="0" w:color="auto"/>
        <w:right w:val="none" w:sz="0" w:space="0" w:color="auto"/>
      </w:divBdr>
    </w:div>
    <w:div w:id="2143305499">
      <w:bodyDiv w:val="1"/>
      <w:marLeft w:val="0"/>
      <w:marRight w:val="0"/>
      <w:marTop w:val="0"/>
      <w:marBottom w:val="0"/>
      <w:divBdr>
        <w:top w:val="none" w:sz="0" w:space="0" w:color="auto"/>
        <w:left w:val="none" w:sz="0" w:space="0" w:color="auto"/>
        <w:bottom w:val="none" w:sz="0" w:space="0" w:color="auto"/>
        <w:right w:val="none" w:sz="0" w:space="0" w:color="auto"/>
      </w:divBdr>
    </w:div>
    <w:div w:id="2143381056">
      <w:bodyDiv w:val="1"/>
      <w:marLeft w:val="0"/>
      <w:marRight w:val="0"/>
      <w:marTop w:val="0"/>
      <w:marBottom w:val="0"/>
      <w:divBdr>
        <w:top w:val="none" w:sz="0" w:space="0" w:color="auto"/>
        <w:left w:val="none" w:sz="0" w:space="0" w:color="auto"/>
        <w:bottom w:val="none" w:sz="0" w:space="0" w:color="auto"/>
        <w:right w:val="none" w:sz="0" w:space="0" w:color="auto"/>
      </w:divBdr>
    </w:div>
    <w:div w:id="2143423513">
      <w:bodyDiv w:val="1"/>
      <w:marLeft w:val="0"/>
      <w:marRight w:val="0"/>
      <w:marTop w:val="0"/>
      <w:marBottom w:val="0"/>
      <w:divBdr>
        <w:top w:val="none" w:sz="0" w:space="0" w:color="auto"/>
        <w:left w:val="none" w:sz="0" w:space="0" w:color="auto"/>
        <w:bottom w:val="none" w:sz="0" w:space="0" w:color="auto"/>
        <w:right w:val="none" w:sz="0" w:space="0" w:color="auto"/>
      </w:divBdr>
    </w:div>
    <w:div w:id="2145661898">
      <w:bodyDiv w:val="1"/>
      <w:marLeft w:val="0"/>
      <w:marRight w:val="0"/>
      <w:marTop w:val="0"/>
      <w:marBottom w:val="0"/>
      <w:divBdr>
        <w:top w:val="none" w:sz="0" w:space="0" w:color="auto"/>
        <w:left w:val="none" w:sz="0" w:space="0" w:color="auto"/>
        <w:bottom w:val="none" w:sz="0" w:space="0" w:color="auto"/>
        <w:right w:val="none" w:sz="0" w:space="0" w:color="auto"/>
      </w:divBdr>
    </w:div>
    <w:div w:id="2145999214">
      <w:bodyDiv w:val="1"/>
      <w:marLeft w:val="0"/>
      <w:marRight w:val="0"/>
      <w:marTop w:val="0"/>
      <w:marBottom w:val="0"/>
      <w:divBdr>
        <w:top w:val="none" w:sz="0" w:space="0" w:color="auto"/>
        <w:left w:val="none" w:sz="0" w:space="0" w:color="auto"/>
        <w:bottom w:val="none" w:sz="0" w:space="0" w:color="auto"/>
        <w:right w:val="none" w:sz="0" w:space="0" w:color="auto"/>
      </w:divBdr>
    </w:div>
    <w:div w:id="2146387468">
      <w:bodyDiv w:val="1"/>
      <w:marLeft w:val="0"/>
      <w:marRight w:val="0"/>
      <w:marTop w:val="0"/>
      <w:marBottom w:val="0"/>
      <w:divBdr>
        <w:top w:val="none" w:sz="0" w:space="0" w:color="auto"/>
        <w:left w:val="none" w:sz="0" w:space="0" w:color="auto"/>
        <w:bottom w:val="none" w:sz="0" w:space="0" w:color="auto"/>
        <w:right w:val="none" w:sz="0" w:space="0" w:color="auto"/>
      </w:divBdr>
    </w:div>
    <w:div w:id="2146658717">
      <w:bodyDiv w:val="1"/>
      <w:marLeft w:val="0"/>
      <w:marRight w:val="0"/>
      <w:marTop w:val="0"/>
      <w:marBottom w:val="0"/>
      <w:divBdr>
        <w:top w:val="none" w:sz="0" w:space="0" w:color="auto"/>
        <w:left w:val="none" w:sz="0" w:space="0" w:color="auto"/>
        <w:bottom w:val="none" w:sz="0" w:space="0" w:color="auto"/>
        <w:right w:val="none" w:sz="0" w:space="0" w:color="auto"/>
      </w:divBdr>
    </w:div>
    <w:div w:id="2146773294">
      <w:bodyDiv w:val="1"/>
      <w:marLeft w:val="0"/>
      <w:marRight w:val="0"/>
      <w:marTop w:val="0"/>
      <w:marBottom w:val="0"/>
      <w:divBdr>
        <w:top w:val="none" w:sz="0" w:space="0" w:color="auto"/>
        <w:left w:val="none" w:sz="0" w:space="0" w:color="auto"/>
        <w:bottom w:val="none" w:sz="0" w:space="0" w:color="auto"/>
        <w:right w:val="none" w:sz="0" w:space="0" w:color="auto"/>
      </w:divBdr>
    </w:div>
    <w:div w:id="2146968394">
      <w:bodyDiv w:val="1"/>
      <w:marLeft w:val="0"/>
      <w:marRight w:val="0"/>
      <w:marTop w:val="0"/>
      <w:marBottom w:val="0"/>
      <w:divBdr>
        <w:top w:val="none" w:sz="0" w:space="0" w:color="auto"/>
        <w:left w:val="none" w:sz="0" w:space="0" w:color="auto"/>
        <w:bottom w:val="none" w:sz="0" w:space="0" w:color="auto"/>
        <w:right w:val="none" w:sz="0" w:space="0" w:color="auto"/>
      </w:divBdr>
    </w:div>
    <w:div w:id="2147047665">
      <w:bodyDiv w:val="1"/>
      <w:marLeft w:val="0"/>
      <w:marRight w:val="0"/>
      <w:marTop w:val="0"/>
      <w:marBottom w:val="0"/>
      <w:divBdr>
        <w:top w:val="none" w:sz="0" w:space="0" w:color="auto"/>
        <w:left w:val="none" w:sz="0" w:space="0" w:color="auto"/>
        <w:bottom w:val="none" w:sz="0" w:space="0" w:color="auto"/>
        <w:right w:val="none" w:sz="0" w:space="0" w:color="auto"/>
      </w:divBdr>
    </w:div>
    <w:div w:id="214731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haiv\Downloads\Journals%20Manuscript%20Template%20(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Rab06</b:Tag>
    <b:SourceType>Misc</b:SourceType>
    <b:Guid>{E99E9740-58F6-40FE-9C1F-018C764AF49E}</b:Guid>
    <b:Title>Airline Schedule Planning Integrated Flight SChedule Design and Product Line Design</b:Title>
    <b:Year>2006</b:Year>
    <b:City>Karlsuhe</b:City>
    <b:Publisher>Universty of Karlsuhe</b:Publisher>
    <b:Author>
      <b:Author>
        <b:NameList>
          <b:Person>
            <b:Last>Rabetanety</b:Last>
            <b:First>A</b:First>
          </b:Person>
          <b:Person>
            <b:Last>Calmet</b:Last>
            <b:First>J</b:First>
          </b:Person>
          <b:Person>
            <b:Last>Schoen</b:Last>
            <b:First>C</b:First>
          </b:Person>
        </b:NameList>
      </b:Author>
    </b:Author>
    <b:RefOrder>56</b:RefOrder>
  </b:Source>
  <b:Source>
    <b:Tag>Han95</b:Tag>
    <b:SourceType>Report</b:SourceType>
    <b:Guid>{89D1B22E-ADE0-4499-A0AB-C804D65F357A}</b:Guid>
    <b:Title>The fleet assignment problem: solving a large-scale integer program</b:Title>
    <b:Year>1995</b:Year>
    <b:Publisher>Georgia Institute of Technology</b:Publisher>
    <b:Author>
      <b:Author>
        <b:NameList>
          <b:Person>
            <b:Last>Hane</b:Last>
            <b:First>C</b:First>
          </b:Person>
          <b:Person>
            <b:Last>Barnhart</b:Last>
            <b:First>C</b:First>
          </b:Person>
          <b:Person>
            <b:Last>Johnson</b:Last>
            <b:First>C</b:First>
          </b:Person>
          <b:Person>
            <b:Last>Marsten</b:Last>
            <b:First>E</b:First>
          </b:Person>
          <b:Person>
            <b:Last>Nemhauser</b:Last>
            <b:First>R</b:First>
          </b:Person>
          <b:Person>
            <b:Last>Sigismondi</b:Last>
            <b:First>G</b:First>
          </b:Person>
        </b:NameList>
      </b:Author>
    </b:Author>
    <b:RefOrder>57</b:RefOrder>
  </b:Source>
  <b:Source>
    <b:Tag>Led98</b:Tag>
    <b:SourceType>JournalArticle</b:SourceType>
    <b:Guid>{DC6A6AAB-0FBE-4150-B924-48CCA7FAE5BB}</b:Guid>
    <b:Title>Airline Network Design</b:Title>
    <b:Year>1998</b:Year>
    <b:LCID>en-US</b:LCID>
    <b:Author>
      <b:Author>
        <b:NameList>
          <b:Person>
            <b:Last>Lederer</b:Last>
            <b:Middle>J</b:Middle>
            <b:First>Phillip</b:First>
          </b:Person>
          <b:Person>
            <b:Last>Nambimandom</b:Last>
            <b:Middle>S</b:Middle>
            <b:First>Ramarkishan</b:First>
          </b:Person>
        </b:NameList>
      </b:Author>
    </b:Author>
    <b:Pages>7865-804</b:Pages>
    <b:JournalName>Operations Research</b:JournalName>
    <b:RefOrder>58</b:RefOrder>
  </b:Source>
  <b:Source>
    <b:Tag>Cae10</b:Tag>
    <b:SourceType>ConferenceProceedings</b:SourceType>
    <b:Guid>{DEA10E09-7337-4BDA-A44C-FC677333016D}</b:Guid>
    <b:Title>A Flight Schedule and Fleet Assignment Model</b:Title>
    <b:Year>2010</b:Year>
    <b:ConferenceName>12th World Conference on Ait Transport Research</b:ConferenceName>
    <b:City>Lisbon (Portugal)</b:City>
    <b:Author>
      <b:Author>
        <b:NameList>
          <b:Person>
            <b:Last>Caetano</b:Last>
            <b:Middle>J</b:Middle>
            <b:First>D</b:First>
          </b:Person>
          <b:Person>
            <b:Last>Gualda</b:Last>
            <b:Middle>D F</b:Middle>
            <b:First>N</b:First>
          </b:Person>
        </b:NameList>
      </b:Author>
    </b:Author>
    <b:RefOrder>4</b:RefOrder>
  </b:Source>
  <b:Source>
    <b:Tag>Cam94</b:Tag>
    <b:SourceType>ArticleInAPeriodical</b:SourceType>
    <b:Guid>{6F53E2CA-1933-47F5-9B5E-18DD0CD07D45}</b:Guid>
    <b:Title>Integer Programming formulations of discrete hub locaion programming</b:Title>
    <b:Year>1994</b:Year>
    <b:Author>
      <b:Author>
        <b:NameList>
          <b:Person>
            <b:Last>Campbell</b:Last>
            <b:Middle>F</b:Middle>
            <b:First>James</b:First>
          </b:Person>
        </b:NameList>
      </b:Author>
    </b:Author>
    <b:PeriodicalTitle>European Journal of Operational Research</b:PeriodicalTitle>
    <b:Pages>387-405</b:Pages>
    <b:RefOrder>59</b:RefOrder>
  </b:Source>
  <b:Source>
    <b:Tag>Jai</b:Tag>
    <b:SourceType>JournalArticle</b:SourceType>
    <b:Guid>{23E20783-4B62-4272-BB37-A5E4638735A0}</b:Guid>
    <b:Title>Airline Network Design and Hub Allocation Problems</b:Title>
    <b:Author>
      <b:Author>
        <b:NameList>
          <b:Person>
            <b:Last>Jaillet</b:Last>
            <b:First>Patrick</b:First>
          </b:Person>
          <b:Person>
            <b:Last>Song</b:Last>
            <b:First>Gao</b:First>
          </b:Person>
          <b:Person>
            <b:Last>Yu</b:Last>
            <b:First>Gang</b:First>
          </b:Person>
        </b:NameList>
      </b:Author>
    </b:Author>
    <b:PeriodicalTitle>Location Science</b:PeriodicalTitle>
    <b:Year>1996</b:Year>
    <b:Pages>195-212</b:Pages>
    <b:JournalName>Location Science</b:JournalName>
    <b:Volume>4</b:Volume>
    <b:RefOrder>60</b:RefOrder>
  </b:Source>
  <b:Source>
    <b:Tag>Akh95</b:Tag>
    <b:SourceType>BookSection</b:SourceType>
    <b:Guid>{4B4A6A35-A111-4DBE-9F39-B1D48057E0E2}</b:Guid>
    <b:Title>Aplications in Netwok Optimization</b:Title>
    <b:Year>1995</b:Year>
    <b:Pages>1-83</b:Pages>
    <b:BookTitle>Handboks of Operations Reserach and Management Science</b:BookTitle>
    <b:City>Kanpur (India)</b:City>
    <b:Author>
      <b:Author>
        <b:NameList>
          <b:Person>
            <b:Last>Akhuja</b:Last>
            <b:Middle>K</b:Middle>
            <b:First>Ravindra</b:First>
          </b:Person>
          <b:Person>
            <b:Last>Magnanti</b:Last>
            <b:Middle>L</b:Middle>
            <b:First>Thomas</b:First>
          </b:Person>
          <b:Person>
            <b:Last>Orlin</b:Last>
            <b:Middle>B</b:Middle>
            <b:First>James</b:First>
          </b:Person>
          <b:Person>
            <b:Last>Reddy</b:Last>
            <b:Middle>R</b:Middle>
            <b:First>M</b:First>
          </b:Person>
        </b:NameList>
      </b:Author>
    </b:Author>
    <b:RefOrder>61</b:RefOrder>
  </b:Source>
  <b:Source>
    <b:Tag>Ayk93</b:Tag>
    <b:SourceType>JournalArticle</b:SourceType>
    <b:Guid>{CE194D18-3C8E-4E97-94D1-DC2A2E04FEC7}</b:Guid>
    <b:Title>The hub location and routing problem</b:Title>
    <b:Year>1993</b:Year>
    <b:Pages>200-219</b:Pages>
    <b:JournalName>European Journal of Operational Research</b:JournalName>
    <b:Volume>83</b:Volume>
    <b:Author>
      <b:Author>
        <b:NameList>
          <b:Person>
            <b:Last>Aykin</b:Last>
            <b:First>Turgut</b:First>
          </b:Person>
        </b:NameList>
      </b:Author>
    </b:Author>
    <b:RefOrder>62</b:RefOrder>
  </b:Source>
  <b:Source>
    <b:Tag>Bin14</b:Tag>
    <b:SourceType>JournalArticle</b:SourceType>
    <b:Guid>{313EC8FB-3319-4A03-BB8E-A3C2D410D0F3}</b:Guid>
    <b:Title>Reliability Analysis for Aviation Airline Network Based on Complex Network</b:Title>
    <b:JournalName>Journal of Aerospace Technologies Management</b:JournalName>
    <b:Year>2014</b:Year>
    <b:Pages>193-201</b:Pages>
    <b:Volume>6</b:Volume>
    <b:Issue>2</b:Issue>
    <b:Author>
      <b:Author>
        <b:NameList>
          <b:Person>
            <b:Last>Bing</b:Last>
            <b:First>Dong</b:First>
          </b:Person>
        </b:NameList>
      </b:Author>
    </b:Author>
    <b:RefOrder>2</b:RefOrder>
  </b:Source>
  <b:Source>
    <b:Tag>Eva08</b:Tag>
    <b:SourceType>ConferenceProceedings</b:SourceType>
    <b:Guid>{638EDF8F-E521-4A9F-ACC5-4F1F8CABE993}</b:Guid>
    <b:Title>Modelling Airline Network Routing and Scheduling under Airport Capacity Constraints</b:Title>
    <b:Year>2008</b:Year>
    <b:Author>
      <b:Author>
        <b:NameList>
          <b:Person>
            <b:Last>Evans</b:Last>
            <b:Middle>D</b:Middle>
            <b:First>Antony</b:First>
          </b:Person>
          <b:Person>
            <b:Last>Schafer</b:Last>
            <b:First>Andreas</b:First>
          </b:Person>
          <b:Person>
            <b:Last>Dray</b:Last>
            <b:First>Lynnette</b:First>
          </b:Person>
        </b:NameList>
      </b:Author>
    </b:Author>
    <b:ConferenceName>26th Congress of International Council of the Aeronautical Science</b:ConferenceName>
    <b:City>Anchorage</b:City>
    <b:RefOrder>63</b:RefOrder>
  </b:Source>
  <b:Source>
    <b:Tag>Bow08</b:Tag>
    <b:SourceType>ConferenceProceedings</b:SourceType>
    <b:Guid>{C1B51AD0-9073-49F7-99D0-C73E0CD8B2B0}</b:Guid>
    <b:Title>Multiobjective Aircraft Optimization for minimum cost and emissions over specific route networks</b:Title>
    <b:Year>2008</b:Year>
    <b:ConferenceName>8th AIAA ATIO </b:ConferenceName>
    <b:Author>
      <b:Author>
        <b:NameList>
          <b:Person>
            <b:Last>Bower</b:Last>
            <b:First>Geofrey</b:First>
          </b:Person>
          <b:Person>
            <b:Last>Kroo</b:Last>
            <b:First>Ilan</b:First>
          </b:Person>
        </b:NameList>
      </b:Author>
    </b:Author>
    <b:RefOrder>11</b:RefOrder>
  </b:Source>
  <b:Source>
    <b:Tag>Dav14</b:Tag>
    <b:SourceType>JournalArticle</b:SourceType>
    <b:Guid>{B37C10C7-D9C2-47A8-B576-7424E7D85FC2}</b:Guid>
    <b:Title>Robust Approach for concurrent aircraft desing and airline network design</b:Title>
    <b:Year>2014</b:Year>
    <b:ConferenceName>Journal of Aircraft </b:ConferenceName>
    <b:Author>
      <b:Author>
        <b:NameList>
          <b:Person>
            <b:Last>Davendralingam</b:Last>
            <b:First>N</b:First>
          </b:Person>
          <b:Person>
            <b:Last>Crossley</b:Last>
            <b:First>William</b:First>
          </b:Person>
        </b:NameList>
      </b:Author>
    </b:Author>
    <b:Pages>1773-1783</b:Pages>
    <b:JournalName>Journal of Aircraft</b:JournalName>
    <b:Volume>51</b:Volume>
    <b:Issue>6</b:Issue>
    <b:RefOrder>13</b:RefOrder>
  </b:Source>
  <b:Source>
    <b:Tag>Dav10</b:Tag>
    <b:SourceType>ConferenceProceedings</b:SourceType>
    <b:Guid>{12189E1C-FAF3-452E-B06B-0AD3F3587EA1}</b:Guid>
    <b:Title>Robust Optimization of Aircraft Design and Airline Network Desing Incorporating Econometric Trends</b:Title>
    <b:Year>2010</b:Year>
    <b:ConferenceName>11th AIAA Aviation Technology</b:ConferenceName>
    <b:Author>
      <b:Author>
        <b:NameList>
          <b:Person>
            <b:Last>Davendralingam</b:Last>
            <b:First>Navindram</b:First>
          </b:Person>
          <b:Person>
            <b:Last>Crossley</b:Last>
            <b:First>William</b:First>
          </b:Person>
        </b:NameList>
      </b:Author>
    </b:Author>
    <b:RefOrder>14</b:RefOrder>
  </b:Source>
  <b:Source>
    <b:Tag>Ver06</b:Tag>
    <b:SourceType>ConferenceProceedings</b:SourceType>
    <b:Guid>{5CEC03FE-0282-48FF-8137-3CC91BFB2C9E}</b:Guid>
    <b:Title>Multi-Objective Design Optimization Framework for Conceptual Design of Families of Aircrafts</b:Title>
    <b:Year>2006</b:Year>
    <b:ConferenceName>44th AIAA Aerospace Sciences Meeting</b:ConferenceName>
    <b:Author>
      <b:Author>
        <b:NameList>
          <b:Person>
            <b:Last>Versiani</b:Last>
            <b:First>L</b:First>
          </b:Person>
          <b:Person>
            <b:Last>Paglione</b:Last>
            <b:First>Pedro</b:First>
          </b:Person>
          <b:Person>
            <b:Last>Silva de Matos</b:Last>
            <b:First>Bento</b:First>
          </b:Person>
        </b:NameList>
      </b:Author>
    </b:Author>
    <b:RefOrder>16</b:RefOrder>
  </b:Source>
  <b:Source>
    <b:Tag>Siq09</b:Tag>
    <b:SourceType>ConferenceProceedings</b:SourceType>
    <b:Guid>{C0625C29-B88D-40AB-94D9-0691B0211C1B}</b:Guid>
    <b:Title>The Suited Airliner for an Existing Airline Network</b:Title>
    <b:Year>2009</b:Year>
    <b:ConferenceName>11th AIAA</b:ConferenceName>
    <b:Author>
      <b:Author>
        <b:NameList>
          <b:Person>
            <b:Last>Siqueira</b:Last>
            <b:First>L</b:First>
          </b:Person>
          <b:Person>
            <b:Last>Loureiro</b:Last>
            <b:First>V</b:First>
          </b:Person>
          <b:Person>
            <b:Last>Silva de Mattos</b:Last>
            <b:First>B</b:First>
          </b:Person>
        </b:NameList>
      </b:Author>
    </b:Author>
    <b:RefOrder>15</b:RefOrder>
  </b:Source>
  <b:Source>
    <b:Tag>Gro07</b:Tag>
    <b:SourceType>ArticleInAPeriodical</b:SourceType>
    <b:Guid>{7C7AD7AC-F053-4888-9CD5-6CB42AB2CA01}</b:Guid>
    <b:Title>Gravity models for airlines passenger volume estimation</b:Title>
    <b:Year>2007</b:Year>
    <b:Author>
      <b:Author>
        <b:NameList>
          <b:Person>
            <b:Last>Grosche</b:Last>
            <b:First>T</b:First>
          </b:Person>
          <b:Person>
            <b:Last>Rothlauf</b:Last>
            <b:First>F</b:First>
          </b:Person>
          <b:Person>
            <b:Last>Heinzl</b:Last>
            <b:First>A</b:First>
          </b:Person>
        </b:NameList>
      </b:Author>
    </b:Author>
    <b:Pages>175-183</b:Pages>
    <b:PeriodicalTitle>Journal of Air Transport Management</b:PeriodicalTitle>
    <b:RefOrder>5</b:RefOrder>
  </b:Source>
  <b:Source>
    <b:Tag>Woj00</b:Tag>
    <b:SourceType>Report</b:SourceType>
    <b:Guid>{83520CD9-59CA-441B-B9E0-E22F07407A20}</b:Guid>
    <b:Title>Airline Network Structure and the Gravity Model</b:Title>
    <b:Year>2000</b:Year>
    <b:Author>
      <b:Author>
        <b:NameList>
          <b:Person>
            <b:Last>Wojan</b:Last>
            <b:First>O</b:First>
          </b:Person>
        </b:NameList>
      </b:Author>
    </b:Author>
    <b:Publisher>University of Hamburg and Lufthansa Technik AG</b:Publisher>
    <b:City>Hamburg</b:City>
    <b:RefOrder>7</b:RefOrder>
  </b:Source>
  <b:Source>
    <b:Tag>ICA02</b:Tag>
    <b:SourceType>Report</b:SourceType>
    <b:Guid>{09A04922-69B5-4ABB-8F3B-C09ACBBBD844}</b:Guid>
    <b:Author>
      <b:Author>
        <b:Corporate>ICAO, International Civil Aviation Organization</b:Corporate>
      </b:Author>
    </b:Author>
    <b:Title>Manual of Implementation of a 300m (1000ft) vertical Separation Minimum between FL290 and FL410 - Doc 9574</b:Title>
    <b:Year>2002</b:Year>
    <b:City>Montreal</b:City>
    <b:RefOrder>37</b:RefOrder>
  </b:Source>
  <b:Source>
    <b:Tag>Int93</b:Tag>
    <b:SourceType>Report</b:SourceType>
    <b:Guid>{91ECB97B-2FCA-493A-A52A-24464EB0BF29}</b:Guid>
    <b:Author>
      <b:Author>
        <b:Corporate>ICAO, International Civial Avation Organization</b:Corporate>
      </b:Author>
    </b:Author>
    <b:Title>Manual of the ICAO Standard Atmosphere -  Doc.7488/3, Third Edition</b:Title>
    <b:Year>1993</b:Year>
    <b:City>Montreal</b:City>
    <b:RefOrder>35</b:RefOrder>
  </b:Source>
  <b:Source>
    <b:Tag>ICA01</b:Tag>
    <b:SourceType>Report</b:SourceType>
    <b:Guid>{A130A763-6B73-4AAC-8959-B9643CB95E37}</b:Guid>
    <b:Title>Annex 11 to the Convention on International Civil Aviation - Air Traffic Services</b:Title>
    <b:Year>2001</b:Year>
    <b:City>Monteral</b:City>
    <b:Author>
      <b:Author>
        <b:Corporate>ICAO, International Civial Aviation Organization</b:Corporate>
      </b:Author>
    </b:Author>
    <b:RefOrder>36</b:RefOrder>
  </b:Source>
  <b:Source>
    <b:Tag>Vic75</b:Tag>
    <b:SourceType>JournalArticle</b:SourceType>
    <b:Guid>{95B65D9C-06DE-453E-A8C3-9420169146E9}</b:Guid>
    <b:Title>Direct and Inverse solutions of geodesic on the ellipsoid with application of nested equations</b:Title>
    <b:Year>1975</b:Year>
    <b:JournalName>Survey Review</b:JournalName>
    <b:Pages>88-93</b:Pages>
    <b:Volume>23</b:Volume>
    <b:Issue>176</b:Issue>
    <b:Author>
      <b:Author>
        <b:NameList>
          <b:Person>
            <b:Last>Vicenty</b:Last>
            <b:First>Thaddeus</b:First>
          </b:Person>
        </b:NameList>
      </b:Author>
    </b:Author>
    <b:RefOrder>38</b:RefOrder>
  </b:Source>
  <b:Source>
    <b:Tag>Agê10</b:Tag>
    <b:SourceType>Report</b:SourceType>
    <b:Guid>{24B8A135-394C-4C91-9485-20644D4D7041}</b:Guid>
    <b:Author>
      <b:Author>
        <b:Corporate>Agência Nacional de Aviação Civil (ANAC)</b:Corporate>
      </b:Author>
    </b:Author>
    <b:Title>Regulamento Brasileiro de Aviação Civil No.121 - Requisitos Operacionais: Operações Domésticas, Suplemetares e de Bandeira</b:Title>
    <b:Year>2010</b:Year>
    <b:City>Brasília</b:City>
    <b:RefOrder>39</b:RefOrder>
  </b:Source>
  <b:Source>
    <b:Tag>Fre11</b:Tag>
    <b:SourceType>ArticleInAPeriodical</b:SourceType>
    <b:Guid>{F64D7A26-6036-4929-948E-60A86906F46D}</b:Guid>
    <b:Title>A fuel tankering model applied to a domestic airline network</b:Title>
    <b:Year>2011</b:Year>
    <b:PeriodicalTitle>Journal fo Advanced Transportation</b:PeriodicalTitle>
    <b:Pages>386-398</b:Pages>
    <b:Author>
      <b:Author>
        <b:NameList>
          <b:Person>
            <b:Last>Fregnani</b:Last>
            <b:First>Jose</b:First>
          </b:Person>
          <b:Person>
            <b:Last>Muller</b:Last>
            <b:First>Carlos</b:First>
          </b:Person>
          <b:Person>
            <b:Last>Correia</b:Last>
            <b:First>Anderson</b:First>
            <b:Middle>R</b:Middle>
          </b:Person>
        </b:NameList>
      </b:Author>
    </b:Author>
    <b:RefOrder>40</b:RefOrder>
  </b:Source>
  <b:Source>
    <b:Tag>Ben95</b:Tag>
    <b:SourceType>ConferenceProceedings</b:SourceType>
    <b:Guid>{AFD2AAF2-2B2C-45F9-A010-51B1FA0416D9}</b:Guid>
    <b:Title>An interactive educational tool for turbojet engines</b:Title>
    <b:Year>1995</b:Year>
    <b:Author>
      <b:Author>
        <b:NameList>
          <b:Person>
            <b:Last>Benson</b:Last>
            <b:First>Thomas</b:First>
          </b:Person>
        </b:NameList>
      </b:Author>
    </b:Author>
    <b:ConferenceName>AIAA 31st Joint Propulsion Conference Exibit</b:ConferenceName>
    <b:RefOrder>41</b:RefOrder>
  </b:Source>
  <b:Source>
    <b:Tag>NAS16</b:Tag>
    <b:SourceType>InternetSite</b:SourceType>
    <b:Guid>{AAA7EBF1-3A87-4542-9A92-88EB1CD13DAE}</b:Guid>
    <b:Author>
      <b:Author>
        <b:Corporate>NASA Glenn Research Center</b:Corporate>
      </b:Author>
    </b:Author>
    <b:Title>EngineSim Version1.8a</b:Title>
    <b:Year>2016</b:Year>
    <b:ProductionCompany>NASA</b:ProductionCompany>
    <b:YearAccessed>2018</b:YearAccessed>
    <b:MonthAccessed>January</b:MonthAccessed>
    <b:DayAccessed>30</b:DayAccessed>
    <b:URL>https://www.grc.nasa.gov/WWW/K-12/airplane/enginesim.html</b:URL>
    <b:RefOrder>42</b:RefOrder>
  </b:Source>
  <b:Source>
    <b:Tag>New79</b:Tag>
    <b:SourceType>ArticleInAPeriodical</b:SourceType>
    <b:Guid>{DBC327A1-005B-4347-B0AD-22E5D026C08B}</b:Guid>
    <b:LCID>en-US</b:LCID>
    <b:Title>Airport Capacity and Delays</b:Title>
    <b:PeriodicalTitle>Transportation Science</b:PeriodicalTitle>
    <b:Year>1979</b:Year>
    <b:Pages>201-241</b:Pages>
    <b:Author>
      <b:Author>
        <b:NameList>
          <b:Person>
            <b:Last>Newell</b:Last>
            <b:Middle>F.</b:Middle>
            <b:First>Gordon</b:First>
          </b:Person>
        </b:NameList>
      </b:Author>
    </b:Author>
    <b:RefOrder>53</b:RefOrder>
  </b:Source>
  <b:Source>
    <b:Tag>Rob57</b:Tag>
    <b:SourceType>JournalArticle</b:SourceType>
    <b:Guid>{3DE1FD1B-D320-477B-AEFD-A4CDA0A766C2}</b:Guid>
    <b:Title>The cosine-harvesine formula</b:Title>
    <b:JournalName>The Americal Mathematical Monthly</b:JournalName>
    <b:Year>1957</b:Year>
    <b:Pages>30-40</b:Pages>
    <b:Volume>64</b:Volume>
    <b:Issue>1</b:Issue>
    <b:Author>
      <b:Author>
        <b:NameList>
          <b:Person>
            <b:Last>Robusto</b:Last>
            <b:Middle>C</b:Middle>
            <b:First>Carl</b:First>
          </b:Person>
        </b:NameList>
      </b:Author>
    </b:Author>
    <b:RefOrder>50</b:RefOrder>
  </b:Source>
  <b:Source>
    <b:Tag>Bra20</b:Tag>
    <b:SourceType>Report</b:SourceType>
    <b:Guid>{0481DD96-8274-4C55-B4CC-B0B16A9417C2}</b:Guid>
    <b:Author>
      <b:Author>
        <b:Corporate>Brazilian Airspace Control Department</b:Corporate>
      </b:Author>
    </b:Author>
    <b:Title>Aeronautical Information Publication (AIP) - AGA Part</b:Title>
    <b:Year>2016</b:Year>
    <b:Publisher>Institute of Aeronautical Cartography</b:Publisher>
    <b:City>Rio de Janeiro</b:City>
    <b:RefOrder>51</b:RefOrder>
  </b:Source>
  <b:Source>
    <b:Tag>Age16</b:Tag>
    <b:SourceType>InternetSite</b:SourceType>
    <b:Guid>{C1C2F6E2-54B8-4324-8DB6-0D776143F4F7}</b:Guid>
    <b:Author>
      <b:Author>
        <b:Corporate>Agencia Nacional de Aviação Civil (ANAC)</b:Corporate>
      </b:Author>
    </b:Author>
    <b:Title>Anuário do Transporte Aéreo</b:Title>
    <b:Year>2014, 2015 and 2016</b:Year>
    <b:City>Braislia</b:City>
    <b:ProductionCompany>Agencia Nacional de Aviação Civil (ANAC)</b:ProductionCompany>
    <b:YearAccessed>2018</b:YearAccessed>
    <b:MonthAccessed>Janeiro</b:MonthAccessed>
    <b:DayAccessed>30</b:DayAccessed>
    <b:URL>http://www.anac.gov.br/assuntos/dados-e-estatisticas/mercado-de-transporte-aereo/anuario-do-transporte-aereo/dados-do-anuario-do-transporte-aereo</b:URL>
    <b:RefOrder>52</b:RefOrder>
  </b:Source>
  <b:Source>
    <b:Tag>The98</b:Tag>
    <b:SourceType>Report</b:SourceType>
    <b:Guid>{6A7C83E8-4F4B-41F4-9E46-A2DCEC0A0A5C}</b:Guid>
    <b:Author>
      <b:Author>
        <b:Corporate>The Boeing Company</b:Corporate>
      </b:Author>
    </b:Author>
    <b:Title>Jet Transport Perfromance Methods</b:Title>
    <b:Year>1998</b:Year>
    <b:Publisher>Boeing Commercial Aircraft</b:Publisher>
    <b:City>Seattle, USA</b:City>
    <b:RefOrder>34</b:RefOrder>
  </b:Source>
  <b:Source>
    <b:Tag>Mat18</b:Tag>
    <b:SourceType>Book</b:SourceType>
    <b:Guid>{FD3BC266-6C27-4990-8CAB-DEBFFDA536F8}</b:Guid>
    <b:Title>Conceptual Design of Green Transport Airplane.</b:Title>
    <b:Year>2018</b:Year>
    <b:Publisher>Bentham Books</b:Publisher>
    <b:Author>
      <b:Author>
        <b:NameList>
          <b:Person>
            <b:Last>Mattos</b:Last>
            <b:Middle>S</b:Middle>
            <b:First>Bento</b:First>
          </b:Person>
          <b:Person>
            <b:Last>Fregnani</b:Last>
            <b:Middle>A.T.G.</b:Middle>
            <b:First>José</b:First>
          </b:Person>
          <b:Person>
            <b:Last>Magalhães</b:Last>
            <b:Middle>C.S.</b:Middle>
            <b:First>Paulo</b:First>
          </b:Person>
        </b:NameList>
      </b:Author>
    </b:Author>
    <b:Volume>3</b:Volume>
    <b:Edition>Book Series: Frontiers in Aerospace Science</b:Edition>
    <b:DOI>10.2174/97816810832781180301</b:DOI>
    <b:RefOrder>25</b:RefOrder>
  </b:Source>
  <b:Source>
    <b:Tag>Mat171</b:Tag>
    <b:SourceType>InternetSite</b:SourceType>
    <b:Guid>{54CF65CE-CFB9-40A3-A3D5-C33EBB42702C}</b:Guid>
    <b:Title>Genetic Algorithm</b:Title>
    <b:ProductionCompany>MathWorks</b:ProductionCompany>
    <b:Year>2017</b:Year>
    <b:Month>December</b:Month>
    <b:YearAccessed>2017</b:YearAccessed>
    <b:MonthAccessed>December</b:MonthAccessed>
    <b:URL>https://www.mathworks.com/discovery/genetic-algorithm.html</b:URL>
    <b:LCID>en-US</b:LCID>
    <b:Author>
      <b:Author>
        <b:Corporate>MathWorks</b:Corporate>
      </b:Author>
    </b:Author>
    <b:InternetSiteTitle>MATLAB SIMULINK</b:InternetSiteTitle>
    <b:RefOrder>43</b:RefOrder>
  </b:Source>
  <b:Source>
    <b:Tag>Jan17</b:Tag>
    <b:SourceType>InternetSite</b:SourceType>
    <b:Guid>{6E1D83B4-98AB-409A-870A-9162B7E73D61}</b:Guid>
    <b:LCID>en-US</b:LCID>
    <b:Author>
      <b:Author>
        <b:Corporate>Jane's</b:Corporate>
      </b:Author>
    </b:Author>
    <b:Title>Jane's Aero Engines</b:Title>
    <b:ProductionCompany>IHS Markit</b:ProductionCompany>
    <b:Year>2017</b:Year>
    <b:Month>December</b:Month>
    <b:URL>https://janes.ihs.com/</b:URL>
    <b:RefOrder>44</b:RefOrder>
  </b:Source>
  <b:Source>
    <b:Tag>Kla14</b:Tag>
    <b:SourceType>Book</b:SourceType>
    <b:Guid>{B3C6A759-1F97-41A7-92B2-73B752EA3F8A}</b:Guid>
    <b:Title>Large-scale models in the airline industry</b:Title>
    <b:Year>2014</b:Year>
    <b:Publisher>Kluwer Academic Publishers</b:Publisher>
    <b:Author>
      <b:Author>
        <b:NameList>
          <b:Person>
            <b:Last>Klabian</b:Last>
            <b:First>D.</b:First>
          </b:Person>
        </b:NameList>
      </b:Author>
    </b:Author>
    <b:RefOrder>1</b:RefOrder>
  </b:Source>
  <b:Source>
    <b:Tag>Gur16</b:Tag>
    <b:SourceType>JournalArticle</b:SourceType>
    <b:Guid>{C7F8BF4C-67D8-4D8B-9826-3314CEC32961}</b:Guid>
    <b:LCID>en-US</b:LCID>
    <b:Title>An integrated approach for airline scheduling, aircraft fleeting and routing with cruise speed control</b:Title>
    <b:JournalName>Transportation Research</b:JournalName>
    <b:Year>2016</b:Year>
    <b:Pages>38-57</b:Pages>
    <b:Volume>Part C</b:Volume>
    <b:Author>
      <b:Author>
        <b:NameList>
          <b:Person>
            <b:Last>Gurkan</b:Last>
            <b:First>H</b:First>
          </b:Person>
          <b:Person>
            <b:Last>Gureal</b:Last>
            <b:First>S</b:First>
          </b:Person>
          <b:Person>
            <b:Last>Altuk</b:Last>
            <b:First>S</b:First>
          </b:Person>
        </b:NameList>
      </b:Author>
    </b:Author>
    <b:RefOrder>64</b:RefOrder>
  </b:Source>
  <b:Source>
    <b:Tag>Dav09</b:Tag>
    <b:SourceType>ConferenceProceedings</b:SourceType>
    <b:Guid>{32B23A03-292E-4FB6-AFE1-9A8E3710ED4D}</b:Guid>
    <b:Title>Concurrent aicraft design and network design incorporating passenger demand models</b:Title>
    <b:Year>2009</b:Year>
    <b:ConferenceName>9th AIAA Aiation Technology</b:ConferenceName>
    <b:Author>
      <b:Author>
        <b:NameList>
          <b:Person>
            <b:Last>Davedralingam</b:Last>
            <b:First>N</b:First>
          </b:Person>
          <b:Person>
            <b:Last>Crossley</b:Last>
            <b:First>William</b:First>
          </b:Person>
        </b:NameList>
      </b:Author>
    </b:Author>
    <b:RefOrder>12</b:RefOrder>
  </b:Source>
  <b:Source>
    <b:Tag>Hwa16</b:Tag>
    <b:SourceType>ConferenceProceedings</b:SourceType>
    <b:Guid>{674252DD-A41C-42E6-9804-90D26DF743AB}</b:Guid>
    <b:LCID>en-US</b:LCID>
    <b:Title>Allocation-mission-design optimization of next-generation aircraft using a parallel computational framework</b:Title>
    <b:Year>2016</b:Year>
    <b:ConferenceName>57th AIAA/ASCE/AHS/ASC Structures, Structural Dynamics, and Materials Conference, AIAA SciTech Forum,</b:ConferenceName>
    <b:City>San Diego</b:City>
    <b:Author>
      <b:Author>
        <b:NameList>
          <b:Person>
            <b:Last>Hwang</b:Last>
            <b:Middle>T.</b:Middle>
            <b:First>John</b:First>
          </b:Person>
          <b:Person>
            <b:Last>Martins</b:Last>
            <b:Middle>R.</b:Middle>
            <b:First>Joaquim</b:First>
          </b:Person>
        </b:NameList>
      </b:Author>
    </b:Author>
    <b:RefOrder>17</b:RefOrder>
  </b:Source>
  <b:Source>
    <b:Tag>Cab06</b:Tag>
    <b:SourceType>ConferenceProceedings</b:SourceType>
    <b:Guid>{4793076D-3881-4A1F-9818-6F5CE92E27F8}</b:Guid>
    <b:Title>Multi-Objective Design Optimization Framework for Conceptual Design of Families of Aircraft</b:Title>
    <b:Year>2006</b:Year>
    <b:ConferenceName>44th AIAA Aerospace Sciences Meeting and Exhibit</b:ConferenceName>
    <b:City>Reno</b:City>
    <b:Author>
      <b:Author>
        <b:NameList>
          <b:Person>
            <b:Last>Cabral</b:Last>
            <b:Middle>Versiani</b:Middle>
            <b:First>Leonardo</b:First>
          </b:Person>
          <b:Person>
            <b:Last>Paglione</b:Last>
            <b:First>Pedro</b:First>
          </b:Person>
          <b:Person>
            <b:Last>Mattos</b:Last>
            <b:Middle>Silva</b:Middle>
            <b:First>Bento</b:First>
          </b:Person>
        </b:NameList>
      </b:Author>
    </b:Author>
    <b:RefOrder>22</b:RefOrder>
  </b:Source>
  <b:Source>
    <b:Tag>EspaçoReservado1</b:Tag>
    <b:SourceType>ConferenceProceedings</b:SourceType>
    <b:Guid>{DACD402B-D3B4-4CDA-BB5B-6A64229E3E2C}</b:Guid>
    <b:Title>The Suited Airliner for an Existing Airline Network</b:Title>
    <b:Year>2009</b:Year>
    <b:ConferenceName>50th AIAA/ASME/ASCE/AHS/ASC Structures, Structural Dynamics, and Materials Conference</b:ConferenceName>
    <b:City>California</b:City>
    <b:Author>
      <b:Author>
        <b:NameList>
          <b:Person>
            <b:Last>Siqueira</b:Last>
            <b:First>Lisandro</b:First>
          </b:Person>
          <b:Person>
            <b:Last>Mattos</b:Last>
            <b:Middle>Silva</b:Middle>
            <b:First>Bento</b:First>
          </b:Person>
          <b:Person>
            <b:Last>Loureiro</b:Last>
            <b:First>Vitor</b:First>
          </b:Person>
        </b:NameList>
      </b:Author>
    </b:Author>
    <b:RefOrder>24</b:RefOrder>
  </b:Source>
  <b:Source>
    <b:Tag>Bal96</b:Tag>
    <b:SourceType>ArticleInAPeriodical</b:SourceType>
    <b:Guid>{200CBC1A-72D3-4ED4-8CE5-D2D0A4698570}</b:Guid>
    <b:Title>Optimization of coupled systems - A critical overview of approaches</b:Title>
    <b:PeriodicalTitle>AIAA Journal</b:PeriodicalTitle>
    <b:Year>1996</b:Year>
    <b:LCID>en-US</b:LCID>
    <b:Author>
      <b:Author>
        <b:NameList>
          <b:Person>
            <b:Last>Balling</b:Last>
            <b:Middle>J.</b:Middle>
            <b:First>R.</b:First>
          </b:Person>
          <b:Person>
            <b:Last>Sobieszczanski-Sobieski</b:Last>
            <b:First>J.</b:First>
          </b:Person>
        </b:NameList>
      </b:Author>
    </b:Author>
    <b:Edition>1</b:Edition>
    <b:Volume>34</b:Volume>
    <b:RefOrder>18</b:RefOrder>
  </b:Source>
  <b:Source>
    <b:Tag>Que05</b:Tag>
    <b:SourceType>ArticleInAPeriodical</b:SourceType>
    <b:Guid>{3C56295D-DC8C-4201-80F5-D55269B30D60}</b:Guid>
    <b:Title>Surrogated Based Analysis and Optimization</b:Title>
    <b:PeriodicalTitle>Progress in Aerospace Sciences</b:PeriodicalTitle>
    <b:Year>2005</b:Year>
    <b:Pages>1-28</b:Pages>
    <b:Author>
      <b:Author>
        <b:NameList>
          <b:Person>
            <b:Last>Queipo</b:Last>
            <b:Middle>V.</b:Middle>
            <b:First>Nestor</b:First>
          </b:Person>
          <b:Person>
            <b:Last>Haftka</b:Last>
            <b:First>Raphael</b:First>
          </b:Person>
          <b:Person>
            <b:Last>Shyy</b:Last>
            <b:First>Shei</b:First>
          </b:Person>
          <b:Person>
            <b:Last>Goel</b:Last>
            <b:First>Tushar</b:First>
          </b:Person>
          <b:Person>
            <b:Last>Vaidyanathan</b:Last>
            <b:First>Rajkumar</b:First>
          </b:Person>
          <b:Person>
            <b:Last>Tucker</b:Last>
            <b:Middle>Kevin</b:Middle>
            <b:First>P.</b:First>
          </b:Person>
        </b:NameList>
      </b:Author>
    </b:Author>
    <b:RefOrder>19</b:RefOrder>
  </b:Source>
  <b:Source>
    <b:Tag>Isi02</b:Tag>
    <b:SourceType>Report</b:SourceType>
    <b:Guid>{90A50200-3CED-4BCF-86E3-662BD90FEFAF}</b:Guid>
    <b:Title>Quasi-Analytical Modelling and Optimisation Techniques for Transport Aircraft Design</b:Title>
    <b:Year>2002</b:Year>
    <b:Publisher>Royal Stockholm of Technology (KTH)</b:Publisher>
    <b:City>Stockholm</b:City>
    <b:Author>
      <b:Author>
        <b:NameList>
          <b:Person>
            <b:Last>Isikveren</b:Last>
            <b:Middle>T.</b:Middle>
            <b:First>Askin</b:First>
          </b:Person>
        </b:NameList>
      </b:Author>
    </b:Author>
    <b:RefOrder>20</b:RefOrder>
  </b:Source>
  <b:Source>
    <b:Tag>Cav06</b:Tag>
    <b:SourceType>ConferenceProceedings</b:SourceType>
    <b:Guid>{F2D34696-D12B-4060-96D0-65EBA96D9A0C}</b:Guid>
    <b:Title>Optimal Conceptual Design of Transport Aircraft </b:Title>
    <b:Year>2006</b:Year>
    <b:City>Portsmouth</b:City>
    <b:LCID>en-US</b:LCID>
    <b:ConferenceName>11th AIAA/ISSMO Multidisciplinary Analysis and Optimization Conference </b:ConferenceName>
    <b:Author>
      <b:Author>
        <b:NameList>
          <b:Person>
            <b:Last>Cavalcanti</b:Last>
            <b:First>Juliano</b:First>
          </b:Person>
          <b:Person>
            <b:Last>Mattos</b:Last>
            <b:Middle>Silva</b:Middle>
            <b:First>Bento</b:First>
          </b:Person>
          <b:Person>
            <b:Last>Paglione</b:Last>
            <b:First>Pedro</b:First>
          </b:Person>
        </b:NameList>
      </b:Author>
    </b:Author>
    <b:RefOrder>21</b:RefOrder>
  </b:Source>
  <b:Source>
    <b:Tag>Hen09</b:Tag>
    <b:SourceType>Report</b:SourceType>
    <b:Guid>{6697FF73-632E-45E7-A939-C154F3F0EE96}</b:Guid>
    <b:Title>Multidisciplinary Design Optimization of Airframe and Engine for Emissions Reduction</b:Title>
    <b:Year>2009</b:Year>
    <b:City>Toronto</b:City>
    <b:LCID>en-US</b:LCID>
    <b:Publisher>Master Thesis, Uniersity of Toronto</b:Publisher>
    <b:Author>
      <b:Author>
        <b:NameList>
          <b:Person>
            <b:Last>Henderson</b:Last>
            <b:First>Ryan</b:First>
          </b:Person>
        </b:NameList>
      </b:Author>
    </b:Author>
    <b:RefOrder>23</b:RefOrder>
  </b:Source>
  <b:Source>
    <b:Tag>Cro05</b:Tag>
    <b:SourceType>ConferenceProceedings</b:SourceType>
    <b:Guid>{DD346B0A-E787-4287-BFD1-E89162111C43}</b:Guid>
    <b:Title>System of Systems Inspired Aircraft Sizing Applied to Commercial Aircraft / Airline Problems</b:Title>
    <b:Year>2005</b:Year>
    <b:City>Arlington</b:City>
    <b:LCID>en-US</b:LCID>
    <b:ConferenceName>AIAA 5th Aviation, Technology, Integration, and Operations Conference (ATIO)</b:ConferenceName>
    <b:Author>
      <b:Author>
        <b:NameList>
          <b:Person>
            <b:Last>Crossley</b:Last>
            <b:Middle>A.</b:Middle>
            <b:First>William</b:First>
          </b:Person>
          <b:Person>
            <b:Last>Mane</b:Last>
            <b:First>Muharrem</b:First>
          </b:Person>
        </b:NameList>
      </b:Author>
    </b:Author>
    <b:RefOrder>8</b:RefOrder>
  </b:Source>
  <b:Source>
    <b:Tag>Nus09</b:Tag>
    <b:SourceType>ConferenceProceedings</b:SourceType>
    <b:Guid>{B9E77F7D-2593-444E-9F87-F63F0B1B9DA0}</b:Guid>
    <b:Title>Concurrent Aircraft Design and Variable Resource Allocation in Large Scale Fleet Networks</b:Title>
    <b:Year>2009</b:Year>
    <b:ConferenceName>9th AIAA Aviation Technology, Integration, and Operations Conference (ATIO) </b:ConferenceName>
    <b:Author>
      <b:Author>
        <b:NameList>
          <b:Person>
            <b:Last>Nusawardhana</b:Last>
          </b:Person>
          <b:Person>
            <b:Last>Crossley</b:Last>
            <b:Middle>A.</b:Middle>
            <b:First>William</b:First>
          </b:Person>
        </b:NameList>
      </b:Author>
    </b:Author>
    <b:LCID>en-US</b:LCID>
    <b:RefOrder>9</b:RefOrder>
  </b:Source>
  <b:Source>
    <b:Tag>McK70</b:Tag>
    <b:SourceType>JournalArticle</b:SourceType>
    <b:Guid>{5413E366-C78C-44F5-A47D-15D8D5BD6090}</b:Guid>
    <b:Title>A comparison of three methods for selecting values of input variables in the analysis of output from coputer code</b:Title>
    <b:Year>1970</b:Year>
    <b:Publisher>American Statistical Association</b:Publisher>
    <b:JournalName>Technometrics</b:JournalName>
    <b:Pages>55-61</b:Pages>
    <b:Author>
      <b:Author>
        <b:NameList>
          <b:Person>
            <b:Last>McKay</b:Last>
            <b:Middle>D.</b:Middle>
            <b:First>Michael</b:First>
          </b:Person>
          <b:Person>
            <b:Last>Beckman</b:Last>
            <b:Middle>J.</b:Middle>
            <b:First>Richard</b:First>
          </b:Person>
          <b:Person>
            <b:Last>Conover</b:Last>
            <b:Middle>J.</b:Middle>
            <b:First>William</b:First>
          </b:Person>
        </b:NameList>
      </b:Author>
    </b:Author>
    <b:RefOrder>30</b:RefOrder>
  </b:Source>
  <b:Source>
    <b:Tag>Zan95</b:Tag>
    <b:SourceType>Report</b:SourceType>
    <b:Guid>{1C6ABCA2-3DC3-4A3E-BC7E-D717E21DAD2F}</b:Guid>
    <b:Title>Solving Large-Scale Linear Programs by Interior-Point Methods under MATLAB environment</b:Title>
    <b:Year>1995</b:Year>
    <b:City>Baltimore</b:City>
    <b:Author>
      <b:Author>
        <b:NameList>
          <b:Person>
            <b:Last>Zang</b:Last>
            <b:First>Y.</b:First>
          </b:Person>
        </b:NameList>
      </b:Author>
    </b:Author>
    <b:Department>Department of Mathmatics and Statistics</b:Department>
    <b:Institution>University of Maryland</b:Institution>
    <b:RefOrder>28</b:RefOrder>
  </b:Source>
  <b:Source>
    <b:Tag>Kun10</b:Tag>
    <b:SourceType>Book</b:SourceType>
    <b:Guid>{F552046C-92C0-4DB4-B8CA-F5797BCDF19C}</b:Guid>
    <b:LCID>en-US</b:LCID>
    <b:Title>Aircraft Design</b:Title>
    <b:Year>2010</b:Year>
    <b:Publisher>Cambridge University Press</b:Publisher>
    <b:Author>
      <b:Author>
        <b:NameList>
          <b:Person>
            <b:Last>Kundu</b:Last>
            <b:Middle>Kumar</b:Middle>
            <b:First>Ajoy</b:First>
          </b:Person>
        </b:NameList>
      </b:Author>
    </b:Author>
    <b:RefOrder>32</b:RefOrder>
  </b:Source>
  <b:Source>
    <b:Tag>Tor13</b:Tag>
    <b:SourceType>Book</b:SourceType>
    <b:Guid>{D9D9ADC7-BAE8-4383-8D34-E58796EDFD84}</b:Guid>
    <b:LCID>en-US</b:LCID>
    <b:Title>Advanced Aircraft Design</b:Title>
    <b:Year>2013</b:Year>
    <b:Publisher>Wiley &amp; Sons</b:Publisher>
    <b:Author>
      <b:Author>
        <b:NameList>
          <b:Person>
            <b:Last>Torenbeek</b:Last>
            <b:First>Egbert</b:First>
          </b:Person>
        </b:NameList>
      </b:Author>
    </b:Author>
    <b:RefOrder>31</b:RefOrder>
  </b:Source>
  <b:Source>
    <b:Tag>Sin17</b:Tag>
    <b:SourceType>Report</b:SourceType>
    <b:Guid>{F544C2BC-92A6-400D-9E0C-F3EBE31A3898}</b:Guid>
    <b:Title>A Medium-Fidelity Method for Rapid Maximum Lift Estimation</b:Title>
    <b:Year>2017</b:Year>
    <b:LCID>en-US</b:LCID>
    <b:Publisher>Delft University</b:Publisher>
    <b:City>Delft</b:City>
    <b:Author>
      <b:Author>
        <b:NameList>
          <b:Person>
            <b:Last>Singh</b:Last>
            <b:First>B.</b:First>
          </b:Person>
        </b:NameList>
      </b:Author>
    </b:Author>
    <b:ThesisType>Master Thesis</b:ThesisType>
    <b:RefOrder>45</b:RefOrder>
  </b:Source>
  <b:Source>
    <b:Tag>Dre18</b:Tag>
    <b:SourceType>DocumentFromInternetSite</b:SourceType>
    <b:Guid>{4418BCF0-1B31-4681-9744-651E7C803DA2}</b:Guid>
    <b:Title>XFOIL - Subsonic Airfoil Development System</b:Title>
    <b:Year>2018</b:Year>
    <b:LCID>en-US</b:LCID>
    <b:Month>October</b:Month>
    <b:YearAccessed>2018</b:YearAccessed>
    <b:MonthAccessed>October</b:MonthAccessed>
    <b:URL>http://web.mit.edu/drela/Public/web/xfoil/</b:URL>
    <b:Author>
      <b:Author>
        <b:NameList>
          <b:Person>
            <b:Last>Drela</b:Last>
            <b:First>Mark</b:First>
          </b:Person>
        </b:NameList>
      </b:Author>
    </b:Author>
    <b:RefOrder>46</b:RefOrder>
  </b:Source>
  <b:Source>
    <b:Tag>Mat95</b:Tag>
    <b:SourceType>Report</b:SourceType>
    <b:Guid>{D41ACD4C-7A8F-4B4F-9425-8C4F979DC14D}</b:Guid>
    <b:Title>Numerischer Entwurf von transsonischen Flügeln und Tragflügelprofilen unter Anwendung des AF2-Algorithmus zur Lösung de vollständigen Potentialgleichung</b:Title>
    <b:Year>1995</b:Year>
    <b:LCID>en-US</b:LCID>
    <b:Publisher>Universität Stuttgart</b:Publisher>
    <b:City>Stuttgart</b:City>
    <b:Author>
      <b:Author>
        <b:NameList>
          <b:Person>
            <b:Last>Mattos</b:Last>
            <b:Middle>Silva</b:Middle>
            <b:First>Bento</b:First>
          </b:Person>
        </b:NameList>
      </b:Author>
    </b:Author>
    <b:ThesisType>PhD Thesis</b:ThesisType>
    <b:RefOrder>47</b:RefOrder>
  </b:Source>
  <b:Source>
    <b:Tag>Fon93</b:Tag>
    <b:SourceType>ConferenceProceedings</b:SourceType>
    <b:Guid>{4718D82C-476C-4446-BB6C-E222D1EAD7E8}</b:Guid>
    <b:Title>Genetic Algorithms for Multiobjective Optimization: Formulation, Discussion and Generalization</b:Title>
    <b:Year>1993</b:Year>
    <b:Publisher>S. Forrest</b:Publisher>
    <b:City>San Mateo (CA)</b:City>
    <b:ConferenceName>Proceedings of the Fith International Conference</b:ConferenceName>
    <b:Author>
      <b:Author>
        <b:NameList>
          <b:Person>
            <b:Last>Fonseca</b:Last>
            <b:Middle>M.</b:Middle>
            <b:First>C.</b:First>
          </b:Person>
          <b:Person>
            <b:Last>Fleming</b:Last>
            <b:Middle>J.</b:Middle>
            <b:First>P.</b:First>
          </b:Person>
        </b:NameList>
      </b:Author>
    </b:Author>
    <b:RefOrder>29</b:RefOrder>
  </b:Source>
  <b:Source>
    <b:Tag>Med17</b:Tag>
    <b:SourceType>Misc</b:SourceType>
    <b:Guid>{DA1A0DA1-1188-4F8B-9D26-43D20472914E}</b:Guid>
    <b:LCID>en-US</b:LCID>
    <b:Title>Allocation of aircraft to flights considering aircraft operational, maintenance and performance restrictions</b:Title>
    <b:Year>2017</b:Year>
    <b:Author>
      <b:Author>
        <b:NameList>
          <b:Person>
            <b:Last>Medau</b:Last>
            <b:First>Joao</b:First>
            <b:Middle>Carlos</b:Middle>
          </b:Person>
        </b:NameList>
      </b:Author>
    </b:Author>
    <b:City>São Paulo</b:City>
    <b:Publisher>University of São Paulo</b:Publisher>
    <b:RefOrder>65</b:RefOrder>
  </b:Source>
  <b:Source>
    <b:Tag>Cae17</b:Tag>
    <b:SourceType>JournalArticle</b:SourceType>
    <b:Guid>{EBF2B01C-5D3A-41C3-8CA0-9FCB373CA2E0}</b:Guid>
    <b:Title>An exact model for airline flight network optimization based on transport momentum and load factor</b:Title>
    <b:Year>2017</b:Year>
    <b:JournalName>Transportes</b:JournalName>
    <b:Pages>14-26</b:Pages>
    <b:Author>
      <b:Author>
        <b:NameList>
          <b:Person>
            <b:Last>Caetano</b:Last>
            <b:Middle>Jorge</b:Middle>
            <b:First>Daniel</b:First>
          </b:Person>
          <b:Person>
            <b:Last>Gualda</b:Last>
            <b:Middle>D.F.</b:Middle>
            <b:First>Nicolau</b:First>
          </b:Person>
        </b:NameList>
      </b:Author>
    </b:Author>
    <b:LCID>en-US</b:LCID>
    <b:RefOrder>3</b:RefOrder>
  </b:Source>
  <b:Source>
    <b:Tag>Sec15</b:Tag>
    <b:SourceType>ConferenceProceedings</b:SourceType>
    <b:Guid>{7E53415F-C079-4C31-B5B0-55266EBAB9C3}</b:Guid>
    <b:Title>Airtificial Neural Networks Applied to Airplane Design</b:Title>
    <b:Year>2015</b:Year>
    <b:ConferenceName>53rd AIAA Aerospace Sciences Meeting, AIAA SciTech Forum</b:ConferenceName>
    <b:Author>
      <b:Author>
        <b:NameList>
          <b:Person>
            <b:Last>Secco</b:Last>
            <b:Middle>R</b:Middle>
            <b:First>Ney</b:First>
          </b:Person>
          <b:Person>
            <b:Last>Mattos</b:Last>
            <b:Middle>S</b:Middle>
            <b:First>Bento</b:First>
          </b:Person>
        </b:NameList>
      </b:Author>
    </b:Author>
    <b:LCID>en-US</b:LCID>
    <b:RefOrder>26</b:RefOrder>
  </b:Source>
  <b:Source>
    <b:Tag>Mat19</b:Tag>
    <b:SourceType>InternetSite</b:SourceType>
    <b:Guid>{E5734349-1272-45D2-8AAA-E75771CE86A0}</b:Guid>
    <b:Title>Mixed-Integer Linear Programming Algorithms</b:Title>
    <b:Year>2019</b:Year>
    <b:LCID>en-US</b:LCID>
    <b:Author>
      <b:Author>
        <b:Corporate>Mathworks Inc.</b:Corporate>
      </b:Author>
    </b:Author>
    <b:ProductionCompany>Mathworks Inc.</b:ProductionCompany>
    <b:Month>eptember</b:Month>
    <b:YearAccessed>2019</b:YearAccessed>
    <b:MonthAccessed>September</b:MonthAccessed>
    <b:URL>https://www.mathworks.com/help/optim/ug/mixed-integer-linear-programming-algorithms.html#bt6n8vs</b:URL>
    <b:RefOrder>27</b:RefOrder>
  </b:Source>
  <b:Source>
    <b:Tag>Lan121</b:Tag>
    <b:SourceType>Report</b:SourceType>
    <b:Guid>{CA716228-7E86-474D-B985-F5D906A58D01}</b:Guid>
    <b:Title>Otimização Aero-Estrutural na Fase de Projeto de Aeronave</b:Title>
    <b:Year>2012</b:Year>
    <b:City>São José dos Campos</b:City>
    <b:Publisher>Instituto Tecnológico de Aeronáutica, Undergraduation Thesis</b:Publisher>
    <b:LCID>pt-BR</b:LCID>
    <b:Author>
      <b:Author>
        <b:NameList>
          <b:Person>
            <b:Last>Langenegger</b:Last>
            <b:First>Pedro</b:First>
          </b:Person>
        </b:NameList>
      </b:Author>
    </b:Author>
    <b:RefOrder>33</b:RefOrder>
  </b:Source>
  <b:Source>
    <b:Tag>Gud18</b:Tag>
    <b:SourceType>InternetSite</b:SourceType>
    <b:Guid>{079A2A57-61EF-4B06-B450-72D182FAE07F}</b:Guid>
    <b:Title>Maximum Lift Coefficient</b:Title>
    <b:Year>2018</b:Year>
    <b:ProductionCompany>Elsevier</b:ProductionCompany>
    <b:YearAccessed>1029</b:YearAccessed>
    <b:MonthAccessed>September</b:MonthAccessed>
    <b:URL>https://www.sciencedirect.com/topics/engineering/maximum-lift-coefficient</b:URL>
    <b:Author>
      <b:Author>
        <b:NameList>
          <b:Person>
            <b:Last>Gudmundsson</b:Last>
            <b:First>Snorri</b:First>
          </b:Person>
        </b:NameList>
      </b:Author>
    </b:Author>
    <b:RefOrder>48</b:RefOrder>
  </b:Source>
  <b:Source>
    <b:Tag>Mor11</b:Tag>
    <b:SourceType>Report</b:SourceType>
    <b:Guid>{27109A61-B0D4-4922-9995-E5C3FB076BC8}</b:Guid>
    <b:Title>Game Theory Analysis of The Impact of Single Aisle Aircraft Competition Fleet Emissions</b:Title>
    <b:Year>2011</b:Year>
    <b:URL>https://dspace.mit.edu/bitstream/handle/1721.1/65890/morrison-atio-2011.pdf?sequence=1</b:URL>
    <b:LCID>en-US</b:LCID>
    <b:Publisher>Massachusetts Institute of Technology</b:Publisher>
    <b:City>Cambridge</b:City>
    <b:Author>
      <b:Author>
        <b:NameList>
          <b:Person>
            <b:Last>Morrison</b:Last>
            <b:First>James</b:First>
          </b:Person>
          <b:Person>
            <b:Last>Hasman</b:Last>
            <b:First>John</b:First>
          </b:Person>
          <b:Person>
            <b:Last>Sgouridis</b:Last>
            <b:First>Sgouris</b:First>
          </b:Person>
        </b:NameList>
      </b:Author>
    </b:Author>
    <b:StandardNumber> ICAT-2011-7</b:StandardNumber>
    <b:RefOrder>49</b:RefOrder>
  </b:Source>
  <b:Source>
    <b:Tag>Agê18</b:Tag>
    <b:SourceType>ElectronicSource</b:SourceType>
    <b:Guid>{9922AF06-0AD1-42B4-9BA1-046B2C8C1955}</b:Guid>
    <b:Title>Anuário de Transporte Aéreo 2017</b:Title>
    <b:Year>2018</b:Year>
    <b:Publisher>ANAC</b:Publisher>
    <b:City>Brasília</b:City>
    <b:LCID>pt-BR</b:LCID>
    <b:Author>
      <b:Author>
        <b:Corporate>Agência Brasileira de Aviação Civil</b:Corporate>
      </b:Author>
    </b:Author>
    <b:RefOrder>54</b:RefOrder>
  </b:Source>
  <b:Source>
    <b:Tag>Mat18a</b:Tag>
    <b:SourceType>InternetSite</b:SourceType>
    <b:Guid>{2A53EBD8-E3EF-4B70-A2E6-9CCD29C58712}</b:Guid>
    <b:LCID>en-US</b:LCID>
    <b:Author>
      <b:Author>
        <b:Corporate>Mathworks, Inc.</b:Corporate>
      </b:Author>
    </b:Author>
    <b:Title>gamultiobj</b:Title>
    <b:ProductionCompany>Mathworks, Inc</b:ProductionCompany>
    <b:Year>2018</b:Year>
    <b:YearAccessed>2019</b:YearAccessed>
    <b:MonthAccessed>August</b:MonthAccessed>
    <b:URL>https://www.mathworks.com/help/gads/gamultiobj.html</b:URL>
    <b:RefOrder>55</b:RefOrder>
  </b:Source>
  <b:Source>
    <b:Tag>Dog09</b:Tag>
    <b:SourceType>Book</b:SourceType>
    <b:Guid>{3A178FBA-71E6-465E-A318-CF1821FD6DCF}</b:Guid>
    <b:LCID>en-US</b:LCID>
    <b:Author>
      <b:Author>
        <b:NameList>
          <b:Person>
            <b:Last>Doganis</b:Last>
            <b:First>Rigas</b:First>
          </b:Person>
        </b:NameList>
      </b:Author>
    </b:Author>
    <b:Title>Flying Off Course IV: Airline Economics and Marketing</b:Title>
    <b:Year>2009</b:Year>
    <b:Publisher>Routledge</b:Publisher>
    <b:DOI>10.4324/9781315402987</b:DOI>
    <b:RefOrder>6</b:RefOrder>
  </b:Source>
  <b:Source>
    <b:Tag>Tay06</b:Tag>
    <b:SourceType>ConferenceProceedings</b:SourceType>
    <b:Guid>{5F18A6BA-12C7-4D89-A5A2-347A065FC46F}</b:Guid>
    <b:Title>Integrated Transportation Network Design Optimization</b:Title>
    <b:Year>2006</b:Year>
    <b:ConferenceName>47th AIAA Conference</b:ConferenceName>
    <b:Author>
      <b:Author>
        <b:NameList>
          <b:Person>
            <b:Last>Taylor</b:Last>
            <b:First>C</b:First>
          </b:Person>
          <b:Person>
            <b:Last>de Weck</b:Last>
            <b:First>O</b:First>
          </b:Person>
        </b:NameList>
      </b:Author>
    </b:Author>
    <b:RefOrder>10</b:RefOrder>
  </b:Source>
</b:Sources>
</file>

<file path=customXml/itemProps1.xml><?xml version="1.0" encoding="utf-8"?>
<ds:datastoreItem xmlns:ds="http://schemas.openxmlformats.org/officeDocument/2006/customXml" ds:itemID="{E358F76D-5E67-4690-9B31-311F8E759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Journals Manuscript Template (3).dot</Template>
  <TotalTime>0</TotalTime>
  <Pages>51</Pages>
  <Words>14919</Words>
  <Characters>85043</Characters>
  <Application>Microsoft Office Word</Application>
  <DocSecurity>0</DocSecurity>
  <Lines>708</Lines>
  <Paragraphs>199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Preparation of Papers for AIAA Journals</vt:lpstr>
      <vt:lpstr>Preparation of Papers for AIAA Journals</vt:lpstr>
    </vt:vector>
  </TitlesOfParts>
  <Company>AIAA</Company>
  <LinksUpToDate>false</LinksUpToDate>
  <CharactersWithSpaces>99763</CharactersWithSpaces>
  <SharedDoc>false</SharedDoc>
  <HyperlinkBase/>
  <HLinks>
    <vt:vector size="54" baseType="variant">
      <vt:variant>
        <vt:i4>2228296</vt:i4>
      </vt:variant>
      <vt:variant>
        <vt:i4>27</vt:i4>
      </vt:variant>
      <vt:variant>
        <vt:i4>0</vt:i4>
      </vt:variant>
      <vt:variant>
        <vt:i4>5</vt:i4>
      </vt:variant>
      <vt:variant>
        <vt:lpwstr>http://www.geog.le.ac.uk/bgrg/lab.htm</vt:lpwstr>
      </vt:variant>
      <vt:variant>
        <vt:lpwstr/>
      </vt:variant>
      <vt:variant>
        <vt:i4>2621446</vt:i4>
      </vt:variant>
      <vt:variant>
        <vt:i4>24</vt:i4>
      </vt:variant>
      <vt:variant>
        <vt:i4>0</vt:i4>
      </vt:variant>
      <vt:variant>
        <vt:i4>5</vt:i4>
      </vt:variant>
      <vt:variant>
        <vt:lpwstr>http://www.cp/umist.ac.uk/JCSE/vol1/vol1.html</vt:lpwstr>
      </vt:variant>
      <vt:variant>
        <vt:lpwstr/>
      </vt:variant>
      <vt:variant>
        <vt:i4>5046381</vt:i4>
      </vt:variant>
      <vt:variant>
        <vt:i4>21</vt:i4>
      </vt:variant>
      <vt:variant>
        <vt:i4>0</vt:i4>
      </vt:variant>
      <vt:variant>
        <vt:i4>5</vt:i4>
      </vt:variant>
      <vt:variant>
        <vt:lpwstr>http://www.crossref.org</vt:lpwstr>
      </vt:variant>
      <vt:variant>
        <vt:lpwstr/>
      </vt:variant>
      <vt:variant>
        <vt:i4>6488110</vt:i4>
      </vt:variant>
      <vt:variant>
        <vt:i4>18</vt:i4>
      </vt:variant>
      <vt:variant>
        <vt:i4>0</vt:i4>
      </vt:variant>
      <vt:variant>
        <vt:i4>5</vt:i4>
      </vt:variant>
      <vt:variant>
        <vt:lpwstr>http://www.doi.org</vt:lpwstr>
      </vt:variant>
      <vt:variant>
        <vt:lpwstr/>
      </vt:variant>
      <vt:variant>
        <vt:i4>4915288</vt:i4>
      </vt:variant>
      <vt:variant>
        <vt:i4>12</vt:i4>
      </vt:variant>
      <vt:variant>
        <vt:i4>0</vt:i4>
      </vt:variant>
      <vt:variant>
        <vt:i4>5</vt:i4>
      </vt:variant>
      <vt:variant>
        <vt:lpwstr>http://www.mathtype.com/</vt:lpwstr>
      </vt:variant>
      <vt:variant>
        <vt:lpwstr/>
      </vt:variant>
      <vt:variant>
        <vt:i4>6750257</vt:i4>
      </vt:variant>
      <vt:variant>
        <vt:i4>6</vt:i4>
      </vt:variant>
      <vt:variant>
        <vt:i4>0</vt:i4>
      </vt:variant>
      <vt:variant>
        <vt:i4>5</vt:i4>
      </vt:variant>
      <vt:variant>
        <vt:lpwstr>mailto:WriteTrackSupport@writetrack.net</vt:lpwstr>
      </vt:variant>
      <vt:variant>
        <vt:lpwstr/>
      </vt:variant>
      <vt:variant>
        <vt:i4>3276810</vt:i4>
      </vt:variant>
      <vt:variant>
        <vt:i4>3</vt:i4>
      </vt:variant>
      <vt:variant>
        <vt:i4>0</vt:i4>
      </vt:variant>
      <vt:variant>
        <vt:i4>5</vt:i4>
      </vt:variant>
      <vt:variant>
        <vt:lpwstr>http://www.writetrack.net</vt:lpwstr>
      </vt:variant>
      <vt:variant>
        <vt:lpwstr/>
      </vt:variant>
      <vt:variant>
        <vt:i4>3604540</vt:i4>
      </vt:variant>
      <vt:variant>
        <vt:i4>0</vt:i4>
      </vt:variant>
      <vt:variant>
        <vt:i4>0</vt:i4>
      </vt:variant>
      <vt:variant>
        <vt:i4>5</vt:i4>
      </vt:variant>
      <vt:variant>
        <vt:lpwstr>http://www.aiaa.org/content.cfm?pageid=167</vt:lpwstr>
      </vt:variant>
      <vt:variant>
        <vt:lpwstr/>
      </vt:variant>
      <vt:variant>
        <vt:i4>7143434</vt:i4>
      </vt:variant>
      <vt:variant>
        <vt:i4>17556</vt:i4>
      </vt:variant>
      <vt:variant>
        <vt:i4>1025</vt:i4>
      </vt:variant>
      <vt:variant>
        <vt:i4>1</vt:i4>
      </vt:variant>
      <vt:variant>
        <vt:lpwstr>Image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Journals</dc:title>
  <dc:subject/>
  <dc:creator>Fregnani</dc:creator>
  <cp:keywords>Journal template 2008</cp:keywords>
  <dc:description/>
  <cp:lastModifiedBy>Jose Alexandre Fregnani</cp:lastModifiedBy>
  <cp:revision>2</cp:revision>
  <cp:lastPrinted>2019-10-09T15:00:00Z</cp:lastPrinted>
  <dcterms:created xsi:type="dcterms:W3CDTF">2019-12-05T02:28:00Z</dcterms:created>
  <dcterms:modified xsi:type="dcterms:W3CDTF">2019-12-05T02:28:00Z</dcterms:modified>
</cp:coreProperties>
</file>