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2F27" w14:textId="77777777" w:rsidR="00482D99" w:rsidRDefault="00482D99"/>
    <w:p w14:paraId="2533DD83" w14:textId="77777777" w:rsidR="00482D99" w:rsidRDefault="00482D99"/>
    <w:p w14:paraId="51C5A542" w14:textId="77777777" w:rsidR="00482D99" w:rsidRDefault="00482D99"/>
    <w:p w14:paraId="2661B76F" w14:textId="77777777" w:rsidR="00482D99" w:rsidRDefault="00482D99"/>
    <w:p w14:paraId="0DC6EABB" w14:textId="77777777" w:rsidR="00482D99" w:rsidRDefault="00482D99"/>
    <w:p w14:paraId="2327AD66" w14:textId="77777777" w:rsidR="00482D99" w:rsidRDefault="00482D99"/>
    <w:p w14:paraId="4433F500" w14:textId="77777777" w:rsidR="00482D99" w:rsidRDefault="00482D99"/>
    <w:p w14:paraId="184ADDC4" w14:textId="77777777" w:rsidR="00482D99" w:rsidRDefault="00482D99"/>
    <w:p w14:paraId="0B2A56BD" w14:textId="77777777" w:rsidR="00482D99" w:rsidRDefault="00482D99"/>
    <w:p w14:paraId="724E3C6A" w14:textId="77777777" w:rsidR="00482D99" w:rsidRDefault="00482D99"/>
    <w:p w14:paraId="3E70B1B5" w14:textId="77777777" w:rsidR="00482D99" w:rsidRDefault="00482D99"/>
    <w:p w14:paraId="045E48B2" w14:textId="77777777" w:rsidR="00482D99" w:rsidRDefault="00482D99"/>
    <w:p w14:paraId="30178345" w14:textId="77777777" w:rsidR="00482D99" w:rsidRDefault="00482D99"/>
    <w:p w14:paraId="1113C729" w14:textId="77777777" w:rsidR="00482D99" w:rsidRDefault="00482D99"/>
    <w:p w14:paraId="3ECC223F" w14:textId="77777777" w:rsidR="00482D99" w:rsidRDefault="00482D99"/>
    <w:p w14:paraId="384AA720" w14:textId="77777777" w:rsidR="00482D99" w:rsidRDefault="00482D99"/>
    <w:p w14:paraId="22FA411B" w14:textId="77777777" w:rsidR="00482D99" w:rsidRDefault="00482D99"/>
    <w:p w14:paraId="75A07169" w14:textId="77777777" w:rsidR="00482D99" w:rsidRDefault="00482D99"/>
    <w:p w14:paraId="272BC9B9" w14:textId="77777777" w:rsidR="00482D99" w:rsidRDefault="00482D99"/>
    <w:p w14:paraId="55E68C5B" w14:textId="77777777" w:rsidR="00482D99" w:rsidRDefault="00482D99"/>
    <w:p w14:paraId="08A36A36" w14:textId="77777777" w:rsidR="00482D99" w:rsidRDefault="00482D99"/>
    <w:p w14:paraId="002E435B" w14:textId="77777777" w:rsidR="00482D99" w:rsidRDefault="00482D99"/>
    <w:p w14:paraId="09DAB435" w14:textId="77777777" w:rsidR="00482D99" w:rsidRDefault="00482D99"/>
    <w:p w14:paraId="264006EF" w14:textId="77777777" w:rsidR="00482D99" w:rsidRDefault="00482D99"/>
    <w:p w14:paraId="0156D117" w14:textId="77777777" w:rsidR="00482D99" w:rsidRDefault="00482D99"/>
    <w:p w14:paraId="7AA01484" w14:textId="77777777" w:rsidR="00482D99" w:rsidRDefault="00482D99"/>
    <w:p w14:paraId="6A3FF424" w14:textId="77777777" w:rsidR="00482D99" w:rsidRDefault="00482D99"/>
    <w:p w14:paraId="3285F128" w14:textId="77777777" w:rsidR="00482D99" w:rsidRDefault="00482D99"/>
    <w:p w14:paraId="57814A78" w14:textId="77777777" w:rsidR="00482D99" w:rsidRDefault="00482D99"/>
    <w:p w14:paraId="1612CD9D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42EF5AB" w14:textId="77777777">
        <w:tc>
          <w:tcPr>
            <w:tcW w:w="5764" w:type="dxa"/>
          </w:tcPr>
          <w:p w14:paraId="6A66C8B7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189344CA" w14:textId="77777777"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14:paraId="64C2BE8A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1E14A713" w14:textId="3BCA89A0" w:rsidR="00482D99" w:rsidRDefault="00482D99" w:rsidP="00896024">
      <w:pPr>
        <w:pStyle w:val="EstiloPortadaArialNegritaColorpersonalizadoRGB36"/>
      </w:pPr>
      <w:r>
        <w:t xml:space="preserve">Proyecto: </w:t>
      </w:r>
      <w:r w:rsidR="00BD7740">
        <w:t>LIFFY</w:t>
      </w:r>
    </w:p>
    <w:p w14:paraId="38B46BC0" w14:textId="77777777" w:rsidR="00482D99" w:rsidRDefault="00482D99">
      <w:pPr>
        <w:ind w:left="2700"/>
      </w:pPr>
    </w:p>
    <w:p w14:paraId="7C967D63" w14:textId="77777777" w:rsidR="00482D99" w:rsidRDefault="00482D99">
      <w:pPr>
        <w:ind w:left="2700"/>
      </w:pPr>
    </w:p>
    <w:p w14:paraId="34553A99" w14:textId="77777777" w:rsidR="00482D99" w:rsidRDefault="00482D99">
      <w:pPr>
        <w:ind w:left="2700"/>
      </w:pPr>
    </w:p>
    <w:p w14:paraId="44B5CE55" w14:textId="77777777" w:rsidR="00482D99" w:rsidRDefault="00482D99">
      <w:pPr>
        <w:ind w:left="2700"/>
      </w:pPr>
    </w:p>
    <w:p w14:paraId="0DB9690D" w14:textId="77777777" w:rsidR="00482D99" w:rsidRDefault="00482D99">
      <w:pPr>
        <w:ind w:left="2700"/>
      </w:pPr>
    </w:p>
    <w:p w14:paraId="1CFFC6DB" w14:textId="77777777" w:rsidR="00482D99" w:rsidRDefault="00482D99">
      <w:pPr>
        <w:ind w:left="2700"/>
      </w:pPr>
    </w:p>
    <w:p w14:paraId="1B7C7CB4" w14:textId="77777777" w:rsidR="00482D99" w:rsidRDefault="00482D99">
      <w:pPr>
        <w:ind w:left="2700"/>
      </w:pPr>
    </w:p>
    <w:p w14:paraId="11C8C143" w14:textId="77777777" w:rsidR="00482D99" w:rsidRDefault="00482D99">
      <w:pPr>
        <w:ind w:left="2700"/>
      </w:pPr>
    </w:p>
    <w:p w14:paraId="5DAADFD6" w14:textId="77777777" w:rsidR="00482D99" w:rsidRDefault="00482D99">
      <w:pPr>
        <w:ind w:left="2700"/>
      </w:pPr>
    </w:p>
    <w:p w14:paraId="7F59ECEE" w14:textId="77777777" w:rsidR="00482D99" w:rsidRDefault="00482D99">
      <w:pPr>
        <w:ind w:left="2700"/>
      </w:pPr>
    </w:p>
    <w:p w14:paraId="37E35EA6" w14:textId="77777777" w:rsidR="00482D99" w:rsidRDefault="00482D99">
      <w:pPr>
        <w:ind w:left="2700"/>
      </w:pPr>
    </w:p>
    <w:p w14:paraId="28B2C745" w14:textId="77777777" w:rsidR="00482D99" w:rsidRDefault="00482D99">
      <w:pPr>
        <w:ind w:left="2700"/>
      </w:pPr>
    </w:p>
    <w:p w14:paraId="6D93680C" w14:textId="77777777" w:rsidR="00482D99" w:rsidRDefault="00482D99">
      <w:pPr>
        <w:ind w:left="2700"/>
      </w:pPr>
    </w:p>
    <w:p w14:paraId="4B0B8739" w14:textId="77777777" w:rsidR="00482D99" w:rsidRDefault="00482D99">
      <w:pPr>
        <w:ind w:left="2700"/>
      </w:pPr>
    </w:p>
    <w:p w14:paraId="144F8115" w14:textId="77777777" w:rsidR="00482D99" w:rsidRDefault="00482D99">
      <w:pPr>
        <w:ind w:left="2700"/>
      </w:pPr>
    </w:p>
    <w:p w14:paraId="4917C145" w14:textId="77777777" w:rsidR="00482D99" w:rsidRDefault="00482D99">
      <w:pPr>
        <w:ind w:left="2700"/>
      </w:pPr>
    </w:p>
    <w:p w14:paraId="2F5E4836" w14:textId="328FF703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4"/>
        <w:gridCol w:w="808"/>
        <w:gridCol w:w="2922"/>
      </w:tblGrid>
      <w:tr w:rsidR="00482D99" w14:paraId="563497E5" w14:textId="77777777">
        <w:tc>
          <w:tcPr>
            <w:tcW w:w="2125" w:type="dxa"/>
            <w:vAlign w:val="center"/>
          </w:tcPr>
          <w:p w14:paraId="4F0518C8" w14:textId="5803FCD7" w:rsidR="00482D99" w:rsidRPr="00393AF2" w:rsidRDefault="00482D99" w:rsidP="00393AF2">
            <w:pPr>
              <w:jc w:val="center"/>
            </w:pPr>
            <w:r>
              <w:br/>
            </w:r>
            <w:r w:rsidR="00BD7740" w:rsidRPr="00393AF2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7D31663C" wp14:editId="5D32D90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147320</wp:posOffset>
                  </wp:positionV>
                  <wp:extent cx="1203960" cy="587375"/>
                  <wp:effectExtent l="0" t="0" r="0" b="317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58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5" w:type="dxa"/>
            <w:vAlign w:val="center"/>
          </w:tcPr>
          <w:p w14:paraId="11949058" w14:textId="77777777"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14:paraId="0B7231BA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36EA5110" w14:textId="1D2CFED8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</w:tc>
      </w:tr>
    </w:tbl>
    <w:p w14:paraId="3AB4182A" w14:textId="16E4B18E" w:rsidR="00482D99" w:rsidRDefault="00482D99">
      <w:pPr>
        <w:pStyle w:val="Textoindependiente"/>
        <w:sectPr w:rsidR="00482D99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A16DDA5" w14:textId="77777777" w:rsidR="00482D99" w:rsidRDefault="00482D99">
      <w:pPr>
        <w:pStyle w:val="Titulo1sinnumeracion"/>
        <w:numPr>
          <w:ilvl w:val="0"/>
          <w:numId w:val="0"/>
        </w:numPr>
      </w:pPr>
      <w:bookmarkStart w:id="0" w:name="_Toc33411057"/>
      <w:r>
        <w:lastRenderedPageBreak/>
        <w:t>Ficha del documento</w:t>
      </w:r>
      <w:bookmarkEnd w:id="0"/>
    </w:p>
    <w:p w14:paraId="5A420743" w14:textId="77777777" w:rsidR="00482D99" w:rsidRDefault="00482D99"/>
    <w:p w14:paraId="321D8D27" w14:textId="77777777" w:rsidR="00541BAB" w:rsidRDefault="00541BAB"/>
    <w:tbl>
      <w:tblPr>
        <w:tblStyle w:val="Tablaconcuadrcula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1"/>
        <w:gridCol w:w="1079"/>
        <w:gridCol w:w="2991"/>
        <w:gridCol w:w="3243"/>
      </w:tblGrid>
      <w:tr w:rsidR="00541BAB" w:rsidRPr="00541BAB" w14:paraId="3F4E352B" w14:textId="77777777">
        <w:tc>
          <w:tcPr>
            <w:tcW w:w="1188" w:type="dxa"/>
            <w:shd w:val="clear" w:color="auto" w:fill="E6E6E6"/>
          </w:tcPr>
          <w:p w14:paraId="32BCD5A7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15D4242" w14:textId="77777777" w:rsidR="00541BAB" w:rsidRPr="00541BAB" w:rsidRDefault="00541BAB" w:rsidP="00541BAB">
            <w:pPr>
              <w:jc w:val="center"/>
              <w:rPr>
                <w:b/>
              </w:rPr>
            </w:pPr>
            <w:r w:rsidRPr="00541BAB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1C3A89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A2818DB" w14:textId="77777777" w:rsidR="00541BAB" w:rsidRPr="00541BAB" w:rsidRDefault="001A44AD" w:rsidP="00541BAB">
            <w:pPr>
              <w:jc w:val="center"/>
              <w:rPr>
                <w:b/>
              </w:rPr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541BAB" w14:paraId="00C9A12A" w14:textId="77777777">
        <w:trPr>
          <w:trHeight w:val="1134"/>
        </w:trPr>
        <w:tc>
          <w:tcPr>
            <w:tcW w:w="1188" w:type="dxa"/>
            <w:vAlign w:val="center"/>
          </w:tcPr>
          <w:p w14:paraId="365A8186" w14:textId="1EEDDFD7" w:rsidR="00541BAB" w:rsidRDefault="00BD7740" w:rsidP="001A44AD">
            <w:r>
              <w:t>7/1</w:t>
            </w:r>
            <w:r w:rsidR="00D14F3D">
              <w:t>/2022</w:t>
            </w:r>
          </w:p>
        </w:tc>
        <w:tc>
          <w:tcPr>
            <w:tcW w:w="1080" w:type="dxa"/>
            <w:vAlign w:val="center"/>
          </w:tcPr>
          <w:p w14:paraId="4927AF6C" w14:textId="5E23A0C8" w:rsidR="00541BAB" w:rsidRDefault="00D14F3D" w:rsidP="001A44AD">
            <w:r>
              <w:t>1.0</w:t>
            </w:r>
          </w:p>
        </w:tc>
        <w:tc>
          <w:tcPr>
            <w:tcW w:w="3060" w:type="dxa"/>
            <w:vAlign w:val="center"/>
          </w:tcPr>
          <w:p w14:paraId="12818F7D" w14:textId="030EB949" w:rsidR="00541BAB" w:rsidRDefault="00D14F3D" w:rsidP="001A44AD">
            <w:r>
              <w:t>Jose Gonzalez</w:t>
            </w:r>
          </w:p>
        </w:tc>
        <w:tc>
          <w:tcPr>
            <w:tcW w:w="3316" w:type="dxa"/>
            <w:vAlign w:val="center"/>
          </w:tcPr>
          <w:p w14:paraId="0FF61821" w14:textId="571BDEE5" w:rsidR="00D14F3D" w:rsidRDefault="00D14F3D" w:rsidP="00D14F3D">
            <w:pPr>
              <w:rPr>
                <w:b/>
                <w:bCs/>
              </w:rPr>
            </w:pPr>
            <w:r w:rsidRPr="00393AF2"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42DAA09F" wp14:editId="10FE679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49530</wp:posOffset>
                  </wp:positionV>
                  <wp:extent cx="1203960" cy="587375"/>
                  <wp:effectExtent l="0" t="0" r="0" b="3175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58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</w:rPr>
              <w:t xml:space="preserve">                         </w:t>
            </w:r>
          </w:p>
          <w:p w14:paraId="0F6A6C4E" w14:textId="62C1E289" w:rsidR="00541BAB" w:rsidRDefault="00D14F3D" w:rsidP="00D14F3D">
            <w:r>
              <w:rPr>
                <w:b/>
                <w:bCs/>
              </w:rPr>
              <w:t xml:space="preserve">                                   </w:t>
            </w:r>
            <w:r w:rsidRPr="00D14F3D">
              <w:rPr>
                <w:b/>
                <w:bCs/>
              </w:rPr>
              <w:t>JR</w:t>
            </w:r>
          </w:p>
        </w:tc>
      </w:tr>
    </w:tbl>
    <w:p w14:paraId="52387DE8" w14:textId="77777777" w:rsidR="00541BAB" w:rsidRDefault="00541BAB"/>
    <w:p w14:paraId="5C430938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C589C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F43685E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7A62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87E15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806598B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6A5EB5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6642F54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1C94C63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2843B66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5E76BD4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A20918F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E7D0A5E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E0395CE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>
        <w:fldChar w:fldCharType="begin"/>
      </w:r>
      <w:r>
        <w:instrText>MACROBUTTON NoMacro [</w:instrText>
      </w:r>
      <w:r>
        <w:rPr>
          <w:color w:val="0000FF"/>
        </w:rPr>
        <w:instrText>Fecha</w:instrText>
      </w:r>
      <w:r>
        <w:instrText>]</w:instrText>
      </w:r>
      <w:r>
        <w:fldChar w:fldCharType="end"/>
      </w:r>
    </w:p>
    <w:p w14:paraId="6A9701F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4241"/>
        <w:gridCol w:w="4253"/>
      </w:tblGrid>
      <w:tr w:rsidR="00126F76" w14:paraId="276C9AF6" w14:textId="77777777">
        <w:trPr>
          <w:jc w:val="center"/>
        </w:trPr>
        <w:tc>
          <w:tcPr>
            <w:tcW w:w="4322" w:type="dxa"/>
          </w:tcPr>
          <w:p w14:paraId="3E340E04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</w:tcPr>
          <w:p w14:paraId="6E0A97C0" w14:textId="77777777" w:rsidR="00126F76" w:rsidRDefault="00126F76" w:rsidP="00541BA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14:paraId="4A2F1BC9" w14:textId="77777777">
        <w:trPr>
          <w:jc w:val="center"/>
        </w:trPr>
        <w:tc>
          <w:tcPr>
            <w:tcW w:w="4322" w:type="dxa"/>
          </w:tcPr>
          <w:p w14:paraId="0C818CB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14:paraId="6100D911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8945A08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E4EE495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63A415BF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8E336B3" w14:textId="77777777" w:rsidR="00541BAB" w:rsidRDefault="00541BAB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2FB6439A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E4C24DD" w14:textId="77777777" w:rsid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126F76" w:rsidRPr="00126F76" w14:paraId="3A3EF29B" w14:textId="77777777">
        <w:trPr>
          <w:jc w:val="center"/>
        </w:trPr>
        <w:tc>
          <w:tcPr>
            <w:tcW w:w="4322" w:type="dxa"/>
          </w:tcPr>
          <w:p w14:paraId="0C49BE45" w14:textId="77777777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126F76">
              <w:rPr>
                <w:rFonts w:cs="Arial"/>
              </w:rPr>
              <w:t xml:space="preserve">Fdo. </w:t>
            </w:r>
            <w:r>
              <w:rPr>
                <w:rFonts w:cs="Arial"/>
              </w:rPr>
              <w:t xml:space="preserve">D./ </w:t>
            </w:r>
            <w:proofErr w:type="spellStart"/>
            <w:r>
              <w:rPr>
                <w:rFonts w:cs="Arial"/>
              </w:rPr>
              <w:t>Dña</w:t>
            </w:r>
            <w:proofErr w:type="spellEnd"/>
            <w:r>
              <w:rPr>
                <w:rFonts w:cs="Arial"/>
              </w:rPr>
              <w:t xml:space="preserve"> </w:t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4322" w:type="dxa"/>
          </w:tcPr>
          <w:p w14:paraId="04152527" w14:textId="77777777" w:rsidR="00126F76" w:rsidRPr="00126F76" w:rsidRDefault="00126F76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>
              <w:rPr>
                <w:rFonts w:cs="Arial"/>
              </w:rPr>
              <w:t>Fdo. D./</w:t>
            </w:r>
            <w:proofErr w:type="spellStart"/>
            <w:r>
              <w:rPr>
                <w:rFonts w:cs="Arial"/>
              </w:rPr>
              <w:t>Dña</w:t>
            </w:r>
            <w:proofErr w:type="spellEnd"/>
            <w:r>
              <w:rPr>
                <w:rFonts w:cs="Arial"/>
              </w:rPr>
              <w:t xml:space="preserve"> </w:t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</w:tr>
    </w:tbl>
    <w:p w14:paraId="1BEDE8F2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110E4E14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D617A6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6C5638F5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42D4005F" w14:textId="77777777" w:rsidR="00482D99" w:rsidRDefault="00482D99"/>
    <w:p w14:paraId="5A1F0F9B" w14:textId="77777777" w:rsidR="00482D99" w:rsidRDefault="00482D99"/>
    <w:p w14:paraId="74A69801" w14:textId="77777777" w:rsidR="00482D99" w:rsidRDefault="00482D99"/>
    <w:p w14:paraId="36225161" w14:textId="77777777" w:rsidR="00482D99" w:rsidRDefault="00482D99">
      <w:pPr>
        <w:sectPr w:rsidR="00482D99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D98C92F" w14:textId="77777777" w:rsidR="00482D99" w:rsidRDefault="00482D99">
      <w:pPr>
        <w:pStyle w:val="Titulo1sinnumeracion"/>
        <w:numPr>
          <w:ilvl w:val="0"/>
          <w:numId w:val="0"/>
        </w:numPr>
      </w:pPr>
      <w:bookmarkStart w:id="1" w:name="_Toc33411058"/>
      <w:r>
        <w:lastRenderedPageBreak/>
        <w:t>Contenido</w:t>
      </w:r>
      <w:bookmarkEnd w:id="1"/>
    </w:p>
    <w:p w14:paraId="496AECD6" w14:textId="77777777" w:rsidR="00482D99" w:rsidRDefault="00482D99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411057" w:history="1">
        <w:r>
          <w:rPr>
            <w:rStyle w:val="Hipervnculo"/>
            <w:noProof/>
          </w:rPr>
          <w:t>Ficha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0CA2A3" w14:textId="77777777" w:rsidR="00482D99" w:rsidRDefault="00000000">
      <w:pPr>
        <w:pStyle w:val="TDC1"/>
        <w:tabs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8" w:history="1">
        <w:r w:rsidR="00482D99">
          <w:rPr>
            <w:rStyle w:val="Hipervnculo"/>
            <w:noProof/>
          </w:rPr>
          <w:t>Contenido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4</w:t>
        </w:r>
        <w:r w:rsidR="00482D99">
          <w:rPr>
            <w:noProof/>
            <w:webHidden/>
          </w:rPr>
          <w:fldChar w:fldCharType="end"/>
        </w:r>
      </w:hyperlink>
    </w:p>
    <w:p w14:paraId="4DC81956" w14:textId="77777777" w:rsidR="00482D99" w:rsidRDefault="00000000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59" w:history="1">
        <w:r w:rsidR="00482D99">
          <w:rPr>
            <w:rStyle w:val="Hipervnculo"/>
            <w:noProof/>
          </w:rPr>
          <w:t>1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Introducción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_Toc33411059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1080D515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0" w:history="1">
        <w:r w:rsidR="00482D99">
          <w:rPr>
            <w:rStyle w:val="Hipervnculo"/>
            <w:noProof/>
          </w:rPr>
          <w:t>1.1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Propósito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97B3C21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1" w:history="1">
        <w:r w:rsidR="00482D99">
          <w:rPr>
            <w:rStyle w:val="Hipervnculo"/>
            <w:noProof/>
          </w:rPr>
          <w:t>1.2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Alcance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47BE8BF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2" w:history="1">
        <w:r w:rsidR="00482D99">
          <w:rPr>
            <w:rStyle w:val="Hipervnculo"/>
            <w:noProof/>
          </w:rPr>
          <w:t>1.3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Personal involucrado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740D461E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3" w:history="1">
        <w:r w:rsidR="00482D99">
          <w:rPr>
            <w:rStyle w:val="Hipervnculo"/>
            <w:noProof/>
          </w:rPr>
          <w:t>1.4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Definiciones, acrónimos y abreviaturas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3C47EB9A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4" w:history="1">
        <w:r w:rsidR="00482D99">
          <w:rPr>
            <w:rStyle w:val="Hipervnculo"/>
            <w:noProof/>
          </w:rPr>
          <w:t>1.5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Referencias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2E2652C8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5" w:history="1">
        <w:r w:rsidR="00482D99">
          <w:rPr>
            <w:rStyle w:val="Hipervnculo"/>
            <w:noProof/>
          </w:rPr>
          <w:t>1.6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Resumen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6</w:t>
        </w:r>
        <w:r w:rsidR="00482D99">
          <w:rPr>
            <w:noProof/>
            <w:webHidden/>
          </w:rPr>
          <w:fldChar w:fldCharType="end"/>
        </w:r>
      </w:hyperlink>
    </w:p>
    <w:p w14:paraId="0F428259" w14:textId="77777777" w:rsidR="00482D99" w:rsidRDefault="00000000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66" w:history="1">
        <w:r w:rsidR="00482D99">
          <w:rPr>
            <w:rStyle w:val="Hipervnculo"/>
            <w:noProof/>
          </w:rPr>
          <w:t>2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Descripción general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058F52F2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7" w:history="1">
        <w:r w:rsidR="00482D99">
          <w:rPr>
            <w:rStyle w:val="Hipervnculo"/>
            <w:noProof/>
          </w:rPr>
          <w:t>2.1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Perspectiva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666DD3BF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8" w:history="1">
        <w:r w:rsidR="00482D99">
          <w:rPr>
            <w:rStyle w:val="Hipervnculo"/>
            <w:noProof/>
          </w:rPr>
          <w:t>2.2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Funcionalidad del producto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1E612B51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9" w:history="1">
        <w:r w:rsidR="00482D99">
          <w:rPr>
            <w:rStyle w:val="Hipervnculo"/>
            <w:noProof/>
          </w:rPr>
          <w:t>2.3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Características de los usuarios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_Toc33411069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10C78F9B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0" w:history="1">
        <w:r w:rsidR="00482D99">
          <w:rPr>
            <w:rStyle w:val="Hipervnculo"/>
            <w:noProof/>
          </w:rPr>
          <w:t>2.4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Restricciones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52DCE43B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1" w:history="1">
        <w:r w:rsidR="00482D99">
          <w:rPr>
            <w:rStyle w:val="Hipervnculo"/>
            <w:noProof/>
          </w:rPr>
          <w:t>2.5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Suposiciones y dependencias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7F2C8AB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2" w:history="1">
        <w:r w:rsidR="00482D99">
          <w:rPr>
            <w:rStyle w:val="Hipervnculo"/>
            <w:noProof/>
          </w:rPr>
          <w:t>2.6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Evolución previsible del sistema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6AD376A9" w14:textId="77777777" w:rsidR="00482D99" w:rsidRDefault="00000000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73" w:history="1">
        <w:r w:rsidR="00482D99">
          <w:rPr>
            <w:rStyle w:val="Hipervnculo"/>
            <w:noProof/>
          </w:rPr>
          <w:t>3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Requisitos específicos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7</w:t>
        </w:r>
        <w:r w:rsidR="00482D99">
          <w:rPr>
            <w:noProof/>
            <w:webHidden/>
          </w:rPr>
          <w:fldChar w:fldCharType="end"/>
        </w:r>
      </w:hyperlink>
    </w:p>
    <w:p w14:paraId="4D7C10E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4" w:history="1">
        <w:r w:rsidR="00482D99">
          <w:rPr>
            <w:rStyle w:val="Hipervnculo"/>
            <w:noProof/>
          </w:rPr>
          <w:t>3.1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comunes de los interfaces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2BA244B7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5" w:history="1">
        <w:r w:rsidR="00482D99">
          <w:rPr>
            <w:rStyle w:val="Hipervnculo"/>
            <w:noProof/>
          </w:rPr>
          <w:t>3.1.1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usuario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0B32FA8C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6" w:history="1">
        <w:r w:rsidR="00482D99">
          <w:rPr>
            <w:rStyle w:val="Hipervnculo"/>
            <w:noProof/>
          </w:rPr>
          <w:t>3.1.2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hardware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3DC28D13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7" w:history="1">
        <w:r w:rsidR="00482D99">
          <w:rPr>
            <w:rStyle w:val="Hipervnculo"/>
            <w:noProof/>
            <w:lang w:val="fr-FR"/>
          </w:rPr>
          <w:t>3.1.3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  <w:lang w:val="fr-FR"/>
          </w:rPr>
          <w:t>Interfaces de software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6BAADEED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78" w:history="1">
        <w:r w:rsidR="00482D99">
          <w:rPr>
            <w:rStyle w:val="Hipervnculo"/>
            <w:noProof/>
          </w:rPr>
          <w:t>3.1.4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Interfaces de comunicación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15371FD0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9" w:history="1">
        <w:r w:rsidR="00482D99">
          <w:rPr>
            <w:rStyle w:val="Hipervnculo"/>
            <w:noProof/>
          </w:rPr>
          <w:t>3.2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_Toc33411079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8</w:t>
        </w:r>
        <w:r w:rsidR="00482D99">
          <w:rPr>
            <w:noProof/>
            <w:webHidden/>
          </w:rPr>
          <w:fldChar w:fldCharType="end"/>
        </w:r>
      </w:hyperlink>
    </w:p>
    <w:p w14:paraId="7ECC2FD2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0" w:history="1">
        <w:r w:rsidR="00482D99">
          <w:rPr>
            <w:rStyle w:val="Hipervnculo"/>
            <w:noProof/>
          </w:rPr>
          <w:t>3.2.1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1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7A539381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1" w:history="1">
        <w:r w:rsidR="00482D99">
          <w:rPr>
            <w:rStyle w:val="Hipervnculo"/>
            <w:noProof/>
          </w:rPr>
          <w:t>3.2.2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2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734EC4C1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2" w:history="1">
        <w:r w:rsidR="00482D99">
          <w:rPr>
            <w:rStyle w:val="Hipervnculo"/>
            <w:noProof/>
          </w:rPr>
          <w:t>3.2.3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3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FDF1AEC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 w:rsidR="00482D99">
          <w:rPr>
            <w:rStyle w:val="Hipervnculo"/>
            <w:noProof/>
          </w:rPr>
          <w:t>3.2.4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 funcional n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_Toc33411083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1D189E7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84" w:history="1">
        <w:r w:rsidR="00482D99">
          <w:rPr>
            <w:rStyle w:val="Hipervnculo"/>
            <w:noProof/>
          </w:rPr>
          <w:t>3.3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Requisitos no funcionales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_Toc33411084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5484D137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5" w:history="1">
        <w:r w:rsidR="00482D99">
          <w:rPr>
            <w:rStyle w:val="Hipervnculo"/>
            <w:noProof/>
          </w:rPr>
          <w:t>3.3.1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Requisitos de rendimiento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_Toc33411085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065B007A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6" w:history="1">
        <w:r w:rsidR="00482D99">
          <w:rPr>
            <w:rStyle w:val="Hipervnculo"/>
            <w:noProof/>
          </w:rPr>
          <w:t>3.3.2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Seguridad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_Toc33411086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6C2E0576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7" w:history="1">
        <w:r w:rsidR="00482D99">
          <w:rPr>
            <w:rStyle w:val="Hipervnculo"/>
            <w:noProof/>
          </w:rPr>
          <w:t>3.3.3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Fiabilidad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_Toc33411087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3C946219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8" w:history="1">
        <w:r w:rsidR="00482D99">
          <w:rPr>
            <w:rStyle w:val="Hipervnculo"/>
            <w:noProof/>
          </w:rPr>
          <w:t>3.3.4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Disponibilidad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_Toc33411088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9</w:t>
        </w:r>
        <w:r w:rsidR="00482D99">
          <w:rPr>
            <w:noProof/>
            <w:webHidden/>
          </w:rPr>
          <w:fldChar w:fldCharType="end"/>
        </w:r>
      </w:hyperlink>
    </w:p>
    <w:p w14:paraId="23843805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9" w:history="1">
        <w:r w:rsidR="00482D99">
          <w:rPr>
            <w:rStyle w:val="Hipervnculo"/>
            <w:noProof/>
          </w:rPr>
          <w:t>3.3.5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Mantenibilidad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_Toc33411089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2265D09D" w14:textId="77777777" w:rsidR="00482D99" w:rsidRDefault="0000000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90" w:history="1">
        <w:r w:rsidR="00482D99">
          <w:rPr>
            <w:rStyle w:val="Hipervnculo"/>
            <w:noProof/>
          </w:rPr>
          <w:t>3.3.6</w:t>
        </w:r>
        <w:r w:rsidR="00482D99">
          <w:rPr>
            <w:rFonts w:ascii="Times New Roman" w:hAnsi="Times New Roman"/>
            <w:noProof/>
            <w:sz w:val="24"/>
          </w:rPr>
          <w:tab/>
        </w:r>
        <w:r w:rsidR="00482D99">
          <w:rPr>
            <w:rStyle w:val="Hipervnculo"/>
            <w:noProof/>
          </w:rPr>
          <w:t>Portabilidad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_Toc33411090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3700E4BD" w14:textId="77777777" w:rsidR="00482D99" w:rsidRDefault="0000000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91" w:history="1">
        <w:r w:rsidR="00482D99">
          <w:rPr>
            <w:rStyle w:val="Hipervnculo"/>
            <w:noProof/>
          </w:rPr>
          <w:t>3.4</w:t>
        </w:r>
        <w:r w:rsidR="00482D99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482D99">
          <w:rPr>
            <w:rStyle w:val="Hipervnculo"/>
            <w:noProof/>
          </w:rPr>
          <w:t>Otros requisitos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_Toc33411091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3853E800" w14:textId="77777777" w:rsidR="00482D99" w:rsidRDefault="00000000">
      <w:pPr>
        <w:pStyle w:val="TDC1"/>
        <w:tabs>
          <w:tab w:val="left" w:pos="480"/>
          <w:tab w:val="right" w:pos="8494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</w:rPr>
      </w:pPr>
      <w:hyperlink w:anchor="_Toc33411092" w:history="1">
        <w:r w:rsidR="00482D99">
          <w:rPr>
            <w:rStyle w:val="Hipervnculo"/>
            <w:noProof/>
          </w:rPr>
          <w:t>4</w:t>
        </w:r>
        <w:r w:rsidR="00482D9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</w:rPr>
          <w:tab/>
        </w:r>
        <w:r w:rsidR="00482D99">
          <w:rPr>
            <w:rStyle w:val="Hipervnculo"/>
            <w:noProof/>
          </w:rPr>
          <w:t>Apéndices</w:t>
        </w:r>
        <w:r w:rsidR="00482D99">
          <w:rPr>
            <w:noProof/>
            <w:webHidden/>
          </w:rPr>
          <w:tab/>
        </w:r>
        <w:r w:rsidR="00482D99">
          <w:rPr>
            <w:noProof/>
            <w:webHidden/>
          </w:rPr>
          <w:fldChar w:fldCharType="begin"/>
        </w:r>
        <w:r w:rsidR="00482D99">
          <w:rPr>
            <w:noProof/>
            <w:webHidden/>
          </w:rPr>
          <w:instrText xml:space="preserve"> PAGEREF _Toc33411092 \h </w:instrText>
        </w:r>
        <w:r w:rsidR="00482D99">
          <w:rPr>
            <w:noProof/>
            <w:webHidden/>
          </w:rPr>
        </w:r>
        <w:r w:rsidR="00482D99">
          <w:rPr>
            <w:noProof/>
            <w:webHidden/>
          </w:rPr>
          <w:fldChar w:fldCharType="separate"/>
        </w:r>
        <w:r w:rsidR="00541BAB">
          <w:rPr>
            <w:noProof/>
            <w:webHidden/>
          </w:rPr>
          <w:t>10</w:t>
        </w:r>
        <w:r w:rsidR="00482D99">
          <w:rPr>
            <w:noProof/>
            <w:webHidden/>
          </w:rPr>
          <w:fldChar w:fldCharType="end"/>
        </w:r>
      </w:hyperlink>
    </w:p>
    <w:p w14:paraId="05F80A77" w14:textId="77777777" w:rsidR="00482D99" w:rsidRDefault="00482D99">
      <w:r>
        <w:fldChar w:fldCharType="end"/>
      </w:r>
    </w:p>
    <w:p w14:paraId="17B62F21" w14:textId="49CCD8F4" w:rsidR="00482D99" w:rsidRDefault="00482D99">
      <w:pPr>
        <w:pStyle w:val="Ttulo1"/>
      </w:pPr>
      <w:bookmarkStart w:id="2" w:name="_Toc33238232"/>
      <w:bookmarkStart w:id="3" w:name="_Toc33411059"/>
      <w:r>
        <w:br w:type="page"/>
      </w:r>
      <w:r>
        <w:lastRenderedPageBreak/>
        <w:t>Introducción</w:t>
      </w:r>
      <w:bookmarkEnd w:id="2"/>
      <w:bookmarkEnd w:id="3"/>
    </w:p>
    <w:p w14:paraId="73EA2C15" w14:textId="61349635" w:rsidR="00A917FD" w:rsidRDefault="000541B4" w:rsidP="00BC57F5">
      <w:pPr>
        <w:pStyle w:val="Normalindentado1"/>
      </w:pPr>
      <w:r>
        <w:t>LIFFY</w:t>
      </w:r>
      <w:r w:rsidR="00BC57F5">
        <w:t xml:space="preserve"> es un controlador independiente diseñado para garantizar el </w:t>
      </w:r>
      <w:r>
        <w:t>máximo</w:t>
      </w:r>
      <w:r w:rsidR="00BC57F5">
        <w:t xml:space="preserve"> </w:t>
      </w:r>
      <w:r>
        <w:t>cuidado de las plantas con el mínimo control humano, si no tienes tiempo para dedicarles a tus plantas o crees que estas no están creciendo como debido o más bien se están enfermando.</w:t>
      </w:r>
    </w:p>
    <w:p w14:paraId="0D3D0D03" w14:textId="77777777" w:rsidR="00A917FD" w:rsidRDefault="00A917FD" w:rsidP="00BC57F5">
      <w:pPr>
        <w:pStyle w:val="Normalindentado1"/>
      </w:pPr>
    </w:p>
    <w:p w14:paraId="772C9EC4" w14:textId="0D86C3D9" w:rsidR="00BC57F5" w:rsidRDefault="000541B4" w:rsidP="00BC57F5">
      <w:pPr>
        <w:pStyle w:val="Normalindentado1"/>
      </w:pPr>
      <w:r>
        <w:t>LIFFY</w:t>
      </w:r>
      <w:r w:rsidR="00BC57F5">
        <w:t xml:space="preserve"> cumple con los más altos estándares </w:t>
      </w:r>
      <w:r>
        <w:t>a nivel nacional e internacional</w:t>
      </w:r>
      <w:r w:rsidR="00A917FD">
        <w:t xml:space="preserve">, </w:t>
      </w:r>
      <w:r>
        <w:t xml:space="preserve">en donde a </w:t>
      </w:r>
      <w:r w:rsidR="00A917FD">
        <w:t xml:space="preserve">logrando </w:t>
      </w:r>
      <w:r>
        <w:t>satisfacer las necesidades de cada uno de los clientes, ya sea por la poca intervención humana hasta el aceleramiento del crecimiento y mantener una buena salud.</w:t>
      </w:r>
    </w:p>
    <w:p w14:paraId="68BA8614" w14:textId="5BFDD0C0" w:rsidR="00CA2E9B" w:rsidRPr="00CA2E9B" w:rsidRDefault="00482D99" w:rsidP="00CA2E9B">
      <w:pPr>
        <w:pStyle w:val="Ttulo2"/>
      </w:pPr>
      <w:bookmarkStart w:id="4" w:name="_Toc33411060"/>
      <w:r>
        <w:t>Propósito</w:t>
      </w:r>
      <w:bookmarkEnd w:id="4"/>
    </w:p>
    <w:p w14:paraId="05F86D97" w14:textId="2690E17F" w:rsidR="00E52172" w:rsidRDefault="00E52172" w:rsidP="00E52172">
      <w:pPr>
        <w:pStyle w:val="Normalindentado2"/>
      </w:pPr>
    </w:p>
    <w:p w14:paraId="1F277BFD" w14:textId="7C6A6637" w:rsidR="00E52172" w:rsidRDefault="00E52172" w:rsidP="00E52172">
      <w:pPr>
        <w:pStyle w:val="Normalindentado2"/>
      </w:pPr>
      <w:r>
        <w:t>Satisfacer las necesidades de climatización</w:t>
      </w:r>
      <w:r w:rsidR="000541B4">
        <w:t xml:space="preserve">, </w:t>
      </w:r>
      <w:proofErr w:type="spellStart"/>
      <w:r w:rsidR="000541B4">
        <w:t>iluminación</w:t>
      </w:r>
      <w:r w:rsidR="00E0054E">
        <w:t>,</w:t>
      </w:r>
      <w:r w:rsidR="000541B4">
        <w:t>salud</w:t>
      </w:r>
      <w:proofErr w:type="spellEnd"/>
      <w:r w:rsidR="00E0054E">
        <w:t xml:space="preserve"> y nutrición de cada una de las plantas en el sistema </w:t>
      </w:r>
      <w:proofErr w:type="spellStart"/>
      <w:r w:rsidR="00E0054E">
        <w:t>hidroponico</w:t>
      </w:r>
      <w:proofErr w:type="spellEnd"/>
      <w:r w:rsidR="00E0054E">
        <w:t xml:space="preserve"> ahorrando </w:t>
      </w:r>
      <w:proofErr w:type="spellStart"/>
      <w:r w:rsidR="00E0054E">
        <w:t>asi</w:t>
      </w:r>
      <w:proofErr w:type="spellEnd"/>
      <w:r w:rsidR="00E0054E">
        <w:t xml:space="preserve"> agua luz y nutrientes para las plantas teniendo solo que necesitan, esto va dirigido a todas aquellas personas que desean tener un cultivo saludable y duradero ya sea una empresa o de manera personal </w:t>
      </w:r>
      <w:proofErr w:type="spellStart"/>
      <w:r w:rsidR="00E0054E">
        <w:t>liffy</w:t>
      </w:r>
      <w:proofErr w:type="spellEnd"/>
      <w:r w:rsidR="00E0054E">
        <w:t xml:space="preserve"> cuidara de tus plantas.</w:t>
      </w:r>
      <w:r w:rsidR="00CA2E9B">
        <w:t xml:space="preserve"> </w:t>
      </w:r>
    </w:p>
    <w:p w14:paraId="357ACD7B" w14:textId="77777777" w:rsidR="00E52172" w:rsidRPr="00E52172" w:rsidRDefault="00E52172" w:rsidP="00E52172">
      <w:pPr>
        <w:pStyle w:val="Normalindentado2"/>
      </w:pPr>
    </w:p>
    <w:p w14:paraId="272F4397" w14:textId="131A4306" w:rsidR="00482D99" w:rsidRDefault="00482D99">
      <w:pPr>
        <w:pStyle w:val="Ttulo2"/>
      </w:pPr>
      <w:bookmarkStart w:id="5" w:name="_Toc33411061"/>
      <w:r>
        <w:t>Alcance</w:t>
      </w:r>
      <w:bookmarkEnd w:id="5"/>
    </w:p>
    <w:p w14:paraId="718A09AE" w14:textId="57A24382" w:rsidR="00A917FD" w:rsidRDefault="00A917FD" w:rsidP="00A917FD">
      <w:pPr>
        <w:pStyle w:val="Normalindentado2"/>
      </w:pPr>
    </w:p>
    <w:p w14:paraId="0704B044" w14:textId="7C26AA89" w:rsidR="00A917FD" w:rsidRPr="00A917FD" w:rsidRDefault="00A917FD" w:rsidP="00A917FD">
      <w:pPr>
        <w:pStyle w:val="Normalindentado2"/>
      </w:pPr>
      <w:r>
        <w:t xml:space="preserve">El dispositivo Controlara de manera automáticas </w:t>
      </w:r>
      <w:r w:rsidR="00603ACE">
        <w:t>todos</w:t>
      </w:r>
      <w:r>
        <w:t xml:space="preserve"> los sistemas de iluminación</w:t>
      </w:r>
      <w:r w:rsidR="00BD7740">
        <w:t>, abanicos, motores y sobre todo monitoriza un sistema hidropónico</w:t>
      </w:r>
      <w:r>
        <w:t>. Todo esto con el objetivo de que, el cliente</w:t>
      </w:r>
      <w:r w:rsidR="00603ACE">
        <w:t xml:space="preserve"> o algún empleado-usuario</w:t>
      </w:r>
      <w:r>
        <w:t xml:space="preserve"> </w:t>
      </w:r>
      <w:r w:rsidR="000541B4">
        <w:t>necesita monitorear de manera precisa sus cultivos y sobre todo mantener el cultivo en la mejor forma posible sin tener que involucrarse tan solo en lo mínimo logrando así un cuidado y una producción excelentes.</w:t>
      </w:r>
    </w:p>
    <w:p w14:paraId="011B15C9" w14:textId="394E6B48" w:rsidR="00CA2E9B" w:rsidRDefault="00CA2E9B" w:rsidP="00CA2E9B">
      <w:pPr>
        <w:pStyle w:val="guiazul"/>
        <w:ind w:left="1068"/>
        <w:rPr>
          <w:noProof/>
          <w:lang w:val="en-US" w:eastAsia="en-US"/>
        </w:rPr>
      </w:pPr>
    </w:p>
    <w:p w14:paraId="10767B95" w14:textId="647EFE81" w:rsidR="00C130F5" w:rsidRDefault="00C130F5" w:rsidP="00CA2E9B">
      <w:pPr>
        <w:pStyle w:val="guiazul"/>
        <w:ind w:left="1068"/>
        <w:rPr>
          <w:noProof/>
          <w:lang w:val="en-US" w:eastAsia="en-US"/>
        </w:rPr>
      </w:pPr>
    </w:p>
    <w:p w14:paraId="76F69059" w14:textId="6C0C9F57" w:rsidR="00C130F5" w:rsidRDefault="00C130F5" w:rsidP="00CA2E9B">
      <w:pPr>
        <w:pStyle w:val="guiazul"/>
        <w:ind w:left="1068"/>
        <w:rPr>
          <w:noProof/>
          <w:lang w:val="en-US" w:eastAsia="en-US"/>
        </w:rPr>
      </w:pPr>
    </w:p>
    <w:p w14:paraId="3B49B3EF" w14:textId="15889DE3" w:rsidR="00C130F5" w:rsidRDefault="00C130F5" w:rsidP="00CA2E9B">
      <w:pPr>
        <w:pStyle w:val="guiazul"/>
        <w:ind w:left="1068"/>
        <w:rPr>
          <w:noProof/>
          <w:lang w:val="en-US" w:eastAsia="en-US"/>
        </w:rPr>
      </w:pPr>
    </w:p>
    <w:p w14:paraId="351DBA93" w14:textId="508B5A37" w:rsidR="00C130F5" w:rsidRDefault="00C130F5" w:rsidP="00CA2E9B">
      <w:pPr>
        <w:pStyle w:val="guiazul"/>
        <w:ind w:left="1068"/>
        <w:rPr>
          <w:noProof/>
          <w:lang w:val="en-US" w:eastAsia="en-US"/>
        </w:rPr>
      </w:pPr>
    </w:p>
    <w:p w14:paraId="0D10CE65" w14:textId="58CAA712" w:rsidR="00C130F5" w:rsidRDefault="00C130F5" w:rsidP="00CA2E9B">
      <w:pPr>
        <w:pStyle w:val="guiazul"/>
        <w:ind w:left="1068"/>
        <w:rPr>
          <w:noProof/>
          <w:lang w:val="en-US" w:eastAsia="en-US"/>
        </w:rPr>
      </w:pPr>
    </w:p>
    <w:p w14:paraId="71784816" w14:textId="2E725912" w:rsidR="00C130F5" w:rsidRDefault="00C130F5" w:rsidP="00CA2E9B">
      <w:pPr>
        <w:pStyle w:val="guiazul"/>
        <w:ind w:left="1068"/>
        <w:rPr>
          <w:noProof/>
          <w:lang w:val="en-US" w:eastAsia="en-US"/>
        </w:rPr>
      </w:pPr>
    </w:p>
    <w:p w14:paraId="73CFE2B9" w14:textId="0939D596" w:rsidR="00C130F5" w:rsidRDefault="00C130F5" w:rsidP="00CA2E9B">
      <w:pPr>
        <w:pStyle w:val="guiazul"/>
        <w:ind w:left="1068"/>
        <w:rPr>
          <w:noProof/>
          <w:lang w:val="en-US" w:eastAsia="en-US"/>
        </w:rPr>
      </w:pPr>
    </w:p>
    <w:p w14:paraId="0AC39112" w14:textId="0BA10E26" w:rsidR="00C130F5" w:rsidRDefault="00C130F5" w:rsidP="00CA2E9B">
      <w:pPr>
        <w:pStyle w:val="guiazul"/>
        <w:ind w:left="1068"/>
        <w:rPr>
          <w:noProof/>
          <w:lang w:val="en-US" w:eastAsia="en-US"/>
        </w:rPr>
      </w:pPr>
    </w:p>
    <w:p w14:paraId="3CA87A88" w14:textId="26718C20" w:rsidR="00C130F5" w:rsidRDefault="00C130F5" w:rsidP="00CA2E9B">
      <w:pPr>
        <w:pStyle w:val="guiazul"/>
        <w:ind w:left="1068"/>
        <w:rPr>
          <w:noProof/>
          <w:lang w:val="en-US" w:eastAsia="en-US"/>
        </w:rPr>
      </w:pPr>
    </w:p>
    <w:p w14:paraId="6D195D7F" w14:textId="0124C1FC" w:rsidR="00C130F5" w:rsidRDefault="00C130F5" w:rsidP="00CA2E9B">
      <w:pPr>
        <w:pStyle w:val="guiazul"/>
        <w:ind w:left="1068"/>
        <w:rPr>
          <w:noProof/>
          <w:lang w:val="en-US" w:eastAsia="en-US"/>
        </w:rPr>
      </w:pPr>
    </w:p>
    <w:p w14:paraId="7A3282F0" w14:textId="7ED61956" w:rsidR="00C130F5" w:rsidRDefault="00C130F5" w:rsidP="00CA2E9B">
      <w:pPr>
        <w:pStyle w:val="guiazul"/>
        <w:ind w:left="1068"/>
        <w:rPr>
          <w:noProof/>
          <w:lang w:val="en-US" w:eastAsia="en-US"/>
        </w:rPr>
      </w:pPr>
    </w:p>
    <w:p w14:paraId="7696F00D" w14:textId="17840DA6" w:rsidR="00C130F5" w:rsidRDefault="00C130F5" w:rsidP="00CA2E9B">
      <w:pPr>
        <w:pStyle w:val="guiazul"/>
        <w:ind w:left="1068"/>
        <w:rPr>
          <w:noProof/>
          <w:lang w:val="en-US" w:eastAsia="en-US"/>
        </w:rPr>
      </w:pPr>
    </w:p>
    <w:p w14:paraId="400C5493" w14:textId="341558E1" w:rsidR="00C130F5" w:rsidRDefault="00C130F5" w:rsidP="00CA2E9B">
      <w:pPr>
        <w:pStyle w:val="guiazul"/>
        <w:ind w:left="1068"/>
        <w:rPr>
          <w:noProof/>
          <w:lang w:val="en-US" w:eastAsia="en-US"/>
        </w:rPr>
      </w:pPr>
    </w:p>
    <w:p w14:paraId="31FF8289" w14:textId="323F9098" w:rsidR="00C130F5" w:rsidRDefault="00C130F5" w:rsidP="00CA2E9B">
      <w:pPr>
        <w:pStyle w:val="guiazul"/>
        <w:ind w:left="1068"/>
        <w:rPr>
          <w:noProof/>
          <w:lang w:val="en-US" w:eastAsia="en-US"/>
        </w:rPr>
      </w:pPr>
    </w:p>
    <w:p w14:paraId="4B9AF45B" w14:textId="129D186F" w:rsidR="00C130F5" w:rsidRDefault="00C130F5" w:rsidP="00CA2E9B">
      <w:pPr>
        <w:pStyle w:val="guiazul"/>
        <w:ind w:left="1068"/>
        <w:rPr>
          <w:noProof/>
          <w:lang w:val="en-US" w:eastAsia="en-US"/>
        </w:rPr>
      </w:pPr>
    </w:p>
    <w:p w14:paraId="2FBF17D7" w14:textId="77777777" w:rsidR="00C130F5" w:rsidRDefault="00C130F5" w:rsidP="00CA2E9B">
      <w:pPr>
        <w:pStyle w:val="guiazul"/>
        <w:ind w:left="1068"/>
      </w:pPr>
    </w:p>
    <w:p w14:paraId="006D23CC" w14:textId="02061273" w:rsidR="000541B4" w:rsidRDefault="000541B4" w:rsidP="00CA2E9B">
      <w:pPr>
        <w:pStyle w:val="guiazul"/>
        <w:ind w:left="1068"/>
      </w:pPr>
    </w:p>
    <w:p w14:paraId="3DFE7E46" w14:textId="520A9047" w:rsidR="000541B4" w:rsidRDefault="000541B4" w:rsidP="00CA2E9B">
      <w:pPr>
        <w:pStyle w:val="guiazul"/>
        <w:ind w:left="1068"/>
      </w:pPr>
    </w:p>
    <w:p w14:paraId="7A4DD4D2" w14:textId="77777777" w:rsidR="000541B4" w:rsidRDefault="000541B4" w:rsidP="00CA2E9B">
      <w:pPr>
        <w:pStyle w:val="guiazul"/>
        <w:ind w:left="1068"/>
      </w:pPr>
    </w:p>
    <w:p w14:paraId="5542A914" w14:textId="795D3FD3" w:rsidR="00603ACE" w:rsidRDefault="00603ACE" w:rsidP="00CA2E9B">
      <w:pPr>
        <w:pStyle w:val="guiazul"/>
        <w:ind w:left="1068"/>
      </w:pPr>
    </w:p>
    <w:p w14:paraId="09668082" w14:textId="190AA31F" w:rsidR="00603ACE" w:rsidRDefault="00603ACE" w:rsidP="00CA2E9B">
      <w:pPr>
        <w:pStyle w:val="guiazul"/>
        <w:ind w:left="1068"/>
      </w:pPr>
    </w:p>
    <w:p w14:paraId="48209B0D" w14:textId="75E600E8" w:rsidR="00603ACE" w:rsidRDefault="00603ACE" w:rsidP="00CA2E9B">
      <w:pPr>
        <w:pStyle w:val="guiazul"/>
        <w:ind w:left="1068"/>
      </w:pPr>
    </w:p>
    <w:p w14:paraId="13BDBBCB" w14:textId="2C49048B" w:rsidR="00603ACE" w:rsidRDefault="00603ACE" w:rsidP="00CA2E9B">
      <w:pPr>
        <w:pStyle w:val="guiazul"/>
        <w:ind w:left="1068"/>
      </w:pPr>
    </w:p>
    <w:p w14:paraId="08401527" w14:textId="2AABF398" w:rsidR="00603ACE" w:rsidRDefault="00603ACE" w:rsidP="00CA2E9B">
      <w:pPr>
        <w:pStyle w:val="guiazul"/>
        <w:ind w:left="1068"/>
      </w:pPr>
    </w:p>
    <w:p w14:paraId="21ACDFF8" w14:textId="2804A5FF" w:rsidR="00603ACE" w:rsidRDefault="00603ACE" w:rsidP="00CA2E9B">
      <w:pPr>
        <w:pStyle w:val="guiazul"/>
        <w:ind w:left="1068"/>
      </w:pPr>
    </w:p>
    <w:p w14:paraId="5560FDBA" w14:textId="14DFE8D9" w:rsidR="00603ACE" w:rsidRDefault="00603ACE" w:rsidP="00CA2E9B">
      <w:pPr>
        <w:pStyle w:val="guiazul"/>
        <w:ind w:left="1068"/>
      </w:pPr>
    </w:p>
    <w:p w14:paraId="6CF488FF" w14:textId="77777777" w:rsidR="00603ACE" w:rsidRDefault="00603ACE" w:rsidP="00CA2E9B">
      <w:pPr>
        <w:pStyle w:val="guiazul"/>
        <w:ind w:left="1068"/>
      </w:pPr>
    </w:p>
    <w:p w14:paraId="0E9FDF24" w14:textId="77777777"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33411062"/>
      <w:r>
        <w:rPr>
          <w:iCs w:val="0"/>
        </w:rPr>
        <w:lastRenderedPageBreak/>
        <w:t>Personal involucrado</w:t>
      </w:r>
      <w:bookmarkEnd w:id="6"/>
      <w:bookmarkEnd w:id="7"/>
      <w:bookmarkEnd w:id="8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82D99" w14:paraId="1172EE1E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6401590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387F29C" w14:textId="2059935B" w:rsidR="00482D99" w:rsidRDefault="005A4455">
            <w:pPr>
              <w:pStyle w:val="Normalindentado2"/>
              <w:ind w:left="0"/>
            </w:pPr>
            <w:r>
              <w:t>Carlos Pichardo</w:t>
            </w:r>
          </w:p>
        </w:tc>
      </w:tr>
      <w:tr w:rsidR="00482D99" w14:paraId="0380D6F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25A528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3DA21C" w14:textId="0219B4A5" w:rsidR="00482D99" w:rsidRDefault="005A4455">
            <w:pPr>
              <w:pStyle w:val="Normalindentado2"/>
              <w:ind w:left="0"/>
            </w:pPr>
            <w:proofErr w:type="spellStart"/>
            <w:r>
              <w:t>Gefe</w:t>
            </w:r>
            <w:proofErr w:type="spellEnd"/>
          </w:p>
        </w:tc>
      </w:tr>
      <w:tr w:rsidR="00482D99" w14:paraId="5C2A971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C31843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86745A" w14:textId="0BA94A0C" w:rsidR="00482D99" w:rsidRDefault="005A4455">
            <w:pPr>
              <w:pStyle w:val="Normalindentado2"/>
              <w:ind w:left="0"/>
            </w:pPr>
            <w:r>
              <w:t>Ingeniero</w:t>
            </w:r>
          </w:p>
        </w:tc>
      </w:tr>
      <w:tr w:rsidR="00482D99" w14:paraId="0719ABDA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F4559A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4F0E2" w14:textId="2815C78A" w:rsidR="00482D99" w:rsidRDefault="005A4455">
            <w:pPr>
              <w:pStyle w:val="Normalindentado2"/>
              <w:ind w:left="0"/>
            </w:pPr>
            <w:proofErr w:type="spellStart"/>
            <w:r>
              <w:t>Supervision</w:t>
            </w:r>
            <w:proofErr w:type="spellEnd"/>
            <w:r>
              <w:t xml:space="preserve"> </w:t>
            </w:r>
          </w:p>
        </w:tc>
      </w:tr>
      <w:tr w:rsidR="00482D99" w14:paraId="5B2C04F3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281F1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9FE549" w14:textId="77CDAE24" w:rsidR="00482D99" w:rsidRDefault="005A4455">
            <w:pPr>
              <w:pStyle w:val="Normalindentado2"/>
              <w:ind w:left="0"/>
            </w:pPr>
            <w:r w:rsidRPr="005A4455">
              <w:t>cpichardo@itla.edu.do</w:t>
            </w:r>
          </w:p>
        </w:tc>
      </w:tr>
      <w:tr w:rsidR="00482D99" w14:paraId="1D651E5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2C6B98A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C8C61D" w14:textId="78A96AE1" w:rsidR="00482D99" w:rsidRDefault="005A4455">
            <w:pPr>
              <w:pStyle w:val="Normalindentado2"/>
              <w:ind w:left="0"/>
            </w:pPr>
            <w:r>
              <w:t>Confirmado</w:t>
            </w:r>
          </w:p>
        </w:tc>
      </w:tr>
    </w:tbl>
    <w:p w14:paraId="4B4A380A" w14:textId="77777777" w:rsidR="00482D99" w:rsidRDefault="00482D99">
      <w:pPr>
        <w:pStyle w:val="guiazul"/>
        <w:ind w:left="708"/>
      </w:pPr>
    </w:p>
    <w:p w14:paraId="598BDF5E" w14:textId="77777777" w:rsidR="005A4455" w:rsidRDefault="005A4455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5A4455" w14:paraId="5033DC87" w14:textId="77777777" w:rsidTr="00BD774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936A321" w14:textId="77777777" w:rsidR="005A4455" w:rsidRDefault="005A4455" w:rsidP="00BD7740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01CE96D" w14:textId="744A71DE" w:rsidR="005A4455" w:rsidRDefault="005A4455" w:rsidP="00BD7740">
            <w:pPr>
              <w:pStyle w:val="Normalindentado2"/>
              <w:ind w:left="0"/>
            </w:pPr>
            <w:r>
              <w:t>Jose Gonzalez</w:t>
            </w:r>
          </w:p>
        </w:tc>
      </w:tr>
      <w:tr w:rsidR="005A4455" w14:paraId="21A9B7C3" w14:textId="77777777" w:rsidTr="00BD774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A01064" w14:textId="77777777" w:rsidR="005A4455" w:rsidRDefault="005A4455" w:rsidP="00BD774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A1B501" w14:textId="5B514895" w:rsidR="005A4455" w:rsidRDefault="005A4455" w:rsidP="00BD7740">
            <w:pPr>
              <w:pStyle w:val="Normalindentado2"/>
              <w:ind w:left="0"/>
            </w:pPr>
            <w:r>
              <w:t>Programador</w:t>
            </w:r>
          </w:p>
        </w:tc>
      </w:tr>
      <w:tr w:rsidR="005A4455" w14:paraId="2BBB2812" w14:textId="77777777" w:rsidTr="00BD774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6FB89DD" w14:textId="77777777" w:rsidR="005A4455" w:rsidRDefault="005A4455" w:rsidP="00BD774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E4847A" w14:textId="71D5445D" w:rsidR="005A4455" w:rsidRDefault="005A4455" w:rsidP="00BD7740">
            <w:pPr>
              <w:pStyle w:val="Normalindentado2"/>
              <w:ind w:left="0"/>
            </w:pPr>
            <w:proofErr w:type="spellStart"/>
            <w:r>
              <w:t>Tecnologo</w:t>
            </w:r>
            <w:proofErr w:type="spellEnd"/>
            <w:r>
              <w:t xml:space="preserve"> en </w:t>
            </w:r>
            <w:proofErr w:type="spellStart"/>
            <w:r>
              <w:t>mecatronica</w:t>
            </w:r>
            <w:proofErr w:type="spellEnd"/>
          </w:p>
        </w:tc>
      </w:tr>
      <w:tr w:rsidR="005A4455" w14:paraId="7ABB66A4" w14:textId="77777777" w:rsidTr="00BD774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FCF5CF" w14:textId="77777777" w:rsidR="005A4455" w:rsidRDefault="005A4455" w:rsidP="00BD774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6ED3AE" w14:textId="7E7F483B" w:rsidR="005A4455" w:rsidRPr="005A4455" w:rsidRDefault="005A4455" w:rsidP="00BD7740">
            <w:pPr>
              <w:pStyle w:val="Normalindentado2"/>
              <w:ind w:left="0"/>
              <w:rPr>
                <w:lang w:val="es-DO"/>
              </w:rPr>
            </w:pPr>
            <w:proofErr w:type="spellStart"/>
            <w:r>
              <w:t>Dise</w:t>
            </w:r>
            <w:r>
              <w:rPr>
                <w:lang w:val="es-DO"/>
              </w:rPr>
              <w:t>ño</w:t>
            </w:r>
            <w:proofErr w:type="spellEnd"/>
            <w:r>
              <w:rPr>
                <w:lang w:val="es-DO"/>
              </w:rPr>
              <w:t xml:space="preserve"> de la automatización y </w:t>
            </w:r>
            <w:proofErr w:type="spellStart"/>
            <w:r>
              <w:rPr>
                <w:lang w:val="es-DO"/>
              </w:rPr>
              <w:t>programacion</w:t>
            </w:r>
            <w:proofErr w:type="spellEnd"/>
          </w:p>
        </w:tc>
      </w:tr>
      <w:tr w:rsidR="005A4455" w14:paraId="1B926CFC" w14:textId="77777777" w:rsidTr="00BD774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5D96C5" w14:textId="77777777" w:rsidR="005A4455" w:rsidRDefault="005A4455" w:rsidP="00BD774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6DBA56" w14:textId="5828D7BA" w:rsidR="005A4455" w:rsidRDefault="005A4455" w:rsidP="00BD7740">
            <w:pPr>
              <w:pStyle w:val="Normalindentado2"/>
              <w:ind w:left="0"/>
            </w:pPr>
            <w:r>
              <w:t>20198325@itla.edu.do</w:t>
            </w:r>
          </w:p>
        </w:tc>
      </w:tr>
      <w:tr w:rsidR="005A4455" w14:paraId="3A822C59" w14:textId="77777777" w:rsidTr="00BD774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6BADB4" w14:textId="77777777" w:rsidR="005A4455" w:rsidRDefault="005A4455" w:rsidP="00BD7740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F3A808" w14:textId="77777777" w:rsidR="005A4455" w:rsidRDefault="005A4455" w:rsidP="00BD7740">
            <w:pPr>
              <w:pStyle w:val="Normalindentado2"/>
              <w:ind w:left="0"/>
            </w:pPr>
            <w:r>
              <w:t>Confirmado</w:t>
            </w:r>
          </w:p>
        </w:tc>
      </w:tr>
    </w:tbl>
    <w:p w14:paraId="679CDD90" w14:textId="6DADCF70" w:rsidR="005A4455" w:rsidRDefault="005A4455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5A4455" w14:paraId="507C7B73" w14:textId="77777777" w:rsidTr="00BD774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FCA7949" w14:textId="77777777" w:rsidR="005A4455" w:rsidRDefault="005A4455" w:rsidP="00BD7740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59BAE59" w14:textId="2EEC1005" w:rsidR="005A4455" w:rsidRDefault="005A4455" w:rsidP="00BD7740">
            <w:pPr>
              <w:pStyle w:val="Normalindentado2"/>
              <w:ind w:left="0"/>
            </w:pPr>
            <w:r>
              <w:t>Jorge Acosta</w:t>
            </w:r>
          </w:p>
        </w:tc>
      </w:tr>
      <w:tr w:rsidR="005A4455" w14:paraId="075A940D" w14:textId="77777777" w:rsidTr="00BD774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98D2ED" w14:textId="77777777" w:rsidR="005A4455" w:rsidRDefault="005A4455" w:rsidP="00BD774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E0BA5E" w14:textId="335BA379" w:rsidR="005A4455" w:rsidRDefault="005A4455" w:rsidP="00BD7740">
            <w:pPr>
              <w:pStyle w:val="Normalindentado2"/>
              <w:ind w:left="0"/>
            </w:pPr>
            <w:r>
              <w:t xml:space="preserve">3D </w:t>
            </w:r>
            <w:proofErr w:type="spellStart"/>
            <w:r>
              <w:t>designer</w:t>
            </w:r>
            <w:proofErr w:type="spellEnd"/>
          </w:p>
        </w:tc>
      </w:tr>
      <w:tr w:rsidR="005A4455" w14:paraId="4ADDEE68" w14:textId="77777777" w:rsidTr="00BD774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EE596A" w14:textId="77777777" w:rsidR="005A4455" w:rsidRDefault="005A4455" w:rsidP="00BD774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E9152B" w14:textId="6186FAD1" w:rsidR="005A4455" w:rsidRDefault="005A4455" w:rsidP="00BD7740">
            <w:pPr>
              <w:pStyle w:val="Normalindentado2"/>
              <w:ind w:left="0"/>
            </w:pPr>
            <w:proofErr w:type="spellStart"/>
            <w:r>
              <w:t>Tecnologo</w:t>
            </w:r>
            <w:proofErr w:type="spellEnd"/>
            <w:r>
              <w:t xml:space="preserve"> en </w:t>
            </w:r>
            <w:proofErr w:type="spellStart"/>
            <w:r>
              <w:t>mecatronica</w:t>
            </w:r>
            <w:proofErr w:type="spellEnd"/>
          </w:p>
        </w:tc>
      </w:tr>
      <w:tr w:rsidR="005A4455" w14:paraId="70412F2D" w14:textId="77777777" w:rsidTr="00BD774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0FF92D" w14:textId="77777777" w:rsidR="005A4455" w:rsidRDefault="005A4455" w:rsidP="00BD774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D714AD" w14:textId="5A9CE533" w:rsidR="005A4455" w:rsidRDefault="005A4455" w:rsidP="00BD7740">
            <w:pPr>
              <w:pStyle w:val="Normalindentado2"/>
              <w:ind w:left="0"/>
            </w:pPr>
            <w:r>
              <w:t xml:space="preserve">Diseño del case y embalaje </w:t>
            </w:r>
          </w:p>
        </w:tc>
      </w:tr>
      <w:tr w:rsidR="005A4455" w14:paraId="2D0B63A8" w14:textId="77777777" w:rsidTr="00BD774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BBB4A2" w14:textId="77777777" w:rsidR="005A4455" w:rsidRDefault="005A4455" w:rsidP="00BD774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0D51E4" w14:textId="409535E5" w:rsidR="005A4455" w:rsidRDefault="005A4455" w:rsidP="00BD7740">
            <w:pPr>
              <w:pStyle w:val="Normalindentado2"/>
              <w:ind w:left="0"/>
            </w:pPr>
            <w:r>
              <w:t>20198447@itla.edu.do</w:t>
            </w:r>
          </w:p>
        </w:tc>
      </w:tr>
      <w:tr w:rsidR="005A4455" w14:paraId="73667605" w14:textId="77777777" w:rsidTr="00BD774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FAF6FB" w14:textId="77777777" w:rsidR="005A4455" w:rsidRDefault="005A4455" w:rsidP="00BD7740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1B195" w14:textId="77777777" w:rsidR="005A4455" w:rsidRDefault="005A4455" w:rsidP="00BD7740">
            <w:pPr>
              <w:pStyle w:val="Normalindentado2"/>
              <w:ind w:left="0"/>
            </w:pPr>
            <w:r>
              <w:t>Confirmado</w:t>
            </w:r>
          </w:p>
        </w:tc>
      </w:tr>
    </w:tbl>
    <w:p w14:paraId="3FFBF3F3" w14:textId="77777777" w:rsidR="005A4455" w:rsidRDefault="005A4455">
      <w:pPr>
        <w:pStyle w:val="guiazul"/>
        <w:ind w:left="708"/>
      </w:pPr>
    </w:p>
    <w:p w14:paraId="211E0F1E" w14:textId="34FA714B" w:rsidR="005A4455" w:rsidRDefault="005A4455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5A4455" w14:paraId="70513D0A" w14:textId="77777777" w:rsidTr="00BD774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FA61515" w14:textId="77777777" w:rsidR="005A4455" w:rsidRDefault="005A4455" w:rsidP="00BD7740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1839754" w14:textId="5370943D" w:rsidR="005A4455" w:rsidRDefault="005A4455" w:rsidP="00BD7740">
            <w:pPr>
              <w:pStyle w:val="Normalindentado2"/>
              <w:ind w:left="0"/>
            </w:pPr>
            <w:r>
              <w:t>Raymond Bautista</w:t>
            </w:r>
          </w:p>
        </w:tc>
      </w:tr>
      <w:tr w:rsidR="005A4455" w14:paraId="74B6D598" w14:textId="77777777" w:rsidTr="00BD774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9FAC6E" w14:textId="77777777" w:rsidR="005A4455" w:rsidRDefault="005A4455" w:rsidP="00BD7740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A6E548" w14:textId="1D8B3855" w:rsidR="005A4455" w:rsidRDefault="005A4455" w:rsidP="00BD7740">
            <w:pPr>
              <w:pStyle w:val="Normalindentado2"/>
              <w:ind w:left="0"/>
            </w:pPr>
            <w:r>
              <w:t>Diseñador de PCB</w:t>
            </w:r>
          </w:p>
        </w:tc>
      </w:tr>
      <w:tr w:rsidR="005A4455" w14:paraId="10BBDDF3" w14:textId="77777777" w:rsidTr="00BD774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2D0B47" w14:textId="77777777" w:rsidR="005A4455" w:rsidRDefault="005A4455" w:rsidP="00BD7740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165B5D" w14:textId="77777777" w:rsidR="005A4455" w:rsidRDefault="005A4455" w:rsidP="00BD7740">
            <w:pPr>
              <w:pStyle w:val="Normalindentado2"/>
              <w:ind w:left="0"/>
            </w:pPr>
            <w:proofErr w:type="spellStart"/>
            <w:r>
              <w:t>Tecnologo</w:t>
            </w:r>
            <w:proofErr w:type="spellEnd"/>
            <w:r>
              <w:t xml:space="preserve"> en </w:t>
            </w:r>
            <w:proofErr w:type="spellStart"/>
            <w:r>
              <w:t>mecatronica</w:t>
            </w:r>
            <w:proofErr w:type="spellEnd"/>
          </w:p>
        </w:tc>
      </w:tr>
      <w:tr w:rsidR="005A4455" w14:paraId="611FB51F" w14:textId="77777777" w:rsidTr="00BD774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3E5A9E" w14:textId="77777777" w:rsidR="005A4455" w:rsidRDefault="005A4455" w:rsidP="00BD7740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2720BC" w14:textId="021BA5B8" w:rsidR="005A4455" w:rsidRDefault="005A4455" w:rsidP="00BD7740">
            <w:pPr>
              <w:pStyle w:val="Normalindentado2"/>
              <w:ind w:left="0"/>
            </w:pPr>
            <w:r>
              <w:t xml:space="preserve">Diseño del PCB </w:t>
            </w:r>
          </w:p>
        </w:tc>
      </w:tr>
      <w:tr w:rsidR="005A4455" w14:paraId="0A54E4BB" w14:textId="77777777" w:rsidTr="00BD774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744499" w14:textId="77777777" w:rsidR="005A4455" w:rsidRDefault="005A4455" w:rsidP="00BD7740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786F5C" w14:textId="3D4CBC7A" w:rsidR="005A4455" w:rsidRDefault="005A4455" w:rsidP="00BD7740">
            <w:pPr>
              <w:pStyle w:val="Normalindentado2"/>
              <w:ind w:left="0"/>
            </w:pPr>
            <w:r>
              <w:t>20192020@itla.edu.do</w:t>
            </w:r>
          </w:p>
        </w:tc>
      </w:tr>
      <w:tr w:rsidR="005A4455" w14:paraId="03B2138A" w14:textId="77777777" w:rsidTr="00BD7740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D79845" w14:textId="77777777" w:rsidR="005A4455" w:rsidRDefault="005A4455" w:rsidP="00BD7740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F99410" w14:textId="77777777" w:rsidR="005A4455" w:rsidRDefault="005A4455" w:rsidP="00BD7740">
            <w:pPr>
              <w:pStyle w:val="Normalindentado2"/>
              <w:ind w:left="0"/>
            </w:pPr>
            <w:r>
              <w:t>Confirmado</w:t>
            </w:r>
          </w:p>
        </w:tc>
      </w:tr>
    </w:tbl>
    <w:p w14:paraId="06D91EFE" w14:textId="77777777" w:rsidR="005A4455" w:rsidRDefault="005A4455">
      <w:pPr>
        <w:pStyle w:val="guiazul"/>
        <w:ind w:left="708"/>
      </w:pPr>
    </w:p>
    <w:p w14:paraId="1275A529" w14:textId="77777777" w:rsidR="004159E3" w:rsidRDefault="004159E3" w:rsidP="004159E3">
      <w:pPr>
        <w:pStyle w:val="Ttulo2"/>
        <w:numPr>
          <w:ilvl w:val="0"/>
          <w:numId w:val="0"/>
        </w:numPr>
        <w:ind w:left="1320"/>
      </w:pPr>
      <w:bookmarkStart w:id="9" w:name="_Toc33238236"/>
      <w:bookmarkStart w:id="10" w:name="_Toc33411063"/>
    </w:p>
    <w:p w14:paraId="58F3A62F" w14:textId="17863395" w:rsidR="00482D99" w:rsidRDefault="00482D99">
      <w:pPr>
        <w:pStyle w:val="Ttulo2"/>
      </w:pPr>
      <w:r>
        <w:t>Definiciones, acrónimos y abreviaturas</w:t>
      </w:r>
      <w:bookmarkEnd w:id="9"/>
      <w:bookmarkEnd w:id="10"/>
    </w:p>
    <w:p w14:paraId="7F82CD30" w14:textId="497F80D7" w:rsidR="004159E3" w:rsidRDefault="00BD7740" w:rsidP="004159E3">
      <w:pPr>
        <w:pStyle w:val="guiazul"/>
        <w:ind w:left="600"/>
        <w:rPr>
          <w:rFonts w:ascii="Times New Roman" w:hAnsi="Times New Roman"/>
          <w:i w:val="0"/>
          <w:iCs/>
          <w:color w:val="auto"/>
          <w:sz w:val="22"/>
          <w:szCs w:val="28"/>
        </w:rPr>
      </w:pPr>
      <w:r>
        <w:rPr>
          <w:rFonts w:ascii="Times New Roman" w:hAnsi="Times New Roman"/>
          <w:i w:val="0"/>
          <w:iCs/>
          <w:color w:val="auto"/>
          <w:sz w:val="22"/>
          <w:szCs w:val="28"/>
        </w:rPr>
        <w:t>LDR</w:t>
      </w:r>
      <w:r w:rsidRPr="004159E3">
        <w:rPr>
          <w:rFonts w:ascii="Times New Roman" w:hAnsi="Times New Roman"/>
          <w:i w:val="0"/>
          <w:iCs/>
          <w:color w:val="auto"/>
          <w:sz w:val="22"/>
          <w:szCs w:val="28"/>
        </w:rPr>
        <w:t>:</w:t>
      </w:r>
      <w:r w:rsidRPr="00BD7740">
        <w:t xml:space="preserve"> </w:t>
      </w:r>
      <w:r w:rsidRPr="00BD7740">
        <w:rPr>
          <w:rFonts w:ascii="Times New Roman" w:hAnsi="Times New Roman"/>
          <w:i w:val="0"/>
          <w:iCs/>
          <w:color w:val="auto"/>
          <w:sz w:val="22"/>
          <w:szCs w:val="28"/>
        </w:rPr>
        <w:t>es una resistencia eléctrica la cual varía su valor en función de la cantidad de luz que incide sobre su superficie.</w:t>
      </w:r>
    </w:p>
    <w:p w14:paraId="3B7E8176" w14:textId="77777777" w:rsidR="00BD7740" w:rsidRPr="004159E3" w:rsidRDefault="00BD7740" w:rsidP="004159E3">
      <w:pPr>
        <w:pStyle w:val="guiazul"/>
        <w:ind w:left="600"/>
        <w:rPr>
          <w:rFonts w:ascii="Times New Roman" w:hAnsi="Times New Roman"/>
          <w:i w:val="0"/>
          <w:iCs/>
          <w:color w:val="auto"/>
          <w:sz w:val="22"/>
          <w:szCs w:val="28"/>
        </w:rPr>
      </w:pPr>
    </w:p>
    <w:p w14:paraId="0AA2334C" w14:textId="6CECEFD4" w:rsidR="004159E3" w:rsidRDefault="004159E3" w:rsidP="004159E3">
      <w:pPr>
        <w:pStyle w:val="guiazul"/>
        <w:ind w:left="600"/>
        <w:rPr>
          <w:rFonts w:ascii="Times New Roman" w:hAnsi="Times New Roman"/>
          <w:i w:val="0"/>
          <w:iCs/>
          <w:color w:val="auto"/>
          <w:sz w:val="22"/>
          <w:szCs w:val="28"/>
        </w:rPr>
      </w:pPr>
      <w:proofErr w:type="spellStart"/>
      <w:r w:rsidRPr="004159E3">
        <w:rPr>
          <w:rFonts w:ascii="Times New Roman" w:hAnsi="Times New Roman"/>
          <w:i w:val="0"/>
          <w:iCs/>
          <w:color w:val="auto"/>
          <w:sz w:val="22"/>
          <w:szCs w:val="28"/>
        </w:rPr>
        <w:t>Vac</w:t>
      </w:r>
      <w:proofErr w:type="spellEnd"/>
      <w:r w:rsidRPr="004159E3">
        <w:rPr>
          <w:rFonts w:ascii="Times New Roman" w:hAnsi="Times New Roman"/>
          <w:i w:val="0"/>
          <w:iCs/>
          <w:color w:val="auto"/>
          <w:sz w:val="22"/>
          <w:szCs w:val="28"/>
        </w:rPr>
        <w:t>: Voltaje de corriente alterna.</w:t>
      </w:r>
    </w:p>
    <w:p w14:paraId="58B97F31" w14:textId="77777777" w:rsidR="004159E3" w:rsidRPr="004159E3" w:rsidRDefault="004159E3" w:rsidP="004159E3">
      <w:pPr>
        <w:pStyle w:val="guiazul"/>
        <w:ind w:left="600"/>
        <w:rPr>
          <w:rFonts w:ascii="Times New Roman" w:hAnsi="Times New Roman"/>
          <w:i w:val="0"/>
          <w:iCs/>
          <w:color w:val="auto"/>
          <w:sz w:val="22"/>
          <w:szCs w:val="28"/>
        </w:rPr>
      </w:pPr>
    </w:p>
    <w:p w14:paraId="0B96A8E1" w14:textId="5F515949" w:rsidR="004159E3" w:rsidRDefault="004159E3" w:rsidP="004159E3">
      <w:pPr>
        <w:pStyle w:val="guiazul"/>
        <w:ind w:left="600"/>
        <w:rPr>
          <w:rFonts w:ascii="Times New Roman" w:hAnsi="Times New Roman"/>
          <w:i w:val="0"/>
          <w:iCs/>
          <w:color w:val="auto"/>
          <w:sz w:val="22"/>
          <w:szCs w:val="28"/>
        </w:rPr>
      </w:pPr>
      <w:proofErr w:type="spellStart"/>
      <w:r w:rsidRPr="004159E3">
        <w:rPr>
          <w:rFonts w:ascii="Times New Roman" w:hAnsi="Times New Roman"/>
          <w:i w:val="0"/>
          <w:iCs/>
          <w:color w:val="auto"/>
          <w:sz w:val="22"/>
          <w:szCs w:val="28"/>
        </w:rPr>
        <w:t>Vdc</w:t>
      </w:r>
      <w:proofErr w:type="spellEnd"/>
      <w:r w:rsidRPr="004159E3">
        <w:rPr>
          <w:rFonts w:ascii="Times New Roman" w:hAnsi="Times New Roman"/>
          <w:i w:val="0"/>
          <w:iCs/>
          <w:color w:val="auto"/>
          <w:sz w:val="22"/>
          <w:szCs w:val="28"/>
        </w:rPr>
        <w:t>: Voltaje de corriente directa.</w:t>
      </w:r>
    </w:p>
    <w:p w14:paraId="4EDB213B" w14:textId="77777777" w:rsidR="004159E3" w:rsidRPr="004159E3" w:rsidRDefault="004159E3" w:rsidP="004159E3">
      <w:pPr>
        <w:pStyle w:val="guiazul"/>
        <w:ind w:left="600"/>
        <w:rPr>
          <w:rFonts w:ascii="Times New Roman" w:hAnsi="Times New Roman"/>
          <w:i w:val="0"/>
          <w:iCs/>
          <w:color w:val="auto"/>
          <w:sz w:val="22"/>
          <w:szCs w:val="28"/>
        </w:rPr>
      </w:pPr>
    </w:p>
    <w:p w14:paraId="7C8B6F5F" w14:textId="570DE16F" w:rsidR="004159E3" w:rsidRDefault="00BD7740" w:rsidP="004159E3">
      <w:pPr>
        <w:pStyle w:val="guiazul"/>
        <w:ind w:left="600"/>
        <w:rPr>
          <w:rFonts w:ascii="Times New Roman" w:hAnsi="Times New Roman"/>
          <w:i w:val="0"/>
          <w:iCs/>
          <w:color w:val="auto"/>
          <w:sz w:val="22"/>
          <w:szCs w:val="28"/>
        </w:rPr>
      </w:pPr>
      <w:r>
        <w:rPr>
          <w:rFonts w:ascii="Times New Roman" w:hAnsi="Times New Roman"/>
          <w:i w:val="0"/>
          <w:iCs/>
          <w:color w:val="auto"/>
          <w:sz w:val="22"/>
          <w:szCs w:val="28"/>
        </w:rPr>
        <w:t>LCD</w:t>
      </w:r>
      <w:r w:rsidRPr="004159E3">
        <w:rPr>
          <w:rFonts w:ascii="Times New Roman" w:hAnsi="Times New Roman"/>
          <w:i w:val="0"/>
          <w:iCs/>
          <w:color w:val="auto"/>
          <w:sz w:val="22"/>
          <w:szCs w:val="28"/>
        </w:rPr>
        <w:t>:</w:t>
      </w:r>
      <w:r>
        <w:rPr>
          <w:rFonts w:ascii="Times New Roman" w:hAnsi="Times New Roman"/>
          <w:i w:val="0"/>
          <w:iCs/>
          <w:color w:val="auto"/>
          <w:sz w:val="22"/>
          <w:szCs w:val="28"/>
        </w:rPr>
        <w:t xml:space="preserve"> </w:t>
      </w:r>
      <w:r w:rsidRPr="00BD7740">
        <w:rPr>
          <w:rFonts w:ascii="Times New Roman" w:hAnsi="Times New Roman"/>
          <w:i w:val="0"/>
          <w:iCs/>
          <w:color w:val="auto"/>
          <w:sz w:val="22"/>
          <w:szCs w:val="28"/>
        </w:rPr>
        <w:t xml:space="preserve">Es una pantalla de cristal líquido nombrada por sus siglas en inglés </w:t>
      </w:r>
      <w:proofErr w:type="spellStart"/>
      <w:r w:rsidRPr="00BD7740">
        <w:rPr>
          <w:rFonts w:ascii="Times New Roman" w:hAnsi="Times New Roman"/>
          <w:i w:val="0"/>
          <w:iCs/>
          <w:color w:val="auto"/>
          <w:sz w:val="22"/>
          <w:szCs w:val="28"/>
        </w:rPr>
        <w:t>Liquid</w:t>
      </w:r>
      <w:proofErr w:type="spellEnd"/>
      <w:r w:rsidRPr="00BD7740">
        <w:rPr>
          <w:rFonts w:ascii="Times New Roman" w:hAnsi="Times New Roman"/>
          <w:i w:val="0"/>
          <w:iCs/>
          <w:color w:val="auto"/>
          <w:sz w:val="22"/>
          <w:szCs w:val="28"/>
        </w:rPr>
        <w:t xml:space="preserve"> </w:t>
      </w:r>
      <w:proofErr w:type="spellStart"/>
      <w:r w:rsidRPr="00BD7740">
        <w:rPr>
          <w:rFonts w:ascii="Times New Roman" w:hAnsi="Times New Roman"/>
          <w:i w:val="0"/>
          <w:iCs/>
          <w:color w:val="auto"/>
          <w:sz w:val="22"/>
          <w:szCs w:val="28"/>
        </w:rPr>
        <w:t>Crystal</w:t>
      </w:r>
      <w:proofErr w:type="spellEnd"/>
      <w:r w:rsidRPr="00BD7740">
        <w:rPr>
          <w:rFonts w:ascii="Times New Roman" w:hAnsi="Times New Roman"/>
          <w:i w:val="0"/>
          <w:iCs/>
          <w:color w:val="auto"/>
          <w:sz w:val="22"/>
          <w:szCs w:val="28"/>
        </w:rPr>
        <w:t xml:space="preserve"> </w:t>
      </w:r>
      <w:proofErr w:type="spellStart"/>
      <w:r w:rsidRPr="00BD7740">
        <w:rPr>
          <w:rFonts w:ascii="Times New Roman" w:hAnsi="Times New Roman"/>
          <w:i w:val="0"/>
          <w:iCs/>
          <w:color w:val="auto"/>
          <w:sz w:val="22"/>
          <w:szCs w:val="28"/>
        </w:rPr>
        <w:t>Display</w:t>
      </w:r>
      <w:proofErr w:type="spellEnd"/>
      <w:r w:rsidRPr="00BD7740">
        <w:rPr>
          <w:rFonts w:ascii="Times New Roman" w:hAnsi="Times New Roman"/>
          <w:i w:val="0"/>
          <w:iCs/>
          <w:color w:val="auto"/>
          <w:sz w:val="22"/>
          <w:szCs w:val="28"/>
        </w:rPr>
        <w:t>, que se utiliza para ver imágenes fijas y en movimiento.</w:t>
      </w:r>
    </w:p>
    <w:p w14:paraId="4A8E399D" w14:textId="77777777" w:rsidR="00BD7740" w:rsidRDefault="00BD7740" w:rsidP="004159E3">
      <w:pPr>
        <w:pStyle w:val="guiazul"/>
        <w:ind w:left="600"/>
        <w:rPr>
          <w:rFonts w:ascii="Times New Roman" w:hAnsi="Times New Roman"/>
          <w:i w:val="0"/>
          <w:iCs/>
          <w:color w:val="auto"/>
          <w:sz w:val="22"/>
          <w:szCs w:val="28"/>
        </w:rPr>
      </w:pPr>
    </w:p>
    <w:p w14:paraId="6195F241" w14:textId="3DF5593D" w:rsidR="00BD7740" w:rsidRDefault="00BD7740" w:rsidP="004159E3">
      <w:pPr>
        <w:pStyle w:val="guiazul"/>
        <w:ind w:left="600"/>
        <w:rPr>
          <w:rFonts w:ascii="Times New Roman" w:hAnsi="Times New Roman"/>
          <w:i w:val="0"/>
          <w:iCs/>
          <w:color w:val="auto"/>
          <w:sz w:val="22"/>
          <w:szCs w:val="28"/>
        </w:rPr>
      </w:pPr>
      <w:r>
        <w:rPr>
          <w:rFonts w:ascii="Times New Roman" w:hAnsi="Times New Roman"/>
          <w:i w:val="0"/>
          <w:iCs/>
          <w:color w:val="auto"/>
          <w:sz w:val="22"/>
          <w:szCs w:val="28"/>
        </w:rPr>
        <w:t>UART</w:t>
      </w:r>
      <w:r w:rsidRPr="004159E3">
        <w:rPr>
          <w:rFonts w:ascii="Times New Roman" w:hAnsi="Times New Roman"/>
          <w:i w:val="0"/>
          <w:iCs/>
          <w:color w:val="auto"/>
          <w:sz w:val="22"/>
          <w:szCs w:val="28"/>
        </w:rPr>
        <w:t>:</w:t>
      </w:r>
      <w:r w:rsidRPr="00BD7740">
        <w:t xml:space="preserve"> </w:t>
      </w:r>
      <w:r w:rsidRPr="00BD7740">
        <w:rPr>
          <w:rFonts w:ascii="Times New Roman" w:hAnsi="Times New Roman"/>
          <w:i w:val="0"/>
          <w:iCs/>
          <w:color w:val="auto"/>
          <w:sz w:val="22"/>
          <w:szCs w:val="28"/>
        </w:rPr>
        <w:t>significa transmisor-receptor asíncrono universal y define un protocolo o un conjunto de reglas, para intercambiar datos en serie entre dos dispositivos</w:t>
      </w:r>
    </w:p>
    <w:p w14:paraId="03F34526" w14:textId="77777777" w:rsidR="00BD7740" w:rsidRDefault="00BD7740" w:rsidP="004159E3">
      <w:pPr>
        <w:pStyle w:val="guiazul"/>
        <w:ind w:left="600"/>
        <w:rPr>
          <w:rFonts w:ascii="Times New Roman" w:hAnsi="Times New Roman"/>
          <w:i w:val="0"/>
          <w:iCs/>
          <w:color w:val="auto"/>
          <w:sz w:val="22"/>
          <w:szCs w:val="28"/>
        </w:rPr>
      </w:pPr>
    </w:p>
    <w:p w14:paraId="5CC5ECE6" w14:textId="762A5A1C" w:rsidR="00BD7740" w:rsidRDefault="00BD7740" w:rsidP="004159E3">
      <w:pPr>
        <w:pStyle w:val="guiazul"/>
        <w:ind w:left="600"/>
        <w:rPr>
          <w:rFonts w:ascii="Times New Roman" w:hAnsi="Times New Roman"/>
          <w:i w:val="0"/>
          <w:iCs/>
          <w:color w:val="auto"/>
          <w:sz w:val="22"/>
          <w:szCs w:val="28"/>
        </w:rPr>
      </w:pPr>
      <w:r>
        <w:rPr>
          <w:rFonts w:ascii="Times New Roman" w:hAnsi="Times New Roman"/>
          <w:i w:val="0"/>
          <w:iCs/>
          <w:color w:val="auto"/>
          <w:sz w:val="22"/>
          <w:szCs w:val="28"/>
        </w:rPr>
        <w:t>I2C</w:t>
      </w:r>
      <w:r w:rsidRPr="004159E3">
        <w:rPr>
          <w:rFonts w:ascii="Times New Roman" w:hAnsi="Times New Roman"/>
          <w:i w:val="0"/>
          <w:iCs/>
          <w:color w:val="auto"/>
          <w:sz w:val="22"/>
          <w:szCs w:val="28"/>
        </w:rPr>
        <w:t>:</w:t>
      </w:r>
      <w:r w:rsidRPr="00BD7740">
        <w:t xml:space="preserve"> </w:t>
      </w:r>
      <w:r w:rsidRPr="00BD7740">
        <w:rPr>
          <w:rFonts w:ascii="Times New Roman" w:hAnsi="Times New Roman"/>
          <w:i w:val="0"/>
          <w:iCs/>
          <w:color w:val="auto"/>
          <w:sz w:val="22"/>
          <w:szCs w:val="28"/>
        </w:rPr>
        <w:t>es un puerto y protocolo de comunicación serial, define la trama de datos y las conexiones físicas para transferir bits entre 2 dispositivos digitales.</w:t>
      </w:r>
    </w:p>
    <w:p w14:paraId="77CA1B56" w14:textId="77777777" w:rsidR="00BD7740" w:rsidRDefault="00BD7740" w:rsidP="004159E3">
      <w:pPr>
        <w:pStyle w:val="guiazul"/>
        <w:ind w:left="600"/>
        <w:rPr>
          <w:rFonts w:ascii="Times New Roman" w:hAnsi="Times New Roman"/>
          <w:i w:val="0"/>
          <w:iCs/>
          <w:color w:val="auto"/>
          <w:sz w:val="22"/>
          <w:szCs w:val="28"/>
        </w:rPr>
      </w:pPr>
    </w:p>
    <w:p w14:paraId="0A0BF51C" w14:textId="755766B2" w:rsidR="004159E3" w:rsidRDefault="004159E3" w:rsidP="004159E3">
      <w:pPr>
        <w:pStyle w:val="guiazul"/>
        <w:ind w:left="600"/>
        <w:rPr>
          <w:rFonts w:ascii="Times New Roman" w:hAnsi="Times New Roman"/>
          <w:i w:val="0"/>
          <w:iCs/>
          <w:color w:val="auto"/>
          <w:sz w:val="22"/>
          <w:szCs w:val="28"/>
        </w:rPr>
      </w:pPr>
      <w:r>
        <w:rPr>
          <w:rFonts w:ascii="Times New Roman" w:hAnsi="Times New Roman"/>
          <w:i w:val="0"/>
          <w:iCs/>
          <w:color w:val="auto"/>
          <w:sz w:val="22"/>
          <w:szCs w:val="28"/>
        </w:rPr>
        <w:t>GND: Referencia a 0v</w:t>
      </w:r>
      <w:r w:rsidR="00E52172">
        <w:rPr>
          <w:rFonts w:ascii="Times New Roman" w:hAnsi="Times New Roman"/>
          <w:i w:val="0"/>
          <w:iCs/>
          <w:color w:val="auto"/>
          <w:sz w:val="22"/>
          <w:szCs w:val="28"/>
        </w:rPr>
        <w:t>.</w:t>
      </w:r>
      <w:r>
        <w:rPr>
          <w:rFonts w:ascii="Times New Roman" w:hAnsi="Times New Roman"/>
          <w:i w:val="0"/>
          <w:iCs/>
          <w:color w:val="auto"/>
          <w:sz w:val="22"/>
          <w:szCs w:val="28"/>
        </w:rPr>
        <w:br/>
      </w:r>
    </w:p>
    <w:p w14:paraId="3C921895" w14:textId="5E3F35FF" w:rsidR="004159E3" w:rsidRDefault="004159E3" w:rsidP="004159E3">
      <w:pPr>
        <w:pStyle w:val="guiazul"/>
        <w:ind w:left="600"/>
        <w:rPr>
          <w:rFonts w:ascii="Times New Roman" w:hAnsi="Times New Roman"/>
          <w:i w:val="0"/>
          <w:iCs/>
          <w:color w:val="auto"/>
          <w:sz w:val="22"/>
          <w:szCs w:val="28"/>
        </w:rPr>
      </w:pPr>
      <w:r>
        <w:rPr>
          <w:rFonts w:ascii="Times New Roman" w:hAnsi="Times New Roman"/>
          <w:i w:val="0"/>
          <w:iCs/>
          <w:color w:val="auto"/>
          <w:sz w:val="22"/>
          <w:szCs w:val="28"/>
        </w:rPr>
        <w:lastRenderedPageBreak/>
        <w:t>VCC: Referencia a 5V</w:t>
      </w:r>
      <w:r w:rsidR="00E52172">
        <w:rPr>
          <w:rFonts w:ascii="Times New Roman" w:hAnsi="Times New Roman"/>
          <w:i w:val="0"/>
          <w:iCs/>
          <w:color w:val="auto"/>
          <w:sz w:val="22"/>
          <w:szCs w:val="28"/>
        </w:rPr>
        <w:t>.</w:t>
      </w:r>
    </w:p>
    <w:p w14:paraId="3A076C27" w14:textId="77777777" w:rsidR="00CA2E9B" w:rsidRDefault="00CA2E9B" w:rsidP="004159E3">
      <w:pPr>
        <w:pStyle w:val="guiazul"/>
        <w:ind w:left="600"/>
        <w:rPr>
          <w:rFonts w:ascii="Times New Roman" w:hAnsi="Times New Roman"/>
          <w:i w:val="0"/>
          <w:iCs/>
          <w:color w:val="auto"/>
          <w:sz w:val="22"/>
          <w:szCs w:val="28"/>
        </w:rPr>
      </w:pPr>
    </w:p>
    <w:p w14:paraId="05640F22" w14:textId="4E58096C" w:rsidR="00CA2E9B" w:rsidRDefault="00CA2E9B" w:rsidP="00603ACE">
      <w:pPr>
        <w:pStyle w:val="guiazul"/>
        <w:ind w:left="600"/>
        <w:rPr>
          <w:rFonts w:ascii="Times New Roman" w:hAnsi="Times New Roman"/>
          <w:i w:val="0"/>
          <w:iCs/>
          <w:color w:val="auto"/>
          <w:sz w:val="22"/>
          <w:szCs w:val="28"/>
        </w:rPr>
      </w:pPr>
      <w:r w:rsidRPr="00CA2E9B">
        <w:rPr>
          <w:rFonts w:ascii="Times New Roman" w:hAnsi="Times New Roman"/>
          <w:i w:val="0"/>
          <w:iCs/>
          <w:color w:val="auto"/>
          <w:sz w:val="22"/>
          <w:szCs w:val="28"/>
        </w:rPr>
        <w:t>PCB: es placa de circuito</w:t>
      </w:r>
      <w:r w:rsidR="00603ACE">
        <w:rPr>
          <w:rFonts w:ascii="Times New Roman" w:hAnsi="Times New Roman"/>
          <w:i w:val="0"/>
          <w:iCs/>
          <w:color w:val="auto"/>
          <w:sz w:val="22"/>
          <w:szCs w:val="28"/>
        </w:rPr>
        <w:t xml:space="preserve"> </w:t>
      </w:r>
      <w:r w:rsidRPr="00CA2E9B">
        <w:rPr>
          <w:rFonts w:ascii="Times New Roman" w:hAnsi="Times New Roman"/>
          <w:i w:val="0"/>
          <w:iCs/>
          <w:color w:val="auto"/>
          <w:sz w:val="22"/>
          <w:szCs w:val="28"/>
        </w:rPr>
        <w:t>impreso, que soporta y conecta los componentes electrónicos, con</w:t>
      </w:r>
      <w:r w:rsidR="00603ACE">
        <w:rPr>
          <w:rFonts w:ascii="Times New Roman" w:hAnsi="Times New Roman"/>
          <w:i w:val="0"/>
          <w:iCs/>
          <w:color w:val="auto"/>
          <w:sz w:val="22"/>
          <w:szCs w:val="28"/>
        </w:rPr>
        <w:t xml:space="preserve"> </w:t>
      </w:r>
      <w:r w:rsidRPr="00CA2E9B">
        <w:rPr>
          <w:rFonts w:ascii="Times New Roman" w:hAnsi="Times New Roman"/>
          <w:i w:val="0"/>
          <w:iCs/>
          <w:color w:val="auto"/>
          <w:sz w:val="22"/>
          <w:szCs w:val="28"/>
        </w:rPr>
        <w:t>caminos o pistas de cobre, para que un circuito o producto funcione</w:t>
      </w:r>
      <w:r w:rsidR="00603ACE">
        <w:rPr>
          <w:rFonts w:ascii="Times New Roman" w:hAnsi="Times New Roman"/>
          <w:i w:val="0"/>
          <w:iCs/>
          <w:color w:val="auto"/>
          <w:sz w:val="22"/>
          <w:szCs w:val="28"/>
        </w:rPr>
        <w:t xml:space="preserve"> </w:t>
      </w:r>
      <w:r w:rsidRPr="00CA2E9B">
        <w:rPr>
          <w:rFonts w:ascii="Times New Roman" w:hAnsi="Times New Roman"/>
          <w:i w:val="0"/>
          <w:iCs/>
          <w:color w:val="auto"/>
          <w:sz w:val="22"/>
          <w:szCs w:val="28"/>
        </w:rPr>
        <w:t>como se desea.</w:t>
      </w:r>
      <w:r w:rsidRPr="00CA2E9B">
        <w:rPr>
          <w:rFonts w:ascii="Times New Roman" w:hAnsi="Times New Roman"/>
          <w:i w:val="0"/>
          <w:iCs/>
          <w:color w:val="auto"/>
          <w:sz w:val="22"/>
          <w:szCs w:val="28"/>
        </w:rPr>
        <w:cr/>
      </w:r>
    </w:p>
    <w:p w14:paraId="78D55771" w14:textId="77777777" w:rsidR="004159E3" w:rsidRPr="004159E3" w:rsidRDefault="004159E3" w:rsidP="004159E3">
      <w:pPr>
        <w:pStyle w:val="guiazul"/>
        <w:ind w:left="600"/>
        <w:rPr>
          <w:rFonts w:ascii="Times New Roman" w:hAnsi="Times New Roman"/>
          <w:i w:val="0"/>
          <w:iCs/>
          <w:color w:val="auto"/>
          <w:sz w:val="22"/>
          <w:szCs w:val="28"/>
        </w:rPr>
      </w:pPr>
    </w:p>
    <w:p w14:paraId="20DE8890" w14:textId="77777777" w:rsidR="00482D99" w:rsidRDefault="00482D99">
      <w:pPr>
        <w:pStyle w:val="Ttulo2"/>
      </w:pPr>
      <w:bookmarkStart w:id="11" w:name="_Toc33238237"/>
      <w:bookmarkStart w:id="12" w:name="_Toc33411064"/>
      <w:r>
        <w:t>Referencias</w:t>
      </w:r>
      <w:bookmarkEnd w:id="11"/>
      <w:bookmarkEnd w:id="12"/>
    </w:p>
    <w:tbl>
      <w:tblPr>
        <w:tblW w:w="8750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152"/>
        <w:gridCol w:w="4450"/>
        <w:gridCol w:w="1030"/>
        <w:gridCol w:w="1061"/>
      </w:tblGrid>
      <w:tr w:rsidR="00482D99" w14:paraId="2A41DC0B" w14:textId="77777777" w:rsidTr="007367C5">
        <w:trPr>
          <w:cantSplit/>
          <w:trHeight w:val="284"/>
        </w:trPr>
        <w:tc>
          <w:tcPr>
            <w:tcW w:w="1057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429BBC8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152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015955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445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70FE2FA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103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7839AFD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061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EDDB3A7" w14:textId="77777777"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 w14:paraId="277F6C50" w14:textId="77777777" w:rsidTr="007367C5">
        <w:trPr>
          <w:cantSplit/>
        </w:trPr>
        <w:tc>
          <w:tcPr>
            <w:tcW w:w="1057" w:type="dxa"/>
            <w:tcBorders>
              <w:top w:val="double" w:sz="6" w:space="0" w:color="292929"/>
            </w:tcBorders>
          </w:tcPr>
          <w:p w14:paraId="3BA36BB0" w14:textId="7A02A231" w:rsidR="00482D99" w:rsidRDefault="00603ACE">
            <w:pPr>
              <w:pStyle w:val="Normalindentado2"/>
              <w:ind w:left="0"/>
            </w:pPr>
            <w:r>
              <w:t>GIT</w:t>
            </w:r>
          </w:p>
        </w:tc>
        <w:tc>
          <w:tcPr>
            <w:tcW w:w="1152" w:type="dxa"/>
            <w:tcBorders>
              <w:top w:val="double" w:sz="6" w:space="0" w:color="292929"/>
              <w:right w:val="single" w:sz="4" w:space="0" w:color="292929"/>
            </w:tcBorders>
          </w:tcPr>
          <w:p w14:paraId="076702AD" w14:textId="7AD94AD7" w:rsidR="00482D99" w:rsidRDefault="00603ACE">
            <w:pPr>
              <w:pStyle w:val="Normalindentado2"/>
              <w:ind w:left="0"/>
            </w:pPr>
            <w:r>
              <w:t>Repositorio</w:t>
            </w:r>
          </w:p>
        </w:tc>
        <w:tc>
          <w:tcPr>
            <w:tcW w:w="445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DE621E" w14:textId="5913872F" w:rsidR="00482D99" w:rsidRDefault="00000000">
            <w:pPr>
              <w:pStyle w:val="Normalindentado2"/>
              <w:ind w:left="0"/>
            </w:pPr>
            <w:hyperlink r:id="rId14" w:history="1">
              <w:r w:rsidR="007367C5" w:rsidRPr="00923993">
                <w:rPr>
                  <w:rStyle w:val="Hipervnculo"/>
                </w:rPr>
                <w:t>https://github.com/JoseGonzalez8325/Electiva.git</w:t>
              </w:r>
            </w:hyperlink>
            <w:r w:rsidR="007367C5">
              <w:t xml:space="preserve"> </w:t>
            </w:r>
          </w:p>
        </w:tc>
        <w:tc>
          <w:tcPr>
            <w:tcW w:w="103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F66E661" w14:textId="43949854" w:rsidR="00482D99" w:rsidRDefault="007367C5">
            <w:pPr>
              <w:pStyle w:val="Normalindentado2"/>
              <w:ind w:left="0"/>
            </w:pPr>
            <w:r>
              <w:t>10/6/2022</w:t>
            </w:r>
          </w:p>
        </w:tc>
        <w:tc>
          <w:tcPr>
            <w:tcW w:w="1061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14:paraId="79A0C3AB" w14:textId="6635326D" w:rsidR="00482D99" w:rsidRDefault="007367C5">
            <w:pPr>
              <w:pStyle w:val="Normalindentado2"/>
              <w:ind w:left="0"/>
            </w:pPr>
            <w:r>
              <w:t>Jose G.</w:t>
            </w:r>
          </w:p>
        </w:tc>
      </w:tr>
      <w:tr w:rsidR="00482D99" w14:paraId="0D6DC8A6" w14:textId="77777777" w:rsidTr="007367C5">
        <w:trPr>
          <w:cantSplit/>
        </w:trPr>
        <w:tc>
          <w:tcPr>
            <w:tcW w:w="1057" w:type="dxa"/>
          </w:tcPr>
          <w:p w14:paraId="5E6AEFD5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152" w:type="dxa"/>
            <w:tcBorders>
              <w:right w:val="single" w:sz="4" w:space="0" w:color="292929"/>
            </w:tcBorders>
          </w:tcPr>
          <w:p w14:paraId="477FB61D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445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7A5A6B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030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35EB7338" w14:textId="77777777" w:rsidR="00482D99" w:rsidRDefault="00482D99">
            <w:pPr>
              <w:pStyle w:val="Normalindentado2"/>
              <w:ind w:left="0"/>
            </w:pPr>
          </w:p>
        </w:tc>
        <w:tc>
          <w:tcPr>
            <w:tcW w:w="1061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24AFF59A" w14:textId="77777777" w:rsidR="00482D99" w:rsidRDefault="00482D99">
            <w:pPr>
              <w:pStyle w:val="Normalindentado2"/>
              <w:ind w:left="0"/>
            </w:pPr>
          </w:p>
        </w:tc>
      </w:tr>
    </w:tbl>
    <w:p w14:paraId="47B74885" w14:textId="77777777" w:rsidR="00482D99" w:rsidRDefault="00482D99">
      <w:pPr>
        <w:pStyle w:val="guiazul"/>
        <w:ind w:left="708"/>
      </w:pPr>
    </w:p>
    <w:p w14:paraId="28CF7652" w14:textId="2E3B6B67" w:rsidR="00482D99" w:rsidRDefault="00482D99">
      <w:pPr>
        <w:pStyle w:val="Ttulo2"/>
      </w:pPr>
      <w:bookmarkStart w:id="13" w:name="_Toc33411065"/>
      <w:r>
        <w:t>Resumen</w:t>
      </w:r>
      <w:bookmarkEnd w:id="13"/>
    </w:p>
    <w:p w14:paraId="38942962" w14:textId="662DC706" w:rsidR="00A839C1" w:rsidRPr="00A839C1" w:rsidRDefault="00A839C1" w:rsidP="00A839C1">
      <w:pPr>
        <w:pStyle w:val="Normalindentado2"/>
      </w:pPr>
      <w:r>
        <w:t xml:space="preserve">En este documento se </w:t>
      </w:r>
      <w:proofErr w:type="gramStart"/>
      <w:r>
        <w:t>encontrara</w:t>
      </w:r>
      <w:proofErr w:type="gramEnd"/>
      <w:r>
        <w:t xml:space="preserve"> información referente al producto en su totalidad.</w:t>
      </w:r>
    </w:p>
    <w:p w14:paraId="37F9F909" w14:textId="77777777" w:rsidR="00482D99" w:rsidRDefault="00482D99">
      <w:pPr>
        <w:pStyle w:val="Ttulo1"/>
      </w:pPr>
      <w:bookmarkStart w:id="14" w:name="_Toc33238239"/>
      <w:bookmarkStart w:id="15" w:name="_Toc33411066"/>
      <w:r>
        <w:t>Descripción general</w:t>
      </w:r>
      <w:bookmarkEnd w:id="14"/>
      <w:bookmarkEnd w:id="15"/>
    </w:p>
    <w:p w14:paraId="0BD3A1BE" w14:textId="01A3D01C" w:rsidR="00482D99" w:rsidRDefault="00482D99">
      <w:pPr>
        <w:pStyle w:val="Ttulo2"/>
      </w:pPr>
      <w:bookmarkStart w:id="16" w:name="_Toc33238240"/>
      <w:bookmarkStart w:id="17" w:name="_Toc33411067"/>
      <w:r>
        <w:t>Perspectiva del producto</w:t>
      </w:r>
      <w:bookmarkEnd w:id="16"/>
      <w:bookmarkEnd w:id="17"/>
    </w:p>
    <w:p w14:paraId="0473798C" w14:textId="5D0AAC40" w:rsidR="00475BD6" w:rsidRPr="00475BD6" w:rsidRDefault="00475BD6" w:rsidP="00475BD6">
      <w:pPr>
        <w:pStyle w:val="Normalindentado2"/>
      </w:pPr>
      <w:r>
        <w:rPr>
          <w:noProof/>
        </w:rPr>
        <w:drawing>
          <wp:inline distT="0" distB="0" distL="0" distR="0" wp14:anchorId="7D7F0805" wp14:editId="041A2965">
            <wp:extent cx="2782111" cy="3315267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776" cy="333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C2EA" w14:textId="1CEEC238" w:rsidR="00482D99" w:rsidRDefault="00482D99">
      <w:pPr>
        <w:pStyle w:val="Ttulo2"/>
      </w:pPr>
      <w:bookmarkStart w:id="18" w:name="_Toc532878319"/>
      <w:bookmarkStart w:id="19" w:name="_Toc33238241"/>
      <w:bookmarkStart w:id="20" w:name="_Toc33411068"/>
      <w:r>
        <w:t>Funcionalidad del producto</w:t>
      </w:r>
      <w:bookmarkEnd w:id="18"/>
      <w:bookmarkEnd w:id="19"/>
      <w:bookmarkEnd w:id="20"/>
    </w:p>
    <w:p w14:paraId="0E9DAF92" w14:textId="3D3E1BFF" w:rsidR="00475BD6" w:rsidRDefault="00475BD6" w:rsidP="00475BD6">
      <w:pPr>
        <w:pStyle w:val="Normalindentado2"/>
      </w:pPr>
      <w:r>
        <w:t xml:space="preserve">De manera sencilla se puede decir que LIFFY se encargara de monitorear lo que </w:t>
      </w:r>
      <w:proofErr w:type="spellStart"/>
      <w:r>
        <w:t>seria</w:t>
      </w:r>
      <w:proofErr w:type="spellEnd"/>
      <w:r>
        <w:t xml:space="preserve"> un sistema hidropónico tratando de mantener los valores de TDS y PH estables y amigables a las plantas de manera que a las plantas le lleguen los nutrientes necesarios para su vida útil.</w:t>
      </w:r>
    </w:p>
    <w:p w14:paraId="12C4DF54" w14:textId="25B85D41" w:rsidR="00475BD6" w:rsidRDefault="00475BD6" w:rsidP="00475BD6">
      <w:pPr>
        <w:pStyle w:val="Normalindentado2"/>
      </w:pPr>
    </w:p>
    <w:p w14:paraId="2CDE41E2" w14:textId="1C36E960" w:rsidR="00475BD6" w:rsidRPr="00475BD6" w:rsidRDefault="00475BD6" w:rsidP="00475BD6">
      <w:pPr>
        <w:pStyle w:val="Normalindentado2"/>
      </w:pPr>
      <w:r>
        <w:t xml:space="preserve">Por otro </w:t>
      </w:r>
      <w:proofErr w:type="gramStart"/>
      <w:r>
        <w:t>lado</w:t>
      </w:r>
      <w:proofErr w:type="gramEnd"/>
      <w:r>
        <w:t xml:space="preserve"> este controlara unas luces led de alto espectro que se encargaran de suministras los rayos UV que necesitan las plantas para crecer y activara unos fan </w:t>
      </w:r>
      <w:proofErr w:type="spellStart"/>
      <w:r>
        <w:t>cooler</w:t>
      </w:r>
      <w:proofErr w:type="spellEnd"/>
      <w:r>
        <w:t xml:space="preserve"> que ayudaran a mantener la temperatura ambiente que será supervisada por el sensor DHT11 y la luminosidad por una LDR.</w:t>
      </w:r>
    </w:p>
    <w:p w14:paraId="30147C3B" w14:textId="77777777" w:rsidR="00475BD6" w:rsidRPr="00475BD6" w:rsidRDefault="00475BD6" w:rsidP="00475BD6">
      <w:pPr>
        <w:pStyle w:val="Normalindentado2"/>
      </w:pPr>
    </w:p>
    <w:p w14:paraId="21293B1C" w14:textId="77777777" w:rsidR="00482D99" w:rsidRDefault="00482D99">
      <w:pPr>
        <w:pStyle w:val="Ttulo2"/>
      </w:pPr>
      <w:bookmarkStart w:id="21" w:name="_Toc532878320"/>
      <w:bookmarkStart w:id="22" w:name="_Toc33238242"/>
      <w:bookmarkStart w:id="23" w:name="_Toc33411069"/>
      <w:r>
        <w:lastRenderedPageBreak/>
        <w:t>Características de los usuarios</w:t>
      </w:r>
      <w:bookmarkEnd w:id="21"/>
      <w:bookmarkEnd w:id="22"/>
      <w:bookmarkEnd w:id="2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5B5E99" w14:paraId="2660BC3C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E98AC51" w14:textId="77777777" w:rsidR="005B5E99" w:rsidRDefault="005B5E99" w:rsidP="00BE37B5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21763EA" w14:textId="77777777" w:rsidR="005B5E99" w:rsidRDefault="005B5E99" w:rsidP="00BE37B5">
            <w:pPr>
              <w:pStyle w:val="Normalindentado2"/>
              <w:ind w:left="0"/>
            </w:pPr>
            <w:r>
              <w:t>Personal de Servicio</w:t>
            </w:r>
          </w:p>
        </w:tc>
      </w:tr>
      <w:tr w:rsidR="005B5E99" w14:paraId="20B8E70D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22146C" w14:textId="77777777" w:rsidR="005B5E99" w:rsidRDefault="005B5E99" w:rsidP="00BE37B5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767023" w14:textId="77777777" w:rsidR="005B5E99" w:rsidRDefault="005B5E99" w:rsidP="00BE37B5">
            <w:pPr>
              <w:pStyle w:val="Normalindentado2"/>
              <w:ind w:left="0"/>
            </w:pPr>
            <w:r>
              <w:t>Bachiller</w:t>
            </w:r>
          </w:p>
        </w:tc>
      </w:tr>
      <w:tr w:rsidR="005B5E99" w14:paraId="66626CD4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84ACC5" w14:textId="77777777" w:rsidR="005B5E99" w:rsidRDefault="005B5E99" w:rsidP="00BE37B5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E4F39C" w14:textId="77777777" w:rsidR="005B5E99" w:rsidRDefault="005B5E99" w:rsidP="00BE37B5">
            <w:pPr>
              <w:pStyle w:val="Normalindentado2"/>
              <w:ind w:left="0"/>
            </w:pPr>
            <w:r>
              <w:t>Limpiar y organizar habitaciones</w:t>
            </w:r>
          </w:p>
        </w:tc>
      </w:tr>
      <w:tr w:rsidR="005B5E99" w14:paraId="1FFAA333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F5F3F4" w14:textId="77777777" w:rsidR="005B5E99" w:rsidRDefault="005B5E99" w:rsidP="00BE37B5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9CC9E8" w14:textId="77777777" w:rsidR="005B5E99" w:rsidRDefault="005B5E99" w:rsidP="00BE37B5">
            <w:pPr>
              <w:pStyle w:val="Normalindentado2"/>
              <w:ind w:left="0"/>
            </w:pPr>
            <w:r>
              <w:t>Acondicionamiento de las habitaciones</w:t>
            </w:r>
          </w:p>
        </w:tc>
      </w:tr>
    </w:tbl>
    <w:p w14:paraId="6D538DCD" w14:textId="77777777" w:rsidR="005B5E99" w:rsidRDefault="005B5E99" w:rsidP="005B5E99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5B5E99" w14:paraId="759B8B1D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973ED1B" w14:textId="77777777" w:rsidR="005B5E99" w:rsidRDefault="005B5E99" w:rsidP="00BE37B5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F5BF38F" w14:textId="77777777" w:rsidR="005B5E99" w:rsidRDefault="005B5E99" w:rsidP="00BE37B5">
            <w:pPr>
              <w:pStyle w:val="Normalindentado2"/>
              <w:ind w:left="0"/>
            </w:pPr>
            <w:r>
              <w:t>Conserje</w:t>
            </w:r>
          </w:p>
        </w:tc>
      </w:tr>
      <w:tr w:rsidR="005B5E99" w14:paraId="30AA5B8F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34D364" w14:textId="77777777" w:rsidR="005B5E99" w:rsidRDefault="005B5E99" w:rsidP="00BE37B5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9E86E8" w14:textId="77777777" w:rsidR="005B5E99" w:rsidRDefault="005B5E99" w:rsidP="00BE37B5">
            <w:pPr>
              <w:pStyle w:val="Normalindentado2"/>
              <w:ind w:left="0"/>
            </w:pPr>
            <w:r>
              <w:t>Bachiller</w:t>
            </w:r>
          </w:p>
        </w:tc>
      </w:tr>
      <w:tr w:rsidR="005B5E99" w14:paraId="2DEE79FA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87384C" w14:textId="77777777" w:rsidR="005B5E99" w:rsidRDefault="005B5E99" w:rsidP="00BE37B5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8769B0" w14:textId="77777777" w:rsidR="005B5E99" w:rsidRDefault="005B5E99" w:rsidP="00BE37B5">
            <w:pPr>
              <w:pStyle w:val="Normalindentado2"/>
              <w:ind w:left="0"/>
            </w:pPr>
            <w:r>
              <w:t>Mantener la Seguridad de la edificación</w:t>
            </w:r>
          </w:p>
        </w:tc>
      </w:tr>
      <w:tr w:rsidR="005B5E99" w14:paraId="151B4718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CA3B05" w14:textId="77777777" w:rsidR="005B5E99" w:rsidRDefault="005B5E99" w:rsidP="00BE37B5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47086E" w14:textId="1400C46A" w:rsidR="005B5E99" w:rsidRDefault="005B5E99" w:rsidP="00BE37B5">
            <w:pPr>
              <w:pStyle w:val="Normalindentado2"/>
              <w:ind w:left="0"/>
            </w:pPr>
            <w:r>
              <w:t>Llevar a cabo reparaciones menores, organizar trabajos de reparación mayor, encargar muebles y equipos</w:t>
            </w:r>
            <w:r w:rsidR="00475BD6">
              <w:t>.</w:t>
            </w:r>
          </w:p>
        </w:tc>
      </w:tr>
    </w:tbl>
    <w:p w14:paraId="330F2515" w14:textId="77777777" w:rsidR="00475BD6" w:rsidRDefault="00475BD6" w:rsidP="00475BD6">
      <w:pPr>
        <w:pStyle w:val="guiazul"/>
      </w:pPr>
    </w:p>
    <w:p w14:paraId="27E81C76" w14:textId="77777777" w:rsidR="005B5E99" w:rsidRDefault="005B5E99" w:rsidP="00475BD6">
      <w:pPr>
        <w:pStyle w:val="guiazul"/>
      </w:pPr>
    </w:p>
    <w:p w14:paraId="161912ED" w14:textId="5AF7C731" w:rsidR="005B5E99" w:rsidRDefault="005B5E99" w:rsidP="00475BD6">
      <w:pPr>
        <w:pStyle w:val="guiazul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5B5E99" w14:paraId="487A9562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6931617" w14:textId="5AF7C731" w:rsidR="005B5E99" w:rsidRDefault="005B5E99" w:rsidP="00BE37B5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3C35AAF" w14:textId="145644B1" w:rsidR="005B5E99" w:rsidRDefault="005B5E99" w:rsidP="00BE37B5">
            <w:pPr>
              <w:pStyle w:val="Normalindentado2"/>
              <w:ind w:left="0"/>
            </w:pPr>
            <w:r>
              <w:t>Administrador de las Tics</w:t>
            </w:r>
          </w:p>
        </w:tc>
      </w:tr>
      <w:tr w:rsidR="005B5E99" w14:paraId="171714B3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C1B814" w14:textId="77777777" w:rsidR="005B5E99" w:rsidRDefault="005B5E99" w:rsidP="00BE37B5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BFAB30" w14:textId="71D72409" w:rsidR="005B5E99" w:rsidRDefault="005B5E99" w:rsidP="00BE37B5">
            <w:pPr>
              <w:pStyle w:val="Normalindentado2"/>
              <w:ind w:left="0"/>
            </w:pPr>
            <w:r>
              <w:t>Tecnólogo en las Tics</w:t>
            </w:r>
          </w:p>
        </w:tc>
      </w:tr>
      <w:tr w:rsidR="005B5E99" w14:paraId="59534CAA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81DCB5" w14:textId="77777777" w:rsidR="005B5E99" w:rsidRDefault="005B5E99" w:rsidP="00BE37B5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FD091B" w14:textId="1D9D85C1" w:rsidR="005B5E99" w:rsidRDefault="005B5E99" w:rsidP="00BE37B5">
            <w:pPr>
              <w:pStyle w:val="Normalindentado2"/>
              <w:ind w:left="0"/>
            </w:pPr>
            <w:r>
              <w:t xml:space="preserve">Supervisión de pantalla de informaciones y velar por el buen funcionamiento de la instalación de </w:t>
            </w:r>
            <w:proofErr w:type="spellStart"/>
            <w:r>
              <w:t>KerosControl</w:t>
            </w:r>
            <w:proofErr w:type="spellEnd"/>
          </w:p>
        </w:tc>
      </w:tr>
      <w:tr w:rsidR="005B5E99" w14:paraId="448D66CA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B0F956" w14:textId="77777777" w:rsidR="005B5E99" w:rsidRDefault="005B5E99" w:rsidP="00BE37B5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F5A4170" w14:textId="605A8D33" w:rsidR="005B5E99" w:rsidRDefault="005B5E99" w:rsidP="00BE37B5">
            <w:pPr>
              <w:pStyle w:val="Normalindentado2"/>
              <w:ind w:left="0"/>
            </w:pPr>
            <w:r>
              <w:t>Velar porque se cumplan las normas</w:t>
            </w:r>
          </w:p>
        </w:tc>
      </w:tr>
    </w:tbl>
    <w:p w14:paraId="6EA18C5F" w14:textId="28AA4002" w:rsidR="005B5E99" w:rsidRDefault="005B5E99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5B5E99" w14:paraId="5F80BEEF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8CE67F1" w14:textId="77777777" w:rsidR="005B5E99" w:rsidRDefault="005B5E99" w:rsidP="00BE37B5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176394A" w14:textId="0BB04F4E" w:rsidR="005B5E99" w:rsidRDefault="005B5E99" w:rsidP="00BE37B5">
            <w:pPr>
              <w:pStyle w:val="Normalindentado2"/>
              <w:ind w:left="0"/>
            </w:pPr>
            <w:r>
              <w:t>Visitantes</w:t>
            </w:r>
          </w:p>
        </w:tc>
      </w:tr>
      <w:tr w:rsidR="005B5E99" w14:paraId="4596A164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29C065" w14:textId="77777777" w:rsidR="005B5E99" w:rsidRDefault="005B5E99" w:rsidP="00BE37B5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C6E046" w14:textId="35E0B422" w:rsidR="005B5E99" w:rsidRDefault="005B5E99" w:rsidP="00BE37B5">
            <w:pPr>
              <w:pStyle w:val="Normalindentado2"/>
              <w:ind w:left="0"/>
            </w:pPr>
            <w:r>
              <w:t>Bachiller</w:t>
            </w:r>
          </w:p>
        </w:tc>
      </w:tr>
      <w:tr w:rsidR="005B5E99" w14:paraId="7B92B509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BA4981" w14:textId="77777777" w:rsidR="005B5E99" w:rsidRDefault="005B5E99" w:rsidP="00BE37B5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A2B1FC" w14:textId="35340A5F" w:rsidR="005B5E99" w:rsidRDefault="005B5E99" w:rsidP="00BE37B5">
            <w:pPr>
              <w:pStyle w:val="Normalindentado2"/>
              <w:ind w:left="0"/>
            </w:pPr>
            <w:r>
              <w:t>Leer y escribir</w:t>
            </w:r>
          </w:p>
        </w:tc>
      </w:tr>
      <w:tr w:rsidR="005B5E99" w14:paraId="2E88D6E8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3805B7" w14:textId="77777777" w:rsidR="005B5E99" w:rsidRDefault="005B5E99" w:rsidP="00BE37B5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02999" w14:textId="152428E0" w:rsidR="005B5E99" w:rsidRDefault="005B5E99" w:rsidP="00BE37B5">
            <w:pPr>
              <w:pStyle w:val="Normalindentado2"/>
              <w:ind w:left="0"/>
            </w:pPr>
            <w:r>
              <w:t>Huésped</w:t>
            </w:r>
          </w:p>
        </w:tc>
      </w:tr>
    </w:tbl>
    <w:p w14:paraId="52A953BA" w14:textId="77777777" w:rsidR="005B5E99" w:rsidRDefault="005B5E99" w:rsidP="005B5E99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5B5E99" w14:paraId="339E297F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4FDF16B" w14:textId="77777777" w:rsidR="005B5E99" w:rsidRDefault="005B5E99" w:rsidP="00BE37B5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D237075" w14:textId="1891F96E" w:rsidR="005B5E99" w:rsidRDefault="005B5E99" w:rsidP="00BE37B5">
            <w:pPr>
              <w:pStyle w:val="Normalindentado2"/>
              <w:ind w:left="0"/>
            </w:pPr>
            <w:r>
              <w:t>Dueño de los hoteles</w:t>
            </w:r>
          </w:p>
        </w:tc>
      </w:tr>
      <w:tr w:rsidR="005B5E99" w14:paraId="103D25FA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AAC3AE" w14:textId="77777777" w:rsidR="005B5E99" w:rsidRDefault="005B5E99" w:rsidP="00BE37B5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21BC30" w14:textId="2B95292E" w:rsidR="005B5E99" w:rsidRDefault="005B5E99" w:rsidP="00BE37B5">
            <w:pPr>
              <w:pStyle w:val="Normalindentado2"/>
              <w:ind w:left="0"/>
            </w:pPr>
            <w:r>
              <w:t>Empresarios, administradores y gerentes</w:t>
            </w:r>
          </w:p>
        </w:tc>
      </w:tr>
      <w:tr w:rsidR="005B5E99" w14:paraId="5CEE4291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E6A590" w14:textId="77777777" w:rsidR="005B5E99" w:rsidRDefault="005B5E99" w:rsidP="00BE37B5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6A5290" w14:textId="0AB4C454" w:rsidR="005B5E99" w:rsidRDefault="005B5E99" w:rsidP="00BE37B5">
            <w:pPr>
              <w:pStyle w:val="Normalindentado2"/>
              <w:ind w:left="0"/>
            </w:pPr>
            <w:r>
              <w:t>Gestión de proyectos hoteleros</w:t>
            </w:r>
          </w:p>
        </w:tc>
      </w:tr>
      <w:tr w:rsidR="005B5E99" w14:paraId="05D42C55" w14:textId="77777777" w:rsidTr="00BE37B5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7C9004" w14:textId="77777777" w:rsidR="005B5E99" w:rsidRDefault="005B5E99" w:rsidP="00BE37B5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ADAD0A" w14:textId="3AC9652A" w:rsidR="005B5E99" w:rsidRDefault="005B5E99" w:rsidP="00BE37B5">
            <w:pPr>
              <w:pStyle w:val="Normalindentado2"/>
              <w:ind w:left="0"/>
            </w:pPr>
            <w:r>
              <w:t>Compra del equipo</w:t>
            </w:r>
          </w:p>
        </w:tc>
      </w:tr>
    </w:tbl>
    <w:p w14:paraId="37B5683C" w14:textId="77777777" w:rsidR="005B5E99" w:rsidRDefault="005B5E99" w:rsidP="005B5E99">
      <w:pPr>
        <w:pStyle w:val="guiazul"/>
        <w:ind w:left="708"/>
      </w:pPr>
    </w:p>
    <w:p w14:paraId="2E77AA28" w14:textId="77777777" w:rsidR="005B5E99" w:rsidRDefault="005B5E99" w:rsidP="005B5E99">
      <w:pPr>
        <w:pStyle w:val="guiazul"/>
      </w:pPr>
    </w:p>
    <w:p w14:paraId="69164FEB" w14:textId="77777777" w:rsidR="00482D99" w:rsidRDefault="00482D99">
      <w:pPr>
        <w:pStyle w:val="Ttulo2"/>
      </w:pPr>
      <w:bookmarkStart w:id="24" w:name="_Toc532878321"/>
      <w:bookmarkStart w:id="25" w:name="_Toc33238243"/>
      <w:bookmarkStart w:id="26" w:name="_Toc33411070"/>
      <w:r>
        <w:t>Restricciones</w:t>
      </w:r>
      <w:bookmarkEnd w:id="24"/>
      <w:bookmarkEnd w:id="25"/>
      <w:bookmarkEnd w:id="26"/>
    </w:p>
    <w:p w14:paraId="1804E5DB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0EF2C33A" w14:textId="77777777" w:rsidR="00482D99" w:rsidRDefault="00482D99">
      <w:pPr>
        <w:pStyle w:val="guiazul"/>
        <w:ind w:left="600"/>
      </w:pPr>
      <w:r>
        <w:t>Descripción de aquellas limitaciones a tener en cuenta a la hora de diseñar y desarrollar el sistema, tales como el empleo de determinadas metodologías de desarrollo, lenguajes de programación, normas particulares, restricciones de hardware, de sistema operativo etc.</w:t>
      </w:r>
    </w:p>
    <w:p w14:paraId="1238322F" w14:textId="77777777" w:rsidR="00482D99" w:rsidRDefault="00482D99">
      <w:pPr>
        <w:pStyle w:val="Ttulo2"/>
      </w:pPr>
      <w:bookmarkStart w:id="27" w:name="_Toc532878322"/>
      <w:bookmarkStart w:id="28" w:name="_Toc33238244"/>
      <w:bookmarkStart w:id="29" w:name="_Toc33411071"/>
      <w:r>
        <w:t>Suposiciones y dependencias</w:t>
      </w:r>
      <w:bookmarkEnd w:id="27"/>
      <w:bookmarkEnd w:id="28"/>
      <w:bookmarkEnd w:id="29"/>
    </w:p>
    <w:p w14:paraId="10E9EBB3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7903F576" w14:textId="77777777" w:rsidR="00482D99" w:rsidRDefault="00482D99">
      <w:pPr>
        <w:pStyle w:val="guiazul"/>
        <w:ind w:left="600"/>
        <w:rPr>
          <w:i w:val="0"/>
          <w:iCs/>
        </w:rPr>
      </w:pPr>
      <w:r>
        <w:t xml:space="preserve">Descripción de aquellos factores que, si cambian, pueden afectar a los requisitos. Por </w:t>
      </w:r>
      <w:proofErr w:type="gramStart"/>
      <w:r>
        <w:t>ejemplo</w:t>
      </w:r>
      <w:proofErr w:type="gramEnd"/>
      <w:r>
        <w:t xml:space="preserve"> una asunción puede ser que determinado sistema operativo está disponible para el hardware requerido. De hecho, si el sistema operativo no estuviera disponible, la SRS debería modificarse</w:t>
      </w:r>
      <w:r>
        <w:rPr>
          <w:i w:val="0"/>
          <w:iCs/>
        </w:rPr>
        <w:t>.</w:t>
      </w:r>
    </w:p>
    <w:p w14:paraId="27EC9BFE" w14:textId="77777777" w:rsidR="00482D99" w:rsidRDefault="00482D99">
      <w:pPr>
        <w:pStyle w:val="Ttulo2"/>
      </w:pPr>
      <w:bookmarkStart w:id="30" w:name="_Toc532878323"/>
      <w:bookmarkStart w:id="31" w:name="_Toc33238245"/>
      <w:bookmarkStart w:id="32" w:name="_Toc33411072"/>
      <w:r>
        <w:t>Evolución previsible del sistema</w:t>
      </w:r>
      <w:bookmarkEnd w:id="30"/>
      <w:bookmarkEnd w:id="31"/>
      <w:bookmarkEnd w:id="32"/>
    </w:p>
    <w:p w14:paraId="3B2916F2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32621A2E" w14:textId="77777777" w:rsidR="00482D99" w:rsidRDefault="00482D99">
      <w:pPr>
        <w:pStyle w:val="guiazul"/>
        <w:ind w:left="600"/>
      </w:pPr>
      <w:r>
        <w:t>Identificación de futuras mejoras al sistema, que podrán analizarse e implementarse en un futuro.</w:t>
      </w:r>
    </w:p>
    <w:p w14:paraId="78932F7F" w14:textId="77777777" w:rsidR="00482D99" w:rsidRDefault="00482D99">
      <w:pPr>
        <w:pStyle w:val="Ttulo1"/>
      </w:pPr>
      <w:bookmarkStart w:id="33" w:name="_Toc532878324"/>
      <w:bookmarkStart w:id="34" w:name="_Toc33238246"/>
      <w:bookmarkStart w:id="35" w:name="_Toc33411073"/>
      <w:r>
        <w:t>Requisitos específicos</w:t>
      </w:r>
      <w:bookmarkEnd w:id="33"/>
      <w:bookmarkEnd w:id="34"/>
      <w:bookmarkEnd w:id="35"/>
    </w:p>
    <w:p w14:paraId="6AA3371F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482D99" w14:paraId="054D7DC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8693CE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FE0FCC2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5E35BBFC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DF63A9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FF037D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3DB0AAA4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7989D6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7A9C809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asilla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6"/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76BCD53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asilla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7"/>
            <w:r>
              <w:t xml:space="preserve"> Restricción</w:t>
            </w:r>
          </w:p>
        </w:tc>
      </w:tr>
      <w:tr w:rsidR="00482D99" w14:paraId="126FA8A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8F25FA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7B0BDD7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7D19F9DE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A64724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604118F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asilla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8"/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52280DA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asilla4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9"/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7B6063B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asilla5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0"/>
            <w:r>
              <w:t xml:space="preserve"> Baja/ Opcional</w:t>
            </w:r>
          </w:p>
        </w:tc>
      </w:tr>
    </w:tbl>
    <w:p w14:paraId="6893C430" w14:textId="77777777" w:rsidR="00482D99" w:rsidRDefault="00482D99">
      <w:pPr>
        <w:pStyle w:val="guiazul"/>
        <w:ind w:left="360"/>
      </w:pPr>
    </w:p>
    <w:p w14:paraId="1EF628CD" w14:textId="77777777" w:rsidR="00482D99" w:rsidRDefault="00482D99">
      <w:pPr>
        <w:pStyle w:val="Ttulo2"/>
      </w:pPr>
      <w:bookmarkStart w:id="41" w:name="_Toc33411074"/>
      <w:r>
        <w:t>Requisitos comunes de los interfaces</w:t>
      </w:r>
      <w:bookmarkEnd w:id="41"/>
    </w:p>
    <w:p w14:paraId="64880448" w14:textId="77777777" w:rsidR="00482D99" w:rsidRDefault="00482D99">
      <w:pPr>
        <w:pStyle w:val="Normalindentado2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511926C1" w14:textId="77777777" w:rsidR="00482D99" w:rsidRDefault="00482D99">
      <w:pPr>
        <w:pStyle w:val="guiazul"/>
        <w:ind w:firstLine="600"/>
      </w:pPr>
      <w:r>
        <w:t>Descripción detallada de to</w:t>
      </w:r>
      <w:r w:rsidR="004D215D">
        <w:t>das la</w:t>
      </w:r>
      <w:r>
        <w:t>s entradas y salidas del sistema de software.</w:t>
      </w:r>
    </w:p>
    <w:p w14:paraId="4CF0A9D5" w14:textId="5503E67F" w:rsidR="00482D99" w:rsidRDefault="00482D99">
      <w:pPr>
        <w:pStyle w:val="Ttulo3"/>
      </w:pPr>
      <w:bookmarkStart w:id="42" w:name="_Toc33238248"/>
      <w:bookmarkStart w:id="43" w:name="_Toc33411075"/>
      <w:r>
        <w:t>Interfaces de usuario</w:t>
      </w:r>
      <w:bookmarkEnd w:id="42"/>
      <w:bookmarkEnd w:id="43"/>
    </w:p>
    <w:p w14:paraId="11AE6DBB" w14:textId="21F8F106" w:rsidR="00C130F5" w:rsidRPr="00C130F5" w:rsidRDefault="00C130F5" w:rsidP="00C130F5">
      <w:pPr>
        <w:pStyle w:val="Normalindentado3"/>
      </w:pPr>
      <w:r>
        <w:t>Acá estará lo que seria una pantalla LCD la cual nos permitirá visualizar en tiempo real todo lo referente al estado del sistema.</w:t>
      </w:r>
    </w:p>
    <w:p w14:paraId="6F9E3A92" w14:textId="77E60B7A" w:rsidR="00482D99" w:rsidRDefault="00482D99">
      <w:pPr>
        <w:pStyle w:val="Ttulo3"/>
      </w:pPr>
      <w:bookmarkStart w:id="44" w:name="_Toc33411076"/>
      <w:r>
        <w:t>Interfaces de hardware</w:t>
      </w:r>
      <w:bookmarkEnd w:id="44"/>
    </w:p>
    <w:p w14:paraId="4F533D55" w14:textId="3B2F977E" w:rsidR="00965254" w:rsidRPr="00965254" w:rsidRDefault="00965254" w:rsidP="00965254">
      <w:pPr>
        <w:pStyle w:val="Normalindentado3"/>
      </w:pPr>
      <w:r>
        <w:t xml:space="preserve">Dentro de la placa esta un </w:t>
      </w:r>
      <w:proofErr w:type="spellStart"/>
      <w:r>
        <w:t>dipswitch</w:t>
      </w:r>
      <w:proofErr w:type="spellEnd"/>
      <w:r>
        <w:t xml:space="preserve"> el cual nos permite tener 8 posibles mensajes al micro</w:t>
      </w:r>
      <w:r w:rsidR="00C130F5">
        <w:t>.</w:t>
      </w:r>
    </w:p>
    <w:p w14:paraId="58F9C80B" w14:textId="2F1D278C" w:rsidR="00482D99" w:rsidRDefault="00482D99">
      <w:pPr>
        <w:pStyle w:val="Ttulo3"/>
        <w:rPr>
          <w:lang w:val="fr-FR"/>
        </w:rPr>
      </w:pPr>
      <w:bookmarkStart w:id="45" w:name="_Toc33411077"/>
      <w:r>
        <w:rPr>
          <w:lang w:val="fr-FR"/>
        </w:rPr>
        <w:t>Interfaces de software</w:t>
      </w:r>
      <w:bookmarkEnd w:id="45"/>
    </w:p>
    <w:p w14:paraId="0C830087" w14:textId="736EACBF" w:rsidR="00965254" w:rsidRPr="00965254" w:rsidRDefault="00965254" w:rsidP="00965254">
      <w:pPr>
        <w:pStyle w:val="Normalindentado3"/>
        <w:rPr>
          <w:lang w:val="fr-FR"/>
        </w:rPr>
      </w:pPr>
      <w:r>
        <w:rPr>
          <w:lang w:val="fr-FR"/>
        </w:rPr>
        <w:t xml:space="preserve">Con la </w:t>
      </w:r>
      <w:proofErr w:type="spellStart"/>
      <w:r>
        <w:rPr>
          <w:lang w:val="fr-FR"/>
        </w:rPr>
        <w:t>ayuda</w:t>
      </w:r>
      <w:proofErr w:type="spellEnd"/>
      <w:r>
        <w:rPr>
          <w:lang w:val="fr-FR"/>
        </w:rPr>
        <w:t xml:space="preserve"> de los </w:t>
      </w:r>
      <w:proofErr w:type="spellStart"/>
      <w:r>
        <w:rPr>
          <w:lang w:val="fr-FR"/>
        </w:rPr>
        <w:t>protocolos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comunicacion</w:t>
      </w:r>
      <w:proofErr w:type="spellEnd"/>
      <w:r>
        <w:rPr>
          <w:lang w:val="fr-FR"/>
        </w:rPr>
        <w:t xml:space="preserve"> UART y I2C </w:t>
      </w:r>
      <w:proofErr w:type="spellStart"/>
      <w:r>
        <w:rPr>
          <w:lang w:val="fr-FR"/>
        </w:rPr>
        <w:t>tendremos</w:t>
      </w:r>
      <w:proofErr w:type="spellEnd"/>
      <w:r>
        <w:rPr>
          <w:lang w:val="fr-FR"/>
        </w:rPr>
        <w:t xml:space="preserve"> multiples </w:t>
      </w:r>
      <w:proofErr w:type="spellStart"/>
      <w:r>
        <w:rPr>
          <w:lang w:val="fr-FR"/>
        </w:rPr>
        <w:t>maneras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comunicarnos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nivel</w:t>
      </w:r>
      <w:proofErr w:type="spellEnd"/>
      <w:r>
        <w:rPr>
          <w:lang w:val="fr-FR"/>
        </w:rPr>
        <w:t xml:space="preserve"> de software.</w:t>
      </w:r>
    </w:p>
    <w:p w14:paraId="76119D12" w14:textId="241120D4" w:rsidR="00482D99" w:rsidRDefault="00482D99">
      <w:pPr>
        <w:pStyle w:val="Ttulo3"/>
      </w:pPr>
      <w:bookmarkStart w:id="46" w:name="_Toc33411078"/>
      <w:r>
        <w:t>Interfaces de comunicación</w:t>
      </w:r>
      <w:bookmarkEnd w:id="46"/>
    </w:p>
    <w:p w14:paraId="402537F6" w14:textId="7CB60536" w:rsidR="00EF14FD" w:rsidRPr="00EF14FD" w:rsidRDefault="00EF14FD" w:rsidP="00EF14FD">
      <w:pPr>
        <w:pStyle w:val="Normalindentado3"/>
      </w:pPr>
      <w:r>
        <w:t xml:space="preserve">Se </w:t>
      </w:r>
      <w:proofErr w:type="gramStart"/>
      <w:r>
        <w:t>lograra</w:t>
      </w:r>
      <w:proofErr w:type="gramEnd"/>
      <w:r>
        <w:t xml:space="preserve"> visualizar algunos </w:t>
      </w:r>
      <w:proofErr w:type="spellStart"/>
      <w:r>
        <w:t>paramentros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una pantalla </w:t>
      </w:r>
      <w:proofErr w:type="spellStart"/>
      <w:r>
        <w:t>lcd</w:t>
      </w:r>
      <w:proofErr w:type="spellEnd"/>
      <w:r>
        <w:t xml:space="preserve"> ya que la comunicación se establece </w:t>
      </w:r>
      <w:r w:rsidR="00965254">
        <w:t>entre los sensores y el microcontrolador.</w:t>
      </w:r>
    </w:p>
    <w:p w14:paraId="1A4E6DA2" w14:textId="705C6810" w:rsidR="00482D99" w:rsidRDefault="00482D99" w:rsidP="00EF14FD">
      <w:pPr>
        <w:pStyle w:val="guiazul"/>
      </w:pPr>
    </w:p>
    <w:p w14:paraId="4DD0B186" w14:textId="77777777" w:rsidR="00482D99" w:rsidRDefault="00482D99">
      <w:pPr>
        <w:pStyle w:val="Ttulo2"/>
      </w:pPr>
      <w:bookmarkStart w:id="47" w:name="_Toc33238252"/>
      <w:bookmarkStart w:id="48" w:name="_Toc33411079"/>
      <w:r>
        <w:t>Requisitos funcionales</w:t>
      </w:r>
      <w:bookmarkEnd w:id="47"/>
      <w:bookmarkEnd w:id="48"/>
    </w:p>
    <w:p w14:paraId="08E31871" w14:textId="7876CA2A" w:rsidR="00482D99" w:rsidRDefault="00EF14FD">
      <w:pPr>
        <w:pStyle w:val="Ttulo3"/>
      </w:pPr>
      <w:proofErr w:type="spellStart"/>
      <w:r>
        <w:t>Reles</w:t>
      </w:r>
      <w:proofErr w:type="spellEnd"/>
    </w:p>
    <w:p w14:paraId="0036A2C0" w14:textId="7467B289" w:rsidR="00EF14FD" w:rsidRPr="00EF14FD" w:rsidRDefault="00EF14FD" w:rsidP="00EF14FD">
      <w:pPr>
        <w:pStyle w:val="Normalindentado3"/>
      </w:pPr>
      <w:r>
        <w:t>Debido a que los motores a conectar tienen un gran consumo no se podrán utilizar si estos no están.</w:t>
      </w:r>
    </w:p>
    <w:p w14:paraId="0B2D6B3D" w14:textId="2E4F7A9B" w:rsidR="00482D99" w:rsidRDefault="00EF14FD">
      <w:pPr>
        <w:pStyle w:val="Ttulo3"/>
      </w:pPr>
      <w:r>
        <w:t>Pantalla OLED</w:t>
      </w:r>
    </w:p>
    <w:p w14:paraId="661BE9F5" w14:textId="34DF9C86" w:rsidR="00EF14FD" w:rsidRPr="00EF14FD" w:rsidRDefault="00EF14FD" w:rsidP="00EF14FD">
      <w:pPr>
        <w:pStyle w:val="Normalindentado3"/>
      </w:pPr>
      <w:r>
        <w:t xml:space="preserve">Para una visualización de que realmente esta pasando en el sistema es necesario tener una pantalla LCD </w:t>
      </w:r>
      <w:proofErr w:type="spellStart"/>
      <w:r>
        <w:t>o</w:t>
      </w:r>
      <w:proofErr w:type="spellEnd"/>
      <w:r>
        <w:t xml:space="preserve"> OLED para llevar un control de todo lo que esta pasando en el programa en el momento.</w:t>
      </w:r>
    </w:p>
    <w:p w14:paraId="6877C1DF" w14:textId="28088B3E" w:rsidR="00482D99" w:rsidRDefault="00EF14FD">
      <w:pPr>
        <w:pStyle w:val="Ttulo3"/>
      </w:pPr>
      <w:proofErr w:type="spellStart"/>
      <w:r>
        <w:t>Interaccion</w:t>
      </w:r>
      <w:proofErr w:type="spellEnd"/>
      <w:r>
        <w:t xml:space="preserve"> de las salidas</w:t>
      </w:r>
    </w:p>
    <w:p w14:paraId="6AD28769" w14:textId="6BFCE025" w:rsidR="00EF14FD" w:rsidRPr="00EF14FD" w:rsidRDefault="00EF14FD" w:rsidP="00EF14FD">
      <w:pPr>
        <w:pStyle w:val="Normalindentado3"/>
      </w:pPr>
      <w:r>
        <w:t>A la hora del trabajo del equipo es altamente necesario que las salidas trabajen al nivel requerido de manera que el sistema actúe de manera precisa y optima.</w:t>
      </w:r>
    </w:p>
    <w:p w14:paraId="5555897D" w14:textId="77777777" w:rsidR="00482D99" w:rsidRDefault="00482D99">
      <w:pPr>
        <w:pStyle w:val="Ttulo3"/>
      </w:pPr>
      <w:bookmarkStart w:id="49" w:name="_Toc33411083"/>
      <w:r>
        <w:t>Requisito funcional n</w:t>
      </w:r>
      <w:bookmarkEnd w:id="49"/>
    </w:p>
    <w:p w14:paraId="4D885574" w14:textId="77777777" w:rsidR="00482D99" w:rsidRDefault="00482D99">
      <w:pPr>
        <w:pStyle w:val="Ttulo2"/>
      </w:pPr>
      <w:bookmarkStart w:id="50" w:name="_Toc33238257"/>
      <w:bookmarkStart w:id="51" w:name="_Toc33411084"/>
      <w:r>
        <w:t>Requisitos no funcionales</w:t>
      </w:r>
      <w:bookmarkEnd w:id="50"/>
      <w:bookmarkEnd w:id="51"/>
    </w:p>
    <w:p w14:paraId="02432334" w14:textId="0886CF21" w:rsidR="00482D99" w:rsidRDefault="00482D99">
      <w:pPr>
        <w:pStyle w:val="Ttulo3"/>
      </w:pPr>
      <w:bookmarkStart w:id="52" w:name="_Toc33238258"/>
      <w:bookmarkStart w:id="53" w:name="_Toc33411085"/>
      <w:r>
        <w:t>Requisitos de rendimiento</w:t>
      </w:r>
      <w:bookmarkEnd w:id="52"/>
      <w:bookmarkEnd w:id="53"/>
    </w:p>
    <w:p w14:paraId="36C4DAB6" w14:textId="3EBA08F5" w:rsidR="0089443E" w:rsidRDefault="0089443E" w:rsidP="0089443E">
      <w:pPr>
        <w:pStyle w:val="Normalindentado3"/>
        <w:numPr>
          <w:ilvl w:val="0"/>
          <w:numId w:val="9"/>
        </w:numPr>
      </w:pPr>
      <w:r>
        <w:t>24 horas de funcionamiento.</w:t>
      </w:r>
    </w:p>
    <w:p w14:paraId="01F66C7C" w14:textId="69B7A6F0" w:rsidR="0089443E" w:rsidRDefault="0089443E" w:rsidP="0089443E">
      <w:pPr>
        <w:pStyle w:val="Normalindentado3"/>
        <w:numPr>
          <w:ilvl w:val="0"/>
          <w:numId w:val="9"/>
        </w:numPr>
      </w:pPr>
      <w:r>
        <w:t>Componentes de buena calidad</w:t>
      </w:r>
    </w:p>
    <w:p w14:paraId="458C3AE6" w14:textId="75F3AD14" w:rsidR="0089443E" w:rsidRPr="0089443E" w:rsidRDefault="0089443E" w:rsidP="0089443E">
      <w:pPr>
        <w:pStyle w:val="Normalindentado3"/>
        <w:numPr>
          <w:ilvl w:val="0"/>
          <w:numId w:val="9"/>
        </w:numPr>
      </w:pPr>
      <w:r>
        <w:t>Gran velocidad a la hora de la toma de mediciones y activación de los distintos actuadores y salidas del mismo.</w:t>
      </w:r>
    </w:p>
    <w:p w14:paraId="484040B0" w14:textId="5BC6380E" w:rsidR="00482D99" w:rsidRDefault="00482D99">
      <w:pPr>
        <w:pStyle w:val="Ttulo3"/>
      </w:pPr>
      <w:bookmarkStart w:id="54" w:name="_Toc33238259"/>
      <w:bookmarkStart w:id="55" w:name="_Toc33411086"/>
      <w:r>
        <w:lastRenderedPageBreak/>
        <w:t>Seguridad</w:t>
      </w:r>
      <w:bookmarkEnd w:id="54"/>
      <w:bookmarkEnd w:id="55"/>
    </w:p>
    <w:p w14:paraId="25267C3E" w14:textId="15EE9D86" w:rsidR="003E4B4F" w:rsidRDefault="003E4B4F" w:rsidP="003E4B4F">
      <w:pPr>
        <w:pStyle w:val="Normalindentado3"/>
      </w:pPr>
      <w:r>
        <w:t xml:space="preserve">• No se desprograma por que se vaya la energía eléctrica. </w:t>
      </w:r>
    </w:p>
    <w:p w14:paraId="507E3CC8" w14:textId="77777777" w:rsidR="003E4B4F" w:rsidRDefault="003E4B4F" w:rsidP="003E4B4F">
      <w:pPr>
        <w:pStyle w:val="Normalindentado3"/>
      </w:pPr>
      <w:r>
        <w:t xml:space="preserve">• El producto tiene soportes de carril para que no se salga de su lugar. </w:t>
      </w:r>
    </w:p>
    <w:p w14:paraId="5E6151D1" w14:textId="50791743" w:rsidR="003E4B4F" w:rsidRPr="003E4B4F" w:rsidRDefault="003E4B4F" w:rsidP="003E4B4F">
      <w:pPr>
        <w:pStyle w:val="Normalindentado3"/>
      </w:pPr>
      <w:r>
        <w:t>• El lugar de instalación no está al acceso del usuario sino solo para los técnicos.</w:t>
      </w:r>
    </w:p>
    <w:p w14:paraId="66CAE946" w14:textId="77777777" w:rsidR="00482D99" w:rsidRDefault="00482D99">
      <w:pPr>
        <w:pStyle w:val="Ttulo3"/>
      </w:pPr>
      <w:bookmarkStart w:id="56" w:name="_Toc33238260"/>
      <w:bookmarkStart w:id="57" w:name="_Toc33411087"/>
      <w:r>
        <w:t>Fiabilidad</w:t>
      </w:r>
      <w:bookmarkEnd w:id="56"/>
      <w:bookmarkEnd w:id="57"/>
    </w:p>
    <w:p w14:paraId="116406B0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456142C3" w14:textId="77777777" w:rsidR="00482D99" w:rsidRDefault="00482D99">
      <w:pPr>
        <w:pStyle w:val="guiazul"/>
        <w:ind w:left="1200"/>
      </w:pPr>
      <w:r>
        <w:t>Especificación de los factores de fiabilidad necesaria del sistema. Esto se expresa generalmente como el tiempo entre los incidentes permisibles, o el total de incidentes permisible.</w:t>
      </w:r>
    </w:p>
    <w:p w14:paraId="3F4B0EDA" w14:textId="77777777" w:rsidR="00482D99" w:rsidRDefault="00482D99">
      <w:pPr>
        <w:pStyle w:val="Ttulo3"/>
      </w:pPr>
      <w:bookmarkStart w:id="58" w:name="_Toc33238261"/>
      <w:bookmarkStart w:id="59" w:name="_Toc33411088"/>
      <w:r>
        <w:t>Disponibilidad</w:t>
      </w:r>
      <w:bookmarkEnd w:id="58"/>
      <w:bookmarkEnd w:id="59"/>
    </w:p>
    <w:p w14:paraId="3D859D22" w14:textId="77777777" w:rsidR="00482D99" w:rsidRDefault="00482D99">
      <w:pPr>
        <w:pStyle w:val="Normalindentado3"/>
      </w:pPr>
      <w:r>
        <w:fldChar w:fldCharType="begin"/>
      </w:r>
      <w:r>
        <w:instrText>MACROBUTTON NoMacro [</w:instrText>
      </w:r>
      <w:r>
        <w:rPr>
          <w:color w:val="0000FF"/>
        </w:rPr>
        <w:instrText>Inserte aquí el texto</w:instrText>
      </w:r>
      <w:r>
        <w:instrText>]</w:instrText>
      </w:r>
      <w:r>
        <w:fldChar w:fldCharType="end"/>
      </w:r>
    </w:p>
    <w:p w14:paraId="49E9F652" w14:textId="77777777" w:rsidR="00482D99" w:rsidRDefault="00482D99">
      <w:pPr>
        <w:pStyle w:val="guiazul"/>
        <w:ind w:left="1200"/>
      </w:pPr>
      <w:r>
        <w:t>Especificación de los factores de disponibilidad final exigidos al sistema. Normalmente expresados en % de tiempo en los que el software tiene que mostrar disponibilidad.</w:t>
      </w:r>
    </w:p>
    <w:p w14:paraId="2F9B80E1" w14:textId="7E1DE17D" w:rsidR="00482D99" w:rsidRDefault="00482D99">
      <w:pPr>
        <w:pStyle w:val="Ttulo3"/>
      </w:pPr>
      <w:bookmarkStart w:id="60" w:name="_Toc33238262"/>
      <w:bookmarkStart w:id="61" w:name="_Toc33411089"/>
      <w:r>
        <w:t>Mantenibilidad</w:t>
      </w:r>
      <w:bookmarkEnd w:id="60"/>
      <w:bookmarkEnd w:id="61"/>
    </w:p>
    <w:p w14:paraId="5B606102" w14:textId="29107E3D" w:rsidR="003E4B4F" w:rsidRPr="003E4B4F" w:rsidRDefault="003E4B4F" w:rsidP="003E4B4F">
      <w:pPr>
        <w:pStyle w:val="Normalindentado3"/>
      </w:pPr>
      <w:r>
        <w:t xml:space="preserve">LIFFY </w:t>
      </w:r>
      <w:r>
        <w:t xml:space="preserve">contiene una documentación completa sobre su funcionalidad para que los técnicos puedan, sin ningún problema darle mantenimiento al dispositivo y a su vez, se diseñó pensando en la mantenibilidad, pues tiene muchos test </w:t>
      </w:r>
      <w:proofErr w:type="spellStart"/>
      <w:r>
        <w:t>point</w:t>
      </w:r>
      <w:proofErr w:type="spellEnd"/>
      <w:r>
        <w:t xml:space="preserve"> en el PCB.</w:t>
      </w:r>
    </w:p>
    <w:p w14:paraId="3A3AFFE2" w14:textId="5F88DCA9" w:rsidR="00482D99" w:rsidRDefault="00482D99">
      <w:pPr>
        <w:pStyle w:val="Ttulo3"/>
      </w:pPr>
      <w:bookmarkStart w:id="62" w:name="_Toc33238263"/>
      <w:bookmarkStart w:id="63" w:name="_Toc33411090"/>
      <w:r>
        <w:t>Portabilidad</w:t>
      </w:r>
      <w:bookmarkEnd w:id="62"/>
      <w:bookmarkEnd w:id="63"/>
    </w:p>
    <w:p w14:paraId="20861AF6" w14:textId="5F224C8F" w:rsidR="003E4B4F" w:rsidRPr="003E4B4F" w:rsidRDefault="003E4B4F" w:rsidP="003E4B4F">
      <w:pPr>
        <w:pStyle w:val="Normalindentado3"/>
      </w:pPr>
      <w:r>
        <w:t>El dispositivo no es de tamaño voluminoso, pues sin ningún problema se puede transportar hacia cualquier lugar</w:t>
      </w:r>
    </w:p>
    <w:p w14:paraId="56E06B9E" w14:textId="30109E70" w:rsidR="00482D99" w:rsidRDefault="00482D99">
      <w:pPr>
        <w:pStyle w:val="Ttulo2"/>
      </w:pPr>
      <w:bookmarkStart w:id="64" w:name="_Toc33411091"/>
      <w:r>
        <w:t>Otros requisitos</w:t>
      </w:r>
      <w:bookmarkEnd w:id="64"/>
    </w:p>
    <w:p w14:paraId="089AFD5E" w14:textId="2C7A2BE7" w:rsidR="0089443E" w:rsidRPr="0089443E" w:rsidRDefault="0089443E" w:rsidP="0089443E">
      <w:pPr>
        <w:pStyle w:val="Normalindentado2"/>
      </w:pPr>
      <w:r>
        <w:t>Debe tener un color</w:t>
      </w:r>
    </w:p>
    <w:p w14:paraId="2909F33A" w14:textId="77777777" w:rsidR="00482D99" w:rsidRDefault="00482D99">
      <w:pPr>
        <w:pStyle w:val="Ttulo1"/>
      </w:pPr>
      <w:bookmarkStart w:id="65" w:name="_Toc33238265"/>
      <w:bookmarkStart w:id="66" w:name="_Toc33411092"/>
      <w:r>
        <w:t>Apéndices</w:t>
      </w:r>
      <w:bookmarkEnd w:id="65"/>
      <w:bookmarkEnd w:id="66"/>
    </w:p>
    <w:p w14:paraId="7E297DB1" w14:textId="13CE5D75" w:rsidR="00482D99" w:rsidRDefault="00482D99">
      <w:pPr>
        <w:pStyle w:val="guiazul"/>
        <w:ind w:left="300"/>
      </w:pPr>
    </w:p>
    <w:sectPr w:rsidR="00482D99">
      <w:headerReference w:type="first" r:id="rId1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74156" w14:textId="77777777" w:rsidR="004E4CD8" w:rsidRDefault="004E4CD8">
      <w:r>
        <w:separator/>
      </w:r>
    </w:p>
  </w:endnote>
  <w:endnote w:type="continuationSeparator" w:id="0">
    <w:p w14:paraId="6883A878" w14:textId="77777777" w:rsidR="004E4CD8" w:rsidRDefault="004E4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BD7740" w14:paraId="0D4519BD" w14:textId="77777777">
      <w:tc>
        <w:tcPr>
          <w:tcW w:w="1947" w:type="dxa"/>
          <w:tcMar>
            <w:top w:w="68" w:type="dxa"/>
            <w:bottom w:w="68" w:type="dxa"/>
          </w:tcMar>
        </w:tcPr>
        <w:p w14:paraId="5996D9C1" w14:textId="77777777" w:rsidR="00BD7740" w:rsidRDefault="00BD7740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0B2C9A49" w14:textId="77777777" w:rsidR="00BD7740" w:rsidRDefault="00BD7740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49278C7B" w14:textId="77777777" w:rsidR="00BD7740" w:rsidRDefault="00BD7740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2EF90CFA" w14:textId="77777777" w:rsidR="00BD7740" w:rsidRDefault="00BD77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3359" w14:textId="77777777" w:rsidR="00BD7740" w:rsidRDefault="00BD77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DDDF9" w14:textId="77777777" w:rsidR="004E4CD8" w:rsidRDefault="004E4CD8">
      <w:r>
        <w:separator/>
      </w:r>
    </w:p>
  </w:footnote>
  <w:footnote w:type="continuationSeparator" w:id="0">
    <w:p w14:paraId="2640A323" w14:textId="77777777" w:rsidR="004E4CD8" w:rsidRDefault="004E4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BD7740" w14:paraId="52117F88" w14:textId="77777777">
      <w:tc>
        <w:tcPr>
          <w:tcW w:w="1274" w:type="dxa"/>
          <w:tcMar>
            <w:top w:w="68" w:type="dxa"/>
            <w:bottom w:w="68" w:type="dxa"/>
          </w:tcMar>
        </w:tcPr>
        <w:p w14:paraId="5CC72901" w14:textId="078AF72A" w:rsidR="00BD7740" w:rsidRDefault="00BD774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 wp14:anchorId="04541ABD" wp14:editId="4DCC6409">
                <wp:extent cx="1143000" cy="46799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5F7CF4B6" w14:textId="77777777" w:rsidR="00BD7740" w:rsidRDefault="00BD774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7C4D2CA" w14:textId="77777777" w:rsidR="00BD7740" w:rsidRDefault="00BD774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4D78612" w14:textId="77777777" w:rsidR="00BD7740" w:rsidRDefault="00BD774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4B3F2F97" w14:textId="77777777" w:rsidR="00BD7740" w:rsidRDefault="00BD774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04566FC8" w14:textId="77777777" w:rsidR="00BD7740" w:rsidRDefault="00BD774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8505" w14:textId="77777777" w:rsidR="00BD7740" w:rsidRDefault="00BD7740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8"/>
      <w:gridCol w:w="5042"/>
      <w:gridCol w:w="1534"/>
    </w:tblGrid>
    <w:tr w:rsidR="00BD7740" w14:paraId="405360DF" w14:textId="77777777">
      <w:tc>
        <w:tcPr>
          <w:tcW w:w="1947" w:type="dxa"/>
          <w:tcMar>
            <w:top w:w="68" w:type="dxa"/>
            <w:bottom w:w="68" w:type="dxa"/>
          </w:tcMar>
        </w:tcPr>
        <w:p w14:paraId="5DC8560D" w14:textId="69AF7E0F" w:rsidR="00BD7740" w:rsidRPr="00393AF2" w:rsidRDefault="00BD7740" w:rsidP="00393AF2">
          <w:pPr>
            <w:pStyle w:val="Encabezado"/>
            <w:jc w:val="center"/>
            <w:rPr>
              <w:rFonts w:cs="Arial"/>
              <w:sz w:val="16"/>
            </w:rPr>
          </w:pPr>
          <w:r w:rsidRPr="00393AF2">
            <w:rPr>
              <w:rFonts w:cs="Arial"/>
              <w:noProof/>
              <w:sz w:val="16"/>
              <w:lang w:val="en-US" w:eastAsia="en-US"/>
            </w:rPr>
            <w:drawing>
              <wp:inline distT="0" distB="0" distL="0" distR="0" wp14:anchorId="1374F7FF" wp14:editId="51E54E75">
                <wp:extent cx="723200" cy="352921"/>
                <wp:effectExtent l="0" t="0" r="1270" b="9525"/>
                <wp:docPr id="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200" cy="3529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99A15A6" w14:textId="789061DE" w:rsidR="00BD7740" w:rsidRDefault="00BD774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t>LIFFY</w:t>
          </w:r>
        </w:p>
        <w:p w14:paraId="573D74D8" w14:textId="77777777" w:rsidR="00BD7740" w:rsidRDefault="00BD774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BB85FC1" w14:textId="28343163" w:rsidR="00BD7740" w:rsidRDefault="00BD774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Rev.1.0</w:t>
          </w:r>
        </w:p>
        <w:p w14:paraId="1B3E4E6D" w14:textId="0442CA24" w:rsidR="00BD7740" w:rsidRDefault="00BD774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E31EEF">
            <w:rPr>
              <w:rStyle w:val="Nmerodepgina"/>
              <w:rFonts w:cs="Arial"/>
              <w:noProof/>
              <w:color w:val="241A61"/>
            </w:rPr>
            <w:t>10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B82A78" w14:textId="77777777" w:rsidR="00BD7740" w:rsidRDefault="00BD774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573D6" w14:textId="77777777" w:rsidR="00BD7740" w:rsidRDefault="00BD7740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BD7740" w14:paraId="293F2457" w14:textId="77777777">
      <w:tc>
        <w:tcPr>
          <w:tcW w:w="1947" w:type="dxa"/>
          <w:tcMar>
            <w:top w:w="68" w:type="dxa"/>
            <w:bottom w:w="68" w:type="dxa"/>
          </w:tcMar>
        </w:tcPr>
        <w:p w14:paraId="7916241E" w14:textId="59BF3483" w:rsidR="00BD7740" w:rsidRDefault="00BD774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 wp14:anchorId="29926A5A" wp14:editId="19868C40">
                <wp:extent cx="1143000" cy="46799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1749AD1" w14:textId="77777777" w:rsidR="00BD7740" w:rsidRDefault="00BD774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16430F2" w14:textId="77777777" w:rsidR="00BD7740" w:rsidRDefault="00BD774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BB698C5" w14:textId="77777777" w:rsidR="00BD7740" w:rsidRDefault="00BD774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70F83C5" w14:textId="77777777" w:rsidR="00BD7740" w:rsidRDefault="00BD774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661D62C" w14:textId="77777777" w:rsidR="00BD7740" w:rsidRDefault="00BD774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35332222"/>
    <w:multiLevelType w:val="hybridMultilevel"/>
    <w:tmpl w:val="5B8EE190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49859145">
    <w:abstractNumId w:val="2"/>
  </w:num>
  <w:num w:numId="2" w16cid:durableId="535972911">
    <w:abstractNumId w:val="6"/>
  </w:num>
  <w:num w:numId="3" w16cid:durableId="1289974067">
    <w:abstractNumId w:val="8"/>
  </w:num>
  <w:num w:numId="4" w16cid:durableId="340354719">
    <w:abstractNumId w:val="5"/>
  </w:num>
  <w:num w:numId="5" w16cid:durableId="446699259">
    <w:abstractNumId w:val="1"/>
  </w:num>
  <w:num w:numId="6" w16cid:durableId="286161926">
    <w:abstractNumId w:val="0"/>
  </w:num>
  <w:num w:numId="7" w16cid:durableId="239214606">
    <w:abstractNumId w:val="7"/>
  </w:num>
  <w:num w:numId="8" w16cid:durableId="1768767232">
    <w:abstractNumId w:val="4"/>
  </w:num>
  <w:num w:numId="9" w16cid:durableId="62307919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48"/>
    <w:rsid w:val="000541B4"/>
    <w:rsid w:val="00126F76"/>
    <w:rsid w:val="001A44AD"/>
    <w:rsid w:val="00213F48"/>
    <w:rsid w:val="00393AF2"/>
    <w:rsid w:val="003E4B4F"/>
    <w:rsid w:val="004159E3"/>
    <w:rsid w:val="00475BD6"/>
    <w:rsid w:val="00482D99"/>
    <w:rsid w:val="004A4BA8"/>
    <w:rsid w:val="004D215D"/>
    <w:rsid w:val="004E4CD8"/>
    <w:rsid w:val="00541BAB"/>
    <w:rsid w:val="005A4455"/>
    <w:rsid w:val="005B5E99"/>
    <w:rsid w:val="00603ACE"/>
    <w:rsid w:val="006068CD"/>
    <w:rsid w:val="00626406"/>
    <w:rsid w:val="007367C5"/>
    <w:rsid w:val="00740904"/>
    <w:rsid w:val="007A1FA4"/>
    <w:rsid w:val="008514A5"/>
    <w:rsid w:val="00855F38"/>
    <w:rsid w:val="0089443E"/>
    <w:rsid w:val="00896024"/>
    <w:rsid w:val="00965254"/>
    <w:rsid w:val="00A839C1"/>
    <w:rsid w:val="00A917FD"/>
    <w:rsid w:val="00AB418F"/>
    <w:rsid w:val="00B704FA"/>
    <w:rsid w:val="00BC57F5"/>
    <w:rsid w:val="00BD7740"/>
    <w:rsid w:val="00C130F5"/>
    <w:rsid w:val="00CA2E9B"/>
    <w:rsid w:val="00CD6ED3"/>
    <w:rsid w:val="00D14F3D"/>
    <w:rsid w:val="00E0054E"/>
    <w:rsid w:val="00E31EEF"/>
    <w:rsid w:val="00E52172"/>
    <w:rsid w:val="00ED4140"/>
    <w:rsid w:val="00EF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7F243CA"/>
  <w15:chartTrackingRefBased/>
  <w15:docId w15:val="{A551FA64-C338-49E0-967C-15186561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basedOn w:val="Fuentedeprrafopredeter"/>
    <w:rPr>
      <w:i/>
    </w:rPr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367C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D7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oseGonzalez8325/Electiva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12602</CharactersWithSpaces>
  <SharedDoc>false</SharedDoc>
  <HLinks>
    <vt:vector size="216" baseType="variant">
      <vt:variant>
        <vt:i4>1507391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jose rafael gonzalez hernandez</cp:lastModifiedBy>
  <cp:revision>5</cp:revision>
  <cp:lastPrinted>2003-02-19T13:46:00Z</cp:lastPrinted>
  <dcterms:created xsi:type="dcterms:W3CDTF">2022-06-10T15:23:00Z</dcterms:created>
  <dcterms:modified xsi:type="dcterms:W3CDTF">2022-07-23T03:58:00Z</dcterms:modified>
</cp:coreProperties>
</file>