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B0B0C"/>
          <w:spacing w:val="10"/>
          <w:sz w:val="30"/>
          <w:szCs w:val="30"/>
        </w:rPr>
        <w:t xml:space="preserve">UNIVERSIDAD NACIONAL DE SAN AGUSTÍN DE AREQUIPA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B0B0C"/>
          <w:sz w:val="24"/>
          <w:szCs w:val="24"/>
        </w:rPr>
        <w:t xml:space="preserve">FACULTAD DE INGENIERÍA DE PRODUCCIÓN Y SERVICIOS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B0B0C"/>
          <w:sz w:val="24"/>
          <w:szCs w:val="24"/>
        </w:rPr>
        <w:t xml:space="preserve">ESCUELA PROFESIONAL DE INGENIERÍA DE SISTEMAS</w:t>
      </w:r>
    </w:p>
    <w:p>
      <w:pPr>
        <w:pBdr>
          <w:bottom w:val="single" w:color="0B1F3A" w:sz="12" w:space="1"/>
        </w:pBdr>
        <w:spacing w:after="300" w:before="120"/>
        <w:jc w:val="center"/>
      </w:pPr>
    </w:p>
    <w:p>
      <w:pPr>
        <w:spacing w:after="300" w:before="120"/>
        <w:jc w:val="center"/>
      </w:pPr>
      <w:r>
        <w:drawing>
          <wp:inline distT="0" distB="0" distL="0" distR="0">
            <wp:extent cx="1428750" cy="17526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B1F3A" w:sz="12" w:space="1"/>
        </w:pBdr>
        <w:spacing w:after="360" w:before="0"/>
        <w:jc w:val="center"/>
      </w:pPr>
    </w:p>
    <w:p>
      <w:pPr>
        <w:spacing w:after="260" w:before="0"/>
        <w:jc w:val="center"/>
      </w:pPr>
      <w:r>
        <w:rPr>
          <w:rFonts w:ascii="Arial" w:cs="Arial" w:eastAsia="Arial" w:hAnsi="Arial"/>
          <w:b/>
          <w:bCs/>
          <w:color w:val="0B1F3A"/>
          <w:spacing w:val="20"/>
          <w:sz w:val="30"/>
          <w:szCs w:val="30"/>
        </w:rPr>
        <w:t xml:space="preserve">LAB 4 · FRAMEWORK MULTIPLATAFORMA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B0B0C"/>
          <w:sz w:val="72"/>
          <w:szCs w:val="72"/>
        </w:rPr>
        <w:t xml:space="preserve">MenúRadar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Prototipo móvil en Flutter para encontrar menús</w:t>
      </w:r>
    </w:p>
    <w:p>
      <w:pPr>
        <w:spacing w:after="7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económicos y disponibles cerca del campus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B1F3A"/>
          <w:spacing w:val="30"/>
          <w:sz w:val="20"/>
          <w:szCs w:val="20"/>
        </w:rPr>
        <w:t xml:space="preserve">INTEGRANTES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0B0B0C"/>
          <w:sz w:val="24"/>
          <w:szCs w:val="24"/>
        </w:rPr>
        <w:t xml:space="preserve">Jorge Luis Escobedo Ocaña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0B0B0C"/>
          <w:sz w:val="24"/>
          <w:szCs w:val="24"/>
        </w:rPr>
        <w:t xml:space="preserve">Jose Alonzo Gordillo Mendoza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B1F3A"/>
          <w:spacing w:val="30"/>
          <w:sz w:val="20"/>
          <w:szCs w:val="20"/>
        </w:rPr>
        <w:t xml:space="preserve">DOCENTE</w:t>
      </w:r>
    </w:p>
    <w:p>
      <w:pPr>
        <w:spacing w:after="700" w:before="0"/>
        <w:jc w:val="center"/>
      </w:pPr>
      <w:r>
        <w:rPr>
          <w:rFonts w:ascii="Arial" w:cs="Arial" w:eastAsia="Arial" w:hAnsi="Arial"/>
          <w:color w:val="0B0B0C"/>
          <w:sz w:val="24"/>
          <w:szCs w:val="24"/>
        </w:rPr>
        <w:t xml:space="preserve">Norman Patrick Harvey Arce</w:t>
      </w:r>
    </w:p>
    <w:p>
      <w:pPr>
        <w:pBdr>
          <w:bottom w:val="single" w:color="0B1F3A" w:sz="6" w:space="1"/>
        </w:pBdr>
        <w:spacing w:after="160" w:before="0"/>
        <w:jc w:val="center"/>
      </w:pPr>
    </w:p>
    <w:p>
      <w:pPr>
        <w:spacing w:after="0" w:before="0"/>
        <w:jc w:val="center"/>
        <w:sectPr>
          <w:pgSz w:w="11906" w:h="16838" w:orient="portrait"/>
          <w:pgMar w:top="1417" w:right="1417" w:bottom="1417" w:left="1417" w:header="708" w:footer="708" w:gutter="0"/>
          <w:pgNumType/>
          <w:docGrid w:linePitch="360"/>
        </w:sectPr>
      </w:pPr>
      <w:r>
        <w:rPr>
          <w:rFonts w:ascii="Arial" w:cs="Arial" w:eastAsia="Arial" w:hAnsi="Arial"/>
          <w:color w:val="0B0B0C"/>
          <w:sz w:val="24"/>
          <w:szCs w:val="24"/>
        </w:rPr>
        <w:t xml:space="preserve">Arequipa, Octubre de 2026</w:t>
      </w:r>
    </w:p>
    <w:p>
      <w:pPr>
        <w:pBdr>
          <w:bottom w:val="single" w:color="0B1F3A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0B0B0C"/>
          <w:sz w:val="30"/>
          <w:szCs w:val="30"/>
        </w:rPr>
        <w:t xml:space="preserve">Índice de contenido</w:t>
      </w:r>
    </w:p>
    <w:p>
      <w:pPr>
        <w:tabs>
          <w:tab w:val="right" w:leader="dot" w:pos="9072"/>
        </w:tabs>
        <w:spacing w:before="100" w:after="40"/>
        <w:ind w:left="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b/>
          <w:sz w:val="21"/>
        </w:rPr>
        <w:t xml:space="preserve">1. Descripción general del programa</w:t>
      </w:r>
      <w:r>
        <w:rPr>
          <w:sz w:val="21"/>
        </w:rPr>
        <w:tab/>
      </w:r>
      <w:r>
        <w:rPr>
          <w:sz w:val="21"/>
        </w:rPr>
        <w:t>4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1.1 Contexto y problema</w:t>
      </w:r>
      <w:r>
        <w:rPr>
          <w:sz w:val="20"/>
        </w:rPr>
        <w:tab/>
      </w:r>
      <w:r>
        <w:rPr>
          <w:sz w:val="20"/>
        </w:rPr>
        <w:t>4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1.2 Objetivo y alcance</w:t>
      </w:r>
      <w:r>
        <w:rPr>
          <w:sz w:val="20"/>
        </w:rPr>
        <w:tab/>
      </w:r>
      <w:r>
        <w:rPr>
          <w:sz w:val="20"/>
        </w:rPr>
        <w:t>4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1.3 Funcionalidades</w:t>
      </w:r>
      <w:r>
        <w:rPr>
          <w:sz w:val="20"/>
        </w:rPr>
        <w:tab/>
      </w:r>
      <w:r>
        <w:rPr>
          <w:sz w:val="20"/>
        </w:rPr>
        <w:t>5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1.4 Herramientas y versiones</w:t>
      </w:r>
      <w:r>
        <w:rPr>
          <w:sz w:val="20"/>
        </w:rPr>
        <w:tab/>
      </w:r>
      <w:r>
        <w:rPr>
          <w:sz w:val="20"/>
        </w:rPr>
        <w:t>5</w:t>
      </w:r>
    </w:p>
    <w:p>
      <w:pPr>
        <w:tabs>
          <w:tab w:val="right" w:leader="dot" w:pos="9072"/>
        </w:tabs>
        <w:spacing w:before="100" w:after="40"/>
        <w:ind w:left="0"/>
      </w:pPr>
      <w:r>
        <w:rPr>
          <w:b/>
          <w:sz w:val="21"/>
        </w:rPr>
        <w:t xml:space="preserve">2. Diseño de interfaces (funcionalidades y mockup)</w:t>
      </w:r>
      <w:r>
        <w:rPr>
          <w:sz w:val="21"/>
        </w:rPr>
        <w:tab/>
      </w:r>
      <w:r>
        <w:rPr>
          <w:sz w:val="21"/>
        </w:rPr>
        <w:t>6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2.1 Flujo general de la aplicación</w:t>
      </w:r>
      <w:r>
        <w:rPr>
          <w:sz w:val="20"/>
        </w:rPr>
        <w:tab/>
      </w:r>
      <w:r>
        <w:rPr>
          <w:sz w:val="20"/>
        </w:rPr>
        <w:t>7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2.2 Menús</w:t>
      </w:r>
      <w:r>
        <w:rPr>
          <w:sz w:val="20"/>
        </w:rPr>
        <w:tab/>
      </w:r>
      <w:r>
        <w:rPr>
          <w:sz w:val="20"/>
        </w:rPr>
        <w:t>8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2.3 Detalle del menú</w:t>
      </w:r>
      <w:r>
        <w:rPr>
          <w:sz w:val="20"/>
        </w:rPr>
        <w:tab/>
      </w:r>
      <w:r>
        <w:rPr>
          <w:sz w:val="20"/>
        </w:rPr>
        <w:t>9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2.4 Radar</w:t>
      </w:r>
      <w:r>
        <w:rPr>
          <w:sz w:val="20"/>
        </w:rPr>
        <w:tab/>
      </w:r>
      <w:r>
        <w:rPr>
          <w:sz w:val="20"/>
        </w:rPr>
        <w:t>10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2.5 Comunidad</w:t>
      </w:r>
      <w:r>
        <w:rPr>
          <w:sz w:val="20"/>
        </w:rPr>
        <w:tab/>
      </w:r>
      <w:r>
        <w:rPr>
          <w:sz w:val="20"/>
        </w:rPr>
        <w:t>11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2.6 Publicar menú</w:t>
      </w:r>
      <w:r>
        <w:rPr>
          <w:sz w:val="20"/>
        </w:rPr>
        <w:tab/>
      </w:r>
      <w:r>
        <w:rPr>
          <w:sz w:val="20"/>
        </w:rPr>
        <w:t>13</w:t>
      </w:r>
    </w:p>
    <w:p>
      <w:pPr>
        <w:tabs>
          <w:tab w:val="right" w:leader="dot" w:pos="9072"/>
        </w:tabs>
        <w:spacing w:before="100" w:after="40"/>
        <w:ind w:left="0"/>
      </w:pPr>
      <w:r>
        <w:rPr>
          <w:b/>
          <w:sz w:val="21"/>
        </w:rPr>
        <w:t xml:space="preserve">3. Descripción del proceso de desarrollo</w:t>
      </w:r>
      <w:r>
        <w:rPr>
          <w:sz w:val="21"/>
        </w:rPr>
        <w:tab/>
      </w:r>
      <w:r>
        <w:rPr>
          <w:sz w:val="21"/>
        </w:rPr>
        <w:t>14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3.1 Preparación del entorno</w:t>
      </w:r>
      <w:r>
        <w:rPr>
          <w:sz w:val="20"/>
        </w:rPr>
        <w:tab/>
      </w:r>
      <w:r>
        <w:rPr>
          <w:sz w:val="20"/>
        </w:rPr>
        <w:t>14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3.2 Estructura del proyecto</w:t>
      </w:r>
      <w:r>
        <w:rPr>
          <w:sz w:val="20"/>
        </w:rPr>
        <w:tab/>
      </w:r>
      <w:r>
        <w:rPr>
          <w:sz w:val="20"/>
        </w:rPr>
        <w:t>14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3.3 Cómo Flutter organiza el layout</w:t>
      </w:r>
      <w:r>
        <w:rPr>
          <w:sz w:val="20"/>
        </w:rPr>
        <w:tab/>
      </w:r>
      <w:r>
        <w:rPr>
          <w:sz w:val="20"/>
        </w:rPr>
        <w:t>15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3.4 Construcción de cada pantalla</w:t>
      </w:r>
      <w:r>
        <w:rPr>
          <w:sz w:val="20"/>
        </w:rPr>
        <w:tab/>
      </w:r>
      <w:r>
        <w:rPr>
          <w:sz w:val="20"/>
        </w:rPr>
        <w:t>15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3.5 Tipografía y tema</w:t>
      </w:r>
      <w:r>
        <w:rPr>
          <w:sz w:val="20"/>
        </w:rPr>
        <w:tab/>
      </w:r>
      <w:r>
        <w:rPr>
          <w:sz w:val="20"/>
        </w:rPr>
        <w:t>17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3.6 Ilustraciones con CustomPainter</w:t>
      </w:r>
      <w:r>
        <w:rPr>
          <w:sz w:val="20"/>
        </w:rPr>
        <w:tab/>
      </w:r>
      <w:r>
        <w:rPr>
          <w:sz w:val="20"/>
        </w:rPr>
        <w:t>18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3.7 Pruebas y control de versiones</w:t>
      </w:r>
      <w:r>
        <w:rPr>
          <w:sz w:val="20"/>
        </w:rPr>
        <w:tab/>
      </w:r>
      <w:r>
        <w:rPr>
          <w:sz w:val="20"/>
        </w:rPr>
        <w:t>19</w:t>
      </w:r>
    </w:p>
    <w:p>
      <w:pPr>
        <w:tabs>
          <w:tab w:val="right" w:leader="dot" w:pos="9072"/>
        </w:tabs>
        <w:spacing w:before="100" w:after="40"/>
        <w:ind w:left="0"/>
      </w:pPr>
      <w:r>
        <w:rPr>
          <w:b/>
          <w:sz w:val="21"/>
        </w:rPr>
        <w:t xml:space="preserve">4. Apreciación de la herramienta</w:t>
      </w:r>
      <w:r>
        <w:rPr>
          <w:sz w:val="21"/>
        </w:rPr>
        <w:tab/>
      </w:r>
      <w:r>
        <w:rPr>
          <w:sz w:val="21"/>
        </w:rPr>
        <w:t>20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4.1 Características a favor</w:t>
      </w:r>
      <w:r>
        <w:rPr>
          <w:sz w:val="20"/>
        </w:rPr>
        <w:tab/>
      </w:r>
      <w:r>
        <w:rPr>
          <w:sz w:val="20"/>
        </w:rPr>
        <w:t>20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4.2 Características en contra</w:t>
      </w:r>
      <w:r>
        <w:rPr>
          <w:sz w:val="20"/>
        </w:rPr>
        <w:tab/>
      </w:r>
      <w:r>
        <w:rPr>
          <w:sz w:val="20"/>
        </w:rPr>
        <w:t>20</w:t>
      </w:r>
    </w:p>
    <w:p>
      <w:pPr>
        <w:tabs>
          <w:tab w:val="right" w:leader="dot" w:pos="9072"/>
        </w:tabs>
        <w:spacing w:before="100" w:after="40"/>
        <w:ind w:left="0"/>
      </w:pPr>
      <w:r>
        <w:rPr>
          <w:b/>
          <w:sz w:val="21"/>
        </w:rPr>
        <w:t xml:space="preserve">Anexos: código de la aplicación</w:t>
      </w:r>
      <w:r>
        <w:rPr>
          <w:sz w:val="21"/>
        </w:rPr>
        <w:tab/>
      </w:r>
      <w:r>
        <w:rPr>
          <w:sz w:val="21"/>
        </w:rPr>
        <w:t>21</w:t>
      </w:r>
    </w:p>
    <w:p>
      <w:pPr>
        <w:tabs>
          <w:tab w:val="right" w:leader="dot" w:pos="9072"/>
        </w:tabs>
        <w:spacing w:before="100" w:after="40"/>
        <w:ind w:left="0"/>
      </w:pPr>
      <w:r>
        <w:rPr>
          <w:b/>
          <w:sz w:val="21"/>
        </w:rPr>
        <w:t xml:space="preserve">Referencias</w:t>
      </w:r>
      <w:r>
        <w:rPr>
          <w:sz w:val="21"/>
        </w:rPr>
        <w:tab/>
      </w:r>
      <w:r>
        <w:rPr>
          <w:sz w:val="21"/>
        </w:rPr>
        <w:t>32</w:t>
      </w:r>
      <w:r>
        <w:fldChar w:fldCharType="end"/>
      </w:r>
    </w:p>
    <w:p>
      <w:pPr>
        <w:pageBreakBefore/>
      </w:pPr>
    </w:p>
    <w:p>
      <w:pPr>
        <w:pBdr>
          <w:bottom w:val="single" w:color="0B1F3A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0B0B0C"/>
          <w:sz w:val="30"/>
          <w:szCs w:val="30"/>
        </w:rPr>
        <w:t xml:space="preserve">Índice de imágenes</w:t>
      </w:r>
    </w:p>
    <w:p>
      <w:pPr>
        <w:tabs>
          <w:tab w:val="right" w:leader="dot" w:pos="9072"/>
        </w:tabs>
        <w:spacing w:before="0" w:after="40"/>
        <w:ind w:left="284"/>
      </w:pPr>
      <w:r>
        <w:fldChar w:fldCharType="begin"/>
      </w:r>
      <w:r>
        <w:instrText xml:space="preserve"> TOC \h \z \c "Figura" </w:instrText>
      </w:r>
      <w:r>
        <w:fldChar w:fldCharType="separate"/>
      </w:r>
      <w:r>
        <w:rPr>
          <w:sz w:val="20"/>
        </w:rPr>
        <w:t xml:space="preserve">Figura 1. Árbol de problemas de MenúRadar (causas, problema central y efectos).</w:t>
      </w:r>
      <w:r>
        <w:rPr>
          <w:sz w:val="20"/>
        </w:rPr>
        <w:tab/>
      </w:r>
      <w:r>
        <w:rPr>
          <w:sz w:val="20"/>
        </w:rPr>
        <w:t>4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Figura 2. Mockup general: Menús, Detalle, Radar, Comunidad y Publicar menú.</w:t>
      </w:r>
      <w:r>
        <w:rPr>
          <w:sz w:val="20"/>
        </w:rPr>
        <w:tab/>
      </w:r>
      <w:r>
        <w:rPr>
          <w:sz w:val="20"/>
        </w:rPr>
        <w:t>6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Figura 3. Flujo general de la aplicación: navegación, acciones y estado compartido.</w:t>
      </w:r>
      <w:r>
        <w:rPr>
          <w:sz w:val="20"/>
        </w:rPr>
        <w:tab/>
      </w:r>
      <w:r>
        <w:rPr>
          <w:sz w:val="20"/>
        </w:rPr>
        <w:t>7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Figura 4. Pantalla Menús.</w:t>
      </w:r>
      <w:r>
        <w:rPr>
          <w:sz w:val="20"/>
        </w:rPr>
        <w:tab/>
      </w:r>
      <w:r>
        <w:rPr>
          <w:sz w:val="20"/>
        </w:rPr>
        <w:t>8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Figura 5. Menús al desplazar la lista.</w:t>
      </w:r>
      <w:r>
        <w:rPr>
          <w:sz w:val="20"/>
        </w:rPr>
        <w:tab/>
      </w:r>
      <w:r>
        <w:rPr>
          <w:sz w:val="20"/>
        </w:rPr>
        <w:t>8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Figura 6. Tarjeta de un menú agotado.</w:t>
      </w:r>
      <w:r>
        <w:rPr>
          <w:sz w:val="20"/>
        </w:rPr>
        <w:tab/>
      </w:r>
      <w:r>
        <w:rPr>
          <w:sz w:val="20"/>
        </w:rPr>
        <w:t>8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Figura 7. Detalle con la cabecera expandida.</w:t>
      </w:r>
      <w:r>
        <w:rPr>
          <w:sz w:val="20"/>
        </w:rPr>
        <w:tab/>
      </w:r>
      <w:r>
        <w:rPr>
          <w:sz w:val="20"/>
        </w:rPr>
        <w:t>9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Figura 8. Detalle con la cabecera colapsándose.</w:t>
      </w:r>
      <w:r>
        <w:rPr>
          <w:sz w:val="20"/>
        </w:rPr>
        <w:tab/>
      </w:r>
      <w:r>
        <w:rPr>
          <w:sz w:val="20"/>
        </w:rPr>
        <w:t>9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Figura 9. Radar sin selección.</w:t>
      </w:r>
      <w:r>
        <w:rPr>
          <w:sz w:val="20"/>
        </w:rPr>
        <w:tab/>
      </w:r>
      <w:r>
        <w:rPr>
          <w:sz w:val="20"/>
        </w:rPr>
        <w:t>10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Figura 10. Radar con un local seleccionado.</w:t>
      </w:r>
      <w:r>
        <w:rPr>
          <w:sz w:val="20"/>
        </w:rPr>
        <w:tab/>
      </w:r>
      <w:r>
        <w:rPr>
          <w:sz w:val="20"/>
        </w:rPr>
        <w:t>10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Figura 11. Comunidad con los avisos de ejemplo.</w:t>
      </w:r>
      <w:r>
        <w:rPr>
          <w:sz w:val="20"/>
        </w:rPr>
        <w:tab/>
      </w:r>
      <w:r>
        <w:rPr>
          <w:sz w:val="20"/>
        </w:rPr>
        <w:t>11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Figura 12. Comunidad tras publicar un aviso propio.</w:t>
      </w:r>
      <w:r>
        <w:rPr>
          <w:sz w:val="20"/>
        </w:rPr>
        <w:tab/>
      </w:r>
      <w:r>
        <w:rPr>
          <w:sz w:val="20"/>
        </w:rPr>
        <w:t>11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Figura 13. Hoja Nuevo aviso (primera vez, pide apodo).</w:t>
      </w:r>
      <w:r>
        <w:rPr>
          <w:sz w:val="20"/>
        </w:rPr>
        <w:tab/>
      </w:r>
      <w:r>
        <w:rPr>
          <w:sz w:val="20"/>
        </w:rPr>
        <w:t>12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Figura 14. Hoja Nuevo aviso con los datos completos.</w:t>
      </w:r>
      <w:r>
        <w:rPr>
          <w:sz w:val="20"/>
        </w:rPr>
        <w:tab/>
      </w:r>
      <w:r>
        <w:rPr>
          <w:sz w:val="20"/>
        </w:rPr>
        <w:t>12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Figura 15. Formulario al abrir.</w:t>
      </w:r>
      <w:r>
        <w:rPr>
          <w:sz w:val="20"/>
        </w:rPr>
        <w:tab/>
      </w:r>
      <w:r>
        <w:rPr>
          <w:sz w:val="20"/>
        </w:rPr>
        <w:t>13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Figura 16. Vista previa con nombre y precio.</w:t>
      </w:r>
      <w:r>
        <w:rPr>
          <w:sz w:val="20"/>
        </w:rPr>
        <w:tab/>
      </w:r>
      <w:r>
        <w:rPr>
          <w:sz w:val="20"/>
        </w:rPr>
        <w:t>13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Figura 17. Cocina «Otro» seleccionada.</w:t>
      </w:r>
      <w:r>
        <w:rPr>
          <w:sz w:val="20"/>
        </w:rPr>
        <w:tab/>
      </w:r>
      <w:r>
        <w:rPr>
          <w:sz w:val="20"/>
        </w:rPr>
        <w:t>13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Figura 18. Las cuatro ilustraciones: plato criollo, bowl vegetariano, bowl de chifa y cloche genérica.</w:t>
      </w:r>
      <w:r>
        <w:rPr>
          <w:sz w:val="20"/>
        </w:rPr>
        <w:tab/>
      </w:r>
      <w:r>
        <w:rPr>
          <w:sz w:val="20"/>
        </w:rPr>
        <w:t>18</w:t>
      </w:r>
      <w:r>
        <w:fldChar w:fldCharType="end"/>
      </w:r>
    </w:p>
    <w:p>
      <w:pPr>
        <w:pBdr>
          <w:bottom w:val="single" w:color="0B1F3A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0B0B0C"/>
          <w:sz w:val="30"/>
          <w:szCs w:val="30"/>
        </w:rPr>
        <w:t xml:space="preserve">Índice de tablas</w:t>
      </w:r>
    </w:p>
    <w:p>
      <w:pPr>
        <w:tabs>
          <w:tab w:val="right" w:leader="dot" w:pos="9072"/>
        </w:tabs>
        <w:spacing w:before="0" w:after="40"/>
        <w:ind w:left="284"/>
      </w:pPr>
      <w:r>
        <w:fldChar w:fldCharType="begin"/>
      </w:r>
      <w:r>
        <w:instrText xml:space="preserve"> TOC \h \z \c "Tabla" </w:instrText>
      </w:r>
      <w:r>
        <w:fldChar w:fldCharType="separate"/>
      </w:r>
      <w:r>
        <w:rPr>
          <w:sz w:val="20"/>
        </w:rPr>
        <w:t xml:space="preserve">Tabla 1. Funcionalidades del prototipo, la causa del problema que atacan y la pantalla que las contiene.</w:t>
      </w:r>
      <w:r>
        <w:rPr>
          <w:sz w:val="20"/>
        </w:rPr>
        <w:tab/>
      </w:r>
      <w:r>
        <w:rPr>
          <w:sz w:val="20"/>
        </w:rPr>
        <w:t>5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Tabla 2. Herramientas utilizadas y versiones comprobadas en el equipo de desarrollo.</w:t>
      </w:r>
      <w:r>
        <w:rPr>
          <w:sz w:val="20"/>
        </w:rPr>
        <w:tab/>
      </w:r>
      <w:r>
        <w:rPr>
          <w:sz w:val="20"/>
        </w:rPr>
        <w:t>5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Tabla 3. Opciones para identificar a quien publica un aviso en Comunidad.</w:t>
      </w:r>
      <w:r>
        <w:rPr>
          <w:sz w:val="20"/>
        </w:rPr>
        <w:tab/>
      </w:r>
      <w:r>
        <w:rPr>
          <w:sz w:val="20"/>
        </w:rPr>
        <w:t>11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Tabla 4. Organización de la carpeta lib/ y responsabilidad de cada archivo.</w:t>
      </w:r>
      <w:r>
        <w:rPr>
          <w:sz w:val="20"/>
        </w:rPr>
        <w:tab/>
      </w:r>
      <w:r>
        <w:rPr>
          <w:sz w:val="20"/>
        </w:rPr>
        <w:t>14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Tabla 5. Widgets de organización y layout estudiados, su función y dónde se usaron.</w:t>
      </w:r>
      <w:r>
        <w:rPr>
          <w:sz w:val="20"/>
        </w:rPr>
        <w:tab/>
      </w:r>
      <w:r>
        <w:rPr>
          <w:sz w:val="20"/>
        </w:rPr>
        <w:t>15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Tabla 6. Tipografías del proyecto.</w:t>
      </w:r>
      <w:r>
        <w:rPr>
          <w:sz w:val="20"/>
        </w:rPr>
        <w:tab/>
      </w:r>
      <w:r>
        <w:rPr>
          <w:sz w:val="20"/>
        </w:rPr>
        <w:t>17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Tabla 7. Ilustración de cada cocina y las formas con que se dibuja.</w:t>
      </w:r>
      <w:r>
        <w:rPr>
          <w:sz w:val="20"/>
        </w:rPr>
        <w:tab/>
      </w:r>
      <w:r>
        <w:rPr>
          <w:sz w:val="20"/>
        </w:rPr>
        <w:t>18</w:t>
      </w:r>
    </w:p>
    <w:p>
      <w:pPr>
        <w:tabs>
          <w:tab w:val="right" w:leader="dot" w:pos="9072"/>
        </w:tabs>
        <w:spacing w:before="0" w:after="40"/>
        <w:ind w:left="284"/>
      </w:pPr>
      <w:r>
        <w:rPr>
          <w:sz w:val="20"/>
        </w:rPr>
        <w:t xml:space="preserve">Tabla 8. Verificaciones realizadas sobre el proyecto.</w:t>
      </w:r>
      <w:r>
        <w:rPr>
          <w:sz w:val="20"/>
        </w:rPr>
        <w:tab/>
      </w:r>
      <w:r>
        <w:rPr>
          <w:sz w:val="20"/>
        </w:rPr>
        <w:t>19</w:t>
      </w:r>
      <w:r>
        <w:fldChar w:fldCharType="end"/>
      </w:r>
    </w:p>
    <w:p>
      <w:pPr>
        <w:pStyle w:val="Heading1"/>
        <w:pageBreakBefore/>
      </w:pPr>
      <w:r>
        <w:t xml:space="preserve">1. Descripción general del programa</w:t>
      </w:r>
    </w:p>
    <w:p>
      <w:pPr>
        <w:pStyle w:val="Heading2"/>
      </w:pPr>
      <w:r>
        <w:t xml:space="preserve">1.1 Contexto y problema</w:t>
      </w:r>
    </w:p>
    <w:p>
      <w:pPr>
        <w:spacing w:after="120" w:before="0" w:line="300"/>
        <w:jc w:val="both"/>
      </w:pPr>
      <w:r>
        <w:rPr>
          <w:b/>
          <w:bCs/>
        </w:rPr>
        <w:t xml:space="preserve">MenúRadar</w:t>
      </w:r>
      <w:r>
        <w:t xml:space="preserve"> es una aplicación móvil pensada para estudiantes universitarios. Su propósito es que puedan </w:t>
      </w:r>
      <w:r>
        <w:rPr>
          <w:b/>
          <w:bCs/>
        </w:rPr>
        <w:t xml:space="preserve">comparar menús económicos y saber cuáles siguen disponibles</w:t>
      </w:r>
      <w:r>
        <w:t xml:space="preserve"> antes de salir del campus durante su receso. Parte de un trabajo previo del equipo desarrollado como aplicación web (PWA con React); en este laboratorio se rediseña la experiencia con </w:t>
      </w:r>
      <w:r>
        <w:rPr>
          <w:b/>
          <w:bCs/>
        </w:rPr>
        <w:t xml:space="preserve">Flutter</w:t>
      </w:r>
      <w:r>
        <w:t xml:space="preserve">, un framework multiplataforma, usando únicamente los componentes propios de la plataforma.</w:t>
      </w:r>
    </w:p>
    <w:p>
      <w:pPr>
        <w:spacing w:after="120" w:before="0" w:line="300"/>
        <w:jc w:val="both"/>
      </w:pPr>
      <w:r>
        <w:t xml:space="preserve">El diseño de las interfaces se deriva del siguiente árbol de problemas. La causa que más pesa es que la información de platos, precios y disponibilidad vive en pizarras físicas y cambia sin aviso, por lo que el estudiante solo se entera de que un plato se agotó cuando ya caminó hasta el local.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2480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</w:pPr>
      <w:r>
        <w:rPr>
          <w:b/>
          <w:bCs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</w:rPr>
        <w:t>1</w:t>
      </w:r>
      <w:r>
        <w:rPr>
          <w:b/>
        </w:rPr>
        <w:fldChar w:fldCharType="end"/>
      </w:r>
      <w:r>
        <w:t xml:space="preserve">. Árbol de problemas de MenúRadar (causas, problema central y efectos).</w:t>
      </w:r>
    </w:p>
    <w:p>
      <w:pPr>
        <w:pStyle w:val="Heading2"/>
      </w:pPr>
      <w:r>
        <w:t xml:space="preserve">1.2 Objetivo y alcance</w:t>
      </w:r>
    </w:p>
    <w:p>
      <w:pPr>
        <w:spacing w:after="120" w:before="0" w:line="300"/>
        <w:jc w:val="both"/>
      </w:pPr>
      <w:r>
        <w:t xml:space="preserve">El objetivo es construir un prototipo funcional cuyas pantallas respondan a cada causa del árbol de problemas y que sirva para estudiar cómo Flutter organiza una interfaz y maneja el layout.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Incluido:</w:t>
      </w:r>
      <w:r>
        <w:t xml:space="preserve"> búsqueda y filtros de menús, detalle de cada menú, radar de locales, avisos de la comunidad, publicación de un menú y reporte de disponibilidad.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No incluido:</w:t>
      </w:r>
      <w:r>
        <w:t xml:space="preserve"> base de datos, cuentas de usuario, GPS, cámara ni sincronización entre dispositivos. Los locales y avisos iniciales son </w:t>
      </w:r>
      <w:r>
        <w:rPr>
          <w:b/>
          <w:bCs/>
        </w:rPr>
        <w:t xml:space="preserve">datos de demostración</w:t>
      </w:r>
      <w:r>
        <w:t xml:space="preserve"> y los cambios viven en memoria mientras la app está abierta.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El radar es referencial:</w:t>
      </w:r>
      <w:r>
        <w:t xml:space="preserve"> representa los minutos a pie hasta cada local, no es un mapa geográfico.</w:t>
      </w:r>
    </w:p>
    <w:p>
      <w:pPr>
        <w:pStyle w:val="Heading2"/>
      </w:pPr>
      <w:r>
        <w:t xml:space="preserve">1.3 Funcionalidades</w:t>
      </w:r>
    </w:p>
    <w:p>
      <w:pPr>
        <w:pStyle w:val="Caption"/>
        <w:keepNext/>
      </w:pPr>
      <w:r>
        <w:rPr>
          <w:b/>
          <w:bCs/>
        </w:rPr>
        <w:t xml:space="preserve">Tabla </w:t>
      </w:r>
      <w:r>
        <w:rPr>
          <w:b/>
        </w:rPr>
        <w:fldChar w:fldCharType="begin"/>
      </w:r>
      <w:r>
        <w:rPr>
          <w:b/>
        </w:rPr>
        <w:instrText xml:space="preserve"> SEQ Tabla \* ARABIC </w:instrText>
      </w:r>
      <w:r>
        <w:rPr>
          <w:b/>
        </w:rPr>
        <w:fldChar w:fldCharType="separate"/>
      </w:r>
      <w:r>
        <w:rPr>
          <w:b/>
        </w:rPr>
        <w:t>1</w:t>
      </w:r>
      <w:r>
        <w:rPr>
          <w:b/>
        </w:rPr>
        <w:fldChar w:fldCharType="end"/>
      </w:r>
      <w:r>
        <w:t xml:space="preserve">. Funcionalidades del prototipo, la causa del problema que atacan y la pantalla que las contiene.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800"/>
        <w:gridCol w:w="1972"/>
      </w:tblGrid>
      <w:tr>
        <w:trPr>
          <w:cantSplit/>
          <w:tblHeader/>
        </w:trPr>
        <w:tc>
          <w:tcPr>
            <w:tcW w:type="dxa" w:w="4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28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Causa que ataca</w:t>
            </w:r>
          </w:p>
        </w:tc>
        <w:tc>
          <w:tcPr>
            <w:tcW w:type="dxa" w:w="19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Pantalla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Buscar y filtrar menús por local, plato, precio o cocina</w:t>
            </w:r>
          </w:p>
        </w:tc>
        <w:tc>
          <w:tcPr>
            <w:tcW w:type="dxa" w:w="28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Información dispersa; difícil comparar</w:t>
            </w:r>
          </w:p>
        </w:tc>
        <w:tc>
          <w:tcPr>
            <w:tcW w:type="dxa" w:w="19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Menús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 precio, referencia, minutos a pie y platos de un menú</w:t>
            </w:r>
          </w:p>
        </w:tc>
        <w:tc>
          <w:tcPr>
            <w:tcW w:type="dxa" w:w="28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Información dispersa</w:t>
            </w:r>
          </w:p>
        </w:tc>
        <w:tc>
          <w:tcPr>
            <w:tcW w:type="dxa" w:w="19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 y reportar si hay stock, quedan pocas raciones o se agotó</w:t>
            </w:r>
          </w:p>
        </w:tc>
        <w:tc>
          <w:tcPr>
            <w:tcW w:type="dxa" w:w="28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Disponibilidad sin aviso</w:t>
            </w:r>
          </w:p>
        </w:tc>
        <w:tc>
          <w:tcPr>
            <w:tcW w:type="dxa" w:w="19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Tarjeta, detalle y hoja inferior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 qué tan lejos está cada local en minutos a pie</w:t>
            </w:r>
          </w:p>
        </w:tc>
        <w:tc>
          <w:tcPr>
            <w:tcW w:type="dxa" w:w="28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Difícil comparar locales</w:t>
            </w:r>
          </w:p>
        </w:tc>
        <w:tc>
          <w:tcPr>
            <w:tcW w:type="dxa" w:w="19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Radar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Leer y publicar avisos de otros estudiantes</w:t>
            </w:r>
          </w:p>
        </w:tc>
        <w:tc>
          <w:tcPr>
            <w:tcW w:type="dxa" w:w="28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Disponibilidad sin aviso</w:t>
            </w:r>
          </w:p>
        </w:tc>
        <w:tc>
          <w:tcPr>
            <w:tcW w:type="dxa" w:w="19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Comunidad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Publicar un menú nuevo con vista previa</w:t>
            </w:r>
          </w:p>
        </w:tc>
        <w:tc>
          <w:tcPr>
            <w:tcW w:type="dxa" w:w="28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Información dispersa</w:t>
            </w:r>
          </w:p>
        </w:tc>
        <w:tc>
          <w:tcPr>
            <w:tcW w:type="dxa" w:w="19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Publicar menú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1.4 Herramientas y versiones</w:t>
      </w:r>
    </w:p>
    <w:p>
      <w:pPr>
        <w:pStyle w:val="Caption"/>
        <w:keepNext/>
      </w:pPr>
      <w:r>
        <w:rPr>
          <w:b/>
          <w:bCs/>
        </w:rPr>
        <w:t xml:space="preserve">Tabla </w:t>
      </w:r>
      <w:r>
        <w:rPr>
          <w:b/>
        </w:rPr>
        <w:fldChar w:fldCharType="begin"/>
      </w:r>
      <w:r>
        <w:rPr>
          <w:b/>
        </w:rPr>
        <w:instrText xml:space="preserve"> SEQ Tabla \* ARABIC </w:instrText>
      </w:r>
      <w:r>
        <w:rPr>
          <w:b/>
        </w:rPr>
        <w:fldChar w:fldCharType="separate"/>
      </w:r>
      <w:r>
        <w:rPr>
          <w:b/>
        </w:rPr>
        <w:t>2</w:t>
      </w:r>
      <w:r>
        <w:rPr>
          <w:b/>
        </w:rPr>
        <w:fldChar w:fldCharType="end"/>
      </w:r>
      <w:r>
        <w:t xml:space="preserve">. Herramientas utilizadas y versiones comprobadas en el equipo de desarrollo.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2"/>
      </w:tblGrid>
      <w:tr>
        <w:trPr>
          <w:cantSplit/>
          <w:tblHeader/>
        </w:trPr>
        <w:tc>
          <w:tcPr>
            <w:tcW w:type="dxa" w:w="28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W w:type="dxa" w:w="62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Framework</w:t>
            </w:r>
          </w:p>
        </w:tc>
        <w:tc>
          <w:tcPr>
            <w:tcW w:type="dxa" w:w="62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Flutter 3.47.8 (canal stable)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Lenguaje</w:t>
            </w:r>
          </w:p>
        </w:tc>
        <w:tc>
          <w:tcPr>
            <w:tcW w:type="dxa" w:w="62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Dart 3.13.7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Diseño visual</w:t>
            </w:r>
          </w:p>
        </w:tc>
        <w:tc>
          <w:tcPr>
            <w:tcW w:type="dxa" w:w="62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 3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useMaterial3: true</w:t>
            </w:r>
            <w:r>
              <w:rPr>
                <w:b w:val="false"/>
                <w:bCs w:val="false"/>
                <w:sz w:val="18"/>
                <w:szCs w:val="18"/>
              </w:rPr>
              <w:t xml:space="preserve">) con tema propio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Paquetes externos en ejecución</w:t>
            </w:r>
          </w:p>
        </w:tc>
        <w:tc>
          <w:tcPr>
            <w:tcW w:type="dxa" w:w="62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Ninguno: solo el SDK de Flutter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Tipografías</w:t>
            </w:r>
          </w:p>
        </w:tc>
        <w:tc>
          <w:tcPr>
            <w:tcW w:type="dxa" w:w="62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Lilita One y Poppins, incluidas como recursos (licencia SIL OFL)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Dispositivo de prueba</w:t>
            </w:r>
          </w:p>
        </w:tc>
        <w:tc>
          <w:tcPr>
            <w:tcW w:type="dxa" w:w="62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Emulador Android «Pixel 9 Pro Dev» (Android 16, API 36)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 de versiones</w:t>
            </w:r>
          </w:p>
        </w:tc>
        <w:tc>
          <w:tcPr>
            <w:tcW w:type="dxa" w:w="62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Git, con un commit por archivo modificado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2. Diseño de interfaces (funcionalidades y mockup)</w:t>
      </w:r>
    </w:p>
    <w:p>
      <w:pPr>
        <w:spacing w:after="120" w:before="0" w:line="300"/>
        <w:jc w:val="both"/>
      </w:pPr>
      <w:r>
        <w:t xml:space="preserve">Las cinco pantallas principales se muestran a continuación dentro de marcos de teléfono. Las capturas provienen del emulador Android, es decir, son la interfaz real construida con widgets y no maquetas dibujadas aparte.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242887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</w:pPr>
      <w:r>
        <w:rPr>
          <w:b/>
          <w:bCs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</w:rPr>
        <w:t>2</w:t>
      </w:r>
      <w:r>
        <w:rPr>
          <w:b/>
        </w:rPr>
        <w:fldChar w:fldCharType="end"/>
      </w:r>
      <w:r>
        <w:t xml:space="preserve">. Mockup general: Menús, Detalle, Radar, Comunidad y Publicar menú.</w:t>
      </w:r>
    </w:p>
    <w:p>
      <w:pPr>
        <w:spacing w:after="120" w:before="0" w:line="300"/>
        <w:jc w:val="both"/>
      </w:pPr>
      <w:r>
        <w:t xml:space="preserve">La navegación principal usa una barra inferior con tres destinos (</w:t>
      </w:r>
      <w:r>
        <w:rPr>
          <w:b/>
          <w:bCs/>
        </w:rPr>
        <w:t xml:space="preserve">Menús</w:t>
      </w:r>
      <w:r>
        <w:t xml:space="preserve">, </w:t>
      </w:r>
      <w:r>
        <w:rPr>
          <w:b/>
          <w:bCs/>
        </w:rPr>
        <w:t xml:space="preserve">Radar</w:t>
      </w:r>
      <w:r>
        <w:t xml:space="preserve"> y </w:t>
      </w:r>
      <w:r>
        <w:rPr>
          <w:b/>
          <w:bCs/>
        </w:rPr>
        <w:t xml:space="preserve">Comunidad</w:t>
      </w:r>
      <w:r>
        <w:t xml:space="preserve">). Un botón flotante cambia según la pestaña: en Menús y Radar abre </w:t>
      </w:r>
      <w:r>
        <w:rPr>
          <w:b/>
          <w:bCs/>
        </w:rPr>
        <w:t xml:space="preserve">Publicar menú</w:t>
      </w:r>
      <w:r>
        <w:t xml:space="preserve">; en Comunidad abre </w:t>
      </w:r>
      <w:r>
        <w:rPr>
          <w:b/>
          <w:bCs/>
        </w:rPr>
        <w:t xml:space="preserve">Nuevo aviso</w:t>
      </w:r>
      <w:r>
        <w:t xml:space="preserve">. Desde una tarjeta o un pin se llega al </w:t>
      </w:r>
      <w:r>
        <w:rPr>
          <w:b/>
          <w:bCs/>
        </w:rPr>
        <w:t xml:space="preserve">Detalle</w:t>
      </w:r>
      <w:r>
        <w:t xml:space="preserve">.</w:t>
      </w:r>
    </w:p>
    <w:p>
      <w:pPr>
        <w:pStyle w:val="Heading2"/>
        <w:pageBreakBefore/>
      </w:pPr>
      <w:r>
        <w:t xml:space="preserve">2.1 Flujo general de la aplicación</w:t>
      </w:r>
    </w:p>
    <w:p>
      <w:pPr>
        <w:spacing w:after="120" w:before="0" w:line="300"/>
        <w:jc w:val="both"/>
      </w:pPr>
      <w:r>
        <w:t xml:space="preserve">El diagrama resume cómo se recorre la aplicación. La </w:t>
      </w:r>
      <w:r>
        <w:rPr>
          <w:b/>
          <w:bCs/>
        </w:rPr>
        <w:t xml:space="preserve">barra de navegación</w:t>
      </w:r>
      <w:r>
        <w:t xml:space="preserve"> ofrece tres destinos y cada uno lleva a una acción propia: desde </w:t>
      </w:r>
      <w:r>
        <w:rPr>
          <w:b/>
          <w:bCs/>
        </w:rPr>
        <w:t xml:space="preserve">Menús</w:t>
      </w:r>
      <w:r>
        <w:t xml:space="preserve"> se abre el detalle de una tarjeta; desde </w:t>
      </w:r>
      <w:r>
        <w:rPr>
          <w:b/>
          <w:bCs/>
        </w:rPr>
        <w:t xml:space="preserve">Radar</w:t>
      </w:r>
      <w:r>
        <w:t xml:space="preserve">, la vista previa de un local y desde ella el detalle; desde </w:t>
      </w:r>
      <w:r>
        <w:rPr>
          <w:b/>
          <w:bCs/>
        </w:rPr>
        <w:t xml:space="preserve">Comunidad</w:t>
      </w:r>
      <w:r>
        <w:t xml:space="preserve">, la hoja para publicar un aviso. El botón flotante </w:t>
      </w:r>
      <w:r>
        <w:rPr>
          <w:b/>
          <w:bCs/>
        </w:rPr>
        <w:t xml:space="preserve">Publicar menú</w:t>
      </w:r>
      <w:r>
        <w:t xml:space="preserve"> abre el formulario y solo aparece en Menús y Radar.</w:t>
      </w:r>
    </w:p>
    <w:p>
      <w:pPr>
        <w:keepNext/>
        <w:spacing w:after="120" w:before="0" w:line="300"/>
        <w:jc w:val="both"/>
      </w:pPr>
      <w:r>
        <w:t xml:space="preserve">Todas las acciones que cambian datos (avisar disponibilidad, publicar un menú o publicar un aviso) escriben en un único </w:t>
      </w:r>
      <w:r>
        <w:rPr>
          <w:b/>
          <w:bCs/>
        </w:rPr>
        <w:t xml:space="preserve">estado compartido</w:t>
      </w:r>
      <w:r>
        <w:t xml:space="preserve">,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MenuStore</w:t>
      </w:r>
      <w:r>
        <w:t xml:space="preserve">, que es un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ChangeNotifier</w:t>
      </w:r>
      <w:r>
        <w:t xml:space="preserve">. Las tres pestañas lo escuchan, así que un cambio hecho en una pantalla se ve de inmediato en las otras: la tarjeta cambia de estado, el pin del radar cambia de color y el aviso aparece primero en Comunidad. Esto es lo que hace coherente la experiencia sin necesidad de un servidor.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29565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</w:pPr>
      <w:r>
        <w:rPr>
          <w:b/>
          <w:bCs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</w:rPr>
        <w:t>3</w:t>
      </w:r>
      <w:r>
        <w:rPr>
          <w:b/>
        </w:rPr>
        <w:fldChar w:fldCharType="end"/>
      </w:r>
      <w:r>
        <w:t xml:space="preserve">. Flujo general de la aplicación: navegación, acciones y estado compartido.</w:t>
      </w:r>
    </w:p>
    <w:p>
      <w:pPr>
        <w:spacing w:after="120" w:before="0" w:line="300"/>
        <w:jc w:val="both"/>
      </w:pPr>
      <w:r>
        <w:t xml:space="preserve">Estos son los recorridos principales, en orden de uso: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Decidir dónde almorzar:</w:t>
      </w:r>
      <w:r>
        <w:t xml:space="preserve"> abrir Menús, filtrar o buscar y tocar una tarjeta para ver el detalle.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Evitar un viaje inútil:</w:t>
      </w:r>
      <w:r>
        <w:t xml:space="preserve"> tocar el megáfono de una tarjeta, o el botón del detalle, y elegir el estado que se observó.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Explorar por distancia:</w:t>
      </w:r>
      <w:r>
        <w:t xml:space="preserve"> abrir Radar, tocar un pin y entrar al detalle desde su vista previa.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Aportar información:</w:t>
      </w:r>
      <w:r>
        <w:t xml:space="preserve"> publicar un menú nuevo desde el botón flotante, o publicar un aviso desde Comunidad.</w:t>
      </w:r>
    </w:p>
    <w:p>
      <w:pPr>
        <w:pStyle w:val="Heading2"/>
        <w:pageBreakBefore/>
      </w:pPr>
      <w:r>
        <w:t xml:space="preserve">2.2 Menús</w:t>
      </w:r>
    </w:p>
    <w:p>
      <w:pPr>
        <w:spacing w:after="120" w:before="0" w:line="300"/>
        <w:jc w:val="both"/>
      </w:pPr>
      <w:r>
        <w:t xml:space="preserve">Es la pantalla de entrada. Responde a la pregunta «¿dónde almuerzo hoy?» con el mínimo de texto: cada tarjeta tiene una </w:t>
      </w:r>
      <w:r>
        <w:rPr>
          <w:b/>
          <w:bCs/>
        </w:rPr>
        <w:t xml:space="preserve">ilustración del plato típico de la cocina</w:t>
      </w:r>
      <w:r>
        <w:t xml:space="preserve">, el precio en grande y el estado de disponibilidad sobre la imagen. Debajo se muestran el nombre, tres datos con ícono (minutos a pie, referencia y cocina) y los platos de fondo como chips del color de la cocina.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Indicador de menús libres:</w:t>
      </w:r>
      <w:r>
        <w:t xml:space="preserve"> cápsula azul con un punto verde que late como el eco de un radar y el número en la tipografía de titulares.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Búsqueda y filtros:</w:t>
      </w:r>
      <w:r>
        <w:t xml:space="preserve"> un campo de texto y chips con ícono para filtrar por precio o por cocina vegetariana.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Menú agotado:</w:t>
      </w:r>
      <w:r>
        <w:t xml:space="preserve"> la imagen se oscurece y aparece un sello «AGOTADO» inclinado, de modo que el estado se reconoce sin leer.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571625" cy="3505200"/>
                  <wp:effectExtent t="0" r="0" b="0" l="0"/>
                  <wp:docPr id="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false"/>
            </w:pPr>
            <w:r>
              <w:rPr>
                <w:b/>
                <w:bCs/>
              </w:rPr>
              <w:t xml:space="preserve">Figura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Figura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4</w:t>
            </w:r>
            <w:r>
              <w:rPr>
                <w:b/>
              </w:rPr>
              <w:fldChar w:fldCharType="end"/>
            </w:r>
            <w:r>
              <w:t xml:space="preserve">. Pantalla Menús.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571625" cy="3505200"/>
                  <wp:effectExtent t="0" r="0" b="0" l="0"/>
                  <wp:docPr id="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false"/>
            </w:pPr>
            <w:r>
              <w:rPr>
                <w:b/>
                <w:bCs/>
              </w:rPr>
              <w:t xml:space="preserve">Figura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Figura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5</w:t>
            </w:r>
            <w:r>
              <w:rPr>
                <w:b/>
              </w:rPr>
              <w:fldChar w:fldCharType="end"/>
            </w:r>
            <w:r>
              <w:t xml:space="preserve">. Menús al desplazar la lista.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571625" cy="3505200"/>
                  <wp:effectExtent t="0" r="0" b="0" l="0"/>
                  <wp:docPr id="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false"/>
            </w:pPr>
            <w:r>
              <w:rPr>
                <w:b/>
                <w:bCs/>
              </w:rPr>
              <w:t xml:space="preserve">Figura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Figura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6</w:t>
            </w:r>
            <w:r>
              <w:rPr>
                <w:b/>
              </w:rPr>
              <w:fldChar w:fldCharType="end"/>
            </w:r>
            <w:r>
              <w:t xml:space="preserve">. Tarjeta de un menú agotado.</w:t>
            </w:r>
          </w:p>
        </w:tc>
      </w:tr>
    </w:tbl>
    <w:p>
      <w:pPr>
        <w:pStyle w:val="Heading2"/>
        <w:pageBreakBefore/>
      </w:pPr>
      <w:r>
        <w:t xml:space="preserve">2.3 Detalle del menú</w:t>
      </w:r>
    </w:p>
    <w:p>
      <w:pPr>
        <w:spacing w:after="120" w:before="0" w:line="300"/>
        <w:jc w:val="both"/>
      </w:pPr>
      <w:r>
        <w:t xml:space="preserve">Al tocar una tarjeta, la ilustración «viaja» hasta la cabecera del detalle con una animación compartida. La cabecera se </w:t>
      </w:r>
      <w:r>
        <w:rPr>
          <w:b/>
          <w:bCs/>
        </w:rPr>
        <w:t xml:space="preserve">colapsa al desplazar</w:t>
      </w:r>
      <w:r>
        <w:t xml:space="preserve">, dejando solo el nombre del local. El contenido se organiza en tres bloques: nombre con precio y estado, tres fichas de datos clave y una tarjeta con la entrada, el plato de fondo y la bebida. Un botón fijo en la parte inferior permite avisar la disponibilidad.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809750" cy="4038600"/>
                  <wp:effectExtent t="0" r="0" b="0" l="0"/>
                  <wp:docPr id="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false"/>
            </w:pPr>
            <w:r>
              <w:rPr>
                <w:b/>
                <w:bCs/>
              </w:rPr>
              <w:t xml:space="preserve">Figura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Figura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7</w:t>
            </w:r>
            <w:r>
              <w:rPr>
                <w:b/>
              </w:rPr>
              <w:fldChar w:fldCharType="end"/>
            </w:r>
            <w:r>
              <w:t xml:space="preserve">. Detalle con la cabecera expandida.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809750" cy="4038600"/>
                  <wp:effectExtent t="0" r="0" b="0" l="0"/>
                  <wp:docPr id="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false"/>
            </w:pPr>
            <w:r>
              <w:rPr>
                <w:b/>
                <w:bCs/>
              </w:rPr>
              <w:t xml:space="preserve">Figura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Figura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8</w:t>
            </w:r>
            <w:r>
              <w:rPr>
                <w:b/>
              </w:rPr>
              <w:fldChar w:fldCharType="end"/>
            </w:r>
            <w:r>
              <w:t xml:space="preserve">. Detalle con la cabecera colapsándose.</w:t>
            </w:r>
          </w:p>
        </w:tc>
      </w:tr>
    </w:tbl>
    <w:p>
      <w:pPr>
        <w:pStyle w:val="Heading2"/>
        <w:pageBreakBefore/>
      </w:pPr>
      <w:r>
        <w:t xml:space="preserve">2.4 Radar</w:t>
      </w:r>
    </w:p>
    <w:p>
      <w:pPr>
        <w:spacing w:after="120" w:before="0" w:line="300"/>
        <w:jc w:val="both"/>
      </w:pPr>
      <w:r>
        <w:t xml:space="preserve">El radar convierte la lista de locales en una imagen que se entiende de un vistazo. En el centro está el campus; los anillos marcan </w:t>
      </w:r>
      <w:r>
        <w:rPr>
          <w:b/>
          <w:bCs/>
        </w:rPr>
        <w:t xml:space="preserve">2, 4 y 6 minutos a pie</w:t>
      </w:r>
      <w:r>
        <w:t xml:space="preserve"> y cada local se ubica a la distancia que le corresponde. Un barrido animado recorre el círculo y el punto central emite ondas, lo que le da el carácter de radar. Cada pin tiene el color del estado y el ícono de la cocina, y su precio debajo. Al tocarlo crece, brilla y muestra una tarjeta con la imagen del plato que lleva al detalle.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809750" cy="4038600"/>
                  <wp:effectExtent t="0" r="0" b="0" l="0"/>
                  <wp:docPr id="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false"/>
            </w:pPr>
            <w:r>
              <w:rPr>
                <w:b/>
                <w:bCs/>
              </w:rPr>
              <w:t xml:space="preserve">Figura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Figura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9</w:t>
            </w:r>
            <w:r>
              <w:rPr>
                <w:b/>
              </w:rPr>
              <w:fldChar w:fldCharType="end"/>
            </w:r>
            <w:r>
              <w:t xml:space="preserve">. Radar sin selección.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809750" cy="4038600"/>
                  <wp:effectExtent t="0" r="0" b="0" l="0"/>
                  <wp:docPr id="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false"/>
            </w:pPr>
            <w:r>
              <w:rPr>
                <w:b/>
                <w:bCs/>
              </w:rPr>
              <w:t xml:space="preserve">Figura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Figura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10</w:t>
            </w:r>
            <w:r>
              <w:rPr>
                <w:b/>
              </w:rPr>
              <w:fldChar w:fldCharType="end"/>
            </w:r>
            <w:r>
              <w:t xml:space="preserve">. Radar con un local seleccionado.</w:t>
            </w:r>
          </w:p>
        </w:tc>
      </w:tr>
    </w:tbl>
    <w:p>
      <w:pPr>
        <w:pStyle w:val="Heading2"/>
        <w:pageBreakBefore/>
      </w:pPr>
      <w:r>
        <w:t xml:space="preserve">2.5 Comunidad</w:t>
      </w:r>
    </w:p>
    <w:p>
      <w:pPr>
        <w:spacing w:after="120" w:before="0" w:line="300"/>
        <w:jc w:val="both"/>
      </w:pPr>
      <w:r>
        <w:t xml:space="preserve">Comunidad es la pantalla con el diseño más libre. La cabecera tiene un borde ondulado, círculos translúcidos, una ilustración girada y un sticker amarillo inclinado con el número de avisos. Cada aviso es una </w:t>
      </w:r>
      <w:r>
        <w:rPr>
          <w:b/>
          <w:bCs/>
        </w:rPr>
        <w:t xml:space="preserve">burbuja de conversación</w:t>
      </w:r>
      <w:r>
        <w:t xml:space="preserve"> que alterna de lado y cuyo color depende del estado. Lleva una miniatura circular del plato, un avatar con la inicial de quien publica y un sello de estado ligeramente girado.</w:t>
      </w:r>
    </w:p>
    <w:p>
      <w:pPr>
        <w:keepNext/>
        <w:spacing w:after="120" w:before="0" w:line="300"/>
        <w:jc w:val="both"/>
      </w:pPr>
      <w:r>
        <w:rPr>
          <w:b/>
          <w:bCs/>
        </w:rPr>
        <w:t xml:space="preserve">¿Cómo se publica un aviso?</w:t>
      </w:r>
      <w:r>
        <w:t xml:space="preserve"> Se evaluaron tres formas de identificar a quien publica:</w:t>
      </w:r>
    </w:p>
    <w:p>
      <w:pPr>
        <w:pStyle w:val="Caption"/>
        <w:keepNext/>
      </w:pPr>
      <w:r>
        <w:rPr>
          <w:b/>
          <w:bCs/>
        </w:rPr>
        <w:t xml:space="preserve">Tabla </w:t>
      </w:r>
      <w:r>
        <w:rPr>
          <w:b/>
        </w:rPr>
        <w:fldChar w:fldCharType="begin"/>
      </w:r>
      <w:r>
        <w:rPr>
          <w:b/>
        </w:rPr>
        <w:instrText xml:space="preserve"> SEQ Tabla \* ARABIC </w:instrText>
      </w:r>
      <w:r>
        <w:rPr>
          <w:b/>
        </w:rPr>
        <w:fldChar w:fldCharType="separate"/>
      </w:r>
      <w:r>
        <w:rPr>
          <w:b/>
        </w:rPr>
        <w:t>3</w:t>
      </w:r>
      <w:r>
        <w:rPr>
          <w:b/>
        </w:rPr>
        <w:fldChar w:fldCharType="end"/>
      </w:r>
      <w:r>
        <w:t xml:space="preserve">. Opciones para identificar a quien publica un aviso en Comunidad.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2700"/>
        <w:gridCol w:w="1672"/>
      </w:tblGrid>
      <w:tr>
        <w:trPr>
          <w:cantSplit/>
          <w:tblHeader/>
        </w:trPr>
        <w:tc>
          <w:tcPr>
            <w:tcW w:type="dxa" w:w="2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Opción</w:t>
            </w:r>
          </w:p>
        </w:tc>
        <w:tc>
          <w:tcPr>
            <w:tcW w:type="dxa" w:w="24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Ventaja</w:t>
            </w:r>
          </w:p>
        </w:tc>
        <w:tc>
          <w:tcPr>
            <w:tcW w:type="dxa" w:w="27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Inconveniente</w:t>
            </w:r>
          </w:p>
        </w:tc>
        <w:tc>
          <w:tcPr>
            <w:tcW w:type="dxa" w:w="16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Decisión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Cuenta con correo institucional</w:t>
            </w:r>
          </w:p>
        </w:tc>
        <w:tc>
          <w:tcPr>
            <w:tcW w:type="dxa" w:w="24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Autores verificables</w:t>
            </w:r>
          </w:p>
        </w:tc>
        <w:tc>
          <w:tcPr>
            <w:tcW w:type="dxa" w:w="27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Exige servidor y registro; frena el primer aviso</w:t>
            </w:r>
          </w:p>
        </w:tc>
        <w:tc>
          <w:tcPr>
            <w:tcW w:type="dxa" w:w="16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Para una versión real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Apodo local, sin cuenta</w:t>
            </w:r>
          </w:p>
        </w:tc>
        <w:tc>
          <w:tcPr>
            <w:tcW w:type="dxa" w:w="24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 publica en segundos y no requiere servidor</w:t>
            </w:r>
          </w:p>
        </w:tc>
        <w:tc>
          <w:tcPr>
            <w:tcW w:type="dxa" w:w="27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hay verificación</w:t>
            </w:r>
          </w:p>
        </w:tc>
        <w:tc>
          <w:tcPr>
            <w:tcW w:type="dxa" w:w="16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Usada en el prototipo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Anónimo total</w:t>
            </w:r>
          </w:p>
        </w:tc>
        <w:tc>
          <w:tcPr>
            <w:tcW w:type="dxa" w:w="24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Cero fricción</w:t>
            </w:r>
          </w:p>
        </w:tc>
        <w:tc>
          <w:tcPr>
            <w:tcW w:type="dxa" w:w="27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Los avisos no tienen quién los respalde</w:t>
            </w:r>
          </w:p>
        </w:tc>
        <w:tc>
          <w:tcPr>
            <w:tcW w:type="dxa" w:w="16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Descartada</w:t>
            </w:r>
          </w:p>
        </w:tc>
      </w:tr>
    </w:tbl>
    <w:p>
      <w:pPr>
        <w:spacing w:after="60"/>
      </w:pPr>
    </w:p>
    <w:p>
      <w:pPr>
        <w:spacing w:after="120" w:before="0" w:line="300"/>
        <w:jc w:val="both"/>
      </w:pPr>
      <w:r>
        <w:t xml:space="preserve">La primera vez, la hoja </w:t>
      </w:r>
      <w:r>
        <w:rPr>
          <w:b/>
          <w:bCs/>
        </w:rPr>
        <w:t xml:space="preserve">Nuevo aviso</w:t>
      </w:r>
      <w:r>
        <w:t xml:space="preserve"> pide un apodo y lo recuerda mientras la app está abierta. Después solo pide tres datos: </w:t>
      </w:r>
      <w:r>
        <w:rPr>
          <w:b/>
          <w:bCs/>
        </w:rPr>
        <w:t xml:space="preserve">dónde</w:t>
      </w:r>
      <w:r>
        <w:t xml:space="preserve">, </w:t>
      </w:r>
      <w:r>
        <w:rPr>
          <w:b/>
          <w:bCs/>
        </w:rPr>
        <w:t xml:space="preserve">cómo está</w:t>
      </w:r>
      <w:r>
        <w:t xml:space="preserve"> y un comentario opcional. Publicar un aviso también actualiza el estado del menú elegido, así que la lista y el radar reflejan lo que reportó la comunidad.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809750" cy="4038600"/>
                  <wp:effectExtent t="0" r="0" b="0" l="0"/>
                  <wp:docPr id="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false"/>
            </w:pPr>
            <w:r>
              <w:rPr>
                <w:b/>
                <w:bCs/>
              </w:rPr>
              <w:t xml:space="preserve">Figura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Figura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11</w:t>
            </w:r>
            <w:r>
              <w:rPr>
                <w:b/>
              </w:rPr>
              <w:fldChar w:fldCharType="end"/>
            </w:r>
            <w:r>
              <w:t xml:space="preserve">. Comunidad con los avisos de ejemplo.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809750" cy="4038600"/>
                  <wp:effectExtent t="0" r="0" b="0" l="0"/>
                  <wp:docPr id="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false"/>
            </w:pPr>
            <w:r>
              <w:rPr>
                <w:b/>
                <w:bCs/>
              </w:rPr>
              <w:t xml:space="preserve">Figura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Figura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12</w:t>
            </w:r>
            <w:r>
              <w:rPr>
                <w:b/>
              </w:rPr>
              <w:fldChar w:fldCharType="end"/>
            </w:r>
            <w:r>
              <w:t xml:space="preserve">. Comunidad tras publicar un aviso propio.</w:t>
            </w:r>
          </w:p>
        </w:tc>
      </w:tr>
    </w:tbl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809750" cy="4038600"/>
                  <wp:effectExtent t="0" r="0" b="0" l="0"/>
                  <wp:docPr id="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false"/>
            </w:pPr>
            <w:r>
              <w:rPr>
                <w:b/>
                <w:bCs/>
              </w:rPr>
              <w:t xml:space="preserve">Figura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Figura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13</w:t>
            </w:r>
            <w:r>
              <w:rPr>
                <w:b/>
              </w:rPr>
              <w:fldChar w:fldCharType="end"/>
            </w:r>
            <w:r>
              <w:t xml:space="preserve">. Hoja Nuevo aviso (primera vez, pide apodo).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809750" cy="4038600"/>
                  <wp:effectExtent t="0" r="0" b="0" l="0"/>
                  <wp:docPr id="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false"/>
            </w:pPr>
            <w:r>
              <w:rPr>
                <w:b/>
                <w:bCs/>
              </w:rPr>
              <w:t xml:space="preserve">Figura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Figura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14</w:t>
            </w:r>
            <w:r>
              <w:rPr>
                <w:b/>
              </w:rPr>
              <w:fldChar w:fldCharType="end"/>
            </w:r>
            <w:r>
              <w:t xml:space="preserve">. Hoja Nuevo aviso con los datos completos.</w:t>
            </w:r>
          </w:p>
        </w:tc>
      </w:tr>
    </w:tbl>
    <w:p>
      <w:pPr>
        <w:pStyle w:val="Heading2"/>
        <w:pageBreakBefore/>
      </w:pPr>
      <w:r>
        <w:t xml:space="preserve">2.6 Publicar menú</w:t>
      </w:r>
    </w:p>
    <w:p>
      <w:pPr>
        <w:spacing w:after="120" w:before="0" w:line="300"/>
        <w:jc w:val="both"/>
      </w:pPr>
      <w:r>
        <w:t xml:space="preserve">El formulario se diseñó para que no parezca largo ni complejo. Arriba hay una </w:t>
      </w:r>
      <w:r>
        <w:rPr>
          <w:b/>
          <w:bCs/>
        </w:rPr>
        <w:t xml:space="preserve">vista previa en vivo</w:t>
      </w:r>
      <w:r>
        <w:t xml:space="preserve"> del banner: cambia al elegir la cocina y al escribir el nombre y el precio. Los campos se agrupan en tres secciones numeradas (</w:t>
      </w:r>
      <w:r>
        <w:rPr>
          <w:i/>
          <w:iCs/>
        </w:rPr>
        <w:t xml:space="preserve">El local</w:t>
      </w:r>
      <w:r>
        <w:t xml:space="preserve">, </w:t>
      </w:r>
      <w:r>
        <w:rPr>
          <w:i/>
          <w:iCs/>
        </w:rPr>
        <w:t xml:space="preserve">El menú de hoy</w:t>
      </w:r>
      <w:r>
        <w:t xml:space="preserve"> y </w:t>
      </w:r>
      <w:r>
        <w:rPr>
          <w:i/>
          <w:iCs/>
        </w:rPr>
        <w:t xml:space="preserve">¿Cuánto queda?</w:t>
      </w:r>
      <w:r>
        <w:t xml:space="preserve">), cada campo tiene un ícono y un ejemplo, y los errores aparecen solo en el campo que se está llenando.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571625" cy="3505200"/>
                  <wp:effectExtent t="0" r="0" b="0" l="0"/>
                  <wp:docPr id="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false"/>
            </w:pPr>
            <w:r>
              <w:rPr>
                <w:b/>
                <w:bCs/>
              </w:rPr>
              <w:t xml:space="preserve">Figura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Figura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15</w:t>
            </w:r>
            <w:r>
              <w:rPr>
                <w:b/>
              </w:rPr>
              <w:fldChar w:fldCharType="end"/>
            </w:r>
            <w:r>
              <w:t xml:space="preserve">. Formulario al abrir.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571625" cy="3505200"/>
                  <wp:effectExtent t="0" r="0" b="0" l="0"/>
                  <wp:docPr id="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false"/>
            </w:pPr>
            <w:r>
              <w:rPr>
                <w:b/>
                <w:bCs/>
              </w:rPr>
              <w:t xml:space="preserve">Figura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Figura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16</w:t>
            </w:r>
            <w:r>
              <w:rPr>
                <w:b/>
              </w:rPr>
              <w:fldChar w:fldCharType="end"/>
            </w:r>
            <w:r>
              <w:t xml:space="preserve">. Vista previa con nombre y precio.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571625" cy="3505200"/>
                  <wp:effectExtent t="0" r="0" b="0" l="0"/>
                  <wp:docPr id="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false"/>
            </w:pPr>
            <w:r>
              <w:rPr>
                <w:b/>
                <w:bCs/>
              </w:rPr>
              <w:t xml:space="preserve">Figura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Figura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17</w:t>
            </w:r>
            <w:r>
              <w:rPr>
                <w:b/>
              </w:rPr>
              <w:fldChar w:fldCharType="end"/>
            </w:r>
            <w:r>
              <w:t xml:space="preserve">. Cocina «Otro» seleccionada.</w:t>
            </w:r>
          </w:p>
        </w:tc>
      </w:tr>
    </w:tbl>
    <w:p>
      <w:pPr>
        <w:pStyle w:val="Heading1"/>
        <w:pageBreakBefore/>
      </w:pPr>
      <w:r>
        <w:t xml:space="preserve">3. Descripción del proceso de desarrollo</w:t>
      </w:r>
    </w:p>
    <w:p>
      <w:pPr>
        <w:pStyle w:val="Heading2"/>
      </w:pPr>
      <w:r>
        <w:t xml:space="preserve">3.1 Preparación del entorno</w:t>
      </w:r>
    </w:p>
    <w:p>
      <w:pPr>
        <w:spacing w:after="120" w:before="0" w:line="300"/>
        <w:jc w:val="both"/>
      </w:pPr>
      <w:r>
        <w:t xml:space="preserve">Se instaló el SDK de Flutter 3.47.8 y se agregó su carpeta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bin</w:t>
      </w:r>
      <w:r>
        <w:t xml:space="preserve"> al Path de usuario de Windows.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flutter doctor</w:t>
      </w:r>
      <w:r>
        <w:t xml:space="preserve"> confirmó el soporte para Chrome y Android. Con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flutter create --project-name menu_radar --platforms=android,web .</w:t>
      </w:r>
      <w:r>
        <w:t xml:space="preserve"> se generaron las carpetas de plataforma sobre el código ya escrito.</w:t>
      </w:r>
    </w:p>
    <w:p>
      <w:pPr>
        <w:spacing w:after="120" w:before="0" w:line="300"/>
        <w:jc w:val="both"/>
      </w:pPr>
      <w:r>
        <w:t xml:space="preserve">Durante la preparación aparecieron dos obstáculos que conviene dejar documentados. Primero, el emulador existente tenía su partición de datos de 6 GB casi llena (94 %), por lo que el APK de depuración de 143 MB </w:t>
      </w:r>
      <w:r>
        <w:rPr>
          <w:b/>
          <w:bCs/>
        </w:rPr>
        <w:t xml:space="preserve">no se pudo instalar</w:t>
      </w:r>
      <w:r>
        <w:t xml:space="preserve"> («not enough space»). Se resolvió creando un emulador nuevo con 16 GB de almacenamiento. Segundo, el SDK de Android no tenía las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cmdline-tools</w:t>
      </w:r>
      <w:r>
        <w:t xml:space="preserve">; esto no impide compilar, porque Gradle descargó y aceptó las licencias del NDK, Build-Tools y CMake durante la primera compilación.</w:t>
      </w:r>
    </w:p>
    <w:p>
      <w:pPr>
        <w:pStyle w:val="Heading2"/>
      </w:pPr>
      <w:r>
        <w:t xml:space="preserve">3.2 Estructura del proyecto</w:t>
      </w:r>
    </w:p>
    <w:p>
      <w:pPr>
        <w:pStyle w:val="Caption"/>
        <w:keepNext/>
      </w:pPr>
      <w:r>
        <w:rPr>
          <w:b/>
          <w:bCs/>
        </w:rPr>
        <w:t xml:space="preserve">Tabla </w:t>
      </w:r>
      <w:r>
        <w:rPr>
          <w:b/>
        </w:rPr>
        <w:fldChar w:fldCharType="begin"/>
      </w:r>
      <w:r>
        <w:rPr>
          <w:b/>
        </w:rPr>
        <w:instrText xml:space="preserve"> SEQ Tabla \* ARABIC </w:instrText>
      </w:r>
      <w:r>
        <w:rPr>
          <w:b/>
        </w:rPr>
        <w:fldChar w:fldCharType="separate"/>
      </w:r>
      <w:r>
        <w:rPr>
          <w:b/>
        </w:rPr>
        <w:t>4</w:t>
      </w:r>
      <w:r>
        <w:rPr>
          <w:b/>
        </w:rPr>
        <w:fldChar w:fldCharType="end"/>
      </w:r>
      <w:r>
        <w:t xml:space="preserve">. Organización de la carpeta lib/ y responsabilidad de cada archivo.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72"/>
      </w:tblGrid>
      <w:tr>
        <w:trPr>
          <w:cantSplit/>
          <w:tblHeader/>
        </w:trPr>
        <w:tc>
          <w:tcPr>
            <w:tcW w:type="dxa" w:w="3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Archivo</w:t>
            </w:r>
          </w:p>
        </w:tc>
        <w:tc>
          <w:tcPr>
            <w:tcW w:type="dxa" w:w="57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main.dart</w:t>
            </w:r>
          </w:p>
        </w:tc>
        <w:tc>
          <w:tcPr>
            <w:tcW w:type="dxa" w:w="57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Arranque de la app y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MaterialApp</w:t>
            </w:r>
            <w:r>
              <w:rPr>
                <w:b w:val="false"/>
                <w:bCs w:val="false"/>
                <w:sz w:val="18"/>
                <w:szCs w:val="18"/>
              </w:rPr>
              <w:t xml:space="preserve"> con el tema.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theme/app_theme.dart</w:t>
            </w:r>
          </w:p>
        </w:tc>
        <w:tc>
          <w:tcPr>
            <w:tcW w:type="dxa" w:w="57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Colores, tipografías y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ThemeData</w:t>
            </w:r>
            <w:r>
              <w:rPr>
                <w:b w:val="false"/>
                <w:bCs w:val="false"/>
                <w:sz w:val="18"/>
                <w:szCs w:val="18"/>
              </w:rPr>
              <w:t xml:space="preserve"> (campos, botones, tarjetas, barra de navegación).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models/menu.dart</w:t>
            </w:r>
          </w:p>
        </w:tc>
        <w:tc>
          <w:tcPr>
            <w:tcW w:type="dxa" w:w="57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CampusMenu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CommunityNotice</w:t>
            </w:r>
            <w:r>
              <w:rPr>
                <w:b w:val="false"/>
                <w:bCs w:val="false"/>
                <w:sz w:val="18"/>
                <w:szCs w:val="18"/>
              </w:rPr>
              <w:t xml:space="preserve"> y el estado de disponibilidad.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data/menu_store.dart</w:t>
            </w:r>
          </w:p>
        </w:tc>
        <w:tc>
          <w:tcPr>
            <w:tcW w:type="dxa" w:w="57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Estado en memoria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ChangeNotifier</w:t>
            </w:r>
            <w:r>
              <w:rPr>
                <w:b w:val="false"/>
                <w:bCs w:val="false"/>
                <w:sz w:val="18"/>
                <w:szCs w:val="18"/>
              </w:rPr>
              <w:t xml:space="preserve">): menús, avisos y apodo de sesión.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screens/home_shell.dart</w:t>
            </w:r>
          </w:p>
        </w:tc>
        <w:tc>
          <w:tcPr>
            <w:tcW w:type="dxa" w:w="57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Scaffold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NavigationBar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IndexedStack</w:t>
            </w:r>
            <w:r>
              <w:rPr>
                <w:b w:val="false"/>
                <w:bCs w:val="false"/>
                <w:sz w:val="18"/>
                <w:szCs w:val="18"/>
              </w:rPr>
              <w:t xml:space="preserve"> y botón flotante.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screens/explore_tab.dart</w:t>
            </w:r>
          </w:p>
        </w:tc>
        <w:tc>
          <w:tcPr>
            <w:tcW w:type="dxa" w:w="57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Pestaña Menús: encabezado, búsqueda, filtros y lista.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screens/radar_tab.dart</w:t>
            </w:r>
          </w:p>
        </w:tc>
        <w:tc>
          <w:tcPr>
            <w:tcW w:type="dxa" w:w="57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Pestaña Radar: lienzo animado, pines y vista previa.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screens/community_tab.dart</w:t>
            </w:r>
          </w:p>
        </w:tc>
        <w:tc>
          <w:tcPr>
            <w:tcW w:type="dxa" w:w="57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Pestaña Comunidad: cabecera ondulada y burbujas.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screens/menu_detail_page.dart</w:t>
            </w:r>
          </w:p>
        </w:tc>
        <w:tc>
          <w:tcPr>
            <w:tcW w:type="dxa" w:w="57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Detalle con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SliverAppBar</w:t>
            </w:r>
            <w:r>
              <w:rPr>
                <w:b w:val="false"/>
                <w:bCs w:val="false"/>
                <w:sz w:val="18"/>
                <w:szCs w:val="18"/>
              </w:rPr>
              <w:t xml:space="preserve"> colapsable.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screens/publish_menu_page.dart</w:t>
            </w:r>
          </w:p>
        </w:tc>
        <w:tc>
          <w:tcPr>
            <w:tcW w:type="dxa" w:w="57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Formulario de publicación con vista previa.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widgets/food_art.dart</w:t>
            </w:r>
          </w:p>
        </w:tc>
        <w:tc>
          <w:tcPr>
            <w:tcW w:type="dxa" w:w="57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Ilustraciones de platos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CustomPainter</w:t>
            </w:r>
            <w:r>
              <w:rPr>
                <w:b w:val="false"/>
                <w:bCs w:val="false"/>
                <w:sz w:val="18"/>
                <w:szCs w:val="18"/>
              </w:rPr>
              <w:t xml:space="preserve">) y banner por cocina.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widgets/menu_card.dart</w:t>
            </w:r>
          </w:p>
        </w:tc>
        <w:tc>
          <w:tcPr>
            <w:tcW w:type="dxa" w:w="57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Tarjeta de menú de la lista.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widgets/status_badge.dart</w:t>
            </w:r>
          </w:p>
        </w:tc>
        <w:tc>
          <w:tcPr>
            <w:tcW w:type="dxa" w:w="57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Indicador de disponibilidad.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widgets/availability_sheet.dart</w:t>
            </w:r>
          </w:p>
        </w:tc>
        <w:tc>
          <w:tcPr>
            <w:tcW w:type="dxa" w:w="57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Hoja inferior para reportar stock.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widgets/notice_composer.dart</w:t>
            </w:r>
          </w:p>
        </w:tc>
        <w:tc>
          <w:tcPr>
            <w:tcW w:type="dxa" w:w="57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Hoja inferior para publicar un aviso.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3.3 Cómo Flutter organiza el layout</w:t>
      </w:r>
    </w:p>
    <w:p>
      <w:pPr>
        <w:spacing w:after="120" w:before="0" w:line="300"/>
        <w:jc w:val="both"/>
      </w:pPr>
      <w:r>
        <w:t xml:space="preserve">Todo en Flutter es un widget, y el layout se resuelve con una regla simple: </w:t>
      </w:r>
      <w:r>
        <w:rPr>
          <w:b/>
          <w:bCs/>
        </w:rPr>
        <w:t xml:space="preserve">las restricciones bajan, los tamaños suben y el padre decide la posición</w:t>
      </w:r>
      <w:r>
        <w:t xml:space="preserve">. Cada widget recibe del padre un rango de tamaños permitido (sus restricciones), elige un tamaño dentro de ese rango y se lo comunica al padre, que lo ubica. Entender esto explica la mayoría de los errores de desborde. Por ejemplo, una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ListView</w:t>
      </w:r>
      <w:r>
        <w:t xml:space="preserve"> dentro de una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Column</w:t>
      </w:r>
      <w:r>
        <w:t xml:space="preserve"> falla si no se le acota la altura, y por eso en el proyecto siempre va dentro de un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Expanded</w:t>
      </w:r>
      <w:r>
        <w:t xml:space="preserve">.</w:t>
      </w:r>
    </w:p>
    <w:p>
      <w:pPr>
        <w:pStyle w:val="Caption"/>
        <w:keepNext/>
      </w:pPr>
      <w:r>
        <w:rPr>
          <w:b/>
          <w:bCs/>
        </w:rPr>
        <w:t xml:space="preserve">Tabla </w:t>
      </w:r>
      <w:r>
        <w:rPr>
          <w:b/>
        </w:rPr>
        <w:fldChar w:fldCharType="begin"/>
      </w:r>
      <w:r>
        <w:rPr>
          <w:b/>
        </w:rPr>
        <w:instrText xml:space="preserve"> SEQ Tabla \* ARABIC </w:instrText>
      </w:r>
      <w:r>
        <w:rPr>
          <w:b/>
        </w:rPr>
        <w:fldChar w:fldCharType="separate"/>
      </w:r>
      <w:r>
        <w:rPr>
          <w:b/>
        </w:rPr>
        <w:t>5</w:t>
      </w:r>
      <w:r>
        <w:rPr>
          <w:b/>
        </w:rPr>
        <w:fldChar w:fldCharType="end"/>
      </w:r>
      <w:r>
        <w:t xml:space="preserve">. Widgets de organización y layout estudiados, su función y dónde se usaron.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2972"/>
      </w:tblGrid>
      <w:tr>
        <w:trPr>
          <w:cantSplit/>
          <w:tblHeader/>
        </w:trPr>
        <w:tc>
          <w:tcPr>
            <w:tcW w:type="dxa" w:w="25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Widget</w:t>
            </w:r>
          </w:p>
        </w:tc>
        <w:tc>
          <w:tcPr>
            <w:tcW w:type="dxa" w:w="3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Función</w:t>
            </w:r>
          </w:p>
        </w:tc>
        <w:tc>
          <w:tcPr>
            <w:tcW w:type="dxa" w:w="29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Uso en MenúRadar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Scaffold</w:t>
            </w:r>
          </w:p>
        </w:tc>
        <w:tc>
          <w:tcPr>
            <w:tcW w:type="dxa" w:w="3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Estructura base: cuerpo, barra de navegación y botón flotante.</w:t>
            </w:r>
          </w:p>
        </w:tc>
        <w:tc>
          <w:tcPr>
            <w:tcW w:type="dxa" w:w="29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Todas las pantallas.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SafeArea</w:t>
            </w:r>
          </w:p>
        </w:tc>
        <w:tc>
          <w:tcPr>
            <w:tcW w:type="dxa" w:w="3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Evita invadir barras del sistema y recortes.</w:t>
            </w:r>
          </w:p>
        </w:tc>
        <w:tc>
          <w:tcPr>
            <w:tcW w:type="dxa" w:w="29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Shell y detalle.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Column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Row</w:t>
            </w:r>
          </w:p>
        </w:tc>
        <w:tc>
          <w:tcPr>
            <w:tcW w:type="dxa" w:w="3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Ordenan hijos en vertical u horizontal.</w:t>
            </w:r>
          </w:p>
        </w:tc>
        <w:tc>
          <w:tcPr>
            <w:tcW w:type="dxa" w:w="29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Encabezados, tarjetas, fichas de datos.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Expanded</w:t>
            </w:r>
          </w:p>
        </w:tc>
        <w:tc>
          <w:tcPr>
            <w:tcW w:type="dxa" w:w="3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Reparte el espacio libre del eje principal.</w:t>
            </w:r>
          </w:p>
        </w:tc>
        <w:tc>
          <w:tcPr>
            <w:tcW w:type="dxa" w:w="29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Lista de menús, panel del radar, fichas.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Padding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SizedBox</w:t>
            </w:r>
          </w:p>
        </w:tc>
        <w:tc>
          <w:tcPr>
            <w:tcW w:type="dxa" w:w="3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Márgenes y separaciones fijas.</w:t>
            </w:r>
          </w:p>
        </w:tc>
        <w:tc>
          <w:tcPr>
            <w:tcW w:type="dxa" w:w="29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Toda la app.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Wrap</w:t>
            </w:r>
          </w:p>
        </w:tc>
        <w:tc>
          <w:tcPr>
            <w:tcW w:type="dxa" w:w="3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Pasa a otra línea cuando falta ancho.</w:t>
            </w:r>
          </w:p>
        </w:tc>
        <w:tc>
          <w:tcPr>
            <w:tcW w:type="dxa" w:w="29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Datos y chips de la tarjeta; leyenda.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ListView</w:t>
            </w:r>
          </w:p>
        </w:tc>
        <w:tc>
          <w:tcPr>
            <w:tcW w:type="dxa" w:w="3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Contenido desplazable.</w:t>
            </w:r>
          </w:p>
        </w:tc>
        <w:tc>
          <w:tcPr>
            <w:tcW w:type="dxa" w:w="29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Menús, Comunidad, formulario, filtros.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CustomScrollView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SliverAppBar</w:t>
            </w:r>
          </w:p>
        </w:tc>
        <w:tc>
          <w:tcPr>
            <w:tcW w:type="dxa" w:w="3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Cabecera que se colapsa con el scroll.</w:t>
            </w:r>
          </w:p>
        </w:tc>
        <w:tc>
          <w:tcPr>
            <w:tcW w:type="dxa" w:w="29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Detalle del menú.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Stack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Positioned</w:t>
            </w:r>
          </w:p>
        </w:tc>
        <w:tc>
          <w:tcPr>
            <w:tcW w:type="dxa" w:w="3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Superponen y ubican elementos.</w:t>
            </w:r>
          </w:p>
        </w:tc>
        <w:tc>
          <w:tcPr>
            <w:tcW w:type="dxa" w:w="29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Banner de tarjeta, radar, cabecera.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LayoutBuilder</w:t>
            </w:r>
          </w:p>
        </w:tc>
        <w:tc>
          <w:tcPr>
            <w:tcW w:type="dxa" w:w="3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Entrega las restricciones recibidas para calcular medidas.</w:t>
            </w:r>
          </w:p>
        </w:tc>
        <w:tc>
          <w:tcPr>
            <w:tcW w:type="dxa" w:w="29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Posición de los pines del radar.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IndexedStack</w:t>
            </w:r>
          </w:p>
        </w:tc>
        <w:tc>
          <w:tcPr>
            <w:tcW w:type="dxa" w:w="3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Muestra un hijo y conserva el estado de los demás.</w:t>
            </w:r>
          </w:p>
        </w:tc>
        <w:tc>
          <w:tcPr>
            <w:tcW w:type="dxa" w:w="29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Pestañas del shell.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NavigationBar</w:t>
            </w:r>
          </w:p>
        </w:tc>
        <w:tc>
          <w:tcPr>
            <w:tcW w:type="dxa" w:w="3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Navegación principal de Material 3.</w:t>
            </w:r>
          </w:p>
        </w:tc>
        <w:tc>
          <w:tcPr>
            <w:tcW w:type="dxa" w:w="29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Menús, Radar, Comunidad.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Hero</w:t>
            </w:r>
          </w:p>
        </w:tc>
        <w:tc>
          <w:tcPr>
            <w:tcW w:type="dxa" w:w="3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Transición compartida entre pantallas.</w:t>
            </w:r>
          </w:p>
        </w:tc>
        <w:tc>
          <w:tcPr>
            <w:tcW w:type="dxa" w:w="29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Banner de la tarjeta al detalle.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ClipRRect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ClipOval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ClipPath</w:t>
            </w:r>
          </w:p>
        </w:tc>
        <w:tc>
          <w:tcPr>
            <w:tcW w:type="dxa" w:w="3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Recortan en formas.</w:t>
            </w:r>
          </w:p>
        </w:tc>
        <w:tc>
          <w:tcPr>
            <w:tcW w:type="dxa" w:w="29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Banner, miniaturas, onda de Comunidad.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Transform.rotate</w:t>
            </w:r>
          </w:p>
        </w:tc>
        <w:tc>
          <w:tcPr>
            <w:tcW w:type="dxa" w:w="3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Gira un widget.</w:t>
            </w:r>
          </w:p>
        </w:tc>
        <w:tc>
          <w:tcPr>
            <w:tcW w:type="dxa" w:w="29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Sellos y sticker.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CustomPaint</w:t>
            </w:r>
          </w:p>
        </w:tc>
        <w:tc>
          <w:tcPr>
            <w:tcW w:type="dxa" w:w="3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Dibujo propio sobre un lienzo.</w:t>
            </w:r>
          </w:p>
        </w:tc>
        <w:tc>
          <w:tcPr>
            <w:tcW w:type="dxa" w:w="29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Ilustraciones y radar.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AnimatedSwitcher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AnimatedScale</w:t>
            </w:r>
          </w:p>
        </w:tc>
        <w:tc>
          <w:tcPr>
            <w:tcW w:type="dxa" w:w="3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Animaciones implícitas.</w:t>
            </w:r>
          </w:p>
        </w:tc>
        <w:tc>
          <w:tcPr>
            <w:tcW w:type="dxa" w:w="29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Vista previa y pines del radar.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3.4 Construcción de cada pantalla</w:t>
      </w:r>
    </w:p>
    <w:p>
      <w:pPr>
        <w:pStyle w:val="Heading3"/>
      </w:pPr>
      <w:r>
        <w:t xml:space="preserve">Menús</w:t>
      </w:r>
    </w:p>
    <w:p>
      <w:pPr>
        <w:spacing w:after="120" w:before="0" w:line="300"/>
        <w:jc w:val="both"/>
      </w:pPr>
      <w:r>
        <w:t xml:space="preserve">La pestaña es una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Column</w:t>
      </w:r>
      <w:r>
        <w:t xml:space="preserve">: el encabezado y el buscador ocupan su alto natural, la fila de filtros es una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ListView</w:t>
      </w:r>
      <w:r>
        <w:t xml:space="preserve"> horizontal de altura fija, y la lista de tarjetas está dentro de un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Expanded</w:t>
      </w:r>
      <w:r>
        <w:t xml:space="preserve"> para recibir el espacio restante. Cada tarjeta es un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Card</w:t>
      </w:r>
      <w:r>
        <w:t xml:space="preserve"> con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InkWell</w:t>
      </w:r>
      <w:r>
        <w:t xml:space="preserve">, de modo que toda la superficie es táctil. El banner usa un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Stack</w:t>
      </w:r>
      <w:r>
        <w:t xml:space="preserve">: la ilustración va al fondo y encima, con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Positioned</w:t>
      </w:r>
      <w:r>
        <w:t xml:space="preserve">, el estado arriba a la izquierda y el precio abajo.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Scaffold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└─ SafeArea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└─ IndexedStack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└─ ExploreTab · Column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├─ Row (logo, título, indicador de libres)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├─ TextField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├─ ListView horizontal · FilterChip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└─ Expanded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└─ ListView.separated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└─ MenuCard · Card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└─ InkWell · Column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├─ Stack (Hero &gt; FoodBanner, StatusBadge, precio)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└─ Padding (nombre, Wrap de datos, Wrap de chips)</w:t>
      </w:r>
    </w:p>
    <w:p>
      <w:pPr>
        <w:spacing w:after="60"/>
      </w:pPr>
    </w:p>
    <w:p>
      <w:pPr>
        <w:pStyle w:val="Heading3"/>
      </w:pPr>
      <w:r>
        <w:t xml:space="preserve">Detalle</w:t>
      </w:r>
    </w:p>
    <w:p>
      <w:pPr>
        <w:spacing w:after="120" w:before="0" w:line="300"/>
        <w:jc w:val="both"/>
      </w:pPr>
      <w:r>
        <w:t xml:space="preserve">El detalle usa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CustomScrollView</w:t>
      </w:r>
      <w:r>
        <w:t xml:space="preserve"> con dos slivers. El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SliverAppBar</w:t>
      </w:r>
      <w:r>
        <w:t xml:space="preserve"> es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pinned</w:t>
      </w:r>
      <w:r>
        <w:t xml:space="preserve"> y tiene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expandedHeight</w:t>
      </w:r>
      <w:r>
        <w:t xml:space="preserve">; dentro de su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flexibleSpace</w:t>
      </w:r>
      <w:r>
        <w:t xml:space="preserve">, un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LayoutBuilder</w:t>
      </w:r>
      <w:r>
        <w:t xml:space="preserve"> calcula cuánto se ha colapsado para cambiar la opacidad del título. El contenido va en un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SliverToBoxAdapter</w:t>
      </w:r>
      <w:r>
        <w:t xml:space="preserve">. Las tres fichas de datos son un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Row</w:t>
      </w:r>
      <w:r>
        <w:t xml:space="preserve"> con tres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Expanded</w:t>
      </w:r>
      <w:r>
        <w:t xml:space="preserve">, por lo que reparten el ancho en partes iguales.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Scaffold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├─ body: CustomScrollView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│  ├─ SliverAppBar (pinned, expandedHeight 280)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│  │  └─ flexibleSpace: LayoutBuilder → Stack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 ├─ Hero → FoodBanner (CustomPaint)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 ├─ Opacity → Text (título al colapsar)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 └─ Container (borde superior redondeado)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│  └─ SliverToBoxAdapter → Padding → Column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│     ├─ Text (nombre), Row (precio, StatusBadge)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│     ├─ Row → 3 × Expanded → _StatTile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│     ├─ Card → Column → 3 × _CourseRow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│     └─ Row (ícono + aviso)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└─ bottomNavigationBar: SafeArea → FilledButton.icon</w:t>
      </w:r>
    </w:p>
    <w:p>
      <w:pPr>
        <w:spacing w:after="60"/>
      </w:pPr>
    </w:p>
    <w:p>
      <w:pPr>
        <w:pStyle w:val="Heading3"/>
      </w:pPr>
      <w:r>
        <w:t xml:space="preserve">Radar</w:t>
      </w:r>
    </w:p>
    <w:p>
      <w:pPr>
        <w:spacing w:after="120" w:before="0" w:line="300"/>
        <w:jc w:val="both"/>
      </w:pPr>
      <w:r>
        <w:t xml:space="preserve">El radar es un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StatefulWidget</w:t>
      </w:r>
      <w:r>
        <w:t xml:space="preserve"> con un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AnimationController</w:t>
      </w:r>
      <w:r>
        <w:t xml:space="preserve"> que dura cinco segundos y se repite. Un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LayoutBuilder</w:t>
      </w:r>
      <w:r>
        <w:t xml:space="preserve"> entrega el tamaño disponible; sobre él, un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Stack</w:t>
      </w:r>
      <w:r>
        <w:t xml:space="preserve"> superpone el lienzo (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CustomPaint</w:t>
      </w:r>
      <w:r>
        <w:t xml:space="preserve">), el marcador del campus y un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Positioned</w:t>
      </w:r>
      <w:r>
        <w:t xml:space="preserve"> por cada local. Como el painter recibe la animación como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repaint</w:t>
      </w:r>
      <w:r>
        <w:t xml:space="preserve">, redibuja el barrido en cada cuadro sin reconstruir los demás widgets.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RadarTab (StatefulWidget + SingleTickerProviderStateMixin)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└─ Padding → Column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├─ Row (títulos, cápsula con el número de locales)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└─ Expanded → ClipRRect → LayoutBuilder → GestureDetector → Stack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├─ Positioned.fill → CustomPaint(_RadarPainter)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├─ Positioned → _CampusMarker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├─ Positioned × n → _RadarPin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├─ Positioned → _Legend (Wrap)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└─ Positioned → AnimatedSwitcher → _Hint | _PreviewCard</w:t>
      </w:r>
    </w:p>
    <w:p>
      <w:pPr>
        <w:spacing w:after="60"/>
      </w:pPr>
    </w:p>
    <w:p>
      <w:pPr>
        <w:keepNext/>
        <w:spacing w:after="120" w:before="0" w:line="300"/>
        <w:jc w:val="both"/>
      </w:pPr>
      <w:r>
        <w:t xml:space="preserve">La posición de cada pin se calcula con una fórmula propia: el </w:t>
      </w:r>
      <w:r>
        <w:rPr>
          <w:b/>
          <w:bCs/>
        </w:rPr>
        <w:t xml:space="preserve">ángulo</w:t>
      </w:r>
      <w:r>
        <w:t xml:space="preserve"> sale de la posición ilustrativa del menú y la </w:t>
      </w:r>
      <w:r>
        <w:rPr>
          <w:b/>
          <w:bCs/>
        </w:rPr>
        <w:t xml:space="preserve">distancia al centro</w:t>
      </w:r>
      <w:r>
        <w:t xml:space="preserve"> es proporcional a los minutos a pie. Se deja un radio mínimo para que ningún pin tape el marcador del campus. Los anillos del lienzo usan la misma función, de modo que pines y anillos siempre coinciden.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/// Fracción del radio del radar donde cae un local según sus minutos a pie.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/// Deja un espacio libre alrededor del marcador del campus.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double radarFraction(num minutes) =&gt;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0.22 + 0.78 * minutes.clamp(1, radarMaxMinutes) / radarMaxMinutes;</w:t>
      </w:r>
    </w:p>
    <w:p>
      <w:pPr>
        <w:spacing w:after="60"/>
      </w:pP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/// La distancia al centro equivale a los minutos a pie; el ángulo sale de la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/// posición ilustrativa del menú.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Offset _pinCenter(CampusMenu menu, Size size)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angle = math.atan2(menu.positionY - 0.5, menu.positionX - 0.5);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return size.center(Offset.zero) +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Offset(math.cos(angle), math.sin(angle)) *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(radarFraction(menu.walkMinutes) * _radarRadius(size));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pacing w:after="60"/>
      </w:pPr>
    </w:p>
    <w:p>
      <w:pPr>
        <w:pStyle w:val="Heading3"/>
      </w:pPr>
      <w:r>
        <w:t xml:space="preserve">Comunidad</w:t>
      </w:r>
    </w:p>
    <w:p>
      <w:pPr>
        <w:spacing w:after="120" w:before="0" w:line="300"/>
        <w:jc w:val="both"/>
      </w:pPr>
      <w:r>
        <w:t xml:space="preserve">La pantalla es un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ListView</w:t>
      </w:r>
      <w:r>
        <w:t xml:space="preserve">. Su cabecera combina un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ClipPath</w:t>
      </w:r>
      <w:r>
        <w:t xml:space="preserve"> con un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CustomClipper</w:t>
      </w:r>
      <w:r>
        <w:t xml:space="preserve"> que recorta la onda inferior, un degradado, círculos dibujados con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CustomPaint</w:t>
      </w:r>
      <w:r>
        <w:t xml:space="preserve">, una ilustración girada con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Transform.rotate</w:t>
      </w:r>
      <w:r>
        <w:t xml:space="preserve"> y un sticker. Las burbujas alternan el orden de sus hijos en un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Row</w:t>
      </w:r>
      <w:r>
        <w:t xml:space="preserve"> y la esquina redondeada cambia de lado según la posición.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_WaveClipper extends CustomClipper&lt;Path&gt;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@override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Path getClip(Size size) =&gt; Path()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..lineTo(0, size.height - 36)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..quadraticBezierTo(size.width * 0.25, size.height + 8, size.width * 0.52, size.height - 24)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..quadraticBezierTo(size.width * 0.80, size.height - 54, size.width, size.height - 14)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..lineTo(size.width, 0)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..close();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@override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bool shouldReclip(covariant CustomClipper&lt;Path&gt; oldClipper) =&gt; false;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pacing w:after="60"/>
      </w:pPr>
    </w:p>
    <w:p>
      <w:pPr>
        <w:pStyle w:val="Heading3"/>
      </w:pPr>
      <w:r>
        <w:t xml:space="preserve">Publicar menú</w:t>
      </w:r>
    </w:p>
    <w:p>
      <w:pPr>
        <w:spacing w:after="120" w:before="0" w:line="300"/>
        <w:jc w:val="both"/>
      </w:pPr>
      <w:r>
        <w:t xml:space="preserve">El formulario es un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Form</w:t>
      </w:r>
      <w:r>
        <w:t xml:space="preserve"> con un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ListView</w:t>
      </w:r>
      <w:r>
        <w:t xml:space="preserve">. Cada campo es un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TextFormField</w:t>
      </w:r>
      <w:r>
        <w:t xml:space="preserve"> con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prefixIcon</w:t>
      </w:r>
      <w:r>
        <w:t xml:space="preserve">, y un método auxiliar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_field</w:t>
      </w:r>
      <w:r>
        <w:t xml:space="preserve"> evita repetir la configuración. La vista previa escucha los controladores de nombre y precio con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ListenableBuilder</w:t>
      </w:r>
      <w:r>
        <w:t xml:space="preserve">, así que se actualiza mientras se escribe. El selector de cocina son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ChoiceChip</w:t>
      </w:r>
      <w:r>
        <w:t xml:space="preserve"> dentro de una lista horizontal, y la disponibilidad un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SegmentedButton</w:t>
      </w:r>
      <w:r>
        <w:t xml:space="preserve"> dentro de un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Expanded</w:t>
      </w:r>
      <w:r>
        <w:t xml:space="preserve"> para que ocupe todo el ancho.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Scaffold → SafeArea → Form → ListView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├─ _Preview: SizedBox → FoodBanner → ListenableBuilder → Column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├─ SizedBox → ListView horizontal → ChoiceChip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├─ _Section(1) → TextFormField ×3 + Row[Expanded TextFormField ×2]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├─ _Section(2) → TextFormField ×3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├─ _Section(3) → Row → Expanded → SegmentedButton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└─ FilledButton.icon</w:t>
      </w:r>
    </w:p>
    <w:p>
      <w:pPr>
        <w:spacing w:after="60"/>
      </w:pPr>
    </w:p>
    <w:p>
      <w:pPr>
        <w:spacing w:after="120" w:before="0" w:line="300"/>
        <w:jc w:val="both"/>
      </w:pPr>
      <w:r>
        <w:t xml:space="preserve">La validación es por campo: cada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TextFormField</w:t>
      </w:r>
      <w:r>
        <w:t xml:space="preserve"> usa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AutovalidateMode.onUserInteraction</w:t>
      </w:r>
      <w:r>
        <w:t xml:space="preserve">, de modo que un campo solo se marca en rojo cuando el usuario interactúa con él. Al pulsar </w:t>
      </w:r>
      <w:r>
        <w:rPr>
          <w:i/>
          <w:iCs/>
        </w:rPr>
        <w:t xml:space="preserve">Publicar menú</w:t>
      </w:r>
      <w:r>
        <w:t xml:space="preserve"> se valida el formulario completo. Para que un menú nuevo no se encime con otro en el radar,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_freeAngle</w:t>
      </w:r>
      <w:r>
        <w:t xml:space="preserve"> prueba 24 ángulos y elige el más alejado de los pines que ya existen.</w:t>
      </w:r>
    </w:p>
    <w:p>
      <w:pPr>
        <w:pStyle w:val="Heading2"/>
      </w:pPr>
      <w:r>
        <w:t xml:space="preserve">3.5 Tipografía y tema</w:t>
      </w:r>
    </w:p>
    <w:p>
      <w:pPr>
        <w:spacing w:after="120" w:before="0" w:line="300"/>
        <w:jc w:val="both"/>
      </w:pPr>
      <w:r>
        <w:t xml:space="preserve">Se incluyeron dos familias libres como recursos del proyecto, para que la app no dependa de internet.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ThemeData(fontFamily: ...)</w:t>
      </w:r>
      <w:r>
        <w:t xml:space="preserve"> fija Poppins como base y los estilos de títulos del tema usan Lilita One. Como Lilita One tiene un solo peso, nunca se le aplica negrita (la sintética se ve deformada); un método auxiliar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AppText.display()</w:t>
      </w:r>
      <w:r>
        <w:t xml:space="preserve"> entrega el estilo de titular.</w:t>
      </w:r>
    </w:p>
    <w:p>
      <w:pPr>
        <w:pStyle w:val="Caption"/>
        <w:keepNext/>
      </w:pPr>
      <w:r>
        <w:rPr>
          <w:b/>
          <w:bCs/>
        </w:rPr>
        <w:t xml:space="preserve">Tabla </w:t>
      </w:r>
      <w:r>
        <w:rPr>
          <w:b/>
        </w:rPr>
        <w:fldChar w:fldCharType="begin"/>
      </w:r>
      <w:r>
        <w:rPr>
          <w:b/>
        </w:rPr>
        <w:instrText xml:space="preserve"> SEQ Tabla \* ARABIC </w:instrText>
      </w:r>
      <w:r>
        <w:rPr>
          <w:b/>
        </w:rPr>
        <w:fldChar w:fldCharType="separate"/>
      </w:r>
      <w:r>
        <w:rPr>
          <w:b/>
        </w:rPr>
        <w:t>6</w:t>
      </w:r>
      <w:r>
        <w:rPr>
          <w:b/>
        </w:rPr>
        <w:fldChar w:fldCharType="end"/>
      </w:r>
      <w:r>
        <w:t xml:space="preserve">. Tipografías del proyecto.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72"/>
      </w:tblGrid>
      <w:tr>
        <w:trPr>
          <w:cantSplit/>
          <w:tblHeader/>
        </w:trPr>
        <w:tc>
          <w:tcPr>
            <w:tcW w:type="dxa" w:w="24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Familia</w:t>
            </w:r>
          </w:p>
        </w:tc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Uso</w:t>
            </w:r>
          </w:p>
        </w:tc>
        <w:tc>
          <w:tcPr>
            <w:tcW w:type="dxa" w:w="40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Lilita One</w:t>
            </w:r>
          </w:p>
        </w:tc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Títulos, precios, nombres y sellos</w:t>
            </w:r>
          </w:p>
        </w:tc>
        <w:tc>
          <w:tcPr>
            <w:tcW w:type="dxa" w:w="40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Trazo grueso y redondeado, afín a un letrero de comida; da identidad con pocas palabras.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Poppins (Regular, Medium, SemiBold, Bold)</w:t>
            </w:r>
          </w:p>
        </w:tc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Lectura, etiquetas y botones</w:t>
            </w:r>
          </w:p>
        </w:tc>
        <w:tc>
          <w:tcPr>
            <w:tcW w:type="dxa" w:w="40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Geométrica y muy legible en pantallas pequeñas.</w:t>
            </w:r>
          </w:p>
        </w:tc>
      </w:tr>
    </w:tbl>
    <w:p>
      <w:pPr>
        <w:spacing w:after="60"/>
      </w:pP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/// Estilo de titular. Lilita One solo tiene un peso, por eso no se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/// le asigna negrita.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static TextStyle display(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double size,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Color color = AppColors.navy,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double height = 1.1,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double letterSpacing = 0,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List&lt;Shadow&gt;? shadows,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}) =&gt; TextStyle(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fontFamily: displayFamily,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fontSize: size,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color: color,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height: height,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letterSpacing: letterSpacing,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fontWeight: FontWeight.w400,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shadows: shadows,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);</w:t>
      </w:r>
    </w:p>
    <w:p>
      <w:pPr>
        <w:spacing w:after="60"/>
      </w:pPr>
    </w:p>
    <w:p>
      <w:pPr>
        <w:pStyle w:val="Heading2"/>
      </w:pPr>
      <w:r>
        <w:t xml:space="preserve">3.6 Ilustraciones con CustomPainter</w:t>
      </w:r>
    </w:p>
    <w:p>
      <w:pPr>
        <w:spacing w:after="120" w:before="0" w:line="300"/>
        <w:jc w:val="both"/>
      </w:pPr>
      <w:r>
        <w:t xml:space="preserve">Para que las tarjetas fueran visuales sin depender de fotos con licencia, los platos se dibujan con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CustomPainter</w:t>
      </w:r>
      <w:r>
        <w:t xml:space="preserve"> en un lienzo normalizado de 0 a 1 (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lib/widgets/food_art.dart</w:t>
      </w:r>
      <w:r>
        <w:t xml:space="preserve">). Al escalar el canvas por el tamaño del widget, la misma ilustración sirve para el banner de una tarjeta, la cabecera del detalle o una miniatura de 56 píxeles. Cada cocina tiene su paleta de degradado y su plato.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619375"/>
            <wp:effectExtent t="0" r="0" b="0" l="0"/>
            <wp:docPr id="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</w:pPr>
      <w:r>
        <w:rPr>
          <w:b/>
          <w:bCs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</w:rPr>
        <w:t>18</w:t>
      </w:r>
      <w:r>
        <w:rPr>
          <w:b/>
        </w:rPr>
        <w:fldChar w:fldCharType="end"/>
      </w:r>
      <w:r>
        <w:t xml:space="preserve">. Las cuatro ilustraciones: plato criollo, bowl vegetariano, bowl de chifa y cloche genérica.</w:t>
      </w:r>
    </w:p>
    <w:p>
      <w:pPr>
        <w:pStyle w:val="Caption"/>
        <w:keepNext/>
      </w:pPr>
      <w:r>
        <w:rPr>
          <w:b/>
          <w:bCs/>
        </w:rPr>
        <w:t xml:space="preserve">Tabla </w:t>
      </w:r>
      <w:r>
        <w:rPr>
          <w:b/>
        </w:rPr>
        <w:fldChar w:fldCharType="begin"/>
      </w:r>
      <w:r>
        <w:rPr>
          <w:b/>
        </w:rPr>
        <w:instrText xml:space="preserve"> SEQ Tabla \* ARABIC </w:instrText>
      </w:r>
      <w:r>
        <w:rPr>
          <w:b/>
        </w:rPr>
        <w:fldChar w:fldCharType="separate"/>
      </w:r>
      <w:r>
        <w:rPr>
          <w:b/>
        </w:rPr>
        <w:t>7</w:t>
      </w:r>
      <w:r>
        <w:rPr>
          <w:b/>
        </w:rPr>
        <w:fldChar w:fldCharType="end"/>
      </w:r>
      <w:r>
        <w:t xml:space="preserve">. Ilustración de cada cocina y las formas con que se dibuja.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2"/>
      </w:tblGrid>
      <w:tr>
        <w:trPr>
          <w:cantSplit/>
          <w:tblHeader/>
        </w:trPr>
        <w:tc>
          <w:tcPr>
            <w:tcW w:type="dxa" w:w="20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Cocina</w:t>
            </w:r>
          </w:p>
        </w:tc>
        <w:tc>
          <w:tcPr>
            <w:tcW w:type="dxa" w:w="70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Elementos dibujados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Criollo</w:t>
            </w:r>
          </w:p>
        </w:tc>
        <w:tc>
          <w:tcPr>
            <w:tcW w:type="dxa" w:w="70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Plato circular con arroz (óvalo con granos), papas fritas y tiras de carne (rectángulos redondeados girados), cebolla (arcos) y tomate.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Vegetariano</w:t>
            </w:r>
          </w:p>
        </w:tc>
        <w:tc>
          <w:tcPr>
            <w:tcW w:type="dxa" w:w="70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Bowl formado por una elipse y un arco, hojas (elipses giradas), tomates y zanahoria (círculos).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Chifa</w:t>
            </w:r>
          </w:p>
        </w:tc>
        <w:tc>
          <w:tcPr>
            <w:tcW w:type="dxa" w:w="70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Bowl rojo, fideos (curvas de Bézier), cebollín (círculos), palillos (líneas) y vapor.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Otro</w:t>
            </w:r>
          </w:p>
        </w:tc>
        <w:tc>
          <w:tcPr>
            <w:tcW w:type="dxa" w:w="70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Cloche: semicírculo con brillo, base, perilla y destellos en cruz.</w:t>
            </w:r>
          </w:p>
        </w:tc>
      </w:tr>
    </w:tbl>
    <w:p>
      <w:pPr>
        <w:spacing w:after="60"/>
      </w:pP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void _bar(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Canvas canvas,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Offset center,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double width,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double height,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double angle,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Color color,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)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canvas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..save()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..translate(center.dx, center.dy)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..rotate(angle)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..drawRRect(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RRect.fromRectAndRadius(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Rect.fromCenter(center: Offset.zero, width: width, height: height),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Radius.circular(math.min(width, height) * 0.45),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_fill(color),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..restore();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pacing w:after="60"/>
      </w:pPr>
    </w:p>
    <w:p>
      <w:pPr>
        <w:pStyle w:val="Heading2"/>
      </w:pPr>
      <w:r>
        <w:t xml:space="preserve">3.7 Pruebas y control de versiones</w:t>
      </w:r>
    </w:p>
    <w:p>
      <w:pPr>
        <w:pStyle w:val="Caption"/>
        <w:keepNext/>
      </w:pPr>
      <w:r>
        <w:rPr>
          <w:b/>
          <w:bCs/>
        </w:rPr>
        <w:t xml:space="preserve">Tabla </w:t>
      </w:r>
      <w:r>
        <w:rPr>
          <w:b/>
        </w:rPr>
        <w:fldChar w:fldCharType="begin"/>
      </w:r>
      <w:r>
        <w:rPr>
          <w:b/>
        </w:rPr>
        <w:instrText xml:space="preserve"> SEQ Tabla \* ARABIC </w:instrText>
      </w:r>
      <w:r>
        <w:rPr>
          <w:b/>
        </w:rPr>
        <w:fldChar w:fldCharType="separate"/>
      </w:r>
      <w:r>
        <w:rPr>
          <w:b/>
        </w:rPr>
        <w:t>8</w:t>
      </w:r>
      <w:r>
        <w:rPr>
          <w:b/>
        </w:rPr>
        <w:fldChar w:fldCharType="end"/>
      </w:r>
      <w:r>
        <w:t xml:space="preserve">. Verificaciones realizadas sobre el proyecto.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72"/>
      </w:tblGrid>
      <w:tr>
        <w:trPr>
          <w:cantSplit/>
          <w:tblHeader/>
        </w:trPr>
        <w:tc>
          <w:tcPr>
            <w:tcW w:type="dxa" w:w="4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Verificación</w:t>
            </w:r>
          </w:p>
        </w:tc>
        <w:tc>
          <w:tcPr>
            <w:tcW w:type="dxa" w:w="47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flutter analyze</w:t>
            </w:r>
          </w:p>
        </w:tc>
        <w:tc>
          <w:tcPr>
            <w:tcW w:type="dxa" w:w="47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Sin avisos ni errores.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flutter test</w:t>
            </w:r>
          </w:p>
        </w:tc>
        <w:tc>
          <w:tcPr>
            <w:tcW w:type="dxa" w:w="47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 de widget superada: la app arranca y muestra la navegación.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flutter build apk --debug</w:t>
            </w:r>
          </w:p>
        </w:tc>
        <w:tc>
          <w:tcPr>
            <w:tcW w:type="dxa" w:w="47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Compila (APK de 143 MB).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sz w:val="18"/>
                <w:szCs w:val="18"/>
              </w:rPr>
              <w:t xml:space="preserve">flutter build apk --release --target-platform android-x64</w:t>
            </w:r>
          </w:p>
        </w:tc>
        <w:tc>
          <w:tcPr>
            <w:tcW w:type="dxa" w:w="47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Compila (APK de 17,8 MB).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Ejecución en el emulador</w:t>
            </w:r>
          </w:p>
        </w:tc>
        <w:tc>
          <w:tcPr>
            <w:tcW w:type="dxa" w:w="47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 recorrieron las cinco pantallas, el reporte de disponibilidad, la publicación de un aviso y la validación del formulario.</w:t>
            </w:r>
          </w:p>
        </w:tc>
      </w:tr>
    </w:tbl>
    <w:p>
      <w:pPr>
        <w:spacing w:after="60"/>
      </w:pPr>
    </w:p>
    <w:p>
      <w:pPr>
        <w:spacing w:after="120" w:before="0" w:line="300"/>
        <w:jc w:val="both"/>
      </w:pPr>
      <w:r>
        <w:t xml:space="preserve">El código se versionó con Git haciendo </w:t>
      </w:r>
      <w:r>
        <w:rPr>
          <w:b/>
          <w:bCs/>
        </w:rPr>
        <w:t xml:space="preserve">un commit por archivo modificado</w:t>
      </w:r>
      <w:r>
        <w:t xml:space="preserve">, con mensajes que describen el cambio de ese archivo. Esto deja un historial de más de cien commits que permite seguir cómo evolucionó cada pantalla.</w:t>
      </w:r>
    </w:p>
    <w:p>
      <w:pPr>
        <w:pStyle w:val="Heading1"/>
        <w:pageBreakBefore/>
      </w:pPr>
      <w:r>
        <w:t xml:space="preserve">4. Apreciación de la herramienta</w:t>
      </w:r>
    </w:p>
    <w:p>
      <w:pPr>
        <w:spacing w:after="120" w:before="0" w:line="300"/>
        <w:jc w:val="both"/>
      </w:pPr>
      <w:r>
        <w:t xml:space="preserve">Tras construir el prototipo, estas son dos características de Flutter a favor y dos en contra, basadas en lo que ocurrió durante el desarrollo.</w:t>
      </w:r>
    </w:p>
    <w:p>
      <w:pPr>
        <w:pStyle w:val="Heading2"/>
      </w:pPr>
      <w:r>
        <w:t xml:space="preserve">4.1 Características a favor</w:t>
      </w:r>
    </w:p>
    <w:p>
      <w:pPr>
        <w:spacing w:after="120" w:before="0" w:line="300"/>
        <w:jc w:val="both"/>
      </w:pPr>
      <w:r>
        <w:rPr>
          <w:b/>
          <w:bCs/>
        </w:rPr>
        <w:t xml:space="preserve">1. Ciclo de desarrollo rápido gracias a Hot Reload.</w:t>
      </w:r>
      <w:r>
        <w:t xml:space="preserve"> Se pudieron probar cambios de layout, colores y tipografía en el emulador casi al instante, sin reiniciar la app. Esto fue decisivo en el rediseño, donde se ajustaron márgenes, tamaños de letra y posiciones de pines varias veces hasta que la pantalla se vio como se esperaba.</w:t>
      </w:r>
    </w:p>
    <w:p>
      <w:pPr>
        <w:spacing w:after="120" w:before="0" w:line="300"/>
        <w:jc w:val="both"/>
      </w:pPr>
      <w:r>
        <w:rPr>
          <w:b/>
          <w:bCs/>
        </w:rPr>
        <w:t xml:space="preserve">2. Control total sobre la interfaz.</w:t>
      </w:r>
      <w:r>
        <w:t xml:space="preserve"> Flutter dibuja sus propios widgets en lugar de apoyarse en los controles nativos, y ofrece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CustomPainter</w:t>
      </w:r>
      <w:r>
        <w:t xml:space="preserve"> para dibujar cualquier forma. Con eso se crearon las ilustraciones de los platos, el radar con su barrido animado y la onda de Comunidad sin imágenes externas ni librerías, y el resultado se ve igual en cualquier dispositivo.</w:t>
      </w:r>
    </w:p>
    <w:p>
      <w:pPr>
        <w:pStyle w:val="Heading2"/>
      </w:pPr>
      <w:r>
        <w:t xml:space="preserve">4.2 Características en contra</w:t>
      </w:r>
    </w:p>
    <w:p>
      <w:pPr>
        <w:spacing w:after="120" w:before="0" w:line="300"/>
        <w:jc w:val="both"/>
      </w:pPr>
      <w:r>
        <w:rPr>
          <w:b/>
          <w:bCs/>
        </w:rPr>
        <w:t xml:space="preserve">1. Código muy anidado y extenso.</w:t>
      </w:r>
      <w:r>
        <w:t xml:space="preserve"> Una interfaz se describe como un árbol de widgets, y una pantalla sencilla puede superar los diez niveles de sangría. Un archivo como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radar_tab.dart</w:t>
      </w:r>
      <w:r>
        <w:t xml:space="preserve"> llega a más de 450 líneas, y para mantenerlo legible hubo que dividir las pantallas en widgets privados. Esto exige disciplina y cierta práctica para no perderse en el árbol.</w:t>
      </w:r>
    </w:p>
    <w:p>
      <w:pPr>
        <w:spacing w:after="120" w:before="0" w:line="300"/>
        <w:jc w:val="both"/>
      </w:pPr>
      <w:r>
        <w:rPr>
          <w:b/>
          <w:bCs/>
        </w:rPr>
        <w:t xml:space="preserve">2. Entorno de desarrollo pesado.</w:t>
      </w:r>
      <w:r>
        <w:t xml:space="preserve"> Preparar Flutter para Android exige el SDK, el emulador, las licencias y la configuración de Gradle, y consume mucho espacio y tiempo. En el proyecto, un emulador sin espacio impidió instalar el APK de depuración de 143 MB, y la primera compilación tardó varios minutos. El tamaño de la app de depuración es también mucho mayor que el de la versión final (17,8 MB).</w:t>
      </w:r>
    </w:p>
    <w:p>
      <w:pPr>
        <w:pStyle w:val="Heading1"/>
        <w:pageBreakBefore/>
      </w:pPr>
      <w:r>
        <w:t xml:space="preserve">Anexos: código de la aplicación</w:t>
      </w:r>
    </w:p>
    <w:p>
      <w:pPr>
        <w:spacing w:after="120" w:before="0" w:line="300"/>
        <w:jc w:val="both"/>
      </w:pPr>
      <w:r>
        <w:t xml:space="preserve">Se incluye únicamente el código más representativo: el arranque, el modelo de datos, la navegación principal y los widgets que muestran cómo se organiza el layout. En los archivos largos se transcribe solo la clase o el método relevante. El código completo está en el repositorio del proyecto (carpeta </w:t>
      </w:r>
      <w:r>
        <w:rPr>
          <w:rFonts w:ascii="Courier New" w:cs="Courier New" w:eastAsia="Courier New" w:hAnsi="Courier New"/>
          <w:color w:val="1F3A5F"/>
          <w:sz w:val="19"/>
          <w:szCs w:val="19"/>
        </w:rPr>
        <w:t xml:space="preserve">lib/</w:t>
      </w:r>
      <w:r>
        <w:t xml:space="preserve">).</w:t>
      </w:r>
    </w:p>
    <w:p>
      <w:pPr>
        <w:pStyle w:val="Heading3"/>
      </w:pPr>
      <w:r>
        <w:t xml:space="preserve">Anexo A. Arranque de la aplicación y tema (lib/main.dart)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import 'package:flutter/material.dart';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import 'data/menu_store.dart';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import 'screens/home_shell.dart';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import 'theme/app_theme.dart';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void main() =&gt; runApp(const MenuRadarApp());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MenuRadarApp extends StatefulWidget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const MenuRadarApp({super.key});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@override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State&lt;MenuRadarApp&gt; createState() =&gt; _MenuRadarAppState();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_MenuRadarAppState extends State&lt;MenuRadarApp&gt;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MenuStore _store = MenuStore();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@override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void dispose()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_store.dispose();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super.dispose();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@override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Widget build(BuildContext context) =&gt; MaterialApp(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title: 'MenúRadar',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debugShowCheckedModeBanner: false,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theme: buildAppTheme(),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home: HomeShell(store: _store),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60"/>
      </w:pPr>
    </w:p>
    <w:p>
      <w:pPr>
        <w:pStyle w:val="Heading3"/>
      </w:pPr>
      <w:r>
        <w:t xml:space="preserve">Anexo B. Modelo de datos y fórmula del radar (lib/models/menu.dart)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enum MenuAvailability { available, limited, soldOut }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extension MenuAvailabilityLabel on MenuAvailability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String get label =&gt; switch (this)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MenuAvailability.available =&gt; 'Disponible',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MenuAvailability.limited =&gt; 'Últimas raciones',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MenuAvailability.soldOut =&gt; 'Agotado',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};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String get noticeText =&gt; switch (this)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MenuAvailability.available =&gt; 'Hay raciones disponibles.',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MenuAvailability.limited =&gt; 'Quedan pocas raciones.',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MenuAvailability.soldOut =&gt; 'Se agotó por ahora.',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};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/// Minutos a pie que representa el anillo exterior del radar.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const int radarMaxMinutes = 6;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/// Fracción del radio del radar donde cae un local según sus minutos a pie.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/// Deja un espacio libre alrededor del marcador del campus.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double radarFraction(num minutes) =&gt;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0.22 + 0.78 * minutes.clamp(1, radarMaxMinutes) / radarMaxMinutes;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CampusMenu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const CampusMenu({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required this.id,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required this.restaurant,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required this.price,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required this.walkMinutes,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required this.area,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required this.category,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required this.starters,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required this.mainDishes,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required this.drink,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required this.availability,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required this.positionX,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required this.positionY,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});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String id;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String restaurant;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double price;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int walkMinutes;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String area;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String category;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List&lt;String&gt; starters;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List&lt;String&gt; mainDishes;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String drink;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MenuAvailability availability;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double positionX;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double positionY;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CampusMenu copyWith({MenuAvailability? availability}) =&gt; CampusMenu(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id: id,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restaurant: restaurant,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price: price,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walkMinutes: walkMinutes,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area: area,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category: category,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starters: starters,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mainDishes: mainDishes,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drink: drink,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availability: availability ?? this.availability,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positionX: positionX,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positionY: positionY,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CommunityNotice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const CommunityNotice({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required this.author,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required this.restaurant,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required this.category,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required this.message,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required this.availability,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required this.createdAt,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});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String author;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String restaurant;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String category;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String message;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MenuAvailability availability;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DateTime createdAt;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60"/>
      </w:pPr>
    </w:p>
    <w:p>
      <w:pPr>
        <w:pStyle w:val="Heading3"/>
      </w:pPr>
      <w:r>
        <w:t xml:space="preserve">Anexo C. Estado compartido: reporte de disponibilidad y publicación (lib/data/menu_store.dart, extracto)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/// Actualiza el estado de un menú y publica un aviso. Si [comment] viene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/// vacío se usa el texto estándar del estado.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void updateAvailability(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String id,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MenuAvailability availability,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String? comment,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})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final index = _menus.indexWhere((menu) =&gt; menu.id == id);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final text = comment?.trim() ?? '';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(index &lt; 0) return;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(_menus[index].availability == availability &amp;&amp; text.isEmpty) return;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final current = _menus[index];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_menus[index] = current.copyWith(availability: availability);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_notices.insert(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0,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CommunityNotice(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author: _author,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restaurant: current.restaurant,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category: current.category,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message: text.isEmpty ? availability.noticeText : text,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availability: availability,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createdAt: DateTime.now(),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notifyListeners();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void addMenu(CampusMenu menu)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_menus.insert(0, menu);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_notices.insert(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0,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CommunityNotice(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author: _author,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restaurant: menu.restaurant,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category: menu.category,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message: 'Publicó un menú por S/ ${menu.price.toStringAsFixed(2)}.',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availability: menu.availability,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createdAt: DateTime.now(),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notifyListeners();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pacing w:after="60"/>
      </w:pPr>
    </w:p>
    <w:p>
      <w:pPr>
        <w:pStyle w:val="Heading3"/>
      </w:pPr>
      <w:r>
        <w:t xml:space="preserve">Anexo D. Navegación principal y botón flotante (lib/screens/home_shell.dart)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import 'package:flutter/material.dart';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import 'package:flutter/services.dart';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import '../data/menu_store.dart';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import '../models/menu.dart';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import '../widgets/availability_sheet.dart';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import '../widgets/notice_composer.dart';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import 'community_tab.dart';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import 'explore_tab.dart';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import 'menu_detail_page.dart';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import 'publish_menu_page.dart';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import 'radar_tab.dart';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HomeShell extends StatefulWidget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const HomeShell({super.key, required this.store});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MenuStore store;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@override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State&lt;HomeShell&gt; createState() =&gt; _HomeShellState();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_HomeShellState extends State&lt;HomeShell&gt;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int _selectedIndex = 0;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Future&lt;void&gt; _openMenu(CampusMenu menu) async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await Navigator.push&lt;void&gt;(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context,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MaterialPageRoute(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builder: (_) =&gt; MenuDetailPage(store: widget.store, menuId: menu.id),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Future&lt;void&gt; _publishMenu() async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final id = await Navigator.push&lt;String&gt;(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context,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MaterialPageRoute(builder: (_) =&gt; PublishMenuPage(store: widget.store)),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(id == null || !mounted) return;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setState(() =&gt; _selectedIndex = 0);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ScaffoldMessenger.of(context).showSnackBar(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const SnackBar(content: Text('Menú publicado en esta sesión.')),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Future&lt;void&gt; _newNotice() async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final published = await showNoticeComposer(context, widget.store);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(!published || !mounted) return;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ScaffoldMessenger.of(context).showSnackBar(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const SnackBar(content: Text('Aviso publicado en esta sesión.')),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@override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Widget build(BuildContext context) =&gt; Scaffold(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// Comunidad dibuja su cabecera hasta el borde superior de la pantalla,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// por eso allí la barra de estado lleva íconos claros.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body: AnnotatedRegion&lt;SystemUiOverlayStyle&gt;(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value: (_selectedIndex == 2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? SystemUiOverlayStyle.light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: SystemUiOverlayStyle.dark)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.copyWith(statusBarColor: Colors.transparent),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child: SafeArea(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top: _selectedIndex != 2,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child: IndexedStack(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index: _selectedIndex,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children: [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ExploreTab(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store: widget.store,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onOpen: _openMenu,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onReport: (menu) =&gt; reportAvailability(context, widget.store, menu),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RadarTab(store: widget.store, onOpen: _openMenu),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CommunityTab(store: widget.store),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],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floatingActionButton: FloatingActionButton.extended(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onPressed: _selectedIndex == 2 ? _newNotice : _publishMenu,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icon: Icon(_selectedIndex == 2 ? Icons.edit_note_rounded : Icons.add_rounded),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label: Text(_selectedIndex == 2 ? 'Nuevo aviso' : 'Publicar menú'),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bottomNavigationBar: NavigationBar(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selectedIndex: _selectedIndex,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onDestinationSelected: (index) =&gt; setState(() =&gt; _selectedIndex = index),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destinations: const [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NavigationDestination(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icon: Icon(Icons.restaurant_menu_outlined),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selectedIcon: Icon(Icons.restaurant_menu),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label: 'Menús',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NavigationDestination(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icon: Icon(Icons.radar_outlined),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selectedIcon: Icon(Icons.radar),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label: 'Radar',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NavigationDestination(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icon: Icon(Icons.forum_outlined),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selectedIcon: Icon(Icons.forum),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label: 'Comunidad',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],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60"/>
      </w:pPr>
    </w:p>
    <w:p>
      <w:pPr>
        <w:pStyle w:val="Heading3"/>
      </w:pPr>
      <w:r>
        <w:t xml:space="preserve">Anexo E. Tarjeta de menú (Card, Stack, Wrap) (lib/widgets/menu_card.dart, extracto)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MenuCard extends StatelessWidget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const MenuCard({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super.key,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required this.menu,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required this.onOpen,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required this.onReport,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});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CampusMenu menu;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VoidCallback onOpen;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VoidCallback onReport;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@override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Widget build(BuildContext context)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final style = categoryStyle(menu.category);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final soldOut = menu.availability == MenuAvailability.soldOut;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return Card(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clipBehavior: Clip.antiAlias,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margin: EdgeInsets.zero,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child: InkWell(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onTap: onOpen,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child: Column(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crossAxisAlignment: CrossAxisAlignment.start,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children: [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Stack(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children: [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Hero(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tag: 'banner-${menu.id}',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child: FoodBanner(category: menu.category, height: 156),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if (soldOut) const Positioned.fill(child: _SoldOutVeil()),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Positioned(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top: 12,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left: 12,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child: StatusBadge(status: menu.availability, solid: true),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Positioned(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left: 16,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bottom: 12,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child: Text(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'S/ ${menu.price.toStringAsFixed(2)}',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style: AppText.display(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36,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color: Colors.white,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shadows: const [Shadow(color: Color(0x55000000), blurRadius: 8)],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],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Padding(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padding: const EdgeInsets.fromLTRB(16, 14, 8, 14),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child: Column(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crossAxisAlignment: CrossAxisAlignment.start,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children: [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Row(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children: [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Expanded(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child: Text(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menu.restaurant,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maxLines: 1,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overflow: TextOverflow.ellipsis,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style: Theme.of(context).textTheme.titleLarge?.copyWith(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color: AppColors.navy,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fontSize: 23,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IconButton.filledTonal(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tooltip: 'Avisar stock',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onPressed: onReport,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icon: const Icon(Icons.campaign_rounded),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],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Padding(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padding: const EdgeInsets.only(right: 8),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child: Wrap(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spacing: 14,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runSpacing: 6,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children: [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_Meta(icon: Icons.directions_walk_rounded, text: '${menu.walkMinutes} min'),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_Meta(icon: Icons.place_outlined, text: menu.area),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_Meta(icon: categoryIcon(menu.category), text: menu.category),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],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const SizedBox(height: 12),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Padding(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padding: const EdgeInsets.only(right: 8),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child: Wrap(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spacing: 8,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runSpacing: 8,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children: [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for (final dish in menu.mainDishes)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Container(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padding: const EdgeInsets.symmetric(horizontal: 12, vertical: 6),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decoration: BoxDecoration(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color: style.top.withAlpha(30),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borderRadius: BorderRadius.circular(100),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child: Text(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dish,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style: TextStyle(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color: style.bottom,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fontWeight: FontWeight.w700,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fontSize: 13,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],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],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],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pacing w:after="60"/>
      </w:pPr>
    </w:p>
    <w:p>
      <w:pPr>
        <w:pStyle w:val="Heading3"/>
      </w:pPr>
      <w:r>
        <w:t xml:space="preserve">Anexo F. Dibujo del radar con CustomPainter (lib/screens/radar_tab.dart, extracto)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_RadarPainter extends CustomPainter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_RadarPainter(this.animation) : super(repaint: animation);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Animation&lt;double&gt; animation;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static const _glow = Color(0xFFFF8A3D);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@override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void paint(Canvas canvas, Size size)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final center = size.center(Offset.zero);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final radius = _radarRadius(size);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canvas.drawRect(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Offset.zero &amp; size,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Paint()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..shader = RadialGradient(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colors: const [Color(0xFF26507A), Color(0xFF0C192B)],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).createShader(Rect.fromCircle(center: center, radius: size.longestSide * 0.7)),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final line = Paint()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..color = Colors.white.withAlpha(46)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..style = PaintingStyle.stroke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..strokeWidth = 1;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canvas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..drawLine(Offset(center.dx, center.dy - radius - 14), Offset(center.dx, center.dy + radius + 14), line)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..drawLine(Offset(center.dx - radius - 14, center.dy), Offset(center.dx + radius + 14, center.dy), line);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for (final minutes in const [2, 4, radarMaxMinutes])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final r = radius * radarFraction(minutes);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canvas.drawCircle(center, r, line);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_label(canvas, '$minutes min', Offset(center.dx + 6, center.dy - r + 3));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final angle = animation.value * 2 * math.pi;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canvas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..drawCircle(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center,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radius,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Paint()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..shader = SweepGradient(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colors: const [Color(0x00FF8A3D), Color(0x00FF8A3D), Color(0x70FF8A3D)],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stops: const [0, 0.7, 1],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transform: GradientRotation(angle),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).createShader(Rect.fromCircle(center: center, radius: radius)),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..drawLine(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center,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center + Offset(math.cos(angle), math.sin(angle)) * radius,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Paint()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..color = _glow.withAlpha(190)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..strokeWidth = 2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..strokeCap = StrokeCap.round,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final pulse = (animation.value * 3) % 1;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canvas.drawCircle(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center,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22 + pulse * 46,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Paint()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..color = _glow.withAlpha(((1 - pulse) * 150).round())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..style = PaintingStyle.stroke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..strokeWidth = 2,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void _label(Canvas canvas, String text, Offset offset)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final painter = TextPainter(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text: TextSpan(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text: text,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style: TextStyle(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color: Colors.white.withAlpha(140),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fontSize: 11,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fontWeight: FontWeight.w700,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textDirection: TextDirection.ltr,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)..layout();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painter.paint(canvas, offset);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@override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bool shouldRepaint(covariant _RadarPainter oldDelegate) =&gt; false;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pacing w:after="60"/>
      </w:pPr>
    </w:p>
    <w:p>
      <w:pPr>
        <w:pStyle w:val="Heading3"/>
      </w:pPr>
      <w:r>
        <w:t xml:space="preserve">Anexo G. Detalle con SliverAppBar colapsable (lib/screens/menu_detail_page.dart, extracto)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MenuDetailPage extends StatelessWidget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const MenuDetailPage({super.key, required this.store, required this.menuId});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MenuStore store;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String menuId;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static const double _expandedHeight = 280;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@override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Widget build(BuildContext context) =&gt; AnimatedBuilder(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animation: store,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builder: (context, _)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final menu = store.findMenu(menuId);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final style = categoryStyle(menu.category);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final top = MediaQuery.paddingOf(context).top;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 Scaffold(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body: CustomScrollView(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slivers: [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SliverAppBar(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pinned: true,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expandedHeight: _expandedHeight,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backgroundColor: style.bottom,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foregroundColor: Colors.white,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automaticallyImplyLeading: false,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leading: Padding(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padding: const EdgeInsets.all(6),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child: IconButton(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style: IconButton.styleFrom(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backgroundColor: Colors.white.withAlpha(70),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foregroundColor: Colors.white,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icon: const Icon(Icons.arrow_back_rounded),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onPressed: () =&gt; Navigator.pop(context),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flexibleSpace: LayoutBuilder(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builder: (context, constraints)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final collapsed = kToolbarHeight + top;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final t = ((constraints.maxHeight - collapsed) /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(_expandedHeight + top - collapsed))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.clamp(0.0, 1.0);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return Stack(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fit: StackFit.expand,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children: [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Hero(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tag: 'banner-${menu.id}',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child: FoodBanner(category: menu.category),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Positioned(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top: top + 15,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left: 64,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right: 16,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child: Opacity(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opacity: 1 - t,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child: Text(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menu.restaurant,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maxLines: 1,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overflow: TextOverflow.ellipsis,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style: AppText.display(22, color: Colors.white),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Positioned(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left: 0,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right: 0,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bottom: -1,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child: Container(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height: 28,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decoration: const BoxDecoration(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color: AppColors.cream,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borderRadius: BorderRadius.vertical(top: Radius.circular(28)),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],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},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SliverToBoxAdapter(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child: Padding(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padding: const EdgeInsets.fromLTRB(20, 4, 20, 24),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child: Column(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crossAxisAlignment: CrossAxisAlignment.start,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children: [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Text(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menu.restaurant,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style: Theme.of(context).textTheme.headlineMedium?.copyWith(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color: AppColors.navy,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fontSize: 34,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const SizedBox(height: 6),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Row(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crossAxisAlignment: CrossAxisAlignment.center,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children: [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Text(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'S/ ${menu.price.toStringAsFixed(2)}',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style: AppText.display(36, color: AppColors.orange),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const SizedBox(width: 12),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StatusBadge(status: menu.availability),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],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const SizedBox(height: 18),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Row(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children: [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Expanded(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child: _StatTile(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icon: Icons.directions_walk_rounded,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value: '${menu.walkMinutes} min',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label: 'a pie',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color: style.top,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const SizedBox(width: 10),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Expanded(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child: _StatTile(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icon: Icons.place_rounded,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value: menu.area,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label: 'referencia',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color: style.top,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const SizedBox(width: 10),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Expanded(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child: _StatTile(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icon: categoryIcon(menu.category),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value: menu.category,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label: 'cocina',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color: style.top,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],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const SizedBox(height: 20),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Card(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margin: EdgeInsets.zero,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child: Padding(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padding: const EdgeInsets.all(18),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child: Column(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children: [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_CourseRow(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icon: Icons.soup_kitchen_rounded,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title: 'Entrada',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items: menu.starters,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color: style.top,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const _Divider(),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_CourseRow(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icon: Icons.restaurant_rounded,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title: 'Plato de fondo',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items: menu.mainDishes,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color: style.top,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const _Divider(),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_CourseRow(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icon: Icons.local_drink_rounded,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title: 'Bebida',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items: [menu.drink],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color: style.top,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],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const SizedBox(height: 14),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Row(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children: [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const Icon(Icons.info_outline_rounded, size: 16, color: Colors.black45),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const SizedBox(width: 6),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Expanded(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child: Text(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'Confirma precio y stock en el local.',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style: Theme.of(context).textTheme.bodySmall,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],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],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],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bottomNavigationBar: SafeArea(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minimum: const EdgeInsets.fromLTRB(20, 8, 20, 16),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child: FilledButton.icon(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onPressed: () =&gt; reportAvailability(context, store, menu),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icon: const Icon(Icons.campaign_rounded),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label: const Text('Avisar disponibilidad'),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},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pacing w:after="60"/>
      </w:pPr>
    </w:p>
    <w:p>
      <w:pPr>
        <w:pStyle w:val="Heading3"/>
      </w:pPr>
      <w:r>
        <w:t xml:space="preserve">Anexo H. Banner con degradado e ilustración (lib/widgets/food_art.dart, extracto)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FoodBanner extends StatelessWidget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const FoodBanner({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super.key,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required this.category,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this.height,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this.radius = BorderRadius.zero,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this.child,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});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String category;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double? height;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BorderRadius radius;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Widget? child;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@override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Widget build(BuildContext context)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final style = categoryStyle(category);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return ClipRRect(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borderRadius: radius,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child: SizedBox(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height: height,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width: double.infinity,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child: Stack(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fit: StackFit.expand,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children: [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DecoratedBox(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decoration: BoxDecoration(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gradient: LinearGradient(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begin: Alignment.topLeft,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end: Alignment.bottomRight,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colors: [style.top, style.bottom],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CustomPaint(painter: _BackdropPainter(style.accent)),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LayoutBuilder(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builder: (context, constraints)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final side =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math.min(constraints.maxHeight, constraints.maxWidth) * 1.1;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return Stack(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children: [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Positioned(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right: -side * 0.06,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bottom: -side * 0.14,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width: side,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height: side,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child: FoodArt(category: category),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],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},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if (child != null) child!,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],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pacing w:after="60"/>
      </w:pPr>
    </w:p>
    <w:p>
      <w:pPr>
        <w:pStyle w:val="Heading3"/>
      </w:pPr>
      <w:r>
        <w:t xml:space="preserve">Anexo I. Vista previa en vivo del formulario (lib/screens/publish_menu_page.dart, extracto)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/// Vista previa en vivo del banner que verán los demás estudiantes.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_Preview extends StatelessWidget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const _Preview({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required this.category,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required this.restaurant,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required this.price,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});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String category;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TextEditingController restaurant;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TextEditingController price;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@override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Widget build(BuildContext context) =&gt; SizedBox(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height: 150,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child: FoodBanner(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category: category,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radius: BorderRadius.circular(28),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child: ListenableBuilder(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listenable: Listenable.merge([restaurant, price]),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builder: (context, _)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final name = restaurant.text.trim();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final value = price.text.trim();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return Padding(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padding: const EdgeInsets.fromLTRB(18, 14, 18, 14),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child: Column(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mainAxisAlignment: MainAxisAlignment.end,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crossAxisAlignment: CrossAxisAlignment.start,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children: [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Text(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'Así se verá',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style: TextStyle(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color: Colors.white.withAlpha(200),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fontSize: 12,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fontWeight: FontWeight.w600,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Text(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value.isEmpty ? 'S/ --' : 'S/ $value',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style: AppText.display(34, color: Colors.white),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SizedBox(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width: 190,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child: Text(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name.isEmpty ? 'Tu local' : name,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maxLines: 1,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overflow: TextOverflow.ellipsis,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style: AppText.display(18, color: Colors.white),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],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},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pacing w:after="60"/>
      </w:pPr>
    </w:p>
    <w:p>
      <w:pPr>
        <w:pStyle w:val="Heading3"/>
      </w:pPr>
      <w:r>
        <w:t xml:space="preserve">Anexo J. Apertura de la hoja Nuevo aviso (lib/widgets/notice_composer.dart, extracto)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/// Abre la hoja para publicar un aviso en Comunidad. Devuelve `true` si se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/// publicó.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Future&lt;bool&gt; showNoticeComposer(BuildContext context, MenuStore store) async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 published = await showModalBottomSheet&lt;bool&gt;(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context: context,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isScrollControlled: true,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showDragHandle: true,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builder: (_) =&gt; _NoticeComposer(store: store),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return published ?? false;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pacing w:after="60"/>
      </w:pPr>
    </w:p>
    <w:p>
      <w:pPr>
        <w:pStyle w:val="Heading3"/>
      </w:pPr>
      <w:r>
        <w:t xml:space="preserve">Anexo K. Prueba de widget (test/widget_test.dart)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import 'package:flutter_test/flutter_test.dart';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import 'package:menu_radar/main.dart';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void main()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testWidgets('La app arranca y muestra la barra de navegación', (tester) async {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await tester.pumpWidget(const MenuRadarApp());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expect(find.text('Radar'), findsWidgets);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expect(find.text('Comunidad'), findsWidgets);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});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4F1EC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60"/>
      </w:pPr>
    </w:p>
    <w:p>
      <w:pPr>
        <w:pStyle w:val="Heading1"/>
        <w:pageBreakBefore/>
      </w:pPr>
      <w:r>
        <w:t xml:space="preserve">Referencias</w:t>
      </w:r>
    </w:p>
    <w:p>
      <w:pPr>
        <w:spacing w:after="100" w:line="276"/>
        <w:ind w:left="567" w:hanging="567"/>
        <w:jc w:val="left"/>
      </w:pPr>
      <w:r>
        <w:t xml:space="preserve">Flutter. (s. f.). Layouts in Flutter. https://docs.flutter.dev/ui/layout</w:t>
      </w:r>
    </w:p>
    <w:p>
      <w:pPr>
        <w:spacing w:after="100" w:line="276"/>
        <w:ind w:left="567" w:hanging="567"/>
        <w:jc w:val="left"/>
      </w:pPr>
      <w:r>
        <w:t xml:space="preserve">Flutter. (s. f.). Layout widgets. https://docs.flutter.dev/ui/widgets/layout</w:t>
      </w:r>
    </w:p>
    <w:p>
      <w:pPr>
        <w:spacing w:after="100" w:line="276"/>
        <w:ind w:left="567" w:hanging="567"/>
        <w:jc w:val="left"/>
      </w:pPr>
      <w:r>
        <w:t xml:space="preserve">Flutter. (s. f.). Understanding constraints. https://docs.flutter.dev/ui/layout/constraints</w:t>
      </w:r>
    </w:p>
    <w:p>
      <w:pPr>
        <w:spacing w:after="100" w:line="276"/>
        <w:ind w:left="567" w:hanging="567"/>
        <w:jc w:val="left"/>
      </w:pPr>
      <w:r>
        <w:t xml:space="preserve">Flutter. (s. f.). Material components. https://docs.flutter.dev/ui/widgets/material</w:t>
      </w:r>
    </w:p>
    <w:p>
      <w:pPr>
        <w:spacing w:after="100" w:line="276"/>
        <w:ind w:left="567" w:hanging="567"/>
        <w:jc w:val="left"/>
      </w:pPr>
      <w:r>
        <w:t xml:space="preserve">Flutter. (s. f.). CustomPaint class. https://api.flutter.dev/flutter/widgets/CustomPaint-class.html</w:t>
      </w:r>
    </w:p>
    <w:p>
      <w:pPr>
        <w:spacing w:after="100" w:line="276"/>
        <w:ind w:left="567" w:hanging="567"/>
        <w:jc w:val="left"/>
      </w:pPr>
      <w:r>
        <w:t xml:space="preserve">Flutter. (s. f.). Hero animations. https://docs.flutter.dev/ui/animations/hero-animations</w:t>
      </w:r>
    </w:p>
    <w:p>
      <w:pPr>
        <w:spacing w:after="100" w:line="276"/>
        <w:ind w:left="567" w:hanging="567"/>
        <w:jc w:val="left"/>
      </w:pPr>
      <w:r>
        <w:t xml:space="preserve">Flutter. (s. f.). Use a custom font. https://docs.flutter.dev/cookbook/design/fonts</w:t>
      </w:r>
    </w:p>
    <w:p>
      <w:pPr>
        <w:spacing w:after="100" w:line="276"/>
        <w:ind w:left="567" w:hanging="567"/>
        <w:jc w:val="left"/>
      </w:pPr>
      <w:r>
        <w:t xml:space="preserve">Flutter. (s. f.). Build a form with validation. https://docs.flutter.dev/cookbook/forms/validation</w:t>
      </w:r>
    </w:p>
    <w:p>
      <w:pPr>
        <w:spacing w:after="100" w:line="276"/>
        <w:ind w:left="567" w:hanging="567"/>
        <w:jc w:val="left"/>
      </w:pPr>
      <w:r>
        <w:t xml:space="preserve">Google. (s. f.). Material Design 3. https://m3.material.io</w:t>
      </w:r>
    </w:p>
    <w:p>
      <w:pPr>
        <w:spacing w:after="100" w:line="276"/>
        <w:ind w:left="567" w:hanging="567"/>
        <w:jc w:val="left"/>
      </w:pPr>
      <w:r>
        <w:t xml:space="preserve">Universidad Nacional de San Agustín de Arequipa. (s. f.). Escudo UNSA [Imagen]. Wikimedia Commons, licencia CC BY-SA 4.0. https://commons.wikimedia.org/wiki/File:Escudo_UNSA.png</w:t>
      </w:r>
    </w:p>
    <w:p>
      <w:pPr>
        <w:spacing w:after="100" w:line="276"/>
        <w:ind w:left="567" w:hanging="567"/>
        <w:jc w:val="left"/>
      </w:pPr>
      <w:r>
        <w:t xml:space="preserve">Google Fonts. (s. f.). Lilita One. https://fonts.google.com/specimen/Lilita+One</w:t>
      </w:r>
    </w:p>
    <w:p>
      <w:pPr>
        <w:spacing w:after="100" w:line="276"/>
        <w:ind w:left="567" w:hanging="567"/>
        <w:jc w:val="left"/>
      </w:pPr>
      <w:r>
        <w:t xml:space="preserve">Google Fonts. (s. f.). Poppins. https://fonts.google.com/specimen/Poppins</w:t>
      </w:r>
    </w:p>
    <w:p>
      <w:pPr>
        <w:spacing w:after="100" w:line="276"/>
        <w:ind w:left="567" w:hanging="567"/>
        <w:jc w:val="left"/>
      </w:pPr>
      <w:r>
        <w:t xml:space="preserve">Gordillo Mendoza, J. A., y Escobedo Ocaña, J. L. (s. f.). MenúRadar: aplicativo móvil universitario para la gestión en tiempo real de menús estudiantiles [Trabajo del curso, PE Lab 03, segunda unidad]. Universidad Nacional de San Agustín de Arequipa.</w:t>
      </w:r>
    </w:p>
    <w:sectPr>
      <w:footerReference w:type="default" r:id="rId6"/>
      <w:type w:val="nextPage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6D1" w:sz="4" w:space="6"/>
      </w:pBdr>
      <w:tabs>
        <w:tab w:val="right" w:pos="9072"/>
      </w:tabs>
    </w:pPr>
    <w:r>
      <w:rPr>
        <w:color w:val="555555"/>
        <w:sz w:val="16"/>
        <w:szCs w:val="16"/>
      </w:rPr>
      <w:t xml:space="preserve">MenúRadar · Lab 4 Framework Multiplataforma</w:t>
    </w:r>
    <w:r>
      <w:rPr>
        <w:color w:val="555555"/>
        <w:sz w:val="16"/>
        <w:szCs w:val="16"/>
      </w:rPr>
      <w:t xml:space="preserve">	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 xml:space="preserve">PAGE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pBdr>
        <w:bottom w:val="single" w:color="0B1F3A" w:sz="10" w:space="6"/>
      </w:pBdr>
      <w:spacing w:after="200" w:before="0"/>
      <w:outlineLvl w:val="0"/>
    </w:pPr>
    <w:rPr>
      <w:rFonts w:ascii="Arial" w:cs="Arial" w:eastAsia="Arial" w:hAnsi="Arial"/>
      <w:b/>
      <w:bCs/>
      <w:color w:val="0B0B0C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Arial" w:cs="Arial" w:eastAsia="Arial" w:hAnsi="Arial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Arial" w:cs="Arial" w:eastAsia="Arial" w:hAnsi="Arial"/>
      <w:b/>
      <w:bCs/>
      <w:color w:val="0B1F3A"/>
      <w:sz w:val="23"/>
      <w:szCs w:val="23"/>
    </w:rPr>
  </w:style>
  <w:style w:type="paragraph" w:styleId="Caption">
    <w:name w:val="Caption"/>
    <w:basedOn w:val="Normal"/>
    <w:next w:val="Normal"/>
    <w:qFormat/>
    <w:pPr>
      <w:spacing w:after="160" w:before="60"/>
      <w:jc w:val="center"/>
    </w:pPr>
    <w:rPr>
      <w:rFonts w:ascii="Arial" w:cs="Arial" w:eastAsia="Arial" w:hAnsi="Arial"/>
      <w:color w:val="555555"/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587ee2e7fbba0bb8c76947efe3f88b195e0deb6.png"/><Relationship Id="rId9" Type="http://schemas.openxmlformats.org/officeDocument/2006/relationships/image" Target="media/cf3463c909eee36a6f135c4b46d685c73a3adaba.png"/><Relationship Id="rId10" Type="http://schemas.openxmlformats.org/officeDocument/2006/relationships/image" Target="media/de1f17a8eb3e6455393b874f0411f0a9aa0bb716.png"/><Relationship Id="rId11" Type="http://schemas.openxmlformats.org/officeDocument/2006/relationships/image" Target="media/a7ea4f85c5d21479eca6c7f72333becd55c1f53f.png"/><Relationship Id="rId12" Type="http://schemas.openxmlformats.org/officeDocument/2006/relationships/image" Target="media/dcfa4fa48644a395606dc6111d83df7a237ee0e8.png"/><Relationship Id="rId13" Type="http://schemas.openxmlformats.org/officeDocument/2006/relationships/image" Target="media/428370faf74b4b9d2bcc55c23f0b2156e188691b.png"/><Relationship Id="rId14" Type="http://schemas.openxmlformats.org/officeDocument/2006/relationships/image" Target="media/054d4174698f44cc2140a4dea47c87d814db8ffd.png"/><Relationship Id="rId15" Type="http://schemas.openxmlformats.org/officeDocument/2006/relationships/image" Target="media/5f1ffce161c2ac405ead68df7a7f3d433eafc073.png"/><Relationship Id="rId16" Type="http://schemas.openxmlformats.org/officeDocument/2006/relationships/image" Target="media/017b4639d453c1ad1d9dd61a79aa631a9f5ec958.png"/><Relationship Id="rId17" Type="http://schemas.openxmlformats.org/officeDocument/2006/relationships/image" Target="media/142e90b4009a66b17f1a2ce0562e9e669f993965.png"/><Relationship Id="rId18" Type="http://schemas.openxmlformats.org/officeDocument/2006/relationships/image" Target="media/35b6d64c8df0a7bdbd89d964c55a9f00070c053b.png"/><Relationship Id="rId19" Type="http://schemas.openxmlformats.org/officeDocument/2006/relationships/image" Target="media/4f77d91f9487e57fd54a8cfce41b8139f5b8d4c5.png"/><Relationship Id="rId20" Type="http://schemas.openxmlformats.org/officeDocument/2006/relationships/image" Target="media/8321c2272bb1a2f8fd6cf02569367be56922a5eb.png"/><Relationship Id="rId21" Type="http://schemas.openxmlformats.org/officeDocument/2006/relationships/image" Target="media/82758cc8df3e445e36d224184a9e22c2c1098a11.png"/><Relationship Id="rId22" Type="http://schemas.openxmlformats.org/officeDocument/2006/relationships/image" Target="media/7c6779fde1ac16e150a13ab9506022411f4e89e2.png"/><Relationship Id="rId23" Type="http://schemas.openxmlformats.org/officeDocument/2006/relationships/image" Target="media/1f5998b700e75f60dc211a9a825c6e327f839883.png"/><Relationship Id="rId24" Type="http://schemas.openxmlformats.org/officeDocument/2006/relationships/image" Target="media/25ba19eeb0587c1728fa938ee325d4a1d18a4ea5.png"/><Relationship Id="rId25" Type="http://schemas.openxmlformats.org/officeDocument/2006/relationships/image" Target="media/0849ebd8a94aa23ac73632022a5bd7907e8427a9.png"/><Relationship Id="rId26" Type="http://schemas.openxmlformats.org/officeDocument/2006/relationships/image" Target="media/09faa98ecfe2d037cbef0d6b83dcd2ff08df9300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MenúRadar · Lab 4 Framework Multiplataforma</dc:title>
  <dc:creator>Jorge Luis Escobedo Ocaña; Jose Alonzo Gordillo Mendoza</dc:creator>
  <dc:description>Informe del laboratorio 4: prototipo móvil en Flutter</dc:description>
  <cp:lastModifiedBy>Un-named</cp:lastModifiedBy>
  <cp:revision>1</cp:revision>
  <dcterms:created xsi:type="dcterms:W3CDTF">2026-10-25T22:47:02.121Z</dcterms:created>
  <dcterms:modified xsi:type="dcterms:W3CDTF">2026-10-25T22:47:02.122Z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