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Description of the problem (E. Taillard, 1989)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Consists of a Job Shop Scheduling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roblem in which given a set of machines and a set of jobs, each with a set of operations, these several operations need to be processed </w:t>
      </w:r>
      <w:r>
        <w:rPr>
          <w:b w:val="false"/>
          <w:bCs w:val="false"/>
        </w:rPr>
        <w:t>on certain</w:t>
      </w:r>
      <w:r>
        <w:rPr>
          <w:b w:val="false"/>
          <w:bCs w:val="false"/>
        </w:rPr>
        <w:t xml:space="preserve"> machines in a certain order during a certain period of time each.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The objective of the problem is to minimize the </w:t>
      </w:r>
      <w:r>
        <w:rPr>
          <w:b w:val="false"/>
          <w:bCs w:val="false"/>
          <w:i/>
          <w:iCs/>
        </w:rPr>
        <w:t>makespan</w:t>
      </w:r>
      <w:r>
        <w:rPr>
          <w:b w:val="false"/>
          <w:bCs w:val="false"/>
        </w:rPr>
        <w:t>, that is, the time it takes for all the operations to be completely processed by the machines.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The following constraints must be satisfied: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All operations' starting times must be posterior to time zero.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Once an operation processing has started it cannot be interrupted until </w:t>
      </w:r>
      <w:r>
        <w:rPr>
          <w:b w:val="false"/>
          <w:bCs w:val="false"/>
        </w:rPr>
        <w:t xml:space="preserve">its </w:t>
      </w:r>
      <w:r>
        <w:rPr>
          <w:b w:val="false"/>
          <w:bCs w:val="false"/>
        </w:rPr>
        <w:t>completion.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Consecutive operations of the same job must not overlap and the </w:t>
      </w:r>
      <w:r>
        <w:rPr>
          <w:b w:val="false"/>
          <w:bCs w:val="false"/>
        </w:rPr>
        <w:t>precedence</w:t>
      </w:r>
      <w:r>
        <w:rPr>
          <w:b w:val="false"/>
          <w:bCs w:val="false"/>
        </w:rPr>
        <w:t xml:space="preserve"> given for the their processing must be maintained.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The processing time of an operation must end prior to the starting time of the next operation for two or more operations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>n the same machine.</w:t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A machine can only process one operation at a time.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José González Ayerdi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2017-04-26T03:19:07Z</dcterms:created>
  <dc:language>en-US</dc:language>
  <cp:revision>0</cp:revision>
</cp:coreProperties>
</file>