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99A81" w14:textId="5AB82C23" w:rsidR="00242FF2" w:rsidRPr="00242FF2" w:rsidRDefault="00242FF2" w:rsidP="00242FF2">
      <w:pPr>
        <w:tabs>
          <w:tab w:val="left" w:pos="6171"/>
          <w:tab w:val="left" w:pos="9980"/>
        </w:tabs>
        <w:rPr>
          <w:rFonts w:ascii="Times New Roman"/>
          <w:sz w:val="20"/>
        </w:rPr>
      </w:pPr>
      <w:r>
        <w:rPr>
          <w:rFonts w:ascii="Times New Roman"/>
          <w:noProof/>
          <w:sz w:val="20"/>
        </w:rPr>
        <w:drawing>
          <wp:anchor distT="0" distB="0" distL="0" distR="0" simplePos="0" relativeHeight="251659264" behindDoc="1" locked="0" layoutInCell="1" allowOverlap="1" wp14:anchorId="4776CDDE" wp14:editId="06AAC07F">
            <wp:simplePos x="0" y="0"/>
            <wp:positionH relativeFrom="margin">
              <wp:align>center</wp:align>
            </wp:positionH>
            <wp:positionV relativeFrom="paragraph">
              <wp:posOffset>0</wp:posOffset>
            </wp:positionV>
            <wp:extent cx="6447143" cy="167163"/>
            <wp:effectExtent l="0" t="0" r="0" b="4445"/>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6" cstate="print"/>
                    <a:stretch>
                      <a:fillRect/>
                    </a:stretch>
                  </pic:blipFill>
                  <pic:spPr>
                    <a:xfrm>
                      <a:off x="0" y="0"/>
                      <a:ext cx="6447143" cy="167163"/>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noProof/>
          <w:spacing w:val="148"/>
          <w:position w:val="16"/>
          <w:sz w:val="20"/>
        </w:rPr>
        <w:drawing>
          <wp:anchor distT="0" distB="0" distL="114300" distR="114300" simplePos="0" relativeHeight="251661312" behindDoc="0" locked="0" layoutInCell="1" allowOverlap="1" wp14:anchorId="7D0EFE5F" wp14:editId="05603CBD">
            <wp:simplePos x="0" y="0"/>
            <wp:positionH relativeFrom="column">
              <wp:posOffset>2767965</wp:posOffset>
            </wp:positionH>
            <wp:positionV relativeFrom="paragraph">
              <wp:posOffset>-815975</wp:posOffset>
            </wp:positionV>
            <wp:extent cx="1123950" cy="296545"/>
            <wp:effectExtent l="0" t="0" r="0" b="8255"/>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23950" cy="29654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noProof/>
          <w:position w:val="8"/>
          <w:sz w:val="20"/>
        </w:rPr>
        <w:drawing>
          <wp:anchor distT="0" distB="0" distL="114300" distR="114300" simplePos="0" relativeHeight="251662336" behindDoc="0" locked="0" layoutInCell="1" allowOverlap="1" wp14:anchorId="2293B4BA" wp14:editId="1A031A37">
            <wp:simplePos x="0" y="0"/>
            <wp:positionH relativeFrom="column">
              <wp:posOffset>4215765</wp:posOffset>
            </wp:positionH>
            <wp:positionV relativeFrom="paragraph">
              <wp:posOffset>-854075</wp:posOffset>
            </wp:positionV>
            <wp:extent cx="972820" cy="33274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972820" cy="33274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noProof/>
          <w:spacing w:val="148"/>
          <w:sz w:val="20"/>
        </w:rPr>
        <w:drawing>
          <wp:anchor distT="0" distB="0" distL="114300" distR="114300" simplePos="0" relativeHeight="251663360" behindDoc="0" locked="0" layoutInCell="1" allowOverlap="1" wp14:anchorId="3972B974" wp14:editId="1E162B40">
            <wp:simplePos x="0" y="0"/>
            <wp:positionH relativeFrom="column">
              <wp:posOffset>5473065</wp:posOffset>
            </wp:positionH>
            <wp:positionV relativeFrom="paragraph">
              <wp:posOffset>-899795</wp:posOffset>
            </wp:positionV>
            <wp:extent cx="1091565" cy="479425"/>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91565" cy="47942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noProof/>
          <w:position w:val="3"/>
          <w:sz w:val="20"/>
        </w:rPr>
        <w:drawing>
          <wp:anchor distT="0" distB="0" distL="114300" distR="114300" simplePos="0" relativeHeight="251660288" behindDoc="0" locked="0" layoutInCell="1" allowOverlap="1" wp14:anchorId="0D81E21F" wp14:editId="0D65CB04">
            <wp:simplePos x="0" y="0"/>
            <wp:positionH relativeFrom="page">
              <wp:align>left</wp:align>
            </wp:positionH>
            <wp:positionV relativeFrom="paragraph">
              <wp:posOffset>-852170</wp:posOffset>
            </wp:positionV>
            <wp:extent cx="3638286" cy="340518"/>
            <wp:effectExtent l="0" t="0" r="635" b="254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38286" cy="340518"/>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position w:val="3"/>
          <w:sz w:val="20"/>
        </w:rPr>
        <w:tab/>
      </w:r>
      <w:bookmarkStart w:id="0" w:name="_Hlk210672610"/>
      <w:bookmarkEnd w:id="0"/>
      <w:r>
        <w:rPr>
          <w:rFonts w:ascii="Times New Roman"/>
          <w:spacing w:val="148"/>
          <w:position w:val="16"/>
          <w:sz w:val="20"/>
        </w:rPr>
        <w:tab/>
      </w:r>
    </w:p>
    <w:p w14:paraId="0226DC60" w14:textId="668228A2" w:rsidR="00242FF2" w:rsidRPr="00671421" w:rsidRDefault="00242FF2" w:rsidP="00242FF2">
      <w:pPr>
        <w:ind w:left="2248" w:right="1656"/>
        <w:jc w:val="center"/>
        <w:rPr>
          <w:rFonts w:ascii="Arial" w:hAnsi="Arial"/>
          <w:b/>
          <w:spacing w:val="-2"/>
          <w:sz w:val="32"/>
          <w:szCs w:val="26"/>
        </w:rPr>
      </w:pPr>
      <w:r w:rsidRPr="00671421">
        <w:rPr>
          <w:rFonts w:ascii="Arial" w:hAnsi="Arial"/>
          <w:b/>
          <w:sz w:val="32"/>
          <w:szCs w:val="26"/>
        </w:rPr>
        <w:t>TECNOLÓGICO</w:t>
      </w:r>
      <w:r w:rsidRPr="00671421">
        <w:rPr>
          <w:rFonts w:ascii="Arial" w:hAnsi="Arial"/>
          <w:b/>
          <w:spacing w:val="-5"/>
          <w:sz w:val="32"/>
          <w:szCs w:val="26"/>
        </w:rPr>
        <w:t xml:space="preserve"> </w:t>
      </w:r>
      <w:r w:rsidRPr="00671421">
        <w:rPr>
          <w:rFonts w:ascii="Arial" w:hAnsi="Arial"/>
          <w:b/>
          <w:sz w:val="32"/>
          <w:szCs w:val="26"/>
        </w:rPr>
        <w:t>DE</w:t>
      </w:r>
      <w:r w:rsidRPr="00671421">
        <w:rPr>
          <w:rFonts w:ascii="Arial" w:hAnsi="Arial"/>
          <w:b/>
          <w:spacing w:val="-4"/>
          <w:sz w:val="32"/>
          <w:szCs w:val="26"/>
        </w:rPr>
        <w:t xml:space="preserve"> </w:t>
      </w:r>
      <w:r w:rsidRPr="00671421">
        <w:rPr>
          <w:rFonts w:ascii="Arial" w:hAnsi="Arial"/>
          <w:b/>
          <w:sz w:val="32"/>
          <w:szCs w:val="26"/>
        </w:rPr>
        <w:t>ESTUDIOS</w:t>
      </w:r>
      <w:r w:rsidRPr="00671421">
        <w:rPr>
          <w:rFonts w:ascii="Arial" w:hAnsi="Arial"/>
          <w:b/>
          <w:spacing w:val="-6"/>
          <w:sz w:val="32"/>
          <w:szCs w:val="26"/>
        </w:rPr>
        <w:t xml:space="preserve"> </w:t>
      </w:r>
      <w:r w:rsidRPr="00671421">
        <w:rPr>
          <w:rFonts w:ascii="Arial" w:hAnsi="Arial"/>
          <w:b/>
          <w:sz w:val="32"/>
          <w:szCs w:val="26"/>
        </w:rPr>
        <w:t>SUPERIORES</w:t>
      </w:r>
      <w:r w:rsidRPr="00671421">
        <w:rPr>
          <w:rFonts w:ascii="Arial" w:hAnsi="Arial"/>
          <w:b/>
          <w:spacing w:val="-5"/>
          <w:sz w:val="32"/>
          <w:szCs w:val="26"/>
        </w:rPr>
        <w:t xml:space="preserve"> </w:t>
      </w:r>
      <w:r w:rsidRPr="00671421">
        <w:rPr>
          <w:rFonts w:ascii="Arial" w:hAnsi="Arial"/>
          <w:b/>
          <w:spacing w:val="-2"/>
          <w:sz w:val="32"/>
          <w:szCs w:val="26"/>
        </w:rPr>
        <w:t>CHALCO</w:t>
      </w:r>
    </w:p>
    <w:p w14:paraId="68CC6110" w14:textId="77777777" w:rsidR="00242FF2" w:rsidRPr="00242FF2" w:rsidRDefault="00242FF2" w:rsidP="00242FF2">
      <w:pPr>
        <w:ind w:left="2248" w:right="1656"/>
        <w:jc w:val="center"/>
        <w:rPr>
          <w:rFonts w:ascii="Arial" w:hAnsi="Arial"/>
          <w:b/>
          <w:sz w:val="24"/>
        </w:rPr>
      </w:pPr>
    </w:p>
    <w:p w14:paraId="27E0F53D" w14:textId="77777777" w:rsidR="00242FF2" w:rsidRDefault="00242FF2" w:rsidP="00242FF2">
      <w:pPr>
        <w:ind w:left="2248" w:right="1656"/>
        <w:jc w:val="center"/>
        <w:rPr>
          <w:rFonts w:ascii="Arial"/>
          <w:b/>
          <w:sz w:val="24"/>
        </w:rPr>
      </w:pPr>
      <w:r>
        <w:rPr>
          <w:rFonts w:ascii="Arial"/>
          <w:b/>
          <w:sz w:val="24"/>
        </w:rPr>
        <w:t>Proyecto</w:t>
      </w:r>
      <w:r>
        <w:rPr>
          <w:rFonts w:ascii="Arial"/>
          <w:b/>
          <w:spacing w:val="-5"/>
          <w:sz w:val="24"/>
        </w:rPr>
        <w:t xml:space="preserve"> </w:t>
      </w:r>
      <w:r>
        <w:rPr>
          <w:rFonts w:ascii="Arial"/>
          <w:b/>
          <w:sz w:val="24"/>
        </w:rPr>
        <w:t>de</w:t>
      </w:r>
      <w:r>
        <w:rPr>
          <w:rFonts w:ascii="Arial"/>
          <w:b/>
          <w:spacing w:val="-4"/>
          <w:sz w:val="24"/>
        </w:rPr>
        <w:t xml:space="preserve"> </w:t>
      </w:r>
      <w:r>
        <w:rPr>
          <w:rFonts w:ascii="Arial"/>
          <w:b/>
          <w:sz w:val="24"/>
        </w:rPr>
        <w:t>residencia</w:t>
      </w:r>
      <w:r>
        <w:rPr>
          <w:rFonts w:ascii="Arial"/>
          <w:b/>
          <w:spacing w:val="-3"/>
          <w:sz w:val="24"/>
        </w:rPr>
        <w:t xml:space="preserve"> </w:t>
      </w:r>
      <w:r>
        <w:rPr>
          <w:rFonts w:ascii="Arial"/>
          <w:b/>
          <w:spacing w:val="-2"/>
          <w:sz w:val="24"/>
        </w:rPr>
        <w:t>profesional</w:t>
      </w:r>
    </w:p>
    <w:p w14:paraId="7C2CFF00" w14:textId="77777777" w:rsidR="00242FF2" w:rsidRDefault="00242FF2" w:rsidP="00242FF2">
      <w:pPr>
        <w:pStyle w:val="Textoindependiente"/>
        <w:rPr>
          <w:rFonts w:ascii="Arial"/>
          <w:b/>
          <w:sz w:val="24"/>
        </w:rPr>
      </w:pPr>
    </w:p>
    <w:p w14:paraId="653F8BAC" w14:textId="77777777" w:rsidR="00242FF2" w:rsidRDefault="00242FF2" w:rsidP="00242FF2">
      <w:pPr>
        <w:pStyle w:val="Textoindependiente"/>
        <w:spacing w:before="42"/>
        <w:rPr>
          <w:rFonts w:ascii="Arial"/>
          <w:b/>
          <w:sz w:val="24"/>
        </w:rPr>
      </w:pPr>
    </w:p>
    <w:p w14:paraId="55BA12E7" w14:textId="16912EAC" w:rsidR="00242FF2" w:rsidRPr="00671421" w:rsidRDefault="00242FF2" w:rsidP="00242FF2">
      <w:pPr>
        <w:pStyle w:val="Textoindependiente"/>
        <w:jc w:val="center"/>
        <w:rPr>
          <w:rFonts w:ascii="Arial"/>
          <w:b/>
          <w:sz w:val="32"/>
          <w:szCs w:val="18"/>
        </w:rPr>
      </w:pPr>
      <w:r w:rsidRPr="00671421">
        <w:rPr>
          <w:rFonts w:ascii="Arial"/>
          <w:b/>
          <w:sz w:val="32"/>
          <w:szCs w:val="18"/>
        </w:rPr>
        <w:t>ADMINISTRACI</w:t>
      </w:r>
      <w:r w:rsidRPr="00671421">
        <w:rPr>
          <w:rFonts w:ascii="Arial"/>
          <w:b/>
          <w:sz w:val="32"/>
          <w:szCs w:val="18"/>
        </w:rPr>
        <w:t>Ó</w:t>
      </w:r>
      <w:r w:rsidRPr="00671421">
        <w:rPr>
          <w:rFonts w:ascii="Arial"/>
          <w:b/>
          <w:sz w:val="32"/>
          <w:szCs w:val="18"/>
        </w:rPr>
        <w:t>N DE LA INFORMACI</w:t>
      </w:r>
      <w:r w:rsidRPr="00671421">
        <w:rPr>
          <w:rFonts w:ascii="Arial"/>
          <w:b/>
          <w:sz w:val="32"/>
          <w:szCs w:val="18"/>
        </w:rPr>
        <w:t>Ó</w:t>
      </w:r>
      <w:r w:rsidRPr="00671421">
        <w:rPr>
          <w:rFonts w:ascii="Arial"/>
          <w:b/>
          <w:sz w:val="32"/>
          <w:szCs w:val="18"/>
        </w:rPr>
        <w:t>N PARA EL CONSUMO DE DATOS SENSIBLES A TRAV</w:t>
      </w:r>
      <w:r w:rsidRPr="00671421">
        <w:rPr>
          <w:rFonts w:ascii="Arial"/>
          <w:b/>
          <w:sz w:val="32"/>
          <w:szCs w:val="18"/>
        </w:rPr>
        <w:t>É</w:t>
      </w:r>
      <w:r w:rsidRPr="00671421">
        <w:rPr>
          <w:rFonts w:ascii="Arial"/>
          <w:b/>
          <w:sz w:val="32"/>
          <w:szCs w:val="18"/>
        </w:rPr>
        <w:t>S DE UN BLOCKCHAIN</w:t>
      </w:r>
    </w:p>
    <w:p w14:paraId="26769E7E" w14:textId="77777777" w:rsidR="00242FF2" w:rsidRDefault="00242FF2" w:rsidP="00242FF2">
      <w:pPr>
        <w:pStyle w:val="Textoindependiente"/>
        <w:spacing w:before="22"/>
        <w:rPr>
          <w:rFonts w:ascii="Arial"/>
          <w:b/>
          <w:sz w:val="40"/>
        </w:rPr>
      </w:pPr>
    </w:p>
    <w:p w14:paraId="2FAB02E5" w14:textId="77777777" w:rsidR="00242FF2" w:rsidRDefault="00242FF2" w:rsidP="00242FF2">
      <w:pPr>
        <w:ind w:left="2250" w:right="1654"/>
        <w:jc w:val="center"/>
        <w:rPr>
          <w:rFonts w:ascii="Arial"/>
          <w:b/>
          <w:sz w:val="24"/>
        </w:rPr>
      </w:pPr>
      <w:r>
        <w:rPr>
          <w:rFonts w:ascii="Arial"/>
          <w:b/>
          <w:spacing w:val="-2"/>
          <w:sz w:val="24"/>
        </w:rPr>
        <w:t>Presentan</w:t>
      </w:r>
    </w:p>
    <w:p w14:paraId="3EF61888" w14:textId="3535DBD2" w:rsidR="00242FF2" w:rsidRPr="00671421" w:rsidRDefault="00242FF2" w:rsidP="00671421">
      <w:pPr>
        <w:pStyle w:val="Textoindependiente"/>
        <w:jc w:val="center"/>
        <w:rPr>
          <w:rFonts w:ascii="Arial"/>
          <w:b/>
          <w:sz w:val="32"/>
          <w:szCs w:val="20"/>
        </w:rPr>
      </w:pPr>
      <w:r w:rsidRPr="00671421">
        <w:rPr>
          <w:rFonts w:ascii="Arial"/>
          <w:b/>
          <w:sz w:val="32"/>
          <w:szCs w:val="20"/>
        </w:rPr>
        <w:t>Saavedra Ordo</w:t>
      </w:r>
      <w:r w:rsidRPr="00671421">
        <w:rPr>
          <w:rFonts w:ascii="Arial"/>
          <w:b/>
          <w:sz w:val="32"/>
          <w:szCs w:val="20"/>
        </w:rPr>
        <w:t>ñ</w:t>
      </w:r>
      <w:r w:rsidRPr="00671421">
        <w:rPr>
          <w:rFonts w:ascii="Arial"/>
          <w:b/>
          <w:sz w:val="32"/>
          <w:szCs w:val="20"/>
        </w:rPr>
        <w:t>ez Jos</w:t>
      </w:r>
      <w:r w:rsidRPr="00671421">
        <w:rPr>
          <w:rFonts w:ascii="Arial"/>
          <w:b/>
          <w:sz w:val="32"/>
          <w:szCs w:val="20"/>
        </w:rPr>
        <w:t>é</w:t>
      </w:r>
      <w:r w:rsidRPr="00671421">
        <w:rPr>
          <w:rFonts w:ascii="Arial"/>
          <w:b/>
          <w:sz w:val="32"/>
          <w:szCs w:val="20"/>
        </w:rPr>
        <w:t xml:space="preserve"> Ali</w:t>
      </w:r>
    </w:p>
    <w:p w14:paraId="2D283936" w14:textId="77777777" w:rsidR="00671421" w:rsidRPr="00671421" w:rsidRDefault="00671421" w:rsidP="00671421">
      <w:pPr>
        <w:pStyle w:val="Textoindependiente"/>
        <w:jc w:val="center"/>
        <w:rPr>
          <w:rFonts w:ascii="Arial"/>
          <w:b/>
          <w:sz w:val="32"/>
          <w:szCs w:val="20"/>
        </w:rPr>
      </w:pPr>
    </w:p>
    <w:p w14:paraId="22BEF4F8" w14:textId="6E3ECF71" w:rsidR="00242FF2" w:rsidRPr="00671421" w:rsidRDefault="00242FF2" w:rsidP="00671421">
      <w:pPr>
        <w:pStyle w:val="Textoindependiente"/>
        <w:jc w:val="center"/>
        <w:rPr>
          <w:rFonts w:ascii="Arial"/>
          <w:b/>
          <w:sz w:val="32"/>
          <w:szCs w:val="20"/>
        </w:rPr>
      </w:pPr>
      <w:r w:rsidRPr="00671421">
        <w:rPr>
          <w:rFonts w:ascii="Arial"/>
          <w:b/>
          <w:sz w:val="32"/>
          <w:szCs w:val="20"/>
        </w:rPr>
        <w:t xml:space="preserve">Del rosario </w:t>
      </w:r>
      <w:r w:rsidR="00671421" w:rsidRPr="00671421">
        <w:rPr>
          <w:rFonts w:ascii="Arial"/>
          <w:b/>
          <w:sz w:val="32"/>
          <w:szCs w:val="20"/>
        </w:rPr>
        <w:t>C</w:t>
      </w:r>
      <w:r w:rsidRPr="00671421">
        <w:rPr>
          <w:rFonts w:ascii="Arial"/>
          <w:b/>
          <w:sz w:val="32"/>
          <w:szCs w:val="20"/>
        </w:rPr>
        <w:t xml:space="preserve">astillo </w:t>
      </w:r>
      <w:r w:rsidR="00671421" w:rsidRPr="00671421">
        <w:rPr>
          <w:rFonts w:ascii="Arial"/>
          <w:b/>
          <w:sz w:val="32"/>
          <w:szCs w:val="20"/>
        </w:rPr>
        <w:t>I</w:t>
      </w:r>
      <w:r w:rsidRPr="00671421">
        <w:rPr>
          <w:rFonts w:ascii="Arial"/>
          <w:b/>
          <w:sz w:val="32"/>
          <w:szCs w:val="20"/>
        </w:rPr>
        <w:t>rving</w:t>
      </w:r>
    </w:p>
    <w:p w14:paraId="36EDF8EF" w14:textId="77777777" w:rsidR="00671421" w:rsidRPr="00671421" w:rsidRDefault="00671421" w:rsidP="00671421">
      <w:pPr>
        <w:pStyle w:val="Textoindependiente"/>
        <w:jc w:val="center"/>
        <w:rPr>
          <w:rFonts w:ascii="Arial"/>
          <w:b/>
          <w:sz w:val="32"/>
          <w:szCs w:val="20"/>
        </w:rPr>
      </w:pPr>
    </w:p>
    <w:p w14:paraId="41C5EFB7" w14:textId="4D46E5A5" w:rsidR="00242FF2" w:rsidRPr="00671421" w:rsidRDefault="00671421" w:rsidP="00671421">
      <w:pPr>
        <w:pStyle w:val="Textoindependiente"/>
        <w:jc w:val="center"/>
        <w:rPr>
          <w:rFonts w:ascii="Arial"/>
          <w:b/>
          <w:sz w:val="32"/>
          <w:szCs w:val="20"/>
        </w:rPr>
      </w:pPr>
      <w:r w:rsidRPr="00671421">
        <w:rPr>
          <w:rFonts w:ascii="Arial"/>
          <w:b/>
          <w:sz w:val="32"/>
          <w:szCs w:val="20"/>
        </w:rPr>
        <w:t>Arag</w:t>
      </w:r>
      <w:r w:rsidRPr="00671421">
        <w:rPr>
          <w:rFonts w:ascii="Arial"/>
          <w:b/>
          <w:sz w:val="32"/>
          <w:szCs w:val="20"/>
        </w:rPr>
        <w:t>ó</w:t>
      </w:r>
      <w:r w:rsidRPr="00671421">
        <w:rPr>
          <w:rFonts w:ascii="Arial"/>
          <w:b/>
          <w:sz w:val="32"/>
          <w:szCs w:val="20"/>
        </w:rPr>
        <w:t>n</w:t>
      </w:r>
      <w:r w:rsidR="00242FF2" w:rsidRPr="00671421">
        <w:rPr>
          <w:rFonts w:ascii="Arial"/>
          <w:b/>
          <w:sz w:val="32"/>
          <w:szCs w:val="20"/>
        </w:rPr>
        <w:t xml:space="preserve"> Vargas </w:t>
      </w:r>
      <w:r w:rsidRPr="00671421">
        <w:rPr>
          <w:rFonts w:ascii="Arial"/>
          <w:b/>
          <w:sz w:val="32"/>
          <w:szCs w:val="20"/>
        </w:rPr>
        <w:t>I</w:t>
      </w:r>
      <w:r w:rsidR="00242FF2" w:rsidRPr="00671421">
        <w:rPr>
          <w:rFonts w:ascii="Arial"/>
          <w:b/>
          <w:sz w:val="32"/>
          <w:szCs w:val="20"/>
        </w:rPr>
        <w:t>rving Jonat</w:t>
      </w:r>
      <w:r w:rsidR="00F60291">
        <w:rPr>
          <w:rFonts w:ascii="Arial"/>
          <w:b/>
          <w:sz w:val="32"/>
          <w:szCs w:val="20"/>
        </w:rPr>
        <w:t>h</w:t>
      </w:r>
      <w:r w:rsidR="00242FF2" w:rsidRPr="00671421">
        <w:rPr>
          <w:rFonts w:ascii="Arial"/>
          <w:b/>
          <w:sz w:val="32"/>
          <w:szCs w:val="20"/>
        </w:rPr>
        <w:t>an</w:t>
      </w:r>
    </w:p>
    <w:p w14:paraId="0217FD97" w14:textId="77777777" w:rsidR="00242FF2" w:rsidRDefault="00242FF2" w:rsidP="00671421">
      <w:pPr>
        <w:pStyle w:val="Textoindependiente"/>
        <w:spacing w:before="202"/>
        <w:jc w:val="center"/>
        <w:rPr>
          <w:rFonts w:ascii="Arial"/>
          <w:b/>
          <w:sz w:val="36"/>
        </w:rPr>
      </w:pPr>
    </w:p>
    <w:p w14:paraId="6D6837B6" w14:textId="77777777" w:rsidR="00242FF2" w:rsidRDefault="00242FF2" w:rsidP="00242FF2">
      <w:pPr>
        <w:spacing w:before="1"/>
        <w:ind w:left="2251" w:right="1654"/>
        <w:jc w:val="center"/>
        <w:rPr>
          <w:rFonts w:ascii="Arial"/>
          <w:b/>
          <w:sz w:val="24"/>
        </w:rPr>
      </w:pPr>
      <w:r>
        <w:rPr>
          <w:rFonts w:ascii="Arial"/>
          <w:b/>
          <w:sz w:val="24"/>
        </w:rPr>
        <w:t>Asesor</w:t>
      </w:r>
      <w:r>
        <w:rPr>
          <w:rFonts w:ascii="Arial"/>
          <w:b/>
          <w:spacing w:val="-10"/>
          <w:sz w:val="24"/>
        </w:rPr>
        <w:t xml:space="preserve"> </w:t>
      </w:r>
      <w:r>
        <w:rPr>
          <w:rFonts w:ascii="Arial"/>
          <w:b/>
          <w:spacing w:val="-2"/>
          <w:sz w:val="24"/>
        </w:rPr>
        <w:t>Externo</w:t>
      </w:r>
    </w:p>
    <w:p w14:paraId="5087EFF0" w14:textId="77777777" w:rsidR="00242FF2" w:rsidRDefault="00242FF2" w:rsidP="00242FF2">
      <w:pPr>
        <w:spacing w:before="157"/>
        <w:ind w:left="2248" w:right="1657"/>
        <w:jc w:val="center"/>
        <w:rPr>
          <w:rFonts w:ascii="Arial" w:hAnsi="Arial"/>
          <w:b/>
          <w:sz w:val="28"/>
        </w:rPr>
      </w:pPr>
      <w:r>
        <w:rPr>
          <w:rFonts w:ascii="Arial" w:hAnsi="Arial"/>
          <w:b/>
          <w:sz w:val="28"/>
        </w:rPr>
        <w:t>Mtro.</w:t>
      </w:r>
      <w:r>
        <w:rPr>
          <w:rFonts w:ascii="Arial" w:hAnsi="Arial"/>
          <w:b/>
          <w:spacing w:val="-8"/>
          <w:sz w:val="28"/>
        </w:rPr>
        <w:t xml:space="preserve"> </w:t>
      </w:r>
      <w:r>
        <w:rPr>
          <w:rFonts w:ascii="Arial" w:hAnsi="Arial"/>
          <w:b/>
          <w:sz w:val="28"/>
        </w:rPr>
        <w:t>Leonardo</w:t>
      </w:r>
      <w:r>
        <w:rPr>
          <w:rFonts w:ascii="Arial" w:hAnsi="Arial"/>
          <w:b/>
          <w:spacing w:val="-7"/>
          <w:sz w:val="28"/>
        </w:rPr>
        <w:t xml:space="preserve"> </w:t>
      </w:r>
      <w:r>
        <w:rPr>
          <w:rFonts w:ascii="Arial" w:hAnsi="Arial"/>
          <w:b/>
          <w:sz w:val="28"/>
        </w:rPr>
        <w:t>Cortés</w:t>
      </w:r>
      <w:r>
        <w:rPr>
          <w:rFonts w:ascii="Arial" w:hAnsi="Arial"/>
          <w:b/>
          <w:spacing w:val="-6"/>
          <w:sz w:val="28"/>
        </w:rPr>
        <w:t xml:space="preserve"> </w:t>
      </w:r>
      <w:r>
        <w:rPr>
          <w:rFonts w:ascii="Arial" w:hAnsi="Arial"/>
          <w:b/>
          <w:spacing w:val="-2"/>
          <w:sz w:val="28"/>
        </w:rPr>
        <w:t>Vergara</w:t>
      </w:r>
    </w:p>
    <w:p w14:paraId="4EBE86D1" w14:textId="77777777" w:rsidR="00242FF2" w:rsidRDefault="00242FF2" w:rsidP="00242FF2">
      <w:pPr>
        <w:pStyle w:val="Textoindependiente"/>
        <w:spacing w:before="277"/>
        <w:rPr>
          <w:rFonts w:ascii="Arial"/>
          <w:b/>
          <w:sz w:val="28"/>
        </w:rPr>
      </w:pPr>
    </w:p>
    <w:p w14:paraId="7E46CF59" w14:textId="77777777" w:rsidR="00242FF2" w:rsidRDefault="00242FF2" w:rsidP="00242FF2">
      <w:pPr>
        <w:ind w:left="2252" w:right="1654"/>
        <w:jc w:val="center"/>
        <w:rPr>
          <w:rFonts w:ascii="Arial"/>
          <w:b/>
          <w:sz w:val="24"/>
        </w:rPr>
      </w:pPr>
      <w:r>
        <w:rPr>
          <w:rFonts w:ascii="Arial"/>
          <w:b/>
          <w:sz w:val="24"/>
        </w:rPr>
        <w:t>Asesor</w:t>
      </w:r>
      <w:r>
        <w:rPr>
          <w:rFonts w:ascii="Arial"/>
          <w:b/>
          <w:spacing w:val="-11"/>
          <w:sz w:val="24"/>
        </w:rPr>
        <w:t xml:space="preserve"> </w:t>
      </w:r>
      <w:r>
        <w:rPr>
          <w:rFonts w:ascii="Arial"/>
          <w:b/>
          <w:spacing w:val="-2"/>
          <w:sz w:val="24"/>
        </w:rPr>
        <w:t>Interno</w:t>
      </w:r>
    </w:p>
    <w:p w14:paraId="7D8D77D9" w14:textId="77777777" w:rsidR="00242FF2" w:rsidRDefault="00242FF2" w:rsidP="00242FF2">
      <w:pPr>
        <w:spacing w:before="157"/>
        <w:ind w:left="2248" w:right="1657"/>
        <w:jc w:val="center"/>
        <w:rPr>
          <w:rFonts w:ascii="Arial" w:hAnsi="Arial"/>
          <w:b/>
          <w:sz w:val="28"/>
        </w:rPr>
      </w:pPr>
      <w:r>
        <w:rPr>
          <w:rFonts w:ascii="Arial" w:hAnsi="Arial"/>
          <w:b/>
          <w:sz w:val="28"/>
        </w:rPr>
        <w:t>Mtro.</w:t>
      </w:r>
      <w:r>
        <w:rPr>
          <w:rFonts w:ascii="Arial" w:hAnsi="Arial"/>
          <w:b/>
          <w:spacing w:val="-8"/>
          <w:sz w:val="28"/>
        </w:rPr>
        <w:t xml:space="preserve"> </w:t>
      </w:r>
      <w:r>
        <w:rPr>
          <w:rFonts w:ascii="Arial" w:hAnsi="Arial"/>
          <w:b/>
          <w:sz w:val="28"/>
        </w:rPr>
        <w:t>Leonardo</w:t>
      </w:r>
      <w:r>
        <w:rPr>
          <w:rFonts w:ascii="Arial" w:hAnsi="Arial"/>
          <w:b/>
          <w:spacing w:val="-7"/>
          <w:sz w:val="28"/>
        </w:rPr>
        <w:t xml:space="preserve"> </w:t>
      </w:r>
      <w:r>
        <w:rPr>
          <w:rFonts w:ascii="Arial" w:hAnsi="Arial"/>
          <w:b/>
          <w:sz w:val="28"/>
        </w:rPr>
        <w:t>Cortés</w:t>
      </w:r>
      <w:r>
        <w:rPr>
          <w:rFonts w:ascii="Arial" w:hAnsi="Arial"/>
          <w:b/>
          <w:spacing w:val="-6"/>
          <w:sz w:val="28"/>
        </w:rPr>
        <w:t xml:space="preserve"> </w:t>
      </w:r>
      <w:r>
        <w:rPr>
          <w:rFonts w:ascii="Arial" w:hAnsi="Arial"/>
          <w:b/>
          <w:spacing w:val="-2"/>
          <w:sz w:val="28"/>
        </w:rPr>
        <w:t>Vergara</w:t>
      </w:r>
    </w:p>
    <w:p w14:paraId="373BBD0A" w14:textId="77777777" w:rsidR="00242FF2" w:rsidRDefault="00242FF2" w:rsidP="00242FF2">
      <w:pPr>
        <w:pStyle w:val="Textoindependiente"/>
        <w:rPr>
          <w:rFonts w:ascii="Arial"/>
          <w:b/>
          <w:sz w:val="28"/>
        </w:rPr>
      </w:pPr>
    </w:p>
    <w:p w14:paraId="09CFF031" w14:textId="77777777" w:rsidR="00242FF2" w:rsidRDefault="00242FF2" w:rsidP="00242FF2">
      <w:pPr>
        <w:pStyle w:val="Textoindependiente"/>
        <w:rPr>
          <w:rFonts w:ascii="Arial"/>
          <w:b/>
          <w:sz w:val="28"/>
        </w:rPr>
      </w:pPr>
    </w:p>
    <w:p w14:paraId="093E4D30" w14:textId="77777777" w:rsidR="00242FF2" w:rsidRDefault="00242FF2" w:rsidP="00242FF2">
      <w:pPr>
        <w:pStyle w:val="Textoindependiente"/>
        <w:rPr>
          <w:rFonts w:ascii="Arial"/>
          <w:b/>
          <w:sz w:val="28"/>
        </w:rPr>
      </w:pPr>
    </w:p>
    <w:p w14:paraId="3623E58F" w14:textId="77777777" w:rsidR="00242FF2" w:rsidRDefault="00242FF2" w:rsidP="00242FF2">
      <w:pPr>
        <w:pStyle w:val="Textoindependiente"/>
        <w:rPr>
          <w:rFonts w:ascii="Arial"/>
          <w:b/>
          <w:sz w:val="28"/>
        </w:rPr>
      </w:pPr>
    </w:p>
    <w:p w14:paraId="1A2A5E7E" w14:textId="77777777" w:rsidR="00242FF2" w:rsidRDefault="00242FF2" w:rsidP="00242FF2">
      <w:pPr>
        <w:pStyle w:val="Textoindependiente"/>
        <w:spacing w:before="297"/>
        <w:rPr>
          <w:rFonts w:ascii="Arial"/>
          <w:b/>
          <w:sz w:val="28"/>
        </w:rPr>
      </w:pPr>
    </w:p>
    <w:p w14:paraId="0B0EA751" w14:textId="77777777" w:rsidR="00671421" w:rsidRDefault="00242FF2" w:rsidP="00242FF2">
      <w:pPr>
        <w:rPr>
          <w:sz w:val="24"/>
        </w:rPr>
      </w:pPr>
      <w:r>
        <w:rPr>
          <w:sz w:val="24"/>
        </w:rPr>
        <w:t xml:space="preserve">                                       </w:t>
      </w:r>
    </w:p>
    <w:p w14:paraId="3C88C3CC" w14:textId="77777777" w:rsidR="00671421" w:rsidRDefault="00671421" w:rsidP="00242FF2">
      <w:pPr>
        <w:rPr>
          <w:sz w:val="24"/>
        </w:rPr>
      </w:pPr>
    </w:p>
    <w:p w14:paraId="665F8AE6" w14:textId="77777777" w:rsidR="00671421" w:rsidRDefault="00671421" w:rsidP="00242FF2">
      <w:pPr>
        <w:rPr>
          <w:sz w:val="24"/>
        </w:rPr>
      </w:pPr>
    </w:p>
    <w:p w14:paraId="6376A17F" w14:textId="77777777" w:rsidR="00671421" w:rsidRDefault="00671421" w:rsidP="00242FF2">
      <w:pPr>
        <w:rPr>
          <w:sz w:val="24"/>
        </w:rPr>
      </w:pPr>
    </w:p>
    <w:p w14:paraId="78D53CBB" w14:textId="77777777" w:rsidR="00671421" w:rsidRDefault="00671421" w:rsidP="00242FF2">
      <w:pPr>
        <w:rPr>
          <w:sz w:val="24"/>
        </w:rPr>
      </w:pPr>
      <w:r>
        <w:rPr>
          <w:sz w:val="24"/>
        </w:rPr>
        <w:t xml:space="preserve"> </w:t>
      </w:r>
    </w:p>
    <w:p w14:paraId="21F13887" w14:textId="77777777" w:rsidR="00671421" w:rsidRDefault="00671421" w:rsidP="00242FF2">
      <w:pPr>
        <w:rPr>
          <w:sz w:val="24"/>
        </w:rPr>
      </w:pPr>
    </w:p>
    <w:p w14:paraId="6677BC72" w14:textId="365D885B" w:rsidR="00242FF2" w:rsidRDefault="00671421" w:rsidP="00242FF2">
      <w:pPr>
        <w:rPr>
          <w:sz w:val="24"/>
        </w:rPr>
      </w:pPr>
      <w:r>
        <w:rPr>
          <w:sz w:val="24"/>
        </w:rPr>
        <w:t xml:space="preserve">                                               </w:t>
      </w:r>
      <w:r w:rsidR="00242FF2">
        <w:rPr>
          <w:sz w:val="24"/>
        </w:rPr>
        <w:t xml:space="preserve"> Chalco,</w:t>
      </w:r>
      <w:r w:rsidR="00242FF2">
        <w:rPr>
          <w:spacing w:val="-4"/>
          <w:sz w:val="24"/>
        </w:rPr>
        <w:t xml:space="preserve"> </w:t>
      </w:r>
      <w:r w:rsidR="00242FF2">
        <w:rPr>
          <w:sz w:val="24"/>
        </w:rPr>
        <w:t>Estado</w:t>
      </w:r>
      <w:r w:rsidR="00242FF2">
        <w:rPr>
          <w:spacing w:val="-3"/>
          <w:sz w:val="24"/>
        </w:rPr>
        <w:t xml:space="preserve"> </w:t>
      </w:r>
      <w:r w:rsidR="00242FF2">
        <w:rPr>
          <w:sz w:val="24"/>
        </w:rPr>
        <w:t>de</w:t>
      </w:r>
      <w:r w:rsidR="00242FF2">
        <w:rPr>
          <w:spacing w:val="-3"/>
          <w:sz w:val="24"/>
        </w:rPr>
        <w:t xml:space="preserve"> </w:t>
      </w:r>
      <w:r w:rsidR="00242FF2">
        <w:rPr>
          <w:sz w:val="24"/>
        </w:rPr>
        <w:t>México.</w:t>
      </w:r>
      <w:r w:rsidR="00242FF2">
        <w:rPr>
          <w:spacing w:val="-2"/>
          <w:sz w:val="24"/>
        </w:rPr>
        <w:t xml:space="preserve"> </w:t>
      </w:r>
      <w:r w:rsidR="00242FF2">
        <w:rPr>
          <w:sz w:val="24"/>
        </w:rPr>
        <w:t>A</w:t>
      </w:r>
      <w:r w:rsidR="00242FF2">
        <w:rPr>
          <w:spacing w:val="-2"/>
          <w:sz w:val="24"/>
        </w:rPr>
        <w:t xml:space="preserve"> </w:t>
      </w:r>
      <w:r w:rsidR="00242FF2">
        <w:rPr>
          <w:sz w:val="24"/>
        </w:rPr>
        <w:t>06</w:t>
      </w:r>
      <w:r w:rsidR="00242FF2">
        <w:rPr>
          <w:spacing w:val="-2"/>
          <w:sz w:val="24"/>
        </w:rPr>
        <w:t xml:space="preserve"> </w:t>
      </w:r>
      <w:r w:rsidR="00242FF2">
        <w:rPr>
          <w:sz w:val="24"/>
        </w:rPr>
        <w:t>de</w:t>
      </w:r>
      <w:r w:rsidR="00242FF2">
        <w:rPr>
          <w:spacing w:val="-5"/>
          <w:sz w:val="24"/>
        </w:rPr>
        <w:t xml:space="preserve"> </w:t>
      </w:r>
      <w:r w:rsidR="00242FF2">
        <w:rPr>
          <w:sz w:val="24"/>
        </w:rPr>
        <w:t>octubre</w:t>
      </w:r>
      <w:r w:rsidR="00242FF2">
        <w:rPr>
          <w:spacing w:val="-4"/>
          <w:sz w:val="24"/>
        </w:rPr>
        <w:t xml:space="preserve"> </w:t>
      </w:r>
      <w:r w:rsidR="00242FF2">
        <w:rPr>
          <w:sz w:val="24"/>
        </w:rPr>
        <w:t>de</w:t>
      </w:r>
      <w:r w:rsidR="00242FF2">
        <w:rPr>
          <w:spacing w:val="-5"/>
          <w:sz w:val="24"/>
        </w:rPr>
        <w:t xml:space="preserve"> </w:t>
      </w:r>
      <w:r w:rsidR="00242FF2">
        <w:rPr>
          <w:spacing w:val="-4"/>
          <w:sz w:val="24"/>
        </w:rPr>
        <w:t>2025</w:t>
      </w:r>
    </w:p>
    <w:p w14:paraId="14CA4F7F" w14:textId="018D4119" w:rsidR="0067490A" w:rsidRPr="0067490A" w:rsidRDefault="0067490A" w:rsidP="0067490A">
      <w:pPr>
        <w:pStyle w:val="Ttulo1"/>
        <w:rPr>
          <w:rFonts w:ascii="Arial" w:hAnsi="Arial" w:cs="Arial"/>
          <w:color w:val="000000" w:themeColor="text1"/>
          <w:lang w:val="es-MX"/>
        </w:rPr>
      </w:pPr>
      <w:r w:rsidRPr="0067490A">
        <w:rPr>
          <w:rFonts w:ascii="Arial" w:hAnsi="Arial" w:cs="Arial"/>
          <w:color w:val="000000" w:themeColor="text1"/>
          <w:lang w:val="es-MX"/>
        </w:rPr>
        <w:lastRenderedPageBreak/>
        <w:t>Agradecimientos</w:t>
      </w:r>
    </w:p>
    <w:p w14:paraId="52BD17F2" w14:textId="77777777" w:rsidR="0067490A" w:rsidRDefault="0067490A" w:rsidP="00671421">
      <w:pPr>
        <w:jc w:val="both"/>
        <w:rPr>
          <w:lang w:val="es-MX"/>
        </w:rPr>
      </w:pPr>
    </w:p>
    <w:p w14:paraId="3B322EBC" w14:textId="0CAAF01D" w:rsidR="00671421" w:rsidRDefault="00671421" w:rsidP="00671421">
      <w:pPr>
        <w:jc w:val="both"/>
        <w:rPr>
          <w:lang w:val="es-MX"/>
        </w:rPr>
      </w:pPr>
      <w:r w:rsidRPr="00671421">
        <w:rPr>
          <w:lang w:val="es-MX"/>
        </w:rPr>
        <w:t>A quienes formaron parte de este proceso junto a mí, gracias por su energía, su disposición para colaborar y por mantener siempre viva la motivación incluso ante los retos más complejos.</w:t>
      </w:r>
    </w:p>
    <w:p w14:paraId="75A3547F" w14:textId="77777777" w:rsidR="00671421" w:rsidRPr="00671421" w:rsidRDefault="00671421" w:rsidP="00671421">
      <w:pPr>
        <w:jc w:val="both"/>
        <w:rPr>
          <w:lang w:val="es-MX"/>
        </w:rPr>
      </w:pPr>
    </w:p>
    <w:p w14:paraId="0F37AEE1" w14:textId="77777777" w:rsidR="00671421" w:rsidRDefault="00671421" w:rsidP="00671421">
      <w:pPr>
        <w:jc w:val="both"/>
        <w:rPr>
          <w:lang w:val="es-MX"/>
        </w:rPr>
      </w:pPr>
      <w:r w:rsidRPr="00671421">
        <w:rPr>
          <w:lang w:val="es-MX"/>
        </w:rPr>
        <w:t>A los docentes que inspiraron con su conocimiento y su compromiso, gracias por fomentar la curiosidad, la disciplina y el pensamiento crítico que dieron forma a este trabajo.</w:t>
      </w:r>
    </w:p>
    <w:p w14:paraId="53BDC7E8" w14:textId="77777777" w:rsidR="00671421" w:rsidRPr="00671421" w:rsidRDefault="00671421" w:rsidP="00671421">
      <w:pPr>
        <w:jc w:val="both"/>
        <w:rPr>
          <w:lang w:val="es-MX"/>
        </w:rPr>
      </w:pPr>
    </w:p>
    <w:p w14:paraId="663CAA47" w14:textId="15600F36" w:rsidR="00671421" w:rsidRPr="00671421" w:rsidRDefault="00EB24C6" w:rsidP="00671421">
      <w:pPr>
        <w:jc w:val="both"/>
        <w:rPr>
          <w:lang w:val="es-MX"/>
        </w:rPr>
      </w:pPr>
      <w:r w:rsidRPr="00EB24C6">
        <w:rPr>
          <w:lang w:val="es-MX"/>
        </w:rPr>
        <w:t xml:space="preserve">a Guadalupe Méndez Montiel, por su interés constante y por estar pendiente del avance del proyecto. Su presencia y palabras de ánimo, aunque no directamente en la realización del trabajo, fueron un recordatorio de que siempre había alguien dispuesto a preguntar cómo iba el </w:t>
      </w:r>
      <w:r w:rsidRPr="00EB24C6">
        <w:rPr>
          <w:lang w:val="es-MX"/>
        </w:rPr>
        <w:t>camino.</w:t>
      </w:r>
    </w:p>
    <w:p w14:paraId="01B8747B" w14:textId="77777777" w:rsidR="00242FF2" w:rsidRDefault="00242FF2" w:rsidP="00242FF2"/>
    <w:p w14:paraId="6148413C" w14:textId="77777777" w:rsidR="00671421" w:rsidRDefault="00671421" w:rsidP="00242FF2"/>
    <w:p w14:paraId="6AF828E4" w14:textId="77777777" w:rsidR="00671421" w:rsidRDefault="00671421" w:rsidP="00242FF2"/>
    <w:p w14:paraId="0279D3B2" w14:textId="4F4762FC" w:rsidR="00671421" w:rsidRDefault="00C5568F" w:rsidP="00671421">
      <w:pPr>
        <w:jc w:val="right"/>
      </w:pPr>
      <w:r>
        <w:t>-</w:t>
      </w:r>
      <w:r w:rsidR="00671421">
        <w:t xml:space="preserve">Saavedra Ordoñez José Ali </w:t>
      </w:r>
    </w:p>
    <w:p w14:paraId="2F7D54A2" w14:textId="77777777" w:rsidR="00C5568F" w:rsidRPr="00C5568F" w:rsidRDefault="00C5568F" w:rsidP="00C5568F"/>
    <w:p w14:paraId="0D0957B5" w14:textId="77777777" w:rsidR="00C5568F" w:rsidRDefault="00C5568F" w:rsidP="00C5568F"/>
    <w:p w14:paraId="4178E79A" w14:textId="77777777" w:rsidR="00C5568F" w:rsidRDefault="00C5568F" w:rsidP="00C5568F">
      <w:pPr>
        <w:jc w:val="both"/>
        <w:rPr>
          <w:lang w:val="es-MX"/>
        </w:rPr>
      </w:pPr>
      <w:r w:rsidRPr="00C5568F">
        <w:rPr>
          <w:lang w:val="es-MX"/>
        </w:rPr>
        <w:t>A mis padres, por ser el pilar de mi vida y el ejemplo constante de esfuerzo y amor incondicional. Su confianza en mí y sus palabras de aliento han sido la fuerza que me impulsó a seguir adelante incluso en los momentos más difíciles.</w:t>
      </w:r>
    </w:p>
    <w:p w14:paraId="68215C94" w14:textId="77777777" w:rsidR="00C5568F" w:rsidRPr="00C5568F" w:rsidRDefault="00C5568F" w:rsidP="00C5568F">
      <w:pPr>
        <w:jc w:val="both"/>
        <w:rPr>
          <w:lang w:val="es-MX"/>
        </w:rPr>
      </w:pPr>
    </w:p>
    <w:p w14:paraId="5659C946" w14:textId="77777777" w:rsidR="00C5568F" w:rsidRDefault="00C5568F" w:rsidP="00C5568F">
      <w:pPr>
        <w:jc w:val="both"/>
        <w:rPr>
          <w:lang w:val="es-MX"/>
        </w:rPr>
      </w:pPr>
      <w:r w:rsidRPr="00C5568F">
        <w:rPr>
          <w:lang w:val="es-MX"/>
        </w:rPr>
        <w:t>A Dios, por iluminar mi camino, concederme paciencia y fortaleza, y guiar cada paso en este proceso de aprendizaje y crecimiento personal.</w:t>
      </w:r>
    </w:p>
    <w:p w14:paraId="3232A567" w14:textId="77777777" w:rsidR="00C5568F" w:rsidRPr="00C5568F" w:rsidRDefault="00C5568F" w:rsidP="00C5568F">
      <w:pPr>
        <w:jc w:val="both"/>
        <w:rPr>
          <w:lang w:val="es-MX"/>
        </w:rPr>
      </w:pPr>
    </w:p>
    <w:p w14:paraId="6C0DE380" w14:textId="569E2980" w:rsidR="00C5568F" w:rsidRDefault="0067490A" w:rsidP="0067490A">
      <w:pPr>
        <w:jc w:val="both"/>
      </w:pPr>
      <w:r w:rsidRPr="0067490A">
        <w:t xml:space="preserve">A mi novia, Itzel, por su apoyo incondicional y por los </w:t>
      </w:r>
      <w:r>
        <w:t xml:space="preserve">ánimos </w:t>
      </w:r>
      <w:r w:rsidRPr="0067490A">
        <w:t>que</w:t>
      </w:r>
      <w:r w:rsidRPr="0067490A">
        <w:t xml:space="preserve"> me motivaron a seguir avanzando en el proyecto. Aunque no participó directamente en la realización del trabajo, su ánimo constante y su interés por cómo avanzaban las cosas fueron un impulso importante en cada etapa del proceso.</w:t>
      </w:r>
    </w:p>
    <w:p w14:paraId="1B76D0FC" w14:textId="77777777" w:rsidR="00C5568F" w:rsidRDefault="00C5568F" w:rsidP="00C5568F"/>
    <w:p w14:paraId="73F7368E" w14:textId="6DF4D693" w:rsidR="00C5568F" w:rsidRDefault="00C5568F" w:rsidP="00C5568F">
      <w:pPr>
        <w:tabs>
          <w:tab w:val="left" w:pos="5415"/>
        </w:tabs>
      </w:pPr>
      <w:r>
        <w:tab/>
      </w:r>
    </w:p>
    <w:p w14:paraId="6AA322BE" w14:textId="45B0B1E6" w:rsidR="00C5568F" w:rsidRDefault="00C5568F" w:rsidP="00C5568F">
      <w:pPr>
        <w:tabs>
          <w:tab w:val="left" w:pos="5415"/>
        </w:tabs>
        <w:jc w:val="right"/>
      </w:pPr>
      <w:r>
        <w:t xml:space="preserve">-Del rosario castillo Irving </w:t>
      </w:r>
    </w:p>
    <w:p w14:paraId="2D5081E3" w14:textId="77777777" w:rsidR="0087247B" w:rsidRPr="0087247B" w:rsidRDefault="0087247B" w:rsidP="0087247B"/>
    <w:p w14:paraId="32B0A612" w14:textId="77777777" w:rsidR="0087247B" w:rsidRDefault="0087247B" w:rsidP="0087247B"/>
    <w:p w14:paraId="14CC2CBB" w14:textId="77777777" w:rsidR="0087247B" w:rsidRDefault="0087247B" w:rsidP="0087247B">
      <w:pPr>
        <w:jc w:val="both"/>
        <w:rPr>
          <w:lang w:val="es-MX"/>
        </w:rPr>
      </w:pPr>
      <w:r w:rsidRPr="0087247B">
        <w:rPr>
          <w:lang w:val="es-MX"/>
        </w:rPr>
        <w:t>A Dios, por brindarme serenidad en los días difíciles y fortaleza para continuar aun cuando las dudas parecían mayores que las certezas. Su presencia ha sido la luz que ha guiado mis decisiones y el motor de mi perseverancia.</w:t>
      </w:r>
    </w:p>
    <w:p w14:paraId="6CB6F536" w14:textId="77777777" w:rsidR="0087247B" w:rsidRPr="0087247B" w:rsidRDefault="0087247B" w:rsidP="0087247B">
      <w:pPr>
        <w:jc w:val="both"/>
        <w:rPr>
          <w:lang w:val="es-MX"/>
        </w:rPr>
      </w:pPr>
    </w:p>
    <w:p w14:paraId="77DCC092" w14:textId="77777777" w:rsidR="0087247B" w:rsidRDefault="0087247B" w:rsidP="0087247B">
      <w:pPr>
        <w:jc w:val="both"/>
        <w:rPr>
          <w:lang w:val="es-MX"/>
        </w:rPr>
      </w:pPr>
      <w:r w:rsidRPr="0087247B">
        <w:rPr>
          <w:lang w:val="es-MX"/>
        </w:rPr>
        <w:t>A mis padres, por su amor que no conoce medida. Gracias por cada palabra de aliento, por creer en mis capacidades y por enseñarme, con su ejemplo, que todo sueño puede hacerse realidad cuando se trabaja con dedicación y corazón.</w:t>
      </w:r>
    </w:p>
    <w:p w14:paraId="4C6B062C" w14:textId="77777777" w:rsidR="0087247B" w:rsidRPr="0087247B" w:rsidRDefault="0087247B" w:rsidP="0087247B">
      <w:pPr>
        <w:jc w:val="both"/>
        <w:rPr>
          <w:lang w:val="es-MX"/>
        </w:rPr>
      </w:pPr>
    </w:p>
    <w:p w14:paraId="50988399" w14:textId="718E2FB9" w:rsidR="0087247B" w:rsidRDefault="00EB24C6" w:rsidP="00EB24C6">
      <w:pPr>
        <w:jc w:val="both"/>
      </w:pPr>
      <w:r w:rsidRPr="00EB24C6">
        <w:t>A Diana, por su apoyo constante y por sacarme sonrisas en los momentos de mayor tensión durante el desarrollo del proyecto. Aunque no participó directamente, su compañía y buen ánimo fueron un gran impulso para seguir adelante.</w:t>
      </w:r>
    </w:p>
    <w:p w14:paraId="6ACD674A" w14:textId="6500824F" w:rsidR="0087247B" w:rsidRDefault="0087247B" w:rsidP="00EB24C6">
      <w:pPr>
        <w:tabs>
          <w:tab w:val="left" w:pos="7485"/>
        </w:tabs>
        <w:jc w:val="both"/>
      </w:pPr>
      <w:r>
        <w:tab/>
      </w:r>
    </w:p>
    <w:p w14:paraId="4A87EB8F" w14:textId="33E4D81D" w:rsidR="0087247B" w:rsidRDefault="0087247B" w:rsidP="0087247B">
      <w:pPr>
        <w:tabs>
          <w:tab w:val="left" w:pos="7485"/>
        </w:tabs>
        <w:jc w:val="right"/>
      </w:pPr>
      <w:r>
        <w:t>-Aragón Vargas Irving Jonat</w:t>
      </w:r>
      <w:r w:rsidR="00F60291">
        <w:t>h</w:t>
      </w:r>
      <w:r>
        <w:t xml:space="preserve">an </w:t>
      </w:r>
    </w:p>
    <w:p w14:paraId="324FCB5E" w14:textId="77777777" w:rsidR="0087247B" w:rsidRPr="0087247B" w:rsidRDefault="0087247B" w:rsidP="0087247B"/>
    <w:p w14:paraId="5043255E" w14:textId="77777777" w:rsidR="0087247B" w:rsidRPr="0087247B" w:rsidRDefault="0087247B" w:rsidP="0087247B"/>
    <w:p w14:paraId="27EE5F85" w14:textId="77777777" w:rsidR="0087247B" w:rsidRDefault="0087247B" w:rsidP="0087247B"/>
    <w:p w14:paraId="091CC48C" w14:textId="2FACD766" w:rsidR="0087247B" w:rsidRDefault="0087247B" w:rsidP="0087247B">
      <w:pPr>
        <w:tabs>
          <w:tab w:val="left" w:pos="1575"/>
        </w:tabs>
      </w:pPr>
      <w:r>
        <w:tab/>
      </w:r>
    </w:p>
    <w:p w14:paraId="0FAD5C5D" w14:textId="77777777" w:rsidR="0087247B" w:rsidRDefault="0087247B" w:rsidP="0087247B">
      <w:pPr>
        <w:tabs>
          <w:tab w:val="left" w:pos="1575"/>
        </w:tabs>
      </w:pPr>
    </w:p>
    <w:p w14:paraId="598EDD09" w14:textId="77777777" w:rsidR="0087247B" w:rsidRDefault="0087247B" w:rsidP="0087247B">
      <w:pPr>
        <w:tabs>
          <w:tab w:val="left" w:pos="1575"/>
        </w:tabs>
      </w:pPr>
    </w:p>
    <w:p w14:paraId="38736C18" w14:textId="77777777" w:rsidR="0087247B" w:rsidRDefault="0087247B" w:rsidP="0087247B">
      <w:pPr>
        <w:tabs>
          <w:tab w:val="left" w:pos="1575"/>
        </w:tabs>
      </w:pPr>
    </w:p>
    <w:p w14:paraId="0E9F35BE" w14:textId="77777777" w:rsidR="0087247B" w:rsidRPr="0087247B" w:rsidRDefault="0087247B" w:rsidP="0087247B">
      <w:pPr>
        <w:tabs>
          <w:tab w:val="left" w:pos="1575"/>
        </w:tabs>
        <w:rPr>
          <w:lang w:val="es-MX"/>
        </w:rPr>
      </w:pPr>
      <w:r w:rsidRPr="0087247B">
        <w:rPr>
          <w:b/>
          <w:bCs/>
          <w:lang w:val="es-MX"/>
        </w:rPr>
        <w:t>Resumen</w:t>
      </w:r>
    </w:p>
    <w:p w14:paraId="0CDD7F30" w14:textId="77777777" w:rsidR="0087247B" w:rsidRPr="0087247B" w:rsidRDefault="0087247B" w:rsidP="0087247B">
      <w:pPr>
        <w:tabs>
          <w:tab w:val="left" w:pos="1575"/>
        </w:tabs>
        <w:spacing w:line="360" w:lineRule="auto"/>
        <w:jc w:val="both"/>
        <w:rPr>
          <w:rFonts w:ascii="Arial" w:hAnsi="Arial" w:cs="Arial"/>
          <w:sz w:val="24"/>
          <w:szCs w:val="24"/>
          <w:lang w:val="es-MX"/>
        </w:rPr>
      </w:pPr>
      <w:r w:rsidRPr="0087247B">
        <w:rPr>
          <w:rFonts w:ascii="Arial" w:hAnsi="Arial" w:cs="Arial"/>
          <w:sz w:val="24"/>
          <w:szCs w:val="24"/>
          <w:lang w:val="es-MX"/>
        </w:rPr>
        <w:t xml:space="preserve">El presente proyecto se enfocó en el desarrollo de un sistema basado en tecnología </w:t>
      </w:r>
      <w:proofErr w:type="spellStart"/>
      <w:r w:rsidRPr="0087247B">
        <w:rPr>
          <w:rFonts w:ascii="Arial" w:hAnsi="Arial" w:cs="Arial"/>
          <w:sz w:val="24"/>
          <w:szCs w:val="24"/>
          <w:lang w:val="es-MX"/>
        </w:rPr>
        <w:t>blockchain</w:t>
      </w:r>
      <w:proofErr w:type="spellEnd"/>
      <w:r w:rsidRPr="0087247B">
        <w:rPr>
          <w:rFonts w:ascii="Arial" w:hAnsi="Arial" w:cs="Arial"/>
          <w:sz w:val="24"/>
          <w:szCs w:val="24"/>
          <w:lang w:val="es-MX"/>
        </w:rPr>
        <w:t xml:space="preserve"> para la gestión, validación y acceso seguro a los documentos académicos de los estudiantes pertenecientes a los diferentes Institutos Tecnológicos de Estudios Superiores. El objetivo principal fue garantizar la integridad, trazabilidad y disponibilidad de la información estudiantil, permitiendo que cada institución de la misma red educativa pudiera consultar y verificar los registros de manera confiable y descentralizada.</w:t>
      </w:r>
    </w:p>
    <w:p w14:paraId="2864FAA7" w14:textId="77777777" w:rsidR="0087247B" w:rsidRPr="0087247B" w:rsidRDefault="0087247B" w:rsidP="0087247B">
      <w:pPr>
        <w:tabs>
          <w:tab w:val="left" w:pos="1575"/>
        </w:tabs>
        <w:spacing w:line="360" w:lineRule="auto"/>
        <w:jc w:val="both"/>
        <w:rPr>
          <w:rFonts w:ascii="Arial" w:hAnsi="Arial" w:cs="Arial"/>
          <w:sz w:val="24"/>
          <w:szCs w:val="24"/>
          <w:lang w:val="es-MX"/>
        </w:rPr>
      </w:pPr>
      <w:r w:rsidRPr="0087247B">
        <w:rPr>
          <w:rFonts w:ascii="Arial" w:hAnsi="Arial" w:cs="Arial"/>
          <w:sz w:val="24"/>
          <w:szCs w:val="24"/>
          <w:lang w:val="es-MX"/>
        </w:rPr>
        <w:t xml:space="preserve">La solución propuesta integró distintos componentes tecnológicos. PostgreSQL se utilizó como base de datos relacional para el almacenamiento estructurado de la información complementaria del sistema. Python fue empleado para el desarrollo de la lógica del </w:t>
      </w:r>
      <w:proofErr w:type="spellStart"/>
      <w:r w:rsidRPr="0087247B">
        <w:rPr>
          <w:rFonts w:ascii="Arial" w:hAnsi="Arial" w:cs="Arial"/>
          <w:sz w:val="24"/>
          <w:szCs w:val="24"/>
          <w:lang w:val="es-MX"/>
        </w:rPr>
        <w:t>backend</w:t>
      </w:r>
      <w:proofErr w:type="spellEnd"/>
      <w:r w:rsidRPr="0087247B">
        <w:rPr>
          <w:rFonts w:ascii="Arial" w:hAnsi="Arial" w:cs="Arial"/>
          <w:sz w:val="24"/>
          <w:szCs w:val="24"/>
          <w:lang w:val="es-MX"/>
        </w:rPr>
        <w:t xml:space="preserve">, la implementación de los servicios de conexión con la red </w:t>
      </w:r>
      <w:proofErr w:type="spellStart"/>
      <w:r w:rsidRPr="0087247B">
        <w:rPr>
          <w:rFonts w:ascii="Arial" w:hAnsi="Arial" w:cs="Arial"/>
          <w:sz w:val="24"/>
          <w:szCs w:val="24"/>
          <w:lang w:val="es-MX"/>
        </w:rPr>
        <w:t>blockchain</w:t>
      </w:r>
      <w:proofErr w:type="spellEnd"/>
      <w:r w:rsidRPr="0087247B">
        <w:rPr>
          <w:rFonts w:ascii="Arial" w:hAnsi="Arial" w:cs="Arial"/>
          <w:sz w:val="24"/>
          <w:szCs w:val="24"/>
          <w:lang w:val="es-MX"/>
        </w:rPr>
        <w:t xml:space="preserve"> y la gestión de los procesos de autenticación y verificación. </w:t>
      </w:r>
      <w:r w:rsidRPr="0087247B">
        <w:rPr>
          <w:rFonts w:ascii="Arial" w:hAnsi="Arial" w:cs="Arial"/>
          <w:i/>
          <w:iCs/>
          <w:sz w:val="24"/>
          <w:szCs w:val="24"/>
          <w:lang w:val="es-MX"/>
        </w:rPr>
        <w:t>Ganache</w:t>
      </w:r>
      <w:r w:rsidRPr="0087247B">
        <w:rPr>
          <w:rFonts w:ascii="Arial" w:hAnsi="Arial" w:cs="Arial"/>
          <w:sz w:val="24"/>
          <w:szCs w:val="24"/>
          <w:lang w:val="es-MX"/>
        </w:rPr>
        <w:t xml:space="preserve"> se utilizó como entorno de pruebas para la simulación de contratos inteligentes, permitiendo validar las transacciones y la creación de bloques antes de su despliegue en una red real.</w:t>
      </w:r>
    </w:p>
    <w:p w14:paraId="44F0A492" w14:textId="77777777" w:rsidR="0087247B" w:rsidRPr="0087247B" w:rsidRDefault="0087247B" w:rsidP="0087247B">
      <w:pPr>
        <w:tabs>
          <w:tab w:val="left" w:pos="1575"/>
        </w:tabs>
        <w:spacing w:line="360" w:lineRule="auto"/>
        <w:jc w:val="both"/>
        <w:rPr>
          <w:rFonts w:ascii="Arial" w:hAnsi="Arial" w:cs="Arial"/>
          <w:sz w:val="24"/>
          <w:szCs w:val="24"/>
          <w:lang w:val="es-MX"/>
        </w:rPr>
      </w:pPr>
      <w:r w:rsidRPr="0087247B">
        <w:rPr>
          <w:rFonts w:ascii="Arial" w:hAnsi="Arial" w:cs="Arial"/>
          <w:sz w:val="24"/>
          <w:szCs w:val="24"/>
          <w:lang w:val="es-MX"/>
        </w:rPr>
        <w:t>El funcionamiento del sistema se basó en la emisión de certificados académicos digitales registrados en la cadena de bloques, los cuales pueden ser verificados por cualquier institución perteneciente al mismo sistema educativo, sin necesidad de intermediarios ni riesgo de alteración. Además, se implementaron mecanismos de seguridad que incluyen encriptación de datos y validación mediante claves públicas y privadas, fortaleciendo la protección de la información sensible de los alumnos.</w:t>
      </w:r>
    </w:p>
    <w:p w14:paraId="5EE64EF4" w14:textId="30BE754D" w:rsidR="0087247B" w:rsidRPr="0087247B" w:rsidRDefault="0087247B" w:rsidP="0087247B">
      <w:pPr>
        <w:tabs>
          <w:tab w:val="left" w:pos="1575"/>
        </w:tabs>
        <w:spacing w:line="360" w:lineRule="auto"/>
        <w:jc w:val="both"/>
        <w:rPr>
          <w:rFonts w:ascii="Arial" w:hAnsi="Arial" w:cs="Arial"/>
          <w:sz w:val="24"/>
          <w:szCs w:val="24"/>
          <w:lang w:val="es-MX"/>
        </w:rPr>
      </w:pPr>
      <w:r w:rsidRPr="0087247B">
        <w:rPr>
          <w:rFonts w:ascii="Arial" w:hAnsi="Arial" w:cs="Arial"/>
          <w:sz w:val="24"/>
          <w:szCs w:val="24"/>
          <w:lang w:val="es-MX"/>
        </w:rPr>
        <w:t xml:space="preserve">El uso de </w:t>
      </w:r>
      <w:proofErr w:type="spellStart"/>
      <w:r w:rsidRPr="0087247B">
        <w:rPr>
          <w:rFonts w:ascii="Arial" w:hAnsi="Arial" w:cs="Arial"/>
          <w:sz w:val="24"/>
          <w:szCs w:val="24"/>
          <w:lang w:val="es-MX"/>
        </w:rPr>
        <w:t>blockchain</w:t>
      </w:r>
      <w:proofErr w:type="spellEnd"/>
      <w:r w:rsidRPr="0087247B">
        <w:rPr>
          <w:rFonts w:ascii="Arial" w:hAnsi="Arial" w:cs="Arial"/>
          <w:sz w:val="24"/>
          <w:szCs w:val="24"/>
          <w:lang w:val="es-MX"/>
        </w:rPr>
        <w:t xml:space="preserve"> en este contexto demostró ser una alternativa innovadora y confiable para la gestión documental académica, mejorando la interoperabilidad entre instituciones, reduciendo los procesos administrativos y garantizando la transparencia y autenticidad de los registro</w:t>
      </w:r>
      <w:r w:rsidR="0058335C">
        <w:rPr>
          <w:rFonts w:ascii="Arial" w:hAnsi="Arial" w:cs="Arial"/>
          <w:sz w:val="24"/>
          <w:szCs w:val="24"/>
          <w:lang w:val="es-MX"/>
        </w:rPr>
        <w:t>s.</w:t>
      </w:r>
    </w:p>
    <w:p w14:paraId="7DA89E06" w14:textId="77777777" w:rsidR="0087247B" w:rsidRPr="0087247B" w:rsidRDefault="0087247B" w:rsidP="0087247B">
      <w:pPr>
        <w:tabs>
          <w:tab w:val="left" w:pos="1575"/>
        </w:tabs>
        <w:spacing w:line="360" w:lineRule="auto"/>
        <w:jc w:val="both"/>
        <w:rPr>
          <w:rFonts w:ascii="Arial" w:hAnsi="Arial" w:cs="Arial"/>
          <w:sz w:val="24"/>
          <w:szCs w:val="24"/>
        </w:rPr>
      </w:pPr>
    </w:p>
    <w:p w14:paraId="072AFF38" w14:textId="77777777" w:rsidR="0087247B" w:rsidRDefault="0087247B" w:rsidP="0087247B">
      <w:pPr>
        <w:tabs>
          <w:tab w:val="left" w:pos="1575"/>
        </w:tabs>
      </w:pPr>
    </w:p>
    <w:p w14:paraId="3E5734BA" w14:textId="77777777" w:rsidR="0058335C" w:rsidRDefault="0058335C" w:rsidP="0087247B">
      <w:pPr>
        <w:tabs>
          <w:tab w:val="left" w:pos="1575"/>
        </w:tabs>
      </w:pPr>
    </w:p>
    <w:p w14:paraId="2395BE31" w14:textId="77777777" w:rsidR="0058335C" w:rsidRDefault="0058335C" w:rsidP="0087247B">
      <w:pPr>
        <w:tabs>
          <w:tab w:val="left" w:pos="1575"/>
        </w:tabs>
      </w:pPr>
    </w:p>
    <w:p w14:paraId="2B7D7B18" w14:textId="77777777" w:rsidR="0058335C" w:rsidRDefault="0058335C" w:rsidP="0087247B">
      <w:pPr>
        <w:tabs>
          <w:tab w:val="left" w:pos="1575"/>
        </w:tabs>
      </w:pPr>
    </w:p>
    <w:p w14:paraId="6E95E58B" w14:textId="77777777" w:rsidR="0058335C" w:rsidRDefault="0058335C" w:rsidP="0087247B">
      <w:pPr>
        <w:tabs>
          <w:tab w:val="left" w:pos="1575"/>
        </w:tabs>
      </w:pPr>
    </w:p>
    <w:p w14:paraId="5138FD67" w14:textId="77777777" w:rsidR="0058335C" w:rsidRDefault="0058335C" w:rsidP="0087247B">
      <w:pPr>
        <w:tabs>
          <w:tab w:val="left" w:pos="1575"/>
        </w:tabs>
      </w:pPr>
    </w:p>
    <w:p w14:paraId="428A01D9" w14:textId="77777777" w:rsidR="0058335C" w:rsidRDefault="0058335C" w:rsidP="0087247B">
      <w:pPr>
        <w:tabs>
          <w:tab w:val="left" w:pos="1575"/>
        </w:tabs>
      </w:pPr>
    </w:p>
    <w:p w14:paraId="159C7372" w14:textId="77777777" w:rsidR="0058335C" w:rsidRDefault="0058335C" w:rsidP="0087247B">
      <w:pPr>
        <w:tabs>
          <w:tab w:val="left" w:pos="1575"/>
        </w:tabs>
      </w:pPr>
    </w:p>
    <w:p w14:paraId="278A82B3" w14:textId="09F6A0DD" w:rsidR="0058335C" w:rsidRDefault="0058335C" w:rsidP="0087247B">
      <w:pPr>
        <w:tabs>
          <w:tab w:val="left" w:pos="1575"/>
        </w:tabs>
      </w:pPr>
      <w:r>
        <w:t xml:space="preserve">Índice </w:t>
      </w:r>
    </w:p>
    <w:p w14:paraId="0D0BE95D" w14:textId="77777777" w:rsidR="0058335C" w:rsidRDefault="0058335C" w:rsidP="0087247B">
      <w:pPr>
        <w:tabs>
          <w:tab w:val="left" w:pos="1575"/>
        </w:tabs>
      </w:pPr>
    </w:p>
    <w:p w14:paraId="4741106D" w14:textId="77777777" w:rsidR="0058335C" w:rsidRDefault="0058335C" w:rsidP="0087247B">
      <w:pPr>
        <w:tabs>
          <w:tab w:val="left" w:pos="1575"/>
        </w:tabs>
      </w:pPr>
    </w:p>
    <w:sdt>
      <w:sdtPr>
        <w:rPr>
          <w:rFonts w:ascii="Arial MT" w:eastAsia="Arial MT" w:hAnsi="Arial MT" w:cs="Arial MT"/>
          <w:color w:val="auto"/>
          <w:sz w:val="22"/>
          <w:szCs w:val="22"/>
          <w:lang w:val="es-ES" w:eastAsia="en-US"/>
        </w:rPr>
        <w:id w:val="926697688"/>
        <w:docPartObj>
          <w:docPartGallery w:val="Table of Contents"/>
          <w:docPartUnique/>
        </w:docPartObj>
      </w:sdtPr>
      <w:sdtEndPr>
        <w:rPr>
          <w:b/>
          <w:bCs/>
        </w:rPr>
      </w:sdtEndPr>
      <w:sdtContent>
        <w:p w14:paraId="3BA9F2D3" w14:textId="517549D5" w:rsidR="001514A4" w:rsidRDefault="001514A4">
          <w:pPr>
            <w:pStyle w:val="TtuloTDC"/>
          </w:pPr>
          <w:r>
            <w:rPr>
              <w:lang w:val="es-ES"/>
            </w:rPr>
            <w:t>Tabla de contenido</w:t>
          </w:r>
        </w:p>
        <w:p w14:paraId="0C28620E" w14:textId="012675D7" w:rsidR="001514A4" w:rsidRDefault="001514A4">
          <w:pPr>
            <w:pStyle w:val="TDC1"/>
            <w:tabs>
              <w:tab w:val="right" w:leader="dot" w:pos="8828"/>
            </w:tabs>
            <w:rPr>
              <w:noProof/>
            </w:rPr>
          </w:pPr>
          <w:r>
            <w:fldChar w:fldCharType="begin"/>
          </w:r>
          <w:r>
            <w:instrText xml:space="preserve"> TOC \o "1-3" \h \z \u </w:instrText>
          </w:r>
          <w:r>
            <w:fldChar w:fldCharType="separate"/>
          </w:r>
          <w:hyperlink w:anchor="_Toc210677461" w:history="1">
            <w:r w:rsidRPr="004C4428">
              <w:rPr>
                <w:rStyle w:val="Hipervnculo"/>
                <w:rFonts w:ascii="Arial" w:hAnsi="Arial" w:cs="Arial"/>
                <w:noProof/>
              </w:rPr>
              <w:t>Índice de ilustraciones</w:t>
            </w:r>
            <w:r>
              <w:rPr>
                <w:noProof/>
                <w:webHidden/>
              </w:rPr>
              <w:tab/>
            </w:r>
            <w:r>
              <w:rPr>
                <w:noProof/>
                <w:webHidden/>
              </w:rPr>
              <w:fldChar w:fldCharType="begin"/>
            </w:r>
            <w:r>
              <w:rPr>
                <w:noProof/>
                <w:webHidden/>
              </w:rPr>
              <w:instrText xml:space="preserve"> PAGEREF _Toc210677461 \h </w:instrText>
            </w:r>
            <w:r>
              <w:rPr>
                <w:noProof/>
                <w:webHidden/>
              </w:rPr>
            </w:r>
            <w:r>
              <w:rPr>
                <w:noProof/>
                <w:webHidden/>
              </w:rPr>
              <w:fldChar w:fldCharType="separate"/>
            </w:r>
            <w:r>
              <w:rPr>
                <w:noProof/>
                <w:webHidden/>
              </w:rPr>
              <w:t>5</w:t>
            </w:r>
            <w:r>
              <w:rPr>
                <w:noProof/>
                <w:webHidden/>
              </w:rPr>
              <w:fldChar w:fldCharType="end"/>
            </w:r>
          </w:hyperlink>
        </w:p>
        <w:p w14:paraId="04465BC7" w14:textId="39A4BBED" w:rsidR="001514A4" w:rsidRDefault="001514A4">
          <w:pPr>
            <w:pStyle w:val="TDC1"/>
            <w:tabs>
              <w:tab w:val="right" w:leader="dot" w:pos="8828"/>
            </w:tabs>
            <w:rPr>
              <w:noProof/>
            </w:rPr>
          </w:pPr>
          <w:hyperlink w:anchor="_Toc210677462" w:history="1">
            <w:r w:rsidRPr="004C4428">
              <w:rPr>
                <w:rStyle w:val="Hipervnculo"/>
                <w:rFonts w:ascii="Arial" w:hAnsi="Arial" w:cs="Arial"/>
                <w:noProof/>
              </w:rPr>
              <w:t>Introducción</w:t>
            </w:r>
            <w:r>
              <w:rPr>
                <w:noProof/>
                <w:webHidden/>
              </w:rPr>
              <w:tab/>
            </w:r>
            <w:r>
              <w:rPr>
                <w:noProof/>
                <w:webHidden/>
              </w:rPr>
              <w:fldChar w:fldCharType="begin"/>
            </w:r>
            <w:r>
              <w:rPr>
                <w:noProof/>
                <w:webHidden/>
              </w:rPr>
              <w:instrText xml:space="preserve"> PAGEREF _Toc210677462 \h </w:instrText>
            </w:r>
            <w:r>
              <w:rPr>
                <w:noProof/>
                <w:webHidden/>
              </w:rPr>
            </w:r>
            <w:r>
              <w:rPr>
                <w:noProof/>
                <w:webHidden/>
              </w:rPr>
              <w:fldChar w:fldCharType="separate"/>
            </w:r>
            <w:r>
              <w:rPr>
                <w:noProof/>
                <w:webHidden/>
              </w:rPr>
              <w:t>6</w:t>
            </w:r>
            <w:r>
              <w:rPr>
                <w:noProof/>
                <w:webHidden/>
              </w:rPr>
              <w:fldChar w:fldCharType="end"/>
            </w:r>
          </w:hyperlink>
        </w:p>
        <w:p w14:paraId="1A3B869C" w14:textId="0EE245C5" w:rsidR="001514A4" w:rsidRDefault="001514A4">
          <w:pPr>
            <w:pStyle w:val="TDC1"/>
            <w:tabs>
              <w:tab w:val="right" w:leader="dot" w:pos="8828"/>
            </w:tabs>
            <w:rPr>
              <w:noProof/>
            </w:rPr>
          </w:pPr>
          <w:hyperlink w:anchor="_Toc210677463" w:history="1">
            <w:r w:rsidRPr="004C4428">
              <w:rPr>
                <w:rStyle w:val="Hipervnculo"/>
                <w:rFonts w:ascii="Arial" w:hAnsi="Arial" w:cs="Arial"/>
                <w:noProof/>
              </w:rPr>
              <w:t>CAPÍTULO</w:t>
            </w:r>
            <w:r w:rsidRPr="004C4428">
              <w:rPr>
                <w:rStyle w:val="Hipervnculo"/>
                <w:rFonts w:ascii="Arial" w:hAnsi="Arial" w:cs="Arial"/>
                <w:noProof/>
                <w:spacing w:val="-29"/>
              </w:rPr>
              <w:t xml:space="preserve"> </w:t>
            </w:r>
            <w:r w:rsidRPr="004C4428">
              <w:rPr>
                <w:rStyle w:val="Hipervnculo"/>
                <w:rFonts w:ascii="Arial" w:hAnsi="Arial" w:cs="Arial"/>
                <w:noProof/>
                <w:spacing w:val="-5"/>
              </w:rPr>
              <w:t>1.</w:t>
            </w:r>
            <w:r>
              <w:rPr>
                <w:noProof/>
                <w:webHidden/>
              </w:rPr>
              <w:tab/>
            </w:r>
            <w:r>
              <w:rPr>
                <w:noProof/>
                <w:webHidden/>
              </w:rPr>
              <w:fldChar w:fldCharType="begin"/>
            </w:r>
            <w:r>
              <w:rPr>
                <w:noProof/>
                <w:webHidden/>
              </w:rPr>
              <w:instrText xml:space="preserve"> PAGEREF _Toc210677463 \h </w:instrText>
            </w:r>
            <w:r>
              <w:rPr>
                <w:noProof/>
                <w:webHidden/>
              </w:rPr>
            </w:r>
            <w:r>
              <w:rPr>
                <w:noProof/>
                <w:webHidden/>
              </w:rPr>
              <w:fldChar w:fldCharType="separate"/>
            </w:r>
            <w:r>
              <w:rPr>
                <w:noProof/>
                <w:webHidden/>
              </w:rPr>
              <w:t>7</w:t>
            </w:r>
            <w:r>
              <w:rPr>
                <w:noProof/>
                <w:webHidden/>
              </w:rPr>
              <w:fldChar w:fldCharType="end"/>
            </w:r>
          </w:hyperlink>
        </w:p>
        <w:p w14:paraId="78A7D3AD" w14:textId="73F8EABC" w:rsidR="001514A4" w:rsidRDefault="001514A4">
          <w:pPr>
            <w:pStyle w:val="TDC1"/>
            <w:tabs>
              <w:tab w:val="right" w:leader="dot" w:pos="8828"/>
            </w:tabs>
            <w:rPr>
              <w:noProof/>
            </w:rPr>
          </w:pPr>
          <w:hyperlink w:anchor="_Toc210677464" w:history="1">
            <w:r w:rsidRPr="004C4428">
              <w:rPr>
                <w:rStyle w:val="Hipervnculo"/>
                <w:rFonts w:ascii="Arial" w:hAnsi="Arial" w:cs="Arial"/>
                <w:noProof/>
              </w:rPr>
              <w:t>GENERALIDADES</w:t>
            </w:r>
            <w:r w:rsidRPr="004C4428">
              <w:rPr>
                <w:rStyle w:val="Hipervnculo"/>
                <w:rFonts w:ascii="Arial" w:hAnsi="Arial" w:cs="Arial"/>
                <w:noProof/>
                <w:spacing w:val="-39"/>
              </w:rPr>
              <w:t xml:space="preserve"> </w:t>
            </w:r>
            <w:r w:rsidRPr="004C4428">
              <w:rPr>
                <w:rStyle w:val="Hipervnculo"/>
                <w:rFonts w:ascii="Arial" w:hAnsi="Arial" w:cs="Arial"/>
                <w:noProof/>
              </w:rPr>
              <w:t xml:space="preserve">DEL </w:t>
            </w:r>
            <w:r w:rsidRPr="004C4428">
              <w:rPr>
                <w:rStyle w:val="Hipervnculo"/>
                <w:rFonts w:ascii="Arial" w:hAnsi="Arial" w:cs="Arial"/>
                <w:noProof/>
                <w:spacing w:val="-2"/>
              </w:rPr>
              <w:t>PROYECTO</w:t>
            </w:r>
            <w:r>
              <w:rPr>
                <w:noProof/>
                <w:webHidden/>
              </w:rPr>
              <w:tab/>
            </w:r>
            <w:r>
              <w:rPr>
                <w:noProof/>
                <w:webHidden/>
              </w:rPr>
              <w:fldChar w:fldCharType="begin"/>
            </w:r>
            <w:r>
              <w:rPr>
                <w:noProof/>
                <w:webHidden/>
              </w:rPr>
              <w:instrText xml:space="preserve"> PAGEREF _Toc210677464 \h </w:instrText>
            </w:r>
            <w:r>
              <w:rPr>
                <w:noProof/>
                <w:webHidden/>
              </w:rPr>
            </w:r>
            <w:r>
              <w:rPr>
                <w:noProof/>
                <w:webHidden/>
              </w:rPr>
              <w:fldChar w:fldCharType="separate"/>
            </w:r>
            <w:r>
              <w:rPr>
                <w:noProof/>
                <w:webHidden/>
              </w:rPr>
              <w:t>7</w:t>
            </w:r>
            <w:r>
              <w:rPr>
                <w:noProof/>
                <w:webHidden/>
              </w:rPr>
              <w:fldChar w:fldCharType="end"/>
            </w:r>
          </w:hyperlink>
        </w:p>
        <w:p w14:paraId="59709F37" w14:textId="7FC5EB1F" w:rsidR="001514A4" w:rsidRDefault="001514A4">
          <w:pPr>
            <w:pStyle w:val="TDC1"/>
            <w:tabs>
              <w:tab w:val="right" w:leader="dot" w:pos="8828"/>
            </w:tabs>
            <w:rPr>
              <w:noProof/>
            </w:rPr>
          </w:pPr>
          <w:hyperlink w:anchor="_Toc210677465" w:history="1">
            <w:r w:rsidRPr="004C4428">
              <w:rPr>
                <w:rStyle w:val="Hipervnculo"/>
                <w:rFonts w:ascii="Arial" w:hAnsi="Arial" w:cs="Arial"/>
                <w:noProof/>
                <w:lang w:val="es-MX"/>
              </w:rPr>
              <w:t>1.GENERALIDADES DEL PROYECTO</w:t>
            </w:r>
            <w:r>
              <w:rPr>
                <w:noProof/>
                <w:webHidden/>
              </w:rPr>
              <w:tab/>
            </w:r>
            <w:r>
              <w:rPr>
                <w:noProof/>
                <w:webHidden/>
              </w:rPr>
              <w:fldChar w:fldCharType="begin"/>
            </w:r>
            <w:r>
              <w:rPr>
                <w:noProof/>
                <w:webHidden/>
              </w:rPr>
              <w:instrText xml:space="preserve"> PAGEREF _Toc210677465 \h </w:instrText>
            </w:r>
            <w:r>
              <w:rPr>
                <w:noProof/>
                <w:webHidden/>
              </w:rPr>
            </w:r>
            <w:r>
              <w:rPr>
                <w:noProof/>
                <w:webHidden/>
              </w:rPr>
              <w:fldChar w:fldCharType="separate"/>
            </w:r>
            <w:r>
              <w:rPr>
                <w:noProof/>
                <w:webHidden/>
              </w:rPr>
              <w:t>8</w:t>
            </w:r>
            <w:r>
              <w:rPr>
                <w:noProof/>
                <w:webHidden/>
              </w:rPr>
              <w:fldChar w:fldCharType="end"/>
            </w:r>
          </w:hyperlink>
        </w:p>
        <w:p w14:paraId="5098D520" w14:textId="54857F6E" w:rsidR="001514A4" w:rsidRDefault="001514A4">
          <w:pPr>
            <w:pStyle w:val="TDC1"/>
            <w:tabs>
              <w:tab w:val="right" w:leader="dot" w:pos="8828"/>
            </w:tabs>
            <w:rPr>
              <w:noProof/>
            </w:rPr>
          </w:pPr>
          <w:hyperlink w:anchor="_Toc210677466" w:history="1">
            <w:r w:rsidRPr="004C4428">
              <w:rPr>
                <w:rStyle w:val="Hipervnculo"/>
                <w:rFonts w:ascii="Arial" w:hAnsi="Arial" w:cs="Arial"/>
                <w:noProof/>
                <w:lang w:val="es-MX"/>
              </w:rPr>
              <w:t>1.1 DESCRIPCIONDE LA INSTUCIÓN TESOEM</w:t>
            </w:r>
            <w:r>
              <w:rPr>
                <w:noProof/>
                <w:webHidden/>
              </w:rPr>
              <w:tab/>
            </w:r>
            <w:r>
              <w:rPr>
                <w:noProof/>
                <w:webHidden/>
              </w:rPr>
              <w:fldChar w:fldCharType="begin"/>
            </w:r>
            <w:r>
              <w:rPr>
                <w:noProof/>
                <w:webHidden/>
              </w:rPr>
              <w:instrText xml:space="preserve"> PAGEREF _Toc210677466 \h </w:instrText>
            </w:r>
            <w:r>
              <w:rPr>
                <w:noProof/>
                <w:webHidden/>
              </w:rPr>
            </w:r>
            <w:r>
              <w:rPr>
                <w:noProof/>
                <w:webHidden/>
              </w:rPr>
              <w:fldChar w:fldCharType="separate"/>
            </w:r>
            <w:r>
              <w:rPr>
                <w:noProof/>
                <w:webHidden/>
              </w:rPr>
              <w:t>8</w:t>
            </w:r>
            <w:r>
              <w:rPr>
                <w:noProof/>
                <w:webHidden/>
              </w:rPr>
              <w:fldChar w:fldCharType="end"/>
            </w:r>
          </w:hyperlink>
        </w:p>
        <w:p w14:paraId="123505CB" w14:textId="7A9252D3" w:rsidR="001514A4" w:rsidRDefault="001514A4">
          <w:pPr>
            <w:pStyle w:val="TDC1"/>
            <w:tabs>
              <w:tab w:val="right" w:leader="dot" w:pos="8828"/>
            </w:tabs>
            <w:rPr>
              <w:noProof/>
            </w:rPr>
          </w:pPr>
          <w:hyperlink w:anchor="_Toc210677467" w:history="1">
            <w:r w:rsidRPr="004C4428">
              <w:rPr>
                <w:rStyle w:val="Hipervnculo"/>
                <w:rFonts w:ascii="Arial" w:hAnsi="Arial" w:cs="Arial"/>
                <w:noProof/>
                <w:lang w:val="es-MX"/>
              </w:rPr>
              <w:t>1.2 FILOSOFIA DE LA INSTITUCIÓN</w:t>
            </w:r>
            <w:r>
              <w:rPr>
                <w:noProof/>
                <w:webHidden/>
              </w:rPr>
              <w:tab/>
            </w:r>
            <w:r>
              <w:rPr>
                <w:noProof/>
                <w:webHidden/>
              </w:rPr>
              <w:fldChar w:fldCharType="begin"/>
            </w:r>
            <w:r>
              <w:rPr>
                <w:noProof/>
                <w:webHidden/>
              </w:rPr>
              <w:instrText xml:space="preserve"> PAGEREF _Toc210677467 \h </w:instrText>
            </w:r>
            <w:r>
              <w:rPr>
                <w:noProof/>
                <w:webHidden/>
              </w:rPr>
            </w:r>
            <w:r>
              <w:rPr>
                <w:noProof/>
                <w:webHidden/>
              </w:rPr>
              <w:fldChar w:fldCharType="separate"/>
            </w:r>
            <w:r>
              <w:rPr>
                <w:noProof/>
                <w:webHidden/>
              </w:rPr>
              <w:t>10</w:t>
            </w:r>
            <w:r>
              <w:rPr>
                <w:noProof/>
                <w:webHidden/>
              </w:rPr>
              <w:fldChar w:fldCharType="end"/>
            </w:r>
          </w:hyperlink>
        </w:p>
        <w:p w14:paraId="172BF612" w14:textId="0A605573" w:rsidR="001514A4" w:rsidRDefault="001514A4">
          <w:pPr>
            <w:pStyle w:val="TDC1"/>
            <w:tabs>
              <w:tab w:val="right" w:leader="dot" w:pos="8828"/>
            </w:tabs>
            <w:rPr>
              <w:noProof/>
            </w:rPr>
          </w:pPr>
          <w:hyperlink w:anchor="_Toc210677468" w:history="1">
            <w:r w:rsidRPr="004C4428">
              <w:rPr>
                <w:rStyle w:val="Hipervnculo"/>
                <w:rFonts w:ascii="Arial" w:hAnsi="Arial" w:cs="Arial"/>
                <w:noProof/>
                <w:lang w:val="es-MX"/>
              </w:rPr>
              <w:t>1.2.1MISIÓN</w:t>
            </w:r>
            <w:r>
              <w:rPr>
                <w:noProof/>
                <w:webHidden/>
              </w:rPr>
              <w:tab/>
            </w:r>
            <w:r>
              <w:rPr>
                <w:noProof/>
                <w:webHidden/>
              </w:rPr>
              <w:fldChar w:fldCharType="begin"/>
            </w:r>
            <w:r>
              <w:rPr>
                <w:noProof/>
                <w:webHidden/>
              </w:rPr>
              <w:instrText xml:space="preserve"> PAGEREF _Toc210677468 \h </w:instrText>
            </w:r>
            <w:r>
              <w:rPr>
                <w:noProof/>
                <w:webHidden/>
              </w:rPr>
            </w:r>
            <w:r>
              <w:rPr>
                <w:noProof/>
                <w:webHidden/>
              </w:rPr>
              <w:fldChar w:fldCharType="separate"/>
            </w:r>
            <w:r>
              <w:rPr>
                <w:noProof/>
                <w:webHidden/>
              </w:rPr>
              <w:t>10</w:t>
            </w:r>
            <w:r>
              <w:rPr>
                <w:noProof/>
                <w:webHidden/>
              </w:rPr>
              <w:fldChar w:fldCharType="end"/>
            </w:r>
          </w:hyperlink>
        </w:p>
        <w:p w14:paraId="0C8BC24B" w14:textId="188E9FDD" w:rsidR="001514A4" w:rsidRDefault="001514A4">
          <w:pPr>
            <w:pStyle w:val="TDC1"/>
            <w:tabs>
              <w:tab w:val="right" w:leader="dot" w:pos="8828"/>
            </w:tabs>
            <w:rPr>
              <w:noProof/>
            </w:rPr>
          </w:pPr>
          <w:hyperlink w:anchor="_Toc210677469" w:history="1">
            <w:r w:rsidRPr="004C4428">
              <w:rPr>
                <w:rStyle w:val="Hipervnculo"/>
                <w:rFonts w:ascii="Arial" w:hAnsi="Arial" w:cs="Arial"/>
                <w:noProof/>
                <w:lang w:val="es-MX"/>
              </w:rPr>
              <w:t>1.2.2 VISIÓN</w:t>
            </w:r>
            <w:r>
              <w:rPr>
                <w:noProof/>
                <w:webHidden/>
              </w:rPr>
              <w:tab/>
            </w:r>
            <w:r>
              <w:rPr>
                <w:noProof/>
                <w:webHidden/>
              </w:rPr>
              <w:fldChar w:fldCharType="begin"/>
            </w:r>
            <w:r>
              <w:rPr>
                <w:noProof/>
                <w:webHidden/>
              </w:rPr>
              <w:instrText xml:space="preserve"> PAGEREF _Toc210677469 \h </w:instrText>
            </w:r>
            <w:r>
              <w:rPr>
                <w:noProof/>
                <w:webHidden/>
              </w:rPr>
            </w:r>
            <w:r>
              <w:rPr>
                <w:noProof/>
                <w:webHidden/>
              </w:rPr>
              <w:fldChar w:fldCharType="separate"/>
            </w:r>
            <w:r>
              <w:rPr>
                <w:noProof/>
                <w:webHidden/>
              </w:rPr>
              <w:t>10</w:t>
            </w:r>
            <w:r>
              <w:rPr>
                <w:noProof/>
                <w:webHidden/>
              </w:rPr>
              <w:fldChar w:fldCharType="end"/>
            </w:r>
          </w:hyperlink>
        </w:p>
        <w:p w14:paraId="68A98219" w14:textId="7B893623" w:rsidR="001514A4" w:rsidRDefault="001514A4">
          <w:pPr>
            <w:pStyle w:val="TDC1"/>
            <w:tabs>
              <w:tab w:val="right" w:leader="dot" w:pos="8828"/>
            </w:tabs>
            <w:rPr>
              <w:noProof/>
            </w:rPr>
          </w:pPr>
          <w:hyperlink w:anchor="_Toc210677470" w:history="1">
            <w:r w:rsidRPr="004C4428">
              <w:rPr>
                <w:rStyle w:val="Hipervnculo"/>
                <w:rFonts w:ascii="Arial" w:hAnsi="Arial" w:cs="Arial"/>
                <w:noProof/>
                <w:lang w:val="es-MX"/>
              </w:rPr>
              <w:t>1.2.3 Valores</w:t>
            </w:r>
            <w:r>
              <w:rPr>
                <w:noProof/>
                <w:webHidden/>
              </w:rPr>
              <w:tab/>
            </w:r>
            <w:r>
              <w:rPr>
                <w:noProof/>
                <w:webHidden/>
              </w:rPr>
              <w:fldChar w:fldCharType="begin"/>
            </w:r>
            <w:r>
              <w:rPr>
                <w:noProof/>
                <w:webHidden/>
              </w:rPr>
              <w:instrText xml:space="preserve"> PAGEREF _Toc210677470 \h </w:instrText>
            </w:r>
            <w:r>
              <w:rPr>
                <w:noProof/>
                <w:webHidden/>
              </w:rPr>
            </w:r>
            <w:r>
              <w:rPr>
                <w:noProof/>
                <w:webHidden/>
              </w:rPr>
              <w:fldChar w:fldCharType="separate"/>
            </w:r>
            <w:r>
              <w:rPr>
                <w:noProof/>
                <w:webHidden/>
              </w:rPr>
              <w:t>10</w:t>
            </w:r>
            <w:r>
              <w:rPr>
                <w:noProof/>
                <w:webHidden/>
              </w:rPr>
              <w:fldChar w:fldCharType="end"/>
            </w:r>
          </w:hyperlink>
        </w:p>
        <w:p w14:paraId="49F0E487" w14:textId="3D7DFF99" w:rsidR="001514A4" w:rsidRDefault="001514A4">
          <w:pPr>
            <w:pStyle w:val="TDC1"/>
            <w:tabs>
              <w:tab w:val="right" w:leader="dot" w:pos="8828"/>
            </w:tabs>
            <w:rPr>
              <w:noProof/>
            </w:rPr>
          </w:pPr>
          <w:hyperlink w:anchor="_Toc210677471" w:history="1">
            <w:r w:rsidRPr="004C4428">
              <w:rPr>
                <w:rStyle w:val="Hipervnculo"/>
                <w:rFonts w:ascii="Arial" w:hAnsi="Arial" w:cs="Arial"/>
                <w:noProof/>
              </w:rPr>
              <w:t>ORGANIGRAMA</w:t>
            </w:r>
            <w:r>
              <w:rPr>
                <w:noProof/>
                <w:webHidden/>
              </w:rPr>
              <w:tab/>
            </w:r>
            <w:r>
              <w:rPr>
                <w:noProof/>
                <w:webHidden/>
              </w:rPr>
              <w:fldChar w:fldCharType="begin"/>
            </w:r>
            <w:r>
              <w:rPr>
                <w:noProof/>
                <w:webHidden/>
              </w:rPr>
              <w:instrText xml:space="preserve"> PAGEREF _Toc210677471 \h </w:instrText>
            </w:r>
            <w:r>
              <w:rPr>
                <w:noProof/>
                <w:webHidden/>
              </w:rPr>
            </w:r>
            <w:r>
              <w:rPr>
                <w:noProof/>
                <w:webHidden/>
              </w:rPr>
              <w:fldChar w:fldCharType="separate"/>
            </w:r>
            <w:r>
              <w:rPr>
                <w:noProof/>
                <w:webHidden/>
              </w:rPr>
              <w:t>11</w:t>
            </w:r>
            <w:r>
              <w:rPr>
                <w:noProof/>
                <w:webHidden/>
              </w:rPr>
              <w:fldChar w:fldCharType="end"/>
            </w:r>
          </w:hyperlink>
        </w:p>
        <w:p w14:paraId="01D56A83" w14:textId="25C353DF" w:rsidR="001514A4" w:rsidRDefault="001514A4">
          <w:r>
            <w:rPr>
              <w:b/>
              <w:bCs/>
            </w:rPr>
            <w:fldChar w:fldCharType="end"/>
          </w:r>
        </w:p>
      </w:sdtContent>
    </w:sdt>
    <w:p w14:paraId="3651E972" w14:textId="77777777" w:rsidR="0058335C" w:rsidRDefault="0058335C" w:rsidP="0087247B">
      <w:pPr>
        <w:tabs>
          <w:tab w:val="left" w:pos="1575"/>
        </w:tabs>
      </w:pPr>
    </w:p>
    <w:p w14:paraId="5994F803" w14:textId="77777777" w:rsidR="0058335C" w:rsidRDefault="0058335C" w:rsidP="0087247B">
      <w:pPr>
        <w:tabs>
          <w:tab w:val="left" w:pos="1575"/>
        </w:tabs>
      </w:pPr>
    </w:p>
    <w:p w14:paraId="443BAF07" w14:textId="77777777" w:rsidR="0058335C" w:rsidRDefault="0058335C" w:rsidP="0087247B">
      <w:pPr>
        <w:tabs>
          <w:tab w:val="left" w:pos="1575"/>
        </w:tabs>
      </w:pPr>
    </w:p>
    <w:p w14:paraId="306A5828" w14:textId="77777777" w:rsidR="0058335C" w:rsidRDefault="0058335C" w:rsidP="0087247B">
      <w:pPr>
        <w:tabs>
          <w:tab w:val="left" w:pos="1575"/>
        </w:tabs>
      </w:pPr>
    </w:p>
    <w:p w14:paraId="6C3E1563" w14:textId="77777777" w:rsidR="0058335C" w:rsidRDefault="0058335C" w:rsidP="0087247B">
      <w:pPr>
        <w:tabs>
          <w:tab w:val="left" w:pos="1575"/>
        </w:tabs>
      </w:pPr>
    </w:p>
    <w:p w14:paraId="11679310" w14:textId="77777777" w:rsidR="0058335C" w:rsidRDefault="0058335C" w:rsidP="0087247B">
      <w:pPr>
        <w:tabs>
          <w:tab w:val="left" w:pos="1575"/>
        </w:tabs>
      </w:pPr>
    </w:p>
    <w:p w14:paraId="7E3170E2" w14:textId="77777777" w:rsidR="0058335C" w:rsidRDefault="0058335C" w:rsidP="0087247B">
      <w:pPr>
        <w:tabs>
          <w:tab w:val="left" w:pos="1575"/>
        </w:tabs>
      </w:pPr>
    </w:p>
    <w:p w14:paraId="1679E228" w14:textId="77777777" w:rsidR="0058335C" w:rsidRDefault="0058335C" w:rsidP="0087247B">
      <w:pPr>
        <w:tabs>
          <w:tab w:val="left" w:pos="1575"/>
        </w:tabs>
      </w:pPr>
    </w:p>
    <w:p w14:paraId="75DBE563" w14:textId="77777777" w:rsidR="0058335C" w:rsidRDefault="0058335C" w:rsidP="0087247B">
      <w:pPr>
        <w:tabs>
          <w:tab w:val="left" w:pos="1575"/>
        </w:tabs>
      </w:pPr>
    </w:p>
    <w:p w14:paraId="535B2667" w14:textId="77777777" w:rsidR="0058335C" w:rsidRDefault="0058335C" w:rsidP="0087247B">
      <w:pPr>
        <w:tabs>
          <w:tab w:val="left" w:pos="1575"/>
        </w:tabs>
      </w:pPr>
    </w:p>
    <w:p w14:paraId="415313CF" w14:textId="77777777" w:rsidR="0058335C" w:rsidRDefault="0058335C" w:rsidP="0087247B">
      <w:pPr>
        <w:tabs>
          <w:tab w:val="left" w:pos="1575"/>
        </w:tabs>
      </w:pPr>
    </w:p>
    <w:p w14:paraId="498CFCFA" w14:textId="77777777" w:rsidR="0058335C" w:rsidRDefault="0058335C" w:rsidP="0087247B">
      <w:pPr>
        <w:tabs>
          <w:tab w:val="left" w:pos="1575"/>
        </w:tabs>
      </w:pPr>
    </w:p>
    <w:p w14:paraId="4E5B8D72" w14:textId="77777777" w:rsidR="0058335C" w:rsidRDefault="0058335C" w:rsidP="0087247B">
      <w:pPr>
        <w:tabs>
          <w:tab w:val="left" w:pos="1575"/>
        </w:tabs>
      </w:pPr>
    </w:p>
    <w:p w14:paraId="364E5894" w14:textId="77777777" w:rsidR="0058335C" w:rsidRDefault="0058335C" w:rsidP="0087247B">
      <w:pPr>
        <w:tabs>
          <w:tab w:val="left" w:pos="1575"/>
        </w:tabs>
      </w:pPr>
    </w:p>
    <w:p w14:paraId="4CBEAAD7" w14:textId="77777777" w:rsidR="0058335C" w:rsidRDefault="0058335C" w:rsidP="0087247B">
      <w:pPr>
        <w:tabs>
          <w:tab w:val="left" w:pos="1575"/>
        </w:tabs>
      </w:pPr>
    </w:p>
    <w:p w14:paraId="097C17DC" w14:textId="77777777" w:rsidR="0058335C" w:rsidRDefault="0058335C" w:rsidP="0087247B">
      <w:pPr>
        <w:tabs>
          <w:tab w:val="left" w:pos="1575"/>
        </w:tabs>
      </w:pPr>
    </w:p>
    <w:p w14:paraId="7D4168E9" w14:textId="77777777" w:rsidR="0058335C" w:rsidRDefault="0058335C" w:rsidP="0087247B">
      <w:pPr>
        <w:tabs>
          <w:tab w:val="left" w:pos="1575"/>
        </w:tabs>
      </w:pPr>
    </w:p>
    <w:p w14:paraId="4FF01D8C" w14:textId="77777777" w:rsidR="0058335C" w:rsidRDefault="0058335C" w:rsidP="0087247B">
      <w:pPr>
        <w:tabs>
          <w:tab w:val="left" w:pos="1575"/>
        </w:tabs>
      </w:pPr>
    </w:p>
    <w:p w14:paraId="292F7E50" w14:textId="77777777" w:rsidR="0058335C" w:rsidRDefault="0058335C" w:rsidP="0087247B">
      <w:pPr>
        <w:tabs>
          <w:tab w:val="left" w:pos="1575"/>
        </w:tabs>
      </w:pPr>
    </w:p>
    <w:p w14:paraId="06B7303B" w14:textId="77777777" w:rsidR="0058335C" w:rsidRDefault="0058335C" w:rsidP="0087247B">
      <w:pPr>
        <w:tabs>
          <w:tab w:val="left" w:pos="1575"/>
        </w:tabs>
      </w:pPr>
    </w:p>
    <w:p w14:paraId="77174195" w14:textId="77777777" w:rsidR="0058335C" w:rsidRDefault="0058335C" w:rsidP="0087247B">
      <w:pPr>
        <w:tabs>
          <w:tab w:val="left" w:pos="1575"/>
        </w:tabs>
      </w:pPr>
    </w:p>
    <w:p w14:paraId="609D7BF0" w14:textId="77777777" w:rsidR="0058335C" w:rsidRDefault="0058335C" w:rsidP="0087247B">
      <w:pPr>
        <w:tabs>
          <w:tab w:val="left" w:pos="1575"/>
        </w:tabs>
      </w:pPr>
    </w:p>
    <w:p w14:paraId="210D69A7" w14:textId="77777777" w:rsidR="0058335C" w:rsidRDefault="0058335C" w:rsidP="0087247B">
      <w:pPr>
        <w:tabs>
          <w:tab w:val="left" w:pos="1575"/>
        </w:tabs>
      </w:pPr>
    </w:p>
    <w:p w14:paraId="47A803FA" w14:textId="77777777" w:rsidR="0058335C" w:rsidRDefault="0058335C" w:rsidP="0087247B">
      <w:pPr>
        <w:tabs>
          <w:tab w:val="left" w:pos="1575"/>
        </w:tabs>
      </w:pPr>
    </w:p>
    <w:p w14:paraId="7EA52D9B" w14:textId="77777777" w:rsidR="0058335C" w:rsidRDefault="0058335C" w:rsidP="0087247B">
      <w:pPr>
        <w:tabs>
          <w:tab w:val="left" w:pos="1575"/>
        </w:tabs>
      </w:pPr>
    </w:p>
    <w:p w14:paraId="4C813DC1" w14:textId="77777777" w:rsidR="0058335C" w:rsidRDefault="0058335C" w:rsidP="0087247B">
      <w:pPr>
        <w:tabs>
          <w:tab w:val="left" w:pos="1575"/>
        </w:tabs>
      </w:pPr>
    </w:p>
    <w:p w14:paraId="2A79FFB0" w14:textId="77777777" w:rsidR="0058335C" w:rsidRDefault="0058335C" w:rsidP="0087247B">
      <w:pPr>
        <w:tabs>
          <w:tab w:val="left" w:pos="1575"/>
        </w:tabs>
      </w:pPr>
    </w:p>
    <w:p w14:paraId="71D0AACE" w14:textId="77777777" w:rsidR="0058335C" w:rsidRDefault="0058335C" w:rsidP="0087247B">
      <w:pPr>
        <w:tabs>
          <w:tab w:val="left" w:pos="1575"/>
        </w:tabs>
      </w:pPr>
    </w:p>
    <w:p w14:paraId="3CA97761" w14:textId="77777777" w:rsidR="0058335C" w:rsidRDefault="0058335C" w:rsidP="0087247B">
      <w:pPr>
        <w:tabs>
          <w:tab w:val="left" w:pos="1575"/>
        </w:tabs>
      </w:pPr>
    </w:p>
    <w:p w14:paraId="0A454676" w14:textId="77777777" w:rsidR="0058335C" w:rsidRDefault="0058335C" w:rsidP="0087247B">
      <w:pPr>
        <w:tabs>
          <w:tab w:val="left" w:pos="1575"/>
        </w:tabs>
      </w:pPr>
    </w:p>
    <w:p w14:paraId="660F59A8" w14:textId="77777777" w:rsidR="0058335C" w:rsidRDefault="0058335C" w:rsidP="0087247B">
      <w:pPr>
        <w:tabs>
          <w:tab w:val="left" w:pos="1575"/>
        </w:tabs>
      </w:pPr>
    </w:p>
    <w:p w14:paraId="7E5EA0BE" w14:textId="77777777" w:rsidR="0058335C" w:rsidRDefault="0058335C" w:rsidP="0087247B">
      <w:pPr>
        <w:tabs>
          <w:tab w:val="left" w:pos="1575"/>
        </w:tabs>
      </w:pPr>
    </w:p>
    <w:p w14:paraId="176B0218" w14:textId="77777777" w:rsidR="0058335C" w:rsidRDefault="0058335C" w:rsidP="0087247B">
      <w:pPr>
        <w:tabs>
          <w:tab w:val="left" w:pos="1575"/>
        </w:tabs>
      </w:pPr>
    </w:p>
    <w:p w14:paraId="3D7B95B0" w14:textId="77777777" w:rsidR="0058335C" w:rsidRDefault="0058335C" w:rsidP="0087247B">
      <w:pPr>
        <w:tabs>
          <w:tab w:val="left" w:pos="1575"/>
        </w:tabs>
      </w:pPr>
    </w:p>
    <w:p w14:paraId="7A310738" w14:textId="77777777" w:rsidR="0058335C" w:rsidRDefault="0058335C" w:rsidP="0087247B">
      <w:pPr>
        <w:tabs>
          <w:tab w:val="left" w:pos="1575"/>
        </w:tabs>
      </w:pPr>
    </w:p>
    <w:p w14:paraId="78ED30AD" w14:textId="77777777" w:rsidR="0058335C" w:rsidRDefault="0058335C" w:rsidP="0087247B">
      <w:pPr>
        <w:tabs>
          <w:tab w:val="left" w:pos="1575"/>
        </w:tabs>
      </w:pPr>
    </w:p>
    <w:p w14:paraId="1A4E589D" w14:textId="77777777" w:rsidR="0058335C" w:rsidRDefault="0058335C" w:rsidP="0087247B">
      <w:pPr>
        <w:tabs>
          <w:tab w:val="left" w:pos="1575"/>
        </w:tabs>
      </w:pPr>
    </w:p>
    <w:p w14:paraId="7F15B51C" w14:textId="77777777" w:rsidR="0058335C" w:rsidRDefault="0058335C" w:rsidP="0087247B">
      <w:pPr>
        <w:tabs>
          <w:tab w:val="left" w:pos="1575"/>
        </w:tabs>
      </w:pPr>
    </w:p>
    <w:p w14:paraId="58B74CEF" w14:textId="77777777" w:rsidR="0058335C" w:rsidRDefault="0058335C" w:rsidP="0087247B">
      <w:pPr>
        <w:tabs>
          <w:tab w:val="left" w:pos="1575"/>
        </w:tabs>
      </w:pPr>
    </w:p>
    <w:p w14:paraId="633C4342" w14:textId="77777777" w:rsidR="0058335C" w:rsidRDefault="0058335C" w:rsidP="0087247B">
      <w:pPr>
        <w:tabs>
          <w:tab w:val="left" w:pos="1575"/>
        </w:tabs>
      </w:pPr>
    </w:p>
    <w:p w14:paraId="38249D83" w14:textId="77777777" w:rsidR="0058335C" w:rsidRDefault="0058335C" w:rsidP="0087247B">
      <w:pPr>
        <w:tabs>
          <w:tab w:val="left" w:pos="1575"/>
        </w:tabs>
      </w:pPr>
    </w:p>
    <w:p w14:paraId="05955B80" w14:textId="77777777" w:rsidR="0058335C" w:rsidRDefault="0058335C" w:rsidP="0087247B">
      <w:pPr>
        <w:tabs>
          <w:tab w:val="left" w:pos="1575"/>
        </w:tabs>
      </w:pPr>
    </w:p>
    <w:p w14:paraId="3F5DD8F0" w14:textId="77777777" w:rsidR="0058335C" w:rsidRDefault="0058335C" w:rsidP="0087247B">
      <w:pPr>
        <w:tabs>
          <w:tab w:val="left" w:pos="1575"/>
        </w:tabs>
      </w:pPr>
    </w:p>
    <w:p w14:paraId="6AAEB1F5" w14:textId="77777777" w:rsidR="0058335C" w:rsidRDefault="0058335C" w:rsidP="0087247B">
      <w:pPr>
        <w:tabs>
          <w:tab w:val="left" w:pos="1575"/>
        </w:tabs>
      </w:pPr>
    </w:p>
    <w:p w14:paraId="23BD69A0" w14:textId="77777777" w:rsidR="0058335C" w:rsidRDefault="0058335C" w:rsidP="0087247B">
      <w:pPr>
        <w:tabs>
          <w:tab w:val="left" w:pos="1575"/>
        </w:tabs>
      </w:pPr>
    </w:p>
    <w:p w14:paraId="76982026" w14:textId="77777777" w:rsidR="001514A4" w:rsidRDefault="001514A4" w:rsidP="0087247B">
      <w:pPr>
        <w:tabs>
          <w:tab w:val="left" w:pos="1575"/>
        </w:tabs>
      </w:pPr>
    </w:p>
    <w:p w14:paraId="0163CA5C" w14:textId="77777777" w:rsidR="001514A4" w:rsidRDefault="001514A4" w:rsidP="0087247B">
      <w:pPr>
        <w:tabs>
          <w:tab w:val="left" w:pos="1575"/>
        </w:tabs>
      </w:pPr>
    </w:p>
    <w:p w14:paraId="5D80BA68" w14:textId="77777777" w:rsidR="001514A4" w:rsidRDefault="001514A4" w:rsidP="0087247B">
      <w:pPr>
        <w:tabs>
          <w:tab w:val="left" w:pos="1575"/>
        </w:tabs>
      </w:pPr>
    </w:p>
    <w:p w14:paraId="665142B1" w14:textId="77777777" w:rsidR="001514A4" w:rsidRDefault="001514A4" w:rsidP="0087247B">
      <w:pPr>
        <w:tabs>
          <w:tab w:val="left" w:pos="1575"/>
        </w:tabs>
      </w:pPr>
    </w:p>
    <w:p w14:paraId="6351DB4C" w14:textId="77777777" w:rsidR="001514A4" w:rsidRDefault="001514A4" w:rsidP="0087247B">
      <w:pPr>
        <w:tabs>
          <w:tab w:val="left" w:pos="1575"/>
        </w:tabs>
      </w:pPr>
    </w:p>
    <w:p w14:paraId="5F9FB364" w14:textId="77777777" w:rsidR="001514A4" w:rsidRDefault="001514A4" w:rsidP="0087247B">
      <w:pPr>
        <w:tabs>
          <w:tab w:val="left" w:pos="1575"/>
        </w:tabs>
      </w:pPr>
    </w:p>
    <w:p w14:paraId="1EFD069B" w14:textId="77777777" w:rsidR="001514A4" w:rsidRDefault="001514A4" w:rsidP="0087247B">
      <w:pPr>
        <w:tabs>
          <w:tab w:val="left" w:pos="1575"/>
        </w:tabs>
      </w:pPr>
    </w:p>
    <w:p w14:paraId="69FEEE5C" w14:textId="77777777" w:rsidR="001514A4" w:rsidRDefault="001514A4" w:rsidP="0087247B">
      <w:pPr>
        <w:tabs>
          <w:tab w:val="left" w:pos="1575"/>
        </w:tabs>
      </w:pPr>
    </w:p>
    <w:p w14:paraId="6C3EC9B2" w14:textId="77777777" w:rsidR="001514A4" w:rsidRDefault="001514A4" w:rsidP="0087247B">
      <w:pPr>
        <w:tabs>
          <w:tab w:val="left" w:pos="1575"/>
        </w:tabs>
      </w:pPr>
    </w:p>
    <w:p w14:paraId="26FF0F5E" w14:textId="77777777" w:rsidR="001514A4" w:rsidRDefault="001514A4" w:rsidP="0087247B">
      <w:pPr>
        <w:tabs>
          <w:tab w:val="left" w:pos="1575"/>
        </w:tabs>
      </w:pPr>
    </w:p>
    <w:p w14:paraId="0F0809E4" w14:textId="77777777" w:rsidR="001514A4" w:rsidRDefault="001514A4" w:rsidP="0087247B">
      <w:pPr>
        <w:tabs>
          <w:tab w:val="left" w:pos="1575"/>
        </w:tabs>
      </w:pPr>
    </w:p>
    <w:p w14:paraId="622FA2B5" w14:textId="77777777" w:rsidR="001514A4" w:rsidRDefault="001514A4" w:rsidP="0087247B">
      <w:pPr>
        <w:tabs>
          <w:tab w:val="left" w:pos="1575"/>
        </w:tabs>
      </w:pPr>
    </w:p>
    <w:p w14:paraId="07E15CEB" w14:textId="77777777" w:rsidR="001514A4" w:rsidRDefault="001514A4" w:rsidP="0087247B">
      <w:pPr>
        <w:tabs>
          <w:tab w:val="left" w:pos="1575"/>
        </w:tabs>
      </w:pPr>
    </w:p>
    <w:p w14:paraId="5028523B" w14:textId="77777777" w:rsidR="001514A4" w:rsidRDefault="001514A4" w:rsidP="0087247B">
      <w:pPr>
        <w:tabs>
          <w:tab w:val="left" w:pos="1575"/>
        </w:tabs>
      </w:pPr>
    </w:p>
    <w:p w14:paraId="0F735B72" w14:textId="77777777" w:rsidR="001514A4" w:rsidRDefault="001514A4" w:rsidP="0087247B">
      <w:pPr>
        <w:tabs>
          <w:tab w:val="left" w:pos="1575"/>
        </w:tabs>
      </w:pPr>
    </w:p>
    <w:p w14:paraId="12974A50" w14:textId="77777777" w:rsidR="001514A4" w:rsidRDefault="001514A4" w:rsidP="0087247B">
      <w:pPr>
        <w:tabs>
          <w:tab w:val="left" w:pos="1575"/>
        </w:tabs>
      </w:pPr>
    </w:p>
    <w:p w14:paraId="1DD287BD" w14:textId="77777777" w:rsidR="001514A4" w:rsidRDefault="001514A4" w:rsidP="0087247B">
      <w:pPr>
        <w:tabs>
          <w:tab w:val="left" w:pos="1575"/>
        </w:tabs>
      </w:pPr>
    </w:p>
    <w:p w14:paraId="2260EB8B" w14:textId="77777777" w:rsidR="001514A4" w:rsidRDefault="001514A4" w:rsidP="0087247B">
      <w:pPr>
        <w:tabs>
          <w:tab w:val="left" w:pos="1575"/>
        </w:tabs>
      </w:pPr>
    </w:p>
    <w:p w14:paraId="51F32544" w14:textId="77777777" w:rsidR="001514A4" w:rsidRDefault="001514A4" w:rsidP="0087247B">
      <w:pPr>
        <w:tabs>
          <w:tab w:val="left" w:pos="1575"/>
        </w:tabs>
      </w:pPr>
    </w:p>
    <w:p w14:paraId="5307573C" w14:textId="77777777" w:rsidR="001514A4" w:rsidRDefault="001514A4" w:rsidP="0087247B">
      <w:pPr>
        <w:tabs>
          <w:tab w:val="left" w:pos="1575"/>
        </w:tabs>
      </w:pPr>
    </w:p>
    <w:p w14:paraId="3912F9D0" w14:textId="77777777" w:rsidR="001514A4" w:rsidRDefault="001514A4" w:rsidP="0087247B">
      <w:pPr>
        <w:tabs>
          <w:tab w:val="left" w:pos="1575"/>
        </w:tabs>
      </w:pPr>
    </w:p>
    <w:p w14:paraId="1AEBDA98" w14:textId="77777777" w:rsidR="001514A4" w:rsidRDefault="001514A4" w:rsidP="0087247B">
      <w:pPr>
        <w:tabs>
          <w:tab w:val="left" w:pos="1575"/>
        </w:tabs>
      </w:pPr>
    </w:p>
    <w:p w14:paraId="2588EBDA" w14:textId="77777777" w:rsidR="001514A4" w:rsidRDefault="001514A4" w:rsidP="0087247B">
      <w:pPr>
        <w:tabs>
          <w:tab w:val="left" w:pos="1575"/>
        </w:tabs>
      </w:pPr>
    </w:p>
    <w:p w14:paraId="1F15C1CA" w14:textId="77777777" w:rsidR="001514A4" w:rsidRDefault="001514A4" w:rsidP="0087247B">
      <w:pPr>
        <w:tabs>
          <w:tab w:val="left" w:pos="1575"/>
        </w:tabs>
      </w:pPr>
    </w:p>
    <w:p w14:paraId="5330D350" w14:textId="77777777" w:rsidR="001514A4" w:rsidRDefault="001514A4" w:rsidP="0087247B">
      <w:pPr>
        <w:tabs>
          <w:tab w:val="left" w:pos="1575"/>
        </w:tabs>
      </w:pPr>
    </w:p>
    <w:p w14:paraId="70D5ED64" w14:textId="77777777" w:rsidR="001514A4" w:rsidRDefault="001514A4" w:rsidP="0087247B">
      <w:pPr>
        <w:tabs>
          <w:tab w:val="left" w:pos="1575"/>
        </w:tabs>
      </w:pPr>
    </w:p>
    <w:p w14:paraId="7744CCE8" w14:textId="77777777" w:rsidR="001514A4" w:rsidRDefault="001514A4" w:rsidP="0087247B">
      <w:pPr>
        <w:tabs>
          <w:tab w:val="left" w:pos="1575"/>
        </w:tabs>
      </w:pPr>
    </w:p>
    <w:p w14:paraId="3714DCA7" w14:textId="77777777" w:rsidR="001514A4" w:rsidRDefault="001514A4" w:rsidP="0087247B">
      <w:pPr>
        <w:tabs>
          <w:tab w:val="left" w:pos="1575"/>
        </w:tabs>
      </w:pPr>
    </w:p>
    <w:p w14:paraId="602911D2" w14:textId="77777777" w:rsidR="001514A4" w:rsidRDefault="001514A4" w:rsidP="0087247B">
      <w:pPr>
        <w:tabs>
          <w:tab w:val="left" w:pos="1575"/>
        </w:tabs>
      </w:pPr>
    </w:p>
    <w:p w14:paraId="11702C27" w14:textId="77777777" w:rsidR="001514A4" w:rsidRDefault="001514A4" w:rsidP="0087247B">
      <w:pPr>
        <w:tabs>
          <w:tab w:val="left" w:pos="1575"/>
        </w:tabs>
      </w:pPr>
    </w:p>
    <w:p w14:paraId="06E1B8D1" w14:textId="77777777" w:rsidR="001514A4" w:rsidRDefault="001514A4" w:rsidP="0087247B">
      <w:pPr>
        <w:tabs>
          <w:tab w:val="left" w:pos="1575"/>
        </w:tabs>
      </w:pPr>
    </w:p>
    <w:p w14:paraId="55D87660" w14:textId="77777777" w:rsidR="001514A4" w:rsidRDefault="001514A4" w:rsidP="0087247B">
      <w:pPr>
        <w:tabs>
          <w:tab w:val="left" w:pos="1575"/>
        </w:tabs>
      </w:pPr>
    </w:p>
    <w:p w14:paraId="09DA437A" w14:textId="77777777" w:rsidR="001514A4" w:rsidRDefault="001514A4" w:rsidP="0087247B">
      <w:pPr>
        <w:tabs>
          <w:tab w:val="left" w:pos="1575"/>
        </w:tabs>
      </w:pPr>
    </w:p>
    <w:p w14:paraId="26F0E927" w14:textId="77777777" w:rsidR="0058335C" w:rsidRDefault="0058335C" w:rsidP="0087247B">
      <w:pPr>
        <w:tabs>
          <w:tab w:val="left" w:pos="1575"/>
        </w:tabs>
      </w:pPr>
    </w:p>
    <w:p w14:paraId="7B3C52BE" w14:textId="77777777" w:rsidR="0058335C" w:rsidRDefault="0058335C" w:rsidP="0087247B">
      <w:pPr>
        <w:tabs>
          <w:tab w:val="left" w:pos="1575"/>
        </w:tabs>
      </w:pPr>
    </w:p>
    <w:p w14:paraId="1A422DE7" w14:textId="2A438F97" w:rsidR="0058335C" w:rsidRPr="001514A4" w:rsidRDefault="0058335C" w:rsidP="001514A4">
      <w:pPr>
        <w:pStyle w:val="Ttulo1"/>
        <w:rPr>
          <w:rFonts w:ascii="Arial" w:hAnsi="Arial" w:cs="Arial"/>
          <w:color w:val="000000" w:themeColor="text1"/>
          <w:sz w:val="24"/>
          <w:szCs w:val="24"/>
        </w:rPr>
      </w:pPr>
      <w:bookmarkStart w:id="1" w:name="_Toc210677461"/>
      <w:r w:rsidRPr="001514A4">
        <w:rPr>
          <w:rFonts w:ascii="Arial" w:hAnsi="Arial" w:cs="Arial"/>
          <w:color w:val="000000" w:themeColor="text1"/>
          <w:sz w:val="24"/>
          <w:szCs w:val="24"/>
        </w:rPr>
        <w:t>Índice de ilustraciones</w:t>
      </w:r>
      <w:bookmarkEnd w:id="1"/>
      <w:r w:rsidRPr="001514A4">
        <w:rPr>
          <w:rFonts w:ascii="Arial" w:hAnsi="Arial" w:cs="Arial"/>
          <w:color w:val="000000" w:themeColor="text1"/>
          <w:sz w:val="24"/>
          <w:szCs w:val="24"/>
        </w:rPr>
        <w:t xml:space="preserve"> </w:t>
      </w:r>
    </w:p>
    <w:p w14:paraId="7AF340C6" w14:textId="77777777" w:rsidR="0058335C" w:rsidRDefault="0058335C" w:rsidP="0087247B">
      <w:pPr>
        <w:tabs>
          <w:tab w:val="left" w:pos="1575"/>
        </w:tabs>
      </w:pPr>
    </w:p>
    <w:p w14:paraId="2D607139" w14:textId="77777777" w:rsidR="0058335C" w:rsidRDefault="0058335C" w:rsidP="0087247B">
      <w:pPr>
        <w:tabs>
          <w:tab w:val="left" w:pos="1575"/>
        </w:tabs>
      </w:pPr>
    </w:p>
    <w:p w14:paraId="0FBCBCA1" w14:textId="77777777" w:rsidR="0058335C" w:rsidRDefault="0058335C" w:rsidP="0087247B">
      <w:pPr>
        <w:tabs>
          <w:tab w:val="left" w:pos="1575"/>
        </w:tabs>
      </w:pPr>
    </w:p>
    <w:p w14:paraId="6866AFCB" w14:textId="77777777" w:rsidR="0058335C" w:rsidRDefault="0058335C" w:rsidP="0087247B">
      <w:pPr>
        <w:tabs>
          <w:tab w:val="left" w:pos="1575"/>
        </w:tabs>
      </w:pPr>
    </w:p>
    <w:p w14:paraId="5E4B675A" w14:textId="77777777" w:rsidR="0058335C" w:rsidRDefault="0058335C" w:rsidP="0087247B">
      <w:pPr>
        <w:tabs>
          <w:tab w:val="left" w:pos="1575"/>
        </w:tabs>
      </w:pPr>
    </w:p>
    <w:p w14:paraId="6BDA7DBD" w14:textId="77777777" w:rsidR="0058335C" w:rsidRDefault="0058335C" w:rsidP="0087247B">
      <w:pPr>
        <w:tabs>
          <w:tab w:val="left" w:pos="1575"/>
        </w:tabs>
      </w:pPr>
    </w:p>
    <w:p w14:paraId="5826E201" w14:textId="77777777" w:rsidR="0058335C" w:rsidRDefault="0058335C" w:rsidP="0087247B">
      <w:pPr>
        <w:tabs>
          <w:tab w:val="left" w:pos="1575"/>
        </w:tabs>
      </w:pPr>
    </w:p>
    <w:p w14:paraId="66C1A7F7" w14:textId="77777777" w:rsidR="0058335C" w:rsidRDefault="0058335C" w:rsidP="0087247B">
      <w:pPr>
        <w:tabs>
          <w:tab w:val="left" w:pos="1575"/>
        </w:tabs>
      </w:pPr>
    </w:p>
    <w:p w14:paraId="255358F5" w14:textId="77777777" w:rsidR="0058335C" w:rsidRDefault="0058335C" w:rsidP="0087247B">
      <w:pPr>
        <w:tabs>
          <w:tab w:val="left" w:pos="1575"/>
        </w:tabs>
      </w:pPr>
    </w:p>
    <w:p w14:paraId="55AEBB5F" w14:textId="77777777" w:rsidR="0058335C" w:rsidRDefault="0058335C" w:rsidP="0087247B">
      <w:pPr>
        <w:tabs>
          <w:tab w:val="left" w:pos="1575"/>
        </w:tabs>
      </w:pPr>
    </w:p>
    <w:p w14:paraId="4854D2C0" w14:textId="77777777" w:rsidR="0058335C" w:rsidRDefault="0058335C" w:rsidP="0087247B">
      <w:pPr>
        <w:tabs>
          <w:tab w:val="left" w:pos="1575"/>
        </w:tabs>
      </w:pPr>
    </w:p>
    <w:p w14:paraId="3E14BC50" w14:textId="77777777" w:rsidR="0058335C" w:rsidRDefault="0058335C" w:rsidP="0087247B">
      <w:pPr>
        <w:tabs>
          <w:tab w:val="left" w:pos="1575"/>
        </w:tabs>
      </w:pPr>
    </w:p>
    <w:p w14:paraId="73D90BEA" w14:textId="77777777" w:rsidR="0058335C" w:rsidRDefault="0058335C" w:rsidP="0087247B">
      <w:pPr>
        <w:tabs>
          <w:tab w:val="left" w:pos="1575"/>
        </w:tabs>
      </w:pPr>
    </w:p>
    <w:p w14:paraId="0526BE8A" w14:textId="77777777" w:rsidR="0058335C" w:rsidRDefault="0058335C" w:rsidP="0087247B">
      <w:pPr>
        <w:tabs>
          <w:tab w:val="left" w:pos="1575"/>
        </w:tabs>
      </w:pPr>
    </w:p>
    <w:p w14:paraId="550A9E6F" w14:textId="77777777" w:rsidR="0058335C" w:rsidRDefault="0058335C" w:rsidP="0087247B">
      <w:pPr>
        <w:tabs>
          <w:tab w:val="left" w:pos="1575"/>
        </w:tabs>
      </w:pPr>
    </w:p>
    <w:p w14:paraId="54FC021B" w14:textId="77777777" w:rsidR="0058335C" w:rsidRDefault="0058335C" w:rsidP="0087247B">
      <w:pPr>
        <w:tabs>
          <w:tab w:val="left" w:pos="1575"/>
        </w:tabs>
      </w:pPr>
    </w:p>
    <w:p w14:paraId="3B9AE711" w14:textId="77777777" w:rsidR="0058335C" w:rsidRDefault="0058335C" w:rsidP="0087247B">
      <w:pPr>
        <w:tabs>
          <w:tab w:val="left" w:pos="1575"/>
        </w:tabs>
      </w:pPr>
    </w:p>
    <w:p w14:paraId="3A1C41D3" w14:textId="77777777" w:rsidR="0058335C" w:rsidRDefault="0058335C" w:rsidP="0087247B">
      <w:pPr>
        <w:tabs>
          <w:tab w:val="left" w:pos="1575"/>
        </w:tabs>
      </w:pPr>
    </w:p>
    <w:p w14:paraId="0F857179" w14:textId="77777777" w:rsidR="0058335C" w:rsidRDefault="0058335C" w:rsidP="0087247B">
      <w:pPr>
        <w:tabs>
          <w:tab w:val="left" w:pos="1575"/>
        </w:tabs>
      </w:pPr>
    </w:p>
    <w:p w14:paraId="0F1B4BBA" w14:textId="77777777" w:rsidR="0058335C" w:rsidRDefault="0058335C" w:rsidP="0087247B">
      <w:pPr>
        <w:tabs>
          <w:tab w:val="left" w:pos="1575"/>
        </w:tabs>
      </w:pPr>
    </w:p>
    <w:p w14:paraId="796A657F" w14:textId="77777777" w:rsidR="0058335C" w:rsidRDefault="0058335C" w:rsidP="0087247B">
      <w:pPr>
        <w:tabs>
          <w:tab w:val="left" w:pos="1575"/>
        </w:tabs>
      </w:pPr>
    </w:p>
    <w:p w14:paraId="74CA5BF8" w14:textId="77777777" w:rsidR="0058335C" w:rsidRDefault="0058335C" w:rsidP="0087247B">
      <w:pPr>
        <w:tabs>
          <w:tab w:val="left" w:pos="1575"/>
        </w:tabs>
      </w:pPr>
    </w:p>
    <w:p w14:paraId="6C531936" w14:textId="77777777" w:rsidR="0058335C" w:rsidRDefault="0058335C" w:rsidP="0087247B">
      <w:pPr>
        <w:tabs>
          <w:tab w:val="left" w:pos="1575"/>
        </w:tabs>
      </w:pPr>
    </w:p>
    <w:p w14:paraId="1C27DD30" w14:textId="77777777" w:rsidR="0058335C" w:rsidRDefault="0058335C" w:rsidP="0087247B">
      <w:pPr>
        <w:tabs>
          <w:tab w:val="left" w:pos="1575"/>
        </w:tabs>
      </w:pPr>
    </w:p>
    <w:p w14:paraId="50E5651F" w14:textId="77777777" w:rsidR="0058335C" w:rsidRDefault="0058335C" w:rsidP="0087247B">
      <w:pPr>
        <w:tabs>
          <w:tab w:val="left" w:pos="1575"/>
        </w:tabs>
      </w:pPr>
    </w:p>
    <w:p w14:paraId="42F9125E" w14:textId="77777777" w:rsidR="0058335C" w:rsidRDefault="0058335C" w:rsidP="0087247B">
      <w:pPr>
        <w:tabs>
          <w:tab w:val="left" w:pos="1575"/>
        </w:tabs>
      </w:pPr>
    </w:p>
    <w:p w14:paraId="5B3A3A77" w14:textId="77777777" w:rsidR="0058335C" w:rsidRDefault="0058335C" w:rsidP="0087247B">
      <w:pPr>
        <w:tabs>
          <w:tab w:val="left" w:pos="1575"/>
        </w:tabs>
      </w:pPr>
    </w:p>
    <w:p w14:paraId="6A47D836" w14:textId="77777777" w:rsidR="0058335C" w:rsidRDefault="0058335C" w:rsidP="0087247B">
      <w:pPr>
        <w:tabs>
          <w:tab w:val="left" w:pos="1575"/>
        </w:tabs>
      </w:pPr>
    </w:p>
    <w:p w14:paraId="37C1613B" w14:textId="77777777" w:rsidR="0058335C" w:rsidRDefault="0058335C" w:rsidP="0087247B">
      <w:pPr>
        <w:tabs>
          <w:tab w:val="left" w:pos="1575"/>
        </w:tabs>
      </w:pPr>
    </w:p>
    <w:p w14:paraId="1201C403" w14:textId="77777777" w:rsidR="0058335C" w:rsidRDefault="0058335C" w:rsidP="0087247B">
      <w:pPr>
        <w:tabs>
          <w:tab w:val="left" w:pos="1575"/>
        </w:tabs>
      </w:pPr>
    </w:p>
    <w:p w14:paraId="1372B282" w14:textId="77777777" w:rsidR="0058335C" w:rsidRDefault="0058335C" w:rsidP="0087247B">
      <w:pPr>
        <w:tabs>
          <w:tab w:val="left" w:pos="1575"/>
        </w:tabs>
      </w:pPr>
    </w:p>
    <w:p w14:paraId="006E7D2D" w14:textId="77777777" w:rsidR="0058335C" w:rsidRDefault="0058335C" w:rsidP="0087247B">
      <w:pPr>
        <w:tabs>
          <w:tab w:val="left" w:pos="1575"/>
        </w:tabs>
      </w:pPr>
    </w:p>
    <w:p w14:paraId="7D3FE286" w14:textId="77777777" w:rsidR="0058335C" w:rsidRDefault="0058335C" w:rsidP="0087247B">
      <w:pPr>
        <w:tabs>
          <w:tab w:val="left" w:pos="1575"/>
        </w:tabs>
      </w:pPr>
    </w:p>
    <w:p w14:paraId="7E62936A" w14:textId="77777777" w:rsidR="0058335C" w:rsidRDefault="0058335C" w:rsidP="0087247B">
      <w:pPr>
        <w:tabs>
          <w:tab w:val="left" w:pos="1575"/>
        </w:tabs>
      </w:pPr>
    </w:p>
    <w:p w14:paraId="6DA5B6DC" w14:textId="77777777" w:rsidR="0058335C" w:rsidRDefault="0058335C" w:rsidP="0087247B">
      <w:pPr>
        <w:tabs>
          <w:tab w:val="left" w:pos="1575"/>
        </w:tabs>
      </w:pPr>
    </w:p>
    <w:p w14:paraId="020C699F" w14:textId="77777777" w:rsidR="0058335C" w:rsidRDefault="0058335C" w:rsidP="0087247B">
      <w:pPr>
        <w:tabs>
          <w:tab w:val="left" w:pos="1575"/>
        </w:tabs>
      </w:pPr>
    </w:p>
    <w:p w14:paraId="7DF0A59E" w14:textId="77777777" w:rsidR="0058335C" w:rsidRDefault="0058335C" w:rsidP="0087247B">
      <w:pPr>
        <w:tabs>
          <w:tab w:val="left" w:pos="1575"/>
        </w:tabs>
      </w:pPr>
    </w:p>
    <w:p w14:paraId="1009CA25" w14:textId="77777777" w:rsidR="0058335C" w:rsidRDefault="0058335C" w:rsidP="0087247B">
      <w:pPr>
        <w:tabs>
          <w:tab w:val="left" w:pos="1575"/>
        </w:tabs>
      </w:pPr>
    </w:p>
    <w:p w14:paraId="2D26D0EF" w14:textId="77777777" w:rsidR="0058335C" w:rsidRDefault="0058335C" w:rsidP="0087247B">
      <w:pPr>
        <w:tabs>
          <w:tab w:val="left" w:pos="1575"/>
        </w:tabs>
      </w:pPr>
    </w:p>
    <w:p w14:paraId="7D75DBD1" w14:textId="77777777" w:rsidR="0058335C" w:rsidRDefault="0058335C" w:rsidP="0087247B">
      <w:pPr>
        <w:tabs>
          <w:tab w:val="left" w:pos="1575"/>
        </w:tabs>
      </w:pPr>
    </w:p>
    <w:p w14:paraId="78E5916B" w14:textId="77777777" w:rsidR="0058335C" w:rsidRDefault="0058335C" w:rsidP="0087247B">
      <w:pPr>
        <w:tabs>
          <w:tab w:val="left" w:pos="1575"/>
        </w:tabs>
      </w:pPr>
    </w:p>
    <w:p w14:paraId="58C2854E" w14:textId="77777777" w:rsidR="0058335C" w:rsidRDefault="0058335C" w:rsidP="0087247B">
      <w:pPr>
        <w:tabs>
          <w:tab w:val="left" w:pos="1575"/>
        </w:tabs>
      </w:pPr>
    </w:p>
    <w:p w14:paraId="1FEC38F2" w14:textId="77777777" w:rsidR="0058335C" w:rsidRDefault="0058335C" w:rsidP="0087247B">
      <w:pPr>
        <w:tabs>
          <w:tab w:val="left" w:pos="1575"/>
        </w:tabs>
      </w:pPr>
    </w:p>
    <w:p w14:paraId="7E066501" w14:textId="77777777" w:rsidR="0058335C" w:rsidRDefault="0058335C" w:rsidP="0087247B">
      <w:pPr>
        <w:tabs>
          <w:tab w:val="left" w:pos="1575"/>
        </w:tabs>
      </w:pPr>
    </w:p>
    <w:p w14:paraId="3511C4AF" w14:textId="77777777" w:rsidR="0058335C" w:rsidRDefault="0058335C" w:rsidP="0087247B">
      <w:pPr>
        <w:tabs>
          <w:tab w:val="left" w:pos="1575"/>
        </w:tabs>
      </w:pPr>
    </w:p>
    <w:p w14:paraId="4A0C7C13" w14:textId="77777777" w:rsidR="0058335C" w:rsidRDefault="0058335C" w:rsidP="0087247B">
      <w:pPr>
        <w:tabs>
          <w:tab w:val="left" w:pos="1575"/>
        </w:tabs>
      </w:pPr>
    </w:p>
    <w:p w14:paraId="25FDF58A" w14:textId="77777777" w:rsidR="0058335C" w:rsidRDefault="0058335C" w:rsidP="0087247B">
      <w:pPr>
        <w:tabs>
          <w:tab w:val="left" w:pos="1575"/>
        </w:tabs>
      </w:pPr>
    </w:p>
    <w:p w14:paraId="0A692FE5" w14:textId="3A71F7CA" w:rsidR="0058335C" w:rsidRPr="001514A4" w:rsidRDefault="0058335C" w:rsidP="001514A4">
      <w:pPr>
        <w:pStyle w:val="Ttulo1"/>
        <w:rPr>
          <w:rFonts w:ascii="Arial" w:hAnsi="Arial" w:cs="Arial"/>
          <w:color w:val="000000" w:themeColor="text1"/>
          <w:sz w:val="24"/>
          <w:szCs w:val="24"/>
        </w:rPr>
      </w:pPr>
      <w:bookmarkStart w:id="2" w:name="_Toc210677462"/>
      <w:r w:rsidRPr="001514A4">
        <w:rPr>
          <w:rFonts w:ascii="Arial" w:hAnsi="Arial" w:cs="Arial"/>
          <w:color w:val="000000" w:themeColor="text1"/>
          <w:sz w:val="24"/>
          <w:szCs w:val="24"/>
        </w:rPr>
        <w:t>Introducción</w:t>
      </w:r>
      <w:bookmarkEnd w:id="2"/>
      <w:r w:rsidRPr="001514A4">
        <w:rPr>
          <w:rFonts w:ascii="Arial" w:hAnsi="Arial" w:cs="Arial"/>
          <w:color w:val="000000" w:themeColor="text1"/>
          <w:sz w:val="24"/>
          <w:szCs w:val="24"/>
        </w:rPr>
        <w:t xml:space="preserve"> </w:t>
      </w:r>
    </w:p>
    <w:p w14:paraId="2FC2534B" w14:textId="77777777" w:rsidR="0058335C" w:rsidRDefault="0058335C" w:rsidP="0087247B">
      <w:pPr>
        <w:tabs>
          <w:tab w:val="left" w:pos="1575"/>
        </w:tabs>
      </w:pPr>
    </w:p>
    <w:p w14:paraId="3864B576" w14:textId="77777777" w:rsidR="0058335C" w:rsidRPr="0058335C" w:rsidRDefault="0058335C" w:rsidP="0058335C">
      <w:pPr>
        <w:tabs>
          <w:tab w:val="left" w:pos="1575"/>
        </w:tabs>
        <w:spacing w:line="360" w:lineRule="auto"/>
        <w:jc w:val="both"/>
        <w:rPr>
          <w:rFonts w:ascii="Arial" w:hAnsi="Arial" w:cs="Arial"/>
          <w:sz w:val="24"/>
          <w:szCs w:val="24"/>
          <w:lang w:val="es-MX"/>
        </w:rPr>
      </w:pPr>
      <w:r w:rsidRPr="0058335C">
        <w:rPr>
          <w:rFonts w:ascii="Arial" w:hAnsi="Arial" w:cs="Arial"/>
          <w:sz w:val="24"/>
          <w:szCs w:val="24"/>
          <w:lang w:val="es-MX"/>
        </w:rPr>
        <w:t xml:space="preserve">El siguiente reporte constituye la Especificación de Requerimientos de Software (ERS) para el desarrollo de la Plataforma “Administración de la Información para el Consumo de Datos Sensibles a través de un </w:t>
      </w:r>
      <w:proofErr w:type="spellStart"/>
      <w:r w:rsidRPr="0058335C">
        <w:rPr>
          <w:rFonts w:ascii="Arial" w:hAnsi="Arial" w:cs="Arial"/>
          <w:sz w:val="24"/>
          <w:szCs w:val="24"/>
          <w:lang w:val="es-MX"/>
        </w:rPr>
        <w:t>Blockchain</w:t>
      </w:r>
      <w:proofErr w:type="spellEnd"/>
      <w:r w:rsidRPr="0058335C">
        <w:rPr>
          <w:rFonts w:ascii="Arial" w:hAnsi="Arial" w:cs="Arial"/>
          <w:sz w:val="24"/>
          <w:szCs w:val="24"/>
          <w:lang w:val="es-MX"/>
        </w:rPr>
        <w:t>” (AICDS-</w:t>
      </w:r>
      <w:proofErr w:type="spellStart"/>
      <w:r w:rsidRPr="0058335C">
        <w:rPr>
          <w:rFonts w:ascii="Arial" w:hAnsi="Arial" w:cs="Arial"/>
          <w:sz w:val="24"/>
          <w:szCs w:val="24"/>
          <w:lang w:val="es-MX"/>
        </w:rPr>
        <w:t>Blockchain</w:t>
      </w:r>
      <w:proofErr w:type="spellEnd"/>
      <w:r w:rsidRPr="0058335C">
        <w:rPr>
          <w:rFonts w:ascii="Arial" w:hAnsi="Arial" w:cs="Arial"/>
          <w:sz w:val="24"/>
          <w:szCs w:val="24"/>
          <w:lang w:val="es-MX"/>
        </w:rPr>
        <w:t>). Su objetivo es documentar los requisitos funcionales y no funcionales que permitieron la creación de funcionalidades del sistema, tales como: registrar, validar, consultar y asegurar la integridad de los documentos académicos de los estudiantes, garantizando que cada institución de la misma red educativa pueda acceder a información verificada de manera segura y confiable.</w:t>
      </w:r>
    </w:p>
    <w:p w14:paraId="0A924A02" w14:textId="77777777" w:rsidR="0058335C" w:rsidRPr="0058335C" w:rsidRDefault="0058335C" w:rsidP="0058335C">
      <w:pPr>
        <w:tabs>
          <w:tab w:val="left" w:pos="1575"/>
        </w:tabs>
        <w:spacing w:line="360" w:lineRule="auto"/>
        <w:jc w:val="both"/>
        <w:rPr>
          <w:rFonts w:ascii="Arial" w:hAnsi="Arial" w:cs="Arial"/>
          <w:sz w:val="24"/>
          <w:szCs w:val="24"/>
          <w:lang w:val="es-MX"/>
        </w:rPr>
      </w:pPr>
      <w:r w:rsidRPr="0058335C">
        <w:rPr>
          <w:rFonts w:ascii="Arial" w:hAnsi="Arial" w:cs="Arial"/>
          <w:sz w:val="24"/>
          <w:szCs w:val="24"/>
          <w:lang w:val="es-MX"/>
        </w:rPr>
        <w:t>La especificación sigue las directrices del estándar IEEE 830-1998 y está dirigida a:</w:t>
      </w:r>
    </w:p>
    <w:p w14:paraId="292DF5E9" w14:textId="58A5218D" w:rsidR="0058335C" w:rsidRPr="0058335C" w:rsidRDefault="0058335C" w:rsidP="0058335C">
      <w:pPr>
        <w:numPr>
          <w:ilvl w:val="0"/>
          <w:numId w:val="1"/>
        </w:numPr>
        <w:tabs>
          <w:tab w:val="left" w:pos="1575"/>
        </w:tabs>
        <w:spacing w:line="360" w:lineRule="auto"/>
        <w:jc w:val="both"/>
        <w:rPr>
          <w:rFonts w:ascii="Arial" w:hAnsi="Arial" w:cs="Arial"/>
          <w:sz w:val="24"/>
          <w:szCs w:val="24"/>
          <w:lang w:val="es-MX"/>
        </w:rPr>
      </w:pPr>
      <w:r w:rsidRPr="0058335C">
        <w:rPr>
          <w:rFonts w:ascii="Arial" w:hAnsi="Arial" w:cs="Arial"/>
          <w:sz w:val="24"/>
          <w:szCs w:val="24"/>
          <w:lang w:val="es-MX"/>
        </w:rPr>
        <w:t>Equipo de desarrollo (ingenieros en sistemas y especialistas).</w:t>
      </w:r>
    </w:p>
    <w:p w14:paraId="633FB48C" w14:textId="77777777" w:rsidR="0058335C" w:rsidRPr="0058335C" w:rsidRDefault="0058335C" w:rsidP="0058335C">
      <w:pPr>
        <w:numPr>
          <w:ilvl w:val="0"/>
          <w:numId w:val="1"/>
        </w:numPr>
        <w:tabs>
          <w:tab w:val="left" w:pos="1575"/>
        </w:tabs>
        <w:spacing w:line="360" w:lineRule="auto"/>
        <w:jc w:val="both"/>
        <w:rPr>
          <w:rFonts w:ascii="Arial" w:hAnsi="Arial" w:cs="Arial"/>
          <w:sz w:val="24"/>
          <w:szCs w:val="24"/>
          <w:lang w:val="es-MX"/>
        </w:rPr>
      </w:pPr>
      <w:r w:rsidRPr="0058335C">
        <w:rPr>
          <w:rFonts w:ascii="Arial" w:hAnsi="Arial" w:cs="Arial"/>
          <w:sz w:val="24"/>
          <w:szCs w:val="24"/>
          <w:lang w:val="es-MX"/>
        </w:rPr>
        <w:t>Usuarios finales (Administradores de institución, Coordinadores académicos y personal autorizado para la verificación de documentos).</w:t>
      </w:r>
    </w:p>
    <w:p w14:paraId="1DFE54F3" w14:textId="77777777" w:rsidR="0058335C" w:rsidRPr="0058335C" w:rsidRDefault="0058335C" w:rsidP="0058335C">
      <w:pPr>
        <w:numPr>
          <w:ilvl w:val="0"/>
          <w:numId w:val="1"/>
        </w:numPr>
        <w:tabs>
          <w:tab w:val="left" w:pos="1575"/>
        </w:tabs>
        <w:spacing w:line="360" w:lineRule="auto"/>
        <w:jc w:val="both"/>
        <w:rPr>
          <w:rFonts w:ascii="Arial" w:hAnsi="Arial" w:cs="Arial"/>
          <w:sz w:val="24"/>
          <w:szCs w:val="24"/>
          <w:lang w:val="es-MX"/>
        </w:rPr>
      </w:pPr>
      <w:proofErr w:type="spellStart"/>
      <w:r w:rsidRPr="0058335C">
        <w:rPr>
          <w:rFonts w:ascii="Arial" w:hAnsi="Arial" w:cs="Arial"/>
          <w:sz w:val="24"/>
          <w:szCs w:val="24"/>
          <w:lang w:val="es-MX"/>
        </w:rPr>
        <w:t>Stakeholders</w:t>
      </w:r>
      <w:proofErr w:type="spellEnd"/>
      <w:r w:rsidRPr="0058335C">
        <w:rPr>
          <w:rFonts w:ascii="Arial" w:hAnsi="Arial" w:cs="Arial"/>
          <w:sz w:val="24"/>
          <w:szCs w:val="24"/>
          <w:lang w:val="es-MX"/>
        </w:rPr>
        <w:t xml:space="preserve"> (Instituciones educativas participantes, alumnos y autoridades educativas).</w:t>
      </w:r>
    </w:p>
    <w:p w14:paraId="410DABF2" w14:textId="77777777" w:rsidR="0058335C" w:rsidRPr="0058335C" w:rsidRDefault="0058335C" w:rsidP="0058335C">
      <w:pPr>
        <w:tabs>
          <w:tab w:val="left" w:pos="1575"/>
        </w:tabs>
        <w:spacing w:line="360" w:lineRule="auto"/>
        <w:jc w:val="both"/>
        <w:rPr>
          <w:rFonts w:ascii="Arial" w:hAnsi="Arial" w:cs="Arial"/>
          <w:sz w:val="24"/>
          <w:szCs w:val="24"/>
          <w:lang w:val="es-MX"/>
        </w:rPr>
      </w:pPr>
      <w:r w:rsidRPr="0058335C">
        <w:rPr>
          <w:rFonts w:ascii="Arial" w:hAnsi="Arial" w:cs="Arial"/>
          <w:sz w:val="24"/>
          <w:szCs w:val="24"/>
          <w:lang w:val="es-MX"/>
        </w:rPr>
        <w:t xml:space="preserve">En la actualidad, la gestión y verificación de documentos académicos enfrenta desafíos significativos, como la dependencia de procesos manuales, riesgo de falsificación, dificultad de compartir información entre instituciones y falta de trazabilidad de los registros. La adopción de tecnologías basadas en </w:t>
      </w:r>
      <w:proofErr w:type="spellStart"/>
      <w:r w:rsidRPr="0058335C">
        <w:rPr>
          <w:rFonts w:ascii="Arial" w:hAnsi="Arial" w:cs="Arial"/>
          <w:sz w:val="24"/>
          <w:szCs w:val="24"/>
          <w:lang w:val="es-MX"/>
        </w:rPr>
        <w:t>blockchain</w:t>
      </w:r>
      <w:proofErr w:type="spellEnd"/>
      <w:r w:rsidRPr="0058335C">
        <w:rPr>
          <w:rFonts w:ascii="Arial" w:hAnsi="Arial" w:cs="Arial"/>
          <w:sz w:val="24"/>
          <w:szCs w:val="24"/>
          <w:lang w:val="es-MX"/>
        </w:rPr>
        <w:t xml:space="preserve"> permite resolver estos problemas, proporcionando un sistema </w:t>
      </w:r>
      <w:r w:rsidRPr="0058335C">
        <w:rPr>
          <w:rFonts w:ascii="Arial" w:hAnsi="Arial" w:cs="Arial"/>
          <w:sz w:val="24"/>
          <w:szCs w:val="24"/>
          <w:highlight w:val="yellow"/>
          <w:lang w:val="es-MX"/>
        </w:rPr>
        <w:t>descentralizado,</w:t>
      </w:r>
      <w:r w:rsidRPr="0058335C">
        <w:rPr>
          <w:rFonts w:ascii="Arial" w:hAnsi="Arial" w:cs="Arial"/>
          <w:sz w:val="24"/>
          <w:szCs w:val="24"/>
          <w:lang w:val="es-MX"/>
        </w:rPr>
        <w:t xml:space="preserve"> seguro y transparente que asegura la autenticidad de cada registro académico.</w:t>
      </w:r>
    </w:p>
    <w:p w14:paraId="448A2932" w14:textId="4685E12F" w:rsidR="0058335C" w:rsidRPr="0058335C" w:rsidRDefault="0058335C" w:rsidP="0058335C">
      <w:pPr>
        <w:tabs>
          <w:tab w:val="left" w:pos="1575"/>
        </w:tabs>
        <w:spacing w:line="360" w:lineRule="auto"/>
        <w:jc w:val="both"/>
        <w:rPr>
          <w:rFonts w:ascii="Arial" w:hAnsi="Arial" w:cs="Arial"/>
          <w:sz w:val="24"/>
          <w:szCs w:val="24"/>
          <w:lang w:val="es-MX"/>
        </w:rPr>
      </w:pPr>
      <w:r w:rsidRPr="0058335C">
        <w:rPr>
          <w:rFonts w:ascii="Arial" w:hAnsi="Arial" w:cs="Arial"/>
          <w:sz w:val="24"/>
          <w:szCs w:val="24"/>
          <w:lang w:val="es-MX"/>
        </w:rPr>
        <w:t>En respuesta a esta necesidad, el presente proyecto tiene como objetivo general el desarrollo de la plataforma AICDS-</w:t>
      </w:r>
      <w:proofErr w:type="spellStart"/>
      <w:r w:rsidRPr="0058335C">
        <w:rPr>
          <w:rFonts w:ascii="Arial" w:hAnsi="Arial" w:cs="Arial"/>
          <w:sz w:val="24"/>
          <w:szCs w:val="24"/>
          <w:lang w:val="es-MX"/>
        </w:rPr>
        <w:t>Blockchain</w:t>
      </w:r>
      <w:proofErr w:type="spellEnd"/>
      <w:r w:rsidRPr="0058335C">
        <w:rPr>
          <w:rFonts w:ascii="Arial" w:hAnsi="Arial" w:cs="Arial"/>
          <w:sz w:val="24"/>
          <w:szCs w:val="24"/>
          <w:lang w:val="es-MX"/>
        </w:rPr>
        <w:t xml:space="preserve">, que facilite la gestión y verificación de documentos académicos. La solución permite a las instituciones educativas de la misma red consultar y validar registros de manera confiable, gracias a la implementación de contratos inteligentes, control de acceso mediante claves </w:t>
      </w:r>
      <w:r w:rsidR="00191EF6">
        <w:rPr>
          <w:rFonts w:ascii="Arial" w:hAnsi="Arial" w:cs="Arial"/>
          <w:sz w:val="24"/>
          <w:szCs w:val="24"/>
          <w:lang w:val="es-MX"/>
        </w:rPr>
        <w:t>encriptadas</w:t>
      </w:r>
      <w:r w:rsidRPr="0058335C">
        <w:rPr>
          <w:rFonts w:ascii="Arial" w:hAnsi="Arial" w:cs="Arial"/>
          <w:sz w:val="24"/>
          <w:szCs w:val="24"/>
          <w:lang w:val="es-MX"/>
        </w:rPr>
        <w:t xml:space="preserve"> y almacenamiento seguro de información en bases de datos relacionales (</w:t>
      </w:r>
      <w:r w:rsidRPr="0058335C">
        <w:rPr>
          <w:rFonts w:ascii="Arial" w:hAnsi="Arial" w:cs="Arial"/>
          <w:i/>
          <w:iCs/>
          <w:sz w:val="24"/>
          <w:szCs w:val="24"/>
          <w:lang w:val="es-MX"/>
        </w:rPr>
        <w:t>PostgreSQL</w:t>
      </w:r>
      <w:r w:rsidRPr="0058335C">
        <w:rPr>
          <w:rFonts w:ascii="Arial" w:hAnsi="Arial" w:cs="Arial"/>
          <w:sz w:val="24"/>
          <w:szCs w:val="24"/>
          <w:lang w:val="es-MX"/>
        </w:rPr>
        <w:t>) complementadas con la cadena de bloques. Esta plataforma busca garantizar la integridad de los documentos, optimizar los procesos administrativos y fomentar la interoperabilidad entre instituciones, ofreciendo un sistema estructurado, seguro y escalable.</w:t>
      </w:r>
    </w:p>
    <w:p w14:paraId="77649CDD" w14:textId="77777777" w:rsidR="00522D40" w:rsidRDefault="00522D40" w:rsidP="00522D40">
      <w:pPr>
        <w:ind w:left="2251" w:right="1654"/>
        <w:jc w:val="center"/>
        <w:rPr>
          <w:rFonts w:ascii="Arial" w:hAnsi="Arial"/>
          <w:b/>
          <w:color w:val="001F5F"/>
          <w:sz w:val="56"/>
        </w:rPr>
      </w:pPr>
    </w:p>
    <w:p w14:paraId="38B63AD1" w14:textId="77777777" w:rsidR="00522D40" w:rsidRDefault="00522D40" w:rsidP="00522D40">
      <w:pPr>
        <w:ind w:left="2251" w:right="1654"/>
        <w:jc w:val="center"/>
        <w:rPr>
          <w:rFonts w:ascii="Arial" w:hAnsi="Arial"/>
          <w:b/>
          <w:color w:val="001F5F"/>
          <w:sz w:val="56"/>
        </w:rPr>
      </w:pPr>
    </w:p>
    <w:p w14:paraId="5BEB177D" w14:textId="77777777" w:rsidR="00522D40" w:rsidRDefault="00522D40" w:rsidP="00522D40">
      <w:pPr>
        <w:ind w:left="2251" w:right="1654"/>
        <w:jc w:val="center"/>
        <w:rPr>
          <w:rFonts w:ascii="Arial" w:hAnsi="Arial"/>
          <w:b/>
          <w:color w:val="001F5F"/>
          <w:sz w:val="56"/>
        </w:rPr>
      </w:pPr>
    </w:p>
    <w:p w14:paraId="0D9ED200" w14:textId="77777777" w:rsidR="00522D40" w:rsidRDefault="00522D40" w:rsidP="00522D40">
      <w:pPr>
        <w:ind w:left="2251" w:right="1654"/>
        <w:jc w:val="center"/>
        <w:rPr>
          <w:rFonts w:ascii="Arial" w:hAnsi="Arial"/>
          <w:b/>
          <w:color w:val="001F5F"/>
          <w:sz w:val="56"/>
        </w:rPr>
      </w:pPr>
    </w:p>
    <w:p w14:paraId="700E39E1" w14:textId="77777777" w:rsidR="00522D40" w:rsidRDefault="00522D40" w:rsidP="00522D40">
      <w:pPr>
        <w:ind w:left="2251" w:right="1654"/>
        <w:jc w:val="center"/>
        <w:rPr>
          <w:rFonts w:ascii="Arial" w:hAnsi="Arial"/>
          <w:b/>
          <w:color w:val="001F5F"/>
          <w:sz w:val="56"/>
        </w:rPr>
      </w:pPr>
    </w:p>
    <w:p w14:paraId="6C960B17" w14:textId="77777777" w:rsidR="00522D40" w:rsidRDefault="00522D40" w:rsidP="00522D40">
      <w:pPr>
        <w:ind w:left="2251" w:right="1654"/>
        <w:jc w:val="center"/>
        <w:rPr>
          <w:rFonts w:ascii="Arial" w:hAnsi="Arial"/>
          <w:b/>
          <w:color w:val="001F5F"/>
          <w:sz w:val="56"/>
        </w:rPr>
      </w:pPr>
    </w:p>
    <w:p w14:paraId="1D48D475" w14:textId="77777777" w:rsidR="00522D40" w:rsidRDefault="00522D40" w:rsidP="00522D40">
      <w:pPr>
        <w:ind w:left="2251" w:right="1654"/>
        <w:jc w:val="center"/>
        <w:rPr>
          <w:rFonts w:ascii="Arial" w:hAnsi="Arial"/>
          <w:b/>
          <w:color w:val="001F5F"/>
          <w:sz w:val="56"/>
        </w:rPr>
      </w:pPr>
    </w:p>
    <w:p w14:paraId="642BC91E" w14:textId="77777777" w:rsidR="00522D40" w:rsidRDefault="00522D40" w:rsidP="00522D40">
      <w:pPr>
        <w:ind w:left="2251" w:right="1654"/>
        <w:jc w:val="center"/>
        <w:rPr>
          <w:rFonts w:ascii="Arial" w:hAnsi="Arial"/>
          <w:b/>
          <w:color w:val="001F5F"/>
          <w:sz w:val="56"/>
        </w:rPr>
      </w:pPr>
    </w:p>
    <w:p w14:paraId="198A92A9" w14:textId="4B0A88ED" w:rsidR="00522D40" w:rsidRPr="00332F23" w:rsidRDefault="00522D40" w:rsidP="00332F23">
      <w:pPr>
        <w:pStyle w:val="Ttulo1"/>
        <w:jc w:val="center"/>
        <w:rPr>
          <w:rFonts w:ascii="Arial" w:hAnsi="Arial" w:cs="Arial"/>
          <w:color w:val="000000" w:themeColor="text1"/>
        </w:rPr>
      </w:pPr>
      <w:bookmarkStart w:id="3" w:name="_Toc210677463"/>
      <w:r w:rsidRPr="00332F23">
        <w:rPr>
          <w:rFonts w:ascii="Arial" w:hAnsi="Arial" w:cs="Arial"/>
          <w:color w:val="000000" w:themeColor="text1"/>
        </w:rPr>
        <w:t>CAPÍTULO</w:t>
      </w:r>
      <w:r w:rsidRPr="00332F23">
        <w:rPr>
          <w:rFonts w:ascii="Arial" w:hAnsi="Arial" w:cs="Arial"/>
          <w:color w:val="000000" w:themeColor="text1"/>
          <w:spacing w:val="-29"/>
        </w:rPr>
        <w:t xml:space="preserve"> </w:t>
      </w:r>
      <w:r w:rsidRPr="00332F23">
        <w:rPr>
          <w:rFonts w:ascii="Arial" w:hAnsi="Arial" w:cs="Arial"/>
          <w:color w:val="000000" w:themeColor="text1"/>
          <w:spacing w:val="-5"/>
        </w:rPr>
        <w:t>1.</w:t>
      </w:r>
      <w:bookmarkEnd w:id="3"/>
    </w:p>
    <w:p w14:paraId="74292B3E" w14:textId="77777777" w:rsidR="00522D40" w:rsidRPr="00332F23" w:rsidRDefault="00522D40" w:rsidP="00332F23">
      <w:pPr>
        <w:pStyle w:val="Ttulo1"/>
        <w:jc w:val="center"/>
        <w:rPr>
          <w:rFonts w:ascii="Arial" w:hAnsi="Arial" w:cs="Arial"/>
          <w:color w:val="000000" w:themeColor="text1"/>
        </w:rPr>
      </w:pPr>
      <w:bookmarkStart w:id="4" w:name="_Toc210677464"/>
      <w:r w:rsidRPr="00332F23">
        <w:rPr>
          <w:rFonts w:ascii="Arial" w:hAnsi="Arial" w:cs="Arial"/>
          <w:color w:val="000000" w:themeColor="text1"/>
        </w:rPr>
        <w:t>GENERALIDADES</w:t>
      </w:r>
      <w:r w:rsidRPr="00332F23">
        <w:rPr>
          <w:rFonts w:ascii="Arial" w:hAnsi="Arial" w:cs="Arial"/>
          <w:color w:val="000000" w:themeColor="text1"/>
          <w:spacing w:val="-39"/>
        </w:rPr>
        <w:t xml:space="preserve"> </w:t>
      </w:r>
      <w:r w:rsidRPr="00332F23">
        <w:rPr>
          <w:rFonts w:ascii="Arial" w:hAnsi="Arial" w:cs="Arial"/>
          <w:color w:val="000000" w:themeColor="text1"/>
        </w:rPr>
        <w:t xml:space="preserve">DEL </w:t>
      </w:r>
      <w:r w:rsidRPr="00332F23">
        <w:rPr>
          <w:rFonts w:ascii="Arial" w:hAnsi="Arial" w:cs="Arial"/>
          <w:color w:val="000000" w:themeColor="text1"/>
          <w:spacing w:val="-2"/>
        </w:rPr>
        <w:t>PROYECTO</w:t>
      </w:r>
      <w:bookmarkEnd w:id="4"/>
    </w:p>
    <w:p w14:paraId="5D26F541" w14:textId="77777777" w:rsidR="0058335C" w:rsidRPr="0058335C" w:rsidRDefault="0058335C" w:rsidP="0058335C">
      <w:pPr>
        <w:tabs>
          <w:tab w:val="left" w:pos="1575"/>
        </w:tabs>
        <w:spacing w:line="360" w:lineRule="auto"/>
        <w:jc w:val="both"/>
        <w:rPr>
          <w:rFonts w:ascii="Arial" w:hAnsi="Arial" w:cs="Arial"/>
          <w:sz w:val="24"/>
          <w:szCs w:val="24"/>
        </w:rPr>
      </w:pPr>
    </w:p>
    <w:p w14:paraId="40673318" w14:textId="77777777" w:rsidR="0058335C" w:rsidRDefault="0058335C" w:rsidP="0058335C">
      <w:pPr>
        <w:tabs>
          <w:tab w:val="left" w:pos="1575"/>
        </w:tabs>
        <w:spacing w:line="360" w:lineRule="auto"/>
        <w:jc w:val="both"/>
        <w:rPr>
          <w:rFonts w:ascii="Arial" w:hAnsi="Arial" w:cs="Arial"/>
          <w:sz w:val="24"/>
          <w:szCs w:val="24"/>
        </w:rPr>
      </w:pPr>
    </w:p>
    <w:p w14:paraId="5A47C972" w14:textId="77777777" w:rsidR="00522D40" w:rsidRDefault="00522D40" w:rsidP="0058335C">
      <w:pPr>
        <w:tabs>
          <w:tab w:val="left" w:pos="1575"/>
        </w:tabs>
        <w:spacing w:line="360" w:lineRule="auto"/>
        <w:jc w:val="both"/>
        <w:rPr>
          <w:rFonts w:ascii="Arial" w:hAnsi="Arial" w:cs="Arial"/>
          <w:sz w:val="24"/>
          <w:szCs w:val="24"/>
        </w:rPr>
      </w:pPr>
    </w:p>
    <w:p w14:paraId="3FC4CCB1" w14:textId="77777777" w:rsidR="00522D40" w:rsidRDefault="00522D40" w:rsidP="0058335C">
      <w:pPr>
        <w:tabs>
          <w:tab w:val="left" w:pos="1575"/>
        </w:tabs>
        <w:spacing w:line="360" w:lineRule="auto"/>
        <w:jc w:val="both"/>
        <w:rPr>
          <w:rFonts w:ascii="Arial" w:hAnsi="Arial" w:cs="Arial"/>
          <w:sz w:val="24"/>
          <w:szCs w:val="24"/>
        </w:rPr>
      </w:pPr>
    </w:p>
    <w:p w14:paraId="5DEEC336" w14:textId="77777777" w:rsidR="00522D40" w:rsidRDefault="00522D40" w:rsidP="0058335C">
      <w:pPr>
        <w:tabs>
          <w:tab w:val="left" w:pos="1575"/>
        </w:tabs>
        <w:spacing w:line="360" w:lineRule="auto"/>
        <w:jc w:val="both"/>
        <w:rPr>
          <w:rFonts w:ascii="Arial" w:hAnsi="Arial" w:cs="Arial"/>
          <w:sz w:val="24"/>
          <w:szCs w:val="24"/>
        </w:rPr>
      </w:pPr>
    </w:p>
    <w:p w14:paraId="10A90548" w14:textId="77777777" w:rsidR="00522D40" w:rsidRDefault="00522D40" w:rsidP="0058335C">
      <w:pPr>
        <w:tabs>
          <w:tab w:val="left" w:pos="1575"/>
        </w:tabs>
        <w:spacing w:line="360" w:lineRule="auto"/>
        <w:jc w:val="both"/>
        <w:rPr>
          <w:rFonts w:ascii="Arial" w:hAnsi="Arial" w:cs="Arial"/>
          <w:sz w:val="24"/>
          <w:szCs w:val="24"/>
        </w:rPr>
      </w:pPr>
    </w:p>
    <w:p w14:paraId="0AE30906" w14:textId="77777777" w:rsidR="00522D40" w:rsidRDefault="00522D40" w:rsidP="0058335C">
      <w:pPr>
        <w:tabs>
          <w:tab w:val="left" w:pos="1575"/>
        </w:tabs>
        <w:spacing w:line="360" w:lineRule="auto"/>
        <w:jc w:val="both"/>
        <w:rPr>
          <w:rFonts w:ascii="Arial" w:hAnsi="Arial" w:cs="Arial"/>
          <w:sz w:val="24"/>
          <w:szCs w:val="24"/>
        </w:rPr>
      </w:pPr>
    </w:p>
    <w:p w14:paraId="53C22F91" w14:textId="77777777" w:rsidR="00522D40" w:rsidRDefault="00522D40" w:rsidP="0058335C">
      <w:pPr>
        <w:tabs>
          <w:tab w:val="left" w:pos="1575"/>
        </w:tabs>
        <w:spacing w:line="360" w:lineRule="auto"/>
        <w:jc w:val="both"/>
        <w:rPr>
          <w:rFonts w:ascii="Arial" w:hAnsi="Arial" w:cs="Arial"/>
          <w:sz w:val="24"/>
          <w:szCs w:val="24"/>
        </w:rPr>
      </w:pPr>
    </w:p>
    <w:p w14:paraId="49E383D9" w14:textId="77777777" w:rsidR="00522D40" w:rsidRDefault="00522D40" w:rsidP="0058335C">
      <w:pPr>
        <w:tabs>
          <w:tab w:val="left" w:pos="1575"/>
        </w:tabs>
        <w:spacing w:line="360" w:lineRule="auto"/>
        <w:jc w:val="both"/>
        <w:rPr>
          <w:rFonts w:ascii="Arial" w:hAnsi="Arial" w:cs="Arial"/>
          <w:sz w:val="24"/>
          <w:szCs w:val="24"/>
        </w:rPr>
      </w:pPr>
    </w:p>
    <w:p w14:paraId="70E88264" w14:textId="77777777" w:rsidR="00522D40" w:rsidRDefault="00522D40" w:rsidP="0058335C">
      <w:pPr>
        <w:tabs>
          <w:tab w:val="left" w:pos="1575"/>
        </w:tabs>
        <w:spacing w:line="360" w:lineRule="auto"/>
        <w:jc w:val="both"/>
        <w:rPr>
          <w:rFonts w:ascii="Arial" w:hAnsi="Arial" w:cs="Arial"/>
          <w:sz w:val="24"/>
          <w:szCs w:val="24"/>
        </w:rPr>
      </w:pPr>
    </w:p>
    <w:p w14:paraId="68B48BB8" w14:textId="77777777" w:rsidR="00522D40" w:rsidRDefault="00522D40" w:rsidP="0058335C">
      <w:pPr>
        <w:tabs>
          <w:tab w:val="left" w:pos="1575"/>
        </w:tabs>
        <w:spacing w:line="360" w:lineRule="auto"/>
        <w:jc w:val="both"/>
        <w:rPr>
          <w:rFonts w:ascii="Arial" w:hAnsi="Arial" w:cs="Arial"/>
          <w:sz w:val="24"/>
          <w:szCs w:val="24"/>
        </w:rPr>
      </w:pPr>
    </w:p>
    <w:p w14:paraId="32071EAA" w14:textId="77777777" w:rsidR="00522D40" w:rsidRDefault="00522D40" w:rsidP="0058335C">
      <w:pPr>
        <w:tabs>
          <w:tab w:val="left" w:pos="1575"/>
        </w:tabs>
        <w:spacing w:line="360" w:lineRule="auto"/>
        <w:jc w:val="both"/>
        <w:rPr>
          <w:rFonts w:ascii="Arial" w:hAnsi="Arial" w:cs="Arial"/>
          <w:sz w:val="24"/>
          <w:szCs w:val="24"/>
        </w:rPr>
      </w:pPr>
    </w:p>
    <w:p w14:paraId="11E80239" w14:textId="77777777" w:rsidR="00522D40" w:rsidRDefault="00522D40" w:rsidP="0058335C">
      <w:pPr>
        <w:tabs>
          <w:tab w:val="left" w:pos="1575"/>
        </w:tabs>
        <w:spacing w:line="360" w:lineRule="auto"/>
        <w:jc w:val="both"/>
        <w:rPr>
          <w:rFonts w:ascii="Arial" w:hAnsi="Arial" w:cs="Arial"/>
          <w:sz w:val="24"/>
          <w:szCs w:val="24"/>
        </w:rPr>
      </w:pPr>
    </w:p>
    <w:p w14:paraId="062769D5" w14:textId="77777777" w:rsidR="00522D40" w:rsidRPr="00522D40" w:rsidRDefault="00522D40" w:rsidP="0058335C">
      <w:pPr>
        <w:tabs>
          <w:tab w:val="left" w:pos="1575"/>
        </w:tabs>
        <w:spacing w:line="360" w:lineRule="auto"/>
        <w:jc w:val="both"/>
        <w:rPr>
          <w:rFonts w:ascii="Arial" w:hAnsi="Arial" w:cs="Arial"/>
          <w:color w:val="000000" w:themeColor="text1"/>
          <w:sz w:val="24"/>
          <w:szCs w:val="24"/>
        </w:rPr>
      </w:pPr>
    </w:p>
    <w:p w14:paraId="6EA38688" w14:textId="7A85D297" w:rsidR="00522D40" w:rsidRPr="00332F23" w:rsidRDefault="00332F23" w:rsidP="00332F23">
      <w:pPr>
        <w:pStyle w:val="Ttulo1"/>
        <w:rPr>
          <w:rFonts w:ascii="Arial" w:hAnsi="Arial" w:cs="Arial"/>
          <w:color w:val="000000" w:themeColor="text1"/>
          <w:sz w:val="32"/>
          <w:szCs w:val="32"/>
          <w:lang w:val="es-MX"/>
        </w:rPr>
      </w:pPr>
      <w:bookmarkStart w:id="5" w:name="_Toc210677465"/>
      <w:r w:rsidRPr="00332F23">
        <w:rPr>
          <w:rFonts w:ascii="Arial" w:hAnsi="Arial" w:cs="Arial"/>
          <w:color w:val="000000" w:themeColor="text1"/>
          <w:sz w:val="32"/>
          <w:szCs w:val="32"/>
          <w:lang w:val="es-MX"/>
        </w:rPr>
        <w:t>1.GENERALIDADES DEL PROYECTO</w:t>
      </w:r>
      <w:bookmarkEnd w:id="5"/>
      <w:r w:rsidRPr="00332F23">
        <w:rPr>
          <w:rFonts w:ascii="Arial" w:hAnsi="Arial" w:cs="Arial"/>
          <w:color w:val="000000" w:themeColor="text1"/>
          <w:sz w:val="32"/>
          <w:szCs w:val="32"/>
          <w:lang w:val="es-MX"/>
        </w:rPr>
        <w:t xml:space="preserve"> </w:t>
      </w:r>
    </w:p>
    <w:p w14:paraId="6B1711D2" w14:textId="565831F8" w:rsidR="00332F23" w:rsidRPr="00332F23" w:rsidRDefault="00332F23" w:rsidP="00332F23">
      <w:pPr>
        <w:pStyle w:val="Ttulo1"/>
        <w:rPr>
          <w:rFonts w:ascii="Arial" w:hAnsi="Arial" w:cs="Arial"/>
          <w:color w:val="000000" w:themeColor="text1"/>
          <w:sz w:val="32"/>
          <w:szCs w:val="32"/>
          <w:lang w:val="es-MX"/>
        </w:rPr>
      </w:pPr>
      <w:bookmarkStart w:id="6" w:name="_Toc210677466"/>
      <w:r w:rsidRPr="00332F23">
        <w:rPr>
          <w:rFonts w:ascii="Arial" w:hAnsi="Arial" w:cs="Arial"/>
          <w:color w:val="000000" w:themeColor="text1"/>
          <w:sz w:val="32"/>
          <w:szCs w:val="32"/>
          <w:lang w:val="es-MX"/>
        </w:rPr>
        <w:t>1.1 DESCRIPCIONDE LA INSTUCIÓN TESOEM</w:t>
      </w:r>
      <w:bookmarkEnd w:id="6"/>
      <w:r w:rsidRPr="00332F23">
        <w:rPr>
          <w:rFonts w:ascii="Arial" w:hAnsi="Arial" w:cs="Arial"/>
          <w:color w:val="000000" w:themeColor="text1"/>
          <w:sz w:val="32"/>
          <w:szCs w:val="32"/>
          <w:lang w:val="es-MX"/>
        </w:rPr>
        <w:t xml:space="preserve"> </w:t>
      </w:r>
    </w:p>
    <w:p w14:paraId="4C5149EE" w14:textId="57262D45" w:rsidR="00522D40" w:rsidRPr="00522D40" w:rsidRDefault="00522D40" w:rsidP="00522D40">
      <w:pPr>
        <w:tabs>
          <w:tab w:val="left" w:pos="1575"/>
        </w:tabs>
        <w:spacing w:line="360" w:lineRule="auto"/>
        <w:jc w:val="both"/>
        <w:rPr>
          <w:rFonts w:ascii="Arial" w:hAnsi="Arial" w:cs="Arial"/>
          <w:color w:val="000000" w:themeColor="text1"/>
          <w:sz w:val="24"/>
          <w:szCs w:val="24"/>
          <w:lang w:val="es-MX"/>
        </w:rPr>
      </w:pPr>
      <w:r w:rsidRPr="00522D40">
        <w:rPr>
          <w:rFonts w:ascii="Arial" w:hAnsi="Arial" w:cs="Arial"/>
          <w:color w:val="000000" w:themeColor="text1"/>
          <w:sz w:val="24"/>
          <w:szCs w:val="24"/>
          <w:lang w:val="es-MX"/>
        </w:rPr>
        <w:t>Historia del TESOEM</w:t>
      </w:r>
    </w:p>
    <w:p w14:paraId="488B561F" w14:textId="77777777" w:rsidR="00522D40" w:rsidRPr="00522D40" w:rsidRDefault="00522D40" w:rsidP="00522D40">
      <w:pPr>
        <w:tabs>
          <w:tab w:val="left" w:pos="1575"/>
        </w:tabs>
        <w:spacing w:line="360" w:lineRule="auto"/>
        <w:jc w:val="both"/>
        <w:rPr>
          <w:rFonts w:ascii="Arial" w:hAnsi="Arial" w:cs="Arial"/>
          <w:color w:val="000000" w:themeColor="text1"/>
          <w:sz w:val="24"/>
          <w:szCs w:val="24"/>
          <w:lang w:val="es-MX"/>
        </w:rPr>
      </w:pPr>
      <w:r w:rsidRPr="00522D40">
        <w:rPr>
          <w:rFonts w:ascii="Arial" w:hAnsi="Arial" w:cs="Arial"/>
          <w:color w:val="000000" w:themeColor="text1"/>
          <w:sz w:val="24"/>
          <w:szCs w:val="24"/>
          <w:lang w:val="es-MX"/>
        </w:rPr>
        <w:t>El Gobierno del Estado de México realizó las acciones jurídicas correspondientes para crear el TESOEM, como un organismo público descentralizado de carácter estatal, con el propósito de contribuir a la consolidación de los programas de desarrollo de educación superior tecnológica en la entidad, aprobado por la Administración del Gobierno Estatal en el mes de diciembre de 1997.</w:t>
      </w:r>
    </w:p>
    <w:p w14:paraId="2473C8CB" w14:textId="77777777" w:rsidR="00522D40" w:rsidRDefault="00522D40" w:rsidP="00522D40">
      <w:pPr>
        <w:tabs>
          <w:tab w:val="left" w:pos="1575"/>
        </w:tabs>
        <w:spacing w:line="360" w:lineRule="auto"/>
        <w:jc w:val="both"/>
        <w:rPr>
          <w:rFonts w:ascii="Arial" w:hAnsi="Arial" w:cs="Arial"/>
          <w:color w:val="000000" w:themeColor="text1"/>
          <w:sz w:val="24"/>
          <w:szCs w:val="24"/>
          <w:lang w:val="es-MX"/>
        </w:rPr>
      </w:pPr>
      <w:r w:rsidRPr="00522D40">
        <w:rPr>
          <w:rFonts w:ascii="Arial" w:hAnsi="Arial" w:cs="Arial"/>
          <w:color w:val="000000" w:themeColor="text1"/>
          <w:sz w:val="24"/>
          <w:szCs w:val="24"/>
          <w:lang w:val="es-MX"/>
        </w:rPr>
        <w:t>En la </w:t>
      </w:r>
      <w:hyperlink r:id="rId11" w:tgtFrame="_blank" w:history="1">
        <w:r w:rsidRPr="00522D40">
          <w:rPr>
            <w:rStyle w:val="Hipervnculo"/>
            <w:rFonts w:ascii="Arial" w:hAnsi="Arial" w:cs="Arial"/>
            <w:color w:val="000000" w:themeColor="text1"/>
            <w:sz w:val="24"/>
            <w:szCs w:val="24"/>
            <w:u w:val="none"/>
            <w:lang w:val="es-MX"/>
          </w:rPr>
          <w:t>Gaceta de Gobierno del 29 de agosto de 1997</w:t>
        </w:r>
      </w:hyperlink>
      <w:r w:rsidRPr="00522D40">
        <w:rPr>
          <w:rFonts w:ascii="Arial" w:hAnsi="Arial" w:cs="Arial"/>
          <w:color w:val="000000" w:themeColor="text1"/>
          <w:sz w:val="24"/>
          <w:szCs w:val="24"/>
          <w:lang w:val="es-MX"/>
        </w:rPr>
        <w:t>, se dota de personalidad jurídica y patrimonio propio al publicar el decreto del Ejecutivo, el cual se integró de seis unidades administrativas (una dirección, una división de carrera y cuatro departamentos) impartiendo inicialmente dos carreras: Ingeniería Industrial y la Licenciatura en Contaduría con una matrícula aproximada de 96 alumnos.</w:t>
      </w:r>
    </w:p>
    <w:p w14:paraId="620FB579" w14:textId="77777777" w:rsidR="00522D40" w:rsidRPr="00522D40" w:rsidRDefault="00522D40" w:rsidP="00522D40">
      <w:pPr>
        <w:tabs>
          <w:tab w:val="left" w:pos="1575"/>
        </w:tabs>
        <w:spacing w:line="360" w:lineRule="auto"/>
        <w:jc w:val="both"/>
        <w:rPr>
          <w:rFonts w:ascii="Arial" w:hAnsi="Arial" w:cs="Arial"/>
          <w:color w:val="000000" w:themeColor="text1"/>
          <w:sz w:val="24"/>
          <w:szCs w:val="24"/>
          <w:lang w:val="es-MX"/>
        </w:rPr>
      </w:pPr>
    </w:p>
    <w:p w14:paraId="08EACBF2" w14:textId="77777777" w:rsidR="00522D40" w:rsidRPr="00522D40" w:rsidRDefault="00522D40" w:rsidP="00522D40">
      <w:pPr>
        <w:tabs>
          <w:tab w:val="left" w:pos="1575"/>
        </w:tabs>
        <w:spacing w:line="360" w:lineRule="auto"/>
        <w:jc w:val="both"/>
        <w:rPr>
          <w:rFonts w:ascii="Arial" w:hAnsi="Arial" w:cs="Arial"/>
          <w:color w:val="000000" w:themeColor="text1"/>
          <w:sz w:val="24"/>
          <w:szCs w:val="24"/>
          <w:lang w:val="es-MX"/>
        </w:rPr>
      </w:pPr>
      <w:r w:rsidRPr="00522D40">
        <w:rPr>
          <w:rFonts w:ascii="Arial" w:hAnsi="Arial" w:cs="Arial"/>
          <w:color w:val="000000" w:themeColor="text1"/>
          <w:sz w:val="24"/>
          <w:szCs w:val="24"/>
          <w:lang w:val="es-MX"/>
        </w:rPr>
        <w:t>LAS CARRERAS</w:t>
      </w:r>
    </w:p>
    <w:p w14:paraId="329EBF3C" w14:textId="77777777" w:rsidR="00522D40" w:rsidRPr="00522D40" w:rsidRDefault="00522D40" w:rsidP="00522D40">
      <w:pPr>
        <w:tabs>
          <w:tab w:val="left" w:pos="1575"/>
        </w:tabs>
        <w:spacing w:line="360" w:lineRule="auto"/>
        <w:jc w:val="both"/>
        <w:rPr>
          <w:rFonts w:ascii="Arial" w:hAnsi="Arial" w:cs="Arial"/>
          <w:color w:val="000000" w:themeColor="text1"/>
          <w:sz w:val="24"/>
          <w:szCs w:val="24"/>
          <w:lang w:val="es-MX"/>
        </w:rPr>
      </w:pPr>
      <w:r w:rsidRPr="00522D40">
        <w:rPr>
          <w:rFonts w:ascii="Arial" w:hAnsi="Arial" w:cs="Arial"/>
          <w:color w:val="000000" w:themeColor="text1"/>
          <w:sz w:val="24"/>
          <w:szCs w:val="24"/>
          <w:lang w:val="es-MX"/>
        </w:rPr>
        <w:t xml:space="preserve">El plan de Estudios </w:t>
      </w:r>
      <w:proofErr w:type="gramStart"/>
      <w:r w:rsidRPr="00522D40">
        <w:rPr>
          <w:rFonts w:ascii="Arial" w:hAnsi="Arial" w:cs="Arial"/>
          <w:color w:val="000000" w:themeColor="text1"/>
          <w:sz w:val="24"/>
          <w:szCs w:val="24"/>
          <w:lang w:val="es-MX"/>
        </w:rPr>
        <w:t>implantado  tiene</w:t>
      </w:r>
      <w:proofErr w:type="gramEnd"/>
      <w:r w:rsidRPr="00522D40">
        <w:rPr>
          <w:rFonts w:ascii="Arial" w:hAnsi="Arial" w:cs="Arial"/>
          <w:color w:val="000000" w:themeColor="text1"/>
          <w:sz w:val="24"/>
          <w:szCs w:val="24"/>
          <w:lang w:val="es-MX"/>
        </w:rPr>
        <w:t xml:space="preserve"> una duración de nueve semestres para cada una de las carreras que ofrece, incluyendo de un periodo de residencias y servicio social en los últimos semestres.</w:t>
      </w:r>
    </w:p>
    <w:p w14:paraId="0F1B1CBE" w14:textId="77777777" w:rsidR="00522D40" w:rsidRPr="00522D40" w:rsidRDefault="00522D40" w:rsidP="00522D40">
      <w:pPr>
        <w:tabs>
          <w:tab w:val="left" w:pos="1575"/>
        </w:tabs>
        <w:spacing w:line="360" w:lineRule="auto"/>
        <w:jc w:val="both"/>
        <w:rPr>
          <w:rFonts w:ascii="Arial" w:hAnsi="Arial" w:cs="Arial"/>
          <w:color w:val="000000" w:themeColor="text1"/>
          <w:sz w:val="24"/>
          <w:szCs w:val="24"/>
          <w:lang w:val="es-MX"/>
        </w:rPr>
      </w:pPr>
      <w:r w:rsidRPr="00522D40">
        <w:rPr>
          <w:rFonts w:ascii="Arial" w:hAnsi="Arial" w:cs="Arial"/>
          <w:color w:val="000000" w:themeColor="text1"/>
          <w:sz w:val="24"/>
          <w:szCs w:val="24"/>
          <w:lang w:val="es-MX"/>
        </w:rPr>
        <w:t>En el 2001, se amplió la cobertura con la carrera de Ingeniería en Sistemas Computacionales, debido a la demanda de educación superior en el área de tecnologías de la información y computación en la zona oriente del Estado de México. Más tarde la oferta aumenta al ofrecer en 2005 la carrera de Ingeniería Ambiental.</w:t>
      </w:r>
    </w:p>
    <w:p w14:paraId="1E2A647D" w14:textId="77777777" w:rsidR="00522D40" w:rsidRPr="00522D40" w:rsidRDefault="00522D40" w:rsidP="00522D40">
      <w:pPr>
        <w:tabs>
          <w:tab w:val="left" w:pos="1575"/>
        </w:tabs>
        <w:spacing w:line="360" w:lineRule="auto"/>
        <w:jc w:val="both"/>
        <w:rPr>
          <w:rFonts w:ascii="Arial" w:hAnsi="Arial" w:cs="Arial"/>
          <w:color w:val="000000" w:themeColor="text1"/>
          <w:sz w:val="24"/>
          <w:szCs w:val="24"/>
          <w:lang w:val="es-MX"/>
        </w:rPr>
      </w:pPr>
      <w:r w:rsidRPr="00522D40">
        <w:rPr>
          <w:rFonts w:ascii="Arial" w:hAnsi="Arial" w:cs="Arial"/>
          <w:color w:val="000000" w:themeColor="text1"/>
          <w:sz w:val="24"/>
          <w:szCs w:val="24"/>
          <w:lang w:val="es-MX"/>
        </w:rPr>
        <w:t>Posteriormente, la Secretaría de Administración aprobó en el 2002, una estructura de organización para el tecnológico integrada por: Una Dirección, una Unidad Jurídica, tres Divisiones de carrera y nueve Departamentos para atender una matrícula de 530 alumnos hasta ese entonces.</w:t>
      </w:r>
    </w:p>
    <w:p w14:paraId="5B5DE37A" w14:textId="77777777" w:rsidR="00522D40" w:rsidRPr="00522D40" w:rsidRDefault="00522D40" w:rsidP="00522D40">
      <w:pPr>
        <w:tabs>
          <w:tab w:val="left" w:pos="1575"/>
        </w:tabs>
        <w:spacing w:line="360" w:lineRule="auto"/>
        <w:jc w:val="both"/>
        <w:rPr>
          <w:rFonts w:ascii="Arial" w:hAnsi="Arial" w:cs="Arial"/>
          <w:color w:val="000000" w:themeColor="text1"/>
          <w:sz w:val="24"/>
          <w:szCs w:val="24"/>
          <w:lang w:val="es-MX"/>
        </w:rPr>
      </w:pPr>
      <w:r w:rsidRPr="00522D40">
        <w:rPr>
          <w:rFonts w:ascii="Arial" w:hAnsi="Arial" w:cs="Arial"/>
          <w:color w:val="000000" w:themeColor="text1"/>
          <w:sz w:val="24"/>
          <w:szCs w:val="24"/>
          <w:lang w:val="es-MX"/>
        </w:rPr>
        <w:t>El modelo académico y educativo del tecnológico se orienta a la innovación de los campos de la organización curricular interdisciplinaria que impulsa la investigación vinculada con la producción y el bienestar social. De acuerdo con el artículo 4° del Decreto de Creación del Tecnológico su objetivo social es:</w:t>
      </w:r>
    </w:p>
    <w:p w14:paraId="3BECB7E1" w14:textId="77777777" w:rsidR="00522D40" w:rsidRPr="00522D40" w:rsidRDefault="00522D40" w:rsidP="00522D40">
      <w:pPr>
        <w:tabs>
          <w:tab w:val="left" w:pos="1575"/>
        </w:tabs>
        <w:spacing w:line="360" w:lineRule="auto"/>
        <w:jc w:val="both"/>
        <w:rPr>
          <w:rFonts w:ascii="Arial" w:hAnsi="Arial" w:cs="Arial"/>
          <w:color w:val="000000" w:themeColor="text1"/>
          <w:sz w:val="24"/>
          <w:szCs w:val="24"/>
          <w:lang w:val="es-MX"/>
        </w:rPr>
      </w:pPr>
      <w:r w:rsidRPr="00522D40">
        <w:rPr>
          <w:rFonts w:ascii="Arial" w:hAnsi="Arial" w:cs="Arial"/>
          <w:color w:val="000000" w:themeColor="text1"/>
          <w:sz w:val="24"/>
          <w:szCs w:val="24"/>
          <w:lang w:val="es-MX"/>
        </w:rPr>
        <w:t>"Formar profesionales docentes e investigadores aptos para la aplicación y generación de conocimientos, con capacidad crítica y analítica en la solución de los problemas con sentido innovador que incorporen los avances científicos y tecnológicos al ejercicio responsable de la profesión de acuerdo a los requerimientos del entorno, el estado y el país".</w:t>
      </w:r>
    </w:p>
    <w:p w14:paraId="0357168C" w14:textId="77777777" w:rsidR="00522D40" w:rsidRPr="00522D40" w:rsidRDefault="00522D40" w:rsidP="00522D40">
      <w:pPr>
        <w:tabs>
          <w:tab w:val="left" w:pos="1575"/>
        </w:tabs>
        <w:spacing w:line="360" w:lineRule="auto"/>
        <w:jc w:val="both"/>
        <w:rPr>
          <w:rFonts w:ascii="Arial" w:hAnsi="Arial" w:cs="Arial"/>
          <w:color w:val="000000" w:themeColor="text1"/>
          <w:sz w:val="24"/>
          <w:szCs w:val="24"/>
          <w:lang w:val="es-MX"/>
        </w:rPr>
      </w:pPr>
      <w:r w:rsidRPr="00522D40">
        <w:rPr>
          <w:rFonts w:ascii="Arial" w:hAnsi="Arial" w:cs="Arial"/>
          <w:color w:val="000000" w:themeColor="text1"/>
          <w:sz w:val="24"/>
          <w:szCs w:val="24"/>
          <w:lang w:val="es-MX"/>
        </w:rPr>
        <w:t>LA TRAVESÍA Y LAS DIFICULTADES</w:t>
      </w:r>
    </w:p>
    <w:p w14:paraId="3F08AA3D" w14:textId="77777777" w:rsidR="00522D40" w:rsidRPr="00522D40" w:rsidRDefault="00522D40" w:rsidP="00522D40">
      <w:pPr>
        <w:tabs>
          <w:tab w:val="left" w:pos="1575"/>
        </w:tabs>
        <w:spacing w:line="360" w:lineRule="auto"/>
        <w:jc w:val="both"/>
        <w:rPr>
          <w:rFonts w:ascii="Arial" w:hAnsi="Arial" w:cs="Arial"/>
          <w:color w:val="000000" w:themeColor="text1"/>
          <w:sz w:val="24"/>
          <w:szCs w:val="24"/>
          <w:lang w:val="es-MX"/>
        </w:rPr>
      </w:pPr>
      <w:r w:rsidRPr="00522D40">
        <w:rPr>
          <w:rFonts w:ascii="Arial" w:hAnsi="Arial" w:cs="Arial"/>
          <w:color w:val="000000" w:themeColor="text1"/>
          <w:sz w:val="24"/>
          <w:szCs w:val="24"/>
          <w:lang w:val="es-MX"/>
        </w:rPr>
        <w:t>En estos días, cuando vemos un TESOEM que se desarrolla, que tiene infraestructura, que cuenta con un sistema de administración consolidado, es difícil imaginar por todo lo que se ha pasado para poder llegar hasta donde ahora nos encontramos.</w:t>
      </w:r>
    </w:p>
    <w:p w14:paraId="4A77B489" w14:textId="77777777" w:rsidR="00522D40" w:rsidRPr="00522D40" w:rsidRDefault="00522D40" w:rsidP="00522D40">
      <w:pPr>
        <w:tabs>
          <w:tab w:val="left" w:pos="1575"/>
        </w:tabs>
        <w:spacing w:line="360" w:lineRule="auto"/>
        <w:jc w:val="both"/>
        <w:rPr>
          <w:rFonts w:ascii="Arial" w:hAnsi="Arial" w:cs="Arial"/>
          <w:color w:val="000000" w:themeColor="text1"/>
          <w:sz w:val="24"/>
          <w:szCs w:val="24"/>
          <w:lang w:val="es-MX"/>
        </w:rPr>
      </w:pPr>
      <w:r w:rsidRPr="00522D40">
        <w:rPr>
          <w:rFonts w:ascii="Arial" w:hAnsi="Arial" w:cs="Arial"/>
          <w:color w:val="000000" w:themeColor="text1"/>
          <w:sz w:val="24"/>
          <w:szCs w:val="24"/>
          <w:lang w:val="es-MX"/>
        </w:rPr>
        <w:t xml:space="preserve">La primera y más grande dificultad que podemos recordar, fue la puesta en marcha del Tecnológico, que dio sus primeros signos de vida con el apoyo de la Universidad Tecnológica de Nezahualcóyotl UTN, institución que amablemente ofreció parte de sus instalaciones para iniciar con nuestras actividades. En ese entonces la UTN prestó el área de diplomado que fue usada como oficinas administrativas y un laboratorio de tecnología ambiental en donde se construyeron aulas improvisadas, a todo </w:t>
      </w:r>
      <w:proofErr w:type="gramStart"/>
      <w:r w:rsidRPr="00522D40">
        <w:rPr>
          <w:rFonts w:ascii="Arial" w:hAnsi="Arial" w:cs="Arial"/>
          <w:color w:val="000000" w:themeColor="text1"/>
          <w:sz w:val="24"/>
          <w:szCs w:val="24"/>
          <w:lang w:val="es-MX"/>
        </w:rPr>
        <w:t>esto</w:t>
      </w:r>
      <w:proofErr w:type="gramEnd"/>
      <w:r w:rsidRPr="00522D40">
        <w:rPr>
          <w:rFonts w:ascii="Arial" w:hAnsi="Arial" w:cs="Arial"/>
          <w:color w:val="000000" w:themeColor="text1"/>
          <w:sz w:val="24"/>
          <w:szCs w:val="24"/>
          <w:lang w:val="es-MX"/>
        </w:rPr>
        <w:t xml:space="preserve"> se le sumó la falta de equipo y materiales.</w:t>
      </w:r>
    </w:p>
    <w:p w14:paraId="6D55C575" w14:textId="77777777" w:rsidR="00522D40" w:rsidRPr="00522D40" w:rsidRDefault="00522D40" w:rsidP="00522D40">
      <w:pPr>
        <w:tabs>
          <w:tab w:val="left" w:pos="1575"/>
        </w:tabs>
        <w:spacing w:line="360" w:lineRule="auto"/>
        <w:jc w:val="both"/>
        <w:rPr>
          <w:rFonts w:ascii="Arial" w:hAnsi="Arial" w:cs="Arial"/>
          <w:color w:val="000000" w:themeColor="text1"/>
          <w:sz w:val="24"/>
          <w:szCs w:val="24"/>
          <w:lang w:val="es-MX"/>
        </w:rPr>
      </w:pPr>
      <w:r w:rsidRPr="00522D40">
        <w:rPr>
          <w:rFonts w:ascii="Arial" w:hAnsi="Arial" w:cs="Arial"/>
          <w:color w:val="000000" w:themeColor="text1"/>
          <w:sz w:val="24"/>
          <w:szCs w:val="24"/>
          <w:lang w:val="es-MX"/>
        </w:rPr>
        <w:t>Recordamos con nostalgia nuestra primera biblioteca, que inició con una extensión de 1 metro cuadrado y 23 volúmenes.</w:t>
      </w:r>
    </w:p>
    <w:p w14:paraId="0E85039B" w14:textId="77777777" w:rsidR="00522D40" w:rsidRDefault="00522D40" w:rsidP="00522D40">
      <w:pPr>
        <w:tabs>
          <w:tab w:val="left" w:pos="1575"/>
        </w:tabs>
        <w:spacing w:line="360" w:lineRule="auto"/>
        <w:jc w:val="both"/>
        <w:rPr>
          <w:rFonts w:ascii="Arial" w:hAnsi="Arial" w:cs="Arial"/>
          <w:color w:val="000000" w:themeColor="text1"/>
          <w:sz w:val="24"/>
          <w:szCs w:val="24"/>
          <w:lang w:val="es-MX"/>
        </w:rPr>
      </w:pPr>
      <w:r w:rsidRPr="00522D40">
        <w:rPr>
          <w:rFonts w:ascii="Arial" w:hAnsi="Arial" w:cs="Arial"/>
          <w:color w:val="000000" w:themeColor="text1"/>
          <w:sz w:val="24"/>
          <w:szCs w:val="24"/>
          <w:lang w:val="es-MX"/>
        </w:rPr>
        <w:t xml:space="preserve">En esos días se tenía la noticia de que la construcción del TESOEM había comenzado, existía la seguridad de que contaríamos con infraestructura propia, comprendíamos que de alguna manera se había trabajado para lograr consolidar ese gran proyecto, y finalmente llegó el día, se notificó al personal la fecha de inauguración, 27 de abril del </w:t>
      </w:r>
      <w:proofErr w:type="gramStart"/>
      <w:r w:rsidRPr="00522D40">
        <w:rPr>
          <w:rFonts w:ascii="Arial" w:hAnsi="Arial" w:cs="Arial"/>
          <w:color w:val="000000" w:themeColor="text1"/>
          <w:sz w:val="24"/>
          <w:szCs w:val="24"/>
          <w:lang w:val="es-MX"/>
        </w:rPr>
        <w:t>año  2000</w:t>
      </w:r>
      <w:proofErr w:type="gramEnd"/>
      <w:r w:rsidRPr="00522D40">
        <w:rPr>
          <w:rFonts w:ascii="Arial" w:hAnsi="Arial" w:cs="Arial"/>
          <w:color w:val="000000" w:themeColor="text1"/>
          <w:sz w:val="24"/>
          <w:szCs w:val="24"/>
          <w:lang w:val="es-MX"/>
        </w:rPr>
        <w:t xml:space="preserve">, con lo que se dio inicio a las actividades de limpieza para tal ocasión. Y así llegó el gran día, un poco después de las 13:00 horas arribaron los helicópteros del entonces Gobernador del Estado de México Arturo Montiel Rojas y el </w:t>
      </w:r>
      <w:proofErr w:type="gramStart"/>
      <w:r w:rsidRPr="00522D40">
        <w:rPr>
          <w:rFonts w:ascii="Arial" w:hAnsi="Arial" w:cs="Arial"/>
          <w:color w:val="000000" w:themeColor="text1"/>
          <w:sz w:val="24"/>
          <w:szCs w:val="24"/>
          <w:lang w:val="es-MX"/>
        </w:rPr>
        <w:t>Presidente</w:t>
      </w:r>
      <w:proofErr w:type="gramEnd"/>
      <w:r w:rsidRPr="00522D40">
        <w:rPr>
          <w:rFonts w:ascii="Arial" w:hAnsi="Arial" w:cs="Arial"/>
          <w:color w:val="000000" w:themeColor="text1"/>
          <w:sz w:val="24"/>
          <w:szCs w:val="24"/>
          <w:lang w:val="es-MX"/>
        </w:rPr>
        <w:t xml:space="preserve"> Constitucional de los Estados Unidos Mexicanos Ernesto Zedillo Ponce de León, quienes presidirían la inauguración.</w:t>
      </w:r>
    </w:p>
    <w:p w14:paraId="7947F45A" w14:textId="77777777" w:rsidR="00522D40" w:rsidRDefault="00522D40" w:rsidP="00522D40">
      <w:pPr>
        <w:tabs>
          <w:tab w:val="left" w:pos="1575"/>
        </w:tabs>
        <w:spacing w:line="360" w:lineRule="auto"/>
        <w:jc w:val="both"/>
        <w:rPr>
          <w:rFonts w:ascii="Arial" w:hAnsi="Arial" w:cs="Arial"/>
          <w:color w:val="000000" w:themeColor="text1"/>
          <w:sz w:val="24"/>
          <w:szCs w:val="24"/>
          <w:lang w:val="es-MX"/>
        </w:rPr>
      </w:pPr>
    </w:p>
    <w:p w14:paraId="43CB0C7A" w14:textId="77777777" w:rsidR="00522D40" w:rsidRDefault="00522D40" w:rsidP="00522D40">
      <w:pPr>
        <w:tabs>
          <w:tab w:val="left" w:pos="1575"/>
        </w:tabs>
        <w:spacing w:line="360" w:lineRule="auto"/>
        <w:jc w:val="both"/>
        <w:rPr>
          <w:rFonts w:ascii="Arial" w:hAnsi="Arial" w:cs="Arial"/>
          <w:color w:val="000000" w:themeColor="text1"/>
          <w:sz w:val="24"/>
          <w:szCs w:val="24"/>
          <w:lang w:val="es-MX"/>
        </w:rPr>
      </w:pPr>
    </w:p>
    <w:p w14:paraId="2CF2C2D5" w14:textId="77777777" w:rsidR="00522D40" w:rsidRDefault="00522D40" w:rsidP="00522D40">
      <w:pPr>
        <w:tabs>
          <w:tab w:val="left" w:pos="1575"/>
        </w:tabs>
        <w:spacing w:line="360" w:lineRule="auto"/>
        <w:jc w:val="both"/>
        <w:rPr>
          <w:rFonts w:ascii="Arial" w:hAnsi="Arial" w:cs="Arial"/>
          <w:color w:val="000000" w:themeColor="text1"/>
          <w:sz w:val="24"/>
          <w:szCs w:val="24"/>
          <w:lang w:val="es-MX"/>
        </w:rPr>
      </w:pPr>
    </w:p>
    <w:p w14:paraId="5F2F12C0" w14:textId="0740C94A" w:rsidR="00522D40" w:rsidRPr="00332F23" w:rsidRDefault="00522D40" w:rsidP="00332F23">
      <w:pPr>
        <w:pStyle w:val="Ttulo1"/>
        <w:rPr>
          <w:rFonts w:ascii="Arial" w:hAnsi="Arial" w:cs="Arial"/>
          <w:color w:val="000000" w:themeColor="text1"/>
          <w:sz w:val="24"/>
          <w:szCs w:val="24"/>
          <w:lang w:val="es-MX"/>
        </w:rPr>
      </w:pPr>
      <w:r>
        <w:rPr>
          <w:lang w:val="es-MX"/>
        </w:rPr>
        <w:t xml:space="preserve"> </w:t>
      </w:r>
      <w:r w:rsidRPr="00332F23">
        <w:rPr>
          <w:rFonts w:ascii="Arial" w:hAnsi="Arial" w:cs="Arial"/>
          <w:color w:val="000000" w:themeColor="text1"/>
          <w:sz w:val="24"/>
          <w:szCs w:val="24"/>
          <w:lang w:val="es-MX"/>
        </w:rPr>
        <w:t xml:space="preserve"> </w:t>
      </w:r>
      <w:bookmarkStart w:id="7" w:name="_Toc210677467"/>
      <w:r w:rsidRPr="00332F23">
        <w:rPr>
          <w:rFonts w:ascii="Arial" w:hAnsi="Arial" w:cs="Arial"/>
          <w:color w:val="000000" w:themeColor="text1"/>
          <w:sz w:val="24"/>
          <w:szCs w:val="24"/>
          <w:lang w:val="es-MX"/>
        </w:rPr>
        <w:t>1.2 FILOSOFIA DE LA INSTITUCIÓN</w:t>
      </w:r>
      <w:bookmarkEnd w:id="7"/>
      <w:r w:rsidRPr="00332F23">
        <w:rPr>
          <w:rFonts w:ascii="Arial" w:hAnsi="Arial" w:cs="Arial"/>
          <w:color w:val="000000" w:themeColor="text1"/>
          <w:sz w:val="24"/>
          <w:szCs w:val="24"/>
          <w:lang w:val="es-MX"/>
        </w:rPr>
        <w:t xml:space="preserve"> </w:t>
      </w:r>
    </w:p>
    <w:p w14:paraId="0E8E9876" w14:textId="77777777" w:rsidR="00522D40" w:rsidRPr="00522D40" w:rsidRDefault="00522D40" w:rsidP="00522D40">
      <w:pPr>
        <w:tabs>
          <w:tab w:val="left" w:pos="1575"/>
        </w:tabs>
        <w:spacing w:line="360" w:lineRule="auto"/>
        <w:rPr>
          <w:rFonts w:ascii="Arial" w:hAnsi="Arial" w:cs="Arial"/>
          <w:color w:val="000000" w:themeColor="text1"/>
          <w:sz w:val="24"/>
          <w:szCs w:val="24"/>
          <w:lang w:val="es-MX"/>
        </w:rPr>
      </w:pPr>
    </w:p>
    <w:p w14:paraId="089552D8" w14:textId="5B76BD4D" w:rsidR="00522D40" w:rsidRPr="00332F23" w:rsidRDefault="00522D40" w:rsidP="00332F23">
      <w:pPr>
        <w:pStyle w:val="Ttulo1"/>
        <w:rPr>
          <w:rFonts w:ascii="Arial" w:hAnsi="Arial" w:cs="Arial"/>
          <w:color w:val="000000" w:themeColor="text1"/>
          <w:sz w:val="24"/>
          <w:szCs w:val="24"/>
          <w:lang w:val="es-MX"/>
        </w:rPr>
      </w:pPr>
      <w:bookmarkStart w:id="8" w:name="_Toc210677468"/>
      <w:r w:rsidRPr="00332F23">
        <w:rPr>
          <w:rFonts w:ascii="Arial" w:hAnsi="Arial" w:cs="Arial"/>
          <w:color w:val="000000" w:themeColor="text1"/>
          <w:sz w:val="24"/>
          <w:szCs w:val="24"/>
          <w:lang w:val="es-MX"/>
        </w:rPr>
        <w:t>1.2.1MISIÓN</w:t>
      </w:r>
      <w:bookmarkEnd w:id="8"/>
      <w:r w:rsidRPr="00332F23">
        <w:rPr>
          <w:rFonts w:ascii="Arial" w:hAnsi="Arial" w:cs="Arial"/>
          <w:color w:val="000000" w:themeColor="text1"/>
          <w:sz w:val="24"/>
          <w:szCs w:val="24"/>
          <w:lang w:val="es-MX"/>
        </w:rPr>
        <w:t> </w:t>
      </w:r>
    </w:p>
    <w:p w14:paraId="6397D413" w14:textId="77777777" w:rsidR="00522D40" w:rsidRPr="00522D40" w:rsidRDefault="00522D40" w:rsidP="00522D40">
      <w:pPr>
        <w:tabs>
          <w:tab w:val="left" w:pos="1575"/>
        </w:tabs>
        <w:spacing w:line="360" w:lineRule="auto"/>
        <w:jc w:val="both"/>
        <w:rPr>
          <w:rFonts w:ascii="Arial" w:hAnsi="Arial" w:cs="Arial"/>
          <w:sz w:val="24"/>
          <w:szCs w:val="24"/>
          <w:lang w:val="es-MX"/>
        </w:rPr>
      </w:pPr>
      <w:r w:rsidRPr="00522D40">
        <w:rPr>
          <w:rFonts w:ascii="Arial" w:hAnsi="Arial" w:cs="Arial"/>
          <w:sz w:val="24"/>
          <w:szCs w:val="24"/>
          <w:lang w:val="es-MX"/>
        </w:rPr>
        <w:t>Formar profesionales e investigadores (as) con preparación científica, tecnológica, humanista e incluyentes; con equidad y compromiso ético para insertarse en los sectores público, privado y social.</w:t>
      </w:r>
    </w:p>
    <w:p w14:paraId="52AFD22A" w14:textId="77777777" w:rsidR="00522D40" w:rsidRPr="00522D40" w:rsidRDefault="00522D40" w:rsidP="00522D40">
      <w:pPr>
        <w:tabs>
          <w:tab w:val="left" w:pos="1575"/>
        </w:tabs>
        <w:spacing w:line="360" w:lineRule="auto"/>
        <w:jc w:val="both"/>
        <w:rPr>
          <w:rFonts w:ascii="Arial" w:hAnsi="Arial" w:cs="Arial"/>
          <w:sz w:val="24"/>
          <w:szCs w:val="24"/>
          <w:lang w:val="es-MX"/>
        </w:rPr>
      </w:pPr>
      <w:r w:rsidRPr="00522D40">
        <w:rPr>
          <w:rFonts w:ascii="Arial" w:hAnsi="Arial" w:cs="Arial"/>
          <w:sz w:val="24"/>
          <w:szCs w:val="24"/>
          <w:lang w:val="es-MX"/>
        </w:rPr>
        <w:t> </w:t>
      </w:r>
    </w:p>
    <w:p w14:paraId="3E1E795D" w14:textId="77777777" w:rsidR="00522D40" w:rsidRPr="00522D40" w:rsidRDefault="00522D40" w:rsidP="00522D40">
      <w:pPr>
        <w:tabs>
          <w:tab w:val="left" w:pos="1575"/>
        </w:tabs>
        <w:spacing w:line="360" w:lineRule="auto"/>
        <w:jc w:val="both"/>
        <w:rPr>
          <w:rFonts w:ascii="Arial" w:hAnsi="Arial" w:cs="Arial"/>
          <w:sz w:val="24"/>
          <w:szCs w:val="24"/>
          <w:lang w:val="es-MX"/>
        </w:rPr>
      </w:pPr>
      <w:r w:rsidRPr="00522D40">
        <w:rPr>
          <w:rFonts w:ascii="Arial" w:hAnsi="Arial" w:cs="Arial"/>
          <w:sz w:val="24"/>
          <w:szCs w:val="24"/>
          <w:lang w:val="es-MX"/>
        </w:rPr>
        <w:t> </w:t>
      </w:r>
    </w:p>
    <w:p w14:paraId="15D6DCE2" w14:textId="44EAC97C" w:rsidR="00522D40" w:rsidRPr="00332F23" w:rsidRDefault="00522D40" w:rsidP="00332F23">
      <w:pPr>
        <w:pStyle w:val="Ttulo1"/>
        <w:rPr>
          <w:rFonts w:ascii="Arial" w:hAnsi="Arial" w:cs="Arial"/>
          <w:color w:val="000000" w:themeColor="text1"/>
          <w:sz w:val="24"/>
          <w:szCs w:val="24"/>
          <w:lang w:val="es-MX"/>
        </w:rPr>
      </w:pPr>
      <w:bookmarkStart w:id="9" w:name="_Toc210677469"/>
      <w:r w:rsidRPr="00332F23">
        <w:rPr>
          <w:rFonts w:ascii="Arial" w:hAnsi="Arial" w:cs="Arial"/>
          <w:color w:val="000000" w:themeColor="text1"/>
          <w:sz w:val="24"/>
          <w:szCs w:val="24"/>
          <w:lang w:val="es-MX"/>
        </w:rPr>
        <w:t>1.2.2 VISIÓN</w:t>
      </w:r>
      <w:bookmarkEnd w:id="9"/>
    </w:p>
    <w:p w14:paraId="5502DADE" w14:textId="77777777" w:rsidR="00522D40" w:rsidRPr="00522D40" w:rsidRDefault="00522D40" w:rsidP="00522D40">
      <w:pPr>
        <w:tabs>
          <w:tab w:val="left" w:pos="1575"/>
        </w:tabs>
        <w:spacing w:line="360" w:lineRule="auto"/>
        <w:jc w:val="both"/>
        <w:rPr>
          <w:rFonts w:ascii="Arial" w:hAnsi="Arial" w:cs="Arial"/>
          <w:sz w:val="24"/>
          <w:szCs w:val="24"/>
          <w:lang w:val="es-MX"/>
        </w:rPr>
      </w:pPr>
      <w:r w:rsidRPr="00522D40">
        <w:rPr>
          <w:rFonts w:ascii="Arial" w:hAnsi="Arial" w:cs="Arial"/>
          <w:sz w:val="24"/>
          <w:szCs w:val="24"/>
          <w:lang w:val="es-MX"/>
        </w:rPr>
        <w:t>Ser una institución líder inclusiva y equitativa, reconociendo la diversidad intercultural, en la innovación y transferencia tecnológica, cuyos egresados(as) a nivel licenciatura y posgrado contribuyan al desarrollo sostenible y sustentable del estado y del país.</w:t>
      </w:r>
    </w:p>
    <w:p w14:paraId="5ED77405" w14:textId="77777777" w:rsidR="00522D40" w:rsidRPr="00522D40" w:rsidRDefault="00522D40" w:rsidP="00522D40">
      <w:pPr>
        <w:tabs>
          <w:tab w:val="left" w:pos="1575"/>
        </w:tabs>
        <w:spacing w:line="360" w:lineRule="auto"/>
        <w:jc w:val="both"/>
        <w:rPr>
          <w:rFonts w:ascii="Arial" w:hAnsi="Arial" w:cs="Arial"/>
          <w:sz w:val="24"/>
          <w:szCs w:val="24"/>
        </w:rPr>
      </w:pPr>
    </w:p>
    <w:p w14:paraId="6B4BBC63" w14:textId="49F7AD17" w:rsidR="00522D40" w:rsidRPr="00332F23" w:rsidRDefault="00522D40" w:rsidP="00332F23">
      <w:pPr>
        <w:pStyle w:val="Ttulo1"/>
        <w:rPr>
          <w:rFonts w:ascii="Arial" w:hAnsi="Arial" w:cs="Arial"/>
          <w:color w:val="000000" w:themeColor="text1"/>
          <w:sz w:val="24"/>
          <w:szCs w:val="24"/>
          <w:lang w:val="es-MX"/>
        </w:rPr>
      </w:pPr>
      <w:bookmarkStart w:id="10" w:name="_Toc210677470"/>
      <w:r w:rsidRPr="00332F23">
        <w:rPr>
          <w:rFonts w:ascii="Arial" w:hAnsi="Arial" w:cs="Arial"/>
          <w:color w:val="000000" w:themeColor="text1"/>
          <w:sz w:val="24"/>
          <w:szCs w:val="24"/>
          <w:lang w:val="es-MX"/>
        </w:rPr>
        <w:t xml:space="preserve">1.2.3 </w:t>
      </w:r>
      <w:r w:rsidR="001514A4" w:rsidRPr="00332F23">
        <w:rPr>
          <w:rFonts w:ascii="Arial" w:hAnsi="Arial" w:cs="Arial"/>
          <w:color w:val="000000" w:themeColor="text1"/>
          <w:sz w:val="24"/>
          <w:szCs w:val="24"/>
          <w:lang w:val="es-MX"/>
        </w:rPr>
        <w:t>VALORES</w:t>
      </w:r>
      <w:bookmarkEnd w:id="10"/>
    </w:p>
    <w:p w14:paraId="53871BB9" w14:textId="77777777" w:rsidR="00522D40" w:rsidRPr="00522D40" w:rsidRDefault="00522D40" w:rsidP="00522D40">
      <w:pPr>
        <w:numPr>
          <w:ilvl w:val="0"/>
          <w:numId w:val="3"/>
        </w:numPr>
        <w:tabs>
          <w:tab w:val="left" w:pos="1575"/>
        </w:tabs>
        <w:spacing w:line="360" w:lineRule="auto"/>
        <w:jc w:val="both"/>
        <w:rPr>
          <w:rFonts w:ascii="Arial" w:hAnsi="Arial" w:cs="Arial"/>
          <w:sz w:val="24"/>
          <w:szCs w:val="24"/>
          <w:lang w:val="es-MX"/>
        </w:rPr>
      </w:pPr>
      <w:r w:rsidRPr="00522D40">
        <w:rPr>
          <w:rFonts w:ascii="Arial" w:hAnsi="Arial" w:cs="Arial"/>
          <w:sz w:val="24"/>
          <w:szCs w:val="24"/>
          <w:lang w:val="es-MX"/>
        </w:rPr>
        <w:t>Compromiso con el tecnológico en el cumplimiento de su misión, visión y objetivos.</w:t>
      </w:r>
    </w:p>
    <w:p w14:paraId="013F687E" w14:textId="77777777" w:rsidR="00522D40" w:rsidRPr="00522D40" w:rsidRDefault="00522D40" w:rsidP="00522D40">
      <w:pPr>
        <w:numPr>
          <w:ilvl w:val="0"/>
          <w:numId w:val="3"/>
        </w:numPr>
        <w:tabs>
          <w:tab w:val="left" w:pos="1575"/>
        </w:tabs>
        <w:spacing w:line="360" w:lineRule="auto"/>
        <w:jc w:val="both"/>
        <w:rPr>
          <w:rFonts w:ascii="Arial" w:hAnsi="Arial" w:cs="Arial"/>
          <w:sz w:val="24"/>
          <w:szCs w:val="24"/>
          <w:lang w:val="es-MX"/>
        </w:rPr>
      </w:pPr>
      <w:r w:rsidRPr="00522D40">
        <w:rPr>
          <w:rFonts w:ascii="Arial" w:hAnsi="Arial" w:cs="Arial"/>
          <w:sz w:val="24"/>
          <w:szCs w:val="24"/>
          <w:lang w:val="es-MX"/>
        </w:rPr>
        <w:t>Compromiso con la excelencia: mejora continua, cooperación, comunicación, trabajo en equipo y transparencia en la gestión.</w:t>
      </w:r>
    </w:p>
    <w:p w14:paraId="78986CE8" w14:textId="77777777" w:rsidR="00522D40" w:rsidRPr="00522D40" w:rsidRDefault="00522D40" w:rsidP="00522D40">
      <w:pPr>
        <w:numPr>
          <w:ilvl w:val="0"/>
          <w:numId w:val="3"/>
        </w:numPr>
        <w:tabs>
          <w:tab w:val="left" w:pos="1575"/>
        </w:tabs>
        <w:spacing w:line="360" w:lineRule="auto"/>
        <w:jc w:val="both"/>
        <w:rPr>
          <w:rFonts w:ascii="Arial" w:hAnsi="Arial" w:cs="Arial"/>
          <w:sz w:val="24"/>
          <w:szCs w:val="24"/>
          <w:lang w:val="es-MX"/>
        </w:rPr>
      </w:pPr>
      <w:r w:rsidRPr="00522D40">
        <w:rPr>
          <w:rFonts w:ascii="Arial" w:hAnsi="Arial" w:cs="Arial"/>
          <w:sz w:val="24"/>
          <w:szCs w:val="24"/>
          <w:lang w:val="es-MX"/>
        </w:rPr>
        <w:t>Profesionalidad: innovación, creatividad y formación permanente.</w:t>
      </w:r>
    </w:p>
    <w:p w14:paraId="0A96F6E6" w14:textId="77777777" w:rsidR="00522D40" w:rsidRPr="00522D40" w:rsidRDefault="00522D40" w:rsidP="00522D40">
      <w:pPr>
        <w:numPr>
          <w:ilvl w:val="0"/>
          <w:numId w:val="3"/>
        </w:numPr>
        <w:tabs>
          <w:tab w:val="left" w:pos="1575"/>
        </w:tabs>
        <w:spacing w:line="360" w:lineRule="auto"/>
        <w:jc w:val="both"/>
        <w:rPr>
          <w:rFonts w:ascii="Arial" w:hAnsi="Arial" w:cs="Arial"/>
          <w:sz w:val="24"/>
          <w:szCs w:val="24"/>
          <w:lang w:val="es-MX"/>
        </w:rPr>
      </w:pPr>
      <w:r w:rsidRPr="00522D40">
        <w:rPr>
          <w:rFonts w:ascii="Arial" w:hAnsi="Arial" w:cs="Arial"/>
          <w:sz w:val="24"/>
          <w:szCs w:val="24"/>
          <w:lang w:val="es-MX"/>
        </w:rPr>
        <w:t>Responsabilidad social: atención a la diversidad cultural, a las capacidades diferentes y respeto al medio ambiente.</w:t>
      </w:r>
    </w:p>
    <w:p w14:paraId="5CDE9746" w14:textId="77777777" w:rsidR="00522D40" w:rsidRDefault="00522D40" w:rsidP="00522D40">
      <w:pPr>
        <w:tabs>
          <w:tab w:val="left" w:pos="1575"/>
        </w:tabs>
        <w:spacing w:line="360" w:lineRule="auto"/>
        <w:jc w:val="both"/>
        <w:rPr>
          <w:rFonts w:ascii="Arial" w:hAnsi="Arial" w:cs="Arial"/>
          <w:sz w:val="24"/>
          <w:szCs w:val="24"/>
        </w:rPr>
      </w:pPr>
    </w:p>
    <w:p w14:paraId="5F0B3490" w14:textId="77777777" w:rsidR="00332F23" w:rsidRDefault="00332F23" w:rsidP="00522D40">
      <w:pPr>
        <w:tabs>
          <w:tab w:val="left" w:pos="1575"/>
        </w:tabs>
        <w:spacing w:line="360" w:lineRule="auto"/>
        <w:jc w:val="both"/>
        <w:rPr>
          <w:rFonts w:ascii="Arial" w:hAnsi="Arial" w:cs="Arial"/>
          <w:sz w:val="24"/>
          <w:szCs w:val="24"/>
        </w:rPr>
      </w:pPr>
    </w:p>
    <w:p w14:paraId="48290506" w14:textId="77777777" w:rsidR="00332F23" w:rsidRDefault="00332F23" w:rsidP="00522D40">
      <w:pPr>
        <w:tabs>
          <w:tab w:val="left" w:pos="1575"/>
        </w:tabs>
        <w:spacing w:line="360" w:lineRule="auto"/>
        <w:jc w:val="both"/>
        <w:rPr>
          <w:rFonts w:ascii="Arial" w:hAnsi="Arial" w:cs="Arial"/>
          <w:sz w:val="24"/>
          <w:szCs w:val="24"/>
        </w:rPr>
      </w:pPr>
    </w:p>
    <w:p w14:paraId="2607B7C4" w14:textId="77777777" w:rsidR="00332F23" w:rsidRDefault="00332F23" w:rsidP="00522D40">
      <w:pPr>
        <w:tabs>
          <w:tab w:val="left" w:pos="1575"/>
        </w:tabs>
        <w:spacing w:line="360" w:lineRule="auto"/>
        <w:jc w:val="both"/>
        <w:rPr>
          <w:rFonts w:ascii="Arial" w:hAnsi="Arial" w:cs="Arial"/>
          <w:sz w:val="24"/>
          <w:szCs w:val="24"/>
        </w:rPr>
      </w:pPr>
    </w:p>
    <w:p w14:paraId="5195433E" w14:textId="77777777" w:rsidR="00332F23" w:rsidRDefault="00332F23" w:rsidP="00522D40">
      <w:pPr>
        <w:tabs>
          <w:tab w:val="left" w:pos="1575"/>
        </w:tabs>
        <w:spacing w:line="360" w:lineRule="auto"/>
        <w:jc w:val="both"/>
        <w:rPr>
          <w:rFonts w:ascii="Arial" w:hAnsi="Arial" w:cs="Arial"/>
          <w:sz w:val="24"/>
          <w:szCs w:val="24"/>
        </w:rPr>
      </w:pPr>
    </w:p>
    <w:p w14:paraId="785779C4" w14:textId="77777777" w:rsidR="00332F23" w:rsidRDefault="00332F23" w:rsidP="00522D40">
      <w:pPr>
        <w:tabs>
          <w:tab w:val="left" w:pos="1575"/>
        </w:tabs>
        <w:spacing w:line="360" w:lineRule="auto"/>
        <w:jc w:val="both"/>
        <w:rPr>
          <w:rFonts w:ascii="Arial" w:hAnsi="Arial" w:cs="Arial"/>
          <w:sz w:val="24"/>
          <w:szCs w:val="24"/>
        </w:rPr>
      </w:pPr>
    </w:p>
    <w:p w14:paraId="1A05BDE5" w14:textId="77777777" w:rsidR="00332F23" w:rsidRDefault="00332F23" w:rsidP="00522D40">
      <w:pPr>
        <w:tabs>
          <w:tab w:val="left" w:pos="1575"/>
        </w:tabs>
        <w:spacing w:line="360" w:lineRule="auto"/>
        <w:jc w:val="both"/>
        <w:rPr>
          <w:rFonts w:ascii="Arial" w:hAnsi="Arial" w:cs="Arial"/>
          <w:sz w:val="24"/>
          <w:szCs w:val="24"/>
        </w:rPr>
      </w:pPr>
    </w:p>
    <w:p w14:paraId="264D0EBB" w14:textId="77777777" w:rsidR="00332F23" w:rsidRDefault="00332F23" w:rsidP="00522D40">
      <w:pPr>
        <w:tabs>
          <w:tab w:val="left" w:pos="1575"/>
        </w:tabs>
        <w:spacing w:line="360" w:lineRule="auto"/>
        <w:jc w:val="both"/>
        <w:rPr>
          <w:rFonts w:ascii="Arial" w:hAnsi="Arial" w:cs="Arial"/>
          <w:sz w:val="24"/>
          <w:szCs w:val="24"/>
        </w:rPr>
      </w:pPr>
    </w:p>
    <w:p w14:paraId="701933F0" w14:textId="77777777" w:rsidR="00332F23" w:rsidRDefault="00332F23" w:rsidP="00522D40">
      <w:pPr>
        <w:tabs>
          <w:tab w:val="left" w:pos="1575"/>
        </w:tabs>
        <w:spacing w:line="360" w:lineRule="auto"/>
        <w:jc w:val="both"/>
        <w:rPr>
          <w:rFonts w:ascii="Arial" w:hAnsi="Arial" w:cs="Arial"/>
          <w:sz w:val="24"/>
          <w:szCs w:val="24"/>
        </w:rPr>
      </w:pPr>
    </w:p>
    <w:p w14:paraId="6A5BE6F4" w14:textId="64E20668" w:rsidR="00332F23" w:rsidRPr="00332F23" w:rsidRDefault="00332F23" w:rsidP="00332F23">
      <w:pPr>
        <w:pStyle w:val="Ttulo1"/>
        <w:rPr>
          <w:rFonts w:ascii="Arial" w:hAnsi="Arial" w:cs="Arial"/>
          <w:color w:val="000000" w:themeColor="text1"/>
          <w:sz w:val="24"/>
          <w:szCs w:val="24"/>
        </w:rPr>
      </w:pPr>
      <w:bookmarkStart w:id="11" w:name="_Toc210677471"/>
      <w:r w:rsidRPr="00332F23">
        <w:rPr>
          <w:rFonts w:ascii="Arial" w:hAnsi="Arial" w:cs="Arial"/>
          <w:color w:val="000000" w:themeColor="text1"/>
          <w:sz w:val="24"/>
          <w:szCs w:val="24"/>
        </w:rPr>
        <w:t>ORGANIGRAMA</w:t>
      </w:r>
      <w:bookmarkEnd w:id="11"/>
      <w:r w:rsidRPr="00332F23">
        <w:rPr>
          <w:rFonts w:ascii="Arial" w:hAnsi="Arial" w:cs="Arial"/>
          <w:color w:val="000000" w:themeColor="text1"/>
          <w:sz w:val="24"/>
          <w:szCs w:val="24"/>
        </w:rPr>
        <w:t xml:space="preserve"> </w:t>
      </w:r>
    </w:p>
    <w:p w14:paraId="3FD3F503" w14:textId="02B74459" w:rsidR="00332F23" w:rsidRDefault="00332F23" w:rsidP="00522D40">
      <w:pPr>
        <w:tabs>
          <w:tab w:val="left" w:pos="1575"/>
        </w:tabs>
        <w:spacing w:line="360" w:lineRule="auto"/>
        <w:jc w:val="both"/>
        <w:rPr>
          <w:rFonts w:ascii="Arial" w:hAnsi="Arial" w:cs="Arial"/>
          <w:sz w:val="24"/>
          <w:szCs w:val="24"/>
        </w:rPr>
      </w:pPr>
    </w:p>
    <w:p w14:paraId="4E48A1BC" w14:textId="4BC5C440" w:rsidR="00332F23" w:rsidRDefault="00332F23" w:rsidP="00522D40">
      <w:pPr>
        <w:tabs>
          <w:tab w:val="left" w:pos="1575"/>
        </w:tabs>
        <w:spacing w:line="360" w:lineRule="auto"/>
        <w:jc w:val="both"/>
        <w:rPr>
          <w:rFonts w:ascii="Arial" w:hAnsi="Arial" w:cs="Arial"/>
          <w:sz w:val="24"/>
          <w:szCs w:val="24"/>
        </w:rPr>
      </w:pPr>
      <w:r w:rsidRPr="00332F23">
        <w:rPr>
          <w:rFonts w:ascii="Arial" w:hAnsi="Arial" w:cs="Arial"/>
          <w:noProof/>
          <w:sz w:val="24"/>
          <w:szCs w:val="24"/>
        </w:rPr>
        <w:drawing>
          <wp:anchor distT="0" distB="0" distL="114300" distR="114300" simplePos="0" relativeHeight="251664384" behindDoc="0" locked="0" layoutInCell="1" allowOverlap="1" wp14:anchorId="6DBD1E96" wp14:editId="2CE20024">
            <wp:simplePos x="0" y="0"/>
            <wp:positionH relativeFrom="column">
              <wp:posOffset>-447089</wp:posOffset>
            </wp:positionH>
            <wp:positionV relativeFrom="paragraph">
              <wp:posOffset>148248</wp:posOffset>
            </wp:positionV>
            <wp:extent cx="6567854" cy="6409055"/>
            <wp:effectExtent l="0" t="0" r="4445" b="0"/>
            <wp:wrapNone/>
            <wp:docPr id="18329744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974496" name=""/>
                    <pic:cNvPicPr/>
                  </pic:nvPicPr>
                  <pic:blipFill rotWithShape="1">
                    <a:blip r:embed="rId12">
                      <a:extLst>
                        <a:ext uri="{28A0092B-C50C-407E-A947-70E740481C1C}">
                          <a14:useLocalDpi xmlns:a14="http://schemas.microsoft.com/office/drawing/2010/main" val="0"/>
                        </a:ext>
                      </a:extLst>
                    </a:blip>
                    <a:srcRect l="9287" t="5365" r="24941" b="508"/>
                    <a:stretch>
                      <a:fillRect/>
                    </a:stretch>
                  </pic:blipFill>
                  <pic:spPr bwMode="auto">
                    <a:xfrm>
                      <a:off x="0" y="0"/>
                      <a:ext cx="6597930" cy="643840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BAC7FD7" w14:textId="77777777" w:rsidR="00332F23" w:rsidRDefault="00332F23" w:rsidP="00522D40">
      <w:pPr>
        <w:tabs>
          <w:tab w:val="left" w:pos="1575"/>
        </w:tabs>
        <w:spacing w:line="360" w:lineRule="auto"/>
        <w:jc w:val="both"/>
        <w:rPr>
          <w:rFonts w:ascii="Arial" w:hAnsi="Arial" w:cs="Arial"/>
          <w:sz w:val="24"/>
          <w:szCs w:val="24"/>
        </w:rPr>
      </w:pPr>
    </w:p>
    <w:p w14:paraId="308B169D" w14:textId="77777777" w:rsidR="00332F23" w:rsidRDefault="00332F23" w:rsidP="00522D40">
      <w:pPr>
        <w:tabs>
          <w:tab w:val="left" w:pos="1575"/>
        </w:tabs>
        <w:spacing w:line="360" w:lineRule="auto"/>
        <w:jc w:val="both"/>
        <w:rPr>
          <w:rFonts w:ascii="Arial" w:hAnsi="Arial" w:cs="Arial"/>
          <w:sz w:val="24"/>
          <w:szCs w:val="24"/>
        </w:rPr>
      </w:pPr>
    </w:p>
    <w:p w14:paraId="115188FE" w14:textId="6A618E70" w:rsidR="00332F23" w:rsidRPr="0058335C" w:rsidRDefault="00332F23" w:rsidP="00522D40">
      <w:pPr>
        <w:tabs>
          <w:tab w:val="left" w:pos="1575"/>
        </w:tabs>
        <w:spacing w:line="360" w:lineRule="auto"/>
        <w:jc w:val="both"/>
        <w:rPr>
          <w:rFonts w:ascii="Arial" w:hAnsi="Arial" w:cs="Arial"/>
          <w:sz w:val="24"/>
          <w:szCs w:val="24"/>
        </w:rPr>
      </w:pPr>
      <w:r>
        <w:rPr>
          <w:rFonts w:ascii="Arial" w:hAnsi="Arial" w:cs="Arial"/>
          <w:noProof/>
          <w:sz w:val="24"/>
          <w:szCs w:val="24"/>
          <w14:ligatures w14:val="standardContextual"/>
        </w:rPr>
        <mc:AlternateContent>
          <mc:Choice Requires="wps">
            <w:drawing>
              <wp:anchor distT="0" distB="0" distL="114300" distR="114300" simplePos="0" relativeHeight="251665408" behindDoc="0" locked="0" layoutInCell="1" allowOverlap="1" wp14:anchorId="3BA26017" wp14:editId="5FAADF4B">
                <wp:simplePos x="0" y="0"/>
                <wp:positionH relativeFrom="column">
                  <wp:posOffset>1893130</wp:posOffset>
                </wp:positionH>
                <wp:positionV relativeFrom="paragraph">
                  <wp:posOffset>2559978</wp:posOffset>
                </wp:positionV>
                <wp:extent cx="659032" cy="386862"/>
                <wp:effectExtent l="19050" t="19050" r="27305" b="13335"/>
                <wp:wrapNone/>
                <wp:docPr id="1362739735" name="Rectángulo 1"/>
                <wp:cNvGraphicFramePr/>
                <a:graphic xmlns:a="http://schemas.openxmlformats.org/drawingml/2006/main">
                  <a:graphicData uri="http://schemas.microsoft.com/office/word/2010/wordprocessingShape">
                    <wps:wsp>
                      <wps:cNvSpPr/>
                      <wps:spPr>
                        <a:xfrm>
                          <a:off x="0" y="0"/>
                          <a:ext cx="659032" cy="386862"/>
                        </a:xfrm>
                        <a:prstGeom prst="rect">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A84083" id="Rectángulo 1" o:spid="_x0000_s1026" style="position:absolute;margin-left:149.05pt;margin-top:201.55pt;width:51.9pt;height:30.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" filled="f" strokecolor="#e00" strokeweight="3pt"/>
            </w:pict>
          </mc:Fallback>
        </mc:AlternateContent>
      </w:r>
    </w:p>
    <w:sectPr w:rsidR="00332F23" w:rsidRPr="0058335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B549AA"/>
    <w:multiLevelType w:val="multilevel"/>
    <w:tmpl w:val="74EA9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D12E00"/>
    <w:multiLevelType w:val="multilevel"/>
    <w:tmpl w:val="C9984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4A4EAC"/>
    <w:multiLevelType w:val="multilevel"/>
    <w:tmpl w:val="CB065DCE"/>
    <w:lvl w:ilvl="0">
      <w:start w:val="1"/>
      <w:numFmt w:val="decimal"/>
      <w:lvlText w:val="%1."/>
      <w:lvlJc w:val="left"/>
      <w:pPr>
        <w:ind w:left="3905" w:hanging="361"/>
        <w:jc w:val="right"/>
      </w:pPr>
      <w:rPr>
        <w:rFonts w:ascii="Arial" w:eastAsia="Arial" w:hAnsi="Arial" w:cs="Arial" w:hint="default"/>
        <w:b/>
        <w:bCs/>
        <w:i w:val="0"/>
        <w:iCs w:val="0"/>
        <w:color w:val="44536A"/>
        <w:spacing w:val="0"/>
        <w:w w:val="99"/>
        <w:sz w:val="32"/>
        <w:szCs w:val="32"/>
        <w:lang w:val="es-ES" w:eastAsia="en-US" w:bidi="ar-SA"/>
      </w:rPr>
    </w:lvl>
    <w:lvl w:ilvl="1">
      <w:start w:val="1"/>
      <w:numFmt w:val="decimal"/>
      <w:lvlText w:val="%1.%2"/>
      <w:lvlJc w:val="left"/>
      <w:pPr>
        <w:ind w:left="2554" w:hanging="569"/>
      </w:pPr>
      <w:rPr>
        <w:rFonts w:ascii="Arial" w:eastAsia="Arial" w:hAnsi="Arial" w:cs="Arial" w:hint="default"/>
        <w:b/>
        <w:bCs/>
        <w:i w:val="0"/>
        <w:iCs w:val="0"/>
        <w:color w:val="1F3863"/>
        <w:spacing w:val="0"/>
        <w:w w:val="100"/>
        <w:sz w:val="28"/>
        <w:szCs w:val="28"/>
        <w:lang w:val="es-ES" w:eastAsia="en-US" w:bidi="ar-SA"/>
      </w:rPr>
    </w:lvl>
    <w:lvl w:ilvl="2">
      <w:start w:val="1"/>
      <w:numFmt w:val="decimal"/>
      <w:lvlText w:val="%1.%2.%3"/>
      <w:lvlJc w:val="left"/>
      <w:pPr>
        <w:ind w:left="2304" w:hanging="603"/>
      </w:pPr>
      <w:rPr>
        <w:rFonts w:hint="default"/>
        <w:spacing w:val="-2"/>
        <w:w w:val="99"/>
        <w:lang w:val="es-ES" w:eastAsia="en-US" w:bidi="ar-SA"/>
      </w:rPr>
    </w:lvl>
    <w:lvl w:ilvl="3">
      <w:numFmt w:val="bullet"/>
      <w:lvlText w:val=""/>
      <w:lvlJc w:val="left"/>
      <w:pPr>
        <w:ind w:left="2782" w:hanging="360"/>
      </w:pPr>
      <w:rPr>
        <w:rFonts w:ascii="Symbol" w:eastAsia="Symbol" w:hAnsi="Symbol" w:cs="Symbol" w:hint="default"/>
        <w:spacing w:val="0"/>
        <w:w w:val="100"/>
        <w:lang w:val="es-ES" w:eastAsia="en-US" w:bidi="ar-SA"/>
      </w:rPr>
    </w:lvl>
    <w:lvl w:ilvl="4">
      <w:numFmt w:val="bullet"/>
      <w:lvlText w:val="o"/>
      <w:lvlJc w:val="left"/>
      <w:pPr>
        <w:ind w:left="3142" w:hanging="360"/>
      </w:pPr>
      <w:rPr>
        <w:rFonts w:ascii="Courier New" w:eastAsia="Courier New" w:hAnsi="Courier New" w:cs="Courier New" w:hint="default"/>
        <w:b w:val="0"/>
        <w:bCs w:val="0"/>
        <w:i w:val="0"/>
        <w:iCs w:val="0"/>
        <w:spacing w:val="0"/>
        <w:w w:val="100"/>
        <w:sz w:val="22"/>
        <w:szCs w:val="22"/>
        <w:lang w:val="es-ES" w:eastAsia="en-US" w:bidi="ar-SA"/>
      </w:rPr>
    </w:lvl>
    <w:lvl w:ilvl="5">
      <w:numFmt w:val="bullet"/>
      <w:lvlText w:val="•"/>
      <w:lvlJc w:val="left"/>
      <w:pPr>
        <w:ind w:left="2420" w:hanging="360"/>
      </w:pPr>
      <w:rPr>
        <w:rFonts w:hint="default"/>
        <w:lang w:val="es-ES" w:eastAsia="en-US" w:bidi="ar-SA"/>
      </w:rPr>
    </w:lvl>
    <w:lvl w:ilvl="6">
      <w:numFmt w:val="bullet"/>
      <w:lvlText w:val="•"/>
      <w:lvlJc w:val="left"/>
      <w:pPr>
        <w:ind w:left="2560" w:hanging="360"/>
      </w:pPr>
      <w:rPr>
        <w:rFonts w:hint="default"/>
        <w:lang w:val="es-ES" w:eastAsia="en-US" w:bidi="ar-SA"/>
      </w:rPr>
    </w:lvl>
    <w:lvl w:ilvl="7">
      <w:numFmt w:val="bullet"/>
      <w:lvlText w:val="•"/>
      <w:lvlJc w:val="left"/>
      <w:pPr>
        <w:ind w:left="2780" w:hanging="360"/>
      </w:pPr>
      <w:rPr>
        <w:rFonts w:hint="default"/>
        <w:lang w:val="es-ES" w:eastAsia="en-US" w:bidi="ar-SA"/>
      </w:rPr>
    </w:lvl>
    <w:lvl w:ilvl="8">
      <w:numFmt w:val="bullet"/>
      <w:lvlText w:val="•"/>
      <w:lvlJc w:val="left"/>
      <w:pPr>
        <w:ind w:left="3140" w:hanging="360"/>
      </w:pPr>
      <w:rPr>
        <w:rFonts w:hint="default"/>
        <w:lang w:val="es-ES" w:eastAsia="en-US" w:bidi="ar-SA"/>
      </w:rPr>
    </w:lvl>
  </w:abstractNum>
  <w:num w:numId="1" w16cid:durableId="2084914146">
    <w:abstractNumId w:val="1"/>
  </w:num>
  <w:num w:numId="2" w16cid:durableId="964580565">
    <w:abstractNumId w:val="2"/>
  </w:num>
  <w:num w:numId="3" w16cid:durableId="813569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FF2"/>
    <w:rsid w:val="001514A4"/>
    <w:rsid w:val="00191EF6"/>
    <w:rsid w:val="00242FF2"/>
    <w:rsid w:val="00332F23"/>
    <w:rsid w:val="004764A6"/>
    <w:rsid w:val="00522D40"/>
    <w:rsid w:val="0058335C"/>
    <w:rsid w:val="00671421"/>
    <w:rsid w:val="0067490A"/>
    <w:rsid w:val="0087247B"/>
    <w:rsid w:val="00A9463C"/>
    <w:rsid w:val="00C5568F"/>
    <w:rsid w:val="00EB24C6"/>
    <w:rsid w:val="00F6029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DD365"/>
  <w15:chartTrackingRefBased/>
  <w15:docId w15:val="{A79D446E-32C3-49A0-8E9F-D5F88D485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2FF2"/>
    <w:pPr>
      <w:widowControl w:val="0"/>
      <w:autoSpaceDE w:val="0"/>
      <w:autoSpaceDN w:val="0"/>
      <w:spacing w:after="0" w:line="240" w:lineRule="auto"/>
    </w:pPr>
    <w:rPr>
      <w:rFonts w:ascii="Arial MT" w:eastAsia="Arial MT" w:hAnsi="Arial MT" w:cs="Arial MT"/>
      <w:kern w:val="0"/>
      <w:sz w:val="22"/>
      <w:szCs w:val="22"/>
      <w:lang w:val="es-ES"/>
      <w14:ligatures w14:val="none"/>
    </w:rPr>
  </w:style>
  <w:style w:type="paragraph" w:styleId="Ttulo1">
    <w:name w:val="heading 1"/>
    <w:basedOn w:val="Normal"/>
    <w:next w:val="Normal"/>
    <w:link w:val="Ttulo1Car"/>
    <w:uiPriority w:val="9"/>
    <w:qFormat/>
    <w:rsid w:val="00242F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242F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242FF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242FF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242FF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242FF2"/>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42FF2"/>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42FF2"/>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42FF2"/>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42FF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242FF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242FF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242FF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242FF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242FF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42FF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42FF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42FF2"/>
    <w:rPr>
      <w:rFonts w:eastAsiaTheme="majorEastAsia" w:cstheme="majorBidi"/>
      <w:color w:val="272727" w:themeColor="text1" w:themeTint="D8"/>
    </w:rPr>
  </w:style>
  <w:style w:type="paragraph" w:styleId="Ttulo">
    <w:name w:val="Title"/>
    <w:basedOn w:val="Normal"/>
    <w:next w:val="Normal"/>
    <w:link w:val="TtuloCar"/>
    <w:uiPriority w:val="10"/>
    <w:qFormat/>
    <w:rsid w:val="00242FF2"/>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42FF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42FF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42FF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42FF2"/>
    <w:pPr>
      <w:spacing w:before="160"/>
      <w:jc w:val="center"/>
    </w:pPr>
    <w:rPr>
      <w:i/>
      <w:iCs/>
      <w:color w:val="404040" w:themeColor="text1" w:themeTint="BF"/>
    </w:rPr>
  </w:style>
  <w:style w:type="character" w:customStyle="1" w:styleId="CitaCar">
    <w:name w:val="Cita Car"/>
    <w:basedOn w:val="Fuentedeprrafopredeter"/>
    <w:link w:val="Cita"/>
    <w:uiPriority w:val="29"/>
    <w:rsid w:val="00242FF2"/>
    <w:rPr>
      <w:i/>
      <w:iCs/>
      <w:color w:val="404040" w:themeColor="text1" w:themeTint="BF"/>
    </w:rPr>
  </w:style>
  <w:style w:type="paragraph" w:styleId="Prrafodelista">
    <w:name w:val="List Paragraph"/>
    <w:basedOn w:val="Normal"/>
    <w:uiPriority w:val="34"/>
    <w:qFormat/>
    <w:rsid w:val="00242FF2"/>
    <w:pPr>
      <w:ind w:left="720"/>
      <w:contextualSpacing/>
    </w:pPr>
  </w:style>
  <w:style w:type="character" w:styleId="nfasisintenso">
    <w:name w:val="Intense Emphasis"/>
    <w:basedOn w:val="Fuentedeprrafopredeter"/>
    <w:uiPriority w:val="21"/>
    <w:qFormat/>
    <w:rsid w:val="00242FF2"/>
    <w:rPr>
      <w:i/>
      <w:iCs/>
      <w:color w:val="2F5496" w:themeColor="accent1" w:themeShade="BF"/>
    </w:rPr>
  </w:style>
  <w:style w:type="paragraph" w:styleId="Citadestacada">
    <w:name w:val="Intense Quote"/>
    <w:basedOn w:val="Normal"/>
    <w:next w:val="Normal"/>
    <w:link w:val="CitadestacadaCar"/>
    <w:uiPriority w:val="30"/>
    <w:qFormat/>
    <w:rsid w:val="00242F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242FF2"/>
    <w:rPr>
      <w:i/>
      <w:iCs/>
      <w:color w:val="2F5496" w:themeColor="accent1" w:themeShade="BF"/>
    </w:rPr>
  </w:style>
  <w:style w:type="character" w:styleId="Referenciaintensa">
    <w:name w:val="Intense Reference"/>
    <w:basedOn w:val="Fuentedeprrafopredeter"/>
    <w:uiPriority w:val="32"/>
    <w:qFormat/>
    <w:rsid w:val="00242FF2"/>
    <w:rPr>
      <w:b/>
      <w:bCs/>
      <w:smallCaps/>
      <w:color w:val="2F5496" w:themeColor="accent1" w:themeShade="BF"/>
      <w:spacing w:val="5"/>
    </w:rPr>
  </w:style>
  <w:style w:type="paragraph" w:styleId="Textoindependiente">
    <w:name w:val="Body Text"/>
    <w:basedOn w:val="Normal"/>
    <w:link w:val="TextoindependienteCar"/>
    <w:uiPriority w:val="1"/>
    <w:qFormat/>
    <w:rsid w:val="00242FF2"/>
  </w:style>
  <w:style w:type="character" w:customStyle="1" w:styleId="TextoindependienteCar">
    <w:name w:val="Texto independiente Car"/>
    <w:basedOn w:val="Fuentedeprrafopredeter"/>
    <w:link w:val="Textoindependiente"/>
    <w:uiPriority w:val="1"/>
    <w:rsid w:val="00242FF2"/>
    <w:rPr>
      <w:rFonts w:ascii="Arial MT" w:eastAsia="Arial MT" w:hAnsi="Arial MT" w:cs="Arial MT"/>
      <w:kern w:val="0"/>
      <w:sz w:val="22"/>
      <w:szCs w:val="22"/>
      <w:lang w:val="es-ES"/>
      <w14:ligatures w14:val="none"/>
    </w:rPr>
  </w:style>
  <w:style w:type="character" w:styleId="Hipervnculo">
    <w:name w:val="Hyperlink"/>
    <w:basedOn w:val="Fuentedeprrafopredeter"/>
    <w:uiPriority w:val="99"/>
    <w:unhideWhenUsed/>
    <w:rsid w:val="00522D40"/>
    <w:rPr>
      <w:color w:val="0563C1" w:themeColor="hyperlink"/>
      <w:u w:val="single"/>
    </w:rPr>
  </w:style>
  <w:style w:type="character" w:styleId="Mencinsinresolver">
    <w:name w:val="Unresolved Mention"/>
    <w:basedOn w:val="Fuentedeprrafopredeter"/>
    <w:uiPriority w:val="99"/>
    <w:semiHidden/>
    <w:unhideWhenUsed/>
    <w:rsid w:val="00522D40"/>
    <w:rPr>
      <w:color w:val="605E5C"/>
      <w:shd w:val="clear" w:color="auto" w:fill="E1DFDD"/>
    </w:rPr>
  </w:style>
  <w:style w:type="paragraph" w:styleId="TtuloTDC">
    <w:name w:val="TOC Heading"/>
    <w:basedOn w:val="Ttulo1"/>
    <w:next w:val="Normal"/>
    <w:uiPriority w:val="39"/>
    <w:unhideWhenUsed/>
    <w:qFormat/>
    <w:rsid w:val="001514A4"/>
    <w:pPr>
      <w:widowControl/>
      <w:autoSpaceDE/>
      <w:autoSpaceDN/>
      <w:spacing w:before="240" w:after="0" w:line="259" w:lineRule="auto"/>
      <w:outlineLvl w:val="9"/>
    </w:pPr>
    <w:rPr>
      <w:sz w:val="32"/>
      <w:szCs w:val="32"/>
      <w:lang w:val="es-MX" w:eastAsia="es-MX"/>
    </w:rPr>
  </w:style>
  <w:style w:type="paragraph" w:styleId="TDC1">
    <w:name w:val="toc 1"/>
    <w:basedOn w:val="Normal"/>
    <w:next w:val="Normal"/>
    <w:autoRedefine/>
    <w:uiPriority w:val="39"/>
    <w:unhideWhenUsed/>
    <w:rsid w:val="001514A4"/>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www.tesoem.edu.mx/decreto.pdf" TargetMode="Externa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5F9281-BEE9-4263-876D-67820A4CF2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Pages>
  <Words>1997</Words>
  <Characters>10986</Characters>
  <Application>Microsoft Office Word</Application>
  <DocSecurity>0</DocSecurity>
  <Lines>91</Lines>
  <Paragraphs>25</Paragraphs>
  <ScaleCrop>false</ScaleCrop>
  <HeadingPairs>
    <vt:vector size="4" baseType="variant">
      <vt:variant>
        <vt:lpstr>Título</vt:lpstr>
      </vt:variant>
      <vt:variant>
        <vt:i4>1</vt:i4>
      </vt:variant>
      <vt:variant>
        <vt:lpstr>Títulos</vt:lpstr>
      </vt:variant>
      <vt:variant>
        <vt:i4>12</vt:i4>
      </vt:variant>
    </vt:vector>
  </HeadingPairs>
  <TitlesOfParts>
    <vt:vector size="13" baseType="lpstr">
      <vt:lpstr/>
      <vt:lpstr>Agradecimientos</vt:lpstr>
      <vt:lpstr>Índice de ilustraciones </vt:lpstr>
      <vt:lpstr>Introducción </vt:lpstr>
      <vt:lpstr>CAPÍTULO 1.</vt:lpstr>
      <vt:lpstr>GENERALIDADES DEL PROYECTO</vt:lpstr>
      <vt:lpstr>1.GENERALIDADES DEL PROYECTO </vt:lpstr>
      <vt:lpstr>1.1 DESCRIPCIONDE LA INSTUCIÓN TESOEM </vt:lpstr>
      <vt:lpstr>1.2 FILOSOFIA DE LA INSTITUCIÓN </vt:lpstr>
      <vt:lpstr>1.2.1MISIÓN </vt:lpstr>
      <vt:lpstr>1.2.2 VISIÓN</vt:lpstr>
      <vt:lpstr>1.2.3 VALORES</vt:lpstr>
      <vt:lpstr>ORGANIGRAMA </vt:lpstr>
    </vt:vector>
  </TitlesOfParts>
  <Company/>
  <LinksUpToDate>false</LinksUpToDate>
  <CharactersWithSpaces>12958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JOSE VL</dc:creator>
  <cp:keywords/>
  <dc:description/>
  <cp:lastModifiedBy>ALI JOSE VL</cp:lastModifiedBy>
  <cp:revision>4</cp:revision>
  <dcterms:created xsi:type="dcterms:W3CDTF">2025-10-07T03:18:00Z</dcterms:created>
  <dcterms:modified xsi:type="dcterms:W3CDTF">2025-10-07T03:43:00Z</dcterms:modified>
</cp:coreProperties>
</file>