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DEFB6" w14:textId="77777777" w:rsidR="00B66C87" w:rsidRPr="00B66C87" w:rsidRDefault="00B66C87" w:rsidP="00B66C87">
      <w:pPr>
        <w:rPr>
          <w:b/>
          <w:bCs/>
        </w:rPr>
      </w:pPr>
      <w:r w:rsidRPr="00B66C87">
        <w:rPr>
          <w:b/>
          <w:bCs/>
        </w:rPr>
        <w:t>6.3.7 Eficiencia en la Operación del Proyecto</w:t>
      </w:r>
    </w:p>
    <w:p w14:paraId="071577E9" w14:textId="37F2C9F0" w:rsidR="00B66C87" w:rsidRPr="00B66C87" w:rsidRDefault="00B66C87" w:rsidP="00B66C87">
      <w:pPr>
        <w:rPr>
          <w:b/>
          <w:bCs/>
        </w:rPr>
      </w:pPr>
      <w:r w:rsidRPr="00B66C87">
        <w:rPr>
          <w:b/>
          <w:bCs/>
        </w:rPr>
        <w:t>Objetivo</w:t>
      </w:r>
    </w:p>
    <w:p w14:paraId="5DA5CF9A" w14:textId="77777777" w:rsidR="00B66C87" w:rsidRPr="00B66C87" w:rsidRDefault="00B66C87" w:rsidP="00B66C87">
      <w:r w:rsidRPr="00B66C87">
        <w:t xml:space="preserve">Lograr una operación </w:t>
      </w:r>
      <w:r w:rsidRPr="00B66C87">
        <w:rPr>
          <w:b/>
          <w:bCs/>
        </w:rPr>
        <w:t>ágil, escalable y sostenible</w:t>
      </w:r>
      <w:r w:rsidRPr="00B66C87">
        <w:t xml:space="preserve"> mediante la optimización de procesos internos, el uso eficiente de recursos tecnológicos y humanos, y la integración de herramientas digitales que maximicen el rendimiento del proyecto con el menor consumo posible de energía, tiempo y costos.</w:t>
      </w:r>
    </w:p>
    <w:p w14:paraId="328A611A" w14:textId="3A368854" w:rsidR="00B66C87" w:rsidRPr="00B66C87" w:rsidRDefault="00B66C87" w:rsidP="00B66C87">
      <w:pPr>
        <w:rPr>
          <w:b/>
          <w:bCs/>
        </w:rPr>
      </w:pPr>
      <w:r w:rsidRPr="00B66C87">
        <w:rPr>
          <w:b/>
          <w:bCs/>
        </w:rPr>
        <w:t>Dimensiones clave para una operación eficiente</w:t>
      </w:r>
    </w:p>
    <w:p w14:paraId="20AB3225" w14:textId="4BD70795" w:rsidR="00B66C87" w:rsidRPr="00B66C87" w:rsidRDefault="00B66C87" w:rsidP="00B66C87">
      <w:pPr>
        <w:rPr>
          <w:b/>
          <w:bCs/>
        </w:rPr>
      </w:pPr>
      <w:r w:rsidRPr="00B66C87">
        <w:rPr>
          <w:b/>
          <w:bCs/>
        </w:rPr>
        <w:t>1. Gestión tecnológica eficiente</w:t>
      </w:r>
    </w:p>
    <w:p w14:paraId="62AF8996" w14:textId="77777777" w:rsidR="00B66C87" w:rsidRPr="00B66C87" w:rsidRDefault="00B66C87" w:rsidP="00B66C87">
      <w:r w:rsidRPr="00B66C87">
        <w:rPr>
          <w:b/>
          <w:bCs/>
        </w:rPr>
        <w:t>Acciones:</w:t>
      </w:r>
    </w:p>
    <w:p w14:paraId="033E2FAA" w14:textId="77777777" w:rsidR="00B66C87" w:rsidRPr="00B66C87" w:rsidRDefault="00B66C87" w:rsidP="00B66C87">
      <w:pPr>
        <w:numPr>
          <w:ilvl w:val="0"/>
          <w:numId w:val="1"/>
        </w:numPr>
      </w:pPr>
      <w:r w:rsidRPr="00B66C87">
        <w:t xml:space="preserve">Infraestructura </w:t>
      </w:r>
      <w:proofErr w:type="spellStart"/>
      <w:r w:rsidRPr="00B66C87">
        <w:t>cloud</w:t>
      </w:r>
      <w:proofErr w:type="spellEnd"/>
      <w:r w:rsidRPr="00B66C87">
        <w:t xml:space="preserve"> con </w:t>
      </w:r>
      <w:r w:rsidRPr="00B66C87">
        <w:rPr>
          <w:b/>
          <w:bCs/>
        </w:rPr>
        <w:t>escalado automático y uso bajo demanda</w:t>
      </w:r>
      <w:r w:rsidRPr="00B66C87">
        <w:t>.</w:t>
      </w:r>
    </w:p>
    <w:p w14:paraId="03B73D04" w14:textId="77777777" w:rsidR="00B66C87" w:rsidRPr="00B66C87" w:rsidRDefault="00B66C87" w:rsidP="00B66C87">
      <w:pPr>
        <w:numPr>
          <w:ilvl w:val="0"/>
          <w:numId w:val="1"/>
        </w:numPr>
      </w:pPr>
      <w:proofErr w:type="spellStart"/>
      <w:r w:rsidRPr="00B66C87">
        <w:t>Modularización</w:t>
      </w:r>
      <w:proofErr w:type="spellEnd"/>
      <w:r w:rsidRPr="00B66C87">
        <w:t xml:space="preserve"> de la plataforma: arquitectura de </w:t>
      </w:r>
      <w:r w:rsidRPr="00B66C87">
        <w:rPr>
          <w:b/>
          <w:bCs/>
        </w:rPr>
        <w:t>microservicios</w:t>
      </w:r>
      <w:r w:rsidRPr="00B66C87">
        <w:t>, que permite actualizar y escalar por partes.</w:t>
      </w:r>
    </w:p>
    <w:p w14:paraId="27AC7509" w14:textId="77777777" w:rsidR="00B66C87" w:rsidRPr="00B66C87" w:rsidRDefault="00B66C87" w:rsidP="00B66C87">
      <w:pPr>
        <w:numPr>
          <w:ilvl w:val="0"/>
          <w:numId w:val="1"/>
        </w:numPr>
      </w:pPr>
      <w:r w:rsidRPr="00B66C87">
        <w:t xml:space="preserve">Monitoreo continuo de rendimiento con herramientas como </w:t>
      </w:r>
      <w:proofErr w:type="spellStart"/>
      <w:r w:rsidRPr="00B66C87">
        <w:rPr>
          <w:b/>
          <w:bCs/>
        </w:rPr>
        <w:t>CloudWatch</w:t>
      </w:r>
      <w:proofErr w:type="spellEnd"/>
      <w:r w:rsidRPr="00B66C87">
        <w:rPr>
          <w:b/>
          <w:bCs/>
        </w:rPr>
        <w:t xml:space="preserve">, </w:t>
      </w:r>
      <w:proofErr w:type="spellStart"/>
      <w:r w:rsidRPr="00B66C87">
        <w:rPr>
          <w:b/>
          <w:bCs/>
        </w:rPr>
        <w:t>Datadog</w:t>
      </w:r>
      <w:proofErr w:type="spellEnd"/>
      <w:r w:rsidRPr="00B66C87">
        <w:rPr>
          <w:b/>
          <w:bCs/>
        </w:rPr>
        <w:t xml:space="preserve"> o </w:t>
      </w:r>
      <w:proofErr w:type="spellStart"/>
      <w:r w:rsidRPr="00B66C87">
        <w:rPr>
          <w:b/>
          <w:bCs/>
        </w:rPr>
        <w:t>NewRelic</w:t>
      </w:r>
      <w:proofErr w:type="spellEnd"/>
      <w:r w:rsidRPr="00B66C87">
        <w:t>.</w:t>
      </w:r>
    </w:p>
    <w:p w14:paraId="1E1295AE" w14:textId="77777777" w:rsidR="00B66C87" w:rsidRPr="00B66C87" w:rsidRDefault="00B66C87" w:rsidP="00B66C87">
      <w:pPr>
        <w:numPr>
          <w:ilvl w:val="0"/>
          <w:numId w:val="1"/>
        </w:numPr>
      </w:pPr>
      <w:r w:rsidRPr="00B66C87">
        <w:t>Automatización de procesos repetitivos (</w:t>
      </w:r>
      <w:proofErr w:type="spellStart"/>
      <w:r w:rsidRPr="00B66C87">
        <w:t>deploy</w:t>
      </w:r>
      <w:proofErr w:type="spellEnd"/>
      <w:r w:rsidRPr="00B66C87">
        <w:t>, pruebas, respaldo, monitoreo de salud del sistema).</w:t>
      </w:r>
    </w:p>
    <w:p w14:paraId="4A050060" w14:textId="77777777" w:rsidR="00B66C87" w:rsidRPr="00B66C87" w:rsidRDefault="00B66C87" w:rsidP="00B66C87">
      <w:r w:rsidRPr="00B66C87">
        <w:rPr>
          <w:b/>
          <w:bCs/>
        </w:rPr>
        <w:t>Resultado esperado:</w:t>
      </w:r>
      <w:r w:rsidRPr="00B66C87">
        <w:br/>
        <w:t>Reducción de tiempos de despliegue, menor consumo de servidores, mayor disponibilidad (</w:t>
      </w:r>
      <w:proofErr w:type="spellStart"/>
      <w:r w:rsidRPr="00B66C87">
        <w:t>uptime</w:t>
      </w:r>
      <w:proofErr w:type="spellEnd"/>
      <w:r w:rsidRPr="00B66C87">
        <w:t>).</w:t>
      </w:r>
    </w:p>
    <w:p w14:paraId="4EACB0FF" w14:textId="667E7426" w:rsidR="00B66C87" w:rsidRPr="00B66C87" w:rsidRDefault="00B66C87" w:rsidP="00B66C87">
      <w:pPr>
        <w:rPr>
          <w:b/>
          <w:bCs/>
        </w:rPr>
      </w:pPr>
      <w:r w:rsidRPr="00B66C87">
        <w:rPr>
          <w:b/>
          <w:bCs/>
        </w:rPr>
        <w:t>2. Gestión del talento humano</w:t>
      </w:r>
    </w:p>
    <w:p w14:paraId="520F0CEA" w14:textId="77777777" w:rsidR="00B66C87" w:rsidRPr="00B66C87" w:rsidRDefault="00B66C87" w:rsidP="00B66C87">
      <w:r w:rsidRPr="00B66C87">
        <w:rPr>
          <w:b/>
          <w:bCs/>
        </w:rPr>
        <w:t>Acciones:</w:t>
      </w:r>
    </w:p>
    <w:p w14:paraId="266F4487" w14:textId="77777777" w:rsidR="00B66C87" w:rsidRPr="00B66C87" w:rsidRDefault="00B66C87" w:rsidP="00B66C87">
      <w:pPr>
        <w:numPr>
          <w:ilvl w:val="0"/>
          <w:numId w:val="2"/>
        </w:numPr>
      </w:pPr>
      <w:r w:rsidRPr="00B66C87">
        <w:t>Modelo híbrido de trabajo (presencial + remoto) para reducir traslados y consumo en oficina.</w:t>
      </w:r>
    </w:p>
    <w:p w14:paraId="15A4A884" w14:textId="77777777" w:rsidR="00B66C87" w:rsidRPr="00B66C87" w:rsidRDefault="00B66C87" w:rsidP="00B66C87">
      <w:pPr>
        <w:numPr>
          <w:ilvl w:val="0"/>
          <w:numId w:val="2"/>
        </w:numPr>
      </w:pPr>
      <w:r w:rsidRPr="00B66C87">
        <w:t>Herramientas colaborativas eficientes (</w:t>
      </w:r>
      <w:proofErr w:type="spellStart"/>
      <w:r w:rsidRPr="00B66C87">
        <w:t>Notion</w:t>
      </w:r>
      <w:proofErr w:type="spellEnd"/>
      <w:r w:rsidRPr="00B66C87">
        <w:t xml:space="preserve">, </w:t>
      </w:r>
      <w:proofErr w:type="spellStart"/>
      <w:r w:rsidRPr="00B66C87">
        <w:t>Slack</w:t>
      </w:r>
      <w:proofErr w:type="spellEnd"/>
      <w:r w:rsidRPr="00B66C87">
        <w:t>, Trello, Jira) para coordinación.</w:t>
      </w:r>
    </w:p>
    <w:p w14:paraId="68E18FA4" w14:textId="77777777" w:rsidR="00B66C87" w:rsidRPr="00B66C87" w:rsidRDefault="00B66C87" w:rsidP="00B66C87">
      <w:pPr>
        <w:numPr>
          <w:ilvl w:val="0"/>
          <w:numId w:val="2"/>
        </w:numPr>
      </w:pPr>
      <w:r w:rsidRPr="00B66C87">
        <w:t xml:space="preserve">Capacitación continua en </w:t>
      </w:r>
      <w:r w:rsidRPr="00B66C87">
        <w:rPr>
          <w:b/>
          <w:bCs/>
        </w:rPr>
        <w:t>uso responsable de recursos tecnológicos y energéticos</w:t>
      </w:r>
      <w:r w:rsidRPr="00B66C87">
        <w:t>.</w:t>
      </w:r>
    </w:p>
    <w:p w14:paraId="30506F8E" w14:textId="77777777" w:rsidR="00B66C87" w:rsidRPr="00B66C87" w:rsidRDefault="00B66C87" w:rsidP="00B66C87">
      <w:pPr>
        <w:numPr>
          <w:ilvl w:val="0"/>
          <w:numId w:val="2"/>
        </w:numPr>
      </w:pPr>
      <w:r w:rsidRPr="00B66C87">
        <w:t>Equipos multidisciplinarios autónomos con enfoque Lean y metodologías ágiles (Scrum/Kanban).</w:t>
      </w:r>
    </w:p>
    <w:p w14:paraId="18D4606C" w14:textId="77777777" w:rsidR="00B66C87" w:rsidRPr="00B66C87" w:rsidRDefault="00B66C87" w:rsidP="00B66C87">
      <w:r w:rsidRPr="00B66C87">
        <w:rPr>
          <w:b/>
          <w:bCs/>
        </w:rPr>
        <w:lastRenderedPageBreak/>
        <w:t>Resultado esperado:</w:t>
      </w:r>
      <w:r w:rsidRPr="00B66C87">
        <w:br/>
        <w:t>Mayor productividad por colaborador, mejor clima laboral y menor rotación.</w:t>
      </w:r>
    </w:p>
    <w:p w14:paraId="297AFEA7" w14:textId="30F0F55E" w:rsidR="00B66C87" w:rsidRPr="00B66C87" w:rsidRDefault="00B66C87" w:rsidP="00B66C87">
      <w:pPr>
        <w:rPr>
          <w:b/>
          <w:bCs/>
        </w:rPr>
      </w:pPr>
      <w:r w:rsidRPr="00B66C87">
        <w:rPr>
          <w:b/>
          <w:bCs/>
        </w:rPr>
        <w:t>3. Procesos de negocio optimizados</w:t>
      </w:r>
    </w:p>
    <w:p w14:paraId="6E880397" w14:textId="77777777" w:rsidR="00B66C87" w:rsidRPr="00B66C87" w:rsidRDefault="00B66C87" w:rsidP="00B66C87">
      <w:r w:rsidRPr="00B66C87">
        <w:rPr>
          <w:b/>
          <w:bCs/>
        </w:rPr>
        <w:t>Acciones:</w:t>
      </w:r>
    </w:p>
    <w:p w14:paraId="72FE9729" w14:textId="77777777" w:rsidR="00B66C87" w:rsidRPr="00B66C87" w:rsidRDefault="00B66C87" w:rsidP="00B66C87">
      <w:pPr>
        <w:numPr>
          <w:ilvl w:val="0"/>
          <w:numId w:val="3"/>
        </w:numPr>
      </w:pPr>
      <w:r w:rsidRPr="00B66C87">
        <w:t>Digitalización total de operaciones administrativas, facturación y atención al cliente.</w:t>
      </w:r>
    </w:p>
    <w:p w14:paraId="2BFA01E6" w14:textId="77777777" w:rsidR="00B66C87" w:rsidRPr="00B66C87" w:rsidRDefault="00B66C87" w:rsidP="00B66C87">
      <w:pPr>
        <w:numPr>
          <w:ilvl w:val="0"/>
          <w:numId w:val="3"/>
        </w:numPr>
      </w:pPr>
      <w:r w:rsidRPr="00B66C87">
        <w:t>Análisis de datos (BI) para decisiones basadas en rendimiento, costos y comportamiento de usuarios.</w:t>
      </w:r>
    </w:p>
    <w:p w14:paraId="31278DBA" w14:textId="77777777" w:rsidR="00B66C87" w:rsidRPr="00B66C87" w:rsidRDefault="00B66C87" w:rsidP="00B66C87">
      <w:pPr>
        <w:numPr>
          <w:ilvl w:val="0"/>
          <w:numId w:val="3"/>
        </w:numPr>
      </w:pPr>
      <w:r w:rsidRPr="00B66C87">
        <w:t>Evaluación constante del ROI de funcionalidades y campañas de marketing.</w:t>
      </w:r>
    </w:p>
    <w:p w14:paraId="5574E2C0" w14:textId="77777777" w:rsidR="00B66C87" w:rsidRPr="00B66C87" w:rsidRDefault="00B66C87" w:rsidP="00B66C87">
      <w:pPr>
        <w:numPr>
          <w:ilvl w:val="0"/>
          <w:numId w:val="3"/>
        </w:numPr>
      </w:pPr>
      <w:r w:rsidRPr="00B66C87">
        <w:t xml:space="preserve">Reducción del </w:t>
      </w:r>
      <w:r w:rsidRPr="00B66C87">
        <w:rPr>
          <w:i/>
          <w:iCs/>
        </w:rPr>
        <w:t xml:space="preserve">time </w:t>
      </w:r>
      <w:proofErr w:type="spellStart"/>
      <w:r w:rsidRPr="00B66C87">
        <w:rPr>
          <w:i/>
          <w:iCs/>
        </w:rPr>
        <w:t>to</w:t>
      </w:r>
      <w:proofErr w:type="spellEnd"/>
      <w:r w:rsidRPr="00B66C87">
        <w:rPr>
          <w:i/>
          <w:iCs/>
        </w:rPr>
        <w:t xml:space="preserve"> </w:t>
      </w:r>
      <w:proofErr w:type="spellStart"/>
      <w:r w:rsidRPr="00B66C87">
        <w:rPr>
          <w:i/>
          <w:iCs/>
        </w:rPr>
        <w:t>market</w:t>
      </w:r>
      <w:proofErr w:type="spellEnd"/>
      <w:r w:rsidRPr="00B66C87">
        <w:t xml:space="preserve"> de nuevas funciones o mejoras.</w:t>
      </w:r>
    </w:p>
    <w:p w14:paraId="002BB2DA" w14:textId="77777777" w:rsidR="00B66C87" w:rsidRPr="00B66C87" w:rsidRDefault="00B66C87" w:rsidP="00B66C87">
      <w:r w:rsidRPr="00B66C87">
        <w:rPr>
          <w:b/>
          <w:bCs/>
        </w:rPr>
        <w:t>Resultado esperado:</w:t>
      </w:r>
      <w:r w:rsidRPr="00B66C87">
        <w:br/>
        <w:t>Procesos ágiles, costos bajos, toma de decisiones basada en datos.</w:t>
      </w:r>
    </w:p>
    <w:p w14:paraId="66158546" w14:textId="4F85288C" w:rsidR="00B66C87" w:rsidRPr="00B66C87" w:rsidRDefault="00B66C87" w:rsidP="00B66C87">
      <w:pPr>
        <w:rPr>
          <w:b/>
          <w:bCs/>
        </w:rPr>
      </w:pPr>
      <w:r w:rsidRPr="00B66C87">
        <w:rPr>
          <w:b/>
          <w:bCs/>
        </w:rPr>
        <w:t>4. Logística y atención al cliente</w:t>
      </w:r>
    </w:p>
    <w:p w14:paraId="62A6AFAF" w14:textId="77777777" w:rsidR="00B66C87" w:rsidRPr="00B66C87" w:rsidRDefault="00B66C87" w:rsidP="00B66C87">
      <w:r w:rsidRPr="00B66C87">
        <w:rPr>
          <w:b/>
          <w:bCs/>
        </w:rPr>
        <w:t>Acciones:</w:t>
      </w:r>
    </w:p>
    <w:p w14:paraId="2FAEC3F0" w14:textId="77777777" w:rsidR="00B66C87" w:rsidRPr="00B66C87" w:rsidRDefault="00B66C87" w:rsidP="00B66C87">
      <w:pPr>
        <w:numPr>
          <w:ilvl w:val="0"/>
          <w:numId w:val="4"/>
        </w:numPr>
      </w:pPr>
      <w:r w:rsidRPr="00B66C87">
        <w:t>Alianzas logísticas con múltiples transportistas para reducir tiempos y costos de entrega.</w:t>
      </w:r>
    </w:p>
    <w:p w14:paraId="5E9F8F39" w14:textId="77777777" w:rsidR="00B66C87" w:rsidRPr="00B66C87" w:rsidRDefault="00B66C87" w:rsidP="00B66C87">
      <w:pPr>
        <w:numPr>
          <w:ilvl w:val="0"/>
          <w:numId w:val="4"/>
        </w:numPr>
      </w:pPr>
      <w:r w:rsidRPr="00B66C87">
        <w:t>Integración de rastreo en tiempo real y notificaciones automatizadas.</w:t>
      </w:r>
    </w:p>
    <w:p w14:paraId="2A467106" w14:textId="77777777" w:rsidR="00B66C87" w:rsidRPr="00B66C87" w:rsidRDefault="00B66C87" w:rsidP="00B66C87">
      <w:pPr>
        <w:numPr>
          <w:ilvl w:val="0"/>
          <w:numId w:val="4"/>
        </w:numPr>
      </w:pPr>
      <w:r w:rsidRPr="00B66C87">
        <w:t xml:space="preserve">Atención al cliente vía </w:t>
      </w:r>
      <w:proofErr w:type="spellStart"/>
      <w:r w:rsidRPr="00B66C87">
        <w:t>chatbot</w:t>
      </w:r>
      <w:proofErr w:type="spellEnd"/>
      <w:r w:rsidRPr="00B66C87">
        <w:t xml:space="preserve"> inteligente + soporte humano escalado solo cuando sea necesario.</w:t>
      </w:r>
    </w:p>
    <w:p w14:paraId="6B6ABB8F" w14:textId="77777777" w:rsidR="00B66C87" w:rsidRPr="00B66C87" w:rsidRDefault="00B66C87" w:rsidP="00B66C87">
      <w:pPr>
        <w:numPr>
          <w:ilvl w:val="0"/>
          <w:numId w:val="4"/>
        </w:numPr>
      </w:pPr>
      <w:r w:rsidRPr="00B66C87">
        <w:t xml:space="preserve">Sistema de </w:t>
      </w:r>
      <w:proofErr w:type="gramStart"/>
      <w:r w:rsidRPr="00B66C87">
        <w:t>tickets</w:t>
      </w:r>
      <w:proofErr w:type="gramEnd"/>
      <w:r w:rsidRPr="00B66C87">
        <w:t xml:space="preserve"> con analítica de resolución.</w:t>
      </w:r>
    </w:p>
    <w:p w14:paraId="78AA489E" w14:textId="77777777" w:rsidR="00B66C87" w:rsidRPr="00B66C87" w:rsidRDefault="00B66C87" w:rsidP="00B66C87">
      <w:r w:rsidRPr="00B66C87">
        <w:rPr>
          <w:b/>
          <w:bCs/>
        </w:rPr>
        <w:t>Resultado esperado:</w:t>
      </w:r>
      <w:r w:rsidRPr="00B66C87">
        <w:br/>
        <w:t>Menor tiempo de entrega, mayor satisfacción del cliente y reducción de personal operativo innecesario.</w:t>
      </w:r>
    </w:p>
    <w:p w14:paraId="161C0567" w14:textId="4D50A737" w:rsidR="00B66C87" w:rsidRPr="00B66C87" w:rsidRDefault="00B66C87" w:rsidP="00B66C87">
      <w:pPr>
        <w:rPr>
          <w:b/>
          <w:bCs/>
        </w:rPr>
      </w:pPr>
      <w:r w:rsidRPr="00B66C87">
        <w:rPr>
          <w:b/>
          <w:bCs/>
        </w:rPr>
        <w:t>5. Eficiencia energética y ambiental</w:t>
      </w:r>
    </w:p>
    <w:p w14:paraId="4C07F791" w14:textId="77777777" w:rsidR="00B66C87" w:rsidRPr="00B66C87" w:rsidRDefault="00B66C87" w:rsidP="00B66C87">
      <w:r w:rsidRPr="00B66C87">
        <w:rPr>
          <w:b/>
          <w:bCs/>
        </w:rPr>
        <w:t>Acciones:</w:t>
      </w:r>
    </w:p>
    <w:p w14:paraId="68B14386" w14:textId="77777777" w:rsidR="00B66C87" w:rsidRPr="00B66C87" w:rsidRDefault="00B66C87" w:rsidP="00B66C87">
      <w:pPr>
        <w:numPr>
          <w:ilvl w:val="0"/>
          <w:numId w:val="5"/>
        </w:numPr>
      </w:pPr>
      <w:r w:rsidRPr="00B66C87">
        <w:t>Servidores en la nube con energía renovable y alto rendimiento por watt.</w:t>
      </w:r>
    </w:p>
    <w:p w14:paraId="73786150" w14:textId="77777777" w:rsidR="00B66C87" w:rsidRPr="00B66C87" w:rsidRDefault="00B66C87" w:rsidP="00B66C87">
      <w:pPr>
        <w:numPr>
          <w:ilvl w:val="0"/>
          <w:numId w:val="5"/>
        </w:numPr>
      </w:pPr>
      <w:r w:rsidRPr="00B66C87">
        <w:t xml:space="preserve">Oficinas con iluminación LED, aire acondicionado </w:t>
      </w:r>
      <w:proofErr w:type="spellStart"/>
      <w:r w:rsidRPr="00B66C87">
        <w:t>inverter</w:t>
      </w:r>
      <w:proofErr w:type="spellEnd"/>
      <w:r w:rsidRPr="00B66C87">
        <w:t xml:space="preserve"> y laptops de bajo consumo.</w:t>
      </w:r>
    </w:p>
    <w:p w14:paraId="6C3A4102" w14:textId="77777777" w:rsidR="00B66C87" w:rsidRPr="00B66C87" w:rsidRDefault="00B66C87" w:rsidP="00B66C87">
      <w:pPr>
        <w:numPr>
          <w:ilvl w:val="0"/>
          <w:numId w:val="5"/>
        </w:numPr>
      </w:pPr>
      <w:r w:rsidRPr="00B66C87">
        <w:t>Reducción de papel, movilidad innecesaria y emisiones indirectas.</w:t>
      </w:r>
    </w:p>
    <w:p w14:paraId="11DCC8D0" w14:textId="77777777" w:rsidR="00B66C87" w:rsidRPr="00B66C87" w:rsidRDefault="00B66C87" w:rsidP="00B66C87">
      <w:pPr>
        <w:numPr>
          <w:ilvl w:val="0"/>
          <w:numId w:val="5"/>
        </w:numPr>
      </w:pPr>
      <w:r w:rsidRPr="00B66C87">
        <w:lastRenderedPageBreak/>
        <w:t>Fomento del uso consciente de energía y dispositivos.</w:t>
      </w:r>
    </w:p>
    <w:p w14:paraId="5E109A5E" w14:textId="77777777" w:rsidR="00B66C87" w:rsidRPr="00B66C87" w:rsidRDefault="00B66C87" w:rsidP="00B66C87">
      <w:r w:rsidRPr="00B66C87">
        <w:rPr>
          <w:b/>
          <w:bCs/>
        </w:rPr>
        <w:t>Resultado esperado:</w:t>
      </w:r>
      <w:r w:rsidRPr="00B66C87">
        <w:br/>
        <w:t>Disminución directa de costos operativos y emisiones de CO₂ por usuario.</w:t>
      </w:r>
    </w:p>
    <w:p w14:paraId="79EDAD83" w14:textId="31A97F84" w:rsidR="00B66C87" w:rsidRPr="00B66C87" w:rsidRDefault="00B66C87" w:rsidP="00B66C87">
      <w:pPr>
        <w:rPr>
          <w:b/>
          <w:bCs/>
        </w:rPr>
      </w:pPr>
      <w:r w:rsidRPr="00B66C87">
        <w:rPr>
          <w:b/>
          <w:bCs/>
        </w:rPr>
        <w:t>Indicadores clave de eficiencia operativa (</w:t>
      </w:r>
      <w:proofErr w:type="spellStart"/>
      <w:r w:rsidRPr="00B66C87">
        <w:rPr>
          <w:b/>
          <w:bCs/>
        </w:rPr>
        <w:t>KPIs</w:t>
      </w:r>
      <w:proofErr w:type="spellEnd"/>
      <w:r w:rsidRPr="00B66C87">
        <w:rPr>
          <w:b/>
          <w:bCs/>
        </w:rPr>
        <w:t>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62"/>
        <w:gridCol w:w="2564"/>
      </w:tblGrid>
      <w:tr w:rsidR="00B66C87" w:rsidRPr="00B66C87" w14:paraId="5FB57EDD" w14:textId="77777777" w:rsidTr="00B66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6831C" w14:textId="77777777" w:rsidR="00B66C87" w:rsidRPr="00B66C87" w:rsidRDefault="00B66C87" w:rsidP="00B66C87">
            <w:pPr>
              <w:spacing w:after="160" w:line="278" w:lineRule="auto"/>
            </w:pPr>
            <w:r w:rsidRPr="00B66C87">
              <w:t>Indicador</w:t>
            </w:r>
          </w:p>
        </w:tc>
        <w:tc>
          <w:tcPr>
            <w:tcW w:w="0" w:type="auto"/>
            <w:hideMark/>
          </w:tcPr>
          <w:p w14:paraId="1680A137" w14:textId="77777777" w:rsidR="00B66C87" w:rsidRPr="00B66C87" w:rsidRDefault="00B66C87" w:rsidP="00B66C8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6C87">
              <w:t>Meta</w:t>
            </w:r>
          </w:p>
        </w:tc>
      </w:tr>
      <w:tr w:rsidR="00B66C87" w:rsidRPr="00B66C87" w14:paraId="4BBB684A" w14:textId="77777777" w:rsidTr="00B66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0D3DA" w14:textId="77777777" w:rsidR="00B66C87" w:rsidRPr="00B66C87" w:rsidRDefault="00B66C87" w:rsidP="00B66C87">
            <w:pPr>
              <w:spacing w:after="160" w:line="278" w:lineRule="auto"/>
            </w:pPr>
            <w:r w:rsidRPr="00B66C87">
              <w:t>Costo operativo mensual por usuario</w:t>
            </w:r>
          </w:p>
        </w:tc>
        <w:tc>
          <w:tcPr>
            <w:tcW w:w="0" w:type="auto"/>
            <w:hideMark/>
          </w:tcPr>
          <w:p w14:paraId="765C3DCA" w14:textId="77777777" w:rsidR="00B66C87" w:rsidRPr="00B66C87" w:rsidRDefault="00B66C87" w:rsidP="00B66C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6C87">
              <w:t>&lt;$10 USD</w:t>
            </w:r>
          </w:p>
        </w:tc>
      </w:tr>
      <w:tr w:rsidR="00B66C87" w:rsidRPr="00B66C87" w14:paraId="4619AD8A" w14:textId="77777777" w:rsidTr="00B66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CCD1A" w14:textId="77777777" w:rsidR="00B66C87" w:rsidRPr="00B66C87" w:rsidRDefault="00B66C87" w:rsidP="00B66C87">
            <w:pPr>
              <w:spacing w:after="160" w:line="278" w:lineRule="auto"/>
            </w:pPr>
            <w:proofErr w:type="spellStart"/>
            <w:r w:rsidRPr="00B66C87">
              <w:t>Uptime</w:t>
            </w:r>
            <w:proofErr w:type="spellEnd"/>
            <w:r w:rsidRPr="00B66C87">
              <w:t xml:space="preserve"> de la plataforma</w:t>
            </w:r>
          </w:p>
        </w:tc>
        <w:tc>
          <w:tcPr>
            <w:tcW w:w="0" w:type="auto"/>
            <w:hideMark/>
          </w:tcPr>
          <w:p w14:paraId="6D753FB3" w14:textId="77777777" w:rsidR="00B66C87" w:rsidRPr="00B66C87" w:rsidRDefault="00B66C87" w:rsidP="00B66C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C87">
              <w:t>≥ 99.95%</w:t>
            </w:r>
          </w:p>
        </w:tc>
      </w:tr>
      <w:tr w:rsidR="00B66C87" w:rsidRPr="00B66C87" w14:paraId="315EF520" w14:textId="77777777" w:rsidTr="00B66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3562E" w14:textId="77777777" w:rsidR="00B66C87" w:rsidRPr="00B66C87" w:rsidRDefault="00B66C87" w:rsidP="00B66C87">
            <w:pPr>
              <w:spacing w:after="160" w:line="278" w:lineRule="auto"/>
            </w:pPr>
            <w:r w:rsidRPr="00B66C87">
              <w:t>Tiempo medio de respuesta (soporte)</w:t>
            </w:r>
          </w:p>
        </w:tc>
        <w:tc>
          <w:tcPr>
            <w:tcW w:w="0" w:type="auto"/>
            <w:hideMark/>
          </w:tcPr>
          <w:p w14:paraId="00AE14C2" w14:textId="77777777" w:rsidR="00B66C87" w:rsidRPr="00B66C87" w:rsidRDefault="00B66C87" w:rsidP="00B66C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6C87">
              <w:t>&lt; 2 minutos (</w:t>
            </w:r>
            <w:proofErr w:type="spellStart"/>
            <w:r w:rsidRPr="00B66C87">
              <w:t>chatbot</w:t>
            </w:r>
            <w:proofErr w:type="spellEnd"/>
            <w:r w:rsidRPr="00B66C87">
              <w:t>)</w:t>
            </w:r>
          </w:p>
        </w:tc>
      </w:tr>
      <w:tr w:rsidR="00B66C87" w:rsidRPr="00B66C87" w14:paraId="1DC53126" w14:textId="77777777" w:rsidTr="00B66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E8B45" w14:textId="77777777" w:rsidR="00B66C87" w:rsidRPr="00B66C87" w:rsidRDefault="00B66C87" w:rsidP="00B66C87">
            <w:pPr>
              <w:spacing w:after="160" w:line="278" w:lineRule="auto"/>
            </w:pPr>
            <w:r w:rsidRPr="00B66C87">
              <w:t>Consumo energético/usuario/mes</w:t>
            </w:r>
          </w:p>
        </w:tc>
        <w:tc>
          <w:tcPr>
            <w:tcW w:w="0" w:type="auto"/>
            <w:hideMark/>
          </w:tcPr>
          <w:p w14:paraId="34618F5A" w14:textId="77777777" w:rsidR="00B66C87" w:rsidRPr="00B66C87" w:rsidRDefault="00B66C87" w:rsidP="00B66C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C87">
              <w:t>&lt; 1.5 kWh</w:t>
            </w:r>
          </w:p>
        </w:tc>
      </w:tr>
      <w:tr w:rsidR="00B66C87" w:rsidRPr="00B66C87" w14:paraId="22DDB947" w14:textId="77777777" w:rsidTr="00B66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B388A" w14:textId="77777777" w:rsidR="00B66C87" w:rsidRPr="00B66C87" w:rsidRDefault="00B66C87" w:rsidP="00B66C87">
            <w:pPr>
              <w:spacing w:after="160" w:line="278" w:lineRule="auto"/>
            </w:pPr>
            <w:r w:rsidRPr="00B66C87">
              <w:t>Tiempo medio de desarrollo ágil</w:t>
            </w:r>
          </w:p>
        </w:tc>
        <w:tc>
          <w:tcPr>
            <w:tcW w:w="0" w:type="auto"/>
            <w:hideMark/>
          </w:tcPr>
          <w:p w14:paraId="30B4CB08" w14:textId="77777777" w:rsidR="00B66C87" w:rsidRPr="00B66C87" w:rsidRDefault="00B66C87" w:rsidP="00B66C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6C87">
              <w:t>&lt; 2 semanas por sprint</w:t>
            </w:r>
          </w:p>
        </w:tc>
      </w:tr>
      <w:tr w:rsidR="00B66C87" w:rsidRPr="00B66C87" w14:paraId="41213459" w14:textId="77777777" w:rsidTr="00B66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99FF0" w14:textId="77777777" w:rsidR="00B66C87" w:rsidRPr="00B66C87" w:rsidRDefault="00B66C87" w:rsidP="00B66C87">
            <w:pPr>
              <w:spacing w:after="160" w:line="278" w:lineRule="auto"/>
            </w:pPr>
            <w:r w:rsidRPr="00B66C87">
              <w:t>Entregas a tiempo</w:t>
            </w:r>
          </w:p>
        </w:tc>
        <w:tc>
          <w:tcPr>
            <w:tcW w:w="0" w:type="auto"/>
            <w:hideMark/>
          </w:tcPr>
          <w:p w14:paraId="051992CB" w14:textId="77777777" w:rsidR="00B66C87" w:rsidRPr="00B66C87" w:rsidRDefault="00B66C87" w:rsidP="00B66C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C87">
              <w:t>≥ 96%</w:t>
            </w:r>
          </w:p>
        </w:tc>
      </w:tr>
    </w:tbl>
    <w:p w14:paraId="4AAC6C6E" w14:textId="75E52C9F" w:rsidR="00B66C87" w:rsidRPr="00B66C87" w:rsidRDefault="00B66C87" w:rsidP="00B66C87">
      <w:pPr>
        <w:rPr>
          <w:b/>
          <w:bCs/>
        </w:rPr>
      </w:pPr>
      <w:r w:rsidRPr="00B66C87">
        <w:rPr>
          <w:b/>
          <w:bCs/>
        </w:rPr>
        <w:t>Conclusión</w:t>
      </w:r>
    </w:p>
    <w:p w14:paraId="53C887C2" w14:textId="77777777" w:rsidR="00B66C87" w:rsidRPr="00B66C87" w:rsidRDefault="00B66C87" w:rsidP="00B66C87">
      <w:pPr>
        <w:jc w:val="both"/>
      </w:pPr>
      <w:r w:rsidRPr="00B66C87">
        <w:t xml:space="preserve">La eficiencia operativa no se limita a reducir costos, sino que </w:t>
      </w:r>
      <w:r w:rsidRPr="00B66C87">
        <w:rPr>
          <w:b/>
          <w:bCs/>
        </w:rPr>
        <w:t>maximiza el impacto del proyecto</w:t>
      </w:r>
      <w:r w:rsidRPr="00B66C87">
        <w:t xml:space="preserve">, permitiendo crecer sosteniblemente. Al combinar herramientas tecnológicas, talento humano capacitado y procesos automatizados, tu plataforma puede </w:t>
      </w:r>
      <w:r w:rsidRPr="00B66C87">
        <w:rPr>
          <w:b/>
          <w:bCs/>
        </w:rPr>
        <w:t>operar con alta disponibilidad, bajos costos, mínimo consumo energético y excelente experiencia de usuario</w:t>
      </w:r>
      <w:r w:rsidRPr="00B66C87">
        <w:t>, sentando bases sólidas para la escalabilidad futura.</w:t>
      </w:r>
    </w:p>
    <w:p w14:paraId="7AF88BF3" w14:textId="77777777" w:rsidR="00314872" w:rsidRDefault="00314872"/>
    <w:sectPr w:rsidR="003148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459A"/>
    <w:multiLevelType w:val="multilevel"/>
    <w:tmpl w:val="CE5A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21D91"/>
    <w:multiLevelType w:val="multilevel"/>
    <w:tmpl w:val="D5FE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37B7B"/>
    <w:multiLevelType w:val="multilevel"/>
    <w:tmpl w:val="0754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C0328"/>
    <w:multiLevelType w:val="multilevel"/>
    <w:tmpl w:val="6432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80EC1"/>
    <w:multiLevelType w:val="multilevel"/>
    <w:tmpl w:val="6018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17282">
    <w:abstractNumId w:val="4"/>
  </w:num>
  <w:num w:numId="2" w16cid:durableId="751968327">
    <w:abstractNumId w:val="2"/>
  </w:num>
  <w:num w:numId="3" w16cid:durableId="435946619">
    <w:abstractNumId w:val="3"/>
  </w:num>
  <w:num w:numId="4" w16cid:durableId="1759013228">
    <w:abstractNumId w:val="0"/>
  </w:num>
  <w:num w:numId="5" w16cid:durableId="1252005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72"/>
    <w:rsid w:val="00314872"/>
    <w:rsid w:val="007617DB"/>
    <w:rsid w:val="00B6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260C"/>
  <w15:chartTrackingRefBased/>
  <w15:docId w15:val="{5D400F9A-97C7-4786-9625-9D2BA427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872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B66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2025-07-01T01:38:00Z</dcterms:created>
  <dcterms:modified xsi:type="dcterms:W3CDTF">2025-07-01T01:40:00Z</dcterms:modified>
</cp:coreProperties>
</file>