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363F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Problemas de concurrencia no evaluados</w:t>
      </w:r>
    </w:p>
    <w:p w14:paraId="5C47C1B0" w14:textId="77777777" w:rsidR="00FC1ADF" w:rsidRPr="00FC1ADF" w:rsidRDefault="00FC1ADF" w:rsidP="00FC1ADF">
      <w:r w:rsidRPr="00FC1ADF">
        <w:t>• Tipo de riesgo: Técnico / Rendimiento</w:t>
      </w:r>
      <w:r w:rsidRPr="00FC1ADF">
        <w:br/>
        <w:t xml:space="preserve">• Categoría: </w:t>
      </w:r>
      <w:proofErr w:type="spellStart"/>
      <w:r w:rsidRPr="00FC1ADF">
        <w:t>Backend</w:t>
      </w:r>
      <w:proofErr w:type="spellEnd"/>
      <w:r w:rsidRPr="00FC1ADF">
        <w:t xml:space="preserve"> / QA / Arquitectura</w:t>
      </w:r>
      <w:r w:rsidRPr="00FC1ADF">
        <w:br/>
        <w:t>• Descripción: El riesgo surge cuando no se evalúan correctamente los problemas de concurrencia y acceso simultáneo a recursos compartidos, lo que puede generar condiciones de carrera, bloqueos, corrupción de datos y fallos bajo carga. Este tipo de errores puede ser difícil de detectar si no se diseñan pruebas específicas para simular usuarios concurrentes.</w:t>
      </w:r>
    </w:p>
    <w:p w14:paraId="47DE681F" w14:textId="32E5D533" w:rsidR="00FC1ADF" w:rsidRPr="00FC1ADF" w:rsidRDefault="00FC1ADF" w:rsidP="00FC1ADF"/>
    <w:p w14:paraId="3A4D5410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3"/>
        <w:gridCol w:w="6815"/>
      </w:tblGrid>
      <w:tr w:rsidR="00FC1ADF" w:rsidRPr="00FC1ADF" w14:paraId="663C222F" w14:textId="77777777" w:rsidTr="00FC1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ECBBE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Elemento</w:t>
            </w:r>
          </w:p>
        </w:tc>
        <w:tc>
          <w:tcPr>
            <w:tcW w:w="0" w:type="auto"/>
            <w:hideMark/>
          </w:tcPr>
          <w:p w14:paraId="3DFB2160" w14:textId="77777777" w:rsidR="00FC1ADF" w:rsidRPr="00FC1ADF" w:rsidRDefault="00FC1ADF" w:rsidP="00FC1A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Detalle</w:t>
            </w:r>
          </w:p>
        </w:tc>
      </w:tr>
      <w:tr w:rsidR="00FC1ADF" w:rsidRPr="00FC1ADF" w14:paraId="7CABF481" w14:textId="77777777" w:rsidTr="00FC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85BC3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Nombre del riesgo</w:t>
            </w:r>
          </w:p>
        </w:tc>
        <w:tc>
          <w:tcPr>
            <w:tcW w:w="0" w:type="auto"/>
            <w:hideMark/>
          </w:tcPr>
          <w:p w14:paraId="71E516E3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Problemas de concurrencia no evaluados</w:t>
            </w:r>
          </w:p>
        </w:tc>
      </w:tr>
      <w:tr w:rsidR="00FC1ADF" w:rsidRPr="00FC1ADF" w14:paraId="4BC85E58" w14:textId="77777777" w:rsidTr="00FC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FE462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Categoría</w:t>
            </w:r>
          </w:p>
        </w:tc>
        <w:tc>
          <w:tcPr>
            <w:tcW w:w="0" w:type="auto"/>
            <w:hideMark/>
          </w:tcPr>
          <w:p w14:paraId="2179769E" w14:textId="77777777" w:rsidR="00FC1ADF" w:rsidRPr="00FC1ADF" w:rsidRDefault="00FC1ADF" w:rsidP="00FC1A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ADF">
              <w:t>Backend</w:t>
            </w:r>
            <w:proofErr w:type="spellEnd"/>
            <w:r w:rsidRPr="00FC1ADF">
              <w:t xml:space="preserve"> / QA / Arquitectura de software</w:t>
            </w:r>
          </w:p>
        </w:tc>
      </w:tr>
      <w:tr w:rsidR="00FC1ADF" w:rsidRPr="00FC1ADF" w14:paraId="7E090B22" w14:textId="77777777" w:rsidTr="00FC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832BA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Causas probables</w:t>
            </w:r>
          </w:p>
        </w:tc>
        <w:tc>
          <w:tcPr>
            <w:tcW w:w="0" w:type="auto"/>
            <w:hideMark/>
          </w:tcPr>
          <w:p w14:paraId="611F04D3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 xml:space="preserve">Falta de pruebas concurrentes, ausencia de diseño </w:t>
            </w:r>
            <w:proofErr w:type="spellStart"/>
            <w:r w:rsidRPr="00FC1ADF">
              <w:t>thread-safe</w:t>
            </w:r>
            <w:proofErr w:type="spellEnd"/>
            <w:r w:rsidRPr="00FC1ADF">
              <w:t>, manejo incorrecto de sincronización, uso de librerías no seguras para entornos multihilo.</w:t>
            </w:r>
          </w:p>
        </w:tc>
      </w:tr>
      <w:tr w:rsidR="00FC1ADF" w:rsidRPr="00FC1ADF" w14:paraId="5DE54CDD" w14:textId="77777777" w:rsidTr="00FC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D1A8D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Consecuencias</w:t>
            </w:r>
          </w:p>
        </w:tc>
        <w:tc>
          <w:tcPr>
            <w:tcW w:w="0" w:type="auto"/>
            <w:hideMark/>
          </w:tcPr>
          <w:p w14:paraId="77F06F28" w14:textId="77777777" w:rsidR="00FC1ADF" w:rsidRPr="00FC1ADF" w:rsidRDefault="00FC1ADF" w:rsidP="00FC1A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Corrupción de datos, fallos intermitentes en producción, pérdida de integridad transaccional, impacto en la experiencia del usuario.</w:t>
            </w:r>
          </w:p>
        </w:tc>
      </w:tr>
      <w:tr w:rsidR="00FC1ADF" w:rsidRPr="00FC1ADF" w14:paraId="07A32AE1" w14:textId="77777777" w:rsidTr="00FC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29386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Fuente</w:t>
            </w:r>
          </w:p>
        </w:tc>
        <w:tc>
          <w:tcPr>
            <w:tcW w:w="0" w:type="auto"/>
            <w:hideMark/>
          </w:tcPr>
          <w:p w14:paraId="03A26256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Pruebas de carga, revisión de logs, errores en producción, trazas de comportamiento asincrónico.</w:t>
            </w:r>
          </w:p>
        </w:tc>
      </w:tr>
    </w:tbl>
    <w:p w14:paraId="19B09E9B" w14:textId="7326CF26" w:rsidR="00FC1ADF" w:rsidRPr="00FC1ADF" w:rsidRDefault="00FC1ADF" w:rsidP="00FC1ADF"/>
    <w:p w14:paraId="27C161DF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6821"/>
      </w:tblGrid>
      <w:tr w:rsidR="00FC1ADF" w:rsidRPr="00FC1ADF" w14:paraId="0D1ECCA6" w14:textId="77777777" w:rsidTr="00FC1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47F61" w14:textId="77777777" w:rsidR="00FC1ADF" w:rsidRPr="00FC1ADF" w:rsidRDefault="00FC1ADF" w:rsidP="00FC1ADF">
            <w:pPr>
              <w:rPr>
                <w:b/>
                <w:bCs/>
              </w:rPr>
            </w:pPr>
            <w:r w:rsidRPr="00FC1ADF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3277E23" w14:textId="77777777" w:rsidR="00FC1ADF" w:rsidRPr="00FC1ADF" w:rsidRDefault="00FC1ADF" w:rsidP="00FC1ADF">
            <w:pPr>
              <w:rPr>
                <w:b/>
                <w:bCs/>
              </w:rPr>
            </w:pPr>
            <w:r w:rsidRPr="00FC1ADF">
              <w:rPr>
                <w:b/>
                <w:bCs/>
              </w:rPr>
              <w:t>Valoración</w:t>
            </w:r>
          </w:p>
        </w:tc>
      </w:tr>
      <w:tr w:rsidR="00FC1ADF" w:rsidRPr="00FC1ADF" w14:paraId="3871A410" w14:textId="77777777" w:rsidTr="00FC1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DBE2A" w14:textId="77777777" w:rsidR="00FC1ADF" w:rsidRPr="00FC1ADF" w:rsidRDefault="00FC1ADF" w:rsidP="00FC1ADF">
            <w:r w:rsidRPr="00FC1ADF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4B95447F" w14:textId="77777777" w:rsidR="00FC1ADF" w:rsidRPr="00FC1ADF" w:rsidRDefault="00FC1ADF" w:rsidP="00FC1ADF">
            <w:r w:rsidRPr="00FC1ADF">
              <w:t>Alta (4/5)</w:t>
            </w:r>
          </w:p>
        </w:tc>
      </w:tr>
      <w:tr w:rsidR="00FC1ADF" w:rsidRPr="00FC1ADF" w14:paraId="6EA95FAD" w14:textId="77777777" w:rsidTr="00FC1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D12D" w14:textId="77777777" w:rsidR="00FC1ADF" w:rsidRPr="00FC1ADF" w:rsidRDefault="00FC1ADF" w:rsidP="00FC1ADF">
            <w:r w:rsidRPr="00FC1ADF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45F8A39C" w14:textId="77777777" w:rsidR="00FC1ADF" w:rsidRPr="00FC1ADF" w:rsidRDefault="00FC1ADF" w:rsidP="00FC1ADF">
            <w:r w:rsidRPr="00FC1ADF">
              <w:t>Crítico (5/5)</w:t>
            </w:r>
          </w:p>
        </w:tc>
      </w:tr>
      <w:tr w:rsidR="00FC1ADF" w:rsidRPr="00FC1ADF" w14:paraId="02313AFB" w14:textId="77777777" w:rsidTr="00FC1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5F0A" w14:textId="77777777" w:rsidR="00FC1ADF" w:rsidRPr="00FC1ADF" w:rsidRDefault="00FC1ADF" w:rsidP="00FC1ADF">
            <w:r w:rsidRPr="00FC1ADF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0BF2F1C1" w14:textId="77777777" w:rsidR="00FC1ADF" w:rsidRPr="00FC1ADF" w:rsidRDefault="00FC1ADF" w:rsidP="00FC1ADF">
            <w:r w:rsidRPr="00FC1ADF">
              <w:t>Muy alto</w:t>
            </w:r>
          </w:p>
        </w:tc>
      </w:tr>
      <w:tr w:rsidR="00FC1ADF" w:rsidRPr="00FC1ADF" w14:paraId="19AA507C" w14:textId="77777777" w:rsidTr="00FC1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55B3" w14:textId="77777777" w:rsidR="00FC1ADF" w:rsidRPr="00FC1ADF" w:rsidRDefault="00FC1ADF" w:rsidP="00FC1ADF">
            <w:r w:rsidRPr="00FC1ADF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48D47571" w14:textId="77777777" w:rsidR="00FC1ADF" w:rsidRPr="00FC1ADF" w:rsidRDefault="00FC1ADF" w:rsidP="00FC1ADF">
            <w:r w:rsidRPr="00FC1ADF">
              <w:t>Fallos esporádicos bajo carga, resultados inconsistentes, errores al acceder a recursos compartidos, logs con conflictos de escritura.</w:t>
            </w:r>
          </w:p>
        </w:tc>
      </w:tr>
    </w:tbl>
    <w:p w14:paraId="35DE761F" w14:textId="3630CAB0" w:rsidR="00FC1ADF" w:rsidRPr="00FC1ADF" w:rsidRDefault="00FC1ADF" w:rsidP="00FC1ADF"/>
    <w:p w14:paraId="32664B45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3. DEFINICIÓN DE MEDIDAS DE CONTROL</w:t>
      </w:r>
    </w:p>
    <w:p w14:paraId="19625EE6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A. Medidas Preventivas (Antes del riesgo)</w:t>
      </w:r>
    </w:p>
    <w:p w14:paraId="6DDF664F" w14:textId="77777777" w:rsidR="00FC1ADF" w:rsidRPr="00FC1ADF" w:rsidRDefault="00FC1ADF" w:rsidP="00FC1ADF">
      <w:pPr>
        <w:numPr>
          <w:ilvl w:val="0"/>
          <w:numId w:val="1"/>
        </w:numPr>
      </w:pPr>
      <w:r w:rsidRPr="00FC1ADF">
        <w:t xml:space="preserve">Diseñar software </w:t>
      </w:r>
      <w:proofErr w:type="spellStart"/>
      <w:r w:rsidRPr="00FC1ADF">
        <w:t>thread-safe</w:t>
      </w:r>
      <w:proofErr w:type="spellEnd"/>
      <w:r w:rsidRPr="00FC1ADF">
        <w:t xml:space="preserve"> desde el inicio.</w:t>
      </w:r>
      <w:r w:rsidRPr="00FC1ADF">
        <w:br/>
        <w:t xml:space="preserve">Responsable: </w:t>
      </w:r>
      <w:proofErr w:type="spellStart"/>
      <w:r w:rsidRPr="00FC1ADF">
        <w:t>Backend</w:t>
      </w:r>
      <w:proofErr w:type="spellEnd"/>
      <w:r w:rsidRPr="00FC1ADF">
        <w:t xml:space="preserve"> / Arquitecto</w:t>
      </w:r>
      <w:r w:rsidRPr="00FC1ADF">
        <w:br/>
        <w:t xml:space="preserve">Herramientas: </w:t>
      </w:r>
      <w:proofErr w:type="spellStart"/>
      <w:r w:rsidRPr="00FC1ADF">
        <w:t>Locks</w:t>
      </w:r>
      <w:proofErr w:type="spellEnd"/>
      <w:r w:rsidRPr="00FC1ADF">
        <w:t>, sincronización, semáforos, diseño funcional</w:t>
      </w:r>
    </w:p>
    <w:p w14:paraId="2E64CCDA" w14:textId="77777777" w:rsidR="00FC1ADF" w:rsidRPr="00FC1ADF" w:rsidRDefault="00FC1ADF" w:rsidP="00FC1ADF">
      <w:pPr>
        <w:numPr>
          <w:ilvl w:val="0"/>
          <w:numId w:val="1"/>
        </w:numPr>
      </w:pPr>
      <w:r w:rsidRPr="00FC1ADF">
        <w:t>Identificar puntos críticos de acceso concurrente.</w:t>
      </w:r>
      <w:r w:rsidRPr="00FC1ADF">
        <w:br/>
        <w:t>Responsable: Dev / QA</w:t>
      </w:r>
      <w:r w:rsidRPr="00FC1ADF">
        <w:br/>
        <w:t>Herramientas: Revisión de código, análisis de flujo</w:t>
      </w:r>
    </w:p>
    <w:p w14:paraId="6C138D40" w14:textId="77777777" w:rsidR="00FC1ADF" w:rsidRPr="00FC1ADF" w:rsidRDefault="00FC1ADF" w:rsidP="00FC1ADF">
      <w:pPr>
        <w:numPr>
          <w:ilvl w:val="0"/>
          <w:numId w:val="1"/>
        </w:numPr>
      </w:pPr>
      <w:r w:rsidRPr="00FC1ADF">
        <w:t>Definir pruebas específicas de concurrencia como parte de QA.</w:t>
      </w:r>
      <w:r w:rsidRPr="00FC1ADF">
        <w:br/>
        <w:t>Responsable: QA Técnico</w:t>
      </w:r>
      <w:r w:rsidRPr="00FC1ADF">
        <w:br/>
        <w:t xml:space="preserve">Herramientas: </w:t>
      </w:r>
      <w:proofErr w:type="spellStart"/>
      <w:r w:rsidRPr="00FC1ADF">
        <w:t>JMeter</w:t>
      </w:r>
      <w:proofErr w:type="spellEnd"/>
      <w:r w:rsidRPr="00FC1ADF">
        <w:t xml:space="preserve">, </w:t>
      </w:r>
      <w:proofErr w:type="spellStart"/>
      <w:r w:rsidRPr="00FC1ADF">
        <w:t>Locust</w:t>
      </w:r>
      <w:proofErr w:type="spellEnd"/>
      <w:r w:rsidRPr="00FC1ADF">
        <w:t xml:space="preserve">, </w:t>
      </w:r>
      <w:proofErr w:type="spellStart"/>
      <w:r w:rsidRPr="00FC1ADF">
        <w:t>Artillery</w:t>
      </w:r>
      <w:proofErr w:type="spellEnd"/>
    </w:p>
    <w:p w14:paraId="451ECA15" w14:textId="77777777" w:rsidR="00FC1ADF" w:rsidRPr="00FC1ADF" w:rsidRDefault="00FC1ADF" w:rsidP="00FC1ADF">
      <w:pPr>
        <w:numPr>
          <w:ilvl w:val="0"/>
          <w:numId w:val="1"/>
        </w:numPr>
      </w:pPr>
      <w:r w:rsidRPr="00FC1ADF">
        <w:t>Documentar patrones de concurrencia aceptados en el sistema.</w:t>
      </w:r>
      <w:r w:rsidRPr="00FC1ADF">
        <w:br/>
        <w:t>Responsable: Arquitecto / QA Lead</w:t>
      </w:r>
      <w:r w:rsidRPr="00FC1ADF">
        <w:br/>
        <w:t xml:space="preserve">Recursos: Wiki interna, </w:t>
      </w:r>
      <w:proofErr w:type="spellStart"/>
      <w:r w:rsidRPr="00FC1ADF">
        <w:t>checklist</w:t>
      </w:r>
      <w:proofErr w:type="spellEnd"/>
      <w:r w:rsidRPr="00FC1ADF">
        <w:t xml:space="preserve"> de diseño</w:t>
      </w:r>
    </w:p>
    <w:p w14:paraId="493B6EF4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B. Medidas de Mitigación (Durante el riesgo)</w:t>
      </w:r>
    </w:p>
    <w:p w14:paraId="081C72FE" w14:textId="77777777" w:rsidR="00FC1ADF" w:rsidRPr="00FC1ADF" w:rsidRDefault="00FC1ADF" w:rsidP="00FC1ADF">
      <w:pPr>
        <w:numPr>
          <w:ilvl w:val="0"/>
          <w:numId w:val="2"/>
        </w:numPr>
      </w:pPr>
      <w:r w:rsidRPr="00FC1ADF">
        <w:t>Monitorear comportamiento bajo cargas reales.</w:t>
      </w:r>
      <w:r w:rsidRPr="00FC1ADF">
        <w:br/>
        <w:t>Responsable: DevOps / QA</w:t>
      </w:r>
      <w:r w:rsidRPr="00FC1ADF">
        <w:br/>
        <w:t xml:space="preserve">Herramientas: </w:t>
      </w:r>
      <w:proofErr w:type="spellStart"/>
      <w:r w:rsidRPr="00FC1ADF">
        <w:t>Prometheus</w:t>
      </w:r>
      <w:proofErr w:type="spellEnd"/>
      <w:r w:rsidRPr="00FC1ADF">
        <w:t xml:space="preserve">, </w:t>
      </w:r>
      <w:proofErr w:type="spellStart"/>
      <w:r w:rsidRPr="00FC1ADF">
        <w:t>Grafana</w:t>
      </w:r>
      <w:proofErr w:type="spellEnd"/>
      <w:r w:rsidRPr="00FC1ADF">
        <w:t xml:space="preserve">, </w:t>
      </w:r>
      <w:proofErr w:type="spellStart"/>
      <w:r w:rsidRPr="00FC1ADF">
        <w:t>APMs</w:t>
      </w:r>
      <w:proofErr w:type="spellEnd"/>
    </w:p>
    <w:p w14:paraId="46742069" w14:textId="77777777" w:rsidR="00FC1ADF" w:rsidRPr="00FC1ADF" w:rsidRDefault="00FC1ADF" w:rsidP="00FC1ADF">
      <w:pPr>
        <w:numPr>
          <w:ilvl w:val="0"/>
          <w:numId w:val="2"/>
        </w:numPr>
      </w:pPr>
      <w:r w:rsidRPr="00FC1ADF">
        <w:t>Aplicar restricciones o bloqueos temporales para evitar condiciones de carrera.</w:t>
      </w:r>
      <w:r w:rsidRPr="00FC1ADF">
        <w:br/>
        <w:t xml:space="preserve">Responsable: </w:t>
      </w:r>
      <w:proofErr w:type="spellStart"/>
      <w:r w:rsidRPr="00FC1ADF">
        <w:t>Backend</w:t>
      </w:r>
      <w:proofErr w:type="spellEnd"/>
      <w:r w:rsidRPr="00FC1ADF">
        <w:br/>
        <w:t xml:space="preserve">Herramientas: </w:t>
      </w:r>
      <w:proofErr w:type="spellStart"/>
      <w:r w:rsidRPr="00FC1ADF">
        <w:t>Mutex</w:t>
      </w:r>
      <w:proofErr w:type="spellEnd"/>
      <w:r w:rsidRPr="00FC1ADF">
        <w:t>, colas de mensajes</w:t>
      </w:r>
    </w:p>
    <w:p w14:paraId="700C4770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C. Medidas Correctivas (Después del riesgo)</w:t>
      </w:r>
    </w:p>
    <w:p w14:paraId="221D9817" w14:textId="77777777" w:rsidR="00FC1ADF" w:rsidRPr="00FC1ADF" w:rsidRDefault="00FC1ADF" w:rsidP="00FC1ADF">
      <w:pPr>
        <w:numPr>
          <w:ilvl w:val="0"/>
          <w:numId w:val="3"/>
        </w:numPr>
      </w:pPr>
      <w:r w:rsidRPr="00FC1ADF">
        <w:t>Refactorizar código conflictivo para hacerlo seguro en concurrencia.</w:t>
      </w:r>
      <w:r w:rsidRPr="00FC1ADF">
        <w:br/>
        <w:t xml:space="preserve">Responsable: </w:t>
      </w:r>
      <w:proofErr w:type="spellStart"/>
      <w:r w:rsidRPr="00FC1ADF">
        <w:t>Backend</w:t>
      </w:r>
      <w:proofErr w:type="spellEnd"/>
      <w:r w:rsidRPr="00FC1ADF">
        <w:t xml:space="preserve"> / Arquitecto</w:t>
      </w:r>
      <w:r w:rsidRPr="00FC1ADF">
        <w:br/>
        <w:t xml:space="preserve">Herramientas: </w:t>
      </w:r>
      <w:proofErr w:type="spellStart"/>
      <w:r w:rsidRPr="00FC1ADF">
        <w:t>Refactoring</w:t>
      </w:r>
      <w:proofErr w:type="spellEnd"/>
      <w:r w:rsidRPr="00FC1ADF">
        <w:t>, pruebas unitarias paralelas</w:t>
      </w:r>
    </w:p>
    <w:p w14:paraId="64605C55" w14:textId="77777777" w:rsidR="00FC1ADF" w:rsidRPr="00FC1ADF" w:rsidRDefault="00FC1ADF" w:rsidP="00FC1ADF">
      <w:pPr>
        <w:numPr>
          <w:ilvl w:val="0"/>
          <w:numId w:val="3"/>
        </w:numPr>
      </w:pPr>
      <w:r w:rsidRPr="00FC1ADF">
        <w:lastRenderedPageBreak/>
        <w:t>Simular escenarios críticos para validar correcciones.</w:t>
      </w:r>
      <w:r w:rsidRPr="00FC1ADF">
        <w:br/>
        <w:t>Responsable: QA / Dev</w:t>
      </w:r>
      <w:r w:rsidRPr="00FC1ADF">
        <w:br/>
        <w:t xml:space="preserve">Herramientas: Herramientas de stress </w:t>
      </w:r>
      <w:proofErr w:type="spellStart"/>
      <w:r w:rsidRPr="00FC1ADF">
        <w:t>testing</w:t>
      </w:r>
      <w:proofErr w:type="spellEnd"/>
      <w:r w:rsidRPr="00FC1ADF">
        <w:t>, scripts personalizados</w:t>
      </w:r>
    </w:p>
    <w:p w14:paraId="5FC308A3" w14:textId="77777777" w:rsidR="00FC1ADF" w:rsidRPr="00FC1ADF" w:rsidRDefault="00FC1ADF" w:rsidP="00FC1ADF">
      <w:pPr>
        <w:numPr>
          <w:ilvl w:val="0"/>
          <w:numId w:val="3"/>
        </w:numPr>
      </w:pPr>
      <w:r w:rsidRPr="00FC1ADF">
        <w:t>Auditar y registrar incidentes asociados a concurrencia.</w:t>
      </w:r>
      <w:r w:rsidRPr="00FC1ADF">
        <w:br/>
        <w:t>Responsable: QA / PM</w:t>
      </w:r>
      <w:r w:rsidRPr="00FC1ADF">
        <w:br/>
        <w:t>Recursos: RCA técnico, base de datos de fallos concurrentes</w:t>
      </w:r>
    </w:p>
    <w:p w14:paraId="582F344C" w14:textId="4237D658" w:rsidR="00FC1ADF" w:rsidRPr="00FC1ADF" w:rsidRDefault="00FC1ADF" w:rsidP="00FC1ADF"/>
    <w:p w14:paraId="25F634B5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19"/>
        <w:gridCol w:w="3407"/>
        <w:gridCol w:w="1902"/>
      </w:tblGrid>
      <w:tr w:rsidR="00FC1ADF" w:rsidRPr="00FC1ADF" w14:paraId="7D18D828" w14:textId="77777777" w:rsidTr="00FC1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0C936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Escenario de materialización</w:t>
            </w:r>
          </w:p>
        </w:tc>
        <w:tc>
          <w:tcPr>
            <w:tcW w:w="0" w:type="auto"/>
            <w:hideMark/>
          </w:tcPr>
          <w:p w14:paraId="43440511" w14:textId="77777777" w:rsidR="00FC1ADF" w:rsidRPr="00FC1ADF" w:rsidRDefault="00FC1ADF" w:rsidP="00FC1A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Impacto directo</w:t>
            </w:r>
          </w:p>
        </w:tc>
        <w:tc>
          <w:tcPr>
            <w:tcW w:w="0" w:type="auto"/>
            <w:hideMark/>
          </w:tcPr>
          <w:p w14:paraId="23833F1C" w14:textId="77777777" w:rsidR="00FC1ADF" w:rsidRPr="00FC1ADF" w:rsidRDefault="00FC1ADF" w:rsidP="00FC1A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Costo estimado (MXN)</w:t>
            </w:r>
          </w:p>
        </w:tc>
      </w:tr>
      <w:tr w:rsidR="00FC1ADF" w:rsidRPr="00FC1ADF" w14:paraId="7C5F777E" w14:textId="77777777" w:rsidTr="00FC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95F35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Corrupción de datos en producción</w:t>
            </w:r>
          </w:p>
        </w:tc>
        <w:tc>
          <w:tcPr>
            <w:tcW w:w="0" w:type="auto"/>
            <w:hideMark/>
          </w:tcPr>
          <w:p w14:paraId="773644A6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Reprocesamiento, pérdida de confianza</w:t>
            </w:r>
          </w:p>
        </w:tc>
        <w:tc>
          <w:tcPr>
            <w:tcW w:w="0" w:type="auto"/>
            <w:hideMark/>
          </w:tcPr>
          <w:p w14:paraId="77F490AF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$40,000</w:t>
            </w:r>
          </w:p>
        </w:tc>
      </w:tr>
      <w:tr w:rsidR="00FC1ADF" w:rsidRPr="00FC1ADF" w14:paraId="7F6B2F17" w14:textId="77777777" w:rsidTr="00FC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80898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Caídas del sistema bajo carga concurrente</w:t>
            </w:r>
          </w:p>
        </w:tc>
        <w:tc>
          <w:tcPr>
            <w:tcW w:w="0" w:type="auto"/>
            <w:hideMark/>
          </w:tcPr>
          <w:p w14:paraId="18EE97BF" w14:textId="77777777" w:rsidR="00FC1ADF" w:rsidRPr="00FC1ADF" w:rsidRDefault="00FC1ADF" w:rsidP="00FC1A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Interrupción del servicio, pérdidas operativas</w:t>
            </w:r>
          </w:p>
        </w:tc>
        <w:tc>
          <w:tcPr>
            <w:tcW w:w="0" w:type="auto"/>
            <w:hideMark/>
          </w:tcPr>
          <w:p w14:paraId="14403CDA" w14:textId="77777777" w:rsidR="00FC1ADF" w:rsidRPr="00FC1ADF" w:rsidRDefault="00FC1ADF" w:rsidP="00FC1A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ADF">
              <w:t>$20,000</w:t>
            </w:r>
          </w:p>
        </w:tc>
      </w:tr>
      <w:tr w:rsidR="00FC1ADF" w:rsidRPr="00FC1ADF" w14:paraId="05D565C9" w14:textId="77777777" w:rsidTr="00FC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A7287" w14:textId="77777777" w:rsidR="00FC1ADF" w:rsidRPr="00FC1ADF" w:rsidRDefault="00FC1ADF" w:rsidP="00FC1ADF">
            <w:pPr>
              <w:spacing w:after="160" w:line="278" w:lineRule="auto"/>
            </w:pPr>
            <w:r w:rsidRPr="00FC1ADF">
              <w:t>Tiempo de desarrollo en correcciones urgentes</w:t>
            </w:r>
          </w:p>
        </w:tc>
        <w:tc>
          <w:tcPr>
            <w:tcW w:w="0" w:type="auto"/>
            <w:hideMark/>
          </w:tcPr>
          <w:p w14:paraId="1C08718C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Desarrollo de parches bajo presión</w:t>
            </w:r>
          </w:p>
        </w:tc>
        <w:tc>
          <w:tcPr>
            <w:tcW w:w="0" w:type="auto"/>
            <w:hideMark/>
          </w:tcPr>
          <w:p w14:paraId="0AF8CCCC" w14:textId="77777777" w:rsidR="00FC1ADF" w:rsidRPr="00FC1ADF" w:rsidRDefault="00FC1ADF" w:rsidP="00FC1A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ADF">
              <w:t>$15,000</w:t>
            </w:r>
          </w:p>
        </w:tc>
      </w:tr>
    </w:tbl>
    <w:p w14:paraId="66AE81EB" w14:textId="77777777" w:rsidR="00FC1ADF" w:rsidRPr="00FC1ADF" w:rsidRDefault="00FC1ADF" w:rsidP="00FC1ADF">
      <w:proofErr w:type="gramStart"/>
      <w:r w:rsidRPr="00FC1ADF">
        <w:rPr>
          <w:b/>
          <w:bCs/>
        </w:rPr>
        <w:t>Total</w:t>
      </w:r>
      <w:proofErr w:type="gramEnd"/>
      <w:r w:rsidRPr="00FC1ADF">
        <w:rPr>
          <w:b/>
          <w:bCs/>
        </w:rPr>
        <w:t xml:space="preserve"> estimado de pérdidas económicas: → $75,000 MXN</w:t>
      </w:r>
    </w:p>
    <w:p w14:paraId="4FBB1386" w14:textId="105429DC" w:rsidR="00FC1ADF" w:rsidRPr="00FC1ADF" w:rsidRDefault="00FC1ADF" w:rsidP="00FC1ADF"/>
    <w:p w14:paraId="56E8DEE2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5. Costo de Implementación de Estrategias de Control</w:t>
      </w:r>
    </w:p>
    <w:p w14:paraId="3EBB70D3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A. Costos de Medidas Preventivas</w:t>
      </w:r>
    </w:p>
    <w:p w14:paraId="37E417A2" w14:textId="77777777" w:rsidR="00FC1ADF" w:rsidRPr="00FC1ADF" w:rsidRDefault="00FC1ADF" w:rsidP="00FC1ADF">
      <w:pPr>
        <w:numPr>
          <w:ilvl w:val="0"/>
          <w:numId w:val="4"/>
        </w:numPr>
      </w:pPr>
      <w:r w:rsidRPr="00FC1ADF">
        <w:t xml:space="preserve">Diseño </w:t>
      </w:r>
      <w:proofErr w:type="spellStart"/>
      <w:r w:rsidRPr="00FC1ADF">
        <w:t>thread-safe</w:t>
      </w:r>
      <w:proofErr w:type="spellEnd"/>
      <w:r w:rsidRPr="00FC1ADF">
        <w:t xml:space="preserve"> y documentación: $4,000 MXN</w:t>
      </w:r>
    </w:p>
    <w:p w14:paraId="446B788B" w14:textId="77777777" w:rsidR="00FC1ADF" w:rsidRPr="00FC1ADF" w:rsidRDefault="00FC1ADF" w:rsidP="00FC1ADF">
      <w:pPr>
        <w:numPr>
          <w:ilvl w:val="0"/>
          <w:numId w:val="4"/>
        </w:numPr>
      </w:pPr>
      <w:r w:rsidRPr="00FC1ADF">
        <w:t>Pruebas de concurrencia: $5,000 MXN</w:t>
      </w:r>
    </w:p>
    <w:p w14:paraId="69FC4C67" w14:textId="77777777" w:rsidR="00FC1ADF" w:rsidRPr="00FC1ADF" w:rsidRDefault="00FC1ADF" w:rsidP="00FC1ADF">
      <w:pPr>
        <w:numPr>
          <w:ilvl w:val="0"/>
          <w:numId w:val="4"/>
        </w:numPr>
      </w:pPr>
      <w:r w:rsidRPr="00FC1ADF">
        <w:t>Capacitación técnica en concurrencia segura: $3,000 MXN</w:t>
      </w:r>
    </w:p>
    <w:p w14:paraId="0F0BF871" w14:textId="77777777" w:rsidR="00FC1ADF" w:rsidRPr="00FC1ADF" w:rsidRDefault="00FC1ADF" w:rsidP="00FC1ADF">
      <w:proofErr w:type="gramStart"/>
      <w:r w:rsidRPr="00FC1ADF">
        <w:rPr>
          <w:b/>
          <w:bCs/>
        </w:rPr>
        <w:t>Total</w:t>
      </w:r>
      <w:proofErr w:type="gramEnd"/>
      <w:r w:rsidRPr="00FC1ADF">
        <w:rPr>
          <w:b/>
          <w:bCs/>
        </w:rPr>
        <w:t xml:space="preserve"> medidas preventivas: $12,000 MXN</w:t>
      </w:r>
    </w:p>
    <w:p w14:paraId="5946C58A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t>B. Costos de Medidas de Mitigación</w:t>
      </w:r>
    </w:p>
    <w:p w14:paraId="0B152BB5" w14:textId="77777777" w:rsidR="00FC1ADF" w:rsidRPr="00FC1ADF" w:rsidRDefault="00FC1ADF" w:rsidP="00FC1ADF">
      <w:pPr>
        <w:numPr>
          <w:ilvl w:val="0"/>
          <w:numId w:val="5"/>
        </w:numPr>
      </w:pPr>
      <w:r w:rsidRPr="00FC1ADF">
        <w:t>Monitoreo de concurrencia y ajustes dinámicos: $3,000 MXN</w:t>
      </w:r>
    </w:p>
    <w:p w14:paraId="463A79CC" w14:textId="77777777" w:rsidR="00FC1ADF" w:rsidRPr="00FC1ADF" w:rsidRDefault="00FC1ADF" w:rsidP="00FC1ADF">
      <w:pPr>
        <w:numPr>
          <w:ilvl w:val="0"/>
          <w:numId w:val="5"/>
        </w:numPr>
      </w:pPr>
      <w:r w:rsidRPr="00FC1ADF">
        <w:t>Implementación de bloqueos temporales seguros: $2,000 MXN</w:t>
      </w:r>
    </w:p>
    <w:p w14:paraId="4C5F660B" w14:textId="77777777" w:rsidR="00FC1ADF" w:rsidRPr="00FC1ADF" w:rsidRDefault="00FC1ADF" w:rsidP="00FC1ADF">
      <w:proofErr w:type="gramStart"/>
      <w:r w:rsidRPr="00FC1ADF">
        <w:rPr>
          <w:b/>
          <w:bCs/>
        </w:rPr>
        <w:t>Total</w:t>
      </w:r>
      <w:proofErr w:type="gramEnd"/>
      <w:r w:rsidRPr="00FC1ADF">
        <w:rPr>
          <w:b/>
          <w:bCs/>
        </w:rPr>
        <w:t xml:space="preserve"> medidas de mitigación: $5,000 MXN</w:t>
      </w:r>
    </w:p>
    <w:p w14:paraId="02DA9329" w14:textId="77777777" w:rsidR="00FC1ADF" w:rsidRPr="00FC1ADF" w:rsidRDefault="00FC1ADF" w:rsidP="00FC1ADF">
      <w:pPr>
        <w:rPr>
          <w:b/>
          <w:bCs/>
        </w:rPr>
      </w:pPr>
      <w:r w:rsidRPr="00FC1ADF">
        <w:rPr>
          <w:b/>
          <w:bCs/>
        </w:rPr>
        <w:lastRenderedPageBreak/>
        <w:t>C. Costos de Medidas Correctivas</w:t>
      </w:r>
    </w:p>
    <w:p w14:paraId="164C333C" w14:textId="77777777" w:rsidR="00FC1ADF" w:rsidRPr="00FC1ADF" w:rsidRDefault="00FC1ADF" w:rsidP="00FC1ADF">
      <w:pPr>
        <w:numPr>
          <w:ilvl w:val="0"/>
          <w:numId w:val="6"/>
        </w:numPr>
      </w:pPr>
      <w:proofErr w:type="spellStart"/>
      <w:r w:rsidRPr="00FC1ADF">
        <w:t>Refactor</w:t>
      </w:r>
      <w:proofErr w:type="spellEnd"/>
      <w:r w:rsidRPr="00FC1ADF">
        <w:t xml:space="preserve"> de código y pruebas críticas: $4,500 MXN</w:t>
      </w:r>
    </w:p>
    <w:p w14:paraId="04564624" w14:textId="77777777" w:rsidR="00FC1ADF" w:rsidRPr="00FC1ADF" w:rsidRDefault="00FC1ADF" w:rsidP="00FC1ADF">
      <w:pPr>
        <w:numPr>
          <w:ilvl w:val="0"/>
          <w:numId w:val="6"/>
        </w:numPr>
      </w:pPr>
      <w:r w:rsidRPr="00FC1ADF">
        <w:t>Registro y documentación de incidentes: $2,000 MXN</w:t>
      </w:r>
    </w:p>
    <w:p w14:paraId="7CCD862D" w14:textId="77777777" w:rsidR="00FC1ADF" w:rsidRPr="00FC1ADF" w:rsidRDefault="00FC1ADF" w:rsidP="00FC1ADF">
      <w:proofErr w:type="gramStart"/>
      <w:r w:rsidRPr="00FC1ADF">
        <w:rPr>
          <w:b/>
          <w:bCs/>
        </w:rPr>
        <w:t>Total</w:t>
      </w:r>
      <w:proofErr w:type="gramEnd"/>
      <w:r w:rsidRPr="00FC1ADF">
        <w:rPr>
          <w:b/>
          <w:bCs/>
        </w:rPr>
        <w:t xml:space="preserve"> medidas correctivas: $6,500 MXN</w:t>
      </w:r>
    </w:p>
    <w:p w14:paraId="73A167E7" w14:textId="08DC8E85" w:rsidR="00FC1ADF" w:rsidRPr="00FC1ADF" w:rsidRDefault="00FC1ADF" w:rsidP="00FC1ADF"/>
    <w:p w14:paraId="121BF6FE" w14:textId="77777777" w:rsidR="00FC1ADF" w:rsidRPr="00FC1ADF" w:rsidRDefault="00FC1ADF" w:rsidP="00FC1ADF">
      <w:pPr>
        <w:rPr>
          <w:b/>
          <w:bCs/>
        </w:rPr>
      </w:pPr>
      <w:r w:rsidRPr="00FC1ADF">
        <w:rPr>
          <w:rFonts w:ascii="Segoe UI Emoji" w:hAnsi="Segoe UI Emoji" w:cs="Segoe UI Emoji"/>
          <w:b/>
          <w:bCs/>
        </w:rPr>
        <w:t>📊</w:t>
      </w:r>
      <w:r w:rsidRPr="00FC1ADF">
        <w:rPr>
          <w:b/>
          <w:bCs/>
        </w:rPr>
        <w:t xml:space="preserve"> Resumen Económico del Plan de Contingencia</w:t>
      </w:r>
    </w:p>
    <w:p w14:paraId="55DF1B4E" w14:textId="77777777" w:rsidR="00FC1ADF" w:rsidRPr="00FC1ADF" w:rsidRDefault="00FC1ADF" w:rsidP="00FC1ADF">
      <w:pPr>
        <w:numPr>
          <w:ilvl w:val="0"/>
          <w:numId w:val="7"/>
        </w:numPr>
      </w:pPr>
      <w:r w:rsidRPr="00FC1ADF">
        <w:rPr>
          <w:rFonts w:ascii="Segoe UI Emoji" w:hAnsi="Segoe UI Emoji" w:cs="Segoe UI Emoji"/>
        </w:rPr>
        <w:t>🛡️</w:t>
      </w:r>
      <w:r w:rsidRPr="00FC1ADF">
        <w:t xml:space="preserve"> Prevención: $12,000 MXN</w:t>
      </w:r>
    </w:p>
    <w:p w14:paraId="6B275F8B" w14:textId="77777777" w:rsidR="00FC1ADF" w:rsidRPr="00FC1ADF" w:rsidRDefault="00FC1ADF" w:rsidP="00FC1ADF">
      <w:pPr>
        <w:numPr>
          <w:ilvl w:val="0"/>
          <w:numId w:val="7"/>
        </w:numPr>
      </w:pPr>
      <w:r w:rsidRPr="00FC1ADF">
        <w:rPr>
          <w:rFonts w:ascii="Segoe UI Emoji" w:hAnsi="Segoe UI Emoji" w:cs="Segoe UI Emoji"/>
        </w:rPr>
        <w:t>🚨</w:t>
      </w:r>
      <w:r w:rsidRPr="00FC1ADF">
        <w:t xml:space="preserve"> Mitigación: $5,000 MXN</w:t>
      </w:r>
    </w:p>
    <w:p w14:paraId="60893A06" w14:textId="77777777" w:rsidR="00FC1ADF" w:rsidRPr="00FC1ADF" w:rsidRDefault="00FC1ADF" w:rsidP="00FC1ADF">
      <w:pPr>
        <w:numPr>
          <w:ilvl w:val="0"/>
          <w:numId w:val="7"/>
        </w:numPr>
      </w:pPr>
      <w:r w:rsidRPr="00FC1ADF">
        <w:rPr>
          <w:rFonts w:ascii="Segoe UI Emoji" w:hAnsi="Segoe UI Emoji" w:cs="Segoe UI Emoji"/>
        </w:rPr>
        <w:t>🔄</w:t>
      </w:r>
      <w:r w:rsidRPr="00FC1ADF">
        <w:t xml:space="preserve"> Recuperación: $6,500 MXN</w:t>
      </w:r>
    </w:p>
    <w:p w14:paraId="0B83F2FE" w14:textId="77777777" w:rsidR="00FC1ADF" w:rsidRPr="00FC1ADF" w:rsidRDefault="00FC1ADF" w:rsidP="00FC1ADF">
      <w:pPr>
        <w:numPr>
          <w:ilvl w:val="0"/>
          <w:numId w:val="7"/>
        </w:numPr>
      </w:pPr>
      <w:r w:rsidRPr="00FC1ADF">
        <w:rPr>
          <w:rFonts w:ascii="Segoe UI Emoji" w:hAnsi="Segoe UI Emoji" w:cs="Segoe UI Emoji"/>
        </w:rPr>
        <w:t>💥</w:t>
      </w:r>
      <w:r w:rsidRPr="00FC1ADF">
        <w:t xml:space="preserve"> Costo de no hacer nada: $75,000 MXN</w:t>
      </w:r>
    </w:p>
    <w:p w14:paraId="600DA295" w14:textId="77777777" w:rsidR="00FC1ADF" w:rsidRPr="00FC1ADF" w:rsidRDefault="00FC1ADF" w:rsidP="00FC1ADF">
      <w:pPr>
        <w:rPr>
          <w:b/>
          <w:bCs/>
        </w:rPr>
      </w:pPr>
      <w:r w:rsidRPr="00FC1ADF">
        <w:rPr>
          <w:rFonts w:ascii="Segoe UI Emoji" w:hAnsi="Segoe UI Emoji" w:cs="Segoe UI Emoji"/>
          <w:b/>
          <w:bCs/>
        </w:rPr>
        <w:t>📈</w:t>
      </w:r>
      <w:r w:rsidRPr="00FC1ADF">
        <w:rPr>
          <w:b/>
          <w:bCs/>
        </w:rPr>
        <w:t xml:space="preserve"> Análisis Costo-Beneficio</w:t>
      </w:r>
    </w:p>
    <w:p w14:paraId="062323B2" w14:textId="77777777" w:rsidR="00FC1ADF" w:rsidRPr="00FC1ADF" w:rsidRDefault="00FC1ADF" w:rsidP="00FC1ADF">
      <w:r w:rsidRPr="00FC1ADF">
        <w:t>Costo total de estrategias: $23,500 MXN</w:t>
      </w:r>
      <w:r w:rsidRPr="00FC1ADF">
        <w:br/>
        <w:t>Ahorro potencial: $75,000 – $23,500 = $51,500 MXN (≈ 219% de ROI)</w:t>
      </w:r>
    </w:p>
    <w:p w14:paraId="3303C22E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01A"/>
    <w:multiLevelType w:val="multilevel"/>
    <w:tmpl w:val="1584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7082"/>
    <w:multiLevelType w:val="multilevel"/>
    <w:tmpl w:val="EEDC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0863"/>
    <w:multiLevelType w:val="multilevel"/>
    <w:tmpl w:val="B88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396C"/>
    <w:multiLevelType w:val="multilevel"/>
    <w:tmpl w:val="33B0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61DA7"/>
    <w:multiLevelType w:val="multilevel"/>
    <w:tmpl w:val="8A20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321A6"/>
    <w:multiLevelType w:val="multilevel"/>
    <w:tmpl w:val="1268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22A73"/>
    <w:multiLevelType w:val="multilevel"/>
    <w:tmpl w:val="85E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445852">
    <w:abstractNumId w:val="3"/>
  </w:num>
  <w:num w:numId="2" w16cid:durableId="1301762982">
    <w:abstractNumId w:val="1"/>
  </w:num>
  <w:num w:numId="3" w16cid:durableId="201721068">
    <w:abstractNumId w:val="4"/>
  </w:num>
  <w:num w:numId="4" w16cid:durableId="888034825">
    <w:abstractNumId w:val="2"/>
  </w:num>
  <w:num w:numId="5" w16cid:durableId="85078022">
    <w:abstractNumId w:val="5"/>
  </w:num>
  <w:num w:numId="6" w16cid:durableId="1869024115">
    <w:abstractNumId w:val="0"/>
  </w:num>
  <w:num w:numId="7" w16cid:durableId="212499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DF"/>
    <w:rsid w:val="000174C6"/>
    <w:rsid w:val="000B2163"/>
    <w:rsid w:val="00114076"/>
    <w:rsid w:val="00747000"/>
    <w:rsid w:val="00F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3B4"/>
  <w15:chartTrackingRefBased/>
  <w15:docId w15:val="{DCBD975C-1009-430C-962F-70EFDFB9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ADF"/>
    <w:rPr>
      <w:b/>
      <w:bCs/>
      <w:smallCaps/>
      <w:color w:val="0F4761" w:themeColor="accent1" w:themeShade="BF"/>
      <w:spacing w:val="5"/>
    </w:rPr>
  </w:style>
  <w:style w:type="table" w:styleId="Tablaconcuadrcula1Claro-nfasis2">
    <w:name w:val="Grid Table 1 Light Accent 2"/>
    <w:basedOn w:val="Tablanormal"/>
    <w:uiPriority w:val="46"/>
    <w:rsid w:val="00FC1AD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FC1A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FC1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2025-06-27T18:35:00Z</dcterms:created>
  <dcterms:modified xsi:type="dcterms:W3CDTF">2025-06-27T18:35:00Z</dcterms:modified>
</cp:coreProperties>
</file>