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B27C4" w14:textId="77777777" w:rsidR="00F674DF" w:rsidRPr="00F674DF" w:rsidRDefault="00F674DF" w:rsidP="00F674DF">
      <w:pPr>
        <w:rPr>
          <w:b/>
          <w:bCs/>
        </w:rPr>
      </w:pPr>
      <w:r w:rsidRPr="00F674DF">
        <w:rPr>
          <w:b/>
          <w:bCs/>
        </w:rPr>
        <w:t>RIESGO 9: Falta de documentación del código</w:t>
      </w:r>
    </w:p>
    <w:p w14:paraId="7A815787" w14:textId="77777777" w:rsidR="00F674DF" w:rsidRPr="00F674DF" w:rsidRDefault="00F674DF" w:rsidP="00F674DF">
      <w:pPr>
        <w:numPr>
          <w:ilvl w:val="0"/>
          <w:numId w:val="1"/>
        </w:numPr>
      </w:pPr>
      <w:r w:rsidRPr="00F674DF">
        <w:rPr>
          <w:b/>
          <w:bCs/>
        </w:rPr>
        <w:t>Tipo de riesgo:</w:t>
      </w:r>
      <w:r w:rsidRPr="00F674DF">
        <w:t xml:space="preserve"> Técnico / Mantenimiento / Escalabilidad</w:t>
      </w:r>
    </w:p>
    <w:p w14:paraId="4F07C144" w14:textId="77777777" w:rsidR="00F674DF" w:rsidRPr="00F674DF" w:rsidRDefault="00F674DF" w:rsidP="00F674DF">
      <w:pPr>
        <w:numPr>
          <w:ilvl w:val="0"/>
          <w:numId w:val="1"/>
        </w:numPr>
      </w:pPr>
      <w:r w:rsidRPr="00F674DF">
        <w:rPr>
          <w:b/>
          <w:bCs/>
        </w:rPr>
        <w:t>Categoría:</w:t>
      </w:r>
      <w:r w:rsidRPr="00F674DF">
        <w:t xml:space="preserve"> Calidad de código / Transferencia de conocimiento / Soporte</w:t>
      </w:r>
    </w:p>
    <w:p w14:paraId="778E24D7" w14:textId="77777777" w:rsidR="00F674DF" w:rsidRPr="00F674DF" w:rsidRDefault="00F674DF" w:rsidP="00F674DF">
      <w:pPr>
        <w:numPr>
          <w:ilvl w:val="0"/>
          <w:numId w:val="1"/>
        </w:numPr>
      </w:pPr>
      <w:r w:rsidRPr="00F674DF">
        <w:rPr>
          <w:b/>
          <w:bCs/>
        </w:rPr>
        <w:t>Descripción:</w:t>
      </w:r>
      <w:r w:rsidRPr="00F674DF">
        <w:t xml:space="preserve"> Este riesgo ocurre cuando el código fuente carece de comentarios significativos, documentación de funciones, estructuras o flujos, dificultando su comprensión, mantenimiento, depuración o ampliación futura, especialmente por parte de nuevos desarrolladores o equipos externos.</w:t>
      </w:r>
    </w:p>
    <w:p w14:paraId="232855D3" w14:textId="090016BF" w:rsidR="00F674DF" w:rsidRPr="00F674DF" w:rsidRDefault="00F674DF" w:rsidP="00F674DF"/>
    <w:p w14:paraId="5D715418" w14:textId="77777777" w:rsidR="00F674DF" w:rsidRPr="00F674DF" w:rsidRDefault="00F674DF" w:rsidP="00F674DF">
      <w:pPr>
        <w:rPr>
          <w:b/>
          <w:bCs/>
        </w:rPr>
      </w:pPr>
      <w:r w:rsidRPr="00F674DF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66"/>
        <w:gridCol w:w="6762"/>
      </w:tblGrid>
      <w:tr w:rsidR="00F674DF" w:rsidRPr="00F674DF" w14:paraId="74B1DC76" w14:textId="77777777" w:rsidTr="00110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411C1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Elemento</w:t>
            </w:r>
          </w:p>
        </w:tc>
        <w:tc>
          <w:tcPr>
            <w:tcW w:w="0" w:type="auto"/>
            <w:hideMark/>
          </w:tcPr>
          <w:p w14:paraId="1A1A0EAE" w14:textId="77777777" w:rsidR="00F674DF" w:rsidRPr="00F674DF" w:rsidRDefault="00F674DF" w:rsidP="00F674D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Detalle</w:t>
            </w:r>
          </w:p>
        </w:tc>
      </w:tr>
      <w:tr w:rsidR="00F674DF" w:rsidRPr="00F674DF" w14:paraId="2D3DFA4D" w14:textId="77777777" w:rsidTr="00110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637DFF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Nombre del riesgo</w:t>
            </w:r>
          </w:p>
        </w:tc>
        <w:tc>
          <w:tcPr>
            <w:tcW w:w="0" w:type="auto"/>
            <w:hideMark/>
          </w:tcPr>
          <w:p w14:paraId="11E58578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DF">
              <w:t>Falta de documentación del código</w:t>
            </w:r>
          </w:p>
        </w:tc>
      </w:tr>
      <w:tr w:rsidR="00F674DF" w:rsidRPr="00F674DF" w14:paraId="11532C58" w14:textId="77777777" w:rsidTr="00110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82E2B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Categoría</w:t>
            </w:r>
          </w:p>
        </w:tc>
        <w:tc>
          <w:tcPr>
            <w:tcW w:w="0" w:type="auto"/>
            <w:hideMark/>
          </w:tcPr>
          <w:p w14:paraId="5DD00B6D" w14:textId="77777777" w:rsidR="00F674DF" w:rsidRPr="00F674DF" w:rsidRDefault="00F674DF" w:rsidP="00F674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Mantenibilidad / Estandarización / Calidad de software</w:t>
            </w:r>
          </w:p>
        </w:tc>
      </w:tr>
      <w:tr w:rsidR="00F674DF" w:rsidRPr="00F674DF" w14:paraId="530BDE1C" w14:textId="77777777" w:rsidTr="00110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8D3FB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Causas probables</w:t>
            </w:r>
          </w:p>
        </w:tc>
        <w:tc>
          <w:tcPr>
            <w:tcW w:w="0" w:type="auto"/>
            <w:hideMark/>
          </w:tcPr>
          <w:p w14:paraId="1F491DE0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DF">
              <w:t>Presión por entregar rápido, falta de cultura técnica, ausencia de revisiones centradas en documentación.</w:t>
            </w:r>
          </w:p>
        </w:tc>
      </w:tr>
      <w:tr w:rsidR="00F674DF" w:rsidRPr="00F674DF" w14:paraId="5C988CDB" w14:textId="77777777" w:rsidTr="00110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4B9CF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Consecuencias</w:t>
            </w:r>
          </w:p>
        </w:tc>
        <w:tc>
          <w:tcPr>
            <w:tcW w:w="0" w:type="auto"/>
            <w:hideMark/>
          </w:tcPr>
          <w:p w14:paraId="1268E151" w14:textId="77777777" w:rsidR="00F674DF" w:rsidRPr="00F674DF" w:rsidRDefault="00F674DF" w:rsidP="00F674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Dificultad para escalar, errores en mantenimientos futuros, alta dependencia de desarrolladores clave.</w:t>
            </w:r>
          </w:p>
        </w:tc>
      </w:tr>
      <w:tr w:rsidR="00F674DF" w:rsidRPr="00F674DF" w14:paraId="5E14240D" w14:textId="77777777" w:rsidTr="00110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0A2BF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Fuente</w:t>
            </w:r>
          </w:p>
        </w:tc>
        <w:tc>
          <w:tcPr>
            <w:tcW w:w="0" w:type="auto"/>
            <w:hideMark/>
          </w:tcPr>
          <w:p w14:paraId="0D505687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DF">
              <w:t>Código sin comentarios, falta de README, ausencia de diagramas o guías técnicas.</w:t>
            </w:r>
          </w:p>
        </w:tc>
      </w:tr>
    </w:tbl>
    <w:p w14:paraId="45B7EA9A" w14:textId="48B5FEE3" w:rsidR="00F674DF" w:rsidRPr="00F674DF" w:rsidRDefault="00F674DF" w:rsidP="00F674DF"/>
    <w:p w14:paraId="3BAFF4A8" w14:textId="77777777" w:rsidR="00F674DF" w:rsidRPr="00F674DF" w:rsidRDefault="00F674DF" w:rsidP="00F674DF">
      <w:pPr>
        <w:rPr>
          <w:b/>
          <w:bCs/>
        </w:rPr>
      </w:pPr>
      <w:r w:rsidRPr="00F674DF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95"/>
        <w:gridCol w:w="6333"/>
      </w:tblGrid>
      <w:tr w:rsidR="00F674DF" w:rsidRPr="00F674DF" w14:paraId="58FD4FB4" w14:textId="77777777" w:rsidTr="00110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499B48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Criterio</w:t>
            </w:r>
          </w:p>
        </w:tc>
        <w:tc>
          <w:tcPr>
            <w:tcW w:w="0" w:type="auto"/>
            <w:hideMark/>
          </w:tcPr>
          <w:p w14:paraId="6AD71995" w14:textId="77777777" w:rsidR="00F674DF" w:rsidRPr="00F674DF" w:rsidRDefault="00F674DF" w:rsidP="00F674D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Valoración</w:t>
            </w:r>
          </w:p>
        </w:tc>
      </w:tr>
      <w:tr w:rsidR="00F674DF" w:rsidRPr="00F674DF" w14:paraId="60CCF6CE" w14:textId="77777777" w:rsidTr="00110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E79FDC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Probabilidad de ocurrencia</w:t>
            </w:r>
          </w:p>
        </w:tc>
        <w:tc>
          <w:tcPr>
            <w:tcW w:w="0" w:type="auto"/>
            <w:hideMark/>
          </w:tcPr>
          <w:p w14:paraId="38EC6AE0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DF">
              <w:t>Alta</w:t>
            </w:r>
          </w:p>
        </w:tc>
      </w:tr>
      <w:tr w:rsidR="00F674DF" w:rsidRPr="00F674DF" w14:paraId="11FDEFA2" w14:textId="77777777" w:rsidTr="00110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5181A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Impacto potencial</w:t>
            </w:r>
          </w:p>
        </w:tc>
        <w:tc>
          <w:tcPr>
            <w:tcW w:w="0" w:type="auto"/>
            <w:hideMark/>
          </w:tcPr>
          <w:p w14:paraId="541A5A10" w14:textId="77777777" w:rsidR="00F674DF" w:rsidRPr="00F674DF" w:rsidRDefault="00F674DF" w:rsidP="00F674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Alto (afecta mantenibilidad, velocidad de respuesta y escalabilidad)</w:t>
            </w:r>
          </w:p>
        </w:tc>
      </w:tr>
      <w:tr w:rsidR="00F674DF" w:rsidRPr="00F674DF" w14:paraId="3C85F663" w14:textId="77777777" w:rsidTr="00110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EC8D5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Nivel de riesgo</w:t>
            </w:r>
          </w:p>
        </w:tc>
        <w:tc>
          <w:tcPr>
            <w:tcW w:w="0" w:type="auto"/>
            <w:hideMark/>
          </w:tcPr>
          <w:p w14:paraId="5ECB68F2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DF">
              <w:t>Muy alto</w:t>
            </w:r>
          </w:p>
        </w:tc>
      </w:tr>
      <w:tr w:rsidR="00F674DF" w:rsidRPr="00F674DF" w14:paraId="668A0D75" w14:textId="77777777" w:rsidTr="00110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4A1212" w14:textId="77777777" w:rsidR="00F674DF" w:rsidRPr="00F674DF" w:rsidRDefault="00F674DF" w:rsidP="00F674DF">
            <w:pPr>
              <w:spacing w:after="160" w:line="278" w:lineRule="auto"/>
            </w:pPr>
            <w:r w:rsidRPr="00F674DF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06A44224" w14:textId="77777777" w:rsidR="00F674DF" w:rsidRPr="00F674DF" w:rsidRDefault="00F674DF" w:rsidP="00F674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 xml:space="preserve">Ausencia de comentarios, falta de documentación en repositorios, dificultad en </w:t>
            </w:r>
            <w:proofErr w:type="spellStart"/>
            <w:r w:rsidRPr="00F674DF">
              <w:t>onboarding</w:t>
            </w:r>
            <w:proofErr w:type="spellEnd"/>
            <w:r w:rsidRPr="00F674DF">
              <w:t>.</w:t>
            </w:r>
          </w:p>
        </w:tc>
      </w:tr>
    </w:tbl>
    <w:p w14:paraId="59332C0D" w14:textId="479C0D46" w:rsidR="00F674DF" w:rsidRPr="00F674DF" w:rsidRDefault="00F674DF" w:rsidP="00F674DF"/>
    <w:p w14:paraId="1B2DD3CE" w14:textId="77777777" w:rsidR="00F674DF" w:rsidRPr="00F674DF" w:rsidRDefault="00F674DF" w:rsidP="00F674DF">
      <w:pPr>
        <w:rPr>
          <w:b/>
          <w:bCs/>
        </w:rPr>
      </w:pPr>
      <w:r w:rsidRPr="00F674DF">
        <w:rPr>
          <w:b/>
          <w:bCs/>
        </w:rPr>
        <w:t>3. DEFINICIÓN DE MEDIDAS DE CONTROL</w:t>
      </w:r>
    </w:p>
    <w:p w14:paraId="48233A96" w14:textId="77777777" w:rsidR="00F674DF" w:rsidRPr="00F674DF" w:rsidRDefault="00F674DF" w:rsidP="00F674DF">
      <w:pPr>
        <w:rPr>
          <w:b/>
          <w:bCs/>
        </w:rPr>
      </w:pPr>
      <w:r w:rsidRPr="00F674DF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74"/>
        <w:gridCol w:w="1641"/>
        <w:gridCol w:w="2813"/>
      </w:tblGrid>
      <w:tr w:rsidR="00F674DF" w:rsidRPr="00F674DF" w14:paraId="73D39648" w14:textId="77777777" w:rsidTr="00110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B618A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Acción</w:t>
            </w:r>
          </w:p>
        </w:tc>
        <w:tc>
          <w:tcPr>
            <w:tcW w:w="0" w:type="auto"/>
            <w:hideMark/>
          </w:tcPr>
          <w:p w14:paraId="2029A4D4" w14:textId="77777777" w:rsidR="00F674DF" w:rsidRPr="00F674DF" w:rsidRDefault="00F674DF" w:rsidP="00F674D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Responsable</w:t>
            </w:r>
          </w:p>
        </w:tc>
        <w:tc>
          <w:tcPr>
            <w:tcW w:w="0" w:type="auto"/>
            <w:hideMark/>
          </w:tcPr>
          <w:p w14:paraId="78A52D9B" w14:textId="77777777" w:rsidR="00F674DF" w:rsidRPr="00F674DF" w:rsidRDefault="00F674DF" w:rsidP="00F674D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Herramientas / Recursos</w:t>
            </w:r>
          </w:p>
        </w:tc>
      </w:tr>
      <w:tr w:rsidR="00F674DF" w:rsidRPr="00F674DF" w14:paraId="2DCEFC31" w14:textId="77777777" w:rsidTr="00110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9357B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Establecer estándares de documentación obligatoria por tipo de archivo y módulo.</w:t>
            </w:r>
          </w:p>
        </w:tc>
        <w:tc>
          <w:tcPr>
            <w:tcW w:w="0" w:type="auto"/>
            <w:hideMark/>
          </w:tcPr>
          <w:p w14:paraId="08C563C3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DF">
              <w:t>Líder Técnico</w:t>
            </w:r>
          </w:p>
        </w:tc>
        <w:tc>
          <w:tcPr>
            <w:tcW w:w="0" w:type="auto"/>
            <w:hideMark/>
          </w:tcPr>
          <w:p w14:paraId="1790EC89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DF">
              <w:t xml:space="preserve">Plantillas internas, </w:t>
            </w:r>
            <w:proofErr w:type="spellStart"/>
            <w:r w:rsidRPr="00F674DF">
              <w:t>Markdown</w:t>
            </w:r>
            <w:proofErr w:type="spellEnd"/>
            <w:r w:rsidRPr="00F674DF">
              <w:t xml:space="preserve">, </w:t>
            </w:r>
            <w:proofErr w:type="spellStart"/>
            <w:r w:rsidRPr="00F674DF">
              <w:t>JSDoc</w:t>
            </w:r>
            <w:proofErr w:type="spellEnd"/>
          </w:p>
        </w:tc>
      </w:tr>
      <w:tr w:rsidR="00F674DF" w:rsidRPr="00F674DF" w14:paraId="70A0E85A" w14:textId="77777777" w:rsidTr="00110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DB505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Integrar la revisión de documentación en los PR (</w:t>
            </w:r>
            <w:proofErr w:type="spellStart"/>
            <w:r w:rsidRPr="00F674DF">
              <w:t>pull</w:t>
            </w:r>
            <w:proofErr w:type="spellEnd"/>
            <w:r w:rsidRPr="00F674DF">
              <w:t xml:space="preserve"> </w:t>
            </w:r>
            <w:proofErr w:type="spellStart"/>
            <w:r w:rsidRPr="00F674DF">
              <w:t>requests</w:t>
            </w:r>
            <w:proofErr w:type="spellEnd"/>
            <w:r w:rsidRPr="00F674DF">
              <w:t>).</w:t>
            </w:r>
          </w:p>
        </w:tc>
        <w:tc>
          <w:tcPr>
            <w:tcW w:w="0" w:type="auto"/>
            <w:hideMark/>
          </w:tcPr>
          <w:p w14:paraId="3B067D20" w14:textId="77777777" w:rsidR="00F674DF" w:rsidRPr="00F674DF" w:rsidRDefault="00F674DF" w:rsidP="00F674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Dev / QA</w:t>
            </w:r>
          </w:p>
        </w:tc>
        <w:tc>
          <w:tcPr>
            <w:tcW w:w="0" w:type="auto"/>
            <w:hideMark/>
          </w:tcPr>
          <w:p w14:paraId="02FAF54B" w14:textId="77777777" w:rsidR="00F674DF" w:rsidRPr="00F674DF" w:rsidRDefault="00F674DF" w:rsidP="00F674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674DF">
              <w:rPr>
                <w:lang w:val="en-US"/>
              </w:rPr>
              <w:t>GitHub, GitLab, Code Review Checklist</w:t>
            </w:r>
          </w:p>
        </w:tc>
      </w:tr>
      <w:tr w:rsidR="00F674DF" w:rsidRPr="00F674DF" w14:paraId="4282E90B" w14:textId="77777777" w:rsidTr="00110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EC80B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Usar herramientas automáticas de generación de documentación.</w:t>
            </w:r>
          </w:p>
        </w:tc>
        <w:tc>
          <w:tcPr>
            <w:tcW w:w="0" w:type="auto"/>
            <w:hideMark/>
          </w:tcPr>
          <w:p w14:paraId="344D4ECD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DF">
              <w:t>Dev / QA</w:t>
            </w:r>
          </w:p>
        </w:tc>
        <w:tc>
          <w:tcPr>
            <w:tcW w:w="0" w:type="auto"/>
            <w:hideMark/>
          </w:tcPr>
          <w:p w14:paraId="14D4CB2B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74DF">
              <w:t>JSDoc</w:t>
            </w:r>
            <w:proofErr w:type="spellEnd"/>
            <w:r w:rsidRPr="00F674DF">
              <w:t xml:space="preserve">, </w:t>
            </w:r>
            <w:proofErr w:type="spellStart"/>
            <w:r w:rsidRPr="00F674DF">
              <w:t>Doxygen</w:t>
            </w:r>
            <w:proofErr w:type="spellEnd"/>
            <w:r w:rsidRPr="00F674DF">
              <w:t xml:space="preserve">, </w:t>
            </w:r>
            <w:proofErr w:type="spellStart"/>
            <w:r w:rsidRPr="00F674DF">
              <w:t>Sphinx</w:t>
            </w:r>
            <w:proofErr w:type="spellEnd"/>
            <w:r w:rsidRPr="00F674DF">
              <w:t xml:space="preserve">, </w:t>
            </w:r>
            <w:proofErr w:type="spellStart"/>
            <w:r w:rsidRPr="00F674DF">
              <w:t>Swagger</w:t>
            </w:r>
            <w:proofErr w:type="spellEnd"/>
          </w:p>
        </w:tc>
      </w:tr>
      <w:tr w:rsidR="00F674DF" w:rsidRPr="00F674DF" w14:paraId="340E1C76" w14:textId="77777777" w:rsidTr="00110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31C38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Capacitar al equipo sobre la importancia y formatos de documentación técnica.</w:t>
            </w:r>
          </w:p>
        </w:tc>
        <w:tc>
          <w:tcPr>
            <w:tcW w:w="0" w:type="auto"/>
            <w:hideMark/>
          </w:tcPr>
          <w:p w14:paraId="4ACE6649" w14:textId="77777777" w:rsidR="00F674DF" w:rsidRPr="00F674DF" w:rsidRDefault="00F674DF" w:rsidP="00F674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RRHH / PM</w:t>
            </w:r>
          </w:p>
        </w:tc>
        <w:tc>
          <w:tcPr>
            <w:tcW w:w="0" w:type="auto"/>
            <w:hideMark/>
          </w:tcPr>
          <w:p w14:paraId="6B36E578" w14:textId="77777777" w:rsidR="00F674DF" w:rsidRPr="00F674DF" w:rsidRDefault="00F674DF" w:rsidP="00F674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Talleres, manuales internos, ejemplos de guías</w:t>
            </w:r>
          </w:p>
        </w:tc>
      </w:tr>
    </w:tbl>
    <w:p w14:paraId="1C66BC0D" w14:textId="77777777" w:rsidR="00F674DF" w:rsidRPr="00F674DF" w:rsidRDefault="00F674DF" w:rsidP="00F674DF">
      <w:pPr>
        <w:rPr>
          <w:b/>
          <w:bCs/>
        </w:rPr>
      </w:pPr>
      <w:r w:rsidRPr="00F674DF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61"/>
        <w:gridCol w:w="1824"/>
        <w:gridCol w:w="2443"/>
      </w:tblGrid>
      <w:tr w:rsidR="00F674DF" w:rsidRPr="00F674DF" w14:paraId="15951BA2" w14:textId="77777777" w:rsidTr="00110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908C1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Acción</w:t>
            </w:r>
          </w:p>
        </w:tc>
        <w:tc>
          <w:tcPr>
            <w:tcW w:w="0" w:type="auto"/>
            <w:hideMark/>
          </w:tcPr>
          <w:p w14:paraId="08E19947" w14:textId="77777777" w:rsidR="00F674DF" w:rsidRPr="00F674DF" w:rsidRDefault="00F674DF" w:rsidP="00F674D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Responsable</w:t>
            </w:r>
          </w:p>
        </w:tc>
        <w:tc>
          <w:tcPr>
            <w:tcW w:w="0" w:type="auto"/>
            <w:hideMark/>
          </w:tcPr>
          <w:p w14:paraId="51C1DF01" w14:textId="77777777" w:rsidR="00F674DF" w:rsidRPr="00F674DF" w:rsidRDefault="00F674DF" w:rsidP="00F674D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Herramientas / Recursos</w:t>
            </w:r>
          </w:p>
        </w:tc>
      </w:tr>
      <w:tr w:rsidR="00F674DF" w:rsidRPr="00F674DF" w14:paraId="04981A73" w14:textId="77777777" w:rsidTr="00110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1C968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Auditar los módulos críticos y documentar lo esencial.</w:t>
            </w:r>
          </w:p>
        </w:tc>
        <w:tc>
          <w:tcPr>
            <w:tcW w:w="0" w:type="auto"/>
            <w:hideMark/>
          </w:tcPr>
          <w:p w14:paraId="20A84D0F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DF">
              <w:t>Dev / QA</w:t>
            </w:r>
          </w:p>
        </w:tc>
        <w:tc>
          <w:tcPr>
            <w:tcW w:w="0" w:type="auto"/>
            <w:hideMark/>
          </w:tcPr>
          <w:p w14:paraId="73A10DB7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DF">
              <w:t>Repositorio, línea de comandos</w:t>
            </w:r>
          </w:p>
        </w:tc>
      </w:tr>
      <w:tr w:rsidR="00F674DF" w:rsidRPr="00F674DF" w14:paraId="2E229A6C" w14:textId="77777777" w:rsidTr="00110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3B4FB8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Crear documentación retroactiva en los puntos más sensibles o utilizados.</w:t>
            </w:r>
          </w:p>
        </w:tc>
        <w:tc>
          <w:tcPr>
            <w:tcW w:w="0" w:type="auto"/>
            <w:hideMark/>
          </w:tcPr>
          <w:p w14:paraId="306E2A8C" w14:textId="77777777" w:rsidR="00F674DF" w:rsidRPr="00F674DF" w:rsidRDefault="00F674DF" w:rsidP="00F674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Dev</w:t>
            </w:r>
          </w:p>
        </w:tc>
        <w:tc>
          <w:tcPr>
            <w:tcW w:w="0" w:type="auto"/>
            <w:hideMark/>
          </w:tcPr>
          <w:p w14:paraId="0D631B7F" w14:textId="77777777" w:rsidR="00F674DF" w:rsidRPr="00F674DF" w:rsidRDefault="00F674DF" w:rsidP="00F674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74DF">
              <w:t>Markdown</w:t>
            </w:r>
            <w:proofErr w:type="spellEnd"/>
            <w:r w:rsidRPr="00F674DF">
              <w:t>, Wiki interno</w:t>
            </w:r>
          </w:p>
        </w:tc>
      </w:tr>
      <w:tr w:rsidR="00F674DF" w:rsidRPr="00F674DF" w14:paraId="00FE325A" w14:textId="77777777" w:rsidTr="00110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AFF6C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Priorizar la documentación en ciclos de mantenimiento o refactorización.</w:t>
            </w:r>
          </w:p>
        </w:tc>
        <w:tc>
          <w:tcPr>
            <w:tcW w:w="0" w:type="auto"/>
            <w:hideMark/>
          </w:tcPr>
          <w:p w14:paraId="6F759212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DF">
              <w:t>PM / Líder Técnico</w:t>
            </w:r>
          </w:p>
        </w:tc>
        <w:tc>
          <w:tcPr>
            <w:tcW w:w="0" w:type="auto"/>
            <w:hideMark/>
          </w:tcPr>
          <w:p w14:paraId="0C71B374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DF">
              <w:t>Backlog técnico</w:t>
            </w:r>
          </w:p>
        </w:tc>
      </w:tr>
    </w:tbl>
    <w:p w14:paraId="32DE4591" w14:textId="77777777" w:rsidR="00F674DF" w:rsidRPr="00F674DF" w:rsidRDefault="00F674DF" w:rsidP="00F674DF">
      <w:pPr>
        <w:rPr>
          <w:b/>
          <w:bCs/>
        </w:rPr>
      </w:pPr>
      <w:r w:rsidRPr="00F674DF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735"/>
        <w:gridCol w:w="1641"/>
        <w:gridCol w:w="2452"/>
      </w:tblGrid>
      <w:tr w:rsidR="00F674DF" w:rsidRPr="00F674DF" w14:paraId="1A14C45E" w14:textId="77777777" w:rsidTr="00110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1F9F3A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Acción</w:t>
            </w:r>
          </w:p>
        </w:tc>
        <w:tc>
          <w:tcPr>
            <w:tcW w:w="0" w:type="auto"/>
            <w:hideMark/>
          </w:tcPr>
          <w:p w14:paraId="1C2C20FE" w14:textId="77777777" w:rsidR="00F674DF" w:rsidRPr="00F674DF" w:rsidRDefault="00F674DF" w:rsidP="00F674D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Responsable</w:t>
            </w:r>
          </w:p>
        </w:tc>
        <w:tc>
          <w:tcPr>
            <w:tcW w:w="0" w:type="auto"/>
            <w:hideMark/>
          </w:tcPr>
          <w:p w14:paraId="63FA72D8" w14:textId="77777777" w:rsidR="00F674DF" w:rsidRPr="00F674DF" w:rsidRDefault="00F674DF" w:rsidP="00F674D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Herramientas / Recursos</w:t>
            </w:r>
          </w:p>
        </w:tc>
      </w:tr>
      <w:tr w:rsidR="00F674DF" w:rsidRPr="00F674DF" w14:paraId="14C2CF4E" w14:textId="77777777" w:rsidTr="00110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BDF78F" w14:textId="77777777" w:rsidR="00F674DF" w:rsidRPr="00F674DF" w:rsidRDefault="00F674DF" w:rsidP="00F674DF">
            <w:pPr>
              <w:spacing w:after="160" w:line="278" w:lineRule="auto"/>
            </w:pPr>
            <w:r w:rsidRPr="00F674DF">
              <w:lastRenderedPageBreak/>
              <w:t>Documentar lecciones aprendidas sobre impacto de no documentar.</w:t>
            </w:r>
          </w:p>
        </w:tc>
        <w:tc>
          <w:tcPr>
            <w:tcW w:w="0" w:type="auto"/>
            <w:hideMark/>
          </w:tcPr>
          <w:p w14:paraId="77CEDF45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DF">
              <w:t>PM / QA</w:t>
            </w:r>
          </w:p>
        </w:tc>
        <w:tc>
          <w:tcPr>
            <w:tcW w:w="0" w:type="auto"/>
            <w:hideMark/>
          </w:tcPr>
          <w:p w14:paraId="56584E5B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DF">
              <w:t>RCA, reportes, actas técnicas</w:t>
            </w:r>
          </w:p>
        </w:tc>
      </w:tr>
      <w:tr w:rsidR="00F674DF" w:rsidRPr="00F674DF" w14:paraId="17D4A4C3" w14:textId="77777777" w:rsidTr="00110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979970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Crear deuda técnica formal para documentar componentes sin cobertura.</w:t>
            </w:r>
          </w:p>
        </w:tc>
        <w:tc>
          <w:tcPr>
            <w:tcW w:w="0" w:type="auto"/>
            <w:hideMark/>
          </w:tcPr>
          <w:p w14:paraId="22E616B6" w14:textId="77777777" w:rsidR="00F674DF" w:rsidRPr="00F674DF" w:rsidRDefault="00F674DF" w:rsidP="00F674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PM / Dev</w:t>
            </w:r>
          </w:p>
        </w:tc>
        <w:tc>
          <w:tcPr>
            <w:tcW w:w="0" w:type="auto"/>
            <w:hideMark/>
          </w:tcPr>
          <w:p w14:paraId="7002005B" w14:textId="77777777" w:rsidR="00F674DF" w:rsidRPr="00F674DF" w:rsidRDefault="00F674DF" w:rsidP="00F674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Jira, Trello, Asana</w:t>
            </w:r>
          </w:p>
        </w:tc>
      </w:tr>
      <w:tr w:rsidR="00F674DF" w:rsidRPr="00F674DF" w14:paraId="7C5AB0FA" w14:textId="77777777" w:rsidTr="00110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C19080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Capacitar al equipo con casos reales de pérdida de tiempo por falta de documentación.</w:t>
            </w:r>
          </w:p>
        </w:tc>
        <w:tc>
          <w:tcPr>
            <w:tcW w:w="0" w:type="auto"/>
            <w:hideMark/>
          </w:tcPr>
          <w:p w14:paraId="43D1592A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DF">
              <w:t>RRHH / PM</w:t>
            </w:r>
          </w:p>
        </w:tc>
        <w:tc>
          <w:tcPr>
            <w:tcW w:w="0" w:type="auto"/>
            <w:hideMark/>
          </w:tcPr>
          <w:p w14:paraId="515671DB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DF">
              <w:t>Casos de estudio, talleres internos</w:t>
            </w:r>
          </w:p>
        </w:tc>
      </w:tr>
    </w:tbl>
    <w:p w14:paraId="3E445F88" w14:textId="6DB15879" w:rsidR="00F674DF" w:rsidRPr="00F674DF" w:rsidRDefault="00F674DF" w:rsidP="00F674DF"/>
    <w:p w14:paraId="6011AFDB" w14:textId="77777777" w:rsidR="00F674DF" w:rsidRPr="00F674DF" w:rsidRDefault="00F674DF" w:rsidP="00F674DF">
      <w:pPr>
        <w:rPr>
          <w:b/>
          <w:bCs/>
        </w:rPr>
      </w:pPr>
      <w:r w:rsidRPr="00F674DF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29"/>
        <w:gridCol w:w="3224"/>
        <w:gridCol w:w="2375"/>
      </w:tblGrid>
      <w:tr w:rsidR="00F674DF" w:rsidRPr="00F674DF" w14:paraId="091A724A" w14:textId="77777777" w:rsidTr="00110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46164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Escenario de materialización</w:t>
            </w:r>
          </w:p>
        </w:tc>
        <w:tc>
          <w:tcPr>
            <w:tcW w:w="0" w:type="auto"/>
            <w:hideMark/>
          </w:tcPr>
          <w:p w14:paraId="54690455" w14:textId="77777777" w:rsidR="00F674DF" w:rsidRPr="00F674DF" w:rsidRDefault="00F674DF" w:rsidP="00F674D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Impacto directo</w:t>
            </w:r>
          </w:p>
        </w:tc>
        <w:tc>
          <w:tcPr>
            <w:tcW w:w="0" w:type="auto"/>
            <w:hideMark/>
          </w:tcPr>
          <w:p w14:paraId="5BD803E6" w14:textId="77777777" w:rsidR="00F674DF" w:rsidRPr="00F674DF" w:rsidRDefault="00F674DF" w:rsidP="00F674D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Costo estimado (MXN)</w:t>
            </w:r>
          </w:p>
        </w:tc>
      </w:tr>
      <w:tr w:rsidR="00F674DF" w:rsidRPr="00F674DF" w14:paraId="50F338DD" w14:textId="77777777" w:rsidTr="00110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F2B4B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Tiempo excesivo para entender código ajeno</w:t>
            </w:r>
          </w:p>
        </w:tc>
        <w:tc>
          <w:tcPr>
            <w:tcW w:w="0" w:type="auto"/>
            <w:hideMark/>
          </w:tcPr>
          <w:p w14:paraId="334CAEBE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DF">
              <w:t>Aumento de horas hombre en mantenimientos</w:t>
            </w:r>
          </w:p>
        </w:tc>
        <w:tc>
          <w:tcPr>
            <w:tcW w:w="0" w:type="auto"/>
            <w:hideMark/>
          </w:tcPr>
          <w:p w14:paraId="1FD88857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DF">
              <w:t xml:space="preserve">$30,000 MXN (2 semanas de 2 </w:t>
            </w:r>
            <w:proofErr w:type="spellStart"/>
            <w:r w:rsidRPr="00F674DF">
              <w:t>devs</w:t>
            </w:r>
            <w:proofErr w:type="spellEnd"/>
            <w:r w:rsidRPr="00F674DF">
              <w:t>)</w:t>
            </w:r>
          </w:p>
        </w:tc>
      </w:tr>
      <w:tr w:rsidR="00F674DF" w:rsidRPr="00F674DF" w14:paraId="05BF2143" w14:textId="77777777" w:rsidTr="00110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94629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Errores en cambios por mala interpretación</w:t>
            </w:r>
          </w:p>
        </w:tc>
        <w:tc>
          <w:tcPr>
            <w:tcW w:w="0" w:type="auto"/>
            <w:hideMark/>
          </w:tcPr>
          <w:p w14:paraId="33655E80" w14:textId="77777777" w:rsidR="00F674DF" w:rsidRPr="00F674DF" w:rsidRDefault="00F674DF" w:rsidP="00F674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Bugs nuevos y retrabajo</w:t>
            </w:r>
          </w:p>
        </w:tc>
        <w:tc>
          <w:tcPr>
            <w:tcW w:w="0" w:type="auto"/>
            <w:hideMark/>
          </w:tcPr>
          <w:p w14:paraId="52E7128A" w14:textId="77777777" w:rsidR="00F674DF" w:rsidRPr="00F674DF" w:rsidRDefault="00F674DF" w:rsidP="00F674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$20,000 MXN</w:t>
            </w:r>
          </w:p>
        </w:tc>
      </w:tr>
      <w:tr w:rsidR="00F674DF" w:rsidRPr="00F674DF" w14:paraId="0D58C943" w14:textId="77777777" w:rsidTr="00110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6BB4C0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Dificultad para incorporar nuevos miembros</w:t>
            </w:r>
          </w:p>
        </w:tc>
        <w:tc>
          <w:tcPr>
            <w:tcW w:w="0" w:type="auto"/>
            <w:hideMark/>
          </w:tcPr>
          <w:p w14:paraId="0F01E014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74DF">
              <w:t>Onboarding</w:t>
            </w:r>
            <w:proofErr w:type="spellEnd"/>
            <w:r w:rsidRPr="00F674DF">
              <w:t xml:space="preserve"> lento y poco efectivo</w:t>
            </w:r>
          </w:p>
        </w:tc>
        <w:tc>
          <w:tcPr>
            <w:tcW w:w="0" w:type="auto"/>
            <w:hideMark/>
          </w:tcPr>
          <w:p w14:paraId="55FE06D4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DF">
              <w:t>$15,000 MXN</w:t>
            </w:r>
          </w:p>
        </w:tc>
      </w:tr>
      <w:tr w:rsidR="00F674DF" w:rsidRPr="00F674DF" w14:paraId="12F748C8" w14:textId="77777777" w:rsidTr="00110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2DC571" w14:textId="77777777" w:rsidR="00F674DF" w:rsidRPr="00F674DF" w:rsidRDefault="00F674DF" w:rsidP="00F674DF">
            <w:pPr>
              <w:spacing w:after="160" w:line="278" w:lineRule="auto"/>
            </w:pPr>
            <w:proofErr w:type="gramStart"/>
            <w:r w:rsidRPr="00F674DF">
              <w:t>Total</w:t>
            </w:r>
            <w:proofErr w:type="gramEnd"/>
            <w:r w:rsidRPr="00F674DF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50FC3912" w14:textId="77777777" w:rsidR="00F674DF" w:rsidRPr="00F674DF" w:rsidRDefault="00F674DF" w:rsidP="00F674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7264A24" w14:textId="77777777" w:rsidR="00F674DF" w:rsidRPr="00F674DF" w:rsidRDefault="00F674DF" w:rsidP="00F674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 xml:space="preserve">→ </w:t>
            </w:r>
            <w:r w:rsidRPr="00F674DF">
              <w:rPr>
                <w:b/>
                <w:bCs/>
              </w:rPr>
              <w:t>$65,000 MXN</w:t>
            </w:r>
          </w:p>
        </w:tc>
      </w:tr>
    </w:tbl>
    <w:p w14:paraId="33AFE451" w14:textId="17B09E30" w:rsidR="00F674DF" w:rsidRPr="00F674DF" w:rsidRDefault="00F674DF" w:rsidP="00F674DF"/>
    <w:p w14:paraId="7DD6D216" w14:textId="77777777" w:rsidR="00F674DF" w:rsidRPr="00F674DF" w:rsidRDefault="00F674DF" w:rsidP="00F674DF">
      <w:pPr>
        <w:rPr>
          <w:b/>
          <w:bCs/>
        </w:rPr>
      </w:pPr>
      <w:r w:rsidRPr="00F674DF">
        <w:rPr>
          <w:b/>
          <w:bCs/>
        </w:rPr>
        <w:t>2. Costo de Implementación de Estrategias de Control</w:t>
      </w:r>
    </w:p>
    <w:p w14:paraId="35468DF4" w14:textId="77777777" w:rsidR="00F674DF" w:rsidRPr="00F674DF" w:rsidRDefault="00F674DF" w:rsidP="00F674DF">
      <w:pPr>
        <w:rPr>
          <w:b/>
          <w:bCs/>
        </w:rPr>
      </w:pPr>
      <w:r w:rsidRPr="00F674DF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425"/>
        <w:gridCol w:w="1942"/>
      </w:tblGrid>
      <w:tr w:rsidR="00F674DF" w:rsidRPr="00F674DF" w14:paraId="2C972E2A" w14:textId="77777777" w:rsidTr="00110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C09C22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Acción</w:t>
            </w:r>
          </w:p>
        </w:tc>
        <w:tc>
          <w:tcPr>
            <w:tcW w:w="0" w:type="auto"/>
            <w:hideMark/>
          </w:tcPr>
          <w:p w14:paraId="6E32C407" w14:textId="77777777" w:rsidR="00F674DF" w:rsidRPr="00F674DF" w:rsidRDefault="00F674DF" w:rsidP="00F674D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Costo estimado</w:t>
            </w:r>
          </w:p>
        </w:tc>
      </w:tr>
      <w:tr w:rsidR="00F674DF" w:rsidRPr="00F674DF" w14:paraId="6D7C6EEF" w14:textId="77777777" w:rsidTr="00110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2D135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Establecimiento de estándares y plantillas</w:t>
            </w:r>
          </w:p>
        </w:tc>
        <w:tc>
          <w:tcPr>
            <w:tcW w:w="0" w:type="auto"/>
            <w:hideMark/>
          </w:tcPr>
          <w:p w14:paraId="38B0B0D3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DF">
              <w:t>$2,500 MXN</w:t>
            </w:r>
          </w:p>
        </w:tc>
      </w:tr>
      <w:tr w:rsidR="00F674DF" w:rsidRPr="00F674DF" w14:paraId="4EBAA780" w14:textId="77777777" w:rsidTr="00110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B8B052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Automatización de documentación (</w:t>
            </w:r>
            <w:proofErr w:type="spellStart"/>
            <w:r w:rsidRPr="00F674DF">
              <w:t>JSDoc</w:t>
            </w:r>
            <w:proofErr w:type="spellEnd"/>
            <w:r w:rsidRPr="00F674DF">
              <w:t>, etc.)</w:t>
            </w:r>
          </w:p>
        </w:tc>
        <w:tc>
          <w:tcPr>
            <w:tcW w:w="0" w:type="auto"/>
            <w:hideMark/>
          </w:tcPr>
          <w:p w14:paraId="1D513067" w14:textId="77777777" w:rsidR="00F674DF" w:rsidRPr="00F674DF" w:rsidRDefault="00F674DF" w:rsidP="00F674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$3,000 MXN</w:t>
            </w:r>
          </w:p>
        </w:tc>
      </w:tr>
      <w:tr w:rsidR="00F674DF" w:rsidRPr="00F674DF" w14:paraId="7C4E29D5" w14:textId="77777777" w:rsidTr="00110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8A94C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Capacitación del equipo</w:t>
            </w:r>
          </w:p>
        </w:tc>
        <w:tc>
          <w:tcPr>
            <w:tcW w:w="0" w:type="auto"/>
            <w:hideMark/>
          </w:tcPr>
          <w:p w14:paraId="6C43B39B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DF">
              <w:t>$3,000 MXN</w:t>
            </w:r>
          </w:p>
        </w:tc>
      </w:tr>
      <w:tr w:rsidR="00F674DF" w:rsidRPr="00F674DF" w14:paraId="65F224D8" w14:textId="77777777" w:rsidTr="00110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A7B934" w14:textId="77777777" w:rsidR="00F674DF" w:rsidRPr="00F674DF" w:rsidRDefault="00F674DF" w:rsidP="00F674DF">
            <w:pPr>
              <w:spacing w:after="160" w:line="278" w:lineRule="auto"/>
            </w:pPr>
            <w:r w:rsidRPr="00F674DF">
              <w:rPr>
                <w:rFonts w:ascii="Segoe UI Emoji" w:hAnsi="Segoe UI Emoji" w:cs="Segoe UI Emoji"/>
              </w:rPr>
              <w:t>🛡️</w:t>
            </w:r>
            <w:r w:rsidRPr="00F674DF">
              <w:t xml:space="preserve"> Total medidas preventivas:</w:t>
            </w:r>
          </w:p>
        </w:tc>
        <w:tc>
          <w:tcPr>
            <w:tcW w:w="0" w:type="auto"/>
            <w:hideMark/>
          </w:tcPr>
          <w:p w14:paraId="0678DE3B" w14:textId="77777777" w:rsidR="00F674DF" w:rsidRPr="00F674DF" w:rsidRDefault="00F674DF" w:rsidP="00F674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rPr>
                <w:b/>
                <w:bCs/>
              </w:rPr>
              <w:t>$8,500 MXN</w:t>
            </w:r>
          </w:p>
        </w:tc>
      </w:tr>
    </w:tbl>
    <w:p w14:paraId="157C6124" w14:textId="77777777" w:rsidR="00F674DF" w:rsidRPr="00F674DF" w:rsidRDefault="00F674DF" w:rsidP="00F674DF">
      <w:pPr>
        <w:rPr>
          <w:b/>
          <w:bCs/>
        </w:rPr>
      </w:pPr>
      <w:r w:rsidRPr="00F674DF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78"/>
        <w:gridCol w:w="1942"/>
      </w:tblGrid>
      <w:tr w:rsidR="00F674DF" w:rsidRPr="00F674DF" w14:paraId="0B348984" w14:textId="77777777" w:rsidTr="00110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A7606B" w14:textId="77777777" w:rsidR="00F674DF" w:rsidRPr="00F674DF" w:rsidRDefault="00F674DF" w:rsidP="00F674DF">
            <w:pPr>
              <w:spacing w:after="160" w:line="278" w:lineRule="auto"/>
            </w:pPr>
            <w:r w:rsidRPr="00F674DF">
              <w:lastRenderedPageBreak/>
              <w:t>Acción</w:t>
            </w:r>
          </w:p>
        </w:tc>
        <w:tc>
          <w:tcPr>
            <w:tcW w:w="0" w:type="auto"/>
            <w:hideMark/>
          </w:tcPr>
          <w:p w14:paraId="332AC782" w14:textId="77777777" w:rsidR="00F674DF" w:rsidRPr="00F674DF" w:rsidRDefault="00F674DF" w:rsidP="00F674D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Costo estimado</w:t>
            </w:r>
          </w:p>
        </w:tc>
      </w:tr>
      <w:tr w:rsidR="00F674DF" w:rsidRPr="00F674DF" w14:paraId="048A56E7" w14:textId="77777777" w:rsidTr="00110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8C44C6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Auditoría y documentación retroactiva</w:t>
            </w:r>
          </w:p>
        </w:tc>
        <w:tc>
          <w:tcPr>
            <w:tcW w:w="0" w:type="auto"/>
            <w:hideMark/>
          </w:tcPr>
          <w:p w14:paraId="15374623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DF">
              <w:t>$4,000 MXN</w:t>
            </w:r>
          </w:p>
        </w:tc>
      </w:tr>
      <w:tr w:rsidR="00F674DF" w:rsidRPr="00F674DF" w14:paraId="03738B6B" w14:textId="77777777" w:rsidTr="00110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349982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Priorización de documentación técnica</w:t>
            </w:r>
          </w:p>
        </w:tc>
        <w:tc>
          <w:tcPr>
            <w:tcW w:w="0" w:type="auto"/>
            <w:hideMark/>
          </w:tcPr>
          <w:p w14:paraId="5EF1F5E7" w14:textId="77777777" w:rsidR="00F674DF" w:rsidRPr="00F674DF" w:rsidRDefault="00F674DF" w:rsidP="00F674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$2,000 MXN</w:t>
            </w:r>
          </w:p>
        </w:tc>
      </w:tr>
      <w:tr w:rsidR="00F674DF" w:rsidRPr="00F674DF" w14:paraId="72E629E1" w14:textId="77777777" w:rsidTr="00110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B83BF3" w14:textId="77777777" w:rsidR="00F674DF" w:rsidRPr="00F674DF" w:rsidRDefault="00F674DF" w:rsidP="00F674DF">
            <w:pPr>
              <w:spacing w:after="160" w:line="278" w:lineRule="auto"/>
            </w:pPr>
            <w:r w:rsidRPr="00F674DF">
              <w:rPr>
                <w:rFonts w:ascii="Segoe UI Emoji" w:hAnsi="Segoe UI Emoji" w:cs="Segoe UI Emoji"/>
              </w:rPr>
              <w:t>🚨</w:t>
            </w:r>
            <w:r w:rsidRPr="00F674DF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70E095F7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DF">
              <w:rPr>
                <w:b/>
                <w:bCs/>
              </w:rPr>
              <w:t>$6,000 MXN</w:t>
            </w:r>
          </w:p>
        </w:tc>
      </w:tr>
    </w:tbl>
    <w:p w14:paraId="02E184F8" w14:textId="77777777" w:rsidR="00F674DF" w:rsidRPr="00F674DF" w:rsidRDefault="00F674DF" w:rsidP="00F674DF">
      <w:pPr>
        <w:rPr>
          <w:b/>
          <w:bCs/>
        </w:rPr>
      </w:pPr>
      <w:r w:rsidRPr="00F674DF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827"/>
        <w:gridCol w:w="1942"/>
      </w:tblGrid>
      <w:tr w:rsidR="00F674DF" w:rsidRPr="00F674DF" w14:paraId="1CB6D451" w14:textId="77777777" w:rsidTr="00110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6C4AF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Acción</w:t>
            </w:r>
          </w:p>
        </w:tc>
        <w:tc>
          <w:tcPr>
            <w:tcW w:w="0" w:type="auto"/>
            <w:hideMark/>
          </w:tcPr>
          <w:p w14:paraId="1EA435F6" w14:textId="77777777" w:rsidR="00F674DF" w:rsidRPr="00F674DF" w:rsidRDefault="00F674DF" w:rsidP="00F674D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Costo estimado</w:t>
            </w:r>
          </w:p>
        </w:tc>
      </w:tr>
      <w:tr w:rsidR="00F674DF" w:rsidRPr="00F674DF" w14:paraId="3B8E6B83" w14:textId="77777777" w:rsidTr="00110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BF8E0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Análisis de lecciones aprendidas</w:t>
            </w:r>
          </w:p>
        </w:tc>
        <w:tc>
          <w:tcPr>
            <w:tcW w:w="0" w:type="auto"/>
            <w:hideMark/>
          </w:tcPr>
          <w:p w14:paraId="59876DDC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DF">
              <w:t>$1,500 MXN</w:t>
            </w:r>
          </w:p>
        </w:tc>
      </w:tr>
      <w:tr w:rsidR="00F674DF" w:rsidRPr="00F674DF" w14:paraId="0711CB71" w14:textId="77777777" w:rsidTr="00110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F4B37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Gestión de deuda técnica en herramientas</w:t>
            </w:r>
          </w:p>
        </w:tc>
        <w:tc>
          <w:tcPr>
            <w:tcW w:w="0" w:type="auto"/>
            <w:hideMark/>
          </w:tcPr>
          <w:p w14:paraId="02B579E4" w14:textId="77777777" w:rsidR="00F674DF" w:rsidRPr="00F674DF" w:rsidRDefault="00F674DF" w:rsidP="00F674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$2,000 MXN</w:t>
            </w:r>
          </w:p>
        </w:tc>
      </w:tr>
      <w:tr w:rsidR="00F674DF" w:rsidRPr="00F674DF" w14:paraId="610A831E" w14:textId="77777777" w:rsidTr="00110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B65697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Capacitación correctiva con casos reales</w:t>
            </w:r>
          </w:p>
        </w:tc>
        <w:tc>
          <w:tcPr>
            <w:tcW w:w="0" w:type="auto"/>
            <w:hideMark/>
          </w:tcPr>
          <w:p w14:paraId="7E24B396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DF">
              <w:t>$2,500 MXN</w:t>
            </w:r>
          </w:p>
        </w:tc>
      </w:tr>
      <w:tr w:rsidR="00F674DF" w:rsidRPr="00F674DF" w14:paraId="49A19BDC" w14:textId="77777777" w:rsidTr="00110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54F907" w14:textId="77777777" w:rsidR="00F674DF" w:rsidRPr="00F674DF" w:rsidRDefault="00F674DF" w:rsidP="00F674DF">
            <w:pPr>
              <w:spacing w:after="160" w:line="278" w:lineRule="auto"/>
            </w:pPr>
            <w:r w:rsidRPr="00F674DF">
              <w:rPr>
                <w:rFonts w:ascii="Segoe UI Emoji" w:hAnsi="Segoe UI Emoji" w:cs="Segoe UI Emoji"/>
              </w:rPr>
              <w:t>🔄</w:t>
            </w:r>
            <w:r w:rsidRPr="00F674DF">
              <w:t xml:space="preserve"> Total medidas correctivas:</w:t>
            </w:r>
          </w:p>
        </w:tc>
        <w:tc>
          <w:tcPr>
            <w:tcW w:w="0" w:type="auto"/>
            <w:hideMark/>
          </w:tcPr>
          <w:p w14:paraId="35E2674C" w14:textId="77777777" w:rsidR="00F674DF" w:rsidRPr="00F674DF" w:rsidRDefault="00F674DF" w:rsidP="00F674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rPr>
                <w:b/>
                <w:bCs/>
              </w:rPr>
              <w:t>$6,000 MXN</w:t>
            </w:r>
          </w:p>
        </w:tc>
      </w:tr>
    </w:tbl>
    <w:p w14:paraId="57E52B2D" w14:textId="1815CEF0" w:rsidR="00F674DF" w:rsidRPr="00F674DF" w:rsidRDefault="00F674DF" w:rsidP="00F674DF"/>
    <w:p w14:paraId="0DB6388A" w14:textId="77777777" w:rsidR="00F674DF" w:rsidRPr="00F674DF" w:rsidRDefault="00F674DF" w:rsidP="00F674DF">
      <w:pPr>
        <w:rPr>
          <w:b/>
          <w:bCs/>
        </w:rPr>
      </w:pPr>
      <w:r w:rsidRPr="00F674DF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F674DF" w:rsidRPr="00F674DF" w14:paraId="6DC7732F" w14:textId="77777777" w:rsidTr="00110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3BBC9" w14:textId="77777777" w:rsidR="00F674DF" w:rsidRPr="00F674DF" w:rsidRDefault="00F674DF" w:rsidP="00F674DF">
            <w:pPr>
              <w:spacing w:after="160" w:line="278" w:lineRule="auto"/>
            </w:pPr>
            <w:r w:rsidRPr="00F674DF">
              <w:t>Categoría</w:t>
            </w:r>
          </w:p>
        </w:tc>
        <w:tc>
          <w:tcPr>
            <w:tcW w:w="0" w:type="auto"/>
            <w:hideMark/>
          </w:tcPr>
          <w:p w14:paraId="7E67C397" w14:textId="77777777" w:rsidR="00F674DF" w:rsidRPr="00F674DF" w:rsidRDefault="00F674DF" w:rsidP="00F674D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Costo estimado</w:t>
            </w:r>
          </w:p>
        </w:tc>
      </w:tr>
      <w:tr w:rsidR="00F674DF" w:rsidRPr="00F674DF" w14:paraId="7F6AA25D" w14:textId="77777777" w:rsidTr="00110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9AD1AE" w14:textId="77777777" w:rsidR="00F674DF" w:rsidRPr="00F674DF" w:rsidRDefault="00F674DF" w:rsidP="00F674DF">
            <w:pPr>
              <w:spacing w:after="160" w:line="278" w:lineRule="auto"/>
            </w:pPr>
            <w:r w:rsidRPr="00F674DF">
              <w:rPr>
                <w:rFonts w:ascii="Segoe UI Emoji" w:hAnsi="Segoe UI Emoji" w:cs="Segoe UI Emoji"/>
              </w:rPr>
              <w:t>🛡️</w:t>
            </w:r>
            <w:r w:rsidRPr="00F674DF">
              <w:t xml:space="preserve"> Prevención</w:t>
            </w:r>
          </w:p>
        </w:tc>
        <w:tc>
          <w:tcPr>
            <w:tcW w:w="0" w:type="auto"/>
            <w:hideMark/>
          </w:tcPr>
          <w:p w14:paraId="296AC093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DF">
              <w:t>$8,500 MXN</w:t>
            </w:r>
          </w:p>
        </w:tc>
      </w:tr>
      <w:tr w:rsidR="00F674DF" w:rsidRPr="00F674DF" w14:paraId="20D064BA" w14:textId="77777777" w:rsidTr="00110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3B742" w14:textId="77777777" w:rsidR="00F674DF" w:rsidRPr="00F674DF" w:rsidRDefault="00F674DF" w:rsidP="00F674DF">
            <w:pPr>
              <w:spacing w:after="160" w:line="278" w:lineRule="auto"/>
            </w:pPr>
            <w:r w:rsidRPr="00F674DF">
              <w:rPr>
                <w:rFonts w:ascii="Segoe UI Emoji" w:hAnsi="Segoe UI Emoji" w:cs="Segoe UI Emoji"/>
              </w:rPr>
              <w:t>🚨</w:t>
            </w:r>
            <w:r w:rsidRPr="00F674DF">
              <w:t xml:space="preserve"> Mitigación</w:t>
            </w:r>
          </w:p>
        </w:tc>
        <w:tc>
          <w:tcPr>
            <w:tcW w:w="0" w:type="auto"/>
            <w:hideMark/>
          </w:tcPr>
          <w:p w14:paraId="12FA20FE" w14:textId="77777777" w:rsidR="00F674DF" w:rsidRPr="00F674DF" w:rsidRDefault="00F674DF" w:rsidP="00F674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$6,000 MXN</w:t>
            </w:r>
          </w:p>
        </w:tc>
      </w:tr>
      <w:tr w:rsidR="00F674DF" w:rsidRPr="00F674DF" w14:paraId="2A4D4123" w14:textId="77777777" w:rsidTr="00110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B4ECBD" w14:textId="77777777" w:rsidR="00F674DF" w:rsidRPr="00F674DF" w:rsidRDefault="00F674DF" w:rsidP="00F674DF">
            <w:pPr>
              <w:spacing w:after="160" w:line="278" w:lineRule="auto"/>
            </w:pPr>
            <w:r w:rsidRPr="00F674DF">
              <w:rPr>
                <w:rFonts w:ascii="Segoe UI Emoji" w:hAnsi="Segoe UI Emoji" w:cs="Segoe UI Emoji"/>
              </w:rPr>
              <w:t>🔄</w:t>
            </w:r>
            <w:r w:rsidRPr="00F674DF">
              <w:t xml:space="preserve"> Recuperación</w:t>
            </w:r>
          </w:p>
        </w:tc>
        <w:tc>
          <w:tcPr>
            <w:tcW w:w="0" w:type="auto"/>
            <w:hideMark/>
          </w:tcPr>
          <w:p w14:paraId="38EAFF34" w14:textId="77777777" w:rsidR="00F674DF" w:rsidRPr="00F674DF" w:rsidRDefault="00F674DF" w:rsidP="00F674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DF">
              <w:t>$6,000 MXN</w:t>
            </w:r>
          </w:p>
        </w:tc>
      </w:tr>
      <w:tr w:rsidR="00F674DF" w:rsidRPr="00F674DF" w14:paraId="4A9F287C" w14:textId="77777777" w:rsidTr="00110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C8ADFC" w14:textId="77777777" w:rsidR="00F674DF" w:rsidRPr="00F674DF" w:rsidRDefault="00F674DF" w:rsidP="00F674DF">
            <w:pPr>
              <w:spacing w:after="160" w:line="278" w:lineRule="auto"/>
            </w:pPr>
            <w:r w:rsidRPr="00F674DF">
              <w:rPr>
                <w:rFonts w:ascii="Segoe UI Emoji" w:hAnsi="Segoe UI Emoji" w:cs="Segoe UI Emoji"/>
              </w:rPr>
              <w:t>💥</w:t>
            </w:r>
            <w:r w:rsidRPr="00F674DF">
              <w:t xml:space="preserve"> Costo de no hacer nada</w:t>
            </w:r>
          </w:p>
        </w:tc>
        <w:tc>
          <w:tcPr>
            <w:tcW w:w="0" w:type="auto"/>
            <w:hideMark/>
          </w:tcPr>
          <w:p w14:paraId="5DC78751" w14:textId="77777777" w:rsidR="00F674DF" w:rsidRPr="00F674DF" w:rsidRDefault="00F674DF" w:rsidP="00F674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4DF">
              <w:t>$65,000 MXN</w:t>
            </w:r>
          </w:p>
        </w:tc>
      </w:tr>
    </w:tbl>
    <w:p w14:paraId="56E0F2C4" w14:textId="2EA8AD87" w:rsidR="00F674DF" w:rsidRPr="00F674DF" w:rsidRDefault="00F674DF" w:rsidP="00F674DF"/>
    <w:p w14:paraId="0ECE1B41" w14:textId="77777777" w:rsidR="00F674DF" w:rsidRPr="00F674DF" w:rsidRDefault="00F674DF" w:rsidP="00F674DF">
      <w:pPr>
        <w:rPr>
          <w:b/>
          <w:bCs/>
        </w:rPr>
      </w:pPr>
      <w:r w:rsidRPr="00F674DF">
        <w:rPr>
          <w:rFonts w:ascii="Segoe UI Emoji" w:hAnsi="Segoe UI Emoji" w:cs="Segoe UI Emoji"/>
          <w:b/>
          <w:bCs/>
        </w:rPr>
        <w:t>📈</w:t>
      </w:r>
      <w:r w:rsidRPr="00F674DF">
        <w:rPr>
          <w:b/>
          <w:bCs/>
        </w:rPr>
        <w:t xml:space="preserve"> Análisis Costo-Beneficio</w:t>
      </w:r>
    </w:p>
    <w:p w14:paraId="13F83C1F" w14:textId="77777777" w:rsidR="00F674DF" w:rsidRPr="00F674DF" w:rsidRDefault="00F674DF" w:rsidP="00F674DF">
      <w:r w:rsidRPr="00F674DF">
        <w:rPr>
          <w:b/>
          <w:bCs/>
        </w:rPr>
        <w:t>Costo total de implementar todas las estrategias:</w:t>
      </w:r>
      <w:r w:rsidRPr="00F674DF">
        <w:br/>
        <w:t xml:space="preserve">$8,500 + $6,000 + $6,000 = </w:t>
      </w:r>
      <w:r w:rsidRPr="00F674DF">
        <w:rPr>
          <w:b/>
          <w:bCs/>
        </w:rPr>
        <w:t>$20,500 MXN</w:t>
      </w:r>
    </w:p>
    <w:p w14:paraId="35272AE2" w14:textId="77777777" w:rsidR="00F674DF" w:rsidRPr="00F674DF" w:rsidRDefault="00F674DF" w:rsidP="00F674DF">
      <w:r w:rsidRPr="00F674DF">
        <w:rPr>
          <w:b/>
          <w:bCs/>
        </w:rPr>
        <w:t>Ahorro potencial si se previene o controla el riesgo:</w:t>
      </w:r>
      <w:r w:rsidRPr="00F674DF">
        <w:br/>
        <w:t xml:space="preserve">$65,000 – $20,500 = </w:t>
      </w:r>
      <w:r w:rsidRPr="00F674DF">
        <w:rPr>
          <w:b/>
          <w:bCs/>
        </w:rPr>
        <w:t>$44,500 MXN</w:t>
      </w:r>
    </w:p>
    <w:p w14:paraId="3AA4EDBA" w14:textId="77777777" w:rsidR="00F674DF" w:rsidRPr="00F674DF" w:rsidRDefault="00F674DF" w:rsidP="00F674DF">
      <w:r w:rsidRPr="00F674DF">
        <w:rPr>
          <w:b/>
          <w:bCs/>
        </w:rPr>
        <w:t>(≈ 217% de retorno sobre inversión en documentación del código)</w:t>
      </w:r>
    </w:p>
    <w:p w14:paraId="3691389D" w14:textId="77777777" w:rsidR="00DB46A0" w:rsidRDefault="00DB46A0"/>
    <w:sectPr w:rsidR="00DB46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B2132"/>
    <w:multiLevelType w:val="multilevel"/>
    <w:tmpl w:val="4E0C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23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A0"/>
    <w:rsid w:val="00110D32"/>
    <w:rsid w:val="00D00F29"/>
    <w:rsid w:val="00DB46A0"/>
    <w:rsid w:val="00F6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EFFAE-467A-492B-8223-DE1CB693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6A0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110D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9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683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2025-06-30T00:55:00Z</dcterms:created>
  <dcterms:modified xsi:type="dcterms:W3CDTF">2025-06-30T00:56:00Z</dcterms:modified>
</cp:coreProperties>
</file>