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DF499" w14:textId="77777777" w:rsidR="0080601E" w:rsidRPr="0080601E" w:rsidRDefault="0080601E" w:rsidP="0080601E">
      <w:pPr>
        <w:rPr>
          <w:b/>
          <w:bCs/>
        </w:rPr>
      </w:pPr>
      <w:r w:rsidRPr="0080601E">
        <w:rPr>
          <w:b/>
          <w:bCs/>
        </w:rPr>
        <w:t>Fallos de seguridad en almacenamiento en la nube</w:t>
      </w:r>
    </w:p>
    <w:p w14:paraId="386D6640" w14:textId="77777777" w:rsidR="0080601E" w:rsidRPr="0080601E" w:rsidRDefault="0080601E" w:rsidP="0080601E">
      <w:pPr>
        <w:numPr>
          <w:ilvl w:val="0"/>
          <w:numId w:val="1"/>
        </w:numPr>
      </w:pPr>
      <w:r w:rsidRPr="0080601E">
        <w:rPr>
          <w:b/>
          <w:bCs/>
        </w:rPr>
        <w:t>Tipo de riesgo:</w:t>
      </w:r>
      <w:r w:rsidRPr="0080601E">
        <w:t xml:space="preserve"> Técnico / Seguridad / Infraestructura</w:t>
      </w:r>
    </w:p>
    <w:p w14:paraId="57F888D4" w14:textId="6B6F81ED" w:rsidR="0080601E" w:rsidRPr="0080601E" w:rsidRDefault="0080601E" w:rsidP="0080601E">
      <w:pPr>
        <w:numPr>
          <w:ilvl w:val="0"/>
          <w:numId w:val="1"/>
        </w:numPr>
      </w:pPr>
      <w:r w:rsidRPr="0080601E">
        <w:rPr>
          <w:b/>
          <w:bCs/>
        </w:rPr>
        <w:t>Categoría:</w:t>
      </w:r>
      <w:r w:rsidRPr="0080601E">
        <w:t xml:space="preserve"> Almacenamiento / Configuración en la nube / Protección de activos </w:t>
      </w:r>
      <w:proofErr w:type="spellStart"/>
      <w:r w:rsidRPr="0080601E">
        <w:t>digitale</w:t>
      </w:r>
      <w:proofErr w:type="spellEnd"/>
    </w:p>
    <w:p w14:paraId="22AF16B9" w14:textId="77777777" w:rsidR="0080601E" w:rsidRPr="0080601E" w:rsidRDefault="0080601E" w:rsidP="0080601E">
      <w:pPr>
        <w:rPr>
          <w:b/>
          <w:bCs/>
        </w:rPr>
      </w:pPr>
      <w:r w:rsidRPr="0080601E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08"/>
        <w:gridCol w:w="6820"/>
      </w:tblGrid>
      <w:tr w:rsidR="0080601E" w:rsidRPr="0080601E" w14:paraId="3694E507" w14:textId="77777777" w:rsidTr="00806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7697C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Elemento</w:t>
            </w:r>
          </w:p>
        </w:tc>
        <w:tc>
          <w:tcPr>
            <w:tcW w:w="0" w:type="auto"/>
            <w:hideMark/>
          </w:tcPr>
          <w:p w14:paraId="61668F50" w14:textId="77777777" w:rsidR="0080601E" w:rsidRPr="0080601E" w:rsidRDefault="0080601E" w:rsidP="008060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Detalle</w:t>
            </w:r>
          </w:p>
        </w:tc>
      </w:tr>
      <w:tr w:rsidR="0080601E" w:rsidRPr="0080601E" w14:paraId="0C200E84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305C7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Nombre del riesgo</w:t>
            </w:r>
          </w:p>
        </w:tc>
        <w:tc>
          <w:tcPr>
            <w:tcW w:w="0" w:type="auto"/>
            <w:hideMark/>
          </w:tcPr>
          <w:p w14:paraId="1FA15AAB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Fallos de seguridad en almacenamiento en la nube</w:t>
            </w:r>
          </w:p>
        </w:tc>
      </w:tr>
      <w:tr w:rsidR="0080601E" w:rsidRPr="0080601E" w14:paraId="68C127B7" w14:textId="77777777" w:rsidTr="00806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9A0DD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Categoría</w:t>
            </w:r>
          </w:p>
        </w:tc>
        <w:tc>
          <w:tcPr>
            <w:tcW w:w="0" w:type="auto"/>
            <w:hideMark/>
          </w:tcPr>
          <w:p w14:paraId="6BFD1FFD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Infraestructura / Seguridad / DevOps</w:t>
            </w:r>
          </w:p>
        </w:tc>
      </w:tr>
      <w:tr w:rsidR="0080601E" w:rsidRPr="0080601E" w14:paraId="58E8A075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D8C98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Causas probables</w:t>
            </w:r>
          </w:p>
        </w:tc>
        <w:tc>
          <w:tcPr>
            <w:tcW w:w="0" w:type="auto"/>
            <w:hideMark/>
          </w:tcPr>
          <w:p w14:paraId="69A77962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 xml:space="preserve">Configuraciones públicas por defecto, permisos excesivos en </w:t>
            </w:r>
            <w:proofErr w:type="spellStart"/>
            <w:r w:rsidRPr="0080601E">
              <w:t>buckets</w:t>
            </w:r>
            <w:proofErr w:type="spellEnd"/>
            <w:r w:rsidRPr="0080601E">
              <w:t xml:space="preserve">, ausencia de cifrado, falta de monitoreo de acceso, ignorancia de buenas prácticas </w:t>
            </w:r>
            <w:proofErr w:type="spellStart"/>
            <w:r w:rsidRPr="0080601E">
              <w:t>cloud</w:t>
            </w:r>
            <w:proofErr w:type="spellEnd"/>
            <w:r w:rsidRPr="0080601E">
              <w:t>.</w:t>
            </w:r>
          </w:p>
        </w:tc>
      </w:tr>
      <w:tr w:rsidR="0080601E" w:rsidRPr="0080601E" w14:paraId="11F937F1" w14:textId="77777777" w:rsidTr="00806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08C02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Consecuencias</w:t>
            </w:r>
          </w:p>
        </w:tc>
        <w:tc>
          <w:tcPr>
            <w:tcW w:w="0" w:type="auto"/>
            <w:hideMark/>
          </w:tcPr>
          <w:p w14:paraId="65E80AF5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Acceso no autorizado a información sensible, modificación o eliminación de archivos, fuga de datos personales o empresariales, sanciones legales.</w:t>
            </w:r>
          </w:p>
        </w:tc>
      </w:tr>
      <w:tr w:rsidR="0080601E" w:rsidRPr="0080601E" w14:paraId="4811479B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3D159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Fuente</w:t>
            </w:r>
          </w:p>
        </w:tc>
        <w:tc>
          <w:tcPr>
            <w:tcW w:w="0" w:type="auto"/>
            <w:hideMark/>
          </w:tcPr>
          <w:p w14:paraId="5EE31108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 xml:space="preserve">Auditorías </w:t>
            </w:r>
            <w:proofErr w:type="spellStart"/>
            <w:r w:rsidRPr="0080601E">
              <w:t>cloud</w:t>
            </w:r>
            <w:proofErr w:type="spellEnd"/>
            <w:r w:rsidRPr="0080601E">
              <w:t xml:space="preserve">, escaneo de </w:t>
            </w:r>
            <w:proofErr w:type="spellStart"/>
            <w:r w:rsidRPr="0080601E">
              <w:t>buckets</w:t>
            </w:r>
            <w:proofErr w:type="spellEnd"/>
            <w:r w:rsidRPr="0080601E">
              <w:t xml:space="preserve"> (ej. S3, GCS), pruebas de penetración, herramientas CSPM (Cloud Security </w:t>
            </w:r>
            <w:proofErr w:type="spellStart"/>
            <w:r w:rsidRPr="0080601E">
              <w:t>Posture</w:t>
            </w:r>
            <w:proofErr w:type="spellEnd"/>
            <w:r w:rsidRPr="0080601E">
              <w:t xml:space="preserve"> Management).</w:t>
            </w:r>
          </w:p>
        </w:tc>
      </w:tr>
    </w:tbl>
    <w:p w14:paraId="59F4EE22" w14:textId="51F97E4F" w:rsidR="0080601E" w:rsidRPr="0080601E" w:rsidRDefault="0080601E" w:rsidP="0080601E"/>
    <w:p w14:paraId="24606C9D" w14:textId="77777777" w:rsidR="0080601E" w:rsidRPr="0080601E" w:rsidRDefault="0080601E" w:rsidP="0080601E">
      <w:pPr>
        <w:rPr>
          <w:b/>
          <w:bCs/>
        </w:rPr>
      </w:pPr>
      <w:r w:rsidRPr="0080601E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377"/>
        <w:gridCol w:w="6451"/>
      </w:tblGrid>
      <w:tr w:rsidR="0080601E" w:rsidRPr="0080601E" w14:paraId="4C6F0885" w14:textId="77777777" w:rsidTr="00806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389D8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Criterio</w:t>
            </w:r>
          </w:p>
        </w:tc>
        <w:tc>
          <w:tcPr>
            <w:tcW w:w="0" w:type="auto"/>
            <w:hideMark/>
          </w:tcPr>
          <w:p w14:paraId="2E3BEFE6" w14:textId="77777777" w:rsidR="0080601E" w:rsidRPr="0080601E" w:rsidRDefault="0080601E" w:rsidP="008060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Valoración</w:t>
            </w:r>
          </w:p>
        </w:tc>
      </w:tr>
      <w:tr w:rsidR="0080601E" w:rsidRPr="0080601E" w14:paraId="19224E25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6B879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Probabilidad de ocurrencia</w:t>
            </w:r>
          </w:p>
        </w:tc>
        <w:tc>
          <w:tcPr>
            <w:tcW w:w="0" w:type="auto"/>
            <w:hideMark/>
          </w:tcPr>
          <w:p w14:paraId="48FFD1D9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 xml:space="preserve">Media-Alta (muy frecuente si no se usan políticas </w:t>
            </w:r>
            <w:proofErr w:type="spellStart"/>
            <w:r w:rsidRPr="0080601E">
              <w:t>cloud</w:t>
            </w:r>
            <w:proofErr w:type="spellEnd"/>
            <w:r w:rsidRPr="0080601E">
              <w:t xml:space="preserve"> estrictas)</w:t>
            </w:r>
          </w:p>
        </w:tc>
      </w:tr>
      <w:tr w:rsidR="0080601E" w:rsidRPr="0080601E" w14:paraId="7A916CA6" w14:textId="77777777" w:rsidTr="00806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CB2E3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Impacto potencial</w:t>
            </w:r>
          </w:p>
        </w:tc>
        <w:tc>
          <w:tcPr>
            <w:tcW w:w="0" w:type="auto"/>
            <w:hideMark/>
          </w:tcPr>
          <w:p w14:paraId="6C07994F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Crítico (exposición total de archivos, datos confidenciales y configuraciones internas)</w:t>
            </w:r>
          </w:p>
        </w:tc>
      </w:tr>
      <w:tr w:rsidR="0080601E" w:rsidRPr="0080601E" w14:paraId="29FA3AE7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020D5F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Nivel de riesgo</w:t>
            </w:r>
          </w:p>
        </w:tc>
        <w:tc>
          <w:tcPr>
            <w:tcW w:w="0" w:type="auto"/>
            <w:hideMark/>
          </w:tcPr>
          <w:p w14:paraId="41C7D319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Muy alto</w:t>
            </w:r>
          </w:p>
        </w:tc>
      </w:tr>
      <w:tr w:rsidR="0080601E" w:rsidRPr="0080601E" w14:paraId="0C8BDDC7" w14:textId="77777777" w:rsidTr="00806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27B11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Indicadores de riesgo</w:t>
            </w:r>
          </w:p>
        </w:tc>
        <w:tc>
          <w:tcPr>
            <w:tcW w:w="0" w:type="auto"/>
            <w:hideMark/>
          </w:tcPr>
          <w:p w14:paraId="7D28427E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601E">
              <w:t>Buckets</w:t>
            </w:r>
            <w:proofErr w:type="spellEnd"/>
            <w:r w:rsidRPr="0080601E">
              <w:t xml:space="preserve"> públicos, archivos no cifrados, accesos sin autenticación, logs inactivos, alertas no configuradas.</w:t>
            </w:r>
          </w:p>
        </w:tc>
      </w:tr>
    </w:tbl>
    <w:p w14:paraId="6CC7D476" w14:textId="2FD84A26" w:rsidR="0080601E" w:rsidRPr="0080601E" w:rsidRDefault="0080601E" w:rsidP="0080601E"/>
    <w:p w14:paraId="492EA369" w14:textId="77777777" w:rsidR="0080601E" w:rsidRPr="0080601E" w:rsidRDefault="0080601E" w:rsidP="0080601E">
      <w:pPr>
        <w:rPr>
          <w:b/>
          <w:bCs/>
        </w:rPr>
      </w:pPr>
      <w:r w:rsidRPr="0080601E">
        <w:rPr>
          <w:b/>
          <w:bCs/>
        </w:rPr>
        <w:lastRenderedPageBreak/>
        <w:t>3. DEFINICIÓN DE MEDIDAS DE CONTROL</w:t>
      </w:r>
    </w:p>
    <w:p w14:paraId="1D3FC664" w14:textId="77777777" w:rsidR="0080601E" w:rsidRPr="0080601E" w:rsidRDefault="0080601E" w:rsidP="0080601E">
      <w:pPr>
        <w:rPr>
          <w:b/>
          <w:bCs/>
        </w:rPr>
      </w:pPr>
      <w:r w:rsidRPr="0080601E">
        <w:rPr>
          <w:b/>
          <w:bCs/>
        </w:rPr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986"/>
        <w:gridCol w:w="1847"/>
        <w:gridCol w:w="2995"/>
      </w:tblGrid>
      <w:tr w:rsidR="0080601E" w:rsidRPr="0080601E" w14:paraId="231A03F6" w14:textId="77777777" w:rsidTr="00806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ABC9A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Acción</w:t>
            </w:r>
          </w:p>
        </w:tc>
        <w:tc>
          <w:tcPr>
            <w:tcW w:w="0" w:type="auto"/>
            <w:hideMark/>
          </w:tcPr>
          <w:p w14:paraId="5B12245B" w14:textId="77777777" w:rsidR="0080601E" w:rsidRPr="0080601E" w:rsidRDefault="0080601E" w:rsidP="008060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Responsable</w:t>
            </w:r>
          </w:p>
        </w:tc>
        <w:tc>
          <w:tcPr>
            <w:tcW w:w="0" w:type="auto"/>
            <w:hideMark/>
          </w:tcPr>
          <w:p w14:paraId="62098AAD" w14:textId="77777777" w:rsidR="0080601E" w:rsidRPr="0080601E" w:rsidRDefault="0080601E" w:rsidP="008060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Herramientas / Recursos</w:t>
            </w:r>
          </w:p>
        </w:tc>
      </w:tr>
      <w:tr w:rsidR="0080601E" w:rsidRPr="0080601E" w14:paraId="0FCC50B4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6CA89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Configurar el almacenamiento para acceso privado por defecto</w:t>
            </w:r>
          </w:p>
        </w:tc>
        <w:tc>
          <w:tcPr>
            <w:tcW w:w="0" w:type="auto"/>
            <w:hideMark/>
          </w:tcPr>
          <w:p w14:paraId="5D64BF43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DevOps / Seguridad</w:t>
            </w:r>
          </w:p>
        </w:tc>
        <w:tc>
          <w:tcPr>
            <w:tcW w:w="0" w:type="auto"/>
            <w:hideMark/>
          </w:tcPr>
          <w:p w14:paraId="7D0A50D7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 xml:space="preserve">AWS S3 IAM, GCS </w:t>
            </w:r>
            <w:proofErr w:type="spellStart"/>
            <w:r w:rsidRPr="0080601E">
              <w:t>Bucket</w:t>
            </w:r>
            <w:proofErr w:type="spellEnd"/>
            <w:r w:rsidRPr="0080601E">
              <w:t xml:space="preserve"> </w:t>
            </w:r>
            <w:proofErr w:type="spellStart"/>
            <w:r w:rsidRPr="0080601E">
              <w:t>Policies</w:t>
            </w:r>
            <w:proofErr w:type="spellEnd"/>
            <w:r w:rsidRPr="0080601E">
              <w:t xml:space="preserve">, Azure Blob </w:t>
            </w:r>
            <w:proofErr w:type="spellStart"/>
            <w:r w:rsidRPr="0080601E">
              <w:t>Config</w:t>
            </w:r>
            <w:proofErr w:type="spellEnd"/>
          </w:p>
        </w:tc>
      </w:tr>
      <w:tr w:rsidR="0080601E" w:rsidRPr="0080601E" w14:paraId="3A3DA9BA" w14:textId="77777777" w:rsidTr="00806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40C1F7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Aplicar cifrado en reposo y en tránsito</w:t>
            </w:r>
          </w:p>
        </w:tc>
        <w:tc>
          <w:tcPr>
            <w:tcW w:w="0" w:type="auto"/>
            <w:hideMark/>
          </w:tcPr>
          <w:p w14:paraId="4B5DD987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DevOps</w:t>
            </w:r>
          </w:p>
        </w:tc>
        <w:tc>
          <w:tcPr>
            <w:tcW w:w="0" w:type="auto"/>
            <w:hideMark/>
          </w:tcPr>
          <w:p w14:paraId="6A6EDDBE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AES-256, TLS 1.2+, SSE-KMS</w:t>
            </w:r>
          </w:p>
        </w:tc>
      </w:tr>
      <w:tr w:rsidR="0080601E" w:rsidRPr="0080601E" w14:paraId="62B21C63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50708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Establecer políticas de acceso granular (principio de mínimo privilegio)</w:t>
            </w:r>
          </w:p>
        </w:tc>
        <w:tc>
          <w:tcPr>
            <w:tcW w:w="0" w:type="auto"/>
            <w:hideMark/>
          </w:tcPr>
          <w:p w14:paraId="580B9C2A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Seguridad / QA</w:t>
            </w:r>
          </w:p>
        </w:tc>
        <w:tc>
          <w:tcPr>
            <w:tcW w:w="0" w:type="auto"/>
            <w:hideMark/>
          </w:tcPr>
          <w:p w14:paraId="5072E46D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IAM roles, políticas JSON, auditorías de permisos</w:t>
            </w:r>
          </w:p>
        </w:tc>
      </w:tr>
      <w:tr w:rsidR="0080601E" w:rsidRPr="0080601E" w14:paraId="18435317" w14:textId="77777777" w:rsidTr="00806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F7E64B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Habilitar registro de accesos (auditoría)</w:t>
            </w:r>
          </w:p>
        </w:tc>
        <w:tc>
          <w:tcPr>
            <w:tcW w:w="0" w:type="auto"/>
            <w:hideMark/>
          </w:tcPr>
          <w:p w14:paraId="724AAD66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DevOps</w:t>
            </w:r>
          </w:p>
        </w:tc>
        <w:tc>
          <w:tcPr>
            <w:tcW w:w="0" w:type="auto"/>
            <w:hideMark/>
          </w:tcPr>
          <w:p w14:paraId="35EB204F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 xml:space="preserve">AWS </w:t>
            </w:r>
            <w:proofErr w:type="spellStart"/>
            <w:r w:rsidRPr="0080601E">
              <w:t>CloudTrail</w:t>
            </w:r>
            <w:proofErr w:type="spellEnd"/>
            <w:r w:rsidRPr="0080601E">
              <w:t>, GCP Audit Logs, Azure Monitor</w:t>
            </w:r>
          </w:p>
        </w:tc>
      </w:tr>
      <w:tr w:rsidR="0080601E" w:rsidRPr="0080601E" w14:paraId="2C4D2FE9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74B68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 xml:space="preserve">Revisar permisos de </w:t>
            </w:r>
            <w:proofErr w:type="spellStart"/>
            <w:r w:rsidRPr="0080601E">
              <w:t>buckets</w:t>
            </w:r>
            <w:proofErr w:type="spellEnd"/>
            <w:r w:rsidRPr="0080601E">
              <w:t xml:space="preserve"> periódicamente</w:t>
            </w:r>
          </w:p>
        </w:tc>
        <w:tc>
          <w:tcPr>
            <w:tcW w:w="0" w:type="auto"/>
            <w:hideMark/>
          </w:tcPr>
          <w:p w14:paraId="0374BB83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DevOps / QA</w:t>
            </w:r>
          </w:p>
        </w:tc>
        <w:tc>
          <w:tcPr>
            <w:tcW w:w="0" w:type="auto"/>
            <w:hideMark/>
          </w:tcPr>
          <w:p w14:paraId="304A4531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01E">
              <w:t>Checklists</w:t>
            </w:r>
            <w:proofErr w:type="spellEnd"/>
            <w:r w:rsidRPr="0080601E">
              <w:t xml:space="preserve"> internos, herramientas de escaneo</w:t>
            </w:r>
          </w:p>
        </w:tc>
      </w:tr>
    </w:tbl>
    <w:p w14:paraId="2833BF95" w14:textId="77777777" w:rsidR="0080601E" w:rsidRPr="0080601E" w:rsidRDefault="0080601E" w:rsidP="0080601E">
      <w:pPr>
        <w:rPr>
          <w:b/>
          <w:bCs/>
        </w:rPr>
      </w:pPr>
      <w:r w:rsidRPr="0080601E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18"/>
        <w:gridCol w:w="1947"/>
        <w:gridCol w:w="2863"/>
      </w:tblGrid>
      <w:tr w:rsidR="0080601E" w:rsidRPr="0080601E" w14:paraId="596DC04C" w14:textId="77777777" w:rsidTr="00806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98AF9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Acción</w:t>
            </w:r>
          </w:p>
        </w:tc>
        <w:tc>
          <w:tcPr>
            <w:tcW w:w="0" w:type="auto"/>
            <w:hideMark/>
          </w:tcPr>
          <w:p w14:paraId="7465561C" w14:textId="77777777" w:rsidR="0080601E" w:rsidRPr="0080601E" w:rsidRDefault="0080601E" w:rsidP="008060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Responsable</w:t>
            </w:r>
          </w:p>
        </w:tc>
        <w:tc>
          <w:tcPr>
            <w:tcW w:w="0" w:type="auto"/>
            <w:hideMark/>
          </w:tcPr>
          <w:p w14:paraId="6EA56056" w14:textId="77777777" w:rsidR="0080601E" w:rsidRPr="0080601E" w:rsidRDefault="0080601E" w:rsidP="008060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Herramientas / Recursos</w:t>
            </w:r>
          </w:p>
        </w:tc>
      </w:tr>
      <w:tr w:rsidR="0080601E" w:rsidRPr="0080601E" w14:paraId="10BCB77A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770397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Cambiar permisos a privado de forma inmediata</w:t>
            </w:r>
          </w:p>
        </w:tc>
        <w:tc>
          <w:tcPr>
            <w:tcW w:w="0" w:type="auto"/>
            <w:hideMark/>
          </w:tcPr>
          <w:p w14:paraId="0AD1ABD9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DevOps / Seguridad</w:t>
            </w:r>
          </w:p>
        </w:tc>
        <w:tc>
          <w:tcPr>
            <w:tcW w:w="0" w:type="auto"/>
            <w:hideMark/>
          </w:tcPr>
          <w:p w14:paraId="28BA5E34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 xml:space="preserve">Consolas </w:t>
            </w:r>
            <w:proofErr w:type="spellStart"/>
            <w:r w:rsidRPr="0080601E">
              <w:t>cloud</w:t>
            </w:r>
            <w:proofErr w:type="spellEnd"/>
            <w:r w:rsidRPr="0080601E">
              <w:t>, CLI</w:t>
            </w:r>
          </w:p>
        </w:tc>
      </w:tr>
      <w:tr w:rsidR="0080601E" w:rsidRPr="0080601E" w14:paraId="556ED888" w14:textId="77777777" w:rsidTr="00806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77AD8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Revocar accesos no autorizados</w:t>
            </w:r>
          </w:p>
        </w:tc>
        <w:tc>
          <w:tcPr>
            <w:tcW w:w="0" w:type="auto"/>
            <w:hideMark/>
          </w:tcPr>
          <w:p w14:paraId="0F907ACD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DevOps</w:t>
            </w:r>
          </w:p>
        </w:tc>
        <w:tc>
          <w:tcPr>
            <w:tcW w:w="0" w:type="auto"/>
            <w:hideMark/>
          </w:tcPr>
          <w:p w14:paraId="34C3C524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 xml:space="preserve">IAM </w:t>
            </w:r>
            <w:proofErr w:type="spellStart"/>
            <w:r w:rsidRPr="0080601E">
              <w:t>Policies</w:t>
            </w:r>
            <w:proofErr w:type="spellEnd"/>
            <w:r w:rsidRPr="0080601E">
              <w:t>, herramientas de acceso</w:t>
            </w:r>
          </w:p>
        </w:tc>
      </w:tr>
      <w:tr w:rsidR="0080601E" w:rsidRPr="0080601E" w14:paraId="6A945A0F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5CD2C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Revisar logs de acceso y detectar descargas o alteraciones</w:t>
            </w:r>
          </w:p>
        </w:tc>
        <w:tc>
          <w:tcPr>
            <w:tcW w:w="0" w:type="auto"/>
            <w:hideMark/>
          </w:tcPr>
          <w:p w14:paraId="7A4CDCCF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QA / Seguridad</w:t>
            </w:r>
          </w:p>
        </w:tc>
        <w:tc>
          <w:tcPr>
            <w:tcW w:w="0" w:type="auto"/>
            <w:hideMark/>
          </w:tcPr>
          <w:p w14:paraId="71BFEA81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 xml:space="preserve">ELK, </w:t>
            </w:r>
            <w:proofErr w:type="spellStart"/>
            <w:r w:rsidRPr="0080601E">
              <w:t>CloudTrail</w:t>
            </w:r>
            <w:proofErr w:type="spellEnd"/>
            <w:r w:rsidRPr="0080601E">
              <w:t>, SIEM</w:t>
            </w:r>
          </w:p>
        </w:tc>
      </w:tr>
    </w:tbl>
    <w:p w14:paraId="584FF3C0" w14:textId="77777777" w:rsidR="0080601E" w:rsidRPr="0080601E" w:rsidRDefault="0080601E" w:rsidP="0080601E">
      <w:pPr>
        <w:rPr>
          <w:b/>
          <w:bCs/>
        </w:rPr>
      </w:pPr>
      <w:r w:rsidRPr="0080601E">
        <w:rPr>
          <w:b/>
          <w:bCs/>
        </w:rPr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91"/>
        <w:gridCol w:w="1863"/>
        <w:gridCol w:w="2874"/>
      </w:tblGrid>
      <w:tr w:rsidR="0080601E" w:rsidRPr="0080601E" w14:paraId="4DCA575E" w14:textId="77777777" w:rsidTr="00806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6E1B9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Acción</w:t>
            </w:r>
          </w:p>
        </w:tc>
        <w:tc>
          <w:tcPr>
            <w:tcW w:w="0" w:type="auto"/>
            <w:hideMark/>
          </w:tcPr>
          <w:p w14:paraId="504E28EF" w14:textId="77777777" w:rsidR="0080601E" w:rsidRPr="0080601E" w:rsidRDefault="0080601E" w:rsidP="008060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Responsable</w:t>
            </w:r>
          </w:p>
        </w:tc>
        <w:tc>
          <w:tcPr>
            <w:tcW w:w="0" w:type="auto"/>
            <w:hideMark/>
          </w:tcPr>
          <w:p w14:paraId="6185318A" w14:textId="77777777" w:rsidR="0080601E" w:rsidRPr="0080601E" w:rsidRDefault="0080601E" w:rsidP="008060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Herramientas / Recursos</w:t>
            </w:r>
          </w:p>
        </w:tc>
      </w:tr>
      <w:tr w:rsidR="0080601E" w:rsidRPr="0080601E" w14:paraId="526EC8CA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6A1FD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 xml:space="preserve">Implementar revisión de configuración </w:t>
            </w:r>
            <w:proofErr w:type="spellStart"/>
            <w:r w:rsidRPr="0080601E">
              <w:t>cloud</w:t>
            </w:r>
            <w:proofErr w:type="spellEnd"/>
            <w:r w:rsidRPr="0080601E">
              <w:t xml:space="preserve"> como parte del CI/CD</w:t>
            </w:r>
          </w:p>
        </w:tc>
        <w:tc>
          <w:tcPr>
            <w:tcW w:w="0" w:type="auto"/>
            <w:hideMark/>
          </w:tcPr>
          <w:p w14:paraId="560155E1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DevOps / QA</w:t>
            </w:r>
          </w:p>
        </w:tc>
        <w:tc>
          <w:tcPr>
            <w:tcW w:w="0" w:type="auto"/>
            <w:hideMark/>
          </w:tcPr>
          <w:p w14:paraId="0C4872F5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01E">
              <w:t>Terraform</w:t>
            </w:r>
            <w:proofErr w:type="spellEnd"/>
            <w:r w:rsidRPr="0080601E">
              <w:t xml:space="preserve"> con </w:t>
            </w:r>
            <w:proofErr w:type="spellStart"/>
            <w:r w:rsidRPr="0080601E">
              <w:t>Sentinel</w:t>
            </w:r>
            <w:proofErr w:type="spellEnd"/>
            <w:r w:rsidRPr="0080601E">
              <w:t xml:space="preserve">, AWS </w:t>
            </w:r>
            <w:proofErr w:type="spellStart"/>
            <w:r w:rsidRPr="0080601E">
              <w:t>Config</w:t>
            </w:r>
            <w:proofErr w:type="spellEnd"/>
            <w:r w:rsidRPr="0080601E">
              <w:t xml:space="preserve">, </w:t>
            </w:r>
            <w:proofErr w:type="spellStart"/>
            <w:r w:rsidRPr="0080601E">
              <w:t>Checkov</w:t>
            </w:r>
            <w:proofErr w:type="spellEnd"/>
          </w:p>
        </w:tc>
      </w:tr>
      <w:tr w:rsidR="0080601E" w:rsidRPr="0080601E" w14:paraId="4F2CE66C" w14:textId="77777777" w:rsidTr="00806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9D887" w14:textId="77777777" w:rsidR="0080601E" w:rsidRPr="0080601E" w:rsidRDefault="0080601E" w:rsidP="0080601E">
            <w:pPr>
              <w:spacing w:after="160" w:line="278" w:lineRule="auto"/>
            </w:pPr>
            <w:r w:rsidRPr="0080601E">
              <w:lastRenderedPageBreak/>
              <w:t xml:space="preserve">Realizar </w:t>
            </w:r>
            <w:proofErr w:type="spellStart"/>
            <w:r w:rsidRPr="0080601E">
              <w:t>postmortem</w:t>
            </w:r>
            <w:proofErr w:type="spellEnd"/>
            <w:r w:rsidRPr="0080601E">
              <w:t xml:space="preserve"> del incidente y documentación de vulnerabilidad</w:t>
            </w:r>
          </w:p>
        </w:tc>
        <w:tc>
          <w:tcPr>
            <w:tcW w:w="0" w:type="auto"/>
            <w:hideMark/>
          </w:tcPr>
          <w:p w14:paraId="1D94A982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PM / Seguridad</w:t>
            </w:r>
          </w:p>
        </w:tc>
        <w:tc>
          <w:tcPr>
            <w:tcW w:w="0" w:type="auto"/>
            <w:hideMark/>
          </w:tcPr>
          <w:p w14:paraId="6B379A72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Informes internos, plan de acción</w:t>
            </w:r>
          </w:p>
        </w:tc>
      </w:tr>
      <w:tr w:rsidR="0080601E" w:rsidRPr="0080601E" w14:paraId="7C936839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0A35E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Capacitar al equipo en mejores prácticas de seguridad en la nube</w:t>
            </w:r>
          </w:p>
        </w:tc>
        <w:tc>
          <w:tcPr>
            <w:tcW w:w="0" w:type="auto"/>
            <w:hideMark/>
          </w:tcPr>
          <w:p w14:paraId="2FD7F05E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Recursos Humanos</w:t>
            </w:r>
          </w:p>
        </w:tc>
        <w:tc>
          <w:tcPr>
            <w:tcW w:w="0" w:type="auto"/>
            <w:hideMark/>
          </w:tcPr>
          <w:p w14:paraId="0A2D07DD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 xml:space="preserve">Talleres </w:t>
            </w:r>
            <w:proofErr w:type="spellStart"/>
            <w:r w:rsidRPr="0080601E">
              <w:t>cloud</w:t>
            </w:r>
            <w:proofErr w:type="spellEnd"/>
            <w:r w:rsidRPr="0080601E">
              <w:t>, guías AWS / GCP</w:t>
            </w:r>
          </w:p>
        </w:tc>
      </w:tr>
    </w:tbl>
    <w:p w14:paraId="3E1242BA" w14:textId="2509BADC" w:rsidR="0080601E" w:rsidRPr="0080601E" w:rsidRDefault="0080601E" w:rsidP="0080601E"/>
    <w:p w14:paraId="5D96A253" w14:textId="77777777" w:rsidR="0080601E" w:rsidRPr="0080601E" w:rsidRDefault="0080601E" w:rsidP="0080601E">
      <w:pPr>
        <w:rPr>
          <w:b/>
          <w:bCs/>
        </w:rPr>
      </w:pPr>
      <w:r w:rsidRPr="0080601E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16"/>
        <w:gridCol w:w="2895"/>
        <w:gridCol w:w="1917"/>
      </w:tblGrid>
      <w:tr w:rsidR="0080601E" w:rsidRPr="0080601E" w14:paraId="3CEF1629" w14:textId="77777777" w:rsidTr="00806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E324D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Escenario de materialización</w:t>
            </w:r>
          </w:p>
        </w:tc>
        <w:tc>
          <w:tcPr>
            <w:tcW w:w="0" w:type="auto"/>
            <w:hideMark/>
          </w:tcPr>
          <w:p w14:paraId="453CA03E" w14:textId="77777777" w:rsidR="0080601E" w:rsidRPr="0080601E" w:rsidRDefault="0080601E" w:rsidP="008060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Impacto directo</w:t>
            </w:r>
          </w:p>
        </w:tc>
        <w:tc>
          <w:tcPr>
            <w:tcW w:w="0" w:type="auto"/>
            <w:hideMark/>
          </w:tcPr>
          <w:p w14:paraId="41DC567F" w14:textId="77777777" w:rsidR="0080601E" w:rsidRPr="0080601E" w:rsidRDefault="0080601E" w:rsidP="008060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Costo estimado (MXN)</w:t>
            </w:r>
          </w:p>
        </w:tc>
      </w:tr>
      <w:tr w:rsidR="0080601E" w:rsidRPr="0080601E" w14:paraId="1D5CCA77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1FC6F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 xml:space="preserve">Fuga de datos confidenciales desde un </w:t>
            </w:r>
            <w:proofErr w:type="spellStart"/>
            <w:r w:rsidRPr="0080601E">
              <w:t>bucket</w:t>
            </w:r>
            <w:proofErr w:type="spellEnd"/>
            <w:r w:rsidRPr="0080601E">
              <w:t xml:space="preserve"> expuesto</w:t>
            </w:r>
          </w:p>
        </w:tc>
        <w:tc>
          <w:tcPr>
            <w:tcW w:w="0" w:type="auto"/>
            <w:hideMark/>
          </w:tcPr>
          <w:p w14:paraId="07AE0A7D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Acceso no autorizado a archivos sensibles</w:t>
            </w:r>
          </w:p>
        </w:tc>
        <w:tc>
          <w:tcPr>
            <w:tcW w:w="0" w:type="auto"/>
            <w:hideMark/>
          </w:tcPr>
          <w:p w14:paraId="3AD520EC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$45,000 MXN</w:t>
            </w:r>
          </w:p>
        </w:tc>
      </w:tr>
      <w:tr w:rsidR="0080601E" w:rsidRPr="0080601E" w14:paraId="6FC93922" w14:textId="77777777" w:rsidTr="00806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FEAB6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Pérdida o alteración de documentos alojados</w:t>
            </w:r>
          </w:p>
        </w:tc>
        <w:tc>
          <w:tcPr>
            <w:tcW w:w="0" w:type="auto"/>
            <w:hideMark/>
          </w:tcPr>
          <w:p w14:paraId="426BF36D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Afectación operativa e integridad de datos</w:t>
            </w:r>
          </w:p>
        </w:tc>
        <w:tc>
          <w:tcPr>
            <w:tcW w:w="0" w:type="auto"/>
            <w:hideMark/>
          </w:tcPr>
          <w:p w14:paraId="426675FD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$20,000 MXN</w:t>
            </w:r>
          </w:p>
        </w:tc>
      </w:tr>
      <w:tr w:rsidR="0080601E" w:rsidRPr="0080601E" w14:paraId="4132B34B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1BF78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Trabajo de contención y mitigación urgente</w:t>
            </w:r>
          </w:p>
        </w:tc>
        <w:tc>
          <w:tcPr>
            <w:tcW w:w="0" w:type="auto"/>
            <w:hideMark/>
          </w:tcPr>
          <w:p w14:paraId="793B2AA5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Tiempo DevOps y Seguridad</w:t>
            </w:r>
          </w:p>
        </w:tc>
        <w:tc>
          <w:tcPr>
            <w:tcW w:w="0" w:type="auto"/>
            <w:hideMark/>
          </w:tcPr>
          <w:p w14:paraId="6DDFE3CA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$12,000 MXN</w:t>
            </w:r>
          </w:p>
        </w:tc>
      </w:tr>
      <w:tr w:rsidR="0080601E" w:rsidRPr="0080601E" w14:paraId="7FC49D9A" w14:textId="77777777" w:rsidTr="00806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152846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Posibles sanciones legales por datos expuestos</w:t>
            </w:r>
          </w:p>
        </w:tc>
        <w:tc>
          <w:tcPr>
            <w:tcW w:w="0" w:type="auto"/>
            <w:hideMark/>
          </w:tcPr>
          <w:p w14:paraId="33B6F214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Multas o revisión externa</w:t>
            </w:r>
          </w:p>
        </w:tc>
        <w:tc>
          <w:tcPr>
            <w:tcW w:w="0" w:type="auto"/>
            <w:hideMark/>
          </w:tcPr>
          <w:p w14:paraId="0C71AB48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$18,000 MXN</w:t>
            </w:r>
          </w:p>
        </w:tc>
      </w:tr>
      <w:tr w:rsidR="0080601E" w:rsidRPr="0080601E" w14:paraId="648EB6CB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F22D8" w14:textId="77777777" w:rsidR="0080601E" w:rsidRPr="0080601E" w:rsidRDefault="0080601E" w:rsidP="0080601E">
            <w:pPr>
              <w:spacing w:after="160" w:line="278" w:lineRule="auto"/>
            </w:pPr>
            <w:proofErr w:type="gramStart"/>
            <w:r w:rsidRPr="0080601E">
              <w:t>Total</w:t>
            </w:r>
            <w:proofErr w:type="gramEnd"/>
            <w:r w:rsidRPr="0080601E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F4882B8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BCBCD45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 xml:space="preserve">→ </w:t>
            </w:r>
            <w:r w:rsidRPr="0080601E">
              <w:rPr>
                <w:b/>
                <w:bCs/>
              </w:rPr>
              <w:t>$95,000 MXN</w:t>
            </w:r>
          </w:p>
        </w:tc>
      </w:tr>
    </w:tbl>
    <w:p w14:paraId="520764B5" w14:textId="01524F3C" w:rsidR="0080601E" w:rsidRDefault="0080601E" w:rsidP="0080601E"/>
    <w:p w14:paraId="694B81F0" w14:textId="77777777" w:rsidR="0080601E" w:rsidRDefault="0080601E" w:rsidP="0080601E"/>
    <w:p w14:paraId="662C7F01" w14:textId="77777777" w:rsidR="0080601E" w:rsidRDefault="0080601E" w:rsidP="0080601E"/>
    <w:p w14:paraId="32A27AFE" w14:textId="77777777" w:rsidR="0080601E" w:rsidRDefault="0080601E" w:rsidP="0080601E"/>
    <w:p w14:paraId="44831224" w14:textId="77777777" w:rsidR="0080601E" w:rsidRDefault="0080601E" w:rsidP="0080601E"/>
    <w:p w14:paraId="2451645F" w14:textId="77777777" w:rsidR="0080601E" w:rsidRDefault="0080601E" w:rsidP="0080601E"/>
    <w:p w14:paraId="2CD77410" w14:textId="77777777" w:rsidR="0080601E" w:rsidRDefault="0080601E" w:rsidP="0080601E"/>
    <w:p w14:paraId="02C12766" w14:textId="77777777" w:rsidR="0080601E" w:rsidRDefault="0080601E" w:rsidP="0080601E"/>
    <w:p w14:paraId="77F86026" w14:textId="77777777" w:rsidR="0080601E" w:rsidRDefault="0080601E" w:rsidP="0080601E"/>
    <w:p w14:paraId="642AB64F" w14:textId="77777777" w:rsidR="0080601E" w:rsidRPr="0080601E" w:rsidRDefault="0080601E" w:rsidP="0080601E"/>
    <w:p w14:paraId="00AF613A" w14:textId="77777777" w:rsidR="0080601E" w:rsidRPr="0080601E" w:rsidRDefault="0080601E" w:rsidP="0080601E">
      <w:pPr>
        <w:rPr>
          <w:b/>
          <w:bCs/>
        </w:rPr>
      </w:pPr>
      <w:r w:rsidRPr="0080601E">
        <w:rPr>
          <w:b/>
          <w:bCs/>
        </w:rPr>
        <w:lastRenderedPageBreak/>
        <w:t>5. COSTO DE IMPLEMENTACIÓN DE ESTRATEGIAS DE CONTROL</w:t>
      </w:r>
    </w:p>
    <w:p w14:paraId="6331B001" w14:textId="77777777" w:rsidR="0080601E" w:rsidRPr="0080601E" w:rsidRDefault="0080601E" w:rsidP="0080601E">
      <w:pPr>
        <w:rPr>
          <w:b/>
          <w:bCs/>
        </w:rPr>
      </w:pPr>
      <w:r w:rsidRPr="0080601E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849"/>
        <w:gridCol w:w="2645"/>
      </w:tblGrid>
      <w:tr w:rsidR="0080601E" w:rsidRPr="0080601E" w14:paraId="40FF06AF" w14:textId="77777777" w:rsidTr="00806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A1094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Acción</w:t>
            </w:r>
          </w:p>
        </w:tc>
        <w:tc>
          <w:tcPr>
            <w:tcW w:w="0" w:type="auto"/>
            <w:hideMark/>
          </w:tcPr>
          <w:p w14:paraId="429AA028" w14:textId="77777777" w:rsidR="0080601E" w:rsidRPr="0080601E" w:rsidRDefault="0080601E" w:rsidP="008060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Costo estimado (MXN)</w:t>
            </w:r>
          </w:p>
        </w:tc>
      </w:tr>
      <w:tr w:rsidR="0080601E" w:rsidRPr="0080601E" w14:paraId="6D6F242E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02D7C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Configuración privada de almacenamiento</w:t>
            </w:r>
          </w:p>
        </w:tc>
        <w:tc>
          <w:tcPr>
            <w:tcW w:w="0" w:type="auto"/>
            <w:hideMark/>
          </w:tcPr>
          <w:p w14:paraId="0BCDB395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$2,500 MXN</w:t>
            </w:r>
          </w:p>
        </w:tc>
      </w:tr>
      <w:tr w:rsidR="0080601E" w:rsidRPr="0080601E" w14:paraId="406296C4" w14:textId="77777777" w:rsidTr="00806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BFCBC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Cifrado en reposo y tránsito</w:t>
            </w:r>
          </w:p>
        </w:tc>
        <w:tc>
          <w:tcPr>
            <w:tcW w:w="0" w:type="auto"/>
            <w:hideMark/>
          </w:tcPr>
          <w:p w14:paraId="3BAB943C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$2,000 MXN</w:t>
            </w:r>
          </w:p>
        </w:tc>
      </w:tr>
      <w:tr w:rsidR="0080601E" w:rsidRPr="0080601E" w14:paraId="36AA409B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EB64C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Revisión y ajuste de políticas IAM</w:t>
            </w:r>
          </w:p>
        </w:tc>
        <w:tc>
          <w:tcPr>
            <w:tcW w:w="0" w:type="auto"/>
            <w:hideMark/>
          </w:tcPr>
          <w:p w14:paraId="7DE433F5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$2,500 MXN</w:t>
            </w:r>
          </w:p>
        </w:tc>
      </w:tr>
      <w:tr w:rsidR="0080601E" w:rsidRPr="0080601E" w14:paraId="01994B05" w14:textId="77777777" w:rsidTr="00806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D44DD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 xml:space="preserve">Activación de </w:t>
            </w:r>
            <w:proofErr w:type="spellStart"/>
            <w:r w:rsidRPr="0080601E">
              <w:t>logging</w:t>
            </w:r>
            <w:proofErr w:type="spellEnd"/>
            <w:r w:rsidRPr="0080601E">
              <w:t xml:space="preserve"> y control de acceso</w:t>
            </w:r>
          </w:p>
        </w:tc>
        <w:tc>
          <w:tcPr>
            <w:tcW w:w="0" w:type="auto"/>
            <w:hideMark/>
          </w:tcPr>
          <w:p w14:paraId="2CC7A1DC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$2,000 MXN</w:t>
            </w:r>
          </w:p>
        </w:tc>
      </w:tr>
      <w:tr w:rsidR="0080601E" w:rsidRPr="0080601E" w14:paraId="0D857EE3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FA6FA" w14:textId="77777777" w:rsidR="0080601E" w:rsidRPr="0080601E" w:rsidRDefault="0080601E" w:rsidP="0080601E">
            <w:pPr>
              <w:spacing w:after="160" w:line="278" w:lineRule="auto"/>
            </w:pPr>
            <w:proofErr w:type="gramStart"/>
            <w:r w:rsidRPr="0080601E">
              <w:t>Total</w:t>
            </w:r>
            <w:proofErr w:type="gramEnd"/>
            <w:r w:rsidRPr="0080601E">
              <w:t xml:space="preserve"> medidas preventivas:</w:t>
            </w:r>
          </w:p>
        </w:tc>
        <w:tc>
          <w:tcPr>
            <w:tcW w:w="0" w:type="auto"/>
            <w:hideMark/>
          </w:tcPr>
          <w:p w14:paraId="4F15AC72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→ $9,000 MXN</w:t>
            </w:r>
          </w:p>
        </w:tc>
      </w:tr>
    </w:tbl>
    <w:p w14:paraId="55618C67" w14:textId="77777777" w:rsidR="0080601E" w:rsidRPr="0080601E" w:rsidRDefault="0080601E" w:rsidP="0080601E">
      <w:pPr>
        <w:rPr>
          <w:b/>
          <w:bCs/>
        </w:rPr>
      </w:pPr>
      <w:r w:rsidRPr="0080601E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232"/>
        <w:gridCol w:w="2645"/>
      </w:tblGrid>
      <w:tr w:rsidR="0080601E" w:rsidRPr="0080601E" w14:paraId="41A47071" w14:textId="77777777" w:rsidTr="00806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41F44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Acción</w:t>
            </w:r>
          </w:p>
        </w:tc>
        <w:tc>
          <w:tcPr>
            <w:tcW w:w="0" w:type="auto"/>
            <w:hideMark/>
          </w:tcPr>
          <w:p w14:paraId="284030FF" w14:textId="77777777" w:rsidR="0080601E" w:rsidRPr="0080601E" w:rsidRDefault="0080601E" w:rsidP="008060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Costo estimado (MXN)</w:t>
            </w:r>
          </w:p>
        </w:tc>
      </w:tr>
      <w:tr w:rsidR="0080601E" w:rsidRPr="0080601E" w14:paraId="7D860296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A75AB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Cambiar configuraciones inseguras</w:t>
            </w:r>
          </w:p>
        </w:tc>
        <w:tc>
          <w:tcPr>
            <w:tcW w:w="0" w:type="auto"/>
            <w:hideMark/>
          </w:tcPr>
          <w:p w14:paraId="6100FA0F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$2,000 MXN</w:t>
            </w:r>
          </w:p>
        </w:tc>
      </w:tr>
      <w:tr w:rsidR="0080601E" w:rsidRPr="0080601E" w14:paraId="5152F2FA" w14:textId="77777777" w:rsidTr="00806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E3F56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Monitoreo y análisis de accesos anómalos</w:t>
            </w:r>
          </w:p>
        </w:tc>
        <w:tc>
          <w:tcPr>
            <w:tcW w:w="0" w:type="auto"/>
            <w:hideMark/>
          </w:tcPr>
          <w:p w14:paraId="3870900C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$2,000 MXN</w:t>
            </w:r>
          </w:p>
        </w:tc>
      </w:tr>
      <w:tr w:rsidR="0080601E" w:rsidRPr="0080601E" w14:paraId="7F5B6A06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039C2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Revocación y rotación de accesos vulnerables</w:t>
            </w:r>
          </w:p>
        </w:tc>
        <w:tc>
          <w:tcPr>
            <w:tcW w:w="0" w:type="auto"/>
            <w:hideMark/>
          </w:tcPr>
          <w:p w14:paraId="18F4B89F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$1,500 MXN</w:t>
            </w:r>
          </w:p>
        </w:tc>
      </w:tr>
      <w:tr w:rsidR="0080601E" w:rsidRPr="0080601E" w14:paraId="6B979CCE" w14:textId="77777777" w:rsidTr="00806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FF6635" w14:textId="77777777" w:rsidR="0080601E" w:rsidRPr="0080601E" w:rsidRDefault="0080601E" w:rsidP="0080601E">
            <w:pPr>
              <w:spacing w:after="160" w:line="278" w:lineRule="auto"/>
            </w:pPr>
            <w:proofErr w:type="gramStart"/>
            <w:r w:rsidRPr="0080601E">
              <w:t>Total</w:t>
            </w:r>
            <w:proofErr w:type="gramEnd"/>
            <w:r w:rsidRPr="0080601E">
              <w:t xml:space="preserve"> medidas de mitigación:</w:t>
            </w:r>
          </w:p>
        </w:tc>
        <w:tc>
          <w:tcPr>
            <w:tcW w:w="0" w:type="auto"/>
            <w:hideMark/>
          </w:tcPr>
          <w:p w14:paraId="1100ED2D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→ $5,500 MXN</w:t>
            </w:r>
          </w:p>
        </w:tc>
      </w:tr>
    </w:tbl>
    <w:p w14:paraId="3267734A" w14:textId="77777777" w:rsidR="0080601E" w:rsidRPr="0080601E" w:rsidRDefault="0080601E" w:rsidP="0080601E">
      <w:pPr>
        <w:rPr>
          <w:b/>
          <w:bCs/>
        </w:rPr>
      </w:pPr>
      <w:r w:rsidRPr="0080601E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836"/>
        <w:gridCol w:w="2645"/>
      </w:tblGrid>
      <w:tr w:rsidR="0080601E" w:rsidRPr="0080601E" w14:paraId="0F1E464E" w14:textId="77777777" w:rsidTr="00806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E9973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>Acción</w:t>
            </w:r>
          </w:p>
        </w:tc>
        <w:tc>
          <w:tcPr>
            <w:tcW w:w="0" w:type="auto"/>
            <w:hideMark/>
          </w:tcPr>
          <w:p w14:paraId="3C11BA21" w14:textId="77777777" w:rsidR="0080601E" w:rsidRPr="0080601E" w:rsidRDefault="0080601E" w:rsidP="008060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Costo estimado (MXN)</w:t>
            </w:r>
          </w:p>
        </w:tc>
      </w:tr>
      <w:tr w:rsidR="0080601E" w:rsidRPr="0080601E" w14:paraId="15345113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BC84C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 xml:space="preserve">Integración de revisión </w:t>
            </w:r>
            <w:proofErr w:type="spellStart"/>
            <w:r w:rsidRPr="0080601E">
              <w:t>cloud</w:t>
            </w:r>
            <w:proofErr w:type="spellEnd"/>
            <w:r w:rsidRPr="0080601E">
              <w:t xml:space="preserve"> en pipelines CI/CD</w:t>
            </w:r>
          </w:p>
        </w:tc>
        <w:tc>
          <w:tcPr>
            <w:tcW w:w="0" w:type="auto"/>
            <w:hideMark/>
          </w:tcPr>
          <w:p w14:paraId="02BFDAAA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$3,000 MXN</w:t>
            </w:r>
          </w:p>
        </w:tc>
      </w:tr>
      <w:tr w:rsidR="0080601E" w:rsidRPr="0080601E" w14:paraId="0D2939C0" w14:textId="77777777" w:rsidTr="00806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70AEB" w14:textId="77777777" w:rsidR="0080601E" w:rsidRPr="0080601E" w:rsidRDefault="0080601E" w:rsidP="0080601E">
            <w:pPr>
              <w:spacing w:after="160" w:line="278" w:lineRule="auto"/>
            </w:pPr>
            <w:proofErr w:type="spellStart"/>
            <w:r w:rsidRPr="0080601E">
              <w:t>Postmortem</w:t>
            </w:r>
            <w:proofErr w:type="spellEnd"/>
            <w:r w:rsidRPr="0080601E">
              <w:t>, documentación y ajustes operativos</w:t>
            </w:r>
          </w:p>
        </w:tc>
        <w:tc>
          <w:tcPr>
            <w:tcW w:w="0" w:type="auto"/>
            <w:hideMark/>
          </w:tcPr>
          <w:p w14:paraId="760A88A6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$2,500 MXN</w:t>
            </w:r>
          </w:p>
        </w:tc>
      </w:tr>
      <w:tr w:rsidR="0080601E" w:rsidRPr="0080601E" w14:paraId="069A51FB" w14:textId="77777777" w:rsidTr="00806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92E88" w14:textId="77777777" w:rsidR="0080601E" w:rsidRPr="0080601E" w:rsidRDefault="0080601E" w:rsidP="0080601E">
            <w:pPr>
              <w:spacing w:after="160" w:line="278" w:lineRule="auto"/>
            </w:pPr>
            <w:r w:rsidRPr="0080601E">
              <w:t xml:space="preserve">Capacitación del equipo en prácticas seguras </w:t>
            </w:r>
            <w:proofErr w:type="spellStart"/>
            <w:r w:rsidRPr="0080601E">
              <w:t>cloud</w:t>
            </w:r>
            <w:proofErr w:type="spellEnd"/>
          </w:p>
        </w:tc>
        <w:tc>
          <w:tcPr>
            <w:tcW w:w="0" w:type="auto"/>
            <w:hideMark/>
          </w:tcPr>
          <w:p w14:paraId="6C9AB839" w14:textId="77777777" w:rsidR="0080601E" w:rsidRPr="0080601E" w:rsidRDefault="0080601E" w:rsidP="008060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01E">
              <w:t>$3,000 MXN</w:t>
            </w:r>
          </w:p>
        </w:tc>
      </w:tr>
      <w:tr w:rsidR="0080601E" w:rsidRPr="0080601E" w14:paraId="61C58160" w14:textId="77777777" w:rsidTr="00806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7BF28" w14:textId="77777777" w:rsidR="0080601E" w:rsidRPr="0080601E" w:rsidRDefault="0080601E" w:rsidP="0080601E">
            <w:pPr>
              <w:spacing w:after="160" w:line="278" w:lineRule="auto"/>
            </w:pPr>
            <w:proofErr w:type="gramStart"/>
            <w:r w:rsidRPr="0080601E">
              <w:t>Total</w:t>
            </w:r>
            <w:proofErr w:type="gramEnd"/>
            <w:r w:rsidRPr="0080601E">
              <w:t xml:space="preserve"> medidas correctivas:</w:t>
            </w:r>
          </w:p>
        </w:tc>
        <w:tc>
          <w:tcPr>
            <w:tcW w:w="0" w:type="auto"/>
            <w:hideMark/>
          </w:tcPr>
          <w:p w14:paraId="007D4B7C" w14:textId="77777777" w:rsidR="0080601E" w:rsidRPr="0080601E" w:rsidRDefault="0080601E" w:rsidP="008060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01E">
              <w:t>→ $8,500 MXN</w:t>
            </w:r>
          </w:p>
        </w:tc>
      </w:tr>
    </w:tbl>
    <w:p w14:paraId="71013BF4" w14:textId="29AFA27E" w:rsidR="0080601E" w:rsidRPr="0080601E" w:rsidRDefault="0080601E" w:rsidP="0080601E"/>
    <w:p w14:paraId="57660383" w14:textId="77777777" w:rsidR="0080601E" w:rsidRPr="0080601E" w:rsidRDefault="0080601E" w:rsidP="0080601E">
      <w:pPr>
        <w:rPr>
          <w:b/>
          <w:bCs/>
        </w:rPr>
      </w:pPr>
      <w:r w:rsidRPr="0080601E">
        <w:rPr>
          <w:rFonts w:ascii="Segoe UI Emoji" w:hAnsi="Segoe UI Emoji" w:cs="Segoe UI Emoji"/>
          <w:b/>
          <w:bCs/>
        </w:rPr>
        <w:t>📊</w:t>
      </w:r>
      <w:r w:rsidRPr="0080601E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80601E" w:rsidRPr="0080601E" w14:paraId="5BAF54E7" w14:textId="77777777" w:rsidTr="008060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A1ACCD" w14:textId="77777777" w:rsidR="0080601E" w:rsidRPr="0080601E" w:rsidRDefault="0080601E" w:rsidP="0080601E">
            <w:pPr>
              <w:rPr>
                <w:b/>
                <w:bCs/>
              </w:rPr>
            </w:pPr>
            <w:r w:rsidRPr="0080601E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786F2A1B" w14:textId="77777777" w:rsidR="0080601E" w:rsidRPr="0080601E" w:rsidRDefault="0080601E" w:rsidP="0080601E">
            <w:pPr>
              <w:rPr>
                <w:b/>
                <w:bCs/>
              </w:rPr>
            </w:pPr>
            <w:r w:rsidRPr="0080601E">
              <w:rPr>
                <w:b/>
                <w:bCs/>
              </w:rPr>
              <w:t>Costo estimado</w:t>
            </w:r>
          </w:p>
        </w:tc>
      </w:tr>
      <w:tr w:rsidR="0080601E" w:rsidRPr="0080601E" w14:paraId="23B8565B" w14:textId="77777777" w:rsidTr="00806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90EF0" w14:textId="77777777" w:rsidR="0080601E" w:rsidRPr="0080601E" w:rsidRDefault="0080601E" w:rsidP="0080601E">
            <w:r w:rsidRPr="0080601E">
              <w:rPr>
                <w:rFonts w:ascii="Segoe UI Emoji" w:hAnsi="Segoe UI Emoji" w:cs="Segoe UI Emoji"/>
              </w:rPr>
              <w:t>🛡️</w:t>
            </w:r>
            <w:r w:rsidRPr="0080601E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239EF20B" w14:textId="77777777" w:rsidR="0080601E" w:rsidRPr="0080601E" w:rsidRDefault="0080601E" w:rsidP="0080601E">
            <w:r w:rsidRPr="0080601E">
              <w:t>$9,000 MXN</w:t>
            </w:r>
          </w:p>
        </w:tc>
      </w:tr>
      <w:tr w:rsidR="0080601E" w:rsidRPr="0080601E" w14:paraId="05570824" w14:textId="77777777" w:rsidTr="00806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5AA09" w14:textId="77777777" w:rsidR="0080601E" w:rsidRPr="0080601E" w:rsidRDefault="0080601E" w:rsidP="0080601E">
            <w:r w:rsidRPr="0080601E">
              <w:rPr>
                <w:rFonts w:ascii="Segoe UI Emoji" w:hAnsi="Segoe UI Emoji" w:cs="Segoe UI Emoji"/>
              </w:rPr>
              <w:t>🚨</w:t>
            </w:r>
            <w:r w:rsidRPr="0080601E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2CE91854" w14:textId="77777777" w:rsidR="0080601E" w:rsidRPr="0080601E" w:rsidRDefault="0080601E" w:rsidP="0080601E">
            <w:r w:rsidRPr="0080601E">
              <w:t>$5,500 MXN</w:t>
            </w:r>
          </w:p>
        </w:tc>
      </w:tr>
      <w:tr w:rsidR="0080601E" w:rsidRPr="0080601E" w14:paraId="053A6644" w14:textId="77777777" w:rsidTr="00806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FF456" w14:textId="77777777" w:rsidR="0080601E" w:rsidRPr="0080601E" w:rsidRDefault="0080601E" w:rsidP="0080601E">
            <w:r w:rsidRPr="0080601E">
              <w:rPr>
                <w:rFonts w:ascii="Segoe UI Emoji" w:hAnsi="Segoe UI Emoji" w:cs="Segoe UI Emoji"/>
              </w:rPr>
              <w:lastRenderedPageBreak/>
              <w:t>🔄</w:t>
            </w:r>
            <w:r w:rsidRPr="0080601E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08AD8E57" w14:textId="77777777" w:rsidR="0080601E" w:rsidRPr="0080601E" w:rsidRDefault="0080601E" w:rsidP="0080601E">
            <w:r w:rsidRPr="0080601E">
              <w:t>$8,500 MXN</w:t>
            </w:r>
          </w:p>
        </w:tc>
      </w:tr>
      <w:tr w:rsidR="0080601E" w:rsidRPr="0080601E" w14:paraId="43D876EB" w14:textId="77777777" w:rsidTr="00806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1FD32" w14:textId="77777777" w:rsidR="0080601E" w:rsidRPr="0080601E" w:rsidRDefault="0080601E" w:rsidP="0080601E">
            <w:r w:rsidRPr="0080601E">
              <w:rPr>
                <w:rFonts w:ascii="Segoe UI Emoji" w:hAnsi="Segoe UI Emoji" w:cs="Segoe UI Emoji"/>
              </w:rPr>
              <w:t>💥</w:t>
            </w:r>
            <w:r w:rsidRPr="0080601E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2C0B2D60" w14:textId="77777777" w:rsidR="0080601E" w:rsidRPr="0080601E" w:rsidRDefault="0080601E" w:rsidP="0080601E">
            <w:r w:rsidRPr="0080601E">
              <w:t>$95,000 MXN</w:t>
            </w:r>
          </w:p>
        </w:tc>
      </w:tr>
    </w:tbl>
    <w:p w14:paraId="6256F44E" w14:textId="49B11641" w:rsidR="0080601E" w:rsidRPr="0080601E" w:rsidRDefault="0080601E" w:rsidP="0080601E"/>
    <w:p w14:paraId="3CE7337F" w14:textId="77777777" w:rsidR="0080601E" w:rsidRPr="0080601E" w:rsidRDefault="0080601E" w:rsidP="0080601E">
      <w:pPr>
        <w:rPr>
          <w:b/>
          <w:bCs/>
        </w:rPr>
      </w:pPr>
      <w:r w:rsidRPr="0080601E">
        <w:rPr>
          <w:rFonts w:ascii="Segoe UI Emoji" w:hAnsi="Segoe UI Emoji" w:cs="Segoe UI Emoji"/>
          <w:b/>
          <w:bCs/>
        </w:rPr>
        <w:t>📈</w:t>
      </w:r>
      <w:r w:rsidRPr="0080601E">
        <w:rPr>
          <w:b/>
          <w:bCs/>
        </w:rPr>
        <w:t xml:space="preserve"> Análisis Costo-Beneficio</w:t>
      </w:r>
    </w:p>
    <w:p w14:paraId="0CAF5CD7" w14:textId="77777777" w:rsidR="0080601E" w:rsidRPr="0080601E" w:rsidRDefault="0080601E" w:rsidP="0080601E">
      <w:pPr>
        <w:numPr>
          <w:ilvl w:val="0"/>
          <w:numId w:val="2"/>
        </w:numPr>
      </w:pPr>
      <w:r w:rsidRPr="0080601E">
        <w:rPr>
          <w:b/>
          <w:bCs/>
        </w:rPr>
        <w:t>Costo total de implementar todas las estrategias:</w:t>
      </w:r>
      <w:r w:rsidRPr="0080601E">
        <w:br/>
        <w:t xml:space="preserve">$9,000 + $5,500 + $8,500 = </w:t>
      </w:r>
      <w:r w:rsidRPr="0080601E">
        <w:rPr>
          <w:b/>
          <w:bCs/>
        </w:rPr>
        <w:t>$23,000 MXN</w:t>
      </w:r>
    </w:p>
    <w:p w14:paraId="3E896571" w14:textId="77777777" w:rsidR="0080601E" w:rsidRPr="0080601E" w:rsidRDefault="0080601E" w:rsidP="0080601E">
      <w:pPr>
        <w:numPr>
          <w:ilvl w:val="0"/>
          <w:numId w:val="2"/>
        </w:numPr>
      </w:pPr>
      <w:r w:rsidRPr="0080601E">
        <w:rPr>
          <w:b/>
          <w:bCs/>
        </w:rPr>
        <w:t>Ahorro potencial si se previene o controla el riesgo:</w:t>
      </w:r>
      <w:r w:rsidRPr="0080601E">
        <w:br/>
        <w:t xml:space="preserve">$95,000 – $23,000 = </w:t>
      </w:r>
      <w:r w:rsidRPr="0080601E">
        <w:rPr>
          <w:b/>
          <w:bCs/>
        </w:rPr>
        <w:t>$72,000 MXN</w:t>
      </w:r>
    </w:p>
    <w:p w14:paraId="380588E0" w14:textId="77777777" w:rsidR="0080601E" w:rsidRPr="0080601E" w:rsidRDefault="0080601E" w:rsidP="0080601E">
      <w:pPr>
        <w:numPr>
          <w:ilvl w:val="0"/>
          <w:numId w:val="2"/>
        </w:numPr>
      </w:pPr>
      <w:r w:rsidRPr="0080601E">
        <w:rPr>
          <w:b/>
          <w:bCs/>
        </w:rPr>
        <w:t>Retorno estimado de la inversión en gestión del riesgo:</w:t>
      </w:r>
      <w:r w:rsidRPr="0080601E">
        <w:br/>
        <w:t xml:space="preserve">≈ </w:t>
      </w:r>
      <w:r w:rsidRPr="0080601E">
        <w:rPr>
          <w:b/>
          <w:bCs/>
        </w:rPr>
        <w:t>313% de ROI</w:t>
      </w:r>
    </w:p>
    <w:p w14:paraId="1E550BF7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21E67"/>
    <w:multiLevelType w:val="multilevel"/>
    <w:tmpl w:val="1162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65AC4"/>
    <w:multiLevelType w:val="multilevel"/>
    <w:tmpl w:val="C5EE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922866">
    <w:abstractNumId w:val="1"/>
  </w:num>
  <w:num w:numId="2" w16cid:durableId="27933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1E"/>
    <w:rsid w:val="000174C6"/>
    <w:rsid w:val="000B2163"/>
    <w:rsid w:val="00747000"/>
    <w:rsid w:val="0080601E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E418"/>
  <w15:chartTrackingRefBased/>
  <w15:docId w15:val="{CBC1C017-6C4D-4E95-9B54-5990E235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6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6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6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6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6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6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6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6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6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6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60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60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60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60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60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60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6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6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6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6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60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60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60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6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60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601E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8060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8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2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721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2025-07-01T04:54:00Z</dcterms:created>
  <dcterms:modified xsi:type="dcterms:W3CDTF">2025-07-01T04:54:00Z</dcterms:modified>
</cp:coreProperties>
</file>