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39A76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No realizar pruebas de regresión tras cambios</w:t>
      </w:r>
    </w:p>
    <w:p w14:paraId="74D9A5B6" w14:textId="77777777" w:rsidR="0051346A" w:rsidRPr="0051346A" w:rsidRDefault="0051346A" w:rsidP="0051346A">
      <w:r w:rsidRPr="0051346A">
        <w:t>• Tipo de riesgo: Técnico / Calidad</w:t>
      </w:r>
      <w:r w:rsidRPr="0051346A">
        <w:br/>
        <w:t>• Categoría: QA / Mantenimiento / Automatización</w:t>
      </w:r>
      <w:r w:rsidRPr="0051346A">
        <w:br/>
        <w:t>• Descripción: Este riesgo aparece cuando, después de implementar nuevas funcionalidades o correcciones, no se realizan pruebas de regresión. Esto puede causar que errores antiguos, ya solucionados, vuelvan a presentarse o que nuevas funciones interfieran con las ya existentes.</w:t>
      </w:r>
    </w:p>
    <w:p w14:paraId="5CB73944" w14:textId="762DF0C2" w:rsidR="0051346A" w:rsidRPr="0051346A" w:rsidRDefault="0051346A" w:rsidP="0051346A"/>
    <w:p w14:paraId="7C1CD32C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53"/>
        <w:gridCol w:w="6775"/>
      </w:tblGrid>
      <w:tr w:rsidR="0051346A" w:rsidRPr="0051346A" w14:paraId="7C0CA683" w14:textId="77777777" w:rsidTr="00513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E2748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Elemento</w:t>
            </w:r>
          </w:p>
        </w:tc>
        <w:tc>
          <w:tcPr>
            <w:tcW w:w="0" w:type="auto"/>
            <w:hideMark/>
          </w:tcPr>
          <w:p w14:paraId="7D95EF5C" w14:textId="77777777" w:rsidR="0051346A" w:rsidRPr="0051346A" w:rsidRDefault="0051346A" w:rsidP="0051346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Detalle</w:t>
            </w:r>
          </w:p>
        </w:tc>
      </w:tr>
      <w:tr w:rsidR="0051346A" w:rsidRPr="0051346A" w14:paraId="564BEF40" w14:textId="77777777" w:rsidTr="0051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CE6CE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Nombre del riesgo</w:t>
            </w:r>
          </w:p>
        </w:tc>
        <w:tc>
          <w:tcPr>
            <w:tcW w:w="0" w:type="auto"/>
            <w:hideMark/>
          </w:tcPr>
          <w:p w14:paraId="630F2003" w14:textId="77777777" w:rsidR="0051346A" w:rsidRPr="0051346A" w:rsidRDefault="0051346A" w:rsidP="0051346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46A">
              <w:t>No realizar pruebas de regresión tras cambios</w:t>
            </w:r>
          </w:p>
        </w:tc>
      </w:tr>
      <w:tr w:rsidR="0051346A" w:rsidRPr="0051346A" w14:paraId="2D2A8289" w14:textId="77777777" w:rsidTr="00513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65420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Categoría</w:t>
            </w:r>
          </w:p>
        </w:tc>
        <w:tc>
          <w:tcPr>
            <w:tcW w:w="0" w:type="auto"/>
            <w:hideMark/>
          </w:tcPr>
          <w:p w14:paraId="6B761C59" w14:textId="77777777" w:rsidR="0051346A" w:rsidRPr="0051346A" w:rsidRDefault="0051346A" w:rsidP="0051346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QA / Automatización / Mantenimiento</w:t>
            </w:r>
          </w:p>
        </w:tc>
      </w:tr>
      <w:tr w:rsidR="0051346A" w:rsidRPr="0051346A" w14:paraId="5F2E3A2A" w14:textId="77777777" w:rsidTr="0051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E9384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Causas probables</w:t>
            </w:r>
          </w:p>
        </w:tc>
        <w:tc>
          <w:tcPr>
            <w:tcW w:w="0" w:type="auto"/>
            <w:hideMark/>
          </w:tcPr>
          <w:p w14:paraId="3FCE0F50" w14:textId="77777777" w:rsidR="0051346A" w:rsidRPr="0051346A" w:rsidRDefault="0051346A" w:rsidP="0051346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46A">
              <w:t>Falta de tiempo, presión por liberar versiones rápido, ausencia de pruebas automatizadas, procesos mal definidos.</w:t>
            </w:r>
          </w:p>
        </w:tc>
      </w:tr>
      <w:tr w:rsidR="0051346A" w:rsidRPr="0051346A" w14:paraId="649C5A87" w14:textId="77777777" w:rsidTr="00513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A4FC0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Consecuencias</w:t>
            </w:r>
          </w:p>
        </w:tc>
        <w:tc>
          <w:tcPr>
            <w:tcW w:w="0" w:type="auto"/>
            <w:hideMark/>
          </w:tcPr>
          <w:p w14:paraId="6E524134" w14:textId="77777777" w:rsidR="0051346A" w:rsidRPr="0051346A" w:rsidRDefault="0051346A" w:rsidP="0051346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Reaparición de errores, degradación de funcionalidades existentes, pérdida de confianza del usuario.</w:t>
            </w:r>
          </w:p>
        </w:tc>
      </w:tr>
      <w:tr w:rsidR="0051346A" w:rsidRPr="0051346A" w14:paraId="71EE2326" w14:textId="77777777" w:rsidTr="0051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9E9F2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Fuente</w:t>
            </w:r>
          </w:p>
        </w:tc>
        <w:tc>
          <w:tcPr>
            <w:tcW w:w="0" w:type="auto"/>
            <w:hideMark/>
          </w:tcPr>
          <w:p w14:paraId="77A0E13F" w14:textId="77777777" w:rsidR="0051346A" w:rsidRPr="0051346A" w:rsidRDefault="0051346A" w:rsidP="0051346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46A">
              <w:t>Plan de pruebas, ciclo de desarrollo, reportes de bugs</w:t>
            </w:r>
          </w:p>
        </w:tc>
      </w:tr>
    </w:tbl>
    <w:p w14:paraId="57C74CFC" w14:textId="0B810BA5" w:rsidR="0051346A" w:rsidRPr="0051346A" w:rsidRDefault="0051346A" w:rsidP="0051346A"/>
    <w:p w14:paraId="13E133D8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461"/>
      </w:tblGrid>
      <w:tr w:rsidR="0051346A" w:rsidRPr="0051346A" w14:paraId="2AF28388" w14:textId="77777777" w:rsidTr="00513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EA635" w14:textId="77777777" w:rsidR="0051346A" w:rsidRPr="0051346A" w:rsidRDefault="0051346A" w:rsidP="0051346A">
            <w:pPr>
              <w:rPr>
                <w:b/>
                <w:bCs/>
              </w:rPr>
            </w:pPr>
            <w:r w:rsidRPr="0051346A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188B16B3" w14:textId="77777777" w:rsidR="0051346A" w:rsidRPr="0051346A" w:rsidRDefault="0051346A" w:rsidP="0051346A">
            <w:pPr>
              <w:rPr>
                <w:b/>
                <w:bCs/>
              </w:rPr>
            </w:pPr>
            <w:r w:rsidRPr="0051346A">
              <w:rPr>
                <w:b/>
                <w:bCs/>
              </w:rPr>
              <w:t>Valoración</w:t>
            </w:r>
          </w:p>
        </w:tc>
      </w:tr>
      <w:tr w:rsidR="0051346A" w:rsidRPr="0051346A" w14:paraId="3BE1877C" w14:textId="77777777" w:rsidTr="0051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BC38" w14:textId="77777777" w:rsidR="0051346A" w:rsidRPr="0051346A" w:rsidRDefault="0051346A" w:rsidP="0051346A">
            <w:r w:rsidRPr="0051346A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61BD7294" w14:textId="77777777" w:rsidR="0051346A" w:rsidRPr="0051346A" w:rsidRDefault="0051346A" w:rsidP="0051346A">
            <w:r w:rsidRPr="0051346A">
              <w:t>Alta (4/5)</w:t>
            </w:r>
          </w:p>
        </w:tc>
      </w:tr>
      <w:tr w:rsidR="0051346A" w:rsidRPr="0051346A" w14:paraId="4C2206D6" w14:textId="77777777" w:rsidTr="0051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77337" w14:textId="77777777" w:rsidR="0051346A" w:rsidRPr="0051346A" w:rsidRDefault="0051346A" w:rsidP="0051346A">
            <w:r w:rsidRPr="0051346A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5CABF6A5" w14:textId="77777777" w:rsidR="0051346A" w:rsidRPr="0051346A" w:rsidRDefault="0051346A" w:rsidP="0051346A">
            <w:r w:rsidRPr="0051346A">
              <w:t>Muy alto (5/5)</w:t>
            </w:r>
          </w:p>
        </w:tc>
      </w:tr>
      <w:tr w:rsidR="0051346A" w:rsidRPr="0051346A" w14:paraId="1E573D7C" w14:textId="77777777" w:rsidTr="0051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D12FD" w14:textId="77777777" w:rsidR="0051346A" w:rsidRPr="0051346A" w:rsidRDefault="0051346A" w:rsidP="0051346A">
            <w:r w:rsidRPr="0051346A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037E462F" w14:textId="77777777" w:rsidR="0051346A" w:rsidRPr="0051346A" w:rsidRDefault="0051346A" w:rsidP="0051346A">
            <w:r w:rsidRPr="0051346A">
              <w:t>Crítico</w:t>
            </w:r>
          </w:p>
        </w:tc>
      </w:tr>
      <w:tr w:rsidR="0051346A" w:rsidRPr="0051346A" w14:paraId="4645102E" w14:textId="77777777" w:rsidTr="0051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91AB" w14:textId="77777777" w:rsidR="0051346A" w:rsidRPr="0051346A" w:rsidRDefault="0051346A" w:rsidP="0051346A">
            <w:r w:rsidRPr="0051346A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5C871BDF" w14:textId="77777777" w:rsidR="0051346A" w:rsidRPr="0051346A" w:rsidRDefault="0051346A" w:rsidP="0051346A">
            <w:r w:rsidRPr="0051346A">
              <w:t xml:space="preserve">Bugs reabiertos, funcionalidades rotas tras actualizaciones, fallos </w:t>
            </w:r>
            <w:proofErr w:type="spellStart"/>
            <w:r w:rsidRPr="0051346A">
              <w:t>post-lanzamiento</w:t>
            </w:r>
            <w:proofErr w:type="spellEnd"/>
            <w:r w:rsidRPr="0051346A">
              <w:t>.</w:t>
            </w:r>
          </w:p>
        </w:tc>
      </w:tr>
    </w:tbl>
    <w:p w14:paraId="628A8A34" w14:textId="7FCA35DB" w:rsidR="0051346A" w:rsidRPr="0051346A" w:rsidRDefault="0051346A" w:rsidP="0051346A"/>
    <w:p w14:paraId="77E4D064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lastRenderedPageBreak/>
        <w:t>3. DEFINICIÓN DE MEDIDAS DE CONTROL</w:t>
      </w:r>
    </w:p>
    <w:p w14:paraId="201B94ED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A. Medidas Preventivas (Antes del riesgo)</w:t>
      </w:r>
    </w:p>
    <w:p w14:paraId="5D2D00AB" w14:textId="77777777" w:rsidR="0051346A" w:rsidRPr="0051346A" w:rsidRDefault="0051346A" w:rsidP="0051346A">
      <w:pPr>
        <w:numPr>
          <w:ilvl w:val="0"/>
          <w:numId w:val="1"/>
        </w:numPr>
      </w:pPr>
      <w:r w:rsidRPr="0051346A">
        <w:t>Establecer un conjunto de pruebas de regresión básicas y ampliables.</w:t>
      </w:r>
      <w:r w:rsidRPr="0051346A">
        <w:br/>
        <w:t>Responsable: QA Lead</w:t>
      </w:r>
      <w:r w:rsidRPr="0051346A">
        <w:br/>
        <w:t xml:space="preserve">Herramientas: </w:t>
      </w:r>
      <w:proofErr w:type="spellStart"/>
      <w:r w:rsidRPr="0051346A">
        <w:t>TestRail</w:t>
      </w:r>
      <w:proofErr w:type="spellEnd"/>
      <w:r w:rsidRPr="0051346A">
        <w:t>, Excel QA</w:t>
      </w:r>
    </w:p>
    <w:p w14:paraId="227F7F48" w14:textId="77777777" w:rsidR="0051346A" w:rsidRPr="0051346A" w:rsidRDefault="0051346A" w:rsidP="0051346A">
      <w:pPr>
        <w:numPr>
          <w:ilvl w:val="0"/>
          <w:numId w:val="1"/>
        </w:numPr>
      </w:pPr>
      <w:r w:rsidRPr="0051346A">
        <w:t>Automatizar las pruebas de regresión críticas.</w:t>
      </w:r>
      <w:r w:rsidRPr="0051346A">
        <w:br/>
        <w:t xml:space="preserve">Responsable: QA </w:t>
      </w:r>
      <w:proofErr w:type="spellStart"/>
      <w:r w:rsidRPr="0051346A">
        <w:t>Automation</w:t>
      </w:r>
      <w:proofErr w:type="spellEnd"/>
      <w:r w:rsidRPr="0051346A">
        <w:br/>
        <w:t xml:space="preserve">Herramientas: </w:t>
      </w:r>
      <w:proofErr w:type="spellStart"/>
      <w:r w:rsidRPr="0051346A">
        <w:t>Selenium</w:t>
      </w:r>
      <w:proofErr w:type="spellEnd"/>
      <w:r w:rsidRPr="0051346A">
        <w:t xml:space="preserve">, </w:t>
      </w:r>
      <w:proofErr w:type="spellStart"/>
      <w:r w:rsidRPr="0051346A">
        <w:t>Cypress</w:t>
      </w:r>
      <w:proofErr w:type="spellEnd"/>
      <w:r w:rsidRPr="0051346A">
        <w:t xml:space="preserve">, </w:t>
      </w:r>
      <w:proofErr w:type="spellStart"/>
      <w:r w:rsidRPr="0051346A">
        <w:t>Playwright</w:t>
      </w:r>
      <w:proofErr w:type="spellEnd"/>
    </w:p>
    <w:p w14:paraId="1042BADC" w14:textId="77777777" w:rsidR="0051346A" w:rsidRPr="0051346A" w:rsidRDefault="0051346A" w:rsidP="0051346A">
      <w:pPr>
        <w:numPr>
          <w:ilvl w:val="0"/>
          <w:numId w:val="1"/>
        </w:numPr>
      </w:pPr>
      <w:r w:rsidRPr="0051346A">
        <w:t>Incluir pruebas de regresión en el pipeline CI/CD.</w:t>
      </w:r>
      <w:r w:rsidRPr="0051346A">
        <w:br/>
        <w:t>Responsable: DevOps</w:t>
      </w:r>
      <w:r w:rsidRPr="0051346A">
        <w:br/>
        <w:t xml:space="preserve">Herramientas: Jenkins, GitHub </w:t>
      </w:r>
      <w:proofErr w:type="spellStart"/>
      <w:r w:rsidRPr="0051346A">
        <w:t>Actions</w:t>
      </w:r>
      <w:proofErr w:type="spellEnd"/>
    </w:p>
    <w:p w14:paraId="6B074B42" w14:textId="77777777" w:rsidR="0051346A" w:rsidRPr="0051346A" w:rsidRDefault="0051346A" w:rsidP="0051346A">
      <w:pPr>
        <w:numPr>
          <w:ilvl w:val="0"/>
          <w:numId w:val="1"/>
        </w:numPr>
      </w:pPr>
      <w:r w:rsidRPr="0051346A">
        <w:t xml:space="preserve">Definir criterios obligatorios de ejecución de regresión antes de cada </w:t>
      </w:r>
      <w:proofErr w:type="spellStart"/>
      <w:r w:rsidRPr="0051346A">
        <w:t>release</w:t>
      </w:r>
      <w:proofErr w:type="spellEnd"/>
      <w:r w:rsidRPr="0051346A">
        <w:t>.</w:t>
      </w:r>
      <w:r w:rsidRPr="0051346A">
        <w:br/>
        <w:t>Responsable: PM / QA</w:t>
      </w:r>
      <w:r w:rsidRPr="0051346A">
        <w:br/>
        <w:t xml:space="preserve">Recursos: </w:t>
      </w:r>
      <w:proofErr w:type="spellStart"/>
      <w:r w:rsidRPr="0051346A">
        <w:t>Checklists</w:t>
      </w:r>
      <w:proofErr w:type="spellEnd"/>
      <w:r w:rsidRPr="0051346A">
        <w:t xml:space="preserve"> de </w:t>
      </w:r>
      <w:proofErr w:type="spellStart"/>
      <w:r w:rsidRPr="0051346A">
        <w:t>release</w:t>
      </w:r>
      <w:proofErr w:type="spellEnd"/>
    </w:p>
    <w:p w14:paraId="11DF0BCE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B. Medidas de Mitigación (Durante el riesgo)</w:t>
      </w:r>
    </w:p>
    <w:p w14:paraId="34D495CF" w14:textId="77777777" w:rsidR="0051346A" w:rsidRPr="0051346A" w:rsidRDefault="0051346A" w:rsidP="0051346A">
      <w:pPr>
        <w:numPr>
          <w:ilvl w:val="0"/>
          <w:numId w:val="2"/>
        </w:numPr>
      </w:pPr>
      <w:r w:rsidRPr="0051346A">
        <w:t>Realizar regresiones parciales en módulos afectados por los cambios.</w:t>
      </w:r>
      <w:r w:rsidRPr="0051346A">
        <w:br/>
        <w:t>Responsable: QA</w:t>
      </w:r>
      <w:r w:rsidRPr="0051346A">
        <w:br/>
        <w:t>Herramientas: Test sets dinámicos</w:t>
      </w:r>
    </w:p>
    <w:p w14:paraId="5A83F3F9" w14:textId="77777777" w:rsidR="0051346A" w:rsidRPr="0051346A" w:rsidRDefault="0051346A" w:rsidP="0051346A">
      <w:pPr>
        <w:numPr>
          <w:ilvl w:val="0"/>
          <w:numId w:val="2"/>
        </w:numPr>
      </w:pPr>
      <w:r w:rsidRPr="0051346A">
        <w:t>Documentar todos los cambios para rastrear posibles impactos.</w:t>
      </w:r>
      <w:r w:rsidRPr="0051346A">
        <w:br/>
        <w:t>Responsable: Dev / QA</w:t>
      </w:r>
      <w:r w:rsidRPr="0051346A">
        <w:br/>
        <w:t>Recursos: Control de versiones, JIRA</w:t>
      </w:r>
    </w:p>
    <w:p w14:paraId="13338621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C. Medidas Correctivas (Después del riesgo)</w:t>
      </w:r>
    </w:p>
    <w:p w14:paraId="3AAD5E54" w14:textId="77777777" w:rsidR="0051346A" w:rsidRPr="0051346A" w:rsidRDefault="0051346A" w:rsidP="0051346A">
      <w:pPr>
        <w:numPr>
          <w:ilvl w:val="0"/>
          <w:numId w:val="3"/>
        </w:numPr>
      </w:pPr>
      <w:r w:rsidRPr="0051346A">
        <w:t>Analizar incidentes causados por falta de regresión.</w:t>
      </w:r>
      <w:r w:rsidRPr="0051346A">
        <w:br/>
        <w:t>Responsable: QA / PM</w:t>
      </w:r>
      <w:r w:rsidRPr="0051346A">
        <w:br/>
        <w:t>Herramientas: Análisis causa raíz (RCA)</w:t>
      </w:r>
    </w:p>
    <w:p w14:paraId="28089B27" w14:textId="77777777" w:rsidR="0051346A" w:rsidRPr="0051346A" w:rsidRDefault="0051346A" w:rsidP="0051346A">
      <w:pPr>
        <w:numPr>
          <w:ilvl w:val="0"/>
          <w:numId w:val="3"/>
        </w:numPr>
      </w:pPr>
      <w:r w:rsidRPr="0051346A">
        <w:t>Incrementar casos de regresión con base en errores reales detectados.</w:t>
      </w:r>
      <w:r w:rsidRPr="0051346A">
        <w:br/>
        <w:t>Responsable: QA</w:t>
      </w:r>
      <w:r w:rsidRPr="0051346A">
        <w:br/>
        <w:t>Recursos: Actualización de matrices de prueba</w:t>
      </w:r>
    </w:p>
    <w:p w14:paraId="6D34EA73" w14:textId="77777777" w:rsidR="0051346A" w:rsidRPr="0051346A" w:rsidRDefault="0051346A" w:rsidP="0051346A">
      <w:pPr>
        <w:numPr>
          <w:ilvl w:val="0"/>
          <w:numId w:val="3"/>
        </w:numPr>
      </w:pPr>
      <w:r w:rsidRPr="0051346A">
        <w:t xml:space="preserve">Reforzar políticas de </w:t>
      </w:r>
      <w:proofErr w:type="spellStart"/>
      <w:r w:rsidRPr="0051346A">
        <w:t>testing</w:t>
      </w:r>
      <w:proofErr w:type="spellEnd"/>
      <w:r w:rsidRPr="0051346A">
        <w:t xml:space="preserve"> obligatorio antes de liberaciones.</w:t>
      </w:r>
      <w:r w:rsidRPr="0051346A">
        <w:br/>
        <w:t>Responsable: PM / QA Lead</w:t>
      </w:r>
      <w:r w:rsidRPr="0051346A">
        <w:br/>
        <w:t>Documentos: Normas internas de calidad</w:t>
      </w:r>
    </w:p>
    <w:p w14:paraId="22134254" w14:textId="70A880CC" w:rsidR="0051346A" w:rsidRPr="0051346A" w:rsidRDefault="0051346A" w:rsidP="0051346A"/>
    <w:p w14:paraId="57E4506E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lastRenderedPageBreak/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83"/>
        <w:gridCol w:w="3335"/>
        <w:gridCol w:w="2310"/>
      </w:tblGrid>
      <w:tr w:rsidR="0051346A" w:rsidRPr="0051346A" w14:paraId="54198A30" w14:textId="77777777" w:rsidTr="00513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E637A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Escenario de materialización</w:t>
            </w:r>
          </w:p>
        </w:tc>
        <w:tc>
          <w:tcPr>
            <w:tcW w:w="0" w:type="auto"/>
            <w:hideMark/>
          </w:tcPr>
          <w:p w14:paraId="106B1F28" w14:textId="77777777" w:rsidR="0051346A" w:rsidRPr="0051346A" w:rsidRDefault="0051346A" w:rsidP="0051346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Impacto directo</w:t>
            </w:r>
          </w:p>
        </w:tc>
        <w:tc>
          <w:tcPr>
            <w:tcW w:w="0" w:type="auto"/>
            <w:hideMark/>
          </w:tcPr>
          <w:p w14:paraId="7897014B" w14:textId="77777777" w:rsidR="0051346A" w:rsidRPr="0051346A" w:rsidRDefault="0051346A" w:rsidP="0051346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Costo estimado (MXN)</w:t>
            </w:r>
          </w:p>
        </w:tc>
      </w:tr>
      <w:tr w:rsidR="0051346A" w:rsidRPr="0051346A" w14:paraId="4E877CA9" w14:textId="77777777" w:rsidTr="0051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3BA9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Reaparición de errores previos</w:t>
            </w:r>
          </w:p>
        </w:tc>
        <w:tc>
          <w:tcPr>
            <w:tcW w:w="0" w:type="auto"/>
            <w:hideMark/>
          </w:tcPr>
          <w:p w14:paraId="4618B5A2" w14:textId="77777777" w:rsidR="0051346A" w:rsidRPr="0051346A" w:rsidRDefault="0051346A" w:rsidP="0051346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46A">
              <w:t>Retrabajo y frustración de usuarios</w:t>
            </w:r>
          </w:p>
        </w:tc>
        <w:tc>
          <w:tcPr>
            <w:tcW w:w="0" w:type="auto"/>
            <w:hideMark/>
          </w:tcPr>
          <w:p w14:paraId="3CFCEFC7" w14:textId="77777777" w:rsidR="0051346A" w:rsidRPr="0051346A" w:rsidRDefault="0051346A" w:rsidP="0051346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46A">
              <w:t>$22,000</w:t>
            </w:r>
          </w:p>
        </w:tc>
      </w:tr>
      <w:tr w:rsidR="0051346A" w:rsidRPr="0051346A" w14:paraId="0B9E0448" w14:textId="77777777" w:rsidTr="00513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6314B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Incidentes en producción</w:t>
            </w:r>
          </w:p>
        </w:tc>
        <w:tc>
          <w:tcPr>
            <w:tcW w:w="0" w:type="auto"/>
            <w:hideMark/>
          </w:tcPr>
          <w:p w14:paraId="545DD22D" w14:textId="77777777" w:rsidR="0051346A" w:rsidRPr="0051346A" w:rsidRDefault="0051346A" w:rsidP="0051346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Corrección de errores urgentes</w:t>
            </w:r>
          </w:p>
        </w:tc>
        <w:tc>
          <w:tcPr>
            <w:tcW w:w="0" w:type="auto"/>
            <w:hideMark/>
          </w:tcPr>
          <w:p w14:paraId="2E54F093" w14:textId="77777777" w:rsidR="0051346A" w:rsidRPr="0051346A" w:rsidRDefault="0051346A" w:rsidP="0051346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$18,000</w:t>
            </w:r>
          </w:p>
        </w:tc>
      </w:tr>
      <w:tr w:rsidR="0051346A" w:rsidRPr="0051346A" w14:paraId="515EC97A" w14:textId="77777777" w:rsidTr="00513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6FF92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Pérdida de clientes y confianza</w:t>
            </w:r>
          </w:p>
        </w:tc>
        <w:tc>
          <w:tcPr>
            <w:tcW w:w="0" w:type="auto"/>
            <w:hideMark/>
          </w:tcPr>
          <w:p w14:paraId="35574D78" w14:textId="77777777" w:rsidR="0051346A" w:rsidRPr="0051346A" w:rsidRDefault="0051346A" w:rsidP="0051346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46A">
              <w:t>Cancelaciones, mala reputación</w:t>
            </w:r>
          </w:p>
        </w:tc>
        <w:tc>
          <w:tcPr>
            <w:tcW w:w="0" w:type="auto"/>
            <w:hideMark/>
          </w:tcPr>
          <w:p w14:paraId="7143CEBB" w14:textId="77777777" w:rsidR="0051346A" w:rsidRPr="0051346A" w:rsidRDefault="0051346A" w:rsidP="0051346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46A">
              <w:t>$15,000</w:t>
            </w:r>
          </w:p>
        </w:tc>
      </w:tr>
      <w:tr w:rsidR="0051346A" w:rsidRPr="0051346A" w14:paraId="2B5F41E0" w14:textId="77777777" w:rsidTr="00513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43CBD" w14:textId="77777777" w:rsidR="0051346A" w:rsidRPr="0051346A" w:rsidRDefault="0051346A" w:rsidP="0051346A">
            <w:pPr>
              <w:spacing w:after="160" w:line="278" w:lineRule="auto"/>
            </w:pPr>
            <w:r w:rsidRPr="0051346A">
              <w:t>Soporte incrementado</w:t>
            </w:r>
          </w:p>
        </w:tc>
        <w:tc>
          <w:tcPr>
            <w:tcW w:w="0" w:type="auto"/>
            <w:hideMark/>
          </w:tcPr>
          <w:p w14:paraId="6C7AFC51" w14:textId="77777777" w:rsidR="0051346A" w:rsidRPr="0051346A" w:rsidRDefault="0051346A" w:rsidP="0051346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Atención de bugs regresivos</w:t>
            </w:r>
          </w:p>
        </w:tc>
        <w:tc>
          <w:tcPr>
            <w:tcW w:w="0" w:type="auto"/>
            <w:hideMark/>
          </w:tcPr>
          <w:p w14:paraId="452EB194" w14:textId="77777777" w:rsidR="0051346A" w:rsidRPr="0051346A" w:rsidRDefault="0051346A" w:rsidP="0051346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46A">
              <w:t>$10,000</w:t>
            </w:r>
          </w:p>
        </w:tc>
      </w:tr>
    </w:tbl>
    <w:p w14:paraId="006EF051" w14:textId="77777777" w:rsidR="0051346A" w:rsidRPr="0051346A" w:rsidRDefault="0051346A" w:rsidP="0051346A">
      <w:proofErr w:type="gramStart"/>
      <w:r w:rsidRPr="0051346A">
        <w:rPr>
          <w:b/>
          <w:bCs/>
        </w:rPr>
        <w:t>Total</w:t>
      </w:r>
      <w:proofErr w:type="gramEnd"/>
      <w:r w:rsidRPr="0051346A">
        <w:rPr>
          <w:b/>
          <w:bCs/>
        </w:rPr>
        <w:t xml:space="preserve"> estimado de pérdidas económicas: → $65,000 MXN</w:t>
      </w:r>
    </w:p>
    <w:p w14:paraId="3B0600E8" w14:textId="0B61F35F" w:rsidR="0051346A" w:rsidRPr="0051346A" w:rsidRDefault="0051346A" w:rsidP="0051346A"/>
    <w:p w14:paraId="705DA7EF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5. Costo de Implementación de Estrategias de Control</w:t>
      </w:r>
    </w:p>
    <w:p w14:paraId="54007774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A. Costos de Medidas Preventivas</w:t>
      </w:r>
    </w:p>
    <w:p w14:paraId="30F39241" w14:textId="77777777" w:rsidR="0051346A" w:rsidRPr="0051346A" w:rsidRDefault="0051346A" w:rsidP="0051346A">
      <w:pPr>
        <w:numPr>
          <w:ilvl w:val="0"/>
          <w:numId w:val="4"/>
        </w:numPr>
      </w:pPr>
      <w:r w:rsidRPr="0051346A">
        <w:t>Diseño y mantenimiento de pruebas de regresión: $4,000 MXN</w:t>
      </w:r>
    </w:p>
    <w:p w14:paraId="0B3E9DC9" w14:textId="77777777" w:rsidR="0051346A" w:rsidRPr="0051346A" w:rsidRDefault="0051346A" w:rsidP="0051346A">
      <w:pPr>
        <w:numPr>
          <w:ilvl w:val="0"/>
          <w:numId w:val="4"/>
        </w:numPr>
      </w:pPr>
      <w:r w:rsidRPr="0051346A">
        <w:t>Automatización de pruebas prioritarias: $6,000 MXN</w:t>
      </w:r>
    </w:p>
    <w:p w14:paraId="7C37D725" w14:textId="77777777" w:rsidR="0051346A" w:rsidRPr="0051346A" w:rsidRDefault="0051346A" w:rsidP="0051346A">
      <w:pPr>
        <w:numPr>
          <w:ilvl w:val="0"/>
          <w:numId w:val="4"/>
        </w:numPr>
      </w:pPr>
      <w:r w:rsidRPr="0051346A">
        <w:t>Integración en pipelines CI/CD: $3,000 MXN</w:t>
      </w:r>
    </w:p>
    <w:p w14:paraId="0545B050" w14:textId="77777777" w:rsidR="0051346A" w:rsidRPr="0051346A" w:rsidRDefault="0051346A" w:rsidP="0051346A">
      <w:proofErr w:type="gramStart"/>
      <w:r w:rsidRPr="0051346A">
        <w:rPr>
          <w:b/>
          <w:bCs/>
        </w:rPr>
        <w:t>Total</w:t>
      </w:r>
      <w:proofErr w:type="gramEnd"/>
      <w:r w:rsidRPr="0051346A">
        <w:rPr>
          <w:b/>
          <w:bCs/>
        </w:rPr>
        <w:t xml:space="preserve"> medidas preventivas: $13,000 MXN</w:t>
      </w:r>
    </w:p>
    <w:p w14:paraId="5D89A8EE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B. Costos de Medidas de Mitigación</w:t>
      </w:r>
    </w:p>
    <w:p w14:paraId="05229153" w14:textId="77777777" w:rsidR="0051346A" w:rsidRPr="0051346A" w:rsidRDefault="0051346A" w:rsidP="0051346A">
      <w:pPr>
        <w:numPr>
          <w:ilvl w:val="0"/>
          <w:numId w:val="5"/>
        </w:numPr>
      </w:pPr>
      <w:r w:rsidRPr="0051346A">
        <w:t>Ejecución de regresiones parciales y documentación: $3,000 MXN</w:t>
      </w:r>
    </w:p>
    <w:p w14:paraId="1A2DCEFB" w14:textId="77777777" w:rsidR="0051346A" w:rsidRPr="0051346A" w:rsidRDefault="0051346A" w:rsidP="0051346A">
      <w:proofErr w:type="gramStart"/>
      <w:r w:rsidRPr="0051346A">
        <w:rPr>
          <w:b/>
          <w:bCs/>
        </w:rPr>
        <w:t>Total</w:t>
      </w:r>
      <w:proofErr w:type="gramEnd"/>
      <w:r w:rsidRPr="0051346A">
        <w:rPr>
          <w:b/>
          <w:bCs/>
        </w:rPr>
        <w:t xml:space="preserve"> medidas de mitigación: $3,000 MXN</w:t>
      </w:r>
    </w:p>
    <w:p w14:paraId="6A6A4501" w14:textId="77777777" w:rsidR="0051346A" w:rsidRPr="0051346A" w:rsidRDefault="0051346A" w:rsidP="0051346A">
      <w:pPr>
        <w:rPr>
          <w:b/>
          <w:bCs/>
        </w:rPr>
      </w:pPr>
      <w:r w:rsidRPr="0051346A">
        <w:rPr>
          <w:b/>
          <w:bCs/>
        </w:rPr>
        <w:t>C. Costos de Medidas Correctivas</w:t>
      </w:r>
    </w:p>
    <w:p w14:paraId="09E61EB1" w14:textId="77777777" w:rsidR="0051346A" w:rsidRPr="0051346A" w:rsidRDefault="0051346A" w:rsidP="0051346A">
      <w:pPr>
        <w:numPr>
          <w:ilvl w:val="0"/>
          <w:numId w:val="6"/>
        </w:numPr>
      </w:pPr>
      <w:r w:rsidRPr="0051346A">
        <w:t>Análisis y mejora del proceso: $2,000 MXN</w:t>
      </w:r>
    </w:p>
    <w:p w14:paraId="5C343248" w14:textId="77777777" w:rsidR="0051346A" w:rsidRPr="0051346A" w:rsidRDefault="0051346A" w:rsidP="0051346A">
      <w:proofErr w:type="gramStart"/>
      <w:r w:rsidRPr="0051346A">
        <w:rPr>
          <w:b/>
          <w:bCs/>
        </w:rPr>
        <w:t>Total</w:t>
      </w:r>
      <w:proofErr w:type="gramEnd"/>
      <w:r w:rsidRPr="0051346A">
        <w:rPr>
          <w:b/>
          <w:bCs/>
        </w:rPr>
        <w:t xml:space="preserve"> medidas correctivas: $2,000 MXN</w:t>
      </w:r>
    </w:p>
    <w:p w14:paraId="5979E705" w14:textId="467AF5A1" w:rsidR="0051346A" w:rsidRPr="0051346A" w:rsidRDefault="0051346A" w:rsidP="0051346A"/>
    <w:p w14:paraId="34A0961D" w14:textId="77777777" w:rsidR="0051346A" w:rsidRPr="0051346A" w:rsidRDefault="0051346A" w:rsidP="0051346A">
      <w:pPr>
        <w:rPr>
          <w:b/>
          <w:bCs/>
        </w:rPr>
      </w:pPr>
      <w:r w:rsidRPr="0051346A">
        <w:rPr>
          <w:rFonts w:ascii="Segoe UI Emoji" w:hAnsi="Segoe UI Emoji" w:cs="Segoe UI Emoji"/>
          <w:b/>
          <w:bCs/>
        </w:rPr>
        <w:t>📊</w:t>
      </w:r>
      <w:r w:rsidRPr="0051346A">
        <w:rPr>
          <w:b/>
          <w:bCs/>
        </w:rPr>
        <w:t xml:space="preserve"> Resumen Económico del Plan de Contingencia</w:t>
      </w:r>
    </w:p>
    <w:p w14:paraId="0FABB493" w14:textId="77777777" w:rsidR="0051346A" w:rsidRPr="0051346A" w:rsidRDefault="0051346A" w:rsidP="0051346A">
      <w:pPr>
        <w:numPr>
          <w:ilvl w:val="0"/>
          <w:numId w:val="7"/>
        </w:numPr>
      </w:pPr>
      <w:r w:rsidRPr="0051346A">
        <w:rPr>
          <w:rFonts w:ascii="Segoe UI Emoji" w:hAnsi="Segoe UI Emoji" w:cs="Segoe UI Emoji"/>
        </w:rPr>
        <w:t>🛡️</w:t>
      </w:r>
      <w:r w:rsidRPr="0051346A">
        <w:t xml:space="preserve"> Prevención: $13,000 MXN</w:t>
      </w:r>
    </w:p>
    <w:p w14:paraId="493B1D4E" w14:textId="77777777" w:rsidR="0051346A" w:rsidRPr="0051346A" w:rsidRDefault="0051346A" w:rsidP="0051346A">
      <w:pPr>
        <w:numPr>
          <w:ilvl w:val="0"/>
          <w:numId w:val="7"/>
        </w:numPr>
      </w:pPr>
      <w:r w:rsidRPr="0051346A">
        <w:rPr>
          <w:rFonts w:ascii="Segoe UI Emoji" w:hAnsi="Segoe UI Emoji" w:cs="Segoe UI Emoji"/>
        </w:rPr>
        <w:lastRenderedPageBreak/>
        <w:t>🚨</w:t>
      </w:r>
      <w:r w:rsidRPr="0051346A">
        <w:t xml:space="preserve"> Mitigación: $3,000 MXN</w:t>
      </w:r>
    </w:p>
    <w:p w14:paraId="7BE0121F" w14:textId="77777777" w:rsidR="0051346A" w:rsidRPr="0051346A" w:rsidRDefault="0051346A" w:rsidP="0051346A">
      <w:pPr>
        <w:numPr>
          <w:ilvl w:val="0"/>
          <w:numId w:val="7"/>
        </w:numPr>
      </w:pPr>
      <w:r w:rsidRPr="0051346A">
        <w:rPr>
          <w:rFonts w:ascii="Segoe UI Emoji" w:hAnsi="Segoe UI Emoji" w:cs="Segoe UI Emoji"/>
        </w:rPr>
        <w:t>🔄</w:t>
      </w:r>
      <w:r w:rsidRPr="0051346A">
        <w:t xml:space="preserve"> Recuperación: $2,000 MXN</w:t>
      </w:r>
    </w:p>
    <w:p w14:paraId="5E2438D4" w14:textId="77777777" w:rsidR="0051346A" w:rsidRPr="0051346A" w:rsidRDefault="0051346A" w:rsidP="0051346A">
      <w:pPr>
        <w:numPr>
          <w:ilvl w:val="0"/>
          <w:numId w:val="7"/>
        </w:numPr>
      </w:pPr>
      <w:r w:rsidRPr="0051346A">
        <w:rPr>
          <w:rFonts w:ascii="Segoe UI Emoji" w:hAnsi="Segoe UI Emoji" w:cs="Segoe UI Emoji"/>
        </w:rPr>
        <w:t>💥</w:t>
      </w:r>
      <w:r w:rsidRPr="0051346A">
        <w:t xml:space="preserve"> Costo de no hacer nada: $65,000 MXN</w:t>
      </w:r>
    </w:p>
    <w:p w14:paraId="2EA509BD" w14:textId="77777777" w:rsidR="0051346A" w:rsidRPr="0051346A" w:rsidRDefault="0051346A" w:rsidP="0051346A">
      <w:pPr>
        <w:rPr>
          <w:b/>
          <w:bCs/>
        </w:rPr>
      </w:pPr>
      <w:r w:rsidRPr="0051346A">
        <w:rPr>
          <w:rFonts w:ascii="Segoe UI Emoji" w:hAnsi="Segoe UI Emoji" w:cs="Segoe UI Emoji"/>
          <w:b/>
          <w:bCs/>
        </w:rPr>
        <w:t>📈</w:t>
      </w:r>
      <w:r w:rsidRPr="0051346A">
        <w:rPr>
          <w:b/>
          <w:bCs/>
        </w:rPr>
        <w:t xml:space="preserve"> Análisis Costo-Beneficio</w:t>
      </w:r>
    </w:p>
    <w:p w14:paraId="0C7360A5" w14:textId="77777777" w:rsidR="0051346A" w:rsidRPr="0051346A" w:rsidRDefault="0051346A" w:rsidP="0051346A">
      <w:r w:rsidRPr="0051346A">
        <w:t>Costo total de estrategias: $18,000 MXN</w:t>
      </w:r>
      <w:r w:rsidRPr="0051346A">
        <w:br/>
        <w:t>Ahorro potencial: $65,000 – $18,000 = $47,000 MXN (≈ 261% de ROI)</w:t>
      </w:r>
    </w:p>
    <w:p w14:paraId="374AB092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0F35"/>
    <w:multiLevelType w:val="multilevel"/>
    <w:tmpl w:val="1668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04A32"/>
    <w:multiLevelType w:val="multilevel"/>
    <w:tmpl w:val="4220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85867"/>
    <w:multiLevelType w:val="multilevel"/>
    <w:tmpl w:val="628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533AC"/>
    <w:multiLevelType w:val="multilevel"/>
    <w:tmpl w:val="347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11E1A"/>
    <w:multiLevelType w:val="multilevel"/>
    <w:tmpl w:val="25A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F2E44"/>
    <w:multiLevelType w:val="multilevel"/>
    <w:tmpl w:val="5EF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612FA"/>
    <w:multiLevelType w:val="multilevel"/>
    <w:tmpl w:val="867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997902">
    <w:abstractNumId w:val="0"/>
  </w:num>
  <w:num w:numId="2" w16cid:durableId="1580170835">
    <w:abstractNumId w:val="4"/>
  </w:num>
  <w:num w:numId="3" w16cid:durableId="87964254">
    <w:abstractNumId w:val="1"/>
  </w:num>
  <w:num w:numId="4" w16cid:durableId="1266766318">
    <w:abstractNumId w:val="3"/>
  </w:num>
  <w:num w:numId="5" w16cid:durableId="1016924230">
    <w:abstractNumId w:val="5"/>
  </w:num>
  <w:num w:numId="6" w16cid:durableId="1404184210">
    <w:abstractNumId w:val="2"/>
  </w:num>
  <w:num w:numId="7" w16cid:durableId="134614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6A"/>
    <w:rsid w:val="000174C6"/>
    <w:rsid w:val="000B2163"/>
    <w:rsid w:val="003956CA"/>
    <w:rsid w:val="0051346A"/>
    <w:rsid w:val="00747000"/>
    <w:rsid w:val="00A6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FEA1"/>
  <w15:chartTrackingRefBased/>
  <w15:docId w15:val="{197E847E-C632-4768-8EC3-0E30789C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46A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5134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2025-06-27T18:12:00Z</dcterms:created>
  <dcterms:modified xsi:type="dcterms:W3CDTF">2025-06-27T18:12:00Z</dcterms:modified>
</cp:coreProperties>
</file>