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C2642" w14:textId="77777777" w:rsidR="00425936" w:rsidRPr="00425936" w:rsidRDefault="00425936" w:rsidP="00425936">
      <w:pPr>
        <w:rPr>
          <w:b/>
          <w:bCs/>
        </w:rPr>
      </w:pPr>
      <w:r w:rsidRPr="00425936">
        <w:rPr>
          <w:b/>
          <w:bCs/>
        </w:rPr>
        <w:t xml:space="preserve">RIESGO 23: Mala gestión de versiones o </w:t>
      </w:r>
      <w:proofErr w:type="spellStart"/>
      <w:r w:rsidRPr="00425936">
        <w:rPr>
          <w:b/>
          <w:bCs/>
        </w:rPr>
        <w:t>semver</w:t>
      </w:r>
      <w:proofErr w:type="spellEnd"/>
      <w:r w:rsidRPr="00425936">
        <w:rPr>
          <w:b/>
          <w:bCs/>
        </w:rPr>
        <w:t xml:space="preserve"> incorrecto</w:t>
      </w:r>
    </w:p>
    <w:p w14:paraId="3C44A07F" w14:textId="77777777" w:rsidR="00425936" w:rsidRPr="00425936" w:rsidRDefault="00425936" w:rsidP="00425936">
      <w:pPr>
        <w:numPr>
          <w:ilvl w:val="0"/>
          <w:numId w:val="1"/>
        </w:numPr>
      </w:pPr>
      <w:r w:rsidRPr="00425936">
        <w:rPr>
          <w:b/>
          <w:bCs/>
        </w:rPr>
        <w:t>Tipo de riesgo:</w:t>
      </w:r>
      <w:r w:rsidRPr="00425936">
        <w:t xml:space="preserve"> Técnico / Gestión de proyectos</w:t>
      </w:r>
    </w:p>
    <w:p w14:paraId="2FCDFEE8" w14:textId="77777777" w:rsidR="00425936" w:rsidRPr="00425936" w:rsidRDefault="00425936" w:rsidP="00425936">
      <w:pPr>
        <w:numPr>
          <w:ilvl w:val="0"/>
          <w:numId w:val="1"/>
        </w:numPr>
      </w:pPr>
      <w:r w:rsidRPr="00425936">
        <w:rPr>
          <w:b/>
          <w:bCs/>
        </w:rPr>
        <w:t>Categoría:</w:t>
      </w:r>
      <w:r w:rsidRPr="00425936">
        <w:t xml:space="preserve"> Control de versiones / Desarrollo / Liberación</w:t>
      </w:r>
    </w:p>
    <w:p w14:paraId="0CB8CACC" w14:textId="77777777" w:rsidR="00425936" w:rsidRPr="00425936" w:rsidRDefault="00425936" w:rsidP="00425936">
      <w:pPr>
        <w:numPr>
          <w:ilvl w:val="0"/>
          <w:numId w:val="1"/>
        </w:numPr>
      </w:pPr>
      <w:r w:rsidRPr="00425936">
        <w:rPr>
          <w:b/>
          <w:bCs/>
        </w:rPr>
        <w:t>Descripción:</w:t>
      </w:r>
      <w:r w:rsidRPr="00425936">
        <w:t xml:space="preserve"> Este riesgo ocurre cuando no se aplican correctamente las políticas de control de versiones o el versionado semántico (</w:t>
      </w:r>
      <w:proofErr w:type="spellStart"/>
      <w:r w:rsidRPr="00425936">
        <w:t>semver</w:t>
      </w:r>
      <w:proofErr w:type="spellEnd"/>
      <w:r w:rsidRPr="00425936">
        <w:t>), lo que puede generar confusión, incompatibilidades, despliegues erróneos y dificultades para mantener la trazabilidad de cambios.</w:t>
      </w:r>
    </w:p>
    <w:p w14:paraId="2848B6A6" w14:textId="7C49A795" w:rsidR="00425936" w:rsidRPr="00425936" w:rsidRDefault="00425936" w:rsidP="00425936"/>
    <w:p w14:paraId="0893BD2C" w14:textId="77777777" w:rsidR="00425936" w:rsidRPr="00425936" w:rsidRDefault="00425936" w:rsidP="00425936">
      <w:pPr>
        <w:rPr>
          <w:b/>
          <w:bCs/>
        </w:rPr>
      </w:pPr>
      <w:r w:rsidRPr="00425936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71"/>
        <w:gridCol w:w="6757"/>
      </w:tblGrid>
      <w:tr w:rsidR="00425936" w:rsidRPr="00425936" w14:paraId="411B9354" w14:textId="77777777" w:rsidTr="00235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D03AC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Elemento</w:t>
            </w:r>
          </w:p>
        </w:tc>
        <w:tc>
          <w:tcPr>
            <w:tcW w:w="0" w:type="auto"/>
            <w:hideMark/>
          </w:tcPr>
          <w:p w14:paraId="2212AA4A" w14:textId="77777777" w:rsidR="00425936" w:rsidRPr="00425936" w:rsidRDefault="00425936" w:rsidP="0042593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t>Detalle</w:t>
            </w:r>
          </w:p>
        </w:tc>
      </w:tr>
      <w:tr w:rsidR="00425936" w:rsidRPr="00425936" w14:paraId="53EBFC41" w14:textId="77777777" w:rsidTr="0023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EFCB11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Nombre del riesgo</w:t>
            </w:r>
          </w:p>
        </w:tc>
        <w:tc>
          <w:tcPr>
            <w:tcW w:w="0" w:type="auto"/>
            <w:hideMark/>
          </w:tcPr>
          <w:p w14:paraId="5F4E24F0" w14:textId="77777777" w:rsidR="00425936" w:rsidRPr="00425936" w:rsidRDefault="00425936" w:rsidP="004259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936">
              <w:t xml:space="preserve">Mala gestión de versiones o </w:t>
            </w:r>
            <w:proofErr w:type="spellStart"/>
            <w:r w:rsidRPr="00425936">
              <w:t>semver</w:t>
            </w:r>
            <w:proofErr w:type="spellEnd"/>
            <w:r w:rsidRPr="00425936">
              <w:t xml:space="preserve"> incorrecto</w:t>
            </w:r>
          </w:p>
        </w:tc>
      </w:tr>
      <w:tr w:rsidR="00425936" w:rsidRPr="00425936" w14:paraId="5BE44B98" w14:textId="77777777" w:rsidTr="00235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392720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Categoría</w:t>
            </w:r>
          </w:p>
        </w:tc>
        <w:tc>
          <w:tcPr>
            <w:tcW w:w="0" w:type="auto"/>
            <w:hideMark/>
          </w:tcPr>
          <w:p w14:paraId="6E9EC479" w14:textId="77777777" w:rsidR="00425936" w:rsidRPr="00425936" w:rsidRDefault="00425936" w:rsidP="004259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t>Control de versiones / Desarrollo / Liberación</w:t>
            </w:r>
          </w:p>
        </w:tc>
      </w:tr>
      <w:tr w:rsidR="00425936" w:rsidRPr="00425936" w14:paraId="00429999" w14:textId="77777777" w:rsidTr="0023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4E6F3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Causas probables</w:t>
            </w:r>
          </w:p>
        </w:tc>
        <w:tc>
          <w:tcPr>
            <w:tcW w:w="0" w:type="auto"/>
            <w:hideMark/>
          </w:tcPr>
          <w:p w14:paraId="688CE539" w14:textId="77777777" w:rsidR="00425936" w:rsidRPr="00425936" w:rsidRDefault="00425936" w:rsidP="004259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936">
              <w:t xml:space="preserve">Falta de conocimiento sobre </w:t>
            </w:r>
            <w:proofErr w:type="spellStart"/>
            <w:r w:rsidRPr="00425936">
              <w:t>semver</w:t>
            </w:r>
            <w:proofErr w:type="spellEnd"/>
            <w:r w:rsidRPr="00425936">
              <w:t>, ausencia de políticas claras, uso inconsistente de etiquetas.</w:t>
            </w:r>
          </w:p>
        </w:tc>
      </w:tr>
      <w:tr w:rsidR="00425936" w:rsidRPr="00425936" w14:paraId="60CC80A6" w14:textId="77777777" w:rsidTr="00235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B268D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Consecuencias</w:t>
            </w:r>
          </w:p>
        </w:tc>
        <w:tc>
          <w:tcPr>
            <w:tcW w:w="0" w:type="auto"/>
            <w:hideMark/>
          </w:tcPr>
          <w:p w14:paraId="44D2A9E5" w14:textId="77777777" w:rsidR="00425936" w:rsidRPr="00425936" w:rsidRDefault="00425936" w:rsidP="004259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t>Confusión en el equipo, errores en despliegues, incompatibilidades, dificultad para revertir cambios.</w:t>
            </w:r>
          </w:p>
        </w:tc>
      </w:tr>
      <w:tr w:rsidR="00425936" w:rsidRPr="00425936" w14:paraId="77EC989C" w14:textId="77777777" w:rsidTr="0023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705725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Fuente</w:t>
            </w:r>
          </w:p>
        </w:tc>
        <w:tc>
          <w:tcPr>
            <w:tcW w:w="0" w:type="auto"/>
            <w:hideMark/>
          </w:tcPr>
          <w:p w14:paraId="10CBDD11" w14:textId="77777777" w:rsidR="00425936" w:rsidRPr="00425936" w:rsidRDefault="00425936" w:rsidP="004259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936">
              <w:t>Procesos deficientes de gestión de versiones, comunicación ineficiente.</w:t>
            </w:r>
          </w:p>
        </w:tc>
      </w:tr>
    </w:tbl>
    <w:p w14:paraId="4AA784CB" w14:textId="3C3C9C6C" w:rsidR="00425936" w:rsidRPr="00425936" w:rsidRDefault="00425936" w:rsidP="00425936"/>
    <w:p w14:paraId="179E3DC9" w14:textId="77777777" w:rsidR="00425936" w:rsidRPr="00425936" w:rsidRDefault="00425936" w:rsidP="00425936">
      <w:pPr>
        <w:rPr>
          <w:b/>
          <w:bCs/>
        </w:rPr>
      </w:pPr>
      <w:r w:rsidRPr="00425936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696"/>
        <w:gridCol w:w="6132"/>
      </w:tblGrid>
      <w:tr w:rsidR="00425936" w:rsidRPr="00425936" w14:paraId="209516E3" w14:textId="77777777" w:rsidTr="00235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B4F9EC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Criterio</w:t>
            </w:r>
          </w:p>
        </w:tc>
        <w:tc>
          <w:tcPr>
            <w:tcW w:w="0" w:type="auto"/>
            <w:hideMark/>
          </w:tcPr>
          <w:p w14:paraId="35E4AB86" w14:textId="77777777" w:rsidR="00425936" w:rsidRPr="00425936" w:rsidRDefault="00425936" w:rsidP="0042593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t>Valoración</w:t>
            </w:r>
          </w:p>
        </w:tc>
      </w:tr>
      <w:tr w:rsidR="00425936" w:rsidRPr="00425936" w14:paraId="6888908B" w14:textId="77777777" w:rsidTr="0023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BC8D3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Probabilidad de ocurrencia</w:t>
            </w:r>
          </w:p>
        </w:tc>
        <w:tc>
          <w:tcPr>
            <w:tcW w:w="0" w:type="auto"/>
            <w:hideMark/>
          </w:tcPr>
          <w:p w14:paraId="7D740FA1" w14:textId="77777777" w:rsidR="00425936" w:rsidRPr="00425936" w:rsidRDefault="00425936" w:rsidP="004259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936">
              <w:t>Media-Alta</w:t>
            </w:r>
          </w:p>
        </w:tc>
      </w:tr>
      <w:tr w:rsidR="00425936" w:rsidRPr="00425936" w14:paraId="7EDEA76E" w14:textId="77777777" w:rsidTr="00235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1E047A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Impacto potencial</w:t>
            </w:r>
          </w:p>
        </w:tc>
        <w:tc>
          <w:tcPr>
            <w:tcW w:w="0" w:type="auto"/>
            <w:hideMark/>
          </w:tcPr>
          <w:p w14:paraId="4C9EB04F" w14:textId="77777777" w:rsidR="00425936" w:rsidRPr="00425936" w:rsidRDefault="00425936" w:rsidP="004259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t>Alto (afecta coordinación, despliegues y calidad del producto)</w:t>
            </w:r>
          </w:p>
        </w:tc>
      </w:tr>
      <w:tr w:rsidR="00425936" w:rsidRPr="00425936" w14:paraId="3722C0B1" w14:textId="77777777" w:rsidTr="0023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A13E8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Nivel de riesgo</w:t>
            </w:r>
          </w:p>
        </w:tc>
        <w:tc>
          <w:tcPr>
            <w:tcW w:w="0" w:type="auto"/>
            <w:hideMark/>
          </w:tcPr>
          <w:p w14:paraId="696A8950" w14:textId="77777777" w:rsidR="00425936" w:rsidRPr="00425936" w:rsidRDefault="00425936" w:rsidP="004259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936">
              <w:t>Alto</w:t>
            </w:r>
          </w:p>
        </w:tc>
      </w:tr>
      <w:tr w:rsidR="00425936" w:rsidRPr="00425936" w14:paraId="1A6992AC" w14:textId="77777777" w:rsidTr="00235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471F17" w14:textId="77777777" w:rsidR="00425936" w:rsidRPr="00425936" w:rsidRDefault="00425936" w:rsidP="00425936">
            <w:pPr>
              <w:spacing w:after="160" w:line="278" w:lineRule="auto"/>
            </w:pPr>
            <w:r w:rsidRPr="00425936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02809891" w14:textId="77777777" w:rsidR="00425936" w:rsidRPr="00425936" w:rsidRDefault="00425936" w:rsidP="004259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t xml:space="preserve">Etiquetas de versiones confusas, despliegues fallidos, conflictos en </w:t>
            </w:r>
            <w:proofErr w:type="spellStart"/>
            <w:r w:rsidRPr="00425936">
              <w:t>merges</w:t>
            </w:r>
            <w:proofErr w:type="spellEnd"/>
            <w:r w:rsidRPr="00425936">
              <w:t>.</w:t>
            </w:r>
          </w:p>
        </w:tc>
      </w:tr>
    </w:tbl>
    <w:p w14:paraId="5F2C9977" w14:textId="6DD91662" w:rsidR="00425936" w:rsidRPr="00425936" w:rsidRDefault="00425936" w:rsidP="00425936"/>
    <w:p w14:paraId="4D0857ED" w14:textId="77777777" w:rsidR="00425936" w:rsidRPr="00425936" w:rsidRDefault="00425936" w:rsidP="00425936">
      <w:pPr>
        <w:rPr>
          <w:b/>
          <w:bCs/>
        </w:rPr>
      </w:pPr>
      <w:r w:rsidRPr="00425936">
        <w:rPr>
          <w:b/>
          <w:bCs/>
        </w:rPr>
        <w:t>3. DEFINICIÓN DE MEDIDAS DE CONTROL</w:t>
      </w:r>
    </w:p>
    <w:p w14:paraId="5421F5F0" w14:textId="77777777" w:rsidR="00425936" w:rsidRPr="00425936" w:rsidRDefault="00425936" w:rsidP="00425936">
      <w:pPr>
        <w:rPr>
          <w:b/>
          <w:bCs/>
        </w:rPr>
      </w:pPr>
      <w:r w:rsidRPr="00425936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25"/>
        <w:gridCol w:w="1827"/>
        <w:gridCol w:w="2876"/>
      </w:tblGrid>
      <w:tr w:rsidR="00425936" w:rsidRPr="00425936" w14:paraId="081773E1" w14:textId="77777777" w:rsidTr="00235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E4E609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Acción</w:t>
            </w:r>
          </w:p>
        </w:tc>
        <w:tc>
          <w:tcPr>
            <w:tcW w:w="0" w:type="auto"/>
            <w:hideMark/>
          </w:tcPr>
          <w:p w14:paraId="2959A5B0" w14:textId="77777777" w:rsidR="00425936" w:rsidRPr="00425936" w:rsidRDefault="00425936" w:rsidP="0042593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t>Responsable</w:t>
            </w:r>
          </w:p>
        </w:tc>
        <w:tc>
          <w:tcPr>
            <w:tcW w:w="0" w:type="auto"/>
            <w:hideMark/>
          </w:tcPr>
          <w:p w14:paraId="6F36102D" w14:textId="77777777" w:rsidR="00425936" w:rsidRPr="00425936" w:rsidRDefault="00425936" w:rsidP="0042593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t>Herramientas / Recursos</w:t>
            </w:r>
          </w:p>
        </w:tc>
      </w:tr>
      <w:tr w:rsidR="00425936" w:rsidRPr="00425936" w14:paraId="51AB3BA7" w14:textId="77777777" w:rsidTr="0023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53703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Establecer y documentar políticas claras de versionado semántico.</w:t>
            </w:r>
          </w:p>
        </w:tc>
        <w:tc>
          <w:tcPr>
            <w:tcW w:w="0" w:type="auto"/>
            <w:hideMark/>
          </w:tcPr>
          <w:p w14:paraId="56DC3160" w14:textId="77777777" w:rsidR="00425936" w:rsidRPr="00425936" w:rsidRDefault="00425936" w:rsidP="004259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936">
              <w:t>PM / Líder Técnico</w:t>
            </w:r>
          </w:p>
        </w:tc>
        <w:tc>
          <w:tcPr>
            <w:tcW w:w="0" w:type="auto"/>
            <w:hideMark/>
          </w:tcPr>
          <w:p w14:paraId="585F0E0F" w14:textId="77777777" w:rsidR="00425936" w:rsidRPr="00425936" w:rsidRDefault="00425936" w:rsidP="004259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936">
              <w:t>Documentación, manuales</w:t>
            </w:r>
          </w:p>
        </w:tc>
      </w:tr>
      <w:tr w:rsidR="00425936" w:rsidRPr="00425936" w14:paraId="71077FFE" w14:textId="77777777" w:rsidTr="00235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C4638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 xml:space="preserve">Capacitar al equipo en </w:t>
            </w:r>
            <w:proofErr w:type="spellStart"/>
            <w:r w:rsidRPr="00425936">
              <w:t>semver</w:t>
            </w:r>
            <w:proofErr w:type="spellEnd"/>
            <w:r w:rsidRPr="00425936">
              <w:t xml:space="preserve"> y control de versiones.</w:t>
            </w:r>
          </w:p>
        </w:tc>
        <w:tc>
          <w:tcPr>
            <w:tcW w:w="0" w:type="auto"/>
            <w:hideMark/>
          </w:tcPr>
          <w:p w14:paraId="24BE8FF0" w14:textId="77777777" w:rsidR="00425936" w:rsidRPr="00425936" w:rsidRDefault="00425936" w:rsidP="004259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t>RRHH / QA</w:t>
            </w:r>
          </w:p>
        </w:tc>
        <w:tc>
          <w:tcPr>
            <w:tcW w:w="0" w:type="auto"/>
            <w:hideMark/>
          </w:tcPr>
          <w:p w14:paraId="3DA4A981" w14:textId="77777777" w:rsidR="00425936" w:rsidRPr="00425936" w:rsidRDefault="00425936" w:rsidP="004259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t>Talleres, guías prácticas</w:t>
            </w:r>
          </w:p>
        </w:tc>
      </w:tr>
      <w:tr w:rsidR="00425936" w:rsidRPr="00425936" w14:paraId="437A787F" w14:textId="77777777" w:rsidTr="0023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C63413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Automatizar validaciones de versiones en pipelines CI/CD.</w:t>
            </w:r>
          </w:p>
        </w:tc>
        <w:tc>
          <w:tcPr>
            <w:tcW w:w="0" w:type="auto"/>
            <w:hideMark/>
          </w:tcPr>
          <w:p w14:paraId="19C8A009" w14:textId="77777777" w:rsidR="00425936" w:rsidRPr="00425936" w:rsidRDefault="00425936" w:rsidP="004259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936">
              <w:t>DevOps / QA</w:t>
            </w:r>
          </w:p>
        </w:tc>
        <w:tc>
          <w:tcPr>
            <w:tcW w:w="0" w:type="auto"/>
            <w:hideMark/>
          </w:tcPr>
          <w:p w14:paraId="40B038A9" w14:textId="77777777" w:rsidR="00425936" w:rsidRPr="00425936" w:rsidRDefault="00425936" w:rsidP="004259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5936">
              <w:t>Hooks</w:t>
            </w:r>
            <w:proofErr w:type="spellEnd"/>
            <w:r w:rsidRPr="00425936">
              <w:t xml:space="preserve"> Git, herramientas de validación</w:t>
            </w:r>
          </w:p>
        </w:tc>
      </w:tr>
      <w:tr w:rsidR="00425936" w:rsidRPr="00425936" w14:paraId="01A733F5" w14:textId="77777777" w:rsidTr="00235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D7674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Usar herramientas de gestión de versiones confiables.</w:t>
            </w:r>
          </w:p>
        </w:tc>
        <w:tc>
          <w:tcPr>
            <w:tcW w:w="0" w:type="auto"/>
            <w:hideMark/>
          </w:tcPr>
          <w:p w14:paraId="1E662393" w14:textId="77777777" w:rsidR="00425936" w:rsidRPr="00425936" w:rsidRDefault="00425936" w:rsidP="004259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t>DevOps</w:t>
            </w:r>
          </w:p>
        </w:tc>
        <w:tc>
          <w:tcPr>
            <w:tcW w:w="0" w:type="auto"/>
            <w:hideMark/>
          </w:tcPr>
          <w:p w14:paraId="4F6F734D" w14:textId="77777777" w:rsidR="00425936" w:rsidRPr="00425936" w:rsidRDefault="00425936" w:rsidP="004259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t xml:space="preserve">Git, </w:t>
            </w:r>
            <w:proofErr w:type="spellStart"/>
            <w:r w:rsidRPr="00425936">
              <w:t>GitFlow</w:t>
            </w:r>
            <w:proofErr w:type="spellEnd"/>
            <w:r w:rsidRPr="00425936">
              <w:t>, GitHub/</w:t>
            </w:r>
            <w:proofErr w:type="spellStart"/>
            <w:r w:rsidRPr="00425936">
              <w:t>GitLab</w:t>
            </w:r>
            <w:proofErr w:type="spellEnd"/>
          </w:p>
        </w:tc>
      </w:tr>
    </w:tbl>
    <w:p w14:paraId="0680EF76" w14:textId="77777777" w:rsidR="00425936" w:rsidRPr="00425936" w:rsidRDefault="00425936" w:rsidP="00425936">
      <w:pPr>
        <w:rPr>
          <w:b/>
          <w:bCs/>
        </w:rPr>
      </w:pPr>
      <w:r w:rsidRPr="00425936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38"/>
        <w:gridCol w:w="1817"/>
        <w:gridCol w:w="2673"/>
      </w:tblGrid>
      <w:tr w:rsidR="00425936" w:rsidRPr="00425936" w14:paraId="2AFEC7C7" w14:textId="77777777" w:rsidTr="00235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6F30DA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Acción</w:t>
            </w:r>
          </w:p>
        </w:tc>
        <w:tc>
          <w:tcPr>
            <w:tcW w:w="0" w:type="auto"/>
            <w:hideMark/>
          </w:tcPr>
          <w:p w14:paraId="13B1D5E6" w14:textId="77777777" w:rsidR="00425936" w:rsidRPr="00425936" w:rsidRDefault="00425936" w:rsidP="0042593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t>Responsable</w:t>
            </w:r>
          </w:p>
        </w:tc>
        <w:tc>
          <w:tcPr>
            <w:tcW w:w="0" w:type="auto"/>
            <w:hideMark/>
          </w:tcPr>
          <w:p w14:paraId="2867A3AC" w14:textId="77777777" w:rsidR="00425936" w:rsidRPr="00425936" w:rsidRDefault="00425936" w:rsidP="0042593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t>Herramientas / Recursos</w:t>
            </w:r>
          </w:p>
        </w:tc>
      </w:tr>
      <w:tr w:rsidR="00425936" w:rsidRPr="00425936" w14:paraId="3F85ED65" w14:textId="77777777" w:rsidTr="0023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2E7AA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Detectar y corregir etiquetas o versiones erróneas.</w:t>
            </w:r>
          </w:p>
        </w:tc>
        <w:tc>
          <w:tcPr>
            <w:tcW w:w="0" w:type="auto"/>
            <w:hideMark/>
          </w:tcPr>
          <w:p w14:paraId="20BE0FBB" w14:textId="77777777" w:rsidR="00425936" w:rsidRPr="00425936" w:rsidRDefault="00425936" w:rsidP="004259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936">
              <w:t>DevOps / QA</w:t>
            </w:r>
          </w:p>
        </w:tc>
        <w:tc>
          <w:tcPr>
            <w:tcW w:w="0" w:type="auto"/>
            <w:hideMark/>
          </w:tcPr>
          <w:p w14:paraId="366E4626" w14:textId="77777777" w:rsidR="00425936" w:rsidRPr="00425936" w:rsidRDefault="00425936" w:rsidP="004259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936">
              <w:t>Scripts de validación, revisión manual</w:t>
            </w:r>
          </w:p>
        </w:tc>
      </w:tr>
      <w:tr w:rsidR="00425936" w:rsidRPr="00425936" w14:paraId="65E6CC78" w14:textId="77777777" w:rsidTr="00235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F105B9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Comunicar cambios y reversiones al equipo afectado.</w:t>
            </w:r>
          </w:p>
        </w:tc>
        <w:tc>
          <w:tcPr>
            <w:tcW w:w="0" w:type="auto"/>
            <w:hideMark/>
          </w:tcPr>
          <w:p w14:paraId="2C754F5E" w14:textId="77777777" w:rsidR="00425936" w:rsidRPr="00425936" w:rsidRDefault="00425936" w:rsidP="004259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t>PM / Líder Técnico</w:t>
            </w:r>
          </w:p>
        </w:tc>
        <w:tc>
          <w:tcPr>
            <w:tcW w:w="0" w:type="auto"/>
            <w:hideMark/>
          </w:tcPr>
          <w:p w14:paraId="2B7295BA" w14:textId="77777777" w:rsidR="00425936" w:rsidRPr="00425936" w:rsidRDefault="00425936" w:rsidP="004259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t>Canales internos de comunicación</w:t>
            </w:r>
          </w:p>
        </w:tc>
      </w:tr>
      <w:tr w:rsidR="00425936" w:rsidRPr="00425936" w14:paraId="3C7062CA" w14:textId="77777777" w:rsidTr="0023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F17DF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Aplicar controles estrictos para evitar despliegues con versiones incorrectas.</w:t>
            </w:r>
          </w:p>
        </w:tc>
        <w:tc>
          <w:tcPr>
            <w:tcW w:w="0" w:type="auto"/>
            <w:hideMark/>
          </w:tcPr>
          <w:p w14:paraId="29839EA7" w14:textId="77777777" w:rsidR="00425936" w:rsidRPr="00425936" w:rsidRDefault="00425936" w:rsidP="004259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936">
              <w:t>QA / DevOps</w:t>
            </w:r>
          </w:p>
        </w:tc>
        <w:tc>
          <w:tcPr>
            <w:tcW w:w="0" w:type="auto"/>
            <w:hideMark/>
          </w:tcPr>
          <w:p w14:paraId="396A41F0" w14:textId="77777777" w:rsidR="00425936" w:rsidRPr="00425936" w:rsidRDefault="00425936" w:rsidP="004259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936">
              <w:t xml:space="preserve">Políticas de </w:t>
            </w:r>
            <w:proofErr w:type="spellStart"/>
            <w:r w:rsidRPr="00425936">
              <w:t>merge</w:t>
            </w:r>
            <w:proofErr w:type="spellEnd"/>
            <w:r w:rsidRPr="00425936">
              <w:t xml:space="preserve"> y aprobación</w:t>
            </w:r>
          </w:p>
        </w:tc>
      </w:tr>
    </w:tbl>
    <w:p w14:paraId="3E8AA79D" w14:textId="77777777" w:rsidR="00425936" w:rsidRPr="00425936" w:rsidRDefault="00425936" w:rsidP="00425936">
      <w:pPr>
        <w:rPr>
          <w:b/>
          <w:bCs/>
        </w:rPr>
      </w:pPr>
      <w:r w:rsidRPr="00425936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19"/>
        <w:gridCol w:w="1848"/>
        <w:gridCol w:w="3061"/>
      </w:tblGrid>
      <w:tr w:rsidR="00425936" w:rsidRPr="00425936" w14:paraId="0615C199" w14:textId="77777777" w:rsidTr="00235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4D0FC5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Acción</w:t>
            </w:r>
          </w:p>
        </w:tc>
        <w:tc>
          <w:tcPr>
            <w:tcW w:w="0" w:type="auto"/>
            <w:hideMark/>
          </w:tcPr>
          <w:p w14:paraId="6F62DB52" w14:textId="77777777" w:rsidR="00425936" w:rsidRPr="00425936" w:rsidRDefault="00425936" w:rsidP="0042593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t>Responsable</w:t>
            </w:r>
          </w:p>
        </w:tc>
        <w:tc>
          <w:tcPr>
            <w:tcW w:w="0" w:type="auto"/>
            <w:hideMark/>
          </w:tcPr>
          <w:p w14:paraId="3E84C210" w14:textId="77777777" w:rsidR="00425936" w:rsidRPr="00425936" w:rsidRDefault="00425936" w:rsidP="0042593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t>Herramientas / Recursos</w:t>
            </w:r>
          </w:p>
        </w:tc>
      </w:tr>
      <w:tr w:rsidR="00425936" w:rsidRPr="00425936" w14:paraId="44BC3E27" w14:textId="77777777" w:rsidTr="0023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B0BFA3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Revisar y corregir políticas y prácticas de versionado.</w:t>
            </w:r>
          </w:p>
        </w:tc>
        <w:tc>
          <w:tcPr>
            <w:tcW w:w="0" w:type="auto"/>
            <w:hideMark/>
          </w:tcPr>
          <w:p w14:paraId="16B47468" w14:textId="77777777" w:rsidR="00425936" w:rsidRPr="00425936" w:rsidRDefault="00425936" w:rsidP="004259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936">
              <w:t>PM / Líder Técnico</w:t>
            </w:r>
          </w:p>
        </w:tc>
        <w:tc>
          <w:tcPr>
            <w:tcW w:w="0" w:type="auto"/>
            <w:hideMark/>
          </w:tcPr>
          <w:p w14:paraId="23E2895B" w14:textId="77777777" w:rsidR="00425936" w:rsidRPr="00425936" w:rsidRDefault="00425936" w:rsidP="004259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936">
              <w:t>Documentación, auditorías</w:t>
            </w:r>
          </w:p>
        </w:tc>
      </w:tr>
      <w:tr w:rsidR="00425936" w:rsidRPr="00425936" w14:paraId="70DF9505" w14:textId="77777777" w:rsidTr="00235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A92CB2" w14:textId="77777777" w:rsidR="00425936" w:rsidRPr="00425936" w:rsidRDefault="00425936" w:rsidP="00425936">
            <w:pPr>
              <w:spacing w:after="160" w:line="278" w:lineRule="auto"/>
            </w:pPr>
            <w:r w:rsidRPr="00425936">
              <w:lastRenderedPageBreak/>
              <w:t>Actualizar formación y guías para el equipo.</w:t>
            </w:r>
          </w:p>
        </w:tc>
        <w:tc>
          <w:tcPr>
            <w:tcW w:w="0" w:type="auto"/>
            <w:hideMark/>
          </w:tcPr>
          <w:p w14:paraId="692469ED" w14:textId="77777777" w:rsidR="00425936" w:rsidRPr="00425936" w:rsidRDefault="00425936" w:rsidP="004259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t>RRHH / QA</w:t>
            </w:r>
          </w:p>
        </w:tc>
        <w:tc>
          <w:tcPr>
            <w:tcW w:w="0" w:type="auto"/>
            <w:hideMark/>
          </w:tcPr>
          <w:p w14:paraId="35008AF4" w14:textId="77777777" w:rsidR="00425936" w:rsidRPr="00425936" w:rsidRDefault="00425936" w:rsidP="004259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t>Talleres, material de capacitación</w:t>
            </w:r>
          </w:p>
        </w:tc>
      </w:tr>
      <w:tr w:rsidR="00425936" w:rsidRPr="00425936" w14:paraId="00DB642F" w14:textId="77777777" w:rsidTr="0023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4CD9D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Mejorar automatización y controles en pipelines CI/CD.</w:t>
            </w:r>
          </w:p>
        </w:tc>
        <w:tc>
          <w:tcPr>
            <w:tcW w:w="0" w:type="auto"/>
            <w:hideMark/>
          </w:tcPr>
          <w:p w14:paraId="5230CFFC" w14:textId="77777777" w:rsidR="00425936" w:rsidRPr="00425936" w:rsidRDefault="00425936" w:rsidP="004259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936">
              <w:t>DevOps</w:t>
            </w:r>
          </w:p>
        </w:tc>
        <w:tc>
          <w:tcPr>
            <w:tcW w:w="0" w:type="auto"/>
            <w:hideMark/>
          </w:tcPr>
          <w:p w14:paraId="35A7C91E" w14:textId="77777777" w:rsidR="00425936" w:rsidRPr="00425936" w:rsidRDefault="00425936" w:rsidP="004259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936">
              <w:t>Herramientas de validación y monitoreo</w:t>
            </w:r>
          </w:p>
        </w:tc>
      </w:tr>
    </w:tbl>
    <w:p w14:paraId="7B9F2235" w14:textId="7D4C294B" w:rsidR="00425936" w:rsidRPr="00425936" w:rsidRDefault="00425936" w:rsidP="00425936"/>
    <w:p w14:paraId="22F041DE" w14:textId="77777777" w:rsidR="00425936" w:rsidRPr="00425936" w:rsidRDefault="00425936" w:rsidP="00425936">
      <w:pPr>
        <w:rPr>
          <w:b/>
          <w:bCs/>
        </w:rPr>
      </w:pPr>
      <w:r w:rsidRPr="00425936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64"/>
        <w:gridCol w:w="3279"/>
        <w:gridCol w:w="1885"/>
      </w:tblGrid>
      <w:tr w:rsidR="00425936" w:rsidRPr="00425936" w14:paraId="24C6DC6B" w14:textId="77777777" w:rsidTr="00235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1BB557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Escenario de materialización</w:t>
            </w:r>
          </w:p>
        </w:tc>
        <w:tc>
          <w:tcPr>
            <w:tcW w:w="0" w:type="auto"/>
            <w:hideMark/>
          </w:tcPr>
          <w:p w14:paraId="2008C6B0" w14:textId="77777777" w:rsidR="00425936" w:rsidRPr="00425936" w:rsidRDefault="00425936" w:rsidP="0042593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t>Impacto directo</w:t>
            </w:r>
          </w:p>
        </w:tc>
        <w:tc>
          <w:tcPr>
            <w:tcW w:w="0" w:type="auto"/>
            <w:hideMark/>
          </w:tcPr>
          <w:p w14:paraId="0BBB1FFD" w14:textId="77777777" w:rsidR="00425936" w:rsidRPr="00425936" w:rsidRDefault="00425936" w:rsidP="0042593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t>Costo estimado (MXN)</w:t>
            </w:r>
          </w:p>
        </w:tc>
      </w:tr>
      <w:tr w:rsidR="00425936" w:rsidRPr="00425936" w14:paraId="518CBDF7" w14:textId="77777777" w:rsidTr="0023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02AE7D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Despliegues fallidos o con incompatibilidades</w:t>
            </w:r>
          </w:p>
        </w:tc>
        <w:tc>
          <w:tcPr>
            <w:tcW w:w="0" w:type="auto"/>
            <w:hideMark/>
          </w:tcPr>
          <w:p w14:paraId="0DECE567" w14:textId="77777777" w:rsidR="00425936" w:rsidRPr="00425936" w:rsidRDefault="00425936" w:rsidP="004259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936">
              <w:t>Tiempo de corrección, soporte adicional</w:t>
            </w:r>
          </w:p>
        </w:tc>
        <w:tc>
          <w:tcPr>
            <w:tcW w:w="0" w:type="auto"/>
            <w:hideMark/>
          </w:tcPr>
          <w:p w14:paraId="54295AC9" w14:textId="77777777" w:rsidR="00425936" w:rsidRPr="00425936" w:rsidRDefault="00425936" w:rsidP="004259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936">
              <w:t>$25,000 MXN</w:t>
            </w:r>
          </w:p>
        </w:tc>
      </w:tr>
      <w:tr w:rsidR="00425936" w:rsidRPr="00425936" w14:paraId="50A0D767" w14:textId="77777777" w:rsidTr="00235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608A9E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Confusión y retrasos en el desarrollo</w:t>
            </w:r>
          </w:p>
        </w:tc>
        <w:tc>
          <w:tcPr>
            <w:tcW w:w="0" w:type="auto"/>
            <w:hideMark/>
          </w:tcPr>
          <w:p w14:paraId="55B299BA" w14:textId="77777777" w:rsidR="00425936" w:rsidRPr="00425936" w:rsidRDefault="00425936" w:rsidP="004259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t>Productividad afectada, horas extras</w:t>
            </w:r>
          </w:p>
        </w:tc>
        <w:tc>
          <w:tcPr>
            <w:tcW w:w="0" w:type="auto"/>
            <w:hideMark/>
          </w:tcPr>
          <w:p w14:paraId="3FC0559A" w14:textId="77777777" w:rsidR="00425936" w:rsidRPr="00425936" w:rsidRDefault="00425936" w:rsidP="004259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t>$15,000 MXN</w:t>
            </w:r>
          </w:p>
        </w:tc>
      </w:tr>
      <w:tr w:rsidR="00425936" w:rsidRPr="00425936" w14:paraId="36B0BF3B" w14:textId="77777777" w:rsidTr="0023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7457D2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Dificultad para revertir cambios críticos</w:t>
            </w:r>
          </w:p>
        </w:tc>
        <w:tc>
          <w:tcPr>
            <w:tcW w:w="0" w:type="auto"/>
            <w:hideMark/>
          </w:tcPr>
          <w:p w14:paraId="1B59DF1E" w14:textId="77777777" w:rsidR="00425936" w:rsidRPr="00425936" w:rsidRDefault="00425936" w:rsidP="004259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936">
              <w:t>Riesgo de mayores fallos y tiempo de inactividad</w:t>
            </w:r>
          </w:p>
        </w:tc>
        <w:tc>
          <w:tcPr>
            <w:tcW w:w="0" w:type="auto"/>
            <w:hideMark/>
          </w:tcPr>
          <w:p w14:paraId="61D154D8" w14:textId="77777777" w:rsidR="00425936" w:rsidRPr="00425936" w:rsidRDefault="00425936" w:rsidP="004259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936">
              <w:t>$10,000 MXN</w:t>
            </w:r>
          </w:p>
        </w:tc>
      </w:tr>
      <w:tr w:rsidR="00425936" w:rsidRPr="00425936" w14:paraId="7E42A395" w14:textId="77777777" w:rsidTr="00235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A50F54" w14:textId="77777777" w:rsidR="00425936" w:rsidRPr="00425936" w:rsidRDefault="00425936" w:rsidP="00425936">
            <w:pPr>
              <w:spacing w:after="160" w:line="278" w:lineRule="auto"/>
            </w:pPr>
            <w:proofErr w:type="gramStart"/>
            <w:r w:rsidRPr="00425936">
              <w:t>Total</w:t>
            </w:r>
            <w:proofErr w:type="gramEnd"/>
            <w:r w:rsidRPr="00425936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1849DBA4" w14:textId="77777777" w:rsidR="00425936" w:rsidRPr="00425936" w:rsidRDefault="00425936" w:rsidP="004259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47BD90D" w14:textId="77777777" w:rsidR="00425936" w:rsidRPr="00425936" w:rsidRDefault="00425936" w:rsidP="004259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t xml:space="preserve">→ </w:t>
            </w:r>
            <w:r w:rsidRPr="00425936">
              <w:rPr>
                <w:b/>
                <w:bCs/>
              </w:rPr>
              <w:t>$50,000 MXN</w:t>
            </w:r>
          </w:p>
        </w:tc>
      </w:tr>
    </w:tbl>
    <w:p w14:paraId="5D8A7F7E" w14:textId="4E7F1B6E" w:rsidR="00425936" w:rsidRPr="00425936" w:rsidRDefault="00425936" w:rsidP="00425936"/>
    <w:p w14:paraId="2549E210" w14:textId="77777777" w:rsidR="00425936" w:rsidRPr="00425936" w:rsidRDefault="00425936" w:rsidP="00425936">
      <w:pPr>
        <w:rPr>
          <w:b/>
          <w:bCs/>
        </w:rPr>
      </w:pPr>
      <w:r w:rsidRPr="00425936">
        <w:rPr>
          <w:b/>
          <w:bCs/>
        </w:rPr>
        <w:t>2. Costo de Implementación de Estrategias de Control</w:t>
      </w:r>
    </w:p>
    <w:p w14:paraId="1E7238C3" w14:textId="77777777" w:rsidR="00425936" w:rsidRPr="00425936" w:rsidRDefault="00425936" w:rsidP="00425936">
      <w:pPr>
        <w:rPr>
          <w:b/>
          <w:bCs/>
        </w:rPr>
      </w:pPr>
      <w:r w:rsidRPr="00425936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019"/>
        <w:gridCol w:w="1942"/>
      </w:tblGrid>
      <w:tr w:rsidR="00425936" w:rsidRPr="00425936" w14:paraId="553AEAD9" w14:textId="77777777" w:rsidTr="00235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8461E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Acción</w:t>
            </w:r>
          </w:p>
        </w:tc>
        <w:tc>
          <w:tcPr>
            <w:tcW w:w="0" w:type="auto"/>
            <w:hideMark/>
          </w:tcPr>
          <w:p w14:paraId="35A6A5FF" w14:textId="77777777" w:rsidR="00425936" w:rsidRPr="00425936" w:rsidRDefault="00425936" w:rsidP="0042593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t>Costo estimado</w:t>
            </w:r>
          </w:p>
        </w:tc>
      </w:tr>
      <w:tr w:rsidR="00425936" w:rsidRPr="00425936" w14:paraId="2502F5C0" w14:textId="77777777" w:rsidTr="0023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505E0C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 xml:space="preserve">Documentación y políticas de </w:t>
            </w:r>
            <w:proofErr w:type="spellStart"/>
            <w:r w:rsidRPr="00425936">
              <w:t>semver</w:t>
            </w:r>
            <w:proofErr w:type="spellEnd"/>
          </w:p>
        </w:tc>
        <w:tc>
          <w:tcPr>
            <w:tcW w:w="0" w:type="auto"/>
            <w:hideMark/>
          </w:tcPr>
          <w:p w14:paraId="3634DCAF" w14:textId="77777777" w:rsidR="00425936" w:rsidRPr="00425936" w:rsidRDefault="00425936" w:rsidP="004259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936">
              <w:t>$3,500 MXN</w:t>
            </w:r>
          </w:p>
        </w:tc>
      </w:tr>
      <w:tr w:rsidR="00425936" w:rsidRPr="00425936" w14:paraId="39B09E84" w14:textId="77777777" w:rsidTr="00235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9A87DC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Capacitación en gestión de versiones</w:t>
            </w:r>
          </w:p>
        </w:tc>
        <w:tc>
          <w:tcPr>
            <w:tcW w:w="0" w:type="auto"/>
            <w:hideMark/>
          </w:tcPr>
          <w:p w14:paraId="2C5AFD35" w14:textId="77777777" w:rsidR="00425936" w:rsidRPr="00425936" w:rsidRDefault="00425936" w:rsidP="004259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t>$3,000 MXN</w:t>
            </w:r>
          </w:p>
        </w:tc>
      </w:tr>
      <w:tr w:rsidR="00425936" w:rsidRPr="00425936" w14:paraId="5D4145AC" w14:textId="77777777" w:rsidTr="0023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BDF3A3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Automatización de validación en pipelines</w:t>
            </w:r>
          </w:p>
        </w:tc>
        <w:tc>
          <w:tcPr>
            <w:tcW w:w="0" w:type="auto"/>
            <w:hideMark/>
          </w:tcPr>
          <w:p w14:paraId="5D388B35" w14:textId="77777777" w:rsidR="00425936" w:rsidRPr="00425936" w:rsidRDefault="00425936" w:rsidP="004259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936">
              <w:t>$4,000 MXN</w:t>
            </w:r>
          </w:p>
        </w:tc>
      </w:tr>
      <w:tr w:rsidR="00425936" w:rsidRPr="00425936" w14:paraId="1987F21C" w14:textId="77777777" w:rsidTr="00235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1AB406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Implementación de herramientas de control</w:t>
            </w:r>
          </w:p>
        </w:tc>
        <w:tc>
          <w:tcPr>
            <w:tcW w:w="0" w:type="auto"/>
            <w:hideMark/>
          </w:tcPr>
          <w:p w14:paraId="17790A2C" w14:textId="77777777" w:rsidR="00425936" w:rsidRPr="00425936" w:rsidRDefault="00425936" w:rsidP="004259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t>$3,000 MXN</w:t>
            </w:r>
          </w:p>
        </w:tc>
      </w:tr>
      <w:tr w:rsidR="00425936" w:rsidRPr="00425936" w14:paraId="14167B7B" w14:textId="77777777" w:rsidTr="0023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5FD186" w14:textId="77777777" w:rsidR="00425936" w:rsidRPr="00425936" w:rsidRDefault="00425936" w:rsidP="00425936">
            <w:pPr>
              <w:spacing w:after="160" w:line="278" w:lineRule="auto"/>
            </w:pPr>
            <w:r w:rsidRPr="00425936">
              <w:rPr>
                <w:rFonts w:ascii="Segoe UI Emoji" w:hAnsi="Segoe UI Emoji" w:cs="Segoe UI Emoji"/>
              </w:rPr>
              <w:t>🛡️</w:t>
            </w:r>
            <w:r w:rsidRPr="00425936">
              <w:t xml:space="preserve"> Total medidas preventivas:</w:t>
            </w:r>
          </w:p>
        </w:tc>
        <w:tc>
          <w:tcPr>
            <w:tcW w:w="0" w:type="auto"/>
            <w:hideMark/>
          </w:tcPr>
          <w:p w14:paraId="69F5C1BE" w14:textId="77777777" w:rsidR="00425936" w:rsidRPr="00425936" w:rsidRDefault="00425936" w:rsidP="004259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936">
              <w:rPr>
                <w:b/>
                <w:bCs/>
              </w:rPr>
              <w:t>$13,500 MXN</w:t>
            </w:r>
          </w:p>
        </w:tc>
      </w:tr>
    </w:tbl>
    <w:p w14:paraId="3D8BCEE9" w14:textId="77777777" w:rsidR="00425936" w:rsidRPr="00425936" w:rsidRDefault="00425936" w:rsidP="00425936">
      <w:pPr>
        <w:rPr>
          <w:b/>
          <w:bCs/>
        </w:rPr>
      </w:pPr>
      <w:r w:rsidRPr="00425936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11"/>
        <w:gridCol w:w="1942"/>
      </w:tblGrid>
      <w:tr w:rsidR="00425936" w:rsidRPr="00425936" w14:paraId="3329F352" w14:textId="77777777" w:rsidTr="00235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8DA772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Acción</w:t>
            </w:r>
          </w:p>
        </w:tc>
        <w:tc>
          <w:tcPr>
            <w:tcW w:w="0" w:type="auto"/>
            <w:hideMark/>
          </w:tcPr>
          <w:p w14:paraId="505DA258" w14:textId="77777777" w:rsidR="00425936" w:rsidRPr="00425936" w:rsidRDefault="00425936" w:rsidP="0042593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t>Costo estimado</w:t>
            </w:r>
          </w:p>
        </w:tc>
      </w:tr>
      <w:tr w:rsidR="00425936" w:rsidRPr="00425936" w14:paraId="324A409E" w14:textId="77777777" w:rsidTr="0023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685319" w14:textId="77777777" w:rsidR="00425936" w:rsidRPr="00425936" w:rsidRDefault="00425936" w:rsidP="00425936">
            <w:pPr>
              <w:spacing w:after="160" w:line="278" w:lineRule="auto"/>
            </w:pPr>
            <w:r w:rsidRPr="00425936">
              <w:lastRenderedPageBreak/>
              <w:t>Corrección manual y comunicación</w:t>
            </w:r>
          </w:p>
        </w:tc>
        <w:tc>
          <w:tcPr>
            <w:tcW w:w="0" w:type="auto"/>
            <w:hideMark/>
          </w:tcPr>
          <w:p w14:paraId="1C48DCC5" w14:textId="77777777" w:rsidR="00425936" w:rsidRPr="00425936" w:rsidRDefault="00425936" w:rsidP="004259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936">
              <w:t>$2,500 MXN</w:t>
            </w:r>
          </w:p>
        </w:tc>
      </w:tr>
      <w:tr w:rsidR="00425936" w:rsidRPr="00425936" w14:paraId="0854D770" w14:textId="77777777" w:rsidTr="00235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9DB913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Controles adicionales en despliegues</w:t>
            </w:r>
          </w:p>
        </w:tc>
        <w:tc>
          <w:tcPr>
            <w:tcW w:w="0" w:type="auto"/>
            <w:hideMark/>
          </w:tcPr>
          <w:p w14:paraId="6ED1F946" w14:textId="77777777" w:rsidR="00425936" w:rsidRPr="00425936" w:rsidRDefault="00425936" w:rsidP="004259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t>$2,000 MXN</w:t>
            </w:r>
          </w:p>
        </w:tc>
      </w:tr>
      <w:tr w:rsidR="00425936" w:rsidRPr="00425936" w14:paraId="43B4CF29" w14:textId="77777777" w:rsidTr="0023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D99178" w14:textId="77777777" w:rsidR="00425936" w:rsidRPr="00425936" w:rsidRDefault="00425936" w:rsidP="00425936">
            <w:pPr>
              <w:spacing w:after="160" w:line="278" w:lineRule="auto"/>
            </w:pPr>
            <w:r w:rsidRPr="00425936">
              <w:rPr>
                <w:rFonts w:ascii="Segoe UI Emoji" w:hAnsi="Segoe UI Emoji" w:cs="Segoe UI Emoji"/>
              </w:rPr>
              <w:t>🚨</w:t>
            </w:r>
            <w:r w:rsidRPr="00425936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6AAE81C2" w14:textId="77777777" w:rsidR="00425936" w:rsidRPr="00425936" w:rsidRDefault="00425936" w:rsidP="004259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936">
              <w:rPr>
                <w:b/>
                <w:bCs/>
              </w:rPr>
              <w:t>$4,500 MXN</w:t>
            </w:r>
          </w:p>
        </w:tc>
      </w:tr>
    </w:tbl>
    <w:p w14:paraId="0A7C3004" w14:textId="77777777" w:rsidR="00425936" w:rsidRPr="00425936" w:rsidRDefault="00425936" w:rsidP="00425936">
      <w:pPr>
        <w:rPr>
          <w:b/>
          <w:bCs/>
        </w:rPr>
      </w:pPr>
      <w:r w:rsidRPr="00425936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764"/>
        <w:gridCol w:w="1942"/>
      </w:tblGrid>
      <w:tr w:rsidR="00425936" w:rsidRPr="00425936" w14:paraId="138DDF9D" w14:textId="77777777" w:rsidTr="00235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AADF1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Acción</w:t>
            </w:r>
          </w:p>
        </w:tc>
        <w:tc>
          <w:tcPr>
            <w:tcW w:w="0" w:type="auto"/>
            <w:hideMark/>
          </w:tcPr>
          <w:p w14:paraId="20FFE200" w14:textId="77777777" w:rsidR="00425936" w:rsidRPr="00425936" w:rsidRDefault="00425936" w:rsidP="0042593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t>Costo estimado</w:t>
            </w:r>
          </w:p>
        </w:tc>
      </w:tr>
      <w:tr w:rsidR="00425936" w:rsidRPr="00425936" w14:paraId="322B600E" w14:textId="77777777" w:rsidTr="0023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C833B2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Revisión y actualización de políticas</w:t>
            </w:r>
          </w:p>
        </w:tc>
        <w:tc>
          <w:tcPr>
            <w:tcW w:w="0" w:type="auto"/>
            <w:hideMark/>
          </w:tcPr>
          <w:p w14:paraId="4F740D34" w14:textId="77777777" w:rsidR="00425936" w:rsidRPr="00425936" w:rsidRDefault="00425936" w:rsidP="004259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936">
              <w:t>$3,000 MXN</w:t>
            </w:r>
          </w:p>
        </w:tc>
      </w:tr>
      <w:tr w:rsidR="00425936" w:rsidRPr="00425936" w14:paraId="1D9EDE8A" w14:textId="77777777" w:rsidTr="00235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10BC99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Formación continua y mejora de procesos</w:t>
            </w:r>
          </w:p>
        </w:tc>
        <w:tc>
          <w:tcPr>
            <w:tcW w:w="0" w:type="auto"/>
            <w:hideMark/>
          </w:tcPr>
          <w:p w14:paraId="2E20064F" w14:textId="77777777" w:rsidR="00425936" w:rsidRPr="00425936" w:rsidRDefault="00425936" w:rsidP="004259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t>$2,500 MXN</w:t>
            </w:r>
          </w:p>
        </w:tc>
      </w:tr>
      <w:tr w:rsidR="00425936" w:rsidRPr="00425936" w14:paraId="6BE1645E" w14:textId="77777777" w:rsidTr="0023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CC25CD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Automatización y monitoreo mejorado</w:t>
            </w:r>
          </w:p>
        </w:tc>
        <w:tc>
          <w:tcPr>
            <w:tcW w:w="0" w:type="auto"/>
            <w:hideMark/>
          </w:tcPr>
          <w:p w14:paraId="1CD3293A" w14:textId="77777777" w:rsidR="00425936" w:rsidRPr="00425936" w:rsidRDefault="00425936" w:rsidP="004259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936">
              <w:t>$2,500 MXN</w:t>
            </w:r>
          </w:p>
        </w:tc>
      </w:tr>
      <w:tr w:rsidR="00425936" w:rsidRPr="00425936" w14:paraId="3E2533ED" w14:textId="77777777" w:rsidTr="00235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4633C" w14:textId="77777777" w:rsidR="00425936" w:rsidRPr="00425936" w:rsidRDefault="00425936" w:rsidP="00425936">
            <w:pPr>
              <w:spacing w:after="160" w:line="278" w:lineRule="auto"/>
            </w:pPr>
            <w:r w:rsidRPr="00425936">
              <w:rPr>
                <w:rFonts w:ascii="Segoe UI Emoji" w:hAnsi="Segoe UI Emoji" w:cs="Segoe UI Emoji"/>
              </w:rPr>
              <w:t>🔄</w:t>
            </w:r>
            <w:r w:rsidRPr="00425936">
              <w:t xml:space="preserve"> Total medidas correctivas:</w:t>
            </w:r>
          </w:p>
        </w:tc>
        <w:tc>
          <w:tcPr>
            <w:tcW w:w="0" w:type="auto"/>
            <w:hideMark/>
          </w:tcPr>
          <w:p w14:paraId="2EEFBCA8" w14:textId="77777777" w:rsidR="00425936" w:rsidRPr="00425936" w:rsidRDefault="00425936" w:rsidP="004259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rPr>
                <w:b/>
                <w:bCs/>
              </w:rPr>
              <w:t>$8,000 MXN</w:t>
            </w:r>
          </w:p>
        </w:tc>
      </w:tr>
    </w:tbl>
    <w:p w14:paraId="3445DC19" w14:textId="305F2E47" w:rsidR="00425936" w:rsidRPr="00425936" w:rsidRDefault="00425936" w:rsidP="00425936"/>
    <w:p w14:paraId="77196C1E" w14:textId="77777777" w:rsidR="00425936" w:rsidRPr="00425936" w:rsidRDefault="00425936" w:rsidP="00425936">
      <w:pPr>
        <w:rPr>
          <w:b/>
          <w:bCs/>
        </w:rPr>
      </w:pPr>
      <w:r w:rsidRPr="00425936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425936" w:rsidRPr="00425936" w14:paraId="746060F6" w14:textId="77777777" w:rsidTr="00235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55AE37" w14:textId="77777777" w:rsidR="00425936" w:rsidRPr="00425936" w:rsidRDefault="00425936" w:rsidP="00425936">
            <w:pPr>
              <w:spacing w:after="160" w:line="278" w:lineRule="auto"/>
            </w:pPr>
            <w:r w:rsidRPr="00425936">
              <w:t>Categoría</w:t>
            </w:r>
          </w:p>
        </w:tc>
        <w:tc>
          <w:tcPr>
            <w:tcW w:w="0" w:type="auto"/>
            <w:hideMark/>
          </w:tcPr>
          <w:p w14:paraId="63093C6F" w14:textId="77777777" w:rsidR="00425936" w:rsidRPr="00425936" w:rsidRDefault="00425936" w:rsidP="0042593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t>Costo estimado</w:t>
            </w:r>
          </w:p>
        </w:tc>
      </w:tr>
      <w:tr w:rsidR="00425936" w:rsidRPr="00425936" w14:paraId="0ABC0769" w14:textId="77777777" w:rsidTr="0023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74BA20" w14:textId="77777777" w:rsidR="00425936" w:rsidRPr="00425936" w:rsidRDefault="00425936" w:rsidP="00425936">
            <w:pPr>
              <w:spacing w:after="160" w:line="278" w:lineRule="auto"/>
            </w:pPr>
            <w:r w:rsidRPr="00425936">
              <w:rPr>
                <w:rFonts w:ascii="Segoe UI Emoji" w:hAnsi="Segoe UI Emoji" w:cs="Segoe UI Emoji"/>
              </w:rPr>
              <w:t>🛡️</w:t>
            </w:r>
            <w:r w:rsidRPr="00425936">
              <w:t xml:space="preserve"> Prevención</w:t>
            </w:r>
          </w:p>
        </w:tc>
        <w:tc>
          <w:tcPr>
            <w:tcW w:w="0" w:type="auto"/>
            <w:hideMark/>
          </w:tcPr>
          <w:p w14:paraId="091521BD" w14:textId="77777777" w:rsidR="00425936" w:rsidRPr="00425936" w:rsidRDefault="00425936" w:rsidP="004259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936">
              <w:t>$13,500 MXN</w:t>
            </w:r>
          </w:p>
        </w:tc>
      </w:tr>
      <w:tr w:rsidR="00425936" w:rsidRPr="00425936" w14:paraId="64237ED7" w14:textId="77777777" w:rsidTr="00235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750003" w14:textId="77777777" w:rsidR="00425936" w:rsidRPr="00425936" w:rsidRDefault="00425936" w:rsidP="00425936">
            <w:pPr>
              <w:spacing w:after="160" w:line="278" w:lineRule="auto"/>
            </w:pPr>
            <w:r w:rsidRPr="00425936">
              <w:rPr>
                <w:rFonts w:ascii="Segoe UI Emoji" w:hAnsi="Segoe UI Emoji" w:cs="Segoe UI Emoji"/>
              </w:rPr>
              <w:t>🚨</w:t>
            </w:r>
            <w:r w:rsidRPr="00425936">
              <w:t xml:space="preserve"> Mitigación</w:t>
            </w:r>
          </w:p>
        </w:tc>
        <w:tc>
          <w:tcPr>
            <w:tcW w:w="0" w:type="auto"/>
            <w:hideMark/>
          </w:tcPr>
          <w:p w14:paraId="258E6E20" w14:textId="77777777" w:rsidR="00425936" w:rsidRPr="00425936" w:rsidRDefault="00425936" w:rsidP="004259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t>$4,500 MXN</w:t>
            </w:r>
          </w:p>
        </w:tc>
      </w:tr>
      <w:tr w:rsidR="00425936" w:rsidRPr="00425936" w14:paraId="67898F77" w14:textId="77777777" w:rsidTr="0023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C5E74E" w14:textId="77777777" w:rsidR="00425936" w:rsidRPr="00425936" w:rsidRDefault="00425936" w:rsidP="00425936">
            <w:pPr>
              <w:spacing w:after="160" w:line="278" w:lineRule="auto"/>
            </w:pPr>
            <w:r w:rsidRPr="00425936">
              <w:rPr>
                <w:rFonts w:ascii="Segoe UI Emoji" w:hAnsi="Segoe UI Emoji" w:cs="Segoe UI Emoji"/>
              </w:rPr>
              <w:t>🔄</w:t>
            </w:r>
            <w:r w:rsidRPr="00425936">
              <w:t xml:space="preserve"> Recuperación</w:t>
            </w:r>
          </w:p>
        </w:tc>
        <w:tc>
          <w:tcPr>
            <w:tcW w:w="0" w:type="auto"/>
            <w:hideMark/>
          </w:tcPr>
          <w:p w14:paraId="03477614" w14:textId="77777777" w:rsidR="00425936" w:rsidRPr="00425936" w:rsidRDefault="00425936" w:rsidP="004259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936">
              <w:t>$8,000 MXN</w:t>
            </w:r>
          </w:p>
        </w:tc>
      </w:tr>
      <w:tr w:rsidR="00425936" w:rsidRPr="00425936" w14:paraId="54ECA429" w14:textId="77777777" w:rsidTr="00235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51BCE6" w14:textId="77777777" w:rsidR="00425936" w:rsidRPr="00425936" w:rsidRDefault="00425936" w:rsidP="00425936">
            <w:pPr>
              <w:spacing w:after="160" w:line="278" w:lineRule="auto"/>
            </w:pPr>
            <w:r w:rsidRPr="00425936">
              <w:rPr>
                <w:rFonts w:ascii="Segoe UI Emoji" w:hAnsi="Segoe UI Emoji" w:cs="Segoe UI Emoji"/>
              </w:rPr>
              <w:t>💥</w:t>
            </w:r>
            <w:r w:rsidRPr="00425936">
              <w:t xml:space="preserve"> Costo de no hacer nada</w:t>
            </w:r>
          </w:p>
        </w:tc>
        <w:tc>
          <w:tcPr>
            <w:tcW w:w="0" w:type="auto"/>
            <w:hideMark/>
          </w:tcPr>
          <w:p w14:paraId="11C886EB" w14:textId="77777777" w:rsidR="00425936" w:rsidRPr="00425936" w:rsidRDefault="00425936" w:rsidP="004259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936">
              <w:t>$50,000 MXN</w:t>
            </w:r>
          </w:p>
        </w:tc>
      </w:tr>
    </w:tbl>
    <w:p w14:paraId="15629AFB" w14:textId="1C10176B" w:rsidR="00425936" w:rsidRPr="00425936" w:rsidRDefault="00425936" w:rsidP="00425936"/>
    <w:p w14:paraId="02E039BF" w14:textId="77777777" w:rsidR="00425936" w:rsidRPr="00425936" w:rsidRDefault="00425936" w:rsidP="00425936">
      <w:pPr>
        <w:rPr>
          <w:b/>
          <w:bCs/>
        </w:rPr>
      </w:pPr>
      <w:r w:rsidRPr="00425936">
        <w:rPr>
          <w:rFonts w:ascii="Segoe UI Emoji" w:hAnsi="Segoe UI Emoji" w:cs="Segoe UI Emoji"/>
          <w:b/>
          <w:bCs/>
        </w:rPr>
        <w:t>📈</w:t>
      </w:r>
      <w:r w:rsidRPr="00425936">
        <w:rPr>
          <w:b/>
          <w:bCs/>
        </w:rPr>
        <w:t xml:space="preserve"> Análisis Costo-Beneficio</w:t>
      </w:r>
    </w:p>
    <w:p w14:paraId="6F140E74" w14:textId="77777777" w:rsidR="00425936" w:rsidRPr="00425936" w:rsidRDefault="00425936" w:rsidP="00425936">
      <w:r w:rsidRPr="00425936">
        <w:rPr>
          <w:b/>
          <w:bCs/>
        </w:rPr>
        <w:t>Costo total de implementar todas las estrategias:</w:t>
      </w:r>
      <w:r w:rsidRPr="00425936">
        <w:br/>
        <w:t xml:space="preserve">$13,500 + $4,500 + $8,000 = </w:t>
      </w:r>
      <w:r w:rsidRPr="00425936">
        <w:rPr>
          <w:b/>
          <w:bCs/>
        </w:rPr>
        <w:t>$26,000 MXN</w:t>
      </w:r>
    </w:p>
    <w:p w14:paraId="6F7B6F93" w14:textId="77777777" w:rsidR="00425936" w:rsidRPr="00425936" w:rsidRDefault="00425936" w:rsidP="00425936">
      <w:r w:rsidRPr="00425936">
        <w:rPr>
          <w:b/>
          <w:bCs/>
        </w:rPr>
        <w:t>Ahorro potencial si se previene o controla el riesgo:</w:t>
      </w:r>
      <w:r w:rsidRPr="00425936">
        <w:br/>
        <w:t xml:space="preserve">$50,000 – $26,000 = </w:t>
      </w:r>
      <w:r w:rsidRPr="00425936">
        <w:rPr>
          <w:b/>
          <w:bCs/>
        </w:rPr>
        <w:t>$24,000 MXN</w:t>
      </w:r>
    </w:p>
    <w:p w14:paraId="6D745FD9" w14:textId="77777777" w:rsidR="00425936" w:rsidRPr="00425936" w:rsidRDefault="00425936" w:rsidP="00425936">
      <w:r w:rsidRPr="00425936">
        <w:rPr>
          <w:b/>
          <w:bCs/>
        </w:rPr>
        <w:t>(≈ 92% de retorno sobre inversión en buena gestión de versiones)</w:t>
      </w:r>
    </w:p>
    <w:p w14:paraId="3799DFF5" w14:textId="77777777" w:rsidR="007D7A57" w:rsidRDefault="007D7A57"/>
    <w:sectPr w:rsidR="007D7A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130AF"/>
    <w:multiLevelType w:val="multilevel"/>
    <w:tmpl w:val="D192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870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57"/>
    <w:rsid w:val="00235E9F"/>
    <w:rsid w:val="00425936"/>
    <w:rsid w:val="007D7A57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8A653-3F53-488E-84D8-083ECA8D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A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A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A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A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A57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235E9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4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667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2025-06-30T02:28:00Z</dcterms:created>
  <dcterms:modified xsi:type="dcterms:W3CDTF">2025-06-30T02:29:00Z</dcterms:modified>
</cp:coreProperties>
</file>