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010120" w14:textId="77777777" w:rsidR="00373A94" w:rsidRDefault="00373A94"/>
    <w:p w14:paraId="5B010121" w14:textId="77777777" w:rsidR="00373A94" w:rsidRDefault="00D54186">
      <w:pPr>
        <w:spacing w:before="80" w:after="80"/>
        <w:jc w:val="center"/>
      </w:pPr>
      <w:r>
        <w:rPr>
          <w:b/>
          <w:bCs/>
          <w:color w:val="1A6B3C"/>
          <w:sz w:val="30"/>
          <w:szCs w:val="30"/>
        </w:rPr>
        <w:t>UNIVERSIDAD POPULAR DEL CESAR</w:t>
      </w:r>
    </w:p>
    <w:p w14:paraId="5B010122" w14:textId="77777777" w:rsidR="00373A94" w:rsidRDefault="00D54186">
      <w:pPr>
        <w:spacing w:before="80" w:after="80"/>
        <w:jc w:val="center"/>
      </w:pPr>
      <w:r>
        <w:rPr>
          <w:color w:val="555555"/>
        </w:rPr>
        <w:t>Ingeniería de Sistemas e Informática</w:t>
      </w:r>
    </w:p>
    <w:p w14:paraId="5B010123" w14:textId="77777777" w:rsidR="00373A94" w:rsidRDefault="00373A9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94" w14:paraId="5B010127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400" w:type="dxa"/>
              <w:left w:w="500" w:type="dxa"/>
              <w:bottom w:w="400" w:type="dxa"/>
              <w:right w:w="500" w:type="dxa"/>
            </w:tcMar>
          </w:tcPr>
          <w:p w14:paraId="5B010124" w14:textId="77777777" w:rsidR="00373A94" w:rsidRDefault="00D54186">
            <w:pPr>
              <w:jc w:val="center"/>
            </w:pPr>
            <w:r>
              <w:rPr>
                <w:b/>
                <w:bCs/>
                <w:color w:val="FFFFFF"/>
                <w:sz w:val="50"/>
                <w:szCs w:val="50"/>
              </w:rPr>
              <w:t>GUÍA DEL TALLER</w:t>
            </w:r>
          </w:p>
          <w:p w14:paraId="5B010125" w14:textId="77777777" w:rsidR="00373A94" w:rsidRDefault="00D54186">
            <w:pPr>
              <w:spacing w:before="100"/>
              <w:jc w:val="center"/>
            </w:pPr>
            <w:r>
              <w:rPr>
                <w:i/>
                <w:iCs/>
                <w:color w:val="CCFFCC"/>
                <w:sz w:val="28"/>
                <w:szCs w:val="28"/>
              </w:rPr>
              <w:t>Refactorización a Código Limpio</w:t>
            </w:r>
          </w:p>
          <w:p w14:paraId="5B010126" w14:textId="77777777" w:rsidR="00373A94" w:rsidRDefault="00D54186">
            <w:pPr>
              <w:spacing w:before="200"/>
              <w:jc w:val="center"/>
            </w:pPr>
            <w:r>
              <w:rPr>
                <w:color w:val="FFFFFF"/>
                <w:sz w:val="23"/>
                <w:szCs w:val="23"/>
              </w:rPr>
              <w:t>Sistema de Facturación — Restaurante El Buen Sabor</w:t>
            </w:r>
          </w:p>
        </w:tc>
      </w:tr>
    </w:tbl>
    <w:p w14:paraId="5B010128" w14:textId="77777777" w:rsidR="00373A94" w:rsidRDefault="00373A94"/>
    <w:p w14:paraId="5B010129" w14:textId="04F1B354" w:rsidR="00373A94" w:rsidRDefault="00D54186">
      <w:pPr>
        <w:spacing w:before="80" w:after="80"/>
        <w:jc w:val="center"/>
      </w:pPr>
      <w:r>
        <w:rPr>
          <w:color w:val="555555"/>
        </w:rPr>
        <w:t>Programación de Computadores III · SS462 · Cuarto Semestre</w:t>
      </w:r>
    </w:p>
    <w:p w14:paraId="5B01012A" w14:textId="77777777" w:rsidR="00373A94" w:rsidRDefault="00D54186">
      <w:pPr>
        <w:spacing w:before="80" w:after="80"/>
        <w:jc w:val="center"/>
      </w:pPr>
      <w:r>
        <w:rPr>
          <w:color w:val="555555"/>
        </w:rPr>
        <w:t>Docente: Ing. Alfredo David Bautista Romero</w:t>
      </w:r>
    </w:p>
    <w:p w14:paraId="5B01012B" w14:textId="77777777" w:rsidR="00373A94" w:rsidRDefault="00D54186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94" w14:paraId="5B01012D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6B3C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5B01012C" w14:textId="603F9834" w:rsidR="00373A94" w:rsidRDefault="00D54186">
            <w:r>
              <w:rPr>
                <w:b/>
                <w:bCs/>
                <w:color w:val="FFFFFF"/>
                <w:sz w:val="30"/>
                <w:szCs w:val="30"/>
              </w:rPr>
              <w:lastRenderedPageBreak/>
              <w:t>1. ¿Qué van a encontrar?</w:t>
            </w:r>
          </w:p>
        </w:tc>
      </w:tr>
    </w:tbl>
    <w:p w14:paraId="5B01012E" w14:textId="77777777" w:rsidR="00373A94" w:rsidRDefault="00373A94"/>
    <w:p w14:paraId="5B01012F" w14:textId="18DDF2BC" w:rsidR="00373A94" w:rsidRDefault="00D54186">
      <w:pPr>
        <w:spacing w:before="80" w:after="80"/>
        <w:jc w:val="both"/>
      </w:pPr>
      <w:r>
        <w:rPr>
          <w:color w:val="1A1A1A"/>
        </w:rPr>
        <w:t xml:space="preserve">El proyecto </w:t>
      </w:r>
      <w:proofErr w:type="spellStart"/>
      <w:r>
        <w:rPr>
          <w:color w:val="1A1A1A"/>
        </w:rPr>
        <w:t>RestauranteBuenSabor</w:t>
      </w:r>
      <w:proofErr w:type="spellEnd"/>
      <w:r>
        <w:rPr>
          <w:color w:val="1A1A1A"/>
        </w:rPr>
        <w:t xml:space="preserve"> es un sistema de facturación para un restaurante que funciona </w:t>
      </w:r>
      <w:r w:rsidR="001E19C0">
        <w:rPr>
          <w:color w:val="1A1A1A"/>
        </w:rPr>
        <w:t>correctamente,</w:t>
      </w:r>
      <w:r>
        <w:rPr>
          <w:color w:val="1A1A1A"/>
        </w:rPr>
        <w:t xml:space="preserve"> pero está escrito con el máximo de malas prácticas posibles. Su misión es refactorizarlo hasta convertirlo en código limpio, sin alterar el comportamiento del programa.</w:t>
      </w:r>
    </w:p>
    <w:p w14:paraId="5B010130" w14:textId="77777777" w:rsidR="00373A94" w:rsidRDefault="00373A9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94" w14:paraId="5B010132" w14:textId="77777777">
        <w:tc>
          <w:tcPr>
            <w:tcW w:w="0" w:type="auto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FFF9E6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B010131" w14:textId="15B5E6FF" w:rsidR="00373A94" w:rsidRDefault="00D54186">
            <w:pPr>
              <w:jc w:val="both"/>
            </w:pPr>
            <w:r>
              <w:rPr>
                <w:i/>
                <w:iCs/>
                <w:color w:val="1A1A1A"/>
              </w:rPr>
              <w:t>⚠️ El programa produce resultados correctos. El problema no es que falle — el problema es que es imposible de mantener, entender y modificar. Eso es exactamente lo que pasa en la industria real.</w:t>
            </w:r>
          </w:p>
        </w:tc>
      </w:tr>
    </w:tbl>
    <w:p w14:paraId="5B010133" w14:textId="77777777" w:rsidR="00373A94" w:rsidRDefault="00373A94"/>
    <w:p w14:paraId="5B010134" w14:textId="15284A0C" w:rsidR="00373A94" w:rsidRDefault="00D54186">
      <w:pPr>
        <w:pStyle w:val="Ttulo2"/>
        <w:pBdr>
          <w:bottom w:val="single" w:sz="4" w:space="0" w:color="1A6B3C"/>
        </w:pBdr>
      </w:pPr>
      <w:r>
        <w:t>1.1 Estructura de archivos entregada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94" w14:paraId="5B010137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36" w14:textId="77777777" w:rsidR="00373A94" w:rsidRDefault="00D54186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RestauranteBuenSabor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</w:t>
            </w:r>
          </w:p>
        </w:tc>
      </w:tr>
      <w:tr w:rsidR="00373A94" w14:paraId="5B010139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38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</w:t>
            </w:r>
          </w:p>
        </w:tc>
      </w:tr>
      <w:tr w:rsidR="00373A94" w14:paraId="5B01013B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3A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│   └── restaurante/</w:t>
            </w:r>
          </w:p>
        </w:tc>
      </w:tr>
      <w:tr w:rsidR="00373A94" w14:paraId="5B01013D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3C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│       ├── Main.java        — punto de entrada y menú interactivo</w:t>
            </w:r>
          </w:p>
        </w:tc>
      </w:tr>
      <w:tr w:rsidR="00373A94" w14:paraId="5B01013F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3E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│       ├── Datos.java       — almacén global de datos del sistema</w:t>
            </w:r>
          </w:p>
        </w:tc>
      </w:tr>
      <w:tr w:rsidR="00373A94" w14:paraId="5B010141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40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│       ├── Proceso.java     — lógica de cálculo de la factura</w:t>
            </w:r>
          </w:p>
        </w:tc>
      </w:tr>
      <w:tr w:rsidR="00373A94" w14:paraId="5B010143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42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│       ├──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Utilidades.java  —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métodos auxiliares</w:t>
            </w:r>
          </w:p>
        </w:tc>
      </w:tr>
      <w:tr w:rsidR="00373A94" w14:paraId="5B010145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44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│       └── Imprimir.java    — todo lo que se imprime en pantalla</w:t>
            </w:r>
          </w:p>
        </w:tc>
      </w:tr>
      <w:tr w:rsidR="00373A94" w14:paraId="5B010147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46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└── README.md                — instrucciones para compilar y ejecutar</w:t>
            </w:r>
          </w:p>
        </w:tc>
      </w:tr>
    </w:tbl>
    <w:p w14:paraId="5B010148" w14:textId="77777777" w:rsidR="00373A94" w:rsidRDefault="00373A94"/>
    <w:p w14:paraId="5B010152" w14:textId="2AE8AE11" w:rsidR="00373A94" w:rsidRDefault="00373A9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94" w14:paraId="5B010154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6B3C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5B010153" w14:textId="3B6A8310" w:rsidR="00373A94" w:rsidRDefault="00D54186">
            <w:r>
              <w:rPr>
                <w:b/>
                <w:bCs/>
                <w:color w:val="FFFFFF"/>
                <w:sz w:val="30"/>
                <w:szCs w:val="30"/>
              </w:rPr>
              <w:t>2. ¿Qué hace el sistema?</w:t>
            </w:r>
          </w:p>
        </w:tc>
      </w:tr>
    </w:tbl>
    <w:p w14:paraId="5B010156" w14:textId="77777777" w:rsidR="00373A94" w:rsidRDefault="00D54186">
      <w:pPr>
        <w:spacing w:before="80" w:after="80"/>
        <w:jc w:val="both"/>
      </w:pPr>
      <w:r>
        <w:rPr>
          <w:color w:val="1A1A1A"/>
        </w:rPr>
        <w:t>El programa simula la operación de caja de un restaurante. Al ejecutarlo aparece un menú con 6 opciones que se repite en bucle hasta que el usuario elige salir:</w:t>
      </w:r>
    </w:p>
    <w:p w14:paraId="5B010157" w14:textId="77777777" w:rsidR="00373A94" w:rsidRDefault="00373A9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94" w14:paraId="5B010159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58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========================================</w:t>
            </w:r>
          </w:p>
        </w:tc>
      </w:tr>
      <w:tr w:rsidR="00373A94" w14:paraId="5B01015B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5A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RESTAURANTE EL BUEN SABOR</w:t>
            </w:r>
          </w:p>
        </w:tc>
      </w:tr>
      <w:tr w:rsidR="00373A94" w14:paraId="5B01015D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5C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Calle 15 #8-32, Valledupar</w:t>
            </w:r>
          </w:p>
        </w:tc>
      </w:tr>
      <w:tr w:rsidR="00373A94" w14:paraId="5B01015F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5E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NIT: 900.123.456-7</w:t>
            </w:r>
          </w:p>
        </w:tc>
      </w:tr>
      <w:tr w:rsidR="00373A94" w14:paraId="5B010161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60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========================================</w:t>
            </w:r>
          </w:p>
        </w:tc>
      </w:tr>
      <w:tr w:rsidR="00373A94" w14:paraId="5B010163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62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1. Ver carta</w:t>
            </w:r>
          </w:p>
        </w:tc>
      </w:tr>
      <w:tr w:rsidR="00373A94" w14:paraId="5B010165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64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2. Agregar producto al pedido</w:t>
            </w:r>
          </w:p>
        </w:tc>
      </w:tr>
      <w:tr w:rsidR="00373A94" w14:paraId="5B010167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66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3. Ver pedido actual</w:t>
            </w:r>
          </w:p>
        </w:tc>
      </w:tr>
      <w:tr w:rsidR="00373A94" w14:paraId="5B010169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68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4. Generar factura</w:t>
            </w:r>
          </w:p>
        </w:tc>
      </w:tr>
      <w:tr w:rsidR="00373A94" w14:paraId="5B01016B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6A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5. Nueva mesa</w:t>
            </w:r>
          </w:p>
        </w:tc>
      </w:tr>
      <w:tr w:rsidR="00373A94" w14:paraId="5B01016D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6C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0. Salir</w:t>
            </w:r>
          </w:p>
        </w:tc>
      </w:tr>
      <w:tr w:rsidR="00373A94" w14:paraId="5B01016F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6E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========================================</w:t>
            </w:r>
          </w:p>
        </w:tc>
      </w:tr>
      <w:tr w:rsidR="00373A94" w14:paraId="5B010171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70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Seleccione una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opcion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:</w:t>
            </w:r>
          </w:p>
        </w:tc>
      </w:tr>
    </w:tbl>
    <w:p w14:paraId="5B010172" w14:textId="77777777" w:rsidR="00373A94" w:rsidRDefault="00373A94"/>
    <w:p w14:paraId="5B010173" w14:textId="0032E232" w:rsidR="00373A94" w:rsidRDefault="00D54186">
      <w:pPr>
        <w:pStyle w:val="Ttulo2"/>
        <w:pBdr>
          <w:bottom w:val="single" w:sz="4" w:space="0" w:color="1A6B3C"/>
        </w:pBdr>
      </w:pPr>
      <w:r>
        <w:t>2.1 Carta del restaurante (Opción 1)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5160"/>
        <w:gridCol w:w="3400"/>
      </w:tblGrid>
      <w:tr w:rsidR="00373A94" w14:paraId="5B010178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10175" w14:textId="77777777" w:rsidR="00373A94" w:rsidRDefault="00D54186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10176" w14:textId="77777777" w:rsidR="00373A94" w:rsidRDefault="00D54186">
            <w:r>
              <w:rPr>
                <w:b/>
                <w:bCs/>
                <w:color w:val="FFFFFF"/>
                <w:sz w:val="20"/>
                <w:szCs w:val="20"/>
              </w:rPr>
              <w:t>Producto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10177" w14:textId="77777777" w:rsidR="00373A94" w:rsidRDefault="00D54186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Precio</w:t>
            </w:r>
          </w:p>
        </w:tc>
      </w:tr>
      <w:tr w:rsidR="00373A94" w14:paraId="5B01017C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010179" w14:textId="77777777" w:rsidR="00373A94" w:rsidRDefault="00D54186">
            <w:r>
              <w:rPr>
                <w:color w:val="1A1A1A"/>
                <w:sz w:val="20"/>
                <w:szCs w:val="20"/>
              </w:rPr>
              <w:t>1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01017A" w14:textId="77777777" w:rsidR="00373A94" w:rsidRDefault="00D54186">
            <w:r>
              <w:rPr>
                <w:color w:val="1A1A1A"/>
                <w:sz w:val="20"/>
                <w:szCs w:val="20"/>
              </w:rPr>
              <w:t>Bandeja Paisa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01017B" w14:textId="77777777" w:rsidR="00373A94" w:rsidRDefault="00D54186">
            <w:pPr>
              <w:jc w:val="right"/>
            </w:pPr>
            <w:r>
              <w:rPr>
                <w:color w:val="1A1A1A"/>
                <w:sz w:val="20"/>
                <w:szCs w:val="20"/>
              </w:rPr>
              <w:t>$32.000</w:t>
            </w:r>
          </w:p>
        </w:tc>
      </w:tr>
      <w:tr w:rsidR="00373A94" w14:paraId="5B010180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01017D" w14:textId="77777777" w:rsidR="00373A94" w:rsidRDefault="00D54186">
            <w:r>
              <w:rPr>
                <w:color w:val="1A1A1A"/>
                <w:sz w:val="20"/>
                <w:szCs w:val="20"/>
              </w:rPr>
              <w:t>2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01017E" w14:textId="77777777" w:rsidR="00373A94" w:rsidRDefault="00D54186">
            <w:r>
              <w:rPr>
                <w:color w:val="1A1A1A"/>
                <w:sz w:val="20"/>
                <w:szCs w:val="20"/>
              </w:rPr>
              <w:t>Sancocho de Gallina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01017F" w14:textId="77777777" w:rsidR="00373A94" w:rsidRDefault="00D54186">
            <w:pPr>
              <w:jc w:val="right"/>
            </w:pPr>
            <w:r>
              <w:rPr>
                <w:color w:val="1A1A1A"/>
                <w:sz w:val="20"/>
                <w:szCs w:val="20"/>
              </w:rPr>
              <w:t>$28.000</w:t>
            </w:r>
          </w:p>
        </w:tc>
      </w:tr>
      <w:tr w:rsidR="00373A94" w14:paraId="5B010184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010181" w14:textId="77777777" w:rsidR="00373A94" w:rsidRDefault="00D54186">
            <w:r>
              <w:rPr>
                <w:color w:val="1A1A1A"/>
                <w:sz w:val="20"/>
                <w:szCs w:val="20"/>
              </w:rPr>
              <w:t>3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010182" w14:textId="77777777" w:rsidR="00373A94" w:rsidRDefault="00D54186">
            <w:r>
              <w:rPr>
                <w:color w:val="1A1A1A"/>
                <w:sz w:val="20"/>
                <w:szCs w:val="20"/>
              </w:rPr>
              <w:t>Arepa con Huevo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010183" w14:textId="77777777" w:rsidR="00373A94" w:rsidRDefault="00D54186">
            <w:pPr>
              <w:jc w:val="right"/>
            </w:pPr>
            <w:r>
              <w:rPr>
                <w:color w:val="1A1A1A"/>
                <w:sz w:val="20"/>
                <w:szCs w:val="20"/>
              </w:rPr>
              <w:t>$8.000</w:t>
            </w:r>
          </w:p>
        </w:tc>
      </w:tr>
      <w:tr w:rsidR="00373A94" w14:paraId="5B010188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010185" w14:textId="77777777" w:rsidR="00373A94" w:rsidRDefault="00D54186">
            <w:r>
              <w:rPr>
                <w:color w:val="1A1A1A"/>
                <w:sz w:val="20"/>
                <w:szCs w:val="20"/>
              </w:rPr>
              <w:lastRenderedPageBreak/>
              <w:t>4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010186" w14:textId="77777777" w:rsidR="00373A94" w:rsidRDefault="00D54186">
            <w:r>
              <w:rPr>
                <w:color w:val="1A1A1A"/>
                <w:sz w:val="20"/>
                <w:szCs w:val="20"/>
              </w:rPr>
              <w:t>Jugo Natural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010187" w14:textId="77777777" w:rsidR="00373A94" w:rsidRDefault="00D54186">
            <w:pPr>
              <w:jc w:val="right"/>
            </w:pPr>
            <w:r>
              <w:rPr>
                <w:color w:val="1A1A1A"/>
                <w:sz w:val="20"/>
                <w:szCs w:val="20"/>
              </w:rPr>
              <w:t>$7.000</w:t>
            </w:r>
          </w:p>
        </w:tc>
      </w:tr>
      <w:tr w:rsidR="00373A94" w14:paraId="5B01018C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010189" w14:textId="77777777" w:rsidR="00373A94" w:rsidRDefault="00D54186">
            <w:r>
              <w:rPr>
                <w:color w:val="1A1A1A"/>
                <w:sz w:val="20"/>
                <w:szCs w:val="20"/>
              </w:rPr>
              <w:t>5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01018A" w14:textId="77777777" w:rsidR="00373A94" w:rsidRDefault="00D54186">
            <w:r>
              <w:rPr>
                <w:color w:val="1A1A1A"/>
                <w:sz w:val="20"/>
                <w:szCs w:val="20"/>
              </w:rPr>
              <w:t>Gaseosa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01018B" w14:textId="77777777" w:rsidR="00373A94" w:rsidRDefault="00D54186">
            <w:pPr>
              <w:jc w:val="right"/>
            </w:pPr>
            <w:r>
              <w:rPr>
                <w:color w:val="1A1A1A"/>
                <w:sz w:val="20"/>
                <w:szCs w:val="20"/>
              </w:rPr>
              <w:t>$4.500</w:t>
            </w:r>
          </w:p>
        </w:tc>
      </w:tr>
      <w:tr w:rsidR="00373A94" w14:paraId="5B010190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01018D" w14:textId="77777777" w:rsidR="00373A94" w:rsidRDefault="00D54186">
            <w:r>
              <w:rPr>
                <w:color w:val="1A1A1A"/>
                <w:sz w:val="20"/>
                <w:szCs w:val="20"/>
              </w:rPr>
              <w:t>6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01018E" w14:textId="77777777" w:rsidR="00373A94" w:rsidRDefault="00D54186">
            <w:r>
              <w:rPr>
                <w:color w:val="1A1A1A"/>
                <w:sz w:val="20"/>
                <w:szCs w:val="20"/>
              </w:rPr>
              <w:t>Cerveza Poker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01018F" w14:textId="77777777" w:rsidR="00373A94" w:rsidRDefault="00D54186">
            <w:pPr>
              <w:jc w:val="right"/>
            </w:pPr>
            <w:r>
              <w:rPr>
                <w:color w:val="1A1A1A"/>
                <w:sz w:val="20"/>
                <w:szCs w:val="20"/>
              </w:rPr>
              <w:t>$6.000</w:t>
            </w:r>
          </w:p>
        </w:tc>
      </w:tr>
      <w:tr w:rsidR="00373A94" w14:paraId="5B010194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010191" w14:textId="77777777" w:rsidR="00373A94" w:rsidRDefault="00D54186">
            <w:r>
              <w:rPr>
                <w:color w:val="1A1A1A"/>
                <w:sz w:val="20"/>
                <w:szCs w:val="20"/>
              </w:rPr>
              <w:t>7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010192" w14:textId="77777777" w:rsidR="00373A94" w:rsidRDefault="00D54186">
            <w:r>
              <w:rPr>
                <w:color w:val="1A1A1A"/>
                <w:sz w:val="20"/>
                <w:szCs w:val="20"/>
              </w:rPr>
              <w:t>Agua Panela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010193" w14:textId="77777777" w:rsidR="00373A94" w:rsidRDefault="00D54186">
            <w:pPr>
              <w:jc w:val="right"/>
            </w:pPr>
            <w:r>
              <w:rPr>
                <w:color w:val="1A1A1A"/>
                <w:sz w:val="20"/>
                <w:szCs w:val="20"/>
              </w:rPr>
              <w:t>$3.500</w:t>
            </w:r>
          </w:p>
        </w:tc>
      </w:tr>
      <w:tr w:rsidR="00373A94" w14:paraId="5B010198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010195" w14:textId="77777777" w:rsidR="00373A94" w:rsidRDefault="00D54186">
            <w:r>
              <w:rPr>
                <w:color w:val="1A1A1A"/>
                <w:sz w:val="20"/>
                <w:szCs w:val="20"/>
              </w:rPr>
              <w:t>8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010196" w14:textId="77777777" w:rsidR="00373A94" w:rsidRDefault="00D54186">
            <w:r>
              <w:rPr>
                <w:color w:val="1A1A1A"/>
                <w:sz w:val="20"/>
                <w:szCs w:val="20"/>
              </w:rPr>
              <w:t>Arroz con Pollo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010197" w14:textId="77777777" w:rsidR="00373A94" w:rsidRDefault="00D54186">
            <w:pPr>
              <w:jc w:val="right"/>
            </w:pPr>
            <w:r>
              <w:rPr>
                <w:color w:val="1A1A1A"/>
                <w:sz w:val="20"/>
                <w:szCs w:val="20"/>
              </w:rPr>
              <w:t>$25.000</w:t>
            </w:r>
          </w:p>
        </w:tc>
      </w:tr>
    </w:tbl>
    <w:p w14:paraId="5B01019A" w14:textId="76E5E8B7" w:rsidR="00373A94" w:rsidRDefault="00D54186">
      <w:pPr>
        <w:pStyle w:val="Ttulo2"/>
        <w:pBdr>
          <w:bottom w:val="single" w:sz="4" w:space="0" w:color="1A6B3C"/>
        </w:pBdr>
      </w:pPr>
      <w:r>
        <w:t>2.2 Reglas de negocio (Opción 4 — Generar factura)</w:t>
      </w:r>
    </w:p>
    <w:p w14:paraId="5B01019C" w14:textId="77777777" w:rsidR="00373A94" w:rsidRDefault="00D54186">
      <w:pPr>
        <w:pStyle w:val="Prrafodelista"/>
        <w:numPr>
          <w:ilvl w:val="0"/>
          <w:numId w:val="2"/>
        </w:numPr>
        <w:spacing w:before="50" w:after="50"/>
      </w:pPr>
      <w:r>
        <w:rPr>
          <w:color w:val="1A1A1A"/>
        </w:rPr>
        <w:t>Subtotal: suma de precio × cantidad para cada producto pedido.</w:t>
      </w:r>
    </w:p>
    <w:p w14:paraId="5B01019D" w14:textId="77777777" w:rsidR="00373A94" w:rsidRDefault="00D54186">
      <w:pPr>
        <w:pStyle w:val="Prrafodelista"/>
        <w:numPr>
          <w:ilvl w:val="0"/>
          <w:numId w:val="2"/>
        </w:numPr>
        <w:spacing w:before="50" w:after="50"/>
      </w:pPr>
      <w:r>
        <w:rPr>
          <w:color w:val="1A1A1A"/>
        </w:rPr>
        <w:t>Descuento 5%: se aplica si hay más de 3 productos diferentes en el pedido.</w:t>
      </w:r>
    </w:p>
    <w:p w14:paraId="5B01019E" w14:textId="77777777" w:rsidR="00373A94" w:rsidRDefault="00D54186">
      <w:pPr>
        <w:pStyle w:val="Prrafodelista"/>
        <w:numPr>
          <w:ilvl w:val="0"/>
          <w:numId w:val="2"/>
        </w:numPr>
        <w:spacing w:before="50" w:after="50"/>
      </w:pPr>
      <w:r>
        <w:rPr>
          <w:color w:val="1A1A1A"/>
        </w:rPr>
        <w:t>IVA 19%: se calcula sobre el subtotal después del descuento.</w:t>
      </w:r>
    </w:p>
    <w:p w14:paraId="5B01019F" w14:textId="77777777" w:rsidR="00373A94" w:rsidRDefault="00D54186">
      <w:pPr>
        <w:pStyle w:val="Prrafodelista"/>
        <w:numPr>
          <w:ilvl w:val="0"/>
          <w:numId w:val="2"/>
        </w:numPr>
        <w:spacing w:before="50" w:after="50"/>
      </w:pPr>
      <w:r>
        <w:rPr>
          <w:color w:val="1A1A1A"/>
        </w:rPr>
        <w:t>Propina 10%: se aplica si el subtotal (antes del IVA) supera $50.000.</w:t>
      </w:r>
    </w:p>
    <w:p w14:paraId="5B0101A0" w14:textId="77777777" w:rsidR="00373A94" w:rsidRDefault="00D54186">
      <w:pPr>
        <w:pStyle w:val="Prrafodelista"/>
        <w:numPr>
          <w:ilvl w:val="0"/>
          <w:numId w:val="2"/>
        </w:numPr>
        <w:spacing w:before="50" w:after="50"/>
      </w:pPr>
      <w:r>
        <w:rPr>
          <w:color w:val="1A1A1A"/>
        </w:rPr>
        <w:t>Total: subtotal con descuento + IVA + propina.</w:t>
      </w:r>
    </w:p>
    <w:p w14:paraId="5B0101A1" w14:textId="77777777" w:rsidR="00373A94" w:rsidRDefault="00373A94"/>
    <w:p w14:paraId="5B0101A2" w14:textId="77777777" w:rsidR="00373A94" w:rsidRDefault="00D54186">
      <w:pPr>
        <w:spacing w:before="80" w:after="80"/>
        <w:jc w:val="both"/>
      </w:pPr>
      <w:r>
        <w:rPr>
          <w:color w:val="1A1A1A"/>
        </w:rPr>
        <w:t>Ejemplo de factura generada (Bandeja Paisa x2 + Jugo Natural x2):</w:t>
      </w:r>
    </w:p>
    <w:p w14:paraId="5B0101A3" w14:textId="77777777" w:rsidR="00373A94" w:rsidRDefault="00373A9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94" w14:paraId="5B0101A5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A4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FACTURA No. 001</w:t>
            </w:r>
          </w:p>
        </w:tc>
      </w:tr>
      <w:tr w:rsidR="00373A94" w14:paraId="5B0101A7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A6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----------------------------------------</w:t>
            </w:r>
          </w:p>
        </w:tc>
      </w:tr>
      <w:tr w:rsidR="00373A94" w14:paraId="5B0101A9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A8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Bandeja Paisa        x2      $64.000</w:t>
            </w:r>
          </w:p>
        </w:tc>
      </w:tr>
      <w:tr w:rsidR="00373A94" w14:paraId="5B0101AB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AA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Jugo Natural         x2      $14.000</w:t>
            </w:r>
          </w:p>
        </w:tc>
      </w:tr>
      <w:tr w:rsidR="00373A94" w14:paraId="5B0101AD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AC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----------------------------------------</w:t>
            </w:r>
          </w:p>
        </w:tc>
      </w:tr>
      <w:tr w:rsidR="00373A94" w14:paraId="5B0101AF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AE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Subtotal:                   $78.000</w:t>
            </w:r>
          </w:p>
        </w:tc>
      </w:tr>
      <w:tr w:rsidR="00373A94" w14:paraId="5B0101B1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B0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IVA (19%):                  $14.820</w:t>
            </w:r>
          </w:p>
        </w:tc>
      </w:tr>
      <w:tr w:rsidR="00373A94" w14:paraId="5B0101B3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B2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Propina (10%):              $ 9.282</w:t>
            </w:r>
          </w:p>
        </w:tc>
      </w:tr>
      <w:tr w:rsidR="00373A94" w14:paraId="5B0101B5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B4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----------------------------------------</w:t>
            </w:r>
          </w:p>
        </w:tc>
      </w:tr>
      <w:tr w:rsidR="00373A94" w14:paraId="5B0101B7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B6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TOTAL:                      $102.102</w:t>
            </w:r>
          </w:p>
        </w:tc>
      </w:tr>
    </w:tbl>
    <w:p w14:paraId="5B0101B8" w14:textId="77777777" w:rsidR="00373A94" w:rsidRDefault="00373A94"/>
    <w:p w14:paraId="5B0101B9" w14:textId="393C97D8" w:rsidR="00373A94" w:rsidRDefault="00373A9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94" w14:paraId="5B0101BB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6B3C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5B0101BA" w14:textId="77777777" w:rsidR="00373A94" w:rsidRDefault="00D54186">
            <w:r>
              <w:rPr>
                <w:b/>
                <w:bCs/>
                <w:color w:val="FFFFFF"/>
                <w:sz w:val="30"/>
                <w:szCs w:val="30"/>
              </w:rPr>
              <w:t>3.  Catálogo de Malas Prácticas</w:t>
            </w:r>
          </w:p>
        </w:tc>
      </w:tr>
    </w:tbl>
    <w:p w14:paraId="5B0101BD" w14:textId="74A3CA1C" w:rsidR="00373A94" w:rsidRDefault="00D54186">
      <w:pPr>
        <w:spacing w:before="80" w:after="80"/>
        <w:jc w:val="both"/>
      </w:pPr>
      <w:r>
        <w:rPr>
          <w:color w:val="1A1A1A"/>
        </w:rPr>
        <w:t>A continuación</w:t>
      </w:r>
      <w:r w:rsidR="00152AA0">
        <w:rPr>
          <w:color w:val="1A1A1A"/>
        </w:rPr>
        <w:t>,</w:t>
      </w:r>
      <w:r>
        <w:rPr>
          <w:color w:val="1A1A1A"/>
        </w:rPr>
        <w:t xml:space="preserve"> se documenta cada mala práctica presente en cada archivo, con su ubicación y descripción. Usen esto como lista de verificación durante la refactorización.</w:t>
      </w:r>
    </w:p>
    <w:p w14:paraId="5B0101BF" w14:textId="7766E508" w:rsidR="00373A94" w:rsidRDefault="00D54186">
      <w:pPr>
        <w:pStyle w:val="Ttulo2"/>
        <w:pBdr>
          <w:bottom w:val="single" w:sz="4" w:space="0" w:color="1A6B3C"/>
        </w:pBdr>
      </w:pPr>
      <w:r>
        <w:t xml:space="preserve">3.1 Datos.java — El </w:t>
      </w:r>
      <w:proofErr w:type="spellStart"/>
      <w:r>
        <w:t>God</w:t>
      </w:r>
      <w:proofErr w:type="spellEnd"/>
      <w:r>
        <w:t xml:space="preserve"> </w:t>
      </w:r>
      <w:proofErr w:type="spellStart"/>
      <w:r>
        <w:t>Object</w:t>
      </w:r>
      <w:proofErr w:type="spellEnd"/>
    </w:p>
    <w:p w14:paraId="5B0101C0" w14:textId="77777777" w:rsidR="00373A94" w:rsidRDefault="00D54186">
      <w:pPr>
        <w:spacing w:before="80" w:after="80"/>
        <w:jc w:val="both"/>
      </w:pPr>
      <w:r>
        <w:rPr>
          <w:color w:val="555555"/>
        </w:rPr>
        <w:t>Almacena todos los datos del sistema en variables estáticas públicas. Cualquier clase puede leer y modificar cualquier dato directamente, sin control ni encapsulamiento.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2200"/>
        <w:gridCol w:w="1800"/>
        <w:gridCol w:w="4960"/>
      </w:tblGrid>
      <w:tr w:rsidR="00373A94" w14:paraId="5B0101C6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101C2" w14:textId="77777777" w:rsidR="00373A94" w:rsidRDefault="00D54186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101C3" w14:textId="77777777" w:rsidR="00373A94" w:rsidRDefault="00D54186">
            <w:r>
              <w:rPr>
                <w:b/>
                <w:bCs/>
                <w:color w:val="FFFFFF"/>
                <w:sz w:val="19"/>
                <w:szCs w:val="19"/>
              </w:rPr>
              <w:t>Problema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101C4" w14:textId="77777777" w:rsidR="00373A94" w:rsidRDefault="00D54186">
            <w:r>
              <w:rPr>
                <w:b/>
                <w:bCs/>
                <w:color w:val="FFFFFF"/>
                <w:sz w:val="19"/>
                <w:szCs w:val="19"/>
              </w:rPr>
              <w:t>Dónde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101C5" w14:textId="77777777" w:rsidR="00373A94" w:rsidRDefault="00D54186"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373A94" w14:paraId="5B0101CB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C7" w14:textId="77777777" w:rsidR="00373A94" w:rsidRDefault="00D54186">
            <w:r>
              <w:rPr>
                <w:b/>
                <w:bCs/>
                <w:color w:val="1A1A1A"/>
                <w:sz w:val="19"/>
                <w:szCs w:val="19"/>
              </w:rP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C8" w14:textId="77777777" w:rsidR="00373A94" w:rsidRDefault="00D54186">
            <w:proofErr w:type="spellStart"/>
            <w:r>
              <w:rPr>
                <w:color w:val="1A1A1A"/>
                <w:sz w:val="19"/>
                <w:szCs w:val="19"/>
              </w:rPr>
              <w:t>Arrays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paralelos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C9" w14:textId="75E39A87" w:rsidR="00373A94" w:rsidRPr="00E509ED" w:rsidRDefault="00E509ED">
            <w:pPr>
              <w:rPr>
                <w:sz w:val="19"/>
                <w:szCs w:val="19"/>
              </w:rPr>
            </w:pPr>
            <w:r w:rsidRPr="00E509ED">
              <w:rPr>
                <w:sz w:val="19"/>
                <w:szCs w:val="19"/>
              </w:rPr>
              <w:t>Línea 12, 13, 14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CA" w14:textId="128CC2EE" w:rsidR="00373A94" w:rsidRPr="00E509ED" w:rsidRDefault="00E509ED">
            <w:pPr>
              <w:rPr>
                <w:sz w:val="19"/>
                <w:szCs w:val="19"/>
              </w:rPr>
            </w:pPr>
            <w:proofErr w:type="spellStart"/>
            <w:r>
              <w:rPr>
                <w:sz w:val="19"/>
                <w:szCs w:val="19"/>
              </w:rPr>
              <w:t>Arrays</w:t>
            </w:r>
            <w:proofErr w:type="spellEnd"/>
            <w:r>
              <w:rPr>
                <w:sz w:val="19"/>
                <w:szCs w:val="19"/>
              </w:rPr>
              <w:t xml:space="preserve"> declarados de forma poco entendible. Violando el patrón 4</w:t>
            </w:r>
          </w:p>
        </w:tc>
      </w:tr>
      <w:tr w:rsidR="00373A94" w14:paraId="5B0101D0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CC" w14:textId="77777777" w:rsidR="00373A94" w:rsidRDefault="00D54186">
            <w:r>
              <w:rPr>
                <w:b/>
                <w:bCs/>
                <w:color w:val="1A1A1A"/>
                <w:sz w:val="19"/>
                <w:szCs w:val="19"/>
              </w:rP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CD" w14:textId="77777777" w:rsidR="00373A94" w:rsidRDefault="00D54186">
            <w:r>
              <w:rPr>
                <w:color w:val="1A1A1A"/>
                <w:sz w:val="19"/>
                <w:szCs w:val="19"/>
              </w:rPr>
              <w:t xml:space="preserve">Todo </w:t>
            </w:r>
            <w:proofErr w:type="spellStart"/>
            <w:r>
              <w:rPr>
                <w:color w:val="1A1A1A"/>
                <w:sz w:val="19"/>
                <w:szCs w:val="19"/>
              </w:rPr>
              <w:t>public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static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CE" w14:textId="240ECBCA" w:rsidR="00373A94" w:rsidRPr="00E509ED" w:rsidRDefault="00E509ED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Línea 12 a 18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CF" w14:textId="63B2ACD5" w:rsidR="00373A94" w:rsidRPr="00E509ED" w:rsidRDefault="00E509ED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Sin encapsulamiento. Mala práctica y poco segura</w:t>
            </w:r>
          </w:p>
        </w:tc>
      </w:tr>
      <w:tr w:rsidR="00373A94" w14:paraId="5B0101D5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D1" w14:textId="77777777" w:rsidR="00373A94" w:rsidRDefault="00D54186">
            <w:r>
              <w:rPr>
                <w:b/>
                <w:bCs/>
                <w:color w:val="1A1A1A"/>
                <w:sz w:val="19"/>
                <w:szCs w:val="19"/>
              </w:rPr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D2" w14:textId="77777777" w:rsidR="00373A94" w:rsidRDefault="00D54186">
            <w:r>
              <w:rPr>
                <w:color w:val="1A1A1A"/>
                <w:sz w:val="19"/>
                <w:szCs w:val="19"/>
              </w:rPr>
              <w:t xml:space="preserve">Nombre </w:t>
            </w:r>
            <w:proofErr w:type="spellStart"/>
            <w:r>
              <w:rPr>
                <w:color w:val="1A1A1A"/>
                <w:sz w:val="19"/>
                <w:szCs w:val="19"/>
              </w:rPr>
              <w:t>hardcodeado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D3" w14:textId="7B287DEC" w:rsidR="00373A94" w:rsidRPr="00E509ED" w:rsidRDefault="00E509ED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Línea 17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D4" w14:textId="3447AD97" w:rsidR="00373A94" w:rsidRPr="00E509ED" w:rsidRDefault="00583283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Debería ser constante. Violación del patrón8 </w:t>
            </w:r>
          </w:p>
        </w:tc>
      </w:tr>
      <w:tr w:rsidR="00373A94" w14:paraId="5B0101DA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D6" w14:textId="77777777" w:rsidR="00373A94" w:rsidRDefault="00D54186">
            <w:r>
              <w:rPr>
                <w:b/>
                <w:bCs/>
                <w:color w:val="1A1A1A"/>
                <w:sz w:val="19"/>
                <w:szCs w:val="19"/>
              </w:rPr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D7" w14:textId="77777777" w:rsidR="00373A94" w:rsidRDefault="00D54186">
            <w:r>
              <w:rPr>
                <w:color w:val="1A1A1A"/>
                <w:sz w:val="19"/>
                <w:szCs w:val="19"/>
              </w:rPr>
              <w:t xml:space="preserve">Variable </w:t>
            </w:r>
            <w:proofErr w:type="spellStart"/>
            <w:r>
              <w:rPr>
                <w:color w:val="1A1A1A"/>
                <w:sz w:val="19"/>
                <w:szCs w:val="19"/>
              </w:rPr>
              <w:t>tmp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sin propósito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D8" w14:textId="7AF07C9A" w:rsidR="00373A94" w:rsidRPr="00E509ED" w:rsidRDefault="00E509ED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Línea 18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D9" w14:textId="06A6F830" w:rsidR="00373A94" w:rsidRPr="00E509ED" w:rsidRDefault="00E509ED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Variable sin sentido que no cumple ninguna función</w:t>
            </w:r>
          </w:p>
        </w:tc>
      </w:tr>
      <w:tr w:rsidR="00373A94" w14:paraId="5B0101DF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DB" w14:textId="77777777" w:rsidR="00373A94" w:rsidRDefault="00D54186">
            <w:r>
              <w:rPr>
                <w:b/>
                <w:bCs/>
                <w:color w:val="1A1A1A"/>
                <w:sz w:val="19"/>
                <w:szCs w:val="19"/>
              </w:rPr>
              <w:t>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DC" w14:textId="77777777" w:rsidR="00373A94" w:rsidRDefault="00D54186">
            <w:r>
              <w:rPr>
                <w:color w:val="1A1A1A"/>
                <w:sz w:val="19"/>
                <w:szCs w:val="19"/>
              </w:rPr>
              <w:t>Sin constructor ni métodos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DD" w14:textId="7E05EA49" w:rsidR="00373A94" w:rsidRPr="00E509ED" w:rsidRDefault="00583283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Línea 11 a 19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DE" w14:textId="253BE518" w:rsidR="00373A94" w:rsidRPr="00E509ED" w:rsidRDefault="00583283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No cumple con las normas de POO. Mala práctica y muy ineficiente </w:t>
            </w:r>
          </w:p>
        </w:tc>
      </w:tr>
      <w:tr w:rsidR="00373A94" w14:paraId="5B0101E4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E0" w14:textId="77777777" w:rsidR="00373A94" w:rsidRDefault="00D54186">
            <w:r>
              <w:rPr>
                <w:b/>
                <w:bCs/>
                <w:color w:val="1A1A1A"/>
                <w:sz w:val="19"/>
                <w:szCs w:val="19"/>
              </w:rPr>
              <w:t>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E1" w14:textId="77777777" w:rsidR="00373A94" w:rsidRDefault="00D54186">
            <w:r>
              <w:rPr>
                <w:color w:val="1A1A1A"/>
                <w:sz w:val="19"/>
                <w:szCs w:val="19"/>
              </w:rPr>
              <w:t>Nombres de 1-3 letras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E2" w14:textId="2EA559F0" w:rsidR="00373A94" w:rsidRPr="00E509ED" w:rsidRDefault="00583283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Línea 12 a 17 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E3" w14:textId="5512B5DF" w:rsidR="00373A94" w:rsidRPr="00E509ED" w:rsidRDefault="00583283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Nombres muy confusos y no dejan muy en claro que significan. Incumplimiento del patrón 1</w:t>
            </w:r>
          </w:p>
        </w:tc>
      </w:tr>
    </w:tbl>
    <w:p w14:paraId="5B0101E6" w14:textId="04B92872" w:rsidR="00373A94" w:rsidRDefault="00D54186">
      <w:pPr>
        <w:pStyle w:val="Ttulo2"/>
        <w:pBdr>
          <w:bottom w:val="single" w:sz="4" w:space="0" w:color="1A6B3C"/>
        </w:pBdr>
      </w:pPr>
      <w:r>
        <w:lastRenderedPageBreak/>
        <w:t>3.2 Proceso.java — El método que hace todo</w:t>
      </w:r>
    </w:p>
    <w:p w14:paraId="5B0101E7" w14:textId="77777777" w:rsidR="00373A94" w:rsidRDefault="00D54186">
      <w:pPr>
        <w:spacing w:before="80" w:after="80"/>
        <w:jc w:val="both"/>
      </w:pPr>
      <w:r>
        <w:rPr>
          <w:color w:val="555555"/>
        </w:rPr>
        <w:t>Contiene la lógica de cálculo del total de la factura en un único método de más de 80 líneas.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3"/>
        <w:gridCol w:w="2198"/>
        <w:gridCol w:w="1796"/>
        <w:gridCol w:w="4953"/>
      </w:tblGrid>
      <w:tr w:rsidR="00373A94" w14:paraId="5B0101ED" w14:textId="77777777" w:rsidTr="00FA45CC">
        <w:tc>
          <w:tcPr>
            <w:tcW w:w="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101E9" w14:textId="77777777" w:rsidR="00373A94" w:rsidRDefault="00D54186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101EA" w14:textId="77777777" w:rsidR="00373A94" w:rsidRDefault="00D54186">
            <w:r>
              <w:rPr>
                <w:b/>
                <w:bCs/>
                <w:color w:val="FFFFFF"/>
                <w:sz w:val="19"/>
                <w:szCs w:val="19"/>
              </w:rPr>
              <w:t>Problema</w:t>
            </w:r>
          </w:p>
        </w:tc>
        <w:tc>
          <w:tcPr>
            <w:tcW w:w="17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101EB" w14:textId="77777777" w:rsidR="00373A94" w:rsidRDefault="00D54186">
            <w:r>
              <w:rPr>
                <w:b/>
                <w:bCs/>
                <w:color w:val="FFFFFF"/>
                <w:sz w:val="19"/>
                <w:szCs w:val="19"/>
              </w:rPr>
              <w:t>Dónde</w:t>
            </w:r>
          </w:p>
        </w:tc>
        <w:tc>
          <w:tcPr>
            <w:tcW w:w="49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101EC" w14:textId="77777777" w:rsidR="00373A94" w:rsidRDefault="00D54186"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373A94" w14:paraId="5B0101F2" w14:textId="77777777" w:rsidTr="00FA45CC">
        <w:tc>
          <w:tcPr>
            <w:tcW w:w="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EE" w14:textId="77777777" w:rsidR="00373A94" w:rsidRDefault="00D54186">
            <w:r>
              <w:rPr>
                <w:b/>
                <w:bCs/>
                <w:color w:val="1A1A1A"/>
                <w:sz w:val="19"/>
                <w:szCs w:val="19"/>
              </w:rPr>
              <w:t>7</w:t>
            </w:r>
          </w:p>
        </w:tc>
        <w:tc>
          <w:tcPr>
            <w:tcW w:w="2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EF" w14:textId="77777777" w:rsidR="00373A94" w:rsidRDefault="00D54186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hacerTodo</w:t>
            </w:r>
            <w:proofErr w:type="spellEnd"/>
            <w:r>
              <w:rPr>
                <w:color w:val="1A1A1A"/>
                <w:sz w:val="19"/>
                <w:szCs w:val="19"/>
              </w:rPr>
              <w:t>(</w:t>
            </w:r>
            <w:proofErr w:type="gramEnd"/>
            <w:r>
              <w:rPr>
                <w:color w:val="1A1A1A"/>
                <w:sz w:val="19"/>
                <w:szCs w:val="19"/>
              </w:rPr>
              <w:t>) con múltiples responsabilidades</w:t>
            </w:r>
          </w:p>
        </w:tc>
        <w:tc>
          <w:tcPr>
            <w:tcW w:w="17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F0" w14:textId="65F468AC" w:rsidR="00373A94" w:rsidRPr="00CE1764" w:rsidRDefault="00CE1764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Línea 12 hasta la 46</w:t>
            </w:r>
          </w:p>
        </w:tc>
        <w:tc>
          <w:tcPr>
            <w:tcW w:w="49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F1" w14:textId="53B4AE58" w:rsidR="00373A94" w:rsidRPr="00CE1764" w:rsidRDefault="00CE1764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Función muy extensa que viola el principio de responsabilidad única por clase. Incumplimiento del patrón 2 y patrón 9</w:t>
            </w:r>
          </w:p>
        </w:tc>
      </w:tr>
      <w:tr w:rsidR="00373A94" w14:paraId="5B0101F7" w14:textId="77777777" w:rsidTr="00FA45CC">
        <w:tc>
          <w:tcPr>
            <w:tcW w:w="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F3" w14:textId="77777777" w:rsidR="00373A94" w:rsidRDefault="00D54186">
            <w:r>
              <w:rPr>
                <w:b/>
                <w:bCs/>
                <w:color w:val="1A1A1A"/>
                <w:sz w:val="19"/>
                <w:szCs w:val="19"/>
              </w:rPr>
              <w:t>8</w:t>
            </w:r>
          </w:p>
        </w:tc>
        <w:tc>
          <w:tcPr>
            <w:tcW w:w="2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F4" w14:textId="77777777" w:rsidR="00373A94" w:rsidRDefault="00D54186">
            <w:r>
              <w:rPr>
                <w:color w:val="1A1A1A"/>
                <w:sz w:val="19"/>
                <w:szCs w:val="19"/>
              </w:rPr>
              <w:t>IVA duplicado 3 veces</w:t>
            </w:r>
          </w:p>
        </w:tc>
        <w:tc>
          <w:tcPr>
            <w:tcW w:w="17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F5" w14:textId="4587848E" w:rsidR="00373A94" w:rsidRPr="00CE1764" w:rsidRDefault="00CE1764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Línea 24, 30, 38 y 43 </w:t>
            </w:r>
          </w:p>
        </w:tc>
        <w:tc>
          <w:tcPr>
            <w:tcW w:w="49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F6" w14:textId="0D58ECB3" w:rsidR="00373A94" w:rsidRPr="00CE1764" w:rsidRDefault="00CE1764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Duplicación de variables. Muy mala practica</w:t>
            </w:r>
          </w:p>
        </w:tc>
      </w:tr>
      <w:tr w:rsidR="00373A94" w14:paraId="5B0101FC" w14:textId="77777777" w:rsidTr="00FA45CC">
        <w:tc>
          <w:tcPr>
            <w:tcW w:w="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F8" w14:textId="77777777" w:rsidR="00373A94" w:rsidRDefault="00D54186">
            <w:r>
              <w:rPr>
                <w:b/>
                <w:bCs/>
                <w:color w:val="1A1A1A"/>
                <w:sz w:val="19"/>
                <w:szCs w:val="19"/>
              </w:rPr>
              <w:t>9</w:t>
            </w:r>
          </w:p>
        </w:tc>
        <w:tc>
          <w:tcPr>
            <w:tcW w:w="2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F9" w14:textId="77777777" w:rsidR="00373A94" w:rsidRDefault="00D54186">
            <w:r>
              <w:rPr>
                <w:color w:val="1A1A1A"/>
                <w:sz w:val="19"/>
                <w:szCs w:val="19"/>
              </w:rPr>
              <w:t xml:space="preserve">Magic </w:t>
            </w:r>
            <w:proofErr w:type="spellStart"/>
            <w:r>
              <w:rPr>
                <w:color w:val="1A1A1A"/>
                <w:sz w:val="19"/>
                <w:szCs w:val="19"/>
              </w:rPr>
              <w:t>numbers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sin nombre</w:t>
            </w:r>
          </w:p>
        </w:tc>
        <w:tc>
          <w:tcPr>
            <w:tcW w:w="17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FA" w14:textId="53988ADF" w:rsidR="00373A94" w:rsidRPr="00CE1764" w:rsidRDefault="00A11699">
            <w:pPr>
              <w:rPr>
                <w:sz w:val="19"/>
                <w:szCs w:val="19"/>
              </w:rPr>
            </w:pPr>
            <w:r w:rsidRPr="00A11699">
              <w:rPr>
                <w:sz w:val="19"/>
                <w:szCs w:val="19"/>
              </w:rPr>
              <w:t>Líneas 20-44</w:t>
            </w:r>
          </w:p>
        </w:tc>
        <w:tc>
          <w:tcPr>
            <w:tcW w:w="49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FB" w14:textId="5E00844B" w:rsidR="00373A94" w:rsidRPr="00CE1764" w:rsidRDefault="00373A94">
            <w:pPr>
              <w:rPr>
                <w:sz w:val="19"/>
                <w:szCs w:val="19"/>
              </w:rPr>
            </w:pPr>
          </w:p>
        </w:tc>
      </w:tr>
      <w:tr w:rsidR="00373A94" w14:paraId="5B010201" w14:textId="77777777" w:rsidTr="00FA45CC">
        <w:tc>
          <w:tcPr>
            <w:tcW w:w="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FD" w14:textId="77777777" w:rsidR="00373A94" w:rsidRDefault="00D54186">
            <w:r>
              <w:rPr>
                <w:b/>
                <w:bCs/>
                <w:color w:val="1A1A1A"/>
                <w:sz w:val="19"/>
                <w:szCs w:val="19"/>
              </w:rPr>
              <w:t>10</w:t>
            </w:r>
          </w:p>
        </w:tc>
        <w:tc>
          <w:tcPr>
            <w:tcW w:w="2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FE" w14:textId="77777777" w:rsidR="00373A94" w:rsidRDefault="00D54186">
            <w:r>
              <w:rPr>
                <w:color w:val="1A1A1A"/>
                <w:sz w:val="19"/>
                <w:szCs w:val="19"/>
              </w:rPr>
              <w:t>Condicionales anidados 4 niveles</w:t>
            </w:r>
          </w:p>
        </w:tc>
        <w:tc>
          <w:tcPr>
            <w:tcW w:w="17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FF" w14:textId="50F028BB" w:rsidR="00373A94" w:rsidRPr="00CE1764" w:rsidRDefault="00A11699">
            <w:pPr>
              <w:rPr>
                <w:sz w:val="19"/>
                <w:szCs w:val="19"/>
              </w:rPr>
            </w:pPr>
            <w:r w:rsidRPr="00A11699">
              <w:rPr>
                <w:sz w:val="19"/>
                <w:szCs w:val="19"/>
              </w:rPr>
              <w:t>Líneas 20-44</w:t>
            </w:r>
          </w:p>
        </w:tc>
        <w:tc>
          <w:tcPr>
            <w:tcW w:w="49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00" w14:textId="31F0BE59" w:rsidR="00373A94" w:rsidRPr="00CE1764" w:rsidRDefault="00373A94">
            <w:pPr>
              <w:rPr>
                <w:sz w:val="19"/>
                <w:szCs w:val="19"/>
              </w:rPr>
            </w:pPr>
          </w:p>
        </w:tc>
      </w:tr>
      <w:tr w:rsidR="00373A94" w14:paraId="5B010206" w14:textId="77777777" w:rsidTr="00FA45CC">
        <w:tc>
          <w:tcPr>
            <w:tcW w:w="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02" w14:textId="77777777" w:rsidR="00373A94" w:rsidRDefault="00D54186">
            <w:r>
              <w:rPr>
                <w:b/>
                <w:bCs/>
                <w:color w:val="1A1A1A"/>
                <w:sz w:val="19"/>
                <w:szCs w:val="19"/>
              </w:rPr>
              <w:t>11</w:t>
            </w:r>
          </w:p>
        </w:tc>
        <w:tc>
          <w:tcPr>
            <w:tcW w:w="2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03" w14:textId="77777777" w:rsidR="00373A94" w:rsidRDefault="00D54186">
            <w:r>
              <w:rPr>
                <w:color w:val="1A1A1A"/>
                <w:sz w:val="19"/>
                <w:szCs w:val="19"/>
              </w:rPr>
              <w:t>Código comentado 'versión anterior'</w:t>
            </w:r>
          </w:p>
        </w:tc>
        <w:tc>
          <w:tcPr>
            <w:tcW w:w="17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04" w14:textId="0BDFDBBB" w:rsidR="00373A94" w:rsidRPr="00CE1764" w:rsidRDefault="00A11699">
            <w:pPr>
              <w:rPr>
                <w:sz w:val="19"/>
                <w:szCs w:val="19"/>
              </w:rPr>
            </w:pPr>
            <w:r w:rsidRPr="00A11699">
              <w:rPr>
                <w:sz w:val="19"/>
                <w:szCs w:val="19"/>
              </w:rPr>
              <w:t>Línea 32-35</w:t>
            </w:r>
          </w:p>
        </w:tc>
        <w:tc>
          <w:tcPr>
            <w:tcW w:w="49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05" w14:textId="07789066" w:rsidR="00373A94" w:rsidRPr="00CE1764" w:rsidRDefault="00373A94">
            <w:pPr>
              <w:rPr>
                <w:sz w:val="19"/>
                <w:szCs w:val="19"/>
              </w:rPr>
            </w:pPr>
          </w:p>
        </w:tc>
      </w:tr>
      <w:tr w:rsidR="00373A94" w14:paraId="5B01020B" w14:textId="77777777" w:rsidTr="00FA45CC">
        <w:tc>
          <w:tcPr>
            <w:tcW w:w="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07" w14:textId="77777777" w:rsidR="00373A94" w:rsidRDefault="00D54186">
            <w:r>
              <w:rPr>
                <w:b/>
                <w:bCs/>
                <w:color w:val="1A1A1A"/>
                <w:sz w:val="19"/>
                <w:szCs w:val="19"/>
              </w:rPr>
              <w:t>12</w:t>
            </w:r>
          </w:p>
        </w:tc>
        <w:tc>
          <w:tcPr>
            <w:tcW w:w="2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08" w14:textId="77777777" w:rsidR="00373A94" w:rsidRDefault="00D54186">
            <w:proofErr w:type="gramStart"/>
            <w:r>
              <w:rPr>
                <w:color w:val="1A1A1A"/>
                <w:sz w:val="19"/>
                <w:szCs w:val="19"/>
              </w:rPr>
              <w:t>procesar(</w:t>
            </w:r>
            <w:proofErr w:type="gramEnd"/>
            <w:r>
              <w:rPr>
                <w:color w:val="1A1A1A"/>
                <w:sz w:val="19"/>
                <w:szCs w:val="19"/>
              </w:rPr>
              <w:t>) con 7 parámetros</w:t>
            </w:r>
          </w:p>
        </w:tc>
        <w:tc>
          <w:tcPr>
            <w:tcW w:w="17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09" w14:textId="11C79F1C" w:rsidR="00373A94" w:rsidRPr="00CE1764" w:rsidRDefault="00373A94">
            <w:pPr>
              <w:rPr>
                <w:sz w:val="19"/>
                <w:szCs w:val="19"/>
              </w:rPr>
            </w:pPr>
          </w:p>
        </w:tc>
        <w:tc>
          <w:tcPr>
            <w:tcW w:w="49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0A" w14:textId="7531C7B7" w:rsidR="00373A94" w:rsidRPr="00CE1764" w:rsidRDefault="00373A94">
            <w:pPr>
              <w:rPr>
                <w:sz w:val="19"/>
                <w:szCs w:val="19"/>
              </w:rPr>
            </w:pPr>
          </w:p>
        </w:tc>
      </w:tr>
      <w:tr w:rsidR="00373A94" w14:paraId="5B010210" w14:textId="77777777" w:rsidTr="00FA45CC">
        <w:tc>
          <w:tcPr>
            <w:tcW w:w="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0C" w14:textId="77777777" w:rsidR="00373A94" w:rsidRDefault="00D54186">
            <w:r>
              <w:rPr>
                <w:b/>
                <w:bCs/>
                <w:color w:val="1A1A1A"/>
                <w:sz w:val="19"/>
                <w:szCs w:val="19"/>
              </w:rPr>
              <w:t>13</w:t>
            </w:r>
          </w:p>
        </w:tc>
        <w:tc>
          <w:tcPr>
            <w:tcW w:w="2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0D" w14:textId="77777777" w:rsidR="00373A94" w:rsidRDefault="00D54186">
            <w:r>
              <w:rPr>
                <w:color w:val="1A1A1A"/>
                <w:sz w:val="19"/>
                <w:szCs w:val="19"/>
              </w:rPr>
              <w:t xml:space="preserve">Variable </w:t>
            </w:r>
            <w:proofErr w:type="spellStart"/>
            <w:r>
              <w:rPr>
                <w:color w:val="1A1A1A"/>
                <w:sz w:val="19"/>
                <w:szCs w:val="19"/>
              </w:rPr>
              <w:t>aux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innecesaria</w:t>
            </w:r>
          </w:p>
        </w:tc>
        <w:tc>
          <w:tcPr>
            <w:tcW w:w="17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0E" w14:textId="6A9C2C02" w:rsidR="00373A94" w:rsidRPr="00CE1764" w:rsidRDefault="00373A94">
            <w:pPr>
              <w:rPr>
                <w:sz w:val="19"/>
                <w:szCs w:val="19"/>
              </w:rPr>
            </w:pPr>
          </w:p>
        </w:tc>
        <w:tc>
          <w:tcPr>
            <w:tcW w:w="49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0F" w14:textId="322FB0BE" w:rsidR="00373A94" w:rsidRPr="00A11699" w:rsidRDefault="00373A94">
            <w:pPr>
              <w:rPr>
                <w:sz w:val="19"/>
                <w:szCs w:val="19"/>
              </w:rPr>
            </w:pPr>
          </w:p>
        </w:tc>
      </w:tr>
      <w:tr w:rsidR="00373A94" w14:paraId="5B010215" w14:textId="77777777" w:rsidTr="00FA45CC">
        <w:tc>
          <w:tcPr>
            <w:tcW w:w="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11" w14:textId="77777777" w:rsidR="00373A94" w:rsidRDefault="00D54186">
            <w:r>
              <w:rPr>
                <w:b/>
                <w:bCs/>
                <w:color w:val="1A1A1A"/>
                <w:sz w:val="19"/>
                <w:szCs w:val="19"/>
              </w:rPr>
              <w:t>14</w:t>
            </w:r>
          </w:p>
        </w:tc>
        <w:tc>
          <w:tcPr>
            <w:tcW w:w="2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12" w14:textId="77777777" w:rsidR="00373A94" w:rsidRDefault="00D54186">
            <w:r>
              <w:rPr>
                <w:color w:val="1A1A1A"/>
                <w:sz w:val="19"/>
                <w:szCs w:val="19"/>
              </w:rPr>
              <w:t>Comentarios que repiten el código</w:t>
            </w:r>
          </w:p>
        </w:tc>
        <w:tc>
          <w:tcPr>
            <w:tcW w:w="17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13" w14:textId="39E10CBE" w:rsidR="00373A94" w:rsidRPr="00CE1764" w:rsidRDefault="00373A94">
            <w:pPr>
              <w:rPr>
                <w:sz w:val="19"/>
                <w:szCs w:val="19"/>
              </w:rPr>
            </w:pPr>
          </w:p>
        </w:tc>
        <w:tc>
          <w:tcPr>
            <w:tcW w:w="49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14" w14:textId="04513168" w:rsidR="00373A94" w:rsidRPr="00CE1764" w:rsidRDefault="00373A94">
            <w:pPr>
              <w:rPr>
                <w:sz w:val="19"/>
                <w:szCs w:val="19"/>
              </w:rPr>
            </w:pPr>
          </w:p>
        </w:tc>
      </w:tr>
      <w:tr w:rsidR="00373A94" w14:paraId="5B01021A" w14:textId="77777777" w:rsidTr="00FA45CC">
        <w:tc>
          <w:tcPr>
            <w:tcW w:w="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16" w14:textId="77777777" w:rsidR="00373A94" w:rsidRDefault="00D54186">
            <w:r>
              <w:rPr>
                <w:b/>
                <w:bCs/>
                <w:color w:val="1A1A1A"/>
                <w:sz w:val="19"/>
                <w:szCs w:val="19"/>
              </w:rPr>
              <w:t>15</w:t>
            </w:r>
          </w:p>
        </w:tc>
        <w:tc>
          <w:tcPr>
            <w:tcW w:w="2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17" w14:textId="77777777" w:rsidR="00373A94" w:rsidRDefault="00D54186">
            <w:r>
              <w:rPr>
                <w:color w:val="1A1A1A"/>
                <w:sz w:val="19"/>
                <w:szCs w:val="19"/>
              </w:rPr>
              <w:t>Comentarios de cierre inútiles</w:t>
            </w:r>
          </w:p>
        </w:tc>
        <w:tc>
          <w:tcPr>
            <w:tcW w:w="17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18" w14:textId="254D3895" w:rsidR="00373A94" w:rsidRPr="00CE1764" w:rsidRDefault="00373A94">
            <w:pPr>
              <w:rPr>
                <w:sz w:val="19"/>
                <w:szCs w:val="19"/>
              </w:rPr>
            </w:pPr>
          </w:p>
        </w:tc>
        <w:tc>
          <w:tcPr>
            <w:tcW w:w="49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19" w14:textId="09B2A414" w:rsidR="00373A94" w:rsidRPr="00CE1764" w:rsidRDefault="00373A94">
            <w:pPr>
              <w:rPr>
                <w:sz w:val="19"/>
                <w:szCs w:val="19"/>
              </w:rPr>
            </w:pPr>
          </w:p>
        </w:tc>
      </w:tr>
    </w:tbl>
    <w:p w14:paraId="5B01021C" w14:textId="4E51571C" w:rsidR="00373A94" w:rsidRDefault="00D54186">
      <w:pPr>
        <w:pStyle w:val="Ttulo2"/>
        <w:pBdr>
          <w:bottom w:val="single" w:sz="4" w:space="0" w:color="1A6B3C"/>
        </w:pBdr>
      </w:pPr>
      <w:r>
        <w:t>3.3 Utilidades.java — Nombres engañosos</w:t>
      </w:r>
    </w:p>
    <w:p w14:paraId="5B01021D" w14:textId="77777777" w:rsidR="00373A94" w:rsidRDefault="00D54186">
      <w:pPr>
        <w:spacing w:before="80" w:after="80"/>
        <w:jc w:val="both"/>
      </w:pPr>
      <w:r>
        <w:rPr>
          <w:color w:val="555555"/>
        </w:rPr>
        <w:t>Contiene métodos auxiliares: calcular, validar y reiniciar el pedido.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2"/>
        <w:gridCol w:w="2197"/>
        <w:gridCol w:w="1797"/>
        <w:gridCol w:w="4954"/>
      </w:tblGrid>
      <w:tr w:rsidR="00373A94" w14:paraId="5B010223" w14:textId="77777777" w:rsidTr="000604A9">
        <w:tc>
          <w:tcPr>
            <w:tcW w:w="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1021F" w14:textId="77777777" w:rsidR="00373A94" w:rsidRDefault="00D54186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1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10220" w14:textId="77777777" w:rsidR="00373A94" w:rsidRDefault="00D54186">
            <w:r>
              <w:rPr>
                <w:b/>
                <w:bCs/>
                <w:color w:val="FFFFFF"/>
                <w:sz w:val="19"/>
                <w:szCs w:val="19"/>
              </w:rPr>
              <w:t>Problema</w:t>
            </w:r>
          </w:p>
        </w:tc>
        <w:tc>
          <w:tcPr>
            <w:tcW w:w="17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10221" w14:textId="77777777" w:rsidR="00373A94" w:rsidRDefault="00D54186">
            <w:r>
              <w:rPr>
                <w:b/>
                <w:bCs/>
                <w:color w:val="FFFFFF"/>
                <w:sz w:val="19"/>
                <w:szCs w:val="19"/>
              </w:rPr>
              <w:t>Dónde</w:t>
            </w:r>
          </w:p>
        </w:tc>
        <w:tc>
          <w:tcPr>
            <w:tcW w:w="49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10222" w14:textId="77777777" w:rsidR="00373A94" w:rsidRDefault="00D54186"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373A94" w14:paraId="5B010228" w14:textId="77777777" w:rsidTr="000604A9">
        <w:tc>
          <w:tcPr>
            <w:tcW w:w="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24" w14:textId="77777777" w:rsidR="00373A94" w:rsidRDefault="00D54186">
            <w:r>
              <w:rPr>
                <w:b/>
                <w:bCs/>
                <w:color w:val="1A1A1A"/>
                <w:sz w:val="19"/>
                <w:szCs w:val="19"/>
              </w:rPr>
              <w:t>16</w:t>
            </w:r>
          </w:p>
        </w:tc>
        <w:tc>
          <w:tcPr>
            <w:tcW w:w="21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25" w14:textId="77777777" w:rsidR="00373A94" w:rsidRDefault="00D54186">
            <w:proofErr w:type="gramStart"/>
            <w:r>
              <w:rPr>
                <w:color w:val="1A1A1A"/>
                <w:sz w:val="19"/>
                <w:szCs w:val="19"/>
              </w:rPr>
              <w:t>calcular(</w:t>
            </w:r>
            <w:proofErr w:type="gramEnd"/>
            <w:r>
              <w:rPr>
                <w:color w:val="1A1A1A"/>
                <w:sz w:val="19"/>
                <w:szCs w:val="19"/>
              </w:rPr>
              <w:t>) con 7 parámetros</w:t>
            </w:r>
          </w:p>
        </w:tc>
        <w:tc>
          <w:tcPr>
            <w:tcW w:w="17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26" w14:textId="408130B8" w:rsidR="00373A94" w:rsidRDefault="00373A94"/>
        </w:tc>
        <w:tc>
          <w:tcPr>
            <w:tcW w:w="49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27" w14:textId="1E807124" w:rsidR="00373A94" w:rsidRDefault="00373A94"/>
        </w:tc>
      </w:tr>
      <w:tr w:rsidR="00373A94" w14:paraId="5B01022D" w14:textId="77777777" w:rsidTr="000604A9">
        <w:tc>
          <w:tcPr>
            <w:tcW w:w="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29" w14:textId="77777777" w:rsidR="00373A94" w:rsidRDefault="00D54186">
            <w:r>
              <w:rPr>
                <w:b/>
                <w:bCs/>
                <w:color w:val="1A1A1A"/>
                <w:sz w:val="19"/>
                <w:szCs w:val="19"/>
              </w:rPr>
              <w:t>17</w:t>
            </w:r>
          </w:p>
        </w:tc>
        <w:tc>
          <w:tcPr>
            <w:tcW w:w="21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2A" w14:textId="77777777" w:rsidR="00373A94" w:rsidRDefault="00D54186">
            <w:proofErr w:type="gramStart"/>
            <w:r>
              <w:rPr>
                <w:color w:val="1A1A1A"/>
                <w:sz w:val="19"/>
                <w:szCs w:val="19"/>
              </w:rPr>
              <w:t>validar(</w:t>
            </w:r>
            <w:proofErr w:type="gramEnd"/>
            <w:r>
              <w:rPr>
                <w:color w:val="1A1A1A"/>
                <w:sz w:val="19"/>
                <w:szCs w:val="19"/>
              </w:rPr>
              <w:t>) con efecto secundario oculto</w:t>
            </w:r>
          </w:p>
        </w:tc>
        <w:tc>
          <w:tcPr>
            <w:tcW w:w="17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2B" w14:textId="4DE28113" w:rsidR="00373A94" w:rsidRDefault="00373A94"/>
        </w:tc>
        <w:tc>
          <w:tcPr>
            <w:tcW w:w="49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2C" w14:textId="3736D6FD" w:rsidR="00373A94" w:rsidRDefault="00373A94"/>
        </w:tc>
      </w:tr>
      <w:tr w:rsidR="00373A94" w14:paraId="5B010232" w14:textId="77777777" w:rsidTr="000604A9">
        <w:tc>
          <w:tcPr>
            <w:tcW w:w="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2E" w14:textId="77777777" w:rsidR="00373A94" w:rsidRDefault="00D54186">
            <w:r>
              <w:rPr>
                <w:b/>
                <w:bCs/>
                <w:color w:val="1A1A1A"/>
                <w:sz w:val="19"/>
                <w:szCs w:val="19"/>
              </w:rPr>
              <w:t>18</w:t>
            </w:r>
          </w:p>
        </w:tc>
        <w:tc>
          <w:tcPr>
            <w:tcW w:w="21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2F" w14:textId="77777777" w:rsidR="00373A94" w:rsidRDefault="00D54186">
            <w:r>
              <w:rPr>
                <w:color w:val="1A1A1A"/>
                <w:sz w:val="19"/>
                <w:szCs w:val="19"/>
              </w:rPr>
              <w:t xml:space="preserve">Nombre del restaurante </w:t>
            </w:r>
            <w:proofErr w:type="spellStart"/>
            <w:r>
              <w:rPr>
                <w:color w:val="1A1A1A"/>
                <w:sz w:val="19"/>
                <w:szCs w:val="19"/>
              </w:rPr>
              <w:t>hardcodeado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(3ra vez)</w:t>
            </w:r>
          </w:p>
        </w:tc>
        <w:tc>
          <w:tcPr>
            <w:tcW w:w="17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30" w14:textId="643D739B" w:rsidR="00373A94" w:rsidRDefault="00373A94"/>
        </w:tc>
        <w:tc>
          <w:tcPr>
            <w:tcW w:w="49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31" w14:textId="057E9597" w:rsidR="00373A94" w:rsidRDefault="00373A94"/>
        </w:tc>
      </w:tr>
      <w:tr w:rsidR="00373A94" w14:paraId="5B010237" w14:textId="77777777" w:rsidTr="000604A9">
        <w:tc>
          <w:tcPr>
            <w:tcW w:w="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33" w14:textId="77777777" w:rsidR="00373A94" w:rsidRDefault="00D54186">
            <w:r>
              <w:rPr>
                <w:b/>
                <w:bCs/>
                <w:color w:val="1A1A1A"/>
                <w:sz w:val="19"/>
                <w:szCs w:val="19"/>
              </w:rPr>
              <w:t>19</w:t>
            </w:r>
          </w:p>
        </w:tc>
        <w:tc>
          <w:tcPr>
            <w:tcW w:w="21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34" w14:textId="77777777" w:rsidR="00373A94" w:rsidRDefault="00D54186">
            <w:r>
              <w:rPr>
                <w:color w:val="1A1A1A"/>
                <w:sz w:val="19"/>
                <w:szCs w:val="19"/>
              </w:rPr>
              <w:t>Bloque de ~20 líneas de código comentado</w:t>
            </w:r>
          </w:p>
        </w:tc>
        <w:tc>
          <w:tcPr>
            <w:tcW w:w="17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35" w14:textId="34CCEA21" w:rsidR="00373A94" w:rsidRDefault="00373A94"/>
        </w:tc>
        <w:tc>
          <w:tcPr>
            <w:tcW w:w="49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36" w14:textId="2488F287" w:rsidR="00373A94" w:rsidRDefault="00373A94"/>
        </w:tc>
      </w:tr>
      <w:tr w:rsidR="00373A94" w14:paraId="5B01023C" w14:textId="77777777" w:rsidTr="000604A9">
        <w:tc>
          <w:tcPr>
            <w:tcW w:w="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38" w14:textId="77777777" w:rsidR="00373A94" w:rsidRDefault="00D54186">
            <w:r>
              <w:rPr>
                <w:b/>
                <w:bCs/>
                <w:color w:val="1A1A1A"/>
                <w:sz w:val="19"/>
                <w:szCs w:val="19"/>
              </w:rPr>
              <w:t>20</w:t>
            </w:r>
          </w:p>
        </w:tc>
        <w:tc>
          <w:tcPr>
            <w:tcW w:w="21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39" w14:textId="77777777" w:rsidR="00373A94" w:rsidRDefault="00D54186">
            <w:r>
              <w:rPr>
                <w:color w:val="1A1A1A"/>
                <w:sz w:val="19"/>
                <w:szCs w:val="19"/>
              </w:rPr>
              <w:t xml:space="preserve">Variables </w:t>
            </w:r>
            <w:proofErr w:type="spellStart"/>
            <w:r>
              <w:rPr>
                <w:color w:val="1A1A1A"/>
                <w:sz w:val="19"/>
                <w:szCs w:val="19"/>
              </w:rPr>
              <w:t>tmp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y aux2 redundantes</w:t>
            </w:r>
          </w:p>
        </w:tc>
        <w:tc>
          <w:tcPr>
            <w:tcW w:w="17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3A" w14:textId="6562F29A" w:rsidR="00373A94" w:rsidRDefault="00373A94"/>
        </w:tc>
        <w:tc>
          <w:tcPr>
            <w:tcW w:w="49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3B" w14:textId="343EB999" w:rsidR="00373A94" w:rsidRDefault="00373A94"/>
        </w:tc>
      </w:tr>
    </w:tbl>
    <w:p w14:paraId="5B01023E" w14:textId="529FF0E2" w:rsidR="00373A94" w:rsidRDefault="00D54186">
      <w:pPr>
        <w:pStyle w:val="Ttulo2"/>
        <w:pBdr>
          <w:bottom w:val="single" w:sz="4" w:space="0" w:color="1A6B3C"/>
        </w:pBdr>
      </w:pPr>
      <w:r>
        <w:t>3.4 Imprimir.java — Código copiado y pegado</w:t>
      </w:r>
    </w:p>
    <w:p w14:paraId="5B01023F" w14:textId="77777777" w:rsidR="00373A94" w:rsidRDefault="00D54186">
      <w:pPr>
        <w:spacing w:before="80" w:after="80"/>
        <w:jc w:val="both"/>
      </w:pPr>
      <w:r>
        <w:rPr>
          <w:color w:val="555555"/>
        </w:rPr>
        <w:t>Contiene todos los métodos de impresión en consola.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2"/>
        <w:gridCol w:w="2460"/>
        <w:gridCol w:w="1721"/>
        <w:gridCol w:w="4767"/>
      </w:tblGrid>
      <w:tr w:rsidR="00373A94" w14:paraId="5B010245" w14:textId="77777777" w:rsidTr="00FA45CC">
        <w:tc>
          <w:tcPr>
            <w:tcW w:w="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10241" w14:textId="77777777" w:rsidR="00373A94" w:rsidRDefault="00D54186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10242" w14:textId="77777777" w:rsidR="00373A94" w:rsidRDefault="00D54186">
            <w:r>
              <w:rPr>
                <w:b/>
                <w:bCs/>
                <w:color w:val="FFFFFF"/>
                <w:sz w:val="19"/>
                <w:szCs w:val="19"/>
              </w:rPr>
              <w:t>Problema</w:t>
            </w:r>
          </w:p>
        </w:tc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10243" w14:textId="77777777" w:rsidR="00373A94" w:rsidRDefault="00D54186">
            <w:r>
              <w:rPr>
                <w:b/>
                <w:bCs/>
                <w:color w:val="FFFFFF"/>
                <w:sz w:val="19"/>
                <w:szCs w:val="19"/>
              </w:rPr>
              <w:t>Dónde</w:t>
            </w:r>
          </w:p>
        </w:tc>
        <w:tc>
          <w:tcPr>
            <w:tcW w:w="47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10244" w14:textId="77777777" w:rsidR="00373A94" w:rsidRDefault="00D54186"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373A94" w14:paraId="5B01024A" w14:textId="77777777" w:rsidTr="00FA45CC">
        <w:tc>
          <w:tcPr>
            <w:tcW w:w="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46" w14:textId="77777777" w:rsidR="00373A94" w:rsidRDefault="00D54186">
            <w:r>
              <w:rPr>
                <w:b/>
                <w:bCs/>
                <w:color w:val="1A1A1A"/>
                <w:sz w:val="19"/>
                <w:szCs w:val="19"/>
              </w:rPr>
              <w:t>21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47" w14:textId="77777777" w:rsidR="00373A94" w:rsidRDefault="00D54186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imprimirFacturaCompleta</w:t>
            </w:r>
            <w:proofErr w:type="spellEnd"/>
            <w:r>
              <w:rPr>
                <w:color w:val="1A1A1A"/>
                <w:sz w:val="19"/>
                <w:szCs w:val="19"/>
              </w:rPr>
              <w:t>(</w:t>
            </w:r>
            <w:proofErr w:type="gramEnd"/>
            <w:r>
              <w:rPr>
                <w:color w:val="1A1A1A"/>
                <w:sz w:val="19"/>
                <w:szCs w:val="19"/>
              </w:rPr>
              <w:t>) con 3 responsabilidades</w:t>
            </w:r>
          </w:p>
        </w:tc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48" w14:textId="077449FF" w:rsidR="00373A94" w:rsidRDefault="00373A94"/>
        </w:tc>
        <w:tc>
          <w:tcPr>
            <w:tcW w:w="47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49" w14:textId="2001FDDA" w:rsidR="00373A94" w:rsidRDefault="00373A94"/>
        </w:tc>
      </w:tr>
      <w:tr w:rsidR="00373A94" w14:paraId="5B01024F" w14:textId="77777777" w:rsidTr="00FA45CC">
        <w:tc>
          <w:tcPr>
            <w:tcW w:w="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4B" w14:textId="77777777" w:rsidR="00373A94" w:rsidRDefault="00D54186">
            <w:r>
              <w:rPr>
                <w:b/>
                <w:bCs/>
                <w:color w:val="1A1A1A"/>
                <w:sz w:val="19"/>
                <w:szCs w:val="19"/>
              </w:rPr>
              <w:t>22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4C" w14:textId="77777777" w:rsidR="00373A94" w:rsidRDefault="00D54186">
            <w:r>
              <w:rPr>
                <w:color w:val="1A1A1A"/>
                <w:sz w:val="19"/>
                <w:szCs w:val="19"/>
              </w:rPr>
              <w:t>Cálculo del total duplicado</w:t>
            </w:r>
          </w:p>
        </w:tc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4D" w14:textId="38E5A188" w:rsidR="00373A94" w:rsidRDefault="00373A94"/>
        </w:tc>
        <w:tc>
          <w:tcPr>
            <w:tcW w:w="47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4E" w14:textId="13477F26" w:rsidR="00373A94" w:rsidRDefault="00373A94"/>
        </w:tc>
      </w:tr>
      <w:tr w:rsidR="00373A94" w14:paraId="5B010254" w14:textId="77777777" w:rsidTr="00FA45CC">
        <w:tc>
          <w:tcPr>
            <w:tcW w:w="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50" w14:textId="77777777" w:rsidR="00373A94" w:rsidRDefault="00D54186">
            <w:r>
              <w:rPr>
                <w:b/>
                <w:bCs/>
                <w:color w:val="1A1A1A"/>
                <w:sz w:val="19"/>
                <w:szCs w:val="19"/>
              </w:rPr>
              <w:t>23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51" w14:textId="77777777" w:rsidR="00373A94" w:rsidRDefault="00D54186">
            <w:r>
              <w:rPr>
                <w:color w:val="1A1A1A"/>
                <w:sz w:val="19"/>
                <w:szCs w:val="19"/>
              </w:rPr>
              <w:t>80% del código idéntico entre métodos</w:t>
            </w:r>
          </w:p>
        </w:tc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52" w14:textId="38131A8F" w:rsidR="00373A94" w:rsidRDefault="00373A94"/>
        </w:tc>
        <w:tc>
          <w:tcPr>
            <w:tcW w:w="47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53" w14:textId="5C72B83E" w:rsidR="00373A94" w:rsidRDefault="00373A94"/>
        </w:tc>
      </w:tr>
      <w:tr w:rsidR="00373A94" w14:paraId="5B010259" w14:textId="77777777" w:rsidTr="00FA45CC">
        <w:tc>
          <w:tcPr>
            <w:tcW w:w="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55" w14:textId="77777777" w:rsidR="00373A94" w:rsidRDefault="00D54186">
            <w:r>
              <w:rPr>
                <w:b/>
                <w:bCs/>
                <w:color w:val="1A1A1A"/>
                <w:sz w:val="19"/>
                <w:szCs w:val="19"/>
              </w:rPr>
              <w:lastRenderedPageBreak/>
              <w:t>24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56" w14:textId="77777777" w:rsidR="00373A94" w:rsidRDefault="00D54186">
            <w:r>
              <w:rPr>
                <w:color w:val="1A1A1A"/>
                <w:sz w:val="19"/>
                <w:szCs w:val="19"/>
              </w:rPr>
              <w:t xml:space="preserve">Nombre del restaurante </w:t>
            </w:r>
            <w:proofErr w:type="spellStart"/>
            <w:r>
              <w:rPr>
                <w:color w:val="1A1A1A"/>
                <w:sz w:val="19"/>
                <w:szCs w:val="19"/>
              </w:rPr>
              <w:t>hardcodeado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(4ta vez)</w:t>
            </w:r>
          </w:p>
        </w:tc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57" w14:textId="14490CD5" w:rsidR="00373A94" w:rsidRDefault="00373A94"/>
        </w:tc>
        <w:tc>
          <w:tcPr>
            <w:tcW w:w="47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58" w14:textId="4FEEB957" w:rsidR="00373A94" w:rsidRDefault="00373A94"/>
        </w:tc>
      </w:tr>
      <w:tr w:rsidR="00373A94" w14:paraId="5B01025E" w14:textId="77777777" w:rsidTr="00FA45CC">
        <w:tc>
          <w:tcPr>
            <w:tcW w:w="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5A" w14:textId="77777777" w:rsidR="00373A94" w:rsidRDefault="00D54186">
            <w:r>
              <w:rPr>
                <w:b/>
                <w:bCs/>
                <w:color w:val="1A1A1A"/>
                <w:sz w:val="19"/>
                <w:szCs w:val="19"/>
              </w:rPr>
              <w:t>25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5B" w14:textId="77777777" w:rsidR="00373A94" w:rsidRDefault="00D54186">
            <w:r>
              <w:rPr>
                <w:color w:val="1A1A1A"/>
                <w:sz w:val="19"/>
                <w:szCs w:val="19"/>
              </w:rPr>
              <w:t xml:space="preserve">Formato </w:t>
            </w:r>
            <w:proofErr w:type="spellStart"/>
            <w:r>
              <w:rPr>
                <w:color w:val="1A1A1A"/>
                <w:sz w:val="19"/>
                <w:szCs w:val="19"/>
              </w:rPr>
              <w:t>printf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repetido sin constante</w:t>
            </w:r>
          </w:p>
        </w:tc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5C" w14:textId="6CB0CB54" w:rsidR="00373A94" w:rsidRDefault="00373A94"/>
        </w:tc>
        <w:tc>
          <w:tcPr>
            <w:tcW w:w="47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5D" w14:textId="517E1321" w:rsidR="00373A94" w:rsidRDefault="00373A94"/>
        </w:tc>
      </w:tr>
    </w:tbl>
    <w:p w14:paraId="5B010260" w14:textId="73753C59" w:rsidR="00373A94" w:rsidRDefault="00D54186">
      <w:pPr>
        <w:pStyle w:val="Ttulo2"/>
        <w:pBdr>
          <w:bottom w:val="single" w:sz="4" w:space="0" w:color="1A6B3C"/>
        </w:pBdr>
      </w:pPr>
      <w:r>
        <w:t>3.5 Main.java — El caos central</w:t>
      </w:r>
    </w:p>
    <w:p w14:paraId="5B010261" w14:textId="77777777" w:rsidR="00373A94" w:rsidRDefault="00D54186">
      <w:pPr>
        <w:spacing w:before="80" w:after="80"/>
        <w:jc w:val="both"/>
      </w:pPr>
      <w:r>
        <w:rPr>
          <w:color w:val="555555"/>
        </w:rPr>
        <w:t>Punto de entrada del programa. El método main mezcla presentación, validación y lógica de negocio en más de 100 líneas.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2"/>
        <w:gridCol w:w="2197"/>
        <w:gridCol w:w="1800"/>
        <w:gridCol w:w="4951"/>
      </w:tblGrid>
      <w:tr w:rsidR="00373A94" w14:paraId="5B010267" w14:textId="77777777" w:rsidTr="00FA45CC">
        <w:tc>
          <w:tcPr>
            <w:tcW w:w="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10263" w14:textId="77777777" w:rsidR="00373A94" w:rsidRDefault="00D54186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1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10264" w14:textId="77777777" w:rsidR="00373A94" w:rsidRDefault="00D54186">
            <w:r>
              <w:rPr>
                <w:b/>
                <w:bCs/>
                <w:color w:val="FFFFFF"/>
                <w:sz w:val="19"/>
                <w:szCs w:val="19"/>
              </w:rPr>
              <w:t>Problema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10265" w14:textId="77777777" w:rsidR="00373A94" w:rsidRDefault="00D54186">
            <w:r>
              <w:rPr>
                <w:b/>
                <w:bCs/>
                <w:color w:val="FFFFFF"/>
                <w:sz w:val="19"/>
                <w:szCs w:val="19"/>
              </w:rPr>
              <w:t>Dónde</w:t>
            </w:r>
          </w:p>
        </w:tc>
        <w:tc>
          <w:tcPr>
            <w:tcW w:w="4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10266" w14:textId="77777777" w:rsidR="00373A94" w:rsidRDefault="00D54186"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373A94" w14:paraId="5B01026C" w14:textId="77777777" w:rsidTr="00FA45CC">
        <w:tc>
          <w:tcPr>
            <w:tcW w:w="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68" w14:textId="77777777" w:rsidR="00373A94" w:rsidRDefault="00D54186">
            <w:r>
              <w:rPr>
                <w:b/>
                <w:bCs/>
                <w:color w:val="1A1A1A"/>
                <w:sz w:val="19"/>
                <w:szCs w:val="19"/>
              </w:rPr>
              <w:t>26</w:t>
            </w:r>
          </w:p>
        </w:tc>
        <w:tc>
          <w:tcPr>
            <w:tcW w:w="21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69" w14:textId="77777777" w:rsidR="00373A94" w:rsidRDefault="00D54186">
            <w:r>
              <w:rPr>
                <w:color w:val="1A1A1A"/>
                <w:sz w:val="19"/>
                <w:szCs w:val="19"/>
              </w:rPr>
              <w:t>Método main de 100+ líneas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6A" w14:textId="0CB4BBA7" w:rsidR="00373A94" w:rsidRDefault="00373A94"/>
        </w:tc>
        <w:tc>
          <w:tcPr>
            <w:tcW w:w="4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6B" w14:textId="55753666" w:rsidR="00373A94" w:rsidRDefault="00373A94"/>
        </w:tc>
      </w:tr>
      <w:tr w:rsidR="00373A94" w14:paraId="5B010271" w14:textId="77777777" w:rsidTr="00FA45CC">
        <w:tc>
          <w:tcPr>
            <w:tcW w:w="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6D" w14:textId="77777777" w:rsidR="00373A94" w:rsidRDefault="00D54186">
            <w:r>
              <w:rPr>
                <w:b/>
                <w:bCs/>
                <w:color w:val="1A1A1A"/>
                <w:sz w:val="19"/>
                <w:szCs w:val="19"/>
              </w:rPr>
              <w:t>27</w:t>
            </w:r>
          </w:p>
        </w:tc>
        <w:tc>
          <w:tcPr>
            <w:tcW w:w="21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6E" w14:textId="77777777" w:rsidR="00373A94" w:rsidRDefault="00D54186">
            <w:r>
              <w:rPr>
                <w:color w:val="1A1A1A"/>
                <w:sz w:val="19"/>
                <w:szCs w:val="19"/>
              </w:rPr>
              <w:t>Dos Scanner para el mismo System.in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6F" w14:textId="7EC31D53" w:rsidR="00373A94" w:rsidRDefault="00373A94"/>
        </w:tc>
        <w:tc>
          <w:tcPr>
            <w:tcW w:w="4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70" w14:textId="0C8FABEB" w:rsidR="00373A94" w:rsidRDefault="00373A94"/>
        </w:tc>
      </w:tr>
      <w:tr w:rsidR="00373A94" w14:paraId="5B010276" w14:textId="77777777" w:rsidTr="00FA45CC">
        <w:tc>
          <w:tcPr>
            <w:tcW w:w="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72" w14:textId="77777777" w:rsidR="00373A94" w:rsidRDefault="00D54186">
            <w:r>
              <w:rPr>
                <w:b/>
                <w:bCs/>
                <w:color w:val="1A1A1A"/>
                <w:sz w:val="19"/>
                <w:szCs w:val="19"/>
              </w:rPr>
              <w:t>28</w:t>
            </w:r>
          </w:p>
        </w:tc>
        <w:tc>
          <w:tcPr>
            <w:tcW w:w="21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73" w14:textId="77777777" w:rsidR="00373A94" w:rsidRDefault="00D54186">
            <w:r>
              <w:rPr>
                <w:color w:val="1A1A1A"/>
                <w:sz w:val="19"/>
                <w:szCs w:val="19"/>
              </w:rPr>
              <w:t>Variables sin uso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74" w14:textId="70A708F9" w:rsidR="00373A94" w:rsidRDefault="00373A94"/>
        </w:tc>
        <w:tc>
          <w:tcPr>
            <w:tcW w:w="4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75" w14:textId="1E48F9E2" w:rsidR="00373A94" w:rsidRDefault="00373A94"/>
        </w:tc>
      </w:tr>
      <w:tr w:rsidR="00373A94" w14:paraId="5B01027B" w14:textId="77777777" w:rsidTr="00FA45CC">
        <w:tc>
          <w:tcPr>
            <w:tcW w:w="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77" w14:textId="77777777" w:rsidR="00373A94" w:rsidRDefault="00D54186">
            <w:r>
              <w:rPr>
                <w:b/>
                <w:bCs/>
                <w:color w:val="1A1A1A"/>
                <w:sz w:val="19"/>
                <w:szCs w:val="19"/>
              </w:rPr>
              <w:t>29</w:t>
            </w:r>
          </w:p>
        </w:tc>
        <w:tc>
          <w:tcPr>
            <w:tcW w:w="21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78" w14:textId="77777777" w:rsidR="00373A94" w:rsidRDefault="00D54186">
            <w:r>
              <w:rPr>
                <w:color w:val="1A1A1A"/>
                <w:sz w:val="19"/>
                <w:szCs w:val="19"/>
              </w:rPr>
              <w:t>Lógica de negocio en el main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79" w14:textId="2E0D37BB" w:rsidR="00373A94" w:rsidRDefault="00373A94"/>
        </w:tc>
        <w:tc>
          <w:tcPr>
            <w:tcW w:w="4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7A" w14:textId="5310294C" w:rsidR="00373A94" w:rsidRDefault="00373A94"/>
        </w:tc>
      </w:tr>
      <w:tr w:rsidR="00373A94" w14:paraId="5B010280" w14:textId="77777777" w:rsidTr="00FA45CC">
        <w:tc>
          <w:tcPr>
            <w:tcW w:w="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7C" w14:textId="77777777" w:rsidR="00373A94" w:rsidRDefault="00D54186">
            <w:r>
              <w:rPr>
                <w:b/>
                <w:bCs/>
                <w:color w:val="1A1A1A"/>
                <w:sz w:val="19"/>
                <w:szCs w:val="19"/>
              </w:rPr>
              <w:t>30</w:t>
            </w:r>
          </w:p>
        </w:tc>
        <w:tc>
          <w:tcPr>
            <w:tcW w:w="21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7D" w14:textId="77777777" w:rsidR="00373A94" w:rsidRDefault="00D54186">
            <w:r>
              <w:rPr>
                <w:color w:val="1A1A1A"/>
                <w:sz w:val="19"/>
                <w:szCs w:val="19"/>
              </w:rPr>
              <w:t xml:space="preserve">Nombre del restaurante </w:t>
            </w:r>
            <w:proofErr w:type="spellStart"/>
            <w:r>
              <w:rPr>
                <w:color w:val="1A1A1A"/>
                <w:sz w:val="19"/>
                <w:szCs w:val="19"/>
              </w:rPr>
              <w:t>hardcodeado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(5ta vez)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7E" w14:textId="797DF91D" w:rsidR="00373A94" w:rsidRDefault="00373A94"/>
        </w:tc>
        <w:tc>
          <w:tcPr>
            <w:tcW w:w="4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7F" w14:textId="4C1FC2B8" w:rsidR="00373A94" w:rsidRDefault="00373A94"/>
        </w:tc>
      </w:tr>
    </w:tbl>
    <w:p w14:paraId="5B010282" w14:textId="73990C21" w:rsidR="00373A94" w:rsidRDefault="00D54186">
      <w:pPr>
        <w:pStyle w:val="Ttulo2"/>
        <w:pBdr>
          <w:bottom w:val="single" w:sz="4" w:space="0" w:color="1A6B3C"/>
        </w:pBdr>
      </w:pPr>
      <w:r>
        <w:t>3.6 Problemas de formato visual (todos los archivos)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2"/>
        <w:gridCol w:w="2397"/>
        <w:gridCol w:w="1998"/>
        <w:gridCol w:w="4553"/>
      </w:tblGrid>
      <w:tr w:rsidR="00373A94" w14:paraId="5B010288" w14:textId="77777777" w:rsidTr="000604A9">
        <w:tc>
          <w:tcPr>
            <w:tcW w:w="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10284" w14:textId="77777777" w:rsidR="00373A94" w:rsidRDefault="00D54186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3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10285" w14:textId="77777777" w:rsidR="00373A94" w:rsidRDefault="00D54186">
            <w:r>
              <w:rPr>
                <w:b/>
                <w:bCs/>
                <w:color w:val="FFFFFF"/>
                <w:sz w:val="19"/>
                <w:szCs w:val="19"/>
              </w:rPr>
              <w:t>Problema</w:t>
            </w:r>
          </w:p>
        </w:tc>
        <w:tc>
          <w:tcPr>
            <w:tcW w:w="19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10286" w14:textId="77777777" w:rsidR="00373A94" w:rsidRDefault="00D54186">
            <w:r>
              <w:rPr>
                <w:b/>
                <w:bCs/>
                <w:color w:val="FFFFFF"/>
                <w:sz w:val="19"/>
                <w:szCs w:val="19"/>
              </w:rPr>
              <w:t>Dónde</w:t>
            </w:r>
          </w:p>
        </w:tc>
        <w:tc>
          <w:tcPr>
            <w:tcW w:w="45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10287" w14:textId="77777777" w:rsidR="00373A94" w:rsidRDefault="00D54186"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373A94" w14:paraId="5B01028D" w14:textId="77777777" w:rsidTr="000604A9">
        <w:tc>
          <w:tcPr>
            <w:tcW w:w="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89" w14:textId="77777777" w:rsidR="00373A94" w:rsidRDefault="00D54186">
            <w:r>
              <w:rPr>
                <w:b/>
                <w:bCs/>
                <w:color w:val="1A1A1A"/>
                <w:sz w:val="19"/>
                <w:szCs w:val="19"/>
              </w:rPr>
              <w:t>31</w:t>
            </w:r>
          </w:p>
        </w:tc>
        <w:tc>
          <w:tcPr>
            <w:tcW w:w="23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8A" w14:textId="77777777" w:rsidR="00373A94" w:rsidRDefault="00D54186">
            <w:r>
              <w:rPr>
                <w:color w:val="1A1A1A"/>
                <w:sz w:val="19"/>
                <w:szCs w:val="19"/>
              </w:rPr>
              <w:t xml:space="preserve">Sin </w:t>
            </w:r>
            <w:proofErr w:type="spellStart"/>
            <w:r>
              <w:rPr>
                <w:color w:val="1A1A1A"/>
                <w:sz w:val="19"/>
                <w:szCs w:val="19"/>
              </w:rPr>
              <w:t>indentación</w:t>
            </w:r>
            <w:proofErr w:type="spellEnd"/>
          </w:p>
        </w:tc>
        <w:tc>
          <w:tcPr>
            <w:tcW w:w="19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8B" w14:textId="2E7A578C" w:rsidR="00373A94" w:rsidRDefault="00373A94"/>
        </w:tc>
        <w:tc>
          <w:tcPr>
            <w:tcW w:w="45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8C" w14:textId="6A1B257F" w:rsidR="00373A94" w:rsidRDefault="00373A94"/>
        </w:tc>
      </w:tr>
      <w:tr w:rsidR="00373A94" w14:paraId="5B010292" w14:textId="77777777" w:rsidTr="000604A9">
        <w:tc>
          <w:tcPr>
            <w:tcW w:w="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8E" w14:textId="77777777" w:rsidR="00373A94" w:rsidRDefault="00D54186">
            <w:r>
              <w:rPr>
                <w:b/>
                <w:bCs/>
                <w:color w:val="1A1A1A"/>
                <w:sz w:val="19"/>
                <w:szCs w:val="19"/>
              </w:rPr>
              <w:t>32</w:t>
            </w:r>
          </w:p>
        </w:tc>
        <w:tc>
          <w:tcPr>
            <w:tcW w:w="23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8F" w14:textId="77777777" w:rsidR="00373A94" w:rsidRDefault="00D54186">
            <w:r>
              <w:rPr>
                <w:color w:val="1A1A1A"/>
                <w:sz w:val="19"/>
                <w:szCs w:val="19"/>
              </w:rPr>
              <w:t>Llaves inconsistentes</w:t>
            </w:r>
          </w:p>
        </w:tc>
        <w:tc>
          <w:tcPr>
            <w:tcW w:w="19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90" w14:textId="346F807F" w:rsidR="00373A94" w:rsidRDefault="00373A94"/>
        </w:tc>
        <w:tc>
          <w:tcPr>
            <w:tcW w:w="45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91" w14:textId="267D6A9B" w:rsidR="00373A94" w:rsidRDefault="00373A94"/>
        </w:tc>
      </w:tr>
      <w:tr w:rsidR="00373A94" w14:paraId="5B010297" w14:textId="77777777" w:rsidTr="000604A9">
        <w:tc>
          <w:tcPr>
            <w:tcW w:w="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93" w14:textId="77777777" w:rsidR="00373A94" w:rsidRDefault="00D54186">
            <w:r>
              <w:rPr>
                <w:b/>
                <w:bCs/>
                <w:color w:val="1A1A1A"/>
                <w:sz w:val="19"/>
                <w:szCs w:val="19"/>
              </w:rPr>
              <w:t>33</w:t>
            </w:r>
          </w:p>
        </w:tc>
        <w:tc>
          <w:tcPr>
            <w:tcW w:w="23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94" w14:textId="77777777" w:rsidR="00373A94" w:rsidRDefault="00D54186">
            <w:r>
              <w:rPr>
                <w:color w:val="1A1A1A"/>
                <w:sz w:val="19"/>
                <w:szCs w:val="19"/>
              </w:rPr>
              <w:t>Llaves de cierre apiladas</w:t>
            </w:r>
          </w:p>
        </w:tc>
        <w:tc>
          <w:tcPr>
            <w:tcW w:w="19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95" w14:textId="2A27F44F" w:rsidR="00373A94" w:rsidRDefault="00373A94"/>
        </w:tc>
        <w:tc>
          <w:tcPr>
            <w:tcW w:w="45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96" w14:textId="34A146DA" w:rsidR="00373A94" w:rsidRDefault="00373A94"/>
        </w:tc>
      </w:tr>
      <w:tr w:rsidR="00373A94" w14:paraId="5B01029C" w14:textId="77777777" w:rsidTr="000604A9">
        <w:tc>
          <w:tcPr>
            <w:tcW w:w="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98" w14:textId="77777777" w:rsidR="00373A94" w:rsidRDefault="00D54186">
            <w:r>
              <w:rPr>
                <w:b/>
                <w:bCs/>
                <w:color w:val="1A1A1A"/>
                <w:sz w:val="19"/>
                <w:szCs w:val="19"/>
              </w:rPr>
              <w:t>34</w:t>
            </w:r>
          </w:p>
        </w:tc>
        <w:tc>
          <w:tcPr>
            <w:tcW w:w="23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99" w14:textId="77777777" w:rsidR="00373A94" w:rsidRDefault="00D54186">
            <w:r>
              <w:rPr>
                <w:color w:val="1A1A1A"/>
                <w:sz w:val="19"/>
                <w:szCs w:val="19"/>
              </w:rPr>
              <w:t xml:space="preserve">Múltiples </w:t>
            </w:r>
            <w:proofErr w:type="spellStart"/>
            <w:r>
              <w:rPr>
                <w:color w:val="1A1A1A"/>
                <w:sz w:val="19"/>
                <w:szCs w:val="19"/>
              </w:rPr>
              <w:t>statements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por línea</w:t>
            </w:r>
          </w:p>
        </w:tc>
        <w:tc>
          <w:tcPr>
            <w:tcW w:w="19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9A" w14:textId="41040C15" w:rsidR="00373A94" w:rsidRDefault="00373A94"/>
        </w:tc>
        <w:tc>
          <w:tcPr>
            <w:tcW w:w="45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9B" w14:textId="59D44FBE" w:rsidR="00373A94" w:rsidRDefault="00373A94"/>
        </w:tc>
      </w:tr>
    </w:tbl>
    <w:p w14:paraId="5B01029D" w14:textId="77777777" w:rsidR="00373A94" w:rsidRDefault="00373A9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94" w14:paraId="5B01029F" w14:textId="77777777">
        <w:tc>
          <w:tcPr>
            <w:tcW w:w="0" w:type="auto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FFF9E6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B01029E" w14:textId="65D433F5" w:rsidR="00373A94" w:rsidRDefault="00D54186">
            <w:pPr>
              <w:jc w:val="both"/>
            </w:pPr>
            <w:r>
              <w:rPr>
                <w:i/>
                <w:iCs/>
                <w:color w:val="1A1A1A"/>
              </w:rPr>
              <w:t>📊 Total: 34 malas prácticas identificadas y documentadas en el proyecto.</w:t>
            </w:r>
          </w:p>
        </w:tc>
      </w:tr>
    </w:tbl>
    <w:p w14:paraId="5B0102A0" w14:textId="77777777" w:rsidR="00373A94" w:rsidRDefault="00373A94"/>
    <w:p w14:paraId="5B0103F9" w14:textId="77777777" w:rsidR="00373A94" w:rsidRDefault="00D54186">
      <w:pPr>
        <w:spacing w:before="80" w:after="80"/>
        <w:jc w:val="both"/>
      </w:pPr>
      <w:r>
        <w:rPr>
          <w:i/>
          <w:iCs/>
          <w:color w:val="555555"/>
          <w:sz w:val="19"/>
          <w:szCs w:val="19"/>
        </w:rPr>
        <w:t xml:space="preserve">Referencia principal: Robert C. Martin — </w:t>
      </w:r>
      <w:proofErr w:type="spellStart"/>
      <w:r>
        <w:rPr>
          <w:i/>
          <w:iCs/>
          <w:color w:val="555555"/>
          <w:sz w:val="19"/>
          <w:szCs w:val="19"/>
        </w:rPr>
        <w:t>Clean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Code</w:t>
      </w:r>
      <w:proofErr w:type="spellEnd"/>
      <w:r>
        <w:rPr>
          <w:i/>
          <w:iCs/>
          <w:color w:val="555555"/>
          <w:sz w:val="19"/>
          <w:szCs w:val="19"/>
        </w:rPr>
        <w:t xml:space="preserve">: A </w:t>
      </w:r>
      <w:proofErr w:type="spellStart"/>
      <w:r>
        <w:rPr>
          <w:i/>
          <w:iCs/>
          <w:color w:val="555555"/>
          <w:sz w:val="19"/>
          <w:szCs w:val="19"/>
        </w:rPr>
        <w:t>Handbook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of</w:t>
      </w:r>
      <w:proofErr w:type="spellEnd"/>
      <w:r>
        <w:rPr>
          <w:i/>
          <w:iCs/>
          <w:color w:val="555555"/>
          <w:sz w:val="19"/>
          <w:szCs w:val="19"/>
        </w:rPr>
        <w:t xml:space="preserve"> Agile Software </w:t>
      </w:r>
      <w:proofErr w:type="spellStart"/>
      <w:r>
        <w:rPr>
          <w:i/>
          <w:iCs/>
          <w:color w:val="555555"/>
          <w:sz w:val="19"/>
          <w:szCs w:val="19"/>
        </w:rPr>
        <w:t>Craftsmanship</w:t>
      </w:r>
      <w:proofErr w:type="spellEnd"/>
      <w:r>
        <w:rPr>
          <w:i/>
          <w:iCs/>
          <w:color w:val="555555"/>
          <w:sz w:val="19"/>
          <w:szCs w:val="19"/>
        </w:rPr>
        <w:t>. Prentice Hall, 2009.</w:t>
      </w:r>
    </w:p>
    <w:p w14:paraId="5B0103FA" w14:textId="77777777" w:rsidR="00373A94" w:rsidRDefault="00D54186">
      <w:pPr>
        <w:spacing w:before="80" w:after="80"/>
        <w:jc w:val="both"/>
      </w:pPr>
      <w:r>
        <w:rPr>
          <w:i/>
          <w:iCs/>
          <w:color w:val="555555"/>
          <w:sz w:val="19"/>
          <w:szCs w:val="19"/>
        </w:rPr>
        <w:t xml:space="preserve">Fuente complementaria: </w:t>
      </w:r>
      <w:proofErr w:type="spellStart"/>
      <w:r>
        <w:rPr>
          <w:i/>
          <w:iCs/>
          <w:color w:val="555555"/>
          <w:sz w:val="19"/>
          <w:szCs w:val="19"/>
        </w:rPr>
        <w:t>Shahan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Chowdhury</w:t>
      </w:r>
      <w:proofErr w:type="spellEnd"/>
      <w:r>
        <w:rPr>
          <w:i/>
          <w:iCs/>
          <w:color w:val="555555"/>
          <w:sz w:val="19"/>
          <w:szCs w:val="19"/>
        </w:rPr>
        <w:t xml:space="preserve"> — </w:t>
      </w:r>
      <w:proofErr w:type="spellStart"/>
      <w:r>
        <w:rPr>
          <w:i/>
          <w:iCs/>
          <w:color w:val="555555"/>
          <w:sz w:val="19"/>
          <w:szCs w:val="19"/>
        </w:rPr>
        <w:t>The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Clean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Code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Handbook</w:t>
      </w:r>
      <w:proofErr w:type="spellEnd"/>
      <w:r>
        <w:rPr>
          <w:i/>
          <w:iCs/>
          <w:color w:val="555555"/>
          <w:sz w:val="19"/>
          <w:szCs w:val="19"/>
        </w:rPr>
        <w:t xml:space="preserve">. </w:t>
      </w:r>
      <w:proofErr w:type="spellStart"/>
      <w:r>
        <w:rPr>
          <w:i/>
          <w:iCs/>
          <w:color w:val="555555"/>
          <w:sz w:val="19"/>
          <w:szCs w:val="19"/>
        </w:rPr>
        <w:t>FreeCodeCamp</w:t>
      </w:r>
      <w:proofErr w:type="spellEnd"/>
      <w:r>
        <w:rPr>
          <w:i/>
          <w:iCs/>
          <w:color w:val="555555"/>
          <w:sz w:val="19"/>
          <w:szCs w:val="19"/>
        </w:rPr>
        <w:t xml:space="preserve">, </w:t>
      </w:r>
      <w:proofErr w:type="gramStart"/>
      <w:r>
        <w:rPr>
          <w:i/>
          <w:iCs/>
          <w:color w:val="555555"/>
          <w:sz w:val="19"/>
          <w:szCs w:val="19"/>
        </w:rPr>
        <w:t>Enero</w:t>
      </w:r>
      <w:proofErr w:type="gramEnd"/>
      <w:r>
        <w:rPr>
          <w:i/>
          <w:iCs/>
          <w:color w:val="555555"/>
          <w:sz w:val="19"/>
          <w:szCs w:val="19"/>
        </w:rPr>
        <w:t xml:space="preserve"> 2025.</w:t>
      </w:r>
    </w:p>
    <w:p w14:paraId="5B0103FB" w14:textId="77777777" w:rsidR="00373A94" w:rsidRDefault="00373A94"/>
    <w:sectPr w:rsidR="00373A94">
      <w:headerReference w:type="default" r:id="rId7"/>
      <w:footerReference w:type="default" r:id="rId8"/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1BE693" w14:textId="77777777" w:rsidR="00630013" w:rsidRDefault="00630013">
      <w:r>
        <w:separator/>
      </w:r>
    </w:p>
  </w:endnote>
  <w:endnote w:type="continuationSeparator" w:id="0">
    <w:p w14:paraId="2C3A701E" w14:textId="77777777" w:rsidR="00630013" w:rsidRDefault="006300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0103FF" w14:textId="1403A6D7" w:rsidR="00373A94" w:rsidRDefault="00D54186">
    <w:pPr>
      <w:pBdr>
        <w:top w:val="single" w:sz="4" w:space="0" w:color="1A6B3C"/>
      </w:pBdr>
      <w:jc w:val="center"/>
    </w:pPr>
    <w:r>
      <w:rPr>
        <w:color w:val="555555"/>
        <w:sz w:val="18"/>
        <w:szCs w:val="18"/>
      </w:rPr>
      <w:t xml:space="preserve">Ingeniería de Sistemas — Pág.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 w:rsidR="001E19C0">
      <w:rPr>
        <w:noProof/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CFDECD" w14:textId="77777777" w:rsidR="00630013" w:rsidRDefault="00630013">
      <w:r>
        <w:separator/>
      </w:r>
    </w:p>
  </w:footnote>
  <w:footnote w:type="continuationSeparator" w:id="0">
    <w:p w14:paraId="6E1A2BF1" w14:textId="77777777" w:rsidR="00630013" w:rsidRDefault="006300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50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600"/>
      <w:gridCol w:w="2906"/>
    </w:tblGrid>
    <w:tr w:rsidR="00373A94" w14:paraId="5B0103FE" w14:textId="77777777">
      <w:tc>
        <w:tcPr>
          <w:tcW w:w="66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60" w:type="dxa"/>
            <w:left w:w="0" w:type="dxa"/>
            <w:bottom w:w="60" w:type="dxa"/>
            <w:right w:w="0" w:type="dxa"/>
          </w:tcMar>
        </w:tcPr>
        <w:p w14:paraId="5B0103FC" w14:textId="103B1E84" w:rsidR="00373A94" w:rsidRDefault="00D54186">
          <w:r>
            <w:rPr>
              <w:b/>
              <w:bCs/>
              <w:color w:val="555555"/>
              <w:sz w:val="17"/>
              <w:szCs w:val="17"/>
            </w:rPr>
            <w:t>TALLER DE REFACTORIZACIÓN — Código Limpio | PC III</w:t>
          </w:r>
        </w:p>
      </w:tc>
      <w:tc>
        <w:tcPr>
          <w:tcW w:w="2906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60" w:type="dxa"/>
            <w:left w:w="0" w:type="dxa"/>
            <w:bottom w:w="60" w:type="dxa"/>
            <w:right w:w="0" w:type="dxa"/>
          </w:tcMar>
        </w:tcPr>
        <w:p w14:paraId="5B0103FD" w14:textId="77777777" w:rsidR="00373A94" w:rsidRDefault="00D54186">
          <w:pPr>
            <w:jc w:val="right"/>
          </w:pPr>
          <w:r>
            <w:rPr>
              <w:color w:val="555555"/>
              <w:sz w:val="17"/>
              <w:szCs w:val="17"/>
            </w:rPr>
            <w:t>Universidad Popular del Cesar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A1774"/>
    <w:multiLevelType w:val="hybridMultilevel"/>
    <w:tmpl w:val="6A9C7A4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☐"/>
      <w:lvlJc w:val="left"/>
      <w:pPr>
        <w:ind w:left="108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AFF054A"/>
    <w:multiLevelType w:val="hybridMultilevel"/>
    <w:tmpl w:val="F822B69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☐"/>
      <w:lvlJc w:val="left"/>
      <w:pPr>
        <w:ind w:left="108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1F6B713F"/>
    <w:multiLevelType w:val="hybridMultilevel"/>
    <w:tmpl w:val="9560EF34"/>
    <w:lvl w:ilvl="0" w:tplc="3E942418">
      <w:start w:val="1"/>
      <w:numFmt w:val="bullet"/>
      <w:lvlText w:val="☐"/>
      <w:lvlJc w:val="left"/>
      <w:pPr>
        <w:ind w:left="720" w:hanging="360"/>
      </w:pPr>
    </w:lvl>
    <w:lvl w:ilvl="1" w:tplc="29B2FB92">
      <w:start w:val="1"/>
      <w:numFmt w:val="bullet"/>
      <w:lvlText w:val="☐"/>
      <w:lvlJc w:val="left"/>
      <w:pPr>
        <w:ind w:left="1080" w:hanging="360"/>
      </w:pPr>
    </w:lvl>
    <w:lvl w:ilvl="2" w:tplc="AD287E70">
      <w:numFmt w:val="decimal"/>
      <w:lvlText w:val=""/>
      <w:lvlJc w:val="left"/>
    </w:lvl>
    <w:lvl w:ilvl="3" w:tplc="0FAA3880">
      <w:numFmt w:val="decimal"/>
      <w:lvlText w:val=""/>
      <w:lvlJc w:val="left"/>
    </w:lvl>
    <w:lvl w:ilvl="4" w:tplc="FAE02F72">
      <w:numFmt w:val="decimal"/>
      <w:lvlText w:val=""/>
      <w:lvlJc w:val="left"/>
    </w:lvl>
    <w:lvl w:ilvl="5" w:tplc="94A4C290">
      <w:numFmt w:val="decimal"/>
      <w:lvlText w:val=""/>
      <w:lvlJc w:val="left"/>
    </w:lvl>
    <w:lvl w:ilvl="6" w:tplc="C8F26E48">
      <w:numFmt w:val="decimal"/>
      <w:lvlText w:val=""/>
      <w:lvlJc w:val="left"/>
    </w:lvl>
    <w:lvl w:ilvl="7" w:tplc="38707052">
      <w:numFmt w:val="decimal"/>
      <w:lvlText w:val=""/>
      <w:lvlJc w:val="left"/>
    </w:lvl>
    <w:lvl w:ilvl="8" w:tplc="606219A6">
      <w:numFmt w:val="decimal"/>
      <w:lvlText w:val=""/>
      <w:lvlJc w:val="left"/>
    </w:lvl>
  </w:abstractNum>
  <w:abstractNum w:abstractNumId="3" w15:restartNumberingAfterBreak="0">
    <w:nsid w:val="2CD8110B"/>
    <w:multiLevelType w:val="hybridMultilevel"/>
    <w:tmpl w:val="2958646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☐"/>
      <w:lvlJc w:val="left"/>
      <w:pPr>
        <w:ind w:left="108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509401E2"/>
    <w:multiLevelType w:val="hybridMultilevel"/>
    <w:tmpl w:val="E60E3F12"/>
    <w:lvl w:ilvl="0" w:tplc="EF005B5E">
      <w:start w:val="1"/>
      <w:numFmt w:val="bullet"/>
      <w:lvlText w:val="●"/>
      <w:lvlJc w:val="left"/>
      <w:pPr>
        <w:ind w:left="720" w:hanging="360"/>
      </w:pPr>
    </w:lvl>
    <w:lvl w:ilvl="1" w:tplc="8DAED870">
      <w:start w:val="1"/>
      <w:numFmt w:val="bullet"/>
      <w:lvlText w:val="○"/>
      <w:lvlJc w:val="left"/>
      <w:pPr>
        <w:ind w:left="1440" w:hanging="360"/>
      </w:pPr>
    </w:lvl>
    <w:lvl w:ilvl="2" w:tplc="B9F68A02">
      <w:start w:val="1"/>
      <w:numFmt w:val="bullet"/>
      <w:lvlText w:val="■"/>
      <w:lvlJc w:val="left"/>
      <w:pPr>
        <w:ind w:left="2160" w:hanging="360"/>
      </w:pPr>
    </w:lvl>
    <w:lvl w:ilvl="3" w:tplc="071AE22E">
      <w:start w:val="1"/>
      <w:numFmt w:val="bullet"/>
      <w:lvlText w:val="●"/>
      <w:lvlJc w:val="left"/>
      <w:pPr>
        <w:ind w:left="2880" w:hanging="360"/>
      </w:pPr>
    </w:lvl>
    <w:lvl w:ilvl="4" w:tplc="9C783E42">
      <w:start w:val="1"/>
      <w:numFmt w:val="bullet"/>
      <w:lvlText w:val="○"/>
      <w:lvlJc w:val="left"/>
      <w:pPr>
        <w:ind w:left="3600" w:hanging="360"/>
      </w:pPr>
    </w:lvl>
    <w:lvl w:ilvl="5" w:tplc="F16A173A">
      <w:start w:val="1"/>
      <w:numFmt w:val="bullet"/>
      <w:lvlText w:val="■"/>
      <w:lvlJc w:val="left"/>
      <w:pPr>
        <w:ind w:left="4320" w:hanging="360"/>
      </w:pPr>
    </w:lvl>
    <w:lvl w:ilvl="6" w:tplc="5C9E7EEE">
      <w:start w:val="1"/>
      <w:numFmt w:val="bullet"/>
      <w:lvlText w:val="●"/>
      <w:lvlJc w:val="left"/>
      <w:pPr>
        <w:ind w:left="5040" w:hanging="360"/>
      </w:pPr>
    </w:lvl>
    <w:lvl w:ilvl="7" w:tplc="0A6C3EDE">
      <w:start w:val="1"/>
      <w:numFmt w:val="bullet"/>
      <w:lvlText w:val="●"/>
      <w:lvlJc w:val="left"/>
      <w:pPr>
        <w:ind w:left="5760" w:hanging="360"/>
      </w:pPr>
    </w:lvl>
    <w:lvl w:ilvl="8" w:tplc="35CC3C98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6D26272D"/>
    <w:multiLevelType w:val="hybridMultilevel"/>
    <w:tmpl w:val="332EF396"/>
    <w:lvl w:ilvl="0" w:tplc="5762D452">
      <w:start w:val="1"/>
      <w:numFmt w:val="decimal"/>
      <w:lvlText w:val="%1."/>
      <w:lvlJc w:val="left"/>
      <w:pPr>
        <w:ind w:left="720" w:hanging="360"/>
      </w:pPr>
    </w:lvl>
    <w:lvl w:ilvl="1" w:tplc="D4B4B736">
      <w:numFmt w:val="decimal"/>
      <w:lvlText w:val=""/>
      <w:lvlJc w:val="left"/>
    </w:lvl>
    <w:lvl w:ilvl="2" w:tplc="0854F9B8">
      <w:numFmt w:val="decimal"/>
      <w:lvlText w:val=""/>
      <w:lvlJc w:val="left"/>
    </w:lvl>
    <w:lvl w:ilvl="3" w:tplc="BAF2621C">
      <w:numFmt w:val="decimal"/>
      <w:lvlText w:val=""/>
      <w:lvlJc w:val="left"/>
    </w:lvl>
    <w:lvl w:ilvl="4" w:tplc="58A890EC">
      <w:numFmt w:val="decimal"/>
      <w:lvlText w:val=""/>
      <w:lvlJc w:val="left"/>
    </w:lvl>
    <w:lvl w:ilvl="5" w:tplc="3FB677A2">
      <w:numFmt w:val="decimal"/>
      <w:lvlText w:val=""/>
      <w:lvlJc w:val="left"/>
    </w:lvl>
    <w:lvl w:ilvl="6" w:tplc="169834BE">
      <w:numFmt w:val="decimal"/>
      <w:lvlText w:val=""/>
      <w:lvlJc w:val="left"/>
    </w:lvl>
    <w:lvl w:ilvl="7" w:tplc="A572806A">
      <w:numFmt w:val="decimal"/>
      <w:lvlText w:val=""/>
      <w:lvlJc w:val="left"/>
    </w:lvl>
    <w:lvl w:ilvl="8" w:tplc="E56C1D52">
      <w:numFmt w:val="decimal"/>
      <w:lvlText w:val=""/>
      <w:lvlJc w:val="left"/>
    </w:lvl>
  </w:abstractNum>
  <w:abstractNum w:abstractNumId="6" w15:restartNumberingAfterBreak="0">
    <w:nsid w:val="710A5550"/>
    <w:multiLevelType w:val="hybridMultilevel"/>
    <w:tmpl w:val="57AE2F7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4A5925"/>
    <w:multiLevelType w:val="hybridMultilevel"/>
    <w:tmpl w:val="4F26E098"/>
    <w:lvl w:ilvl="0" w:tplc="DED05048">
      <w:start w:val="1"/>
      <w:numFmt w:val="bullet"/>
      <w:lvlText w:val="•"/>
      <w:lvlJc w:val="left"/>
      <w:pPr>
        <w:ind w:left="720" w:hanging="360"/>
      </w:pPr>
    </w:lvl>
    <w:lvl w:ilvl="1" w:tplc="5204D3A8">
      <w:start w:val="1"/>
      <w:numFmt w:val="bullet"/>
      <w:lvlText w:val="◦"/>
      <w:lvlJc w:val="left"/>
      <w:pPr>
        <w:ind w:left="1080" w:hanging="360"/>
      </w:pPr>
    </w:lvl>
    <w:lvl w:ilvl="2" w:tplc="4B962C10">
      <w:numFmt w:val="decimal"/>
      <w:lvlText w:val=""/>
      <w:lvlJc w:val="left"/>
    </w:lvl>
    <w:lvl w:ilvl="3" w:tplc="DA2C7680">
      <w:numFmt w:val="decimal"/>
      <w:lvlText w:val=""/>
      <w:lvlJc w:val="left"/>
    </w:lvl>
    <w:lvl w:ilvl="4" w:tplc="6B78697E">
      <w:numFmt w:val="decimal"/>
      <w:lvlText w:val=""/>
      <w:lvlJc w:val="left"/>
    </w:lvl>
    <w:lvl w:ilvl="5" w:tplc="5E2673AC">
      <w:numFmt w:val="decimal"/>
      <w:lvlText w:val=""/>
      <w:lvlJc w:val="left"/>
    </w:lvl>
    <w:lvl w:ilvl="6" w:tplc="EE805D96">
      <w:numFmt w:val="decimal"/>
      <w:lvlText w:val=""/>
      <w:lvlJc w:val="left"/>
    </w:lvl>
    <w:lvl w:ilvl="7" w:tplc="B4F80694">
      <w:numFmt w:val="decimal"/>
      <w:lvlText w:val=""/>
      <w:lvlJc w:val="left"/>
    </w:lvl>
    <w:lvl w:ilvl="8" w:tplc="96188ED6">
      <w:numFmt w:val="decimal"/>
      <w:lvlText w:val=""/>
      <w:lvlJc w:val="left"/>
    </w:lvl>
  </w:abstractNum>
  <w:abstractNum w:abstractNumId="8" w15:restartNumberingAfterBreak="0">
    <w:nsid w:val="756C0DFD"/>
    <w:multiLevelType w:val="hybridMultilevel"/>
    <w:tmpl w:val="CD9A07C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☐"/>
      <w:lvlJc w:val="left"/>
      <w:pPr>
        <w:ind w:left="108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206332949">
    <w:abstractNumId w:val="4"/>
    <w:lvlOverride w:ilvl="0">
      <w:startOverride w:val="1"/>
    </w:lvlOverride>
  </w:num>
  <w:num w:numId="2" w16cid:durableId="1596016758">
    <w:abstractNumId w:val="7"/>
    <w:lvlOverride w:ilvl="0">
      <w:startOverride w:val="1"/>
    </w:lvlOverride>
  </w:num>
  <w:num w:numId="3" w16cid:durableId="439254520">
    <w:abstractNumId w:val="2"/>
    <w:lvlOverride w:ilvl="0">
      <w:startOverride w:val="1"/>
    </w:lvlOverride>
  </w:num>
  <w:num w:numId="4" w16cid:durableId="542058776">
    <w:abstractNumId w:val="2"/>
  </w:num>
  <w:num w:numId="5" w16cid:durableId="42681472">
    <w:abstractNumId w:val="3"/>
  </w:num>
  <w:num w:numId="6" w16cid:durableId="1788430513">
    <w:abstractNumId w:val="6"/>
  </w:num>
  <w:num w:numId="7" w16cid:durableId="303396027">
    <w:abstractNumId w:val="1"/>
  </w:num>
  <w:num w:numId="8" w16cid:durableId="1628389449">
    <w:abstractNumId w:val="8"/>
  </w:num>
  <w:num w:numId="9" w16cid:durableId="1614095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3A94"/>
    <w:rsid w:val="000604A9"/>
    <w:rsid w:val="00152AA0"/>
    <w:rsid w:val="00196FFC"/>
    <w:rsid w:val="001E19C0"/>
    <w:rsid w:val="002412D8"/>
    <w:rsid w:val="00291378"/>
    <w:rsid w:val="00373A94"/>
    <w:rsid w:val="00382F39"/>
    <w:rsid w:val="00386DC2"/>
    <w:rsid w:val="00493A1C"/>
    <w:rsid w:val="004F4C08"/>
    <w:rsid w:val="00583283"/>
    <w:rsid w:val="00630013"/>
    <w:rsid w:val="006E5176"/>
    <w:rsid w:val="00797943"/>
    <w:rsid w:val="007B70B8"/>
    <w:rsid w:val="008A4D86"/>
    <w:rsid w:val="009028F8"/>
    <w:rsid w:val="0093353E"/>
    <w:rsid w:val="0099274F"/>
    <w:rsid w:val="00A11699"/>
    <w:rsid w:val="00A27D85"/>
    <w:rsid w:val="00A62A98"/>
    <w:rsid w:val="00AF775B"/>
    <w:rsid w:val="00BB7147"/>
    <w:rsid w:val="00C168D0"/>
    <w:rsid w:val="00CE1764"/>
    <w:rsid w:val="00D115ED"/>
    <w:rsid w:val="00D54186"/>
    <w:rsid w:val="00E509ED"/>
    <w:rsid w:val="00E550D2"/>
    <w:rsid w:val="00F7358E"/>
    <w:rsid w:val="00FA4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10120"/>
  <w15:docId w15:val="{96C93082-E57E-44F2-B886-3EFECDAEF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20"/>
      <w:outlineLvl w:val="1"/>
    </w:pPr>
    <w:rPr>
      <w:b/>
      <w:bCs/>
      <w:color w:val="1A6B3C"/>
      <w:sz w:val="26"/>
      <w:szCs w:val="26"/>
    </w:rPr>
  </w:style>
  <w:style w:type="paragraph" w:styleId="Ttulo3">
    <w:name w:val="heading 3"/>
    <w:uiPriority w:val="9"/>
    <w:unhideWhenUsed/>
    <w:qFormat/>
    <w:pPr>
      <w:spacing w:before="200" w:after="80"/>
      <w:outlineLvl w:val="2"/>
    </w:pPr>
    <w:rPr>
      <w:b/>
      <w:bCs/>
      <w:color w:val="2C6E49"/>
      <w:sz w:val="23"/>
      <w:szCs w:val="2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1E19C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E19C0"/>
  </w:style>
  <w:style w:type="paragraph" w:styleId="Piedepgina">
    <w:name w:val="footer"/>
    <w:basedOn w:val="Normal"/>
    <w:link w:val="PiedepginaCar"/>
    <w:uiPriority w:val="99"/>
    <w:unhideWhenUsed/>
    <w:rsid w:val="001E19C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E19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951</Words>
  <Characters>5236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Jose Gomez</cp:lastModifiedBy>
  <cp:revision>21</cp:revision>
  <dcterms:created xsi:type="dcterms:W3CDTF">2026-04-08T03:26:00Z</dcterms:created>
  <dcterms:modified xsi:type="dcterms:W3CDTF">2026-04-15T15:52:00Z</dcterms:modified>
</cp:coreProperties>
</file>