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BA3452" w14:textId="77777777" w:rsidR="008848D7" w:rsidRDefault="008848D7" w:rsidP="008848D7">
      <w:pPr>
        <w:spacing w:after="0"/>
        <w:ind w:left="706"/>
        <w:jc w:val="center"/>
        <w:rPr>
          <w:rFonts w:cs="Tahoma"/>
          <w:b/>
          <w:sz w:val="20"/>
          <w:szCs w:val="16"/>
        </w:rPr>
      </w:pPr>
    </w:p>
    <w:p w14:paraId="6B761723" w14:textId="77777777" w:rsidR="008848D7" w:rsidRDefault="008848D7" w:rsidP="008848D7">
      <w:pPr>
        <w:spacing w:after="0"/>
        <w:ind w:left="706"/>
        <w:jc w:val="center"/>
        <w:rPr>
          <w:rFonts w:cs="Tahoma"/>
          <w:b/>
          <w:sz w:val="20"/>
          <w:szCs w:val="16"/>
        </w:rPr>
      </w:pPr>
    </w:p>
    <w:p w14:paraId="2C62828B" w14:textId="77777777" w:rsidR="008848D7" w:rsidRDefault="008848D7" w:rsidP="008848D7">
      <w:pPr>
        <w:spacing w:after="0"/>
        <w:ind w:left="706"/>
        <w:jc w:val="center"/>
        <w:rPr>
          <w:rFonts w:cs="Tahoma"/>
          <w:b/>
          <w:sz w:val="20"/>
          <w:szCs w:val="16"/>
        </w:rPr>
      </w:pPr>
      <w:r>
        <w:rPr>
          <w:rFonts w:cs="Tahoma"/>
          <w:b/>
          <w:noProof/>
          <w:sz w:val="20"/>
          <w:szCs w:val="16"/>
        </w:rPr>
        <w:drawing>
          <wp:inline distT="0" distB="0" distL="0" distR="0" wp14:anchorId="21E10A67" wp14:editId="5158CBC9">
            <wp:extent cx="4484914" cy="1115060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G_7057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30" b="31692"/>
                    <a:stretch/>
                  </pic:blipFill>
                  <pic:spPr bwMode="auto">
                    <a:xfrm>
                      <a:off x="0" y="0"/>
                      <a:ext cx="4535532" cy="1127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6C677" w14:textId="77777777" w:rsidR="008848D7" w:rsidRPr="00E52FCD" w:rsidRDefault="008848D7" w:rsidP="008848D7">
      <w:pPr>
        <w:spacing w:after="0"/>
        <w:ind w:left="706"/>
        <w:jc w:val="center"/>
        <w:rPr>
          <w:rFonts w:cs="Tahoma"/>
          <w:i/>
          <w:sz w:val="14"/>
          <w:szCs w:val="14"/>
        </w:rPr>
      </w:pPr>
    </w:p>
    <w:p w14:paraId="0268B760" w14:textId="77777777" w:rsidR="008848D7" w:rsidRDefault="008848D7" w:rsidP="008848D7">
      <w:pPr>
        <w:spacing w:before="60" w:after="60" w:line="240" w:lineRule="auto"/>
        <w:ind w:left="706"/>
        <w:jc w:val="center"/>
        <w:rPr>
          <w:b/>
          <w:lang w:val="es-ES"/>
        </w:rPr>
      </w:pPr>
      <w:r w:rsidRPr="00BE1EE5">
        <w:rPr>
          <w:b/>
          <w:lang w:val="es-ES"/>
        </w:rPr>
        <w:t>EVALUACION CARDIOVASCULAR PRE-OPERATORIA</w:t>
      </w:r>
    </w:p>
    <w:p w14:paraId="064F7FD2" w14:textId="77777777" w:rsidR="008848D7" w:rsidRPr="00BE1EE5" w:rsidRDefault="008848D7" w:rsidP="008848D7">
      <w:pPr>
        <w:spacing w:before="60" w:after="60" w:line="240" w:lineRule="auto"/>
        <w:ind w:left="706"/>
        <w:jc w:val="center"/>
        <w:rPr>
          <w:b/>
          <w:lang w:val="es-ES"/>
        </w:rPr>
      </w:pPr>
    </w:p>
    <w:p w14:paraId="32E759A2" w14:textId="77777777" w:rsidR="008848D7" w:rsidRPr="0031417D" w:rsidRDefault="008848D7" w:rsidP="008848D7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Cs w:val="28"/>
          <w:u w:val="single"/>
          <w:lang w:val="es-ES"/>
        </w:rPr>
      </w:pPr>
      <w:r w:rsidRPr="0031417D">
        <w:rPr>
          <w:b/>
          <w:szCs w:val="28"/>
          <w:u w:val="single"/>
          <w:lang w:val="es-ES"/>
        </w:rPr>
        <w:t>DATOS GENERALES</w:t>
      </w:r>
    </w:p>
    <w:p w14:paraId="70666B1D" w14:textId="5612474C" w:rsidR="008848D7" w:rsidRDefault="008848D7" w:rsidP="008848D7">
      <w:pPr>
        <w:tabs>
          <w:tab w:val="left" w:pos="6840"/>
          <w:tab w:val="left" w:pos="7470"/>
          <w:tab w:val="left" w:pos="8010"/>
          <w:tab w:val="left" w:pos="8730"/>
          <w:tab w:val="right" w:pos="10800"/>
        </w:tabs>
        <w:spacing w:after="120"/>
        <w:ind w:left="706" w:right="-36"/>
        <w:jc w:val="both"/>
        <w:rPr>
          <w:sz w:val="20"/>
          <w:lang w:val="es-ES"/>
        </w:rPr>
      </w:pPr>
      <w:r w:rsidRPr="00244657">
        <w:rPr>
          <w:sz w:val="20"/>
          <w:lang w:val="es-ES"/>
        </w:rPr>
        <w:t>Nombre:</w:t>
      </w:r>
      <w:r>
        <w:rPr>
          <w:sz w:val="20"/>
          <w:lang w:val="es-ES"/>
        </w:rPr>
        <w:t xml:space="preserve"> </w:t>
      </w:r>
      <w:proofErr w:type="gramStart"/>
      <w:r>
        <w:rPr>
          <w:sz w:val="20"/>
          <w:lang w:val="es-ES"/>
        </w:rPr>
        <w:t>HERMINIA  ALTAGRACIA</w:t>
      </w:r>
      <w:proofErr w:type="gramEnd"/>
      <w:r>
        <w:rPr>
          <w:sz w:val="20"/>
          <w:lang w:val="es-ES"/>
        </w:rPr>
        <w:t xml:space="preserve">  SERRATA  ABREU</w:t>
      </w:r>
      <w:r>
        <w:rPr>
          <w:sz w:val="20"/>
          <w:lang w:val="es-ES"/>
        </w:rPr>
        <w:t xml:space="preserve">       Sexo: </w:t>
      </w:r>
      <w:proofErr w:type="spellStart"/>
      <w:r>
        <w:rPr>
          <w:sz w:val="20"/>
          <w:lang w:val="es-ES"/>
        </w:rPr>
        <w:t>fem</w:t>
      </w:r>
      <w:proofErr w:type="spellEnd"/>
      <w:r>
        <w:rPr>
          <w:sz w:val="20"/>
          <w:lang w:val="es-ES"/>
        </w:rPr>
        <w:t xml:space="preserve">.                </w:t>
      </w:r>
      <w:r w:rsidRPr="00244657">
        <w:rPr>
          <w:sz w:val="20"/>
          <w:lang w:val="es-ES"/>
        </w:rPr>
        <w:t xml:space="preserve">Edad </w:t>
      </w:r>
      <w:r>
        <w:rPr>
          <w:sz w:val="20"/>
          <w:lang w:val="es-ES"/>
        </w:rPr>
        <w:t>4</w:t>
      </w:r>
      <w:r w:rsidR="00135523">
        <w:rPr>
          <w:sz w:val="20"/>
          <w:lang w:val="es-ES"/>
        </w:rPr>
        <w:t xml:space="preserve">9 </w:t>
      </w:r>
      <w:r>
        <w:rPr>
          <w:sz w:val="20"/>
          <w:lang w:val="es-ES"/>
        </w:rPr>
        <w:t>anos            Fecha:</w:t>
      </w:r>
      <w:r w:rsidRPr="00244657">
        <w:rPr>
          <w:sz w:val="20"/>
          <w:lang w:val="es-ES"/>
        </w:rPr>
        <w:t xml:space="preserve"> </w:t>
      </w:r>
      <w:r>
        <w:rPr>
          <w:sz w:val="20"/>
          <w:lang w:val="es-ES"/>
        </w:rPr>
        <w:t xml:space="preserve">18/1/2022        </w:t>
      </w:r>
    </w:p>
    <w:p w14:paraId="24282F3C" w14:textId="3AB4AE0D" w:rsidR="008848D7" w:rsidRDefault="008848D7" w:rsidP="008848D7">
      <w:pPr>
        <w:tabs>
          <w:tab w:val="left" w:pos="6840"/>
          <w:tab w:val="left" w:pos="7470"/>
          <w:tab w:val="left" w:pos="8010"/>
          <w:tab w:val="left" w:pos="8730"/>
          <w:tab w:val="right" w:pos="10800"/>
        </w:tabs>
        <w:spacing w:after="120"/>
        <w:ind w:left="706" w:right="-36"/>
        <w:jc w:val="both"/>
        <w:rPr>
          <w:sz w:val="20"/>
          <w:lang w:val="es-ES"/>
        </w:rPr>
      </w:pPr>
      <w:r w:rsidRPr="00244657">
        <w:rPr>
          <w:sz w:val="20"/>
          <w:lang w:val="es-ES"/>
        </w:rPr>
        <w:t xml:space="preserve">Tipo de Cirugía: </w:t>
      </w:r>
      <w:r>
        <w:rPr>
          <w:sz w:val="20"/>
          <w:lang w:val="es-ES"/>
        </w:rPr>
        <w:t xml:space="preserve"> </w:t>
      </w:r>
      <w:r w:rsidR="00135523">
        <w:rPr>
          <w:sz w:val="20"/>
          <w:lang w:val="es-ES"/>
        </w:rPr>
        <w:t xml:space="preserve">LIPO Y BBL </w:t>
      </w:r>
      <w:r>
        <w:rPr>
          <w:sz w:val="20"/>
          <w:lang w:val="es-ES"/>
        </w:rPr>
        <w:t xml:space="preserve">      </w:t>
      </w:r>
      <w:r w:rsidRPr="00244657">
        <w:rPr>
          <w:sz w:val="20"/>
          <w:lang w:val="es-ES"/>
        </w:rPr>
        <w:t xml:space="preserve">Referido por: </w:t>
      </w:r>
      <w:r>
        <w:rPr>
          <w:sz w:val="20"/>
          <w:lang w:val="es-ES"/>
        </w:rPr>
        <w:t>Dr. JAIRO ULERIO</w:t>
      </w:r>
    </w:p>
    <w:p w14:paraId="4D5B569D" w14:textId="57B94F03" w:rsidR="008848D7" w:rsidRPr="00135523" w:rsidRDefault="008848D7" w:rsidP="00135523">
      <w:pPr>
        <w:tabs>
          <w:tab w:val="left" w:pos="10800"/>
        </w:tabs>
        <w:spacing w:after="120"/>
        <w:ind w:left="706"/>
        <w:rPr>
          <w:sz w:val="20"/>
          <w:u w:val="single"/>
          <w:lang w:val="es-ES"/>
        </w:rPr>
      </w:pPr>
      <w:r w:rsidRPr="00244657">
        <w:rPr>
          <w:b/>
          <w:sz w:val="20"/>
          <w:lang w:val="es-ES"/>
        </w:rPr>
        <w:t xml:space="preserve">Síntomas y evolución: </w:t>
      </w:r>
      <w:r>
        <w:rPr>
          <w:bCs/>
          <w:sz w:val="20"/>
          <w:lang w:val="es-ES"/>
        </w:rPr>
        <w:t>A</w:t>
      </w:r>
      <w:r w:rsidRPr="009D463D">
        <w:rPr>
          <w:bCs/>
          <w:sz w:val="20"/>
          <w:lang w:val="es-ES"/>
        </w:rPr>
        <w:t>sintomática Cardiovascular</w:t>
      </w:r>
    </w:p>
    <w:p w14:paraId="4416A039" w14:textId="2393C39A" w:rsidR="008848D7" w:rsidRDefault="008848D7" w:rsidP="008848D7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 w:rsidRPr="00244657">
        <w:rPr>
          <w:b/>
          <w:sz w:val="20"/>
          <w:lang w:val="es-ES"/>
        </w:rPr>
        <w:t>Antecedentes personales patológicos</w:t>
      </w:r>
      <w:r>
        <w:rPr>
          <w:b/>
          <w:sz w:val="20"/>
          <w:lang w:val="es-ES"/>
        </w:rPr>
        <w:t xml:space="preserve">:  </w:t>
      </w:r>
      <w:r>
        <w:rPr>
          <w:b/>
          <w:sz w:val="20"/>
          <w:lang w:val="es-ES"/>
        </w:rPr>
        <w:t>NEGADO</w:t>
      </w:r>
    </w:p>
    <w:p w14:paraId="330D86B8" w14:textId="5B3C035C" w:rsidR="008848D7" w:rsidRPr="00244657" w:rsidRDefault="008848D7" w:rsidP="008848D7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 xml:space="preserve">Alergias: </w:t>
      </w:r>
      <w:r w:rsidR="00135523">
        <w:rPr>
          <w:b/>
          <w:sz w:val="20"/>
          <w:lang w:val="es-ES"/>
        </w:rPr>
        <w:t xml:space="preserve">AL POLEN </w:t>
      </w:r>
    </w:p>
    <w:p w14:paraId="28F61CC8" w14:textId="7B18FDA5" w:rsidR="008848D7" w:rsidRPr="00304E1C" w:rsidRDefault="008848D7" w:rsidP="008848D7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</w:rPr>
      </w:pPr>
      <w:r w:rsidRPr="00304E1C">
        <w:rPr>
          <w:i/>
          <w:sz w:val="20"/>
        </w:rPr>
        <w:t>G</w:t>
      </w:r>
      <w:r w:rsidR="00135523">
        <w:rPr>
          <w:i/>
          <w:sz w:val="20"/>
        </w:rPr>
        <w:t xml:space="preserve">2 </w:t>
      </w:r>
      <w:r>
        <w:rPr>
          <w:i/>
          <w:sz w:val="20"/>
        </w:rPr>
        <w:t xml:space="preserve"> </w:t>
      </w:r>
      <w:r w:rsidRPr="00304E1C">
        <w:rPr>
          <w:i/>
          <w:sz w:val="20"/>
        </w:rPr>
        <w:t>A</w:t>
      </w:r>
      <w:r>
        <w:rPr>
          <w:i/>
          <w:sz w:val="20"/>
        </w:rPr>
        <w:t>0</w:t>
      </w:r>
      <w:r w:rsidRPr="00304E1C">
        <w:rPr>
          <w:i/>
          <w:sz w:val="20"/>
        </w:rPr>
        <w:t xml:space="preserve"> P</w:t>
      </w:r>
      <w:r w:rsidR="00135523">
        <w:rPr>
          <w:i/>
          <w:sz w:val="20"/>
        </w:rPr>
        <w:t xml:space="preserve">2 </w:t>
      </w:r>
      <w:r>
        <w:rPr>
          <w:i/>
          <w:sz w:val="20"/>
        </w:rPr>
        <w:t xml:space="preserve"> </w:t>
      </w:r>
      <w:r w:rsidRPr="00304E1C">
        <w:rPr>
          <w:i/>
          <w:sz w:val="20"/>
        </w:rPr>
        <w:t>C</w:t>
      </w:r>
      <w:r w:rsidR="00135523">
        <w:rPr>
          <w:i/>
          <w:sz w:val="20"/>
        </w:rPr>
        <w:t>0</w:t>
      </w:r>
      <w:r w:rsidRPr="00304E1C">
        <w:rPr>
          <w:i/>
          <w:sz w:val="20"/>
        </w:rPr>
        <w:t xml:space="preserve">         FUM: </w:t>
      </w:r>
      <w:r>
        <w:rPr>
          <w:i/>
          <w:sz w:val="20"/>
        </w:rPr>
        <w:t xml:space="preserve"> ENERO</w:t>
      </w:r>
      <w:r w:rsidR="00135523">
        <w:rPr>
          <w:i/>
          <w:sz w:val="20"/>
        </w:rPr>
        <w:t xml:space="preserve"> 9</w:t>
      </w:r>
    </w:p>
    <w:p w14:paraId="04BAF9A1" w14:textId="7D6296B6" w:rsidR="008848D7" w:rsidRDefault="008848D7" w:rsidP="008848D7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  <w:lang w:val="es-ES"/>
        </w:rPr>
      </w:pPr>
      <w:r>
        <w:rPr>
          <w:i/>
          <w:sz w:val="20"/>
          <w:lang w:val="es-ES"/>
        </w:rPr>
        <w:t>Cirugías:   ABDOMINOPLASTIA</w:t>
      </w:r>
      <w:proofErr w:type="gramStart"/>
      <w:r>
        <w:rPr>
          <w:i/>
          <w:sz w:val="20"/>
          <w:lang w:val="es-ES"/>
        </w:rPr>
        <w:t>/  REDUCCION</w:t>
      </w:r>
      <w:proofErr w:type="gramEnd"/>
      <w:r>
        <w:rPr>
          <w:i/>
          <w:sz w:val="20"/>
          <w:lang w:val="es-ES"/>
        </w:rPr>
        <w:t xml:space="preserve"> DE MAMA</w:t>
      </w:r>
      <w:r w:rsidR="007A35DB">
        <w:rPr>
          <w:i/>
          <w:sz w:val="20"/>
          <w:lang w:val="es-ES"/>
        </w:rPr>
        <w:t>/ SALPINGOCLASIA BILATERAL</w:t>
      </w:r>
    </w:p>
    <w:p w14:paraId="14074838" w14:textId="77777777" w:rsidR="008848D7" w:rsidRPr="00244657" w:rsidRDefault="008848D7" w:rsidP="008848D7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  <w:lang w:val="es-ES"/>
        </w:rPr>
      </w:pPr>
      <w:r>
        <w:rPr>
          <w:i/>
          <w:sz w:val="20"/>
          <w:lang w:val="es-ES"/>
        </w:rPr>
        <w:t>Transfusiones: NEGADO</w:t>
      </w:r>
    </w:p>
    <w:p w14:paraId="766A3EB1" w14:textId="3F84388D" w:rsidR="008848D7" w:rsidRDefault="008848D7" w:rsidP="008848D7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b/>
          <w:bCs/>
          <w:i/>
          <w:sz w:val="20"/>
          <w:lang w:val="es-ES"/>
        </w:rPr>
      </w:pPr>
      <w:r w:rsidRPr="009D463D">
        <w:rPr>
          <w:b/>
          <w:bCs/>
          <w:i/>
          <w:sz w:val="20"/>
          <w:lang w:val="es-ES"/>
        </w:rPr>
        <w:t>Otros</w:t>
      </w:r>
      <w:r w:rsidR="00135523">
        <w:rPr>
          <w:b/>
          <w:bCs/>
          <w:i/>
          <w:sz w:val="20"/>
          <w:lang w:val="es-ES"/>
        </w:rPr>
        <w:t>: COVID EN ABRIL 2020</w:t>
      </w:r>
    </w:p>
    <w:p w14:paraId="4E7A44E6" w14:textId="77777777" w:rsidR="007A35DB" w:rsidRPr="009D463D" w:rsidRDefault="007A35DB" w:rsidP="008848D7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b/>
          <w:bCs/>
          <w:i/>
          <w:sz w:val="20"/>
          <w:u w:val="single"/>
          <w:lang w:val="es-ES"/>
        </w:rPr>
      </w:pPr>
    </w:p>
    <w:p w14:paraId="64F40EE6" w14:textId="77777777" w:rsidR="008848D7" w:rsidRDefault="008848D7" w:rsidP="008848D7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sz w:val="20"/>
          <w:lang w:val="es-ES"/>
        </w:rPr>
      </w:pPr>
      <w:proofErr w:type="gramStart"/>
      <w:r w:rsidRPr="00034A5B">
        <w:rPr>
          <w:b/>
          <w:i/>
          <w:sz w:val="20"/>
          <w:u w:val="single"/>
          <w:lang w:val="es-ES"/>
        </w:rPr>
        <w:t>Antecedentes</w:t>
      </w:r>
      <w:r>
        <w:rPr>
          <w:i/>
          <w:sz w:val="20"/>
          <w:u w:val="single"/>
          <w:lang w:val="es-ES"/>
        </w:rPr>
        <w:t xml:space="preserve">  </w:t>
      </w:r>
      <w:r w:rsidRPr="00034A5B">
        <w:rPr>
          <w:b/>
          <w:i/>
          <w:sz w:val="20"/>
          <w:u w:val="single"/>
          <w:lang w:val="es-ES"/>
        </w:rPr>
        <w:t>Familiares</w:t>
      </w:r>
      <w:proofErr w:type="gramEnd"/>
      <w:r w:rsidRPr="00244657">
        <w:rPr>
          <w:sz w:val="20"/>
          <w:lang w:val="es-ES"/>
        </w:rPr>
        <w:tab/>
      </w:r>
    </w:p>
    <w:p w14:paraId="01EC7E7A" w14:textId="42890AE2" w:rsidR="008848D7" w:rsidRPr="00034A5B" w:rsidRDefault="008848D7" w:rsidP="008848D7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i/>
          <w:sz w:val="20"/>
          <w:lang w:val="es-ES"/>
        </w:rPr>
      </w:pPr>
      <w:r w:rsidRPr="00034A5B">
        <w:rPr>
          <w:i/>
          <w:sz w:val="20"/>
          <w:lang w:val="es-ES"/>
        </w:rPr>
        <w:t>Padre:</w:t>
      </w:r>
      <w:r>
        <w:rPr>
          <w:b/>
          <w:i/>
          <w:sz w:val="20"/>
          <w:lang w:val="es-ES"/>
        </w:rPr>
        <w:t xml:space="preserve"> </w:t>
      </w:r>
      <w:r w:rsidR="007A35DB">
        <w:rPr>
          <w:bCs/>
          <w:iCs/>
          <w:sz w:val="20"/>
          <w:lang w:val="es-ES"/>
        </w:rPr>
        <w:t>FALLECIDO</w:t>
      </w:r>
      <w:r w:rsidR="00135523">
        <w:rPr>
          <w:bCs/>
          <w:iCs/>
          <w:sz w:val="20"/>
          <w:lang w:val="es-ES"/>
        </w:rPr>
        <w:t xml:space="preserve">                </w:t>
      </w:r>
      <w:r w:rsidR="007A35DB">
        <w:rPr>
          <w:bCs/>
          <w:iCs/>
          <w:sz w:val="20"/>
          <w:lang w:val="es-ES"/>
        </w:rPr>
        <w:t xml:space="preserve">     </w:t>
      </w:r>
      <w:r w:rsidRPr="00034A5B">
        <w:rPr>
          <w:i/>
          <w:sz w:val="20"/>
          <w:lang w:val="es-ES"/>
        </w:rPr>
        <w:t>Madre:</w:t>
      </w:r>
      <w:r>
        <w:rPr>
          <w:i/>
          <w:sz w:val="20"/>
          <w:lang w:val="es-ES"/>
        </w:rPr>
        <w:t xml:space="preserve"> </w:t>
      </w:r>
      <w:r w:rsidR="007A35DB">
        <w:rPr>
          <w:i/>
          <w:sz w:val="20"/>
          <w:lang w:val="es-ES"/>
        </w:rPr>
        <w:t>FALLECIDA</w:t>
      </w:r>
      <w:r>
        <w:rPr>
          <w:i/>
          <w:sz w:val="20"/>
          <w:lang w:val="es-ES"/>
        </w:rPr>
        <w:t xml:space="preserve">     </w:t>
      </w:r>
      <w:r w:rsidR="007A35DB">
        <w:rPr>
          <w:i/>
          <w:sz w:val="20"/>
          <w:lang w:val="es-ES"/>
        </w:rPr>
        <w:t xml:space="preserve">                 </w:t>
      </w:r>
      <w:r>
        <w:rPr>
          <w:i/>
          <w:sz w:val="20"/>
          <w:lang w:val="es-ES"/>
        </w:rPr>
        <w:t xml:space="preserve">Hermanos:  Vivos/ spa  </w:t>
      </w:r>
    </w:p>
    <w:p w14:paraId="68BCB787" w14:textId="77777777" w:rsidR="008848D7" w:rsidRPr="00034A5B" w:rsidRDefault="008848D7" w:rsidP="008848D7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 w:rsidRPr="00034A5B">
        <w:rPr>
          <w:b/>
          <w:sz w:val="20"/>
          <w:lang w:val="es-ES"/>
        </w:rPr>
        <w:t xml:space="preserve"> </w:t>
      </w:r>
    </w:p>
    <w:p w14:paraId="2AD9B281" w14:textId="77777777" w:rsidR="008848D7" w:rsidRPr="00244657" w:rsidRDefault="008848D7" w:rsidP="008848D7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 w:rsidRPr="00244657">
        <w:rPr>
          <w:b/>
          <w:sz w:val="20"/>
          <w:lang w:val="es-ES"/>
        </w:rPr>
        <w:t>Hábito</w:t>
      </w:r>
      <w:r>
        <w:rPr>
          <w:b/>
          <w:sz w:val="20"/>
          <w:lang w:val="es-ES"/>
        </w:rPr>
        <w:t>s t</w:t>
      </w:r>
      <w:r w:rsidRPr="00244657">
        <w:rPr>
          <w:b/>
          <w:sz w:val="20"/>
          <w:lang w:val="es-ES"/>
        </w:rPr>
        <w:t>óxicos</w:t>
      </w:r>
      <w:r>
        <w:rPr>
          <w:b/>
          <w:sz w:val="20"/>
          <w:lang w:val="es-ES"/>
        </w:rPr>
        <w:t>:</w:t>
      </w:r>
    </w:p>
    <w:p w14:paraId="7CA1BE06" w14:textId="77777777" w:rsidR="008848D7" w:rsidRPr="00244657" w:rsidRDefault="008848D7" w:rsidP="008848D7">
      <w:pPr>
        <w:tabs>
          <w:tab w:val="left" w:pos="0"/>
          <w:tab w:val="left" w:pos="1440"/>
          <w:tab w:val="left" w:pos="3060"/>
          <w:tab w:val="left" w:pos="4680"/>
          <w:tab w:val="left" w:pos="10800"/>
        </w:tabs>
        <w:spacing w:after="0"/>
        <w:ind w:left="706"/>
        <w:rPr>
          <w:sz w:val="20"/>
          <w:lang w:val="es-ES"/>
        </w:rPr>
      </w:pPr>
      <w:r w:rsidRPr="00244657">
        <w:rPr>
          <w:i/>
          <w:sz w:val="20"/>
          <w:lang w:val="es-ES"/>
        </w:rPr>
        <w:t>Tabaco</w:t>
      </w:r>
      <w:r>
        <w:rPr>
          <w:i/>
          <w:sz w:val="20"/>
          <w:lang w:val="es-ES"/>
        </w:rPr>
        <w:t>:</w:t>
      </w:r>
      <w:r w:rsidRPr="00244657">
        <w:rPr>
          <w:i/>
          <w:sz w:val="20"/>
          <w:lang w:val="es-ES"/>
        </w:rPr>
        <w:t xml:space="preserve"> </w:t>
      </w:r>
      <w:r>
        <w:rPr>
          <w:i/>
          <w:sz w:val="20"/>
          <w:lang w:val="es-ES"/>
        </w:rPr>
        <w:t xml:space="preserve"> NO         </w:t>
      </w:r>
      <w:proofErr w:type="gramStart"/>
      <w:r w:rsidRPr="00244657">
        <w:rPr>
          <w:i/>
          <w:sz w:val="20"/>
          <w:lang w:val="es-ES"/>
        </w:rPr>
        <w:t xml:space="preserve">Alcohol </w:t>
      </w:r>
      <w:r>
        <w:rPr>
          <w:i/>
          <w:sz w:val="20"/>
          <w:lang w:val="es-ES"/>
        </w:rPr>
        <w:t>:</w:t>
      </w:r>
      <w:proofErr w:type="gramEnd"/>
      <w:r>
        <w:rPr>
          <w:i/>
          <w:sz w:val="20"/>
          <w:lang w:val="es-ES"/>
        </w:rPr>
        <w:t xml:space="preserve">  socialmente    Drogas: no      </w:t>
      </w:r>
      <w:proofErr w:type="spellStart"/>
      <w:r>
        <w:rPr>
          <w:i/>
          <w:sz w:val="20"/>
          <w:lang w:val="es-ES"/>
        </w:rPr>
        <w:t>Hookah</w:t>
      </w:r>
      <w:proofErr w:type="spellEnd"/>
      <w:r>
        <w:rPr>
          <w:i/>
          <w:sz w:val="20"/>
          <w:lang w:val="es-ES"/>
        </w:rPr>
        <w:t xml:space="preserve">: NO  </w:t>
      </w:r>
    </w:p>
    <w:p w14:paraId="6403F11A" w14:textId="77777777" w:rsidR="008848D7" w:rsidRPr="00244657" w:rsidRDefault="008848D7" w:rsidP="008848D7">
      <w:pPr>
        <w:tabs>
          <w:tab w:val="left" w:pos="8640"/>
          <w:tab w:val="left" w:pos="9450"/>
          <w:tab w:val="left" w:pos="9990"/>
        </w:tabs>
        <w:spacing w:after="0" w:line="240" w:lineRule="auto"/>
        <w:ind w:left="706"/>
        <w:rPr>
          <w:sz w:val="20"/>
          <w:lang w:val="es-ES"/>
        </w:rPr>
      </w:pPr>
    </w:p>
    <w:p w14:paraId="06455548" w14:textId="77777777" w:rsidR="008848D7" w:rsidRPr="00244657" w:rsidRDefault="008848D7" w:rsidP="008848D7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>Antecedentes Medicamentosos</w:t>
      </w:r>
    </w:p>
    <w:p w14:paraId="2CE54EAC" w14:textId="77777777" w:rsidR="008848D7" w:rsidRDefault="008848D7" w:rsidP="008848D7">
      <w:pPr>
        <w:tabs>
          <w:tab w:val="left" w:pos="10800"/>
        </w:tabs>
        <w:spacing w:after="0" w:line="240" w:lineRule="auto"/>
        <w:rPr>
          <w:sz w:val="20"/>
          <w:lang w:val="es-ES"/>
        </w:rPr>
      </w:pPr>
    </w:p>
    <w:p w14:paraId="7111595B" w14:textId="56882359" w:rsidR="008848D7" w:rsidRPr="00135523" w:rsidRDefault="008848D7" w:rsidP="00135523">
      <w:pPr>
        <w:tabs>
          <w:tab w:val="left" w:pos="10800"/>
        </w:tabs>
        <w:spacing w:after="0" w:line="240" w:lineRule="auto"/>
        <w:ind w:left="706"/>
        <w:rPr>
          <w:sz w:val="20"/>
          <w:lang w:val="es-ES"/>
        </w:rPr>
      </w:pPr>
      <w:r>
        <w:rPr>
          <w:sz w:val="20"/>
          <w:lang w:val="es-ES"/>
        </w:rPr>
        <w:t xml:space="preserve">VACUNADA CONTRA COVID </w:t>
      </w:r>
      <w:r w:rsidR="00135523">
        <w:rPr>
          <w:sz w:val="20"/>
          <w:lang w:val="es-ES"/>
        </w:rPr>
        <w:t xml:space="preserve">2 </w:t>
      </w:r>
      <w:proofErr w:type="gramStart"/>
      <w:r>
        <w:rPr>
          <w:sz w:val="20"/>
          <w:lang w:val="es-ES"/>
        </w:rPr>
        <w:t>DOSIS  ULTIMA</w:t>
      </w:r>
      <w:proofErr w:type="gramEnd"/>
      <w:r>
        <w:rPr>
          <w:sz w:val="20"/>
          <w:lang w:val="es-ES"/>
        </w:rPr>
        <w:t xml:space="preserve"> </w:t>
      </w:r>
      <w:r w:rsidR="00135523">
        <w:rPr>
          <w:sz w:val="20"/>
          <w:lang w:val="es-ES"/>
        </w:rPr>
        <w:t>OCTUBRE  /’LISINOPRIL 5 MG</w:t>
      </w:r>
      <w:r w:rsidR="007A35DB">
        <w:rPr>
          <w:sz w:val="20"/>
          <w:lang w:val="es-ES"/>
        </w:rPr>
        <w:t>/ HCTZ 12.5 MG</w:t>
      </w:r>
      <w:r w:rsidR="00135523">
        <w:rPr>
          <w:sz w:val="20"/>
          <w:lang w:val="es-ES"/>
        </w:rPr>
        <w:t xml:space="preserve"> </w:t>
      </w:r>
      <w:r w:rsidRPr="00244657">
        <w:rPr>
          <w:sz w:val="20"/>
          <w:lang w:val="es-ES"/>
        </w:rPr>
        <w:tab/>
      </w:r>
      <w:r>
        <w:rPr>
          <w:sz w:val="20"/>
          <w:lang w:val="es-ES"/>
        </w:rPr>
        <w:t xml:space="preserve"> </w:t>
      </w:r>
    </w:p>
    <w:p w14:paraId="419DE993" w14:textId="77777777" w:rsidR="008848D7" w:rsidRPr="00244657" w:rsidRDefault="008848D7" w:rsidP="008848D7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>Examen f</w:t>
      </w:r>
      <w:r w:rsidRPr="00244657">
        <w:rPr>
          <w:b/>
          <w:sz w:val="20"/>
          <w:lang w:val="es-ES"/>
        </w:rPr>
        <w:t>ísico</w:t>
      </w:r>
      <w:r>
        <w:rPr>
          <w:b/>
          <w:sz w:val="20"/>
          <w:lang w:val="es-ES"/>
        </w:rPr>
        <w:t>:</w:t>
      </w:r>
    </w:p>
    <w:p w14:paraId="62168D6F" w14:textId="77777777" w:rsidR="008848D7" w:rsidRDefault="008848D7" w:rsidP="008848D7">
      <w:pPr>
        <w:tabs>
          <w:tab w:val="left" w:pos="10800"/>
        </w:tabs>
        <w:spacing w:before="60" w:after="60" w:line="240" w:lineRule="auto"/>
        <w:ind w:left="706"/>
        <w:rPr>
          <w:b/>
          <w:i/>
          <w:sz w:val="20"/>
          <w:lang w:val="es-ES"/>
        </w:rPr>
      </w:pPr>
      <w:r w:rsidRPr="00AF42E7">
        <w:rPr>
          <w:b/>
          <w:i/>
          <w:sz w:val="20"/>
        </w:rPr>
        <w:t>Inspección</w:t>
      </w:r>
      <w:r>
        <w:rPr>
          <w:i/>
          <w:sz w:val="20"/>
        </w:rPr>
        <w:t>: actualmente paciente conciente , orientada en las tres esferas psiquicas, eupneica, hidratada, afebril.</w:t>
      </w:r>
    </w:p>
    <w:p w14:paraId="163CBDC8" w14:textId="77777777" w:rsidR="008848D7" w:rsidRDefault="008848D7" w:rsidP="008848D7">
      <w:pPr>
        <w:tabs>
          <w:tab w:val="left" w:pos="810"/>
          <w:tab w:val="left" w:pos="2700"/>
          <w:tab w:val="left" w:pos="3870"/>
          <w:tab w:val="left" w:pos="5220"/>
          <w:tab w:val="left" w:pos="6300"/>
          <w:tab w:val="left" w:pos="7830"/>
          <w:tab w:val="left" w:pos="8820"/>
          <w:tab w:val="left" w:pos="10350"/>
          <w:tab w:val="left" w:pos="10440"/>
        </w:tabs>
        <w:spacing w:before="60" w:after="60" w:line="240" w:lineRule="auto"/>
        <w:ind w:left="706"/>
        <w:rPr>
          <w:b/>
          <w:i/>
          <w:sz w:val="20"/>
          <w:lang w:val="es-ES"/>
        </w:rPr>
      </w:pPr>
    </w:p>
    <w:p w14:paraId="33496F0F" w14:textId="3F09C3DD" w:rsidR="008848D7" w:rsidRPr="00023B29" w:rsidRDefault="008848D7" w:rsidP="008848D7">
      <w:pPr>
        <w:tabs>
          <w:tab w:val="left" w:pos="810"/>
          <w:tab w:val="left" w:pos="2700"/>
          <w:tab w:val="left" w:pos="3870"/>
          <w:tab w:val="left" w:pos="5220"/>
          <w:tab w:val="left" w:pos="6300"/>
          <w:tab w:val="left" w:pos="7830"/>
          <w:tab w:val="left" w:pos="8820"/>
          <w:tab w:val="left" w:pos="10350"/>
          <w:tab w:val="left" w:pos="10440"/>
        </w:tabs>
        <w:spacing w:before="60" w:after="60" w:line="240" w:lineRule="auto"/>
        <w:ind w:left="706"/>
        <w:rPr>
          <w:i/>
          <w:sz w:val="20"/>
        </w:rPr>
      </w:pPr>
      <w:r w:rsidRPr="00244657">
        <w:rPr>
          <w:b/>
          <w:i/>
          <w:sz w:val="20"/>
          <w:lang w:val="es-ES"/>
        </w:rPr>
        <w:t>Signos vitales:</w:t>
      </w:r>
      <w:r w:rsidRPr="00244657">
        <w:rPr>
          <w:i/>
          <w:sz w:val="20"/>
          <w:lang w:val="es-ES"/>
        </w:rPr>
        <w:t xml:space="preserve"> </w:t>
      </w:r>
      <w:r>
        <w:rPr>
          <w:i/>
          <w:sz w:val="20"/>
          <w:lang w:val="es-ES"/>
        </w:rPr>
        <w:t>BD</w:t>
      </w:r>
      <w:r w:rsidRPr="00244657">
        <w:rPr>
          <w:i/>
          <w:sz w:val="20"/>
          <w:lang w:val="es-ES"/>
        </w:rPr>
        <w:t xml:space="preserve"> TA</w:t>
      </w:r>
      <w:r>
        <w:rPr>
          <w:i/>
          <w:sz w:val="20"/>
          <w:lang w:val="es-ES"/>
        </w:rPr>
        <w:t xml:space="preserve">. </w:t>
      </w:r>
      <w:r w:rsidR="004B3A48">
        <w:rPr>
          <w:i/>
          <w:sz w:val="20"/>
          <w:lang w:val="es-ES"/>
        </w:rPr>
        <w:t>110/</w:t>
      </w:r>
      <w:proofErr w:type="gramStart"/>
      <w:r w:rsidR="004B3A48">
        <w:rPr>
          <w:i/>
          <w:sz w:val="20"/>
          <w:lang w:val="es-ES"/>
        </w:rPr>
        <w:t>70</w:t>
      </w:r>
      <w:r>
        <w:rPr>
          <w:i/>
          <w:sz w:val="20"/>
          <w:lang w:val="es-ES"/>
        </w:rPr>
        <w:t xml:space="preserve"> </w:t>
      </w:r>
      <w:r w:rsidRPr="00244657">
        <w:rPr>
          <w:i/>
          <w:sz w:val="20"/>
          <w:lang w:val="es-ES"/>
        </w:rPr>
        <w:t xml:space="preserve"> </w:t>
      </w:r>
      <w:proofErr w:type="spellStart"/>
      <w:r w:rsidRPr="00244657">
        <w:rPr>
          <w:i/>
          <w:sz w:val="20"/>
          <w:lang w:val="es-ES"/>
        </w:rPr>
        <w:t>mmHg</w:t>
      </w:r>
      <w:proofErr w:type="spellEnd"/>
      <w:proofErr w:type="gramEnd"/>
      <w:r w:rsidRPr="00244657">
        <w:rPr>
          <w:i/>
          <w:sz w:val="20"/>
          <w:lang w:val="es-ES"/>
        </w:rPr>
        <w:t xml:space="preserve"> </w:t>
      </w:r>
      <w:r w:rsidRPr="00244657">
        <w:rPr>
          <w:i/>
          <w:sz w:val="20"/>
          <w:lang w:val="es-ES"/>
        </w:rPr>
        <w:tab/>
      </w:r>
      <w:r>
        <w:rPr>
          <w:i/>
          <w:sz w:val="20"/>
          <w:lang w:val="es-ES"/>
        </w:rPr>
        <w:t xml:space="preserve">BI </w:t>
      </w:r>
      <w:r w:rsidRPr="00244657">
        <w:rPr>
          <w:i/>
          <w:sz w:val="20"/>
          <w:lang w:val="es-ES"/>
        </w:rPr>
        <w:t>TA</w:t>
      </w:r>
      <w:r>
        <w:rPr>
          <w:i/>
          <w:sz w:val="20"/>
          <w:lang w:val="es-ES"/>
        </w:rPr>
        <w:t xml:space="preserve">. </w:t>
      </w:r>
      <w:r w:rsidR="004B3A48">
        <w:rPr>
          <w:i/>
          <w:sz w:val="20"/>
          <w:lang w:val="es-ES"/>
        </w:rPr>
        <w:t>110/70</w:t>
      </w:r>
      <w:r w:rsidRPr="00023B29">
        <w:rPr>
          <w:i/>
          <w:sz w:val="20"/>
        </w:rPr>
        <w:t>mmHg</w:t>
      </w:r>
      <w:r w:rsidRPr="00023B29">
        <w:rPr>
          <w:i/>
          <w:sz w:val="20"/>
        </w:rPr>
        <w:tab/>
        <w:t xml:space="preserve">FC </w:t>
      </w:r>
      <w:proofErr w:type="gramStart"/>
      <w:r w:rsidR="004B3A48">
        <w:rPr>
          <w:i/>
          <w:sz w:val="20"/>
        </w:rPr>
        <w:t xml:space="preserve">73 </w:t>
      </w:r>
      <w:r>
        <w:rPr>
          <w:i/>
          <w:sz w:val="20"/>
        </w:rPr>
        <w:t xml:space="preserve"> L</w:t>
      </w:r>
      <w:proofErr w:type="gramEnd"/>
      <w:r>
        <w:rPr>
          <w:i/>
          <w:sz w:val="20"/>
        </w:rPr>
        <w:t xml:space="preserve"> </w:t>
      </w:r>
      <w:r w:rsidRPr="00023B29">
        <w:rPr>
          <w:i/>
          <w:sz w:val="20"/>
        </w:rPr>
        <w:t>/m</w:t>
      </w:r>
      <w:r w:rsidRPr="00023B29">
        <w:rPr>
          <w:i/>
          <w:sz w:val="20"/>
        </w:rPr>
        <w:tab/>
        <w:t>FR16 r/m</w:t>
      </w:r>
    </w:p>
    <w:p w14:paraId="23365E47" w14:textId="77777777" w:rsidR="008848D7" w:rsidRPr="00023B29" w:rsidRDefault="008848D7" w:rsidP="008848D7">
      <w:pPr>
        <w:tabs>
          <w:tab w:val="left" w:pos="810"/>
          <w:tab w:val="left" w:pos="2160"/>
          <w:tab w:val="left" w:pos="2610"/>
          <w:tab w:val="left" w:pos="3330"/>
          <w:tab w:val="left" w:pos="4680"/>
          <w:tab w:val="left" w:pos="5130"/>
          <w:tab w:val="left" w:pos="6030"/>
          <w:tab w:val="left" w:pos="7380"/>
          <w:tab w:val="left" w:pos="7830"/>
          <w:tab w:val="left" w:pos="8640"/>
          <w:tab w:val="left" w:pos="9990"/>
          <w:tab w:val="left" w:pos="10440"/>
        </w:tabs>
        <w:spacing w:before="60" w:after="60" w:line="240" w:lineRule="auto"/>
        <w:ind w:left="706"/>
        <w:rPr>
          <w:b/>
          <w:i/>
          <w:sz w:val="20"/>
        </w:rPr>
      </w:pPr>
    </w:p>
    <w:p w14:paraId="77CB9CBC" w14:textId="77777777" w:rsidR="008848D7" w:rsidRPr="00F840A1" w:rsidRDefault="008848D7" w:rsidP="008848D7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023B29">
        <w:rPr>
          <w:sz w:val="20"/>
          <w:lang w:val="es-DO"/>
        </w:rPr>
        <w:t xml:space="preserve"> </w:t>
      </w:r>
      <w:r w:rsidRPr="00F840A1">
        <w:rPr>
          <w:rFonts w:asciiTheme="minorHAnsi" w:hAnsiTheme="minorHAnsi" w:cstheme="minorHAnsi"/>
          <w:b/>
          <w:sz w:val="20"/>
          <w:szCs w:val="20"/>
        </w:rPr>
        <w:t>Cabeza:</w:t>
      </w:r>
      <w:r w:rsidRPr="00F840A1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F840A1">
        <w:rPr>
          <w:rFonts w:asciiTheme="minorHAnsi" w:hAnsiTheme="minorHAnsi" w:cstheme="minorHAnsi"/>
          <w:sz w:val="20"/>
          <w:szCs w:val="20"/>
        </w:rPr>
        <w:t>Normocéfalo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>, no masas, ni cicatrices, no adenopatías</w:t>
      </w:r>
      <w:r>
        <w:rPr>
          <w:rFonts w:asciiTheme="minorHAnsi" w:hAnsiTheme="minorHAnsi" w:cstheme="minorHAnsi"/>
          <w:sz w:val="20"/>
          <w:szCs w:val="20"/>
        </w:rPr>
        <w:t>.</w:t>
      </w:r>
    </w:p>
    <w:p w14:paraId="5948DB6C" w14:textId="77777777" w:rsidR="008848D7" w:rsidRPr="00F840A1" w:rsidRDefault="008848D7" w:rsidP="008848D7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</w:p>
    <w:p w14:paraId="5B169347" w14:textId="77777777" w:rsidR="008848D7" w:rsidRPr="006265A0" w:rsidRDefault="008848D7" w:rsidP="008848D7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Cuello:</w:t>
      </w:r>
      <w:r w:rsidRPr="00F840A1">
        <w:rPr>
          <w:rFonts w:asciiTheme="minorHAnsi" w:hAnsiTheme="minorHAnsi" w:cstheme="minorHAnsi"/>
          <w:sz w:val="20"/>
          <w:szCs w:val="20"/>
        </w:rPr>
        <w:t xml:space="preserve"> Cilíndrico, simétrico, pulsos carotideos bilaterales de buena amplitud y </w:t>
      </w:r>
      <w:proofErr w:type="gramStart"/>
      <w:r w:rsidRPr="00F840A1">
        <w:rPr>
          <w:rFonts w:asciiTheme="minorHAnsi" w:hAnsiTheme="minorHAnsi" w:cstheme="minorHAnsi"/>
          <w:sz w:val="20"/>
          <w:szCs w:val="20"/>
        </w:rPr>
        <w:t>forma ,</w:t>
      </w:r>
      <w:proofErr w:type="gramEnd"/>
      <w:r w:rsidRPr="00F840A1">
        <w:rPr>
          <w:rFonts w:asciiTheme="minorHAnsi" w:hAnsiTheme="minorHAnsi" w:cstheme="minorHAnsi"/>
          <w:sz w:val="20"/>
          <w:szCs w:val="20"/>
        </w:rPr>
        <w:t xml:space="preserve"> no soplos, no masas. </w:t>
      </w:r>
    </w:p>
    <w:p w14:paraId="0C1CEADB" w14:textId="77777777" w:rsidR="008848D7" w:rsidRPr="00F840A1" w:rsidRDefault="008848D7" w:rsidP="008848D7">
      <w:pPr>
        <w:pStyle w:val="Textoindependiente"/>
        <w:ind w:left="706"/>
        <w:rPr>
          <w:rFonts w:asciiTheme="minorHAnsi" w:hAnsiTheme="minorHAnsi" w:cstheme="minorHAnsi"/>
          <w:b/>
          <w:sz w:val="20"/>
          <w:szCs w:val="20"/>
        </w:rPr>
      </w:pPr>
    </w:p>
    <w:p w14:paraId="4C6A81CA" w14:textId="77777777" w:rsidR="008848D7" w:rsidRPr="00F840A1" w:rsidRDefault="008848D7" w:rsidP="008848D7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Corazón:</w:t>
      </w:r>
      <w:r w:rsidRPr="00F840A1">
        <w:rPr>
          <w:rFonts w:asciiTheme="minorHAnsi" w:hAnsiTheme="minorHAnsi" w:cstheme="minorHAnsi"/>
          <w:sz w:val="20"/>
          <w:szCs w:val="20"/>
        </w:rPr>
        <w:t xml:space="preserve"> Ruidos cardiacos regulares,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  <w:r w:rsidRPr="00F840A1">
        <w:rPr>
          <w:rFonts w:asciiTheme="minorHAnsi" w:hAnsiTheme="minorHAnsi" w:cstheme="minorHAnsi"/>
          <w:sz w:val="20"/>
          <w:szCs w:val="20"/>
        </w:rPr>
        <w:t>R1 y R2 de buen tono e intensidad, no R</w:t>
      </w:r>
      <w:proofErr w:type="gramStart"/>
      <w:r w:rsidRPr="00F840A1">
        <w:rPr>
          <w:rFonts w:asciiTheme="minorHAnsi" w:hAnsiTheme="minorHAnsi" w:cstheme="minorHAnsi"/>
          <w:sz w:val="20"/>
          <w:szCs w:val="20"/>
        </w:rPr>
        <w:t>3,ni</w:t>
      </w:r>
      <w:proofErr w:type="gramEnd"/>
      <w:r w:rsidRPr="00F840A1">
        <w:rPr>
          <w:rFonts w:asciiTheme="minorHAnsi" w:hAnsiTheme="minorHAnsi" w:cstheme="minorHAnsi"/>
          <w:sz w:val="20"/>
          <w:szCs w:val="20"/>
        </w:rPr>
        <w:t xml:space="preserve"> R4, no soplos</w:t>
      </w:r>
    </w:p>
    <w:p w14:paraId="2D01FEFF" w14:textId="77777777" w:rsidR="008848D7" w:rsidRPr="00F840A1" w:rsidRDefault="008848D7" w:rsidP="008848D7">
      <w:pPr>
        <w:pStyle w:val="Textoindependiente"/>
        <w:ind w:left="706"/>
        <w:rPr>
          <w:rFonts w:asciiTheme="minorHAnsi" w:hAnsiTheme="minorHAnsi" w:cstheme="minorHAnsi"/>
          <w:b/>
          <w:sz w:val="20"/>
          <w:szCs w:val="20"/>
        </w:rPr>
      </w:pPr>
    </w:p>
    <w:p w14:paraId="40A04398" w14:textId="77777777" w:rsidR="008848D7" w:rsidRPr="00F840A1" w:rsidRDefault="008848D7" w:rsidP="008848D7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Pulmón:</w:t>
      </w:r>
      <w:r w:rsidRPr="00F840A1">
        <w:rPr>
          <w:rFonts w:asciiTheme="minorHAnsi" w:hAnsiTheme="minorHAnsi" w:cstheme="minorHAnsi"/>
          <w:sz w:val="20"/>
          <w:szCs w:val="20"/>
        </w:rPr>
        <w:t xml:space="preserve"> Buena expansibilidad en ambos campos pulmonares y sus tres caras; murmullo vesicular presente, no ruidos agregados.</w:t>
      </w:r>
    </w:p>
    <w:p w14:paraId="5F4DF895" w14:textId="77777777" w:rsidR="008848D7" w:rsidRPr="00F840A1" w:rsidRDefault="008848D7" w:rsidP="008848D7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</w:p>
    <w:p w14:paraId="4D464837" w14:textId="77777777" w:rsidR="008848D7" w:rsidRPr="00F840A1" w:rsidRDefault="008848D7" w:rsidP="008848D7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Abdomen</w:t>
      </w:r>
      <w:r>
        <w:rPr>
          <w:rFonts w:asciiTheme="minorHAnsi" w:hAnsiTheme="minorHAnsi" w:cstheme="minorHAnsi"/>
          <w:b/>
          <w:sz w:val="20"/>
          <w:szCs w:val="20"/>
        </w:rPr>
        <w:t xml:space="preserve">:  </w:t>
      </w:r>
      <w:r>
        <w:rPr>
          <w:rFonts w:asciiTheme="minorHAnsi" w:hAnsiTheme="minorHAnsi" w:cstheme="minorHAnsi"/>
          <w:bCs/>
          <w:i w:val="0"/>
          <w:iCs w:val="0"/>
          <w:sz w:val="20"/>
          <w:szCs w:val="20"/>
        </w:rPr>
        <w:t>Plano,</w:t>
      </w:r>
      <w:r w:rsidRPr="00F840A1">
        <w:rPr>
          <w:rFonts w:asciiTheme="minorHAnsi" w:hAnsiTheme="minorHAnsi" w:cstheme="minorHAnsi"/>
          <w:sz w:val="20"/>
          <w:szCs w:val="20"/>
        </w:rPr>
        <w:t xml:space="preserve"> panículo adiposo, </w:t>
      </w:r>
      <w:proofErr w:type="spellStart"/>
      <w:proofErr w:type="gramStart"/>
      <w:r w:rsidRPr="00F840A1">
        <w:rPr>
          <w:rFonts w:asciiTheme="minorHAnsi" w:hAnsiTheme="minorHAnsi" w:cstheme="minorHAnsi"/>
          <w:sz w:val="20"/>
          <w:szCs w:val="20"/>
        </w:rPr>
        <w:t>depresible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>,  no</w:t>
      </w:r>
      <w:proofErr w:type="gramEnd"/>
      <w:r w:rsidRPr="00F840A1">
        <w:rPr>
          <w:rFonts w:asciiTheme="minorHAnsi" w:hAnsiTheme="minorHAnsi" w:cstheme="minorHAnsi"/>
          <w:sz w:val="20"/>
          <w:szCs w:val="20"/>
        </w:rPr>
        <w:t xml:space="preserve"> dolor a la palpación, no </w:t>
      </w:r>
      <w:proofErr w:type="spellStart"/>
      <w:r w:rsidRPr="00F840A1">
        <w:rPr>
          <w:rFonts w:asciiTheme="minorHAnsi" w:hAnsiTheme="minorHAnsi" w:cstheme="minorHAnsi"/>
          <w:sz w:val="20"/>
          <w:szCs w:val="20"/>
        </w:rPr>
        <w:t>visceromegalia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>, no masas, no soplos.</w:t>
      </w:r>
    </w:p>
    <w:p w14:paraId="1C4D48E3" w14:textId="77777777" w:rsidR="008848D7" w:rsidRPr="00F840A1" w:rsidRDefault="008848D7" w:rsidP="008848D7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5BF1FD50" w14:textId="77777777" w:rsidR="008848D7" w:rsidRPr="00F840A1" w:rsidRDefault="008848D7" w:rsidP="008848D7">
      <w:pPr>
        <w:ind w:left="706"/>
        <w:rPr>
          <w:rFonts w:asciiTheme="minorHAnsi" w:hAnsiTheme="minorHAnsi" w:cstheme="minorHAnsi"/>
          <w:i/>
          <w:sz w:val="20"/>
          <w:szCs w:val="20"/>
        </w:rPr>
      </w:pPr>
      <w:r w:rsidRPr="00F840A1">
        <w:rPr>
          <w:rFonts w:asciiTheme="minorHAnsi" w:hAnsiTheme="minorHAnsi" w:cstheme="minorHAnsi"/>
          <w:b/>
          <w:i/>
          <w:iCs/>
          <w:sz w:val="20"/>
          <w:szCs w:val="20"/>
        </w:rPr>
        <w:t>Extremidades:</w:t>
      </w:r>
      <w:r w:rsidRPr="00F840A1">
        <w:rPr>
          <w:rFonts w:asciiTheme="minorHAnsi" w:hAnsiTheme="minorHAnsi" w:cstheme="minorHAnsi"/>
          <w:i/>
          <w:iCs/>
          <w:sz w:val="20"/>
          <w:szCs w:val="20"/>
        </w:rPr>
        <w:t xml:space="preserve"> Simétricas, pulsos periféricos bilaterales de buena amplitud y forma, no edema</w:t>
      </w:r>
      <w:r w:rsidRPr="00F840A1">
        <w:rPr>
          <w:rFonts w:asciiTheme="minorHAnsi" w:hAnsiTheme="minorHAnsi" w:cstheme="minorHAnsi"/>
          <w:i/>
          <w:sz w:val="20"/>
          <w:szCs w:val="20"/>
        </w:rPr>
        <w:t>.</w:t>
      </w:r>
    </w:p>
    <w:p w14:paraId="6D8FBF86" w14:textId="77777777" w:rsidR="008848D7" w:rsidRPr="00F840A1" w:rsidRDefault="008848D7" w:rsidP="008848D7">
      <w:pPr>
        <w:ind w:left="706"/>
        <w:jc w:val="both"/>
        <w:rPr>
          <w:rFonts w:asciiTheme="minorHAnsi" w:hAnsiTheme="minorHAnsi" w:cstheme="minorHAnsi"/>
          <w:bCs/>
          <w:i/>
          <w:iCs/>
          <w:sz w:val="20"/>
          <w:szCs w:val="20"/>
        </w:rPr>
      </w:pPr>
      <w:r w:rsidRPr="00F840A1">
        <w:rPr>
          <w:rFonts w:asciiTheme="minorHAnsi" w:hAnsiTheme="minorHAnsi" w:cstheme="minorHAnsi"/>
          <w:b/>
          <w:i/>
          <w:sz w:val="20"/>
          <w:szCs w:val="20"/>
        </w:rPr>
        <w:t>Examen Neurológico:</w:t>
      </w:r>
      <w:r w:rsidRPr="00F840A1">
        <w:rPr>
          <w:rFonts w:asciiTheme="minorHAnsi" w:hAnsiTheme="minorHAnsi" w:cstheme="minorHAnsi"/>
          <w:i/>
          <w:sz w:val="20"/>
          <w:szCs w:val="20"/>
        </w:rPr>
        <w:t xml:space="preserve"> Sin alteraciones.</w:t>
      </w:r>
    </w:p>
    <w:p w14:paraId="3EB3733D" w14:textId="77777777" w:rsidR="008848D7" w:rsidRPr="007162A8" w:rsidRDefault="008848D7" w:rsidP="008848D7">
      <w:pPr>
        <w:tabs>
          <w:tab w:val="left" w:pos="1080"/>
          <w:tab w:val="left" w:pos="1800"/>
          <w:tab w:val="left" w:pos="2250"/>
          <w:tab w:val="left" w:pos="2790"/>
          <w:tab w:val="left" w:pos="3420"/>
          <w:tab w:val="left" w:pos="4500"/>
          <w:tab w:val="left" w:pos="4770"/>
          <w:tab w:val="left" w:pos="6030"/>
          <w:tab w:val="left" w:pos="6480"/>
          <w:tab w:val="left" w:pos="6930"/>
          <w:tab w:val="left" w:pos="8550"/>
          <w:tab w:val="left" w:pos="9000"/>
          <w:tab w:val="left" w:pos="9540"/>
          <w:tab w:val="left" w:pos="10260"/>
          <w:tab w:val="left" w:pos="10710"/>
        </w:tabs>
        <w:spacing w:before="60" w:after="60" w:line="240" w:lineRule="auto"/>
        <w:ind w:left="706" w:right="-130"/>
        <w:rPr>
          <w:rFonts w:asciiTheme="minorHAnsi" w:hAnsiTheme="minorHAnsi" w:cstheme="minorHAnsi"/>
          <w:sz w:val="20"/>
          <w:szCs w:val="20"/>
        </w:rPr>
      </w:pPr>
    </w:p>
    <w:p w14:paraId="0558B2DF" w14:textId="77777777" w:rsidR="008848D7" w:rsidRDefault="008848D7" w:rsidP="008848D7">
      <w:pPr>
        <w:tabs>
          <w:tab w:val="left" w:pos="10800"/>
        </w:tabs>
        <w:spacing w:after="120"/>
        <w:ind w:left="706"/>
        <w:rPr>
          <w:b/>
          <w:sz w:val="24"/>
          <w:szCs w:val="32"/>
        </w:rPr>
      </w:pPr>
    </w:p>
    <w:p w14:paraId="36D2C1F8" w14:textId="77777777" w:rsidR="008848D7" w:rsidRPr="00C245B9" w:rsidRDefault="008848D7" w:rsidP="008848D7">
      <w:pPr>
        <w:tabs>
          <w:tab w:val="left" w:pos="10800"/>
        </w:tabs>
        <w:spacing w:after="120"/>
        <w:ind w:left="706"/>
        <w:rPr>
          <w:b/>
          <w:sz w:val="24"/>
          <w:szCs w:val="32"/>
          <w:lang w:val="es-ES"/>
        </w:rPr>
      </w:pPr>
      <w:r w:rsidRPr="00C245B9">
        <w:rPr>
          <w:b/>
          <w:sz w:val="24"/>
          <w:szCs w:val="32"/>
        </w:rPr>
        <w:t>Procedimientos</w:t>
      </w:r>
    </w:p>
    <w:p w14:paraId="4E682055" w14:textId="5B6DE144" w:rsidR="008848D7" w:rsidRPr="00793BCE" w:rsidRDefault="008848D7" w:rsidP="008848D7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 xml:space="preserve">EKG  </w:t>
      </w:r>
      <w:r>
        <w:rPr>
          <w:b/>
          <w:sz w:val="20"/>
        </w:rPr>
        <w:t xml:space="preserve">ritmo  sinusal, resto  dentro de limites normales  FC: </w:t>
      </w:r>
      <w:r w:rsidR="004B3A48">
        <w:rPr>
          <w:b/>
          <w:sz w:val="20"/>
        </w:rPr>
        <w:t xml:space="preserve">73 </w:t>
      </w:r>
      <w:r>
        <w:rPr>
          <w:b/>
          <w:sz w:val="20"/>
        </w:rPr>
        <w:t>L/M</w:t>
      </w:r>
    </w:p>
    <w:p w14:paraId="0BAD4389" w14:textId="6DB3264E" w:rsidR="008848D7" w:rsidRPr="00292B6A" w:rsidRDefault="008848D7" w:rsidP="008848D7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 xml:space="preserve">Rx Tórax PA </w:t>
      </w:r>
      <w:r>
        <w:rPr>
          <w:b/>
          <w:sz w:val="20"/>
        </w:rPr>
        <w:t xml:space="preserve">: </w:t>
      </w:r>
      <w:r w:rsidR="004B3A48">
        <w:rPr>
          <w:b/>
          <w:sz w:val="20"/>
        </w:rPr>
        <w:t>REALIZADA</w:t>
      </w:r>
    </w:p>
    <w:p w14:paraId="11048C67" w14:textId="77777777" w:rsidR="008848D7" w:rsidRPr="007B3E09" w:rsidRDefault="008848D7" w:rsidP="008848D7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>Ecocardiograma</w:t>
      </w:r>
      <w:r>
        <w:rPr>
          <w:b/>
          <w:sz w:val="20"/>
        </w:rPr>
        <w:t>:  No Solicitado</w:t>
      </w:r>
    </w:p>
    <w:p w14:paraId="768B16A5" w14:textId="77777777" w:rsidR="008848D7" w:rsidRPr="007B3E09" w:rsidRDefault="008848D7" w:rsidP="008848D7">
      <w:pPr>
        <w:tabs>
          <w:tab w:val="left" w:pos="10800"/>
        </w:tabs>
        <w:spacing w:after="0"/>
        <w:ind w:left="706"/>
        <w:rPr>
          <w:b/>
          <w:sz w:val="20"/>
          <w:u w:val="single"/>
        </w:rPr>
      </w:pPr>
      <w:r w:rsidRPr="00292B6A">
        <w:rPr>
          <w:b/>
          <w:sz w:val="20"/>
        </w:rPr>
        <w:t xml:space="preserve">Otros procedimientos  </w:t>
      </w:r>
    </w:p>
    <w:p w14:paraId="50F09FDE" w14:textId="77777777" w:rsidR="008848D7" w:rsidRDefault="008848D7" w:rsidP="008848D7">
      <w:pPr>
        <w:spacing w:after="0"/>
        <w:ind w:left="706"/>
        <w:rPr>
          <w:b/>
          <w:sz w:val="20"/>
        </w:rPr>
      </w:pPr>
    </w:p>
    <w:p w14:paraId="26484E39" w14:textId="1E79E80C" w:rsidR="008848D7" w:rsidRPr="00523189" w:rsidRDefault="008848D7" w:rsidP="00523189">
      <w:pPr>
        <w:spacing w:after="0"/>
        <w:ind w:left="706"/>
        <w:rPr>
          <w:b/>
          <w:sz w:val="20"/>
        </w:rPr>
      </w:pPr>
      <w:r w:rsidRPr="00244657">
        <w:rPr>
          <w:b/>
          <w:sz w:val="20"/>
        </w:rPr>
        <w:t>Analíticas</w:t>
      </w:r>
      <w:r>
        <w:rPr>
          <w:b/>
          <w:sz w:val="20"/>
        </w:rPr>
        <w:t xml:space="preserve">: ver anexos, </w:t>
      </w:r>
      <w:r w:rsidR="00333349">
        <w:rPr>
          <w:b/>
          <w:sz w:val="20"/>
        </w:rPr>
        <w:t>LDL: 146 MG/DL HDL: 74 TRIGLICERIDOS 191</w:t>
      </w:r>
    </w:p>
    <w:p w14:paraId="3EEDA484" w14:textId="7883B53C" w:rsidR="008848D7" w:rsidRPr="007B3E09" w:rsidRDefault="008848D7" w:rsidP="008848D7">
      <w:pPr>
        <w:tabs>
          <w:tab w:val="left" w:pos="1170"/>
          <w:tab w:val="left" w:pos="10800"/>
        </w:tabs>
        <w:spacing w:after="120"/>
        <w:ind w:left="706"/>
        <w:rPr>
          <w:b/>
          <w:sz w:val="20"/>
          <w:lang w:val="es-ES"/>
        </w:rPr>
      </w:pPr>
      <w:r w:rsidRPr="00244657">
        <w:rPr>
          <w:b/>
          <w:sz w:val="20"/>
          <w:lang w:val="es-ES"/>
        </w:rPr>
        <w:t xml:space="preserve">Diagnósticos: </w:t>
      </w:r>
      <w:r>
        <w:rPr>
          <w:b/>
          <w:sz w:val="20"/>
          <w:lang w:val="es-ES"/>
        </w:rPr>
        <w:t xml:space="preserve"> </w:t>
      </w:r>
      <w:r w:rsidR="00135523">
        <w:rPr>
          <w:b/>
          <w:sz w:val="20"/>
          <w:lang w:val="es-ES"/>
        </w:rPr>
        <w:t>HIPERTENSION ARTERIAL CONTROLADA</w:t>
      </w:r>
      <w:r w:rsidR="00333349">
        <w:rPr>
          <w:b/>
          <w:sz w:val="20"/>
          <w:lang w:val="es-ES"/>
        </w:rPr>
        <w:t xml:space="preserve">/ DISLIPIDEMIA MIXTA </w:t>
      </w:r>
      <w:r>
        <w:rPr>
          <w:b/>
          <w:sz w:val="20"/>
          <w:lang w:val="es-ES"/>
        </w:rPr>
        <w:tab/>
      </w:r>
    </w:p>
    <w:p w14:paraId="3DCD448E" w14:textId="77777777" w:rsidR="008848D7" w:rsidRPr="006265A0" w:rsidRDefault="008848D7" w:rsidP="008848D7">
      <w:pPr>
        <w:ind w:left="706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bCs/>
          <w:i/>
          <w:iCs/>
          <w:color w:val="000000"/>
          <w:sz w:val="20"/>
          <w:szCs w:val="20"/>
        </w:rPr>
        <w:t>Riesgo Cardiovascular asociado a procedimiento quirúrgico:</w:t>
      </w:r>
      <w:r w:rsidRPr="006265A0">
        <w:rPr>
          <w:rFonts w:asciiTheme="minorHAnsi" w:hAnsiTheme="minorHAnsi" w:cstheme="minorHAnsi"/>
          <w:bCs/>
          <w:i/>
          <w:iCs/>
          <w:color w:val="000000"/>
          <w:sz w:val="20"/>
          <w:szCs w:val="20"/>
        </w:rPr>
        <w:t xml:space="preserve"> 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>Bajo</w:t>
      </w:r>
    </w:p>
    <w:p w14:paraId="06CBC4F2" w14:textId="77B7E322" w:rsidR="008848D7" w:rsidRDefault="008848D7" w:rsidP="008848D7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i/>
          <w:iCs/>
          <w:color w:val="000000"/>
          <w:sz w:val="20"/>
          <w:szCs w:val="20"/>
        </w:rPr>
        <w:t>Riesgo de TEV según escala de Caprini: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 Bajo </w:t>
      </w:r>
      <w:r w:rsidR="004B3A48"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4 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>Pts.</w:t>
      </w:r>
    </w:p>
    <w:p w14:paraId="524F24B8" w14:textId="77777777" w:rsidR="008848D7" w:rsidRPr="006265A0" w:rsidRDefault="008848D7" w:rsidP="008848D7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5A4719">
        <w:rPr>
          <w:noProof/>
          <w:sz w:val="20"/>
          <w:lang w:val="es-ES"/>
        </w:rPr>
        <w:drawing>
          <wp:inline distT="0" distB="0" distL="0" distR="0" wp14:anchorId="568ECAF7" wp14:editId="3F0D439E">
            <wp:extent cx="4118610" cy="1317072"/>
            <wp:effectExtent l="12700" t="12700" r="8890" b="165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981" cy="1350768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6014F14C" w14:textId="77777777" w:rsidR="00523189" w:rsidRDefault="008848D7" w:rsidP="00523189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i/>
          <w:iCs/>
          <w:color w:val="000000"/>
          <w:sz w:val="20"/>
          <w:szCs w:val="20"/>
        </w:rPr>
        <w:t xml:space="preserve">Riesgo Cardiovascular del paciente según índice de Lee: 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 Bajo </w:t>
      </w:r>
    </w:p>
    <w:p w14:paraId="6627A21E" w14:textId="5465CA76" w:rsidR="008848D7" w:rsidRPr="00523189" w:rsidRDefault="008848D7" w:rsidP="00523189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i/>
          <w:color w:val="000000"/>
          <w:sz w:val="20"/>
          <w:szCs w:val="20"/>
        </w:rPr>
        <w:t>Conclusiones:</w:t>
      </w:r>
      <w:r w:rsidRPr="006265A0">
        <w:rPr>
          <w:rFonts w:asciiTheme="minorHAnsi" w:hAnsiTheme="minorHAnsi" w:cstheme="minorHAnsi"/>
          <w:bCs/>
          <w:iCs/>
          <w:color w:val="000000"/>
          <w:sz w:val="20"/>
          <w:szCs w:val="20"/>
        </w:rPr>
        <w:t xml:space="preserve">  No contraindicamos procedimiento quirúrgico desde el punto de vista cardiovascular</w:t>
      </w:r>
      <w:r>
        <w:rPr>
          <w:rFonts w:ascii="American Typewriter" w:hAnsi="American Typewriter" w:cs="Al Bayan Plain"/>
          <w:b/>
          <w:i/>
          <w:color w:val="000000"/>
          <w:sz w:val="28"/>
          <w:szCs w:val="28"/>
        </w:rPr>
        <w:t>.</w:t>
      </w:r>
    </w:p>
    <w:p w14:paraId="19835282" w14:textId="77777777" w:rsidR="008848D7" w:rsidRPr="006265A0" w:rsidRDefault="008848D7" w:rsidP="00523189">
      <w:pPr>
        <w:tabs>
          <w:tab w:val="left" w:pos="10800"/>
        </w:tabs>
        <w:spacing w:before="480" w:after="120" w:line="240" w:lineRule="auto"/>
        <w:ind w:left="706"/>
        <w:rPr>
          <w:b/>
          <w:sz w:val="20"/>
          <w:u w:val="single"/>
          <w:lang w:val="es-ES"/>
        </w:rPr>
      </w:pPr>
      <w:r w:rsidRPr="006265A0">
        <w:rPr>
          <w:b/>
          <w:sz w:val="20"/>
          <w:u w:val="single"/>
          <w:lang w:val="es-ES"/>
        </w:rPr>
        <w:t>Recomendaciones</w:t>
      </w:r>
      <w:r>
        <w:rPr>
          <w:b/>
          <w:sz w:val="20"/>
          <w:u w:val="single"/>
          <w:lang w:val="es-ES"/>
        </w:rPr>
        <w:t>:</w:t>
      </w:r>
    </w:p>
    <w:p w14:paraId="5E01177F" w14:textId="77777777" w:rsidR="008848D7" w:rsidRPr="00241013" w:rsidRDefault="008848D7" w:rsidP="008848D7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  <w:highlight w:val="yellow"/>
        </w:rPr>
      </w:pPr>
      <w:r w:rsidRPr="00241013">
        <w:rPr>
          <w:rFonts w:asciiTheme="minorHAnsi" w:hAnsiTheme="minorHAnsi" w:cstheme="minorHAnsi"/>
          <w:sz w:val="20"/>
          <w:szCs w:val="20"/>
          <w:highlight w:val="yellow"/>
        </w:rPr>
        <w:t>EVALUAR POR NEUMOLOGIA Y SEGUIR RECOMENDACIONES</w:t>
      </w:r>
    </w:p>
    <w:p w14:paraId="6AEF4DE8" w14:textId="77777777" w:rsidR="008848D7" w:rsidRPr="008A6287" w:rsidRDefault="008848D7" w:rsidP="008848D7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 xml:space="preserve">HBPM 40 MGS , POR VIA SC C/ 24 HRS POR </w:t>
      </w:r>
      <w:r>
        <w:rPr>
          <w:rFonts w:asciiTheme="minorHAnsi" w:hAnsiTheme="minorHAnsi" w:cstheme="minorHAnsi"/>
          <w:sz w:val="20"/>
          <w:szCs w:val="20"/>
        </w:rPr>
        <w:t>5-</w:t>
      </w:r>
      <w:r w:rsidRPr="008A6287">
        <w:rPr>
          <w:rFonts w:asciiTheme="minorHAnsi" w:hAnsiTheme="minorHAnsi" w:cstheme="minorHAnsi"/>
          <w:sz w:val="20"/>
          <w:szCs w:val="20"/>
        </w:rPr>
        <w:t>10 DÍAS, INICIAR ANTES DE LAS 6 HRS TRAS EL POSTQUIRURGICO.</w:t>
      </w:r>
    </w:p>
    <w:p w14:paraId="798CB743" w14:textId="77777777" w:rsidR="008848D7" w:rsidRDefault="008848D7" w:rsidP="008848D7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MEDIAS DE COMPRESIÓN ELÁSTICA.</w:t>
      </w:r>
    </w:p>
    <w:p w14:paraId="265F7A74" w14:textId="4A3CAE97" w:rsidR="008848D7" w:rsidRDefault="008848D7" w:rsidP="008848D7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DEAMBULAR PRECÓZMENTE BAJO SUPERVISIÓN.</w:t>
      </w:r>
    </w:p>
    <w:p w14:paraId="1502B50B" w14:textId="1D3A7732" w:rsidR="007A35DB" w:rsidRDefault="007A35DB" w:rsidP="008848D7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CONTROL DIETETICO DE LA DISLIPIDEMIA </w:t>
      </w:r>
    </w:p>
    <w:p w14:paraId="37E98A62" w14:textId="77777777" w:rsidR="008848D7" w:rsidRDefault="008848D7" w:rsidP="008848D7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SIGNOS VITALES C/</w:t>
      </w:r>
      <w:r>
        <w:rPr>
          <w:rFonts w:asciiTheme="minorHAnsi" w:hAnsiTheme="minorHAnsi" w:cstheme="minorHAnsi"/>
          <w:sz w:val="20"/>
          <w:szCs w:val="20"/>
        </w:rPr>
        <w:t xml:space="preserve">8 </w:t>
      </w:r>
      <w:r w:rsidRPr="008A6287">
        <w:rPr>
          <w:rFonts w:asciiTheme="minorHAnsi" w:hAnsiTheme="minorHAnsi" w:cstheme="minorHAnsi"/>
          <w:sz w:val="20"/>
          <w:szCs w:val="20"/>
        </w:rPr>
        <w:t>HRS EN POST OP.</w:t>
      </w:r>
    </w:p>
    <w:p w14:paraId="156EAE11" w14:textId="77777777" w:rsidR="008848D7" w:rsidRDefault="008848D7" w:rsidP="008848D7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MONITORIZAR OXIMETRIA EN TRANS QX Y POST OP</w:t>
      </w:r>
    </w:p>
    <w:p w14:paraId="52187B32" w14:textId="77777777" w:rsidR="008848D7" w:rsidRDefault="008848D7" w:rsidP="008848D7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INSPIROMETRIA INCENTIVA</w:t>
      </w:r>
    </w:p>
    <w:p w14:paraId="103B0FC6" w14:textId="77777777" w:rsidR="008848D7" w:rsidRPr="008A6287" w:rsidRDefault="008848D7" w:rsidP="008848D7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VIGILAR HIDRATACION Y DIURESIS</w:t>
      </w:r>
    </w:p>
    <w:p w14:paraId="44D8D3E7" w14:textId="77777777" w:rsidR="008848D7" w:rsidRPr="008A6287" w:rsidRDefault="008848D7" w:rsidP="008848D7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SEGUIR ORDENES DE OTROS DEPARTAMENTOS.</w:t>
      </w:r>
    </w:p>
    <w:p w14:paraId="1880CE59" w14:textId="3FAF2275" w:rsidR="008848D7" w:rsidRPr="00523189" w:rsidRDefault="008848D7" w:rsidP="00523189">
      <w:pPr>
        <w:pStyle w:val="Prrafodelista"/>
        <w:numPr>
          <w:ilvl w:val="0"/>
          <w:numId w:val="1"/>
        </w:numPr>
        <w:jc w:val="both"/>
        <w:rPr>
          <w:rFonts w:ascii="American Typewriter" w:hAnsi="American Typewriter" w:cs="Al Bayan Plain"/>
          <w:i/>
          <w:iCs/>
        </w:rPr>
      </w:pPr>
      <w:r w:rsidRPr="008A6287">
        <w:rPr>
          <w:rFonts w:asciiTheme="minorHAnsi" w:hAnsiTheme="minorHAnsi" w:cstheme="minorHAnsi"/>
          <w:sz w:val="20"/>
          <w:szCs w:val="20"/>
        </w:rPr>
        <w:t>AVISAR ANTE EVENTUALIDAD</w:t>
      </w:r>
    </w:p>
    <w:p w14:paraId="2078DBB0" w14:textId="4D6B7E71" w:rsidR="008848D7" w:rsidRPr="007B3E09" w:rsidRDefault="00523189" w:rsidP="00523189">
      <w:pPr>
        <w:jc w:val="center"/>
        <w:rPr>
          <w:rFonts w:ascii="American Typewriter" w:hAnsi="American Typewriter" w:cs="Al Bayan Plain"/>
          <w:i/>
          <w:iCs/>
        </w:rPr>
      </w:pPr>
      <w:r w:rsidRPr="00523189">
        <w:rPr>
          <w:rFonts w:ascii="American Typewriter" w:hAnsi="American Typewriter" w:cs="Al Bayan Plain"/>
          <w:i/>
          <w:iCs/>
        </w:rPr>
        <w:drawing>
          <wp:inline distT="0" distB="0" distL="0" distR="0" wp14:anchorId="2FDEA692" wp14:editId="061FA8D5">
            <wp:extent cx="2505136" cy="8782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2623" cy="88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C0FC" w14:textId="77777777" w:rsidR="008848D7" w:rsidRPr="006265A0" w:rsidRDefault="008848D7" w:rsidP="008848D7">
      <w:pPr>
        <w:tabs>
          <w:tab w:val="left" w:pos="5040"/>
        </w:tabs>
        <w:spacing w:after="0"/>
        <w:ind w:left="706" w:right="144"/>
        <w:jc w:val="center"/>
        <w:rPr>
          <w:i/>
          <w:iCs/>
          <w:sz w:val="20"/>
        </w:rPr>
      </w:pPr>
      <w:r w:rsidRPr="006265A0">
        <w:rPr>
          <w:i/>
          <w:iCs/>
          <w:sz w:val="32"/>
          <w:szCs w:val="40"/>
        </w:rPr>
        <w:t>Dra. Yovanka Abreu Feliz</w:t>
      </w:r>
    </w:p>
    <w:p w14:paraId="5D9B177D" w14:textId="5356A719" w:rsidR="008848D7" w:rsidRPr="00523189" w:rsidRDefault="008848D7" w:rsidP="00523189">
      <w:pPr>
        <w:tabs>
          <w:tab w:val="left" w:pos="5040"/>
        </w:tabs>
        <w:spacing w:after="0"/>
        <w:ind w:left="706" w:right="144"/>
        <w:jc w:val="center"/>
        <w:rPr>
          <w:sz w:val="20"/>
          <w:u w:val="single"/>
        </w:rPr>
      </w:pPr>
      <w:r>
        <w:rPr>
          <w:sz w:val="20"/>
        </w:rPr>
        <w:t>Cardiologa- Ecocardiografist</w:t>
      </w:r>
      <w:r w:rsidR="00523189">
        <w:rPr>
          <w:sz w:val="20"/>
        </w:rPr>
        <w:t>a</w:t>
      </w:r>
    </w:p>
    <w:p w14:paraId="23306628" w14:textId="77777777" w:rsidR="006026F2" w:rsidRDefault="006026F2"/>
    <w:sectPr w:rsidR="006026F2" w:rsidSect="00241013">
      <w:pgSz w:w="12240" w:h="15840"/>
      <w:pgMar w:top="576" w:right="576" w:bottom="576" w:left="72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merican Typewriter">
    <w:altName w:val="﷽﷽﷽﷽﷽﷽﷽﷽ Typewriter"/>
    <w:panose1 w:val="02090604020004020304"/>
    <w:charset w:val="4D"/>
    <w:family w:val="roman"/>
    <w:pitch w:val="variable"/>
    <w:sig w:usb0="A000006F" w:usb1="00000019" w:usb2="00000000" w:usb3="00000000" w:csb0="00000111" w:csb1="00000000"/>
  </w:font>
  <w:font w:name="Al Bayan Plain">
    <w:altName w:val="﷽﷽﷽﷽﷽﷽﷽﷽ PLAIN"/>
    <w:panose1 w:val="00000000000000000000"/>
    <w:charset w:val="B2"/>
    <w:family w:val="auto"/>
    <w:pitch w:val="variable"/>
    <w:sig w:usb0="00002001" w:usb1="0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3D23D2"/>
    <w:multiLevelType w:val="hybridMultilevel"/>
    <w:tmpl w:val="179C0EAA"/>
    <w:lvl w:ilvl="0" w:tplc="14E635CE">
      <w:start w:val="1"/>
      <w:numFmt w:val="decimal"/>
      <w:lvlText w:val="%1."/>
      <w:lvlJc w:val="left"/>
      <w:pPr>
        <w:ind w:left="1066" w:hanging="360"/>
      </w:pPr>
      <w:rPr>
        <w:rFonts w:hint="default"/>
        <w:b/>
        <w:i/>
      </w:rPr>
    </w:lvl>
    <w:lvl w:ilvl="1" w:tplc="040A0019" w:tentative="1">
      <w:start w:val="1"/>
      <w:numFmt w:val="lowerLetter"/>
      <w:lvlText w:val="%2."/>
      <w:lvlJc w:val="left"/>
      <w:pPr>
        <w:ind w:left="1786" w:hanging="360"/>
      </w:pPr>
    </w:lvl>
    <w:lvl w:ilvl="2" w:tplc="040A001B" w:tentative="1">
      <w:start w:val="1"/>
      <w:numFmt w:val="lowerRoman"/>
      <w:lvlText w:val="%3."/>
      <w:lvlJc w:val="right"/>
      <w:pPr>
        <w:ind w:left="2506" w:hanging="180"/>
      </w:pPr>
    </w:lvl>
    <w:lvl w:ilvl="3" w:tplc="040A000F" w:tentative="1">
      <w:start w:val="1"/>
      <w:numFmt w:val="decimal"/>
      <w:lvlText w:val="%4."/>
      <w:lvlJc w:val="left"/>
      <w:pPr>
        <w:ind w:left="3226" w:hanging="360"/>
      </w:pPr>
    </w:lvl>
    <w:lvl w:ilvl="4" w:tplc="040A0019" w:tentative="1">
      <w:start w:val="1"/>
      <w:numFmt w:val="lowerLetter"/>
      <w:lvlText w:val="%5."/>
      <w:lvlJc w:val="left"/>
      <w:pPr>
        <w:ind w:left="3946" w:hanging="360"/>
      </w:pPr>
    </w:lvl>
    <w:lvl w:ilvl="5" w:tplc="040A001B" w:tentative="1">
      <w:start w:val="1"/>
      <w:numFmt w:val="lowerRoman"/>
      <w:lvlText w:val="%6."/>
      <w:lvlJc w:val="right"/>
      <w:pPr>
        <w:ind w:left="4666" w:hanging="180"/>
      </w:pPr>
    </w:lvl>
    <w:lvl w:ilvl="6" w:tplc="040A000F" w:tentative="1">
      <w:start w:val="1"/>
      <w:numFmt w:val="decimal"/>
      <w:lvlText w:val="%7."/>
      <w:lvlJc w:val="left"/>
      <w:pPr>
        <w:ind w:left="5386" w:hanging="360"/>
      </w:pPr>
    </w:lvl>
    <w:lvl w:ilvl="7" w:tplc="040A0019" w:tentative="1">
      <w:start w:val="1"/>
      <w:numFmt w:val="lowerLetter"/>
      <w:lvlText w:val="%8."/>
      <w:lvlJc w:val="left"/>
      <w:pPr>
        <w:ind w:left="6106" w:hanging="360"/>
      </w:pPr>
    </w:lvl>
    <w:lvl w:ilvl="8" w:tplc="040A001B" w:tentative="1">
      <w:start w:val="1"/>
      <w:numFmt w:val="lowerRoman"/>
      <w:lvlText w:val="%9."/>
      <w:lvlJc w:val="right"/>
      <w:pPr>
        <w:ind w:left="682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8D7"/>
    <w:rsid w:val="00135523"/>
    <w:rsid w:val="00333349"/>
    <w:rsid w:val="004B3A48"/>
    <w:rsid w:val="00523189"/>
    <w:rsid w:val="006026F2"/>
    <w:rsid w:val="007A35DB"/>
    <w:rsid w:val="008848D7"/>
    <w:rsid w:val="00B4119E"/>
    <w:rsid w:val="00D848EB"/>
    <w:rsid w:val="00ED3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2F74C8AC"/>
  <w15:chartTrackingRefBased/>
  <w15:docId w15:val="{FB66600B-C5D3-B549-99A6-A3AE77AE1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D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48D7"/>
    <w:pPr>
      <w:spacing w:after="200" w:line="276" w:lineRule="auto"/>
    </w:pPr>
    <w:rPr>
      <w:rFonts w:ascii="Calibri" w:eastAsia="Calibri" w:hAnsi="Calibri" w:cs="Times New Roman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rsid w:val="008848D7"/>
    <w:pPr>
      <w:suppressAutoHyphens/>
      <w:spacing w:after="0" w:line="240" w:lineRule="auto"/>
    </w:pPr>
    <w:rPr>
      <w:rFonts w:ascii="Times New Roman" w:eastAsia="Times New Roman" w:hAnsi="Times New Roman"/>
      <w:i/>
      <w:iCs/>
      <w:sz w:val="24"/>
      <w:szCs w:val="24"/>
      <w:lang w:val="es-ES" w:eastAsia="ar-SA"/>
    </w:rPr>
  </w:style>
  <w:style w:type="character" w:customStyle="1" w:styleId="TextoindependienteCar">
    <w:name w:val="Texto independiente Car"/>
    <w:basedOn w:val="Fuentedeprrafopredeter"/>
    <w:link w:val="Textoindependiente"/>
    <w:rsid w:val="008848D7"/>
    <w:rPr>
      <w:rFonts w:ascii="Times New Roman" w:eastAsia="Times New Roman" w:hAnsi="Times New Roman" w:cs="Times New Roman"/>
      <w:i/>
      <w:iCs/>
      <w:lang w:val="es-ES" w:eastAsia="ar-SA"/>
    </w:rPr>
  </w:style>
  <w:style w:type="paragraph" w:styleId="Prrafodelista">
    <w:name w:val="List Paragraph"/>
    <w:basedOn w:val="Normal"/>
    <w:uiPriority w:val="34"/>
    <w:qFormat/>
    <w:rsid w:val="008848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434</Words>
  <Characters>2388</Characters>
  <Application>Microsoft Office Word</Application>
  <DocSecurity>0</DocSecurity>
  <Lines>19</Lines>
  <Paragraphs>5</Paragraphs>
  <ScaleCrop>false</ScaleCrop>
  <Company/>
  <LinksUpToDate>false</LinksUpToDate>
  <CharactersWithSpaces>2817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luisa abreu</dc:creator>
  <cp:keywords/>
  <dc:description/>
  <cp:lastModifiedBy>luisa abreu</cp:lastModifiedBy>
  <cp:revision>9</cp:revision>
  <dcterms:created xsi:type="dcterms:W3CDTF">2022-01-18T15:46:00Z</dcterms:created>
  <dcterms:modified xsi:type="dcterms:W3CDTF">2022-01-18T16:11:00Z</dcterms:modified>
</cp:coreProperties>
</file>