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0F02" w14:textId="77777777" w:rsidR="00C448B2" w:rsidRDefault="00C448B2" w:rsidP="00C448B2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6227A434" w14:textId="77777777" w:rsidR="00C448B2" w:rsidRDefault="00C448B2" w:rsidP="00C448B2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25D34F0F" w14:textId="77777777" w:rsidR="00C448B2" w:rsidRDefault="00C448B2" w:rsidP="00C448B2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78123B40" wp14:editId="6E77ED6C">
            <wp:extent cx="3204055" cy="11144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3277159" cy="11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CC911" w14:textId="77777777" w:rsidR="00C448B2" w:rsidRPr="00E52FCD" w:rsidRDefault="00C448B2" w:rsidP="00C448B2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520A6A1D" w14:textId="77777777" w:rsidR="00C448B2" w:rsidRDefault="00C448B2" w:rsidP="00C448B2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7495CBAD" w14:textId="77777777" w:rsidR="00C448B2" w:rsidRPr="00BE1EE5" w:rsidRDefault="00C448B2" w:rsidP="00C448B2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31B39054" w14:textId="77777777" w:rsidR="00C448B2" w:rsidRPr="009D463D" w:rsidRDefault="00C448B2" w:rsidP="00C448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lang w:val="es-ES"/>
        </w:rPr>
      </w:pPr>
      <w:r w:rsidRPr="009D463D">
        <w:rPr>
          <w:b/>
          <w:szCs w:val="28"/>
          <w:lang w:val="es-ES"/>
        </w:rPr>
        <w:t>Datos generales:</w:t>
      </w:r>
    </w:p>
    <w:p w14:paraId="50B4B052" w14:textId="60D6AF30" w:rsidR="00C448B2" w:rsidRPr="00DE59E0" w:rsidRDefault="00C448B2" w:rsidP="00C448B2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 xml:space="preserve">NOMBRE: </w:t>
      </w:r>
      <w:r>
        <w:rPr>
          <w:sz w:val="20"/>
          <w:lang w:val="es-ES"/>
        </w:rPr>
        <w:t xml:space="preserve"> </w:t>
      </w:r>
      <w:r w:rsidR="00FE4B9E">
        <w:rPr>
          <w:sz w:val="20"/>
          <w:lang w:val="es-ES"/>
        </w:rPr>
        <w:t>ROSEMARIE NUNEZ</w:t>
      </w:r>
      <w:r w:rsidR="007E6569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       </w:t>
      </w:r>
      <w:r w:rsidRPr="00DE59E0">
        <w:rPr>
          <w:sz w:val="20"/>
          <w:lang w:val="es-ES"/>
        </w:rPr>
        <w:t xml:space="preserve">     SEXO: FEM      </w:t>
      </w:r>
      <w:r>
        <w:rPr>
          <w:sz w:val="20"/>
          <w:lang w:val="es-ES"/>
        </w:rPr>
        <w:t xml:space="preserve">                </w:t>
      </w:r>
      <w:r w:rsidRPr="00DE59E0">
        <w:rPr>
          <w:sz w:val="20"/>
          <w:lang w:val="es-ES"/>
        </w:rPr>
        <w:t xml:space="preserve">EDAD </w:t>
      </w:r>
      <w:r w:rsidR="00FE4B9E">
        <w:rPr>
          <w:sz w:val="20"/>
          <w:lang w:val="es-ES"/>
        </w:rPr>
        <w:t>44</w:t>
      </w:r>
      <w:r w:rsidR="00B01B21">
        <w:rPr>
          <w:sz w:val="20"/>
          <w:lang w:val="es-ES"/>
        </w:rPr>
        <w:t xml:space="preserve">.      </w:t>
      </w:r>
      <w:r w:rsidRPr="00DE59E0">
        <w:rPr>
          <w:sz w:val="20"/>
          <w:lang w:val="es-ES"/>
        </w:rPr>
        <w:t xml:space="preserve">ANOS   </w:t>
      </w:r>
      <w:r>
        <w:rPr>
          <w:sz w:val="20"/>
          <w:lang w:val="es-ES"/>
        </w:rPr>
        <w:t xml:space="preserve">      </w:t>
      </w:r>
      <w:r w:rsidR="00B01B21">
        <w:rPr>
          <w:sz w:val="20"/>
          <w:lang w:val="es-ES"/>
        </w:rPr>
        <w:t xml:space="preserve">      </w:t>
      </w:r>
      <w:r>
        <w:rPr>
          <w:sz w:val="20"/>
          <w:lang w:val="es-ES"/>
        </w:rPr>
        <w:t xml:space="preserve">    </w:t>
      </w:r>
      <w:r w:rsidRPr="00DE59E0">
        <w:rPr>
          <w:sz w:val="20"/>
          <w:lang w:val="es-ES"/>
        </w:rPr>
        <w:t xml:space="preserve">FECHA: </w:t>
      </w:r>
      <w:r w:rsidR="00FE4B9E">
        <w:rPr>
          <w:sz w:val="20"/>
          <w:lang w:val="es-ES"/>
        </w:rPr>
        <w:t>9</w:t>
      </w:r>
      <w:r>
        <w:rPr>
          <w:sz w:val="20"/>
          <w:lang w:val="es-ES"/>
        </w:rPr>
        <w:t xml:space="preserve">/ </w:t>
      </w:r>
      <w:r w:rsidRPr="00DE59E0">
        <w:rPr>
          <w:sz w:val="20"/>
          <w:lang w:val="es-ES"/>
        </w:rPr>
        <w:t>0</w:t>
      </w:r>
      <w:r w:rsidR="007E6569">
        <w:rPr>
          <w:sz w:val="20"/>
          <w:lang w:val="es-ES"/>
        </w:rPr>
        <w:t>8</w:t>
      </w:r>
      <w:r>
        <w:rPr>
          <w:sz w:val="20"/>
          <w:lang w:val="es-ES"/>
        </w:rPr>
        <w:t xml:space="preserve">/ </w:t>
      </w:r>
      <w:r w:rsidRPr="00DE59E0">
        <w:rPr>
          <w:sz w:val="20"/>
          <w:lang w:val="es-ES"/>
        </w:rPr>
        <w:t>202</w:t>
      </w:r>
      <w:r>
        <w:rPr>
          <w:sz w:val="20"/>
          <w:lang w:val="es-ES"/>
        </w:rPr>
        <w:t>2</w:t>
      </w:r>
      <w:r w:rsidRPr="00DE59E0">
        <w:rPr>
          <w:sz w:val="20"/>
          <w:lang w:val="es-ES"/>
        </w:rPr>
        <w:t xml:space="preserve">       </w:t>
      </w:r>
    </w:p>
    <w:p w14:paraId="3EDD1068" w14:textId="2258A1F8" w:rsidR="00C448B2" w:rsidRPr="00DE59E0" w:rsidRDefault="00C448B2" w:rsidP="00C448B2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>TIPO DE CIRUGÍA:</w:t>
      </w:r>
      <w:r>
        <w:rPr>
          <w:sz w:val="20"/>
          <w:lang w:val="es-ES"/>
        </w:rPr>
        <w:t xml:space="preserve"> ABDOMINOPLASTIA/ LIPO</w:t>
      </w:r>
      <w:r w:rsidR="007E6569">
        <w:rPr>
          <w:sz w:val="20"/>
          <w:lang w:val="es-ES"/>
        </w:rPr>
        <w:t xml:space="preserve"> VASER</w:t>
      </w:r>
      <w:r>
        <w:rPr>
          <w:sz w:val="20"/>
          <w:lang w:val="es-ES"/>
        </w:rPr>
        <w:t xml:space="preserve"> / BBL </w:t>
      </w:r>
      <w:r w:rsidR="00B01B21">
        <w:rPr>
          <w:sz w:val="20"/>
          <w:lang w:val="es-ES"/>
        </w:rPr>
        <w:t>/ HERNIORRAFIA UMBILICAL</w:t>
      </w:r>
      <w:r>
        <w:rPr>
          <w:sz w:val="20"/>
          <w:lang w:val="es-ES"/>
        </w:rPr>
        <w:t xml:space="preserve">    </w:t>
      </w:r>
      <w:r w:rsidRPr="00DE59E0">
        <w:rPr>
          <w:sz w:val="20"/>
          <w:lang w:val="es-ES"/>
        </w:rPr>
        <w:t xml:space="preserve">REFERIDO POR: DR. </w:t>
      </w:r>
      <w:r>
        <w:rPr>
          <w:sz w:val="20"/>
          <w:lang w:val="es-ES"/>
        </w:rPr>
        <w:t>JAIRO ULERIO</w:t>
      </w:r>
    </w:p>
    <w:p w14:paraId="05B8AFCC" w14:textId="77777777" w:rsidR="00544A2D" w:rsidRDefault="00C448B2" w:rsidP="00C448B2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  <w:r w:rsidRPr="00A95042">
        <w:rPr>
          <w:sz w:val="20"/>
          <w:lang w:val="es-ES"/>
        </w:rPr>
        <w:t xml:space="preserve">    </w:t>
      </w:r>
    </w:p>
    <w:p w14:paraId="2D3209FD" w14:textId="1035DCE2" w:rsidR="00C448B2" w:rsidRPr="000E58D3" w:rsidRDefault="00C448B2" w:rsidP="000E58D3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</w:t>
      </w:r>
      <w:r w:rsidR="007E6569">
        <w:rPr>
          <w:b/>
          <w:sz w:val="20"/>
          <w:lang w:val="es-ES"/>
        </w:rPr>
        <w:t xml:space="preserve"> ASMA</w:t>
      </w:r>
      <w:r w:rsidR="000E58D3">
        <w:rPr>
          <w:b/>
          <w:sz w:val="20"/>
          <w:lang w:val="es-ES"/>
        </w:rPr>
        <w:t xml:space="preserve"> </w:t>
      </w:r>
      <w:proofErr w:type="gramStart"/>
      <w:r w:rsidR="000E58D3">
        <w:rPr>
          <w:b/>
          <w:sz w:val="20"/>
          <w:lang w:val="es-ES"/>
        </w:rPr>
        <w:t xml:space="preserve">DESDE </w:t>
      </w:r>
      <w:r w:rsidR="007E6569">
        <w:rPr>
          <w:b/>
          <w:sz w:val="20"/>
          <w:lang w:val="es-ES"/>
        </w:rPr>
        <w:t xml:space="preserve"> LA</w:t>
      </w:r>
      <w:proofErr w:type="gramEnd"/>
      <w:r w:rsidR="007E6569">
        <w:rPr>
          <w:b/>
          <w:sz w:val="20"/>
          <w:lang w:val="es-ES"/>
        </w:rPr>
        <w:t xml:space="preserve"> INFANCIA </w:t>
      </w:r>
      <w:r w:rsidR="000E58D3">
        <w:rPr>
          <w:sz w:val="20"/>
          <w:lang w:val="es-ES"/>
        </w:rPr>
        <w:t xml:space="preserve">            </w:t>
      </w:r>
      <w:r>
        <w:rPr>
          <w:b/>
          <w:sz w:val="20"/>
          <w:lang w:val="es-ES"/>
        </w:rPr>
        <w:t xml:space="preserve">Alergias: </w:t>
      </w:r>
      <w:r w:rsidR="000E58D3" w:rsidRPr="000E58D3">
        <w:rPr>
          <w:b/>
          <w:sz w:val="20"/>
          <w:highlight w:val="yellow"/>
          <w:lang w:val="es-ES"/>
        </w:rPr>
        <w:t>AL POLVO/ ACAROS/ ESTACIONAL</w:t>
      </w:r>
    </w:p>
    <w:p w14:paraId="73B5ED06" w14:textId="28C8EAA7" w:rsidR="00C448B2" w:rsidRPr="001C3B9F" w:rsidRDefault="00C448B2" w:rsidP="00C448B2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C3B9F">
        <w:rPr>
          <w:i/>
          <w:sz w:val="20"/>
        </w:rPr>
        <w:t>G</w:t>
      </w:r>
      <w:r w:rsidR="00516BD1">
        <w:rPr>
          <w:i/>
          <w:sz w:val="20"/>
        </w:rPr>
        <w:t xml:space="preserve">3 </w:t>
      </w:r>
      <w:r>
        <w:rPr>
          <w:i/>
          <w:sz w:val="20"/>
        </w:rPr>
        <w:t xml:space="preserve"> </w:t>
      </w:r>
      <w:r w:rsidRPr="001C3B9F">
        <w:rPr>
          <w:i/>
          <w:sz w:val="20"/>
        </w:rPr>
        <w:t xml:space="preserve">  </w:t>
      </w:r>
      <w:r>
        <w:rPr>
          <w:i/>
          <w:sz w:val="20"/>
        </w:rPr>
        <w:t>A</w:t>
      </w:r>
      <w:r w:rsidR="00B01B21">
        <w:rPr>
          <w:i/>
          <w:sz w:val="20"/>
        </w:rPr>
        <w:t>1</w:t>
      </w:r>
      <w:r w:rsidRPr="001C3B9F">
        <w:rPr>
          <w:i/>
          <w:sz w:val="20"/>
        </w:rPr>
        <w:t xml:space="preserve">   P</w:t>
      </w:r>
      <w:r w:rsidR="00B01B21">
        <w:rPr>
          <w:i/>
          <w:sz w:val="20"/>
        </w:rPr>
        <w:t>2</w:t>
      </w:r>
      <w:r w:rsidRPr="001C3B9F">
        <w:rPr>
          <w:i/>
          <w:sz w:val="20"/>
        </w:rPr>
        <w:t xml:space="preserve">    C</w:t>
      </w:r>
      <w:r w:rsidR="007E6569">
        <w:rPr>
          <w:i/>
          <w:sz w:val="20"/>
        </w:rPr>
        <w:t>0</w:t>
      </w:r>
      <w:r w:rsidR="00516BD1">
        <w:rPr>
          <w:i/>
          <w:sz w:val="20"/>
        </w:rPr>
        <w:t xml:space="preserve"> </w:t>
      </w:r>
      <w:r w:rsidRPr="001C3B9F">
        <w:rPr>
          <w:i/>
          <w:sz w:val="20"/>
        </w:rPr>
        <w:t xml:space="preserve">             </w:t>
      </w:r>
    </w:p>
    <w:p w14:paraId="2552EF46" w14:textId="43FE612E" w:rsidR="00C448B2" w:rsidRDefault="00C448B2" w:rsidP="00C448B2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</w:t>
      </w:r>
      <w:r w:rsidR="00B01B21">
        <w:rPr>
          <w:i/>
          <w:sz w:val="20"/>
          <w:lang w:val="es-ES"/>
        </w:rPr>
        <w:t xml:space="preserve">SALPINGOCLASIA BILATERAL/ COLECISTECTOMIA LAPAROSCOPICA </w:t>
      </w:r>
      <w:r w:rsidR="007E6569">
        <w:rPr>
          <w:i/>
          <w:sz w:val="20"/>
          <w:lang w:val="es-ES"/>
        </w:rPr>
        <w:t xml:space="preserve"> </w:t>
      </w:r>
    </w:p>
    <w:p w14:paraId="79B22013" w14:textId="12DAFA97" w:rsidR="00C448B2" w:rsidRPr="00244657" w:rsidRDefault="00C448B2" w:rsidP="00C448B2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  </w:t>
      </w:r>
      <w:r w:rsidR="007E6569">
        <w:rPr>
          <w:i/>
          <w:sz w:val="20"/>
          <w:lang w:val="es-ES"/>
        </w:rPr>
        <w:t xml:space="preserve">NEGADO </w:t>
      </w:r>
    </w:p>
    <w:p w14:paraId="41857C54" w14:textId="0D8F0495" w:rsidR="00C448B2" w:rsidRDefault="00C448B2" w:rsidP="00C448B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</w:t>
      </w:r>
      <w:proofErr w:type="gramStart"/>
      <w:r>
        <w:rPr>
          <w:b/>
          <w:bCs/>
          <w:i/>
          <w:sz w:val="20"/>
          <w:lang w:val="es-ES"/>
        </w:rPr>
        <w:t>REFIERE  INFECCION</w:t>
      </w:r>
      <w:proofErr w:type="gramEnd"/>
      <w:r>
        <w:rPr>
          <w:b/>
          <w:bCs/>
          <w:i/>
          <w:sz w:val="20"/>
          <w:lang w:val="es-ES"/>
        </w:rPr>
        <w:t xml:space="preserve"> POR COVID 202</w:t>
      </w:r>
      <w:r w:rsidR="00B01B21">
        <w:rPr>
          <w:b/>
          <w:bCs/>
          <w:i/>
          <w:sz w:val="20"/>
          <w:lang w:val="es-ES"/>
        </w:rPr>
        <w:t xml:space="preserve">1 </w:t>
      </w:r>
    </w:p>
    <w:p w14:paraId="38FF6D12" w14:textId="77777777" w:rsidR="00C448B2" w:rsidRPr="009D463D" w:rsidRDefault="00C448B2" w:rsidP="00C448B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3A081B1D" w14:textId="77777777" w:rsidR="00C448B2" w:rsidRDefault="00C448B2" w:rsidP="00C448B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6404FDA0" w14:textId="28F49935" w:rsidR="00C448B2" w:rsidRPr="00034A5B" w:rsidRDefault="00C448B2" w:rsidP="00C448B2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VIVO/ </w:t>
      </w:r>
      <w:r w:rsidR="00B01B21">
        <w:rPr>
          <w:bCs/>
          <w:iCs/>
          <w:sz w:val="20"/>
          <w:lang w:val="es-ES"/>
        </w:rPr>
        <w:t xml:space="preserve">HTA </w:t>
      </w:r>
      <w:r>
        <w:rPr>
          <w:bCs/>
          <w:iCs/>
          <w:sz w:val="20"/>
          <w:lang w:val="es-ES"/>
        </w:rPr>
        <w:t xml:space="preserve">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 w:rsidR="00B01B21">
        <w:rPr>
          <w:i/>
          <w:sz w:val="20"/>
          <w:lang w:val="es-ES"/>
        </w:rPr>
        <w:t>HTA/ DM TIPO II/ APNEA DE SUENO</w:t>
      </w:r>
      <w:r w:rsidR="007E6569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           Hermanos:  Vivos/SPA    </w:t>
      </w:r>
    </w:p>
    <w:p w14:paraId="2E82D804" w14:textId="77777777" w:rsidR="00C448B2" w:rsidRPr="00034A5B" w:rsidRDefault="00C448B2" w:rsidP="00C448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</w:p>
    <w:p w14:paraId="6CA5D2B7" w14:textId="77777777" w:rsidR="00C448B2" w:rsidRPr="00244657" w:rsidRDefault="00C448B2" w:rsidP="00C448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30919857" w14:textId="4489478A" w:rsidR="00C448B2" w:rsidRPr="00244657" w:rsidRDefault="00C448B2" w:rsidP="00C448B2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NO        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</w:t>
      </w:r>
      <w:r w:rsidR="00B01B21">
        <w:rPr>
          <w:i/>
          <w:sz w:val="20"/>
          <w:lang w:val="es-ES"/>
        </w:rPr>
        <w:t>OCASIONALMENTE</w:t>
      </w:r>
      <w:r>
        <w:rPr>
          <w:i/>
          <w:sz w:val="20"/>
          <w:lang w:val="es-ES"/>
        </w:rPr>
        <w:t xml:space="preserve">    </w:t>
      </w:r>
      <w:r w:rsidR="00B01B21">
        <w:rPr>
          <w:i/>
          <w:sz w:val="20"/>
          <w:lang w:val="es-ES"/>
        </w:rPr>
        <w:t xml:space="preserve">   </w:t>
      </w:r>
      <w:r>
        <w:rPr>
          <w:i/>
          <w:sz w:val="20"/>
          <w:lang w:val="es-ES"/>
        </w:rPr>
        <w:t xml:space="preserve">  Drogas: NO.              Hookah: </w:t>
      </w:r>
      <w:r w:rsidR="00B01B21">
        <w:rPr>
          <w:i/>
          <w:sz w:val="20"/>
          <w:lang w:val="es-ES"/>
        </w:rPr>
        <w:t xml:space="preserve">NEGADO </w:t>
      </w:r>
    </w:p>
    <w:p w14:paraId="5C8DFDC5" w14:textId="77777777" w:rsidR="00C448B2" w:rsidRPr="00244657" w:rsidRDefault="00C448B2" w:rsidP="00C448B2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4E4D694C" w14:textId="77777777" w:rsidR="00C448B2" w:rsidRPr="00244657" w:rsidRDefault="00C448B2" w:rsidP="00C448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0ACD76AF" w14:textId="7FC8B25C" w:rsidR="00C448B2" w:rsidRDefault="00C448B2" w:rsidP="00C448B2">
      <w:pPr>
        <w:tabs>
          <w:tab w:val="left" w:pos="10800"/>
        </w:tabs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 xml:space="preserve">                 VACUNADA  </w:t>
      </w:r>
      <w:proofErr w:type="gramStart"/>
      <w:r>
        <w:rPr>
          <w:sz w:val="20"/>
          <w:lang w:val="es-ES"/>
        </w:rPr>
        <w:t>2  DOSIS</w:t>
      </w:r>
      <w:proofErr w:type="gramEnd"/>
      <w:r>
        <w:rPr>
          <w:sz w:val="20"/>
          <w:lang w:val="es-ES"/>
        </w:rPr>
        <w:t xml:space="preserve"> ULTIMA DOSIS </w:t>
      </w:r>
      <w:r w:rsidR="007E6569">
        <w:rPr>
          <w:sz w:val="20"/>
          <w:lang w:val="es-ES"/>
        </w:rPr>
        <w:t xml:space="preserve"> </w:t>
      </w:r>
      <w:r>
        <w:rPr>
          <w:sz w:val="20"/>
          <w:lang w:val="es-ES"/>
        </w:rPr>
        <w:t>202</w:t>
      </w:r>
      <w:r w:rsidR="00B01B21">
        <w:rPr>
          <w:sz w:val="20"/>
          <w:lang w:val="es-ES"/>
        </w:rPr>
        <w:t xml:space="preserve">2 INICIO/ HIERRO/ ACIDO FOLICO/ VIT C/ </w:t>
      </w:r>
      <w:r w:rsidR="005163FB">
        <w:rPr>
          <w:sz w:val="20"/>
          <w:lang w:val="es-ES"/>
        </w:rPr>
        <w:t>SYMBICORT/ VENTOLIN/ OMEPRAZOL OCASIONAL</w:t>
      </w:r>
    </w:p>
    <w:p w14:paraId="074EC489" w14:textId="77777777" w:rsidR="00C448B2" w:rsidRPr="000041CF" w:rsidRDefault="00C448B2" w:rsidP="00C448B2">
      <w:pPr>
        <w:tabs>
          <w:tab w:val="left" w:pos="10800"/>
        </w:tabs>
        <w:spacing w:after="0" w:line="240" w:lineRule="auto"/>
        <w:rPr>
          <w:sz w:val="20"/>
          <w:lang w:val="es-ES"/>
        </w:rPr>
      </w:pPr>
      <w:r w:rsidRPr="00244657">
        <w:rPr>
          <w:sz w:val="20"/>
          <w:lang w:val="es-ES"/>
        </w:rPr>
        <w:tab/>
      </w:r>
    </w:p>
    <w:p w14:paraId="73D66EA5" w14:textId="77777777" w:rsidR="00C448B2" w:rsidRPr="00244657" w:rsidRDefault="00C448B2" w:rsidP="00C448B2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045F9699" w14:textId="77777777" w:rsidR="00C448B2" w:rsidRDefault="00C448B2" w:rsidP="00C448B2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6221195D" w14:textId="77777777" w:rsidR="00C448B2" w:rsidRDefault="00C448B2" w:rsidP="00C448B2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rPr>
          <w:b/>
          <w:i/>
          <w:sz w:val="20"/>
          <w:lang w:val="es-ES"/>
        </w:rPr>
      </w:pPr>
    </w:p>
    <w:p w14:paraId="2AD6DDF4" w14:textId="2BE64C65" w:rsidR="00C448B2" w:rsidRPr="00023B29" w:rsidRDefault="00C448B2" w:rsidP="00C448B2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5163FB">
        <w:rPr>
          <w:i/>
          <w:sz w:val="20"/>
          <w:lang w:val="es-ES"/>
        </w:rPr>
        <w:t>2</w:t>
      </w:r>
      <w:r>
        <w:rPr>
          <w:i/>
          <w:sz w:val="20"/>
          <w:lang w:val="es-ES"/>
        </w:rPr>
        <w:t xml:space="preserve">0 /70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 w:rsidR="00544A2D">
        <w:rPr>
          <w:i/>
          <w:sz w:val="20"/>
          <w:lang w:val="es-ES"/>
        </w:rPr>
        <w:t xml:space="preserve">   </w:t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 w:rsidR="005163FB">
        <w:rPr>
          <w:i/>
          <w:sz w:val="20"/>
          <w:lang w:val="es-ES"/>
        </w:rPr>
        <w:t>2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>70 .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 w:rsidR="005163FB">
        <w:rPr>
          <w:i/>
          <w:sz w:val="20"/>
        </w:rPr>
        <w:t>98</w:t>
      </w:r>
      <w:r>
        <w:rPr>
          <w:i/>
          <w:sz w:val="20"/>
        </w:rPr>
        <w:t>L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00D92F7" w14:textId="77777777" w:rsidR="00C448B2" w:rsidRPr="00023B29" w:rsidRDefault="00C448B2" w:rsidP="00C448B2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73CBBF7B" w14:textId="77777777" w:rsidR="00C448B2" w:rsidRPr="00F840A1" w:rsidRDefault="00C448B2" w:rsidP="00C448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Normocéfalo,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A7DC2E6" w14:textId="77777777" w:rsidR="00C448B2" w:rsidRPr="00F840A1" w:rsidRDefault="00C448B2" w:rsidP="00C448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75AADD13" w14:textId="77777777" w:rsidR="00C448B2" w:rsidRPr="006265A0" w:rsidRDefault="00C448B2" w:rsidP="00C448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36F014D8" w14:textId="77777777" w:rsidR="00C448B2" w:rsidRPr="00F840A1" w:rsidRDefault="00C448B2" w:rsidP="00C448B2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35C6E86" w14:textId="77777777" w:rsidR="00C448B2" w:rsidRPr="00F840A1" w:rsidRDefault="00C448B2" w:rsidP="00C448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7C08CC2A" w14:textId="77777777" w:rsidR="00C448B2" w:rsidRPr="00F840A1" w:rsidRDefault="00C448B2" w:rsidP="00C448B2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88D5E04" w14:textId="77777777" w:rsidR="00C448B2" w:rsidRPr="00F840A1" w:rsidRDefault="00C448B2" w:rsidP="00C448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625CBBE8" w14:textId="77777777" w:rsidR="00C448B2" w:rsidRPr="00F840A1" w:rsidRDefault="00C448B2" w:rsidP="00C448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1AA1A83F" w14:textId="77777777" w:rsidR="00C448B2" w:rsidRPr="00F840A1" w:rsidRDefault="00C448B2" w:rsidP="00C448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 xml:space="preserve">Semigloboso,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>panículo adiposo, depresible,  no dolor a la palpación, no visceromegalia, no masas, no soplos.</w:t>
      </w:r>
    </w:p>
    <w:p w14:paraId="46C0411E" w14:textId="77777777" w:rsidR="00C448B2" w:rsidRPr="00F840A1" w:rsidRDefault="00C448B2" w:rsidP="00C448B2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88EF9A2" w14:textId="77777777" w:rsidR="00C448B2" w:rsidRPr="00F840A1" w:rsidRDefault="00C448B2" w:rsidP="00C448B2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no  cambios troficos visibles.</w:t>
      </w:r>
    </w:p>
    <w:p w14:paraId="000B9E9C" w14:textId="77777777" w:rsidR="00C448B2" w:rsidRPr="00F840A1" w:rsidRDefault="00C448B2" w:rsidP="00C448B2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58D08995" w14:textId="77777777" w:rsidR="00C448B2" w:rsidRPr="007162A8" w:rsidRDefault="00C448B2" w:rsidP="00C448B2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533AFAD6" w14:textId="77777777" w:rsidR="00C448B2" w:rsidRDefault="00C448B2" w:rsidP="00C448B2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185EA19B" w14:textId="77777777" w:rsidR="005163FB" w:rsidRDefault="005163FB" w:rsidP="00C448B2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18B5C5D3" w14:textId="4E687508" w:rsidR="00C448B2" w:rsidRPr="00C245B9" w:rsidRDefault="00C448B2" w:rsidP="00C448B2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10730094" w14:textId="7521239F" w:rsidR="00C448B2" w:rsidRPr="00C771AB" w:rsidRDefault="00C448B2" w:rsidP="00C448B2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SINUSAL, DENTRO DE LIMITES NORMALES  </w:t>
      </w:r>
    </w:p>
    <w:p w14:paraId="26E9E7D6" w14:textId="77777777" w:rsidR="00C448B2" w:rsidRPr="00292B6A" w:rsidRDefault="00C448B2" w:rsidP="00C448B2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>: PENDIENTE</w:t>
      </w:r>
    </w:p>
    <w:p w14:paraId="766FCDD0" w14:textId="77777777" w:rsidR="00C448B2" w:rsidRPr="00190B1E" w:rsidRDefault="00C448B2" w:rsidP="00C448B2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NO SOLICITADO </w:t>
      </w:r>
    </w:p>
    <w:p w14:paraId="3A3792EF" w14:textId="1A0C6EDC" w:rsidR="00C448B2" w:rsidRPr="00244657" w:rsidRDefault="00C448B2" w:rsidP="00C448B2">
      <w:pPr>
        <w:spacing w:after="0"/>
        <w:rPr>
          <w:b/>
          <w:sz w:val="20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</w:rPr>
        <w:t>ANALÍTICAS</w:t>
      </w:r>
      <w:r>
        <w:rPr>
          <w:b/>
          <w:sz w:val="20"/>
        </w:rPr>
        <w:t>: VER ANEXOS</w:t>
      </w:r>
      <w:r w:rsidR="005163FB">
        <w:rPr>
          <w:b/>
          <w:sz w:val="20"/>
        </w:rPr>
        <w:t>/COLESTEROL LDL: 148 MG/DL</w:t>
      </w:r>
    </w:p>
    <w:p w14:paraId="010CA3BC" w14:textId="29C5AEB9" w:rsidR="00C448B2" w:rsidRDefault="00C448B2" w:rsidP="00C448B2">
      <w:pPr>
        <w:tabs>
          <w:tab w:val="left" w:pos="1170"/>
          <w:tab w:val="left" w:pos="10800"/>
        </w:tabs>
        <w:spacing w:after="120"/>
        <w:rPr>
          <w:sz w:val="20"/>
        </w:rPr>
      </w:pPr>
      <w:r>
        <w:rPr>
          <w:sz w:val="20"/>
        </w:rPr>
        <w:t xml:space="preserve">         </w:t>
      </w:r>
    </w:p>
    <w:p w14:paraId="4CDC6D10" w14:textId="6773C882" w:rsidR="00C448B2" w:rsidRPr="00775295" w:rsidRDefault="00C448B2" w:rsidP="00775295">
      <w:pPr>
        <w:tabs>
          <w:tab w:val="left" w:pos="1170"/>
          <w:tab w:val="left" w:pos="10800"/>
        </w:tabs>
        <w:spacing w:after="120"/>
        <w:rPr>
          <w:b/>
          <w:sz w:val="20"/>
          <w:lang w:val="es-ES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>CORAZON SANO</w:t>
      </w:r>
      <w:r w:rsidR="005163FB">
        <w:rPr>
          <w:b/>
          <w:sz w:val="20"/>
          <w:lang w:val="es-ES"/>
        </w:rPr>
        <w:t>/ASMA BRONQUIAL CONTROLADA/ HIPERCOLESTEROLEMIA</w:t>
      </w:r>
      <w:r>
        <w:rPr>
          <w:b/>
          <w:sz w:val="20"/>
          <w:lang w:val="es-ES"/>
        </w:rPr>
        <w:tab/>
      </w:r>
    </w:p>
    <w:p w14:paraId="3F50D08F" w14:textId="77777777" w:rsidR="00C448B2" w:rsidRPr="006265A0" w:rsidRDefault="00C448B2" w:rsidP="00C448B2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INTERMEDIO</w:t>
      </w:r>
    </w:p>
    <w:p w14:paraId="1A5DDE4F" w14:textId="77777777" w:rsidR="00C448B2" w:rsidRPr="006265A0" w:rsidRDefault="00C448B2" w:rsidP="00C448B2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2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1E2646CE" w14:textId="77777777" w:rsidR="00C448B2" w:rsidRPr="006265A0" w:rsidRDefault="00C448B2" w:rsidP="00C448B2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3D7718F7" w14:textId="77777777" w:rsidR="00C448B2" w:rsidRPr="006265A0" w:rsidRDefault="00C448B2" w:rsidP="00C448B2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1D058430" w14:textId="77777777" w:rsidR="00C448B2" w:rsidRPr="002773C8" w:rsidRDefault="00C448B2" w:rsidP="00C448B2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3B6BB62E" w14:textId="27F98C1C" w:rsidR="005163FB" w:rsidRDefault="005163FB" w:rsidP="00C448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EVALUAR POR NEUMOLOGIA Y SEGUIR RECOMENDACIONES </w:t>
      </w:r>
    </w:p>
    <w:p w14:paraId="2B80CC5D" w14:textId="38B379DF" w:rsidR="005163FB" w:rsidRDefault="005163FB" w:rsidP="00C448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INICIO ROSIGEROL 20 MG PARA MANEJO DE DISLIPIDEMIA INICIAR POST OP</w:t>
      </w:r>
    </w:p>
    <w:p w14:paraId="77ACF1B6" w14:textId="516F71C0" w:rsidR="00C448B2" w:rsidRDefault="00C448B2" w:rsidP="00C448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CORTO TIEMPO QUIRURGICO Y ANESTESICO </w:t>
      </w:r>
    </w:p>
    <w:p w14:paraId="6650887C" w14:textId="77777777" w:rsidR="00C448B2" w:rsidRPr="008A6287" w:rsidRDefault="00C448B2" w:rsidP="00C448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HBPM 40 MGS , POR VIA SC C/ 24 HRS POR 10 DÍAS, INICIAR ANTES DE LAS 6 HRS TRAS EL POSTQUIRURGICO.</w:t>
      </w:r>
    </w:p>
    <w:p w14:paraId="3A90DB28" w14:textId="77777777" w:rsidR="00C448B2" w:rsidRPr="008A6287" w:rsidRDefault="00C448B2" w:rsidP="00C448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62346CC3" w14:textId="77777777" w:rsidR="00C448B2" w:rsidRDefault="00C448B2" w:rsidP="00C448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103D6FE0" w14:textId="77777777" w:rsidR="00C448B2" w:rsidRDefault="00C448B2" w:rsidP="00C448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1FF9A198" w14:textId="77777777" w:rsidR="00C448B2" w:rsidRDefault="00C448B2" w:rsidP="00C448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POST OP</w:t>
      </w:r>
    </w:p>
    <w:p w14:paraId="46B9070E" w14:textId="77777777" w:rsidR="00C448B2" w:rsidRDefault="00C448B2" w:rsidP="00C448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43507ED3" w14:textId="77777777" w:rsidR="00C448B2" w:rsidRPr="008A6287" w:rsidRDefault="00C448B2" w:rsidP="00C448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021E3D39" w14:textId="77777777" w:rsidR="00C448B2" w:rsidRPr="008A6287" w:rsidRDefault="00C448B2" w:rsidP="00C448B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5D1F5BA4" w14:textId="77777777" w:rsidR="00C448B2" w:rsidRPr="008A6287" w:rsidRDefault="00C448B2" w:rsidP="00C448B2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  <w:r w:rsidRPr="008A6287">
        <w:rPr>
          <w:rFonts w:ascii="American Typewriter" w:hAnsi="American Typewriter" w:cs="Al Bayan Plain"/>
          <w:i/>
          <w:iCs/>
        </w:rPr>
        <w:t>.</w:t>
      </w:r>
    </w:p>
    <w:p w14:paraId="170B9BAB" w14:textId="77777777" w:rsidR="00C448B2" w:rsidRDefault="00C448B2" w:rsidP="00C448B2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lang w:val="es-ES"/>
        </w:rPr>
      </w:pPr>
    </w:p>
    <w:p w14:paraId="335FA79E" w14:textId="77777777" w:rsidR="00C448B2" w:rsidRPr="006265A0" w:rsidRDefault="00C448B2" w:rsidP="00C448B2">
      <w:pPr>
        <w:tabs>
          <w:tab w:val="left" w:pos="10800"/>
        </w:tabs>
        <w:spacing w:before="480" w:after="120"/>
        <w:jc w:val="center"/>
        <w:rPr>
          <w:b/>
          <w:sz w:val="20"/>
          <w:lang w:val="es-ES"/>
        </w:rPr>
      </w:pPr>
      <w:r w:rsidRPr="00C771AB">
        <w:rPr>
          <w:b/>
          <w:noProof/>
          <w:sz w:val="20"/>
          <w:lang w:val="es-ES"/>
        </w:rPr>
        <w:drawing>
          <wp:inline distT="0" distB="0" distL="0" distR="0" wp14:anchorId="09DC4D16" wp14:editId="6385FA6A">
            <wp:extent cx="2852209" cy="1230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763" b="17647"/>
                    <a:stretch/>
                  </pic:blipFill>
                  <pic:spPr bwMode="auto">
                    <a:xfrm>
                      <a:off x="0" y="0"/>
                      <a:ext cx="2874978" cy="124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E3096" w14:textId="77777777" w:rsidR="00C448B2" w:rsidRPr="006265A0" w:rsidRDefault="00C448B2" w:rsidP="00C448B2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708AE2AD" w14:textId="77777777" w:rsidR="00C448B2" w:rsidRPr="00C771AB" w:rsidRDefault="00C448B2" w:rsidP="00C448B2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1B26EE2D" w14:textId="77777777" w:rsidR="00C448B2" w:rsidRDefault="00C448B2" w:rsidP="00C448B2"/>
    <w:p w14:paraId="3F8BFA68" w14:textId="77777777" w:rsidR="00C448B2" w:rsidRDefault="00C448B2" w:rsidP="00C448B2"/>
    <w:p w14:paraId="181B3AFB" w14:textId="77777777" w:rsidR="00EB70D8" w:rsidRDefault="00EB70D8"/>
    <w:sectPr w:rsidR="00EB70D8" w:rsidSect="00DE59E0">
      <w:pgSz w:w="12240" w:h="15840"/>
      <w:pgMar w:top="576" w:right="576" w:bottom="57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63571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B2"/>
    <w:rsid w:val="000E58D3"/>
    <w:rsid w:val="005163FB"/>
    <w:rsid w:val="00516BD1"/>
    <w:rsid w:val="00544A2D"/>
    <w:rsid w:val="00775295"/>
    <w:rsid w:val="007E6569"/>
    <w:rsid w:val="009C324A"/>
    <w:rsid w:val="00B01B21"/>
    <w:rsid w:val="00C448B2"/>
    <w:rsid w:val="00D848EB"/>
    <w:rsid w:val="00E24CEC"/>
    <w:rsid w:val="00EB70D8"/>
    <w:rsid w:val="00FE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F84E20"/>
  <w15:chartTrackingRefBased/>
  <w15:docId w15:val="{39668820-56D9-7647-81D1-81E3CF6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8B2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448B2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C448B2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C4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5</cp:revision>
  <dcterms:created xsi:type="dcterms:W3CDTF">2022-08-09T16:00:00Z</dcterms:created>
  <dcterms:modified xsi:type="dcterms:W3CDTF">2022-08-09T16:17:00Z</dcterms:modified>
</cp:coreProperties>
</file>