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5E3059EC" w:rsidR="002347B0" w:rsidRPr="00925DEF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>No</w:t>
      </w:r>
      <w:r w:rsidR="00976CD1" w:rsidRPr="00925DEF">
        <w:rPr>
          <w:rFonts w:ascii="TimesNewRomanPS-BoldMT" w:hAnsi="TimesNewRomanPS-BoldMT" w:cs="TimesNewRomanPS-BoldMT"/>
          <w:bCs/>
        </w:rPr>
        <w:t>mbre</w:t>
      </w:r>
      <w:r w:rsidR="0062741B" w:rsidRPr="00925DEF">
        <w:rPr>
          <w:rFonts w:ascii="TimesNewRomanPS-BoldMT" w:hAnsi="TimesNewRomanPS-BoldMT" w:cs="TimesNewRomanPS-BoldMT"/>
          <w:bCs/>
        </w:rPr>
        <w:t>:</w:t>
      </w:r>
      <w:r w:rsidR="0052455D" w:rsidRPr="00925DEF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ROSEMERIE N</w:t>
      </w:r>
      <w:r w:rsidR="000B7018">
        <w:rPr>
          <w:rFonts w:ascii="Times New Roman" w:hAnsi="Times New Roman" w:cs="Times New Roman"/>
          <w:bCs/>
        </w:rPr>
        <w:t>ÚÑ</w:t>
      </w:r>
      <w:r w:rsidR="000B7018">
        <w:rPr>
          <w:rFonts w:ascii="TimesNewRomanPS-BoldMT" w:hAnsi="TimesNewRomanPS-BoldMT" w:cs="TimesNewRomanPS-BoldMT"/>
          <w:bCs/>
        </w:rPr>
        <w:t>EZ</w:t>
      </w:r>
      <w:r w:rsidR="00542A46">
        <w:rPr>
          <w:rFonts w:ascii="TimesNewRomanPS-BoldMT" w:hAnsi="TimesNewRomanPS-BoldMT" w:cs="TimesNewRomanPS-BoldMT"/>
          <w:bCs/>
        </w:rPr>
        <w:tab/>
      </w:r>
      <w:r w:rsidR="00F12764" w:rsidRPr="00925DEF">
        <w:rPr>
          <w:rFonts w:ascii="TimesNewRomanPS-BoldMT" w:hAnsi="TimesNewRomanPS-BoldMT" w:cs="TimesNewRomanPS-BoldMT"/>
          <w:bCs/>
        </w:rPr>
        <w:tab/>
      </w:r>
      <w:r w:rsidR="005C1DB3" w:rsidRPr="00925DEF">
        <w:rPr>
          <w:rFonts w:ascii="TimesNewRomanPS-BoldMT" w:hAnsi="TimesNewRomanPS-BoldMT" w:cs="TimesNewRomanPS-BoldMT"/>
          <w:bCs/>
        </w:rPr>
        <w:tab/>
      </w:r>
      <w:r w:rsidR="006D2775" w:rsidRPr="00925DEF">
        <w:rPr>
          <w:rFonts w:ascii="TimesNewRomanPS-BoldMT" w:hAnsi="TimesNewRomanPS-BoldMT" w:cs="TimesNewRomanPS-BoldMT"/>
          <w:bCs/>
        </w:rPr>
        <w:t>E</w:t>
      </w:r>
      <w:r w:rsidR="003B5CDB" w:rsidRPr="00925DEF">
        <w:rPr>
          <w:rFonts w:ascii="TimesNewRomanPS-BoldMT" w:hAnsi="TimesNewRomanPS-BoldMT" w:cs="TimesNewRomanPS-BoldMT"/>
          <w:bCs/>
        </w:rPr>
        <w:t>dad</w:t>
      </w:r>
      <w:r w:rsidR="00800E44" w:rsidRPr="00925DEF">
        <w:rPr>
          <w:rFonts w:ascii="TimesNewRomanPS-BoldMT" w:hAnsi="TimesNewRomanPS-BoldMT" w:cs="TimesNewRomanPS-BoldMT"/>
          <w:bCs/>
        </w:rPr>
        <w:t>:</w:t>
      </w:r>
      <w:r w:rsidR="00CD0252" w:rsidRPr="00925DEF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44</w:t>
      </w:r>
      <w:r w:rsidR="0051366C" w:rsidRPr="00925DEF">
        <w:rPr>
          <w:rFonts w:ascii="Times New Roman" w:hAnsi="Times New Roman" w:cs="Times New Roman"/>
          <w:bCs/>
        </w:rPr>
        <w:t>ã</w:t>
      </w:r>
      <w:r w:rsidR="002347B0" w:rsidRPr="00925DEF">
        <w:rPr>
          <w:rFonts w:ascii="TimesNewRomanPS-BoldMT" w:hAnsi="TimesNewRomanPS-BoldMT" w:cs="TimesNewRomanPS-BoldMT"/>
          <w:bCs/>
        </w:rPr>
        <w:tab/>
      </w:r>
      <w:r w:rsidR="000D7BCC" w:rsidRPr="00925DEF">
        <w:rPr>
          <w:rFonts w:ascii="TimesNewRomanPS-BoldMT" w:hAnsi="TimesNewRomanPS-BoldMT" w:cs="TimesNewRomanPS-BoldMT"/>
          <w:bCs/>
        </w:rPr>
        <w:tab/>
      </w:r>
      <w:r w:rsidR="00560D8F" w:rsidRPr="00925DEF">
        <w:rPr>
          <w:rFonts w:ascii="TimesNewRomanPS-BoldMT" w:hAnsi="TimesNewRomanPS-BoldMT" w:cs="TimesNewRomanPS-BoldMT"/>
          <w:bCs/>
        </w:rPr>
        <w:t>Sexo:</w:t>
      </w:r>
      <w:r w:rsidR="000A6932" w:rsidRPr="00925DEF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FEM</w:t>
      </w:r>
    </w:p>
    <w:p w14:paraId="585E9D39" w14:textId="66BCB49A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925DEF">
        <w:rPr>
          <w:rFonts w:ascii="TimesNewRomanPS-BoldMT" w:hAnsi="TimesNewRomanPS-BoldMT" w:cs="TimesNewRomanPS-BoldMT"/>
          <w:bCs/>
        </w:rPr>
        <w:t>9</w:t>
      </w:r>
      <w:r w:rsidR="00104E6F">
        <w:rPr>
          <w:rFonts w:ascii="Times New Roman" w:hAnsi="Times New Roman" w:cs="Times New Roman"/>
          <w:bCs/>
        </w:rPr>
        <w:t>∕</w:t>
      </w:r>
      <w:r w:rsidR="00925DEF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5CDB" w:rsidRPr="00333668">
        <w:rPr>
          <w:rFonts w:ascii="TimesNewRomanPS-BoldMT" w:hAnsi="TimesNewRomanPS-BoldMT" w:cs="TimesNewRomanPS-BoldMT"/>
          <w:bCs/>
        </w:rPr>
        <w:t>Hora</w:t>
      </w:r>
      <w:r w:rsidR="00800E44" w:rsidRPr="00333668">
        <w:rPr>
          <w:rFonts w:ascii="TimesNewRomanPS-BoldMT" w:hAnsi="TimesNewRomanPS-BoldMT" w:cs="TimesNewRomanPS-BoldMT"/>
          <w:bCs/>
        </w:rPr>
        <w:t>: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F25BF8">
        <w:rPr>
          <w:rFonts w:ascii="TimesNewRomanPS-BoldMT" w:hAnsi="TimesNewRomanPS-BoldMT" w:cs="TimesNewRomanPS-BoldMT"/>
          <w:bCs/>
        </w:rPr>
        <w:t>1</w:t>
      </w:r>
      <w:r w:rsidR="000C25DD">
        <w:rPr>
          <w:rFonts w:ascii="TimesNewRomanPS-BoldMT" w:hAnsi="TimesNewRomanPS-BoldMT" w:cs="TimesNewRomanPS-BoldMT"/>
          <w:bCs/>
        </w:rPr>
        <w:t xml:space="preserve">:00 </w:t>
      </w:r>
      <w:r w:rsidR="00F25BF8">
        <w:rPr>
          <w:rFonts w:ascii="TimesNewRomanPS-BoldMT" w:hAnsi="TimesNewRomanPS-BoldMT" w:cs="TimesNewRomanPS-BoldMT"/>
          <w:bCs/>
        </w:rPr>
        <w:t>P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478DFEC5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ULERIO</w:t>
      </w:r>
    </w:p>
    <w:p w14:paraId="01FC36FA" w14:textId="77777777" w:rsidR="005A4926" w:rsidRPr="00C44A23" w:rsidRDefault="005A492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34CD8D05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 xml:space="preserve">A </w:t>
      </w:r>
      <w:r w:rsidR="0052455D">
        <w:rPr>
          <w:rFonts w:ascii="TimesNewRomanPS-BoldMT" w:hAnsi="TimesNewRomanPS-BoldMT" w:cs="TimesNewRomanPS-BoldMT"/>
          <w:b/>
          <w:bCs/>
        </w:rPr>
        <w:t>PLASTICA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22FA629E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B47E58">
        <w:rPr>
          <w:rFonts w:ascii="Times New Roman" w:hAnsi="Times New Roman" w:cs="Times New Roman"/>
          <w:b/>
          <w:bCs/>
        </w:rPr>
        <w:t xml:space="preserve"> </w:t>
      </w:r>
      <w:r w:rsidR="00F66544">
        <w:rPr>
          <w:rFonts w:ascii="Times New Roman" w:hAnsi="Times New Roman" w:cs="Times New Roman"/>
          <w:b/>
          <w:bCs/>
        </w:rPr>
        <w:t xml:space="preserve"> </w:t>
      </w:r>
      <w:r w:rsidR="000B7018">
        <w:rPr>
          <w:rFonts w:ascii="Times New Roman" w:hAnsi="Times New Roman" w:cs="Times New Roman"/>
          <w:b/>
          <w:bCs/>
        </w:rPr>
        <w:t>ABDOMINOPLASTIA</w:t>
      </w:r>
      <w:r w:rsidR="000E7CD9">
        <w:rPr>
          <w:rFonts w:ascii="Times New Roman" w:hAnsi="Times New Roman" w:cs="Times New Roman"/>
          <w:b/>
          <w:bCs/>
        </w:rPr>
        <w:t>, L</w:t>
      </w:r>
      <w:r w:rsidR="00F25BF8">
        <w:rPr>
          <w:rFonts w:ascii="Times New Roman" w:hAnsi="Times New Roman" w:cs="Times New Roman"/>
          <w:b/>
          <w:bCs/>
        </w:rPr>
        <w:t>IPOESCULTURA, BBL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0FA775BF" w:rsidR="00B71C15" w:rsidRDefault="0052455D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0FA775BF" w:rsidR="00B71C15" w:rsidRDefault="0052455D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3CFE3628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265CDD4E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265CDD4E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782E6448" w:rsidR="00B71C15" w:rsidRDefault="000E7CD9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782E6448" w:rsidR="00B71C15" w:rsidRDefault="000E7CD9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26CA1A9D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26CA1A9D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77777777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77777777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415039A7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SI</w:t>
      </w:r>
      <w:r w:rsidR="000B7018">
        <w:rPr>
          <w:rFonts w:ascii="TimesNewRomanPS-BoldMT" w:hAnsi="TimesNewRomanPS-BoldMT" w:cs="TimesNewRomanPS-BoldMT"/>
          <w:bCs/>
        </w:rPr>
        <w:tab/>
      </w:r>
      <w:r w:rsidR="00CF7BEC">
        <w:rPr>
          <w:rFonts w:ascii="TimesNewRomanPS-BoldMT" w:hAnsi="TimesNewRomanPS-BoldMT" w:cs="TimesNewRomanPS-BoldMT"/>
          <w:bCs/>
        </w:rPr>
        <w:tab/>
      </w:r>
      <w:r w:rsidR="00D6639F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CE16A3">
        <w:rPr>
          <w:rFonts w:ascii="TimesNewRomanPS-BoldMT" w:hAnsi="TimesNewRomanPS-BoldMT" w:cs="TimesNewRomanPS-BoldMT"/>
          <w:bCs/>
        </w:rPr>
        <w:tab/>
      </w:r>
      <w:r w:rsidR="003E644F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5D3AFB">
        <w:rPr>
          <w:rFonts w:ascii="TimesNewRomanPS-BoldMT" w:hAnsi="TimesNewRomanPS-BoldMT" w:cs="TimesNewRomanPS-BoldMT"/>
          <w:bCs/>
        </w:rPr>
        <w:t>NEGADO</w:t>
      </w:r>
    </w:p>
    <w:p w14:paraId="78ADA66E" w14:textId="51983B5E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F25BF8">
        <w:rPr>
          <w:rFonts w:ascii="TimesNewRomanPS-BoldMT" w:hAnsi="TimesNewRomanPS-BoldMT" w:cs="TimesNewRomanPS-BoldMT"/>
          <w:bCs/>
        </w:rPr>
        <w:t xml:space="preserve">GRADO </w:t>
      </w:r>
      <w:r w:rsidR="000B7018">
        <w:rPr>
          <w:rFonts w:ascii="TimesNewRomanPS-BoldMT" w:hAnsi="TimesNewRomanPS-BoldMT" w:cs="TimesNewRomanPS-BoldMT"/>
          <w:bCs/>
        </w:rPr>
        <w:t>2</w:t>
      </w:r>
      <w:r w:rsidR="00EC7E31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77777777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NEGADO</w:t>
      </w:r>
    </w:p>
    <w:p w14:paraId="20E5F827" w14:textId="1E51B0C9" w:rsidR="007E19C3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11</w:t>
      </w:r>
      <w:r w:rsidR="000B7018">
        <w:rPr>
          <w:rFonts w:ascii="Times New Roman" w:hAnsi="Times New Roman" w:cs="Times New Roman"/>
          <w:bCs/>
        </w:rPr>
        <w:t>∕</w:t>
      </w:r>
      <w:r w:rsidR="000B7018">
        <w:rPr>
          <w:rFonts w:ascii="TimesNewRomanPS-BoldMT" w:hAnsi="TimesNewRomanPS-BoldMT" w:cs="TimesNewRomanPS-BoldMT"/>
          <w:bCs/>
        </w:rPr>
        <w:t>20</w:t>
      </w:r>
      <w:r w:rsidR="000B7018">
        <w:rPr>
          <w:rFonts w:ascii="TimesNewRomanPS-BoldMT" w:hAnsi="TimesNewRomanPS-BoldMT" w:cs="TimesNewRomanPS-BoldMT"/>
          <w:bCs/>
        </w:rPr>
        <w:tab/>
      </w:r>
      <w:r w:rsidR="003B5190">
        <w:rPr>
          <w:rFonts w:ascii="TimesNewRomanPS-BoldMT" w:hAnsi="TimesNewRomanPS-BoldMT" w:cs="TimesNewRomanPS-BoldMT"/>
          <w:bCs/>
        </w:rPr>
        <w:tab/>
      </w:r>
      <w:r w:rsidR="000C25DD">
        <w:rPr>
          <w:rFonts w:ascii="TimesNewRomanPS-BoldMT" w:hAnsi="TimesNewRomanPS-BoldMT" w:cs="TimesNewRomanPS-BoldMT"/>
          <w:bCs/>
        </w:rPr>
        <w:tab/>
      </w:r>
      <w:r w:rsidR="008525D2">
        <w:rPr>
          <w:rFonts w:ascii="TimesNewRomanPS-BoldMT" w:hAnsi="TimesNewRomanPS-BoldMT" w:cs="TimesNewRomanPS-BoldMT"/>
          <w:bCs/>
        </w:rPr>
        <w:tab/>
      </w:r>
      <w:r w:rsidR="009C56B3">
        <w:rPr>
          <w:rFonts w:ascii="TimesNewRomanPS-BoldMT" w:hAnsi="TimesNewRomanPS-BoldMT" w:cs="TimesNewRomanPS-BoldMT"/>
          <w:bCs/>
        </w:rPr>
        <w:tab/>
      </w:r>
      <w:r w:rsidR="002F50C6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892159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7</w:t>
      </w:r>
      <w:r w:rsidR="00F25BF8">
        <w:rPr>
          <w:rFonts w:ascii="Times New Roman" w:hAnsi="Times New Roman" w:cs="Times New Roman"/>
          <w:bCs/>
        </w:rPr>
        <w:t>∕</w:t>
      </w:r>
      <w:r w:rsidR="00F25BF8">
        <w:rPr>
          <w:rFonts w:ascii="TimesNewRomanPS-BoldMT" w:hAnsi="TimesNewRomanPS-BoldMT" w:cs="TimesNewRomanPS-BoldMT"/>
          <w:bCs/>
        </w:rPr>
        <w:t>2</w:t>
      </w:r>
      <w:r w:rsidR="000B7018">
        <w:rPr>
          <w:rFonts w:ascii="TimesNewRomanPS-BoldMT" w:hAnsi="TimesNewRomanPS-BoldMT" w:cs="TimesNewRomanPS-BoldMT"/>
          <w:bCs/>
        </w:rPr>
        <w:t>1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0A11B101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542A46">
        <w:rPr>
          <w:rFonts w:ascii="TimesNewRomanPS-BoldMT" w:hAnsi="TimesNewRomanPS-BoldMT" w:cs="TimesNewRomanPS-BoldMT"/>
          <w:b/>
          <w:bCs/>
          <w:color w:val="FF0000"/>
          <w:u w:val="single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1C4A1884" w:rsidR="005C1D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0E7CD9">
        <w:rPr>
          <w:rFonts w:ascii="TimesNewRomanPS-BoldMT" w:hAnsi="TimesNewRomanPS-BoldMT" w:cs="TimesNewRomanPS-BoldMT"/>
          <w:b/>
          <w:bCs/>
        </w:rPr>
        <w:t xml:space="preserve"> </w:t>
      </w:r>
      <w:r w:rsidR="000B7018">
        <w:rPr>
          <w:rFonts w:ascii="TimesNewRomanPS-BoldMT" w:hAnsi="TimesNewRomanPS-BoldMT" w:cs="TimesNewRomanPS-BoldMT"/>
          <w:b/>
          <w:bCs/>
        </w:rPr>
        <w:t>COLECISTECTOMIA, SALPINGO, 2 PARTOS</w:t>
      </w:r>
    </w:p>
    <w:p w14:paraId="7C12883A" w14:textId="77777777" w:rsidR="009C56B3" w:rsidRPr="00CA3940" w:rsidRDefault="009C56B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69D7D384" w:rsidR="00B71C15" w:rsidRPr="00A3076F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69D7D384" w:rsidR="00B71C15" w:rsidRPr="00A3076F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743D2C42" w:rsidR="00B71C15" w:rsidRDefault="000E7CD9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743D2C42" w:rsidR="00B71C15" w:rsidRDefault="000E7CD9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298EDFC7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825E0">
        <w:rPr>
          <w:rFonts w:ascii="TimesNewRomanPS-BoldMT" w:hAnsi="TimesNewRomanPS-BoldMT" w:cs="TimesNewRomanPS-BoldMT"/>
          <w:b/>
          <w:bCs/>
        </w:rPr>
        <w:t xml:space="preserve"> </w:t>
      </w:r>
      <w:r w:rsidR="003B5190">
        <w:rPr>
          <w:rFonts w:ascii="TimesNewRomanPS-BoldMT" w:hAnsi="TimesNewRomanPS-BoldMT" w:cs="TimesNewRomanPS-BoldMT"/>
          <w:b/>
          <w:bCs/>
        </w:rPr>
        <w:t>INSOMNI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160E685A" w:rsidR="00081E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022BF3">
        <w:rPr>
          <w:rFonts w:ascii="TimesNewRomanPS-BoldMT" w:hAnsi="TimesNewRomanPS-BoldMT" w:cs="TimesNewRomanPS-BoldMT"/>
          <w:b/>
          <w:bCs/>
        </w:rPr>
        <w:t xml:space="preserve"> </w:t>
      </w:r>
      <w:r w:rsidR="003B5190">
        <w:rPr>
          <w:rFonts w:ascii="TimesNewRomanPS-BoldMT" w:hAnsi="TimesNewRomanPS-BoldMT" w:cs="TimesNewRomanPS-BoldMT"/>
          <w:b/>
          <w:bCs/>
        </w:rPr>
        <w:t>FLOMAX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78213BBB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2B779F">
        <w:rPr>
          <w:rFonts w:ascii="TimesNewRomanPS-BoldMT" w:hAnsi="TimesNewRomanPS-BoldMT" w:cs="TimesNewRomanPS-BoldMT"/>
          <w:bCs/>
        </w:rPr>
        <w:t>8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102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19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FC36C9" w:rsidRPr="005F3FBB">
        <w:rPr>
          <w:rFonts w:ascii="TimesNewRomanPS-BoldMT" w:hAnsi="TimesNewRomanPS-BoldMT" w:cs="TimesNewRomanPS-BoldMT"/>
          <w:bCs/>
        </w:rPr>
        <w:t>99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2518BB31" w14:textId="718D2863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994A28">
        <w:rPr>
          <w:rFonts w:ascii="TimesNewRomanPS-BoldMT" w:hAnsi="TimesNewRomanPS-BoldMT" w:cs="TimesNewRomanPS-BoldMT"/>
          <w:bCs/>
        </w:rPr>
        <w:t xml:space="preserve"> </w:t>
      </w:r>
      <w:r w:rsidR="000E7CD9">
        <w:rPr>
          <w:rFonts w:ascii="TimesNewRomanPS-BoldMT" w:hAnsi="TimesNewRomanPS-BoldMT" w:cs="TimesNewRomanPS-BoldMT"/>
          <w:bCs/>
        </w:rPr>
        <w:t>GLOBOSO, FLACIDO</w:t>
      </w:r>
      <w:r w:rsidR="00542A46">
        <w:rPr>
          <w:rFonts w:ascii="TimesNewRomanPS-BoldMT" w:hAnsi="TimesNewRomanPS-BoldMT" w:cs="TimesNewRomanPS-BoldMT"/>
          <w:bCs/>
        </w:rPr>
        <w:t xml:space="preserve">, </w:t>
      </w:r>
      <w:r w:rsidR="003B27A6">
        <w:rPr>
          <w:rFonts w:ascii="TimesNewRomanPS-BoldMT" w:hAnsi="TimesNewRomanPS-BoldMT" w:cs="TimesNewRomanPS-BoldMT"/>
          <w:bCs/>
        </w:rPr>
        <w:t>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5BFA76E1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7B03BD">
        <w:rPr>
          <w:rFonts w:ascii="TimesNewRomanPS-BoldMT" w:hAnsi="TimesNewRomanPS-BoldMT" w:cs="TimesNewRomanPS-BoldMT"/>
          <w:bCs/>
        </w:rPr>
        <w:t>PPP</w:t>
      </w:r>
    </w:p>
    <w:p w14:paraId="577A6DEA" w14:textId="77777777" w:rsidR="00B15686" w:rsidRPr="00B15686" w:rsidRDefault="00B15686" w:rsidP="00B15686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10911A1B" w14:textId="77777777" w:rsidR="009A33AE" w:rsidRPr="004D5173" w:rsidRDefault="009A33AE" w:rsidP="009A33AE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76950FCE" w:rsidR="00C77FE1" w:rsidRDefault="000B7018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RX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3B5190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PA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PATOLOGICOS AL MOMENTO DE LA EVALUACION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79F1144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54F29165" w14:textId="77777777" w:rsidR="00A030C9" w:rsidRPr="00DA07E2" w:rsidRDefault="00ED63F6" w:rsidP="00A030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78C0A149" w14:textId="4F8C3A96" w:rsidR="00816922" w:rsidRPr="000B7018" w:rsidRDefault="00B56B70" w:rsidP="008E069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51B06F52" w14:textId="72016943" w:rsidR="000B7018" w:rsidRPr="00925DEF" w:rsidRDefault="000B7018" w:rsidP="008E069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TAC DE TORAX NO PRESENTA HALLAZGOS PATOLOGICOS AL MOMENTO DE LA EVALUACION</w:t>
      </w:r>
    </w:p>
    <w:p w14:paraId="050463FF" w14:textId="271CE428" w:rsidR="00963B9E" w:rsidRPr="00C77FE1" w:rsidRDefault="00963B9E" w:rsidP="00C77FE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08A6A42" w14:textId="77777777" w:rsidR="00052610" w:rsidRPr="004922D9" w:rsidRDefault="00052610" w:rsidP="0078322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47990AF" w14:textId="77777777" w:rsidR="0016021F" w:rsidRPr="00CE05C3" w:rsidRDefault="0016021F" w:rsidP="00CE05C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77777777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  <w:r w:rsidR="00C8496A">
        <w:rPr>
          <w:rFonts w:ascii="TimesNewRomanPS-BoldMT" w:hAnsi="TimesNewRomanPS-BoldMT" w:cs="TimesNewRomanPS-BoldMT"/>
          <w:b/>
          <w:bCs/>
          <w:u w:val="single"/>
        </w:rPr>
        <w:t>, SOS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61321">
        <w:rPr>
          <w:rFonts w:ascii="TimesNewRomanPS-BoldMT" w:hAnsi="TimesNewRomanPS-BoldMT" w:cs="TimesNewRomanPS-BoldMT"/>
          <w:b/>
          <w:bCs/>
          <w:u w:val="single"/>
        </w:rPr>
        <w:t>SI EL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LA PACIENTE PRESENTA BRONCOESPASMO Y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O DISMINUCI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 xml:space="preserve"> DE LA SATURACI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474A" w14:textId="77777777" w:rsidR="00AE71E2" w:rsidRDefault="00AE71E2" w:rsidP="00657E24">
      <w:pPr>
        <w:spacing w:after="0" w:line="240" w:lineRule="auto"/>
      </w:pPr>
      <w:r>
        <w:separator/>
      </w:r>
    </w:p>
  </w:endnote>
  <w:endnote w:type="continuationSeparator" w:id="0">
    <w:p w14:paraId="30F0B5E3" w14:textId="77777777" w:rsidR="00AE71E2" w:rsidRDefault="00AE71E2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29" w14:textId="77777777" w:rsidR="00AE71E2" w:rsidRDefault="00AE71E2" w:rsidP="00657E24">
      <w:pPr>
        <w:spacing w:after="0" w:line="240" w:lineRule="auto"/>
      </w:pPr>
      <w:r>
        <w:separator/>
      </w:r>
    </w:p>
  </w:footnote>
  <w:footnote w:type="continuationSeparator" w:id="0">
    <w:p w14:paraId="05D81464" w14:textId="77777777" w:rsidR="00AE71E2" w:rsidRDefault="00AE71E2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018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C18"/>
    <w:rsid w:val="000E6C88"/>
    <w:rsid w:val="000E6FFC"/>
    <w:rsid w:val="000E7707"/>
    <w:rsid w:val="000E783A"/>
    <w:rsid w:val="000E7981"/>
    <w:rsid w:val="000E7B14"/>
    <w:rsid w:val="000E7CD9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67F2"/>
    <w:rsid w:val="002B6F54"/>
    <w:rsid w:val="002B72A0"/>
    <w:rsid w:val="002B73FB"/>
    <w:rsid w:val="002B76AF"/>
    <w:rsid w:val="002B779F"/>
    <w:rsid w:val="002C0198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364F"/>
    <w:rsid w:val="002D3A7D"/>
    <w:rsid w:val="002D5852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0C6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C67"/>
    <w:rsid w:val="0035790B"/>
    <w:rsid w:val="003606AC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BC8"/>
    <w:rsid w:val="00375A28"/>
    <w:rsid w:val="00375CAB"/>
    <w:rsid w:val="003768A8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190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D25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A46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D3"/>
    <w:rsid w:val="00602261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4D5E"/>
    <w:rsid w:val="007051F2"/>
    <w:rsid w:val="00707C25"/>
    <w:rsid w:val="0071231F"/>
    <w:rsid w:val="00712F23"/>
    <w:rsid w:val="00713330"/>
    <w:rsid w:val="007144D4"/>
    <w:rsid w:val="00716033"/>
    <w:rsid w:val="0071605E"/>
    <w:rsid w:val="00716A89"/>
    <w:rsid w:val="00716D9E"/>
    <w:rsid w:val="00717009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71D6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540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42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11A7"/>
    <w:rsid w:val="009D24E4"/>
    <w:rsid w:val="009D32B4"/>
    <w:rsid w:val="009D37DF"/>
    <w:rsid w:val="009D5D13"/>
    <w:rsid w:val="009D6BA4"/>
    <w:rsid w:val="009D6FA4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5A18"/>
    <w:rsid w:val="00A15FB8"/>
    <w:rsid w:val="00A160EA"/>
    <w:rsid w:val="00A1679F"/>
    <w:rsid w:val="00A170AD"/>
    <w:rsid w:val="00A17DE5"/>
    <w:rsid w:val="00A20060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34E3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9AC"/>
    <w:rsid w:val="00AF0D3F"/>
    <w:rsid w:val="00AF2616"/>
    <w:rsid w:val="00AF2784"/>
    <w:rsid w:val="00AF3A09"/>
    <w:rsid w:val="00AF4048"/>
    <w:rsid w:val="00AF4612"/>
    <w:rsid w:val="00AF65E9"/>
    <w:rsid w:val="00AF6C13"/>
    <w:rsid w:val="00AF6C3E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50A4"/>
    <w:rsid w:val="00B95C22"/>
    <w:rsid w:val="00B95FAB"/>
    <w:rsid w:val="00B96467"/>
    <w:rsid w:val="00B968B5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4460"/>
    <w:rsid w:val="00CC5062"/>
    <w:rsid w:val="00CC51D5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905"/>
    <w:rsid w:val="00EC1089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5BF8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2022-08-09T17:34:00Z</dcterms:created>
  <dcterms:modified xsi:type="dcterms:W3CDTF">2022-08-09T17:34:00Z</dcterms:modified>
</cp:coreProperties>
</file>