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4E68C4" w14:textId="5B481C8E" w:rsidR="00C67671" w:rsidRDefault="000911B9">
      <w:r w:rsidRPr="000911B9">
        <w:drawing>
          <wp:anchor distT="0" distB="0" distL="114300" distR="114300" simplePos="0" relativeHeight="251658240" behindDoc="1" locked="0" layoutInCell="1" allowOverlap="1" wp14:anchorId="787C4973" wp14:editId="5015E487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8199755" cy="8300720"/>
            <wp:effectExtent l="0" t="0" r="0" b="5080"/>
            <wp:wrapTight wrapText="bothSides">
              <wp:wrapPolygon edited="0">
                <wp:start x="0" y="0"/>
                <wp:lineTo x="0" y="21564"/>
                <wp:lineTo x="21528" y="21564"/>
                <wp:lineTo x="21528" y="0"/>
                <wp:lineTo x="0" y="0"/>
              </wp:wrapPolygon>
            </wp:wrapTight>
            <wp:docPr id="1471031911" name="Picture 1" descr="A diagram of a 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031911" name="Picture 1" descr="A diagram of a flowchar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9755" cy="8300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67671" w:rsidSect="00586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1B9"/>
    <w:rsid w:val="000911B9"/>
    <w:rsid w:val="00577C6E"/>
    <w:rsid w:val="005866A6"/>
    <w:rsid w:val="00C51DF8"/>
    <w:rsid w:val="00C67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1E07D"/>
  <w15:chartTrackingRefBased/>
  <w15:docId w15:val="{32E47CF6-2B98-4998-8403-38400A40E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1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11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11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11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11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11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11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11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1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1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11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11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11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11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11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11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11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1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11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1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1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11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11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11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11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11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11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11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11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Quinones</dc:creator>
  <cp:keywords/>
  <dc:description/>
  <cp:lastModifiedBy>Jose Quinones</cp:lastModifiedBy>
  <cp:revision>1</cp:revision>
  <dcterms:created xsi:type="dcterms:W3CDTF">2024-02-29T14:48:00Z</dcterms:created>
  <dcterms:modified xsi:type="dcterms:W3CDTF">2024-02-29T15:27:00Z</dcterms:modified>
</cp:coreProperties>
</file>