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a1a2e"/>
          <w:sz w:val="56"/>
          <w:szCs w:val="56"/>
        </w:rPr>
        <w:t xml:space="preserve">JOESTAR CHAMPIONSHIP</w:t>
      </w:r>
    </w:p>
    <w:p>
      <w:pPr>
        <w:spacing w:after="80" w:before="0"/>
        <w:jc w:val="center"/>
      </w:pPr>
      <w:r>
        <w:rPr>
          <w:rFonts w:ascii="Arial" w:cs="Arial" w:eastAsia="Arial" w:hAnsi="Arial"/>
          <w:i/>
          <w:iCs/>
          <w:color w:val="555555"/>
          <w:sz w:val="28"/>
          <w:szCs w:val="28"/>
        </w:rPr>
        <w:t xml:space="preserve">Proyecto Final — Informática II</w:t>
      </w:r>
    </w:p>
    <w:p>
      <w:pPr>
        <w:spacing w:after="480" w:before="0"/>
        <w:jc w:val="center"/>
      </w:pPr>
      <w:r>
        <w:rPr>
          <w:rFonts w:ascii="Arial" w:cs="Arial" w:eastAsia="Arial" w:hAnsi="Arial"/>
          <w:b/>
          <w:bCs/>
          <w:color w:val="C8960C"/>
          <w:sz w:val="24"/>
          <w:szCs w:val="24"/>
        </w:rPr>
        <w:t xml:space="preserve">MMA en el Universo de JoJo's Bizarre Adventure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120"/>
              <w:left w:type="dxa" w:w="180"/>
              <w:bottom w:type="dxa" w:w="120"/>
              <w:right w:type="dxa" w:w="180"/>
            </w:tcMar>
          </w:tcPr>
          <w:p>
            <w:pPr>
              <w:jc w:val="center"/>
            </w:pPr>
            <w:r>
              <w:rPr>
                <w:rFonts w:ascii="Arial" w:cs="Arial" w:eastAsia="Arial" w:hAnsi="Arial"/>
                <w:b/>
                <w:bCs/>
                <w:color w:val="C8960C"/>
                <w:sz w:val="20"/>
                <w:szCs w:val="20"/>
              </w:rPr>
              <w:t xml:space="preserve">Lenguaje</w:t>
            </w:r>
          </w:p>
          <w:p>
            <w:pPr>
              <w:jc w:val="center"/>
            </w:pPr>
            <w:r>
              <w:rPr>
                <w:rFonts w:ascii="Arial" w:cs="Arial" w:eastAsia="Arial" w:hAnsi="Arial"/>
                <w:color w:val="FFFFFF"/>
                <w:sz w:val="22"/>
                <w:szCs w:val="22"/>
              </w:rPr>
              <w:t xml:space="preserve">C++ con Qt Creator</w:t>
            </w:r>
          </w:p>
        </w:tc>
        <w:tc>
          <w:tcPr>
            <w:tcW w:type="dxa" w:w="4680"/>
            <w:tcBorders>
              <w:top w:val="single" w:color="CCCCCC" w:sz="1"/>
              <w:left w:val="single" w:color="CCCCCC" w:sz="1"/>
              <w:bottom w:val="single" w:color="CCCCCC" w:sz="1"/>
              <w:right w:val="single" w:color="CCCCCC" w:sz="1"/>
            </w:tcBorders>
            <w:shd w:fill="1a1a2e" w:val="clear"/>
            <w:tcMar>
              <w:top w:type="dxa" w:w="120"/>
              <w:left w:type="dxa" w:w="180"/>
              <w:bottom w:type="dxa" w:w="120"/>
              <w:right w:type="dxa" w:w="180"/>
            </w:tcMar>
          </w:tcPr>
          <w:p>
            <w:pPr>
              <w:jc w:val="center"/>
            </w:pPr>
            <w:r>
              <w:rPr>
                <w:rFonts w:ascii="Arial" w:cs="Arial" w:eastAsia="Arial" w:hAnsi="Arial"/>
                <w:b/>
                <w:bCs/>
                <w:color w:val="C8960C"/>
                <w:sz w:val="20"/>
                <w:szCs w:val="20"/>
              </w:rPr>
              <w:t xml:space="preserve">Paradigma</w:t>
            </w:r>
          </w:p>
          <w:p>
            <w:pPr>
              <w:jc w:val="center"/>
            </w:pPr>
            <w:r>
              <w:rPr>
                <w:rFonts w:ascii="Arial" w:cs="Arial" w:eastAsia="Arial" w:hAnsi="Arial"/>
                <w:color w:val="FFFFFF"/>
                <w:sz w:val="22"/>
                <w:szCs w:val="22"/>
              </w:rPr>
              <w:t xml:space="preserve">Programación Orientada a Objetos</w:t>
            </w:r>
          </w:p>
        </w:tc>
      </w:tr>
      <w:tr>
        <w:tc>
          <w:tcPr>
            <w:tcW w:type="dxa" w:w="468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jc w:val="center"/>
            </w:pPr>
            <w:r>
              <w:rPr>
                <w:rFonts w:ascii="Arial" w:cs="Arial" w:eastAsia="Arial" w:hAnsi="Arial"/>
                <w:b/>
                <w:bCs/>
                <w:color w:val="444444"/>
                <w:sz w:val="20"/>
                <w:szCs w:val="20"/>
              </w:rPr>
              <w:t xml:space="preserve">Niveles</w:t>
            </w:r>
          </w:p>
          <w:p>
            <w:pPr>
              <w:jc w:val="center"/>
            </w:pPr>
            <w:r>
              <w:rPr>
                <w:rFonts w:ascii="Arial" w:cs="Arial" w:eastAsia="Arial" w:hAnsi="Arial"/>
                <w:sz w:val="22"/>
                <w:szCs w:val="22"/>
              </w:rPr>
              <w:t xml:space="preserve">2 (Entrenamiento + Gran Final)</w:t>
            </w:r>
          </w:p>
        </w:tc>
        <w:tc>
          <w:tcPr>
            <w:tcW w:type="dxa" w:w="468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jc w:val="center"/>
            </w:pPr>
            <w:r>
              <w:rPr>
                <w:rFonts w:ascii="Arial" w:cs="Arial" w:eastAsia="Arial" w:hAnsi="Arial"/>
                <w:b/>
                <w:bCs/>
                <w:color w:val="444444"/>
                <w:sz w:val="20"/>
                <w:szCs w:val="20"/>
              </w:rPr>
              <w:t xml:space="preserve">Equipo</w:t>
            </w:r>
          </w:p>
          <w:p>
            <w:pPr>
              <w:jc w:val="center"/>
            </w:pPr>
            <w:r>
              <w:rPr>
                <w:rFonts w:ascii="Arial" w:cs="Arial" w:eastAsia="Arial" w:hAnsi="Arial"/>
                <w:sz w:val="22"/>
                <w:szCs w:val="22"/>
              </w:rPr>
              <w:t xml:space="preserve">2 personas</w:t>
            </w:r>
          </w:p>
        </w:tc>
      </w:tr>
    </w:tbl>
    <w:p>
      <w:pPr>
        <w:spacing w:after="80" w:before="80"/>
      </w:pPr>
      <w:r>
        <w:t xml:space="preserve"/>
      </w:r>
    </w:p>
    <w:p>
      <w:r>
        <w:br w:type="page"/>
      </w:r>
    </w:p>
    <w:p>
      <w:pPr>
        <w:pStyle w:val="Heading1"/>
        <w:pBdr>
          <w:bottom w:val="single" w:color="C8960C" w:sz="6" w:space="4"/>
        </w:pBdr>
        <w:spacing w:after="180" w:before="360"/>
      </w:pPr>
      <w:r>
        <w:rPr>
          <w:rFonts w:ascii="Arial" w:cs="Arial" w:eastAsia="Arial" w:hAnsi="Arial"/>
          <w:b/>
          <w:bCs/>
          <w:color w:val="1a1a2e"/>
          <w:sz w:val="32"/>
          <w:szCs w:val="32"/>
        </w:rPr>
        <w:t xml:space="preserve">1. Descripción del Proyecto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i/>
                <w:iCs/>
                <w:color w:val="333333"/>
                <w:sz w:val="22"/>
                <w:szCs w:val="22"/>
              </w:rPr>
              <w:t xml:space="preserve">"El destino del mundo no se decide en un campo de batalla... se decide en el ring."</w:t>
            </w:r>
          </w:p>
        </w:tc>
      </w:tr>
    </w:tbl>
    <w:p>
      <w:pPr>
        <w:spacing w:after="80" w:before="80"/>
      </w:pPr>
      <w:r>
        <w:t xml:space="preserve"/>
      </w:r>
    </w:p>
    <w:p>
      <w:pPr>
        <w:spacing w:after="120" w:before="80"/>
      </w:pPr>
      <w:r>
        <w:rPr>
          <w:rFonts w:ascii="Arial" w:cs="Arial" w:eastAsia="Arial" w:hAnsi="Arial"/>
          <w:sz w:val="22"/>
          <w:szCs w:val="22"/>
        </w:rPr>
        <w:t xml:space="preserve">La familia Joestar siempre ha cargado con el peso de enfrentarse al mal, y esta vez no es diferente. Dio Brando, el enemigo eterno de los Joestar, ha encontrado una nueva forma de conquistar el mundo: ganar el torneo de Artes Marciales Mixtas más importante de la historia y, con ello, alcanzar una fama y un poder que nadie podría arrebatarle.</w:t>
      </w:r>
    </w:p>
    <w:p>
      <w:pPr>
        <w:spacing w:after="80" w:before="80"/>
      </w:pPr>
      <w:r>
        <w:t xml:space="preserve"/>
      </w:r>
    </w:p>
    <w:p>
      <w:pPr>
        <w:spacing w:after="120" w:before="80"/>
      </w:pPr>
      <w:r>
        <w:rPr>
          <w:rFonts w:ascii="Arial" w:cs="Arial" w:eastAsia="Arial" w:hAnsi="Arial"/>
          <w:sz w:val="22"/>
          <w:szCs w:val="22"/>
        </w:rPr>
        <w:t xml:space="preserve">Joseph Joestar, el abuelo astuto y veterano de mil batallas, fue quien primero detectó los movimientos de Dio en las sombras del torneo. Con su experiencia y olfato para el peligro, convenció a su nieto Jotaro y a su bisnieta Jolyne de inscribirse en la competencia. No se trata solo de ganar una medalla — se trata de salvar al mundo de caer bajo la influencia de Dio.</w:t>
      </w:r>
    </w:p>
    <w:p>
      <w:pPr>
        <w:spacing w:after="80" w:before="80"/>
      </w:pPr>
      <w:r>
        <w:t xml:space="preserve"/>
      </w:r>
    </w:p>
    <w:p>
      <w:pPr>
        <w:spacing w:after="120" w:before="80"/>
      </w:pPr>
      <w:r>
        <w:rPr>
          <w:rFonts w:ascii="Arial" w:cs="Arial" w:eastAsia="Arial" w:hAnsi="Arial"/>
          <w:sz w:val="22"/>
          <w:szCs w:val="22"/>
        </w:rPr>
        <w:t xml:space="preserve">Pero el camino hacia la final no será fácil. En su travesía, la familia Joestar deberá superar un entrenamiento brutal, enfrentarse a guerreros como Giorno Giovanna — el jefe de la mafia italiana — y Gyro Zeppeli — el maestro de la técnica Spin —, antes de llegar al enfrentamiento que todos esperan: Jotaro Kujo contra Dio Brando, en una batalla de MMA donde los Stands de ambos se desatarán sin restricciones.</w:t>
      </w:r>
    </w:p>
    <w:p>
      <w:pPr>
        <w:spacing w:after="80" w:before="80"/>
      </w:pPr>
      <w:r>
        <w:t xml:space="preserve"/>
      </w:r>
    </w:p>
    <w:p>
      <w:pPr>
        <w:pStyle w:val="Heading1"/>
        <w:pBdr>
          <w:bottom w:val="single" w:color="C8960C" w:sz="6" w:space="4"/>
        </w:pBdr>
        <w:spacing w:after="180" w:before="360"/>
      </w:pPr>
      <w:r>
        <w:rPr>
          <w:rFonts w:ascii="Arial" w:cs="Arial" w:eastAsia="Arial" w:hAnsi="Arial"/>
          <w:b/>
          <w:bCs/>
          <w:color w:val="1a1a2e"/>
          <w:sz w:val="32"/>
          <w:szCs w:val="32"/>
        </w:rPr>
        <w:t xml:space="preserve">2. Personajes</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Familia Joestar (Jugadores)</w:t>
      </w:r>
    </w:p>
    <w:p>
      <w:pPr>
        <w:spacing w:after="80" w:before="80"/>
      </w:pPr>
      <w:r>
        <w:t xml:space="preserve"/>
      </w:r>
    </w:p>
    <w:p>
      <w:pPr>
        <w:pStyle w:val="Heading3"/>
        <w:spacing w:after="100" w:before="200"/>
      </w:pPr>
      <w:r>
        <w:rPr>
          <w:rFonts w:ascii="Arial" w:cs="Arial" w:eastAsia="Arial" w:hAnsi="Arial"/>
          <w:b/>
          <w:bCs/>
          <w:color w:val="555555"/>
          <w:sz w:val="24"/>
          <w:szCs w:val="24"/>
        </w:rPr>
        <w:t xml:space="preserve">Jotaro Kujo — El protagonista principal</w:t>
      </w:r>
    </w:p>
    <w:p>
      <w:pPr>
        <w:spacing w:after="120" w:before="80"/>
      </w:pPr>
      <w:r>
        <w:rPr>
          <w:rFonts w:ascii="Arial" w:cs="Arial" w:eastAsia="Arial" w:hAnsi="Arial"/>
          <w:sz w:val="22"/>
          <w:szCs w:val="22"/>
        </w:rPr>
        <w:t xml:space="preserve">Jotaro es el luchador más completo de la familia. Serio, calculador y devastadoramente efectivo en el ring, su Stand Star Platinum le permite lanzar una rafaga de golpes tan rápidos que el ojo humano apenas puede seguirlos. Es el elegido para enfrentar a Dio en la final.</w:t>
      </w:r>
    </w:p>
    <w:p>
      <w:pPr>
        <w:pStyle w:val="ListParagraph"/>
        <w:numPr>
          <w:ilvl w:val="0"/>
          <w:numId w:val="2"/>
        </w:numPr>
        <w:spacing w:after="60" w:before="60"/>
      </w:pPr>
      <w:r>
        <w:rPr>
          <w:rFonts w:ascii="Arial" w:cs="Arial" w:eastAsia="Arial" w:hAnsi="Arial"/>
          <w:b w:val="false"/>
          <w:bCs w:val="false"/>
          <w:sz w:val="22"/>
          <w:szCs w:val="22"/>
        </w:rPr>
        <w:t xml:space="preserve">Stand: Star Platinum</w:t>
      </w:r>
    </w:p>
    <w:p>
      <w:pPr>
        <w:pStyle w:val="ListParagraph"/>
        <w:numPr>
          <w:ilvl w:val="0"/>
          <w:numId w:val="2"/>
        </w:numPr>
        <w:spacing w:after="60" w:before="60"/>
      </w:pPr>
      <w:r>
        <w:rPr>
          <w:rFonts w:ascii="Arial" w:cs="Arial" w:eastAsia="Arial" w:hAnsi="Arial"/>
          <w:b w:val="false"/>
          <w:bCs w:val="false"/>
          <w:sz w:val="22"/>
          <w:szCs w:val="22"/>
        </w:rPr>
        <w:t xml:space="preserve">Habilidad especial: ORA ORA ORA — combo de golpes que ignora la defensa rival durante 3 segundos</w:t>
      </w:r>
    </w:p>
    <w:p>
      <w:pPr>
        <w:pStyle w:val="ListParagraph"/>
        <w:numPr>
          <w:ilvl w:val="0"/>
          <w:numId w:val="2"/>
        </w:numPr>
        <w:spacing w:after="60" w:before="60"/>
      </w:pPr>
      <w:r>
        <w:rPr>
          <w:rFonts w:ascii="Arial" w:cs="Arial" w:eastAsia="Arial" w:hAnsi="Arial"/>
          <w:b w:val="false"/>
          <w:bCs w:val="false"/>
          <w:sz w:val="22"/>
          <w:szCs w:val="22"/>
        </w:rPr>
        <w:t xml:space="preserve">Estilo de pelea: Striking + Counter</w:t>
      </w:r>
    </w:p>
    <w:p>
      <w:pPr>
        <w:spacing w:after="80" w:before="80"/>
      </w:pPr>
      <w:r>
        <w:t xml:space="preserve"/>
      </w:r>
    </w:p>
    <w:p>
      <w:pPr>
        <w:pStyle w:val="Heading3"/>
        <w:spacing w:after="100" w:before="200"/>
      </w:pPr>
      <w:r>
        <w:rPr>
          <w:rFonts w:ascii="Arial" w:cs="Arial" w:eastAsia="Arial" w:hAnsi="Arial"/>
          <w:b/>
          <w:bCs/>
          <w:color w:val="555555"/>
          <w:sz w:val="24"/>
          <w:szCs w:val="24"/>
        </w:rPr>
        <w:t xml:space="preserve">Jolyne Cujoh — La hija</w:t>
      </w:r>
    </w:p>
    <w:p>
      <w:pPr>
        <w:spacing w:after="120" w:before="80"/>
      </w:pPr>
      <w:r>
        <w:rPr>
          <w:rFonts w:ascii="Arial" w:cs="Arial" w:eastAsia="Arial" w:hAnsi="Arial"/>
          <w:sz w:val="22"/>
          <w:szCs w:val="22"/>
        </w:rPr>
        <w:t xml:space="preserve">Hija de Jotaro y la primera mujer Joestar en portar un Stand. Ágil, inteligente y con una creatividad fuera de lo común en el combate. Su Stand Stone Free le permite convertir su cuerpo en hilos, lo que la hace especialmente difícil de golpear y muy peligrosa de cerca.</w:t>
      </w:r>
    </w:p>
    <w:p>
      <w:pPr>
        <w:pStyle w:val="ListParagraph"/>
        <w:numPr>
          <w:ilvl w:val="0"/>
          <w:numId w:val="2"/>
        </w:numPr>
        <w:spacing w:after="60" w:before="60"/>
      </w:pPr>
      <w:r>
        <w:rPr>
          <w:rFonts w:ascii="Arial" w:cs="Arial" w:eastAsia="Arial" w:hAnsi="Arial"/>
          <w:b w:val="false"/>
          <w:bCs w:val="false"/>
          <w:sz w:val="22"/>
          <w:szCs w:val="22"/>
        </w:rPr>
        <w:t xml:space="preserve">Stand: Stone Free</w:t>
      </w:r>
    </w:p>
    <w:p>
      <w:pPr>
        <w:pStyle w:val="ListParagraph"/>
        <w:numPr>
          <w:ilvl w:val="0"/>
          <w:numId w:val="2"/>
        </w:numPr>
        <w:spacing w:after="60" w:before="60"/>
      </w:pPr>
      <w:r>
        <w:rPr>
          <w:rFonts w:ascii="Arial" w:cs="Arial" w:eastAsia="Arial" w:hAnsi="Arial"/>
          <w:b w:val="false"/>
          <w:bCs w:val="false"/>
          <w:sz w:val="22"/>
          <w:szCs w:val="22"/>
        </w:rPr>
        <w:t xml:space="preserve">Habilidad especial: Red roja — atrapa al rival reduciendo su movilidad un turno</w:t>
      </w:r>
    </w:p>
    <w:p>
      <w:pPr>
        <w:pStyle w:val="ListParagraph"/>
        <w:numPr>
          <w:ilvl w:val="0"/>
          <w:numId w:val="2"/>
        </w:numPr>
        <w:spacing w:after="60" w:before="60"/>
      </w:pPr>
      <w:r>
        <w:rPr>
          <w:rFonts w:ascii="Arial" w:cs="Arial" w:eastAsia="Arial" w:hAnsi="Arial"/>
          <w:b w:val="false"/>
          <w:bCs w:val="false"/>
          <w:sz w:val="22"/>
          <w:szCs w:val="22"/>
        </w:rPr>
        <w:t xml:space="preserve">Estilo de pelea: Grappling + Trampas</w:t>
      </w:r>
    </w:p>
    <w:p>
      <w:pPr>
        <w:spacing w:after="80" w:before="80"/>
      </w:pPr>
      <w:r>
        <w:t xml:space="preserve"/>
      </w:r>
    </w:p>
    <w:p>
      <w:pPr>
        <w:pStyle w:val="Heading3"/>
        <w:spacing w:after="100" w:before="200"/>
      </w:pPr>
      <w:r>
        <w:rPr>
          <w:rFonts w:ascii="Arial" w:cs="Arial" w:eastAsia="Arial" w:hAnsi="Arial"/>
          <w:b/>
          <w:bCs/>
          <w:color w:val="555555"/>
          <w:sz w:val="24"/>
          <w:szCs w:val="24"/>
        </w:rPr>
        <w:t xml:space="preserve">Joseph Joestar — El abuelo estratega</w:t>
      </w:r>
    </w:p>
    <w:p>
      <w:pPr>
        <w:spacing w:after="120" w:before="80"/>
      </w:pPr>
      <w:r>
        <w:rPr>
          <w:rFonts w:ascii="Arial" w:cs="Arial" w:eastAsia="Arial" w:hAnsi="Arial"/>
          <w:sz w:val="22"/>
          <w:szCs w:val="22"/>
        </w:rPr>
        <w:t xml:space="preserve">Veterano de combates que van mucho más allá del deporte, Joseph es el cerebro del equipo. Aunque ya no está en su mejor forma física, su experiencia y sus trucos en el ring lo hacen impredecible. Fue él quien descubrió el plan de Dio y quien guía a los más jóvenes durante el torneo.</w:t>
      </w:r>
    </w:p>
    <w:p>
      <w:pPr>
        <w:pStyle w:val="ListParagraph"/>
        <w:numPr>
          <w:ilvl w:val="0"/>
          <w:numId w:val="2"/>
        </w:numPr>
        <w:spacing w:after="60" w:before="60"/>
      </w:pPr>
      <w:r>
        <w:rPr>
          <w:rFonts w:ascii="Arial" w:cs="Arial" w:eastAsia="Arial" w:hAnsi="Arial"/>
          <w:b w:val="false"/>
          <w:bCs w:val="false"/>
          <w:sz w:val="22"/>
          <w:szCs w:val="22"/>
        </w:rPr>
        <w:t xml:space="preserve">Stand: Hermit Purple</w:t>
      </w:r>
    </w:p>
    <w:p>
      <w:pPr>
        <w:pStyle w:val="ListParagraph"/>
        <w:numPr>
          <w:ilvl w:val="0"/>
          <w:numId w:val="2"/>
        </w:numPr>
        <w:spacing w:after="60" w:before="60"/>
      </w:pPr>
      <w:r>
        <w:rPr>
          <w:rFonts w:ascii="Arial" w:cs="Arial" w:eastAsia="Arial" w:hAnsi="Arial"/>
          <w:b w:val="false"/>
          <w:bCs w:val="false"/>
          <w:sz w:val="22"/>
          <w:szCs w:val="22"/>
        </w:rPr>
        <w:t xml:space="preserve">Habilidad especial: Trampa del abuelo — contraataque que devuelve el 50% del daño recibido</w:t>
      </w:r>
    </w:p>
    <w:p>
      <w:pPr>
        <w:pStyle w:val="ListParagraph"/>
        <w:numPr>
          <w:ilvl w:val="0"/>
          <w:numId w:val="2"/>
        </w:numPr>
        <w:spacing w:after="60" w:before="60"/>
      </w:pPr>
      <w:r>
        <w:rPr>
          <w:rFonts w:ascii="Arial" w:cs="Arial" w:eastAsia="Arial" w:hAnsi="Arial"/>
          <w:b w:val="false"/>
          <w:bCs w:val="false"/>
          <w:sz w:val="22"/>
          <w:szCs w:val="22"/>
        </w:rPr>
        <w:t xml:space="preserve">Estilo de pelea: Táctico / Sorpresa</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Rivales</w:t>
      </w:r>
    </w:p>
    <w:p>
      <w:pPr>
        <w:spacing w:after="80" w:before="80"/>
      </w:pPr>
      <w:r>
        <w:t xml:space="preserve"/>
      </w:r>
    </w:p>
    <w:p>
      <w:pPr>
        <w:pStyle w:val="Heading3"/>
        <w:spacing w:after="100" w:before="200"/>
      </w:pPr>
      <w:r>
        <w:rPr>
          <w:rFonts w:ascii="Arial" w:cs="Arial" w:eastAsia="Arial" w:hAnsi="Arial"/>
          <w:b/>
          <w:bCs/>
          <w:color w:val="555555"/>
          <w:sz w:val="24"/>
          <w:szCs w:val="24"/>
        </w:rPr>
        <w:t xml:space="preserve">Giorno Giovanna — El jefe de la mafia</w:t>
      </w:r>
    </w:p>
    <w:p>
      <w:pPr>
        <w:spacing w:after="120" w:before="80"/>
      </w:pPr>
      <w:r>
        <w:rPr>
          <w:rFonts w:ascii="Arial" w:cs="Arial" w:eastAsia="Arial" w:hAnsi="Arial"/>
          <w:sz w:val="22"/>
          <w:szCs w:val="22"/>
        </w:rPr>
        <w:t xml:space="preserve">Giorno llegó al torneo con una agenda propia. Hijo no reconocido de Dio, pero con el corazón de un Joestar, Giorno es un rival ambiguo: difícil de odiar pero imposible de ignorar. Su Stand Gold Experience convierte el daño que recibe en energía vital, haciendo que cada golpe que le dan lo fortalezca en lugar de debilitarlo.</w:t>
      </w:r>
    </w:p>
    <w:p>
      <w:pPr>
        <w:pStyle w:val="ListParagraph"/>
        <w:numPr>
          <w:ilvl w:val="0"/>
          <w:numId w:val="2"/>
        </w:numPr>
        <w:spacing w:after="60" w:before="60"/>
      </w:pPr>
      <w:r>
        <w:rPr>
          <w:rFonts w:ascii="Arial" w:cs="Arial" w:eastAsia="Arial" w:hAnsi="Arial"/>
          <w:b w:val="false"/>
          <w:bCs w:val="false"/>
          <w:sz w:val="22"/>
          <w:szCs w:val="22"/>
        </w:rPr>
        <w:t xml:space="preserve">Stand: Gold Experience</w:t>
      </w:r>
    </w:p>
    <w:p>
      <w:pPr>
        <w:pStyle w:val="ListParagraph"/>
        <w:numPr>
          <w:ilvl w:val="0"/>
          <w:numId w:val="2"/>
        </w:numPr>
        <w:spacing w:after="60" w:before="60"/>
      </w:pPr>
      <w:r>
        <w:rPr>
          <w:rFonts w:ascii="Arial" w:cs="Arial" w:eastAsia="Arial" w:hAnsi="Arial"/>
          <w:b w:val="false"/>
          <w:bCs w:val="false"/>
          <w:sz w:val="22"/>
          <w:szCs w:val="22"/>
        </w:rPr>
        <w:t xml:space="preserve">Habilidad especial: Renacimiento — convierte el daño de un ataque en recuperación de HP</w:t>
      </w:r>
    </w:p>
    <w:p>
      <w:pPr>
        <w:spacing w:after="80" w:before="80"/>
      </w:pPr>
      <w:r>
        <w:t xml:space="preserve"/>
      </w:r>
    </w:p>
    <w:p>
      <w:pPr>
        <w:pStyle w:val="Heading3"/>
        <w:spacing w:after="100" w:before="200"/>
      </w:pPr>
      <w:r>
        <w:rPr>
          <w:rFonts w:ascii="Arial" w:cs="Arial" w:eastAsia="Arial" w:hAnsi="Arial"/>
          <w:b/>
          <w:bCs/>
          <w:color w:val="555555"/>
          <w:sz w:val="24"/>
          <w:szCs w:val="24"/>
        </w:rPr>
        <w:t xml:space="preserve">Gyro Zeppeli — El maestro de la Spin</w:t>
      </w:r>
    </w:p>
    <w:p>
      <w:pPr>
        <w:spacing w:after="120" w:before="80"/>
      </w:pPr>
      <w:r>
        <w:rPr>
          <w:rFonts w:ascii="Arial" w:cs="Arial" w:eastAsia="Arial" w:hAnsi="Arial"/>
          <w:sz w:val="22"/>
          <w:szCs w:val="22"/>
        </w:rPr>
        <w:t xml:space="preserve">Gyro no es solo un luchador — es un artista. Cada movimiento suyo tiene una elegancia brutal que proviene de años dominando la técnica Spin, una habilidad que aplica rotación perfecta a cada golpe para amplificar el daño de formas que la física convencional no puede explicar. Derrotarlo requiere adaptarse sobre la marcha.</w:t>
      </w:r>
    </w:p>
    <w:p>
      <w:pPr>
        <w:pStyle w:val="ListParagraph"/>
        <w:numPr>
          <w:ilvl w:val="0"/>
          <w:numId w:val="2"/>
        </w:numPr>
        <w:spacing w:after="60" w:before="60"/>
      </w:pPr>
      <w:r>
        <w:rPr>
          <w:rFonts w:ascii="Arial" w:cs="Arial" w:eastAsia="Arial" w:hAnsi="Arial"/>
          <w:b w:val="false"/>
          <w:bCs w:val="false"/>
          <w:sz w:val="22"/>
          <w:szCs w:val="22"/>
        </w:rPr>
        <w:t xml:space="preserve">Stand: Ball Breaker</w:t>
      </w:r>
    </w:p>
    <w:p>
      <w:pPr>
        <w:pStyle w:val="ListParagraph"/>
        <w:numPr>
          <w:ilvl w:val="0"/>
          <w:numId w:val="2"/>
        </w:numPr>
        <w:spacing w:after="60" w:before="60"/>
      </w:pPr>
      <w:r>
        <w:rPr>
          <w:rFonts w:ascii="Arial" w:cs="Arial" w:eastAsia="Arial" w:hAnsi="Arial"/>
          <w:b w:val="false"/>
          <w:bCs w:val="false"/>
          <w:sz w:val="22"/>
          <w:szCs w:val="22"/>
        </w:rPr>
        <w:t xml:space="preserve">Habilidad especial: Spin perfecto — sus golpes acumulan un efecto que reduce el ataque del rival cada turno</w:t>
      </w:r>
    </w:p>
    <w:p>
      <w:pPr>
        <w:spacing w:after="80" w:before="80"/>
      </w:pPr>
      <w:r>
        <w:t xml:space="preserve"/>
      </w:r>
    </w:p>
    <w:p>
      <w:pPr>
        <w:pStyle w:val="Heading3"/>
        <w:spacing w:after="100" w:before="200"/>
      </w:pPr>
      <w:r>
        <w:rPr>
          <w:rFonts w:ascii="Arial" w:cs="Arial" w:eastAsia="Arial" w:hAnsi="Arial"/>
          <w:b/>
          <w:bCs/>
          <w:color w:val="555555"/>
          <w:sz w:val="24"/>
          <w:szCs w:val="24"/>
        </w:rPr>
        <w:t xml:space="preserve">Dio Brando — El jefe final</w:t>
      </w:r>
    </w:p>
    <w:p>
      <w:pPr>
        <w:spacing w:after="120" w:before="80"/>
      </w:pPr>
      <w:r>
        <w:rPr>
          <w:rFonts w:ascii="Arial" w:cs="Arial" w:eastAsia="Arial" w:hAnsi="Arial"/>
          <w:sz w:val="22"/>
          <w:szCs w:val="22"/>
        </w:rPr>
        <w:t xml:space="preserve">Dio es la razón de todo. Carismático, despiadado y con un ego tan grande como su poder, Dio llegó al torneo no solo para ganar sino para demostrar al mundo que es superior a cualquier ser humano. Su Stand The World le da la capacidad de detener el tiempo, convirtiendo cada enfrentamiento con él en una pesadilla táctica.</w:t>
      </w:r>
    </w:p>
    <w:p>
      <w:pPr>
        <w:pStyle w:val="ListParagraph"/>
        <w:numPr>
          <w:ilvl w:val="0"/>
          <w:numId w:val="2"/>
        </w:numPr>
        <w:spacing w:after="60" w:before="60"/>
      </w:pPr>
      <w:r>
        <w:rPr>
          <w:rFonts w:ascii="Arial" w:cs="Arial" w:eastAsia="Arial" w:hAnsi="Arial"/>
          <w:b w:val="false"/>
          <w:bCs w:val="false"/>
          <w:sz w:val="22"/>
          <w:szCs w:val="22"/>
        </w:rPr>
        <w:t xml:space="preserve">Stand: The World</w:t>
      </w:r>
    </w:p>
    <w:p>
      <w:pPr>
        <w:pStyle w:val="ListParagraph"/>
        <w:numPr>
          <w:ilvl w:val="0"/>
          <w:numId w:val="2"/>
        </w:numPr>
        <w:spacing w:after="60" w:before="60"/>
      </w:pPr>
      <w:r>
        <w:rPr>
          <w:rFonts w:ascii="Arial" w:cs="Arial" w:eastAsia="Arial" w:hAnsi="Arial"/>
          <w:b w:val="false"/>
          <w:bCs w:val="false"/>
          <w:sz w:val="22"/>
          <w:szCs w:val="22"/>
        </w:rPr>
        <w:t xml:space="preserve">Habilidad especial: ZA WARUDO — detiene el tiempo y lanza 5 golpes consecutivos sin posibilidad de defensa</w:t>
      </w:r>
    </w:p>
    <w:p>
      <w:pPr>
        <w:pStyle w:val="ListParagraph"/>
        <w:numPr>
          <w:ilvl w:val="0"/>
          <w:numId w:val="2"/>
        </w:numPr>
        <w:spacing w:after="60" w:before="60"/>
      </w:pPr>
      <w:r>
        <w:rPr>
          <w:rFonts w:ascii="Arial" w:cs="Arial" w:eastAsia="Arial" w:hAnsi="Arial"/>
          <w:b w:val="false"/>
          <w:bCs w:val="false"/>
          <w:sz w:val="22"/>
          <w:szCs w:val="22"/>
        </w:rPr>
        <w:t xml:space="preserve">Debilidad: Solo puede activar The World cada 3 turnos</w:t>
      </w:r>
    </w:p>
    <w:p>
      <w:pPr>
        <w:spacing w:after="80" w:before="80"/>
      </w:pPr>
      <w:r>
        <w:t xml:space="preserve"/>
      </w:r>
    </w:p>
    <w:p>
      <w:r>
        <w:br w:type="page"/>
      </w:r>
    </w:p>
    <w:p>
      <w:pPr>
        <w:pStyle w:val="Heading1"/>
        <w:pBdr>
          <w:bottom w:val="single" w:color="C8960C" w:sz="6" w:space="4"/>
        </w:pBdr>
        <w:spacing w:after="180" w:before="360"/>
      </w:pPr>
      <w:r>
        <w:rPr>
          <w:rFonts w:ascii="Arial" w:cs="Arial" w:eastAsia="Arial" w:hAnsi="Arial"/>
          <w:b/>
          <w:bCs/>
          <w:color w:val="1a1a2e"/>
          <w:sz w:val="32"/>
          <w:szCs w:val="32"/>
        </w:rPr>
        <w:t xml:space="preserve">3. Niveles del Juego</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Nivel 1 — El Torneo Clasificatorio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20"/>
              <w:left w:type="dxa" w:w="180"/>
              <w:bottom w:type="dxa" w:w="120"/>
              <w:right w:type="dxa" w:w="180"/>
            </w:tcMar>
          </w:tcPr>
          <w:p>
            <w:r>
              <w:rPr>
                <w:rFonts w:ascii="Arial" w:cs="Arial" w:eastAsia="Arial" w:hAnsi="Arial"/>
                <w:i/>
                <w:iCs/>
                <w:color w:val="333333"/>
                <w:sz w:val="22"/>
                <w:szCs w:val="22"/>
              </w:rPr>
              <w:t xml:space="preserve">Antes de llegar al ring, hay que demostrar que mereces estar ahí.</w:t>
            </w:r>
          </w:p>
        </w:tc>
      </w:tr>
    </w:tbl>
    <w:p>
      <w:pPr>
        <w:spacing w:after="80" w:before="80"/>
      </w:pPr>
      <w:r>
        <w:t xml:space="preserve"/>
      </w:r>
    </w:p>
    <w:p>
      <w:pPr>
        <w:pStyle w:val="Heading3"/>
        <w:spacing w:after="100" w:before="200"/>
      </w:pPr>
      <w:r>
        <w:rPr>
          <w:rFonts w:ascii="Arial" w:cs="Arial" w:eastAsia="Arial" w:hAnsi="Arial"/>
          <w:b/>
          <w:bCs/>
          <w:color w:val="555555"/>
          <w:sz w:val="24"/>
          <w:szCs w:val="24"/>
        </w:rPr>
        <w:t xml:space="preserve">Fase 1A — Entrenamiento de Agilidad</w:t>
      </w:r>
    </w:p>
    <w:p>
      <w:pPr>
        <w:spacing w:after="120" w:before="80"/>
      </w:pPr>
      <w:r>
        <w:rPr>
          <w:rFonts w:ascii="Arial" w:cs="Arial" w:eastAsia="Arial" w:hAnsi="Arial"/>
          <w:sz w:val="22"/>
          <w:szCs w:val="22"/>
        </w:rPr>
        <w:t xml:space="preserve">El torneo exige que cada participante supere una prueba de aptitud física antes de clasificar. En el gimnasio Joestar, el entrenador lanza proyectiles con distintos patrones de movimiento que el jugador debe esquivar o interceptar según su color. Esta fase no solo es un tutorial de controles — es la primera demostración de que los Stands no son solo para pelear.</w:t>
      </w:r>
    </w:p>
    <w:p>
      <w:pPr>
        <w:spacing w:after="80" w:before="80"/>
      </w:pPr>
      <w:r>
        <w:t xml:space="preserve"/>
      </w:r>
    </w:p>
    <w:p>
      <w:pPr>
        <w:spacing w:after="120" w:before="80"/>
      </w:pPr>
      <w:r>
        <w:rPr>
          <w:rFonts w:ascii="Arial" w:cs="Arial" w:eastAsia="Arial" w:hAnsi="Arial"/>
          <w:sz w:val="22"/>
          <w:szCs w:val="22"/>
        </w:rPr>
        <w:t xml:space="preserve">Los proyectiles tienen tres comportamientos distintos, cada uno implementado como una clase hija de la clase base Proyectil:</w:t>
      </w:r>
    </w:p>
    <w:p>
      <w:pPr>
        <w:pStyle w:val="ListParagraph"/>
        <w:numPr>
          <w:ilvl w:val="0"/>
          <w:numId w:val="2"/>
        </w:numPr>
        <w:spacing w:after="60" w:before="60"/>
      </w:pPr>
      <w:r>
        <w:rPr>
          <w:rFonts w:ascii="Arial" w:cs="Arial" w:eastAsia="Arial" w:hAnsi="Arial"/>
          <w:b w:val="false"/>
          <w:bCs w:val="false"/>
          <w:sz w:val="22"/>
          <w:szCs w:val="22"/>
        </w:rPr>
        <w:t xml:space="preserve">Pelota lineal (blanca) — movimiento recto y constante. Fácil de predecir, aparece en las primeras oleadas.</w:t>
      </w:r>
    </w:p>
    <w:p>
      <w:pPr>
        <w:pStyle w:val="ListParagraph"/>
        <w:numPr>
          <w:ilvl w:val="0"/>
          <w:numId w:val="2"/>
        </w:numPr>
        <w:spacing w:after="60" w:before="60"/>
      </w:pPr>
      <w:r>
        <w:rPr>
          <w:rFonts w:ascii="Arial" w:cs="Arial" w:eastAsia="Arial" w:hAnsi="Arial"/>
          <w:b w:val="false"/>
          <w:bCs w:val="false"/>
          <w:sz w:val="22"/>
          <w:szCs w:val="22"/>
        </w:rPr>
        <w:t xml:space="preserve">Pelota senoidal (azul) — se mueve en onda sinusoidal. Requiere timing preciso para esquivar o golpear.</w:t>
      </w:r>
    </w:p>
    <w:p>
      <w:pPr>
        <w:pStyle w:val="ListParagraph"/>
        <w:numPr>
          <w:ilvl w:val="0"/>
          <w:numId w:val="2"/>
        </w:numPr>
        <w:spacing w:after="60" w:before="60"/>
      </w:pPr>
      <w:r>
        <w:rPr>
          <w:rFonts w:ascii="Arial" w:cs="Arial" w:eastAsia="Arial" w:hAnsi="Arial"/>
          <w:b w:val="false"/>
          <w:bCs w:val="false"/>
          <w:sz w:val="22"/>
          <w:szCs w:val="22"/>
        </w:rPr>
        <w:t xml:space="preserve">Pelota parabólica (naranja) — cae describiendo una curva cuadrática como la gravedad real. Impredecible si no se estudia su trayectoria.</w:t>
      </w:r>
    </w:p>
    <w:p>
      <w:pPr>
        <w:spacing w:after="80" w:before="80"/>
      </w:pPr>
      <w:r>
        <w:t xml:space="preserve"/>
      </w:r>
    </w:p>
    <w:p>
      <w:pPr>
        <w:spacing w:after="120" w:before="80"/>
      </w:pPr>
      <w:r>
        <w:rPr>
          <w:rFonts w:ascii="Arial" w:cs="Arial" w:eastAsia="Arial" w:hAnsi="Arial"/>
          <w:sz w:val="22"/>
          <w:szCs w:val="22"/>
        </w:rPr>
        <w:t xml:space="preserve">El color de cada pelota define la acción correcta:</w:t>
      </w:r>
    </w:p>
    <w:p>
      <w:pPr>
        <w:pStyle w:val="ListParagraph"/>
        <w:numPr>
          <w:ilvl w:val="0"/>
          <w:numId w:val="2"/>
        </w:numPr>
        <w:spacing w:after="60" w:before="60"/>
      </w:pPr>
      <w:r>
        <w:rPr>
          <w:rFonts w:ascii="Arial" w:cs="Arial" w:eastAsia="Arial" w:hAnsi="Arial"/>
          <w:b w:val="false"/>
          <w:bCs w:val="false"/>
          <w:sz w:val="22"/>
          <w:szCs w:val="22"/>
        </w:rPr>
        <w:t xml:space="preserve">Azul: golpear — suma puntos de precisión</w:t>
      </w:r>
    </w:p>
    <w:p>
      <w:pPr>
        <w:pStyle w:val="ListParagraph"/>
        <w:numPr>
          <w:ilvl w:val="0"/>
          <w:numId w:val="2"/>
        </w:numPr>
        <w:spacing w:after="60" w:before="60"/>
      </w:pPr>
      <w:r>
        <w:rPr>
          <w:rFonts w:ascii="Arial" w:cs="Arial" w:eastAsia="Arial" w:hAnsi="Arial"/>
          <w:b w:val="false"/>
          <w:bCs w:val="false"/>
          <w:sz w:val="22"/>
          <w:szCs w:val="22"/>
        </w:rPr>
        <w:t xml:space="preserve">Roja: esquivar — si impacta al jugador, pierde HP antes de la pelea</w:t>
      </w:r>
    </w:p>
    <w:p>
      <w:pPr>
        <w:pStyle w:val="ListParagraph"/>
        <w:numPr>
          <w:ilvl w:val="0"/>
          <w:numId w:val="2"/>
        </w:numPr>
        <w:spacing w:after="60" w:before="60"/>
      </w:pPr>
      <w:r>
        <w:rPr>
          <w:rFonts w:ascii="Arial" w:cs="Arial" w:eastAsia="Arial" w:hAnsi="Arial"/>
          <w:b w:val="false"/>
          <w:bCs w:val="false"/>
          <w:sz w:val="22"/>
          <w:szCs w:val="22"/>
        </w:rPr>
        <w:t xml:space="preserve">Dorada: habilidad especial — activa el Stand del jugador temporalmente</w:t>
      </w:r>
    </w:p>
    <w:p>
      <w:pPr>
        <w:spacing w:after="80" w:before="80"/>
      </w:pPr>
      <w:r>
        <w:t xml:space="preserve"/>
      </w:r>
    </w:p>
    <w:p>
      <w:pPr>
        <w:spacing w:after="120" w:before="80"/>
      </w:pPr>
      <w:r>
        <w:rPr>
          <w:rFonts w:ascii="Arial" w:cs="Arial" w:eastAsia="Arial" w:hAnsi="Arial"/>
          <w:sz w:val="22"/>
          <w:szCs w:val="22"/>
        </w:rPr>
        <w:t xml:space="preserve">El jugador debe alcanzar una puntuación mínima o sobrevivir el tiempo establecido para avanzar a la siguiente fase. Si llega con poca vida, entra en desventaja al combate.</w:t>
      </w:r>
    </w:p>
    <w:p>
      <w:pPr>
        <w:spacing w:after="80" w:before="80"/>
      </w:pPr>
      <w:r>
        <w:t xml:space="preserve"/>
      </w:r>
    </w:p>
    <w:p>
      <w:pPr>
        <w:pStyle w:val="Heading3"/>
        <w:spacing w:after="100" w:before="200"/>
      </w:pPr>
      <w:r>
        <w:rPr>
          <w:rFonts w:ascii="Arial" w:cs="Arial" w:eastAsia="Arial" w:hAnsi="Arial"/>
          <w:b/>
          <w:bCs/>
          <w:color w:val="555555"/>
          <w:sz w:val="24"/>
          <w:szCs w:val="24"/>
        </w:rPr>
        <w:t xml:space="preserve">Fase 1B — Combate vs Giorno Giovanna</w:t>
      </w:r>
    </w:p>
    <w:p>
      <w:pPr>
        <w:spacing w:after="120" w:before="80"/>
      </w:pPr>
      <w:r>
        <w:rPr>
          <w:rFonts w:ascii="Arial" w:cs="Arial" w:eastAsia="Arial" w:hAnsi="Arial"/>
          <w:sz w:val="22"/>
          <w:szCs w:val="22"/>
        </w:rPr>
        <w:t xml:space="preserve">Primer enfrentamiento real del torneo. Giorno espera en el ring con la calma de quien ya ganó demasiadas veces. El combate es por turnos: el jugador elige entre atacar, defender o usar su habilidad Stand. Giorno tiene tres patrones de comportamiento que cambian a medida que pierde HP, volviéndose más agresivo conforme siente que puede perder.</w:t>
      </w:r>
    </w:p>
    <w:p>
      <w:pPr>
        <w:pStyle w:val="ListParagraph"/>
        <w:numPr>
          <w:ilvl w:val="0"/>
          <w:numId w:val="2"/>
        </w:numPr>
        <w:spacing w:after="60" w:before="60"/>
      </w:pPr>
      <w:r>
        <w:rPr>
          <w:rFonts w:ascii="Arial" w:cs="Arial" w:eastAsia="Arial" w:hAnsi="Arial"/>
          <w:b w:val="false"/>
          <w:bCs w:val="false"/>
          <w:sz w:val="22"/>
          <w:szCs w:val="22"/>
        </w:rPr>
        <w:t xml:space="preserve">Mecánica especial: cada vez que Giorno recibe daño, hay un 30% de probabilidad de que su Stand lo convierta en recuperación</w:t>
      </w:r>
    </w:p>
    <w:p>
      <w:pPr>
        <w:pStyle w:val="ListParagraph"/>
        <w:numPr>
          <w:ilvl w:val="0"/>
          <w:numId w:val="2"/>
        </w:numPr>
        <w:spacing w:after="60" w:before="60"/>
      </w:pPr>
      <w:r>
        <w:rPr>
          <w:rFonts w:ascii="Arial" w:cs="Arial" w:eastAsia="Arial" w:hAnsi="Arial"/>
          <w:b w:val="false"/>
          <w:bCs w:val="false"/>
          <w:sz w:val="22"/>
          <w:szCs w:val="22"/>
        </w:rPr>
        <w:t xml:space="preserve">Estrategia recomendada: ataques de alto daño en ráfaga para superar su regeneración</w:t>
      </w:r>
    </w:p>
    <w:p>
      <w:pPr>
        <w:spacing w:after="80" w:before="80"/>
      </w:pPr>
      <w:r>
        <w:t xml:space="preserve"/>
      </w:r>
    </w:p>
    <w:p>
      <w:pPr>
        <w:pStyle w:val="Heading3"/>
        <w:spacing w:after="100" w:before="200"/>
      </w:pPr>
      <w:r>
        <w:rPr>
          <w:rFonts w:ascii="Arial" w:cs="Arial" w:eastAsia="Arial" w:hAnsi="Arial"/>
          <w:b/>
          <w:bCs/>
          <w:color w:val="555555"/>
          <w:sz w:val="24"/>
          <w:szCs w:val="24"/>
        </w:rPr>
        <w:t xml:space="preserve">Fase 1C — Combate vs Gyro Zeppeli</w:t>
      </w:r>
    </w:p>
    <w:p>
      <w:pPr>
        <w:spacing w:after="120" w:before="80"/>
      </w:pPr>
      <w:r>
        <w:rPr>
          <w:rFonts w:ascii="Arial" w:cs="Arial" w:eastAsia="Arial" w:hAnsi="Arial"/>
          <w:sz w:val="22"/>
          <w:szCs w:val="22"/>
        </w:rPr>
        <w:t xml:space="preserve">El maestro de la Spin es el rival más técnico del nivel. Gyro aplica su habilidad en cada turno, acumulando un debuff de rotación sobre el jugador que reduce su ataque de forma progresiva. Si el jugador no lo derrota rápido, el combate se vuelve casi imposible de ganar. La clave está en la agresividad desde el primer round.</w:t>
      </w:r>
    </w:p>
    <w:p>
      <w:pPr>
        <w:pStyle w:val="ListParagraph"/>
        <w:numPr>
          <w:ilvl w:val="0"/>
          <w:numId w:val="2"/>
        </w:numPr>
        <w:spacing w:after="60" w:before="60"/>
      </w:pPr>
      <w:r>
        <w:rPr>
          <w:rFonts w:ascii="Arial" w:cs="Arial" w:eastAsia="Arial" w:hAnsi="Arial"/>
          <w:b w:val="false"/>
          <w:bCs w:val="false"/>
          <w:sz w:val="22"/>
          <w:szCs w:val="22"/>
        </w:rPr>
        <w:t xml:space="preserve">Sistema: a mejor de 3 rounds</w:t>
      </w:r>
    </w:p>
    <w:p>
      <w:pPr>
        <w:pStyle w:val="ListParagraph"/>
        <w:numPr>
          <w:ilvl w:val="0"/>
          <w:numId w:val="2"/>
        </w:numPr>
        <w:spacing w:after="60" w:before="60"/>
      </w:pPr>
      <w:r>
        <w:rPr>
          <w:rFonts w:ascii="Arial" w:cs="Arial" w:eastAsia="Arial" w:hAnsi="Arial"/>
          <w:b w:val="false"/>
          <w:bCs w:val="false"/>
          <w:sz w:val="22"/>
          <w:szCs w:val="22"/>
        </w:rPr>
        <w:t xml:space="preserve">Mecánica especial: cada golpe de Gyro reduce 5% el ataque del jugador, acumulable hasta 30%</w:t>
      </w:r>
    </w:p>
    <w:p>
      <w:pPr>
        <w:pStyle w:val="ListParagraph"/>
        <w:numPr>
          <w:ilvl w:val="0"/>
          <w:numId w:val="2"/>
        </w:numPr>
        <w:spacing w:after="60" w:before="60"/>
      </w:pPr>
      <w:r>
        <w:rPr>
          <w:rFonts w:ascii="Arial" w:cs="Arial" w:eastAsia="Arial" w:hAnsi="Arial"/>
          <w:b w:val="false"/>
          <w:bCs w:val="false"/>
          <w:sz w:val="22"/>
          <w:szCs w:val="22"/>
        </w:rPr>
        <w:t xml:space="preserve">El buff se reinicia al comenzar un nuevo round</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Nivel 2 — La Gran Final: Jotaro vs Dio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i/>
                <w:iCs/>
                <w:color w:val="333333"/>
                <w:sz w:val="22"/>
                <w:szCs w:val="22"/>
              </w:rPr>
              <w:t xml:space="preserve">"El tiempo se detendrá. El mundo se paralizará. Y en ese silencio, uno de los dos caerá para siempre."</w:t>
            </w:r>
          </w:p>
        </w:tc>
      </w:tr>
    </w:tbl>
    <w:p>
      <w:pPr>
        <w:spacing w:after="80" w:before="80"/>
      </w:pPr>
      <w:r>
        <w:t xml:space="preserve"/>
      </w:r>
    </w:p>
    <w:p>
      <w:pPr>
        <w:spacing w:after="120" w:before="80"/>
      </w:pPr>
      <w:r>
        <w:rPr>
          <w:rFonts w:ascii="Arial" w:cs="Arial" w:eastAsia="Arial" w:hAnsi="Arial"/>
          <w:sz w:val="22"/>
          <w:szCs w:val="22"/>
        </w:rPr>
        <w:t xml:space="preserve">Dio cumplió su parte del plan. Derrotó a todos sus rivales con una facilidad inquietante y ahora espera en el centro del ring más grande del mundo. Millones de personas observan. El peso del mundo descansa sobre los hombros de Jotaro.</w:t>
      </w:r>
    </w:p>
    <w:p>
      <w:pPr>
        <w:spacing w:after="80" w:before="80"/>
      </w:pPr>
      <w:r>
        <w:t xml:space="preserve"/>
      </w:r>
    </w:p>
    <w:p>
      <w:pPr>
        <w:spacing w:after="120" w:before="80"/>
      </w:pPr>
      <w:r>
        <w:rPr>
          <w:rFonts w:ascii="Arial" w:cs="Arial" w:eastAsia="Arial" w:hAnsi="Arial"/>
          <w:sz w:val="22"/>
          <w:szCs w:val="22"/>
        </w:rPr>
        <w:t xml:space="preserve">Este nivel abandona el sistema de fases y se convierte en un combate puro y sin interrupciones. Las reglas son las de la MMA profesional, pero la realidad del enfrentamiento va mucho más allá de eso:</w:t>
      </w:r>
    </w:p>
    <w:p>
      <w:pPr>
        <w:pStyle w:val="ListParagraph"/>
        <w:numPr>
          <w:ilvl w:val="0"/>
          <w:numId w:val="2"/>
        </w:numPr>
        <w:spacing w:after="60" w:before="60"/>
      </w:pPr>
      <w:r>
        <w:rPr>
          <w:rFonts w:ascii="Arial" w:cs="Arial" w:eastAsia="Arial" w:hAnsi="Arial"/>
          <w:b w:val="false"/>
          <w:bCs w:val="false"/>
          <w:sz w:val="22"/>
          <w:szCs w:val="22"/>
        </w:rPr>
        <w:t xml:space="preserve">Máximo 10 rounds de 2 minutos cada uno</w:t>
      </w:r>
    </w:p>
    <w:p>
      <w:pPr>
        <w:pStyle w:val="ListParagraph"/>
        <w:numPr>
          <w:ilvl w:val="0"/>
          <w:numId w:val="2"/>
        </w:numPr>
        <w:spacing w:after="60" w:before="60"/>
      </w:pPr>
      <w:r>
        <w:rPr>
          <w:rFonts w:ascii="Arial" w:cs="Arial" w:eastAsia="Arial" w:hAnsi="Arial"/>
          <w:b w:val="false"/>
          <w:bCs w:val="false"/>
          <w:sz w:val="22"/>
          <w:szCs w:val="22"/>
        </w:rPr>
        <w:t xml:space="preserve">3 noqueos terminan el combate independientemente del round</w:t>
      </w:r>
    </w:p>
    <w:p>
      <w:pPr>
        <w:pStyle w:val="ListParagraph"/>
        <w:numPr>
          <w:ilvl w:val="0"/>
          <w:numId w:val="2"/>
        </w:numPr>
        <w:spacing w:after="60" w:before="60"/>
      </w:pPr>
      <w:r>
        <w:rPr>
          <w:rFonts w:ascii="Arial" w:cs="Arial" w:eastAsia="Arial" w:hAnsi="Arial"/>
          <w:b w:val="false"/>
          <w:bCs w:val="false"/>
          <w:sz w:val="22"/>
          <w:szCs w:val="22"/>
        </w:rPr>
        <w:t xml:space="preserve">Barra de Stand: se carga con cada golpe recibido y dado. Al llenarse, activa la habilidad especial automáticamente</w:t>
      </w:r>
    </w:p>
    <w:p>
      <w:pPr>
        <w:spacing w:after="80" w:before="80"/>
      </w:pPr>
      <w:r>
        <w:t xml:space="preserve"/>
      </w:r>
    </w:p>
    <w:p>
      <w:pPr>
        <w:pStyle w:val="Heading3"/>
        <w:spacing w:after="100" w:before="200"/>
      </w:pPr>
      <w:r>
        <w:rPr>
          <w:rFonts w:ascii="Arial" w:cs="Arial" w:eastAsia="Arial" w:hAnsi="Arial"/>
          <w:b/>
          <w:bCs/>
          <w:color w:val="555555"/>
          <w:sz w:val="24"/>
          <w:szCs w:val="24"/>
        </w:rPr>
        <w:t xml:space="preserve">Sistema de Stands en la Final</w:t>
      </w:r>
    </w:p>
    <w:p>
      <w:pPr>
        <w:spacing w:after="120" w:before="80"/>
      </w:pPr>
      <w:r>
        <w:rPr>
          <w:rFonts w:ascii="Arial" w:cs="Arial" w:eastAsia="Arial" w:hAnsi="Arial"/>
          <w:sz w:val="22"/>
          <w:szCs w:val="22"/>
        </w:rPr>
        <w:t xml:space="preserve">En esta pelea los Stands se manifiestan físicamente, lo que cambia la dinámica del combate. Ya no es solo golpear y defender — es anticipar cuándo el rival va a detener el tiempo y tener la respuesta correcta.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Personaje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Stand</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Efecto en combate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Jotaro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 Platinum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 ORA: combo de 7 golpes que ignora defensa. Cooldown: 4 turnos.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World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ZA WARUDO: detiene el tiempo, lanza 5 golpes sin defensa posible. Cooldown: 3 turnos.</w:t>
            </w:r>
          </w:p>
        </w:tc>
      </w:tr>
    </w:tbl>
    <w:p>
      <w:pPr>
        <w:spacing w:after="80" w:before="80"/>
      </w:pPr>
      <w:r>
        <w:t xml:space="preserve"/>
      </w:r>
    </w:p>
    <w:p>
      <w:r>
        <w:br w:type="page"/>
      </w:r>
    </w:p>
    <w:p>
      <w:pPr>
        <w:pStyle w:val="Heading1"/>
        <w:pBdr>
          <w:bottom w:val="single" w:color="C8960C" w:sz="6" w:space="4"/>
        </w:pBdr>
        <w:spacing w:after="180" w:before="360"/>
      </w:pPr>
      <w:r>
        <w:rPr>
          <w:rFonts w:ascii="Arial" w:cs="Arial" w:eastAsia="Arial" w:hAnsi="Arial"/>
          <w:b/>
          <w:bCs/>
          <w:color w:val="1a1a2e"/>
          <w:sz w:val="32"/>
          <w:szCs w:val="32"/>
        </w:rPr>
        <w:t xml:space="preserve">4. Arquitectura de Clases (POO)</w:t>
      </w:r>
    </w:p>
    <w:p>
      <w:pPr>
        <w:spacing w:after="80" w:before="80"/>
      </w:pPr>
      <w:r>
        <w:t xml:space="preserve"/>
      </w:r>
    </w:p>
    <w:p>
      <w:pPr>
        <w:spacing w:after="120" w:before="80"/>
      </w:pPr>
      <w:r>
        <w:rPr>
          <w:rFonts w:ascii="Arial" w:cs="Arial" w:eastAsia="Arial" w:hAnsi="Arial"/>
          <w:sz w:val="22"/>
          <w:szCs w:val="22"/>
        </w:rPr>
        <w:t xml:space="preserve">Toda la lógica del juego está organizada bajo los principios de la Programación Orientada a Objetos. A continuación se presentan las clases principales, sus relaciones de herencia y el rol que cumplen dentro del sistema.</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4.1 Jerarquía de Personajes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Clase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Hereda de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 en el juego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Personaje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Clase base abstracta. Define nombre, HP, ataque, defensa y los métodos virtuales atacar() y usarHabilidad()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Jotaro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Personaje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Implementa Star Platinum. Protagonista del nivel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Jolyne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Personaje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 Stone Free. Jugadora alternativa.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Joseph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Personaje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Implementa Hermit Purple. Rol de apoyo táctico.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Giorno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Personaje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 Gold Experience. Primer jefe del nivel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Gyro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Personaje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Implementa Ball Breaker. Segundo jefe del nivel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Personaje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 The World. Jefe final del nivel 2.</w:t>
            </w:r>
          </w:p>
        </w:tc>
      </w:tr>
    </w:tbl>
    <w:p>
      <w:pPr>
        <w:spacing w:after="80" w:before="80"/>
      </w:pPr>
      <w:r>
        <w:t xml:space="preserve"/>
      </w:r>
    </w:p>
    <w:p>
      <w:pPr>
        <w:pStyle w:val="Heading2"/>
        <w:spacing w:after="120" w:before="240"/>
      </w:pPr>
      <w:r>
        <w:rPr>
          <w:rFonts w:ascii="Arial" w:cs="Arial" w:eastAsia="Arial" w:hAnsi="Arial"/>
          <w:b/>
          <w:bCs/>
          <w:color w:val="2E4057"/>
          <w:sz w:val="26"/>
          <w:szCs w:val="26"/>
        </w:rPr>
        <w:t xml:space="preserve">4.2 Jerarquía de Proyectiles</w:t>
      </w:r>
    </w:p>
    <w:p>
      <w:pPr>
        <w:spacing w:after="80" w:before="80"/>
      </w:pPr>
      <w:r>
        <w:t xml:space="preserve"/>
      </w:r>
    </w:p>
    <w:p>
      <w:pPr>
        <w:spacing w:after="120" w:before="80"/>
      </w:pPr>
      <w:r>
        <w:rPr>
          <w:rFonts w:ascii="Arial" w:cs="Arial" w:eastAsia="Arial" w:hAnsi="Arial"/>
          <w:sz w:val="22"/>
          <w:szCs w:val="22"/>
        </w:rPr>
        <w:t xml:space="preserve">El sistema de proyectiles del entrenamiento aplica polimorfismo puro: la función mover() es virtual en la clase base y cada subclase la implementa con su propia fórmula matemática.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Clase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Hereda de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 en el juego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Proyectil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Clase base abstracta. Define posicion (x,y), velocidad y el método virtual puro mover()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PelotaLineal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Proyectil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x += velocidad. Movimiento horizontal recto.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PelotaSenoidal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Proyectil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 = origen_y + amplitud * sin(t). Movimiento ondulado.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PelotaCuadratica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Proyectil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 = origen_y + gravedad * (t*t). Movimiento parabólico.</w:t>
            </w:r>
          </w:p>
        </w:tc>
      </w:tr>
    </w:tbl>
    <w:p>
      <w:pPr>
        <w:spacing w:after="80" w:before="80"/>
      </w:pPr>
      <w:r>
        <w:t xml:space="preserve"/>
      </w:r>
    </w:p>
    <w:p>
      <w:pPr>
        <w:pStyle w:val="Heading2"/>
        <w:spacing w:after="120" w:before="240"/>
      </w:pPr>
      <w:r>
        <w:rPr>
          <w:rFonts w:ascii="Arial" w:cs="Arial" w:eastAsia="Arial" w:hAnsi="Arial"/>
          <w:b/>
          <w:bCs/>
          <w:color w:val="2E4057"/>
          <w:sz w:val="26"/>
          <w:szCs w:val="26"/>
        </w:rPr>
        <w:t xml:space="preserve">4.3 Jerarquía de Stands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Clase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Hereda de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 en el juego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Clase base abstracta. Define nombre, daño base y el método virtual activar()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StarPlatinum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Implementa ORA ORA. Usado por Jotaro.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TheWorld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 ZA WARUDO (detener tiempo). Usado por Dio.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GoldExperience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Implementa regeneración de HP. Usado por Giorno.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BallBreaker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 debuff de ataque acumulativo. Usado por Gyro.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StoneFree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Implementa trampa de hilos. Usado por Jolyne.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HermitPurple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 contraataque reflejo. Usado por Joseph.</w:t>
            </w:r>
          </w:p>
        </w:tc>
      </w:tr>
    </w:tbl>
    <w:p>
      <w:pPr>
        <w:spacing w:after="80" w:before="80"/>
      </w:pPr>
      <w:r>
        <w:t xml:space="preserve"/>
      </w:r>
    </w:p>
    <w:p>
      <w:pPr>
        <w:pStyle w:val="Heading2"/>
        <w:spacing w:after="120" w:before="240"/>
      </w:pPr>
      <w:r>
        <w:rPr>
          <w:rFonts w:ascii="Arial" w:cs="Arial" w:eastAsia="Arial" w:hAnsi="Arial"/>
          <w:b/>
          <w:bCs/>
          <w:color w:val="2E4057"/>
          <w:sz w:val="26"/>
          <w:szCs w:val="26"/>
        </w:rPr>
        <w:t xml:space="preserve">4.4 Jerarquía de Niveles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Clase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Hereda de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 en el juego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Clase base abstracta. Define metodo virtual iniciar(), actualizar() y termino()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NivelEntrenamiento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Nivel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Gestiona las oleadas de proyectiles y el puntaje del jugador.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NivelClasificatoria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Gestiona los combates vs Giorno y Gyro en secuencia.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NivelFinal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Nivel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Gestiona el combate de 10 rounds con sistema de noqueos.</w:t>
            </w:r>
          </w:p>
        </w:tc>
      </w:tr>
    </w:tbl>
    <w:p>
      <w:pPr>
        <w:spacing w:after="80" w:before="80"/>
      </w:pPr>
      <w:r>
        <w:t xml:space="preserve"/>
      </w:r>
    </w:p>
    <w:p>
      <w:pPr>
        <w:pStyle w:val="Heading2"/>
        <w:spacing w:after="120" w:before="240"/>
      </w:pPr>
      <w:r>
        <w:rPr>
          <w:rFonts w:ascii="Arial" w:cs="Arial" w:eastAsia="Arial" w:hAnsi="Arial"/>
          <w:b/>
          <w:bCs/>
          <w:color w:val="2E4057"/>
          <w:sz w:val="26"/>
          <w:szCs w:val="26"/>
        </w:rPr>
        <w:t xml:space="preserve">4.5 Otras Clases del Sistema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Clase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Hereda de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 en el juego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Juego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Clase principal. Controla el flujo entre niveles y el estado global.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Combate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Gestiona la lógica de un enfrentamiento: turnos, HP, cooldowns.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Gestiona la interfaz visual: barras de HP, indicadores de Stand, timer.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Oleada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Gestiona la generación y comportamiento de proyectiles por ronda.</w:t>
            </w:r>
          </w:p>
        </w:tc>
      </w:tr>
    </w:tbl>
    <w:p>
      <w:pPr>
        <w:spacing w:after="80" w:before="80"/>
      </w:pPr>
      <w:r>
        <w:t xml:space="preserve"/>
      </w:r>
    </w:p>
    <w:p>
      <w:r>
        <w:br w:type="page"/>
      </w:r>
    </w:p>
    <w:p>
      <w:pPr>
        <w:pStyle w:val="Heading1"/>
        <w:pBdr>
          <w:bottom w:val="single" w:color="C8960C" w:sz="6" w:space="4"/>
        </w:pBdr>
        <w:spacing w:after="180" w:before="360"/>
      </w:pPr>
      <w:r>
        <w:rPr>
          <w:rFonts w:ascii="Arial" w:cs="Arial" w:eastAsia="Arial" w:hAnsi="Arial"/>
          <w:b/>
          <w:bCs/>
          <w:color w:val="1a1a2e"/>
          <w:sz w:val="32"/>
          <w:szCs w:val="32"/>
        </w:rPr>
        <w:t xml:space="preserve">5. Plan de Trabajo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Semana</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Persona 1</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Persona 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Semana 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Clases base: Personaje, Stand, Proyectil. Configuración de Qt.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Diseño visual: personajes, escenarios y sprites del entrenamiento.</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Semana 2</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Sistema de proyectiles con movimiento senoidal y cuadrático.</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Sistema de combate por turnos: turnos, HP, defensa.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Semana 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 de Giorno y Gyro. Lógica de oleadas.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Nivel 2: sistema de rounds, noqueos y Stands en combate.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Semana 4</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Integración de niveles, HUD y flujo del juego.</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Sonido, efectos visuales, pruebas y corrección de bugs.</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i/>
                <w:iCs/>
                <w:color w:val="333333"/>
                <w:sz w:val="22"/>
                <w:szCs w:val="22"/>
              </w:rPr>
              <w:t xml:space="preserve">Este proyecto demuestra los 4 pilares de la POO: encapsulamiento en el manejo de HP y cooldowns, herencia en la jerarquía de personajes y proyectiles, polimorfismo en los métodos virtuales atacar() y mover(), y abstracción en las clases base que definen contratos para todo el sistema.</w:t>
            </w:r>
          </w:p>
        </w:tc>
      </w:tr>
    </w:tbl>
    <w:p>
      <w:pPr>
        <w:spacing w:after="80" w:before="80"/>
      </w:pPr>
      <w:r>
        <w:t xml:space="preserve"/>
      </w:r>
    </w:p>
    <w:p>
      <w:pPr>
        <w:spacing w:after="120" w:before="80"/>
      </w:pPr>
      <w:r>
        <w:rPr>
          <w:rFonts w:ascii="Arial" w:cs="Arial" w:eastAsia="Arial" w:hAnsi="Arial"/>
          <w:i/>
          <w:iCs/>
          <w:color w:val="888888"/>
          <w:sz w:val="22"/>
          <w:szCs w:val="22"/>
        </w:rPr>
        <w:t xml:space="preserve">— Joestar Championship, Proyecto Final Informática II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Joestar Championship  |  Proyecto Final Info 2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2026-04-07T04:15:22.840Z</dcterms:created>
  <dcterms:modified xsi:type="dcterms:W3CDTF">2026-04-07T04:15:22.841Z</dcterms:modified>
</cp:coreProperties>
</file>

<file path=docProps/custom.xml><?xml version="1.0" encoding="utf-8"?>
<Properties xmlns="http://schemas.openxmlformats.org/officeDocument/2006/custom-properties" xmlns:vt="http://schemas.openxmlformats.org/officeDocument/2006/docPropsVTypes"/>
</file>