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367338" cy="135520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355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Y ARQUITECTURA DE SISTEMAS</w:t>
      </w:r>
    </w:p>
    <w:p w:rsidR="00000000" w:rsidDel="00000000" w:rsidP="00000000" w:rsidRDefault="00000000" w:rsidRPr="00000000" w14:paraId="00000007">
      <w:pPr>
        <w:spacing w:after="160" w:line="360" w:lineRule="auto"/>
        <w:ind w:left="660" w:right="6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left="660" w:right="6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single"/>
          <w:rtl w:val="0"/>
        </w:rPr>
        <w:t xml:space="preserve">Implementar una Plataforma web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basada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optimizar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la gestión de inventarios y el control de calidad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 en  la Empresa SubliCielo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Arenas Sulca Abigail Milagros 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Lescano Icochea José Luis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 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Vega Huerta Hugo Froilan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Lima - Perú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2025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color w:val="00b05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360" w:lineRule="auto"/>
      <w:ind w:left="992.1259842519685" w:firstLine="0"/>
      <w:jc w:val="both"/>
    </w:pPr>
    <w:rPr>
      <w:rFonts w:ascii="Times New Roman" w:cs="Times New Roman" w:eastAsia="Times New Roman" w:hAnsi="Times New Roman"/>
      <w:b w:val="1"/>
      <w:color w:val="00b05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  <w:ind w:left="720" w:firstLine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DocumentFromInternetSite</b:SourceType>
    <b:Month>junio</b:Month>
    <b:Title>¿Qué es la automatización inteligente?</b:Title>
    <b:Year>2023</b:Year>
    <b:Gdcea>{"AccessedType":"Website"}</b:Gdcea>
    <b:Author>
      <b:Author>
        <b:NameList>
          <b:Person>
            <b:First>Oracle</b:First>
            <b:Last>Perú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