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72921" w14:textId="02556835" w:rsidR="00A137A3" w:rsidRDefault="00A0380F">
      <w:r>
        <w:t>SOPORTE MAGNETICO PARA ATRIL</w:t>
      </w:r>
    </w:p>
    <w:p w14:paraId="7CD433BC" w14:textId="223A8550" w:rsidR="00A0380F" w:rsidRDefault="00A0380F">
      <w:r w:rsidRPr="00A0380F">
        <w:rPr>
          <w:b/>
          <w:bCs/>
        </w:rPr>
        <w:t xml:space="preserve">Lleva tus </w:t>
      </w:r>
      <w:r>
        <w:rPr>
          <w:b/>
          <w:bCs/>
        </w:rPr>
        <w:t>actuaciones</w:t>
      </w:r>
      <w:r w:rsidRPr="00A0380F">
        <w:rPr>
          <w:b/>
          <w:bCs/>
        </w:rPr>
        <w:t xml:space="preserve"> al siguiente nivel.</w:t>
      </w:r>
      <w:r w:rsidRPr="00A0380F">
        <w:t xml:space="preserve"> El soporte magnético </w:t>
      </w:r>
      <w:r w:rsidRPr="00A0380F">
        <w:rPr>
          <w:b/>
          <w:bCs/>
        </w:rPr>
        <w:t>B</w:t>
      </w:r>
      <w:r>
        <w:rPr>
          <w:b/>
          <w:bCs/>
        </w:rPr>
        <w:t>raggs</w:t>
      </w:r>
      <w:r w:rsidRPr="00A0380F">
        <w:t xml:space="preserve"> ha sido diseñado específicamente para músicos de </w:t>
      </w:r>
      <w:r>
        <w:t>calle</w:t>
      </w:r>
      <w:r w:rsidRPr="00A0380F">
        <w:t xml:space="preserve"> que buscan la máxima comodidad y seguridad al usar su </w:t>
      </w:r>
      <w:r>
        <w:t>dispositivo electrónico</w:t>
      </w:r>
      <w:r w:rsidRPr="00A0380F">
        <w:t xml:space="preserve"> como atril digital. </w:t>
      </w:r>
    </w:p>
    <w:p w14:paraId="4BDB5C0C" w14:textId="77777777" w:rsidR="00A0380F" w:rsidRPr="00A0380F" w:rsidRDefault="00A0380F" w:rsidP="00A0380F">
      <w:pPr>
        <w:rPr>
          <w:b/>
          <w:bCs/>
        </w:rPr>
      </w:pPr>
      <w:r w:rsidRPr="00A0380F">
        <w:rPr>
          <w:b/>
          <w:bCs/>
        </w:rPr>
        <w:t>¿Por qué elegir el soporte BRAGGS?</w:t>
      </w:r>
    </w:p>
    <w:p w14:paraId="39670FA7" w14:textId="2817EDC8" w:rsidR="00A0380F" w:rsidRPr="00A0380F" w:rsidRDefault="00A0380F" w:rsidP="00A0380F">
      <w:pPr>
        <w:numPr>
          <w:ilvl w:val="0"/>
          <w:numId w:val="1"/>
        </w:numPr>
      </w:pPr>
      <w:r w:rsidRPr="00A0380F">
        <w:rPr>
          <w:b/>
          <w:bCs/>
        </w:rPr>
        <w:t xml:space="preserve">Fijación </w:t>
      </w:r>
      <w:r>
        <w:rPr>
          <w:b/>
          <w:bCs/>
        </w:rPr>
        <w:t>u</w:t>
      </w:r>
      <w:r w:rsidRPr="00A0380F">
        <w:rPr>
          <w:b/>
          <w:bCs/>
        </w:rPr>
        <w:t>ltra</w:t>
      </w:r>
      <w:r>
        <w:rPr>
          <w:b/>
          <w:bCs/>
        </w:rPr>
        <w:t xml:space="preserve"> p</w:t>
      </w:r>
      <w:r w:rsidRPr="00A0380F">
        <w:rPr>
          <w:b/>
          <w:bCs/>
        </w:rPr>
        <w:t>otente:</w:t>
      </w:r>
      <w:r w:rsidRPr="00A0380F">
        <w:t xml:space="preserve"> Equipado con un imán de </w:t>
      </w:r>
      <w:r>
        <w:t>neodimio capaz de soportar hasta 8 veces el peso de un smartphone</w:t>
      </w:r>
    </w:p>
    <w:p w14:paraId="41D04499" w14:textId="67697088" w:rsidR="00A0380F" w:rsidRDefault="00A0380F" w:rsidP="00A0380F">
      <w:pPr>
        <w:numPr>
          <w:ilvl w:val="0"/>
          <w:numId w:val="1"/>
        </w:numPr>
      </w:pPr>
      <w:r>
        <w:rPr>
          <w:b/>
          <w:bCs/>
        </w:rPr>
        <w:t xml:space="preserve">Compatible con todos los instrumentos y atriles: </w:t>
      </w:r>
      <w:r>
        <w:t xml:space="preserve">Diseñado para adaptarse a </w:t>
      </w:r>
      <w:r>
        <w:rPr>
          <w:b/>
          <w:bCs/>
        </w:rPr>
        <w:t>todos los instrumentos de viento</w:t>
      </w:r>
      <w:r>
        <w:t xml:space="preserve"> y a cualquier atril estándar del mercado.</w:t>
      </w:r>
    </w:p>
    <w:p w14:paraId="5962AB42" w14:textId="77777777" w:rsidR="00EB3C5E" w:rsidRPr="00EB3C5E" w:rsidRDefault="00EB3C5E" w:rsidP="00A0380F">
      <w:pPr>
        <w:numPr>
          <w:ilvl w:val="0"/>
          <w:numId w:val="1"/>
        </w:numPr>
      </w:pPr>
      <w:r w:rsidRPr="00EB3C5E">
        <w:rPr>
          <w:rFonts w:eastAsia="Times New Roman" w:cs="Times New Roman"/>
          <w:b/>
          <w:bCs/>
          <w:kern w:val="0"/>
          <w:lang w:eastAsia="es-ES"/>
          <w14:ligatures w14:val="none"/>
        </w:rPr>
        <w:t xml:space="preserve">Doble Uso (Papel + Digital): </w:t>
      </w:r>
      <w:r w:rsidRPr="00EB3C5E">
        <w:rPr>
          <w:rFonts w:eastAsia="Times New Roman" w:cs="Times New Roman"/>
          <w:kern w:val="0"/>
          <w:lang w:eastAsia="es-ES"/>
          <w14:ligatures w14:val="none"/>
        </w:rPr>
        <w:t>Diseño inteligente compatible con tus carpetas de partituras de papel. ¡No elijas, usa ambos!</w:t>
      </w:r>
    </w:p>
    <w:p w14:paraId="1392FDD5" w14:textId="3CC7D5D2" w:rsidR="00A0380F" w:rsidRDefault="00A0380F" w:rsidP="00A0380F">
      <w:pPr>
        <w:numPr>
          <w:ilvl w:val="0"/>
          <w:numId w:val="1"/>
        </w:numPr>
      </w:pPr>
      <w:r w:rsidRPr="00A0380F">
        <w:rPr>
          <w:b/>
          <w:bCs/>
        </w:rPr>
        <w:t>Fabrica</w:t>
      </w:r>
      <w:r>
        <w:rPr>
          <w:b/>
          <w:bCs/>
        </w:rPr>
        <w:t xml:space="preserve">do por músicos y para músicos: </w:t>
      </w:r>
      <w:r>
        <w:t>somos conscientes de las necesidades de cada uno de vosotros, porque son también las nuestras</w:t>
      </w:r>
    </w:p>
    <w:p w14:paraId="40473AF6" w14:textId="77777777" w:rsidR="00A0380F" w:rsidRDefault="00A0380F" w:rsidP="00A0380F">
      <w:pPr>
        <w:ind w:left="720"/>
      </w:pPr>
    </w:p>
    <w:p w14:paraId="3C5014F0" w14:textId="759BF0AC" w:rsidR="00A0380F" w:rsidRPr="00A0380F" w:rsidRDefault="00A0380F" w:rsidP="00A0380F">
      <w:r w:rsidRPr="00A0380F">
        <w:rPr>
          <w:b/>
          <w:bCs/>
        </w:rPr>
        <w:t xml:space="preserve">Especificaciones </w:t>
      </w:r>
      <w:r w:rsidR="00703849">
        <w:rPr>
          <w:b/>
          <w:bCs/>
        </w:rPr>
        <w:t>adicionales:</w:t>
      </w:r>
    </w:p>
    <w:p w14:paraId="542AB850" w14:textId="7F95FBB5" w:rsidR="00A0380F" w:rsidRDefault="00A0380F" w:rsidP="00A0380F">
      <w:pPr>
        <w:numPr>
          <w:ilvl w:val="0"/>
          <w:numId w:val="2"/>
        </w:numPr>
      </w:pPr>
      <w:r w:rsidRPr="00A0380F">
        <w:rPr>
          <w:b/>
          <w:bCs/>
        </w:rPr>
        <w:t>Instalación:</w:t>
      </w:r>
      <w:r w:rsidRPr="00A0380F">
        <w:t xml:space="preserve"> Acople directo a</w:t>
      </w:r>
      <w:r>
        <w:t xml:space="preserve">l atril de marcha </w:t>
      </w:r>
      <w:r w:rsidRPr="00A0380F">
        <w:t>estándar del instrumento.</w:t>
      </w:r>
    </w:p>
    <w:p w14:paraId="1933818B" w14:textId="6D933731" w:rsidR="00A0380F" w:rsidRDefault="00703849" w:rsidP="00A0380F">
      <w:pPr>
        <w:numPr>
          <w:ilvl w:val="0"/>
          <w:numId w:val="2"/>
        </w:numPr>
      </w:pPr>
      <w:r>
        <w:t>Una</w:t>
      </w:r>
      <w:r w:rsidR="00A0380F" w:rsidRPr="00703849">
        <w:t xml:space="preserve"> </w:t>
      </w:r>
      <w:r w:rsidRPr="00703849">
        <w:rPr>
          <w:b/>
          <w:bCs/>
        </w:rPr>
        <w:t>placa adhesiva</w:t>
      </w:r>
      <w:r w:rsidRPr="00703849">
        <w:t xml:space="preserve"> está incluida en el paquete</w:t>
      </w:r>
      <w:r>
        <w:t>.</w:t>
      </w:r>
    </w:p>
    <w:p w14:paraId="1ED7C50F" w14:textId="17EE4AAF" w:rsidR="00883741" w:rsidRDefault="00883741" w:rsidP="00A0380F">
      <w:pPr>
        <w:numPr>
          <w:ilvl w:val="0"/>
          <w:numId w:val="2"/>
        </w:numPr>
      </w:pPr>
      <w:r>
        <w:t>Medidas: Alto: 8cm / Ancho 9,2cm</w:t>
      </w:r>
    </w:p>
    <w:p w14:paraId="39F7A33B" w14:textId="77777777" w:rsidR="003700A1" w:rsidRDefault="003700A1" w:rsidP="003700A1">
      <w:pPr>
        <w:ind w:left="360"/>
      </w:pPr>
    </w:p>
    <w:p w14:paraId="6400AB47" w14:textId="5BF16FE7" w:rsidR="00703849" w:rsidRPr="003700A1" w:rsidRDefault="003700A1" w:rsidP="00703849">
      <w:pPr>
        <w:rPr>
          <w:i/>
          <w:iCs/>
        </w:rPr>
      </w:pPr>
      <w:r w:rsidRPr="003700A1">
        <w:rPr>
          <w:i/>
          <w:iCs/>
        </w:rPr>
        <w:t>B</w:t>
      </w:r>
      <w:r>
        <w:rPr>
          <w:i/>
          <w:iCs/>
        </w:rPr>
        <w:t>raggs</w:t>
      </w:r>
      <w:r w:rsidRPr="003700A1">
        <w:rPr>
          <w:i/>
          <w:iCs/>
        </w:rPr>
        <w:t xml:space="preserve"> no se hace responsable de daños en dispositivos electrónicos por mal uso, instalación incorrecta de los componentes adhesivos o accidentes ajenos a la fabricación del soporte.</w:t>
      </w:r>
    </w:p>
    <w:p w14:paraId="09E94308" w14:textId="77777777" w:rsidR="00703849" w:rsidRDefault="00703849" w:rsidP="00703849"/>
    <w:p w14:paraId="7BDCFF47" w14:textId="635029B0" w:rsidR="00703849" w:rsidRDefault="00703849" w:rsidP="00703849">
      <w:r>
        <w:t>SOBRE NOSOTROS:</w:t>
      </w:r>
    </w:p>
    <w:p w14:paraId="764AFBCD" w14:textId="4FA60FEE" w:rsidR="00A14F12" w:rsidRDefault="00F86735" w:rsidP="00961F3C">
      <w:r w:rsidRPr="00F86735">
        <w:t xml:space="preserve">Braggs </w:t>
      </w:r>
      <w:r w:rsidR="00A14F12">
        <w:t>nace</w:t>
      </w:r>
      <w:r w:rsidRPr="00F86735">
        <w:t xml:space="preserve"> en Abanilla</w:t>
      </w:r>
      <w:r w:rsidR="00A14F12">
        <w:t xml:space="preserve">, </w:t>
      </w:r>
      <w:r w:rsidRPr="00F86735">
        <w:t>Murcia</w:t>
      </w:r>
      <w:r w:rsidR="003700A1">
        <w:t xml:space="preserve">, de la mano de </w:t>
      </w:r>
      <w:r w:rsidR="000229E3">
        <w:t>dos hermanos músicos, Roberto y Esteban</w:t>
      </w:r>
      <w:r w:rsidR="00A14F12">
        <w:t>.</w:t>
      </w:r>
    </w:p>
    <w:p w14:paraId="78A3684C" w14:textId="6B4B9839" w:rsidR="00A14F12" w:rsidRDefault="003700A1" w:rsidP="00961F3C">
      <w:r>
        <w:t>En la</w:t>
      </w:r>
      <w:r w:rsidR="00A14F12">
        <w:t xml:space="preserve"> impresión 3D encontramos una herramienta</w:t>
      </w:r>
      <w:r>
        <w:t xml:space="preserve"> perfecta</w:t>
      </w:r>
      <w:r w:rsidR="00A14F12">
        <w:t xml:space="preserve"> para solucionar</w:t>
      </w:r>
      <w:r>
        <w:t xml:space="preserve"> los</w:t>
      </w:r>
      <w:r w:rsidR="00A14F12">
        <w:t xml:space="preserve"> problemas que se nos presentaban en nuestras actuaciones, pero que en realidad son necesidades comunes para todos los músicos. A través de nuestros productos, pretendemos facilitar la vida en la calle del músico para que así se pueda centrar en lo importante: disfrutar tocando.</w:t>
      </w:r>
    </w:p>
    <w:p w14:paraId="2667AEF6" w14:textId="77777777" w:rsidR="00A40F5F" w:rsidRDefault="00A14F12" w:rsidP="00961F3C">
      <w:r>
        <w:t>Respecto a nosotros, a</w:t>
      </w:r>
      <w:r w:rsidR="00961F3C" w:rsidRPr="00961F3C">
        <w:t>mbos contamos con estudios profesionales de música en la especialidad de trombón y tuba respectivamente</w:t>
      </w:r>
      <w:r w:rsidR="00A40F5F">
        <w:t>, además de estudios universitarios en ADE e Ingeniería Mecánica</w:t>
      </w:r>
      <w:r w:rsidR="00961F3C" w:rsidRPr="00961F3C">
        <w:t>.</w:t>
      </w:r>
    </w:p>
    <w:p w14:paraId="431DB835" w14:textId="72AFCE1C" w:rsidR="00961F3C" w:rsidRDefault="00A40F5F" w:rsidP="00961F3C">
      <w:r>
        <w:t>Contamos con</w:t>
      </w:r>
      <w:r w:rsidR="00961F3C" w:rsidRPr="00961F3C">
        <w:t xml:space="preserve"> una extensa trayectoria como músicos de calle</w:t>
      </w:r>
      <w:r w:rsidR="00961F3C">
        <w:t>, formando parte de una banda de música y una charanga</w:t>
      </w:r>
      <w:r w:rsidR="00F86735">
        <w:t xml:space="preserve">, </w:t>
      </w:r>
      <w:r w:rsidR="00961F3C">
        <w:t xml:space="preserve">lo </w:t>
      </w:r>
      <w:r w:rsidR="00961F3C" w:rsidRPr="00961F3C">
        <w:t xml:space="preserve">que nos ha hecho conocer a la perfección este </w:t>
      </w:r>
      <w:r w:rsidR="003700A1">
        <w:lastRenderedPageBreak/>
        <w:t>“</w:t>
      </w:r>
      <w:r w:rsidR="00961F3C" w:rsidRPr="00961F3C">
        <w:t>mundillo</w:t>
      </w:r>
      <w:r w:rsidR="003700A1">
        <w:t xml:space="preserve">” </w:t>
      </w:r>
      <w:r w:rsidR="00961F3C" w:rsidRPr="00961F3C">
        <w:t xml:space="preserve">y </w:t>
      </w:r>
      <w:r w:rsidR="00961F3C">
        <w:t>conocer de primera mano las necesidades y peculiaridades de nosotros, los músicos.</w:t>
      </w:r>
    </w:p>
    <w:p w14:paraId="1D905630" w14:textId="77777777" w:rsidR="00F86735" w:rsidRDefault="00A826F2" w:rsidP="00961F3C">
      <w:r>
        <w:t xml:space="preserve">Nuestros productos ya están presentes en el día a día de más de 50 músicos, tanto españoles como extranjeros, que disfrutan de las soluciones basadas en la innovación que ofrecemos. </w:t>
      </w:r>
      <w:r w:rsidRPr="00A826F2">
        <w:t xml:space="preserve">Confiando en nosotros, apuestas por la experiencia real de dos músicos que han transformado las necesidades de la calle en soluciones profesionales. </w:t>
      </w:r>
    </w:p>
    <w:p w14:paraId="232BB4B3" w14:textId="19599AB2" w:rsidR="00A826F2" w:rsidRDefault="00A826F2" w:rsidP="00961F3C">
      <w:r w:rsidRPr="00A826F2">
        <w:t>Porque si nosotros confiamos en Braggs para nuestras actuaciones, tú también puedes hacerlo.</w:t>
      </w:r>
    </w:p>
    <w:p w14:paraId="12D510BD" w14:textId="77777777" w:rsidR="00961F3C" w:rsidRPr="00961F3C" w:rsidRDefault="00961F3C" w:rsidP="00961F3C"/>
    <w:p w14:paraId="603AF674" w14:textId="77777777" w:rsidR="00961F3C" w:rsidRPr="00A0380F" w:rsidRDefault="00961F3C" w:rsidP="00703849"/>
    <w:p w14:paraId="715EE31F" w14:textId="77777777" w:rsidR="00A0380F" w:rsidRDefault="00A0380F"/>
    <w:sectPr w:rsidR="00A038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B24D8"/>
    <w:multiLevelType w:val="multilevel"/>
    <w:tmpl w:val="3678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2857CE"/>
    <w:multiLevelType w:val="multilevel"/>
    <w:tmpl w:val="9A46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782948">
    <w:abstractNumId w:val="1"/>
  </w:num>
  <w:num w:numId="2" w16cid:durableId="648481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80F"/>
    <w:rsid w:val="000229E3"/>
    <w:rsid w:val="001B14D0"/>
    <w:rsid w:val="0028111F"/>
    <w:rsid w:val="003700A1"/>
    <w:rsid w:val="0057450A"/>
    <w:rsid w:val="0063007D"/>
    <w:rsid w:val="00703849"/>
    <w:rsid w:val="00883741"/>
    <w:rsid w:val="00961F3C"/>
    <w:rsid w:val="00A0380F"/>
    <w:rsid w:val="00A137A3"/>
    <w:rsid w:val="00A14F12"/>
    <w:rsid w:val="00A40F5F"/>
    <w:rsid w:val="00A826F2"/>
    <w:rsid w:val="00CD59EB"/>
    <w:rsid w:val="00EB3C5E"/>
    <w:rsid w:val="00F5259C"/>
    <w:rsid w:val="00F8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1EB51"/>
  <w15:chartTrackingRefBased/>
  <w15:docId w15:val="{76777522-13B7-4699-9AD1-3EA06E7BA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3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3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380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3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380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3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3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3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3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380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38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380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380F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380F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38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38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38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38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3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3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3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3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3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38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38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380F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380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380F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380F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03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386</Words>
  <Characters>2128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PETRIAGGI VICENTE</dc:creator>
  <cp:keywords/>
  <dc:description/>
  <cp:lastModifiedBy>PATRICIA PETRIAGGI VICENTE</cp:lastModifiedBy>
  <cp:revision>6</cp:revision>
  <dcterms:created xsi:type="dcterms:W3CDTF">2026-01-11T11:23:00Z</dcterms:created>
  <dcterms:modified xsi:type="dcterms:W3CDTF">2026-02-05T19:30:00Z</dcterms:modified>
</cp:coreProperties>
</file>