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DE1C9" w14:textId="77777777" w:rsidR="00DA3ED7" w:rsidRDefault="00DA3ED7" w:rsidP="00DA3ED7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1202C9" wp14:editId="4B018D3F">
            <wp:simplePos x="0" y="0"/>
            <wp:positionH relativeFrom="column">
              <wp:posOffset>-1080135</wp:posOffset>
            </wp:positionH>
            <wp:positionV relativeFrom="paragraph">
              <wp:posOffset>-910590</wp:posOffset>
            </wp:positionV>
            <wp:extent cx="7787640" cy="1515110"/>
            <wp:effectExtent l="0" t="0" r="3810" b="8890"/>
            <wp:wrapNone/>
            <wp:docPr id="1" name="Imagen 1" descr="Centro Universitario UAEM Temascalte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tro Universitario UAEM Temascaltepe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2BBC74" w14:textId="77777777" w:rsidR="00DA3ED7" w:rsidRPr="00C13A19" w:rsidRDefault="00DA3ED7" w:rsidP="00DA3ED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EE97F49" w14:textId="77777777" w:rsidR="00DA3ED7" w:rsidRPr="00C13A19" w:rsidRDefault="00DA3ED7" w:rsidP="00DA3ED7">
      <w:pPr>
        <w:jc w:val="center"/>
        <w:rPr>
          <w:rFonts w:ascii="Times New Roman" w:hAnsi="Times New Roman" w:cs="Times New Roman"/>
          <w:sz w:val="44"/>
          <w:szCs w:val="44"/>
        </w:rPr>
      </w:pPr>
      <w:r w:rsidRPr="00C13A19">
        <w:rPr>
          <w:rFonts w:ascii="Times New Roman" w:hAnsi="Times New Roman" w:cs="Times New Roman"/>
          <w:sz w:val="44"/>
          <w:szCs w:val="44"/>
        </w:rPr>
        <w:t>INGENIERIA EN COMPUTACIÓN</w:t>
      </w:r>
    </w:p>
    <w:p w14:paraId="3EC508DC" w14:textId="77777777" w:rsidR="00DA3ED7" w:rsidRPr="00C13A19" w:rsidRDefault="00DA3ED7" w:rsidP="00DA3ED7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13A19">
        <w:rPr>
          <w:rFonts w:ascii="Times New Roman" w:hAnsi="Times New Roman" w:cs="Times New Roman"/>
          <w:bCs/>
          <w:sz w:val="40"/>
          <w:szCs w:val="40"/>
        </w:rPr>
        <w:t>GRUPO I5</w:t>
      </w:r>
    </w:p>
    <w:p w14:paraId="27F1A4A2" w14:textId="139C91D6" w:rsidR="00DA3ED7" w:rsidRPr="00C13A19" w:rsidRDefault="00FC4564" w:rsidP="00DA3ED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PROCESAMIENTO DE IMÁGENES DIGITALES</w:t>
      </w:r>
    </w:p>
    <w:p w14:paraId="16B0B8D1" w14:textId="421B92B2" w:rsidR="00DA3ED7" w:rsidRDefault="00FC4564" w:rsidP="00DA3ED7">
      <w:pPr>
        <w:jc w:val="center"/>
        <w:rPr>
          <w:rFonts w:ascii="Times New Roman" w:hAnsi="Times New Roman" w:cs="Times New Roman"/>
          <w:sz w:val="40"/>
          <w:szCs w:val="40"/>
        </w:rPr>
      </w:pPr>
      <w:r w:rsidRPr="00FC4564">
        <w:rPr>
          <w:rFonts w:ascii="Times New Roman" w:hAnsi="Times New Roman" w:cs="Times New Roman"/>
          <w:sz w:val="40"/>
          <w:szCs w:val="40"/>
        </w:rPr>
        <w:t>I. EN C. MARTIN ALONSO JAFET GONZALEZ MEDINA</w:t>
      </w:r>
    </w:p>
    <w:p w14:paraId="36D7862A" w14:textId="77777777" w:rsidR="00234D84" w:rsidRPr="00C13A19" w:rsidRDefault="00234D84" w:rsidP="00DA3ED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AEDB4E" w14:textId="14CDEC9E" w:rsidR="00DA3ED7" w:rsidRDefault="00FC4564" w:rsidP="00DA3E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MOMENTOS DE HU</w:t>
      </w:r>
    </w:p>
    <w:p w14:paraId="3AFB226B" w14:textId="77777777" w:rsidR="00FC4564" w:rsidRPr="00C13A19" w:rsidRDefault="00FC4564" w:rsidP="00DA3E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3200DB7" w14:textId="77777777" w:rsidR="00DA3ED7" w:rsidRDefault="00DA3ED7" w:rsidP="00DA3ED7">
      <w:pPr>
        <w:jc w:val="center"/>
        <w:rPr>
          <w:rFonts w:ascii="Times New Roman" w:hAnsi="Times New Roman" w:cs="Times New Roman"/>
          <w:sz w:val="40"/>
          <w:szCs w:val="40"/>
        </w:rPr>
      </w:pPr>
      <w:r w:rsidRPr="00C13A19">
        <w:rPr>
          <w:rFonts w:ascii="Times New Roman" w:hAnsi="Times New Roman" w:cs="Times New Roman"/>
          <w:sz w:val="40"/>
          <w:szCs w:val="40"/>
        </w:rPr>
        <w:t xml:space="preserve">ALUMNOS: </w:t>
      </w:r>
    </w:p>
    <w:p w14:paraId="4FBAD8CE" w14:textId="77777777" w:rsidR="00DA3ED7" w:rsidRDefault="00DA3ED7" w:rsidP="00DA3ED7">
      <w:pPr>
        <w:pStyle w:val="Prrafodelista"/>
        <w:numPr>
          <w:ilvl w:val="0"/>
          <w:numId w:val="3"/>
        </w:numPr>
        <w:jc w:val="center"/>
        <w:rPr>
          <w:rFonts w:ascii="Times New Roman" w:hAnsi="Times New Roman" w:cs="Times New Roman"/>
          <w:sz w:val="40"/>
          <w:szCs w:val="40"/>
        </w:rPr>
      </w:pPr>
      <w:r w:rsidRPr="00C13A19">
        <w:rPr>
          <w:rFonts w:ascii="Times New Roman" w:hAnsi="Times New Roman" w:cs="Times New Roman"/>
          <w:sz w:val="40"/>
          <w:szCs w:val="40"/>
        </w:rPr>
        <w:t>ANETH ARMENTA ÁLVAREZ</w:t>
      </w:r>
    </w:p>
    <w:p w14:paraId="4E1C40EF" w14:textId="77777777" w:rsidR="00DA3ED7" w:rsidRPr="0065371F" w:rsidRDefault="00DA3ED7" w:rsidP="00DA3ED7">
      <w:pPr>
        <w:pStyle w:val="Prrafodelista"/>
        <w:numPr>
          <w:ilvl w:val="0"/>
          <w:numId w:val="3"/>
        </w:numPr>
        <w:jc w:val="center"/>
        <w:rPr>
          <w:rFonts w:ascii="Times New Roman" w:hAnsi="Times New Roman" w:cs="Times New Roman"/>
          <w:sz w:val="40"/>
          <w:szCs w:val="40"/>
        </w:rPr>
      </w:pPr>
      <w:r w:rsidRPr="00C13A19">
        <w:rPr>
          <w:rFonts w:ascii="Times New Roman" w:hAnsi="Times New Roman" w:cs="Times New Roman"/>
          <w:sz w:val="40"/>
          <w:szCs w:val="40"/>
        </w:rPr>
        <w:t>PABLO RAFAEL BRAVO SALAZAR</w:t>
      </w:r>
    </w:p>
    <w:p w14:paraId="690852FA" w14:textId="77777777" w:rsidR="00DA3ED7" w:rsidRPr="00C13A19" w:rsidRDefault="00DA3ED7" w:rsidP="00DA3ED7">
      <w:pPr>
        <w:pStyle w:val="Prrafodelista"/>
        <w:numPr>
          <w:ilvl w:val="0"/>
          <w:numId w:val="3"/>
        </w:numPr>
        <w:jc w:val="center"/>
        <w:rPr>
          <w:rFonts w:ascii="Times New Roman" w:hAnsi="Times New Roman" w:cs="Times New Roman"/>
          <w:sz w:val="40"/>
          <w:szCs w:val="40"/>
        </w:rPr>
      </w:pPr>
      <w:r w:rsidRPr="00C13A19">
        <w:rPr>
          <w:rFonts w:ascii="Times New Roman" w:hAnsi="Times New Roman" w:cs="Times New Roman"/>
          <w:sz w:val="40"/>
          <w:szCs w:val="40"/>
        </w:rPr>
        <w:t>JOSÉ LUIS</w:t>
      </w:r>
      <w:r w:rsidRPr="0065371F">
        <w:rPr>
          <w:rFonts w:ascii="Times New Roman" w:hAnsi="Times New Roman" w:cs="Times New Roman"/>
          <w:sz w:val="40"/>
          <w:szCs w:val="40"/>
        </w:rPr>
        <w:t xml:space="preserve"> </w:t>
      </w:r>
      <w:r w:rsidRPr="00C13A19">
        <w:rPr>
          <w:rFonts w:ascii="Times New Roman" w:hAnsi="Times New Roman" w:cs="Times New Roman"/>
          <w:sz w:val="40"/>
          <w:szCs w:val="40"/>
        </w:rPr>
        <w:t>LÓPEZ MANUEL</w:t>
      </w:r>
    </w:p>
    <w:p w14:paraId="07FD2054" w14:textId="040663FE" w:rsidR="00FC4564" w:rsidRPr="00234D84" w:rsidRDefault="00DA3ED7" w:rsidP="00234D84">
      <w:pPr>
        <w:pStyle w:val="Prrafodelista"/>
        <w:numPr>
          <w:ilvl w:val="0"/>
          <w:numId w:val="3"/>
        </w:numPr>
        <w:jc w:val="center"/>
        <w:rPr>
          <w:rFonts w:ascii="Times New Roman" w:hAnsi="Times New Roman" w:cs="Times New Roman"/>
          <w:sz w:val="40"/>
          <w:szCs w:val="40"/>
        </w:rPr>
      </w:pPr>
      <w:r w:rsidRPr="00C13A19">
        <w:rPr>
          <w:rFonts w:ascii="Times New Roman" w:hAnsi="Times New Roman" w:cs="Times New Roman"/>
          <w:sz w:val="40"/>
          <w:szCs w:val="40"/>
        </w:rPr>
        <w:t>XIMENA ANANI SOTO RIOS</w:t>
      </w:r>
    </w:p>
    <w:p w14:paraId="2E983ABC" w14:textId="265206E3" w:rsidR="00DA3ED7" w:rsidRDefault="00DA3ED7" w:rsidP="00DA3ED7">
      <w:pPr>
        <w:jc w:val="center"/>
        <w:rPr>
          <w:rFonts w:ascii="Times New Roman" w:hAnsi="Times New Roman" w:cs="Times New Roman"/>
          <w:sz w:val="40"/>
          <w:szCs w:val="40"/>
          <w:lang w:val="en-BZ"/>
        </w:rPr>
      </w:pPr>
      <w:r w:rsidRPr="00C422D4">
        <w:rPr>
          <w:rFonts w:ascii="Times New Roman" w:hAnsi="Times New Roman" w:cs="Times New Roman"/>
          <w:sz w:val="40"/>
          <w:szCs w:val="40"/>
          <w:lang w:val="en-BZ"/>
        </w:rPr>
        <w:t>CICLO ESCOLAR 2021-B</w:t>
      </w:r>
    </w:p>
    <w:sdt>
      <w:sdtPr>
        <w:rPr>
          <w:lang w:val="es-ES"/>
        </w:rPr>
        <w:id w:val="-613051269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14:paraId="4E53E86F" w14:textId="4408EFD0" w:rsidR="00FC4564" w:rsidRPr="00FC4564" w:rsidRDefault="00FC4564">
          <w:pPr>
            <w:pStyle w:val="TtuloTDC"/>
            <w:rPr>
              <w:b/>
              <w:bCs/>
              <w:color w:val="auto"/>
            </w:rPr>
          </w:pPr>
          <w:r w:rsidRPr="00FC4564">
            <w:rPr>
              <w:b/>
              <w:bCs/>
              <w:color w:val="auto"/>
              <w:lang w:val="es-ES"/>
            </w:rPr>
            <w:t>Contenido</w:t>
          </w:r>
        </w:p>
        <w:p w14:paraId="31DD4929" w14:textId="556A85D8" w:rsidR="00FC4564" w:rsidRDefault="00FC456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484154" w:history="1">
            <w:r w:rsidRPr="00DC22A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C6F0E" w14:textId="058BF1EC" w:rsidR="00FC4564" w:rsidRDefault="00FC456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4484155" w:history="1">
            <w:r w:rsidRPr="00DC22AA">
              <w:rPr>
                <w:rStyle w:val="Hipervnculo"/>
                <w:noProof/>
              </w:rPr>
              <w:t>Estado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D38AA" w14:textId="15F8FEEE" w:rsidR="00FC4564" w:rsidRDefault="00FC456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4484156" w:history="1">
            <w:r w:rsidRPr="00DC22AA">
              <w:rPr>
                <w:rStyle w:val="Hipervnculo"/>
                <w:noProof/>
              </w:rPr>
              <w:t>Sustento matemático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39DA8" w14:textId="77DBEE9E" w:rsidR="00FC4564" w:rsidRDefault="00FC456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4484157" w:history="1">
            <w:r w:rsidRPr="00DC22AA">
              <w:rPr>
                <w:rStyle w:val="Hipervnculo"/>
                <w:noProof/>
              </w:rPr>
              <w:t>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4364F" w14:textId="6772982A" w:rsidR="00FC4564" w:rsidRDefault="00FC456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4484158" w:history="1">
            <w:r w:rsidRPr="00DC22AA">
              <w:rPr>
                <w:rStyle w:val="Hipervnculo"/>
                <w:noProof/>
              </w:rPr>
              <w:t>Implementación y puesta a punto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44D57" w14:textId="3ADFC24D" w:rsidR="00FC4564" w:rsidRDefault="00FC456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4484159" w:history="1">
            <w:r w:rsidRPr="00DC22AA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7D7E0" w14:textId="605BE468" w:rsidR="00FC4564" w:rsidRDefault="00FC456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4484160" w:history="1">
            <w:r w:rsidRPr="00DC22AA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17AFA" w14:textId="6574A5E0" w:rsidR="00FC4564" w:rsidRDefault="00FC456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04484161" w:history="1">
            <w:r w:rsidRPr="00DC22AA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8CD9C" w14:textId="470C759D" w:rsidR="00FC4564" w:rsidRDefault="00FC4564">
          <w:r>
            <w:rPr>
              <w:b/>
              <w:bCs/>
              <w:lang w:val="es-ES"/>
            </w:rPr>
            <w:fldChar w:fldCharType="end"/>
          </w:r>
        </w:p>
      </w:sdtContent>
    </w:sdt>
    <w:p w14:paraId="33DEF9F3" w14:textId="0C279DB2" w:rsidR="00FC4564" w:rsidRDefault="00FC4564" w:rsidP="00DA3ED7">
      <w:pPr>
        <w:jc w:val="center"/>
        <w:rPr>
          <w:rFonts w:ascii="Times New Roman" w:hAnsi="Times New Roman" w:cs="Times New Roman"/>
          <w:sz w:val="40"/>
          <w:szCs w:val="40"/>
          <w:lang w:val="en-BZ"/>
        </w:rPr>
      </w:pPr>
    </w:p>
    <w:p w14:paraId="66D974E7" w14:textId="3F66A772" w:rsidR="00FC4564" w:rsidRDefault="00FC4564" w:rsidP="00DA3ED7">
      <w:pPr>
        <w:jc w:val="center"/>
        <w:rPr>
          <w:rFonts w:ascii="Times New Roman" w:hAnsi="Times New Roman" w:cs="Times New Roman"/>
          <w:sz w:val="40"/>
          <w:szCs w:val="40"/>
          <w:lang w:val="en-BZ"/>
        </w:rPr>
      </w:pPr>
    </w:p>
    <w:p w14:paraId="60329EF9" w14:textId="11099924" w:rsidR="00FC4564" w:rsidRDefault="00FC4564" w:rsidP="00DA3ED7">
      <w:pPr>
        <w:jc w:val="center"/>
        <w:rPr>
          <w:rFonts w:ascii="Times New Roman" w:hAnsi="Times New Roman" w:cs="Times New Roman"/>
          <w:sz w:val="40"/>
          <w:szCs w:val="40"/>
          <w:lang w:val="en-BZ"/>
        </w:rPr>
      </w:pPr>
    </w:p>
    <w:p w14:paraId="3844B606" w14:textId="3F07C3A5" w:rsidR="00FC4564" w:rsidRDefault="00FC4564" w:rsidP="00DA3ED7">
      <w:pPr>
        <w:jc w:val="center"/>
        <w:rPr>
          <w:rFonts w:ascii="Times New Roman" w:hAnsi="Times New Roman" w:cs="Times New Roman"/>
          <w:sz w:val="40"/>
          <w:szCs w:val="40"/>
          <w:lang w:val="en-BZ"/>
        </w:rPr>
      </w:pPr>
    </w:p>
    <w:p w14:paraId="27E96503" w14:textId="3FD4F649" w:rsidR="00FC4564" w:rsidRDefault="00FC4564" w:rsidP="00DA3ED7">
      <w:pPr>
        <w:jc w:val="center"/>
        <w:rPr>
          <w:rFonts w:ascii="Times New Roman" w:hAnsi="Times New Roman" w:cs="Times New Roman"/>
          <w:sz w:val="40"/>
          <w:szCs w:val="40"/>
          <w:lang w:val="en-BZ"/>
        </w:rPr>
      </w:pPr>
    </w:p>
    <w:p w14:paraId="67F93252" w14:textId="5E0C71E4" w:rsidR="00FC4564" w:rsidRDefault="00FC4564" w:rsidP="00DA3ED7">
      <w:pPr>
        <w:jc w:val="center"/>
        <w:rPr>
          <w:rFonts w:ascii="Times New Roman" w:hAnsi="Times New Roman" w:cs="Times New Roman"/>
          <w:sz w:val="40"/>
          <w:szCs w:val="40"/>
          <w:lang w:val="en-BZ"/>
        </w:rPr>
      </w:pPr>
    </w:p>
    <w:p w14:paraId="1E7A2C92" w14:textId="500C905D" w:rsidR="00FC4564" w:rsidRDefault="00FC4564" w:rsidP="00DA3ED7">
      <w:pPr>
        <w:jc w:val="center"/>
        <w:rPr>
          <w:rFonts w:ascii="Times New Roman" w:hAnsi="Times New Roman" w:cs="Times New Roman"/>
          <w:sz w:val="40"/>
          <w:szCs w:val="40"/>
          <w:lang w:val="en-BZ"/>
        </w:rPr>
      </w:pPr>
    </w:p>
    <w:p w14:paraId="0D0B29E3" w14:textId="0052A4BD" w:rsidR="00FC4564" w:rsidRDefault="00FC4564" w:rsidP="00DA3ED7">
      <w:pPr>
        <w:jc w:val="center"/>
        <w:rPr>
          <w:rFonts w:ascii="Times New Roman" w:hAnsi="Times New Roman" w:cs="Times New Roman"/>
          <w:sz w:val="40"/>
          <w:szCs w:val="40"/>
          <w:lang w:val="en-BZ"/>
        </w:rPr>
      </w:pPr>
    </w:p>
    <w:p w14:paraId="7D868DC5" w14:textId="77777777" w:rsidR="00FC4564" w:rsidRPr="00C422D4" w:rsidRDefault="00FC4564" w:rsidP="00DA3ED7">
      <w:pPr>
        <w:jc w:val="center"/>
        <w:rPr>
          <w:rFonts w:ascii="Times New Roman" w:hAnsi="Times New Roman" w:cs="Times New Roman"/>
          <w:sz w:val="40"/>
          <w:szCs w:val="40"/>
          <w:lang w:val="en-BZ"/>
        </w:rPr>
      </w:pPr>
    </w:p>
    <w:p w14:paraId="2CEA4B64" w14:textId="0436B56F" w:rsidR="00A90D06" w:rsidRDefault="00FC4564" w:rsidP="00FC4564">
      <w:pPr>
        <w:pStyle w:val="Ttulo1"/>
        <w:numPr>
          <w:ilvl w:val="0"/>
          <w:numId w:val="5"/>
        </w:numPr>
      </w:pPr>
      <w:bookmarkStart w:id="0" w:name="_Toc104484154"/>
      <w:r>
        <w:lastRenderedPageBreak/>
        <w:t>Introducción</w:t>
      </w:r>
      <w:bookmarkEnd w:id="0"/>
    </w:p>
    <w:p w14:paraId="41DB129B" w14:textId="471EA714" w:rsidR="00234D84" w:rsidRPr="00234D84" w:rsidRDefault="00E712DF" w:rsidP="00E712DF">
      <w:r>
        <w:t>Los momentos de Hu, también conocido como los momentos invariantes de la imagen, l</w:t>
      </w:r>
      <w:r w:rsidRPr="00E712DF">
        <w:t>os</w:t>
      </w:r>
      <w:r>
        <w:t xml:space="preserve"> momentos</w:t>
      </w:r>
      <w:r w:rsidRPr="00E712DF">
        <w:t xml:space="preserve"> invariantes de momento (</w:t>
      </w:r>
      <w:r>
        <w:t xml:space="preserve">estos </w:t>
      </w:r>
      <w:r w:rsidRPr="00E712DF">
        <w:t>definidos por Hu en 1962) son combinaciones de momentos normalizados en el espacio hasta el tercer orden</w:t>
      </w:r>
      <w:r>
        <w:t xml:space="preserve">, se caracteriza </w:t>
      </w:r>
      <w:r w:rsidR="00133D5E">
        <w:t xml:space="preserve">por </w:t>
      </w:r>
      <w:r w:rsidR="00133D5E" w:rsidRPr="00E712DF">
        <w:t>no</w:t>
      </w:r>
      <w:r w:rsidRPr="00E712DF">
        <w:t xml:space="preserve"> var</w:t>
      </w:r>
      <w:r>
        <w:t>i</w:t>
      </w:r>
      <w:r w:rsidRPr="00E712DF">
        <w:t>a</w:t>
      </w:r>
      <w:r>
        <w:t>r</w:t>
      </w:r>
      <w:r w:rsidRPr="00E712DF">
        <w:t xml:space="preserve"> en la traslación, la rotación o el escalado de la imagen. Los invariantes de momento resultan muy útiles en caso de problemas de reconocimiento de patrón, tal como el reconocimiento óptico de caracteres (OCR).</w:t>
      </w:r>
    </w:p>
    <w:p w14:paraId="6B363A44" w14:textId="0639C5FA" w:rsidR="00FC4564" w:rsidRDefault="00FC4564" w:rsidP="00FC4564">
      <w:pPr>
        <w:pStyle w:val="Ttulo1"/>
        <w:numPr>
          <w:ilvl w:val="0"/>
          <w:numId w:val="5"/>
        </w:numPr>
      </w:pPr>
      <w:bookmarkStart w:id="1" w:name="_Toc104484155"/>
      <w:r>
        <w:t>Estado del arte</w:t>
      </w:r>
      <w:bookmarkEnd w:id="1"/>
    </w:p>
    <w:p w14:paraId="5E1D890C" w14:textId="48539981" w:rsidR="00FC4564" w:rsidRDefault="00FC4564" w:rsidP="00FC4564">
      <w:pPr>
        <w:pStyle w:val="Ttulo1"/>
        <w:numPr>
          <w:ilvl w:val="0"/>
          <w:numId w:val="5"/>
        </w:numPr>
      </w:pPr>
      <w:bookmarkStart w:id="2" w:name="_Toc104484156"/>
      <w:r>
        <w:t>Sustento matemático</w:t>
      </w:r>
      <w:bookmarkEnd w:id="2"/>
    </w:p>
    <w:p w14:paraId="76F45E64" w14:textId="381F1F61" w:rsidR="00FC4564" w:rsidRDefault="00FC4564" w:rsidP="00FC4564">
      <w:pPr>
        <w:pStyle w:val="Ttulo1"/>
        <w:numPr>
          <w:ilvl w:val="0"/>
          <w:numId w:val="5"/>
        </w:numPr>
      </w:pPr>
      <w:bookmarkStart w:id="3" w:name="_Toc104484157"/>
      <w:r>
        <w:t>Algoritmo</w:t>
      </w:r>
      <w:bookmarkEnd w:id="3"/>
    </w:p>
    <w:p w14:paraId="4FDB725D" w14:textId="5EE14F69" w:rsidR="00FC4564" w:rsidRDefault="00FC4564" w:rsidP="00FC4564">
      <w:pPr>
        <w:pStyle w:val="Ttulo1"/>
        <w:numPr>
          <w:ilvl w:val="0"/>
          <w:numId w:val="5"/>
        </w:numPr>
      </w:pPr>
      <w:bookmarkStart w:id="4" w:name="_Toc104484158"/>
      <w:r>
        <w:t>Implementación y puesta a punto</w:t>
      </w:r>
      <w:bookmarkEnd w:id="4"/>
    </w:p>
    <w:p w14:paraId="5E403A52" w14:textId="06A11F46" w:rsidR="00FC4564" w:rsidRDefault="00FC4564" w:rsidP="00FC4564">
      <w:pPr>
        <w:pStyle w:val="Ttulo1"/>
        <w:numPr>
          <w:ilvl w:val="0"/>
          <w:numId w:val="5"/>
        </w:numPr>
      </w:pPr>
      <w:bookmarkStart w:id="5" w:name="_Toc104484159"/>
      <w:r>
        <w:t>Resultados</w:t>
      </w:r>
      <w:bookmarkEnd w:id="5"/>
    </w:p>
    <w:p w14:paraId="3DE3771B" w14:textId="06BE92DC" w:rsidR="00FC4564" w:rsidRDefault="00FC4564" w:rsidP="00FC4564">
      <w:pPr>
        <w:pStyle w:val="Ttulo1"/>
        <w:numPr>
          <w:ilvl w:val="0"/>
          <w:numId w:val="5"/>
        </w:numPr>
      </w:pPr>
      <w:bookmarkStart w:id="6" w:name="_Toc104484160"/>
      <w:r>
        <w:t>Bibliografía</w:t>
      </w:r>
      <w:bookmarkEnd w:id="6"/>
    </w:p>
    <w:p w14:paraId="667BF507" w14:textId="15FB5FE3" w:rsidR="00FC4564" w:rsidRDefault="00FC4564" w:rsidP="00FC4564">
      <w:pPr>
        <w:pStyle w:val="Ttulo1"/>
        <w:numPr>
          <w:ilvl w:val="0"/>
          <w:numId w:val="5"/>
        </w:numPr>
      </w:pPr>
      <w:bookmarkStart w:id="7" w:name="_Toc104484161"/>
      <w:r>
        <w:t>Anexos</w:t>
      </w:r>
      <w:bookmarkEnd w:id="7"/>
    </w:p>
    <w:p w14:paraId="75983BEC" w14:textId="77777777" w:rsidR="00FC4564" w:rsidRDefault="00FC4564" w:rsidP="00DA3ED7"/>
    <w:sectPr w:rsidR="00FC4564" w:rsidSect="00944DA3">
      <w:footerReference w:type="default" r:id="rId9"/>
      <w:pgSz w:w="12240" w:h="15840"/>
      <w:pgMar w:top="1417" w:right="1701" w:bottom="1417" w:left="1701" w:header="708" w:footer="708" w:gutter="0"/>
      <w:pgBorders w:display="notFirstPage" w:offsetFrom="page">
        <w:top w:val="thinThickMediumGap" w:sz="24" w:space="24" w:color="385623" w:themeColor="accent6" w:themeShade="80"/>
        <w:left w:val="thinThickMediumGap" w:sz="24" w:space="24" w:color="385623" w:themeColor="accent6" w:themeShade="80"/>
        <w:bottom w:val="thickThinMediumGap" w:sz="24" w:space="24" w:color="385623" w:themeColor="accent6" w:themeShade="80"/>
        <w:right w:val="thickThinMediumGap" w:sz="24" w:space="24" w:color="385623" w:themeColor="accent6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ABED7" w14:textId="77777777" w:rsidR="00577317" w:rsidRDefault="00577317" w:rsidP="00944DA3">
      <w:pPr>
        <w:spacing w:after="0" w:line="240" w:lineRule="auto"/>
      </w:pPr>
      <w:r>
        <w:separator/>
      </w:r>
    </w:p>
  </w:endnote>
  <w:endnote w:type="continuationSeparator" w:id="0">
    <w:p w14:paraId="1FFB74EA" w14:textId="77777777" w:rsidR="00577317" w:rsidRDefault="00577317" w:rsidP="00944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B55A3" w14:textId="77777777" w:rsidR="00491215" w:rsidRPr="00491215" w:rsidRDefault="00491215">
    <w:pPr>
      <w:pStyle w:val="Piedepgina"/>
      <w:jc w:val="center"/>
      <w:rPr>
        <w:caps/>
      </w:rPr>
    </w:pPr>
    <w:r w:rsidRPr="00491215">
      <w:rPr>
        <w:caps/>
      </w:rPr>
      <w:fldChar w:fldCharType="begin"/>
    </w:r>
    <w:r w:rsidRPr="00491215">
      <w:rPr>
        <w:caps/>
      </w:rPr>
      <w:instrText>PAGE   \* MERGEFORMAT</w:instrText>
    </w:r>
    <w:r w:rsidRPr="00491215">
      <w:rPr>
        <w:caps/>
      </w:rPr>
      <w:fldChar w:fldCharType="separate"/>
    </w:r>
    <w:r w:rsidRPr="00491215">
      <w:rPr>
        <w:caps/>
        <w:lang w:val="es-ES"/>
      </w:rPr>
      <w:t>2</w:t>
    </w:r>
    <w:r w:rsidRPr="00491215">
      <w:rPr>
        <w:caps/>
      </w:rPr>
      <w:fldChar w:fldCharType="end"/>
    </w:r>
  </w:p>
  <w:p w14:paraId="490FCD68" w14:textId="77777777" w:rsidR="00491215" w:rsidRDefault="004912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01965" w14:textId="77777777" w:rsidR="00577317" w:rsidRDefault="00577317" w:rsidP="00944DA3">
      <w:pPr>
        <w:spacing w:after="0" w:line="240" w:lineRule="auto"/>
      </w:pPr>
      <w:r>
        <w:separator/>
      </w:r>
    </w:p>
  </w:footnote>
  <w:footnote w:type="continuationSeparator" w:id="0">
    <w:p w14:paraId="344FB641" w14:textId="77777777" w:rsidR="00577317" w:rsidRDefault="00577317" w:rsidP="00944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E66CD"/>
    <w:multiLevelType w:val="hybridMultilevel"/>
    <w:tmpl w:val="380CA6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42625"/>
    <w:multiLevelType w:val="hybridMultilevel"/>
    <w:tmpl w:val="698EF512"/>
    <w:lvl w:ilvl="0" w:tplc="023882D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F6C9C"/>
    <w:multiLevelType w:val="hybridMultilevel"/>
    <w:tmpl w:val="61847314"/>
    <w:lvl w:ilvl="0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D6768A"/>
    <w:multiLevelType w:val="hybridMultilevel"/>
    <w:tmpl w:val="D77C6772"/>
    <w:lvl w:ilvl="0" w:tplc="08286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5631D"/>
    <w:multiLevelType w:val="hybridMultilevel"/>
    <w:tmpl w:val="48EA9D9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721042">
    <w:abstractNumId w:val="0"/>
  </w:num>
  <w:num w:numId="2" w16cid:durableId="1292633611">
    <w:abstractNumId w:val="1"/>
  </w:num>
  <w:num w:numId="3" w16cid:durableId="1767727794">
    <w:abstractNumId w:val="4"/>
  </w:num>
  <w:num w:numId="4" w16cid:durableId="1940914210">
    <w:abstractNumId w:val="2"/>
  </w:num>
  <w:num w:numId="5" w16cid:durableId="810750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88E"/>
    <w:rsid w:val="000104A9"/>
    <w:rsid w:val="00033565"/>
    <w:rsid w:val="00070A9C"/>
    <w:rsid w:val="00070B93"/>
    <w:rsid w:val="00073E2F"/>
    <w:rsid w:val="000868EE"/>
    <w:rsid w:val="000A65A5"/>
    <w:rsid w:val="000F7561"/>
    <w:rsid w:val="00113CF1"/>
    <w:rsid w:val="00115C5B"/>
    <w:rsid w:val="00133D5E"/>
    <w:rsid w:val="00141DA0"/>
    <w:rsid w:val="001A615B"/>
    <w:rsid w:val="001B4C5C"/>
    <w:rsid w:val="001B5E54"/>
    <w:rsid w:val="001C20FF"/>
    <w:rsid w:val="002019EA"/>
    <w:rsid w:val="00210673"/>
    <w:rsid w:val="00234D84"/>
    <w:rsid w:val="00251987"/>
    <w:rsid w:val="00277EC4"/>
    <w:rsid w:val="002A45D9"/>
    <w:rsid w:val="002B51BD"/>
    <w:rsid w:val="002D30E2"/>
    <w:rsid w:val="00301C40"/>
    <w:rsid w:val="00365AE1"/>
    <w:rsid w:val="003901D9"/>
    <w:rsid w:val="003D067D"/>
    <w:rsid w:val="0043661C"/>
    <w:rsid w:val="004457BC"/>
    <w:rsid w:val="00455B70"/>
    <w:rsid w:val="00491215"/>
    <w:rsid w:val="0049640D"/>
    <w:rsid w:val="004B7C16"/>
    <w:rsid w:val="004E188E"/>
    <w:rsid w:val="004F485E"/>
    <w:rsid w:val="00535887"/>
    <w:rsid w:val="005377F2"/>
    <w:rsid w:val="005407A3"/>
    <w:rsid w:val="0055116D"/>
    <w:rsid w:val="00554C31"/>
    <w:rsid w:val="00577317"/>
    <w:rsid w:val="005D60A8"/>
    <w:rsid w:val="00652E1A"/>
    <w:rsid w:val="0065371F"/>
    <w:rsid w:val="00656FBD"/>
    <w:rsid w:val="00663959"/>
    <w:rsid w:val="006813D7"/>
    <w:rsid w:val="00693908"/>
    <w:rsid w:val="006E211E"/>
    <w:rsid w:val="00705D23"/>
    <w:rsid w:val="00765678"/>
    <w:rsid w:val="0081378A"/>
    <w:rsid w:val="00861337"/>
    <w:rsid w:val="008962AB"/>
    <w:rsid w:val="00944DA3"/>
    <w:rsid w:val="00946F82"/>
    <w:rsid w:val="00971255"/>
    <w:rsid w:val="0097189F"/>
    <w:rsid w:val="0099601C"/>
    <w:rsid w:val="009967DD"/>
    <w:rsid w:val="009C163E"/>
    <w:rsid w:val="009D6ED6"/>
    <w:rsid w:val="009D7DDF"/>
    <w:rsid w:val="009E41C2"/>
    <w:rsid w:val="00A22C8C"/>
    <w:rsid w:val="00A455D9"/>
    <w:rsid w:val="00A50411"/>
    <w:rsid w:val="00A90D06"/>
    <w:rsid w:val="00A955E4"/>
    <w:rsid w:val="00AA709A"/>
    <w:rsid w:val="00AA7646"/>
    <w:rsid w:val="00AE043F"/>
    <w:rsid w:val="00AF0BD7"/>
    <w:rsid w:val="00B22CC5"/>
    <w:rsid w:val="00B33334"/>
    <w:rsid w:val="00B45F58"/>
    <w:rsid w:val="00B4665A"/>
    <w:rsid w:val="00BA20B6"/>
    <w:rsid w:val="00BD4A00"/>
    <w:rsid w:val="00BF2287"/>
    <w:rsid w:val="00C13A19"/>
    <w:rsid w:val="00C14688"/>
    <w:rsid w:val="00C2740D"/>
    <w:rsid w:val="00C422D4"/>
    <w:rsid w:val="00C701A5"/>
    <w:rsid w:val="00C87E58"/>
    <w:rsid w:val="00CA40B2"/>
    <w:rsid w:val="00DA3E49"/>
    <w:rsid w:val="00DA3ED7"/>
    <w:rsid w:val="00E712DF"/>
    <w:rsid w:val="00E81BCC"/>
    <w:rsid w:val="00E913ED"/>
    <w:rsid w:val="00EC60AB"/>
    <w:rsid w:val="00ED116A"/>
    <w:rsid w:val="00EF539E"/>
    <w:rsid w:val="00F5554B"/>
    <w:rsid w:val="00F67C02"/>
    <w:rsid w:val="00F74C97"/>
    <w:rsid w:val="00FC4564"/>
    <w:rsid w:val="00FF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98C9A"/>
  <w15:chartTrackingRefBased/>
  <w15:docId w15:val="{6C3AE5FC-E511-4BA0-BD9F-0049E57F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D7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05D23"/>
    <w:pPr>
      <w:keepNext/>
      <w:keepLines/>
      <w:spacing w:before="240" w:after="0" w:line="48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6F82"/>
    <w:pPr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4C3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188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9601C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705D23"/>
    <w:rPr>
      <w:rFonts w:ascii="Arial" w:eastAsiaTheme="majorEastAsia" w:hAnsi="Arial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46F82"/>
    <w:rPr>
      <w:rFonts w:ascii="Arial" w:hAnsi="Arial"/>
      <w:b/>
      <w:sz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55116D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55116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5116D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4C31"/>
    <w:rPr>
      <w:rFonts w:ascii="Arial" w:eastAsiaTheme="majorEastAsia" w:hAnsi="Arial" w:cstheme="majorBidi"/>
      <w:b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44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DA3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44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DA3"/>
    <w:rPr>
      <w:rFonts w:ascii="Arial" w:hAnsi="Arial"/>
      <w:sz w:val="24"/>
    </w:rPr>
  </w:style>
  <w:style w:type="paragraph" w:styleId="Sinespaciado">
    <w:name w:val="No Spacing"/>
    <w:uiPriority w:val="1"/>
    <w:qFormat/>
    <w:rsid w:val="00EC60AB"/>
    <w:pPr>
      <w:spacing w:after="0" w:line="240" w:lineRule="auto"/>
      <w:jc w:val="both"/>
    </w:pPr>
    <w:rPr>
      <w:rFonts w:ascii="Arial" w:hAnsi="Arial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EC60A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7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B12A7-53CE-45B3-BE19-460CE3EB2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HP-640</dc:creator>
  <cp:keywords/>
  <dc:description/>
  <cp:lastModifiedBy>Jose Luis lopez manuel</cp:lastModifiedBy>
  <cp:revision>5</cp:revision>
  <cp:lastPrinted>2021-09-05T20:50:00Z</cp:lastPrinted>
  <dcterms:created xsi:type="dcterms:W3CDTF">2022-05-26T23:56:00Z</dcterms:created>
  <dcterms:modified xsi:type="dcterms:W3CDTF">2022-05-27T00:26:00Z</dcterms:modified>
</cp:coreProperties>
</file>