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D5" w:rsidRPr="00C21617" w:rsidRDefault="009711D5">
      <w:pPr>
        <w:pStyle w:val="Textoindependiente"/>
        <w:spacing w:before="6"/>
        <w:rPr>
          <w:rFonts w:ascii="Times New Roman"/>
          <w:sz w:val="21"/>
          <w:lang w:val="es-MX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4"/>
        <w:gridCol w:w="2791"/>
      </w:tblGrid>
      <w:tr w:rsidR="009711D5" w:rsidRPr="00C21617">
        <w:trPr>
          <w:trHeight w:hRule="exact" w:val="293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9711D5" w:rsidRPr="00C21617" w:rsidRDefault="006E351F">
            <w:pPr>
              <w:pStyle w:val="TableParagraph"/>
              <w:spacing w:before="32"/>
              <w:ind w:left="3087" w:right="3084"/>
              <w:jc w:val="center"/>
              <w:rPr>
                <w:rFonts w:ascii="Verdana"/>
                <w:sz w:val="18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9711D5" w:rsidRPr="00C21617">
        <w:trPr>
          <w:trHeight w:hRule="exact" w:val="295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125" w:right="125"/>
              <w:jc w:val="center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74" w:right="75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223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1063" w:right="1063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Motivo</w:t>
            </w:r>
          </w:p>
        </w:tc>
      </w:tr>
      <w:tr w:rsidR="009711D5" w:rsidRPr="00C21617">
        <w:trPr>
          <w:trHeight w:hRule="exact" w:val="242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6E351F">
            <w:pPr>
              <w:pStyle w:val="TableParagraph"/>
              <w:spacing w:line="204" w:lineRule="exact"/>
              <w:ind w:left="124" w:right="125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AP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85" w:right="85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JP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74" w:right="70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 w:rsidP="00A068DC">
            <w:pPr>
              <w:jc w:val="center"/>
              <w:rPr>
                <w:lang w:val="es-MX"/>
              </w:rPr>
            </w:pPr>
            <w:r w:rsidRPr="00C21617">
              <w:rPr>
                <w:lang w:val="es-MX"/>
              </w:rPr>
              <w:t>16/02/17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6E351F">
            <w:pPr>
              <w:pStyle w:val="TableParagraph"/>
              <w:spacing w:before="8"/>
              <w:ind w:left="62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Versión Original.</w:t>
            </w:r>
          </w:p>
        </w:tc>
      </w:tr>
    </w:tbl>
    <w:p w:rsidR="009711D5" w:rsidRPr="00C21617" w:rsidRDefault="009711D5">
      <w:pPr>
        <w:pStyle w:val="Textoindependiente"/>
        <w:spacing w:before="6"/>
        <w:rPr>
          <w:rFonts w:ascii="Times New Roman"/>
          <w:sz w:val="16"/>
          <w:lang w:val="es-MX"/>
        </w:rPr>
      </w:pPr>
    </w:p>
    <w:p w:rsidR="009711D5" w:rsidRPr="00C21617" w:rsidRDefault="006E351F">
      <w:pPr>
        <w:spacing w:before="42"/>
        <w:ind w:left="1728"/>
        <w:rPr>
          <w:rFonts w:ascii="Verdana" w:hAnsi="Verdana"/>
          <w:i/>
          <w:sz w:val="32"/>
          <w:lang w:val="es-MX"/>
        </w:rPr>
      </w:pPr>
      <w:r w:rsidRPr="00C21617">
        <w:rPr>
          <w:rFonts w:ascii="Verdana" w:hAnsi="Verdana"/>
          <w:i/>
          <w:shadow/>
          <w:sz w:val="32"/>
          <w:lang w:val="es-MX"/>
        </w:rPr>
        <w:t>DOCUMENTACIÓN DE</w:t>
      </w:r>
      <w:r w:rsidRPr="00C21617">
        <w:rPr>
          <w:rFonts w:ascii="Verdana" w:hAnsi="Verdana"/>
          <w:i/>
          <w:shadow/>
          <w:spacing w:val="-68"/>
          <w:sz w:val="32"/>
          <w:lang w:val="es-MX"/>
        </w:rPr>
        <w:t xml:space="preserve"> </w:t>
      </w:r>
      <w:r w:rsidRPr="00C21617">
        <w:rPr>
          <w:rFonts w:ascii="Verdana" w:hAnsi="Verdana"/>
          <w:i/>
          <w:shadow/>
          <w:sz w:val="32"/>
          <w:lang w:val="es-MX"/>
        </w:rPr>
        <w:t>REQUISITOS</w:t>
      </w:r>
    </w:p>
    <w:p w:rsidR="009711D5" w:rsidRPr="00C21617" w:rsidRDefault="009711D5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4147"/>
      </w:tblGrid>
      <w:tr w:rsidR="009711D5" w:rsidRPr="00C21617">
        <w:trPr>
          <w:trHeight w:hRule="exact" w:val="293"/>
        </w:trPr>
        <w:tc>
          <w:tcPr>
            <w:tcW w:w="4711" w:type="dxa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N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P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9711D5" w:rsidRPr="00C21617">
        <w:trPr>
          <w:trHeight w:hRule="exact" w:val="401"/>
        </w:trPr>
        <w:tc>
          <w:tcPr>
            <w:tcW w:w="4711" w:type="dxa"/>
          </w:tcPr>
          <w:p w:rsidR="009711D5" w:rsidRPr="00C21617" w:rsidRDefault="00C21617" w:rsidP="00A068DC">
            <w:pPr>
              <w:pStyle w:val="TableParagraph"/>
              <w:spacing w:before="81"/>
              <w:jc w:val="center"/>
              <w:rPr>
                <w:b/>
                <w:sz w:val="20"/>
                <w:lang w:val="es-MX"/>
              </w:rPr>
            </w:pPr>
            <w:r w:rsidRPr="00C21617">
              <w:rPr>
                <w:b/>
                <w:sz w:val="20"/>
                <w:lang w:val="es-MX"/>
              </w:rPr>
              <w:t>Guía</w:t>
            </w:r>
            <w:r w:rsidR="00180525" w:rsidRPr="00C21617">
              <w:rPr>
                <w:b/>
                <w:sz w:val="20"/>
                <w:lang w:val="es-MX"/>
              </w:rPr>
              <w:t xml:space="preserve"> de turista para el centro </w:t>
            </w:r>
            <w:r w:rsidRPr="00C21617">
              <w:rPr>
                <w:b/>
                <w:sz w:val="20"/>
                <w:lang w:val="es-MX"/>
              </w:rPr>
              <w:t>histórico</w:t>
            </w:r>
          </w:p>
        </w:tc>
        <w:tc>
          <w:tcPr>
            <w:tcW w:w="4147" w:type="dxa"/>
          </w:tcPr>
          <w:p w:rsidR="009711D5" w:rsidRPr="00C21617" w:rsidRDefault="00C21617" w:rsidP="00A068DC">
            <w:pPr>
              <w:pStyle w:val="TableParagraph"/>
              <w:spacing w:before="81"/>
              <w:ind w:right="1468"/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</w:t>
            </w:r>
          </w:p>
        </w:tc>
      </w:tr>
    </w:tbl>
    <w:p w:rsidR="009711D5" w:rsidRPr="00C21617" w:rsidRDefault="009711D5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389"/>
        <w:gridCol w:w="744"/>
        <w:gridCol w:w="205"/>
        <w:gridCol w:w="516"/>
        <w:gridCol w:w="513"/>
        <w:gridCol w:w="500"/>
        <w:gridCol w:w="286"/>
        <w:gridCol w:w="816"/>
        <w:gridCol w:w="1170"/>
      </w:tblGrid>
      <w:tr w:rsidR="009711D5" w:rsidRPr="00DA2B02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ECESIDAD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EGOCIO U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PORTUNIDAD A APROVECHAR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>ESCRIBIR LAS LIMITACIONES DE LA SITUACIÓN ACTUAL Y LAS RAZONES POR LAS CUÁLES SE EMPRENDE EL PROYECTO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9711D5" w:rsidRPr="00DA2B02" w:rsidTr="00DA2B02">
        <w:trPr>
          <w:trHeight w:hRule="exact" w:val="775"/>
        </w:trPr>
        <w:tc>
          <w:tcPr>
            <w:tcW w:w="8859" w:type="dxa"/>
            <w:gridSpan w:val="11"/>
          </w:tcPr>
          <w:p w:rsidR="009711D5" w:rsidRPr="00C21617" w:rsidRDefault="00180525" w:rsidP="00DA2B02">
            <w:pPr>
              <w:pStyle w:val="TableParagraph"/>
              <w:numPr>
                <w:ilvl w:val="0"/>
                <w:numId w:val="5"/>
              </w:numPr>
              <w:tabs>
                <w:tab w:val="left" w:pos="784"/>
                <w:tab w:val="left" w:pos="785"/>
              </w:tabs>
              <w:spacing w:before="120" w:line="219" w:lineRule="exact"/>
              <w:ind w:left="782" w:hanging="357"/>
              <w:rPr>
                <w:sz w:val="20"/>
                <w:szCs w:val="20"/>
                <w:lang w:val="es-MX"/>
              </w:rPr>
            </w:pPr>
            <w:r w:rsidRPr="00C21617">
              <w:rPr>
                <w:sz w:val="20"/>
                <w:szCs w:val="20"/>
                <w:lang w:val="es-MX"/>
              </w:rPr>
              <w:t xml:space="preserve">Se detectó que al viajar </w:t>
            </w:r>
            <w:r w:rsidR="00C21617" w:rsidRPr="00C21617">
              <w:rPr>
                <w:sz w:val="20"/>
                <w:szCs w:val="20"/>
                <w:lang w:val="es-MX"/>
              </w:rPr>
              <w:t>como</w:t>
            </w:r>
            <w:r w:rsidRPr="00C21617">
              <w:rPr>
                <w:sz w:val="20"/>
                <w:szCs w:val="20"/>
                <w:lang w:val="es-MX"/>
              </w:rPr>
              <w:t xml:space="preserve"> turista al centro histórico de la ciudad</w:t>
            </w:r>
            <w:r w:rsidR="00DA2B02">
              <w:rPr>
                <w:sz w:val="20"/>
                <w:szCs w:val="20"/>
                <w:lang w:val="es-MX"/>
              </w:rPr>
              <w:t xml:space="preserve"> de Mérida</w:t>
            </w:r>
            <w:r w:rsidRPr="00C21617">
              <w:rPr>
                <w:sz w:val="20"/>
                <w:szCs w:val="20"/>
                <w:lang w:val="es-MX"/>
              </w:rPr>
              <w:t>, este mismo carece del fomento informativo de zonas culturales e históricas que se encuentran en la zona.</w:t>
            </w:r>
          </w:p>
        </w:tc>
      </w:tr>
      <w:tr w:rsidR="009711D5" w:rsidRPr="00DA2B02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BJETIVOS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EGOCIO Y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P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ROYECTO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 xml:space="preserve">EFINIR CON CLARIDAD LOS OBJETIVOS DEL NEGOCIO Y DEL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PROYECTO PARA PERMITIR LAS TRAZABILIDAD DE ÉSTOS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DA2B02" w:rsidTr="00DA2B02">
        <w:trPr>
          <w:trHeight w:hRule="exact" w:val="1472"/>
        </w:trPr>
        <w:tc>
          <w:tcPr>
            <w:tcW w:w="8859" w:type="dxa"/>
            <w:gridSpan w:val="11"/>
          </w:tcPr>
          <w:p w:rsidR="009711D5" w:rsidRPr="00DA2B02" w:rsidRDefault="00DA2B02" w:rsidP="00DA2B02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before="120" w:line="217" w:lineRule="exact"/>
              <w:ind w:left="782" w:hanging="357"/>
              <w:rPr>
                <w:sz w:val="20"/>
                <w:szCs w:val="20"/>
                <w:lang w:val="es-MX"/>
              </w:rPr>
            </w:pPr>
            <w:r w:rsidRPr="00DA2B02">
              <w:rPr>
                <w:sz w:val="20"/>
                <w:szCs w:val="20"/>
                <w:lang w:val="es-ES"/>
              </w:rPr>
              <w:t xml:space="preserve">Fomentar 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el conocimiento sobre </w:t>
            </w:r>
            <w:r w:rsidR="00E30326">
              <w:rPr>
                <w:sz w:val="20"/>
                <w:szCs w:val="20"/>
                <w:lang w:val="es-MX"/>
              </w:rPr>
              <w:t>la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 historia</w:t>
            </w:r>
            <w:r w:rsidR="00E30326">
              <w:rPr>
                <w:sz w:val="20"/>
                <w:szCs w:val="20"/>
                <w:lang w:val="es-MX"/>
              </w:rPr>
              <w:t xml:space="preserve"> de la ciudad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 al</w:t>
            </w:r>
            <w:r w:rsidR="00E30326">
              <w:rPr>
                <w:sz w:val="20"/>
                <w:szCs w:val="20"/>
                <w:lang w:val="es-MX"/>
              </w:rPr>
              <w:t xml:space="preserve"> igual que los usuarios puedan conocer acerca de la cultura y de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 los acontecimient</w:t>
            </w:r>
            <w:r w:rsidR="00E30326">
              <w:rPr>
                <w:sz w:val="20"/>
                <w:szCs w:val="20"/>
                <w:lang w:val="es-MX"/>
              </w:rPr>
              <w:t>os importantes</w:t>
            </w:r>
            <w:r w:rsidR="00180525" w:rsidRPr="00DA2B02">
              <w:rPr>
                <w:sz w:val="20"/>
                <w:szCs w:val="20"/>
                <w:lang w:val="es-MX"/>
              </w:rPr>
              <w:t>.</w:t>
            </w:r>
          </w:p>
          <w:p w:rsidR="00180525" w:rsidRPr="00C21617" w:rsidRDefault="00DA2B02" w:rsidP="00291E5B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before="120" w:line="217" w:lineRule="exact"/>
              <w:ind w:left="782" w:hanging="357"/>
              <w:rPr>
                <w:sz w:val="18"/>
                <w:szCs w:val="18"/>
                <w:lang w:val="es-MX"/>
              </w:rPr>
            </w:pPr>
            <w:r w:rsidRPr="00DA2B02">
              <w:rPr>
                <w:sz w:val="20"/>
                <w:szCs w:val="20"/>
                <w:lang w:val="es-MX"/>
              </w:rPr>
              <w:t>L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a aplicación móvil ofrecerá interactividad con el usuario </w:t>
            </w:r>
            <w:r w:rsidR="00E30326">
              <w:rPr>
                <w:sz w:val="20"/>
                <w:szCs w:val="20"/>
                <w:lang w:val="es-MX"/>
              </w:rPr>
              <w:t>para satisfacer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 ciertas necesidades, tales como </w:t>
            </w:r>
            <w:r w:rsidR="00E30326">
              <w:rPr>
                <w:sz w:val="20"/>
                <w:szCs w:val="20"/>
                <w:lang w:val="es-MX"/>
              </w:rPr>
              <w:t>recomendar dó</w:t>
            </w:r>
            <w:r w:rsidR="00180525" w:rsidRPr="00DA2B02">
              <w:rPr>
                <w:sz w:val="20"/>
                <w:szCs w:val="20"/>
                <w:lang w:val="es-MX"/>
              </w:rPr>
              <w:t>nde comer</w:t>
            </w:r>
            <w:r w:rsidR="00E30326">
              <w:rPr>
                <w:sz w:val="20"/>
                <w:szCs w:val="20"/>
                <w:lang w:val="es-MX"/>
              </w:rPr>
              <w:t xml:space="preserve"> a ciertas horas del día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, recomendar eventos realizados </w:t>
            </w:r>
            <w:r w:rsidR="00291E5B">
              <w:rPr>
                <w:sz w:val="20"/>
                <w:szCs w:val="20"/>
                <w:lang w:val="es-MX"/>
              </w:rPr>
              <w:t>en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 los </w:t>
            </w:r>
            <w:r w:rsidR="00291E5B">
              <w:rPr>
                <w:sz w:val="20"/>
                <w:szCs w:val="20"/>
                <w:lang w:val="es-MX"/>
              </w:rPr>
              <w:t>sitios</w:t>
            </w:r>
            <w:r w:rsidR="00180525" w:rsidRPr="00DA2B02">
              <w:rPr>
                <w:sz w:val="20"/>
                <w:szCs w:val="20"/>
                <w:lang w:val="es-MX"/>
              </w:rPr>
              <w:t xml:space="preserve"> culturales del centro histórico.</w:t>
            </w:r>
          </w:p>
        </w:tc>
      </w:tr>
      <w:tr w:rsidR="009711D5" w:rsidRPr="00DA2B02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EQUISITOS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F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UNCIONALES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PROCESOS DEL NEGOCIO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INFORMACIÓN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INTERACCIÓN CON EL PRODUCTO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 w:rsidTr="007613CB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9711D5" w:rsidRPr="00C21617" w:rsidRDefault="009711D5">
            <w:pPr>
              <w:pStyle w:val="TableParagraph"/>
              <w:spacing w:before="1"/>
              <w:rPr>
                <w:rFonts w:ascii="Verdana"/>
                <w:i/>
                <w:sz w:val="18"/>
                <w:lang w:val="es-MX"/>
              </w:rPr>
            </w:pPr>
          </w:p>
          <w:p w:rsidR="009711D5" w:rsidRPr="00C21617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9711D5" w:rsidRPr="00C21617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9711D5" w:rsidRPr="00C21617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9711D5" w:rsidRPr="00C21617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133" w:type="dxa"/>
            <w:gridSpan w:val="2"/>
            <w:shd w:val="clear" w:color="auto" w:fill="E0E0E0"/>
          </w:tcPr>
          <w:p w:rsidR="009711D5" w:rsidRPr="00C21617" w:rsidRDefault="006E351F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9711D5" w:rsidRPr="00C21617" w:rsidRDefault="006E351F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9711D5" w:rsidRPr="00DA2B02" w:rsidTr="00645F97">
        <w:trPr>
          <w:trHeight w:hRule="exact" w:val="1583"/>
        </w:trPr>
        <w:tc>
          <w:tcPr>
            <w:tcW w:w="1877" w:type="dxa"/>
            <w:vMerge w:val="restart"/>
            <w:vAlign w:val="center"/>
          </w:tcPr>
          <w:p w:rsidR="009711D5" w:rsidRPr="00C21617" w:rsidRDefault="00795FF9" w:rsidP="00A068DC">
            <w:pPr>
              <w:pStyle w:val="TableParagraph"/>
              <w:spacing w:line="249" w:lineRule="auto"/>
              <w:ind w:right="314"/>
              <w:jc w:val="center"/>
              <w:rPr>
                <w:b/>
                <w:i/>
                <w:sz w:val="18"/>
                <w:lang w:val="es-MX"/>
              </w:rPr>
            </w:pPr>
            <w:r w:rsidRPr="00C21617">
              <w:rPr>
                <w:b/>
                <w:i/>
                <w:sz w:val="18"/>
                <w:lang w:val="es-MX"/>
              </w:rPr>
              <w:t xml:space="preserve">Equipo de </w:t>
            </w:r>
            <w:r w:rsidR="00C21617" w:rsidRPr="00C21617">
              <w:rPr>
                <w:b/>
                <w:i/>
                <w:sz w:val="18"/>
                <w:lang w:val="es-MX"/>
              </w:rPr>
              <w:t>desarrollo</w:t>
            </w:r>
            <w:r w:rsidR="00CD44CF">
              <w:rPr>
                <w:b/>
                <w:i/>
                <w:sz w:val="18"/>
                <w:lang w:val="es-MX"/>
              </w:rPr>
              <w:t xml:space="preserve"> Master C</w:t>
            </w:r>
            <w:r w:rsidR="00C21617">
              <w:rPr>
                <w:b/>
                <w:i/>
                <w:sz w:val="18"/>
                <w:lang w:val="es-MX"/>
              </w:rPr>
              <w:t>oder</w:t>
            </w:r>
          </w:p>
        </w:tc>
        <w:tc>
          <w:tcPr>
            <w:tcW w:w="1843" w:type="dxa"/>
            <w:vAlign w:val="center"/>
          </w:tcPr>
          <w:p w:rsidR="00A068DC" w:rsidRPr="00C21617" w:rsidRDefault="00795FF9" w:rsidP="00A068DC">
            <w:pPr>
              <w:pStyle w:val="TableParagraph"/>
              <w:spacing w:before="150"/>
              <w:ind w:right="144"/>
              <w:jc w:val="center"/>
              <w:rPr>
                <w:sz w:val="20"/>
                <w:lang w:val="es-MX"/>
              </w:rPr>
            </w:pPr>
            <w:r w:rsidRPr="00C21617">
              <w:rPr>
                <w:sz w:val="20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795FF9" w:rsidP="00A068DC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RE01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645F97" w:rsidP="00291E5B">
            <w:pPr>
              <w:pStyle w:val="TableParagraph"/>
              <w:spacing w:before="2" w:line="204" w:lineRule="exact"/>
              <w:ind w:left="57" w:right="11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 xml:space="preserve">Diseñar un programa Móvil que ofrezca </w:t>
            </w:r>
            <w:r w:rsidRPr="008E0468">
              <w:rPr>
                <w:sz w:val="18"/>
                <w:szCs w:val="18"/>
                <w:lang w:val="es-MX"/>
              </w:rPr>
              <w:t xml:space="preserve">al turista información relevante sobre diversos sitios históricos </w:t>
            </w:r>
            <w:r w:rsidR="00291E5B">
              <w:rPr>
                <w:sz w:val="18"/>
                <w:szCs w:val="18"/>
                <w:lang w:val="es-MX"/>
              </w:rPr>
              <w:t>y culturales del</w:t>
            </w:r>
            <w:r w:rsidRPr="008E0468">
              <w:rPr>
                <w:sz w:val="18"/>
                <w:szCs w:val="18"/>
                <w:lang w:val="es-MX"/>
              </w:rPr>
              <w:t xml:space="preserve"> Mérida, Se contempla incluir sitios comerciales que requerirán de suscripciones de pago y tendrán tiempo de vigencia para ser visibles en la aplicación.</w:t>
            </w:r>
          </w:p>
        </w:tc>
      </w:tr>
      <w:tr w:rsidR="009711D5" w:rsidRPr="00DA2B02" w:rsidTr="00A068DC">
        <w:trPr>
          <w:trHeight w:hRule="exact" w:val="622"/>
        </w:trPr>
        <w:tc>
          <w:tcPr>
            <w:tcW w:w="1877" w:type="dxa"/>
            <w:vMerge/>
            <w:vAlign w:val="center"/>
          </w:tcPr>
          <w:p w:rsidR="009711D5" w:rsidRPr="00C21617" w:rsidRDefault="009711D5" w:rsidP="00A068DC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645F97" w:rsidP="00A068DC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645F97" w:rsidP="00A068DC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RE02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B43842" w:rsidP="00CD44CF">
            <w:pPr>
              <w:pStyle w:val="TableParagraph"/>
              <w:spacing w:before="2" w:line="204" w:lineRule="exact"/>
              <w:ind w:left="57"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Presentar un documento con el </w:t>
            </w:r>
            <w:r w:rsidR="00CD44CF">
              <w:rPr>
                <w:sz w:val="18"/>
                <w:lang w:val="es-MX"/>
              </w:rPr>
              <w:t>a</w:t>
            </w:r>
            <w:r>
              <w:rPr>
                <w:sz w:val="18"/>
                <w:lang w:val="es-MX"/>
              </w:rPr>
              <w:t>nálisis de</w:t>
            </w:r>
            <w:r w:rsidR="00CD44CF">
              <w:rPr>
                <w:sz w:val="18"/>
                <w:lang w:val="es-MX"/>
              </w:rPr>
              <w:t xml:space="preserve"> los r</w:t>
            </w:r>
            <w:r w:rsidR="00D96BE2" w:rsidRPr="008E0468">
              <w:rPr>
                <w:sz w:val="18"/>
                <w:lang w:val="es-MX"/>
              </w:rPr>
              <w:t>equerimientos del sistema a desarrollar.</w:t>
            </w:r>
          </w:p>
        </w:tc>
      </w:tr>
      <w:tr w:rsidR="009711D5" w:rsidRPr="00DA2B02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9711D5" w:rsidRPr="00C21617" w:rsidRDefault="009711D5" w:rsidP="00A068DC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D96BE2" w:rsidP="00A068DC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Alta 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D96BE2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RE03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D96BE2" w:rsidP="00CD44CF">
            <w:pPr>
              <w:pStyle w:val="TableParagraph"/>
              <w:spacing w:before="2" w:line="204" w:lineRule="exact"/>
              <w:ind w:left="57" w:right="6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 xml:space="preserve">Realizar </w:t>
            </w:r>
            <w:r w:rsidR="00CD44CF">
              <w:rPr>
                <w:sz w:val="18"/>
                <w:lang w:val="es-MX"/>
              </w:rPr>
              <w:t>el diseño de la interfaz de usuario respetando los requisitos y estándares de diseño.</w:t>
            </w:r>
          </w:p>
        </w:tc>
      </w:tr>
      <w:tr w:rsidR="007613CB" w:rsidRPr="00DA2B02" w:rsidTr="00CD44CF">
        <w:trPr>
          <w:trHeight w:hRule="exact" w:val="462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7613CB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RE04</w:t>
            </w:r>
          </w:p>
        </w:tc>
        <w:tc>
          <w:tcPr>
            <w:tcW w:w="4006" w:type="dxa"/>
            <w:gridSpan w:val="7"/>
            <w:vAlign w:val="bottom"/>
          </w:tcPr>
          <w:p w:rsidR="007613CB" w:rsidRPr="008E0468" w:rsidRDefault="007613CB" w:rsidP="00DA2B02">
            <w:pPr>
              <w:ind w:left="57"/>
              <w:rPr>
                <w:rFonts w:eastAsia="Times New Roman"/>
                <w:sz w:val="18"/>
                <w:szCs w:val="18"/>
                <w:lang w:val="es-MX"/>
              </w:rPr>
            </w:pP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Realizar el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módulo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de mapas y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geolocalización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de la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aplicación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móvil</w:t>
            </w:r>
          </w:p>
        </w:tc>
      </w:tr>
      <w:tr w:rsidR="007613CB" w:rsidRPr="00DA2B02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8E0468" w:rsidP="008E0468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RE05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8E0468" w:rsidRDefault="008E0468" w:rsidP="00DA2B02">
            <w:pPr>
              <w:pStyle w:val="TableParagraph"/>
              <w:spacing w:before="2" w:line="204" w:lineRule="exact"/>
              <w:ind w:left="57" w:right="63"/>
              <w:rPr>
                <w:sz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 informes mensuales sobre los avances del programa en el estándar para la gestión de proyectos y uso del MS Project.</w:t>
            </w:r>
          </w:p>
        </w:tc>
      </w:tr>
      <w:tr w:rsidR="007613CB" w:rsidRPr="00DA2B02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RE06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8E0468" w:rsidRDefault="008E0468" w:rsidP="00DA2B02">
            <w:pPr>
              <w:pStyle w:val="TableParagraph"/>
              <w:spacing w:before="2" w:line="204" w:lineRule="exact"/>
              <w:ind w:left="57" w:right="64"/>
              <w:rPr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 un documento final que incluya los registros de todas las actividades realizadas, resultados alcanzados y todo el material elaborado durante la realización del proyecto</w:t>
            </w:r>
          </w:p>
        </w:tc>
      </w:tr>
      <w:tr w:rsidR="007613CB" w:rsidRPr="00C21617" w:rsidTr="007613CB">
        <w:trPr>
          <w:trHeight w:hRule="exact" w:val="442"/>
        </w:trPr>
        <w:tc>
          <w:tcPr>
            <w:tcW w:w="4109" w:type="dxa"/>
            <w:gridSpan w:val="3"/>
            <w:tcBorders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ind w:left="64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EQUISITOS NO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F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UNCIONALES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 xml:space="preserve">ESCRIBIR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SEGURIDAD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ADECUACIÓN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REQUISITOS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TALES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 w:hAnsi="Verdana"/>
                <w:i/>
                <w:sz w:val="13"/>
                <w:lang w:val="es-MX"/>
              </w:rPr>
            </w:pP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CÓMO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NIVEL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2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DE</w:t>
            </w:r>
          </w:p>
        </w:tc>
        <w:tc>
          <w:tcPr>
            <w:tcW w:w="81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SERVICIO</w:t>
            </w:r>
            <w:r w:rsidRPr="00C21617">
              <w:rPr>
                <w:rFonts w:ascii="Verdana"/>
                <w:i/>
                <w:color w:val="FFFFFF"/>
                <w:sz w:val="16"/>
                <w:lang w:val="es-MX"/>
              </w:rPr>
              <w:t>,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PERFORMANCE</w:t>
            </w:r>
            <w:r w:rsidRPr="00C21617">
              <w:rPr>
                <w:rFonts w:ascii="Verdana"/>
                <w:i/>
                <w:color w:val="FFFFFF"/>
                <w:sz w:val="16"/>
                <w:lang w:val="es-MX"/>
              </w:rPr>
              <w:t>,</w:t>
            </w:r>
          </w:p>
        </w:tc>
      </w:tr>
      <w:tr w:rsidR="007613CB" w:rsidRPr="00C21617" w:rsidTr="007613CB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rPr>
                <w:rFonts w:ascii="Verdana"/>
                <w:i/>
                <w:sz w:val="18"/>
                <w:lang w:val="es-MX"/>
              </w:rPr>
            </w:pPr>
          </w:p>
          <w:p w:rsidR="007613CB" w:rsidRPr="00C21617" w:rsidRDefault="007613CB" w:rsidP="007613CB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7613CB" w:rsidRPr="00C21617" w:rsidRDefault="007613CB" w:rsidP="007613CB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7613CB" w:rsidRPr="00C21617" w:rsidRDefault="007613CB" w:rsidP="007613CB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7613CB" w:rsidRPr="00C21617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7613CB" w:rsidRPr="00C21617" w:rsidRDefault="007613CB" w:rsidP="007613CB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7613CB" w:rsidRPr="00C21617" w:rsidRDefault="007613CB" w:rsidP="007613CB">
            <w:pPr>
              <w:rPr>
                <w:lang w:val="es-MX"/>
              </w:rPr>
            </w:pPr>
          </w:p>
        </w:tc>
        <w:tc>
          <w:tcPr>
            <w:tcW w:w="1133" w:type="dxa"/>
            <w:gridSpan w:val="2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7613CB" w:rsidRPr="00DA2B02" w:rsidTr="007613CB">
        <w:trPr>
          <w:trHeight w:hRule="exact" w:val="711"/>
        </w:trPr>
        <w:tc>
          <w:tcPr>
            <w:tcW w:w="1877" w:type="dxa"/>
            <w:vAlign w:val="center"/>
          </w:tcPr>
          <w:p w:rsidR="008E0468" w:rsidRDefault="008E0468" w:rsidP="007613C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7613CB" w:rsidRPr="008E0468" w:rsidRDefault="008E0468" w:rsidP="008E0468">
            <w:pPr>
              <w:pStyle w:val="TableParagraph"/>
              <w:spacing w:before="95"/>
              <w:ind w:right="87"/>
              <w:jc w:val="center"/>
              <w:rPr>
                <w:b/>
                <w:i/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7613CB" w:rsidRPr="00C21617" w:rsidRDefault="00AA7092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RE07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C21617" w:rsidRDefault="00B4238B" w:rsidP="00DA2B0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La aplicación debe hacer todo el trabajo, el usuario no debe ingresar casi nada de información</w:t>
            </w:r>
          </w:p>
        </w:tc>
      </w:tr>
      <w:tr w:rsidR="00B4238B" w:rsidRPr="00DA2B02" w:rsidTr="00B4238B">
        <w:trPr>
          <w:trHeight w:hRule="exact" w:val="1140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Pr="00C21617" w:rsidRDefault="00B4238B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B4238B" w:rsidRPr="00C21617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RE08</w:t>
            </w:r>
          </w:p>
        </w:tc>
        <w:tc>
          <w:tcPr>
            <w:tcW w:w="4006" w:type="dxa"/>
            <w:gridSpan w:val="7"/>
            <w:vAlign w:val="center"/>
          </w:tcPr>
          <w:p w:rsidR="00B4238B" w:rsidRPr="00B4238B" w:rsidRDefault="00B4238B" w:rsidP="00DA2B0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Designar distancia del usuario a los lugares de su alrededor. También asignar un radio de alcance para visualizar esos sitios a pa</w:t>
            </w:r>
            <w:r>
              <w:rPr>
                <w:sz w:val="18"/>
                <w:lang w:val="es-MX"/>
              </w:rPr>
              <w:t xml:space="preserve">rtir de la posición del usuario así como </w:t>
            </w:r>
            <w:r w:rsidRPr="00B4238B">
              <w:rPr>
                <w:sz w:val="18"/>
                <w:lang w:val="es-MX"/>
              </w:rPr>
              <w:t>Acordar disposición de los lugares de comida.</w:t>
            </w:r>
          </w:p>
        </w:tc>
      </w:tr>
      <w:tr w:rsidR="00B4238B" w:rsidRPr="00DA2B02" w:rsidTr="00B4238B">
        <w:trPr>
          <w:trHeight w:hRule="exact" w:val="913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Default="00B4238B" w:rsidP="00B4238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B4238B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RE09</w:t>
            </w:r>
          </w:p>
        </w:tc>
        <w:tc>
          <w:tcPr>
            <w:tcW w:w="4006" w:type="dxa"/>
            <w:gridSpan w:val="7"/>
            <w:vAlign w:val="center"/>
          </w:tcPr>
          <w:p w:rsidR="00B4238B" w:rsidRPr="00B4238B" w:rsidRDefault="0076761C" w:rsidP="00DA2B0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</w:t>
            </w:r>
            <w:r w:rsidR="00B4238B">
              <w:rPr>
                <w:sz w:val="18"/>
                <w:lang w:val="es-MX"/>
              </w:rPr>
              <w:t>ada determinado tiempo la aplicación Móvil deberá</w:t>
            </w:r>
            <w:r w:rsidR="00B4238B" w:rsidRPr="00B4238B">
              <w:rPr>
                <w:sz w:val="18"/>
                <w:lang w:val="es-MX"/>
              </w:rPr>
              <w:t xml:space="preserve"> manda</w:t>
            </w:r>
            <w:r w:rsidR="00B4238B">
              <w:rPr>
                <w:sz w:val="18"/>
                <w:lang w:val="es-MX"/>
              </w:rPr>
              <w:t xml:space="preserve">r una solicitud a la </w:t>
            </w:r>
            <w:proofErr w:type="spellStart"/>
            <w:r w:rsidR="00B4238B">
              <w:rPr>
                <w:sz w:val="18"/>
                <w:lang w:val="es-MX"/>
              </w:rPr>
              <w:t>WebService</w:t>
            </w:r>
            <w:proofErr w:type="spellEnd"/>
            <w:r w:rsidR="00B4238B" w:rsidRPr="00B4238B">
              <w:rPr>
                <w:sz w:val="18"/>
                <w:lang w:val="es-MX"/>
              </w:rPr>
              <w:t xml:space="preserve"> y </w:t>
            </w:r>
            <w:r w:rsidR="00B4238B">
              <w:rPr>
                <w:sz w:val="18"/>
                <w:lang w:val="es-MX"/>
              </w:rPr>
              <w:t xml:space="preserve">la cual tendrá que </w:t>
            </w:r>
            <w:r w:rsidR="00B4238B" w:rsidRPr="00B4238B">
              <w:rPr>
                <w:sz w:val="18"/>
                <w:lang w:val="es-MX"/>
              </w:rPr>
              <w:t>responde</w:t>
            </w:r>
            <w:r w:rsidR="00B4238B">
              <w:rPr>
                <w:sz w:val="18"/>
                <w:lang w:val="es-MX"/>
              </w:rPr>
              <w:t>r</w:t>
            </w:r>
            <w:r w:rsidR="00B4238B" w:rsidRPr="00B4238B">
              <w:rPr>
                <w:sz w:val="18"/>
                <w:lang w:val="es-MX"/>
              </w:rPr>
              <w:t xml:space="preserve"> si hay algo cercano para recomendar</w:t>
            </w:r>
            <w:r w:rsidR="00B4238B">
              <w:rPr>
                <w:sz w:val="18"/>
                <w:lang w:val="es-MX"/>
              </w:rPr>
              <w:t>.</w:t>
            </w:r>
          </w:p>
        </w:tc>
      </w:tr>
      <w:tr w:rsidR="00B4238B" w:rsidRPr="00DA2B02" w:rsidTr="00B4238B">
        <w:trPr>
          <w:trHeight w:hRule="exact" w:val="913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Pr="00B43842" w:rsidRDefault="00B43842" w:rsidP="00B43842">
            <w:pPr>
              <w:pStyle w:val="TableParagraph"/>
              <w:ind w:right="144"/>
              <w:jc w:val="center"/>
              <w:rPr>
                <w:sz w:val="18"/>
                <w:szCs w:val="18"/>
                <w:lang w:val="ha-Latn-NG"/>
              </w:rPr>
            </w:pPr>
            <w:r w:rsidRPr="00B43842">
              <w:rPr>
                <w:sz w:val="18"/>
                <w:szCs w:val="18"/>
                <w:lang w:val="ha-Latn-NG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B4238B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RE10</w:t>
            </w:r>
          </w:p>
        </w:tc>
        <w:tc>
          <w:tcPr>
            <w:tcW w:w="4006" w:type="dxa"/>
            <w:gridSpan w:val="7"/>
            <w:vAlign w:val="center"/>
          </w:tcPr>
          <w:p w:rsidR="00B4238B" w:rsidRDefault="00B4238B" w:rsidP="00DA2B0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 xml:space="preserve">El usuario </w:t>
            </w:r>
            <w:r>
              <w:rPr>
                <w:sz w:val="18"/>
                <w:lang w:val="es-MX"/>
              </w:rPr>
              <w:t xml:space="preserve">deberá </w:t>
            </w:r>
            <w:r w:rsidRPr="00B4238B">
              <w:rPr>
                <w:sz w:val="18"/>
                <w:lang w:val="es-MX"/>
              </w:rPr>
              <w:t>selecciona</w:t>
            </w:r>
            <w:r>
              <w:rPr>
                <w:sz w:val="18"/>
                <w:lang w:val="es-MX"/>
              </w:rPr>
              <w:t>r el lugar y la aplicación móvil lo gui</w:t>
            </w:r>
            <w:r w:rsidRPr="00B4238B">
              <w:rPr>
                <w:sz w:val="18"/>
                <w:lang w:val="es-MX"/>
              </w:rPr>
              <w:t>a</w:t>
            </w:r>
            <w:r w:rsidR="00B43842">
              <w:rPr>
                <w:sz w:val="18"/>
                <w:lang w:val="es-MX"/>
              </w:rPr>
              <w:t>rá por medio de google maps.</w:t>
            </w:r>
          </w:p>
        </w:tc>
      </w:tr>
      <w:tr w:rsidR="00B43842" w:rsidRPr="00DA2B02" w:rsidTr="00B4238B">
        <w:trPr>
          <w:trHeight w:hRule="exact" w:val="913"/>
        </w:trPr>
        <w:tc>
          <w:tcPr>
            <w:tcW w:w="1877" w:type="dxa"/>
            <w:vAlign w:val="center"/>
          </w:tcPr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3842" w:rsidRDefault="00B43842" w:rsidP="00B4238B">
            <w:pPr>
              <w:pStyle w:val="TableParagraph"/>
              <w:ind w:right="1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133" w:type="dxa"/>
            <w:gridSpan w:val="2"/>
            <w:vAlign w:val="center"/>
          </w:tcPr>
          <w:p w:rsidR="00B43842" w:rsidRDefault="00B43842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RE11</w:t>
            </w:r>
          </w:p>
        </w:tc>
        <w:tc>
          <w:tcPr>
            <w:tcW w:w="4006" w:type="dxa"/>
            <w:gridSpan w:val="7"/>
            <w:vAlign w:val="center"/>
          </w:tcPr>
          <w:p w:rsidR="00B43842" w:rsidRPr="00B4238B" w:rsidRDefault="00B43842" w:rsidP="00DA2B0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La aplicación móvil deberá contener un </w:t>
            </w:r>
            <w:r w:rsidRPr="00B43842">
              <w:rPr>
                <w:sz w:val="18"/>
                <w:lang w:val="es-MX"/>
              </w:rPr>
              <w:t>apartado de compartir lugar en las redes sociales</w:t>
            </w:r>
            <w:r>
              <w:rPr>
                <w:sz w:val="18"/>
                <w:lang w:val="es-MX"/>
              </w:rPr>
              <w:t xml:space="preserve"> para </w:t>
            </w:r>
            <w:r w:rsidRPr="00B43842">
              <w:rPr>
                <w:sz w:val="18"/>
                <w:lang w:val="es-MX"/>
              </w:rPr>
              <w:t>t</w:t>
            </w:r>
            <w:r>
              <w:rPr>
                <w:sz w:val="18"/>
                <w:lang w:val="es-MX"/>
              </w:rPr>
              <w:t>omar foto y dejar sello de la a</w:t>
            </w:r>
            <w:r w:rsidRPr="00B43842">
              <w:rPr>
                <w:sz w:val="18"/>
                <w:lang w:val="es-MX"/>
              </w:rPr>
              <w:t>p</w:t>
            </w:r>
            <w:r>
              <w:rPr>
                <w:sz w:val="18"/>
                <w:lang w:val="es-MX"/>
              </w:rPr>
              <w:t>licación.</w:t>
            </w:r>
          </w:p>
        </w:tc>
      </w:tr>
      <w:tr w:rsidR="00B43842" w:rsidRPr="00DA2B02" w:rsidTr="00B4238B">
        <w:trPr>
          <w:trHeight w:hRule="exact" w:val="913"/>
        </w:trPr>
        <w:tc>
          <w:tcPr>
            <w:tcW w:w="1877" w:type="dxa"/>
            <w:vAlign w:val="center"/>
          </w:tcPr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3842" w:rsidRDefault="00B43842" w:rsidP="00B4238B">
            <w:pPr>
              <w:pStyle w:val="TableParagraph"/>
              <w:ind w:right="1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B43842" w:rsidRDefault="00B43842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RE12</w:t>
            </w:r>
          </w:p>
        </w:tc>
        <w:tc>
          <w:tcPr>
            <w:tcW w:w="4006" w:type="dxa"/>
            <w:gridSpan w:val="7"/>
            <w:vAlign w:val="center"/>
          </w:tcPr>
          <w:p w:rsidR="00B43842" w:rsidRDefault="00B43842" w:rsidP="00DA2B02">
            <w:pPr>
              <w:pStyle w:val="TableParagraph"/>
              <w:spacing w:before="2" w:line="204" w:lineRule="exact"/>
              <w:ind w:left="57" w:right="62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En el caso de gustarle al usuario el lugar visitado la aplicación móvil</w:t>
            </w:r>
            <w:r w:rsidRPr="00B43842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 xml:space="preserve">deberá </w:t>
            </w:r>
            <w:r w:rsidRPr="00B43842">
              <w:rPr>
                <w:sz w:val="18"/>
                <w:lang w:val="es-MX"/>
              </w:rPr>
              <w:t>permitirle descargar una archivo</w:t>
            </w:r>
            <w:r>
              <w:rPr>
                <w:sz w:val="18"/>
                <w:lang w:val="es-MX"/>
              </w:rPr>
              <w:t xml:space="preserve"> en formato</w:t>
            </w:r>
            <w:r w:rsidRPr="00B43842">
              <w:rPr>
                <w:sz w:val="18"/>
                <w:lang w:val="es-MX"/>
              </w:rPr>
              <w:t xml:space="preserve"> </w:t>
            </w:r>
            <w:proofErr w:type="spellStart"/>
            <w:r w:rsidRPr="00B43842">
              <w:rPr>
                <w:sz w:val="18"/>
                <w:lang w:val="es-MX"/>
              </w:rPr>
              <w:t>pdf</w:t>
            </w:r>
            <w:proofErr w:type="spellEnd"/>
            <w:r w:rsidRPr="00B43842">
              <w:rPr>
                <w:sz w:val="18"/>
                <w:lang w:val="es-MX"/>
              </w:rPr>
              <w:t xml:space="preserve"> ligero.</w:t>
            </w:r>
          </w:p>
        </w:tc>
      </w:tr>
    </w:tbl>
    <w:p w:rsidR="009711D5" w:rsidRPr="00C21617" w:rsidRDefault="009711D5" w:rsidP="0076761C">
      <w:pPr>
        <w:rPr>
          <w:lang w:val="es-MX"/>
        </w:rPr>
        <w:sectPr w:rsidR="009711D5" w:rsidRPr="00C21617">
          <w:headerReference w:type="default" r:id="rId7"/>
          <w:type w:val="continuous"/>
          <w:pgSz w:w="11900" w:h="16840"/>
          <w:pgMar w:top="1780" w:right="980" w:bottom="280" w:left="1420" w:header="720" w:footer="720" w:gutter="0"/>
          <w:cols w:space="720"/>
        </w:sectPr>
      </w:pPr>
    </w:p>
    <w:p w:rsidR="009711D5" w:rsidRPr="00C21617" w:rsidRDefault="009711D5">
      <w:pPr>
        <w:pStyle w:val="Textoindependiente"/>
        <w:spacing w:before="8"/>
        <w:rPr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991"/>
        <w:gridCol w:w="4148"/>
      </w:tblGrid>
      <w:tr w:rsidR="009711D5" w:rsidRPr="00DA2B02" w:rsidTr="002C7899">
        <w:trPr>
          <w:trHeight w:hRule="exact" w:val="442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EQUISITOS DE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C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ALIDAD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REQUISITOS RELATIVOS A NORMAS O ESTÁNDARES DE CALIDAD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O LA SATISFACCIÓN Y CUMPLIMIENTO DE FACTORES RELEVANTES DE CALIDAD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 w:rsidTr="002C7899">
        <w:trPr>
          <w:trHeight w:hRule="exact" w:val="334"/>
        </w:trPr>
        <w:tc>
          <w:tcPr>
            <w:tcW w:w="1877" w:type="dxa"/>
            <w:vMerge w:val="restart"/>
            <w:shd w:val="clear" w:color="auto" w:fill="E0E0E0"/>
          </w:tcPr>
          <w:p w:rsidR="009711D5" w:rsidRPr="00C21617" w:rsidRDefault="009711D5">
            <w:pPr>
              <w:pStyle w:val="TableParagraph"/>
              <w:spacing w:before="1"/>
              <w:rPr>
                <w:rFonts w:ascii="Verdana"/>
                <w:sz w:val="18"/>
                <w:lang w:val="es-MX"/>
              </w:rPr>
            </w:pPr>
          </w:p>
          <w:p w:rsidR="009711D5" w:rsidRPr="00C21617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9711D5" w:rsidRPr="00C21617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9711D5" w:rsidRPr="00C21617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2"/>
            <w:shd w:val="clear" w:color="auto" w:fill="E0E0E0"/>
          </w:tcPr>
          <w:p w:rsidR="009711D5" w:rsidRPr="00C21617" w:rsidRDefault="006E351F">
            <w:pPr>
              <w:pStyle w:val="TableParagraph"/>
              <w:spacing w:before="54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9711D5" w:rsidRPr="00C21617" w:rsidTr="002C7899">
        <w:trPr>
          <w:trHeight w:hRule="exact" w:val="331"/>
        </w:trPr>
        <w:tc>
          <w:tcPr>
            <w:tcW w:w="1877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991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52"/>
              <w:ind w:left="129" w:right="129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148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52"/>
              <w:ind w:left="1480" w:right="148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9711D5" w:rsidRPr="00DA2B02" w:rsidTr="002C7899">
        <w:trPr>
          <w:trHeight w:hRule="exact" w:val="826"/>
        </w:trPr>
        <w:tc>
          <w:tcPr>
            <w:tcW w:w="1877" w:type="dxa"/>
            <w:vAlign w:val="center"/>
          </w:tcPr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9711D5" w:rsidRPr="00C21617" w:rsidRDefault="00731863" w:rsidP="00731863">
            <w:pPr>
              <w:pStyle w:val="TableParagraph"/>
              <w:spacing w:before="1"/>
              <w:ind w:right="87"/>
              <w:jc w:val="center"/>
              <w:rPr>
                <w:b/>
                <w:i/>
                <w:sz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9711D5" w:rsidRPr="00C21617" w:rsidRDefault="00351231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991" w:type="dxa"/>
            <w:vAlign w:val="center"/>
          </w:tcPr>
          <w:p w:rsidR="009711D5" w:rsidRPr="00C21617" w:rsidRDefault="00731863" w:rsidP="00A068DC">
            <w:pPr>
              <w:pStyle w:val="TableParagraph"/>
              <w:spacing w:before="1"/>
              <w:ind w:right="129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RE13</w:t>
            </w:r>
          </w:p>
        </w:tc>
        <w:tc>
          <w:tcPr>
            <w:tcW w:w="4148" w:type="dxa"/>
            <w:vAlign w:val="center"/>
          </w:tcPr>
          <w:p w:rsidR="009711D5" w:rsidRPr="00C21617" w:rsidRDefault="00351231" w:rsidP="000827A7">
            <w:pPr>
              <w:pStyle w:val="TableParagraph"/>
              <w:spacing w:before="2" w:line="204" w:lineRule="exact"/>
              <w:ind w:left="64" w:right="60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Durante el desarrollo d</w:t>
            </w:r>
            <w:r w:rsidR="00731863">
              <w:rPr>
                <w:sz w:val="18"/>
                <w:lang w:val="es-MX"/>
              </w:rPr>
              <w:t xml:space="preserve">el producto final se espera una satisfacción </w:t>
            </w:r>
            <w:r w:rsidR="000827A7">
              <w:rPr>
                <w:sz w:val="18"/>
                <w:lang w:val="es-MX"/>
              </w:rPr>
              <w:t>de</w:t>
            </w:r>
            <w:r w:rsidR="00731863">
              <w:rPr>
                <w:sz w:val="18"/>
                <w:lang w:val="es-MX"/>
              </w:rPr>
              <w:t xml:space="preserve"> todos los </w:t>
            </w:r>
            <w:r w:rsidR="000827A7">
              <w:rPr>
                <w:sz w:val="18"/>
                <w:lang w:val="es-MX"/>
              </w:rPr>
              <w:t>puntos</w:t>
            </w:r>
            <w:r w:rsidR="00731863">
              <w:rPr>
                <w:sz w:val="18"/>
                <w:lang w:val="es-MX"/>
              </w:rPr>
              <w:t xml:space="preserve"> estipulados por el tutorado de la universidad.</w:t>
            </w:r>
            <w:r w:rsidRPr="00C21617">
              <w:rPr>
                <w:sz w:val="18"/>
                <w:lang w:val="es-MX"/>
              </w:rPr>
              <w:t xml:space="preserve"> </w:t>
            </w:r>
          </w:p>
        </w:tc>
      </w:tr>
      <w:tr w:rsidR="00731863" w:rsidRPr="00DA2B02" w:rsidTr="002C7899">
        <w:trPr>
          <w:trHeight w:hRule="exact" w:val="1572"/>
        </w:trPr>
        <w:tc>
          <w:tcPr>
            <w:tcW w:w="1877" w:type="dxa"/>
            <w:vAlign w:val="center"/>
          </w:tcPr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731863" w:rsidRPr="00C21617" w:rsidRDefault="00731863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991" w:type="dxa"/>
            <w:vAlign w:val="center"/>
          </w:tcPr>
          <w:p w:rsidR="00731863" w:rsidRPr="00C75E25" w:rsidRDefault="00731863" w:rsidP="00A068DC">
            <w:pPr>
              <w:pStyle w:val="TableParagraph"/>
              <w:spacing w:before="1"/>
              <w:ind w:right="129"/>
              <w:jc w:val="center"/>
              <w:rPr>
                <w:sz w:val="18"/>
                <w:lang w:val="es-MX"/>
              </w:rPr>
            </w:pPr>
            <w:r w:rsidRPr="00C75E25">
              <w:rPr>
                <w:sz w:val="18"/>
                <w:lang w:val="es-MX"/>
              </w:rPr>
              <w:t>RE14</w:t>
            </w:r>
          </w:p>
        </w:tc>
        <w:tc>
          <w:tcPr>
            <w:tcW w:w="4148" w:type="dxa"/>
            <w:vAlign w:val="center"/>
          </w:tcPr>
          <w:p w:rsidR="00731863" w:rsidRPr="000827A7" w:rsidRDefault="000827A7" w:rsidP="000827A7">
            <w:pPr>
              <w:pStyle w:val="TableParagraph"/>
              <w:spacing w:before="2" w:line="204" w:lineRule="exact"/>
              <w:ind w:left="64" w:right="60"/>
              <w:rPr>
                <w:b/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Cumplir</w:t>
            </w:r>
            <w:r w:rsidRPr="000827A7">
              <w:rPr>
                <w:rStyle w:val="apple-converted-space"/>
                <w:b/>
                <w:bCs/>
                <w:sz w:val="18"/>
                <w:szCs w:val="18"/>
                <w:shd w:val="clear" w:color="auto" w:fill="FFFFFF"/>
                <w:lang w:val="es-MX"/>
              </w:rPr>
              <w:t> 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</w:tr>
      <w:tr w:rsidR="009711D5" w:rsidRPr="00DA2B02" w:rsidTr="002C7899">
        <w:trPr>
          <w:trHeight w:hRule="exact" w:val="442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C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RITERIOS DE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A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CEPTACIÓN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E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SPECIFICACIONES O REQUISITOS DE RENDIMIENTO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FUNCIONALIDAD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.,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QUE DEBEN CUMPLIRSE ANTES DE ACEPTAR EL PROYECTO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228"/>
        </w:trPr>
        <w:tc>
          <w:tcPr>
            <w:tcW w:w="1877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4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ONCEPTOS</w:t>
            </w:r>
          </w:p>
        </w:tc>
        <w:tc>
          <w:tcPr>
            <w:tcW w:w="6982" w:type="dxa"/>
            <w:gridSpan w:val="3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2348" w:right="2347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RITERIOS DE ACEPTACIÓN</w:t>
            </w:r>
          </w:p>
        </w:tc>
      </w:tr>
      <w:tr w:rsidR="009711D5" w:rsidRPr="00DA2B02">
        <w:trPr>
          <w:trHeight w:hRule="exact" w:val="41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sz w:val="14"/>
                <w:lang w:val="es-MX"/>
              </w:rPr>
              <w:t>1.  TÉCNICOS</w:t>
            </w:r>
          </w:p>
        </w:tc>
        <w:tc>
          <w:tcPr>
            <w:tcW w:w="6982" w:type="dxa"/>
            <w:gridSpan w:val="3"/>
          </w:tcPr>
          <w:p w:rsidR="009711D5" w:rsidRPr="00C21617" w:rsidRDefault="00351231" w:rsidP="00351231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El proyecto se debe desarrollar de acuerdo a especificaciones optimas del sistema.</w:t>
            </w:r>
          </w:p>
        </w:tc>
      </w:tr>
      <w:tr w:rsidR="009711D5" w:rsidRPr="00DA2B02">
        <w:trPr>
          <w:trHeight w:hRule="exact" w:val="23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2. DE CALIDAD</w:t>
            </w:r>
          </w:p>
        </w:tc>
        <w:tc>
          <w:tcPr>
            <w:tcW w:w="6982" w:type="dxa"/>
            <w:gridSpan w:val="3"/>
          </w:tcPr>
          <w:p w:rsidR="009711D5" w:rsidRPr="00C21617" w:rsidRDefault="00351231" w:rsidP="002C7899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Se debe lograr la satisfacción del </w:t>
            </w:r>
            <w:r w:rsidR="002C7899">
              <w:rPr>
                <w:sz w:val="18"/>
                <w:lang w:val="es-MX"/>
              </w:rPr>
              <w:t>cliente a un nivel de 8</w:t>
            </w:r>
            <w:r w:rsidRPr="00C21617">
              <w:rPr>
                <w:sz w:val="18"/>
                <w:lang w:val="es-MX"/>
              </w:rPr>
              <w:t>0%.</w:t>
            </w:r>
          </w:p>
        </w:tc>
      </w:tr>
      <w:tr w:rsidR="009711D5" w:rsidRPr="00DA2B02">
        <w:trPr>
          <w:trHeight w:hRule="exact" w:val="41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3. ADMINISTRATIVOS</w:t>
            </w:r>
          </w:p>
        </w:tc>
        <w:tc>
          <w:tcPr>
            <w:tcW w:w="6982" w:type="dxa"/>
            <w:gridSpan w:val="3"/>
          </w:tcPr>
          <w:p w:rsidR="009711D5" w:rsidRPr="00C21617" w:rsidRDefault="00351231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La aprobación de todos los entregables del proyecto está a cargo del tutorado del proyecto.</w:t>
            </w:r>
          </w:p>
        </w:tc>
      </w:tr>
      <w:tr w:rsidR="009711D5" w:rsidRPr="00DA2B02">
        <w:trPr>
          <w:trHeight w:hRule="exact" w:val="23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4. COMERCIALES</w:t>
            </w:r>
          </w:p>
        </w:tc>
        <w:tc>
          <w:tcPr>
            <w:tcW w:w="6982" w:type="dxa"/>
            <w:gridSpan w:val="3"/>
          </w:tcPr>
          <w:p w:rsidR="009711D5" w:rsidRPr="00C21617" w:rsidRDefault="002C7899" w:rsidP="002C7899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Cumplir las especificaciones del proyecto tutorado</w:t>
            </w:r>
            <w:r w:rsidR="00351231" w:rsidRPr="00C21617">
              <w:rPr>
                <w:sz w:val="18"/>
                <w:lang w:val="es-MX"/>
              </w:rPr>
              <w:t xml:space="preserve">. </w:t>
            </w:r>
          </w:p>
        </w:tc>
      </w:tr>
      <w:tr w:rsidR="009711D5" w:rsidRPr="00DA2B02" w:rsidTr="002C7899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EGLAS DEL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EGOCIO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R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EGLAS PRINCIPALES QUE FIJAN LOS PRINCIPIOS GUÍAS DE LA   ORGANIZACIÓN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DA2B02" w:rsidTr="00621D25">
        <w:trPr>
          <w:trHeight w:hRule="exact" w:val="969"/>
        </w:trPr>
        <w:tc>
          <w:tcPr>
            <w:tcW w:w="8859" w:type="dxa"/>
            <w:gridSpan w:val="4"/>
          </w:tcPr>
          <w:p w:rsidR="00351231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- Comunicación constante entre el equipo de proyecto, respecto a la ejecución del proyecto.</w:t>
            </w:r>
          </w:p>
          <w:p w:rsidR="00351231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- Emitir informes periódicos del rendimiento del proyecto,</w:t>
            </w:r>
            <w:r w:rsidR="00621D25">
              <w:rPr>
                <w:sz w:val="18"/>
                <w:lang w:val="es-MX"/>
              </w:rPr>
              <w:t xml:space="preserve"> y tomar acciones correctivas si ha de ser el caso</w:t>
            </w:r>
            <w:r w:rsidRPr="00C21617">
              <w:rPr>
                <w:sz w:val="18"/>
                <w:lang w:val="es-MX"/>
              </w:rPr>
              <w:t xml:space="preserve">. </w:t>
            </w:r>
          </w:p>
          <w:p w:rsidR="009711D5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La gestión del proyecto se realiza de acuerdo a la Metodología de Gestión de Proyectos </w:t>
            </w:r>
          </w:p>
        </w:tc>
      </w:tr>
      <w:tr w:rsidR="009711D5" w:rsidRPr="00DA2B02" w:rsidTr="002C7899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I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MPACTOS EN OTRAS </w:t>
            </w: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Á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REAS </w:t>
            </w: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>RGANIZACIONALES</w:t>
            </w:r>
          </w:p>
        </w:tc>
      </w:tr>
      <w:tr w:rsidR="009711D5" w:rsidRPr="00DA2B02" w:rsidTr="00621D25">
        <w:trPr>
          <w:trHeight w:hRule="exact" w:val="562"/>
        </w:trPr>
        <w:tc>
          <w:tcPr>
            <w:tcW w:w="8859" w:type="dxa"/>
            <w:gridSpan w:val="4"/>
          </w:tcPr>
          <w:p w:rsidR="009711D5" w:rsidRPr="00C21617" w:rsidRDefault="00621D25" w:rsidP="00621D25">
            <w:pPr>
              <w:pStyle w:val="TableParagraph"/>
              <w:spacing w:before="116"/>
              <w:ind w:right="48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- Ninguno </w:t>
            </w:r>
          </w:p>
        </w:tc>
      </w:tr>
      <w:tr w:rsidR="009711D5" w:rsidRPr="00DA2B02" w:rsidTr="002C7899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I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MPACTOS EN OTRAS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E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NTIDADES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>ENTRO O FUERA DE LA ORGANIZACIÓN EJECUTANTE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9711D5" w:rsidRPr="00DA2B02" w:rsidTr="002C7899">
        <w:trPr>
          <w:trHeight w:hRule="exact" w:val="847"/>
        </w:trPr>
        <w:tc>
          <w:tcPr>
            <w:tcW w:w="8859" w:type="dxa"/>
            <w:gridSpan w:val="4"/>
          </w:tcPr>
          <w:p w:rsidR="009711D5" w:rsidRPr="00C21617" w:rsidRDefault="006E351F" w:rsidP="00351231">
            <w:pPr>
              <w:pStyle w:val="TableParagraph"/>
              <w:spacing w:before="3" w:line="230" w:lineRule="auto"/>
              <w:ind w:left="456" w:right="61" w:hanging="144"/>
              <w:jc w:val="bot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 w:rsidR="00351231" w:rsidRPr="00C21617">
              <w:rPr>
                <w:sz w:val="18"/>
                <w:lang w:val="es-MX"/>
              </w:rPr>
              <w:t xml:space="preserve">Se espera que como resultado del </w:t>
            </w:r>
            <w:r w:rsidR="00621D25">
              <w:rPr>
                <w:sz w:val="18"/>
                <w:lang w:val="es-MX"/>
              </w:rPr>
              <w:t>proyecto el personal de Master C</w:t>
            </w:r>
            <w:r w:rsidR="00351231" w:rsidRPr="00C21617">
              <w:rPr>
                <w:sz w:val="18"/>
                <w:lang w:val="es-MX"/>
              </w:rPr>
              <w:t xml:space="preserve">oder obtenga el conocimiento y la capacidad de desarrollar sus proyectos de acuerdo a las buenas prácticas de Gestión de Proyectos del Guía de los Fundamentos </w:t>
            </w:r>
            <w:r w:rsidR="005B4C1A">
              <w:rPr>
                <w:sz w:val="18"/>
                <w:lang w:val="es-MX"/>
              </w:rPr>
              <w:t>para la Dirección de Proyectos.</w:t>
            </w:r>
          </w:p>
        </w:tc>
      </w:tr>
      <w:tr w:rsidR="009711D5" w:rsidRPr="00DA2B02" w:rsidTr="002C7899">
        <w:trPr>
          <w:trHeight w:hRule="exact" w:val="281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 xml:space="preserve">EQUISITOS DE </w:t>
            </w: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 xml:space="preserve">OPORTE Y </w:t>
            </w: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E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>NTRENAMIENTO</w:t>
            </w:r>
          </w:p>
        </w:tc>
      </w:tr>
      <w:tr w:rsidR="009711D5" w:rsidRPr="00DA2B02" w:rsidTr="002C7899">
        <w:trPr>
          <w:trHeight w:hRule="exact" w:val="523"/>
        </w:trPr>
        <w:tc>
          <w:tcPr>
            <w:tcW w:w="8859" w:type="dxa"/>
            <w:gridSpan w:val="4"/>
          </w:tcPr>
          <w:p w:rsidR="009711D5" w:rsidRPr="00C21617" w:rsidRDefault="006E351F" w:rsidP="00621D25">
            <w:pPr>
              <w:pStyle w:val="TableParagraph"/>
              <w:spacing w:before="55" w:line="204" w:lineRule="exact"/>
              <w:ind w:left="455" w:right="48" w:hanging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 w:rsidR="00621D25">
              <w:rPr>
                <w:sz w:val="18"/>
                <w:lang w:val="es-MX"/>
              </w:rPr>
              <w:t>Para las dudas o sugerencias, los usuarios podrán realizar comentarios en el sitio web para contactar con algún administrador y poder aclarar algún tema en específico.</w:t>
            </w:r>
          </w:p>
        </w:tc>
      </w:tr>
      <w:tr w:rsidR="009711D5" w:rsidRPr="00C21617" w:rsidTr="002C7899">
        <w:trPr>
          <w:trHeight w:hRule="exact" w:val="293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UPUESTOS RELATIVOS A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9711D5" w:rsidRPr="00DA2B02" w:rsidTr="00CC3950">
        <w:trPr>
          <w:trHeight w:hRule="exact" w:val="588"/>
        </w:trPr>
        <w:tc>
          <w:tcPr>
            <w:tcW w:w="8859" w:type="dxa"/>
            <w:gridSpan w:val="4"/>
          </w:tcPr>
          <w:p w:rsidR="009711D5" w:rsidRDefault="00CC3950" w:rsidP="00CC3950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before="60" w:line="205" w:lineRule="exact"/>
              <w:ind w:left="459" w:hanging="147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El usuario designará el sitio histórico al que desea ir por medio de las rutas personalizadas.</w:t>
            </w:r>
          </w:p>
          <w:p w:rsidR="00CC3950" w:rsidRPr="00C21617" w:rsidRDefault="00CC3950" w:rsidP="00CC3950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before="60" w:line="205" w:lineRule="exact"/>
              <w:ind w:left="459" w:hanging="147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cuenta con el personal necesario para el soporte y mantenimiento del sistema.</w:t>
            </w:r>
          </w:p>
        </w:tc>
      </w:tr>
      <w:tr w:rsidR="009711D5" w:rsidRPr="00C21617" w:rsidTr="002C7899">
        <w:trPr>
          <w:trHeight w:hRule="exact" w:val="281"/>
        </w:trPr>
        <w:tc>
          <w:tcPr>
            <w:tcW w:w="8859" w:type="dxa"/>
            <w:gridSpan w:val="4"/>
            <w:shd w:val="clear" w:color="auto" w:fill="5F5F5F"/>
          </w:tcPr>
          <w:p w:rsidR="009711D5" w:rsidRPr="00C21617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ESTRICCIONES RELATIVAS A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9711D5" w:rsidRPr="00DA2B02" w:rsidTr="002C7899">
        <w:trPr>
          <w:trHeight w:hRule="exact" w:val="1138"/>
        </w:trPr>
        <w:tc>
          <w:tcPr>
            <w:tcW w:w="8859" w:type="dxa"/>
            <w:gridSpan w:val="4"/>
          </w:tcPr>
          <w:p w:rsidR="009711D5" w:rsidRPr="00C21617" w:rsidRDefault="00351231" w:rsidP="00E43F0D">
            <w:pPr>
              <w:pStyle w:val="TableParagraph"/>
              <w:tabs>
                <w:tab w:val="left" w:pos="457"/>
              </w:tabs>
              <w:spacing w:before="60" w:line="201" w:lineRule="exact"/>
              <w:ind w:left="45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Presentar un </w:t>
            </w:r>
            <w:r w:rsidR="00E43F0D">
              <w:rPr>
                <w:sz w:val="18"/>
                <w:lang w:val="es-MX"/>
              </w:rPr>
              <w:t>informe mensual de los sitios históricos y de los establecimientos más visitados por los usuarios.</w:t>
            </w:r>
            <w:bookmarkStart w:id="0" w:name="_GoBack"/>
            <w:bookmarkEnd w:id="0"/>
          </w:p>
        </w:tc>
      </w:tr>
    </w:tbl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spacing w:line="156" w:lineRule="exact"/>
        <w:ind w:left="559"/>
        <w:rPr>
          <w:lang w:val="es-MX"/>
        </w:rPr>
      </w:pPr>
    </w:p>
    <w:sectPr w:rsidR="009711D5" w:rsidRPr="00C21617">
      <w:pgSz w:w="11900" w:h="16840"/>
      <w:pgMar w:top="1780" w:right="32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F8" w:rsidRDefault="00664DF8">
      <w:r>
        <w:separator/>
      </w:r>
    </w:p>
  </w:endnote>
  <w:endnote w:type="continuationSeparator" w:id="0">
    <w:p w:rsidR="00664DF8" w:rsidRDefault="0066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F8" w:rsidRDefault="00664DF8">
      <w:r>
        <w:separator/>
      </w:r>
    </w:p>
  </w:footnote>
  <w:footnote w:type="continuationSeparator" w:id="0">
    <w:p w:rsidR="00664DF8" w:rsidRDefault="00664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D5" w:rsidRDefault="006E351F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5227320</wp:posOffset>
          </wp:positionH>
          <wp:positionV relativeFrom="page">
            <wp:posOffset>457195</wp:posOffset>
          </wp:positionV>
          <wp:extent cx="1319783" cy="4389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9783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4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7.95pt;margin-top:80.2pt;width:444pt;height:10.25pt;z-index:-251657728;mso-position-horizontal-relative:page;mso-position-vertical-relative:page" filled="f" stroked="f">
          <v:textbox inset="0,0,0,0">
            <w:txbxContent>
              <w:p w:rsidR="009711D5" w:rsidRDefault="006E351F">
                <w:pPr>
                  <w:tabs>
                    <w:tab w:val="left" w:pos="6953"/>
                  </w:tabs>
                  <w:spacing w:line="187" w:lineRule="exact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rFonts w:ascii="Verdana" w:hAnsi="Verdana"/>
                    <w:sz w:val="16"/>
                    <w:u w:val="single"/>
                  </w:rPr>
                  <w:t xml:space="preserve">EGPR022- </w:t>
                </w:r>
                <w:proofErr w:type="spellStart"/>
                <w:r>
                  <w:rPr>
                    <w:rFonts w:ascii="Verdana" w:hAnsi="Verdana"/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rFonts w:ascii="Verdana" w:hAnsi="Verdana"/>
                    <w:spacing w:val="10"/>
                    <w:sz w:val="16"/>
                    <w:u w:val="single"/>
                  </w:rPr>
                  <w:t xml:space="preserve"> </w:t>
                </w:r>
                <w:r>
                  <w:rPr>
                    <w:rFonts w:ascii="Verdana" w:hAnsi="Verdana"/>
                    <w:sz w:val="16"/>
                    <w:u w:val="single"/>
                  </w:rPr>
                  <w:t>4.0</w:t>
                </w:r>
                <w:r>
                  <w:rPr>
                    <w:rFonts w:ascii="Verdana" w:hAnsi="Verdana"/>
                    <w:spacing w:val="-5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028"/>
    <w:multiLevelType w:val="hybridMultilevel"/>
    <w:tmpl w:val="DBBC3430"/>
    <w:lvl w:ilvl="0" w:tplc="6CBA95C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C"/>
    <w:multiLevelType w:val="hybridMultilevel"/>
    <w:tmpl w:val="2116895E"/>
    <w:lvl w:ilvl="0" w:tplc="43F476F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2B8D8C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21F2A1F4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9C32B10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C5804FB8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BA3ABAD2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96CC89C0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0A86FE1E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57FA8458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2" w15:restartNumberingAfterBreak="0">
    <w:nsid w:val="46D46F27"/>
    <w:multiLevelType w:val="hybridMultilevel"/>
    <w:tmpl w:val="FD5C3690"/>
    <w:lvl w:ilvl="0" w:tplc="943C6412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A208958A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41C455B8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D47AD65E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4FC0CA10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3B08F290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4866FD84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333027EA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C84818A0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3" w15:restartNumberingAfterBreak="0">
    <w:nsid w:val="5227613B"/>
    <w:multiLevelType w:val="hybridMultilevel"/>
    <w:tmpl w:val="CD0830FE"/>
    <w:lvl w:ilvl="0" w:tplc="2F6CD076">
      <w:start w:val="4"/>
      <w:numFmt w:val="bullet"/>
      <w:lvlText w:val="-"/>
      <w:lvlJc w:val="left"/>
      <w:pPr>
        <w:ind w:left="67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4" w15:restartNumberingAfterBreak="0">
    <w:nsid w:val="55A1408B"/>
    <w:multiLevelType w:val="hybridMultilevel"/>
    <w:tmpl w:val="B18831F4"/>
    <w:lvl w:ilvl="0" w:tplc="BD669256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8A507EE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07C46E18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16CE4F04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D27201D0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3A4EEC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0C9AF526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549C402A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00B8CE9C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5" w15:restartNumberingAfterBreak="0">
    <w:nsid w:val="73A30E9B"/>
    <w:multiLevelType w:val="hybridMultilevel"/>
    <w:tmpl w:val="FC3C29CC"/>
    <w:lvl w:ilvl="0" w:tplc="D3A60AAC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996C55C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F3C0C2B4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129C4418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AD1C92B8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0A081DFE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0486DB70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EF5E8632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98602D76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6" w15:restartNumberingAfterBreak="0">
    <w:nsid w:val="7AFB4117"/>
    <w:multiLevelType w:val="hybridMultilevel"/>
    <w:tmpl w:val="82B4D714"/>
    <w:lvl w:ilvl="0" w:tplc="A8AC61C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5BE1186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992E0D1E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BB64991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6A70EBB2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4A8DD2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D74C2698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128A7BD6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2772AB30">
      <w:numFmt w:val="bullet"/>
      <w:lvlText w:val="•"/>
      <w:lvlJc w:val="left"/>
      <w:pPr>
        <w:ind w:left="7171" w:hanging="14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11D5"/>
    <w:rsid w:val="000827A7"/>
    <w:rsid w:val="00180525"/>
    <w:rsid w:val="00180695"/>
    <w:rsid w:val="00291E5B"/>
    <w:rsid w:val="002C7899"/>
    <w:rsid w:val="00344D8B"/>
    <w:rsid w:val="00351231"/>
    <w:rsid w:val="005B4C1A"/>
    <w:rsid w:val="00621D25"/>
    <w:rsid w:val="00645F97"/>
    <w:rsid w:val="00664DF8"/>
    <w:rsid w:val="006E351F"/>
    <w:rsid w:val="006F4C60"/>
    <w:rsid w:val="00731863"/>
    <w:rsid w:val="007613CB"/>
    <w:rsid w:val="0076761C"/>
    <w:rsid w:val="00795FF9"/>
    <w:rsid w:val="007E1B7A"/>
    <w:rsid w:val="0085628D"/>
    <w:rsid w:val="008E0468"/>
    <w:rsid w:val="0092650A"/>
    <w:rsid w:val="009711D5"/>
    <w:rsid w:val="00A068DC"/>
    <w:rsid w:val="00A06AC7"/>
    <w:rsid w:val="00AA7092"/>
    <w:rsid w:val="00B4238B"/>
    <w:rsid w:val="00B43842"/>
    <w:rsid w:val="00C159EB"/>
    <w:rsid w:val="00C21617"/>
    <w:rsid w:val="00C31D0C"/>
    <w:rsid w:val="00C75E25"/>
    <w:rsid w:val="00CC3950"/>
    <w:rsid w:val="00CD44CF"/>
    <w:rsid w:val="00D96BE2"/>
    <w:rsid w:val="00DA2B02"/>
    <w:rsid w:val="00E30326"/>
    <w:rsid w:val="00E43F0D"/>
    <w:rsid w:val="00E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234226E-E496-4AEF-9667-2DE938E8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rFonts w:ascii="Verdana" w:eastAsia="Verdana" w:hAnsi="Verdana" w:cs="Verdana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E0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468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8E0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468"/>
    <w:rPr>
      <w:rFonts w:ascii="Arial" w:eastAsia="Arial" w:hAnsi="Arial" w:cs="Arial"/>
    </w:rPr>
  </w:style>
  <w:style w:type="character" w:styleId="Textoennegrita">
    <w:name w:val="Strong"/>
    <w:basedOn w:val="Fuentedeprrafopredeter"/>
    <w:uiPriority w:val="22"/>
    <w:qFormat/>
    <w:rsid w:val="000827A7"/>
    <w:rPr>
      <w:b/>
      <w:bCs/>
    </w:rPr>
  </w:style>
  <w:style w:type="character" w:customStyle="1" w:styleId="apple-converted-space">
    <w:name w:val="apple-converted-space"/>
    <w:basedOn w:val="Fuentedeprrafopredeter"/>
    <w:rsid w:val="0008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\376\377\000E\000G\000P\000R\000_\0000\0002\0002\000_\0000\0004</vt:lpstr>
    </vt:vector>
  </TitlesOfParts>
  <Company>Microsoft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\376\377\000E\000G\000P\000R\000_\0000\0002\0002\000_\0000\0004</dc:title>
  <dc:creator>\376\377\000d\000a\000n\000i\000e\000l</dc:creator>
  <cp:lastModifiedBy>Microsoft</cp:lastModifiedBy>
  <cp:revision>26</cp:revision>
  <dcterms:created xsi:type="dcterms:W3CDTF">2017-02-17T01:10:00Z</dcterms:created>
  <dcterms:modified xsi:type="dcterms:W3CDTF">2017-02-24T03:22:00Z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