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A" w:rsidRPr="00313613" w:rsidRDefault="00F234CA">
      <w:pPr>
        <w:tabs>
          <w:tab w:val="left" w:pos="13587"/>
        </w:tabs>
        <w:ind w:left="243"/>
        <w:rPr>
          <w:rFonts w:ascii="Times New Roman"/>
          <w:sz w:val="20"/>
          <w:lang w:val="es-MX"/>
        </w:rPr>
      </w:pPr>
      <w:r w:rsidRPr="00313613">
        <w:rPr>
          <w:rFonts w:ascii="Times New Roman"/>
          <w:position w:val="9"/>
          <w:sz w:val="20"/>
          <w:lang w:val="es-MX"/>
        </w:rPr>
        <w:tab/>
      </w:r>
    </w:p>
    <w:p w:rsidR="00AC398A" w:rsidRPr="00313613" w:rsidRDefault="007701D7">
      <w:pPr>
        <w:tabs>
          <w:tab w:val="left" w:pos="1679"/>
        </w:tabs>
        <w:spacing w:before="99"/>
        <w:ind w:right="141"/>
        <w:jc w:val="right"/>
        <w:rPr>
          <w:sz w:val="11"/>
          <w:lang w:val="es-MX"/>
        </w:rPr>
      </w:pPr>
      <w:r>
        <w:rPr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9.55pt;margin-top:4.45pt;width:400.6pt;height:23.05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1"/>
                    <w:gridCol w:w="1066"/>
                    <w:gridCol w:w="1349"/>
                    <w:gridCol w:w="1411"/>
                    <w:gridCol w:w="1430"/>
                    <w:gridCol w:w="1435"/>
                  </w:tblGrid>
                  <w:tr w:rsidR="00352424">
                    <w:trPr>
                      <w:trHeight w:hRule="exact" w:val="149"/>
                    </w:trPr>
                    <w:tc>
                      <w:tcPr>
                        <w:tcW w:w="7982" w:type="dxa"/>
                        <w:gridSpan w:val="6"/>
                        <w:tcBorders>
                          <w:bottom w:val="single" w:sz="4" w:space="0" w:color="000000"/>
                        </w:tcBorders>
                        <w:shd w:val="clear" w:color="auto" w:fill="3F3F3F"/>
                      </w:tcPr>
                      <w:p w:rsidR="00352424" w:rsidRDefault="00352424">
                        <w:pPr>
                          <w:pStyle w:val="TableParagraph"/>
                          <w:spacing w:line="134" w:lineRule="exact"/>
                          <w:ind w:left="3222" w:right="3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CONTROL DE VERSIONES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54" w:right="45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Versión</w:t>
                        </w:r>
                        <w:proofErr w:type="spellEnd"/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288" w:right="289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Hecha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73" w:right="377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Revisada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85" w:right="386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Aprobada</w:t>
                        </w:r>
                        <w:proofErr w:type="spellEnd"/>
                        <w:r>
                          <w:rPr>
                            <w:w w:val="10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por</w:t>
                        </w:r>
                        <w:proofErr w:type="spellEnd"/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14" w:right="31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20" w:right="31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Motivo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288" w:right="2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YV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73" w:right="37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85" w:right="3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JP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 w:rsidP="00313613">
                        <w:pPr>
                          <w:pStyle w:val="TableParagraph"/>
                          <w:spacing w:before="5"/>
                          <w:ind w:left="328" w:right="3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22/02/2017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29" w:right="318"/>
                          <w:jc w:val="center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Versión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original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234CA" w:rsidRPr="00313613">
        <w:rPr>
          <w:w w:val="105"/>
          <w:sz w:val="11"/>
          <w:lang w:val="es-MX"/>
        </w:rPr>
        <w:t>FGPR_026</w:t>
      </w:r>
      <w:r w:rsidR="00F234CA" w:rsidRPr="00313613">
        <w:rPr>
          <w:w w:val="105"/>
          <w:sz w:val="11"/>
          <w:lang w:val="es-MX"/>
        </w:rPr>
        <w:tab/>
        <w:t>V4</w:t>
      </w:r>
    </w:p>
    <w:p w:rsidR="00AC398A" w:rsidRPr="00313613" w:rsidRDefault="00AC398A">
      <w:pPr>
        <w:rPr>
          <w:sz w:val="20"/>
          <w:lang w:val="es-MX"/>
        </w:rPr>
      </w:pPr>
    </w:p>
    <w:p w:rsidR="00AC398A" w:rsidRPr="00313613" w:rsidRDefault="00AC398A">
      <w:pPr>
        <w:spacing w:before="2"/>
        <w:rPr>
          <w:sz w:val="18"/>
          <w:lang w:val="es-MX"/>
        </w:rPr>
      </w:pPr>
    </w:p>
    <w:p w:rsidR="00AC398A" w:rsidRPr="00313613" w:rsidRDefault="00F234CA">
      <w:pPr>
        <w:ind w:left="3256" w:right="3255"/>
        <w:jc w:val="center"/>
        <w:rPr>
          <w:sz w:val="18"/>
          <w:lang w:val="es-MX"/>
        </w:rPr>
      </w:pPr>
      <w:r w:rsidRPr="00313613">
        <w:rPr>
          <w:w w:val="105"/>
          <w:sz w:val="18"/>
          <w:lang w:val="es-MX"/>
        </w:rPr>
        <w:t>MATRIZ DE TRAZABILIDAD DE REQUISITOS</w:t>
      </w:r>
    </w:p>
    <w:p w:rsidR="00AC398A" w:rsidRPr="00313613" w:rsidRDefault="00AC398A">
      <w:pPr>
        <w:spacing w:before="1" w:after="1"/>
        <w:rPr>
          <w:sz w:val="12"/>
          <w:lang w:val="es-MX"/>
        </w:rPr>
      </w:pPr>
    </w:p>
    <w:tbl>
      <w:tblPr>
        <w:tblStyle w:val="TableNormal"/>
        <w:tblW w:w="0" w:type="auto"/>
        <w:tblInd w:w="5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3542"/>
      </w:tblGrid>
      <w:tr w:rsidR="00AC398A" w:rsidRPr="00313613">
        <w:trPr>
          <w:trHeight w:hRule="exact" w:val="149"/>
        </w:trPr>
        <w:tc>
          <w:tcPr>
            <w:tcW w:w="3058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491" w:right="483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NOMBRE DEL PROYECTO</w:t>
            </w:r>
          </w:p>
        </w:tc>
        <w:tc>
          <w:tcPr>
            <w:tcW w:w="3542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1077" w:right="1069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SIGLAS DEL PROYECTO</w:t>
            </w:r>
          </w:p>
        </w:tc>
      </w:tr>
      <w:tr w:rsidR="00AC398A" w:rsidRPr="00313613">
        <w:trPr>
          <w:trHeight w:hRule="exact" w:val="230"/>
        </w:trPr>
        <w:tc>
          <w:tcPr>
            <w:tcW w:w="3058" w:type="dxa"/>
          </w:tcPr>
          <w:p w:rsidR="00AC398A" w:rsidRPr="00313613" w:rsidRDefault="00F234CA">
            <w:pPr>
              <w:pStyle w:val="TableParagraph"/>
              <w:spacing w:before="25"/>
              <w:ind w:left="491" w:right="486"/>
              <w:jc w:val="center"/>
              <w:rPr>
                <w:sz w:val="13"/>
                <w:lang w:val="es-MX"/>
              </w:rPr>
            </w:pPr>
            <w:r>
              <w:rPr>
                <w:sz w:val="13"/>
                <w:lang w:val="es-MX"/>
              </w:rPr>
              <w:t>MCTuristic</w:t>
            </w:r>
          </w:p>
        </w:tc>
        <w:tc>
          <w:tcPr>
            <w:tcW w:w="3542" w:type="dxa"/>
          </w:tcPr>
          <w:p w:rsidR="00AC398A" w:rsidRPr="00313613" w:rsidRDefault="00F234CA">
            <w:pPr>
              <w:pStyle w:val="TableParagraph"/>
              <w:spacing w:before="25"/>
              <w:ind w:left="1077" w:right="1068"/>
              <w:jc w:val="center"/>
              <w:rPr>
                <w:sz w:val="13"/>
                <w:lang w:val="es-MX"/>
              </w:rPr>
            </w:pPr>
            <w:r>
              <w:rPr>
                <w:sz w:val="13"/>
                <w:lang w:val="es-MX"/>
              </w:rPr>
              <w:t>MCT</w:t>
            </w:r>
          </w:p>
        </w:tc>
      </w:tr>
    </w:tbl>
    <w:p w:rsidR="00AC398A" w:rsidRPr="00313613" w:rsidRDefault="007701D7">
      <w:pPr>
        <w:rPr>
          <w:sz w:val="20"/>
          <w:lang w:val="es-MX"/>
        </w:rPr>
      </w:pPr>
      <w:r>
        <w:rPr>
          <w:lang w:val="es-MX"/>
        </w:rPr>
        <w:pict>
          <v:shape id="_x0000_s1028" type="#_x0000_t202" style="position:absolute;margin-left:229.8pt;margin-top:14.4pt;width:65.3pt;height:45.4pt;z-index:25165721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8"/>
                    <w:gridCol w:w="643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291" w:type="dxa"/>
                        <w:gridSpan w:val="2"/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8" w:lineRule="exact"/>
                          <w:ind w:left="220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ESTADO ACTUAL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168" w:right="-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643" w:type="dxa"/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35" w:right="35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Activo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AC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Cancelado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Diferido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Cumplido</w:t>
                        </w:r>
                        <w:proofErr w:type="spellEnd"/>
                      </w:p>
                    </w:tc>
                    <w:tc>
                      <w:tcPr>
                        <w:tcW w:w="643" w:type="dxa"/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35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lang w:val="es-MX"/>
        </w:rPr>
        <w:pict>
          <v:shape id="_x0000_s1027" type="#_x0000_t202" style="position:absolute;margin-left:323.65pt;margin-top:14.15pt;width:60pt;height:38.2pt;z-index: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5"/>
                    <w:gridCol w:w="706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18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3" w:lineRule="exact"/>
                          <w:ind w:right="-16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NIVEL DE ESTABILIDAD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73" w:right="78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  <w:proofErr w:type="spellEnd"/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  <w:proofErr w:type="spellEnd"/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lang w:val="es-MX"/>
        </w:rPr>
        <w:pict>
          <v:shape id="_x0000_s1026" type="#_x0000_t202" style="position:absolute;margin-left:414.85pt;margin-top:14.15pt;width:71.55pt;height:38.2pt;z-index: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7"/>
                    <w:gridCol w:w="734"/>
                  </w:tblGrid>
                  <w:tr w:rsidR="00352424">
                    <w:trPr>
                      <w:trHeight w:hRule="exact" w:val="154"/>
                    </w:trPr>
                    <w:tc>
                      <w:tcPr>
                        <w:tcW w:w="141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352424" w:rsidRDefault="00352424">
                        <w:pPr>
                          <w:pStyle w:val="TableParagraph"/>
                          <w:spacing w:line="133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GRADO DE COMPLEJIDAD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352424" w:rsidRDefault="00352424">
                        <w:pPr>
                          <w:pStyle w:val="TableParagraph"/>
                          <w:spacing w:before="10"/>
                          <w:ind w:left="88" w:right="93"/>
                          <w:jc w:val="center"/>
                          <w:rPr>
                            <w:sz w:val="10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  <w:proofErr w:type="spellEnd"/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  <w:proofErr w:type="spellEnd"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352424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  <w:proofErr w:type="spellEnd"/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52424" w:rsidRDefault="00352424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352424" w:rsidRDefault="0035242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AC398A" w:rsidRPr="00313613" w:rsidRDefault="00AC398A">
      <w:pPr>
        <w:spacing w:before="2"/>
        <w:rPr>
          <w:sz w:val="10"/>
          <w:lang w:val="es-MX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752"/>
        <w:gridCol w:w="816"/>
        <w:gridCol w:w="619"/>
        <w:gridCol w:w="682"/>
        <w:gridCol w:w="648"/>
        <w:gridCol w:w="643"/>
        <w:gridCol w:w="590"/>
        <w:gridCol w:w="475"/>
        <w:gridCol w:w="706"/>
        <w:gridCol w:w="643"/>
        <w:gridCol w:w="677"/>
        <w:gridCol w:w="735"/>
        <w:gridCol w:w="782"/>
        <w:gridCol w:w="648"/>
        <w:gridCol w:w="701"/>
        <w:gridCol w:w="734"/>
        <w:gridCol w:w="734"/>
        <w:gridCol w:w="734"/>
        <w:gridCol w:w="782"/>
        <w:gridCol w:w="1063"/>
      </w:tblGrid>
      <w:tr w:rsidR="00AC398A" w:rsidRPr="00904C63">
        <w:trPr>
          <w:trHeight w:hRule="exact" w:val="192"/>
        </w:trPr>
        <w:tc>
          <w:tcPr>
            <w:tcW w:w="9396" w:type="dxa"/>
            <w:gridSpan w:val="13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before="6"/>
              <w:ind w:left="3889" w:right="3881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ATRIBUTOS DE REQUISITO</w:t>
            </w:r>
          </w:p>
        </w:tc>
        <w:tc>
          <w:tcPr>
            <w:tcW w:w="617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line="167" w:lineRule="exact"/>
              <w:ind w:left="1617"/>
              <w:rPr>
                <w:i/>
                <w:sz w:val="10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 xml:space="preserve">TRAZABILIDAD HACIA: </w:t>
            </w:r>
            <w:r w:rsidRPr="00313613">
              <w:rPr>
                <w:i/>
                <w:color w:val="FFFFFF"/>
                <w:w w:val="105"/>
                <w:sz w:val="10"/>
                <w:lang w:val="es-MX"/>
              </w:rPr>
              <w:t>COMO SE REFLEJA O SATISFACE EN...</w:t>
            </w:r>
          </w:p>
        </w:tc>
      </w:tr>
      <w:tr w:rsidR="00AC398A" w:rsidRPr="00313613" w:rsidTr="001867A1">
        <w:trPr>
          <w:trHeight w:hRule="exact" w:val="749"/>
        </w:trPr>
        <w:tc>
          <w:tcPr>
            <w:tcW w:w="4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CÓDIGO</w:t>
            </w:r>
          </w:p>
        </w:tc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DESCRIPCIÓN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C403A5" w:rsidP="00D61A5F">
            <w:pPr>
              <w:pStyle w:val="TableParagraph"/>
              <w:spacing w:line="273" w:lineRule="auto"/>
              <w:ind w:hanging="125"/>
              <w:jc w:val="center"/>
              <w:rPr>
                <w:sz w:val="9"/>
                <w:lang w:val="es-MX"/>
              </w:rPr>
            </w:pPr>
            <w:r>
              <w:rPr>
                <w:w w:val="110"/>
                <w:sz w:val="9"/>
                <w:lang w:val="es-MX"/>
              </w:rPr>
              <w:t xml:space="preserve">     SUSTENTO DE SU </w:t>
            </w:r>
            <w:r w:rsidR="00F234CA" w:rsidRPr="00313613">
              <w:rPr>
                <w:w w:val="110"/>
                <w:sz w:val="9"/>
                <w:lang w:val="es-MX"/>
              </w:rPr>
              <w:t>INCLUSIÓN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firstLine="1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FECHA DE INCLUSION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PROPIETARIO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FUENTE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PRIORIDAD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VERSIÓN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F234CA" w:rsidP="00D61A5F">
            <w:pPr>
              <w:pStyle w:val="TableParagraph"/>
              <w:spacing w:line="273" w:lineRule="auto"/>
              <w:ind w:hanging="3"/>
              <w:jc w:val="center"/>
              <w:rPr>
                <w:sz w:val="9"/>
                <w:lang w:val="es-MX"/>
              </w:rPr>
            </w:pPr>
            <w:r w:rsidRPr="00313613">
              <w:rPr>
                <w:w w:val="105"/>
                <w:sz w:val="9"/>
                <w:lang w:val="es-MX"/>
              </w:rPr>
              <w:t xml:space="preserve">ESTADO </w:t>
            </w:r>
            <w:r w:rsidRPr="00313613">
              <w:rPr>
                <w:w w:val="110"/>
                <w:sz w:val="9"/>
                <w:lang w:val="es-MX"/>
              </w:rPr>
              <w:t>ACTUAL (AC, CA, DI,</w:t>
            </w:r>
            <w:r w:rsidR="001A6856">
              <w:rPr>
                <w:w w:val="110"/>
                <w:sz w:val="9"/>
                <w:lang w:val="es-MX"/>
              </w:rPr>
              <w:t>CU</w:t>
            </w:r>
            <w:r w:rsidRPr="00313613">
              <w:rPr>
                <w:w w:val="110"/>
                <w:sz w:val="9"/>
                <w:lang w:val="es-MX"/>
              </w:rPr>
              <w:t>)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firstLine="124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FECHA DE </w:t>
            </w:r>
            <w:r w:rsidRPr="00313613">
              <w:rPr>
                <w:w w:val="105"/>
                <w:sz w:val="9"/>
                <w:lang w:val="es-MX"/>
              </w:rPr>
              <w:t>CUMPLIMIENTO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NIVEL DE ESTABILIDAD (A, M, B)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GRADO DE COMPLEJIDAD (A, M, B)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firstLine="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CRITERIO DE ACEPTACION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F234CA" w:rsidP="00D61A5F">
            <w:pPr>
              <w:pStyle w:val="TableParagraph"/>
              <w:spacing w:line="273" w:lineRule="auto"/>
              <w:ind w:firstLine="4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NECESIDADES, OPORTUNIDADES, METAS Y OBJETIVOS DEL NEGOCIO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1867A1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1867A1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1867A1">
            <w:pPr>
              <w:pStyle w:val="TableParagraph"/>
              <w:spacing w:line="273" w:lineRule="auto"/>
              <w:ind w:firstLine="86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OBJETIVOS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ALCANCE DEL PROYECTO / </w:t>
            </w:r>
            <w:r w:rsidRPr="00313613">
              <w:rPr>
                <w:w w:val="105"/>
                <w:sz w:val="9"/>
                <w:lang w:val="es-MX"/>
              </w:rPr>
              <w:t xml:space="preserve">ENTREGABLE </w:t>
            </w:r>
            <w:r w:rsidRPr="00313613">
              <w:rPr>
                <w:w w:val="110"/>
                <w:sz w:val="9"/>
                <w:lang w:val="es-MX"/>
              </w:rPr>
              <w:t>DEL WBS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firstLine="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DISEÑO DEL PRODUCTO 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firstLine="57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DESARROLLO DEL PRODUCTO</w:t>
            </w:r>
          </w:p>
          <w:p w:rsidR="00AC398A" w:rsidRPr="00313613" w:rsidRDefault="00F234CA" w:rsidP="00D61A5F">
            <w:pPr>
              <w:pStyle w:val="TableParagraph"/>
              <w:spacing w:line="109" w:lineRule="exact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hanging="14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ESTRATEGIA DE PRUEBA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hanging="13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ESCENARIO DE PRUEBA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  <w:vAlign w:val="center"/>
          </w:tcPr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AC398A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AC398A" w:rsidRPr="00313613" w:rsidRDefault="00F234CA" w:rsidP="00D61A5F">
            <w:pPr>
              <w:pStyle w:val="TableParagraph"/>
              <w:spacing w:line="273" w:lineRule="auto"/>
              <w:ind w:hanging="178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REQUERIMIENTO DE ALTO NIVEL</w:t>
            </w:r>
          </w:p>
        </w:tc>
      </w:tr>
      <w:tr w:rsidR="00B629DD" w:rsidRPr="00904C63" w:rsidTr="00D61A5F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167D49" w:rsidRDefault="00B629DD" w:rsidP="00D61A5F">
            <w:pPr>
              <w:pStyle w:val="TableParagraph"/>
              <w:jc w:val="center"/>
              <w:rPr>
                <w:sz w:val="8"/>
                <w:szCs w:val="18"/>
                <w:lang w:val="es-MX"/>
              </w:rPr>
            </w:pPr>
            <w:r w:rsidRPr="00167D49">
              <w:rPr>
                <w:sz w:val="8"/>
                <w:szCs w:val="18"/>
                <w:lang w:val="es-MX"/>
              </w:rPr>
              <w:t>RE01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Diseñar un programa Móvil que ofrezca al turista información relevante sobre diversos sitios históricos culturales del centro histórico de Mérida.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D61A5F">
            <w:pPr>
              <w:pStyle w:val="TableParagraph"/>
              <w:ind w:firstLine="1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Solici</w:t>
            </w:r>
            <w:r w:rsidR="00D61A5F">
              <w:rPr>
                <w:sz w:val="8"/>
                <w:szCs w:val="16"/>
                <w:lang w:val="es-MX"/>
              </w:rPr>
              <w:t>tado por el equipo de desarrollo</w:t>
            </w:r>
            <w:r w:rsidRPr="000276F6">
              <w:rPr>
                <w:sz w:val="8"/>
                <w:szCs w:val="16"/>
                <w:lang w:val="es-MX"/>
              </w:rPr>
              <w:t xml:space="preserve"> </w:t>
            </w:r>
            <w:r w:rsidR="00D61A5F">
              <w:rPr>
                <w:sz w:val="8"/>
                <w:szCs w:val="16"/>
                <w:lang w:val="es-MX"/>
              </w:rPr>
              <w:t>Master C</w:t>
            </w:r>
            <w:r w:rsidRPr="000276F6">
              <w:rPr>
                <w:sz w:val="8"/>
                <w:szCs w:val="16"/>
                <w:lang w:val="es-MX"/>
              </w:rPr>
              <w:t>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16/02/2017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B629DD" w:rsidRPr="000276F6" w:rsidRDefault="00B629DD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B629DD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0276F6" w:rsidRDefault="00B629DD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Pr="00294B45" w:rsidRDefault="00B629DD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94B45" w:rsidRDefault="00B629DD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C71A94" w:rsidRDefault="00D11CA3" w:rsidP="00D61A5F">
            <w:pPr>
              <w:pStyle w:val="TableParagraph"/>
              <w:spacing w:line="271" w:lineRule="auto"/>
              <w:jc w:val="center"/>
              <w:rPr>
                <w:sz w:val="8"/>
                <w:szCs w:val="18"/>
                <w:highlight w:val="yellow"/>
                <w:lang w:val="es-MX"/>
              </w:rPr>
            </w:pPr>
            <w:r w:rsidRPr="00C71A94">
              <w:rPr>
                <w:sz w:val="8"/>
                <w:szCs w:val="18"/>
                <w:highlight w:val="yellow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167D49" w:rsidRDefault="00352424" w:rsidP="00D61A5F">
            <w:pPr>
              <w:pStyle w:val="TableParagraph"/>
              <w:spacing w:line="271" w:lineRule="auto"/>
              <w:jc w:val="center"/>
              <w:rPr>
                <w:i/>
                <w:sz w:val="8"/>
                <w:szCs w:val="1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Pr="00282EC0" w:rsidRDefault="00282EC0" w:rsidP="00D61A5F">
            <w:pPr>
              <w:pStyle w:val="TableParagraph"/>
              <w:spacing w:line="271" w:lineRule="auto"/>
              <w:jc w:val="center"/>
              <w:rPr>
                <w:sz w:val="8"/>
                <w:szCs w:val="1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B629DD" w:rsidRDefault="00B629DD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B629DD" w:rsidRDefault="00B629DD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29DD" w:rsidRDefault="00B629DD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B629DD" w:rsidRDefault="00B629DD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B629DD" w:rsidRDefault="00B629DD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B629DD" w:rsidRDefault="00B629DD" w:rsidP="00D61A5F">
            <w:pPr>
              <w:pStyle w:val="TableParagraph"/>
              <w:jc w:val="center"/>
              <w:rPr>
                <w:sz w:val="11"/>
                <w:lang w:val="es-MX"/>
              </w:rPr>
            </w:pPr>
          </w:p>
          <w:p w:rsidR="00B629DD" w:rsidRDefault="00B629DD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68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Análisis para especificar requerimientos del sistema a desarrollar.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  <w:lang w:val="es-MX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tabs>
                <w:tab w:val="left" w:pos="248"/>
              </w:tabs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tabs>
                <w:tab w:val="left" w:pos="248"/>
              </w:tabs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D61A5F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D61A5F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</w:p>
          <w:p w:rsidR="00D61A5F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  <w:p w:rsidR="00D61A5F" w:rsidRDefault="00D61A5F" w:rsidP="00D61A5F">
            <w:pPr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904C63" w:rsidP="00904C63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Muy a</w:t>
            </w:r>
            <w:r w:rsidR="00D61A5F" w:rsidRPr="00B629DD">
              <w:rPr>
                <w:sz w:val="8"/>
                <w:szCs w:val="16"/>
                <w:lang w:val="es-MX"/>
              </w:rPr>
              <w:t>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CU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22/02/2017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409E7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C71A94">
            <w:pPr>
              <w:pStyle w:val="TableParagraph"/>
              <w:spacing w:line="271" w:lineRule="auto"/>
              <w:jc w:val="center"/>
              <w:rPr>
                <w:sz w:val="8"/>
                <w:highlight w:val="yellow"/>
                <w:lang w:val="es-MX"/>
              </w:rPr>
            </w:pPr>
            <w:r w:rsidRPr="00C71A94">
              <w:rPr>
                <w:sz w:val="8"/>
                <w:highlight w:val="yellow"/>
                <w:lang w:val="es-MX"/>
              </w:rPr>
              <w:t>Análisis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considera todo los requisitos del proyecto a desarrollar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aplican las especificaciones de los requerimientos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600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diseño principal respetando los requerimientos y estándares de diseño en el desarrollo de la interfaz de usuario.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  <w:lang w:val="es-MX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highlight w:val="yellow"/>
                <w:lang w:val="es-MX"/>
              </w:rPr>
            </w:pPr>
            <w:r w:rsidRPr="00C71A94">
              <w:rPr>
                <w:sz w:val="8"/>
                <w:highlight w:val="yellow"/>
                <w:lang w:val="es-MX"/>
              </w:rPr>
              <w:t>Plan de Proyecto</w:t>
            </w:r>
          </w:p>
          <w:p w:rsidR="00D61A5F" w:rsidRPr="00C71A94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highlight w:val="yellow"/>
                <w:lang w:val="es-MX"/>
              </w:rPr>
            </w:pP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realiza el diseño de acuerdo a las especificaciones obtenidas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2C0DFB">
        <w:trPr>
          <w:trHeight w:hRule="exact" w:val="571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2C0DFB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Realizar el módulo de mapas y geo localización de la aplicación móvil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  <w:lang w:val="es-MX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highlight w:val="yellow"/>
                <w:lang w:val="es-MX"/>
              </w:rPr>
            </w:pPr>
            <w:r w:rsidRPr="00C71A94">
              <w:rPr>
                <w:sz w:val="8"/>
                <w:highlight w:val="yellow"/>
                <w:lang w:val="es-MX"/>
              </w:rPr>
              <w:t>Plan d</w:t>
            </w:r>
            <w:bookmarkStart w:id="0" w:name="_GoBack"/>
            <w:bookmarkEnd w:id="0"/>
            <w:r w:rsidRPr="00C71A94">
              <w:rPr>
                <w:sz w:val="8"/>
                <w:highlight w:val="yellow"/>
                <w:lang w:val="es-MX"/>
              </w:rPr>
              <w:t>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szCs w:val="18"/>
                <w:lang w:val="es-MX"/>
              </w:rPr>
              <w:t>Se realiza   el programa con los requisitos específicos dados.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11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informes mensuales sobre los avances del programa en el estándar para la gestión de proyectos y uso del MS Project.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  <w:lang w:val="es-MX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20/02/2017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>
              <w:rPr>
                <w:sz w:val="8"/>
                <w:szCs w:val="16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pStyle w:val="TableParagraph"/>
              <w:jc w:val="center"/>
              <w:rPr>
                <w:sz w:val="8"/>
                <w:highlight w:val="yellow"/>
                <w:lang w:val="es-MX"/>
              </w:rPr>
            </w:pPr>
          </w:p>
          <w:p w:rsidR="00D61A5F" w:rsidRPr="00C71A94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highlight w:val="yellow"/>
                <w:lang w:val="es-MX"/>
              </w:rPr>
            </w:pPr>
            <w:r w:rsidRPr="00C71A94">
              <w:rPr>
                <w:sz w:val="8"/>
                <w:highlight w:val="yellow"/>
                <w:lang w:val="es-MX"/>
              </w:rPr>
              <w:t>Informe Mensual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informes según el formato proporcionado por el cliente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Ninguno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10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RE06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szCs w:val="18"/>
                <w:lang w:val="es-MX"/>
              </w:rPr>
            </w:pPr>
            <w:r w:rsidRPr="00B629DD">
              <w:rPr>
                <w:sz w:val="8"/>
                <w:szCs w:val="18"/>
                <w:lang w:val="es-MX"/>
              </w:rPr>
              <w:t>Presentar un documento final que incluya los registros de todas las actividades realizadas, resultados alcanzados y todo el material elaborado durante la realización del proyecto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jc w:val="center"/>
              <w:rPr>
                <w:lang w:val="es-ES"/>
              </w:rPr>
            </w:pPr>
            <w:r w:rsidRPr="00BA5298">
              <w:rPr>
                <w:sz w:val="8"/>
                <w:szCs w:val="16"/>
                <w:lang w:val="es-MX"/>
              </w:rPr>
              <w:t>Solicitado por el equipo de desarrollo Master Coder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21/02/2017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Master Coder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B629DD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B629DD">
              <w:rPr>
                <w:sz w:val="8"/>
                <w:szCs w:val="16"/>
                <w:lang w:val="es-MX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jc w:val="center"/>
            </w:pPr>
            <w:r w:rsidRPr="00136EC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E6C3B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5662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409E7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pStyle w:val="TableParagraph"/>
              <w:jc w:val="center"/>
              <w:rPr>
                <w:sz w:val="8"/>
                <w:highlight w:val="yellow"/>
                <w:lang w:val="es-MX"/>
              </w:rPr>
            </w:pPr>
            <w:r w:rsidRPr="00C71A94">
              <w:rPr>
                <w:sz w:val="8"/>
                <w:highlight w:val="yellow"/>
                <w:lang w:val="es-MX"/>
              </w:rPr>
              <w:t>Informe Final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Se presentan un informe final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------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54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debe hacer todo el trabajo, el usuario no debe ingresar casi nada de información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082132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tabs>
                <w:tab w:val="left" w:pos="248"/>
              </w:tabs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tabs>
                <w:tab w:val="left" w:pos="248"/>
              </w:tabs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pStyle w:val="TableParagraph"/>
              <w:jc w:val="center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jc w:val="center"/>
              <w:rPr>
                <w:highlight w:val="yellow"/>
              </w:rPr>
            </w:pPr>
            <w:r w:rsidRPr="00C71A94">
              <w:rPr>
                <w:sz w:val="8"/>
                <w:highlight w:val="yellow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587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RE08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Designar distancia del usuario a los lugares de su alrededor. También asignar un radio de alcance para visualizar esos sitios a partir de la posición del usuario así como Acordar disposición de los lugares de comida.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082132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jc w:val="center"/>
              <w:rPr>
                <w:sz w:val="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jc w:val="center"/>
              <w:rPr>
                <w:highlight w:val="yellow"/>
              </w:rPr>
            </w:pPr>
            <w:r w:rsidRPr="00C71A94">
              <w:rPr>
                <w:sz w:val="8"/>
                <w:highlight w:val="yellow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RE09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 xml:space="preserve">Cada determinado tiempo la aplicación Móvil deberá mandar una solicitud a la </w:t>
            </w:r>
            <w:proofErr w:type="spellStart"/>
            <w:r w:rsidRPr="00A86121">
              <w:rPr>
                <w:sz w:val="8"/>
                <w:lang w:val="es-MX"/>
              </w:rPr>
              <w:t>WebService</w:t>
            </w:r>
            <w:proofErr w:type="spellEnd"/>
            <w:r w:rsidRPr="00A86121">
              <w:rPr>
                <w:sz w:val="8"/>
                <w:lang w:val="es-MX"/>
              </w:rPr>
              <w:t xml:space="preserve"> y la cual tendrá que responder si hay algo cercano para recomendar.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082132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pStyle w:val="TableParagraph"/>
              <w:jc w:val="center"/>
              <w:rPr>
                <w:sz w:val="8"/>
                <w:szCs w:val="18"/>
              </w:rPr>
            </w:pPr>
            <w:r w:rsidRPr="00097BD3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BA284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B4E10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F1F06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32149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1104A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C71A94" w:rsidRDefault="00D61A5F" w:rsidP="00D61A5F">
            <w:pPr>
              <w:jc w:val="center"/>
              <w:rPr>
                <w:highlight w:val="yellow"/>
              </w:rPr>
            </w:pPr>
            <w:r w:rsidRPr="00C71A94">
              <w:rPr>
                <w:sz w:val="8"/>
                <w:highlight w:val="yellow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344DC0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344DC0">
              <w:rPr>
                <w:sz w:val="8"/>
                <w:lang w:val="es-MX"/>
              </w:rPr>
              <w:t>perfomance</w:t>
            </w:r>
            <w:proofErr w:type="spellEnd"/>
            <w:r w:rsidRPr="00344DC0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</w:tbl>
    <w:p w:rsidR="00AC398A" w:rsidRPr="00313613" w:rsidRDefault="00AC398A">
      <w:pPr>
        <w:spacing w:before="6"/>
        <w:rPr>
          <w:sz w:val="6"/>
          <w:lang w:val="es-MX"/>
        </w:rPr>
      </w:pPr>
    </w:p>
    <w:p w:rsidR="00AC398A" w:rsidRPr="00313613" w:rsidRDefault="00F234CA">
      <w:pPr>
        <w:pStyle w:val="Textoindependiente"/>
        <w:spacing w:before="89"/>
        <w:ind w:left="3256" w:right="3584"/>
        <w:jc w:val="center"/>
        <w:rPr>
          <w:lang w:val="es-MX"/>
        </w:rPr>
      </w:pPr>
      <w:proofErr w:type="spellStart"/>
      <w:r w:rsidRPr="00313613">
        <w:rPr>
          <w:w w:val="105"/>
          <w:lang w:val="es-MX"/>
        </w:rPr>
        <w:t>The</w:t>
      </w:r>
      <w:proofErr w:type="spellEnd"/>
      <w:r w:rsidRPr="00313613">
        <w:rPr>
          <w:w w:val="105"/>
          <w:lang w:val="es-MX"/>
        </w:rPr>
        <w:t xml:space="preserve"> PMI </w:t>
      </w:r>
      <w:proofErr w:type="spellStart"/>
      <w:r w:rsidRPr="00313613">
        <w:rPr>
          <w:w w:val="105"/>
          <w:lang w:val="es-MX"/>
        </w:rPr>
        <w:t>Registered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Education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Provider</w:t>
      </w:r>
      <w:proofErr w:type="spellEnd"/>
      <w:r w:rsidRPr="00313613">
        <w:rPr>
          <w:w w:val="105"/>
          <w:lang w:val="es-MX"/>
        </w:rPr>
        <w:t xml:space="preserve"> logotipo, PMBOK y PMI son marcas registradas del Project Management </w:t>
      </w:r>
      <w:proofErr w:type="spellStart"/>
      <w:r w:rsidRPr="00313613">
        <w:rPr>
          <w:w w:val="105"/>
          <w:lang w:val="es-MX"/>
        </w:rPr>
        <w:t>Institute</w:t>
      </w:r>
      <w:proofErr w:type="spellEnd"/>
      <w:r w:rsidRPr="00313613">
        <w:rPr>
          <w:w w:val="105"/>
          <w:lang w:val="es-MX"/>
        </w:rPr>
        <w:t>,  Inc.</w:t>
      </w:r>
    </w:p>
    <w:p w:rsidR="00AC398A" w:rsidRDefault="00F234CA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  <w:proofErr w:type="spellStart"/>
      <w:r w:rsidRPr="00313613">
        <w:rPr>
          <w:w w:val="105"/>
          <w:lang w:val="es-MX"/>
        </w:rPr>
        <w:t>Dharma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Consulting</w:t>
      </w:r>
      <w:proofErr w:type="spellEnd"/>
      <w:r w:rsidRPr="00313613">
        <w:rPr>
          <w:w w:val="105"/>
          <w:lang w:val="es-MX"/>
        </w:rPr>
        <w:t xml:space="preserve"> como un </w:t>
      </w:r>
      <w:proofErr w:type="spellStart"/>
      <w:r w:rsidRPr="00313613">
        <w:rPr>
          <w:w w:val="105"/>
          <w:lang w:val="es-MX"/>
        </w:rPr>
        <w:t>Registered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Education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Provider</w:t>
      </w:r>
      <w:proofErr w:type="spellEnd"/>
      <w:r w:rsidRPr="00313613">
        <w:rPr>
          <w:w w:val="105"/>
          <w:lang w:val="es-MX"/>
        </w:rPr>
        <w:t xml:space="preserve"> (R.E.P.) ha sido revisada y aprobada por el Project Management </w:t>
      </w:r>
      <w:proofErr w:type="spellStart"/>
      <w:r w:rsidRPr="00313613">
        <w:rPr>
          <w:w w:val="105"/>
          <w:lang w:val="es-MX"/>
        </w:rPr>
        <w:t>Institute</w:t>
      </w:r>
      <w:proofErr w:type="spellEnd"/>
      <w:r w:rsidRPr="00313613">
        <w:rPr>
          <w:w w:val="105"/>
          <w:lang w:val="es-MX"/>
        </w:rPr>
        <w:t xml:space="preserve"> (PMI) para otorgar unidades de desarrollo profesional (</w:t>
      </w:r>
      <w:proofErr w:type="spellStart"/>
      <w:r w:rsidRPr="00313613">
        <w:rPr>
          <w:w w:val="105"/>
          <w:lang w:val="es-MX"/>
        </w:rPr>
        <w:t>PDUs</w:t>
      </w:r>
      <w:proofErr w:type="spellEnd"/>
      <w:r w:rsidRPr="00313613">
        <w:rPr>
          <w:w w:val="105"/>
          <w:lang w:val="es-MX"/>
        </w:rPr>
        <w:t xml:space="preserve">) por sus cursos. </w:t>
      </w:r>
      <w:proofErr w:type="spellStart"/>
      <w:r w:rsidRPr="00313613">
        <w:rPr>
          <w:w w:val="105"/>
          <w:lang w:val="es-MX"/>
        </w:rPr>
        <w:t>Dharma</w:t>
      </w:r>
      <w:proofErr w:type="spellEnd"/>
      <w:r w:rsidRPr="00313613">
        <w:rPr>
          <w:w w:val="105"/>
          <w:lang w:val="es-MX"/>
        </w:rPr>
        <w:t xml:space="preserve"> </w:t>
      </w:r>
      <w:proofErr w:type="spellStart"/>
      <w:r w:rsidRPr="00313613">
        <w:rPr>
          <w:w w:val="105"/>
          <w:lang w:val="es-MX"/>
        </w:rPr>
        <w:t>Consulting</w:t>
      </w:r>
      <w:proofErr w:type="spellEnd"/>
      <w:r w:rsidRPr="00313613">
        <w:rPr>
          <w:w w:val="105"/>
          <w:lang w:val="es-MX"/>
        </w:rPr>
        <w:t xml:space="preserve"> ha aceptado regirse por los criterios establecidos de aseguramiento de calidad del PMI.</w:t>
      </w: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834"/>
        <w:gridCol w:w="734"/>
        <w:gridCol w:w="619"/>
        <w:gridCol w:w="682"/>
        <w:gridCol w:w="648"/>
        <w:gridCol w:w="643"/>
        <w:gridCol w:w="590"/>
        <w:gridCol w:w="475"/>
        <w:gridCol w:w="706"/>
        <w:gridCol w:w="643"/>
        <w:gridCol w:w="677"/>
        <w:gridCol w:w="735"/>
        <w:gridCol w:w="782"/>
        <w:gridCol w:w="648"/>
        <w:gridCol w:w="701"/>
        <w:gridCol w:w="734"/>
        <w:gridCol w:w="734"/>
        <w:gridCol w:w="734"/>
        <w:gridCol w:w="782"/>
        <w:gridCol w:w="1063"/>
      </w:tblGrid>
      <w:tr w:rsidR="00D61A5F" w:rsidRPr="00904C63" w:rsidTr="00D61A5F">
        <w:trPr>
          <w:trHeight w:hRule="exact" w:val="54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61A5F" w:rsidRPr="00313613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El usuario deberá seleccionar el lugar y la aplicación móvil lo guiará por medio de google maps.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43583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9F011F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ind w:right="144"/>
              <w:jc w:val="center"/>
              <w:rPr>
                <w:sz w:val="8"/>
                <w:szCs w:val="18"/>
                <w:lang w:val="ha-Latn-NG"/>
              </w:rPr>
            </w:pPr>
            <w:r w:rsidRPr="00A86121">
              <w:rPr>
                <w:sz w:val="8"/>
                <w:szCs w:val="18"/>
                <w:lang w:val="ha-Latn-NG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53770F" w:rsidRDefault="00D61A5F" w:rsidP="00D61A5F">
            <w:pPr>
              <w:pStyle w:val="TableParagraph"/>
              <w:spacing w:before="8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466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61A5F" w:rsidRPr="00313613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La aplicación móvil deberá contener un apartado de compartir lugar en las redes sociales para tomar foto y dejar sello de la aplicación.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43583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55456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ind w:right="144"/>
              <w:jc w:val="center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Media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B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 w:rsidRPr="000A4AF5">
              <w:rPr>
                <w:sz w:val="8"/>
                <w:lang w:val="es-MX"/>
              </w:rPr>
              <w:t>perfomance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D61A5F" w:rsidRPr="00313613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RE12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spacing w:before="2"/>
              <w:ind w:right="62"/>
              <w:jc w:val="center"/>
              <w:rPr>
                <w:sz w:val="8"/>
                <w:lang w:val="es-MX"/>
              </w:rPr>
            </w:pPr>
            <w:r w:rsidRPr="00A86121">
              <w:rPr>
                <w:sz w:val="8"/>
                <w:lang w:val="es-MX"/>
              </w:rPr>
              <w:t>En el caso de gustarle al usuario el lugar visitado la aplicación móvil deberá permitirle descargar un</w:t>
            </w:r>
            <w:r>
              <w:rPr>
                <w:sz w:val="8"/>
                <w:lang w:val="es-MX"/>
              </w:rPr>
              <w:t xml:space="preserve"> archivo en formato PDF</w:t>
            </w:r>
            <w:r w:rsidRPr="00A86121">
              <w:rPr>
                <w:sz w:val="8"/>
                <w:lang w:val="es-MX"/>
              </w:rPr>
              <w:t xml:space="preserve"> ligero.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43583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19/02/2017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55456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86121" w:rsidRDefault="00D61A5F" w:rsidP="00D61A5F">
            <w:pPr>
              <w:pStyle w:val="TableParagraph"/>
              <w:ind w:right="144"/>
              <w:jc w:val="center"/>
              <w:rPr>
                <w:sz w:val="8"/>
                <w:szCs w:val="18"/>
              </w:rPr>
            </w:pPr>
            <w:r w:rsidRPr="00A86121">
              <w:rPr>
                <w:sz w:val="8"/>
                <w:szCs w:val="18"/>
              </w:rPr>
              <w:t>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53770F" w:rsidRDefault="00D61A5F" w:rsidP="00D61A5F">
            <w:pPr>
              <w:pStyle w:val="TableParagraph"/>
              <w:spacing w:before="8"/>
              <w:jc w:val="center"/>
              <w:rPr>
                <w:sz w:val="8"/>
                <w:lang w:val="es-MX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0A4AF5"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Si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AA14BE" w:rsidRDefault="00D61A5F" w:rsidP="00D61A5F">
            <w:pPr>
              <w:pStyle w:val="TableParagraph"/>
              <w:spacing w:before="9"/>
              <w:jc w:val="center"/>
              <w:rPr>
                <w:sz w:val="7"/>
                <w:lang w:val="es-MX"/>
              </w:rPr>
            </w:pPr>
            <w:r>
              <w:rPr>
                <w:sz w:val="8"/>
                <w:lang w:val="es-MX"/>
              </w:rPr>
              <w:t>RE13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pStyle w:val="TableParagraph"/>
              <w:spacing w:before="2"/>
              <w:ind w:left="62" w:right="62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Durante el desarrollo del producto final se espera una satisfacción de todos los puntos estipulados por el tutorado de la universidad.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43583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</w:p>
          <w:p w:rsidR="00D61A5F" w:rsidRPr="000276F6" w:rsidRDefault="00D61A5F" w:rsidP="00D61A5F">
            <w:pPr>
              <w:pStyle w:val="TableParagraph"/>
              <w:tabs>
                <w:tab w:val="left" w:pos="248"/>
              </w:tabs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17/02/2017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C01C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pStyle w:val="TableParagraph"/>
              <w:spacing w:before="1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 xml:space="preserve">Muy alta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  <w:p w:rsidR="00D61A5F" w:rsidRPr="00313613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Cumplir con lo requerido por el cliente</w:t>
            </w:r>
          </w:p>
        </w:tc>
      </w:tr>
      <w:tr w:rsidR="00D61A5F" w:rsidRPr="00904C63" w:rsidTr="00D61A5F">
        <w:trPr>
          <w:trHeight w:hRule="exact" w:val="57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>
              <w:rPr>
                <w:sz w:val="8"/>
                <w:lang w:val="es-MX"/>
              </w:rPr>
              <w:t>RE14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D61A5F" w:rsidRDefault="00D61A5F" w:rsidP="00D61A5F">
            <w:pPr>
              <w:pStyle w:val="TableParagraph"/>
              <w:spacing w:before="2"/>
              <w:ind w:left="62" w:right="62"/>
              <w:jc w:val="center"/>
              <w:rPr>
                <w:sz w:val="8"/>
                <w:szCs w:val="18"/>
                <w:lang w:val="es-MX"/>
              </w:rPr>
            </w:pPr>
            <w:r w:rsidRPr="00D61A5F">
              <w:rPr>
                <w:sz w:val="8"/>
                <w:szCs w:val="18"/>
                <w:lang w:val="es-MX"/>
              </w:rPr>
              <w:t>Cumplir</w:t>
            </w:r>
            <w:r w:rsidRPr="00D61A5F">
              <w:rPr>
                <w:rStyle w:val="apple-converted-space"/>
                <w:bCs/>
                <w:sz w:val="8"/>
                <w:szCs w:val="18"/>
                <w:shd w:val="clear" w:color="auto" w:fill="FFFFFF"/>
                <w:lang w:val="es-MX"/>
              </w:rPr>
              <w:t> </w:t>
            </w:r>
            <w:r w:rsidRPr="00D61A5F">
              <w:rPr>
                <w:rStyle w:val="Textoennegrita"/>
                <w:b w:val="0"/>
                <w:sz w:val="8"/>
                <w:szCs w:val="18"/>
                <w:shd w:val="clear" w:color="auto" w:fill="FFFFFF"/>
                <w:lang w:val="es-MX"/>
              </w:rPr>
              <w:t>con los estándares de diseño para que su contenido sea de fácil y de correcto acceso desde múltiples dispositivos y plataformas, garantizando que todos pueden visualizar el contenido y tenga una correcta usabilidad y navegabilidad.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143583">
              <w:rPr>
                <w:sz w:val="8"/>
                <w:lang w:val="es-MX"/>
              </w:rPr>
              <w:t>Solicitado por el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276F6" w:rsidRDefault="00D61A5F" w:rsidP="00D61A5F">
            <w:pPr>
              <w:pStyle w:val="TableParagraph"/>
              <w:ind w:right="144"/>
              <w:jc w:val="center"/>
              <w:rPr>
                <w:sz w:val="8"/>
                <w:szCs w:val="16"/>
                <w:lang w:val="es-MX"/>
              </w:rPr>
            </w:pPr>
            <w:r w:rsidRPr="000276F6">
              <w:rPr>
                <w:sz w:val="8"/>
                <w:szCs w:val="16"/>
                <w:lang w:val="es-MX"/>
              </w:rPr>
              <w:t>18/02/2017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734A18">
              <w:rPr>
                <w:sz w:val="8"/>
                <w:szCs w:val="18"/>
              </w:rPr>
              <w:t>Carlos Canto Bonilla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FC01C0">
              <w:rPr>
                <w:sz w:val="8"/>
                <w:szCs w:val="16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097BD3" w:rsidRDefault="00D61A5F" w:rsidP="00D61A5F">
            <w:pPr>
              <w:pStyle w:val="TableParagraph"/>
              <w:spacing w:before="1"/>
              <w:jc w:val="center"/>
              <w:rPr>
                <w:sz w:val="8"/>
                <w:lang w:val="es-MX"/>
              </w:rPr>
            </w:pPr>
            <w:r w:rsidRPr="00097BD3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217BD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DD0BBB">
              <w:rPr>
                <w:sz w:val="8"/>
                <w:szCs w:val="16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872DF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EA5B00">
              <w:rPr>
                <w:sz w:val="8"/>
                <w:szCs w:val="16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</w:p>
          <w:p w:rsidR="00D61A5F" w:rsidRPr="00313613" w:rsidRDefault="00D61A5F" w:rsidP="00D61A5F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52292D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3366E9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294B45" w:rsidRDefault="00D61A5F" w:rsidP="00D61A5F">
            <w:pPr>
              <w:jc w:val="center"/>
              <w:rPr>
                <w:lang w:val="es-ES"/>
              </w:rPr>
            </w:pPr>
            <w:r w:rsidRPr="004D6DE6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Default="00D61A5F" w:rsidP="00D61A5F">
            <w:pPr>
              <w:jc w:val="center"/>
            </w:pPr>
            <w:r w:rsidRPr="004E7C2C">
              <w:rPr>
                <w:sz w:val="8"/>
                <w:lang w:val="es-MX"/>
              </w:rPr>
              <w:t>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52424" w:rsidRDefault="00D61A5F" w:rsidP="00D61A5F">
            <w:pPr>
              <w:jc w:val="center"/>
              <w:rPr>
                <w:lang w:val="es-ES"/>
              </w:rPr>
            </w:pPr>
            <w:r w:rsidRPr="0053770F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1A5F" w:rsidRPr="00313613" w:rsidRDefault="00D61A5F" w:rsidP="00D61A5F">
            <w:pPr>
              <w:pStyle w:val="TableParagraph"/>
              <w:spacing w:line="271" w:lineRule="auto"/>
              <w:ind w:left="14" w:right="31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Se monitoreará la </w:t>
            </w:r>
            <w:proofErr w:type="spellStart"/>
            <w:r>
              <w:rPr>
                <w:sz w:val="8"/>
                <w:lang w:val="es-MX"/>
              </w:rPr>
              <w:t>perfo</w:t>
            </w:r>
            <w:r w:rsidRPr="000A4AF5">
              <w:rPr>
                <w:sz w:val="8"/>
                <w:lang w:val="es-MX"/>
              </w:rPr>
              <w:t>mance</w:t>
            </w:r>
            <w:proofErr w:type="spellEnd"/>
            <w:r w:rsidRPr="000A4AF5">
              <w:rPr>
                <w:sz w:val="8"/>
                <w:lang w:val="es-MX"/>
              </w:rPr>
              <w:t xml:space="preserve">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>No aplica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61A5F" w:rsidRDefault="00D61A5F" w:rsidP="00D61A5F">
            <w:pPr>
              <w:pStyle w:val="TableParagraph"/>
              <w:rPr>
                <w:sz w:val="8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D61A5F" w:rsidRDefault="00D61A5F" w:rsidP="00D61A5F">
            <w:pPr>
              <w:pStyle w:val="TableParagraph"/>
              <w:spacing w:line="268" w:lineRule="auto"/>
              <w:ind w:left="14" w:right="53"/>
              <w:rPr>
                <w:sz w:val="8"/>
                <w:lang w:val="es-MX"/>
              </w:rPr>
            </w:pPr>
            <w:r>
              <w:rPr>
                <w:sz w:val="8"/>
                <w:lang w:val="es-MX"/>
              </w:rPr>
              <w:t xml:space="preserve">Cumplir con los estándares requeridos por el cliente </w:t>
            </w:r>
          </w:p>
        </w:tc>
      </w:tr>
    </w:tbl>
    <w:p w:rsidR="00A86121" w:rsidRDefault="00A86121">
      <w:pPr>
        <w:pStyle w:val="Textoindependiente"/>
        <w:spacing w:before="1" w:line="295" w:lineRule="auto"/>
        <w:ind w:left="3256" w:right="3593"/>
        <w:jc w:val="center"/>
        <w:rPr>
          <w:w w:val="105"/>
          <w:lang w:val="es-MX"/>
        </w:rPr>
      </w:pPr>
    </w:p>
    <w:p w:rsidR="009E1A94" w:rsidRDefault="009E1A94">
      <w:pPr>
        <w:pStyle w:val="Textoindependiente"/>
        <w:spacing w:before="1" w:line="295" w:lineRule="auto"/>
        <w:ind w:left="3256" w:right="3593"/>
        <w:jc w:val="center"/>
        <w:rPr>
          <w:lang w:val="es-MX"/>
        </w:rPr>
      </w:pPr>
    </w:p>
    <w:p w:rsidR="009E1A94" w:rsidRPr="009E1A94" w:rsidRDefault="009E1A94" w:rsidP="009E1A94">
      <w:pPr>
        <w:rPr>
          <w:lang w:val="es-MX"/>
        </w:rPr>
      </w:pPr>
    </w:p>
    <w:p w:rsidR="009E1A94" w:rsidRPr="009E1A94" w:rsidRDefault="009E1A94" w:rsidP="009E1A94">
      <w:pPr>
        <w:rPr>
          <w:lang w:val="es-MX"/>
        </w:rPr>
      </w:pPr>
    </w:p>
    <w:p w:rsidR="009E1A94" w:rsidRDefault="009E1A94" w:rsidP="009E1A94">
      <w:pPr>
        <w:rPr>
          <w:lang w:val="es-MX"/>
        </w:rPr>
      </w:pPr>
    </w:p>
    <w:p w:rsidR="00A86121" w:rsidRPr="009E1A94" w:rsidRDefault="009E1A94" w:rsidP="009E1A94">
      <w:pPr>
        <w:tabs>
          <w:tab w:val="left" w:pos="6394"/>
        </w:tabs>
        <w:rPr>
          <w:lang w:val="es-MX"/>
        </w:rPr>
      </w:pPr>
      <w:r>
        <w:rPr>
          <w:lang w:val="es-MX"/>
        </w:rPr>
        <w:tab/>
      </w:r>
    </w:p>
    <w:sectPr w:rsidR="00A86121" w:rsidRPr="009E1A94">
      <w:type w:val="continuous"/>
      <w:pgSz w:w="16840" w:h="11900" w:orient="landscape"/>
      <w:pgMar w:top="760" w:right="8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C398A"/>
    <w:rsid w:val="000276F6"/>
    <w:rsid w:val="00097BD3"/>
    <w:rsid w:val="001205F7"/>
    <w:rsid w:val="00167D49"/>
    <w:rsid w:val="001867A1"/>
    <w:rsid w:val="001A6856"/>
    <w:rsid w:val="00232B29"/>
    <w:rsid w:val="00282EC0"/>
    <w:rsid w:val="00294B45"/>
    <w:rsid w:val="002C0DFB"/>
    <w:rsid w:val="00313613"/>
    <w:rsid w:val="00352424"/>
    <w:rsid w:val="003562FE"/>
    <w:rsid w:val="006A03C1"/>
    <w:rsid w:val="007201C6"/>
    <w:rsid w:val="00723A23"/>
    <w:rsid w:val="007701D7"/>
    <w:rsid w:val="00904C63"/>
    <w:rsid w:val="009E1A94"/>
    <w:rsid w:val="00A86121"/>
    <w:rsid w:val="00AC398A"/>
    <w:rsid w:val="00B629DD"/>
    <w:rsid w:val="00C403A5"/>
    <w:rsid w:val="00C71A94"/>
    <w:rsid w:val="00D11CA3"/>
    <w:rsid w:val="00D61A5F"/>
    <w:rsid w:val="00F2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5D6B27D-DAE9-4E8A-8B58-010A13FF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9"/>
      <w:szCs w:val="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097BD3"/>
    <w:rPr>
      <w:b/>
      <w:bCs/>
    </w:rPr>
  </w:style>
  <w:style w:type="character" w:customStyle="1" w:styleId="apple-converted-space">
    <w:name w:val="apple-converted-space"/>
    <w:basedOn w:val="Fuentedeprrafopredeter"/>
    <w:rsid w:val="00097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15F63-9F2C-4DF2-9570-A17BED83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\376\377\000E\000G\000P\000R\000_\0000\0002\0006\000_\0000\0004</vt:lpstr>
    </vt:vector>
  </TitlesOfParts>
  <Company>Microsoft</Company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\376\377\000E\000G\000P\000R\000_\0000\0002\0006\000_\0000\0004</dc:title>
  <dc:creator>\376\377\000d\000a\000n\000i\000e\000l</dc:creator>
  <cp:lastModifiedBy>Microsoft</cp:lastModifiedBy>
  <cp:revision>21</cp:revision>
  <dcterms:created xsi:type="dcterms:W3CDTF">2017-02-17T01:11:00Z</dcterms:created>
  <dcterms:modified xsi:type="dcterms:W3CDTF">2017-02-24T18:38:00Z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