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611" w:rsidRDefault="007D3611" w:rsidP="007D3611">
      <w:pPr>
        <w:pStyle w:val="Ttulo1"/>
      </w:pPr>
      <w:bookmarkStart w:id="0" w:name="_Toc465406835"/>
      <w:r w:rsidRPr="00BA268E">
        <w:t>Modelo de desarrollo de Software</w:t>
      </w:r>
      <w:bookmarkEnd w:id="0"/>
      <w:r w:rsidRPr="00BA268E">
        <w:t xml:space="preserve"> </w:t>
      </w:r>
    </w:p>
    <w:p w:rsidR="00DA7A34" w:rsidRPr="00DA7A34" w:rsidRDefault="00DA7A34" w:rsidP="00DA7A34"/>
    <w:p w:rsidR="007D3611" w:rsidRDefault="007D3611" w:rsidP="007D3611">
      <w:pPr>
        <w:pStyle w:val="Ttulo1"/>
        <w:spacing w:before="0" w:line="360" w:lineRule="auto"/>
      </w:pPr>
      <w:bookmarkStart w:id="1" w:name="_Toc465406836"/>
      <w:r>
        <w:t>Metodología</w:t>
      </w:r>
      <w:bookmarkEnd w:id="1"/>
      <w:r>
        <w:t xml:space="preserve"> </w:t>
      </w:r>
    </w:p>
    <w:p w:rsidR="007D3611" w:rsidRDefault="007D3611" w:rsidP="007D3611">
      <w:pPr>
        <w:spacing w:after="0" w:line="360" w:lineRule="auto"/>
        <w:ind w:firstLine="709"/>
        <w:jc w:val="both"/>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w:t>
      </w:r>
      <w:r>
        <w:rPr>
          <w:rFonts w:ascii="Arial" w:hAnsi="Arial" w:cs="Arial"/>
        </w:rPr>
        <w:t>tanto,</w:t>
      </w:r>
      <w:r>
        <w:rPr>
          <w:rFonts w:ascii="Arial" w:hAnsi="Arial" w:cs="Arial"/>
        </w:rPr>
        <w:t xml:space="preserve"> es de vital importancia la elección de un modelo que defina de modo sistemático el desarrollo de </w:t>
      </w:r>
      <w:r>
        <w:rPr>
          <w:rFonts w:ascii="Arial" w:hAnsi="Arial" w:cs="Arial"/>
        </w:rPr>
        <w:t>software, cómo</w:t>
      </w:r>
      <w:r>
        <w:rPr>
          <w:rFonts w:ascii="Arial" w:hAnsi="Arial" w:cs="Arial"/>
        </w:rPr>
        <w:t xml:space="preserve"> se va a realizar y administrará dicho proyecto. </w:t>
      </w:r>
    </w:p>
    <w:p w:rsidR="007D3611" w:rsidRDefault="007D3611" w:rsidP="007D3611">
      <w:pPr>
        <w:spacing w:line="360" w:lineRule="auto"/>
        <w:ind w:firstLine="709"/>
        <w:jc w:val="both"/>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7D3611" w:rsidRDefault="007D3611" w:rsidP="007D3611">
      <w:pPr>
        <w:spacing w:after="0" w:line="360" w:lineRule="auto"/>
        <w:ind w:firstLine="709"/>
        <w:jc w:val="both"/>
        <w:rPr>
          <w:rFonts w:ascii="Arial" w:hAnsi="Arial" w:cs="Arial"/>
        </w:rPr>
      </w:pPr>
    </w:p>
    <w:p w:rsidR="007D3611" w:rsidRPr="007D3611" w:rsidRDefault="007D3611" w:rsidP="007D3611">
      <w:pPr>
        <w:pStyle w:val="Ttulo1"/>
        <w:spacing w:before="0" w:line="360" w:lineRule="auto"/>
      </w:pPr>
      <w:bookmarkStart w:id="2" w:name="_Toc465406837"/>
      <w:r>
        <w:t>Metodología para la solución del problema</w:t>
      </w:r>
      <w:bookmarkEnd w:id="2"/>
    </w:p>
    <w:p w:rsidR="00B107B7" w:rsidRDefault="007D3611" w:rsidP="00B107B7">
      <w:pPr>
        <w:spacing w:after="0" w:line="360" w:lineRule="auto"/>
        <w:ind w:firstLine="709"/>
        <w:jc w:val="both"/>
        <w:rPr>
          <w:rFonts w:ascii="Arial" w:hAnsi="Arial" w:cs="Arial"/>
        </w:rPr>
      </w:pPr>
      <w:r>
        <w:rPr>
          <w:rFonts w:ascii="Arial" w:hAnsi="Arial" w:cs="Arial"/>
        </w:rPr>
        <w:t xml:space="preserve">Para la realización del sistema informático para la administración y control “conociendo nuestros orígenes” se utilizará el modelo de desarrollo </w:t>
      </w:r>
      <w:r>
        <w:rPr>
          <w:rFonts w:ascii="Arial" w:hAnsi="Arial" w:cs="Arial"/>
        </w:rPr>
        <w:t>incremental</w:t>
      </w:r>
      <w:r>
        <w:rPr>
          <w:rFonts w:ascii="Arial" w:hAnsi="Arial" w:cs="Arial"/>
        </w:rPr>
        <w:t xml:space="preserve"> (denominado así</w:t>
      </w:r>
      <w:r>
        <w:rPr>
          <w:rFonts w:ascii="Arial" w:hAnsi="Arial" w:cs="Arial"/>
        </w:rPr>
        <w:t xml:space="preserve"> porque</w:t>
      </w:r>
      <w:r>
        <w:rPr>
          <w:rFonts w:ascii="Arial" w:hAnsi="Arial" w:cs="Arial"/>
        </w:rPr>
        <w:t xml:space="preserve"> </w:t>
      </w:r>
      <w:r w:rsidRPr="007D3611">
        <w:rPr>
          <w:rFonts w:ascii="Arial" w:hAnsi="Arial" w:cs="Arial"/>
          <w:color w:val="000000"/>
          <w:shd w:val="clear" w:color="auto" w:fill="FFFFFF"/>
        </w:rPr>
        <w:t>combina elementos del Modelo Lineal Secuencial con la filosofía interactiva de Construcción de Prototipos</w:t>
      </w:r>
      <w:r>
        <w:rPr>
          <w:rFonts w:ascii="Arial" w:hAnsi="Arial" w:cs="Arial"/>
        </w:rPr>
        <w:t>) se</w:t>
      </w:r>
      <w:r>
        <w:rPr>
          <w:rFonts w:ascii="Arial" w:hAnsi="Arial" w:cs="Arial"/>
        </w:rPr>
        <w:t xml:space="preserve"> ha elegido este modelo de desarrollo porque </w:t>
      </w:r>
      <w:r w:rsidRPr="007D3611">
        <w:rPr>
          <w:rFonts w:ascii="Arial" w:hAnsi="Arial" w:cs="Arial"/>
          <w:color w:val="000000"/>
          <w:shd w:val="clear" w:color="auto" w:fill="FFFFFF"/>
        </w:rPr>
        <w:t>el modelo incremental aplica secuencias lineales de forma escalonada mientras progresa el tiempo en el calendario. Cada secuencia lineal produce un incremento del software. El primer incremento generalmente es un producto esencial denominado núcleo</w:t>
      </w:r>
      <w:r>
        <w:rPr>
          <w:rFonts w:ascii="Arial" w:hAnsi="Arial" w:cs="Arial"/>
        </w:rPr>
        <w:t xml:space="preserve">. </w:t>
      </w:r>
      <w:r w:rsidR="00B107B7" w:rsidRPr="00B107B7">
        <w:rPr>
          <w:rFonts w:ascii="Arial" w:hAnsi="Arial" w:cs="Arial"/>
          <w:color w:val="000000"/>
          <w:shd w:val="clear" w:color="auto" w:fill="FFFFFF"/>
        </w:rPr>
        <w:t xml:space="preserve">El Modelo Incremental es de naturaleza interactiva brindando al final de cada incremento la entrega de un producto completamente operacional. Este modelo es particularmente útil cuando no se cuenta con una dotación de personal suficiente. Los primeros pasos los pueden realizar un grupo reducido de personas y en cada incremento se añadirá personal, de ser necesario. Por otro </w:t>
      </w:r>
      <w:r w:rsidR="00B107B7" w:rsidRPr="00B107B7">
        <w:rPr>
          <w:rFonts w:ascii="Arial" w:hAnsi="Arial" w:cs="Arial"/>
          <w:color w:val="000000"/>
          <w:shd w:val="clear" w:color="auto" w:fill="FFFFFF"/>
        </w:rPr>
        <w:t>lado,</w:t>
      </w:r>
      <w:r w:rsidR="00B107B7" w:rsidRPr="00B107B7">
        <w:rPr>
          <w:rFonts w:ascii="Arial" w:hAnsi="Arial" w:cs="Arial"/>
          <w:color w:val="000000"/>
          <w:shd w:val="clear" w:color="auto" w:fill="FFFFFF"/>
        </w:rPr>
        <w:t xml:space="preserve"> los incrementos se pueden planear para gestionar riesgos técnicos</w:t>
      </w:r>
      <w:r w:rsidR="00B107B7">
        <w:rPr>
          <w:rFonts w:ascii="Arial" w:hAnsi="Arial" w:cs="Arial"/>
          <w:color w:val="000000"/>
          <w:sz w:val="20"/>
          <w:szCs w:val="20"/>
          <w:shd w:val="clear" w:color="auto" w:fill="FFFFFF"/>
        </w:rPr>
        <w:t>.</w:t>
      </w:r>
      <w:r w:rsidR="00B107B7">
        <w:rPr>
          <w:rFonts w:ascii="Arial" w:hAnsi="Arial" w:cs="Arial"/>
        </w:rPr>
        <w:t xml:space="preserve"> </w:t>
      </w:r>
    </w:p>
    <w:p w:rsidR="00B107B7" w:rsidRDefault="00B107B7" w:rsidP="00B107B7">
      <w:pPr>
        <w:spacing w:after="0" w:line="360" w:lineRule="auto"/>
        <w:ind w:firstLine="709"/>
        <w:jc w:val="both"/>
        <w:rPr>
          <w:rFonts w:ascii="Arial" w:hAnsi="Arial" w:cs="Arial"/>
        </w:rPr>
      </w:pPr>
    </w:p>
    <w:p w:rsidR="00B107B7" w:rsidRPr="00B107B7" w:rsidRDefault="00B107B7" w:rsidP="00B107B7">
      <w:pPr>
        <w:spacing w:after="0" w:line="360" w:lineRule="auto"/>
        <w:rPr>
          <w:rFonts w:ascii="Times New Roman" w:eastAsia="Times New Roman" w:hAnsi="Times New Roman" w:cs="Times New Roman"/>
          <w:lang w:eastAsia="es-MX"/>
        </w:rPr>
      </w:pPr>
      <w:r w:rsidRPr="00B107B7">
        <w:rPr>
          <w:rFonts w:ascii="Arial" w:eastAsia="Times New Roman" w:hAnsi="Arial" w:cs="Arial"/>
          <w:color w:val="000000"/>
          <w:shd w:val="clear" w:color="auto" w:fill="FFFFFF"/>
          <w:lang w:eastAsia="es-MX"/>
        </w:rPr>
        <w:t>En una visión genérica, el proceso se divide en 4 partes:</w:t>
      </w:r>
      <w:r w:rsidRPr="00B107B7">
        <w:rPr>
          <w:rFonts w:ascii="Arial" w:eastAsia="Times New Roman" w:hAnsi="Arial" w:cs="Arial"/>
          <w:color w:val="000000"/>
          <w:lang w:eastAsia="es-MX"/>
        </w:rPr>
        <w:br/>
      </w:r>
    </w:p>
    <w:p w:rsidR="00B107B7" w:rsidRPr="00B107B7" w:rsidRDefault="00B107B7" w:rsidP="00B107B7">
      <w:pPr>
        <w:numPr>
          <w:ilvl w:val="0"/>
          <w:numId w:val="2"/>
        </w:numPr>
        <w:shd w:val="clear" w:color="auto" w:fill="FFFFFF"/>
        <w:spacing w:after="0" w:line="360" w:lineRule="auto"/>
        <w:ind w:left="0" w:firstLine="284"/>
        <w:rPr>
          <w:rFonts w:ascii="Arial" w:eastAsia="Times New Roman" w:hAnsi="Arial" w:cs="Arial"/>
          <w:color w:val="000000"/>
          <w:lang w:eastAsia="es-MX"/>
        </w:rPr>
      </w:pPr>
      <w:r w:rsidRPr="00B107B7">
        <w:rPr>
          <w:rFonts w:ascii="Arial" w:eastAsia="Times New Roman" w:hAnsi="Arial" w:cs="Arial"/>
          <w:color w:val="000000"/>
          <w:lang w:eastAsia="es-MX"/>
        </w:rPr>
        <w:t>Análisis</w:t>
      </w:r>
    </w:p>
    <w:p w:rsidR="00B107B7" w:rsidRPr="00B107B7" w:rsidRDefault="00B107B7" w:rsidP="00B107B7">
      <w:pPr>
        <w:numPr>
          <w:ilvl w:val="0"/>
          <w:numId w:val="2"/>
        </w:numPr>
        <w:shd w:val="clear" w:color="auto" w:fill="FFFFFF"/>
        <w:spacing w:after="0" w:line="360" w:lineRule="auto"/>
        <w:ind w:left="0" w:firstLine="284"/>
        <w:rPr>
          <w:rFonts w:ascii="Arial" w:eastAsia="Times New Roman" w:hAnsi="Arial" w:cs="Arial"/>
          <w:color w:val="000000"/>
          <w:lang w:eastAsia="es-MX"/>
        </w:rPr>
      </w:pPr>
      <w:r w:rsidRPr="00B107B7">
        <w:rPr>
          <w:rFonts w:ascii="Arial" w:eastAsia="Times New Roman" w:hAnsi="Arial" w:cs="Arial"/>
          <w:color w:val="000000"/>
          <w:lang w:eastAsia="es-MX"/>
        </w:rPr>
        <w:t>Diseño</w:t>
      </w:r>
    </w:p>
    <w:p w:rsidR="00B107B7" w:rsidRPr="00B107B7" w:rsidRDefault="00B107B7" w:rsidP="00B107B7">
      <w:pPr>
        <w:numPr>
          <w:ilvl w:val="0"/>
          <w:numId w:val="2"/>
        </w:numPr>
        <w:shd w:val="clear" w:color="auto" w:fill="FFFFFF"/>
        <w:spacing w:after="0" w:line="360" w:lineRule="auto"/>
        <w:ind w:left="0" w:firstLine="284"/>
        <w:rPr>
          <w:rFonts w:ascii="Arial" w:eastAsia="Times New Roman" w:hAnsi="Arial" w:cs="Arial"/>
          <w:color w:val="000000"/>
          <w:lang w:eastAsia="es-MX"/>
        </w:rPr>
      </w:pPr>
      <w:r w:rsidRPr="00B107B7">
        <w:rPr>
          <w:rFonts w:ascii="Arial" w:eastAsia="Times New Roman" w:hAnsi="Arial" w:cs="Arial"/>
          <w:color w:val="000000"/>
          <w:lang w:eastAsia="es-MX"/>
        </w:rPr>
        <w:t>Código</w:t>
      </w:r>
    </w:p>
    <w:p w:rsidR="00B107B7" w:rsidRPr="00B107B7" w:rsidRDefault="00B107B7" w:rsidP="00B107B7">
      <w:pPr>
        <w:numPr>
          <w:ilvl w:val="0"/>
          <w:numId w:val="2"/>
        </w:numPr>
        <w:shd w:val="clear" w:color="auto" w:fill="FFFFFF"/>
        <w:spacing w:after="0" w:line="360" w:lineRule="auto"/>
        <w:ind w:left="0" w:firstLine="284"/>
        <w:rPr>
          <w:rFonts w:ascii="Arial" w:eastAsia="Times New Roman" w:hAnsi="Arial" w:cs="Arial"/>
          <w:color w:val="000000"/>
          <w:lang w:eastAsia="es-MX"/>
        </w:rPr>
      </w:pPr>
      <w:r w:rsidRPr="00B107B7">
        <w:rPr>
          <w:rFonts w:ascii="Arial" w:eastAsia="Times New Roman" w:hAnsi="Arial" w:cs="Arial"/>
          <w:color w:val="000000"/>
          <w:lang w:eastAsia="es-MX"/>
        </w:rPr>
        <w:t>Prueba</w:t>
      </w:r>
    </w:p>
    <w:p w:rsidR="007D3611" w:rsidRDefault="007D3611" w:rsidP="007D3611">
      <w:pPr>
        <w:pStyle w:val="Prrafodelista"/>
        <w:spacing w:line="360" w:lineRule="auto"/>
        <w:ind w:left="1429"/>
        <w:jc w:val="both"/>
        <w:rPr>
          <w:rFonts w:ascii="Arial" w:hAnsi="Arial" w:cs="Arial"/>
        </w:rPr>
      </w:pPr>
    </w:p>
    <w:p w:rsidR="00B107B7" w:rsidRDefault="00B107B7" w:rsidP="00B107B7">
      <w:pPr>
        <w:pStyle w:val="Prrafodelista"/>
        <w:spacing w:after="0" w:line="360" w:lineRule="auto"/>
        <w:ind w:left="0" w:firstLine="709"/>
        <w:jc w:val="both"/>
        <w:rPr>
          <w:rFonts w:ascii="Arial" w:hAnsi="Arial" w:cs="Arial"/>
          <w:color w:val="000000"/>
          <w:shd w:val="clear" w:color="auto" w:fill="FFFFFF"/>
        </w:rPr>
      </w:pPr>
    </w:p>
    <w:p w:rsidR="00B107B7" w:rsidRDefault="00B107B7" w:rsidP="00B107B7">
      <w:pPr>
        <w:pStyle w:val="Prrafodelista"/>
        <w:spacing w:after="0" w:line="360" w:lineRule="auto"/>
        <w:ind w:left="0" w:firstLine="709"/>
        <w:jc w:val="both"/>
        <w:rPr>
          <w:rFonts w:ascii="Arial" w:hAnsi="Arial" w:cs="Arial"/>
          <w:color w:val="000000"/>
          <w:shd w:val="clear" w:color="auto" w:fill="FFFFFF"/>
        </w:rPr>
      </w:pPr>
    </w:p>
    <w:p w:rsidR="007D3611" w:rsidRPr="00B107B7" w:rsidRDefault="00B107B7" w:rsidP="00B107B7">
      <w:pPr>
        <w:pStyle w:val="Prrafodelista"/>
        <w:spacing w:after="0" w:line="360" w:lineRule="auto"/>
        <w:ind w:left="0" w:firstLine="709"/>
        <w:jc w:val="both"/>
        <w:rPr>
          <w:rFonts w:ascii="Arial" w:hAnsi="Arial" w:cs="Arial"/>
        </w:rPr>
      </w:pPr>
      <w:r w:rsidRPr="00B107B7">
        <w:rPr>
          <w:rFonts w:ascii="Arial" w:hAnsi="Arial" w:cs="Arial"/>
          <w:color w:val="000000"/>
          <w:shd w:val="clear" w:color="auto" w:fill="FFFFFF"/>
        </w:rPr>
        <w:lastRenderedPageBreak/>
        <w:t>El modelo incremental consiste en un desarrollo inicial de la arquitectura completa del sistema, seguido de sucesivos incrementos funcionales. Cada incremento tiene su propio ciclo de vida y se basa en el anterior, sin cambiar su funcionalidad ni sus interfaces. Una vez entregado un incremento, no se realizan cambios sobre el mismo, sino únicamente corrección de errores. Dado que la arquitectura completa se desarrolla en la etapa inicial, es necesario conocer los requerimientos completos al comienzo del desarrollo.</w:t>
      </w:r>
    </w:p>
    <w:p w:rsidR="007D3611" w:rsidRPr="006A486B" w:rsidRDefault="00B107B7" w:rsidP="007D3611">
      <w:pPr>
        <w:pStyle w:val="Ttulo1"/>
      </w:pPr>
      <w:bookmarkStart w:id="3" w:name="_Toc465406838"/>
      <w:r>
        <w:t>Fases</w:t>
      </w:r>
      <w:r w:rsidR="007D3611" w:rsidRPr="006A486B">
        <w:t xml:space="preserve"> </w:t>
      </w:r>
      <w:r>
        <w:t>Generales</w:t>
      </w:r>
      <w:r w:rsidR="007D3611" w:rsidRPr="006A486B">
        <w:t xml:space="preserve"> de</w:t>
      </w:r>
      <w:r>
        <w:t>l</w:t>
      </w:r>
      <w:bookmarkEnd w:id="3"/>
      <w:r>
        <w:t xml:space="preserve"> modelo incremental</w:t>
      </w:r>
    </w:p>
    <w:p w:rsidR="007D3611" w:rsidRDefault="007D3611" w:rsidP="00A711AC">
      <w:pPr>
        <w:pStyle w:val="Ttulo1"/>
        <w:ind w:firstLine="708"/>
        <w:rPr>
          <w:rFonts w:eastAsia="Times New Roman"/>
          <w:lang w:eastAsia="es-MX"/>
        </w:rPr>
      </w:pPr>
      <w:bookmarkStart w:id="4" w:name="_Toc465406839"/>
      <w:r w:rsidRPr="00AC6757">
        <w:rPr>
          <w:rFonts w:eastAsia="Times New Roman"/>
          <w:lang w:eastAsia="es-MX"/>
        </w:rPr>
        <w:t>Análisis</w:t>
      </w:r>
      <w:bookmarkEnd w:id="4"/>
    </w:p>
    <w:p w:rsidR="007D3611" w:rsidRDefault="007D3611" w:rsidP="007D3611">
      <w:pPr>
        <w:shd w:val="clear" w:color="auto" w:fill="FFFFFF"/>
        <w:spacing w:after="0" w:line="240" w:lineRule="auto"/>
        <w:jc w:val="both"/>
        <w:outlineLvl w:val="2"/>
        <w:rPr>
          <w:rFonts w:ascii="Arial" w:eastAsia="Times New Roman" w:hAnsi="Arial" w:cs="Arial"/>
          <w:b/>
          <w:bCs/>
          <w:color w:val="000000"/>
          <w:sz w:val="24"/>
          <w:szCs w:val="24"/>
          <w:lang w:eastAsia="es-MX"/>
        </w:rPr>
      </w:pPr>
    </w:p>
    <w:p w:rsidR="007D3611" w:rsidRPr="00AC6757" w:rsidRDefault="007D3611" w:rsidP="007D3611">
      <w:pPr>
        <w:spacing w:after="0" w:line="360" w:lineRule="auto"/>
        <w:ind w:firstLine="709"/>
        <w:jc w:val="both"/>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7D3611" w:rsidRPr="00A711AC" w:rsidRDefault="007D3611" w:rsidP="00A711AC">
      <w:pPr>
        <w:spacing w:line="360" w:lineRule="auto"/>
        <w:ind w:firstLine="709"/>
        <w:jc w:val="both"/>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7D3611" w:rsidRDefault="007D3611" w:rsidP="00A711AC">
      <w:pPr>
        <w:pStyle w:val="Ttulo1"/>
        <w:spacing w:before="0" w:line="360" w:lineRule="auto"/>
        <w:ind w:firstLine="709"/>
        <w:rPr>
          <w:rFonts w:eastAsia="Times New Roman"/>
          <w:lang w:eastAsia="es-MX"/>
        </w:rPr>
      </w:pPr>
      <w:bookmarkStart w:id="5" w:name="_Toc465406841"/>
      <w:r>
        <w:rPr>
          <w:rFonts w:eastAsia="Times New Roman"/>
          <w:lang w:eastAsia="es-MX"/>
        </w:rPr>
        <w:t xml:space="preserve">Diseño </w:t>
      </w:r>
      <w:bookmarkEnd w:id="5"/>
    </w:p>
    <w:p w:rsidR="007D3611" w:rsidRDefault="007D3611" w:rsidP="00A711AC">
      <w:pPr>
        <w:spacing w:after="0" w:line="360" w:lineRule="auto"/>
        <w:ind w:firstLine="709"/>
        <w:jc w:val="both"/>
        <w:rPr>
          <w:rFonts w:ascii="Arial" w:hAnsi="Arial" w:cs="Arial"/>
          <w:shd w:val="clear" w:color="auto" w:fill="FFFFFF"/>
        </w:rPr>
      </w:pPr>
      <w:r w:rsidRPr="00362376">
        <w:rPr>
          <w:rFonts w:ascii="Arial" w:hAnsi="Arial" w:cs="Arial"/>
          <w:shd w:val="clear" w:color="auto" w:fill="FFFFFF"/>
        </w:rPr>
        <w:t xml:space="preserve">Es la fase en donde se realizan los algoritmos necesarios para el cumplimiento de los requerimientos del </w:t>
      </w:r>
      <w:r w:rsidR="00B107B7" w:rsidRPr="00362376">
        <w:rPr>
          <w:rFonts w:ascii="Arial" w:hAnsi="Arial" w:cs="Arial"/>
          <w:shd w:val="clear" w:color="auto" w:fill="FFFFFF"/>
        </w:rPr>
        <w:t>usuario,</w:t>
      </w:r>
      <w:r w:rsidRPr="00362376">
        <w:rPr>
          <w:rFonts w:ascii="Arial" w:hAnsi="Arial" w:cs="Arial"/>
          <w:shd w:val="clear" w:color="auto" w:fill="FFFFFF"/>
        </w:rPr>
        <w:t xml:space="preserve"> así como también los análisis necesarios para saber qué herramientas usar en la etapa de Codificación</w:t>
      </w:r>
      <w:r>
        <w:rPr>
          <w:rFonts w:ascii="Arial" w:hAnsi="Arial" w:cs="Arial"/>
          <w:shd w:val="clear" w:color="auto" w:fill="FFFFFF"/>
        </w:rPr>
        <w:t>.</w:t>
      </w:r>
    </w:p>
    <w:p w:rsidR="007D3611" w:rsidRDefault="007D3611" w:rsidP="00A711AC">
      <w:pPr>
        <w:spacing w:after="0" w:line="360" w:lineRule="auto"/>
        <w:jc w:val="both"/>
        <w:rPr>
          <w:rFonts w:ascii="Arial" w:eastAsia="Times New Roman" w:hAnsi="Arial" w:cs="Arial"/>
          <w:b/>
          <w:bCs/>
          <w:color w:val="000000"/>
          <w:sz w:val="24"/>
          <w:szCs w:val="24"/>
          <w:lang w:eastAsia="es-MX"/>
        </w:rPr>
      </w:pPr>
    </w:p>
    <w:p w:rsidR="007D3611" w:rsidRDefault="007D3611" w:rsidP="00A711AC">
      <w:pPr>
        <w:pStyle w:val="Ttulo1"/>
        <w:spacing w:before="0" w:line="360" w:lineRule="auto"/>
        <w:ind w:firstLine="709"/>
        <w:rPr>
          <w:rFonts w:eastAsia="Times New Roman"/>
          <w:lang w:eastAsia="es-MX"/>
        </w:rPr>
      </w:pPr>
      <w:bookmarkStart w:id="6" w:name="_Toc465406842"/>
      <w:r>
        <w:rPr>
          <w:rFonts w:eastAsia="Times New Roman"/>
          <w:lang w:eastAsia="es-MX"/>
        </w:rPr>
        <w:t>Codificación</w:t>
      </w:r>
      <w:bookmarkEnd w:id="6"/>
      <w:r>
        <w:rPr>
          <w:rFonts w:eastAsia="Times New Roman"/>
          <w:lang w:eastAsia="es-MX"/>
        </w:rPr>
        <w:t xml:space="preserve"> </w:t>
      </w:r>
    </w:p>
    <w:p w:rsidR="007D3611" w:rsidRPr="00362376" w:rsidRDefault="007D3611" w:rsidP="00A711AC">
      <w:pPr>
        <w:spacing w:after="0" w:line="360" w:lineRule="auto"/>
        <w:ind w:firstLine="709"/>
        <w:jc w:val="both"/>
        <w:rPr>
          <w:rFonts w:ascii="Arial" w:eastAsia="Times New Roman" w:hAnsi="Arial" w:cs="Arial"/>
          <w:b/>
          <w:bCs/>
          <w:color w:val="000000"/>
          <w:sz w:val="24"/>
          <w:szCs w:val="24"/>
          <w:lang w:eastAsia="es-MX"/>
        </w:rPr>
      </w:pPr>
      <w:r w:rsidRPr="00362376">
        <w:rPr>
          <w:rFonts w:ascii="Arial" w:eastAsia="Times New Roman" w:hAnsi="Arial" w:cs="Arial"/>
          <w:lang w:eastAsia="es-MX"/>
        </w:rPr>
        <w:t xml:space="preserve">Es la fase en donde se implementa el código fuente, haciendo uso de </w:t>
      </w:r>
      <w:r w:rsidR="00B107B7" w:rsidRPr="00362376">
        <w:rPr>
          <w:rFonts w:ascii="Arial" w:eastAsia="Times New Roman" w:hAnsi="Arial" w:cs="Arial"/>
          <w:lang w:eastAsia="es-MX"/>
        </w:rPr>
        <w:t>prototipos,</w:t>
      </w:r>
      <w:r w:rsidRPr="00362376">
        <w:rPr>
          <w:rFonts w:ascii="Arial" w:eastAsia="Times New Roman" w:hAnsi="Arial" w:cs="Arial"/>
          <w:lang w:eastAsia="es-MX"/>
        </w:rPr>
        <w:t xml:space="preserve"> así como de pruebas y ensayos para corregir errores.</w:t>
      </w:r>
    </w:p>
    <w:p w:rsidR="007D3611" w:rsidRDefault="007D3611" w:rsidP="00A711AC">
      <w:pPr>
        <w:shd w:val="clear" w:color="auto" w:fill="FFFFFF"/>
        <w:spacing w:after="0" w:line="360" w:lineRule="auto"/>
        <w:ind w:firstLine="709"/>
        <w:jc w:val="both"/>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A711AC" w:rsidRDefault="00A711AC" w:rsidP="00A711AC">
      <w:pPr>
        <w:shd w:val="clear" w:color="auto" w:fill="FFFFFF"/>
        <w:spacing w:after="0" w:line="360" w:lineRule="auto"/>
        <w:ind w:firstLine="709"/>
        <w:jc w:val="both"/>
        <w:rPr>
          <w:rFonts w:ascii="Arial" w:eastAsia="Times New Roman" w:hAnsi="Arial" w:cs="Arial"/>
          <w:lang w:eastAsia="es-MX"/>
        </w:rPr>
      </w:pPr>
    </w:p>
    <w:p w:rsidR="007D3611" w:rsidRDefault="007D3611" w:rsidP="00A711AC">
      <w:pPr>
        <w:pStyle w:val="Ttulo1"/>
        <w:spacing w:before="0" w:line="360" w:lineRule="auto"/>
        <w:ind w:firstLine="708"/>
        <w:rPr>
          <w:rFonts w:eastAsia="Times New Roman"/>
          <w:lang w:eastAsia="es-MX"/>
        </w:rPr>
      </w:pPr>
      <w:bookmarkStart w:id="7" w:name="_Toc465406843"/>
      <w:r>
        <w:rPr>
          <w:rFonts w:eastAsia="Times New Roman"/>
          <w:lang w:eastAsia="es-MX"/>
        </w:rPr>
        <w:t>Pruebas</w:t>
      </w:r>
      <w:bookmarkEnd w:id="7"/>
      <w:r>
        <w:rPr>
          <w:rFonts w:eastAsia="Times New Roman"/>
          <w:lang w:eastAsia="es-MX"/>
        </w:rPr>
        <w:t xml:space="preserve"> </w:t>
      </w:r>
    </w:p>
    <w:p w:rsidR="007D3611" w:rsidRDefault="007D3611" w:rsidP="00A711AC">
      <w:pPr>
        <w:shd w:val="clear" w:color="auto" w:fill="FFFFFF"/>
        <w:spacing w:after="0" w:line="360" w:lineRule="auto"/>
        <w:ind w:firstLine="709"/>
        <w:jc w:val="both"/>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7D3611" w:rsidRDefault="007D3611" w:rsidP="007D3611">
      <w:pPr>
        <w:shd w:val="clear" w:color="auto" w:fill="FFFFFF"/>
        <w:spacing w:after="0" w:line="360" w:lineRule="auto"/>
        <w:ind w:firstLine="709"/>
        <w:jc w:val="both"/>
        <w:rPr>
          <w:rFonts w:ascii="Arial" w:hAnsi="Arial" w:cs="Arial"/>
          <w:shd w:val="clear" w:color="auto" w:fill="FFFFFF"/>
        </w:rPr>
      </w:pPr>
    </w:p>
    <w:p w:rsidR="00DA7A34" w:rsidRDefault="00DA7A34" w:rsidP="00DA7A34">
      <w:pPr>
        <w:pStyle w:val="Ttulo3"/>
        <w:shd w:val="clear" w:color="auto" w:fill="FFFFFF"/>
        <w:spacing w:before="0"/>
        <w:rPr>
          <w:rFonts w:ascii="Arial" w:eastAsiaTheme="minorHAnsi" w:hAnsi="Arial" w:cs="Arial"/>
          <w:color w:val="auto"/>
          <w:sz w:val="22"/>
          <w:szCs w:val="22"/>
          <w:shd w:val="clear" w:color="auto" w:fill="FFFFFF"/>
        </w:rPr>
      </w:pPr>
    </w:p>
    <w:p w:rsidR="00DA7A34" w:rsidRPr="00DA7A34" w:rsidRDefault="00DA7A34" w:rsidP="00DA7A34">
      <w:pPr>
        <w:pStyle w:val="Ttulo3"/>
        <w:shd w:val="clear" w:color="auto" w:fill="FFFFFF"/>
        <w:spacing w:before="0" w:line="360" w:lineRule="auto"/>
        <w:rPr>
          <w:rFonts w:ascii="Arial" w:hAnsi="Arial" w:cs="Arial"/>
          <w:b/>
          <w:color w:val="000000"/>
          <w:sz w:val="26"/>
          <w:szCs w:val="26"/>
        </w:rPr>
      </w:pPr>
      <w:r w:rsidRPr="00DA7A34">
        <w:rPr>
          <w:rFonts w:ascii="Arial" w:hAnsi="Arial" w:cs="Arial"/>
          <w:b/>
          <w:color w:val="000000"/>
          <w:sz w:val="26"/>
          <w:szCs w:val="26"/>
        </w:rPr>
        <w:t>Ventajas</w:t>
      </w:r>
    </w:p>
    <w:p w:rsidR="00DA7A34" w:rsidRPr="00DA7A34" w:rsidRDefault="00DA7A34" w:rsidP="00DA7A34">
      <w:pPr>
        <w:pStyle w:val="Prrafodelista"/>
        <w:numPr>
          <w:ilvl w:val="0"/>
          <w:numId w:val="4"/>
        </w:numPr>
        <w:shd w:val="clear" w:color="auto" w:fill="FFFFFF"/>
        <w:spacing w:after="0" w:line="360" w:lineRule="auto"/>
        <w:rPr>
          <w:rFonts w:ascii="Arial" w:hAnsi="Arial" w:cs="Arial"/>
          <w:color w:val="000000"/>
        </w:rPr>
      </w:pPr>
      <w:r w:rsidRPr="00DA7A34">
        <w:rPr>
          <w:rFonts w:ascii="Arial" w:hAnsi="Arial" w:cs="Arial"/>
          <w:color w:val="000000"/>
        </w:rPr>
        <w:t xml:space="preserve">Con un paradigma incremental se reduce el tiempo de desarrollo inicial, ya que se </w:t>
      </w:r>
      <w:r w:rsidRPr="00DA7A34">
        <w:rPr>
          <w:rFonts w:ascii="Arial" w:hAnsi="Arial" w:cs="Arial"/>
          <w:color w:val="000000"/>
        </w:rPr>
        <w:t xml:space="preserve">      </w:t>
      </w:r>
      <w:r w:rsidRPr="00DA7A34">
        <w:rPr>
          <w:rFonts w:ascii="Arial" w:hAnsi="Arial" w:cs="Arial"/>
          <w:color w:val="000000"/>
        </w:rPr>
        <w:t>implementa la funcionalidad parcial.</w:t>
      </w:r>
    </w:p>
    <w:p w:rsidR="00DA7A34" w:rsidRPr="00DA7A34" w:rsidRDefault="00DA7A34" w:rsidP="00DA7A34">
      <w:pPr>
        <w:pStyle w:val="Prrafodelista"/>
        <w:numPr>
          <w:ilvl w:val="0"/>
          <w:numId w:val="4"/>
        </w:numPr>
        <w:shd w:val="clear" w:color="auto" w:fill="FFFFFF"/>
        <w:spacing w:after="0" w:line="360" w:lineRule="auto"/>
        <w:rPr>
          <w:rFonts w:ascii="Arial" w:hAnsi="Arial" w:cs="Arial"/>
          <w:color w:val="000000"/>
        </w:rPr>
      </w:pPr>
      <w:r w:rsidRPr="00DA7A34">
        <w:rPr>
          <w:rFonts w:ascii="Arial" w:hAnsi="Arial" w:cs="Arial"/>
          <w:color w:val="000000"/>
        </w:rPr>
        <w:t>También provee un impacto ventajoso frente al cliente, que es la entrega temprana de partes operativas del software.</w:t>
      </w:r>
    </w:p>
    <w:p w:rsidR="00DA7A34" w:rsidRPr="00DA7A34" w:rsidRDefault="00DA7A34" w:rsidP="00DA7A34">
      <w:pPr>
        <w:pStyle w:val="Prrafodelista"/>
        <w:numPr>
          <w:ilvl w:val="0"/>
          <w:numId w:val="4"/>
        </w:numPr>
        <w:shd w:val="clear" w:color="auto" w:fill="FFFFFF"/>
        <w:spacing w:after="0" w:line="360" w:lineRule="auto"/>
        <w:rPr>
          <w:rFonts w:ascii="Arial" w:hAnsi="Arial" w:cs="Arial"/>
          <w:color w:val="000000"/>
        </w:rPr>
      </w:pPr>
      <w:r w:rsidRPr="00DA7A34">
        <w:rPr>
          <w:rFonts w:ascii="Arial" w:hAnsi="Arial" w:cs="Arial"/>
          <w:color w:val="000000"/>
        </w:rPr>
        <w:t>El modelo proporciona todas las ventajas del modelo en Cascada realimentado, reduciendo sus desventajas sólo al ámbito de cada incremento.</w:t>
      </w:r>
    </w:p>
    <w:p w:rsidR="00DA7A34" w:rsidRDefault="00DA7A34" w:rsidP="00DA7A34">
      <w:pPr>
        <w:pStyle w:val="Prrafodelista"/>
        <w:numPr>
          <w:ilvl w:val="0"/>
          <w:numId w:val="4"/>
        </w:numPr>
        <w:shd w:val="clear" w:color="auto" w:fill="FFFFFF"/>
        <w:tabs>
          <w:tab w:val="clear" w:pos="720"/>
          <w:tab w:val="num" w:pos="360"/>
        </w:tabs>
        <w:spacing w:after="0" w:line="360" w:lineRule="auto"/>
        <w:rPr>
          <w:rFonts w:ascii="Arial" w:hAnsi="Arial" w:cs="Arial"/>
          <w:color w:val="000000"/>
        </w:rPr>
      </w:pPr>
      <w:r w:rsidRPr="00DA7A34">
        <w:rPr>
          <w:rFonts w:ascii="Arial" w:hAnsi="Arial" w:cs="Arial"/>
          <w:color w:val="000000"/>
        </w:rPr>
        <w:t>Resulta más sencillo acomodar cambios al acotar el tamaño de los incrementos.</w:t>
      </w:r>
    </w:p>
    <w:p w:rsidR="00A711AC" w:rsidRDefault="00A711AC" w:rsidP="00A711AC">
      <w:pPr>
        <w:pStyle w:val="Prrafodelista"/>
        <w:shd w:val="clear" w:color="auto" w:fill="FFFFFF"/>
        <w:spacing w:after="0" w:line="360" w:lineRule="auto"/>
        <w:rPr>
          <w:rFonts w:ascii="Arial" w:hAnsi="Arial" w:cs="Arial"/>
          <w:color w:val="000000"/>
        </w:rPr>
      </w:pPr>
    </w:p>
    <w:p w:rsidR="00A711AC" w:rsidRDefault="00A711AC" w:rsidP="00A711AC">
      <w:pPr>
        <w:pStyle w:val="Prrafodelista"/>
        <w:shd w:val="clear" w:color="auto" w:fill="FFFFFF"/>
        <w:spacing w:after="0" w:line="360" w:lineRule="auto"/>
        <w:rPr>
          <w:rFonts w:ascii="Arial" w:hAnsi="Arial" w:cs="Arial"/>
          <w:color w:val="000000"/>
        </w:rPr>
      </w:pPr>
    </w:p>
    <w:p w:rsidR="00A711AC" w:rsidRDefault="00A711AC" w:rsidP="00A711AC">
      <w:pPr>
        <w:pStyle w:val="Prrafodelista"/>
        <w:shd w:val="clear" w:color="auto" w:fill="FFFFFF"/>
        <w:spacing w:after="0" w:line="360" w:lineRule="auto"/>
        <w:rPr>
          <w:rFonts w:ascii="Arial" w:hAnsi="Arial" w:cs="Arial"/>
          <w:color w:val="000000"/>
        </w:rPr>
      </w:pPr>
    </w:p>
    <w:p w:rsidR="00DA7A34" w:rsidRDefault="00DA7A34" w:rsidP="00DA7A34">
      <w:pPr>
        <w:pStyle w:val="Prrafodelista"/>
        <w:shd w:val="clear" w:color="auto" w:fill="FFFFFF"/>
        <w:spacing w:after="0" w:line="360" w:lineRule="auto"/>
        <w:ind w:left="-567"/>
        <w:rPr>
          <w:rFonts w:ascii="Arial" w:hAnsi="Arial" w:cs="Arial"/>
          <w:color w:val="000000"/>
        </w:rPr>
      </w:pPr>
      <w:r>
        <w:rPr>
          <w:noProof/>
          <w:lang w:eastAsia="es-MX"/>
        </w:rPr>
        <w:drawing>
          <wp:inline distT="0" distB="0" distL="0" distR="0" wp14:anchorId="201BAA89" wp14:editId="606A1BD0">
            <wp:extent cx="6142990" cy="3676650"/>
            <wp:effectExtent l="0" t="0" r="0" b="0"/>
            <wp:docPr id="2" name="Imagen 2" descr="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9289" cy="3680420"/>
                    </a:xfrm>
                    <a:prstGeom prst="rect">
                      <a:avLst/>
                    </a:prstGeom>
                    <a:noFill/>
                    <a:ln>
                      <a:noFill/>
                    </a:ln>
                  </pic:spPr>
                </pic:pic>
              </a:graphicData>
            </a:graphic>
          </wp:inline>
        </w:drawing>
      </w:r>
    </w:p>
    <w:p w:rsidR="00DA7A34" w:rsidRPr="00DA7A34" w:rsidRDefault="00DA7A34" w:rsidP="00DA7A34">
      <w:pPr>
        <w:pStyle w:val="Prrafodelista"/>
        <w:shd w:val="clear" w:color="auto" w:fill="FFFFFF"/>
        <w:spacing w:after="0" w:line="360" w:lineRule="auto"/>
        <w:rPr>
          <w:rFonts w:ascii="Arial" w:hAnsi="Arial" w:cs="Arial"/>
          <w:color w:val="000000"/>
        </w:rPr>
      </w:pPr>
    </w:p>
    <w:p w:rsidR="00DA7A34" w:rsidRPr="00DA7A34" w:rsidRDefault="00DA7A34" w:rsidP="00DA7A34">
      <w:pPr>
        <w:spacing w:line="360" w:lineRule="auto"/>
      </w:pPr>
    </w:p>
    <w:p w:rsidR="007D3611" w:rsidRDefault="007D3611" w:rsidP="007D3611">
      <w:pPr>
        <w:shd w:val="clear" w:color="auto" w:fill="FFFFFF"/>
        <w:spacing w:after="0" w:line="360" w:lineRule="auto"/>
        <w:ind w:firstLine="709"/>
        <w:jc w:val="both"/>
        <w:rPr>
          <w:rFonts w:ascii="Arial" w:eastAsia="Times New Roman" w:hAnsi="Arial" w:cs="Arial"/>
          <w:lang w:eastAsia="es-MX"/>
        </w:rPr>
      </w:pPr>
    </w:p>
    <w:p w:rsidR="007D3611" w:rsidRDefault="007D3611" w:rsidP="007D3611">
      <w:pPr>
        <w:shd w:val="clear" w:color="auto" w:fill="FFFFFF"/>
        <w:spacing w:after="0" w:line="360" w:lineRule="auto"/>
        <w:ind w:firstLine="709"/>
        <w:jc w:val="both"/>
        <w:rPr>
          <w:rFonts w:ascii="Arial" w:eastAsia="Times New Roman" w:hAnsi="Arial" w:cs="Arial"/>
          <w:lang w:eastAsia="es-MX"/>
        </w:rPr>
      </w:pPr>
    </w:p>
    <w:p w:rsidR="007D3611" w:rsidRDefault="007D3611" w:rsidP="007D3611">
      <w:pPr>
        <w:rPr>
          <w:rFonts w:ascii="Arial" w:hAnsi="Arial" w:cs="Arial"/>
          <w:sz w:val="24"/>
          <w:szCs w:val="24"/>
        </w:rPr>
      </w:pPr>
      <w:bookmarkStart w:id="8" w:name="_GoBack"/>
      <w:bookmarkEnd w:id="8"/>
    </w:p>
    <w:p w:rsidR="001F2D2F" w:rsidRDefault="001F2D2F"/>
    <w:sectPr w:rsidR="001F2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679E2"/>
    <w:multiLevelType w:val="multilevel"/>
    <w:tmpl w:val="43A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94B0A"/>
    <w:multiLevelType w:val="multilevel"/>
    <w:tmpl w:val="F58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FBB7D1E"/>
    <w:multiLevelType w:val="multilevel"/>
    <w:tmpl w:val="8476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611"/>
    <w:rsid w:val="001F2D2F"/>
    <w:rsid w:val="007D3611"/>
    <w:rsid w:val="00A711AC"/>
    <w:rsid w:val="00B107B7"/>
    <w:rsid w:val="00DA7A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6E87"/>
  <w15:chartTrackingRefBased/>
  <w15:docId w15:val="{57E03E86-0CE1-4D55-B466-7E3D2FBB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611"/>
  </w:style>
  <w:style w:type="paragraph" w:styleId="Ttulo1">
    <w:name w:val="heading 1"/>
    <w:basedOn w:val="Normal"/>
    <w:next w:val="Normal"/>
    <w:link w:val="Ttulo1Car"/>
    <w:uiPriority w:val="9"/>
    <w:qFormat/>
    <w:rsid w:val="007D3611"/>
    <w:pPr>
      <w:keepNext/>
      <w:keepLines/>
      <w:spacing w:before="240" w:after="0"/>
      <w:jc w:val="both"/>
      <w:outlineLvl w:val="0"/>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unhideWhenUsed/>
    <w:qFormat/>
    <w:rsid w:val="00DA7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611"/>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7D3611"/>
    <w:pPr>
      <w:ind w:left="720"/>
      <w:contextualSpacing/>
    </w:pPr>
  </w:style>
  <w:style w:type="character" w:customStyle="1" w:styleId="apple-converted-space">
    <w:name w:val="apple-converted-space"/>
    <w:basedOn w:val="Fuentedeprrafopredeter"/>
    <w:rsid w:val="007D3611"/>
  </w:style>
  <w:style w:type="character" w:customStyle="1" w:styleId="Ttulo3Car">
    <w:name w:val="Título 3 Car"/>
    <w:basedOn w:val="Fuentedeprrafopredeter"/>
    <w:link w:val="Ttulo3"/>
    <w:uiPriority w:val="9"/>
    <w:rsid w:val="00DA7A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486883">
      <w:bodyDiv w:val="1"/>
      <w:marLeft w:val="0"/>
      <w:marRight w:val="0"/>
      <w:marTop w:val="0"/>
      <w:marBottom w:val="0"/>
      <w:divBdr>
        <w:top w:val="none" w:sz="0" w:space="0" w:color="auto"/>
        <w:left w:val="none" w:sz="0" w:space="0" w:color="auto"/>
        <w:bottom w:val="none" w:sz="0" w:space="0" w:color="auto"/>
        <w:right w:val="none" w:sz="0" w:space="0" w:color="auto"/>
      </w:divBdr>
    </w:div>
    <w:div w:id="1723169950">
      <w:bodyDiv w:val="1"/>
      <w:marLeft w:val="0"/>
      <w:marRight w:val="0"/>
      <w:marTop w:val="0"/>
      <w:marBottom w:val="0"/>
      <w:divBdr>
        <w:top w:val="none" w:sz="0" w:space="0" w:color="auto"/>
        <w:left w:val="none" w:sz="0" w:space="0" w:color="auto"/>
        <w:bottom w:val="none" w:sz="0" w:space="0" w:color="auto"/>
        <w:right w:val="none" w:sz="0" w:space="0" w:color="auto"/>
      </w:divBdr>
    </w:div>
    <w:div w:id="21190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628</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peña</dc:creator>
  <cp:keywords/>
  <dc:description/>
  <cp:lastModifiedBy>aaron peña</cp:lastModifiedBy>
  <cp:revision>1</cp:revision>
  <dcterms:created xsi:type="dcterms:W3CDTF">2016-11-21T19:03:00Z</dcterms:created>
  <dcterms:modified xsi:type="dcterms:W3CDTF">2016-11-21T19:57:00Z</dcterms:modified>
</cp:coreProperties>
</file>