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
        <w:rPr>
          <w:noProof/>
          <w:lang w:eastAsia="es-MX"/>
        </w:rPr>
        <w:drawing>
          <wp:anchor distT="0" distB="0" distL="114300" distR="114300" simplePos="0" relativeHeight="25166233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w:drawing>
          <wp:anchor distT="0" distB="0" distL="114300" distR="114300" simplePos="0" relativeHeight="251659264"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mc:AlternateContent>
          <mc:Choice Requires="wps">
            <w:drawing>
              <wp:anchor distT="45720" distB="45720" distL="114300" distR="114300" simplePos="0" relativeHeight="251665408"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7456"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Diosemir</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May</w:t>
                      </w:r>
                      <w:proofErr w:type="spellEnd"/>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9504"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v:textbox>
                <w10:wrap type="square" anchorx="margin"/>
              </v:shape>
            </w:pict>
          </mc:Fallback>
        </mc:AlternateContent>
      </w:r>
      <w:r w:rsidR="00104A83">
        <w:rPr>
          <w:noProof/>
          <w:lang w:eastAsia="es-MX"/>
        </w:rPr>
        <w:drawing>
          <wp:anchor distT="0" distB="0" distL="114300" distR="114300" simplePos="0" relativeHeight="251660288"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eastAsia="es-MX"/>
        </w:rPr>
        <w:drawing>
          <wp:anchor distT="0" distB="0" distL="114300" distR="114300" simplePos="0" relativeHeight="251661312"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eastAsia="es-MX"/>
        </w:rPr>
        <w:drawing>
          <wp:anchor distT="0" distB="0" distL="114300" distR="114300" simplePos="0" relativeHeight="251663360"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416C00">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FC48D8">
      <w:r>
        <w:lastRenderedPageBreak/>
        <w:t>Introducción</w:t>
      </w:r>
    </w:p>
    <w:p w:rsidR="00FC48D8" w:rsidRPr="00416C00" w:rsidRDefault="00FC48D8">
      <w:bookmarkStart w:id="0" w:name="_GoBack"/>
      <w:bookmarkEnd w:id="0"/>
      <w:r>
        <w:br w:type="page"/>
      </w:r>
    </w:p>
    <w:p w:rsidR="00FC48D8" w:rsidRPr="00FC48D8" w:rsidRDefault="00FC48D8" w:rsidP="00FC48D8">
      <w:pPr>
        <w:rPr>
          <w:rFonts w:ascii="Arial" w:hAnsi="Arial" w:cs="Arial"/>
          <w:sz w:val="24"/>
          <w:szCs w:val="24"/>
        </w:rPr>
      </w:pPr>
      <w:r w:rsidRPr="00FC48D8">
        <w:rPr>
          <w:rFonts w:ascii="Arial" w:hAnsi="Arial" w:cs="Arial"/>
          <w:sz w:val="24"/>
          <w:szCs w:val="24"/>
        </w:rPr>
        <w:lastRenderedPageBreak/>
        <w:t>4. Planteamiento del proyecto</w:t>
      </w:r>
    </w:p>
    <w:p w:rsidR="00FC48D8" w:rsidRDefault="00FC48D8" w:rsidP="00FC48D8">
      <w:pPr>
        <w:rPr>
          <w:rFonts w:ascii="Arial" w:hAnsi="Arial" w:cs="Arial"/>
          <w:sz w:val="24"/>
          <w:szCs w:val="24"/>
        </w:rPr>
      </w:pPr>
      <w:r w:rsidRPr="00FC48D8">
        <w:rPr>
          <w:rFonts w:ascii="Arial" w:hAnsi="Arial" w:cs="Arial"/>
          <w:sz w:val="24"/>
          <w:szCs w:val="24"/>
        </w:rPr>
        <w:t xml:space="preserve"> 5. Justificación del proyecto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A. Alcance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B. Objetivos Generales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C. Objetivos específicos</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 6. Diagrama de Gantt (calendarización) </w:t>
      </w:r>
    </w:p>
    <w:p w:rsidR="00FC48D8" w:rsidRDefault="00FC48D8" w:rsidP="00FC48D8">
      <w:pPr>
        <w:rPr>
          <w:rFonts w:ascii="Arial" w:hAnsi="Arial" w:cs="Arial"/>
          <w:sz w:val="24"/>
          <w:szCs w:val="24"/>
        </w:rPr>
      </w:pPr>
      <w:r w:rsidRPr="00FC48D8">
        <w:rPr>
          <w:rFonts w:ascii="Arial" w:hAnsi="Arial" w:cs="Arial"/>
          <w:sz w:val="24"/>
          <w:szCs w:val="24"/>
        </w:rPr>
        <w:t xml:space="preserve">7. Estudio de Factibilidad </w:t>
      </w: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Se realizara el estudio de factibilidad al proyecto que está en desarrollo por parte de los integrantes de este equipo llamado “Master Coder”,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Default="006920BB" w:rsidP="006920BB">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6920BB" w:rsidRDefault="006920BB" w:rsidP="006920BB">
      <w:pPr>
        <w:spacing w:line="360" w:lineRule="auto"/>
        <w:ind w:firstLine="709"/>
        <w:jc w:val="both"/>
        <w:rPr>
          <w:rFonts w:ascii="Arial" w:hAnsi="Arial" w:cs="Arial"/>
        </w:rPr>
      </w:pPr>
    </w:p>
    <w:p w:rsidR="006920BB" w:rsidRDefault="006920BB" w:rsidP="006920BB">
      <w:pPr>
        <w:spacing w:line="360" w:lineRule="auto"/>
        <w:ind w:firstLine="709"/>
        <w:jc w:val="both"/>
        <w:rPr>
          <w:rFonts w:ascii="Arial" w:hAnsi="Arial" w:cs="Arial"/>
        </w:rPr>
      </w:pPr>
    </w:p>
    <w:p w:rsidR="006920BB" w:rsidRPr="008B7DE1" w:rsidRDefault="006920BB" w:rsidP="006920BB">
      <w:pPr>
        <w:spacing w:line="360" w:lineRule="auto"/>
        <w:ind w:firstLine="709"/>
        <w:jc w:val="both"/>
        <w:rPr>
          <w:rFonts w:ascii="Arial" w:hAnsi="Arial" w:cs="Arial"/>
        </w:rPr>
      </w:pP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proofErr w:type="spellStart"/>
            <w:r w:rsidRPr="00BD15D2">
              <w:rPr>
                <w:rFonts w:ascii="Arial" w:hAnsi="Arial" w:cs="Arial"/>
                <w:sz w:val="24"/>
                <w:szCs w:val="24"/>
                <w:shd w:val="clear" w:color="auto" w:fill="F5F5F5"/>
              </w:rPr>
              <w:t>Exynos</w:t>
            </w:r>
            <w:proofErr w:type="spellEnd"/>
            <w:r w:rsidRPr="00BD15D2">
              <w:rPr>
                <w:rFonts w:ascii="Arial" w:hAnsi="Arial" w:cs="Arial"/>
                <w:sz w:val="24"/>
                <w:szCs w:val="24"/>
                <w:shd w:val="clear" w:color="auto" w:fill="F5F5F5"/>
              </w:rPr>
              <w:t xml:space="preserve"> 4 </w:t>
            </w:r>
            <w:proofErr w:type="spellStart"/>
            <w:r w:rsidRPr="00BD15D2">
              <w:rPr>
                <w:rFonts w:ascii="Arial" w:hAnsi="Arial" w:cs="Arial"/>
                <w:sz w:val="24"/>
                <w:szCs w:val="24"/>
                <w:shd w:val="clear" w:color="auto" w:fill="F5F5F5"/>
              </w:rPr>
              <w:t>Quad</w:t>
            </w:r>
            <w:proofErr w:type="spellEnd"/>
            <w:r w:rsidRPr="00BD15D2">
              <w:rPr>
                <w:rFonts w:ascii="Arial" w:hAnsi="Arial" w:cs="Arial"/>
                <w:sz w:val="24"/>
                <w:szCs w:val="24"/>
                <w:shd w:val="clear" w:color="auto" w:fill="F5F5F5"/>
              </w:rPr>
              <w:t xml:space="preserve"> </w:t>
            </w:r>
            <w:proofErr w:type="spellStart"/>
            <w:r w:rsidRPr="00BD15D2">
              <w:rPr>
                <w:rFonts w:ascii="Arial" w:hAnsi="Arial" w:cs="Arial"/>
                <w:sz w:val="24"/>
                <w:szCs w:val="24"/>
                <w:shd w:val="clear" w:color="auto" w:fill="F5F5F5"/>
              </w:rPr>
              <w:t>quad-core</w:t>
            </w:r>
            <w:proofErr w:type="spellEnd"/>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4.8 </w:t>
            </w:r>
            <w:proofErr w:type="spellStart"/>
            <w:r w:rsidRPr="00BD15D2">
              <w:rPr>
                <w:rFonts w:ascii="Arial" w:eastAsia="Arial" w:hAnsi="Arial"/>
              </w:rPr>
              <w:t>pulg</w:t>
            </w:r>
            <w:proofErr w:type="spellEnd"/>
            <w:r w:rsidRPr="00BD15D2">
              <w:rPr>
                <w:rFonts w:ascii="Arial" w:eastAsia="Arial" w:hAnsi="Arial"/>
              </w:rPr>
              <w:t>.</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RPr="00416C00"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416C00" w:rsidRDefault="006920BB" w:rsidP="00790A50">
            <w:pPr>
              <w:spacing w:line="0" w:lineRule="atLeast"/>
              <w:ind w:left="160"/>
              <w:rPr>
                <w:rFonts w:ascii="Arial" w:eastAsia="Arial" w:hAnsi="Arial"/>
                <w:lang w:val="en-US"/>
              </w:rPr>
            </w:pPr>
            <w:r w:rsidRPr="00416C00">
              <w:rPr>
                <w:rFonts w:ascii="Arial" w:eastAsia="Arial" w:hAnsi="Arial"/>
                <w:lang w:val="en-US"/>
              </w:rPr>
              <w:t>Android OS v 4.0.4 Ice cream sandwich</w:t>
            </w:r>
          </w:p>
        </w:tc>
      </w:tr>
    </w:tbl>
    <w:p w:rsidR="006920BB" w:rsidRPr="00416C00" w:rsidRDefault="006920BB" w:rsidP="006920BB">
      <w:pPr>
        <w:spacing w:after="0" w:line="360" w:lineRule="auto"/>
        <w:ind w:firstLine="709"/>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lastRenderedPageBreak/>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Microsoft Proyect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416C00"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416C00" w:rsidRDefault="006920BB" w:rsidP="006920BB">
      <w:pPr>
        <w:rPr>
          <w:rFonts w:ascii="Arial" w:hAnsi="Arial" w:cs="Arial"/>
          <w:sz w:val="24"/>
          <w:szCs w:val="24"/>
          <w:lang w:val="en-US"/>
        </w:rPr>
      </w:pPr>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Microsoft Proyect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lastRenderedPageBreak/>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lastRenderedPageBreak/>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Programador y Tester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lastRenderedPageBreak/>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lastRenderedPageBreak/>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 xml:space="preserve">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w:t>
      </w:r>
      <w:r w:rsidRPr="00AC6757">
        <w:rPr>
          <w:rFonts w:ascii="Arial" w:eastAsia="Times New Roman" w:hAnsi="Arial" w:cs="Arial"/>
          <w:lang w:eastAsia="es-MX"/>
        </w:rPr>
        <w:lastRenderedPageBreak/>
        <w:t>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lastRenderedPageBreak/>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10. Diagramas de Casos de uso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11. Documentación de los casos (2 casos de uso) </w:t>
      </w:r>
    </w:p>
    <w:p w:rsidR="00A940EC" w:rsidRPr="00FC48D8" w:rsidRDefault="00FC48D8" w:rsidP="00FC48D8">
      <w:pPr>
        <w:rPr>
          <w:rFonts w:ascii="Arial" w:hAnsi="Arial" w:cs="Arial"/>
          <w:sz w:val="24"/>
          <w:szCs w:val="24"/>
          <w:u w:val="single"/>
        </w:rPr>
      </w:pPr>
      <w:r w:rsidRPr="00FC48D8">
        <w:rPr>
          <w:rFonts w:ascii="Arial" w:hAnsi="Arial" w:cs="Arial"/>
          <w:sz w:val="24"/>
          <w:szCs w:val="24"/>
        </w:rPr>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B148A"/>
    <w:rsid w:val="002514DF"/>
    <w:rsid w:val="00284CC1"/>
    <w:rsid w:val="003821FA"/>
    <w:rsid w:val="00416C00"/>
    <w:rsid w:val="004643AF"/>
    <w:rsid w:val="00575C30"/>
    <w:rsid w:val="006920BB"/>
    <w:rsid w:val="007C714A"/>
    <w:rsid w:val="008A64A7"/>
    <w:rsid w:val="009E30EA"/>
    <w:rsid w:val="00A940EC"/>
    <w:rsid w:val="00D55AF0"/>
    <w:rsid w:val="00D97999"/>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F1790-C332-42B5-9C39-ED74C2B2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FC4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75C3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5C3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FC48D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B0A8-9E5D-4D52-AC75-A313DDAA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1712</Words>
  <Characters>9420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5</cp:revision>
  <cp:lastPrinted>2016-10-24T23:52:00Z</cp:lastPrinted>
  <dcterms:created xsi:type="dcterms:W3CDTF">2016-10-24T23:33:00Z</dcterms:created>
  <dcterms:modified xsi:type="dcterms:W3CDTF">2016-10-25T01:44:00Z</dcterms:modified>
</cp:coreProperties>
</file>