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7B2D425" w14:textId="77777777" w:rsidR="00FD0EAF" w:rsidRDefault="0084715E">
      <w:pPr>
        <w:pStyle w:val="Ttulo2"/>
        <w:pBdr>
          <w:top w:val="nil"/>
          <w:left w:val="nil"/>
          <w:bottom w:val="nil"/>
          <w:right w:val="nil"/>
          <w:between w:val="nil"/>
        </w:pBdr>
        <w:spacing w:before="0" w:after="0" w:line="288" w:lineRule="auto"/>
        <w:rPr>
          <w:rFonts w:ascii="Open Sans" w:eastAsia="Open Sans" w:hAnsi="Open Sans" w:cs="Open Sans"/>
          <w:color w:val="695D46"/>
          <w:sz w:val="24"/>
          <w:szCs w:val="24"/>
        </w:rPr>
      </w:pPr>
      <w:bookmarkStart w:id="0" w:name="_z6ne0og04bp5" w:colFirst="0" w:colLast="0"/>
      <w:bookmarkEnd w:id="0"/>
      <w:r>
        <w:rPr>
          <w:rFonts w:ascii="Open Sans" w:eastAsia="Open Sans" w:hAnsi="Open Sans" w:cs="Open Sans"/>
          <w:noProof/>
          <w:color w:val="695D46"/>
          <w:sz w:val="24"/>
          <w:szCs w:val="24"/>
        </w:rPr>
        <w:drawing>
          <wp:inline distT="114300" distB="114300" distL="114300" distR="114300" wp14:anchorId="28BF0701" wp14:editId="437C6B5C">
            <wp:extent cx="5916349" cy="104775"/>
            <wp:effectExtent l="0" t="0" r="0" b="0"/>
            <wp:docPr id="2" name="image5.png" descr="Línea horizontal"/>
            <wp:cNvGraphicFramePr/>
            <a:graphic xmlns:a="http://schemas.openxmlformats.org/drawingml/2006/main">
              <a:graphicData uri="http://schemas.openxmlformats.org/drawingml/2006/picture">
                <pic:pic xmlns:pic="http://schemas.openxmlformats.org/drawingml/2006/picture">
                  <pic:nvPicPr>
                    <pic:cNvPr id="0" name="image5.png" descr="Línea horizontal"/>
                    <pic:cNvPicPr preferRelativeResize="0"/>
                  </pic:nvPicPr>
                  <pic:blipFill>
                    <a:blip r:embed="rId7"/>
                    <a:srcRect b="-35184"/>
                    <a:stretch>
                      <a:fillRect/>
                    </a:stretch>
                  </pic:blipFill>
                  <pic:spPr>
                    <a:xfrm>
                      <a:off x="0" y="0"/>
                      <a:ext cx="5916349" cy="104775"/>
                    </a:xfrm>
                    <a:prstGeom prst="rect">
                      <a:avLst/>
                    </a:prstGeom>
                    <a:ln/>
                  </pic:spPr>
                </pic:pic>
              </a:graphicData>
            </a:graphic>
          </wp:inline>
        </w:drawing>
      </w:r>
      <w:r>
        <w:rPr>
          <w:rFonts w:ascii="Open Sans" w:eastAsia="Open Sans" w:hAnsi="Open Sans" w:cs="Open Sans"/>
          <w:color w:val="695D46"/>
          <w:sz w:val="24"/>
          <w:szCs w:val="24"/>
        </w:rPr>
        <w:t xml:space="preserve"> </w:t>
      </w:r>
    </w:p>
    <w:p w14:paraId="62816682" w14:textId="77777777" w:rsidR="00FD0EAF" w:rsidRDefault="0084715E">
      <w:pPr>
        <w:pBdr>
          <w:top w:val="nil"/>
          <w:left w:val="nil"/>
          <w:bottom w:val="nil"/>
          <w:right w:val="nil"/>
          <w:between w:val="nil"/>
        </w:pBdr>
      </w:pPr>
      <w:r>
        <w:rPr>
          <w:noProof/>
        </w:rPr>
        <w:drawing>
          <wp:inline distT="114300" distB="114300" distL="114300" distR="114300" wp14:anchorId="172F7287" wp14:editId="1249712C">
            <wp:extent cx="5910263" cy="3940175"/>
            <wp:effectExtent l="0" t="0" r="0" b="0"/>
            <wp:docPr id="3" name="image6.png" descr="Imagen de marcador de posición"/>
            <wp:cNvGraphicFramePr/>
            <a:graphic xmlns:a="http://schemas.openxmlformats.org/drawingml/2006/main">
              <a:graphicData uri="http://schemas.openxmlformats.org/drawingml/2006/picture">
                <pic:pic xmlns:pic="http://schemas.openxmlformats.org/drawingml/2006/picture">
                  <pic:nvPicPr>
                    <pic:cNvPr id="0" name="image6.png" descr="Imagen de marcador de posición"/>
                    <pic:cNvPicPr preferRelativeResize="0"/>
                  </pic:nvPicPr>
                  <pic:blipFill>
                    <a:blip r:embed="rId8"/>
                    <a:srcRect/>
                    <a:stretch>
                      <a:fillRect/>
                    </a:stretch>
                  </pic:blipFill>
                  <pic:spPr>
                    <a:xfrm>
                      <a:off x="0" y="0"/>
                      <a:ext cx="5910263" cy="3940175"/>
                    </a:xfrm>
                    <a:prstGeom prst="rect">
                      <a:avLst/>
                    </a:prstGeom>
                    <a:ln/>
                  </pic:spPr>
                </pic:pic>
              </a:graphicData>
            </a:graphic>
          </wp:inline>
        </w:drawing>
      </w:r>
    </w:p>
    <w:p w14:paraId="1946659E" w14:textId="4C6C90AF" w:rsidR="00FD0EAF" w:rsidRDefault="00776E41">
      <w:pPr>
        <w:pStyle w:val="Ttulo"/>
        <w:pBdr>
          <w:top w:val="nil"/>
          <w:left w:val="nil"/>
          <w:bottom w:val="nil"/>
          <w:right w:val="nil"/>
          <w:between w:val="nil"/>
        </w:pBdr>
        <w:rPr>
          <w:color w:val="008575"/>
        </w:rPr>
      </w:pPr>
      <w:bookmarkStart w:id="1" w:name="_2gazcsgmxkub" w:colFirst="0" w:colLast="0"/>
      <w:bookmarkEnd w:id="1"/>
      <w:r>
        <w:rPr>
          <w:color w:val="008575"/>
        </w:rPr>
        <w:t>1, 2, 3 por mi.</w:t>
      </w:r>
      <w:bookmarkStart w:id="2" w:name="_GoBack"/>
      <w:bookmarkEnd w:id="2"/>
    </w:p>
    <w:p w14:paraId="3CB51073" w14:textId="77777777" w:rsidR="00FD0EAF" w:rsidRDefault="0084715E">
      <w:pPr>
        <w:pStyle w:val="Subttulo"/>
        <w:rPr>
          <w:b/>
          <w:color w:val="3D85C6"/>
        </w:rPr>
      </w:pPr>
      <w:bookmarkStart w:id="3" w:name="_ytt9utki1mti" w:colFirst="0" w:colLast="0"/>
      <w:bookmarkEnd w:id="3"/>
      <w:r>
        <w:rPr>
          <w:b/>
          <w:color w:val="3D85C6"/>
        </w:rPr>
        <w:t xml:space="preserve">Reto </w:t>
      </w:r>
      <m:oMath>
        <m:sSup>
          <m:sSupPr>
            <m:ctrlPr>
              <w:rPr>
                <w:rFonts w:ascii="Cambria Math" w:hAnsi="Cambria Math"/>
                <w:b/>
                <w:color w:val="3D85C6"/>
              </w:rPr>
            </m:ctrlPr>
          </m:sSupPr>
          <m:e>
            <m:r>
              <m:rPr>
                <m:sty m:val="bi"/>
              </m:rPr>
              <w:rPr>
                <w:rFonts w:ascii="Cambria Math" w:hAnsi="Cambria Math"/>
                <w:color w:val="3D85C6"/>
              </w:rPr>
              <m:t>2</m:t>
            </m:r>
          </m:e>
          <m:sup>
            <m:r>
              <m:rPr>
                <m:sty m:val="bi"/>
              </m:rPr>
              <w:rPr>
                <w:rFonts w:ascii="Cambria Math" w:hAnsi="Cambria Math"/>
                <w:color w:val="3D85C6"/>
              </w:rPr>
              <m:t>4</m:t>
            </m:r>
          </m:sup>
        </m:sSup>
      </m:oMath>
      <w:r>
        <w:rPr>
          <w:b/>
          <w:color w:val="3D85C6"/>
        </w:rPr>
        <w:t>(</w:t>
      </w:r>
      <w:r w:rsidR="007472CB">
        <w:rPr>
          <w:b/>
          <w:color w:val="3D85C6"/>
        </w:rPr>
        <w:t>16</w:t>
      </w:r>
      <w:r>
        <w:rPr>
          <w:b/>
          <w:color w:val="3D85C6"/>
        </w:rPr>
        <w:t xml:space="preserve"> Horas de desarrollo)</w:t>
      </w:r>
    </w:p>
    <w:p w14:paraId="0944F282" w14:textId="77777777" w:rsidR="00FD0EAF" w:rsidRDefault="00FD0EAF">
      <w:pPr>
        <w:pStyle w:val="Subttulo"/>
      </w:pPr>
      <w:bookmarkStart w:id="4" w:name="_xx24zeixz40j" w:colFirst="0" w:colLast="0"/>
      <w:bookmarkEnd w:id="4"/>
    </w:p>
    <w:p w14:paraId="351819D4" w14:textId="77777777" w:rsidR="00FD0EAF" w:rsidRDefault="0084715E">
      <w:pPr>
        <w:pBdr>
          <w:top w:val="nil"/>
          <w:left w:val="nil"/>
          <w:bottom w:val="nil"/>
          <w:right w:val="nil"/>
          <w:between w:val="nil"/>
        </w:pBdr>
        <w:spacing w:after="1440" w:line="288" w:lineRule="auto"/>
      </w:pPr>
      <w:r>
        <w:rPr>
          <w:b/>
          <w:sz w:val="36"/>
          <w:szCs w:val="36"/>
        </w:rPr>
        <w:t>─</w:t>
      </w:r>
    </w:p>
    <w:p w14:paraId="78A3A11F" w14:textId="77777777" w:rsidR="00FD0EAF" w:rsidRDefault="0084715E">
      <w:pPr>
        <w:pBdr>
          <w:top w:val="nil"/>
          <w:left w:val="nil"/>
          <w:bottom w:val="nil"/>
          <w:right w:val="nil"/>
          <w:between w:val="nil"/>
        </w:pBdr>
        <w:spacing w:line="240" w:lineRule="auto"/>
        <w:rPr>
          <w:rFonts w:ascii="PT Sans Narrow" w:eastAsia="PT Sans Narrow" w:hAnsi="PT Sans Narrow" w:cs="PT Sans Narrow"/>
          <w:color w:val="008575"/>
          <w:sz w:val="36"/>
          <w:szCs w:val="36"/>
        </w:rPr>
      </w:pPr>
      <w:r>
        <w:rPr>
          <w:rFonts w:ascii="PT Sans Narrow" w:eastAsia="PT Sans Narrow" w:hAnsi="PT Sans Narrow" w:cs="PT Sans Narrow"/>
          <w:color w:val="008575"/>
          <w:sz w:val="36"/>
          <w:szCs w:val="36"/>
        </w:rPr>
        <w:t>Documento de Diseño de Juego (Game Design Document)</w:t>
      </w:r>
    </w:p>
    <w:p w14:paraId="38690A90" w14:textId="4D374FF5" w:rsidR="00FD0EAF" w:rsidRDefault="00F15785">
      <w:pPr>
        <w:rPr>
          <w:rFonts w:ascii="PT Sans Narrow" w:eastAsia="PT Sans Narrow" w:hAnsi="PT Sans Narrow" w:cs="PT Sans Narrow"/>
          <w:sz w:val="28"/>
          <w:szCs w:val="28"/>
        </w:rPr>
      </w:pPr>
      <w:r>
        <w:rPr>
          <w:rFonts w:ascii="PT Sans Narrow" w:eastAsia="PT Sans Narrow" w:hAnsi="PT Sans Narrow" w:cs="PT Sans Narrow"/>
          <w:sz w:val="28"/>
          <w:szCs w:val="28"/>
        </w:rPr>
        <w:t>[Triple Thread</w:t>
      </w:r>
      <w:r w:rsidR="0084715E">
        <w:rPr>
          <w:rFonts w:ascii="PT Sans Narrow" w:eastAsia="PT Sans Narrow" w:hAnsi="PT Sans Narrow" w:cs="PT Sans Narrow"/>
          <w:sz w:val="28"/>
          <w:szCs w:val="28"/>
        </w:rPr>
        <w:t>]</w:t>
      </w:r>
      <w:r w:rsidR="0084715E">
        <w:rPr>
          <w:rFonts w:ascii="PT Sans Narrow" w:eastAsia="PT Sans Narrow" w:hAnsi="PT Sans Narrow" w:cs="PT Sans Narrow"/>
          <w:sz w:val="28"/>
          <w:szCs w:val="28"/>
        </w:rPr>
        <w:br/>
      </w:r>
      <w:r>
        <w:rPr>
          <w:rFonts w:ascii="PT Sans Narrow" w:eastAsia="PT Sans Narrow" w:hAnsi="PT Sans Narrow" w:cs="PT Sans Narrow"/>
          <w:sz w:val="28"/>
          <w:szCs w:val="28"/>
        </w:rPr>
        <w:t>Rojas Aranda José Luis</w:t>
      </w:r>
    </w:p>
    <w:p w14:paraId="587E406D" w14:textId="731E7218" w:rsidR="00F15785" w:rsidRDefault="00F15785">
      <w:pPr>
        <w:rPr>
          <w:rFonts w:ascii="PT Sans Narrow" w:eastAsia="PT Sans Narrow" w:hAnsi="PT Sans Narrow" w:cs="PT Sans Narrow"/>
          <w:sz w:val="28"/>
          <w:szCs w:val="28"/>
        </w:rPr>
      </w:pPr>
      <w:r>
        <w:rPr>
          <w:rFonts w:ascii="PT Sans Narrow" w:eastAsia="PT Sans Narrow" w:hAnsi="PT Sans Narrow" w:cs="PT Sans Narrow"/>
          <w:sz w:val="28"/>
          <w:szCs w:val="28"/>
        </w:rPr>
        <w:t>Pérez Martínez Diego Gerardo</w:t>
      </w:r>
    </w:p>
    <w:p w14:paraId="720BF176" w14:textId="60AE836E" w:rsidR="00F15785" w:rsidRDefault="00F15785">
      <w:pPr>
        <w:rPr>
          <w:rFonts w:ascii="PT Sans Narrow" w:eastAsia="PT Sans Narrow" w:hAnsi="PT Sans Narrow" w:cs="PT Sans Narrow"/>
          <w:sz w:val="28"/>
          <w:szCs w:val="28"/>
        </w:rPr>
      </w:pPr>
      <w:r>
        <w:rPr>
          <w:rFonts w:ascii="PT Sans Narrow" w:eastAsia="PT Sans Narrow" w:hAnsi="PT Sans Narrow" w:cs="PT Sans Narrow"/>
          <w:sz w:val="28"/>
          <w:szCs w:val="28"/>
        </w:rPr>
        <w:t>Domínguez Pérez Juan José</w:t>
      </w:r>
    </w:p>
    <w:p w14:paraId="30C70A29" w14:textId="77777777" w:rsidR="00FD0EAF" w:rsidRDefault="00FD0EAF">
      <w:pPr>
        <w:rPr>
          <w:rFonts w:ascii="PT Sans Narrow" w:eastAsia="PT Sans Narrow" w:hAnsi="PT Sans Narrow" w:cs="PT Sans Narrow"/>
          <w:sz w:val="28"/>
          <w:szCs w:val="28"/>
        </w:rPr>
      </w:pPr>
    </w:p>
    <w:p w14:paraId="346DAE8D" w14:textId="77777777" w:rsidR="00F15785" w:rsidRDefault="00F15785">
      <w:pPr>
        <w:pStyle w:val="Ttulo1"/>
        <w:pBdr>
          <w:top w:val="nil"/>
          <w:left w:val="nil"/>
          <w:bottom w:val="nil"/>
          <w:right w:val="nil"/>
          <w:between w:val="nil"/>
        </w:pBdr>
      </w:pPr>
      <w:bookmarkStart w:id="5" w:name="_au51mny0sx6" w:colFirst="0" w:colLast="0"/>
      <w:bookmarkEnd w:id="5"/>
    </w:p>
    <w:p w14:paraId="5EDD842F" w14:textId="6F4E9316" w:rsidR="00FD0EAF" w:rsidRDefault="0084715E">
      <w:pPr>
        <w:pStyle w:val="Ttulo1"/>
        <w:pBdr>
          <w:top w:val="nil"/>
          <w:left w:val="nil"/>
          <w:bottom w:val="nil"/>
          <w:right w:val="nil"/>
          <w:between w:val="nil"/>
        </w:pBdr>
      </w:pPr>
      <w:r>
        <w:t>Visión general (Overview)</w:t>
      </w:r>
    </w:p>
    <w:p w14:paraId="7324EF3D" w14:textId="21F50827" w:rsidR="00FD0EAF" w:rsidRDefault="0084715E" w:rsidP="008213F3">
      <w:pPr>
        <w:numPr>
          <w:ilvl w:val="0"/>
          <w:numId w:val="1"/>
        </w:numPr>
        <w:pBdr>
          <w:top w:val="nil"/>
          <w:left w:val="nil"/>
          <w:bottom w:val="nil"/>
          <w:right w:val="nil"/>
          <w:between w:val="nil"/>
        </w:pBdr>
        <w:jc w:val="both"/>
        <w:rPr>
          <w:color w:val="0B5394"/>
        </w:rPr>
      </w:pPr>
      <w:r>
        <w:rPr>
          <w:color w:val="0B5394"/>
        </w:rPr>
        <w:t>Tema y Género del Juego</w:t>
      </w:r>
    </w:p>
    <w:p w14:paraId="504676F1" w14:textId="4F70BCE6" w:rsidR="00F15785" w:rsidRDefault="00F15785" w:rsidP="008213F3">
      <w:pPr>
        <w:pBdr>
          <w:top w:val="nil"/>
          <w:left w:val="nil"/>
          <w:bottom w:val="nil"/>
          <w:right w:val="nil"/>
          <w:between w:val="nil"/>
        </w:pBdr>
        <w:jc w:val="both"/>
        <w:rPr>
          <w:color w:val="0B5394"/>
        </w:rPr>
      </w:pPr>
      <w:r>
        <w:rPr>
          <w:color w:val="0B5394"/>
        </w:rPr>
        <w:t xml:space="preserve">Manejo del estrés, TopDown </w:t>
      </w:r>
    </w:p>
    <w:p w14:paraId="6AFAF423" w14:textId="330BB1C6" w:rsidR="00FD0EAF" w:rsidRDefault="0084715E" w:rsidP="008213F3">
      <w:pPr>
        <w:numPr>
          <w:ilvl w:val="0"/>
          <w:numId w:val="1"/>
        </w:numPr>
        <w:pBdr>
          <w:top w:val="nil"/>
          <w:left w:val="nil"/>
          <w:bottom w:val="nil"/>
          <w:right w:val="nil"/>
          <w:between w:val="nil"/>
        </w:pBdr>
        <w:jc w:val="both"/>
        <w:rPr>
          <w:color w:val="0B5394"/>
        </w:rPr>
      </w:pPr>
      <w:r>
        <w:rPr>
          <w:color w:val="0B5394"/>
        </w:rPr>
        <w:t xml:space="preserve">Objetivo del Juego </w:t>
      </w:r>
    </w:p>
    <w:p w14:paraId="0A92737C" w14:textId="7095DB61" w:rsidR="00540470" w:rsidRDefault="00F15785" w:rsidP="008213F3">
      <w:pPr>
        <w:pBdr>
          <w:top w:val="nil"/>
          <w:left w:val="nil"/>
          <w:bottom w:val="nil"/>
          <w:right w:val="nil"/>
          <w:between w:val="nil"/>
        </w:pBdr>
        <w:jc w:val="both"/>
        <w:rPr>
          <w:color w:val="0B5394"/>
        </w:rPr>
      </w:pPr>
      <w:r>
        <w:rPr>
          <w:color w:val="0B5394"/>
        </w:rPr>
        <w:t>Hablar con tus compañeros de clase para intentar ayudarles a mejorar sus situaciones de estrés</w:t>
      </w:r>
      <w:r w:rsidR="00540470">
        <w:rPr>
          <w:color w:val="0B5394"/>
        </w:rPr>
        <w:t>, autoestima, depresión y acoso.</w:t>
      </w:r>
    </w:p>
    <w:p w14:paraId="3874E205" w14:textId="19F7BA06" w:rsidR="00FD0EAF" w:rsidRDefault="0084715E" w:rsidP="008213F3">
      <w:pPr>
        <w:numPr>
          <w:ilvl w:val="0"/>
          <w:numId w:val="1"/>
        </w:numPr>
        <w:pBdr>
          <w:top w:val="nil"/>
          <w:left w:val="nil"/>
          <w:bottom w:val="nil"/>
          <w:right w:val="nil"/>
          <w:between w:val="nil"/>
        </w:pBdr>
        <w:jc w:val="both"/>
        <w:rPr>
          <w:color w:val="0B5394"/>
        </w:rPr>
      </w:pPr>
      <w:r>
        <w:rPr>
          <w:color w:val="0B5394"/>
        </w:rPr>
        <w:t>Descripción breve del gameplay</w:t>
      </w:r>
    </w:p>
    <w:p w14:paraId="4FA82609" w14:textId="292146DB" w:rsidR="00F15785" w:rsidRDefault="00F15785" w:rsidP="008213F3">
      <w:pPr>
        <w:pBdr>
          <w:top w:val="nil"/>
          <w:left w:val="nil"/>
          <w:bottom w:val="nil"/>
          <w:right w:val="nil"/>
          <w:between w:val="nil"/>
        </w:pBdr>
        <w:jc w:val="both"/>
        <w:rPr>
          <w:color w:val="0B5394"/>
        </w:rPr>
      </w:pPr>
      <w:r>
        <w:rPr>
          <w:color w:val="0B5394"/>
        </w:rPr>
        <w:t>El jugador se mueve por toda la escuela y habla con sus compañeros en el receso, algunos de ellos tienen situaciones en donde tendrás que ayudarles a reducirles el estrés</w:t>
      </w:r>
      <w:r w:rsidR="008213F3">
        <w:rPr>
          <w:color w:val="0B5394"/>
        </w:rPr>
        <w:t xml:space="preserve"> mediante </w:t>
      </w:r>
      <w:r w:rsidR="00540470">
        <w:rPr>
          <w:color w:val="0B5394"/>
        </w:rPr>
        <w:t>diferentes</w:t>
      </w:r>
      <w:r w:rsidR="008213F3">
        <w:rPr>
          <w:color w:val="0B5394"/>
        </w:rPr>
        <w:t xml:space="preserve"> </w:t>
      </w:r>
      <w:r w:rsidR="00540470">
        <w:rPr>
          <w:color w:val="0B5394"/>
        </w:rPr>
        <w:t>dialogos</w:t>
      </w:r>
      <w:r w:rsidR="008213F3">
        <w:rPr>
          <w:color w:val="0B5394"/>
        </w:rPr>
        <w:t>,</w:t>
      </w:r>
      <w:r w:rsidR="00540470">
        <w:rPr>
          <w:color w:val="0B5394"/>
        </w:rPr>
        <w:t xml:space="preserve"> El jugador recorrerá el mapa en busca de sus compañeros</w:t>
      </w:r>
      <w:r w:rsidR="008213F3">
        <w:rPr>
          <w:color w:val="0B5394"/>
        </w:rPr>
        <w:t>.</w:t>
      </w:r>
    </w:p>
    <w:p w14:paraId="770FA4AB" w14:textId="553B8D7D" w:rsidR="00FD0EAF" w:rsidRDefault="0084715E" w:rsidP="008213F3">
      <w:pPr>
        <w:numPr>
          <w:ilvl w:val="0"/>
          <w:numId w:val="1"/>
        </w:numPr>
        <w:pBdr>
          <w:top w:val="nil"/>
          <w:left w:val="nil"/>
          <w:bottom w:val="nil"/>
          <w:right w:val="nil"/>
          <w:between w:val="nil"/>
        </w:pBdr>
        <w:jc w:val="both"/>
        <w:rPr>
          <w:color w:val="0B5394"/>
        </w:rPr>
      </w:pPr>
      <w:r>
        <w:rPr>
          <w:color w:val="0B5394"/>
        </w:rPr>
        <w:t>Descripción breve de plataformas</w:t>
      </w:r>
    </w:p>
    <w:p w14:paraId="68AFC9FA" w14:textId="314174F1" w:rsidR="008213F3" w:rsidRDefault="008213F3" w:rsidP="008213F3">
      <w:pPr>
        <w:pBdr>
          <w:top w:val="nil"/>
          <w:left w:val="nil"/>
          <w:bottom w:val="nil"/>
          <w:right w:val="nil"/>
          <w:between w:val="nil"/>
        </w:pBdr>
        <w:jc w:val="both"/>
        <w:rPr>
          <w:color w:val="0B5394"/>
        </w:rPr>
      </w:pPr>
      <w:r>
        <w:rPr>
          <w:color w:val="0B5394"/>
        </w:rPr>
        <w:t>Se usará la plataforma Unity para desarrollar el juego en 2D.</w:t>
      </w:r>
    </w:p>
    <w:p w14:paraId="2E2D1F92" w14:textId="77777777" w:rsidR="00FD0EAF" w:rsidRDefault="0084715E">
      <w:pPr>
        <w:pStyle w:val="Ttulo1"/>
        <w:pBdr>
          <w:top w:val="nil"/>
          <w:left w:val="nil"/>
          <w:bottom w:val="nil"/>
          <w:right w:val="nil"/>
          <w:between w:val="nil"/>
        </w:pBdr>
      </w:pPr>
      <w:bookmarkStart w:id="6" w:name="_3at9u9s4e0vp" w:colFirst="0" w:colLast="0"/>
      <w:bookmarkEnd w:id="6"/>
      <w:r>
        <w:t>Historia y Estilo</w:t>
      </w:r>
    </w:p>
    <w:p w14:paraId="1420E9CD" w14:textId="0CECE066" w:rsidR="00FD0EAF" w:rsidRDefault="0084715E">
      <w:pPr>
        <w:numPr>
          <w:ilvl w:val="0"/>
          <w:numId w:val="3"/>
        </w:numPr>
        <w:pBdr>
          <w:top w:val="nil"/>
          <w:left w:val="nil"/>
          <w:bottom w:val="nil"/>
          <w:right w:val="nil"/>
          <w:between w:val="nil"/>
        </w:pBdr>
      </w:pPr>
      <w:r>
        <w:t>Influencias</w:t>
      </w:r>
      <w:r w:rsidR="008213F3">
        <w:t>: The Binding of Isaac</w:t>
      </w:r>
      <w:r w:rsidR="008F5064">
        <w:t>, doki doki, super princess peach.</w:t>
      </w:r>
    </w:p>
    <w:p w14:paraId="4DB61512" w14:textId="7E49BA99" w:rsidR="00FD0EAF" w:rsidRDefault="0084715E">
      <w:pPr>
        <w:numPr>
          <w:ilvl w:val="0"/>
          <w:numId w:val="3"/>
        </w:numPr>
        <w:pBdr>
          <w:top w:val="nil"/>
          <w:left w:val="nil"/>
          <w:bottom w:val="nil"/>
          <w:right w:val="nil"/>
          <w:between w:val="nil"/>
        </w:pBdr>
      </w:pPr>
      <w:r>
        <w:t>Estilo Artístico y Estética en general</w:t>
      </w:r>
      <w:r w:rsidR="008213F3">
        <w:t xml:space="preserve">: </w:t>
      </w:r>
      <w:r w:rsidR="00540470">
        <w:br/>
        <w:t xml:space="preserve">Inspirado en arte japonés </w:t>
      </w:r>
    </w:p>
    <w:p w14:paraId="5D5324D6" w14:textId="58AE9058" w:rsidR="00FD0EAF" w:rsidRDefault="0084715E">
      <w:pPr>
        <w:numPr>
          <w:ilvl w:val="0"/>
          <w:numId w:val="3"/>
        </w:numPr>
        <w:pBdr>
          <w:top w:val="nil"/>
          <w:left w:val="nil"/>
          <w:bottom w:val="nil"/>
          <w:right w:val="nil"/>
          <w:between w:val="nil"/>
        </w:pBdr>
      </w:pPr>
      <w:r>
        <w:t>Historia breve</w:t>
      </w:r>
      <w:r w:rsidR="008213F3">
        <w:t xml:space="preserve">: un alumno está en el receso de su escuela y platica con sus compañeros, ellos les cuentan situaciones por las que ellos </w:t>
      </w:r>
      <w:r w:rsidR="008F5064">
        <w:t xml:space="preserve">puedan estresarse y el protagonista tendrá que ayudarles a prevenir y manejar su estrés. </w:t>
      </w:r>
    </w:p>
    <w:p w14:paraId="59B902A7" w14:textId="5221DEEE" w:rsidR="00FD0EAF" w:rsidRDefault="0084715E">
      <w:pPr>
        <w:numPr>
          <w:ilvl w:val="0"/>
          <w:numId w:val="3"/>
        </w:numPr>
        <w:pBdr>
          <w:top w:val="nil"/>
          <w:left w:val="nil"/>
          <w:bottom w:val="nil"/>
          <w:right w:val="nil"/>
          <w:between w:val="nil"/>
        </w:pBdr>
      </w:pPr>
      <w:r>
        <w:t>Definición de Personajes</w:t>
      </w:r>
      <w:r w:rsidR="00EF44F5">
        <w:t xml:space="preserve">: </w:t>
      </w:r>
    </w:p>
    <w:p w14:paraId="7872335D" w14:textId="32ED39C4" w:rsidR="00EF44F5" w:rsidRDefault="00EF44F5" w:rsidP="00EF44F5">
      <w:pPr>
        <w:numPr>
          <w:ilvl w:val="1"/>
          <w:numId w:val="3"/>
        </w:numPr>
        <w:pBdr>
          <w:top w:val="nil"/>
          <w:left w:val="nil"/>
          <w:bottom w:val="nil"/>
          <w:right w:val="nil"/>
          <w:between w:val="nil"/>
        </w:pBdr>
      </w:pPr>
      <w:r>
        <w:t>Pedro: el personaje principal, él ayuda a sus compañeros a sentirse mejor dependiendo de la situación por la que pasen.</w:t>
      </w:r>
    </w:p>
    <w:p w14:paraId="51CDDD2F" w14:textId="23AB42A2" w:rsidR="00EF44F5" w:rsidRDefault="00EF44F5" w:rsidP="00EF44F5">
      <w:pPr>
        <w:numPr>
          <w:ilvl w:val="1"/>
          <w:numId w:val="3"/>
        </w:numPr>
        <w:pBdr>
          <w:top w:val="nil"/>
          <w:left w:val="nil"/>
          <w:bottom w:val="nil"/>
          <w:right w:val="nil"/>
          <w:between w:val="nil"/>
        </w:pBdr>
      </w:pPr>
      <w:r>
        <w:t xml:space="preserve">David: </w:t>
      </w:r>
      <w:r w:rsidRPr="00EF44F5">
        <w:t>David tiene estrés porque las tareas se le acumulan mucho, también por eso no duerme bien y se ve bastante cansado.</w:t>
      </w:r>
    </w:p>
    <w:p w14:paraId="7C27FDD8" w14:textId="78E2A4DE" w:rsidR="00EF44F5" w:rsidRDefault="00EF44F5" w:rsidP="00EF44F5">
      <w:pPr>
        <w:numPr>
          <w:ilvl w:val="1"/>
          <w:numId w:val="3"/>
        </w:numPr>
        <w:pBdr>
          <w:top w:val="nil"/>
          <w:left w:val="nil"/>
          <w:bottom w:val="nil"/>
          <w:right w:val="nil"/>
          <w:between w:val="nil"/>
        </w:pBdr>
      </w:pPr>
      <w:r>
        <w:t xml:space="preserve">Rocío: </w:t>
      </w:r>
      <w:r w:rsidRPr="00EF44F5">
        <w:t>Rocío recibe acoso escolar por parte de sus compañeras, se queda en el salón porque no quiere que la molesten.</w:t>
      </w:r>
    </w:p>
    <w:p w14:paraId="29DBC2AC" w14:textId="67CAE910" w:rsidR="00EF44F5" w:rsidRDefault="00EF44F5" w:rsidP="00EF44F5">
      <w:pPr>
        <w:numPr>
          <w:ilvl w:val="1"/>
          <w:numId w:val="3"/>
        </w:numPr>
        <w:pBdr>
          <w:top w:val="nil"/>
          <w:left w:val="nil"/>
          <w:bottom w:val="nil"/>
          <w:right w:val="nil"/>
          <w:between w:val="nil"/>
        </w:pBdr>
      </w:pPr>
      <w:r>
        <w:t xml:space="preserve">Agustín: </w:t>
      </w:r>
      <w:r w:rsidRPr="00EF44F5">
        <w:t>Agustín está sentado en el patio sin hacer nada, no quiere jugar porque siente que es malo jugando fútbol, hay que ayudarle a mejorar su autoestima.</w:t>
      </w:r>
    </w:p>
    <w:p w14:paraId="6E5BEFAA" w14:textId="39AA3461" w:rsidR="00EF44F5" w:rsidRDefault="00EF44F5" w:rsidP="00EF44F5">
      <w:pPr>
        <w:numPr>
          <w:ilvl w:val="1"/>
          <w:numId w:val="3"/>
        </w:numPr>
        <w:pBdr>
          <w:top w:val="nil"/>
          <w:left w:val="nil"/>
          <w:bottom w:val="nil"/>
          <w:right w:val="nil"/>
          <w:between w:val="nil"/>
        </w:pBdr>
      </w:pPr>
      <w:r>
        <w:t xml:space="preserve">Ana: </w:t>
      </w:r>
      <w:r w:rsidRPr="00EF44F5">
        <w:t>Ana y su novio acaban de cortar. Ana está muy triste</w:t>
      </w:r>
    </w:p>
    <w:p w14:paraId="1F382F62" w14:textId="0D7E904F" w:rsidR="00FD0EAF" w:rsidRDefault="00FD0EAF">
      <w:pPr>
        <w:pBdr>
          <w:top w:val="nil"/>
          <w:left w:val="nil"/>
          <w:bottom w:val="nil"/>
          <w:right w:val="nil"/>
          <w:between w:val="nil"/>
        </w:pBdr>
      </w:pPr>
    </w:p>
    <w:p w14:paraId="497E79D3" w14:textId="77777777" w:rsidR="00FD0EAF" w:rsidRDefault="0084715E">
      <w:pPr>
        <w:pStyle w:val="Ttulo1"/>
        <w:pBdr>
          <w:top w:val="nil"/>
          <w:left w:val="nil"/>
          <w:bottom w:val="nil"/>
          <w:right w:val="nil"/>
          <w:between w:val="nil"/>
        </w:pBdr>
      </w:pPr>
      <w:bookmarkStart w:id="7" w:name="_4p7xi5bvhxdr" w:colFirst="0" w:colLast="0"/>
      <w:bookmarkEnd w:id="7"/>
      <w:r>
        <w:t>Descripción extensa de Gameplay</w:t>
      </w:r>
    </w:p>
    <w:p w14:paraId="7561B2F3" w14:textId="77777777" w:rsidR="00EF44F5" w:rsidRDefault="008F5064" w:rsidP="00FA7EE8">
      <w:pPr>
        <w:jc w:val="both"/>
      </w:pPr>
      <w:r>
        <w:t>El jugador recorrerá la escuela en donde puede hablar con sus compañeros de clase, sus compañeros viven una situación que les pueden provocar estrés,</w:t>
      </w:r>
      <w:r w:rsidR="00EF44F5">
        <w:t xml:space="preserve"> depresión, baja autoestima o acoso escolar,</w:t>
      </w:r>
      <w:r>
        <w:t xml:space="preserve"> el jugador recorrerá todo el escenario escolar en busca de </w:t>
      </w:r>
      <w:r w:rsidR="00EF44F5">
        <w:t xml:space="preserve">sus compañeros para poder </w:t>
      </w:r>
      <w:r>
        <w:t>ayudar</w:t>
      </w:r>
      <w:r w:rsidR="00EF44F5">
        <w:t>los</w:t>
      </w:r>
      <w:r>
        <w:t xml:space="preserve"> a mejorar </w:t>
      </w:r>
      <w:r w:rsidR="00EF44F5">
        <w:t>su</w:t>
      </w:r>
      <w:r>
        <w:t xml:space="preserve"> estado de sus compañeros.</w:t>
      </w:r>
    </w:p>
    <w:p w14:paraId="7E460260" w14:textId="723A9248" w:rsidR="008F5064" w:rsidRDefault="00FA7EE8" w:rsidP="00FA7EE8">
      <w:pPr>
        <w:jc w:val="both"/>
      </w:pPr>
      <w:r>
        <w:lastRenderedPageBreak/>
        <w:t xml:space="preserve">Hay </w:t>
      </w:r>
      <w:r w:rsidR="00EF44F5">
        <w:t>4</w:t>
      </w:r>
      <w:r>
        <w:t xml:space="preserve"> niños que requieren de su ayuda, cada uno de estos está en una situación y problema propio, por lo tanto requiere </w:t>
      </w:r>
      <w:r w:rsidR="00EF44F5">
        <w:t>que el trato hacia ellos sea diferente</w:t>
      </w:r>
      <w:r>
        <w:t xml:space="preserve">, a medida que el jugador va completando estos, los niños npc irán bajando su cantidad de </w:t>
      </w:r>
      <w:r w:rsidR="00EF44F5">
        <w:t>su sentimiento correspondiente</w:t>
      </w:r>
      <w:r>
        <w:t>.</w:t>
      </w:r>
    </w:p>
    <w:p w14:paraId="4C0ADBA0" w14:textId="5798728C" w:rsidR="00EF44F5" w:rsidRDefault="00EF44F5" w:rsidP="00FA7EE8">
      <w:pPr>
        <w:jc w:val="both"/>
      </w:pPr>
    </w:p>
    <w:p w14:paraId="0E6F5482" w14:textId="309FF9E7" w:rsidR="00EF44F5" w:rsidRDefault="00EF44F5" w:rsidP="00FA7EE8">
      <w:pPr>
        <w:jc w:val="both"/>
      </w:pPr>
      <w:r>
        <w:t>En cada interacción, el jugador puede decirles cosas buenas o cosas malas, estos diálogos repercutirán directamente en el niño y le dará puntaje al jugador, cada dialogo es bueno o malo y tendrá diferentes respuestas dependiendo del niño.</w:t>
      </w:r>
    </w:p>
    <w:p w14:paraId="0442DE99" w14:textId="14625898" w:rsidR="00EF44F5" w:rsidRDefault="00EF44F5" w:rsidP="00FA7EE8">
      <w:pPr>
        <w:jc w:val="both"/>
      </w:pPr>
    </w:p>
    <w:p w14:paraId="1BED7DDD" w14:textId="6BA48D85" w:rsidR="00EF44F5" w:rsidRDefault="00EF44F5" w:rsidP="00FA7EE8">
      <w:pPr>
        <w:jc w:val="both"/>
      </w:pPr>
      <w:r>
        <w:t>El juego se gana al ayudar completamente a todos los niños.</w:t>
      </w:r>
    </w:p>
    <w:p w14:paraId="6DF8B51C" w14:textId="77777777" w:rsidR="00FD0EAF" w:rsidRDefault="0084715E">
      <w:pPr>
        <w:pStyle w:val="Ttulo1"/>
        <w:pBdr>
          <w:top w:val="nil"/>
          <w:left w:val="nil"/>
          <w:bottom w:val="nil"/>
          <w:right w:val="nil"/>
          <w:between w:val="nil"/>
        </w:pBdr>
      </w:pPr>
      <w:bookmarkStart w:id="8" w:name="_yyrhu7ml5bea" w:colFirst="0" w:colLast="0"/>
      <w:bookmarkEnd w:id="8"/>
      <w:r>
        <w:t>Mecánicas nucleares (Core Mechanics)</w:t>
      </w:r>
    </w:p>
    <w:p w14:paraId="7948D420" w14:textId="007CCCDB" w:rsidR="00FD0EAF" w:rsidRDefault="002958C2">
      <w:r>
        <w:t>El juego consiste meramente en el mejor dialogo que le puedes hacer a un compañero en una de sus situaciones, hay un pequeño árbol de interacciones en donde cada rama termina de manera diferente y hace que tengas puntajes variados, solo hay una rama donde se puede ganar, el jugador tendrá que resolverla.</w:t>
      </w:r>
    </w:p>
    <w:p w14:paraId="79FED19F" w14:textId="77777777" w:rsidR="00FD0EAF" w:rsidRDefault="00FD0EAF"/>
    <w:p w14:paraId="3FBCC6A9" w14:textId="77777777" w:rsidR="00FD0EAF" w:rsidRDefault="0084715E">
      <w:r>
        <w:t>ej: Reglas generales ,Interacción principal ,Personajes/NPCs, Muerte/Puntaje/Logros</w:t>
      </w:r>
    </w:p>
    <w:p w14:paraId="481E0BA6" w14:textId="77777777" w:rsidR="00FD0EAF" w:rsidRDefault="00FD0EAF"/>
    <w:p w14:paraId="43B1B95E" w14:textId="6E6E27DB" w:rsidR="00FD0EAF" w:rsidRDefault="002958C2">
      <w:pPr>
        <w:numPr>
          <w:ilvl w:val="0"/>
          <w:numId w:val="2"/>
        </w:numPr>
      </w:pPr>
      <w:r>
        <w:t>Árbol de decisiones</w:t>
      </w:r>
      <w:r w:rsidR="0084715E">
        <w:t xml:space="preserve"> </w:t>
      </w:r>
    </w:p>
    <w:p w14:paraId="142131BA" w14:textId="3BE5F309" w:rsidR="00FD0EAF" w:rsidRDefault="0084715E">
      <w:pPr>
        <w:numPr>
          <w:ilvl w:val="0"/>
          <w:numId w:val="2"/>
        </w:numPr>
      </w:pPr>
      <w:r>
        <w:t xml:space="preserve"> </w:t>
      </w:r>
      <w:r w:rsidR="002958C2">
        <w:rPr>
          <w:rFonts w:ascii="PT Sans Narrow" w:eastAsia="PT Sans Narrow" w:hAnsi="PT Sans Narrow" w:cs="PT Sans Narrow"/>
          <w:color w:val="008575"/>
          <w:sz w:val="32"/>
          <w:szCs w:val="32"/>
        </w:rPr>
        <w:t>Npc’s escolares</w:t>
      </w:r>
    </w:p>
    <w:p w14:paraId="587D7998" w14:textId="5DEFC8F9" w:rsidR="00FD0EAF" w:rsidRPr="002958C2" w:rsidRDefault="0084715E">
      <w:pPr>
        <w:numPr>
          <w:ilvl w:val="0"/>
          <w:numId w:val="2"/>
        </w:numPr>
        <w:rPr>
          <w:rFonts w:ascii="PT Sans Narrow" w:eastAsia="PT Sans Narrow" w:hAnsi="PT Sans Narrow" w:cs="PT Sans Narrow"/>
          <w:color w:val="1C4587"/>
          <w:sz w:val="32"/>
          <w:szCs w:val="32"/>
        </w:rPr>
      </w:pPr>
      <w:r>
        <w:t xml:space="preserve"> </w:t>
      </w:r>
      <w:r w:rsidR="002958C2">
        <w:rPr>
          <w:rFonts w:ascii="PT Sans Narrow" w:eastAsia="PT Sans Narrow" w:hAnsi="PT Sans Narrow" w:cs="PT Sans Narrow"/>
          <w:color w:val="008575"/>
          <w:sz w:val="32"/>
          <w:szCs w:val="32"/>
        </w:rPr>
        <w:t>Puntaje basado en decisiones</w:t>
      </w:r>
    </w:p>
    <w:p w14:paraId="52FDECBF" w14:textId="7E7864C4" w:rsidR="002958C2" w:rsidRPr="002958C2" w:rsidRDefault="002958C2">
      <w:pPr>
        <w:numPr>
          <w:ilvl w:val="0"/>
          <w:numId w:val="2"/>
        </w:numPr>
        <w:rPr>
          <w:rFonts w:ascii="PT Sans Narrow" w:eastAsia="PT Sans Narrow" w:hAnsi="PT Sans Narrow" w:cs="PT Sans Narrow"/>
          <w:color w:val="1C4587"/>
          <w:sz w:val="32"/>
          <w:szCs w:val="32"/>
        </w:rPr>
      </w:pPr>
      <w:r>
        <w:rPr>
          <w:rFonts w:ascii="PT Sans Narrow" w:eastAsia="PT Sans Narrow" w:hAnsi="PT Sans Narrow" w:cs="PT Sans Narrow"/>
          <w:color w:val="008575"/>
          <w:sz w:val="32"/>
          <w:szCs w:val="32"/>
        </w:rPr>
        <w:t>Interacción individual y personalizada por cada personaje</w:t>
      </w:r>
    </w:p>
    <w:p w14:paraId="6BBEA996" w14:textId="3F68716F" w:rsidR="002958C2" w:rsidRPr="002958C2" w:rsidRDefault="002958C2">
      <w:pPr>
        <w:numPr>
          <w:ilvl w:val="0"/>
          <w:numId w:val="2"/>
        </w:numPr>
        <w:rPr>
          <w:rFonts w:ascii="PT Sans Narrow" w:eastAsia="PT Sans Narrow" w:hAnsi="PT Sans Narrow" w:cs="PT Sans Narrow"/>
          <w:color w:val="1C4587"/>
          <w:sz w:val="32"/>
          <w:szCs w:val="32"/>
        </w:rPr>
      </w:pPr>
      <w:r>
        <w:rPr>
          <w:rFonts w:ascii="PT Sans Narrow" w:eastAsia="PT Sans Narrow" w:hAnsi="PT Sans Narrow" w:cs="PT Sans Narrow"/>
          <w:color w:val="008575"/>
          <w:sz w:val="32"/>
          <w:szCs w:val="32"/>
        </w:rPr>
        <w:t>Situaciones diferentes y apegadas a lo real.</w:t>
      </w:r>
    </w:p>
    <w:p w14:paraId="24D496BA" w14:textId="2203923C" w:rsidR="002958C2" w:rsidRDefault="002958C2">
      <w:pPr>
        <w:numPr>
          <w:ilvl w:val="0"/>
          <w:numId w:val="2"/>
        </w:numPr>
        <w:rPr>
          <w:rFonts w:ascii="PT Sans Narrow" w:eastAsia="PT Sans Narrow" w:hAnsi="PT Sans Narrow" w:cs="PT Sans Narrow"/>
          <w:color w:val="1C4587"/>
          <w:sz w:val="32"/>
          <w:szCs w:val="32"/>
        </w:rPr>
      </w:pPr>
      <w:r>
        <w:rPr>
          <w:rFonts w:ascii="PT Sans Narrow" w:eastAsia="PT Sans Narrow" w:hAnsi="PT Sans Narrow" w:cs="PT Sans Narrow"/>
          <w:color w:val="008575"/>
          <w:sz w:val="32"/>
          <w:szCs w:val="32"/>
        </w:rPr>
        <w:t>Enseña al niño a como tratar diversos temas de cuidado.</w:t>
      </w:r>
    </w:p>
    <w:p w14:paraId="60AEB1EE" w14:textId="77777777" w:rsidR="00FD0EAF" w:rsidRDefault="00FD0EAF"/>
    <w:p w14:paraId="28ECDF03" w14:textId="77777777" w:rsidR="00FD0EAF" w:rsidRDefault="0084715E">
      <w:pPr>
        <w:pStyle w:val="Ttulo1"/>
      </w:pPr>
      <w:bookmarkStart w:id="9" w:name="_ok7whok7txnb" w:colFirst="0" w:colLast="0"/>
      <w:bookmarkEnd w:id="9"/>
      <w:r>
        <w:t>Catálogo de Assets</w:t>
      </w:r>
    </w:p>
    <w:p w14:paraId="223450FB" w14:textId="77777777" w:rsidR="00FD0EAF" w:rsidRDefault="0084715E">
      <w:r>
        <w:t>Assets necesarios para el proyecto:</w:t>
      </w:r>
    </w:p>
    <w:p w14:paraId="4C136D52" w14:textId="77777777" w:rsidR="00FD0EAF" w:rsidRDefault="00FD0EAF"/>
    <w:p w14:paraId="2055CF36" w14:textId="20DD065D" w:rsidR="00FD0EAF" w:rsidRDefault="0084715E">
      <w:pPr>
        <w:numPr>
          <w:ilvl w:val="0"/>
          <w:numId w:val="4"/>
        </w:numPr>
      </w:pPr>
      <w:r>
        <w:t>Sprites / Modelos 3D</w:t>
      </w:r>
      <w:r w:rsidR="002958C2">
        <w:t>: diseño de cada personaje en versión escenario y en versión de dialogo, diseño de fondos, de barra de estrés, etc</w:t>
      </w:r>
      <w:r w:rsidR="002958C2">
        <w:br/>
      </w:r>
      <w:r w:rsidR="002958C2">
        <w:rPr>
          <w:noProof/>
        </w:rPr>
        <w:lastRenderedPageBreak/>
        <w:drawing>
          <wp:inline distT="0" distB="0" distL="0" distR="0" wp14:anchorId="3240F67A" wp14:editId="200057F0">
            <wp:extent cx="1524000" cy="15240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r w:rsidR="002958C2">
        <w:rPr>
          <w:noProof/>
        </w:rPr>
        <w:drawing>
          <wp:inline distT="0" distB="0" distL="0" distR="0" wp14:anchorId="3A23B31D" wp14:editId="1FF849BE">
            <wp:extent cx="2152650" cy="143394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60257" cy="1439015"/>
                    </a:xfrm>
                    <a:prstGeom prst="rect">
                      <a:avLst/>
                    </a:prstGeom>
                    <a:noFill/>
                    <a:ln>
                      <a:noFill/>
                    </a:ln>
                  </pic:spPr>
                </pic:pic>
              </a:graphicData>
            </a:graphic>
          </wp:inline>
        </w:drawing>
      </w:r>
      <w:r w:rsidR="002958C2">
        <w:rPr>
          <w:noProof/>
        </w:rPr>
        <w:drawing>
          <wp:inline distT="0" distB="0" distL="0" distR="0" wp14:anchorId="76219C89" wp14:editId="59E8F797">
            <wp:extent cx="1524000" cy="15240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r w:rsidR="002958C2">
        <w:rPr>
          <w:noProof/>
        </w:rPr>
        <w:drawing>
          <wp:inline distT="0" distB="0" distL="0" distR="0" wp14:anchorId="276C2D34" wp14:editId="2C88ADBF">
            <wp:extent cx="1524000" cy="15240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r w:rsidR="002958C2">
        <w:rPr>
          <w:noProof/>
        </w:rPr>
        <w:drawing>
          <wp:inline distT="0" distB="0" distL="0" distR="0" wp14:anchorId="5A49EC15" wp14:editId="62037555">
            <wp:extent cx="2543175" cy="1690550"/>
            <wp:effectExtent l="0" t="0" r="0" b="508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49417" cy="1694699"/>
                    </a:xfrm>
                    <a:prstGeom prst="rect">
                      <a:avLst/>
                    </a:prstGeom>
                    <a:noFill/>
                    <a:ln>
                      <a:noFill/>
                    </a:ln>
                  </pic:spPr>
                </pic:pic>
              </a:graphicData>
            </a:graphic>
          </wp:inline>
        </w:drawing>
      </w:r>
    </w:p>
    <w:p w14:paraId="5848B698" w14:textId="77777777" w:rsidR="002958C2" w:rsidRDefault="002958C2" w:rsidP="002958C2">
      <w:pPr>
        <w:ind w:left="720"/>
      </w:pPr>
    </w:p>
    <w:p w14:paraId="0BCE4371" w14:textId="603BCF18" w:rsidR="002958C2" w:rsidRDefault="0084715E" w:rsidP="002958C2">
      <w:pPr>
        <w:numPr>
          <w:ilvl w:val="0"/>
          <w:numId w:val="4"/>
        </w:numPr>
      </w:pPr>
      <w:r>
        <w:t>Animaciones</w:t>
      </w:r>
      <w:r w:rsidR="002958C2">
        <w:t>: animaciones de movimiento y de conversación.</w:t>
      </w:r>
    </w:p>
    <w:p w14:paraId="3ABE192B" w14:textId="4AF571A0" w:rsidR="00FD0EAF" w:rsidRDefault="0084715E">
      <w:pPr>
        <w:numPr>
          <w:ilvl w:val="0"/>
          <w:numId w:val="4"/>
        </w:numPr>
      </w:pPr>
      <w:r>
        <w:t>Sonido / Música</w:t>
      </w:r>
      <w:r w:rsidR="002958C2">
        <w:t>: Música libre de derechos sacada de la biblioteca de audio para creadores de YouTube.</w:t>
      </w:r>
    </w:p>
    <w:p w14:paraId="29D86508" w14:textId="5AFA14AD" w:rsidR="00FD0EAF" w:rsidRDefault="0084715E">
      <w:pPr>
        <w:numPr>
          <w:ilvl w:val="0"/>
          <w:numId w:val="4"/>
        </w:numPr>
      </w:pPr>
      <w:r>
        <w:t>Interfaces de usuario</w:t>
      </w:r>
      <w:r w:rsidR="00136432">
        <w:t>: interacción con la pantalla principal del juego y con botones en la conversación.</w:t>
      </w:r>
    </w:p>
    <w:p w14:paraId="6DA8B8A6" w14:textId="77777777" w:rsidR="00FD0EAF" w:rsidRDefault="0084715E">
      <w:pPr>
        <w:numPr>
          <w:ilvl w:val="0"/>
          <w:numId w:val="4"/>
        </w:numPr>
      </w:pPr>
      <w:r>
        <w:t>Código y/o Scripts</w:t>
      </w:r>
    </w:p>
    <w:p w14:paraId="7CC0A2D9" w14:textId="77777777" w:rsidR="00FD0EAF" w:rsidRDefault="0084715E">
      <w:pPr>
        <w:pStyle w:val="Ttulo1"/>
      </w:pPr>
      <w:bookmarkStart w:id="10" w:name="_ugrafdqg3hnz" w:colFirst="0" w:colLast="0"/>
      <w:bookmarkEnd w:id="10"/>
      <w:r>
        <w:t>Tecnologías y plataformas a utilizar</w:t>
      </w:r>
    </w:p>
    <w:p w14:paraId="05346A6D" w14:textId="77777777" w:rsidR="00FD0EAF" w:rsidRDefault="0084715E">
      <w:r>
        <w:t>Ejemplos:</w:t>
      </w:r>
    </w:p>
    <w:p w14:paraId="46E39A5C" w14:textId="698C12CC" w:rsidR="00FD0EAF" w:rsidRDefault="0084715E">
      <w:pPr>
        <w:pStyle w:val="Ttulo2"/>
        <w:numPr>
          <w:ilvl w:val="0"/>
          <w:numId w:val="5"/>
        </w:numPr>
        <w:pBdr>
          <w:top w:val="nil"/>
          <w:left w:val="nil"/>
          <w:bottom w:val="nil"/>
          <w:right w:val="nil"/>
          <w:between w:val="nil"/>
        </w:pBdr>
        <w:spacing w:before="320" w:after="0"/>
      </w:pPr>
      <w:bookmarkStart w:id="11" w:name="_buwz1tcz7y35" w:colFirst="0" w:colLast="0"/>
      <w:bookmarkEnd w:id="11"/>
      <w:r>
        <w:t>[</w:t>
      </w:r>
      <w:r w:rsidR="00381EB9">
        <w:t>Unity</w:t>
      </w:r>
      <w:r>
        <w:t>]</w:t>
      </w:r>
    </w:p>
    <w:p w14:paraId="24A58F32" w14:textId="2C689C07" w:rsidR="00FD0EAF" w:rsidRPr="00381EB9" w:rsidRDefault="00381EB9">
      <w:pPr>
        <w:pBdr>
          <w:top w:val="nil"/>
          <w:left w:val="nil"/>
          <w:bottom w:val="nil"/>
          <w:right w:val="nil"/>
          <w:between w:val="nil"/>
        </w:pBdr>
        <w:ind w:left="720"/>
      </w:pPr>
      <w:r w:rsidRPr="00381EB9">
        <w:t>Unity es un motor de videojuego multiplataforma creado por Unity Technologies. Unity está disponible como plataforma de desarrollo para Microsoft Windows, OS X, Linux. La plataforma de desarrollo tiene soporte de compilación con diferentes tipos de plataformas (Véase la sección Plataformas objetivo). A partir de su versión 5.4.0 ya no soporta el desarrollo de contenido para navegador a través de su plugin web, en su lugar se utiliza WebGL. Unity tiene dos versiones: Unity Professional (pro) y Unity Personal.</w:t>
      </w:r>
    </w:p>
    <w:p w14:paraId="7E73277C" w14:textId="3A0EAC84" w:rsidR="00FD0EAF" w:rsidRDefault="00381EB9">
      <w:pPr>
        <w:pStyle w:val="Ttulo2"/>
        <w:numPr>
          <w:ilvl w:val="0"/>
          <w:numId w:val="5"/>
        </w:numPr>
        <w:pBdr>
          <w:top w:val="nil"/>
          <w:left w:val="nil"/>
          <w:bottom w:val="nil"/>
          <w:right w:val="nil"/>
          <w:between w:val="nil"/>
        </w:pBdr>
      </w:pPr>
      <w:r>
        <w:t>Plataforma</w:t>
      </w:r>
    </w:p>
    <w:p w14:paraId="22BEB456" w14:textId="3DA229F3" w:rsidR="00FD0EAF" w:rsidRDefault="00EF44F5">
      <w:pPr>
        <w:pBdr>
          <w:top w:val="nil"/>
          <w:left w:val="nil"/>
          <w:bottom w:val="nil"/>
          <w:right w:val="nil"/>
          <w:between w:val="nil"/>
        </w:pBdr>
        <w:ind w:left="720"/>
      </w:pPr>
      <w:r>
        <w:t>Computadoras de escritorio o laptops: Windows, Mac, Linux.</w:t>
      </w:r>
    </w:p>
    <w:p w14:paraId="09191D7D" w14:textId="77777777" w:rsidR="00FD0EAF" w:rsidRDefault="00FD0EAF">
      <w:pPr>
        <w:pBdr>
          <w:top w:val="nil"/>
          <w:left w:val="nil"/>
          <w:bottom w:val="nil"/>
          <w:right w:val="nil"/>
          <w:between w:val="nil"/>
        </w:pBdr>
        <w:ind w:left="720"/>
      </w:pPr>
    </w:p>
    <w:p w14:paraId="238CFA83" w14:textId="77777777" w:rsidR="00FD0EAF" w:rsidRDefault="0084715E">
      <w:pPr>
        <w:pStyle w:val="Ttulo1"/>
      </w:pPr>
      <w:bookmarkStart w:id="12" w:name="_4dgzy6bfaibn" w:colFirst="0" w:colLast="0"/>
      <w:bookmarkEnd w:id="12"/>
      <w:r>
        <w:lastRenderedPageBreak/>
        <w:t>Propuesta Plan de Desarrollo</w:t>
      </w:r>
    </w:p>
    <w:p w14:paraId="3468254A" w14:textId="2C9B3A9F" w:rsidR="008F5064" w:rsidRDefault="0084715E">
      <w:r>
        <w:t xml:space="preserve">Definición inicial de tareas y categorización de </w:t>
      </w:r>
      <w:r w:rsidR="008F5064">
        <w:t>estas</w:t>
      </w:r>
      <w:r>
        <w:t xml:space="preserve"> de acuerdo a su categoría y prioridad.</w:t>
      </w:r>
    </w:p>
    <w:p w14:paraId="12AFD655" w14:textId="7EBE2D01" w:rsidR="008F5064" w:rsidRDefault="008F5064"/>
    <w:p w14:paraId="60D16D0E" w14:textId="4E56CBFB" w:rsidR="008F5064" w:rsidRDefault="008F5064" w:rsidP="008F5064">
      <w:pPr>
        <w:pStyle w:val="Prrafodelista"/>
        <w:numPr>
          <w:ilvl w:val="0"/>
          <w:numId w:val="7"/>
        </w:numPr>
      </w:pPr>
      <w:r>
        <w:t>Investigación del manejo del estrés</w:t>
      </w:r>
      <w:r w:rsidR="002958C2">
        <w:t>, acoso escolar, depresión y baja autoestima en adolescentes</w:t>
      </w:r>
      <w:r>
        <w:t>.</w:t>
      </w:r>
    </w:p>
    <w:p w14:paraId="6A993CB1" w14:textId="5EFD14BB" w:rsidR="00381EB9" w:rsidRDefault="00381EB9" w:rsidP="008F5064">
      <w:pPr>
        <w:pStyle w:val="Prrafodelista"/>
        <w:numPr>
          <w:ilvl w:val="0"/>
          <w:numId w:val="7"/>
        </w:numPr>
      </w:pPr>
      <w:r>
        <w:t>Llenado de documentación</w:t>
      </w:r>
    </w:p>
    <w:p w14:paraId="539417AA" w14:textId="72DC45C1" w:rsidR="008F5064" w:rsidRDefault="008F5064" w:rsidP="008F5064">
      <w:pPr>
        <w:pStyle w:val="Prrafodelista"/>
        <w:numPr>
          <w:ilvl w:val="0"/>
          <w:numId w:val="7"/>
        </w:numPr>
      </w:pPr>
      <w:r>
        <w:t>Diseño de escenarios</w:t>
      </w:r>
    </w:p>
    <w:p w14:paraId="076CFAB2" w14:textId="0E997B68" w:rsidR="002958C2" w:rsidRDefault="002958C2" w:rsidP="008F5064">
      <w:pPr>
        <w:pStyle w:val="Prrafodelista"/>
        <w:numPr>
          <w:ilvl w:val="0"/>
          <w:numId w:val="7"/>
        </w:numPr>
      </w:pPr>
      <w:r>
        <w:t>Diseño de fondos</w:t>
      </w:r>
    </w:p>
    <w:p w14:paraId="5B2A77AB" w14:textId="5112E1B4" w:rsidR="008F5064" w:rsidRDefault="008F5064" w:rsidP="008F5064">
      <w:pPr>
        <w:pStyle w:val="Prrafodelista"/>
        <w:numPr>
          <w:ilvl w:val="0"/>
          <w:numId w:val="7"/>
        </w:numPr>
      </w:pPr>
      <w:r>
        <w:t>Diseño de personajes</w:t>
      </w:r>
    </w:p>
    <w:p w14:paraId="5C699207" w14:textId="3D8D48BF" w:rsidR="008F5064" w:rsidRDefault="008F5064" w:rsidP="008F5064">
      <w:pPr>
        <w:pStyle w:val="Prrafodelista"/>
        <w:numPr>
          <w:ilvl w:val="0"/>
          <w:numId w:val="7"/>
        </w:numPr>
      </w:pPr>
      <w:r>
        <w:t>Diseño de diálogos</w:t>
      </w:r>
    </w:p>
    <w:p w14:paraId="7450D1B5" w14:textId="2E11251F" w:rsidR="008F5064" w:rsidRDefault="008F5064" w:rsidP="008F5064">
      <w:pPr>
        <w:pStyle w:val="Prrafodelista"/>
        <w:numPr>
          <w:ilvl w:val="0"/>
          <w:numId w:val="7"/>
        </w:numPr>
      </w:pPr>
      <w:r>
        <w:t>Diseño de situaciones</w:t>
      </w:r>
    </w:p>
    <w:p w14:paraId="31199DF2" w14:textId="23B2BA75" w:rsidR="002958C2" w:rsidRDefault="00381EB9" w:rsidP="002958C2">
      <w:pPr>
        <w:pStyle w:val="Prrafodelista"/>
        <w:numPr>
          <w:ilvl w:val="0"/>
          <w:numId w:val="7"/>
        </w:numPr>
      </w:pPr>
      <w:r>
        <w:t>Diseño sonoro</w:t>
      </w:r>
    </w:p>
    <w:p w14:paraId="47833F47" w14:textId="77777777" w:rsidR="00FD0EAF" w:rsidRDefault="00FD0EAF"/>
    <w:p w14:paraId="111F6222" w14:textId="77777777" w:rsidR="00FD0EAF" w:rsidRDefault="0084715E">
      <w:pPr>
        <w:pStyle w:val="Ttulo1"/>
      </w:pPr>
      <w:bookmarkStart w:id="13" w:name="_7lbakjmqwpcf" w:colFirst="0" w:colLast="0"/>
      <w:bookmarkEnd w:id="13"/>
      <w:r>
        <w:t>Roles de Equipo</w:t>
      </w:r>
    </w:p>
    <w:p w14:paraId="7C0475EF" w14:textId="486CFD6F" w:rsidR="00FD0EAF" w:rsidRDefault="0084715E">
      <w:pPr>
        <w:numPr>
          <w:ilvl w:val="0"/>
          <w:numId w:val="6"/>
        </w:numPr>
      </w:pPr>
      <w:r>
        <w:t>[</w:t>
      </w:r>
      <w:r w:rsidR="00FA7EE8">
        <w:t>José Luis Rojas Aranda</w:t>
      </w:r>
      <w:r>
        <w:t>] - [</w:t>
      </w:r>
      <w:r w:rsidR="00FA7EE8">
        <w:t>Ingeniería en Sistemas Inteligentes</w:t>
      </w:r>
      <w:r>
        <w:t xml:space="preserve"> - </w:t>
      </w:r>
      <w:r w:rsidR="00FA7EE8">
        <w:t>UASLP</w:t>
      </w:r>
      <w:r>
        <w:t xml:space="preserve">] </w:t>
      </w:r>
    </w:p>
    <w:p w14:paraId="522D4BE2" w14:textId="3BAC0E18" w:rsidR="00FD0EAF" w:rsidRDefault="0084715E">
      <w:pPr>
        <w:numPr>
          <w:ilvl w:val="1"/>
          <w:numId w:val="6"/>
        </w:numPr>
      </w:pPr>
      <w:r>
        <w:t>[</w:t>
      </w:r>
      <w:r w:rsidR="00FA7EE8">
        <w:t>Programador</w:t>
      </w:r>
      <w:r>
        <w:t>]</w:t>
      </w:r>
    </w:p>
    <w:p w14:paraId="2EC4F2E5" w14:textId="681930AF" w:rsidR="00FD0EAF" w:rsidRDefault="0084715E">
      <w:pPr>
        <w:numPr>
          <w:ilvl w:val="1"/>
          <w:numId w:val="6"/>
        </w:numPr>
      </w:pPr>
      <w:r>
        <w:t>[</w:t>
      </w:r>
      <w:r w:rsidR="00FA7EE8">
        <w:t>Programar las mecánicas y hacer que funcionen dentro del código del ju</w:t>
      </w:r>
      <w:r w:rsidR="00381EB9">
        <w:t>e</w:t>
      </w:r>
      <w:r w:rsidR="00FA7EE8">
        <w:t>go</w:t>
      </w:r>
      <w:r>
        <w:t>]</w:t>
      </w:r>
    </w:p>
    <w:p w14:paraId="54A71435" w14:textId="4C3195FB" w:rsidR="00FD0EAF" w:rsidRDefault="0084715E">
      <w:pPr>
        <w:numPr>
          <w:ilvl w:val="1"/>
          <w:numId w:val="6"/>
        </w:numPr>
      </w:pPr>
      <w:r>
        <w:t>[</w:t>
      </w:r>
      <w:r w:rsidR="00FA7EE8">
        <w:t>Laptop, Unity y herramientas de desarrollo</w:t>
      </w:r>
      <w:r>
        <w:t>]</w:t>
      </w:r>
      <w:r w:rsidR="00FA7EE8">
        <w:br/>
      </w:r>
    </w:p>
    <w:p w14:paraId="3103A390" w14:textId="7E19091C" w:rsidR="00FA7EE8" w:rsidRDefault="00FA7EE8" w:rsidP="00FA7EE8">
      <w:pPr>
        <w:numPr>
          <w:ilvl w:val="0"/>
          <w:numId w:val="6"/>
        </w:numPr>
      </w:pPr>
      <w:r>
        <w:t xml:space="preserve">[Diego Gerardo Pérez Martínez] - [Ingeniería en Sistemas Inteligentes - UASLP] </w:t>
      </w:r>
    </w:p>
    <w:p w14:paraId="73A69B2F" w14:textId="6425DC4A" w:rsidR="00FA7EE8" w:rsidRDefault="00FA7EE8" w:rsidP="00FA7EE8">
      <w:pPr>
        <w:numPr>
          <w:ilvl w:val="1"/>
          <w:numId w:val="6"/>
        </w:numPr>
      </w:pPr>
      <w:r>
        <w:t>[Diseñador]</w:t>
      </w:r>
    </w:p>
    <w:p w14:paraId="599C4C0A" w14:textId="3C0A7B93" w:rsidR="00FA7EE8" w:rsidRDefault="00FA7EE8" w:rsidP="00FA7EE8">
      <w:pPr>
        <w:numPr>
          <w:ilvl w:val="1"/>
          <w:numId w:val="6"/>
        </w:numPr>
      </w:pPr>
      <w:r>
        <w:t>[Creador del arte del juego, diseñador de escenarios, personajes]</w:t>
      </w:r>
    </w:p>
    <w:p w14:paraId="5C1E001C" w14:textId="4CEB3DB2" w:rsidR="00FA7EE8" w:rsidRDefault="00FA7EE8" w:rsidP="00FA7EE8">
      <w:pPr>
        <w:numPr>
          <w:ilvl w:val="1"/>
          <w:numId w:val="6"/>
        </w:numPr>
      </w:pPr>
      <w:r>
        <w:t>[Lapto</w:t>
      </w:r>
      <w:r w:rsidR="00381EB9">
        <w:t>p</w:t>
      </w:r>
      <w:r>
        <w:t>, herramientas de diseño gráfico]</w:t>
      </w:r>
      <w:r>
        <w:br/>
      </w:r>
    </w:p>
    <w:p w14:paraId="5D990BC1" w14:textId="7BE1D30A" w:rsidR="00FA7EE8" w:rsidRDefault="00FA7EE8" w:rsidP="00FA7EE8">
      <w:pPr>
        <w:numPr>
          <w:ilvl w:val="0"/>
          <w:numId w:val="6"/>
        </w:numPr>
      </w:pPr>
      <w:r>
        <w:t xml:space="preserve">[Juan José Domínguez Pérez] - [Ingeniería en Sistemas Inteligentes - UASLP] </w:t>
      </w:r>
    </w:p>
    <w:p w14:paraId="5364DC08" w14:textId="561CD7AA" w:rsidR="00FA7EE8" w:rsidRDefault="00FA7EE8" w:rsidP="00FA7EE8">
      <w:pPr>
        <w:numPr>
          <w:ilvl w:val="1"/>
          <w:numId w:val="6"/>
        </w:numPr>
      </w:pPr>
      <w:r>
        <w:t>[Diseñador de mecánicas e historia del juego]</w:t>
      </w:r>
    </w:p>
    <w:p w14:paraId="5F59EE7A" w14:textId="28F9315B" w:rsidR="00FA7EE8" w:rsidRDefault="00FA7EE8" w:rsidP="00FA7EE8">
      <w:pPr>
        <w:numPr>
          <w:ilvl w:val="1"/>
          <w:numId w:val="6"/>
        </w:numPr>
      </w:pPr>
      <w:r>
        <w:t>[Llenado de documentación, investigación, audio y todo lo correspondiente a lo social]</w:t>
      </w:r>
    </w:p>
    <w:p w14:paraId="72B7A88B" w14:textId="46F81780" w:rsidR="00FA7EE8" w:rsidRDefault="00FA7EE8" w:rsidP="00FA7EE8">
      <w:pPr>
        <w:numPr>
          <w:ilvl w:val="1"/>
          <w:numId w:val="6"/>
        </w:numPr>
      </w:pPr>
      <w:r>
        <w:t>[Laptop, herramientas de administración y llenado, software de edición de audio]</w:t>
      </w:r>
    </w:p>
    <w:p w14:paraId="36AA5D7F" w14:textId="4C7408CA" w:rsidR="00136432" w:rsidRDefault="00136432" w:rsidP="00136432">
      <w:r>
        <w:rPr>
          <w:noProof/>
        </w:rPr>
        <w:lastRenderedPageBreak/>
        <w:drawing>
          <wp:inline distT="0" distB="0" distL="0" distR="0" wp14:anchorId="2326DDC4" wp14:editId="662249BF">
            <wp:extent cx="5943600" cy="79248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7924800"/>
                    </a:xfrm>
                    <a:prstGeom prst="rect">
                      <a:avLst/>
                    </a:prstGeom>
                    <a:noFill/>
                    <a:ln>
                      <a:noFill/>
                    </a:ln>
                  </pic:spPr>
                </pic:pic>
              </a:graphicData>
            </a:graphic>
          </wp:inline>
        </w:drawing>
      </w:r>
    </w:p>
    <w:sectPr w:rsidR="00136432">
      <w:headerReference w:type="default" r:id="rId15"/>
      <w:headerReference w:type="first" r:id="rId16"/>
      <w:footerReference w:type="first" r:id="rId17"/>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95303A" w14:textId="77777777" w:rsidR="00C12D53" w:rsidRDefault="00C12D53">
      <w:pPr>
        <w:spacing w:line="240" w:lineRule="auto"/>
      </w:pPr>
      <w:r>
        <w:separator/>
      </w:r>
    </w:p>
  </w:endnote>
  <w:endnote w:type="continuationSeparator" w:id="0">
    <w:p w14:paraId="159E3C79" w14:textId="77777777" w:rsidR="00C12D53" w:rsidRDefault="00C12D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Open Sans">
    <w:altName w:val="Times New Roman"/>
    <w:charset w:val="00"/>
    <w:family w:val="auto"/>
    <w:pitch w:val="default"/>
  </w:font>
  <w:font w:name="Cambria Math">
    <w:panose1 w:val="02040503050406030204"/>
    <w:charset w:val="00"/>
    <w:family w:val="roman"/>
    <w:pitch w:val="variable"/>
    <w:sig w:usb0="E00006FF" w:usb1="420024FF" w:usb2="02000000" w:usb3="00000000" w:csb0="0000019F" w:csb1="00000000"/>
  </w:font>
  <w:font w:name="PT Sans Narrow">
    <w:altName w:val="Times New Roman"/>
    <w:charset w:val="00"/>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D69A17" w14:textId="77777777" w:rsidR="00FD0EAF" w:rsidRDefault="00FD0EAF">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FEF7E7" w14:textId="77777777" w:rsidR="00C12D53" w:rsidRDefault="00C12D53">
      <w:pPr>
        <w:spacing w:line="240" w:lineRule="auto"/>
      </w:pPr>
      <w:r>
        <w:separator/>
      </w:r>
    </w:p>
  </w:footnote>
  <w:footnote w:type="continuationSeparator" w:id="0">
    <w:p w14:paraId="50558867" w14:textId="77777777" w:rsidR="00C12D53" w:rsidRDefault="00C12D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6E4E08" w14:textId="77777777" w:rsidR="00FD0EAF" w:rsidRDefault="0084715E">
    <w:pPr>
      <w:pStyle w:val="Subttulo"/>
      <w:pBdr>
        <w:top w:val="nil"/>
        <w:left w:val="nil"/>
        <w:bottom w:val="nil"/>
        <w:right w:val="nil"/>
        <w:between w:val="nil"/>
      </w:pBdr>
      <w:spacing w:before="600"/>
      <w:jc w:val="right"/>
    </w:pPr>
    <w:bookmarkStart w:id="14" w:name="_9nvcibv3gama" w:colFirst="0" w:colLast="0"/>
    <w:bookmarkEnd w:id="14"/>
    <w:r>
      <w:rPr>
        <w:color w:val="000000"/>
      </w:rPr>
      <w:t xml:space="preserve">  </w:t>
    </w:r>
    <w:r>
      <w:rPr>
        <w:color w:val="000000"/>
      </w:rPr>
      <w:fldChar w:fldCharType="begin"/>
    </w:r>
    <w:r>
      <w:rPr>
        <w:color w:val="000000"/>
      </w:rPr>
      <w:instrText>PAGE</w:instrText>
    </w:r>
    <w:r>
      <w:rPr>
        <w:color w:val="000000"/>
      </w:rPr>
      <w:fldChar w:fldCharType="separate"/>
    </w:r>
    <w:r w:rsidR="007472CB">
      <w:rPr>
        <w:noProof/>
        <w:color w:val="000000"/>
      </w:rPr>
      <w:t>1</w:t>
    </w:r>
    <w:r>
      <w:rPr>
        <w:color w:val="000000"/>
      </w:rPr>
      <w:fldChar w:fldCharType="end"/>
    </w:r>
  </w:p>
  <w:p w14:paraId="7EB45267" w14:textId="77777777" w:rsidR="00FD0EAF" w:rsidRDefault="0084715E">
    <w:pPr>
      <w:pBdr>
        <w:top w:val="nil"/>
        <w:left w:val="nil"/>
        <w:bottom w:val="nil"/>
        <w:right w:val="nil"/>
        <w:between w:val="nil"/>
      </w:pBdr>
      <w:spacing w:after="200"/>
    </w:pPr>
    <w:r>
      <w:rPr>
        <w:noProof/>
      </w:rPr>
      <w:drawing>
        <wp:inline distT="114300" distB="114300" distL="114300" distR="114300" wp14:anchorId="6484A10E" wp14:editId="4F238368">
          <wp:extent cx="5916349" cy="104775"/>
          <wp:effectExtent l="0" t="0" r="0" b="0"/>
          <wp:docPr id="1" name="image4.png" descr="Línea horizontal"/>
          <wp:cNvGraphicFramePr/>
          <a:graphic xmlns:a="http://schemas.openxmlformats.org/drawingml/2006/main">
            <a:graphicData uri="http://schemas.openxmlformats.org/drawingml/2006/picture">
              <pic:pic xmlns:pic="http://schemas.openxmlformats.org/drawingml/2006/picture">
                <pic:nvPicPr>
                  <pic:cNvPr id="0" name="image4.png" descr="Línea horizontal"/>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4A76EA" w14:textId="77777777" w:rsidR="00FD0EAF" w:rsidRDefault="00FD0EAF">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433F2"/>
    <w:multiLevelType w:val="multilevel"/>
    <w:tmpl w:val="1A766B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39B2558"/>
    <w:multiLevelType w:val="multilevel"/>
    <w:tmpl w:val="CC266D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54F603E"/>
    <w:multiLevelType w:val="multilevel"/>
    <w:tmpl w:val="E41CC5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A646F28"/>
    <w:multiLevelType w:val="multilevel"/>
    <w:tmpl w:val="60F893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32003E0"/>
    <w:multiLevelType w:val="hybridMultilevel"/>
    <w:tmpl w:val="0268A29A"/>
    <w:lvl w:ilvl="0" w:tplc="F8686020">
      <w:numFmt w:val="bullet"/>
      <w:lvlText w:val="-"/>
      <w:lvlJc w:val="left"/>
      <w:pPr>
        <w:ind w:left="720" w:hanging="360"/>
      </w:pPr>
      <w:rPr>
        <w:rFonts w:ascii="Arial" w:eastAsia="Arial"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62B3CD6"/>
    <w:multiLevelType w:val="multilevel"/>
    <w:tmpl w:val="372C1E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E447CDC"/>
    <w:multiLevelType w:val="multilevel"/>
    <w:tmpl w:val="96A85A8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5"/>
  </w:num>
  <w:num w:numId="3">
    <w:abstractNumId w:val="1"/>
  </w:num>
  <w:num w:numId="4">
    <w:abstractNumId w:val="3"/>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FD0EAF"/>
    <w:rsid w:val="00136432"/>
    <w:rsid w:val="002958C2"/>
    <w:rsid w:val="002F7844"/>
    <w:rsid w:val="00381EB9"/>
    <w:rsid w:val="00540470"/>
    <w:rsid w:val="007472CB"/>
    <w:rsid w:val="00776E41"/>
    <w:rsid w:val="007F21C6"/>
    <w:rsid w:val="008213F3"/>
    <w:rsid w:val="0084715E"/>
    <w:rsid w:val="008F5064"/>
    <w:rsid w:val="00A163B3"/>
    <w:rsid w:val="00C12D53"/>
    <w:rsid w:val="00EF44F5"/>
    <w:rsid w:val="00F15785"/>
    <w:rsid w:val="00FA7EE8"/>
    <w:rsid w:val="00FD0EA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FF287"/>
  <w15:docId w15:val="{C4B1FF56-8537-4238-B642-443DD94D4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MX" w:eastAsia="es-MX"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Textodeglobo">
    <w:name w:val="Balloon Text"/>
    <w:basedOn w:val="Normal"/>
    <w:link w:val="TextodegloboCar"/>
    <w:uiPriority w:val="99"/>
    <w:semiHidden/>
    <w:unhideWhenUsed/>
    <w:rsid w:val="007472CB"/>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472CB"/>
    <w:rPr>
      <w:rFonts w:ascii="Tahoma" w:hAnsi="Tahoma" w:cs="Tahoma"/>
      <w:sz w:val="16"/>
      <w:szCs w:val="16"/>
    </w:rPr>
  </w:style>
  <w:style w:type="paragraph" w:styleId="Prrafodelista">
    <w:name w:val="List Paragraph"/>
    <w:basedOn w:val="Normal"/>
    <w:uiPriority w:val="34"/>
    <w:qFormat/>
    <w:rsid w:val="008F5064"/>
    <w:pPr>
      <w:ind w:left="720"/>
      <w:contextualSpacing/>
    </w:pPr>
  </w:style>
  <w:style w:type="character" w:styleId="Hipervnculo">
    <w:name w:val="Hyperlink"/>
    <w:basedOn w:val="Fuentedeprrafopredeter"/>
    <w:uiPriority w:val="99"/>
    <w:unhideWhenUsed/>
    <w:rsid w:val="00136432"/>
    <w:rPr>
      <w:color w:val="0000FF" w:themeColor="hyperlink"/>
      <w:u w:val="single"/>
    </w:rPr>
  </w:style>
  <w:style w:type="character" w:styleId="Mencinsinresolver">
    <w:name w:val="Unresolved Mention"/>
    <w:basedOn w:val="Fuentedeprrafopredeter"/>
    <w:uiPriority w:val="99"/>
    <w:semiHidden/>
    <w:unhideWhenUsed/>
    <w:rsid w:val="001364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754389">
      <w:bodyDiv w:val="1"/>
      <w:marLeft w:val="0"/>
      <w:marRight w:val="0"/>
      <w:marTop w:val="0"/>
      <w:marBottom w:val="0"/>
      <w:divBdr>
        <w:top w:val="none" w:sz="0" w:space="0" w:color="auto"/>
        <w:left w:val="none" w:sz="0" w:space="0" w:color="auto"/>
        <w:bottom w:val="none" w:sz="0" w:space="0" w:color="auto"/>
        <w:right w:val="none" w:sz="0" w:space="0" w:color="auto"/>
      </w:divBdr>
    </w:div>
    <w:div w:id="650445984">
      <w:bodyDiv w:val="1"/>
      <w:marLeft w:val="0"/>
      <w:marRight w:val="0"/>
      <w:marTop w:val="0"/>
      <w:marBottom w:val="0"/>
      <w:divBdr>
        <w:top w:val="none" w:sz="0" w:space="0" w:color="auto"/>
        <w:left w:val="none" w:sz="0" w:space="0" w:color="auto"/>
        <w:bottom w:val="none" w:sz="0" w:space="0" w:color="auto"/>
        <w:right w:val="none" w:sz="0" w:space="0" w:color="auto"/>
      </w:divBdr>
    </w:div>
    <w:div w:id="991174053">
      <w:bodyDiv w:val="1"/>
      <w:marLeft w:val="0"/>
      <w:marRight w:val="0"/>
      <w:marTop w:val="0"/>
      <w:marBottom w:val="0"/>
      <w:divBdr>
        <w:top w:val="none" w:sz="0" w:space="0" w:color="auto"/>
        <w:left w:val="none" w:sz="0" w:space="0" w:color="auto"/>
        <w:bottom w:val="none" w:sz="0" w:space="0" w:color="auto"/>
        <w:right w:val="none" w:sz="0" w:space="0" w:color="auto"/>
      </w:divBdr>
    </w:div>
    <w:div w:id="1024093738">
      <w:bodyDiv w:val="1"/>
      <w:marLeft w:val="0"/>
      <w:marRight w:val="0"/>
      <w:marTop w:val="0"/>
      <w:marBottom w:val="0"/>
      <w:divBdr>
        <w:top w:val="none" w:sz="0" w:space="0" w:color="auto"/>
        <w:left w:val="none" w:sz="0" w:space="0" w:color="auto"/>
        <w:bottom w:val="none" w:sz="0" w:space="0" w:color="auto"/>
        <w:right w:val="none" w:sz="0" w:space="0" w:color="auto"/>
      </w:divBdr>
    </w:div>
    <w:div w:id="18965071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6</Pages>
  <Words>862</Words>
  <Characters>4741</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Juanjo Domínguez</cp:lastModifiedBy>
  <cp:revision>6</cp:revision>
  <dcterms:created xsi:type="dcterms:W3CDTF">2019-10-17T12:39:00Z</dcterms:created>
  <dcterms:modified xsi:type="dcterms:W3CDTF">2019-10-18T13:43:00Z</dcterms:modified>
</cp:coreProperties>
</file>