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F3" w:rsidRDefault="00CC53F3" w:rsidP="00CC53F3">
      <w:pPr>
        <w:pStyle w:val="Ttulo1"/>
        <w:spacing w:before="75"/>
      </w:pPr>
      <w:r>
        <w:rPr>
          <w:color w:val="7F0000"/>
        </w:rPr>
        <w:t>Energía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libre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de</w:t>
      </w:r>
      <w:r>
        <w:rPr>
          <w:color w:val="7F0000"/>
          <w:spacing w:val="-4"/>
        </w:rPr>
        <w:t xml:space="preserve"> </w:t>
      </w:r>
      <w:proofErr w:type="spellStart"/>
      <w:r>
        <w:rPr>
          <w:color w:val="7F0000"/>
        </w:rPr>
        <w:t>Gibbs</w:t>
      </w:r>
      <w:proofErr w:type="spellEnd"/>
    </w:p>
    <w:p w:rsidR="00CC53F3" w:rsidRPr="00CC53F3" w:rsidRDefault="00CC53F3" w:rsidP="00D9181C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11"/>
        <w:ind w:left="0" w:right="-285" w:firstLine="0"/>
      </w:pPr>
      <w:r>
        <w:t>Determina</w:t>
      </w:r>
      <w:r w:rsidRPr="00CC53F3">
        <w:rPr>
          <w:spacing w:val="-3"/>
        </w:rPr>
        <w:t xml:space="preserve"> </w:t>
      </w:r>
      <w:r>
        <w:t>si</w:t>
      </w:r>
      <w:r w:rsidRPr="00CC53F3">
        <w:rPr>
          <w:spacing w:val="-4"/>
        </w:rPr>
        <w:t xml:space="preserve"> </w:t>
      </w:r>
      <w:r>
        <w:t>es</w:t>
      </w:r>
      <w:r w:rsidRPr="00CC53F3">
        <w:rPr>
          <w:spacing w:val="-3"/>
        </w:rPr>
        <w:t xml:space="preserve"> </w:t>
      </w:r>
      <w:r>
        <w:t>espontánea</w:t>
      </w:r>
      <w:r w:rsidRPr="00CC53F3">
        <w:rPr>
          <w:spacing w:val="-3"/>
        </w:rPr>
        <w:t xml:space="preserve"> </w:t>
      </w:r>
      <w:r>
        <w:t>la</w:t>
      </w:r>
      <w:r w:rsidRPr="00CC53F3">
        <w:rPr>
          <w:spacing w:val="-3"/>
        </w:rPr>
        <w:t xml:space="preserve"> </w:t>
      </w:r>
      <w:r>
        <w:t>formación</w:t>
      </w:r>
      <w:r w:rsidRPr="00CC53F3">
        <w:rPr>
          <w:spacing w:val="-3"/>
        </w:rPr>
        <w:t xml:space="preserve"> </w:t>
      </w:r>
      <w:r>
        <w:t>del</w:t>
      </w:r>
      <w:r w:rsidRPr="00CC53F3">
        <w:rPr>
          <w:spacing w:val="-4"/>
        </w:rPr>
        <w:t xml:space="preserve"> </w:t>
      </w:r>
      <w:r>
        <w:t>CO</w:t>
      </w:r>
      <w:r w:rsidRPr="00CC53F3">
        <w:rPr>
          <w:vertAlign w:val="subscript"/>
        </w:rPr>
        <w:t>2</w:t>
      </w:r>
      <w:r w:rsidRPr="00CC53F3">
        <w:rPr>
          <w:spacing w:val="-4"/>
        </w:rPr>
        <w:t xml:space="preserve"> </w:t>
      </w:r>
      <w:r>
        <w:t>a</w:t>
      </w:r>
      <w:r w:rsidRPr="00CC53F3">
        <w:rPr>
          <w:spacing w:val="-3"/>
        </w:rPr>
        <w:t xml:space="preserve"> </w:t>
      </w:r>
      <w:r>
        <w:t>partir</w:t>
      </w:r>
      <w:r w:rsidRPr="00CC53F3">
        <w:rPr>
          <w:spacing w:val="-4"/>
        </w:rPr>
        <w:t xml:space="preserve"> </w:t>
      </w:r>
      <w:r>
        <w:t>de</w:t>
      </w:r>
      <w:r w:rsidRPr="00CC53F3">
        <w:rPr>
          <w:spacing w:val="-3"/>
        </w:rPr>
        <w:t xml:space="preserve"> </w:t>
      </w:r>
      <w:r>
        <w:t>sus</w:t>
      </w:r>
      <w:r w:rsidRPr="00CC53F3">
        <w:rPr>
          <w:spacing w:val="-3"/>
        </w:rPr>
        <w:t xml:space="preserve"> </w:t>
      </w:r>
      <w:r>
        <w:t>elementos</w:t>
      </w:r>
      <w:r w:rsidRPr="00CC53F3">
        <w:rPr>
          <w:spacing w:val="-3"/>
        </w:rPr>
        <w:t xml:space="preserve"> </w:t>
      </w:r>
      <w:r>
        <w:t>a</w:t>
      </w:r>
      <w:r w:rsidRPr="00CC53F3">
        <w:rPr>
          <w:spacing w:val="-3"/>
        </w:rPr>
        <w:t xml:space="preserve"> </w:t>
      </w:r>
      <w:r>
        <w:t>25°</w:t>
      </w:r>
      <w:proofErr w:type="gramStart"/>
      <w:r>
        <w:t>C</w:t>
      </w:r>
      <w:r w:rsidRPr="00CC53F3">
        <w:rPr>
          <w:spacing w:val="-58"/>
        </w:rPr>
        <w:t xml:space="preserve"> ,</w:t>
      </w:r>
      <w:proofErr w:type="gramEnd"/>
      <w:r>
        <w:rPr>
          <w:spacing w:val="-58"/>
        </w:rPr>
        <w:t>..</w:t>
      </w:r>
      <w:r w:rsidR="00D9181C">
        <w:rPr>
          <w:spacing w:val="-58"/>
        </w:rPr>
        <w:t>..</w:t>
      </w:r>
    </w:p>
    <w:p w:rsidR="00CC53F3" w:rsidRPr="00CC53F3" w:rsidRDefault="00CC53F3" w:rsidP="00CC53F3">
      <w:pPr>
        <w:pStyle w:val="Prrafodelista"/>
        <w:tabs>
          <w:tab w:val="left" w:pos="142"/>
          <w:tab w:val="left" w:pos="284"/>
          <w:tab w:val="left" w:pos="891"/>
          <w:tab w:val="left" w:pos="892"/>
        </w:tabs>
        <w:spacing w:before="111"/>
        <w:ind w:left="0" w:right="284"/>
        <w:rPr>
          <w:lang w:val="en-US"/>
        </w:rPr>
      </w:pPr>
      <w:proofErr w:type="spellStart"/>
      <w:r w:rsidRPr="00CC53F3">
        <w:rPr>
          <w:lang w:val="en-US"/>
        </w:rPr>
        <w:t>Datos</w:t>
      </w:r>
      <w:proofErr w:type="spellEnd"/>
      <w:r w:rsidRPr="00CC53F3">
        <w:rPr>
          <w:lang w:val="en-US"/>
        </w:rPr>
        <w:t>:</w:t>
      </w:r>
    </w:p>
    <w:p w:rsidR="00CC53F3" w:rsidRPr="00D9181C" w:rsidRDefault="00CC53F3" w:rsidP="00D9181C">
      <w:pPr>
        <w:pStyle w:val="Textoindependiente"/>
        <w:tabs>
          <w:tab w:val="left" w:pos="142"/>
          <w:tab w:val="left" w:pos="284"/>
          <w:tab w:val="left" w:pos="3715"/>
          <w:tab w:val="left" w:pos="6096"/>
          <w:tab w:val="left" w:pos="6237"/>
          <w:tab w:val="left" w:pos="6663"/>
          <w:tab w:val="left" w:pos="7655"/>
        </w:tabs>
        <w:spacing w:before="1" w:line="254" w:lineRule="auto"/>
        <w:ind w:left="0" w:right="2267"/>
        <w:rPr>
          <w:lang w:val="en-US"/>
        </w:rPr>
      </w:pPr>
      <w:r>
        <w:rPr>
          <w:rFonts w:ascii="Symbol" w:hAnsi="Symbol"/>
          <w:spacing w:val="-1"/>
        </w:rPr>
        <w:t></w:t>
      </w:r>
      <w:r w:rsidRPr="00D9181C">
        <w:rPr>
          <w:spacing w:val="-1"/>
          <w:lang w:val="en-US"/>
        </w:rPr>
        <w:t>H</w:t>
      </w:r>
      <w:r w:rsidRPr="00D9181C">
        <w:rPr>
          <w:spacing w:val="-26"/>
          <w:lang w:val="en-US"/>
        </w:rPr>
        <w:t xml:space="preserve"> </w:t>
      </w:r>
      <w:r w:rsidRPr="00D9181C">
        <w:rPr>
          <w:spacing w:val="-1"/>
          <w:vertAlign w:val="superscript"/>
          <w:lang w:val="en-US"/>
        </w:rPr>
        <w:t>0</w:t>
      </w:r>
      <w:r w:rsidRPr="00D9181C">
        <w:rPr>
          <w:spacing w:val="-1"/>
          <w:lang w:val="en-US"/>
        </w:rPr>
        <w:t xml:space="preserve"> [</w:t>
      </w:r>
      <w:proofErr w:type="gramStart"/>
      <w:r w:rsidRPr="00D9181C">
        <w:rPr>
          <w:spacing w:val="-1"/>
          <w:lang w:val="en-US"/>
        </w:rPr>
        <w:t>CO</w:t>
      </w:r>
      <w:r w:rsidRPr="00D9181C">
        <w:rPr>
          <w:spacing w:val="-1"/>
          <w:vertAlign w:val="subscript"/>
          <w:lang w:val="en-US"/>
        </w:rPr>
        <w:t>2</w:t>
      </w:r>
      <w:r w:rsidRPr="00D9181C">
        <w:rPr>
          <w:spacing w:val="-1"/>
          <w:lang w:val="en-US"/>
        </w:rPr>
        <w:t>(</w:t>
      </w:r>
      <w:proofErr w:type="gramEnd"/>
      <w:r w:rsidRPr="00D9181C">
        <w:rPr>
          <w:spacing w:val="-1"/>
          <w:lang w:val="en-US"/>
        </w:rPr>
        <w:t>g)]</w:t>
      </w:r>
      <w:r w:rsidRPr="00D9181C">
        <w:rPr>
          <w:lang w:val="en-US"/>
        </w:rPr>
        <w:t xml:space="preserve"> </w:t>
      </w:r>
      <w:r w:rsidRPr="00D9181C">
        <w:rPr>
          <w:spacing w:val="-1"/>
          <w:lang w:val="en-US"/>
        </w:rPr>
        <w:t>=</w:t>
      </w:r>
      <w:r w:rsidRPr="00D9181C">
        <w:rPr>
          <w:lang w:val="en-US"/>
        </w:rPr>
        <w:t xml:space="preserve"> </w:t>
      </w:r>
      <w:r w:rsidRPr="00D9181C">
        <w:rPr>
          <w:spacing w:val="-1"/>
          <w:lang w:val="en-US"/>
        </w:rPr>
        <w:t>-393,5</w:t>
      </w:r>
      <w:r w:rsidRPr="00D9181C">
        <w:rPr>
          <w:spacing w:val="1"/>
          <w:lang w:val="en-US"/>
        </w:rPr>
        <w:t xml:space="preserve"> </w:t>
      </w:r>
      <w:r w:rsidRPr="00D9181C">
        <w:rPr>
          <w:spacing w:val="-1"/>
          <w:lang w:val="en-US"/>
        </w:rPr>
        <w:t>kJ/</w:t>
      </w:r>
      <w:proofErr w:type="spellStart"/>
      <w:r w:rsidRPr="00D9181C">
        <w:rPr>
          <w:spacing w:val="-1"/>
          <w:lang w:val="en-US"/>
        </w:rPr>
        <w:t>mol</w:t>
      </w:r>
      <w:proofErr w:type="spellEnd"/>
      <w:r w:rsidRPr="00D9181C">
        <w:rPr>
          <w:spacing w:val="-1"/>
          <w:lang w:val="en-US"/>
        </w:rPr>
        <w:tab/>
      </w:r>
      <w:r w:rsidRPr="00D9181C">
        <w:rPr>
          <w:lang w:val="en-US"/>
        </w:rPr>
        <w:t>S</w:t>
      </w:r>
      <w:r w:rsidRPr="00D9181C">
        <w:rPr>
          <w:vertAlign w:val="superscript"/>
          <w:lang w:val="en-US"/>
        </w:rPr>
        <w:t>0</w:t>
      </w:r>
      <w:r w:rsidRPr="00D9181C">
        <w:rPr>
          <w:lang w:val="en-US"/>
        </w:rPr>
        <w:t xml:space="preserve"> [CO</w:t>
      </w:r>
      <w:r w:rsidRPr="00D9181C">
        <w:rPr>
          <w:vertAlign w:val="subscript"/>
          <w:lang w:val="en-US"/>
        </w:rPr>
        <w:t>2</w:t>
      </w:r>
      <w:r w:rsidRPr="00D9181C">
        <w:rPr>
          <w:lang w:val="en-US"/>
        </w:rPr>
        <w:t>(g)] = 213,4 J/</w:t>
      </w:r>
      <w:proofErr w:type="spellStart"/>
      <w:r w:rsidRPr="00D9181C">
        <w:rPr>
          <w:lang w:val="en-US"/>
        </w:rPr>
        <w:t>mol</w:t>
      </w:r>
      <w:proofErr w:type="spellEnd"/>
      <w:r w:rsidRPr="00D9181C">
        <w:rPr>
          <w:lang w:val="en-US"/>
        </w:rPr>
        <w:t xml:space="preserve"> K</w:t>
      </w:r>
      <w:r w:rsidRPr="00D9181C">
        <w:rPr>
          <w:spacing w:val="-59"/>
          <w:lang w:val="en-US"/>
        </w:rPr>
        <w:t xml:space="preserve"> </w:t>
      </w:r>
      <w:r w:rsidRPr="00D9181C">
        <w:rPr>
          <w:lang w:val="en-US"/>
        </w:rPr>
        <w:t>S</w:t>
      </w:r>
      <w:r w:rsidRPr="00D9181C">
        <w:rPr>
          <w:vertAlign w:val="superscript"/>
          <w:lang w:val="en-US"/>
        </w:rPr>
        <w:t>0</w:t>
      </w:r>
      <w:r w:rsidRPr="00D9181C">
        <w:rPr>
          <w:spacing w:val="-5"/>
          <w:lang w:val="en-US"/>
        </w:rPr>
        <w:t xml:space="preserve"> [</w:t>
      </w:r>
      <w:r w:rsidRPr="00D9181C">
        <w:rPr>
          <w:lang w:val="en-US"/>
        </w:rPr>
        <w:t>O</w:t>
      </w:r>
      <w:r w:rsidRPr="00D9181C">
        <w:rPr>
          <w:vertAlign w:val="subscript"/>
          <w:lang w:val="en-US"/>
        </w:rPr>
        <w:t>2</w:t>
      </w:r>
      <w:r w:rsidRPr="00D9181C">
        <w:rPr>
          <w:spacing w:val="-4"/>
          <w:lang w:val="en-US"/>
        </w:rPr>
        <w:t xml:space="preserve"> </w:t>
      </w:r>
      <w:r w:rsidRPr="00D9181C">
        <w:rPr>
          <w:lang w:val="en-US"/>
        </w:rPr>
        <w:t>(g)]</w:t>
      </w:r>
      <w:r w:rsidRPr="00D9181C">
        <w:rPr>
          <w:spacing w:val="-2"/>
          <w:lang w:val="en-US"/>
        </w:rPr>
        <w:t xml:space="preserve"> </w:t>
      </w:r>
      <w:r w:rsidRPr="00D9181C">
        <w:rPr>
          <w:lang w:val="en-US"/>
        </w:rPr>
        <w:t>=</w:t>
      </w:r>
      <w:r w:rsidRPr="00D9181C">
        <w:rPr>
          <w:spacing w:val="-3"/>
          <w:lang w:val="en-US"/>
        </w:rPr>
        <w:t xml:space="preserve"> </w:t>
      </w:r>
      <w:r w:rsidRPr="00D9181C">
        <w:rPr>
          <w:lang w:val="en-US"/>
        </w:rPr>
        <w:t>204,8</w:t>
      </w:r>
      <w:r w:rsidRPr="00D9181C">
        <w:rPr>
          <w:spacing w:val="-3"/>
          <w:lang w:val="en-US"/>
        </w:rPr>
        <w:t xml:space="preserve"> </w:t>
      </w:r>
      <w:r w:rsidRPr="00D9181C">
        <w:rPr>
          <w:lang w:val="en-US"/>
        </w:rPr>
        <w:t>J/</w:t>
      </w:r>
      <w:proofErr w:type="spellStart"/>
      <w:r w:rsidRPr="00D9181C">
        <w:rPr>
          <w:lang w:val="en-US"/>
        </w:rPr>
        <w:t>mol</w:t>
      </w:r>
      <w:proofErr w:type="spellEnd"/>
      <w:r w:rsidRPr="00D9181C">
        <w:rPr>
          <w:spacing w:val="-4"/>
          <w:lang w:val="en-US"/>
        </w:rPr>
        <w:t xml:space="preserve"> </w:t>
      </w:r>
      <w:r w:rsidRPr="00D9181C">
        <w:rPr>
          <w:lang w:val="en-US"/>
        </w:rPr>
        <w:t>K</w:t>
      </w:r>
      <w:r w:rsidRPr="00D9181C">
        <w:rPr>
          <w:lang w:val="en-US"/>
        </w:rPr>
        <w:tab/>
        <w:t>S</w:t>
      </w:r>
      <w:r w:rsidRPr="00D9181C">
        <w:rPr>
          <w:vertAlign w:val="superscript"/>
          <w:lang w:val="en-US"/>
        </w:rPr>
        <w:t>0</w:t>
      </w:r>
      <w:r w:rsidRPr="00D9181C">
        <w:rPr>
          <w:spacing w:val="-2"/>
          <w:lang w:val="en-US"/>
        </w:rPr>
        <w:t xml:space="preserve"> [</w:t>
      </w:r>
      <w:r w:rsidRPr="00D9181C">
        <w:rPr>
          <w:lang w:val="en-US"/>
        </w:rPr>
        <w:t>C</w:t>
      </w:r>
      <w:bookmarkStart w:id="0" w:name="_GoBack"/>
      <w:bookmarkEnd w:id="0"/>
      <w:r w:rsidRPr="00D9181C">
        <w:rPr>
          <w:lang w:val="en-US"/>
        </w:rPr>
        <w:t>(s)] =</w:t>
      </w:r>
      <w:r w:rsidRPr="00D9181C">
        <w:rPr>
          <w:spacing w:val="58"/>
          <w:lang w:val="en-US"/>
        </w:rPr>
        <w:t xml:space="preserve"> </w:t>
      </w:r>
      <w:r w:rsidRPr="00D9181C">
        <w:rPr>
          <w:lang w:val="en-US"/>
        </w:rPr>
        <w:t>5,7</w:t>
      </w:r>
      <w:r w:rsidRPr="00D9181C">
        <w:rPr>
          <w:spacing w:val="-1"/>
          <w:lang w:val="en-US"/>
        </w:rPr>
        <w:t xml:space="preserve"> </w:t>
      </w:r>
      <w:r w:rsidRPr="00D9181C">
        <w:rPr>
          <w:lang w:val="en-US"/>
        </w:rPr>
        <w:t>J/</w:t>
      </w:r>
      <w:proofErr w:type="spellStart"/>
      <w:r w:rsidRPr="00D9181C">
        <w:rPr>
          <w:lang w:val="en-US"/>
        </w:rPr>
        <w:t>mol</w:t>
      </w:r>
      <w:proofErr w:type="spellEnd"/>
      <w:r w:rsidRPr="00D9181C">
        <w:rPr>
          <w:spacing w:val="-2"/>
          <w:lang w:val="en-US"/>
        </w:rPr>
        <w:t xml:space="preserve"> </w:t>
      </w:r>
      <w:r w:rsidRPr="00D9181C">
        <w:rPr>
          <w:lang w:val="en-US"/>
        </w:rPr>
        <w:t>K</w:t>
      </w:r>
    </w:p>
    <w:p w:rsidR="00CC53F3" w:rsidRDefault="00CC53F3" w:rsidP="00CC53F3">
      <w:pPr>
        <w:pStyle w:val="Textoindependiente"/>
        <w:tabs>
          <w:tab w:val="left" w:pos="142"/>
          <w:tab w:val="left" w:pos="284"/>
        </w:tabs>
        <w:spacing w:line="256" w:lineRule="exact"/>
        <w:ind w:left="0"/>
      </w:pPr>
      <w:r>
        <w:t>Resultado:</w:t>
      </w:r>
      <w:r>
        <w:rPr>
          <w:spacing w:val="-2"/>
        </w:rPr>
        <w:t xml:space="preserve"> </w:t>
      </w:r>
      <w:r>
        <w:rPr>
          <w:rFonts w:ascii="Symbol" w:hAnsi="Symbol"/>
        </w:rPr>
        <w:t></w:t>
      </w:r>
      <w:proofErr w:type="spellStart"/>
      <w:r>
        <w:t>Gº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-394,4</w:t>
      </w:r>
      <w:r>
        <w:rPr>
          <w:spacing w:val="-2"/>
        </w:rPr>
        <w:t xml:space="preserve"> </w:t>
      </w:r>
      <w:r>
        <w:t>kJ,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espontánea</w:t>
      </w:r>
    </w:p>
    <w:p w:rsidR="00CC53F3" w:rsidRDefault="00CC53F3" w:rsidP="00CC53F3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25"/>
        <w:ind w:left="0" w:firstLine="0"/>
      </w:pPr>
      <w:r>
        <w:t>Predecir</w:t>
      </w:r>
      <w:r w:rsidRPr="00CC53F3">
        <w:rPr>
          <w:spacing w:val="-3"/>
        </w:rPr>
        <w:t xml:space="preserve"> </w:t>
      </w:r>
      <w:r>
        <w:t>la</w:t>
      </w:r>
      <w:r w:rsidRPr="00CC53F3">
        <w:rPr>
          <w:spacing w:val="-3"/>
        </w:rPr>
        <w:t xml:space="preserve"> </w:t>
      </w:r>
      <w:r>
        <w:t>espontaneidad</w:t>
      </w:r>
      <w:r w:rsidRPr="00CC53F3">
        <w:rPr>
          <w:spacing w:val="-4"/>
        </w:rPr>
        <w:t xml:space="preserve"> </w:t>
      </w:r>
      <w:r>
        <w:t>de</w:t>
      </w:r>
      <w:r w:rsidRPr="00CC53F3">
        <w:rPr>
          <w:spacing w:val="-3"/>
        </w:rPr>
        <w:t xml:space="preserve"> </w:t>
      </w:r>
      <w:r>
        <w:t>la</w:t>
      </w:r>
      <w:r w:rsidRPr="00CC53F3">
        <w:rPr>
          <w:spacing w:val="-3"/>
        </w:rPr>
        <w:t xml:space="preserve"> </w:t>
      </w:r>
      <w:r>
        <w:t>siguiente</w:t>
      </w:r>
      <w:r w:rsidRPr="00CC53F3">
        <w:rPr>
          <w:spacing w:val="-3"/>
        </w:rPr>
        <w:t xml:space="preserve"> </w:t>
      </w:r>
      <w:r>
        <w:t>reacción</w:t>
      </w:r>
      <w:r w:rsidR="00D9181C">
        <w:t xml:space="preserve"> a 298 K</w:t>
      </w:r>
      <w:r>
        <w:t>:</w:t>
      </w:r>
    </w:p>
    <w:p w:rsidR="00CC53F3" w:rsidRDefault="00CC53F3" w:rsidP="00CC53F3">
      <w:pPr>
        <w:pStyle w:val="Textoindependiente"/>
        <w:tabs>
          <w:tab w:val="left" w:pos="142"/>
          <w:tab w:val="left" w:pos="284"/>
        </w:tabs>
        <w:spacing w:before="2"/>
        <w:ind w:left="0"/>
      </w:pPr>
      <w:r>
        <w:t>2Ag(s)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1/2</w:t>
      </w:r>
      <w:r>
        <w:rPr>
          <w:spacing w:val="-4"/>
        </w:rPr>
        <w:t xml:space="preserve"> </w:t>
      </w:r>
      <w:r>
        <w:t>O</w:t>
      </w:r>
      <w:r w:rsidRPr="00CC53F3">
        <w:rPr>
          <w:vertAlign w:val="subscript"/>
        </w:rPr>
        <w:t>2</w:t>
      </w:r>
      <w:r>
        <w:rPr>
          <w:spacing w:val="-5"/>
        </w:rPr>
        <w:t xml:space="preserve"> </w:t>
      </w:r>
      <w:r>
        <w:t>(g)</w:t>
      </w:r>
      <w:r w:rsidR="00D9181C" w:rsidRPr="00D9181C">
        <w:t xml:space="preserve"> </w:t>
      </w:r>
      <w:r w:rsidR="00D9181C" w:rsidRPr="00CC53F3">
        <w:rPr>
          <w:rFonts w:ascii="Arial" w:hAnsi="Arial" w:cs="Arial"/>
          <w:sz w:val="32"/>
          <w:szCs w:val="32"/>
        </w:rPr>
        <w:t>→</w:t>
      </w:r>
      <w:r w:rsidR="00D9181C">
        <w:rPr>
          <w:rFonts w:ascii="Arial" w:hAnsi="Arial" w:cs="Arial"/>
          <w:sz w:val="32"/>
          <w:szCs w:val="32"/>
        </w:rPr>
        <w:t xml:space="preserve"> </w:t>
      </w:r>
      <w:r w:rsidR="00D9181C">
        <w:t>Ag</w:t>
      </w:r>
      <w:r w:rsidR="00D9181C">
        <w:rPr>
          <w:vertAlign w:val="subscript"/>
        </w:rPr>
        <w:t>2</w:t>
      </w:r>
      <w:r w:rsidR="00D9181C">
        <w:t>O</w:t>
      </w:r>
      <w:r w:rsidR="00D9181C">
        <w:rPr>
          <w:spacing w:val="-4"/>
        </w:rPr>
        <w:t xml:space="preserve"> </w:t>
      </w:r>
      <w:r w:rsidR="00D9181C">
        <w:t xml:space="preserve">(s) </w:t>
      </w:r>
    </w:p>
    <w:p w:rsidR="00CC53F3" w:rsidRDefault="00CC53F3" w:rsidP="00CC53F3">
      <w:pPr>
        <w:pStyle w:val="Textoindependiente"/>
        <w:tabs>
          <w:tab w:val="left" w:pos="142"/>
          <w:tab w:val="left" w:pos="284"/>
          <w:tab w:val="left" w:pos="3007"/>
          <w:tab w:val="left" w:pos="4811"/>
        </w:tabs>
        <w:spacing w:before="17"/>
        <w:ind w:left="0"/>
      </w:pP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reacción:    </w:t>
      </w:r>
      <w:r w:rsidR="00D9181C">
        <w:rPr>
          <w:rFonts w:ascii="Symbol" w:hAnsi="Symbol"/>
        </w:rPr>
        <w:t></w:t>
      </w:r>
      <w:r w:rsidR="00D9181C">
        <w:t>H</w:t>
      </w:r>
      <w:r w:rsidR="00D9181C">
        <w:rPr>
          <w:vertAlign w:val="subscript"/>
        </w:rPr>
        <w:t>f</w:t>
      </w:r>
      <w:r w:rsidR="00D9181C">
        <w:rPr>
          <w:vertAlign w:val="superscript"/>
        </w:rPr>
        <w:t>0</w:t>
      </w:r>
      <w:r w:rsidR="00D9181C">
        <w:rPr>
          <w:spacing w:val="-10"/>
        </w:rPr>
        <w:t xml:space="preserve"> [</w:t>
      </w:r>
      <w:r w:rsidR="00D9181C">
        <w:t>Ag</w:t>
      </w:r>
      <w:r w:rsidR="00D9181C">
        <w:rPr>
          <w:vertAlign w:val="subscript"/>
        </w:rPr>
        <w:t>2</w:t>
      </w:r>
      <w:r w:rsidR="00D9181C">
        <w:t>O(s)]=</w:t>
      </w:r>
      <w:r w:rsidR="00D9181C">
        <w:rPr>
          <w:spacing w:val="-3"/>
        </w:rPr>
        <w:t xml:space="preserve"> </w:t>
      </w:r>
      <w:r w:rsidR="00D9181C">
        <w:t>-30,6</w:t>
      </w:r>
      <w:r w:rsidR="00D9181C">
        <w:rPr>
          <w:spacing w:val="-5"/>
        </w:rPr>
        <w:t xml:space="preserve"> </w:t>
      </w:r>
      <w:r w:rsidR="00D9181C">
        <w:t>kJ/mol</w:t>
      </w:r>
      <w:r>
        <w:t xml:space="preserve">;  </w:t>
      </w:r>
      <w:r>
        <w:rPr>
          <w:rFonts w:ascii="Symbol" w:hAnsi="Symbol"/>
        </w:rPr>
        <w:t></w:t>
      </w:r>
      <w:proofErr w:type="spellStart"/>
      <w:r>
        <w:t>Sº</w:t>
      </w:r>
      <w:proofErr w:type="spellEnd"/>
      <w:r>
        <w:rPr>
          <w:spacing w:val="-1"/>
        </w:rPr>
        <w:t xml:space="preserve"> </w:t>
      </w:r>
      <w:r>
        <w:t xml:space="preserve">= </w:t>
      </w:r>
      <w:r w:rsidR="006528D0">
        <w:t>-66,04</w:t>
      </w:r>
      <w:r>
        <w:rPr>
          <w:spacing w:val="-3"/>
        </w:rPr>
        <w:t xml:space="preserve"> </w:t>
      </w:r>
      <w:r>
        <w:t>J/K</w:t>
      </w:r>
    </w:p>
    <w:p w:rsidR="00CC53F3" w:rsidRDefault="00CC53F3" w:rsidP="00CC53F3">
      <w:pPr>
        <w:pStyle w:val="Textoindependiente"/>
        <w:tabs>
          <w:tab w:val="left" w:pos="142"/>
          <w:tab w:val="left" w:pos="284"/>
        </w:tabs>
        <w:spacing w:before="18"/>
        <w:ind w:left="0"/>
      </w:pPr>
      <w:r>
        <w:t>Resultado:</w:t>
      </w:r>
      <w:r>
        <w:rPr>
          <w:spacing w:val="52"/>
        </w:rPr>
        <w:t xml:space="preserve"> </w:t>
      </w:r>
      <w:r>
        <w:rPr>
          <w:rFonts w:ascii="Symbol" w:hAnsi="Symbol"/>
        </w:rPr>
        <w:t></w:t>
      </w:r>
      <w:proofErr w:type="spellStart"/>
      <w:r>
        <w:t>Gº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 w:rsidR="006528D0">
        <w:t>-10,92</w:t>
      </w:r>
      <w:r>
        <w:rPr>
          <w:spacing w:val="-5"/>
        </w:rPr>
        <w:t xml:space="preserve"> </w:t>
      </w:r>
      <w:r>
        <w:t>kJ</w:t>
      </w:r>
      <w:r w:rsidR="00D9181C">
        <w:t>. Espontánea</w:t>
      </w:r>
    </w:p>
    <w:p w:rsidR="00CC53F3" w:rsidRDefault="00CC53F3" w:rsidP="00CC53F3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27" w:line="254" w:lineRule="auto"/>
        <w:ind w:left="0" w:right="107" w:firstLine="0"/>
      </w:pPr>
      <w:r>
        <w:t>Para</w:t>
      </w:r>
      <w:r>
        <w:rPr>
          <w:spacing w:val="41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determinada</w:t>
      </w:r>
      <w:r>
        <w:rPr>
          <w:spacing w:val="41"/>
        </w:rPr>
        <w:t xml:space="preserve"> </w:t>
      </w:r>
      <w:r>
        <w:t>reacción,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25</w:t>
      </w:r>
      <w:r>
        <w:rPr>
          <w:spacing w:val="39"/>
        </w:rPr>
        <w:t xml:space="preserve"> </w:t>
      </w:r>
      <w:proofErr w:type="spellStart"/>
      <w:r>
        <w:t>ºC</w:t>
      </w:r>
      <w:proofErr w:type="spellEnd"/>
      <w:r>
        <w:t>,</w:t>
      </w:r>
      <w:r>
        <w:rPr>
          <w:spacing w:val="41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valores</w:t>
      </w:r>
      <w:r>
        <w:rPr>
          <w:spacing w:val="42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rPr>
          <w:rFonts w:ascii="Symbol" w:hAnsi="Symbol"/>
        </w:rPr>
        <w:t></w:t>
      </w:r>
      <w:proofErr w:type="spellStart"/>
      <w:r>
        <w:t>Hº</w:t>
      </w:r>
      <w:proofErr w:type="spellEnd"/>
      <w:r>
        <w:rPr>
          <w:spacing w:val="41"/>
        </w:rPr>
        <w:t xml:space="preserve"> </w:t>
      </w:r>
      <w:r>
        <w:t>y</w:t>
      </w:r>
      <w:r>
        <w:rPr>
          <w:spacing w:val="43"/>
        </w:rPr>
        <w:t xml:space="preserve"> </w:t>
      </w:r>
      <w:r>
        <w:rPr>
          <w:rFonts w:ascii="Symbol" w:hAnsi="Symbol"/>
        </w:rPr>
        <w:t></w:t>
      </w:r>
      <w:proofErr w:type="spellStart"/>
      <w:r>
        <w:t>Sº</w:t>
      </w:r>
      <w:proofErr w:type="spellEnd"/>
      <w:r>
        <w:rPr>
          <w:spacing w:val="41"/>
        </w:rPr>
        <w:t xml:space="preserve"> </w:t>
      </w:r>
      <w:r>
        <w:t>son,</w:t>
      </w:r>
      <w:r>
        <w:rPr>
          <w:spacing w:val="-59"/>
        </w:rPr>
        <w:t xml:space="preserve"> </w:t>
      </w:r>
      <w:r>
        <w:t>respectivamente: 10,5 kJ</w:t>
      </w:r>
      <w:r>
        <w:rPr>
          <w:spacing w:val="-2"/>
        </w:rPr>
        <w:t xml:space="preserve"> </w:t>
      </w:r>
      <w:r>
        <w:t>y 30,0 J/K,</w:t>
      </w:r>
    </w:p>
    <w:p w:rsidR="00CC53F3" w:rsidRDefault="00CC53F3" w:rsidP="00CC53F3">
      <w:pPr>
        <w:pStyle w:val="Prrafodelista"/>
        <w:numPr>
          <w:ilvl w:val="0"/>
          <w:numId w:val="1"/>
        </w:numPr>
        <w:tabs>
          <w:tab w:val="left" w:pos="142"/>
          <w:tab w:val="left" w:pos="284"/>
          <w:tab w:val="left" w:pos="428"/>
        </w:tabs>
        <w:spacing w:line="238" w:lineRule="exact"/>
        <w:ind w:left="0" w:firstLine="0"/>
      </w:pPr>
      <w:r>
        <w:t>Justificar</w:t>
      </w:r>
      <w:r>
        <w:rPr>
          <w:spacing w:val="-2"/>
        </w:rPr>
        <w:t xml:space="preserve"> </w:t>
      </w:r>
      <w:r>
        <w:t>numéricamente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reacción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espontánea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no.</w:t>
      </w:r>
    </w:p>
    <w:p w:rsidR="00CC53F3" w:rsidRDefault="00CC53F3" w:rsidP="00CC53F3">
      <w:pPr>
        <w:pStyle w:val="Prrafodelista"/>
        <w:numPr>
          <w:ilvl w:val="0"/>
          <w:numId w:val="1"/>
        </w:numPr>
        <w:tabs>
          <w:tab w:val="left" w:pos="142"/>
          <w:tab w:val="left" w:pos="284"/>
          <w:tab w:val="left" w:pos="428"/>
        </w:tabs>
        <w:spacing w:before="1" w:line="252" w:lineRule="exact"/>
        <w:ind w:left="0" w:firstLine="0"/>
      </w:pPr>
      <w:r>
        <w:t>¿Es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reacción</w:t>
      </w:r>
      <w:r>
        <w:rPr>
          <w:spacing w:val="-3"/>
        </w:rPr>
        <w:t xml:space="preserve"> </w:t>
      </w:r>
      <w:r>
        <w:t>exotérmica?</w:t>
      </w:r>
      <w:r>
        <w:rPr>
          <w:spacing w:val="-2"/>
        </w:rPr>
        <w:t xml:space="preserve"> </w:t>
      </w:r>
      <w:r>
        <w:t>¿Por</w:t>
      </w:r>
      <w:r>
        <w:rPr>
          <w:spacing w:val="-4"/>
        </w:rPr>
        <w:t xml:space="preserve"> </w:t>
      </w:r>
      <w:r>
        <w:t>qué?</w:t>
      </w:r>
    </w:p>
    <w:p w:rsidR="00CC53F3" w:rsidRDefault="00CC53F3" w:rsidP="00CC53F3">
      <w:pPr>
        <w:pStyle w:val="Prrafodelista"/>
        <w:numPr>
          <w:ilvl w:val="0"/>
          <w:numId w:val="1"/>
        </w:numPr>
        <w:tabs>
          <w:tab w:val="left" w:pos="142"/>
          <w:tab w:val="left" w:pos="284"/>
          <w:tab w:val="left" w:pos="416"/>
        </w:tabs>
        <w:ind w:left="0" w:right="490" w:firstLine="0"/>
      </w:pPr>
      <w:r>
        <w:t>Supuestas constantes ambas funciones de estado, calcular la temperatura a la que el</w:t>
      </w:r>
      <w:r>
        <w:rPr>
          <w:spacing w:val="-60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está en equilibrio.</w:t>
      </w:r>
    </w:p>
    <w:p w:rsidR="00CC53F3" w:rsidRDefault="00CC53F3" w:rsidP="00CC53F3">
      <w:pPr>
        <w:pStyle w:val="Textoindependiente"/>
        <w:tabs>
          <w:tab w:val="left" w:pos="142"/>
          <w:tab w:val="left" w:pos="284"/>
          <w:tab w:val="left" w:pos="4712"/>
          <w:tab w:val="left" w:pos="6551"/>
        </w:tabs>
        <w:ind w:left="0"/>
      </w:pPr>
      <w:r>
        <w:t>Resultado:</w:t>
      </w:r>
      <w:r>
        <w:rPr>
          <w:spacing w:val="57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proofErr w:type="spellStart"/>
      <w:r>
        <w:t>Gº</w:t>
      </w:r>
      <w:proofErr w:type="spellEnd"/>
      <w:r>
        <w:t>=</w:t>
      </w:r>
      <w:r>
        <w:rPr>
          <w:spacing w:val="-2"/>
        </w:rPr>
        <w:t xml:space="preserve"> </w:t>
      </w:r>
      <w:r>
        <w:t>1560</w:t>
      </w:r>
      <w:r>
        <w:rPr>
          <w:spacing w:val="-2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espontánea</w:t>
      </w:r>
      <w:r>
        <w:tab/>
        <w:t>b)</w:t>
      </w:r>
      <w:r>
        <w:rPr>
          <w:spacing w:val="-1"/>
        </w:rPr>
        <w:t xml:space="preserve"> </w:t>
      </w:r>
      <w:r>
        <w:t>Endotérmica</w:t>
      </w:r>
      <w:r>
        <w:tab/>
      </w:r>
      <w:r>
        <w:rPr>
          <w:w w:val="95"/>
        </w:rPr>
        <w:t>c)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</w:t>
      </w:r>
      <w:r>
        <w:rPr>
          <w:w w:val="95"/>
          <w:vertAlign w:val="subscript"/>
        </w:rPr>
        <w:t>equilibrio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= 350</w:t>
      </w:r>
      <w:r>
        <w:rPr>
          <w:spacing w:val="4"/>
          <w:w w:val="95"/>
        </w:rPr>
        <w:t xml:space="preserve"> </w:t>
      </w:r>
      <w:r>
        <w:rPr>
          <w:w w:val="95"/>
        </w:rPr>
        <w:t>K</w:t>
      </w:r>
    </w:p>
    <w:p w:rsidR="00CC53F3" w:rsidRDefault="00CC53F3" w:rsidP="00CC53F3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28"/>
        <w:ind w:left="0" w:right="-70" w:firstLine="0"/>
      </w:pPr>
      <w:r>
        <w:t>Calcular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variación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energía</w:t>
      </w:r>
      <w:r>
        <w:rPr>
          <w:spacing w:val="13"/>
        </w:rPr>
        <w:t xml:space="preserve"> </w:t>
      </w:r>
      <w:r>
        <w:t>libre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proofErr w:type="spellStart"/>
      <w:r>
        <w:t>Gibbs</w:t>
      </w:r>
      <w:proofErr w:type="spellEnd"/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combustión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metano</w:t>
      </w:r>
      <w:r>
        <w:rPr>
          <w:spacing w:val="17"/>
        </w:rPr>
        <w:t xml:space="preserve"> a</w:t>
      </w:r>
      <w:r>
        <w:t xml:space="preserve"> 298</w:t>
      </w:r>
      <w:r>
        <w:rPr>
          <w:spacing w:val="-1"/>
        </w:rPr>
        <w:t xml:space="preserve"> </w:t>
      </w:r>
      <w:r>
        <w:t>K,</w:t>
      </w:r>
    </w:p>
    <w:p w:rsidR="00CC53F3" w:rsidRDefault="00CC53F3" w:rsidP="00CC53F3">
      <w:pPr>
        <w:pStyle w:val="Textoindependiente"/>
        <w:tabs>
          <w:tab w:val="left" w:pos="142"/>
          <w:tab w:val="left" w:pos="284"/>
        </w:tabs>
        <w:ind w:left="0"/>
      </w:pPr>
      <w:r>
        <w:t>Datos:</w:t>
      </w:r>
    </w:p>
    <w:p w:rsidR="00CC53F3" w:rsidRPr="00CC53F3" w:rsidRDefault="00CC53F3" w:rsidP="00CC53F3">
      <w:pPr>
        <w:pStyle w:val="Textoindependiente"/>
        <w:tabs>
          <w:tab w:val="left" w:pos="142"/>
          <w:tab w:val="left" w:pos="284"/>
        </w:tabs>
        <w:ind w:left="0"/>
        <w:rPr>
          <w:lang w:val="en-US"/>
        </w:rPr>
      </w:pPr>
      <w:r>
        <w:rPr>
          <w:rFonts w:ascii="Symbol" w:hAnsi="Symbol"/>
          <w:w w:val="95"/>
        </w:rPr>
        <w:t></w:t>
      </w:r>
      <w:r w:rsidRPr="00CC53F3">
        <w:rPr>
          <w:w w:val="95"/>
          <w:lang w:val="en-US"/>
        </w:rPr>
        <w:t>H</w:t>
      </w:r>
      <w:r w:rsidRPr="00CC53F3">
        <w:rPr>
          <w:spacing w:val="-18"/>
          <w:w w:val="95"/>
          <w:lang w:val="en-US"/>
        </w:rPr>
        <w:t xml:space="preserve"> </w:t>
      </w:r>
      <w:r w:rsidRPr="00CC53F3">
        <w:rPr>
          <w:w w:val="95"/>
          <w:vertAlign w:val="superscript"/>
          <w:lang w:val="en-US"/>
        </w:rPr>
        <w:t>0</w:t>
      </w:r>
      <w:r w:rsidR="004B7B8F">
        <w:rPr>
          <w:spacing w:val="-3"/>
          <w:lang w:val="en-US"/>
        </w:rPr>
        <w:t>[</w:t>
      </w:r>
      <w:proofErr w:type="gramStart"/>
      <w:r w:rsidR="004B7B8F" w:rsidRPr="00CC53F3">
        <w:rPr>
          <w:lang w:val="en-US"/>
        </w:rPr>
        <w:t>CH</w:t>
      </w:r>
      <w:r w:rsidR="004B7B8F">
        <w:rPr>
          <w:vertAlign w:val="subscript"/>
          <w:lang w:val="en-US"/>
        </w:rPr>
        <w:t>4</w:t>
      </w:r>
      <w:r w:rsidR="004B7B8F" w:rsidRPr="00CC53F3">
        <w:rPr>
          <w:lang w:val="en-US"/>
        </w:rPr>
        <w:t>(</w:t>
      </w:r>
      <w:proofErr w:type="gramEnd"/>
      <w:r w:rsidR="004B7B8F" w:rsidRPr="00CC53F3">
        <w:rPr>
          <w:lang w:val="en-US"/>
        </w:rPr>
        <w:t>g)</w:t>
      </w:r>
      <w:r w:rsidR="004B7B8F">
        <w:rPr>
          <w:lang w:val="en-US"/>
        </w:rPr>
        <w:t>]</w:t>
      </w:r>
      <w:r w:rsidR="004B7B8F" w:rsidRPr="00CC53F3">
        <w:rPr>
          <w:spacing w:val="-3"/>
          <w:lang w:val="en-US"/>
        </w:rPr>
        <w:t xml:space="preserve"> </w:t>
      </w:r>
      <w:r w:rsidRPr="00CC53F3">
        <w:rPr>
          <w:spacing w:val="12"/>
          <w:w w:val="95"/>
          <w:lang w:val="en-US"/>
        </w:rPr>
        <w:t xml:space="preserve"> </w:t>
      </w:r>
      <w:r w:rsidRPr="00CC53F3">
        <w:rPr>
          <w:w w:val="95"/>
          <w:lang w:val="en-US"/>
        </w:rPr>
        <w:t>=</w:t>
      </w:r>
      <w:r w:rsidRPr="00CC53F3">
        <w:rPr>
          <w:spacing w:val="81"/>
          <w:lang w:val="en-US"/>
        </w:rPr>
        <w:t xml:space="preserve"> </w:t>
      </w:r>
      <w:r w:rsidRPr="00CC53F3">
        <w:rPr>
          <w:w w:val="95"/>
          <w:lang w:val="en-US"/>
        </w:rPr>
        <w:t>-74,8</w:t>
      </w:r>
      <w:r w:rsidRPr="00CC53F3">
        <w:rPr>
          <w:spacing w:val="13"/>
          <w:w w:val="95"/>
          <w:lang w:val="en-US"/>
        </w:rPr>
        <w:t xml:space="preserve"> </w:t>
      </w:r>
      <w:r w:rsidRPr="00CC53F3">
        <w:rPr>
          <w:w w:val="95"/>
          <w:lang w:val="en-US"/>
        </w:rPr>
        <w:t>kJ/</w:t>
      </w:r>
      <w:proofErr w:type="spellStart"/>
      <w:r w:rsidRPr="00CC53F3">
        <w:rPr>
          <w:w w:val="95"/>
          <w:lang w:val="en-US"/>
        </w:rPr>
        <w:t>mol</w:t>
      </w:r>
      <w:proofErr w:type="spellEnd"/>
      <w:r w:rsidRPr="00CC53F3">
        <w:rPr>
          <w:w w:val="95"/>
          <w:lang w:val="en-US"/>
        </w:rPr>
        <w:tab/>
      </w:r>
      <w:r>
        <w:rPr>
          <w:w w:val="95"/>
          <w:lang w:val="en-US"/>
        </w:rPr>
        <w:tab/>
      </w:r>
      <w:r w:rsidRPr="00CC53F3">
        <w:rPr>
          <w:lang w:val="en-US"/>
        </w:rPr>
        <w:t>S</w:t>
      </w:r>
      <w:r w:rsidRPr="00CC53F3">
        <w:rPr>
          <w:vertAlign w:val="superscript"/>
          <w:lang w:val="en-US"/>
        </w:rPr>
        <w:t>0</w:t>
      </w:r>
      <w:r w:rsidRPr="00CC53F3">
        <w:rPr>
          <w:spacing w:val="-3"/>
          <w:lang w:val="en-US"/>
        </w:rPr>
        <w:t xml:space="preserve"> </w:t>
      </w:r>
      <w:r w:rsidR="004B7B8F">
        <w:rPr>
          <w:spacing w:val="-3"/>
          <w:lang w:val="en-US"/>
        </w:rPr>
        <w:t>[</w:t>
      </w:r>
      <w:r w:rsidRPr="00CC53F3">
        <w:rPr>
          <w:lang w:val="en-US"/>
        </w:rPr>
        <w:t>CH</w:t>
      </w:r>
      <w:r w:rsidR="004B7B8F">
        <w:rPr>
          <w:vertAlign w:val="subscript"/>
          <w:lang w:val="en-US"/>
        </w:rPr>
        <w:t>4</w:t>
      </w:r>
      <w:r w:rsidRPr="00CC53F3">
        <w:rPr>
          <w:lang w:val="en-US"/>
        </w:rPr>
        <w:t>(g)</w:t>
      </w:r>
      <w:r w:rsidR="004B7B8F">
        <w:rPr>
          <w:lang w:val="en-US"/>
        </w:rPr>
        <w:t>]</w:t>
      </w:r>
      <w:r w:rsidRPr="00CC53F3">
        <w:rPr>
          <w:spacing w:val="-3"/>
          <w:lang w:val="en-US"/>
        </w:rPr>
        <w:t xml:space="preserve"> </w:t>
      </w:r>
      <w:r w:rsidRPr="00CC53F3">
        <w:rPr>
          <w:lang w:val="en-US"/>
        </w:rPr>
        <w:t>=</w:t>
      </w:r>
      <w:r w:rsidRPr="00CC53F3">
        <w:rPr>
          <w:spacing w:val="-2"/>
          <w:lang w:val="en-US"/>
        </w:rPr>
        <w:t xml:space="preserve"> </w:t>
      </w:r>
      <w:r w:rsidRPr="00CC53F3">
        <w:rPr>
          <w:lang w:val="en-US"/>
        </w:rPr>
        <w:t>186,3</w:t>
      </w:r>
      <w:r w:rsidRPr="00CC53F3">
        <w:rPr>
          <w:spacing w:val="-2"/>
          <w:lang w:val="en-US"/>
        </w:rPr>
        <w:t xml:space="preserve"> </w:t>
      </w:r>
      <w:r w:rsidRPr="00CC53F3">
        <w:rPr>
          <w:lang w:val="en-US"/>
        </w:rPr>
        <w:t>J/</w:t>
      </w:r>
      <w:proofErr w:type="spellStart"/>
      <w:r w:rsidRPr="00CC53F3">
        <w:rPr>
          <w:lang w:val="en-US"/>
        </w:rPr>
        <w:t>mol</w:t>
      </w:r>
      <w:proofErr w:type="spellEnd"/>
      <w:r w:rsidRPr="00CC53F3">
        <w:rPr>
          <w:spacing w:val="-1"/>
          <w:lang w:val="en-US"/>
        </w:rPr>
        <w:t xml:space="preserve"> </w:t>
      </w:r>
      <w:r w:rsidRPr="00CC53F3">
        <w:rPr>
          <w:lang w:val="en-US"/>
        </w:rPr>
        <w:t>K</w:t>
      </w:r>
    </w:p>
    <w:p w:rsidR="00CC53F3" w:rsidRPr="00CC53F3" w:rsidRDefault="00CC53F3" w:rsidP="004B7B8F">
      <w:pPr>
        <w:pStyle w:val="Textoindependiente"/>
        <w:tabs>
          <w:tab w:val="left" w:pos="142"/>
          <w:tab w:val="left" w:pos="284"/>
          <w:tab w:val="left" w:pos="3544"/>
          <w:tab w:val="left" w:pos="3686"/>
          <w:tab w:val="left" w:pos="4425"/>
        </w:tabs>
        <w:spacing w:before="18"/>
        <w:ind w:left="0"/>
        <w:rPr>
          <w:lang w:val="en-US"/>
        </w:rPr>
      </w:pPr>
      <w:r>
        <w:rPr>
          <w:rFonts w:ascii="Symbol" w:hAnsi="Symbol"/>
          <w:w w:val="95"/>
        </w:rPr>
        <w:t></w:t>
      </w:r>
      <w:r w:rsidRPr="00CC53F3">
        <w:rPr>
          <w:spacing w:val="-1"/>
          <w:lang w:val="en-US"/>
        </w:rPr>
        <w:t>H</w:t>
      </w:r>
      <w:r w:rsidRPr="00CC53F3">
        <w:rPr>
          <w:spacing w:val="-26"/>
          <w:lang w:val="en-US"/>
        </w:rPr>
        <w:t xml:space="preserve"> </w:t>
      </w:r>
      <w:r w:rsidRPr="00CC53F3">
        <w:rPr>
          <w:spacing w:val="-1"/>
          <w:vertAlign w:val="superscript"/>
          <w:lang w:val="en-US"/>
        </w:rPr>
        <w:t>0</w:t>
      </w:r>
      <w:r w:rsidR="004B7B8F">
        <w:rPr>
          <w:spacing w:val="-1"/>
          <w:lang w:val="en-US"/>
        </w:rPr>
        <w:t>[</w:t>
      </w:r>
      <w:proofErr w:type="gramStart"/>
      <w:r w:rsidRPr="00CC53F3">
        <w:rPr>
          <w:spacing w:val="-1"/>
          <w:lang w:val="en-US"/>
        </w:rPr>
        <w:t>CO</w:t>
      </w:r>
      <w:r w:rsidR="004B7B8F">
        <w:rPr>
          <w:spacing w:val="-1"/>
          <w:vertAlign w:val="subscript"/>
          <w:lang w:val="en-US"/>
        </w:rPr>
        <w:t>2</w:t>
      </w:r>
      <w:r w:rsidRPr="00CC53F3">
        <w:rPr>
          <w:spacing w:val="-1"/>
          <w:lang w:val="en-US"/>
        </w:rPr>
        <w:t>(</w:t>
      </w:r>
      <w:proofErr w:type="gramEnd"/>
      <w:r w:rsidRPr="00CC53F3">
        <w:rPr>
          <w:spacing w:val="-1"/>
          <w:lang w:val="en-US"/>
        </w:rPr>
        <w:t>g)</w:t>
      </w:r>
      <w:r w:rsidR="004B7B8F">
        <w:rPr>
          <w:spacing w:val="-1"/>
          <w:lang w:val="en-US"/>
        </w:rPr>
        <w:t>]</w:t>
      </w:r>
      <w:r w:rsidRPr="00CC53F3">
        <w:rPr>
          <w:lang w:val="en-US"/>
        </w:rPr>
        <w:t xml:space="preserve"> </w:t>
      </w:r>
      <w:r w:rsidRPr="00CC53F3">
        <w:rPr>
          <w:spacing w:val="-1"/>
          <w:lang w:val="en-US"/>
        </w:rPr>
        <w:t>=</w:t>
      </w:r>
      <w:r w:rsidRPr="00CC53F3">
        <w:rPr>
          <w:lang w:val="en-US"/>
        </w:rPr>
        <w:t xml:space="preserve"> </w:t>
      </w:r>
      <w:r w:rsidRPr="00CC53F3">
        <w:rPr>
          <w:spacing w:val="-1"/>
          <w:lang w:val="en-US"/>
        </w:rPr>
        <w:t>-393,5</w:t>
      </w:r>
      <w:r w:rsidRPr="00CC53F3">
        <w:rPr>
          <w:spacing w:val="1"/>
          <w:lang w:val="en-US"/>
        </w:rPr>
        <w:t xml:space="preserve"> </w:t>
      </w:r>
      <w:r w:rsidRPr="00CC53F3">
        <w:rPr>
          <w:spacing w:val="-1"/>
          <w:lang w:val="en-US"/>
        </w:rPr>
        <w:t>kJ/</w:t>
      </w:r>
      <w:proofErr w:type="spellStart"/>
      <w:r w:rsidRPr="00CC53F3">
        <w:rPr>
          <w:spacing w:val="-1"/>
          <w:lang w:val="en-US"/>
        </w:rPr>
        <w:t>mol</w:t>
      </w:r>
      <w:proofErr w:type="spellEnd"/>
      <w:r w:rsidR="004B7B8F">
        <w:rPr>
          <w:spacing w:val="-1"/>
          <w:lang w:val="en-US"/>
        </w:rPr>
        <w:tab/>
      </w:r>
      <w:r w:rsidRPr="00CC53F3">
        <w:rPr>
          <w:lang w:val="en-US"/>
        </w:rPr>
        <w:t>S</w:t>
      </w:r>
      <w:r w:rsidRPr="00CC53F3">
        <w:rPr>
          <w:vertAlign w:val="superscript"/>
          <w:lang w:val="en-US"/>
        </w:rPr>
        <w:t>0</w:t>
      </w:r>
      <w:r w:rsidR="004B7B8F" w:rsidRPr="004B7B8F">
        <w:rPr>
          <w:spacing w:val="-1"/>
          <w:lang w:val="en-US"/>
        </w:rPr>
        <w:t>[CO</w:t>
      </w:r>
      <w:r w:rsidR="004B7B8F" w:rsidRPr="004B7B8F">
        <w:rPr>
          <w:spacing w:val="-1"/>
          <w:vertAlign w:val="subscript"/>
          <w:lang w:val="en-US"/>
        </w:rPr>
        <w:t>2</w:t>
      </w:r>
      <w:r w:rsidR="004B7B8F" w:rsidRPr="004B7B8F">
        <w:rPr>
          <w:spacing w:val="-1"/>
          <w:lang w:val="en-US"/>
        </w:rPr>
        <w:t>(g)]</w:t>
      </w:r>
      <w:r w:rsidRPr="00CC53F3">
        <w:rPr>
          <w:spacing w:val="-3"/>
          <w:lang w:val="en-US"/>
        </w:rPr>
        <w:t xml:space="preserve"> </w:t>
      </w:r>
      <w:r w:rsidRPr="00CC53F3">
        <w:rPr>
          <w:lang w:val="en-US"/>
        </w:rPr>
        <w:t>=</w:t>
      </w:r>
      <w:r w:rsidRPr="00CC53F3">
        <w:rPr>
          <w:spacing w:val="-2"/>
          <w:lang w:val="en-US"/>
        </w:rPr>
        <w:t xml:space="preserve"> </w:t>
      </w:r>
      <w:r w:rsidRPr="00CC53F3">
        <w:rPr>
          <w:lang w:val="en-US"/>
        </w:rPr>
        <w:t>213,4</w:t>
      </w:r>
      <w:r w:rsidRPr="00CC53F3">
        <w:rPr>
          <w:spacing w:val="-3"/>
          <w:lang w:val="en-US"/>
        </w:rPr>
        <w:t xml:space="preserve"> </w:t>
      </w:r>
      <w:r w:rsidRPr="00CC53F3">
        <w:rPr>
          <w:lang w:val="en-US"/>
        </w:rPr>
        <w:t>J/</w:t>
      </w:r>
      <w:proofErr w:type="spellStart"/>
      <w:r w:rsidRPr="00CC53F3">
        <w:rPr>
          <w:lang w:val="en-US"/>
        </w:rPr>
        <w:t>mol</w:t>
      </w:r>
      <w:proofErr w:type="spellEnd"/>
      <w:r w:rsidRPr="00CC53F3">
        <w:rPr>
          <w:spacing w:val="-1"/>
          <w:lang w:val="en-US"/>
        </w:rPr>
        <w:t xml:space="preserve"> </w:t>
      </w:r>
      <w:r w:rsidRPr="00CC53F3">
        <w:rPr>
          <w:lang w:val="en-US"/>
        </w:rPr>
        <w:t>K</w:t>
      </w:r>
    </w:p>
    <w:p w:rsidR="004B7B8F" w:rsidRDefault="00CC53F3" w:rsidP="004B7B8F">
      <w:pPr>
        <w:pStyle w:val="Textoindependiente"/>
        <w:tabs>
          <w:tab w:val="left" w:pos="142"/>
          <w:tab w:val="left" w:pos="284"/>
          <w:tab w:val="left" w:pos="3544"/>
          <w:tab w:val="left" w:pos="3686"/>
          <w:tab w:val="left" w:pos="3969"/>
          <w:tab w:val="left" w:pos="4425"/>
          <w:tab w:val="left" w:pos="7655"/>
          <w:tab w:val="left" w:pos="7938"/>
        </w:tabs>
        <w:spacing w:before="17" w:line="254" w:lineRule="auto"/>
        <w:ind w:left="0" w:right="1489"/>
        <w:rPr>
          <w:spacing w:val="-58"/>
        </w:rPr>
      </w:pPr>
      <w:r>
        <w:rPr>
          <w:rFonts w:ascii="Symbol" w:hAnsi="Symbol"/>
          <w:w w:val="95"/>
        </w:rPr>
        <w:t></w:t>
      </w:r>
      <w:r w:rsidRPr="004B7B8F">
        <w:rPr>
          <w:spacing w:val="-1"/>
        </w:rPr>
        <w:t>H</w:t>
      </w:r>
      <w:r w:rsidRPr="004B7B8F">
        <w:rPr>
          <w:spacing w:val="-26"/>
        </w:rPr>
        <w:t xml:space="preserve"> </w:t>
      </w:r>
      <w:r w:rsidRPr="004B7B8F">
        <w:rPr>
          <w:spacing w:val="-1"/>
          <w:vertAlign w:val="superscript"/>
        </w:rPr>
        <w:t>0</w:t>
      </w:r>
      <w:r w:rsidR="004B7B8F">
        <w:rPr>
          <w:spacing w:val="-1"/>
        </w:rPr>
        <w:t>[</w:t>
      </w:r>
      <w:proofErr w:type="gramStart"/>
      <w:r w:rsidRPr="004B7B8F">
        <w:rPr>
          <w:spacing w:val="-1"/>
        </w:rPr>
        <w:t>H</w:t>
      </w:r>
      <w:r w:rsidR="004B7B8F">
        <w:rPr>
          <w:spacing w:val="-1"/>
          <w:vertAlign w:val="subscript"/>
        </w:rPr>
        <w:t>2</w:t>
      </w:r>
      <w:r w:rsidRPr="004B7B8F">
        <w:rPr>
          <w:spacing w:val="-1"/>
        </w:rPr>
        <w:t>O(</w:t>
      </w:r>
      <w:proofErr w:type="gramEnd"/>
      <w:r w:rsidRPr="004B7B8F">
        <w:rPr>
          <w:spacing w:val="-1"/>
        </w:rPr>
        <w:t>g)</w:t>
      </w:r>
      <w:r w:rsidR="004B7B8F">
        <w:rPr>
          <w:spacing w:val="-1"/>
        </w:rPr>
        <w:t>]</w:t>
      </w:r>
      <w:r w:rsidRPr="004B7B8F">
        <w:rPr>
          <w:spacing w:val="1"/>
        </w:rPr>
        <w:t xml:space="preserve"> </w:t>
      </w:r>
      <w:r w:rsidRPr="004B7B8F">
        <w:rPr>
          <w:spacing w:val="-1"/>
        </w:rPr>
        <w:t>= -241,6</w:t>
      </w:r>
      <w:r w:rsidRPr="004B7B8F">
        <w:t xml:space="preserve"> </w:t>
      </w:r>
      <w:r w:rsidR="004B7B8F" w:rsidRPr="004B7B8F">
        <w:rPr>
          <w:spacing w:val="-1"/>
        </w:rPr>
        <w:t>kJ/mol</w:t>
      </w:r>
      <w:r w:rsidR="004B7B8F">
        <w:rPr>
          <w:spacing w:val="-1"/>
        </w:rPr>
        <w:tab/>
      </w:r>
      <w:r w:rsidRPr="004B7B8F">
        <w:t>S</w:t>
      </w:r>
      <w:r w:rsidRPr="004B7B8F">
        <w:rPr>
          <w:vertAlign w:val="superscript"/>
        </w:rPr>
        <w:t>0</w:t>
      </w:r>
      <w:r w:rsidR="004B7B8F">
        <w:rPr>
          <w:spacing w:val="-1"/>
        </w:rPr>
        <w:t>[</w:t>
      </w:r>
      <w:r w:rsidR="004B7B8F" w:rsidRPr="004B7B8F">
        <w:rPr>
          <w:spacing w:val="-1"/>
        </w:rPr>
        <w:t>H</w:t>
      </w:r>
      <w:r w:rsidR="004B7B8F">
        <w:rPr>
          <w:spacing w:val="-1"/>
          <w:vertAlign w:val="subscript"/>
        </w:rPr>
        <w:t>2</w:t>
      </w:r>
      <w:r w:rsidR="004B7B8F" w:rsidRPr="004B7B8F">
        <w:rPr>
          <w:spacing w:val="-1"/>
        </w:rPr>
        <w:t>O(g)</w:t>
      </w:r>
      <w:r w:rsidR="004B7B8F">
        <w:rPr>
          <w:spacing w:val="-1"/>
        </w:rPr>
        <w:t>]</w:t>
      </w:r>
      <w:r w:rsidRPr="004B7B8F">
        <w:t xml:space="preserve"> = 188,7 J/mol K</w:t>
      </w:r>
      <w:r w:rsidRPr="004B7B8F">
        <w:rPr>
          <w:spacing w:val="-58"/>
        </w:rPr>
        <w:t xml:space="preserve"> </w:t>
      </w:r>
    </w:p>
    <w:p w:rsidR="00CC53F3" w:rsidRPr="004B7B8F" w:rsidRDefault="00D9181C" w:rsidP="004B7B8F">
      <w:pPr>
        <w:pStyle w:val="Textoindependiente"/>
        <w:tabs>
          <w:tab w:val="left" w:pos="142"/>
          <w:tab w:val="left" w:pos="284"/>
          <w:tab w:val="left" w:pos="3544"/>
          <w:tab w:val="left" w:pos="3686"/>
          <w:tab w:val="left" w:pos="3969"/>
          <w:tab w:val="left" w:pos="4425"/>
          <w:tab w:val="left" w:pos="7655"/>
          <w:tab w:val="left" w:pos="7938"/>
        </w:tabs>
        <w:spacing w:line="254" w:lineRule="auto"/>
        <w:ind w:left="0" w:right="1491"/>
      </w:pPr>
      <w:r>
        <w:tab/>
      </w:r>
      <w:r>
        <w:tab/>
      </w:r>
      <w:r>
        <w:tab/>
      </w:r>
      <w:proofErr w:type="gramStart"/>
      <w:r w:rsidR="004B7B8F" w:rsidRPr="00D9181C">
        <w:t>S</w:t>
      </w:r>
      <w:r w:rsidR="004B7B8F" w:rsidRPr="00D9181C">
        <w:rPr>
          <w:vertAlign w:val="superscript"/>
        </w:rPr>
        <w:t>0</w:t>
      </w:r>
      <w:r w:rsidR="004B7B8F" w:rsidRPr="00D9181C">
        <w:rPr>
          <w:spacing w:val="-1"/>
        </w:rPr>
        <w:t>[</w:t>
      </w:r>
      <w:proofErr w:type="gramEnd"/>
      <w:r w:rsidR="004B7B8F" w:rsidRPr="00D9181C">
        <w:rPr>
          <w:spacing w:val="-1"/>
        </w:rPr>
        <w:t>O</w:t>
      </w:r>
      <w:r w:rsidR="004B7B8F" w:rsidRPr="00D9181C">
        <w:rPr>
          <w:spacing w:val="-1"/>
          <w:vertAlign w:val="subscript"/>
        </w:rPr>
        <w:t>2</w:t>
      </w:r>
      <w:r w:rsidR="004B7B8F" w:rsidRPr="00D9181C">
        <w:rPr>
          <w:spacing w:val="-1"/>
        </w:rPr>
        <w:t>(g)]</w:t>
      </w:r>
      <w:r w:rsidR="004B7B8F" w:rsidRPr="00D9181C">
        <w:rPr>
          <w:spacing w:val="-3"/>
        </w:rPr>
        <w:t xml:space="preserve"> </w:t>
      </w:r>
      <w:r w:rsidR="00CC53F3" w:rsidRPr="004B7B8F">
        <w:t>=</w:t>
      </w:r>
      <w:r w:rsidR="00CC53F3" w:rsidRPr="004B7B8F">
        <w:rPr>
          <w:spacing w:val="115"/>
        </w:rPr>
        <w:t xml:space="preserve"> </w:t>
      </w:r>
      <w:r w:rsidR="00CC53F3" w:rsidRPr="004B7B8F">
        <w:t>49,0</w:t>
      </w:r>
      <w:r w:rsidR="00CC53F3" w:rsidRPr="004B7B8F">
        <w:rPr>
          <w:spacing w:val="58"/>
        </w:rPr>
        <w:t xml:space="preserve"> </w:t>
      </w:r>
      <w:r w:rsidR="00CC53F3" w:rsidRPr="004B7B8F">
        <w:t>J/mol</w:t>
      </w:r>
      <w:r w:rsidR="00CC53F3" w:rsidRPr="004B7B8F">
        <w:rPr>
          <w:spacing w:val="-3"/>
        </w:rPr>
        <w:t xml:space="preserve"> </w:t>
      </w:r>
      <w:r w:rsidR="00CC53F3" w:rsidRPr="004B7B8F">
        <w:t>K</w:t>
      </w:r>
    </w:p>
    <w:p w:rsidR="00CC53F3" w:rsidRDefault="00CC53F3" w:rsidP="00CC53F3">
      <w:pPr>
        <w:pStyle w:val="Textoindependiente"/>
        <w:tabs>
          <w:tab w:val="left" w:pos="142"/>
          <w:tab w:val="left" w:pos="284"/>
        </w:tabs>
        <w:spacing w:line="256" w:lineRule="exact"/>
        <w:ind w:left="0"/>
      </w:pPr>
      <w:r>
        <w:t>Resultado:</w:t>
      </w:r>
      <w:r>
        <w:rPr>
          <w:spacing w:val="-3"/>
        </w:rPr>
        <w:t xml:space="preserve"> </w:t>
      </w:r>
      <w:r>
        <w:rPr>
          <w:rFonts w:ascii="Symbol" w:hAnsi="Symbol"/>
        </w:rPr>
        <w:t></w:t>
      </w:r>
      <w:proofErr w:type="spellStart"/>
      <w:r>
        <w:t>Gº</w:t>
      </w:r>
      <w:proofErr w:type="spellEnd"/>
      <w:r>
        <w:t>=</w:t>
      </w:r>
      <w:r>
        <w:rPr>
          <w:spacing w:val="-3"/>
        </w:rPr>
        <w:t xml:space="preserve"> </w:t>
      </w:r>
      <w:r>
        <w:t>-893,2</w:t>
      </w:r>
      <w:r>
        <w:rPr>
          <w:spacing w:val="-6"/>
        </w:rPr>
        <w:t xml:space="preserve"> </w:t>
      </w:r>
      <w:r>
        <w:t>kJ,</w:t>
      </w:r>
      <w:r>
        <w:rPr>
          <w:spacing w:val="-2"/>
        </w:rPr>
        <w:t xml:space="preserve"> </w:t>
      </w:r>
      <w:r>
        <w:t>espontánea</w:t>
      </w:r>
    </w:p>
    <w:p w:rsidR="00CC53F3" w:rsidRDefault="00CC53F3" w:rsidP="00CC53F3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27"/>
        <w:ind w:left="0" w:right="123" w:firstLine="0"/>
      </w:pPr>
      <w:r>
        <w:t>Calcular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variación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energía</w:t>
      </w:r>
      <w:r>
        <w:rPr>
          <w:spacing w:val="36"/>
        </w:rPr>
        <w:t xml:space="preserve"> </w:t>
      </w:r>
      <w:r>
        <w:t>libre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Gibbs</w:t>
      </w:r>
      <w:proofErr w:type="spellEnd"/>
      <w:r>
        <w:rPr>
          <w:spacing w:val="40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temperatura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equilibrio,</w:t>
      </w:r>
      <w:r>
        <w:rPr>
          <w:spacing w:val="-58"/>
        </w:rPr>
        <w:t xml:space="preserve"> </w:t>
      </w:r>
      <w:r>
        <w:t>supuestas</w:t>
      </w:r>
      <w:r>
        <w:rPr>
          <w:spacing w:val="-1"/>
        </w:rPr>
        <w:t xml:space="preserve"> </w:t>
      </w:r>
      <w:r>
        <w:t>constantes</w:t>
      </w:r>
      <w:r>
        <w:rPr>
          <w:spacing w:val="-3"/>
        </w:rPr>
        <w:t xml:space="preserve"> </w:t>
      </w:r>
      <w:r>
        <w:rPr>
          <w:rFonts w:ascii="Symbol" w:hAnsi="Symbol"/>
        </w:rPr>
        <w:t></w:t>
      </w:r>
      <w:r>
        <w:t>H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t>S, para</w:t>
      </w:r>
      <w:r>
        <w:rPr>
          <w:spacing w:val="-1"/>
        </w:rPr>
        <w:t xml:space="preserve"> </w:t>
      </w:r>
      <w:r>
        <w:t>la oxidación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</w:t>
      </w:r>
      <w:r>
        <w:rPr>
          <w:vertAlign w:val="subscript"/>
        </w:rPr>
        <w:t>3</w:t>
      </w:r>
      <w:r>
        <w:rPr>
          <w:spacing w:val="-2"/>
        </w:rPr>
        <w:t xml:space="preserve"> </w:t>
      </w:r>
      <w:r>
        <w:t>:</w:t>
      </w:r>
    </w:p>
    <w:p w:rsidR="00CC53F3" w:rsidRPr="00BC7FD1" w:rsidRDefault="00CC53F3" w:rsidP="00CC53F3">
      <w:pPr>
        <w:pStyle w:val="Textoindependiente"/>
        <w:tabs>
          <w:tab w:val="left" w:pos="142"/>
          <w:tab w:val="left" w:pos="284"/>
        </w:tabs>
        <w:spacing w:before="3"/>
        <w:ind w:left="0" w:right="3738"/>
        <w:jc w:val="center"/>
        <w:rPr>
          <w:lang w:val="en-US"/>
        </w:rPr>
      </w:pPr>
      <w:r w:rsidRPr="00BC7FD1">
        <w:rPr>
          <w:w w:val="110"/>
          <w:lang w:val="en-US"/>
        </w:rPr>
        <w:t>SO</w:t>
      </w:r>
      <w:r w:rsidRPr="00BC7FD1">
        <w:rPr>
          <w:w w:val="110"/>
          <w:vertAlign w:val="subscript"/>
          <w:lang w:val="en-US"/>
        </w:rPr>
        <w:t>2</w:t>
      </w:r>
      <w:r w:rsidRPr="00BC7FD1">
        <w:rPr>
          <w:spacing w:val="-17"/>
          <w:w w:val="110"/>
          <w:lang w:val="en-US"/>
        </w:rPr>
        <w:t xml:space="preserve"> </w:t>
      </w:r>
      <w:r w:rsidRPr="00BC7FD1">
        <w:rPr>
          <w:w w:val="110"/>
          <w:lang w:val="en-US"/>
        </w:rPr>
        <w:t>+</w:t>
      </w:r>
      <w:r w:rsidRPr="00BC7FD1">
        <w:rPr>
          <w:spacing w:val="-15"/>
          <w:w w:val="110"/>
          <w:lang w:val="en-US"/>
        </w:rPr>
        <w:t xml:space="preserve"> </w:t>
      </w:r>
      <w:r w:rsidRPr="00BC7FD1">
        <w:rPr>
          <w:w w:val="110"/>
          <w:lang w:val="en-US"/>
        </w:rPr>
        <w:t>½</w:t>
      </w:r>
      <w:r w:rsidRPr="00BC7FD1">
        <w:rPr>
          <w:spacing w:val="-16"/>
          <w:w w:val="110"/>
          <w:lang w:val="en-US"/>
        </w:rPr>
        <w:t xml:space="preserve"> </w:t>
      </w:r>
      <w:r w:rsidRPr="00BC7FD1">
        <w:rPr>
          <w:w w:val="110"/>
          <w:lang w:val="en-US"/>
        </w:rPr>
        <w:t>O</w:t>
      </w:r>
      <w:r w:rsidRPr="00BC7FD1">
        <w:rPr>
          <w:w w:val="110"/>
          <w:vertAlign w:val="subscript"/>
          <w:lang w:val="en-US"/>
        </w:rPr>
        <w:t>2</w:t>
      </w:r>
      <w:r w:rsidRPr="00BC7FD1">
        <w:rPr>
          <w:spacing w:val="36"/>
          <w:w w:val="110"/>
          <w:lang w:val="en-US"/>
        </w:rPr>
        <w:t xml:space="preserve"> </w:t>
      </w:r>
      <w:proofErr w:type="gramStart"/>
      <w:r w:rsidR="004B7B8F" w:rsidRPr="00CC53F3">
        <w:rPr>
          <w:rFonts w:ascii="Arial" w:hAnsi="Arial" w:cs="Arial"/>
          <w:sz w:val="32"/>
          <w:szCs w:val="32"/>
        </w:rPr>
        <w:t>→</w:t>
      </w:r>
      <w:r w:rsidR="004B7B8F" w:rsidRPr="00CC53F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BC7FD1">
        <w:rPr>
          <w:rFonts w:ascii="Times New Roman" w:hAnsi="Times New Roman"/>
          <w:spacing w:val="-9"/>
          <w:w w:val="110"/>
          <w:lang w:val="en-US"/>
        </w:rPr>
        <w:t xml:space="preserve"> </w:t>
      </w:r>
      <w:r w:rsidRPr="00BC7FD1">
        <w:rPr>
          <w:w w:val="110"/>
          <w:lang w:val="en-US"/>
        </w:rPr>
        <w:t>SO</w:t>
      </w:r>
      <w:r w:rsidRPr="00BC7FD1">
        <w:rPr>
          <w:w w:val="110"/>
          <w:vertAlign w:val="subscript"/>
          <w:lang w:val="en-US"/>
        </w:rPr>
        <w:t>3</w:t>
      </w:r>
      <w:proofErr w:type="gramEnd"/>
      <w:r>
        <w:rPr>
          <w:w w:val="110"/>
          <w:lang w:val="en-US"/>
        </w:rPr>
        <w:t>,</w:t>
      </w:r>
    </w:p>
    <w:p w:rsidR="00CC53F3" w:rsidRPr="00BC7FD1" w:rsidRDefault="00CC53F3" w:rsidP="00CC53F3">
      <w:pPr>
        <w:pStyle w:val="Textoindependiente"/>
        <w:tabs>
          <w:tab w:val="left" w:pos="142"/>
          <w:tab w:val="left" w:pos="284"/>
        </w:tabs>
        <w:spacing w:before="19"/>
        <w:ind w:left="0"/>
        <w:rPr>
          <w:lang w:val="en-US"/>
        </w:rPr>
      </w:pPr>
      <w:proofErr w:type="spellStart"/>
      <w:r w:rsidRPr="00BC7FD1">
        <w:rPr>
          <w:lang w:val="en-US"/>
        </w:rPr>
        <w:t>Datos</w:t>
      </w:r>
      <w:proofErr w:type="spellEnd"/>
      <w:r w:rsidRPr="00BC7FD1">
        <w:rPr>
          <w:lang w:val="en-US"/>
        </w:rPr>
        <w:t>:</w:t>
      </w:r>
    </w:p>
    <w:p w:rsidR="00CC53F3" w:rsidRPr="00BC7FD1" w:rsidRDefault="00CC53F3" w:rsidP="00CC53F3">
      <w:pPr>
        <w:pStyle w:val="Textoindependiente"/>
        <w:tabs>
          <w:tab w:val="left" w:pos="142"/>
          <w:tab w:val="left" w:pos="284"/>
          <w:tab w:val="left" w:pos="3715"/>
        </w:tabs>
        <w:spacing w:before="2"/>
        <w:ind w:left="0"/>
        <w:rPr>
          <w:lang w:val="en-US"/>
        </w:rPr>
      </w:pPr>
      <w:r>
        <w:rPr>
          <w:rFonts w:ascii="Symbol" w:hAnsi="Symbol"/>
          <w:spacing w:val="-1"/>
        </w:rPr>
        <w:t></w:t>
      </w:r>
      <w:r w:rsidRPr="00BC7FD1">
        <w:rPr>
          <w:spacing w:val="-1"/>
          <w:lang w:val="en-US"/>
        </w:rPr>
        <w:t>H</w:t>
      </w:r>
      <w:r w:rsidRPr="00BC7FD1">
        <w:rPr>
          <w:spacing w:val="-26"/>
          <w:lang w:val="en-US"/>
        </w:rPr>
        <w:t xml:space="preserve"> </w:t>
      </w:r>
      <w:r w:rsidRPr="00BC7FD1">
        <w:rPr>
          <w:spacing w:val="-1"/>
          <w:vertAlign w:val="superscript"/>
          <w:lang w:val="en-US"/>
        </w:rPr>
        <w:t>0</w:t>
      </w:r>
      <w:r w:rsidR="004B7B8F">
        <w:rPr>
          <w:spacing w:val="-1"/>
          <w:lang w:val="en-US"/>
        </w:rPr>
        <w:t>[</w:t>
      </w:r>
      <w:proofErr w:type="gramStart"/>
      <w:r w:rsidRPr="00BC7FD1">
        <w:rPr>
          <w:spacing w:val="-1"/>
          <w:lang w:val="en-US"/>
        </w:rPr>
        <w:t>SO</w:t>
      </w:r>
      <w:r w:rsidR="004B7B8F">
        <w:rPr>
          <w:spacing w:val="-1"/>
          <w:vertAlign w:val="subscript"/>
          <w:lang w:val="en-US"/>
        </w:rPr>
        <w:t>2</w:t>
      </w:r>
      <w:r w:rsidRPr="00BC7FD1">
        <w:rPr>
          <w:spacing w:val="-1"/>
          <w:lang w:val="en-US"/>
        </w:rPr>
        <w:t>(</w:t>
      </w:r>
      <w:proofErr w:type="gramEnd"/>
      <w:r w:rsidRPr="00BC7FD1">
        <w:rPr>
          <w:spacing w:val="-1"/>
          <w:lang w:val="en-US"/>
        </w:rPr>
        <w:t>g)</w:t>
      </w:r>
      <w:r w:rsidR="004B7B8F">
        <w:rPr>
          <w:spacing w:val="-1"/>
          <w:lang w:val="en-US"/>
        </w:rPr>
        <w:t>]</w:t>
      </w:r>
      <w:r w:rsidRPr="00BC7FD1">
        <w:rPr>
          <w:lang w:val="en-US"/>
        </w:rPr>
        <w:t xml:space="preserve"> </w:t>
      </w:r>
      <w:r w:rsidRPr="00BC7FD1">
        <w:rPr>
          <w:spacing w:val="-1"/>
          <w:lang w:val="en-US"/>
        </w:rPr>
        <w:t>=</w:t>
      </w:r>
      <w:r w:rsidRPr="00BC7FD1">
        <w:rPr>
          <w:lang w:val="en-US"/>
        </w:rPr>
        <w:t xml:space="preserve"> </w:t>
      </w:r>
      <w:r w:rsidRPr="00BC7FD1">
        <w:rPr>
          <w:spacing w:val="-1"/>
          <w:lang w:val="en-US"/>
        </w:rPr>
        <w:t>-395</w:t>
      </w:r>
      <w:r>
        <w:rPr>
          <w:spacing w:val="-1"/>
          <w:lang w:val="en-US"/>
        </w:rPr>
        <w:t>,</w:t>
      </w:r>
      <w:r w:rsidRPr="00BC7FD1">
        <w:rPr>
          <w:spacing w:val="-1"/>
          <w:lang w:val="en-US"/>
        </w:rPr>
        <w:t>7</w:t>
      </w:r>
      <w:r w:rsidRPr="00BC7FD1">
        <w:rPr>
          <w:spacing w:val="1"/>
          <w:lang w:val="en-US"/>
        </w:rPr>
        <w:t xml:space="preserve"> </w:t>
      </w:r>
      <w:r w:rsidRPr="00BC7FD1">
        <w:rPr>
          <w:spacing w:val="-1"/>
          <w:lang w:val="en-US"/>
        </w:rPr>
        <w:t>kJ/</w:t>
      </w:r>
      <w:proofErr w:type="spellStart"/>
      <w:r w:rsidRPr="00BC7FD1">
        <w:rPr>
          <w:spacing w:val="-1"/>
          <w:lang w:val="en-US"/>
        </w:rPr>
        <w:t>mol</w:t>
      </w:r>
      <w:proofErr w:type="spellEnd"/>
      <w:r w:rsidRPr="00BC7FD1">
        <w:rPr>
          <w:spacing w:val="-1"/>
          <w:lang w:val="en-US"/>
        </w:rPr>
        <w:tab/>
      </w:r>
      <w:r w:rsidRPr="00BC7FD1">
        <w:rPr>
          <w:lang w:val="en-US"/>
        </w:rPr>
        <w:t>S</w:t>
      </w:r>
      <w:r w:rsidRPr="00BC7FD1">
        <w:rPr>
          <w:vertAlign w:val="superscript"/>
          <w:lang w:val="en-US"/>
        </w:rPr>
        <w:t>0</w:t>
      </w:r>
      <w:r w:rsidRPr="00BC7FD1">
        <w:rPr>
          <w:spacing w:val="-3"/>
          <w:lang w:val="en-US"/>
        </w:rPr>
        <w:t xml:space="preserve"> </w:t>
      </w:r>
      <w:r w:rsidR="004B7B8F">
        <w:rPr>
          <w:spacing w:val="-1"/>
          <w:lang w:val="en-US"/>
        </w:rPr>
        <w:t>[</w:t>
      </w:r>
      <w:r w:rsidR="004B7B8F" w:rsidRPr="00BC7FD1">
        <w:rPr>
          <w:spacing w:val="-1"/>
          <w:lang w:val="en-US"/>
        </w:rPr>
        <w:t>SO</w:t>
      </w:r>
      <w:r w:rsidR="004B7B8F">
        <w:rPr>
          <w:spacing w:val="-1"/>
          <w:vertAlign w:val="subscript"/>
          <w:lang w:val="en-US"/>
        </w:rPr>
        <w:t>2</w:t>
      </w:r>
      <w:r w:rsidR="004B7B8F" w:rsidRPr="00BC7FD1">
        <w:rPr>
          <w:spacing w:val="-1"/>
          <w:lang w:val="en-US"/>
        </w:rPr>
        <w:t>(g)</w:t>
      </w:r>
      <w:r w:rsidR="004B7B8F">
        <w:rPr>
          <w:spacing w:val="-1"/>
          <w:lang w:val="en-US"/>
        </w:rPr>
        <w:t>]</w:t>
      </w:r>
      <w:r w:rsidR="004B7B8F" w:rsidRPr="00BC7FD1">
        <w:rPr>
          <w:lang w:val="en-US"/>
        </w:rPr>
        <w:t xml:space="preserve"> 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=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255</w:t>
      </w:r>
      <w:r>
        <w:rPr>
          <w:lang w:val="en-US"/>
        </w:rPr>
        <w:t>,</w:t>
      </w:r>
      <w:r w:rsidRPr="00BC7FD1">
        <w:rPr>
          <w:lang w:val="en-US"/>
        </w:rPr>
        <w:t>9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J/</w:t>
      </w:r>
      <w:proofErr w:type="spellStart"/>
      <w:r w:rsidRPr="00BC7FD1">
        <w:rPr>
          <w:lang w:val="en-US"/>
        </w:rPr>
        <w:t>mol</w:t>
      </w:r>
      <w:proofErr w:type="spellEnd"/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K</w:t>
      </w:r>
    </w:p>
    <w:p w:rsidR="00CC53F3" w:rsidRPr="00BC7FD1" w:rsidRDefault="00CC53F3" w:rsidP="00CC53F3">
      <w:pPr>
        <w:pStyle w:val="Textoindependiente"/>
        <w:tabs>
          <w:tab w:val="left" w:pos="142"/>
          <w:tab w:val="left" w:pos="284"/>
          <w:tab w:val="left" w:pos="3715"/>
        </w:tabs>
        <w:spacing w:before="17"/>
        <w:ind w:left="0"/>
        <w:rPr>
          <w:lang w:val="en-US"/>
        </w:rPr>
      </w:pPr>
      <w:r>
        <w:rPr>
          <w:rFonts w:ascii="Symbol" w:hAnsi="Symbol"/>
          <w:spacing w:val="-1"/>
        </w:rPr>
        <w:t></w:t>
      </w:r>
      <w:r w:rsidRPr="00BC7FD1">
        <w:rPr>
          <w:spacing w:val="-1"/>
          <w:lang w:val="en-US"/>
        </w:rPr>
        <w:t>H</w:t>
      </w:r>
      <w:r w:rsidRPr="00BC7FD1">
        <w:rPr>
          <w:spacing w:val="-26"/>
          <w:lang w:val="en-US"/>
        </w:rPr>
        <w:t xml:space="preserve"> </w:t>
      </w:r>
      <w:r w:rsidRPr="00BC7FD1">
        <w:rPr>
          <w:spacing w:val="-1"/>
          <w:vertAlign w:val="superscript"/>
          <w:lang w:val="en-US"/>
        </w:rPr>
        <w:t>0</w:t>
      </w:r>
      <w:r w:rsidR="004B7B8F">
        <w:rPr>
          <w:spacing w:val="-1"/>
          <w:lang w:val="en-US"/>
        </w:rPr>
        <w:t>[</w:t>
      </w:r>
      <w:proofErr w:type="gramStart"/>
      <w:r w:rsidR="004B7B8F" w:rsidRPr="00BC7FD1">
        <w:rPr>
          <w:spacing w:val="-1"/>
          <w:lang w:val="en-US"/>
        </w:rPr>
        <w:t>SO</w:t>
      </w:r>
      <w:r w:rsidR="004B7B8F">
        <w:rPr>
          <w:spacing w:val="-1"/>
          <w:vertAlign w:val="subscript"/>
          <w:lang w:val="en-US"/>
        </w:rPr>
        <w:t>3</w:t>
      </w:r>
      <w:r w:rsidR="004B7B8F" w:rsidRPr="00BC7FD1">
        <w:rPr>
          <w:spacing w:val="-1"/>
          <w:lang w:val="en-US"/>
        </w:rPr>
        <w:t>(</w:t>
      </w:r>
      <w:proofErr w:type="gramEnd"/>
      <w:r w:rsidR="004B7B8F" w:rsidRPr="00BC7FD1">
        <w:rPr>
          <w:spacing w:val="-1"/>
          <w:lang w:val="en-US"/>
        </w:rPr>
        <w:t>g)</w:t>
      </w:r>
      <w:r w:rsidR="004B7B8F">
        <w:rPr>
          <w:spacing w:val="-1"/>
          <w:lang w:val="en-US"/>
        </w:rPr>
        <w:t>]</w:t>
      </w:r>
      <w:r w:rsidR="004B7B8F" w:rsidRPr="00BC7FD1">
        <w:rPr>
          <w:lang w:val="en-US"/>
        </w:rPr>
        <w:t xml:space="preserve"> </w:t>
      </w:r>
      <w:r w:rsidRPr="00BC7FD1">
        <w:rPr>
          <w:lang w:val="en-US"/>
        </w:rPr>
        <w:t xml:space="preserve"> </w:t>
      </w:r>
      <w:r w:rsidRPr="00BC7FD1">
        <w:rPr>
          <w:spacing w:val="-1"/>
          <w:lang w:val="en-US"/>
        </w:rPr>
        <w:t>=</w:t>
      </w:r>
      <w:r w:rsidRPr="00BC7FD1">
        <w:rPr>
          <w:lang w:val="en-US"/>
        </w:rPr>
        <w:t xml:space="preserve"> </w:t>
      </w:r>
      <w:r w:rsidRPr="00BC7FD1">
        <w:rPr>
          <w:spacing w:val="-1"/>
          <w:lang w:val="en-US"/>
        </w:rPr>
        <w:t>-296</w:t>
      </w:r>
      <w:r>
        <w:rPr>
          <w:spacing w:val="-1"/>
          <w:lang w:val="en-US"/>
        </w:rPr>
        <w:t>,</w:t>
      </w:r>
      <w:r w:rsidRPr="00BC7FD1">
        <w:rPr>
          <w:spacing w:val="-1"/>
          <w:lang w:val="en-US"/>
        </w:rPr>
        <w:t>4</w:t>
      </w:r>
      <w:r w:rsidRPr="00BC7FD1">
        <w:rPr>
          <w:spacing w:val="1"/>
          <w:lang w:val="en-US"/>
        </w:rPr>
        <w:t xml:space="preserve"> </w:t>
      </w:r>
      <w:r w:rsidRPr="00BC7FD1">
        <w:rPr>
          <w:spacing w:val="-1"/>
          <w:lang w:val="en-US"/>
        </w:rPr>
        <w:t>kJ/</w:t>
      </w:r>
      <w:proofErr w:type="spellStart"/>
      <w:r w:rsidRPr="00BC7FD1">
        <w:rPr>
          <w:spacing w:val="-1"/>
          <w:lang w:val="en-US"/>
        </w:rPr>
        <w:t>mol</w:t>
      </w:r>
      <w:proofErr w:type="spellEnd"/>
      <w:r w:rsidRPr="00BC7FD1">
        <w:rPr>
          <w:spacing w:val="-1"/>
          <w:lang w:val="en-US"/>
        </w:rPr>
        <w:tab/>
      </w:r>
      <w:r w:rsidRPr="00BC7FD1">
        <w:rPr>
          <w:lang w:val="en-US"/>
        </w:rPr>
        <w:t>S</w:t>
      </w:r>
      <w:r w:rsidRPr="00BC7FD1">
        <w:rPr>
          <w:vertAlign w:val="superscript"/>
          <w:lang w:val="en-US"/>
        </w:rPr>
        <w:t>0</w:t>
      </w:r>
      <w:r w:rsidRPr="00BC7FD1">
        <w:rPr>
          <w:spacing w:val="-3"/>
          <w:lang w:val="en-US"/>
        </w:rPr>
        <w:t xml:space="preserve"> </w:t>
      </w:r>
      <w:r w:rsidR="004B7B8F">
        <w:rPr>
          <w:spacing w:val="-1"/>
          <w:lang w:val="en-US"/>
        </w:rPr>
        <w:t>[</w:t>
      </w:r>
      <w:r w:rsidR="004B7B8F" w:rsidRPr="00BC7FD1">
        <w:rPr>
          <w:spacing w:val="-1"/>
          <w:lang w:val="en-US"/>
        </w:rPr>
        <w:t>SO</w:t>
      </w:r>
      <w:r w:rsidR="004B7B8F">
        <w:rPr>
          <w:spacing w:val="-1"/>
          <w:vertAlign w:val="subscript"/>
          <w:lang w:val="en-US"/>
        </w:rPr>
        <w:t>3</w:t>
      </w:r>
      <w:r w:rsidR="004B7B8F" w:rsidRPr="00BC7FD1">
        <w:rPr>
          <w:spacing w:val="-1"/>
          <w:lang w:val="en-US"/>
        </w:rPr>
        <w:t>(g)</w:t>
      </w:r>
      <w:r w:rsidR="004B7B8F">
        <w:rPr>
          <w:spacing w:val="-1"/>
          <w:lang w:val="en-US"/>
        </w:rPr>
        <w:t>]</w:t>
      </w:r>
      <w:r w:rsidR="004B7B8F" w:rsidRPr="00BC7FD1">
        <w:rPr>
          <w:lang w:val="en-US"/>
        </w:rPr>
        <w:t xml:space="preserve"> 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=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248</w:t>
      </w:r>
      <w:r>
        <w:rPr>
          <w:lang w:val="en-US"/>
        </w:rPr>
        <w:t>,</w:t>
      </w:r>
      <w:r w:rsidRPr="00BC7FD1">
        <w:rPr>
          <w:lang w:val="en-US"/>
        </w:rPr>
        <w:t>3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J/</w:t>
      </w:r>
      <w:proofErr w:type="spellStart"/>
      <w:r w:rsidRPr="00BC7FD1">
        <w:rPr>
          <w:lang w:val="en-US"/>
        </w:rPr>
        <w:t>mol</w:t>
      </w:r>
      <w:proofErr w:type="spellEnd"/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K</w:t>
      </w:r>
    </w:p>
    <w:p w:rsidR="00CC53F3" w:rsidRDefault="00D9181C" w:rsidP="00D9181C">
      <w:pPr>
        <w:pStyle w:val="Textoindependiente"/>
        <w:tabs>
          <w:tab w:val="left" w:pos="142"/>
          <w:tab w:val="left" w:pos="284"/>
          <w:tab w:val="left" w:pos="3686"/>
          <w:tab w:val="left" w:pos="3969"/>
        </w:tabs>
        <w:spacing w:before="17"/>
        <w:ind w:left="0"/>
      </w:pPr>
      <w:r w:rsidRPr="006528D0">
        <w:rPr>
          <w:lang w:val="en-US"/>
        </w:rPr>
        <w:tab/>
      </w:r>
      <w:r w:rsidRPr="006528D0">
        <w:rPr>
          <w:lang w:val="en-US"/>
        </w:rPr>
        <w:tab/>
      </w:r>
      <w:r w:rsidRPr="006528D0">
        <w:rPr>
          <w:lang w:val="en-US"/>
        </w:rPr>
        <w:tab/>
        <w:t xml:space="preserve"> </w:t>
      </w:r>
      <w:proofErr w:type="gramStart"/>
      <w:r w:rsidR="00CC53F3">
        <w:t>S</w:t>
      </w:r>
      <w:r w:rsidR="00CC53F3">
        <w:rPr>
          <w:vertAlign w:val="superscript"/>
        </w:rPr>
        <w:t>0</w:t>
      </w:r>
      <w:r w:rsidR="004B7B8F" w:rsidRPr="004B7B8F">
        <w:rPr>
          <w:spacing w:val="-1"/>
        </w:rPr>
        <w:t>[</w:t>
      </w:r>
      <w:proofErr w:type="gramEnd"/>
      <w:r w:rsidR="004B7B8F" w:rsidRPr="004B7B8F">
        <w:rPr>
          <w:spacing w:val="-1"/>
        </w:rPr>
        <w:t>O</w:t>
      </w:r>
      <w:r w:rsidR="004B7B8F" w:rsidRPr="004B7B8F">
        <w:rPr>
          <w:spacing w:val="-1"/>
          <w:vertAlign w:val="subscript"/>
        </w:rPr>
        <w:t>2</w:t>
      </w:r>
      <w:r w:rsidR="004B7B8F" w:rsidRPr="004B7B8F">
        <w:rPr>
          <w:spacing w:val="-1"/>
        </w:rPr>
        <w:t>(g)]</w:t>
      </w:r>
      <w:r w:rsidR="004B7B8F" w:rsidRPr="004B7B8F">
        <w:t xml:space="preserve"> </w:t>
      </w:r>
      <w:r w:rsidR="00CC53F3">
        <w:t>=</w:t>
      </w:r>
      <w:r w:rsidR="00CC53F3">
        <w:rPr>
          <w:spacing w:val="-2"/>
        </w:rPr>
        <w:t xml:space="preserve"> </w:t>
      </w:r>
      <w:r w:rsidR="00CC53F3">
        <w:t>204,8</w:t>
      </w:r>
      <w:r w:rsidR="00CC53F3">
        <w:rPr>
          <w:spacing w:val="55"/>
        </w:rPr>
        <w:t xml:space="preserve"> </w:t>
      </w:r>
      <w:r w:rsidR="00CC53F3">
        <w:t>J/mol</w:t>
      </w:r>
      <w:r w:rsidR="00CC53F3">
        <w:rPr>
          <w:spacing w:val="-3"/>
        </w:rPr>
        <w:t xml:space="preserve"> </w:t>
      </w:r>
      <w:r w:rsidR="00CC53F3">
        <w:t>K</w:t>
      </w:r>
    </w:p>
    <w:p w:rsidR="00CC53F3" w:rsidRDefault="00CC53F3" w:rsidP="00CC53F3">
      <w:pPr>
        <w:pStyle w:val="Textoindependiente"/>
        <w:tabs>
          <w:tab w:val="left" w:pos="142"/>
          <w:tab w:val="left" w:pos="284"/>
          <w:tab w:val="left" w:pos="7989"/>
        </w:tabs>
        <w:ind w:left="0"/>
      </w:pPr>
      <w:r>
        <w:t>Resultado:</w:t>
      </w:r>
      <w:r>
        <w:rPr>
          <w:spacing w:val="-3"/>
        </w:rPr>
        <w:t xml:space="preserve"> </w:t>
      </w:r>
      <w:r>
        <w:rPr>
          <w:rFonts w:ascii="Symbol" w:hAnsi="Symbol"/>
        </w:rPr>
        <w:t></w:t>
      </w:r>
      <w:r>
        <w:t>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-99,3</w:t>
      </w:r>
      <w:r>
        <w:rPr>
          <w:spacing w:val="-1"/>
        </w:rPr>
        <w:t xml:space="preserve"> </w:t>
      </w:r>
      <w:r>
        <w:t>kJ/mol</w:t>
      </w:r>
      <w:r w:rsidR="004B7B8F">
        <w:t>;</w:t>
      </w:r>
      <w:r>
        <w:rPr>
          <w:spacing w:val="121"/>
        </w:rPr>
        <w:t xml:space="preserve"> </w:t>
      </w:r>
      <w:r>
        <w:rPr>
          <w:rFonts w:ascii="Symbol" w:hAnsi="Symbol"/>
        </w:rPr>
        <w:t>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-94,8</w:t>
      </w:r>
      <w:r>
        <w:rPr>
          <w:spacing w:val="-3"/>
        </w:rPr>
        <w:t xml:space="preserve"> </w:t>
      </w:r>
      <w:r>
        <w:t>J/mol</w:t>
      </w:r>
      <w:r>
        <w:rPr>
          <w:spacing w:val="-2"/>
        </w:rPr>
        <w:t xml:space="preserve"> </w:t>
      </w:r>
      <w:r>
        <w:t>K</w:t>
      </w:r>
      <w:r w:rsidR="004B7B8F">
        <w:t xml:space="preserve">;  </w:t>
      </w:r>
      <w:proofErr w:type="spellStart"/>
      <w:r>
        <w:t>T</w:t>
      </w:r>
      <w:r>
        <w:rPr>
          <w:vertAlign w:val="subscript"/>
        </w:rPr>
        <w:t>eq</w:t>
      </w:r>
      <w:proofErr w:type="spellEnd"/>
      <w:r>
        <w:t>=</w:t>
      </w:r>
      <w:r>
        <w:rPr>
          <w:spacing w:val="-7"/>
        </w:rPr>
        <w:t xml:space="preserve"> </w:t>
      </w:r>
      <w:r>
        <w:t>1047</w:t>
      </w:r>
      <w:r>
        <w:rPr>
          <w:spacing w:val="-6"/>
        </w:rPr>
        <w:t xml:space="preserve"> </w:t>
      </w:r>
      <w:r>
        <w:t>K</w:t>
      </w:r>
    </w:p>
    <w:p w:rsidR="00CC53F3" w:rsidRDefault="00CC53F3" w:rsidP="00CC53F3">
      <w:pPr>
        <w:pStyle w:val="Prrafodelista"/>
        <w:numPr>
          <w:ilvl w:val="0"/>
          <w:numId w:val="4"/>
        </w:numPr>
        <w:tabs>
          <w:tab w:val="left" w:pos="142"/>
          <w:tab w:val="left" w:pos="284"/>
          <w:tab w:val="left" w:pos="891"/>
          <w:tab w:val="left" w:pos="892"/>
        </w:tabs>
        <w:spacing w:before="128"/>
        <w:ind w:left="0" w:right="115" w:firstLine="0"/>
      </w:pPr>
      <w:r>
        <w:t>Discutir</w:t>
      </w:r>
      <w:r>
        <w:rPr>
          <w:spacing w:val="18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efecto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cambio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espontaneidad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siguientes</w:t>
      </w:r>
      <w:r>
        <w:rPr>
          <w:spacing w:val="15"/>
        </w:rPr>
        <w:t xml:space="preserve"> </w:t>
      </w:r>
      <w:r>
        <w:t>reacciones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 w:rsidR="005466E8">
        <w:t>10</w:t>
      </w:r>
      <w:r w:rsidR="005466E8">
        <w:rPr>
          <w:vertAlign w:val="superscript"/>
        </w:rPr>
        <w:t>5</w:t>
      </w:r>
      <w:r w:rsidR="005466E8">
        <w:t xml:space="preserve"> </w:t>
      </w:r>
      <w:proofErr w:type="spellStart"/>
      <w:r w:rsidR="005466E8">
        <w:t>Pa</w:t>
      </w:r>
      <w:proofErr w:type="spellEnd"/>
      <w:r>
        <w:t>,</w:t>
      </w:r>
      <w:r>
        <w:rPr>
          <w:spacing w:val="-2"/>
        </w:rPr>
        <w:t xml:space="preserve"> </w:t>
      </w:r>
      <w:r>
        <w:t>suponiendo</w:t>
      </w:r>
      <w:r>
        <w:rPr>
          <w:spacing w:val="-1"/>
        </w:rPr>
        <w:t xml:space="preserve"> </w:t>
      </w:r>
      <w:r>
        <w:t>constantes</w:t>
      </w:r>
      <w:r>
        <w:rPr>
          <w:spacing w:val="-3"/>
        </w:rPr>
        <w:t xml:space="preserve"> </w:t>
      </w:r>
      <w:r>
        <w:rPr>
          <w:rFonts w:ascii="Symbol" w:hAnsi="Symbol"/>
        </w:rPr>
        <w:t></w:t>
      </w:r>
      <w:r>
        <w:t>H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t>S, cuando cambia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temperatura:</w:t>
      </w: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5268"/>
        <w:gridCol w:w="1675"/>
        <w:gridCol w:w="1234"/>
      </w:tblGrid>
      <w:tr w:rsidR="005466E8" w:rsidTr="00F46B79">
        <w:trPr>
          <w:trHeight w:val="613"/>
        </w:trPr>
        <w:tc>
          <w:tcPr>
            <w:tcW w:w="5268" w:type="dxa"/>
          </w:tcPr>
          <w:p w:rsidR="005466E8" w:rsidRPr="00D9181C" w:rsidRDefault="005466E8" w:rsidP="00F46B79">
            <w:pPr>
              <w:pStyle w:val="TableParagraph"/>
              <w:spacing w:before="10"/>
              <w:ind w:left="0"/>
              <w:rPr>
                <w:sz w:val="27"/>
                <w:lang w:val="es-ES"/>
              </w:rPr>
            </w:pPr>
          </w:p>
          <w:p w:rsidR="005466E8" w:rsidRPr="00BC7FD1" w:rsidRDefault="005466E8" w:rsidP="00F46B79">
            <w:pPr>
              <w:pStyle w:val="TableParagraph"/>
              <w:ind w:left="50"/>
            </w:pPr>
            <w:r w:rsidRPr="00BC7FD1">
              <w:rPr>
                <w:w w:val="105"/>
              </w:rPr>
              <w:t>a)</w:t>
            </w:r>
            <w:r w:rsidRPr="00BC7FD1">
              <w:rPr>
                <w:spacing w:val="38"/>
                <w:w w:val="105"/>
              </w:rPr>
              <w:t xml:space="preserve"> </w:t>
            </w:r>
            <w:r w:rsidRPr="00BC7FD1">
              <w:rPr>
                <w:w w:val="105"/>
              </w:rPr>
              <w:t>2PbO</w:t>
            </w:r>
            <w:r w:rsidRPr="00BC7FD1">
              <w:rPr>
                <w:spacing w:val="-13"/>
                <w:w w:val="105"/>
              </w:rPr>
              <w:t xml:space="preserve"> </w:t>
            </w:r>
            <w:r w:rsidRPr="00BC7FD1">
              <w:rPr>
                <w:w w:val="105"/>
              </w:rPr>
              <w:t>(s)</w:t>
            </w:r>
            <w:r w:rsidRPr="00BC7FD1">
              <w:rPr>
                <w:spacing w:val="-12"/>
                <w:w w:val="105"/>
              </w:rPr>
              <w:t xml:space="preserve"> </w:t>
            </w:r>
            <w:r w:rsidRPr="00BC7FD1">
              <w:rPr>
                <w:w w:val="105"/>
              </w:rPr>
              <w:t>+</w:t>
            </w:r>
            <w:r w:rsidRPr="00BC7FD1">
              <w:rPr>
                <w:spacing w:val="-15"/>
                <w:w w:val="105"/>
              </w:rPr>
              <w:t xml:space="preserve"> </w:t>
            </w:r>
            <w:r w:rsidRPr="00BC7FD1">
              <w:rPr>
                <w:w w:val="105"/>
              </w:rPr>
              <w:t>2</w:t>
            </w:r>
            <w:r w:rsidRPr="00BC7FD1">
              <w:rPr>
                <w:spacing w:val="-13"/>
                <w:w w:val="105"/>
              </w:rPr>
              <w:t xml:space="preserve"> </w:t>
            </w:r>
            <w:r w:rsidRPr="00BC7FD1">
              <w:rPr>
                <w:w w:val="105"/>
              </w:rPr>
              <w:t>SO</w:t>
            </w:r>
            <w:r w:rsidRPr="00BC7FD1">
              <w:rPr>
                <w:w w:val="105"/>
                <w:vertAlign w:val="subscript"/>
              </w:rPr>
              <w:t>2</w:t>
            </w:r>
            <w:r w:rsidRPr="00BC7FD1">
              <w:rPr>
                <w:spacing w:val="-14"/>
                <w:w w:val="105"/>
              </w:rPr>
              <w:t xml:space="preserve"> </w:t>
            </w:r>
            <w:r w:rsidRPr="00BC7FD1">
              <w:rPr>
                <w:w w:val="105"/>
              </w:rPr>
              <w:t>(g)</w:t>
            </w:r>
            <w:r w:rsidRPr="00BC7FD1">
              <w:rPr>
                <w:spacing w:val="-14"/>
                <w:w w:val="105"/>
              </w:rPr>
              <w:t xml:space="preserve"> </w:t>
            </w:r>
            <w:r w:rsidRPr="00CC53F3">
              <w:rPr>
                <w:rFonts w:ascii="Arial" w:hAnsi="Arial" w:cs="Arial"/>
                <w:sz w:val="32"/>
                <w:szCs w:val="32"/>
              </w:rPr>
              <w:t>→</w:t>
            </w:r>
            <w:r w:rsidRPr="00CC53F3">
              <w:rPr>
                <w:rFonts w:ascii="Times New Roman" w:hAnsi="Times New Roman"/>
                <w:spacing w:val="7"/>
                <w:sz w:val="32"/>
                <w:szCs w:val="32"/>
              </w:rPr>
              <w:t xml:space="preserve"> </w:t>
            </w:r>
            <w:r w:rsidRPr="00BC7FD1">
              <w:rPr>
                <w:rFonts w:ascii="Times New Roman" w:hAnsi="Times New Roman"/>
                <w:spacing w:val="-9"/>
                <w:w w:val="110"/>
              </w:rPr>
              <w:t xml:space="preserve"> </w:t>
            </w:r>
            <w:r w:rsidRPr="00BC7FD1">
              <w:rPr>
                <w:rFonts w:ascii="Times New Roman" w:hAnsi="Times New Roman"/>
                <w:spacing w:val="5"/>
                <w:w w:val="175"/>
              </w:rPr>
              <w:t xml:space="preserve"> </w:t>
            </w:r>
            <w:r w:rsidRPr="00BC7FD1">
              <w:rPr>
                <w:w w:val="105"/>
              </w:rPr>
              <w:t>2</w:t>
            </w:r>
            <w:r w:rsidRPr="00BC7FD1">
              <w:rPr>
                <w:spacing w:val="-13"/>
                <w:w w:val="105"/>
              </w:rPr>
              <w:t xml:space="preserve"> </w:t>
            </w:r>
            <w:proofErr w:type="spellStart"/>
            <w:r w:rsidRPr="00BC7FD1">
              <w:rPr>
                <w:w w:val="105"/>
              </w:rPr>
              <w:t>PbS</w:t>
            </w:r>
            <w:proofErr w:type="spellEnd"/>
            <w:r w:rsidRPr="00BC7FD1">
              <w:rPr>
                <w:spacing w:val="-13"/>
                <w:w w:val="105"/>
              </w:rPr>
              <w:t xml:space="preserve"> </w:t>
            </w:r>
            <w:r w:rsidRPr="00BC7FD1">
              <w:rPr>
                <w:w w:val="105"/>
              </w:rPr>
              <w:t>(s)</w:t>
            </w:r>
            <w:r w:rsidRPr="00BC7FD1">
              <w:rPr>
                <w:spacing w:val="-12"/>
                <w:w w:val="105"/>
              </w:rPr>
              <w:t xml:space="preserve"> </w:t>
            </w:r>
            <w:r w:rsidRPr="00BC7FD1">
              <w:rPr>
                <w:w w:val="105"/>
              </w:rPr>
              <w:t>+</w:t>
            </w:r>
            <w:r w:rsidRPr="00BC7FD1">
              <w:rPr>
                <w:spacing w:val="-15"/>
                <w:w w:val="105"/>
              </w:rPr>
              <w:t xml:space="preserve"> </w:t>
            </w:r>
            <w:r w:rsidRPr="00BC7FD1">
              <w:rPr>
                <w:w w:val="105"/>
              </w:rPr>
              <w:t>3</w:t>
            </w:r>
            <w:r w:rsidRPr="00BC7FD1">
              <w:rPr>
                <w:spacing w:val="-13"/>
                <w:w w:val="105"/>
              </w:rPr>
              <w:t xml:space="preserve"> </w:t>
            </w:r>
            <w:r w:rsidRPr="00BC7FD1">
              <w:rPr>
                <w:w w:val="105"/>
              </w:rPr>
              <w:t>O</w:t>
            </w:r>
            <w:r w:rsidRPr="00BC7FD1">
              <w:rPr>
                <w:w w:val="105"/>
                <w:vertAlign w:val="subscript"/>
              </w:rPr>
              <w:t>2</w:t>
            </w:r>
            <w:r w:rsidRPr="00BC7FD1">
              <w:rPr>
                <w:spacing w:val="-14"/>
                <w:w w:val="105"/>
              </w:rPr>
              <w:t xml:space="preserve"> </w:t>
            </w:r>
            <w:r w:rsidRPr="00BC7FD1">
              <w:rPr>
                <w:w w:val="105"/>
              </w:rPr>
              <w:t>(g)</w:t>
            </w:r>
          </w:p>
        </w:tc>
        <w:tc>
          <w:tcPr>
            <w:tcW w:w="1675" w:type="dxa"/>
          </w:tcPr>
          <w:p w:rsidR="005466E8" w:rsidRDefault="005466E8" w:rsidP="00F46B79">
            <w:pPr>
              <w:pStyle w:val="TableParagraph"/>
              <w:spacing w:before="51"/>
              <w:ind w:left="542"/>
            </w:pPr>
            <w:r>
              <w:rPr>
                <w:rFonts w:ascii="Symbol" w:hAnsi="Symbol"/>
              </w:rPr>
              <w:t></w:t>
            </w:r>
            <w:r>
              <w:t>H</w:t>
            </w:r>
            <w:r>
              <w:rPr>
                <w:vertAlign w:val="superscript"/>
              </w:rPr>
              <w:t>0</w:t>
            </w:r>
            <w:r>
              <w:rPr>
                <w:spacing w:val="28"/>
              </w:rPr>
              <w:t xml:space="preserve"> </w:t>
            </w:r>
            <w:r>
              <w:t>(kJ)</w:t>
            </w:r>
          </w:p>
          <w:p w:rsidR="005466E8" w:rsidRDefault="005466E8" w:rsidP="00F46B79">
            <w:pPr>
              <w:pStyle w:val="TableParagraph"/>
              <w:spacing w:before="15"/>
              <w:ind w:left="542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t>830,8</w:t>
            </w:r>
          </w:p>
        </w:tc>
        <w:tc>
          <w:tcPr>
            <w:tcW w:w="1234" w:type="dxa"/>
          </w:tcPr>
          <w:p w:rsidR="005466E8" w:rsidRDefault="005466E8" w:rsidP="00F46B79">
            <w:pPr>
              <w:pStyle w:val="TableParagraph"/>
              <w:spacing w:before="51"/>
            </w:pPr>
            <w:r>
              <w:rPr>
                <w:rFonts w:ascii="Symbol" w:hAnsi="Symbol"/>
              </w:rPr>
              <w:t></w:t>
            </w:r>
            <w:r>
              <w:t>S</w:t>
            </w:r>
            <w:r>
              <w:rPr>
                <w:vertAlign w:val="superscript"/>
              </w:rPr>
              <w:t>0</w:t>
            </w:r>
            <w:r>
              <w:rPr>
                <w:spacing w:val="-7"/>
              </w:rPr>
              <w:t xml:space="preserve"> </w:t>
            </w:r>
            <w:r>
              <w:t>(J/K)</w:t>
            </w:r>
          </w:p>
          <w:p w:rsidR="005466E8" w:rsidRDefault="005466E8" w:rsidP="00F46B79">
            <w:pPr>
              <w:pStyle w:val="TableParagraph"/>
              <w:spacing w:before="15"/>
            </w:pPr>
            <w:r>
              <w:t>+168</w:t>
            </w:r>
          </w:p>
        </w:tc>
      </w:tr>
      <w:tr w:rsidR="005466E8" w:rsidTr="00F46B79">
        <w:trPr>
          <w:trHeight w:val="275"/>
        </w:trPr>
        <w:tc>
          <w:tcPr>
            <w:tcW w:w="5268" w:type="dxa"/>
          </w:tcPr>
          <w:p w:rsidR="005466E8" w:rsidRPr="00BC7FD1" w:rsidRDefault="005466E8" w:rsidP="00F46B79">
            <w:pPr>
              <w:pStyle w:val="TableParagraph"/>
              <w:spacing w:line="253" w:lineRule="exact"/>
              <w:ind w:left="50"/>
            </w:pPr>
            <w:r w:rsidRPr="00BC7FD1">
              <w:rPr>
                <w:w w:val="105"/>
              </w:rPr>
              <w:t>b)</w:t>
            </w:r>
            <w:r w:rsidRPr="00BC7FD1">
              <w:rPr>
                <w:spacing w:val="-8"/>
                <w:w w:val="105"/>
              </w:rPr>
              <w:t xml:space="preserve"> </w:t>
            </w:r>
            <w:r w:rsidRPr="00BC7FD1">
              <w:rPr>
                <w:w w:val="105"/>
              </w:rPr>
              <w:t>2</w:t>
            </w:r>
            <w:r w:rsidRPr="00BC7FD1">
              <w:rPr>
                <w:spacing w:val="-11"/>
                <w:w w:val="105"/>
              </w:rPr>
              <w:t xml:space="preserve"> </w:t>
            </w:r>
            <w:r w:rsidRPr="00BC7FD1">
              <w:rPr>
                <w:w w:val="105"/>
              </w:rPr>
              <w:t>As</w:t>
            </w:r>
            <w:r w:rsidRPr="00BC7FD1">
              <w:rPr>
                <w:spacing w:val="-6"/>
                <w:w w:val="105"/>
              </w:rPr>
              <w:t xml:space="preserve"> </w:t>
            </w:r>
            <w:r w:rsidRPr="00BC7FD1">
              <w:rPr>
                <w:w w:val="105"/>
              </w:rPr>
              <w:t>(s)</w:t>
            </w:r>
            <w:r w:rsidRPr="00BC7FD1">
              <w:rPr>
                <w:spacing w:val="-5"/>
                <w:w w:val="105"/>
              </w:rPr>
              <w:t xml:space="preserve"> </w:t>
            </w:r>
            <w:r w:rsidRPr="00BC7FD1">
              <w:rPr>
                <w:w w:val="105"/>
              </w:rPr>
              <w:t>+</w:t>
            </w:r>
            <w:r w:rsidRPr="00BC7FD1">
              <w:rPr>
                <w:spacing w:val="-8"/>
                <w:w w:val="105"/>
              </w:rPr>
              <w:t xml:space="preserve"> </w:t>
            </w:r>
            <w:r w:rsidRPr="00BC7FD1">
              <w:rPr>
                <w:w w:val="105"/>
              </w:rPr>
              <w:t>3</w:t>
            </w:r>
            <w:r w:rsidRPr="00BC7FD1">
              <w:rPr>
                <w:spacing w:val="-7"/>
                <w:w w:val="105"/>
              </w:rPr>
              <w:t xml:space="preserve"> </w:t>
            </w:r>
            <w:r w:rsidRPr="00BC7FD1">
              <w:rPr>
                <w:w w:val="105"/>
              </w:rPr>
              <w:t>F</w:t>
            </w:r>
            <w:r w:rsidRPr="00BC7FD1">
              <w:rPr>
                <w:w w:val="105"/>
                <w:vertAlign w:val="subscript"/>
              </w:rPr>
              <w:t>2</w:t>
            </w:r>
            <w:r w:rsidRPr="00BC7FD1">
              <w:rPr>
                <w:spacing w:val="-7"/>
                <w:w w:val="105"/>
              </w:rPr>
              <w:t xml:space="preserve"> </w:t>
            </w:r>
            <w:r w:rsidRPr="00BC7FD1">
              <w:rPr>
                <w:w w:val="105"/>
              </w:rPr>
              <w:t>(g)</w:t>
            </w:r>
            <w:r w:rsidRPr="00BC7FD1">
              <w:rPr>
                <w:spacing w:val="-7"/>
                <w:w w:val="105"/>
              </w:rPr>
              <w:t xml:space="preserve"> </w:t>
            </w:r>
            <w:r w:rsidRPr="00CC53F3">
              <w:rPr>
                <w:rFonts w:ascii="Arial" w:hAnsi="Arial" w:cs="Arial"/>
                <w:sz w:val="32"/>
                <w:szCs w:val="32"/>
              </w:rPr>
              <w:t>→</w:t>
            </w:r>
            <w:r w:rsidRPr="00CC53F3">
              <w:rPr>
                <w:rFonts w:ascii="Times New Roman" w:hAnsi="Times New Roman"/>
                <w:spacing w:val="7"/>
                <w:sz w:val="32"/>
                <w:szCs w:val="32"/>
              </w:rPr>
              <w:t xml:space="preserve"> </w:t>
            </w:r>
            <w:r w:rsidRPr="00BC7FD1">
              <w:rPr>
                <w:rFonts w:ascii="Times New Roman" w:hAnsi="Times New Roman"/>
                <w:spacing w:val="-9"/>
                <w:w w:val="110"/>
              </w:rPr>
              <w:t xml:space="preserve">  </w:t>
            </w:r>
            <w:r w:rsidRPr="00BC7FD1">
              <w:rPr>
                <w:rFonts w:ascii="Times New Roman" w:hAnsi="Times New Roman"/>
                <w:w w:val="105"/>
              </w:rPr>
              <w:t xml:space="preserve"> </w:t>
            </w:r>
            <w:r w:rsidRPr="00BC7FD1">
              <w:rPr>
                <w:w w:val="105"/>
              </w:rPr>
              <w:t>2</w:t>
            </w:r>
            <w:r w:rsidRPr="00BC7FD1">
              <w:rPr>
                <w:spacing w:val="-6"/>
                <w:w w:val="105"/>
              </w:rPr>
              <w:t xml:space="preserve"> </w:t>
            </w:r>
            <w:r w:rsidRPr="00BC7FD1">
              <w:rPr>
                <w:w w:val="105"/>
              </w:rPr>
              <w:t>AsF</w:t>
            </w:r>
            <w:r w:rsidRPr="00BC7FD1">
              <w:rPr>
                <w:w w:val="105"/>
                <w:vertAlign w:val="subscript"/>
              </w:rPr>
              <w:t>3</w:t>
            </w:r>
            <w:r w:rsidRPr="00BC7FD1">
              <w:rPr>
                <w:spacing w:val="-7"/>
                <w:w w:val="105"/>
              </w:rPr>
              <w:t xml:space="preserve"> </w:t>
            </w:r>
            <w:r w:rsidRPr="00BC7FD1">
              <w:rPr>
                <w:w w:val="105"/>
              </w:rPr>
              <w:t>(l)</w:t>
            </w:r>
          </w:p>
        </w:tc>
        <w:tc>
          <w:tcPr>
            <w:tcW w:w="1675" w:type="dxa"/>
          </w:tcPr>
          <w:p w:rsidR="005466E8" w:rsidRDefault="005466E8" w:rsidP="00F46B79">
            <w:pPr>
              <w:pStyle w:val="TableParagraph"/>
              <w:spacing w:line="251" w:lineRule="exact"/>
              <w:ind w:left="542"/>
            </w:pPr>
            <w:r>
              <w:t>-1643</w:t>
            </w:r>
          </w:p>
        </w:tc>
        <w:tc>
          <w:tcPr>
            <w:tcW w:w="1234" w:type="dxa"/>
          </w:tcPr>
          <w:p w:rsidR="005466E8" w:rsidRDefault="005466E8" w:rsidP="00F46B79">
            <w:pPr>
              <w:pStyle w:val="TableParagraph"/>
              <w:spacing w:line="251" w:lineRule="exact"/>
            </w:pPr>
            <w:r>
              <w:t>-0,316</w:t>
            </w:r>
          </w:p>
        </w:tc>
      </w:tr>
      <w:tr w:rsidR="005466E8" w:rsidTr="00F46B79">
        <w:trPr>
          <w:trHeight w:val="322"/>
        </w:trPr>
        <w:tc>
          <w:tcPr>
            <w:tcW w:w="5268" w:type="dxa"/>
          </w:tcPr>
          <w:p w:rsidR="005466E8" w:rsidRDefault="005466E8" w:rsidP="00F46B79">
            <w:pPr>
              <w:pStyle w:val="TableParagraph"/>
              <w:spacing w:line="252" w:lineRule="exact"/>
              <w:ind w:left="50"/>
            </w:pPr>
            <w:r>
              <w:rPr>
                <w:spacing w:val="-1"/>
                <w:w w:val="110"/>
              </w:rPr>
              <w:t>c)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CO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(g)</w:t>
            </w:r>
            <w:r>
              <w:rPr>
                <w:spacing w:val="36"/>
                <w:w w:val="110"/>
              </w:rPr>
              <w:t xml:space="preserve"> </w:t>
            </w:r>
            <w:r w:rsidRPr="00CC53F3">
              <w:rPr>
                <w:rFonts w:ascii="Arial" w:hAnsi="Arial" w:cs="Arial"/>
                <w:sz w:val="32"/>
                <w:szCs w:val="32"/>
              </w:rPr>
              <w:t>→</w:t>
            </w:r>
            <w:r w:rsidRPr="00CC53F3">
              <w:rPr>
                <w:rFonts w:ascii="Times New Roman" w:hAnsi="Times New Roman"/>
                <w:spacing w:val="7"/>
                <w:sz w:val="32"/>
                <w:szCs w:val="32"/>
              </w:rPr>
              <w:t xml:space="preserve"> </w:t>
            </w:r>
            <w:r w:rsidRPr="00BC7FD1">
              <w:rPr>
                <w:rFonts w:ascii="Times New Roman" w:hAnsi="Times New Roman"/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C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(s)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+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1/2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  <w:vertAlign w:val="subscript"/>
              </w:rPr>
              <w:t>2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(g)</w:t>
            </w:r>
          </w:p>
        </w:tc>
        <w:tc>
          <w:tcPr>
            <w:tcW w:w="1675" w:type="dxa"/>
          </w:tcPr>
          <w:p w:rsidR="005466E8" w:rsidRDefault="005466E8" w:rsidP="00F46B79">
            <w:pPr>
              <w:pStyle w:val="TableParagraph"/>
              <w:spacing w:line="250" w:lineRule="exact"/>
              <w:ind w:left="542"/>
            </w:pPr>
            <w:r>
              <w:t>+110,5</w:t>
            </w:r>
          </w:p>
        </w:tc>
        <w:tc>
          <w:tcPr>
            <w:tcW w:w="1234" w:type="dxa"/>
          </w:tcPr>
          <w:p w:rsidR="005466E8" w:rsidRDefault="005466E8" w:rsidP="00F46B79">
            <w:pPr>
              <w:pStyle w:val="TableParagraph"/>
              <w:spacing w:line="250" w:lineRule="exact"/>
            </w:pPr>
            <w:r>
              <w:t>-89,4</w:t>
            </w:r>
          </w:p>
        </w:tc>
      </w:tr>
    </w:tbl>
    <w:p w:rsidR="002B12F4" w:rsidRDefault="00CC53F3" w:rsidP="005466E8">
      <w:pPr>
        <w:pStyle w:val="Textoindependiente"/>
        <w:tabs>
          <w:tab w:val="left" w:pos="142"/>
          <w:tab w:val="left" w:pos="284"/>
        </w:tabs>
        <w:spacing w:before="163"/>
        <w:ind w:left="0"/>
      </w:pPr>
      <w:r>
        <w:t>Resultado:</w:t>
      </w:r>
      <w:r>
        <w:rPr>
          <w:spacing w:val="-4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espontánea</w:t>
      </w:r>
      <w:r>
        <w:rPr>
          <w:spacing w:val="18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Espontánea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baja</w:t>
      </w:r>
      <w:r>
        <w:rPr>
          <w:spacing w:val="57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espontánea</w:t>
      </w:r>
    </w:p>
    <w:sectPr w:rsidR="002B1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7EA"/>
    <w:multiLevelType w:val="hybridMultilevel"/>
    <w:tmpl w:val="C69AA1C8"/>
    <w:lvl w:ilvl="0" w:tplc="D1682AD6">
      <w:start w:val="1"/>
      <w:numFmt w:val="decimal"/>
      <w:lvlText w:val="%1."/>
      <w:lvlJc w:val="left"/>
      <w:pPr>
        <w:ind w:left="-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20" w:hanging="360"/>
      </w:pPr>
    </w:lvl>
    <w:lvl w:ilvl="2" w:tplc="0C0A001B" w:tentative="1">
      <w:start w:val="1"/>
      <w:numFmt w:val="lowerRoman"/>
      <w:lvlText w:val="%3."/>
      <w:lvlJc w:val="right"/>
      <w:pPr>
        <w:ind w:left="1240" w:hanging="180"/>
      </w:pPr>
    </w:lvl>
    <w:lvl w:ilvl="3" w:tplc="0C0A000F" w:tentative="1">
      <w:start w:val="1"/>
      <w:numFmt w:val="decimal"/>
      <w:lvlText w:val="%4."/>
      <w:lvlJc w:val="left"/>
      <w:pPr>
        <w:ind w:left="1960" w:hanging="360"/>
      </w:pPr>
    </w:lvl>
    <w:lvl w:ilvl="4" w:tplc="0C0A0019" w:tentative="1">
      <w:start w:val="1"/>
      <w:numFmt w:val="lowerLetter"/>
      <w:lvlText w:val="%5."/>
      <w:lvlJc w:val="left"/>
      <w:pPr>
        <w:ind w:left="2680" w:hanging="360"/>
      </w:pPr>
    </w:lvl>
    <w:lvl w:ilvl="5" w:tplc="0C0A001B" w:tentative="1">
      <w:start w:val="1"/>
      <w:numFmt w:val="lowerRoman"/>
      <w:lvlText w:val="%6."/>
      <w:lvlJc w:val="right"/>
      <w:pPr>
        <w:ind w:left="3400" w:hanging="180"/>
      </w:pPr>
    </w:lvl>
    <w:lvl w:ilvl="6" w:tplc="0C0A000F" w:tentative="1">
      <w:start w:val="1"/>
      <w:numFmt w:val="decimal"/>
      <w:lvlText w:val="%7."/>
      <w:lvlJc w:val="left"/>
      <w:pPr>
        <w:ind w:left="4120" w:hanging="360"/>
      </w:pPr>
    </w:lvl>
    <w:lvl w:ilvl="7" w:tplc="0C0A0019" w:tentative="1">
      <w:start w:val="1"/>
      <w:numFmt w:val="lowerLetter"/>
      <w:lvlText w:val="%8."/>
      <w:lvlJc w:val="left"/>
      <w:pPr>
        <w:ind w:left="4840" w:hanging="360"/>
      </w:pPr>
    </w:lvl>
    <w:lvl w:ilvl="8" w:tplc="0C0A001B" w:tentative="1">
      <w:start w:val="1"/>
      <w:numFmt w:val="lowerRoman"/>
      <w:lvlText w:val="%9."/>
      <w:lvlJc w:val="right"/>
      <w:pPr>
        <w:ind w:left="5560" w:hanging="180"/>
      </w:pPr>
    </w:lvl>
  </w:abstractNum>
  <w:abstractNum w:abstractNumId="1">
    <w:nsid w:val="233B3607"/>
    <w:multiLevelType w:val="hybridMultilevel"/>
    <w:tmpl w:val="3D94DD2A"/>
    <w:lvl w:ilvl="0" w:tplc="36EA3C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F0E3C"/>
    <w:multiLevelType w:val="hybridMultilevel"/>
    <w:tmpl w:val="ACC45608"/>
    <w:lvl w:ilvl="0" w:tplc="CEC26C46">
      <w:start w:val="1"/>
      <w:numFmt w:val="lowerLetter"/>
      <w:lvlText w:val="%1)"/>
      <w:lvlJc w:val="left"/>
      <w:pPr>
        <w:ind w:left="427" w:hanging="25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3C50248A">
      <w:numFmt w:val="bullet"/>
      <w:lvlText w:val="•"/>
      <w:lvlJc w:val="left"/>
      <w:pPr>
        <w:ind w:left="1304" w:hanging="256"/>
      </w:pPr>
      <w:rPr>
        <w:rFonts w:hint="default"/>
        <w:lang w:val="es-ES" w:eastAsia="en-US" w:bidi="ar-SA"/>
      </w:rPr>
    </w:lvl>
    <w:lvl w:ilvl="2" w:tplc="19FEAD36">
      <w:numFmt w:val="bullet"/>
      <w:lvlText w:val="•"/>
      <w:lvlJc w:val="left"/>
      <w:pPr>
        <w:ind w:left="2188" w:hanging="256"/>
      </w:pPr>
      <w:rPr>
        <w:rFonts w:hint="default"/>
        <w:lang w:val="es-ES" w:eastAsia="en-US" w:bidi="ar-SA"/>
      </w:rPr>
    </w:lvl>
    <w:lvl w:ilvl="3" w:tplc="86501D80">
      <w:numFmt w:val="bullet"/>
      <w:lvlText w:val="•"/>
      <w:lvlJc w:val="left"/>
      <w:pPr>
        <w:ind w:left="3072" w:hanging="256"/>
      </w:pPr>
      <w:rPr>
        <w:rFonts w:hint="default"/>
        <w:lang w:val="es-ES" w:eastAsia="en-US" w:bidi="ar-SA"/>
      </w:rPr>
    </w:lvl>
    <w:lvl w:ilvl="4" w:tplc="FF0037D0">
      <w:numFmt w:val="bullet"/>
      <w:lvlText w:val="•"/>
      <w:lvlJc w:val="left"/>
      <w:pPr>
        <w:ind w:left="3956" w:hanging="256"/>
      </w:pPr>
      <w:rPr>
        <w:rFonts w:hint="default"/>
        <w:lang w:val="es-ES" w:eastAsia="en-US" w:bidi="ar-SA"/>
      </w:rPr>
    </w:lvl>
    <w:lvl w:ilvl="5" w:tplc="91A60124">
      <w:numFmt w:val="bullet"/>
      <w:lvlText w:val="•"/>
      <w:lvlJc w:val="left"/>
      <w:pPr>
        <w:ind w:left="4840" w:hanging="256"/>
      </w:pPr>
      <w:rPr>
        <w:rFonts w:hint="default"/>
        <w:lang w:val="es-ES" w:eastAsia="en-US" w:bidi="ar-SA"/>
      </w:rPr>
    </w:lvl>
    <w:lvl w:ilvl="6" w:tplc="0D305642">
      <w:numFmt w:val="bullet"/>
      <w:lvlText w:val="•"/>
      <w:lvlJc w:val="left"/>
      <w:pPr>
        <w:ind w:left="5724" w:hanging="256"/>
      </w:pPr>
      <w:rPr>
        <w:rFonts w:hint="default"/>
        <w:lang w:val="es-ES" w:eastAsia="en-US" w:bidi="ar-SA"/>
      </w:rPr>
    </w:lvl>
    <w:lvl w:ilvl="7" w:tplc="8E0248D6">
      <w:numFmt w:val="bullet"/>
      <w:lvlText w:val="•"/>
      <w:lvlJc w:val="left"/>
      <w:pPr>
        <w:ind w:left="6608" w:hanging="256"/>
      </w:pPr>
      <w:rPr>
        <w:rFonts w:hint="default"/>
        <w:lang w:val="es-ES" w:eastAsia="en-US" w:bidi="ar-SA"/>
      </w:rPr>
    </w:lvl>
    <w:lvl w:ilvl="8" w:tplc="9A02DD36">
      <w:numFmt w:val="bullet"/>
      <w:lvlText w:val="•"/>
      <w:lvlJc w:val="left"/>
      <w:pPr>
        <w:ind w:left="7492" w:hanging="256"/>
      </w:pPr>
      <w:rPr>
        <w:rFonts w:hint="default"/>
        <w:lang w:val="es-ES" w:eastAsia="en-US" w:bidi="ar-SA"/>
      </w:rPr>
    </w:lvl>
  </w:abstractNum>
  <w:abstractNum w:abstractNumId="3">
    <w:nsid w:val="7DE91C58"/>
    <w:multiLevelType w:val="hybridMultilevel"/>
    <w:tmpl w:val="6AD6189C"/>
    <w:lvl w:ilvl="0" w:tplc="0C0A000F">
      <w:start w:val="1"/>
      <w:numFmt w:val="decimal"/>
      <w:lvlText w:val="%1."/>
      <w:lvlJc w:val="left"/>
      <w:pPr>
        <w:ind w:left="172" w:hanging="732"/>
        <w:jc w:val="left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 w:tplc="FB7C672C">
      <w:numFmt w:val="bullet"/>
      <w:lvlText w:val="•"/>
      <w:lvlJc w:val="left"/>
      <w:pPr>
        <w:ind w:left="1088" w:hanging="732"/>
      </w:pPr>
      <w:rPr>
        <w:rFonts w:hint="default"/>
        <w:lang w:val="es-ES" w:eastAsia="en-US" w:bidi="ar-SA"/>
      </w:rPr>
    </w:lvl>
    <w:lvl w:ilvl="2" w:tplc="8654B30A">
      <w:numFmt w:val="bullet"/>
      <w:lvlText w:val="•"/>
      <w:lvlJc w:val="left"/>
      <w:pPr>
        <w:ind w:left="1996" w:hanging="732"/>
      </w:pPr>
      <w:rPr>
        <w:rFonts w:hint="default"/>
        <w:lang w:val="es-ES" w:eastAsia="en-US" w:bidi="ar-SA"/>
      </w:rPr>
    </w:lvl>
    <w:lvl w:ilvl="3" w:tplc="3D74E412">
      <w:numFmt w:val="bullet"/>
      <w:lvlText w:val="•"/>
      <w:lvlJc w:val="left"/>
      <w:pPr>
        <w:ind w:left="2904" w:hanging="732"/>
      </w:pPr>
      <w:rPr>
        <w:rFonts w:hint="default"/>
        <w:lang w:val="es-ES" w:eastAsia="en-US" w:bidi="ar-SA"/>
      </w:rPr>
    </w:lvl>
    <w:lvl w:ilvl="4" w:tplc="22B6F916">
      <w:numFmt w:val="bullet"/>
      <w:lvlText w:val="•"/>
      <w:lvlJc w:val="left"/>
      <w:pPr>
        <w:ind w:left="3812" w:hanging="732"/>
      </w:pPr>
      <w:rPr>
        <w:rFonts w:hint="default"/>
        <w:lang w:val="es-ES" w:eastAsia="en-US" w:bidi="ar-SA"/>
      </w:rPr>
    </w:lvl>
    <w:lvl w:ilvl="5" w:tplc="6652ED4A">
      <w:numFmt w:val="bullet"/>
      <w:lvlText w:val="•"/>
      <w:lvlJc w:val="left"/>
      <w:pPr>
        <w:ind w:left="4720" w:hanging="732"/>
      </w:pPr>
      <w:rPr>
        <w:rFonts w:hint="default"/>
        <w:lang w:val="es-ES" w:eastAsia="en-US" w:bidi="ar-SA"/>
      </w:rPr>
    </w:lvl>
    <w:lvl w:ilvl="6" w:tplc="CD46858E">
      <w:numFmt w:val="bullet"/>
      <w:lvlText w:val="•"/>
      <w:lvlJc w:val="left"/>
      <w:pPr>
        <w:ind w:left="5628" w:hanging="732"/>
      </w:pPr>
      <w:rPr>
        <w:rFonts w:hint="default"/>
        <w:lang w:val="es-ES" w:eastAsia="en-US" w:bidi="ar-SA"/>
      </w:rPr>
    </w:lvl>
    <w:lvl w:ilvl="7" w:tplc="0FFC7A40">
      <w:numFmt w:val="bullet"/>
      <w:lvlText w:val="•"/>
      <w:lvlJc w:val="left"/>
      <w:pPr>
        <w:ind w:left="6536" w:hanging="732"/>
      </w:pPr>
      <w:rPr>
        <w:rFonts w:hint="default"/>
        <w:lang w:val="es-ES" w:eastAsia="en-US" w:bidi="ar-SA"/>
      </w:rPr>
    </w:lvl>
    <w:lvl w:ilvl="8" w:tplc="5DB8CBA2">
      <w:numFmt w:val="bullet"/>
      <w:lvlText w:val="•"/>
      <w:lvlJc w:val="left"/>
      <w:pPr>
        <w:ind w:left="7444" w:hanging="732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F3"/>
    <w:rsid w:val="002B12F4"/>
    <w:rsid w:val="004B7B8F"/>
    <w:rsid w:val="005466E8"/>
    <w:rsid w:val="006528D0"/>
    <w:rsid w:val="009140E3"/>
    <w:rsid w:val="00C60CCF"/>
    <w:rsid w:val="00CC53F3"/>
    <w:rsid w:val="00D9181C"/>
    <w:rsid w:val="00F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uiPriority w:val="1"/>
    <w:qFormat/>
    <w:rsid w:val="00CC53F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F33D49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1"/>
    <w:qFormat/>
    <w:rsid w:val="00F33D49"/>
    <w:pPr>
      <w:ind w:left="708"/>
    </w:pPr>
  </w:style>
  <w:style w:type="table" w:customStyle="1" w:styleId="TableNormal">
    <w:name w:val="Table Normal"/>
    <w:uiPriority w:val="2"/>
    <w:semiHidden/>
    <w:unhideWhenUsed/>
    <w:qFormat/>
    <w:rsid w:val="00CC53F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C53F3"/>
    <w:pPr>
      <w:ind w:left="17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3F3"/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C53F3"/>
    <w:pPr>
      <w:ind w:left="3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uiPriority w:val="1"/>
    <w:qFormat/>
    <w:rsid w:val="00CC53F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F33D49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1"/>
    <w:qFormat/>
    <w:rsid w:val="00F33D49"/>
    <w:pPr>
      <w:ind w:left="708"/>
    </w:pPr>
  </w:style>
  <w:style w:type="table" w:customStyle="1" w:styleId="TableNormal">
    <w:name w:val="Table Normal"/>
    <w:uiPriority w:val="2"/>
    <w:semiHidden/>
    <w:unhideWhenUsed/>
    <w:qFormat/>
    <w:rsid w:val="00CC53F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C53F3"/>
    <w:pPr>
      <w:ind w:left="17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3F3"/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C53F3"/>
    <w:pPr>
      <w:ind w:left="3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D64AB-5E2C-4D9D-8426-20442E22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5</cp:revision>
  <dcterms:created xsi:type="dcterms:W3CDTF">2021-04-22T15:57:00Z</dcterms:created>
  <dcterms:modified xsi:type="dcterms:W3CDTF">2021-04-22T21:41:00Z</dcterms:modified>
</cp:coreProperties>
</file>