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CC" w:rsidRDefault="00E06DCC" w:rsidP="00E06DCC">
      <w:r>
        <w:t>6 Trabalhos Futuros:</w:t>
      </w:r>
    </w:p>
    <w:p w:rsidR="00627E2D" w:rsidRDefault="00E06DCC" w:rsidP="00E06DCC">
      <w:r>
        <w:t xml:space="preserve">Descrição do que pode ser considerado ou melhorado, no caso do protótipo, o próprio desenvolvimento do </w:t>
      </w:r>
      <w:proofErr w:type="spellStart"/>
      <w:r>
        <w:t>app</w:t>
      </w:r>
      <w:proofErr w:type="spellEnd"/>
      <w:r>
        <w:t xml:space="preserve"> é um trabalho futuro</w:t>
      </w:r>
      <w:bookmarkStart w:id="0" w:name="_GoBack"/>
      <w:bookmarkEnd w:id="0"/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CC"/>
    <w:rsid w:val="001328B1"/>
    <w:rsid w:val="00E06DCC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B72A829-3A77-6046-ADED-4F7927A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2019-09-05T15:18:00Z</dcterms:created>
  <dcterms:modified xsi:type="dcterms:W3CDTF">2019-09-05T15:18:00Z</dcterms:modified>
</cp:coreProperties>
</file>