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b w:val="1"/>
          <w:bCs w:val="1"/>
          <w:sz w:val="24"/>
          <w:szCs w:val="24"/>
          <w:rtl w:val="0"/>
        </w:rPr>
        <w:t xml:space="preserve">Universidad de Costa Rica</w:t>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b w:val="1"/>
          <w:bCs w:val="1"/>
          <w:sz w:val="24"/>
          <w:szCs w:val="24"/>
          <w:rtl w:val="0"/>
        </w:rPr>
        <w:t xml:space="preserve">Escuela de Ciencias de la Computación e Informática</w:t>
      </w:r>
      <w:r w:rsidDel="00000000" w:rsidR="00000000" w:rsidRPr="00000000">
        <w:rPr>
          <w:rtl w:val="0"/>
        </w:rPr>
      </w:r>
    </w:p>
    <w:p w:rsidR="00000000" w:rsidDel="00000000" w:rsidP="00000000" w:rsidRDefault="00000000" w:rsidRPr="00000000" w14:paraId="0000000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b w:val="1"/>
          <w:bCs w:val="1"/>
          <w:sz w:val="24"/>
          <w:szCs w:val="24"/>
          <w:rtl w:val="0"/>
        </w:rPr>
        <w:t xml:space="preserve">CI-0163 Análisis de Grandes Volúmenes de Datos</w:t>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b w:val="1"/>
          <w:bCs w:val="1"/>
          <w:sz w:val="24"/>
          <w:szCs w:val="24"/>
          <w:rtl w:val="0"/>
        </w:rPr>
        <w:t xml:space="preserve">Grupo 1</w:t>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b w:val="1"/>
          <w:bCs w:val="1"/>
          <w:sz w:val="24"/>
          <w:szCs w:val="24"/>
          <w:rtl w:val="0"/>
        </w:rPr>
        <w:t xml:space="preserve">Título:</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Entendiendo el algoritmo de clustering </w:t>
      </w:r>
      <w:r w:rsidDel="00000000" w:rsidR="00000000" w:rsidRPr="00000000">
        <w:rPr>
          <w:sz w:val="24"/>
          <w:szCs w:val="24"/>
          <w:rtl w:val="0"/>
        </w:rPr>
        <w:t xml:space="preserve">HDBSCAN</w:t>
      </w: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sz w:val="24"/>
          <w:szCs w:val="24"/>
          <w:rtl w:val="0"/>
        </w:rPr>
        <w:t xml:space="preserve">Jonathan Esquivel Montoya</w:t>
      </w: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Marcelo Delgado Mora C12510</w:t>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Jose Antonio Mora Monge C15114</w:t>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Felipe José Mena Rodríguez C24721</w:t>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24"/>
          <w:szCs w:val="24"/>
        </w:rPr>
      </w:pPr>
      <w:r w:rsidDel="00000000" w:rsidR="00000000" w:rsidRPr="00000000">
        <w:rPr>
          <w:b w:val="1"/>
          <w:bCs w:val="1"/>
          <w:sz w:val="24"/>
          <w:szCs w:val="24"/>
          <w:rtl w:val="0"/>
        </w:rPr>
        <w:t xml:space="preserve">Año:</w:t>
      </w:r>
    </w:p>
    <w:p w:rsidR="00000000" w:rsidDel="00000000" w:rsidP="00000000" w:rsidRDefault="00000000" w:rsidRPr="00000000" w14:paraId="0000001C">
      <w:pPr>
        <w:spacing w:after="16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1D">
      <w:pPr>
        <w:spacing w:after="160" w:lineRule="auto"/>
        <w:jc w:val="center"/>
        <w:rPr>
          <w:sz w:val="24"/>
          <w:szCs w:val="24"/>
        </w:rPr>
      </w:pPr>
      <w:r w:rsidDel="00000000" w:rsidR="00000000" w:rsidRPr="00000000">
        <w:rPr>
          <w:rtl w:val="0"/>
        </w:rPr>
      </w:r>
    </w:p>
    <w:p w:rsidR="00000000" w:rsidDel="00000000" w:rsidP="00000000" w:rsidRDefault="00000000" w:rsidRPr="00000000" w14:paraId="0000001E">
      <w:pPr>
        <w:spacing w:after="160" w:lineRule="auto"/>
        <w:jc w:val="left"/>
        <w:rPr>
          <w:sz w:val="24"/>
          <w:szCs w:val="24"/>
        </w:rPr>
      </w:pPr>
      <w:r w:rsidDel="00000000" w:rsidR="00000000" w:rsidRPr="00000000">
        <w:rPr>
          <w:rtl w:val="0"/>
        </w:rPr>
      </w:r>
    </w:p>
    <w:p w:rsidR="00000000" w:rsidDel="00000000" w:rsidP="00000000" w:rsidRDefault="00000000" w:rsidRPr="00000000" w14:paraId="0000001F">
      <w:pPr>
        <w:spacing w:after="160" w:lineRule="auto"/>
        <w:jc w:val="left"/>
        <w:rPr>
          <w:sz w:val="24"/>
          <w:szCs w:val="24"/>
        </w:rPr>
      </w:pPr>
      <w:r w:rsidDel="00000000" w:rsidR="00000000" w:rsidRPr="00000000">
        <w:rPr>
          <w:rtl w:val="0"/>
        </w:rPr>
      </w:r>
    </w:p>
    <w:p w:rsidR="00000000" w:rsidDel="00000000" w:rsidP="00000000" w:rsidRDefault="00000000" w:rsidRPr="00000000" w14:paraId="00000020">
      <w:pPr>
        <w:spacing w:after="160" w:lineRule="auto"/>
        <w:jc w:val="center"/>
        <w:rPr>
          <w:sz w:val="24"/>
          <w:szCs w:val="24"/>
        </w:rPr>
      </w:pPr>
      <w:r w:rsidDel="00000000" w:rsidR="00000000" w:rsidRPr="00000000">
        <w:rPr>
          <w:rtl w:val="0"/>
        </w:rPr>
      </w:r>
    </w:p>
    <w:p w:rsidR="00000000" w:rsidDel="00000000" w:rsidP="00000000" w:rsidRDefault="00000000" w:rsidRPr="00000000" w14:paraId="00000021">
      <w:pPr>
        <w:spacing w:after="160" w:lineRule="auto"/>
        <w:jc w:val="center"/>
        <w:rPr>
          <w:sz w:val="24"/>
          <w:szCs w:val="24"/>
        </w:rPr>
      </w:pPr>
      <w:r w:rsidDel="00000000" w:rsidR="00000000" w:rsidRPr="00000000">
        <w:rPr>
          <w:rtl w:val="0"/>
        </w:rPr>
      </w:r>
    </w:p>
    <w:p w:rsidR="00000000" w:rsidDel="00000000" w:rsidP="00000000" w:rsidRDefault="00000000" w:rsidRPr="00000000" w14:paraId="00000022">
      <w:pPr>
        <w:spacing w:after="160" w:lineRule="auto"/>
        <w:jc w:val="both"/>
        <w:rPr>
          <w:b w:val="1"/>
          <w:bCs w:val="1"/>
          <w:sz w:val="24"/>
          <w:szCs w:val="24"/>
        </w:rPr>
      </w:pPr>
      <w:r w:rsidDel="00000000" w:rsidR="00000000" w:rsidRPr="00000000">
        <w:rPr>
          <w:b w:val="1"/>
          <w:bCs w:val="1"/>
          <w:sz w:val="24"/>
          <w:szCs w:val="24"/>
          <w:rtl w:val="0"/>
        </w:rPr>
        <w:t xml:space="preserve">Tema propuesto</w:t>
      </w:r>
    </w:p>
    <w:p w:rsidR="00000000" w:rsidDel="00000000" w:rsidP="00000000" w:rsidRDefault="00000000" w:rsidRPr="00000000" w14:paraId="00000023">
      <w:pPr>
        <w:spacing w:after="160" w:lineRule="auto"/>
        <w:jc w:val="both"/>
        <w:rPr>
          <w:sz w:val="24"/>
          <w:szCs w:val="24"/>
        </w:rPr>
      </w:pPr>
      <w:r w:rsidDel="00000000" w:rsidR="00000000" w:rsidRPr="00000000">
        <w:rPr>
          <w:sz w:val="24"/>
          <w:szCs w:val="24"/>
          <w:rtl w:val="0"/>
        </w:rPr>
        <w:t xml:space="preserve">Estudio del funcionamiento del algoritmo </w:t>
      </w:r>
      <w:r w:rsidDel="00000000" w:rsidR="00000000" w:rsidRPr="00000000">
        <w:rPr>
          <w:sz w:val="24"/>
          <w:szCs w:val="24"/>
          <w:rtl w:val="0"/>
        </w:rPr>
        <w:t xml:space="preserve">HDBSCAN</w:t>
      </w:r>
      <w:r w:rsidDel="00000000" w:rsidR="00000000" w:rsidRPr="00000000">
        <w:rPr>
          <w:sz w:val="24"/>
          <w:szCs w:val="24"/>
          <w:rtl w:val="0"/>
        </w:rPr>
        <w:t xml:space="preserve"> (Hierarchical Density Based Spatial Clustering for Applications with Noise), sus parámetros e </w:t>
      </w:r>
      <w:r w:rsidDel="00000000" w:rsidR="00000000" w:rsidRPr="00000000">
        <w:rPr>
          <w:sz w:val="24"/>
          <w:szCs w:val="24"/>
          <w:rtl w:val="0"/>
        </w:rPr>
        <w:t xml:space="preserve">hiperparámetros</w:t>
      </w:r>
      <w:r w:rsidDel="00000000" w:rsidR="00000000" w:rsidRPr="00000000">
        <w:rPr>
          <w:sz w:val="24"/>
          <w:szCs w:val="24"/>
          <w:rtl w:val="0"/>
        </w:rPr>
        <w:t xml:space="preserve">, herramientas de implementación y sus principales beneficios para la minería de datos.</w:t>
      </w:r>
    </w:p>
    <w:p w:rsidR="00000000" w:rsidDel="00000000" w:rsidP="00000000" w:rsidRDefault="00000000" w:rsidRPr="00000000" w14:paraId="00000024">
      <w:pPr>
        <w:spacing w:after="160" w:lineRule="auto"/>
        <w:jc w:val="both"/>
        <w:rPr>
          <w:sz w:val="24"/>
          <w:szCs w:val="24"/>
        </w:rPr>
      </w:pPr>
      <w:r w:rsidDel="00000000" w:rsidR="00000000" w:rsidRPr="00000000">
        <w:rPr>
          <w:sz w:val="24"/>
          <w:szCs w:val="24"/>
          <w:rtl w:val="0"/>
        </w:rPr>
        <w:t xml:space="preserve">El algoritmo </w:t>
      </w:r>
      <w:r w:rsidDel="00000000" w:rsidR="00000000" w:rsidRPr="00000000">
        <w:rPr>
          <w:sz w:val="24"/>
          <w:szCs w:val="24"/>
          <w:rtl w:val="0"/>
        </w:rPr>
        <w:t xml:space="preserve">HDBSCAN</w:t>
      </w:r>
      <w:r w:rsidDel="00000000" w:rsidR="00000000" w:rsidRPr="00000000">
        <w:rPr>
          <w:sz w:val="24"/>
          <w:szCs w:val="24"/>
          <w:rtl w:val="0"/>
        </w:rPr>
        <w:t xml:space="preserve">, que se trata de un algoritmo de clustering no supervisado basado en densidad, es una extensión de la implementación de DBSCAN cuyo objetivo es añadir un enfoque </w:t>
      </w:r>
      <w:r w:rsidDel="00000000" w:rsidR="00000000" w:rsidRPr="00000000">
        <w:rPr>
          <w:sz w:val="24"/>
          <w:szCs w:val="24"/>
          <w:rtl w:val="0"/>
        </w:rPr>
        <w:t xml:space="preserve">jerárquico</w:t>
      </w:r>
      <w:r w:rsidDel="00000000" w:rsidR="00000000" w:rsidRPr="00000000">
        <w:rPr>
          <w:sz w:val="24"/>
          <w:szCs w:val="24"/>
          <w:rtl w:val="0"/>
        </w:rPr>
        <w:t xml:space="preserve"> con el fin de identificar automáticamente clusters con alta precisión incluso con la presencia de ruido y otras variables desfavorables (Stewart , G., &amp; Al-Khassaweneh, M, 2022). Sus parámetros principales son el tamaño del cluster, la medida de distancia y el suavizado de la jerarquía.  El objetivo de esta investigación es profundizar en estos parámetros, las desventajas y ventajas del </w:t>
      </w:r>
      <w:r w:rsidDel="00000000" w:rsidR="00000000" w:rsidRPr="00000000">
        <w:rPr>
          <w:sz w:val="24"/>
          <w:szCs w:val="24"/>
          <w:rtl w:val="0"/>
        </w:rPr>
        <w:t xml:space="preserve">HDBSCAN</w:t>
      </w:r>
      <w:r w:rsidDel="00000000" w:rsidR="00000000" w:rsidRPr="00000000">
        <w:rPr>
          <w:sz w:val="24"/>
          <w:szCs w:val="24"/>
          <w:rtl w:val="0"/>
        </w:rPr>
        <w:t xml:space="preserve"> en comparación a DBSCAN y otros algoritmos, su uso en diferentes escenarios como datos ruidosos y diferentes tipos de distribuciones, así como diferentes detalles de su implementación. </w:t>
      </w:r>
    </w:p>
    <w:p w:rsidR="00000000" w:rsidDel="00000000" w:rsidP="00000000" w:rsidRDefault="00000000" w:rsidRPr="00000000" w14:paraId="00000025">
      <w:pPr>
        <w:spacing w:after="160" w:lineRule="auto"/>
        <w:rPr>
          <w:b w:val="1"/>
          <w:bCs w:val="1"/>
          <w:sz w:val="24"/>
          <w:szCs w:val="24"/>
        </w:rPr>
      </w:pPr>
      <w:r w:rsidDel="00000000" w:rsidR="00000000" w:rsidRPr="00000000">
        <w:rPr>
          <w:b w:val="1"/>
          <w:bCs w:val="1"/>
          <w:sz w:val="24"/>
          <w:szCs w:val="24"/>
          <w:rtl w:val="0"/>
        </w:rPr>
        <w:t xml:space="preserve">Descripción del tema</w:t>
      </w:r>
    </w:p>
    <w:p w:rsidR="00000000" w:rsidDel="00000000" w:rsidP="00000000" w:rsidRDefault="00000000" w:rsidRPr="00000000" w14:paraId="00000026">
      <w:pPr>
        <w:spacing w:after="160" w:lineRule="auto"/>
        <w:jc w:val="both"/>
        <w:rPr>
          <w:sz w:val="24"/>
          <w:szCs w:val="24"/>
        </w:rPr>
      </w:pPr>
      <w:r w:rsidDel="00000000" w:rsidR="00000000" w:rsidRPr="00000000">
        <w:rPr>
          <w:sz w:val="24"/>
          <w:szCs w:val="24"/>
          <w:rtl w:val="0"/>
        </w:rPr>
        <w:t xml:space="preserve">Dentro del análisis de datos, el clustering o conglomerado de datos no supervisado se trata de una técnica muy importante y útil para descubrir patrones o estructuras ocultas en </w:t>
      </w:r>
      <w:r w:rsidDel="00000000" w:rsidR="00000000" w:rsidRPr="00000000">
        <w:rPr>
          <w:sz w:val="24"/>
          <w:szCs w:val="24"/>
          <w:rtl w:val="0"/>
        </w:rPr>
        <w:t xml:space="preserve">datasets</w:t>
      </w:r>
      <w:r w:rsidDel="00000000" w:rsidR="00000000" w:rsidRPr="00000000">
        <w:rPr>
          <w:sz w:val="24"/>
          <w:szCs w:val="24"/>
          <w:rtl w:val="0"/>
        </w:rPr>
        <w:t xml:space="preserve"> o conjuntos de datos sin etiquetas. A diferencia de los algoritmos supervisados, que dependen de etiquetas o respuestas correctas para revelar o generar patrones interesantes, el clustering no requiere de antemano estas soluciones, lo que resulta altamente útil para revelar agrupaciones o patrones naturales basándose únicamente en similitudes e información encontrada en los datos en sí (Alashwal H, El Halaby M, Crouse JJ, Abdalla A and Moustafa AA, 2019). Esta capacidad es muy importante en el área de big data o análisis de grandes volúmenes de datos, debido a que la gran mayoría de conjuntos de datos no cuentan con clasificación o etiquetas previas. Es por esto mismo que el clustering es realmente importante en la minería de datos, debido a su capacidad de dividir y agrupar datos en segmentos significativos, que ayuda a interpretar, descubrir nuevos patrones y conocimiento y detectar anomalías en diferentes áreas desde la ciencia hasta el sector empresarial.</w:t>
      </w:r>
    </w:p>
    <w:p w:rsidR="00000000" w:rsidDel="00000000" w:rsidP="00000000" w:rsidRDefault="00000000" w:rsidRPr="00000000" w14:paraId="00000027">
      <w:pPr>
        <w:spacing w:after="160" w:lineRule="auto"/>
        <w:jc w:val="both"/>
        <w:rPr>
          <w:sz w:val="24"/>
          <w:szCs w:val="24"/>
        </w:rPr>
      </w:pPr>
      <w:r w:rsidDel="00000000" w:rsidR="00000000" w:rsidRPr="00000000">
        <w:rPr>
          <w:sz w:val="24"/>
          <w:szCs w:val="24"/>
          <w:rtl w:val="0"/>
        </w:rPr>
        <w:t xml:space="preserve">Dentro de los diferentes tipos de algoritmos de clustering, existen los algoritmos basados en densidad, siendo el más reconocido el DBSCAN (Density-Based Spatial Clustering of Applications with Noise), publicado en 1996 (Stewart , G., &amp; Al-Khassaweneh, M, 2022). DBSCAN identifica clusters formando regiones densas de puntos, basándose en parámetros como una distancia máxima, representado por un epsilon (</w:t>
      </w:r>
      <w:r w:rsidDel="00000000" w:rsidR="00000000" w:rsidRPr="00000000">
        <w:rPr>
          <w:i w:val="1"/>
          <w:iCs w:val="1"/>
          <w:sz w:val="24"/>
          <w:szCs w:val="24"/>
          <w:rtl w:val="0"/>
        </w:rPr>
        <w:t xml:space="preserve">ε</w:t>
      </w:r>
      <w:r w:rsidDel="00000000" w:rsidR="00000000" w:rsidRPr="00000000">
        <w:rPr>
          <w:sz w:val="24"/>
          <w:szCs w:val="24"/>
          <w:rtl w:val="0"/>
        </w:rPr>
        <w:t xml:space="preserve">), y un mínimo de puntos vecinos requeridos. Con estos parámetros, el algoritmo procede a agrupar objetos que cumplen con los criterios de densidad, y marca como ruido todo punto aislado que no pertenece a ningún otro grupo (Stewart , G., &amp; Al-Khassaweneh, M, 2022). La principal ventaja de este algoritmo en comparación con otros algoritmos de clustering como k-means, es que no se debe especificar con antelación el número de clusters a crear, además de que tiene la capacidad de encontrar clusters utilizando técnicas poco convencionales y es capaz de etiquetar e identificar los puntos que son ruido</w:t>
      </w:r>
      <w:r w:rsidDel="00000000" w:rsidR="00000000" w:rsidRPr="00000000">
        <w:rPr>
          <w:rtl w:val="0"/>
        </w:rPr>
        <w:t xml:space="preserve"> </w:t>
      </w:r>
      <w:r w:rsidDel="00000000" w:rsidR="00000000" w:rsidRPr="00000000">
        <w:rPr>
          <w:sz w:val="24"/>
          <w:szCs w:val="24"/>
          <w:rtl w:val="0"/>
        </w:rPr>
        <w:t xml:space="preserve">(Stewart , G., &amp; Al-Khassaweneh, M, 2022). Aún así, DBSCAN presenta algunas limitaciones importantes, como la elección de un valor adecuado de epsilon (</w:t>
      </w:r>
      <w:r w:rsidDel="00000000" w:rsidR="00000000" w:rsidRPr="00000000">
        <w:rPr>
          <w:i w:val="1"/>
          <w:iCs w:val="1"/>
          <w:sz w:val="24"/>
          <w:szCs w:val="24"/>
          <w:rtl w:val="0"/>
        </w:rPr>
        <w:t xml:space="preserve">ε</w:t>
      </w:r>
      <w:r w:rsidDel="00000000" w:rsidR="00000000" w:rsidRPr="00000000">
        <w:rPr>
          <w:sz w:val="24"/>
          <w:szCs w:val="24"/>
          <w:rtl w:val="0"/>
        </w:rPr>
        <w:t xml:space="preserve">) resulta difícil, y el algoritmo puede presentar problemas cuando los clusters tienen densidades muy distintas entre sí (Stewart , G., &amp; Al-Khassaweneh, M, 2022). Debido a esto, un único parámetro de densidad puede ser suficiente para capturar todas las estructuras, lo que puede producir resultados pobres.</w:t>
      </w:r>
    </w:p>
    <w:p w:rsidR="00000000" w:rsidDel="00000000" w:rsidP="00000000" w:rsidRDefault="00000000" w:rsidRPr="00000000" w14:paraId="00000028">
      <w:pPr>
        <w:spacing w:after="160" w:lineRule="auto"/>
        <w:jc w:val="both"/>
        <w:rPr>
          <w:sz w:val="24"/>
          <w:szCs w:val="24"/>
        </w:rPr>
      </w:pPr>
      <w:r w:rsidDel="00000000" w:rsidR="00000000" w:rsidRPr="00000000">
        <w:rPr>
          <w:sz w:val="24"/>
          <w:szCs w:val="24"/>
          <w:rtl w:val="0"/>
        </w:rPr>
        <w:t xml:space="preserve">Como un intento de solucionar o minimizar estas limitaciones, se propone el algoritmo de </w:t>
      </w:r>
      <w:r w:rsidDel="00000000" w:rsidR="00000000" w:rsidRPr="00000000">
        <w:rPr>
          <w:sz w:val="24"/>
          <w:szCs w:val="24"/>
          <w:rtl w:val="0"/>
        </w:rPr>
        <w:t xml:space="preserve">HDBSCAN</w:t>
      </w:r>
      <w:r w:rsidDel="00000000" w:rsidR="00000000" w:rsidRPr="00000000">
        <w:rPr>
          <w:sz w:val="24"/>
          <w:szCs w:val="24"/>
          <w:rtl w:val="0"/>
        </w:rPr>
        <w:t xml:space="preserve">, que se trata de una extensión del algoritmo de DBSCAN, con un enfoque jerárquico, en donde se ejecuta el algoritmo en múltiples niveles de densidad, que resulta en la creación de una jerarquía de clusters (McInnes, L., Healy, J., &amp; Astels, S., 2017). En resumen, </w:t>
      </w:r>
      <w:r w:rsidDel="00000000" w:rsidR="00000000" w:rsidRPr="00000000">
        <w:rPr>
          <w:sz w:val="24"/>
          <w:szCs w:val="24"/>
          <w:rtl w:val="0"/>
        </w:rPr>
        <w:t xml:space="preserve">HDBSCAN</w:t>
      </w:r>
      <w:r w:rsidDel="00000000" w:rsidR="00000000" w:rsidRPr="00000000">
        <w:rPr>
          <w:sz w:val="24"/>
          <w:szCs w:val="24"/>
          <w:rtl w:val="0"/>
        </w:rPr>
        <w:t xml:space="preserve"> realiza múltiples ejecuciones de DBSCAN iterativamente con diferentes valores de epsilon, para luego juntar los resultados y así encontrar las particiones o clusters más estables sobre los valores de densidad (McInnes, L., Healy, J., &amp; Astels, S., 2017). Esto permite detectar clusters con densidades variables, situación que es complicada para el algoritmo de DBSCAN por sí solo (McInnes, L., Healy, J., &amp; Astels, S., 2017). HDBSCAN presenta como resultado final un árbol jerárquico de clusters, del cual se pueden identificar los clusters más estables basándose en diferentes métricas. Debido a esto, el algoritmo es capaz de identificar clusters de cualquier densidad y mejorar la detección de ruido, sin el problema inicial de tener que elegir un único parámetro global, para así producir mejores resultados (Stewart , G., &amp; Al-Khassaweneh, M, 2022). Debido a estas mejoras presentes, </w:t>
      </w:r>
      <w:r w:rsidDel="00000000" w:rsidR="00000000" w:rsidRPr="00000000">
        <w:rPr>
          <w:sz w:val="24"/>
          <w:szCs w:val="24"/>
          <w:rtl w:val="0"/>
        </w:rPr>
        <w:t xml:space="preserve">HDBSCAN</w:t>
      </w:r>
      <w:r w:rsidDel="00000000" w:rsidR="00000000" w:rsidRPr="00000000">
        <w:rPr>
          <w:sz w:val="24"/>
          <w:szCs w:val="24"/>
          <w:rtl w:val="0"/>
        </w:rPr>
        <w:t xml:space="preserve"> es muy popular en el análisis de grandes volúmenes de datos, ya que se reduce el problema de la variabilidad en la densidad de los clusters.</w:t>
      </w:r>
    </w:p>
    <w:p w:rsidR="00000000" w:rsidDel="00000000" w:rsidP="00000000" w:rsidRDefault="00000000" w:rsidRPr="00000000" w14:paraId="00000029">
      <w:pPr>
        <w:spacing w:after="160" w:lineRule="auto"/>
        <w:jc w:val="both"/>
        <w:rPr>
          <w:sz w:val="24"/>
          <w:szCs w:val="24"/>
        </w:rPr>
      </w:pPr>
      <w:r w:rsidDel="00000000" w:rsidR="00000000" w:rsidRPr="00000000">
        <w:rPr>
          <w:rtl w:val="0"/>
        </w:rPr>
      </w:r>
    </w:p>
    <w:p w:rsidR="00000000" w:rsidDel="00000000" w:rsidP="00000000" w:rsidRDefault="00000000" w:rsidRPr="00000000" w14:paraId="0000002A">
      <w:pPr>
        <w:spacing w:after="16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2B">
      <w:pPr>
        <w:spacing w:after="160" w:lineRule="auto"/>
        <w:ind w:firstLine="720"/>
        <w:jc w:val="both"/>
        <w:rPr>
          <w:sz w:val="24"/>
          <w:szCs w:val="24"/>
        </w:rPr>
      </w:pPr>
      <w:r w:rsidDel="00000000" w:rsidR="00000000" w:rsidRPr="00000000">
        <w:rPr>
          <w:sz w:val="24"/>
          <w:szCs w:val="24"/>
          <w:rtl w:val="0"/>
        </w:rPr>
        <w:t xml:space="preserve">La investigación de </w:t>
      </w:r>
      <w:r w:rsidDel="00000000" w:rsidR="00000000" w:rsidRPr="00000000">
        <w:rPr>
          <w:sz w:val="24"/>
          <w:szCs w:val="24"/>
          <w:rtl w:val="0"/>
        </w:rPr>
        <w:t xml:space="preserve">HDBSCAN</w:t>
      </w:r>
      <w:r w:rsidDel="00000000" w:rsidR="00000000" w:rsidRPr="00000000">
        <w:rPr>
          <w:sz w:val="24"/>
          <w:szCs w:val="24"/>
          <w:rtl w:val="0"/>
        </w:rPr>
        <w:t xml:space="preserve"> y los algoritmos de clustering no supervisado resulta de suma importancia en diferentes áreas académicas, profesionales y aplicadas, debido a que aborda un problema clásico y sumamente presente en la minería de datos, que se trata de la identificación de patrones complejos en conjuntos de datos con densidad no uniforme y la presencia de ruido (Stewart , G., &amp; Al-Khassaweneh, M, 2022). Algoritmos como </w:t>
      </w:r>
      <w:r w:rsidDel="00000000" w:rsidR="00000000" w:rsidRPr="00000000">
        <w:rPr>
          <w:sz w:val="24"/>
          <w:szCs w:val="24"/>
          <w:rtl w:val="0"/>
        </w:rPr>
        <w:t xml:space="preserve">HDBSCAN</w:t>
      </w:r>
      <w:r w:rsidDel="00000000" w:rsidR="00000000" w:rsidRPr="00000000">
        <w:rPr>
          <w:sz w:val="24"/>
          <w:szCs w:val="24"/>
          <w:rtl w:val="0"/>
        </w:rPr>
        <w:t xml:space="preserve"> han logrado una mejora significativa en el desarrollo y avance del clustering no supervisado, debido a que aunque existían algoritmos populares, como DBSCAN, presentan limitaciones y dificultades importantes a la hora de enfrentarse a datos con densidades altamente variables (Stewart , G., &amp; Al-Khassaweneh, M, 2022). HDBSCAN, gracias a su implementación basada en jerarquías, resuelve este problema, lo que permite descubrir patrones que otros algoritmos no pueden. Esto resulta positivo debido a que amplía las posibilidades de investigación en áreas que presentan datos con densidades heterogéneas, además de aumentar la precisión en la identificación de ruido y puntos atípicos (Stewart , G., &amp; Al-Khassaweneh, M, 2022). Gracias a su utilidad y beneficios, </w:t>
      </w:r>
      <w:r w:rsidDel="00000000" w:rsidR="00000000" w:rsidRPr="00000000">
        <w:rPr>
          <w:sz w:val="24"/>
          <w:szCs w:val="24"/>
          <w:rtl w:val="0"/>
        </w:rPr>
        <w:t xml:space="preserve">HDBSCAN</w:t>
      </w:r>
      <w:r w:rsidDel="00000000" w:rsidR="00000000" w:rsidRPr="00000000">
        <w:rPr>
          <w:sz w:val="24"/>
          <w:szCs w:val="24"/>
          <w:rtl w:val="0"/>
        </w:rPr>
        <w:t xml:space="preserve"> ha sido altamente estudiado y analizado, con el fin de identificar sus fuertes, áreas de mejora y propuestas de variantes o algoritmos derivados. Una limitación o problemática que ha impulsado la investigación de alternativas, es la complejidad algorítmica de </w:t>
      </w:r>
      <w:r w:rsidDel="00000000" w:rsidR="00000000" w:rsidRPr="00000000">
        <w:rPr>
          <w:sz w:val="24"/>
          <w:szCs w:val="24"/>
          <w:rtl w:val="0"/>
        </w:rPr>
        <w:t xml:space="preserve">HDBSCAN</w:t>
      </w:r>
      <w:r w:rsidDel="00000000" w:rsidR="00000000" w:rsidRPr="00000000">
        <w:rPr>
          <w:sz w:val="24"/>
          <w:szCs w:val="24"/>
          <w:rtl w:val="0"/>
        </w:rPr>
        <w:t xml:space="preserve">, que resulta mayor a la de otros métodos, debido a la construcción de la jerarquía, por lo que se abre la oportunidad de estudiar optimizaciones métodos de paralelización para manejar grandes volúmenes de datos de manera más eficiente (Stewart , G., &amp; Al-Khassaweneh, M, 2022).</w:t>
      </w:r>
    </w:p>
    <w:p w:rsidR="00000000" w:rsidDel="00000000" w:rsidP="00000000" w:rsidRDefault="00000000" w:rsidRPr="00000000" w14:paraId="0000002C">
      <w:pPr>
        <w:spacing w:after="160" w:lineRule="auto"/>
        <w:ind w:firstLine="720"/>
        <w:jc w:val="both"/>
        <w:rPr>
          <w:sz w:val="24"/>
          <w:szCs w:val="24"/>
        </w:rPr>
      </w:pPr>
      <w:r w:rsidDel="00000000" w:rsidR="00000000" w:rsidRPr="00000000">
        <w:rPr>
          <w:sz w:val="24"/>
          <w:szCs w:val="24"/>
          <w:rtl w:val="0"/>
        </w:rPr>
        <w:t xml:space="preserve">Desde el punto de vista práctico o profesional, </w:t>
      </w:r>
      <w:r w:rsidDel="00000000" w:rsidR="00000000" w:rsidRPr="00000000">
        <w:rPr>
          <w:sz w:val="24"/>
          <w:szCs w:val="24"/>
          <w:rtl w:val="0"/>
        </w:rPr>
        <w:t xml:space="preserve">HDBSCAN</w:t>
      </w:r>
      <w:r w:rsidDel="00000000" w:rsidR="00000000" w:rsidRPr="00000000">
        <w:rPr>
          <w:sz w:val="24"/>
          <w:szCs w:val="24"/>
          <w:rtl w:val="0"/>
        </w:rPr>
        <w:t xml:space="preserve"> resulta de suma importancia en el análisis de big data, debido a que las empresas u organizaciones se enfrentan cada vez más a volúmenes masivos de datos sin etiquetas ni clasificación, por lo que herramientas como ésta permiten generar patrones interesantes de manera automática, y de mayor calidad en comparación con otros algoritmos como k-means o clustering jerárquico tradicional, debido a que la flexibilidad de </w:t>
      </w:r>
      <w:r w:rsidDel="00000000" w:rsidR="00000000" w:rsidRPr="00000000">
        <w:rPr>
          <w:sz w:val="24"/>
          <w:szCs w:val="24"/>
          <w:rtl w:val="0"/>
        </w:rPr>
        <w:t xml:space="preserve">HDBSCAN</w:t>
      </w:r>
      <w:r w:rsidDel="00000000" w:rsidR="00000000" w:rsidRPr="00000000">
        <w:rPr>
          <w:sz w:val="24"/>
          <w:szCs w:val="24"/>
          <w:rtl w:val="0"/>
        </w:rPr>
        <w:t xml:space="preserve"> permite generar resultados útiles sin la necesidad de conocer parámetros de antemano y con ruido presente, lo que la vuelve una herramienta esencial en la industria (Stewart , G., &amp; Al-Khassaweneh, M, 2022). Debido a la popularidad y utilidad de la herramienta, se han desarrollado implementaciones de fácil acceso y de código abierto en diferentes programas y lenguajes de programación, lo que permite aplicar sus beneficios en problemas y aplicaciones reales con facilidad.</w:t>
      </w:r>
    </w:p>
    <w:p w:rsidR="00000000" w:rsidDel="00000000" w:rsidP="00000000" w:rsidRDefault="00000000" w:rsidRPr="00000000" w14:paraId="0000002D">
      <w:pPr>
        <w:spacing w:after="160" w:lineRule="auto"/>
        <w:ind w:firstLine="720"/>
        <w:jc w:val="both"/>
        <w:rPr>
          <w:sz w:val="24"/>
          <w:szCs w:val="24"/>
        </w:rPr>
      </w:pPr>
      <w:r w:rsidDel="00000000" w:rsidR="00000000" w:rsidRPr="00000000">
        <w:rPr>
          <w:sz w:val="24"/>
          <w:szCs w:val="24"/>
          <w:rtl w:val="0"/>
        </w:rPr>
        <w:t xml:space="preserve">Todo esto demuestra que la investigación y aplicación de </w:t>
      </w:r>
      <w:r w:rsidDel="00000000" w:rsidR="00000000" w:rsidRPr="00000000">
        <w:rPr>
          <w:sz w:val="24"/>
          <w:szCs w:val="24"/>
          <w:rtl w:val="0"/>
        </w:rPr>
        <w:t xml:space="preserve">HDBSCAN</w:t>
      </w:r>
      <w:r w:rsidDel="00000000" w:rsidR="00000000" w:rsidRPr="00000000">
        <w:rPr>
          <w:sz w:val="24"/>
          <w:szCs w:val="24"/>
          <w:rtl w:val="0"/>
        </w:rPr>
        <w:t xml:space="preserve"> tiene un gran valor tanto académico como profesional, ya que representa grandes avances para el minado de datos y ofrece grandes utilidades para la exploración de grandes volúmenes de datos.</w:t>
      </w:r>
    </w:p>
    <w:p w:rsidR="00000000" w:rsidDel="00000000" w:rsidP="00000000" w:rsidRDefault="00000000" w:rsidRPr="00000000" w14:paraId="0000002E">
      <w:pPr>
        <w:spacing w:after="160" w:lineRule="auto"/>
        <w:jc w:val="both"/>
        <w:rPr>
          <w:sz w:val="24"/>
          <w:szCs w:val="24"/>
        </w:rPr>
      </w:pPr>
      <w:r w:rsidDel="00000000" w:rsidR="00000000" w:rsidRPr="00000000">
        <w:rPr>
          <w:rtl w:val="0"/>
        </w:rPr>
      </w:r>
    </w:p>
    <w:p w:rsidR="00000000" w:rsidDel="00000000" w:rsidP="00000000" w:rsidRDefault="00000000" w:rsidRPr="00000000" w14:paraId="0000002F">
      <w:pPr>
        <w:spacing w:after="16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30">
      <w:pPr>
        <w:spacing w:after="160" w:lineRule="auto"/>
        <w:jc w:val="both"/>
        <w:rPr>
          <w:sz w:val="24"/>
          <w:szCs w:val="24"/>
        </w:rPr>
      </w:pPr>
      <w:r w:rsidDel="00000000" w:rsidR="00000000" w:rsidRPr="00000000">
        <w:rPr>
          <w:b w:val="1"/>
          <w:bCs w:val="1"/>
          <w:sz w:val="24"/>
          <w:szCs w:val="24"/>
          <w:rtl w:val="0"/>
        </w:rPr>
        <w:t xml:space="preserve">Objetivo General: </w:t>
      </w:r>
      <w:r w:rsidDel="00000000" w:rsidR="00000000" w:rsidRPr="00000000">
        <w:rPr>
          <w:sz w:val="24"/>
          <w:szCs w:val="24"/>
          <w:rtl w:val="0"/>
        </w:rPr>
        <w:t xml:space="preserve">Analizar y evaluar el algoritmo HDBSCAN como técnica de clustering para el análisis de grandes volúmenes de datos, determinando su funcionamiento, ventajas, limitaciones y potencial de aplicación en comparación con otros algoritmos de clustering no supervisados.</w:t>
      </w:r>
    </w:p>
    <w:p w:rsidR="00000000" w:rsidDel="00000000" w:rsidP="00000000" w:rsidRDefault="00000000" w:rsidRPr="00000000" w14:paraId="00000031">
      <w:pPr>
        <w:spacing w:after="160" w:lineRule="auto"/>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32">
      <w:pPr>
        <w:numPr>
          <w:ilvl w:val="0"/>
          <w:numId w:val="6"/>
        </w:numPr>
        <w:spacing w:after="160" w:lineRule="auto"/>
        <w:ind w:left="720" w:hanging="360"/>
        <w:jc w:val="both"/>
        <w:rPr>
          <w:sz w:val="24"/>
          <w:szCs w:val="24"/>
        </w:rPr>
      </w:pPr>
      <w:r w:rsidDel="00000000" w:rsidR="00000000" w:rsidRPr="00000000">
        <w:rPr>
          <w:sz w:val="24"/>
          <w:szCs w:val="24"/>
          <w:rtl w:val="0"/>
        </w:rPr>
        <w:t xml:space="preserve">Investigar los fundamentos teóricos y el funcionamiento general del algoritmo de </w:t>
      </w:r>
      <w:r w:rsidDel="00000000" w:rsidR="00000000" w:rsidRPr="00000000">
        <w:rPr>
          <w:sz w:val="24"/>
          <w:szCs w:val="24"/>
          <w:rtl w:val="0"/>
        </w:rPr>
        <w:t xml:space="preserve">HDBSCAN</w:t>
      </w:r>
      <w:r w:rsidDel="00000000" w:rsidR="00000000" w:rsidRPr="00000000">
        <w:rPr>
          <w:sz w:val="24"/>
          <w:szCs w:val="24"/>
          <w:rtl w:val="0"/>
        </w:rPr>
        <w:t xml:space="preserve">, junto a los detalles generales de los algoritmos de clustering no supervisado.</w:t>
      </w:r>
    </w:p>
    <w:p w:rsidR="00000000" w:rsidDel="00000000" w:rsidP="00000000" w:rsidRDefault="00000000" w:rsidRPr="00000000" w14:paraId="00000033">
      <w:pPr>
        <w:spacing w:after="160" w:lineRule="auto"/>
        <w:ind w:left="720" w:firstLine="0"/>
        <w:jc w:val="both"/>
        <w:rPr>
          <w:sz w:val="24"/>
          <w:szCs w:val="24"/>
        </w:rPr>
      </w:pPr>
      <w:r w:rsidDel="00000000" w:rsidR="00000000" w:rsidRPr="00000000">
        <w:rPr>
          <w:rtl w:val="0"/>
        </w:rPr>
      </w:r>
    </w:p>
    <w:p w:rsidR="00000000" w:rsidDel="00000000" w:rsidP="00000000" w:rsidRDefault="00000000" w:rsidRPr="00000000" w14:paraId="00000034">
      <w:pPr>
        <w:numPr>
          <w:ilvl w:val="0"/>
          <w:numId w:val="6"/>
        </w:numPr>
        <w:spacing w:after="0" w:afterAutospacing="0" w:lineRule="auto"/>
        <w:ind w:left="720" w:hanging="360"/>
        <w:jc w:val="both"/>
        <w:rPr>
          <w:sz w:val="24"/>
          <w:szCs w:val="24"/>
          <w:u w:val="none"/>
        </w:rPr>
      </w:pPr>
      <w:r w:rsidDel="00000000" w:rsidR="00000000" w:rsidRPr="00000000">
        <w:rPr>
          <w:sz w:val="24"/>
          <w:szCs w:val="24"/>
          <w:rtl w:val="0"/>
        </w:rPr>
        <w:t xml:space="preserve">Utilizar y evaluar el desempeño de </w:t>
      </w:r>
      <w:r w:rsidDel="00000000" w:rsidR="00000000" w:rsidRPr="00000000">
        <w:rPr>
          <w:sz w:val="24"/>
          <w:szCs w:val="24"/>
          <w:rtl w:val="0"/>
        </w:rPr>
        <w:t xml:space="preserve">HDBSCAN</w:t>
      </w:r>
      <w:r w:rsidDel="00000000" w:rsidR="00000000" w:rsidRPr="00000000">
        <w:rPr>
          <w:sz w:val="24"/>
          <w:szCs w:val="24"/>
          <w:rtl w:val="0"/>
        </w:rPr>
        <w:t xml:space="preserve"> en términos de resultados y métricas de calidad en datasets </w:t>
      </w:r>
      <w:r w:rsidDel="00000000" w:rsidR="00000000" w:rsidRPr="00000000">
        <w:rPr>
          <w:sz w:val="24"/>
          <w:szCs w:val="24"/>
          <w:rtl w:val="0"/>
        </w:rPr>
        <w:t xml:space="preserve">sintéticos</w:t>
      </w:r>
      <w:r w:rsidDel="00000000" w:rsidR="00000000" w:rsidRPr="00000000">
        <w:rPr>
          <w:sz w:val="24"/>
          <w:szCs w:val="24"/>
          <w:rtl w:val="0"/>
        </w:rPr>
        <w:t xml:space="preserve"> y reales, con la utilización de diferentes parámetros, además de su eficiencia computacional, y viabilidad en los datos elegidos.</w:t>
      </w:r>
    </w:p>
    <w:p w:rsidR="00000000" w:rsidDel="00000000" w:rsidP="00000000" w:rsidRDefault="00000000" w:rsidRPr="00000000" w14:paraId="00000035">
      <w:pPr>
        <w:numPr>
          <w:ilvl w:val="0"/>
          <w:numId w:val="6"/>
        </w:numPr>
        <w:spacing w:after="160" w:lineRule="auto"/>
        <w:ind w:left="720" w:hanging="360"/>
        <w:jc w:val="both"/>
        <w:rPr>
          <w:sz w:val="24"/>
          <w:szCs w:val="24"/>
          <w:u w:val="none"/>
        </w:rPr>
      </w:pPr>
      <w:r w:rsidDel="00000000" w:rsidR="00000000" w:rsidRPr="00000000">
        <w:rPr>
          <w:sz w:val="24"/>
          <w:szCs w:val="24"/>
          <w:rtl w:val="0"/>
        </w:rPr>
        <w:t xml:space="preserve">Comparar en forma general HDBSCAN con otros algoritmos de clustering no supervisados, para determinar sus casos de uso, ventajas y desventajas en el contexto de los datos elegidos.</w:t>
      </w:r>
    </w:p>
    <w:p w:rsidR="00000000" w:rsidDel="00000000" w:rsidP="00000000" w:rsidRDefault="00000000" w:rsidRPr="00000000" w14:paraId="00000036">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160" w:lineRule="auto"/>
        <w:jc w:val="both"/>
        <w:rPr>
          <w:b w:val="1"/>
          <w:bCs w:val="1"/>
          <w:sz w:val="24"/>
          <w:szCs w:val="24"/>
        </w:rPr>
      </w:pPr>
      <w:r w:rsidDel="00000000" w:rsidR="00000000" w:rsidRPr="00000000">
        <w:rPr>
          <w:b w:val="1"/>
          <w:bCs w:val="1"/>
          <w:sz w:val="24"/>
          <w:szCs w:val="24"/>
          <w:rtl w:val="0"/>
        </w:rPr>
        <w:t xml:space="preserve">Avance Logrado</w:t>
      </w:r>
    </w:p>
    <w:p w:rsidR="00000000" w:rsidDel="00000000" w:rsidP="00000000" w:rsidRDefault="00000000" w:rsidRPr="00000000" w14:paraId="00000038">
      <w:pPr>
        <w:spacing w:after="160" w:lineRule="auto"/>
        <w:ind w:firstLine="720"/>
        <w:jc w:val="both"/>
        <w:rPr>
          <w:sz w:val="24"/>
          <w:szCs w:val="24"/>
        </w:rPr>
      </w:pPr>
      <w:r w:rsidDel="00000000" w:rsidR="00000000" w:rsidRPr="00000000">
        <w:rPr>
          <w:sz w:val="24"/>
          <w:szCs w:val="24"/>
          <w:rtl w:val="0"/>
        </w:rPr>
        <w:t xml:space="preserve">Para la elaboración de la investigación, como avance inicial, se logró obtener una serie de fuentes bibliográficas que brindan información relevante para el desarrollo de los temas elegidos. Entre las mismas se encuentra documentación de bibliotecas que implementan el algoritmo </w:t>
      </w:r>
      <w:r w:rsidDel="00000000" w:rsidR="00000000" w:rsidRPr="00000000">
        <w:rPr>
          <w:sz w:val="24"/>
          <w:szCs w:val="24"/>
          <w:rtl w:val="0"/>
        </w:rPr>
        <w:t xml:space="preserve">HDBSCAN</w:t>
      </w:r>
      <w:r w:rsidDel="00000000" w:rsidR="00000000" w:rsidRPr="00000000">
        <w:rPr>
          <w:sz w:val="24"/>
          <w:szCs w:val="24"/>
          <w:rtl w:val="0"/>
        </w:rPr>
        <w:t xml:space="preserve"> y sus especificaciones, así como documentos científicos que explican el algoritmo por sí mismo, sus características, funcionamiento y capacidades, además del funcionamiento de su predecesor: DBSCAN. Además, se cuenta con información referente al uso de algoritmos de clustering en el análisis de grandes volúmenes de datos y la inteligencia artificial, las ventajas de estos y su relevancia en el área.</w:t>
      </w:r>
    </w:p>
    <w:p w:rsidR="00000000" w:rsidDel="00000000" w:rsidP="00000000" w:rsidRDefault="00000000" w:rsidRPr="00000000" w14:paraId="00000039">
      <w:pPr>
        <w:spacing w:after="160" w:lineRule="auto"/>
        <w:jc w:val="both"/>
        <w:rPr>
          <w:b w:val="1"/>
          <w:bCs w:val="1"/>
          <w:sz w:val="24"/>
          <w:szCs w:val="24"/>
        </w:rPr>
      </w:pPr>
      <w:r w:rsidDel="00000000" w:rsidR="00000000" w:rsidRPr="00000000">
        <w:rPr>
          <w:b w:val="1"/>
          <w:bCs w:val="1"/>
          <w:sz w:val="24"/>
          <w:szCs w:val="24"/>
          <w:rtl w:val="0"/>
        </w:rPr>
        <w:t xml:space="preserve">Tareas Realizadas y Logros</w:t>
      </w:r>
    </w:p>
    <w:p w:rsidR="00000000" w:rsidDel="00000000" w:rsidP="00000000" w:rsidRDefault="00000000" w:rsidRPr="00000000" w14:paraId="0000003A">
      <w:pPr>
        <w:spacing w:after="160" w:lineRule="auto"/>
        <w:jc w:val="both"/>
        <w:rPr>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Tareas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Logros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del tema de investigación y lo que se desea abarcar del mismo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consiguió delimitar apropiadamente los aspectos que se desean investigar respecto al algoritmo HDBSCAN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Recopilación de fuentes científicas sobre el algoritmo HDBSCAN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obtuvieron artículos científicos que proporcionan información sobre el funcionamiento, la implementación, el uso y las características del algoritmo HDBSCAN.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Revisión de documentación oficial de bibliotecas de python que implementan HDBSCAN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identificaron opciones de implementación de </w:t>
            </w:r>
            <w:r w:rsidDel="00000000" w:rsidR="00000000" w:rsidRPr="00000000">
              <w:rPr>
                <w:sz w:val="24"/>
                <w:szCs w:val="24"/>
                <w:rtl w:val="0"/>
              </w:rPr>
              <w:t xml:space="preserve">HDBSCAN</w:t>
            </w:r>
            <w:r w:rsidDel="00000000" w:rsidR="00000000" w:rsidRPr="00000000">
              <w:rPr>
                <w:sz w:val="24"/>
                <w:szCs w:val="24"/>
                <w:rtl w:val="0"/>
              </w:rPr>
              <w:t xml:space="preserve"> y sus características únicas.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Análisis inicial del algoritmo </w:t>
            </w:r>
            <w:r w:rsidDel="00000000" w:rsidR="00000000" w:rsidRPr="00000000">
              <w:rPr>
                <w:sz w:val="24"/>
                <w:szCs w:val="24"/>
                <w:rtl w:val="0"/>
              </w:rPr>
              <w:t xml:space="preserve">HDBSCAN</w:t>
            </w:r>
            <w:r w:rsidDel="00000000" w:rsidR="00000000" w:rsidRPr="00000000">
              <w:rPr>
                <w:sz w:val="24"/>
                <w:szCs w:val="24"/>
                <w:rtl w:val="0"/>
              </w:rPr>
              <w:t xml:space="preserve"> con las fuentes recopiladas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creó un primer vistazo al funcionamiento y las características del algoritmo </w:t>
            </w:r>
            <w:r w:rsidDel="00000000" w:rsidR="00000000" w:rsidRPr="00000000">
              <w:rPr>
                <w:sz w:val="24"/>
                <w:szCs w:val="24"/>
                <w:rtl w:val="0"/>
              </w:rPr>
              <w:t xml:space="preserve">HDBSCAN</w:t>
            </w:r>
            <w:r w:rsidDel="00000000" w:rsidR="00000000" w:rsidRPr="00000000">
              <w:rPr>
                <w:sz w:val="24"/>
                <w:szCs w:val="24"/>
                <w:rtl w:val="0"/>
              </w:rPr>
              <w:t xml:space="preserve"> en tareas de clustering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Búsqueda de datasets para aplicar HDBSCAN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obtuvieron dos datasets: uno con datos reales y otro con datos ficticios o “de juguete” a los cuales se les aplicará el algoritmo HDBSCAN.</w:t>
            </w:r>
          </w:p>
        </w:tc>
      </w:tr>
    </w:tbl>
    <w:p w:rsidR="00000000" w:rsidDel="00000000" w:rsidP="00000000" w:rsidRDefault="00000000" w:rsidRPr="00000000" w14:paraId="00000047">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160" w:lineRule="auto"/>
        <w:rPr>
          <w:b w:val="1"/>
          <w:bCs w:val="1"/>
          <w:sz w:val="24"/>
          <w:szCs w:val="24"/>
        </w:rPr>
      </w:pPr>
      <w:r w:rsidDel="00000000" w:rsidR="00000000" w:rsidRPr="00000000">
        <w:rPr>
          <w:b w:val="1"/>
          <w:bCs w:val="1"/>
          <w:sz w:val="24"/>
          <w:szCs w:val="24"/>
          <w:rtl w:val="0"/>
        </w:rPr>
        <w:t xml:space="preserve">Alcance proyectado (outline)</w:t>
      </w:r>
    </w:p>
    <w:p w:rsidR="00000000" w:rsidDel="00000000" w:rsidP="00000000" w:rsidRDefault="00000000" w:rsidRPr="00000000" w14:paraId="00000049">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4A">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Contextualización: </w:t>
      </w:r>
      <w:r w:rsidDel="00000000" w:rsidR="00000000" w:rsidRPr="00000000">
        <w:rPr>
          <w:sz w:val="24"/>
          <w:szCs w:val="24"/>
          <w:rtl w:val="0"/>
        </w:rPr>
        <w:t xml:space="preserve">Presentación del clustering no supervisado, y la evolución de DBSCAN hasta HDBSCAN.</w:t>
      </w:r>
    </w:p>
    <w:p w:rsidR="00000000" w:rsidDel="00000000" w:rsidP="00000000" w:rsidRDefault="00000000" w:rsidRPr="00000000" w14:paraId="0000004B">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Relevancia de detectar clusters de forma automática y gestión de ruido con el fin del análisis de datos. </w:t>
      </w:r>
    </w:p>
    <w:p w:rsidR="00000000" w:rsidDel="00000000" w:rsidP="00000000" w:rsidRDefault="00000000" w:rsidRPr="00000000" w14:paraId="0000004C">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Objetivos: </w:t>
      </w:r>
      <w:r w:rsidDel="00000000" w:rsidR="00000000" w:rsidRPr="00000000">
        <w:rPr>
          <w:sz w:val="24"/>
          <w:szCs w:val="24"/>
          <w:rtl w:val="0"/>
        </w:rPr>
        <w:t xml:space="preserve">Definición de objetivos generales y específicos. </w:t>
      </w:r>
    </w:p>
    <w:p w:rsidR="00000000" w:rsidDel="00000000" w:rsidP="00000000" w:rsidRDefault="00000000" w:rsidRPr="00000000" w14:paraId="0000004D">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4E">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Fundamentos del Clustering: </w:t>
      </w:r>
      <w:r w:rsidDel="00000000" w:rsidR="00000000" w:rsidRPr="00000000">
        <w:rPr>
          <w:sz w:val="24"/>
          <w:szCs w:val="24"/>
          <w:rtl w:val="0"/>
        </w:rPr>
        <w:t xml:space="preserve">Conceptos básicos del clustering no supervisado. </w:t>
      </w:r>
    </w:p>
    <w:p w:rsidR="00000000" w:rsidDel="00000000" w:rsidP="00000000" w:rsidRDefault="00000000" w:rsidRPr="00000000" w14:paraId="0000004F">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DBSCAN: </w:t>
      </w:r>
      <w:r w:rsidDel="00000000" w:rsidR="00000000" w:rsidRPr="00000000">
        <w:rPr>
          <w:sz w:val="24"/>
          <w:szCs w:val="24"/>
          <w:rtl w:val="0"/>
        </w:rPr>
        <w:t xml:space="preserve">Reseña y explicación de DBSCAN, limitaciones y aplicaciones. </w:t>
      </w:r>
    </w:p>
    <w:p w:rsidR="00000000" w:rsidDel="00000000" w:rsidP="00000000" w:rsidRDefault="00000000" w:rsidRPr="00000000" w14:paraId="00000050">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HDBSCAN: </w:t>
      </w:r>
      <w:r w:rsidDel="00000000" w:rsidR="00000000" w:rsidRPr="00000000">
        <w:rPr>
          <w:sz w:val="24"/>
          <w:szCs w:val="24"/>
          <w:rtl w:val="0"/>
        </w:rPr>
        <w:t xml:space="preserve">Implementación, mejora que representa en comparación con DBSCAN, principios de densidad y construcción de jerarquía. </w:t>
      </w:r>
    </w:p>
    <w:p w:rsidR="00000000" w:rsidDel="00000000" w:rsidP="00000000" w:rsidRDefault="00000000" w:rsidRPr="00000000" w14:paraId="00000051">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52">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Enfoque: </w:t>
      </w:r>
      <w:r w:rsidDel="00000000" w:rsidR="00000000" w:rsidRPr="00000000">
        <w:rPr>
          <w:sz w:val="24"/>
          <w:szCs w:val="24"/>
          <w:rtl w:val="0"/>
        </w:rPr>
        <w:t xml:space="preserve">Exploratorio</w:t>
      </w:r>
    </w:p>
    <w:p w:rsidR="00000000" w:rsidDel="00000000" w:rsidP="00000000" w:rsidRDefault="00000000" w:rsidRPr="00000000" w14:paraId="00000053">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Selección y preprocesamiento de Datos: </w:t>
      </w:r>
      <w:r w:rsidDel="00000000" w:rsidR="00000000" w:rsidRPr="00000000">
        <w:rPr>
          <w:sz w:val="24"/>
          <w:szCs w:val="24"/>
          <w:rtl w:val="0"/>
        </w:rPr>
        <w:t xml:space="preserve">Explicación del dataset y técnicas de limpieza a realizar. </w:t>
      </w:r>
    </w:p>
    <w:p w:rsidR="00000000" w:rsidDel="00000000" w:rsidP="00000000" w:rsidRDefault="00000000" w:rsidRPr="00000000" w14:paraId="00000054">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Evaluación y Validación: </w:t>
      </w:r>
      <w:r w:rsidDel="00000000" w:rsidR="00000000" w:rsidRPr="00000000">
        <w:rPr>
          <w:sz w:val="24"/>
          <w:szCs w:val="24"/>
          <w:rtl w:val="0"/>
        </w:rPr>
        <w:t xml:space="preserve">Métodos de medición de desempeño y forma de análisis del algoritmo. </w:t>
      </w:r>
    </w:p>
    <w:p w:rsidR="00000000" w:rsidDel="00000000" w:rsidP="00000000" w:rsidRDefault="00000000" w:rsidRPr="00000000" w14:paraId="00000055">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56">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Presentación: </w:t>
      </w:r>
      <w:r w:rsidDel="00000000" w:rsidR="00000000" w:rsidRPr="00000000">
        <w:rPr>
          <w:sz w:val="24"/>
          <w:szCs w:val="24"/>
          <w:rtl w:val="0"/>
        </w:rPr>
        <w:t xml:space="preserve">Visualización y análisis de los clusters obtenidos.</w:t>
      </w:r>
    </w:p>
    <w:p w:rsidR="00000000" w:rsidDel="00000000" w:rsidP="00000000" w:rsidRDefault="00000000" w:rsidRPr="00000000" w14:paraId="00000057">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Interpretación: </w:t>
      </w:r>
      <w:r w:rsidDel="00000000" w:rsidR="00000000" w:rsidRPr="00000000">
        <w:rPr>
          <w:sz w:val="24"/>
          <w:szCs w:val="24"/>
          <w:rtl w:val="0"/>
        </w:rPr>
        <w:t xml:space="preserve">Discusión de la efectividad del algoritmo, así como influencia de los parámetros e hiperparametros. </w:t>
      </w:r>
    </w:p>
    <w:p w:rsidR="00000000" w:rsidDel="00000000" w:rsidP="00000000" w:rsidRDefault="00000000" w:rsidRPr="00000000" w14:paraId="00000058">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59">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Hallazgos: </w:t>
      </w:r>
      <w:r w:rsidDel="00000000" w:rsidR="00000000" w:rsidRPr="00000000">
        <w:rPr>
          <w:sz w:val="24"/>
          <w:szCs w:val="24"/>
          <w:rtl w:val="0"/>
        </w:rPr>
        <w:t xml:space="preserve">Resumen de los resultados acompañados al contexto presentado en el marco teórico. </w:t>
      </w:r>
    </w:p>
    <w:p w:rsidR="00000000" w:rsidDel="00000000" w:rsidP="00000000" w:rsidRDefault="00000000" w:rsidRPr="00000000" w14:paraId="0000005A">
      <w:pPr>
        <w:numPr>
          <w:ilvl w:val="1"/>
          <w:numId w:val="2"/>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Impacto para Big Data: </w:t>
      </w:r>
      <w:r w:rsidDel="00000000" w:rsidR="00000000" w:rsidRPr="00000000">
        <w:rPr>
          <w:sz w:val="24"/>
          <w:szCs w:val="24"/>
          <w:rtl w:val="0"/>
        </w:rPr>
        <w:t xml:space="preserve">Desarrollo en las aplicaciones y los beneficios de la utilización del algoritmo en el análisis de grandes volúmenes de datos. </w:t>
      </w:r>
    </w:p>
    <w:p w:rsidR="00000000" w:rsidDel="00000000" w:rsidP="00000000" w:rsidRDefault="00000000" w:rsidRPr="00000000" w14:paraId="0000005B">
      <w:pPr>
        <w:numPr>
          <w:ilvl w:val="0"/>
          <w:numId w:val="2"/>
        </w:numPr>
        <w:spacing w:after="160" w:lineRule="auto"/>
        <w:ind w:left="720" w:hanging="360"/>
        <w:rPr>
          <w:b w:val="1"/>
          <w:bCs w:val="1"/>
          <w:sz w:val="24"/>
          <w:szCs w:val="24"/>
        </w:rPr>
      </w:pPr>
      <w:r w:rsidDel="00000000" w:rsidR="00000000" w:rsidRPr="00000000">
        <w:rPr>
          <w:b w:val="1"/>
          <w:bCs w:val="1"/>
          <w:sz w:val="24"/>
          <w:szCs w:val="24"/>
          <w:rtl w:val="0"/>
        </w:rPr>
        <w:t xml:space="preserve">Bibliografía. </w:t>
      </w:r>
    </w:p>
    <w:p w:rsidR="00000000" w:rsidDel="00000000" w:rsidP="00000000" w:rsidRDefault="00000000" w:rsidRPr="00000000" w14:paraId="0000005C">
      <w:pPr>
        <w:spacing w:after="1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D">
      <w:pPr>
        <w:spacing w:after="160" w:lineRule="auto"/>
        <w:ind w:left="0" w:firstLine="0"/>
        <w:rPr>
          <w:b w:val="1"/>
          <w:bCs w:val="1"/>
          <w:sz w:val="24"/>
          <w:szCs w:val="24"/>
        </w:rPr>
      </w:pPr>
      <w:r w:rsidDel="00000000" w:rsidR="00000000" w:rsidRPr="00000000">
        <w:rPr>
          <w:b w:val="1"/>
          <w:bCs w:val="1"/>
          <w:sz w:val="24"/>
          <w:szCs w:val="24"/>
          <w:rtl w:val="0"/>
        </w:rPr>
        <w:t xml:space="preserve">Variaciones en el alcance del proyecto</w:t>
      </w:r>
    </w:p>
    <w:p w:rsidR="00000000" w:rsidDel="00000000" w:rsidP="00000000" w:rsidRDefault="00000000" w:rsidRPr="00000000" w14:paraId="0000005E">
      <w:pPr>
        <w:spacing w:after="1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Respecto a la etapa anterior de esta investigación, no se han realizado cambios en el alcance del proyecto. Esto debido a que se considera que el alcance ya definido, así como las secciones de este, abarcan satisfactoriamente todos los temas que se desean explorar sobre el algoritmo </w:t>
      </w:r>
      <w:r w:rsidDel="00000000" w:rsidR="00000000" w:rsidRPr="00000000">
        <w:rPr>
          <w:sz w:val="24"/>
          <w:szCs w:val="24"/>
          <w:rtl w:val="0"/>
        </w:rPr>
        <w:t xml:space="preserve">HDBSCAN</w:t>
      </w:r>
      <w:r w:rsidDel="00000000" w:rsidR="00000000" w:rsidRPr="00000000">
        <w:rPr>
          <w:sz w:val="24"/>
          <w:szCs w:val="24"/>
          <w:rtl w:val="0"/>
        </w:rPr>
        <w:t xml:space="preserve"> y sus aplicaciones en el análisis de datos.</w:t>
      </w:r>
    </w:p>
    <w:p w:rsidR="00000000" w:rsidDel="00000000" w:rsidP="00000000" w:rsidRDefault="00000000" w:rsidRPr="00000000" w14:paraId="0000005F">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60">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61">
      <w:pPr>
        <w:spacing w:after="160" w:lineRule="auto"/>
        <w:ind w:left="0" w:firstLine="0"/>
        <w:rPr>
          <w:b w:val="1"/>
          <w:bCs w:val="1"/>
          <w:sz w:val="24"/>
          <w:szCs w:val="24"/>
        </w:rPr>
      </w:pPr>
      <w:r w:rsidDel="00000000" w:rsidR="00000000" w:rsidRPr="00000000">
        <w:rPr>
          <w:b w:val="1"/>
          <w:bCs w:val="1"/>
          <w:sz w:val="24"/>
          <w:szCs w:val="24"/>
          <w:rtl w:val="0"/>
        </w:rPr>
        <w:t xml:space="preserve">Retos Encontrados y soluciones aplicadas</w:t>
      </w:r>
    </w:p>
    <w:p w:rsidR="00000000" w:rsidDel="00000000" w:rsidP="00000000" w:rsidRDefault="00000000" w:rsidRPr="00000000" w14:paraId="00000062">
      <w:pPr>
        <w:spacing w:after="160" w:lineRule="auto"/>
        <w:ind w:left="0" w:firstLine="720"/>
        <w:jc w:val="both"/>
        <w:rPr>
          <w:sz w:val="24"/>
          <w:szCs w:val="24"/>
        </w:rPr>
      </w:pPr>
      <w:r w:rsidDel="00000000" w:rsidR="00000000" w:rsidRPr="00000000">
        <w:rPr>
          <w:sz w:val="24"/>
          <w:szCs w:val="24"/>
          <w:rtl w:val="0"/>
        </w:rPr>
        <w:t xml:space="preserve">El primer reto presente es la escasez de estudios que comparen los algoritmos en las mismas condiciones, ya que la mayoría de los estudios se centran en </w:t>
      </w:r>
      <w:r w:rsidDel="00000000" w:rsidR="00000000" w:rsidRPr="00000000">
        <w:rPr>
          <w:sz w:val="24"/>
          <w:szCs w:val="24"/>
          <w:rtl w:val="0"/>
        </w:rPr>
        <w:t xml:space="preserve">HDBSCAN</w:t>
      </w:r>
      <w:r w:rsidDel="00000000" w:rsidR="00000000" w:rsidRPr="00000000">
        <w:rPr>
          <w:sz w:val="24"/>
          <w:szCs w:val="24"/>
          <w:rtl w:val="0"/>
        </w:rPr>
        <w:t xml:space="preserve"> o DBSCAN de manera aislada con distintas métricas de evaluación y datos de entrada. Con esto en mente, se piensa realizar en esta investigación una comparación representativa de ambos con un dataset pequeño el cual nos de los resultados que no nos da la teoría. Por otro lado, se tenía como preocupación la dificultad de determinar la validez y la calidad de los hallazgos al correr el algoritmo con el fin de ejemplificar las diferencias descritas en la teoría investigada, con esto en mente se seleccionaron dos datasets: uno el cual permite mostrar el uso del algoritmo en un set de datos “real” y otro sintético de menor tamaño que nos permita demostrar lo investigado.</w:t>
      </w:r>
    </w:p>
    <w:p w:rsidR="00000000" w:rsidDel="00000000" w:rsidP="00000000" w:rsidRDefault="00000000" w:rsidRPr="00000000" w14:paraId="00000063">
      <w:pPr>
        <w:spacing w:after="160" w:lineRule="auto"/>
        <w:ind w:left="0" w:firstLine="0"/>
        <w:rPr>
          <w:b w:val="1"/>
          <w:bCs w:val="1"/>
          <w:sz w:val="24"/>
          <w:szCs w:val="24"/>
        </w:rPr>
      </w:pPr>
      <w:r w:rsidDel="00000000" w:rsidR="00000000" w:rsidRPr="00000000">
        <w:rPr>
          <w:b w:val="1"/>
          <w:bCs w:val="1"/>
          <w:sz w:val="24"/>
          <w:szCs w:val="24"/>
          <w:rtl w:val="0"/>
        </w:rPr>
        <w:t xml:space="preserve">Análisis de Riesgos y Plan de Contingencia</w:t>
      </w:r>
    </w:p>
    <w:p w:rsidR="00000000" w:rsidDel="00000000" w:rsidP="00000000" w:rsidRDefault="00000000" w:rsidRPr="00000000" w14:paraId="00000064">
      <w:pPr>
        <w:spacing w:after="160" w:lineRule="auto"/>
        <w:ind w:left="0" w:firstLine="720"/>
        <w:jc w:val="both"/>
        <w:rPr>
          <w:sz w:val="24"/>
          <w:szCs w:val="24"/>
        </w:rPr>
      </w:pPr>
      <w:r w:rsidDel="00000000" w:rsidR="00000000" w:rsidRPr="00000000">
        <w:rPr>
          <w:sz w:val="24"/>
          <w:szCs w:val="24"/>
          <w:rtl w:val="0"/>
        </w:rPr>
        <w:t xml:space="preserve">Se tiene preocupación por la exigencia de memoria al ejecutar </w:t>
      </w:r>
      <w:r w:rsidDel="00000000" w:rsidR="00000000" w:rsidRPr="00000000">
        <w:rPr>
          <w:sz w:val="24"/>
          <w:szCs w:val="24"/>
          <w:rtl w:val="0"/>
        </w:rPr>
        <w:t xml:space="preserve">HDBSCAN</w:t>
      </w:r>
      <w:r w:rsidDel="00000000" w:rsidR="00000000" w:rsidRPr="00000000">
        <w:rPr>
          <w:sz w:val="24"/>
          <w:szCs w:val="24"/>
          <w:rtl w:val="0"/>
        </w:rPr>
        <w:t xml:space="preserve"> en el dataset real seleccionado para la investigación. Como contingencia a esto, si se ve que no se puede lograr obtener resultados en Google Collaboratory, se pretende migrar la ejecución al equipo 1 mencionado en los materiales a utilizar el cual tiene más RAM disponible y no debería presentar problemas al correr el algoritmo. Además se tiene preocupación en la selección de las métricas de evaluación de los resultados, ya que puede suceder que la métrica seleccionada no encuentre diferencias de mejora en el caso de </w:t>
      </w:r>
      <w:r w:rsidDel="00000000" w:rsidR="00000000" w:rsidRPr="00000000">
        <w:rPr>
          <w:sz w:val="24"/>
          <w:szCs w:val="24"/>
          <w:rtl w:val="0"/>
        </w:rPr>
        <w:t xml:space="preserve">HDBSCAN</w:t>
      </w:r>
      <w:r w:rsidDel="00000000" w:rsidR="00000000" w:rsidRPr="00000000">
        <w:rPr>
          <w:sz w:val="24"/>
          <w:szCs w:val="24"/>
          <w:rtl w:val="0"/>
        </w:rPr>
        <w:t xml:space="preserve"> sobre DBSCAN, con el fin de evitar esto, se va a realizar un análisis cualitativo de los clusters generados en lugar de apegarse solamente a las métricas de evaluación.</w:t>
      </w:r>
    </w:p>
    <w:p w:rsidR="00000000" w:rsidDel="00000000" w:rsidP="00000000" w:rsidRDefault="00000000" w:rsidRPr="00000000" w14:paraId="00000065">
      <w:pPr>
        <w:spacing w:after="1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6">
      <w:pPr>
        <w:spacing w:after="160" w:lineRule="auto"/>
        <w:ind w:left="0" w:firstLine="0"/>
        <w:rPr>
          <w:b w:val="1"/>
          <w:bCs w:val="1"/>
          <w:sz w:val="24"/>
          <w:szCs w:val="24"/>
        </w:rPr>
      </w:pPr>
      <w:r w:rsidDel="00000000" w:rsidR="00000000" w:rsidRPr="00000000">
        <w:rPr>
          <w:b w:val="1"/>
          <w:bCs w:val="1"/>
          <w:sz w:val="24"/>
          <w:szCs w:val="24"/>
          <w:rtl w:val="0"/>
        </w:rPr>
        <w:t xml:space="preserve">Actualización de análisis inicial. </w:t>
      </w:r>
    </w:p>
    <w:p w:rsidR="00000000" w:rsidDel="00000000" w:rsidP="00000000" w:rsidRDefault="00000000" w:rsidRPr="00000000" w14:paraId="00000067">
      <w:pPr>
        <w:spacing w:after="160" w:lineRule="auto"/>
        <w:ind w:left="0" w:firstLine="0"/>
        <w:jc w:val="both"/>
        <w:rPr>
          <w:sz w:val="24"/>
          <w:szCs w:val="24"/>
        </w:rPr>
      </w:pPr>
      <w:r w:rsidDel="00000000" w:rsidR="00000000" w:rsidRPr="00000000">
        <w:rPr>
          <w:sz w:val="24"/>
          <w:szCs w:val="24"/>
          <w:rtl w:val="0"/>
        </w:rPr>
        <w:t xml:space="preserve">Al tener una investigación inicial del tema se encuentra lo siguiente, en cuanto a complejidad y rendimiento, </w:t>
      </w:r>
      <w:r w:rsidDel="00000000" w:rsidR="00000000" w:rsidRPr="00000000">
        <w:rPr>
          <w:sz w:val="24"/>
          <w:szCs w:val="24"/>
          <w:rtl w:val="0"/>
        </w:rPr>
        <w:t xml:space="preserve">HDBSCAN</w:t>
      </w:r>
      <w:r w:rsidDel="00000000" w:rsidR="00000000" w:rsidRPr="00000000">
        <w:rPr>
          <w:sz w:val="24"/>
          <w:szCs w:val="24"/>
          <w:rtl w:val="0"/>
        </w:rPr>
        <w:t xml:space="preserve"> hereda el principio de densidad de DBSCAN pero elimina la necesidad de fijar un valor </w:t>
      </w:r>
      <w:r w:rsidDel="00000000" w:rsidR="00000000" w:rsidRPr="00000000">
        <w:rPr>
          <w:i w:val="1"/>
          <w:iCs w:val="1"/>
          <w:sz w:val="24"/>
          <w:szCs w:val="24"/>
          <w:rtl w:val="0"/>
        </w:rPr>
        <w:t xml:space="preserve">ε </w:t>
      </w:r>
      <w:r w:rsidDel="00000000" w:rsidR="00000000" w:rsidRPr="00000000">
        <w:rPr>
          <w:sz w:val="24"/>
          <w:szCs w:val="24"/>
          <w:rtl w:val="0"/>
        </w:rPr>
        <w:t xml:space="preserve">el cual, comúnmente, representa el radio del vecindario. Su fase de jerarquía que la diferencia de DBSCAN añade una sobrecarga mayor en memoria y CPU la cual parece mostrarse como una desventaja en comparación a DBSCAN en datasets de gran tamaño. </w:t>
      </w:r>
    </w:p>
    <w:p w:rsidR="00000000" w:rsidDel="00000000" w:rsidP="00000000" w:rsidRDefault="00000000" w:rsidRPr="00000000" w14:paraId="00000068">
      <w:pPr>
        <w:spacing w:after="160" w:lineRule="auto"/>
        <w:ind w:left="0" w:firstLine="0"/>
        <w:jc w:val="both"/>
        <w:rPr>
          <w:sz w:val="24"/>
          <w:szCs w:val="24"/>
        </w:rPr>
      </w:pPr>
      <w:r w:rsidDel="00000000" w:rsidR="00000000" w:rsidRPr="00000000">
        <w:rPr>
          <w:sz w:val="24"/>
          <w:szCs w:val="24"/>
          <w:rtl w:val="0"/>
        </w:rPr>
        <w:t xml:space="preserve">Lo encontrado en cuanto a las ventajas de </w:t>
      </w:r>
      <w:r w:rsidDel="00000000" w:rsidR="00000000" w:rsidRPr="00000000">
        <w:rPr>
          <w:sz w:val="24"/>
          <w:szCs w:val="24"/>
          <w:rtl w:val="0"/>
        </w:rPr>
        <w:t xml:space="preserve">HDBSCAN</w:t>
      </w:r>
      <w:r w:rsidDel="00000000" w:rsidR="00000000" w:rsidRPr="00000000">
        <w:rPr>
          <w:sz w:val="24"/>
          <w:szCs w:val="24"/>
          <w:rtl w:val="0"/>
        </w:rPr>
        <w:t xml:space="preserve"> contra DBSCAN es su capacidad de mantener coherencia cuando la densidad de los datos varía, además de mejorar la interpretación de outliers en el ruido que caracteriza a ambos algoritmos. </w:t>
      </w:r>
    </w:p>
    <w:p w:rsidR="00000000" w:rsidDel="00000000" w:rsidP="00000000" w:rsidRDefault="00000000" w:rsidRPr="00000000" w14:paraId="00000069">
      <w:pPr>
        <w:spacing w:after="160" w:lineRule="auto"/>
        <w:ind w:left="0" w:firstLine="0"/>
        <w:jc w:val="both"/>
        <w:rPr>
          <w:sz w:val="24"/>
          <w:szCs w:val="24"/>
        </w:rPr>
      </w:pPr>
      <w:r w:rsidDel="00000000" w:rsidR="00000000" w:rsidRPr="00000000">
        <w:rPr>
          <w:sz w:val="24"/>
          <w:szCs w:val="24"/>
          <w:rtl w:val="0"/>
        </w:rPr>
        <w:t xml:space="preserve">Se identificaron como parámetros críticos del algoritmo el tamaño mínimo de los clusters a generar, de este parámetro también se encuentra que lo común es utilizar el 5 o 10 por ciento de la muestra que se tiene. Además de </w:t>
      </w:r>
      <w:r w:rsidDel="00000000" w:rsidR="00000000" w:rsidRPr="00000000">
        <w:rPr>
          <w:i w:val="1"/>
          <w:iCs w:val="1"/>
          <w:sz w:val="24"/>
          <w:szCs w:val="24"/>
          <w:rtl w:val="0"/>
        </w:rPr>
        <w:t xml:space="preserve">ε </w:t>
      </w:r>
      <w:r w:rsidDel="00000000" w:rsidR="00000000" w:rsidRPr="00000000">
        <w:rPr>
          <w:sz w:val="24"/>
          <w:szCs w:val="24"/>
          <w:rtl w:val="0"/>
        </w:rPr>
        <w:t xml:space="preserve">como mencionado anteriormente. </w:t>
      </w:r>
    </w:p>
    <w:p w:rsidR="00000000" w:rsidDel="00000000" w:rsidP="00000000" w:rsidRDefault="00000000" w:rsidRPr="00000000" w14:paraId="0000006A">
      <w:pPr>
        <w:spacing w:after="160" w:lineRule="auto"/>
        <w:ind w:left="0" w:firstLine="0"/>
        <w:jc w:val="both"/>
        <w:rPr>
          <w:sz w:val="24"/>
          <w:szCs w:val="24"/>
        </w:rPr>
      </w:pPr>
      <w:r w:rsidDel="00000000" w:rsidR="00000000" w:rsidRPr="00000000">
        <w:rPr>
          <w:sz w:val="24"/>
          <w:szCs w:val="24"/>
          <w:rtl w:val="0"/>
        </w:rPr>
        <w:t xml:space="preserve">Por último, aunque muchos de los trabajos en cuanto a </w:t>
      </w:r>
      <w:r w:rsidDel="00000000" w:rsidR="00000000" w:rsidRPr="00000000">
        <w:rPr>
          <w:sz w:val="24"/>
          <w:szCs w:val="24"/>
          <w:rtl w:val="0"/>
        </w:rPr>
        <w:t xml:space="preserve">HDBSCAN</w:t>
      </w:r>
      <w:r w:rsidDel="00000000" w:rsidR="00000000" w:rsidRPr="00000000">
        <w:rPr>
          <w:sz w:val="24"/>
          <w:szCs w:val="24"/>
          <w:rtl w:val="0"/>
        </w:rPr>
        <w:t xml:space="preserve"> mencionan su mejora como algoritmo, en comparación a DBSCAN, en su objetivo de generación de clusters, pocos mencionan sus limitaciones a nivel de consumo de recursos lo cual se puede añadir a esta investigación como punto de comparación.  </w:t>
      </w:r>
      <w:r w:rsidDel="00000000" w:rsidR="00000000" w:rsidRPr="00000000">
        <w:rPr>
          <w:rtl w:val="0"/>
        </w:rPr>
      </w:r>
    </w:p>
    <w:p w:rsidR="00000000" w:rsidDel="00000000" w:rsidP="00000000" w:rsidRDefault="00000000" w:rsidRPr="00000000" w14:paraId="0000006B">
      <w:pPr>
        <w:spacing w:after="160" w:lineRule="auto"/>
        <w:rPr>
          <w:b w:val="1"/>
          <w:bCs w:val="1"/>
          <w:sz w:val="24"/>
          <w:szCs w:val="24"/>
        </w:rPr>
      </w:pPr>
      <w:r w:rsidDel="00000000" w:rsidR="00000000" w:rsidRPr="00000000">
        <w:rPr>
          <w:b w:val="1"/>
          <w:bCs w:val="1"/>
          <w:sz w:val="24"/>
          <w:szCs w:val="24"/>
          <w:rtl w:val="0"/>
        </w:rPr>
        <w:t xml:space="preserve">Materiales a utilizar (e.g. data sets, herramienta de software, equipo de cómputo)</w:t>
      </w:r>
    </w:p>
    <w:p w:rsidR="00000000" w:rsidDel="00000000" w:rsidP="00000000" w:rsidRDefault="00000000" w:rsidRPr="00000000" w14:paraId="0000006C">
      <w:pPr>
        <w:spacing w:after="160" w:lineRule="auto"/>
        <w:rPr>
          <w:sz w:val="24"/>
          <w:szCs w:val="24"/>
        </w:rPr>
      </w:pPr>
      <w:r w:rsidDel="00000000" w:rsidR="00000000" w:rsidRPr="00000000">
        <w:rPr>
          <w:sz w:val="24"/>
          <w:szCs w:val="24"/>
          <w:rtl w:val="0"/>
        </w:rPr>
        <w:t xml:space="preserve">Se puede utilizar una mezcla entre datasets sintéticos y reales para medir el funcionamiento y características del algoritmo:</w:t>
      </w:r>
    </w:p>
    <w:p w:rsidR="00000000" w:rsidDel="00000000" w:rsidP="00000000" w:rsidRDefault="00000000" w:rsidRPr="00000000" w14:paraId="0000006D">
      <w:pPr>
        <w:spacing w:after="160" w:lineRule="auto"/>
        <w:rPr>
          <w:sz w:val="24"/>
          <w:szCs w:val="24"/>
        </w:rPr>
      </w:pPr>
      <w:r w:rsidDel="00000000" w:rsidR="00000000" w:rsidRPr="00000000">
        <w:rPr>
          <w:b w:val="1"/>
          <w:bCs w:val="1"/>
          <w:sz w:val="24"/>
          <w:szCs w:val="24"/>
          <w:rtl w:val="0"/>
        </w:rPr>
        <w:t xml:space="preserve">Dataset Sintético: </w:t>
      </w:r>
      <w:r w:rsidDel="00000000" w:rsidR="00000000" w:rsidRPr="00000000">
        <w:rPr>
          <w:sz w:val="24"/>
          <w:szCs w:val="24"/>
          <w:rtl w:val="0"/>
        </w:rPr>
        <w:t xml:space="preserve">Generado con </w:t>
      </w:r>
      <w:r w:rsidDel="00000000" w:rsidR="00000000" w:rsidRPr="00000000">
        <w:rPr>
          <w:b w:val="1"/>
          <w:bCs w:val="1"/>
          <w:sz w:val="24"/>
          <w:szCs w:val="24"/>
          <w:rtl w:val="0"/>
        </w:rPr>
        <w:t xml:space="preserve">make_blobs </w:t>
      </w:r>
      <w:r w:rsidDel="00000000" w:rsidR="00000000" w:rsidRPr="00000000">
        <w:rPr>
          <w:sz w:val="24"/>
          <w:szCs w:val="24"/>
          <w:rtl w:val="0"/>
        </w:rPr>
        <w:t xml:space="preserve">o </w:t>
      </w:r>
      <w:r w:rsidDel="00000000" w:rsidR="00000000" w:rsidRPr="00000000">
        <w:rPr>
          <w:b w:val="1"/>
          <w:bCs w:val="1"/>
          <w:sz w:val="24"/>
          <w:szCs w:val="24"/>
          <w:rtl w:val="0"/>
        </w:rPr>
        <w:t xml:space="preserve">make_moons </w:t>
      </w:r>
      <w:r w:rsidDel="00000000" w:rsidR="00000000" w:rsidRPr="00000000">
        <w:rPr>
          <w:sz w:val="24"/>
          <w:szCs w:val="24"/>
          <w:rtl w:val="0"/>
        </w:rPr>
        <w:t xml:space="preserve">de la librería Scikit-learn.</w:t>
      </w:r>
    </w:p>
    <w:p w:rsidR="00000000" w:rsidDel="00000000" w:rsidP="00000000" w:rsidRDefault="00000000" w:rsidRPr="00000000" w14:paraId="0000006E">
      <w:pPr>
        <w:jc w:val="both"/>
        <w:rPr>
          <w:b w:val="1"/>
          <w:bCs w:val="1"/>
          <w:sz w:val="24"/>
          <w:szCs w:val="24"/>
        </w:rPr>
      </w:pPr>
      <w:r w:rsidDel="00000000" w:rsidR="00000000" w:rsidRPr="00000000">
        <w:rPr>
          <w:b w:val="1"/>
          <w:bCs w:val="1"/>
          <w:sz w:val="24"/>
          <w:szCs w:val="24"/>
          <w:rtl w:val="0"/>
        </w:rPr>
        <w:t xml:space="preserve">Dataset Real:</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https://www.kaggle.com/datasets/binovi/wholesale-customers-data-set</w:t>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b w:val="1"/>
          <w:bCs w:val="1"/>
          <w:sz w:val="24"/>
          <w:szCs w:val="24"/>
          <w:rtl w:val="0"/>
        </w:rPr>
        <w:t xml:space="preserve">Lenguaje de programación: </w:t>
      </w:r>
      <w:r w:rsidDel="00000000" w:rsidR="00000000" w:rsidRPr="00000000">
        <w:rPr>
          <w:sz w:val="24"/>
          <w:szCs w:val="24"/>
          <w:rtl w:val="0"/>
        </w:rPr>
        <w:t xml:space="preserve">Python</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b w:val="1"/>
          <w:bCs w:val="1"/>
          <w:sz w:val="24"/>
          <w:szCs w:val="24"/>
          <w:rtl w:val="0"/>
        </w:rPr>
        <w:t xml:space="preserve">Bibliotecas:</w:t>
      </w:r>
    </w:p>
    <w:p w:rsidR="00000000" w:rsidDel="00000000" w:rsidP="00000000" w:rsidRDefault="00000000" w:rsidRPr="00000000" w14:paraId="00000074">
      <w:pPr>
        <w:numPr>
          <w:ilvl w:val="0"/>
          <w:numId w:val="5"/>
        </w:numPr>
        <w:ind w:left="720" w:hanging="360"/>
        <w:jc w:val="both"/>
        <w:rPr>
          <w:sz w:val="24"/>
          <w:szCs w:val="24"/>
        </w:rPr>
      </w:pPr>
      <w:r w:rsidDel="00000000" w:rsidR="00000000" w:rsidRPr="00000000">
        <w:rPr>
          <w:sz w:val="24"/>
          <w:szCs w:val="24"/>
          <w:rtl w:val="0"/>
        </w:rPr>
        <w:t xml:space="preserve">hdbscan</w:t>
      </w:r>
      <w:r w:rsidDel="00000000" w:rsidR="00000000" w:rsidRPr="00000000">
        <w:rPr>
          <w:rtl w:val="0"/>
        </w:rPr>
      </w:r>
    </w:p>
    <w:p w:rsidR="00000000" w:rsidDel="00000000" w:rsidP="00000000" w:rsidRDefault="00000000" w:rsidRPr="00000000" w14:paraId="00000075">
      <w:pPr>
        <w:numPr>
          <w:ilvl w:val="0"/>
          <w:numId w:val="5"/>
        </w:numPr>
        <w:ind w:left="720" w:hanging="360"/>
        <w:jc w:val="both"/>
        <w:rPr>
          <w:sz w:val="24"/>
          <w:szCs w:val="24"/>
        </w:rPr>
      </w:pPr>
      <w:r w:rsidDel="00000000" w:rsidR="00000000" w:rsidRPr="00000000">
        <w:rPr>
          <w:sz w:val="24"/>
          <w:szCs w:val="24"/>
          <w:rtl w:val="0"/>
        </w:rPr>
        <w:t xml:space="preserve">Scikit-learn</w:t>
      </w:r>
    </w:p>
    <w:p w:rsidR="00000000" w:rsidDel="00000000" w:rsidP="00000000" w:rsidRDefault="00000000" w:rsidRPr="00000000" w14:paraId="00000076">
      <w:pPr>
        <w:numPr>
          <w:ilvl w:val="0"/>
          <w:numId w:val="5"/>
        </w:numPr>
        <w:ind w:left="720" w:hanging="360"/>
        <w:jc w:val="both"/>
        <w:rPr>
          <w:sz w:val="24"/>
          <w:szCs w:val="24"/>
        </w:rPr>
      </w:pPr>
      <w:r w:rsidDel="00000000" w:rsidR="00000000" w:rsidRPr="00000000">
        <w:rPr>
          <w:sz w:val="24"/>
          <w:szCs w:val="24"/>
          <w:rtl w:val="0"/>
        </w:rPr>
        <w:t xml:space="preserve">Numpy</w:t>
      </w:r>
    </w:p>
    <w:p w:rsidR="00000000" w:rsidDel="00000000" w:rsidP="00000000" w:rsidRDefault="00000000" w:rsidRPr="00000000" w14:paraId="00000077">
      <w:pPr>
        <w:numPr>
          <w:ilvl w:val="0"/>
          <w:numId w:val="5"/>
        </w:numPr>
        <w:ind w:left="720" w:hanging="360"/>
        <w:jc w:val="both"/>
        <w:rPr>
          <w:sz w:val="24"/>
          <w:szCs w:val="24"/>
        </w:rPr>
      </w:pPr>
      <w:r w:rsidDel="00000000" w:rsidR="00000000" w:rsidRPr="00000000">
        <w:rPr>
          <w:sz w:val="24"/>
          <w:szCs w:val="24"/>
          <w:rtl w:val="0"/>
        </w:rPr>
        <w:t xml:space="preserve">Pandas</w:t>
      </w:r>
    </w:p>
    <w:p w:rsidR="00000000" w:rsidDel="00000000" w:rsidP="00000000" w:rsidRDefault="00000000" w:rsidRPr="00000000" w14:paraId="00000078">
      <w:pPr>
        <w:numPr>
          <w:ilvl w:val="0"/>
          <w:numId w:val="5"/>
        </w:numPr>
        <w:ind w:left="720" w:hanging="360"/>
        <w:jc w:val="both"/>
        <w:rPr>
          <w:sz w:val="24"/>
          <w:szCs w:val="24"/>
        </w:rPr>
      </w:pPr>
      <w:r w:rsidDel="00000000" w:rsidR="00000000" w:rsidRPr="00000000">
        <w:rPr>
          <w:sz w:val="24"/>
          <w:szCs w:val="24"/>
          <w:rtl w:val="0"/>
        </w:rPr>
        <w:t xml:space="preserve">Matplotlib</w:t>
      </w:r>
    </w:p>
    <w:p w:rsidR="00000000" w:rsidDel="00000000" w:rsidP="00000000" w:rsidRDefault="00000000" w:rsidRPr="00000000" w14:paraId="00000079">
      <w:pPr>
        <w:numPr>
          <w:ilvl w:val="0"/>
          <w:numId w:val="5"/>
        </w:numPr>
        <w:ind w:left="720" w:hanging="360"/>
        <w:jc w:val="both"/>
        <w:rPr>
          <w:sz w:val="24"/>
          <w:szCs w:val="24"/>
        </w:rPr>
      </w:pPr>
      <w:r w:rsidDel="00000000" w:rsidR="00000000" w:rsidRPr="00000000">
        <w:rPr>
          <w:sz w:val="24"/>
          <w:szCs w:val="24"/>
          <w:rtl w:val="0"/>
        </w:rPr>
        <w:t xml:space="preserve">Seaborn</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b w:val="1"/>
          <w:bCs w:val="1"/>
          <w:sz w:val="24"/>
          <w:szCs w:val="24"/>
          <w:rtl w:val="0"/>
        </w:rPr>
        <w:t xml:space="preserve">Herramientas de edición de código:</w:t>
      </w:r>
    </w:p>
    <w:p w:rsidR="00000000" w:rsidDel="00000000" w:rsidP="00000000" w:rsidRDefault="00000000" w:rsidRPr="00000000" w14:paraId="0000007C">
      <w:pPr>
        <w:numPr>
          <w:ilvl w:val="0"/>
          <w:numId w:val="4"/>
        </w:numPr>
        <w:ind w:left="720" w:hanging="360"/>
        <w:jc w:val="both"/>
        <w:rPr>
          <w:sz w:val="24"/>
          <w:szCs w:val="24"/>
        </w:rPr>
      </w:pPr>
      <w:r w:rsidDel="00000000" w:rsidR="00000000" w:rsidRPr="00000000">
        <w:rPr>
          <w:sz w:val="24"/>
          <w:szCs w:val="24"/>
          <w:rtl w:val="0"/>
        </w:rPr>
        <w:t xml:space="preserve">Jupyter Notebook</w:t>
      </w:r>
      <w:r w:rsidDel="00000000" w:rsidR="00000000" w:rsidRPr="00000000">
        <w:rPr>
          <w:rtl w:val="0"/>
        </w:rPr>
      </w:r>
    </w:p>
    <w:p w:rsidR="00000000" w:rsidDel="00000000" w:rsidP="00000000" w:rsidRDefault="00000000" w:rsidRPr="00000000" w14:paraId="0000007D">
      <w:pPr>
        <w:numPr>
          <w:ilvl w:val="0"/>
          <w:numId w:val="4"/>
        </w:numPr>
        <w:ind w:left="720" w:hanging="360"/>
        <w:jc w:val="both"/>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7E">
      <w:pPr>
        <w:numPr>
          <w:ilvl w:val="0"/>
          <w:numId w:val="4"/>
        </w:numPr>
        <w:ind w:left="720" w:hanging="360"/>
        <w:jc w:val="both"/>
        <w:rPr>
          <w:sz w:val="24"/>
          <w:szCs w:val="24"/>
        </w:rPr>
      </w:pPr>
      <w:r w:rsidDel="00000000" w:rsidR="00000000" w:rsidRPr="00000000">
        <w:rPr>
          <w:sz w:val="24"/>
          <w:szCs w:val="24"/>
          <w:rtl w:val="0"/>
        </w:rPr>
        <w:t xml:space="preserve">Google Collaboratory</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24"/>
          <w:szCs w:val="24"/>
        </w:rPr>
      </w:pPr>
      <w:r w:rsidDel="00000000" w:rsidR="00000000" w:rsidRPr="00000000">
        <w:rPr>
          <w:b w:val="1"/>
          <w:bCs w:val="1"/>
          <w:sz w:val="24"/>
          <w:szCs w:val="24"/>
          <w:rtl w:val="0"/>
        </w:rPr>
        <w:t xml:space="preserve">Equipo computacional:</w:t>
      </w:r>
    </w:p>
    <w:p w:rsidR="00000000" w:rsidDel="00000000" w:rsidP="00000000" w:rsidRDefault="00000000" w:rsidRPr="00000000" w14:paraId="00000081">
      <w:pPr>
        <w:numPr>
          <w:ilvl w:val="0"/>
          <w:numId w:val="3"/>
        </w:numPr>
        <w:ind w:left="720" w:hanging="360"/>
        <w:jc w:val="both"/>
        <w:rPr>
          <w:sz w:val="24"/>
          <w:szCs w:val="24"/>
        </w:rPr>
      </w:pPr>
      <w:r w:rsidDel="00000000" w:rsidR="00000000" w:rsidRPr="00000000">
        <w:rPr>
          <w:sz w:val="24"/>
          <w:szCs w:val="24"/>
          <w:rtl w:val="0"/>
        </w:rPr>
        <w:t xml:space="preserve">Máquina Virtual de Google Cloud para Google Collaboratory</w:t>
      </w:r>
    </w:p>
    <w:p w:rsidR="00000000" w:rsidDel="00000000" w:rsidP="00000000" w:rsidRDefault="00000000" w:rsidRPr="00000000" w14:paraId="00000082">
      <w:pPr>
        <w:numPr>
          <w:ilvl w:val="0"/>
          <w:numId w:val="3"/>
        </w:numPr>
        <w:ind w:left="720" w:hanging="360"/>
        <w:jc w:val="both"/>
        <w:rPr>
          <w:sz w:val="24"/>
          <w:szCs w:val="24"/>
        </w:rPr>
      </w:pPr>
      <w:r w:rsidDel="00000000" w:rsidR="00000000" w:rsidRPr="00000000">
        <w:rPr>
          <w:sz w:val="24"/>
          <w:szCs w:val="24"/>
          <w:rtl w:val="0"/>
        </w:rPr>
        <w:t xml:space="preserve">Computadoras personales:</w:t>
      </w:r>
    </w:p>
    <w:p w:rsidR="00000000" w:rsidDel="00000000" w:rsidP="00000000" w:rsidRDefault="00000000" w:rsidRPr="00000000" w14:paraId="00000083">
      <w:pPr>
        <w:numPr>
          <w:ilvl w:val="0"/>
          <w:numId w:val="1"/>
        </w:numPr>
        <w:ind w:left="1440" w:hanging="360"/>
        <w:jc w:val="both"/>
        <w:rPr>
          <w:sz w:val="24"/>
          <w:szCs w:val="24"/>
        </w:rPr>
      </w:pPr>
      <w:r w:rsidDel="00000000" w:rsidR="00000000" w:rsidRPr="00000000">
        <w:rPr>
          <w:b w:val="1"/>
          <w:bCs w:val="1"/>
          <w:sz w:val="24"/>
          <w:szCs w:val="24"/>
          <w:rtl w:val="0"/>
        </w:rPr>
        <w:t xml:space="preserve">Equipo 1: </w:t>
      </w:r>
      <w:r w:rsidDel="00000000" w:rsidR="00000000" w:rsidRPr="00000000">
        <w:rPr>
          <w:sz w:val="24"/>
          <w:szCs w:val="24"/>
          <w:rtl w:val="0"/>
        </w:rPr>
        <w:t xml:space="preserve">Asus Rog Zephyrus M16 con procesador intel Core i7-</w:t>
      </w:r>
      <w:r w:rsidDel="00000000" w:rsidR="00000000" w:rsidRPr="00000000">
        <w:rPr>
          <w:sz w:val="24"/>
          <w:szCs w:val="24"/>
          <w:rtl w:val="0"/>
        </w:rPr>
        <w:t xml:space="preserve">12700H</w:t>
      </w:r>
      <w:r w:rsidDel="00000000" w:rsidR="00000000" w:rsidRPr="00000000">
        <w:rPr>
          <w:sz w:val="24"/>
          <w:szCs w:val="24"/>
          <w:rtl w:val="0"/>
        </w:rPr>
        <w:t xml:space="preserve">, GPU Nvidia RTX 3060 y 48 GB de RAM DDR5 4800 MHz.</w:t>
      </w:r>
    </w:p>
    <w:p w:rsidR="00000000" w:rsidDel="00000000" w:rsidP="00000000" w:rsidRDefault="00000000" w:rsidRPr="00000000" w14:paraId="00000084">
      <w:pPr>
        <w:numPr>
          <w:ilvl w:val="0"/>
          <w:numId w:val="1"/>
        </w:numPr>
        <w:ind w:left="1440" w:hanging="360"/>
        <w:jc w:val="both"/>
        <w:rPr>
          <w:b w:val="1"/>
          <w:bCs w:val="1"/>
          <w:sz w:val="24"/>
          <w:szCs w:val="24"/>
        </w:rPr>
      </w:pPr>
      <w:r w:rsidDel="00000000" w:rsidR="00000000" w:rsidRPr="00000000">
        <w:rPr>
          <w:b w:val="1"/>
          <w:bCs w:val="1"/>
          <w:sz w:val="24"/>
          <w:szCs w:val="24"/>
          <w:rtl w:val="0"/>
        </w:rPr>
        <w:t xml:space="preserve">Equipo 2: </w:t>
      </w:r>
      <w:r w:rsidDel="00000000" w:rsidR="00000000" w:rsidRPr="00000000">
        <w:rPr>
          <w:sz w:val="24"/>
          <w:szCs w:val="24"/>
          <w:rtl w:val="0"/>
        </w:rPr>
        <w:t xml:space="preserve">MSI Creator M14 con procesador intel Core i7-13620H, GPU Nvidia  RTX4050 y 16GB de RAM DDR5 5200 MHz</w:t>
      </w:r>
    </w:p>
    <w:p w:rsidR="00000000" w:rsidDel="00000000" w:rsidP="00000000" w:rsidRDefault="00000000" w:rsidRPr="00000000" w14:paraId="00000085">
      <w:pPr>
        <w:numPr>
          <w:ilvl w:val="0"/>
          <w:numId w:val="1"/>
        </w:numPr>
        <w:ind w:left="1440" w:hanging="360"/>
        <w:jc w:val="both"/>
        <w:rPr>
          <w:sz w:val="24"/>
          <w:szCs w:val="24"/>
        </w:rPr>
      </w:pPr>
      <w:r w:rsidDel="00000000" w:rsidR="00000000" w:rsidRPr="00000000">
        <w:rPr>
          <w:b w:val="1"/>
          <w:bCs w:val="1"/>
          <w:sz w:val="24"/>
          <w:szCs w:val="24"/>
          <w:rtl w:val="0"/>
        </w:rPr>
        <w:t xml:space="preserve">Equipo 3: </w:t>
      </w:r>
      <w:r w:rsidDel="00000000" w:rsidR="00000000" w:rsidRPr="00000000">
        <w:rPr>
          <w:sz w:val="24"/>
          <w:szCs w:val="24"/>
          <w:rtl w:val="0"/>
        </w:rPr>
        <w:t xml:space="preserve">PC desktop con procesador intel Core i7-14700K, GPU Nvidia RTX 4070 Super y 32 GB de RAM DDR5 6400 MHz.</w:t>
      </w:r>
    </w:p>
    <w:p w:rsidR="00000000" w:rsidDel="00000000" w:rsidP="00000000" w:rsidRDefault="00000000" w:rsidRPr="00000000" w14:paraId="00000086">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87">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88">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89">
      <w:pPr>
        <w:spacing w:after="160" w:lineRule="auto"/>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8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8B">
      <w:pPr>
        <w:ind w:left="720.0000000000001" w:hanging="720.0000000000001"/>
        <w:jc w:val="both"/>
        <w:rPr>
          <w:sz w:val="24"/>
          <w:szCs w:val="24"/>
        </w:rPr>
      </w:pPr>
      <w:r w:rsidDel="00000000" w:rsidR="00000000" w:rsidRPr="00000000">
        <w:rPr>
          <w:sz w:val="24"/>
          <w:szCs w:val="24"/>
          <w:rtl w:val="0"/>
        </w:rPr>
        <w:t xml:space="preserve">Stewart , G., &amp; Al-Khassaweneh, M. (2022). An Implementation of the HDBSCAN* Clustering Algorithm. Applied Sciences, 12(5), 2405. </w:t>
      </w:r>
      <w:hyperlink r:id="rId6">
        <w:r w:rsidDel="00000000" w:rsidR="00000000" w:rsidRPr="00000000">
          <w:rPr>
            <w:color w:val="1155cc"/>
            <w:sz w:val="24"/>
            <w:szCs w:val="24"/>
            <w:u w:val="single"/>
            <w:rtl w:val="0"/>
          </w:rPr>
          <w:t xml:space="preserve">https://doi.org/10.3390/app12052405</w:t>
        </w:r>
      </w:hyperlink>
      <w:r w:rsidDel="00000000" w:rsidR="00000000" w:rsidRPr="00000000">
        <w:rPr>
          <w:rtl w:val="0"/>
        </w:rPr>
      </w:r>
    </w:p>
    <w:p w:rsidR="00000000" w:rsidDel="00000000" w:rsidP="00000000" w:rsidRDefault="00000000" w:rsidRPr="00000000" w14:paraId="0000008C">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08D">
      <w:pPr>
        <w:ind w:left="720.0000000000001" w:hanging="720.0000000000001"/>
        <w:jc w:val="both"/>
        <w:rPr>
          <w:sz w:val="24"/>
          <w:szCs w:val="24"/>
        </w:rPr>
      </w:pPr>
      <w:r w:rsidDel="00000000" w:rsidR="00000000" w:rsidRPr="00000000">
        <w:rPr>
          <w:sz w:val="24"/>
          <w:szCs w:val="24"/>
          <w:rtl w:val="0"/>
        </w:rPr>
        <w:t xml:space="preserve">Alashwal H, El Halaby M, Crouse JJ, Abdalla A and Moustafa AA (2019) The Application of Unsupervised Clustering Methods to Alzheimer’s Disease. </w:t>
      </w:r>
      <w:r w:rsidDel="00000000" w:rsidR="00000000" w:rsidRPr="00000000">
        <w:rPr>
          <w:i w:val="1"/>
          <w:iCs w:val="1"/>
          <w:sz w:val="24"/>
          <w:szCs w:val="24"/>
          <w:rtl w:val="0"/>
        </w:rPr>
        <w:t xml:space="preserve">Front. Comput. Neurosci.</w:t>
      </w:r>
      <w:r w:rsidDel="00000000" w:rsidR="00000000" w:rsidRPr="00000000">
        <w:rPr>
          <w:sz w:val="24"/>
          <w:szCs w:val="24"/>
          <w:rtl w:val="0"/>
        </w:rPr>
        <w:t xml:space="preserve"> 13:31. doi: 10.3389/fncom.2019.00031</w:t>
      </w:r>
      <w:r w:rsidDel="00000000" w:rsidR="00000000" w:rsidRPr="00000000">
        <w:rPr>
          <w:rtl w:val="0"/>
        </w:rPr>
      </w:r>
    </w:p>
    <w:p w:rsidR="00000000" w:rsidDel="00000000" w:rsidP="00000000" w:rsidRDefault="00000000" w:rsidRPr="00000000" w14:paraId="0000008E">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08F">
      <w:pPr>
        <w:ind w:left="720.0000000000001" w:hanging="720.0000000000001"/>
        <w:jc w:val="both"/>
        <w:rPr>
          <w:sz w:val="24"/>
          <w:szCs w:val="24"/>
        </w:rPr>
      </w:pPr>
      <w:r w:rsidDel="00000000" w:rsidR="00000000" w:rsidRPr="00000000">
        <w:rPr>
          <w:sz w:val="24"/>
          <w:szCs w:val="24"/>
          <w:rtl w:val="0"/>
        </w:rPr>
        <w:t xml:space="preserve">McInnes, L., Healy, J., &amp; Astels, S. (2017). hdbscan: Hierarchical density based clustering. The Journal of Open Source Software, 2(11), 205. </w:t>
      </w:r>
      <w:hyperlink r:id="rId7">
        <w:r w:rsidDel="00000000" w:rsidR="00000000" w:rsidRPr="00000000">
          <w:rPr>
            <w:color w:val="1155cc"/>
            <w:sz w:val="24"/>
            <w:szCs w:val="24"/>
            <w:u w:val="single"/>
            <w:rtl w:val="0"/>
          </w:rPr>
          <w:t xml:space="preserve">https://doi.org/10.21105/joss.00205</w:t>
        </w:r>
      </w:hyperlink>
      <w:r w:rsidDel="00000000" w:rsidR="00000000" w:rsidRPr="00000000">
        <w:rPr>
          <w:rtl w:val="0"/>
        </w:rPr>
      </w:r>
    </w:p>
    <w:p w:rsidR="00000000" w:rsidDel="00000000" w:rsidP="00000000" w:rsidRDefault="00000000" w:rsidRPr="00000000" w14:paraId="00000090">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091">
      <w:pPr>
        <w:ind w:left="720.0000000000001" w:hanging="720.0000000000001"/>
        <w:jc w:val="both"/>
        <w:rPr>
          <w:sz w:val="24"/>
          <w:szCs w:val="24"/>
        </w:rPr>
      </w:pPr>
      <w:r w:rsidDel="00000000" w:rsidR="00000000" w:rsidRPr="00000000">
        <w:rPr>
          <w:sz w:val="24"/>
          <w:szCs w:val="24"/>
          <w:rtl w:val="0"/>
        </w:rPr>
        <w:t xml:space="preserve">Campello, R. J. G. B., Moulavi, D., Zimek, A., &amp; Sander, J. (2015). Hierarchical density estimates for data clustering, visualization, and outlier detection. ACM Transactions on Knowledge Discovery From Data, 10(1), 1–51. </w:t>
      </w:r>
      <w:hyperlink r:id="rId8">
        <w:r w:rsidDel="00000000" w:rsidR="00000000" w:rsidRPr="00000000">
          <w:rPr>
            <w:color w:val="1155cc"/>
            <w:sz w:val="24"/>
            <w:szCs w:val="24"/>
            <w:u w:val="single"/>
            <w:rtl w:val="0"/>
          </w:rPr>
          <w:t xml:space="preserve">https://doi.org/10.1145/2733381</w:t>
        </w:r>
      </w:hyperlink>
      <w:r w:rsidDel="00000000" w:rsidR="00000000" w:rsidRPr="00000000">
        <w:rPr>
          <w:rtl w:val="0"/>
        </w:rPr>
      </w:r>
    </w:p>
    <w:p w:rsidR="00000000" w:rsidDel="00000000" w:rsidP="00000000" w:rsidRDefault="00000000" w:rsidRPr="00000000" w14:paraId="00000092">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093">
      <w:pPr>
        <w:ind w:left="720.0000000000001" w:hanging="720.0000000000001"/>
        <w:jc w:val="both"/>
        <w:rPr>
          <w:sz w:val="24"/>
          <w:szCs w:val="24"/>
        </w:rPr>
      </w:pPr>
      <w:r w:rsidDel="00000000" w:rsidR="00000000" w:rsidRPr="00000000">
        <w:rPr>
          <w:sz w:val="24"/>
          <w:szCs w:val="24"/>
          <w:rtl w:val="0"/>
        </w:rPr>
        <w:t xml:space="preserve">HDBSCAN. (n.d.). Scikit-learn. </w:t>
      </w:r>
      <w:hyperlink r:id="rId9">
        <w:r w:rsidDel="00000000" w:rsidR="00000000" w:rsidRPr="00000000">
          <w:rPr>
            <w:color w:val="1155cc"/>
            <w:sz w:val="24"/>
            <w:szCs w:val="24"/>
            <w:u w:val="single"/>
            <w:rtl w:val="0"/>
          </w:rPr>
          <w:t xml:space="preserve">https://scikit-learn.org/stable/modules/generated/sklearn.cluster.HDBSCAN.html</w:t>
        </w:r>
      </w:hyperlink>
      <w:r w:rsidDel="00000000" w:rsidR="00000000" w:rsidRPr="00000000">
        <w:rPr>
          <w:rtl w:val="0"/>
        </w:rPr>
      </w:r>
    </w:p>
    <w:p w:rsidR="00000000" w:rsidDel="00000000" w:rsidP="00000000" w:rsidRDefault="00000000" w:rsidRPr="00000000" w14:paraId="00000094">
      <w:pPr>
        <w:ind w:left="720.0000000000001" w:hanging="720.0000000000001"/>
        <w:jc w:val="both"/>
        <w:rPr>
          <w:sz w:val="24"/>
          <w:szCs w:val="24"/>
        </w:rPr>
      </w:pPr>
      <w:r w:rsidDel="00000000" w:rsidR="00000000" w:rsidRPr="00000000">
        <w:rPr>
          <w:rtl w:val="0"/>
        </w:rPr>
      </w:r>
    </w:p>
    <w:p w:rsidR="00000000" w:rsidDel="00000000" w:rsidP="00000000" w:rsidRDefault="00000000" w:rsidRPr="00000000" w14:paraId="00000095">
      <w:pPr>
        <w:spacing w:line="480" w:lineRule="auto"/>
        <w:ind w:left="720.0000000000001" w:hanging="720.0000000000001"/>
        <w:jc w:val="both"/>
        <w:rPr>
          <w:sz w:val="24"/>
          <w:szCs w:val="24"/>
        </w:rPr>
      </w:pPr>
      <w:r w:rsidDel="00000000" w:rsidR="00000000" w:rsidRPr="00000000">
        <w:rPr>
          <w:sz w:val="24"/>
          <w:szCs w:val="24"/>
          <w:rtl w:val="0"/>
        </w:rPr>
        <w:t xml:space="preserve">The hdbscan Clustering Library — hdbscan 0.8.1 documentation. (s. f.). </w:t>
      </w:r>
      <w:hyperlink r:id="rId10">
        <w:r w:rsidDel="00000000" w:rsidR="00000000" w:rsidRPr="00000000">
          <w:rPr>
            <w:color w:val="1155cc"/>
            <w:sz w:val="24"/>
            <w:szCs w:val="24"/>
            <w:u w:val="single"/>
            <w:rtl w:val="0"/>
          </w:rPr>
          <w:t xml:space="preserve">https://hdbscan.readthedocs.io/en/latest/</w:t>
        </w:r>
      </w:hyperlink>
      <w:r w:rsidDel="00000000" w:rsidR="00000000" w:rsidRPr="00000000">
        <w:rPr>
          <w:rtl w:val="0"/>
        </w:rPr>
      </w:r>
    </w:p>
    <w:p w:rsidR="00000000" w:rsidDel="00000000" w:rsidP="00000000" w:rsidRDefault="00000000" w:rsidRPr="00000000" w14:paraId="00000096">
      <w:pPr>
        <w:ind w:left="720.0000000000001"/>
        <w:jc w:val="both"/>
        <w:rPr>
          <w:sz w:val="24"/>
          <w:szCs w:val="24"/>
        </w:rPr>
      </w:pPr>
      <w:r w:rsidDel="00000000" w:rsidR="00000000" w:rsidRPr="00000000">
        <w:rPr>
          <w:sz w:val="24"/>
          <w:szCs w:val="24"/>
          <w:rtl w:val="0"/>
        </w:rPr>
        <w:t xml:space="preserve">Weng, B. (2024). Research on Data Cluster Analysis based on Intelligent Algorithm and Big Data Analysis. Procedia Computer Science, 247, 664–671.  </w:t>
      </w:r>
      <w:hyperlink r:id="rId11">
        <w:r w:rsidDel="00000000" w:rsidR="00000000" w:rsidRPr="00000000">
          <w:rPr>
            <w:color w:val="1155cc"/>
            <w:sz w:val="24"/>
            <w:szCs w:val="24"/>
            <w:u w:val="single"/>
            <w:rtl w:val="0"/>
          </w:rPr>
          <w:t xml:space="preserve">https://doi.org/10.1016/j.procs.2024.10.080</w:t>
        </w:r>
      </w:hyperlink>
      <w:r w:rsidDel="00000000" w:rsidR="00000000" w:rsidRPr="00000000">
        <w:rPr>
          <w:rtl w:val="0"/>
        </w:rPr>
      </w:r>
    </w:p>
    <w:p w:rsidR="00000000" w:rsidDel="00000000" w:rsidP="00000000" w:rsidRDefault="00000000" w:rsidRPr="00000000" w14:paraId="00000097">
      <w:pPr>
        <w:spacing w:line="480" w:lineRule="auto"/>
        <w:ind w:left="720"/>
        <w:jc w:val="both"/>
        <w:rPr>
          <w:sz w:val="24"/>
          <w:szCs w:val="24"/>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16/j.procs.2024.10.080" TargetMode="External"/><Relationship Id="rId10" Type="http://schemas.openxmlformats.org/officeDocument/2006/relationships/hyperlink" Target="https://hdbscan.readthedocs.io/en/latest/" TargetMode="External"/><Relationship Id="rId9" Type="http://schemas.openxmlformats.org/officeDocument/2006/relationships/hyperlink" Target="https://scikit-learn.org/stable/modules/generated/sklearn.cluster.HDBSCAN.html" TargetMode="External"/><Relationship Id="rId5" Type="http://schemas.openxmlformats.org/officeDocument/2006/relationships/styles" Target="styles.xml"/><Relationship Id="rId6" Type="http://schemas.openxmlformats.org/officeDocument/2006/relationships/hyperlink" Target="https://doi.org/10.3390/app12052405" TargetMode="External"/><Relationship Id="rId7" Type="http://schemas.openxmlformats.org/officeDocument/2006/relationships/hyperlink" Target="https://doi.org/10.21105/joss.00205" TargetMode="External"/><Relationship Id="rId8" Type="http://schemas.openxmlformats.org/officeDocument/2006/relationships/hyperlink" Target="https://doi.org/10.1145/2733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