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8454" w14:textId="77777777" w:rsidR="002B735D" w:rsidRDefault="005A5F23">
      <w:pPr>
        <w:pStyle w:val="Ttulo"/>
      </w:pPr>
      <w:r>
        <w:t>Fuentes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derecho.</w:t>
      </w:r>
    </w:p>
    <w:p w14:paraId="5BFA5F8F" w14:textId="77777777" w:rsidR="000F3116" w:rsidRDefault="005A5F23">
      <w:pPr>
        <w:spacing w:before="55" w:line="276" w:lineRule="auto"/>
        <w:ind w:left="100" w:right="5938"/>
        <w:rPr>
          <w:sz w:val="24"/>
        </w:rPr>
      </w:pPr>
      <w:proofErr w:type="spellStart"/>
      <w:r>
        <w:rPr>
          <w:sz w:val="24"/>
        </w:rPr>
        <w:t>Jose</w:t>
      </w:r>
      <w:proofErr w:type="spellEnd"/>
      <w:r>
        <w:rPr>
          <w:sz w:val="24"/>
        </w:rPr>
        <w:t xml:space="preserve"> María Banzer Justiniano</w:t>
      </w:r>
    </w:p>
    <w:p w14:paraId="2F30D102" w14:textId="77777777" w:rsidR="002B735D" w:rsidRDefault="000F3116">
      <w:pPr>
        <w:spacing w:before="55" w:line="276" w:lineRule="auto"/>
        <w:ind w:left="100" w:right="5938"/>
        <w:rPr>
          <w:sz w:val="24"/>
        </w:rPr>
      </w:pPr>
      <w:r>
        <w:rPr>
          <w:sz w:val="24"/>
        </w:rPr>
        <w:t>U</w:t>
      </w:r>
      <w:r w:rsidR="005A5F23">
        <w:rPr>
          <w:sz w:val="24"/>
        </w:rPr>
        <w:t xml:space="preserve">niversidad </w:t>
      </w:r>
      <w:proofErr w:type="spellStart"/>
      <w:r w:rsidR="005A5F23">
        <w:rPr>
          <w:sz w:val="24"/>
        </w:rPr>
        <w:t>Nur</w:t>
      </w:r>
      <w:proofErr w:type="spellEnd"/>
    </w:p>
    <w:p w14:paraId="7ECF0E51" w14:textId="77777777" w:rsidR="002B735D" w:rsidRDefault="005A5F23">
      <w:pPr>
        <w:pStyle w:val="Textoindependiente"/>
      </w:pPr>
      <w:r>
        <w:t>Derecho</w:t>
      </w:r>
    </w:p>
    <w:p w14:paraId="68653C66" w14:textId="77777777" w:rsidR="002B735D" w:rsidRDefault="002B735D">
      <w:pPr>
        <w:pStyle w:val="Textoindependiente"/>
        <w:spacing w:before="7"/>
        <w:ind w:left="0"/>
        <w:rPr>
          <w:sz w:val="28"/>
        </w:rPr>
      </w:pPr>
    </w:p>
    <w:p w14:paraId="0ECB0261" w14:textId="77777777" w:rsidR="002B735D" w:rsidRDefault="005A5F23">
      <w:pPr>
        <w:pStyle w:val="Textoindependiente"/>
        <w:spacing w:line="276" w:lineRule="auto"/>
        <w:ind w:right="159"/>
      </w:pPr>
      <w:r>
        <w:t>Las fuentes del derecho se refieren a las distintas fuentes de las que se deriva el derecho,</w:t>
      </w:r>
      <w:r>
        <w:rPr>
          <w:spacing w:val="1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fuentes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derecho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aquellos</w:t>
      </w:r>
      <w:r>
        <w:rPr>
          <w:spacing w:val="-5"/>
        </w:rPr>
        <w:t xml:space="preserve"> </w:t>
      </w:r>
      <w:r>
        <w:t>medios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derivan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normas</w:t>
      </w:r>
      <w:r>
        <w:rPr>
          <w:spacing w:val="-5"/>
        </w:rPr>
        <w:t xml:space="preserve"> </w:t>
      </w:r>
      <w:r>
        <w:t>jurídicas.</w:t>
      </w:r>
      <w:r>
        <w:rPr>
          <w:spacing w:val="1"/>
        </w:rPr>
        <w:t xml:space="preserve"> </w:t>
      </w:r>
      <w:r>
        <w:t>Estas fuentes pueden variar según el sistema legal y la jurisdicción, pero algunas de las</w:t>
      </w:r>
      <w:r>
        <w:rPr>
          <w:spacing w:val="1"/>
        </w:rPr>
        <w:t xml:space="preserve"> </w:t>
      </w:r>
      <w:r>
        <w:t>fuentes más comunes del derecho incluyen la Constitución, las leyes, la jurisprudencia, la</w:t>
      </w:r>
      <w:r>
        <w:rPr>
          <w:spacing w:val="1"/>
        </w:rPr>
        <w:t xml:space="preserve"> </w:t>
      </w:r>
      <w:r>
        <w:t>costumbre,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doctrina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tratados</w:t>
      </w:r>
      <w:r>
        <w:rPr>
          <w:spacing w:val="-2"/>
        </w:rPr>
        <w:t xml:space="preserve"> </w:t>
      </w:r>
      <w:r>
        <w:t>internacionales.</w:t>
      </w:r>
    </w:p>
    <w:p w14:paraId="1D26F73E" w14:textId="77777777" w:rsidR="002B735D" w:rsidRDefault="002B735D">
      <w:pPr>
        <w:pStyle w:val="Textoindependiente"/>
        <w:spacing w:before="3"/>
        <w:ind w:left="0"/>
        <w:rPr>
          <w:sz w:val="25"/>
        </w:rPr>
      </w:pPr>
    </w:p>
    <w:p w14:paraId="7AE7BB3E" w14:textId="77777777" w:rsidR="002B735D" w:rsidRDefault="005A5F23">
      <w:pPr>
        <w:pStyle w:val="Textoindependiente"/>
      </w:pPr>
      <w:r>
        <w:t>La</w:t>
      </w:r>
      <w:r>
        <w:rPr>
          <w:spacing w:val="-7"/>
        </w:rPr>
        <w:t xml:space="preserve"> </w:t>
      </w:r>
      <w:r>
        <w:t>Constitución</w:t>
      </w:r>
    </w:p>
    <w:p w14:paraId="270742CB" w14:textId="77777777" w:rsidR="002B735D" w:rsidRDefault="005A5F23">
      <w:pPr>
        <w:pStyle w:val="Textoindependiente"/>
        <w:spacing w:before="38" w:line="276" w:lineRule="auto"/>
        <w:ind w:right="226"/>
      </w:pPr>
      <w:r>
        <w:t>La</w:t>
      </w:r>
      <w:r>
        <w:rPr>
          <w:spacing w:val="-6"/>
        </w:rPr>
        <w:t xml:space="preserve"> </w:t>
      </w:r>
      <w:r>
        <w:t>Constitución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fuente</w:t>
      </w:r>
      <w:r>
        <w:rPr>
          <w:spacing w:val="-6"/>
        </w:rPr>
        <w:t xml:space="preserve"> </w:t>
      </w:r>
      <w:r>
        <w:t>principal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derecho.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Constitución</w:t>
      </w:r>
      <w:r>
        <w:rPr>
          <w:spacing w:val="-6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la estructura y el funcionamiento del gobierno, así como los derechos y deberes</w:t>
      </w:r>
      <w:r>
        <w:rPr>
          <w:spacing w:val="1"/>
        </w:rPr>
        <w:t xml:space="preserve"> </w:t>
      </w:r>
      <w:r>
        <w:t>fundamentales de los ciudadanos. La Constitución es la ley suprema y todas las demás</w:t>
      </w:r>
      <w:r>
        <w:rPr>
          <w:spacing w:val="1"/>
        </w:rPr>
        <w:t xml:space="preserve"> </w:t>
      </w:r>
      <w:r>
        <w:t>leyes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normas</w:t>
      </w:r>
      <w:r>
        <w:rPr>
          <w:spacing w:val="-2"/>
        </w:rPr>
        <w:t xml:space="preserve"> </w:t>
      </w:r>
      <w:r>
        <w:t>jurídicas</w:t>
      </w:r>
      <w:r>
        <w:rPr>
          <w:spacing w:val="-1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consonancia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ella.</w:t>
      </w:r>
    </w:p>
    <w:p w14:paraId="5C9A3698" w14:textId="77777777" w:rsidR="002B735D" w:rsidRDefault="002B735D">
      <w:pPr>
        <w:pStyle w:val="Textoindependiente"/>
        <w:spacing w:before="3"/>
        <w:ind w:left="0"/>
        <w:rPr>
          <w:sz w:val="25"/>
        </w:rPr>
      </w:pPr>
    </w:p>
    <w:p w14:paraId="232D3EAF" w14:textId="77777777" w:rsidR="002B735D" w:rsidRDefault="005A5F23">
      <w:pPr>
        <w:pStyle w:val="Textoindependiente"/>
        <w:spacing w:before="1"/>
      </w:pPr>
      <w:r>
        <w:t>Las</w:t>
      </w:r>
      <w:r>
        <w:rPr>
          <w:spacing w:val="-4"/>
        </w:rPr>
        <w:t xml:space="preserve"> </w:t>
      </w:r>
      <w:r>
        <w:t>leyes</w:t>
      </w:r>
    </w:p>
    <w:p w14:paraId="19CA94C5" w14:textId="77777777" w:rsidR="002B735D" w:rsidRDefault="005A5F23">
      <w:pPr>
        <w:pStyle w:val="Textoindependiente"/>
        <w:spacing w:before="38" w:line="276" w:lineRule="auto"/>
        <w:ind w:right="101"/>
      </w:pPr>
      <w:r>
        <w:t>Las leyes son otra fuente importante del derecho. Las leyes son normas emitidas por el</w:t>
      </w:r>
      <w:r>
        <w:rPr>
          <w:spacing w:val="1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legislativo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nivel</w:t>
      </w:r>
      <w:r>
        <w:rPr>
          <w:spacing w:val="-5"/>
        </w:rPr>
        <w:t xml:space="preserve"> </w:t>
      </w:r>
      <w:r>
        <w:t>nacional,</w:t>
      </w:r>
      <w:r>
        <w:rPr>
          <w:spacing w:val="-5"/>
        </w:rPr>
        <w:t xml:space="preserve"> </w:t>
      </w:r>
      <w:r>
        <w:t>regional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local.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leyes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expresión</w:t>
      </w:r>
      <w:r>
        <w:rPr>
          <w:spacing w:val="1"/>
        </w:rPr>
        <w:t xml:space="preserve"> </w:t>
      </w:r>
      <w:r>
        <w:t>de la voluntad democrática del pueblo y reflejan las necesidades y demandas de la</w:t>
      </w:r>
      <w:r>
        <w:rPr>
          <w:spacing w:val="1"/>
        </w:rPr>
        <w:t xml:space="preserve"> </w:t>
      </w:r>
      <w:r>
        <w:t>sociedad. Las leyes pueden ser de diversos tipos, incluyendo leyes civiles, penales,</w:t>
      </w:r>
      <w:r>
        <w:rPr>
          <w:spacing w:val="1"/>
        </w:rPr>
        <w:t xml:space="preserve"> </w:t>
      </w:r>
      <w:r>
        <w:t>laborales,</w:t>
      </w:r>
      <w:r>
        <w:rPr>
          <w:spacing w:val="-2"/>
        </w:rPr>
        <w:t xml:space="preserve"> </w:t>
      </w:r>
      <w:r>
        <w:t>comerciales,</w:t>
      </w:r>
      <w:r>
        <w:rPr>
          <w:spacing w:val="-2"/>
        </w:rPr>
        <w:t xml:space="preserve"> </w:t>
      </w:r>
      <w:r>
        <w:t>fiscales,</w:t>
      </w:r>
      <w:r>
        <w:rPr>
          <w:spacing w:val="-2"/>
        </w:rPr>
        <w:t xml:space="preserve"> </w:t>
      </w:r>
      <w:r>
        <w:t>ambientales,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otras.</w:t>
      </w:r>
    </w:p>
    <w:p w14:paraId="0BBA1134" w14:textId="77777777" w:rsidR="002B735D" w:rsidRDefault="002B735D">
      <w:pPr>
        <w:pStyle w:val="Textoindependiente"/>
        <w:spacing w:before="3"/>
        <w:ind w:left="0"/>
        <w:rPr>
          <w:sz w:val="25"/>
        </w:rPr>
      </w:pPr>
    </w:p>
    <w:p w14:paraId="7C329DE0" w14:textId="77777777" w:rsidR="002B735D" w:rsidRDefault="005A5F23">
      <w:pPr>
        <w:pStyle w:val="Textoindependiente"/>
      </w:pPr>
      <w:r>
        <w:t>La</w:t>
      </w:r>
      <w:r>
        <w:rPr>
          <w:spacing w:val="-8"/>
        </w:rPr>
        <w:t xml:space="preserve"> </w:t>
      </w:r>
      <w:r>
        <w:t>jurisprudencia</w:t>
      </w:r>
    </w:p>
    <w:p w14:paraId="3CDF9E19" w14:textId="77777777" w:rsidR="002B735D" w:rsidRDefault="005A5F23">
      <w:pPr>
        <w:pStyle w:val="Textoindependiente"/>
        <w:spacing w:before="38" w:line="276" w:lineRule="auto"/>
        <w:ind w:right="226"/>
      </w:pPr>
      <w:r>
        <w:t>La</w:t>
      </w:r>
      <w:r>
        <w:rPr>
          <w:spacing w:val="-6"/>
        </w:rPr>
        <w:t xml:space="preserve"> </w:t>
      </w:r>
      <w:r>
        <w:t>jurisprudencia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otra</w:t>
      </w:r>
      <w:r>
        <w:rPr>
          <w:spacing w:val="-5"/>
        </w:rPr>
        <w:t xml:space="preserve"> </w:t>
      </w:r>
      <w:r>
        <w:t>fuente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derecho.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jurisprudencia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refiere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decisiones</w:t>
      </w:r>
      <w:r>
        <w:rPr>
          <w:spacing w:val="1"/>
        </w:rPr>
        <w:t xml:space="preserve"> </w:t>
      </w:r>
      <w:r>
        <w:t>emitidas por los tribunales en casos anteriores que establecen precedentes para futuros</w:t>
      </w:r>
      <w:r>
        <w:rPr>
          <w:spacing w:val="1"/>
        </w:rPr>
        <w:t xml:space="preserve"> </w:t>
      </w:r>
      <w:r>
        <w:t>casos. La jurisprudencia permite una aplicación más justa y uniforme de las normas</w:t>
      </w:r>
      <w:r>
        <w:rPr>
          <w:spacing w:val="1"/>
        </w:rPr>
        <w:t xml:space="preserve"> </w:t>
      </w:r>
      <w:r>
        <w:t>jurídicas, ya que los tribunales deben seguir los precedentes establecidos por casos</w:t>
      </w:r>
      <w:r>
        <w:rPr>
          <w:spacing w:val="1"/>
        </w:rPr>
        <w:t xml:space="preserve"> </w:t>
      </w:r>
      <w:r>
        <w:t>anteriores.</w:t>
      </w:r>
    </w:p>
    <w:p w14:paraId="69C10B5B" w14:textId="77777777" w:rsidR="002B735D" w:rsidRDefault="002B735D">
      <w:pPr>
        <w:pStyle w:val="Textoindependiente"/>
        <w:spacing w:before="3"/>
        <w:ind w:left="0"/>
        <w:rPr>
          <w:sz w:val="25"/>
        </w:rPr>
      </w:pPr>
    </w:p>
    <w:p w14:paraId="2DDD9FF1" w14:textId="77777777" w:rsidR="002B735D" w:rsidRDefault="005A5F23">
      <w:pPr>
        <w:pStyle w:val="Textoindependiente"/>
      </w:pPr>
      <w:r>
        <w:t>La</w:t>
      </w:r>
      <w:r>
        <w:rPr>
          <w:spacing w:val="-6"/>
        </w:rPr>
        <w:t xml:space="preserve"> </w:t>
      </w:r>
      <w:r>
        <w:t>costumbre</w:t>
      </w:r>
    </w:p>
    <w:p w14:paraId="2A4D9A06" w14:textId="77777777" w:rsidR="002B735D" w:rsidRDefault="005A5F23">
      <w:pPr>
        <w:pStyle w:val="Textoindependiente"/>
        <w:spacing w:before="38" w:line="276" w:lineRule="auto"/>
        <w:ind w:right="226"/>
      </w:pPr>
      <w:r>
        <w:t>La costumbre, por otro lado, se refiere a las prácticas y comportamientos que se han</w:t>
      </w:r>
      <w:r>
        <w:rPr>
          <w:spacing w:val="1"/>
        </w:rPr>
        <w:t xml:space="preserve"> </w:t>
      </w:r>
      <w:r>
        <w:t>desarrollado en una sociedad y que se consideran obligatorios, La costumbre es una</w:t>
      </w:r>
      <w:r>
        <w:rPr>
          <w:spacing w:val="1"/>
        </w:rPr>
        <w:t xml:space="preserve"> </w:t>
      </w:r>
      <w:r>
        <w:t>expresión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cultura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tradición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sociedad,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reflejar</w:t>
      </w:r>
      <w:r>
        <w:rPr>
          <w:spacing w:val="-5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principios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expresamente</w:t>
      </w:r>
      <w:r>
        <w:rPr>
          <w:spacing w:val="-1"/>
        </w:rPr>
        <w:t xml:space="preserve"> </w:t>
      </w:r>
      <w:r>
        <w:t>establecidos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ley.</w:t>
      </w:r>
    </w:p>
    <w:p w14:paraId="7E1A97DE" w14:textId="77777777" w:rsidR="002B735D" w:rsidRDefault="002B735D">
      <w:pPr>
        <w:pStyle w:val="Textoindependiente"/>
        <w:spacing w:before="4"/>
        <w:ind w:left="0"/>
        <w:rPr>
          <w:sz w:val="25"/>
        </w:rPr>
      </w:pPr>
    </w:p>
    <w:p w14:paraId="5D41089F" w14:textId="77777777" w:rsidR="002B735D" w:rsidRDefault="005A5F23">
      <w:pPr>
        <w:pStyle w:val="Textoindependiente"/>
      </w:pPr>
      <w:r>
        <w:t>La</w:t>
      </w:r>
      <w:r>
        <w:rPr>
          <w:spacing w:val="-5"/>
        </w:rPr>
        <w:t xml:space="preserve"> </w:t>
      </w:r>
      <w:r>
        <w:t>doctrina</w:t>
      </w:r>
    </w:p>
    <w:p w14:paraId="22F4A809" w14:textId="77777777" w:rsidR="002B735D" w:rsidRDefault="005A5F23">
      <w:pPr>
        <w:pStyle w:val="Textoindependiente"/>
        <w:spacing w:before="38" w:line="276" w:lineRule="auto"/>
        <w:ind w:right="226"/>
      </w:pPr>
      <w:r>
        <w:t>La doctrina en derecho:</w:t>
      </w:r>
      <w:r>
        <w:rPr>
          <w:spacing w:val="1"/>
        </w:rPr>
        <w:t xml:space="preserve"> </w:t>
      </w:r>
      <w:r>
        <w:t>La doctrina es la opinión de los expertos del derecho sobre la</w:t>
      </w:r>
      <w:r>
        <w:rPr>
          <w:spacing w:val="1"/>
        </w:rPr>
        <w:t xml:space="preserve"> </w:t>
      </w:r>
      <w:r>
        <w:t>interpretación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aplicación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normas</w:t>
      </w:r>
      <w:r>
        <w:rPr>
          <w:spacing w:val="-7"/>
        </w:rPr>
        <w:t xml:space="preserve"> </w:t>
      </w:r>
      <w:r>
        <w:t>jurídicas.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doctrina</w:t>
      </w:r>
      <w:r>
        <w:rPr>
          <w:spacing w:val="-6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interpretación</w:t>
      </w:r>
      <w:r>
        <w:rPr>
          <w:spacing w:val="1"/>
        </w:rPr>
        <w:t xml:space="preserve"> </w:t>
      </w:r>
      <w:r>
        <w:t>más clara y consistente de las normas jurídicas, ya que los expertos y estudiosos del</w:t>
      </w:r>
      <w:r>
        <w:rPr>
          <w:spacing w:val="1"/>
        </w:rPr>
        <w:t xml:space="preserve"> </w:t>
      </w:r>
      <w:r>
        <w:t>derecho</w:t>
      </w:r>
      <w:r>
        <w:rPr>
          <w:spacing w:val="-2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ofrecer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opiniones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mismas.</w:t>
      </w:r>
    </w:p>
    <w:p w14:paraId="1EDF26CE" w14:textId="77777777" w:rsidR="002B735D" w:rsidRDefault="002B735D">
      <w:pPr>
        <w:pStyle w:val="Textoindependiente"/>
        <w:spacing w:before="3"/>
        <w:ind w:left="0"/>
        <w:rPr>
          <w:sz w:val="25"/>
        </w:rPr>
      </w:pPr>
    </w:p>
    <w:p w14:paraId="71E075E3" w14:textId="77777777" w:rsidR="002B735D" w:rsidRDefault="005A5F23">
      <w:pPr>
        <w:pStyle w:val="Textoindependiente"/>
      </w:pPr>
      <w:r>
        <w:t>Los</w:t>
      </w:r>
      <w:r>
        <w:rPr>
          <w:spacing w:val="-9"/>
        </w:rPr>
        <w:t xml:space="preserve"> </w:t>
      </w:r>
      <w:r>
        <w:t>tratados</w:t>
      </w:r>
      <w:r>
        <w:rPr>
          <w:spacing w:val="-8"/>
        </w:rPr>
        <w:t xml:space="preserve"> </w:t>
      </w:r>
      <w:r>
        <w:t>internacionales</w:t>
      </w:r>
    </w:p>
    <w:p w14:paraId="4B17897D" w14:textId="77777777" w:rsidR="002B735D" w:rsidRDefault="005A5F23">
      <w:pPr>
        <w:pStyle w:val="Textoindependiente"/>
        <w:spacing w:before="38" w:line="276" w:lineRule="auto"/>
      </w:pPr>
      <w:r>
        <w:t>Los</w:t>
      </w:r>
      <w:r>
        <w:rPr>
          <w:spacing w:val="-6"/>
        </w:rPr>
        <w:t xml:space="preserve"> </w:t>
      </w:r>
      <w:r>
        <w:t>tratados</w:t>
      </w:r>
      <w:r>
        <w:rPr>
          <w:spacing w:val="-5"/>
        </w:rPr>
        <w:t xml:space="preserve"> </w:t>
      </w:r>
      <w:r>
        <w:t>internacionales</w:t>
      </w:r>
      <w:r>
        <w:rPr>
          <w:spacing w:val="-5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acuerdos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países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establecen</w:t>
      </w:r>
      <w:r>
        <w:rPr>
          <w:spacing w:val="-5"/>
        </w:rPr>
        <w:t xml:space="preserve"> </w:t>
      </w:r>
      <w:r>
        <w:t>normas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obligaciones</w:t>
      </w:r>
      <w:r>
        <w:rPr>
          <w:spacing w:val="-2"/>
        </w:rPr>
        <w:t xml:space="preserve"> </w:t>
      </w:r>
      <w:r>
        <w:t>mutuas.</w:t>
      </w:r>
    </w:p>
    <w:p w14:paraId="61025C32" w14:textId="77777777" w:rsidR="002B735D" w:rsidRDefault="002B735D">
      <w:pPr>
        <w:spacing w:line="276" w:lineRule="auto"/>
        <w:sectPr w:rsidR="002B735D">
          <w:type w:val="continuous"/>
          <w:pgSz w:w="11920" w:h="16840"/>
          <w:pgMar w:top="1380" w:right="1360" w:bottom="280" w:left="1340" w:header="720" w:footer="720" w:gutter="0"/>
          <w:cols w:space="720"/>
        </w:sectPr>
      </w:pPr>
    </w:p>
    <w:p w14:paraId="3297D78F" w14:textId="77777777" w:rsidR="002B735D" w:rsidRDefault="005A5F23">
      <w:pPr>
        <w:pStyle w:val="Textoindependiente"/>
        <w:spacing w:before="80" w:line="276" w:lineRule="auto"/>
      </w:pPr>
      <w:r>
        <w:t>Cada fuente del derecho tiene su importancia y su peso específico. La Constitución es la</w:t>
      </w:r>
      <w:r>
        <w:rPr>
          <w:spacing w:val="1"/>
        </w:rPr>
        <w:t xml:space="preserve"> </w:t>
      </w:r>
      <w:r>
        <w:t>fuente</w:t>
      </w:r>
      <w:r>
        <w:rPr>
          <w:spacing w:val="-6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derecho,</w:t>
      </w:r>
      <w:r>
        <w:rPr>
          <w:spacing w:val="-5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establece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legal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garantiza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derechos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libertades</w:t>
      </w:r>
      <w:r>
        <w:rPr>
          <w:spacing w:val="-3"/>
        </w:rPr>
        <w:t xml:space="preserve"> </w:t>
      </w:r>
      <w:r>
        <w:t>fundamentales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ciudadanos.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leyes</w:t>
      </w:r>
    </w:p>
    <w:p w14:paraId="06356A49" w14:textId="77777777" w:rsidR="002B735D" w:rsidRDefault="005A5F23">
      <w:pPr>
        <w:pStyle w:val="Textoindependiente"/>
        <w:spacing w:line="276" w:lineRule="auto"/>
        <w:ind w:right="226"/>
      </w:pPr>
      <w:r>
        <w:t>son importantes porque son la expresión de la voluntad democrática del pueblo y reflejan</w:t>
      </w:r>
      <w:r>
        <w:rPr>
          <w:spacing w:val="-59"/>
        </w:rPr>
        <w:t xml:space="preserve"> </w:t>
      </w:r>
      <w:r>
        <w:t>las necesidades y demandas de la sociedad. La jurisprudencia es importante porque</w:t>
      </w:r>
      <w:r>
        <w:rPr>
          <w:spacing w:val="1"/>
        </w:rPr>
        <w:t xml:space="preserve"> </w:t>
      </w:r>
      <w:r>
        <w:t>permite una aplicación más justa y uniforme de las normas jurídicas. La costumbre es</w:t>
      </w:r>
      <w:r>
        <w:rPr>
          <w:spacing w:val="1"/>
        </w:rPr>
        <w:t xml:space="preserve"> </w:t>
      </w:r>
      <w:r>
        <w:t>importante porque es una expresión de la cultura y la tradición de una sociedad, y puede</w:t>
      </w:r>
      <w:r>
        <w:rPr>
          <w:spacing w:val="1"/>
        </w:rPr>
        <w:t xml:space="preserve"> </w:t>
      </w:r>
      <w:r>
        <w:t>reflejar</w:t>
      </w:r>
      <w:r>
        <w:rPr>
          <w:spacing w:val="-7"/>
        </w:rPr>
        <w:t xml:space="preserve"> </w:t>
      </w:r>
      <w:r>
        <w:t>valores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principios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están</w:t>
      </w:r>
      <w:r>
        <w:rPr>
          <w:spacing w:val="-7"/>
        </w:rPr>
        <w:t xml:space="preserve"> </w:t>
      </w:r>
      <w:r>
        <w:t>expresamente</w:t>
      </w:r>
      <w:r>
        <w:rPr>
          <w:spacing w:val="-7"/>
        </w:rPr>
        <w:t xml:space="preserve"> </w:t>
      </w:r>
      <w:r>
        <w:t>establecidos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ley.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doctrina</w:t>
      </w:r>
      <w:r>
        <w:rPr>
          <w:spacing w:val="1"/>
        </w:rPr>
        <w:t xml:space="preserve"> </w:t>
      </w:r>
      <w:r>
        <w:t>es importante porque permite una interpretación más clara y consistente de las normas</w:t>
      </w:r>
      <w:r>
        <w:rPr>
          <w:spacing w:val="1"/>
        </w:rPr>
        <w:t xml:space="preserve"> </w:t>
      </w:r>
      <w:r>
        <w:t>jurídicas. Los tratados internacionales son importantes porque establecen normas y</w:t>
      </w:r>
      <w:r>
        <w:rPr>
          <w:spacing w:val="1"/>
        </w:rPr>
        <w:t xml:space="preserve"> </w:t>
      </w:r>
      <w:r>
        <w:t>obligaciones</w:t>
      </w:r>
      <w:r>
        <w:rPr>
          <w:spacing w:val="-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países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fuente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derecho</w:t>
      </w:r>
      <w:r>
        <w:rPr>
          <w:spacing w:val="-3"/>
        </w:rPr>
        <w:t xml:space="preserve"> </w:t>
      </w:r>
      <w:r>
        <w:t>supranacional.</w:t>
      </w:r>
    </w:p>
    <w:p w14:paraId="4A3B241F" w14:textId="77777777" w:rsidR="002B735D" w:rsidRDefault="002B735D">
      <w:pPr>
        <w:pStyle w:val="Textoindependiente"/>
        <w:spacing w:before="3"/>
        <w:ind w:left="0"/>
        <w:rPr>
          <w:sz w:val="25"/>
        </w:rPr>
      </w:pPr>
    </w:p>
    <w:p w14:paraId="59E59C8A" w14:textId="77777777" w:rsidR="002B735D" w:rsidRDefault="005A5F23">
      <w:pPr>
        <w:pStyle w:val="Textoindependiente"/>
        <w:spacing w:line="276" w:lineRule="auto"/>
        <w:ind w:right="159"/>
      </w:pPr>
      <w:r>
        <w:t>En conclusión, las fuentes del derecho son los medios por los cuales se derivan las normas</w:t>
      </w:r>
      <w:r>
        <w:rPr>
          <w:spacing w:val="-59"/>
        </w:rPr>
        <w:t xml:space="preserve"> </w:t>
      </w:r>
      <w:r>
        <w:t>jurídicas. Cada fuente tiene su importancia y su peso específico, y juntas, forman el</w:t>
      </w:r>
      <w:r>
        <w:rPr>
          <w:spacing w:val="1"/>
        </w:rPr>
        <w:t xml:space="preserve"> </w:t>
      </w:r>
      <w:r>
        <w:t>conjunto de normas y principios que rigen una sociedad y garantizan el orden y la justicia.</w:t>
      </w:r>
      <w:r>
        <w:rPr>
          <w:spacing w:val="1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importante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profesionales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ciudadanos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comprendan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respeten las distintas fuentes del derecho para asegurar una aplicación justa y consistente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jurídicas</w:t>
      </w:r>
    </w:p>
    <w:sectPr w:rsidR="002B735D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735D"/>
    <w:rsid w:val="000F3116"/>
    <w:rsid w:val="002B735D"/>
    <w:rsid w:val="005A5F23"/>
    <w:rsid w:val="0078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2E4A9"/>
  <w15:docId w15:val="{D97027DB-A294-3941-A1BE-67F6699E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Fuentes del derecho-Jose María Banzer </dc:title>
  <cp:lastModifiedBy>jbanzer2410@gmail.com</cp:lastModifiedBy>
  <cp:revision>2</cp:revision>
  <dcterms:created xsi:type="dcterms:W3CDTF">2023-05-05T22:52:00Z</dcterms:created>
  <dcterms:modified xsi:type="dcterms:W3CDTF">2023-05-05T22:52:00Z</dcterms:modified>
</cp:coreProperties>
</file>